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18" w:rsidRPr="004F25AD" w:rsidRDefault="00400F18" w:rsidP="00400F18">
      <w:pPr>
        <w:ind w:firstLine="142"/>
        <w:jc w:val="center"/>
        <w:rPr>
          <w:rFonts w:eastAsia="Times New Roman"/>
          <w:b/>
          <w:sz w:val="28"/>
          <w:szCs w:val="28"/>
        </w:rPr>
      </w:pPr>
      <w:r w:rsidRPr="004F25AD">
        <w:rPr>
          <w:rFonts w:eastAsia="Times New Roman"/>
          <w:b/>
          <w:sz w:val="28"/>
          <w:szCs w:val="28"/>
        </w:rPr>
        <w:t>МІНІСТЕРСТВО ОСВІТИ І НАУКИ УКРАЇНИ</w:t>
      </w:r>
    </w:p>
    <w:p w:rsidR="00400F18" w:rsidRPr="004F25AD" w:rsidRDefault="00400F18" w:rsidP="00400F18">
      <w:pPr>
        <w:jc w:val="center"/>
        <w:rPr>
          <w:rFonts w:eastAsia="Times New Roman"/>
          <w:b/>
          <w:sz w:val="28"/>
          <w:szCs w:val="28"/>
        </w:rPr>
      </w:pPr>
      <w:r w:rsidRPr="004F25AD">
        <w:rPr>
          <w:rFonts w:eastAsia="Times New Roman"/>
          <w:b/>
          <w:sz w:val="28"/>
          <w:szCs w:val="28"/>
        </w:rPr>
        <w:t>НАЦІОНАЛЬНИЙ ТЕХНІЧНИЙ УНІВЕРСИТЕТ</w:t>
      </w:r>
    </w:p>
    <w:p w:rsidR="00400F18" w:rsidRPr="004F25AD" w:rsidRDefault="00400F18" w:rsidP="00400F18">
      <w:pPr>
        <w:jc w:val="center"/>
        <w:rPr>
          <w:rFonts w:eastAsia="Times New Roman"/>
          <w:b/>
          <w:sz w:val="28"/>
          <w:szCs w:val="28"/>
        </w:rPr>
      </w:pPr>
      <w:r w:rsidRPr="004F25AD">
        <w:rPr>
          <w:rFonts w:eastAsia="Times New Roman"/>
          <w:b/>
          <w:sz w:val="28"/>
          <w:szCs w:val="28"/>
        </w:rPr>
        <w:t>«ХАРКІВСЬКИЙ ПОЛІТЕХНІЧНИЙ ІНСТИТУТ»</w:t>
      </w:r>
    </w:p>
    <w:p w:rsidR="00400F18" w:rsidRPr="004F25AD" w:rsidRDefault="00400F18" w:rsidP="00400F18">
      <w:pPr>
        <w:rPr>
          <w:rFonts w:eastAsia="Times New Roman"/>
          <w:sz w:val="28"/>
          <w:szCs w:val="28"/>
        </w:rPr>
      </w:pPr>
    </w:p>
    <w:p w:rsidR="00400F18" w:rsidRPr="00F04B29" w:rsidRDefault="00400F18" w:rsidP="00400F18">
      <w:pPr>
        <w:spacing w:after="0" w:line="240" w:lineRule="auto"/>
        <w:jc w:val="right"/>
        <w:rPr>
          <w:rFonts w:eastAsia="Times New Roman"/>
          <w:sz w:val="28"/>
          <w:szCs w:val="28"/>
        </w:rPr>
      </w:pPr>
      <w:r w:rsidRPr="004F25AD">
        <w:rPr>
          <w:rFonts w:eastAsia="Times New Roman"/>
          <w:sz w:val="28"/>
          <w:szCs w:val="28"/>
        </w:rPr>
        <w:t xml:space="preserve">Кафедра  </w:t>
      </w:r>
      <w:r>
        <w:rPr>
          <w:rFonts w:eastAsia="Times New Roman"/>
          <w:sz w:val="28"/>
          <w:szCs w:val="28"/>
        </w:rPr>
        <w:t>соціології та політології</w:t>
      </w:r>
    </w:p>
    <w:p w:rsidR="00400F18" w:rsidRPr="004F25AD" w:rsidRDefault="00400F18" w:rsidP="00400F18">
      <w:pPr>
        <w:spacing w:after="0" w:line="240" w:lineRule="auto"/>
        <w:jc w:val="right"/>
        <w:rPr>
          <w:rFonts w:eastAsia="Times New Roman"/>
        </w:rPr>
      </w:pPr>
    </w:p>
    <w:p w:rsidR="00400F18" w:rsidRPr="004F25AD" w:rsidRDefault="00400F18" w:rsidP="00400F18">
      <w:pPr>
        <w:spacing w:after="0" w:line="240" w:lineRule="auto"/>
        <w:jc w:val="right"/>
        <w:rPr>
          <w:rFonts w:eastAsia="Times New Roman"/>
          <w:sz w:val="26"/>
        </w:rPr>
      </w:pPr>
      <w:r w:rsidRPr="004F25AD">
        <w:rPr>
          <w:rFonts w:eastAsia="Times New Roman"/>
          <w:sz w:val="26"/>
        </w:rPr>
        <w:t>«</w:t>
      </w:r>
      <w:r w:rsidRPr="004F25AD">
        <w:rPr>
          <w:rFonts w:eastAsia="Times New Roman"/>
          <w:b/>
          <w:sz w:val="26"/>
        </w:rPr>
        <w:t>ЗАТВЕРДЖУЮ</w:t>
      </w:r>
      <w:r w:rsidRPr="004F25AD">
        <w:rPr>
          <w:rFonts w:eastAsia="Times New Roman"/>
          <w:sz w:val="26"/>
        </w:rPr>
        <w:t>»</w:t>
      </w:r>
    </w:p>
    <w:p w:rsidR="00400F18" w:rsidRPr="004F25AD" w:rsidRDefault="00400F18" w:rsidP="00400F18">
      <w:pPr>
        <w:spacing w:after="0" w:line="240" w:lineRule="auto"/>
        <w:jc w:val="right"/>
        <w:rPr>
          <w:rFonts w:eastAsia="Times New Roman"/>
          <w:sz w:val="26"/>
        </w:rPr>
      </w:pPr>
    </w:p>
    <w:p w:rsidR="00400F18" w:rsidRPr="004F25AD" w:rsidRDefault="00400F18" w:rsidP="00400F18">
      <w:pPr>
        <w:spacing w:after="0" w:line="240" w:lineRule="auto"/>
        <w:jc w:val="right"/>
        <w:rPr>
          <w:rFonts w:eastAsia="Times New Roman"/>
          <w:sz w:val="22"/>
        </w:rPr>
      </w:pPr>
      <w:r w:rsidRPr="004F25AD">
        <w:rPr>
          <w:rFonts w:eastAsia="Times New Roman"/>
          <w:sz w:val="28"/>
          <w:szCs w:val="28"/>
        </w:rPr>
        <w:t xml:space="preserve"> Голова науково-методичної комісії</w:t>
      </w:r>
    </w:p>
    <w:p w:rsidR="00400F18" w:rsidRPr="004F25AD" w:rsidRDefault="00400F18" w:rsidP="00400F18">
      <w:pPr>
        <w:spacing w:after="0" w:line="240" w:lineRule="auto"/>
        <w:jc w:val="right"/>
        <w:rPr>
          <w:rFonts w:eastAsia="Times New Roman"/>
          <w:sz w:val="22"/>
        </w:rPr>
      </w:pPr>
      <w:r w:rsidRPr="004F25AD">
        <w:rPr>
          <w:rFonts w:eastAsia="Times New Roman"/>
          <w:sz w:val="22"/>
        </w:rPr>
        <w:t>________________________________________</w:t>
      </w:r>
    </w:p>
    <w:p w:rsidR="00400F18" w:rsidRPr="004F25AD" w:rsidRDefault="00400F18" w:rsidP="00400F18">
      <w:pPr>
        <w:spacing w:after="0" w:line="240" w:lineRule="auto"/>
        <w:jc w:val="right"/>
        <w:rPr>
          <w:rFonts w:eastAsia="Times New Roman"/>
        </w:rPr>
      </w:pPr>
      <w:r w:rsidRPr="004F25AD">
        <w:rPr>
          <w:rFonts w:eastAsia="Times New Roman"/>
        </w:rPr>
        <w:t>(назва комісії)</w:t>
      </w:r>
    </w:p>
    <w:p w:rsidR="00400F18" w:rsidRPr="004F25AD" w:rsidRDefault="00400F18" w:rsidP="00400F18">
      <w:pPr>
        <w:spacing w:after="0" w:line="240" w:lineRule="auto"/>
        <w:jc w:val="right"/>
        <w:rPr>
          <w:rFonts w:eastAsia="Times New Roman"/>
        </w:rPr>
      </w:pPr>
    </w:p>
    <w:p w:rsidR="00400F18" w:rsidRPr="004F25AD" w:rsidRDefault="00400F18" w:rsidP="00400F18">
      <w:pPr>
        <w:spacing w:after="0" w:line="240" w:lineRule="auto"/>
        <w:jc w:val="right"/>
        <w:rPr>
          <w:rFonts w:eastAsia="Times New Roman"/>
        </w:rPr>
      </w:pPr>
      <w:r w:rsidRPr="004F25AD">
        <w:rPr>
          <w:rFonts w:eastAsia="Times New Roman"/>
        </w:rPr>
        <w:t>____________ _____________________</w:t>
      </w:r>
    </w:p>
    <w:p w:rsidR="00400F18" w:rsidRPr="004F25AD" w:rsidRDefault="00400F18" w:rsidP="00400F18">
      <w:pPr>
        <w:tabs>
          <w:tab w:val="left" w:pos="5954"/>
          <w:tab w:val="left" w:pos="7230"/>
        </w:tabs>
        <w:spacing w:after="0" w:line="240" w:lineRule="auto"/>
        <w:jc w:val="right"/>
        <w:rPr>
          <w:rFonts w:eastAsia="Times New Roman"/>
          <w:sz w:val="19"/>
        </w:rPr>
      </w:pPr>
      <w:r w:rsidRPr="004F25AD">
        <w:rPr>
          <w:rFonts w:eastAsia="Times New Roman"/>
        </w:rPr>
        <w:tab/>
        <w:t xml:space="preserve"> (підпис) </w:t>
      </w:r>
      <w:r w:rsidRPr="004F25AD">
        <w:rPr>
          <w:rFonts w:eastAsia="Times New Roman"/>
        </w:rPr>
        <w:tab/>
        <w:t xml:space="preserve"> (</w:t>
      </w:r>
      <w:r w:rsidRPr="004F25AD">
        <w:rPr>
          <w:rFonts w:eastAsia="Times New Roman"/>
          <w:sz w:val="19"/>
        </w:rPr>
        <w:t>ініціали та прізвище)</w:t>
      </w:r>
    </w:p>
    <w:p w:rsidR="00400F18" w:rsidRPr="004F25AD" w:rsidRDefault="00400F18" w:rsidP="00400F18">
      <w:pPr>
        <w:spacing w:after="0" w:line="240" w:lineRule="auto"/>
        <w:jc w:val="right"/>
        <w:rPr>
          <w:rFonts w:eastAsia="Times New Roman"/>
          <w:sz w:val="28"/>
          <w:szCs w:val="28"/>
        </w:rPr>
      </w:pPr>
      <w:r w:rsidRPr="004F25AD">
        <w:rPr>
          <w:rFonts w:eastAsia="Times New Roman"/>
          <w:sz w:val="28"/>
          <w:szCs w:val="28"/>
        </w:rPr>
        <w:t>«_____»____________20</w:t>
      </w:r>
      <w:r>
        <w:rPr>
          <w:rFonts w:eastAsia="Times New Roman"/>
          <w:sz w:val="28"/>
          <w:szCs w:val="28"/>
        </w:rPr>
        <w:t>1</w:t>
      </w:r>
      <w:r w:rsidR="00AF3E5E">
        <w:rPr>
          <w:rFonts w:eastAsia="Times New Roman"/>
          <w:sz w:val="28"/>
          <w:szCs w:val="28"/>
        </w:rPr>
        <w:t>9</w:t>
      </w:r>
      <w:r>
        <w:rPr>
          <w:rFonts w:eastAsia="Times New Roman"/>
          <w:sz w:val="28"/>
          <w:szCs w:val="28"/>
        </w:rPr>
        <w:t xml:space="preserve"> </w:t>
      </w:r>
      <w:r w:rsidRPr="004F25AD">
        <w:rPr>
          <w:rFonts w:eastAsia="Times New Roman"/>
          <w:sz w:val="28"/>
          <w:szCs w:val="28"/>
        </w:rPr>
        <w:t>року</w:t>
      </w:r>
    </w:p>
    <w:p w:rsidR="00400F18" w:rsidRPr="004F25AD" w:rsidRDefault="00400F18" w:rsidP="00400F18">
      <w:pPr>
        <w:spacing w:after="0" w:line="240" w:lineRule="auto"/>
        <w:jc w:val="right"/>
        <w:rPr>
          <w:rFonts w:eastAsia="Times New Roman"/>
        </w:rPr>
      </w:pPr>
    </w:p>
    <w:p w:rsidR="00400F18" w:rsidRPr="004F25AD" w:rsidRDefault="00400F18" w:rsidP="00400F18">
      <w:pPr>
        <w:spacing w:after="0" w:line="240" w:lineRule="auto"/>
        <w:rPr>
          <w:rFonts w:eastAsia="Times New Roman"/>
        </w:rPr>
      </w:pPr>
    </w:p>
    <w:p w:rsidR="00400F18" w:rsidRPr="004F25AD" w:rsidRDefault="00400F18" w:rsidP="00400F18">
      <w:pPr>
        <w:spacing w:after="0" w:line="240" w:lineRule="auto"/>
        <w:rPr>
          <w:rFonts w:eastAsia="Times New Roman"/>
        </w:rPr>
      </w:pPr>
    </w:p>
    <w:p w:rsidR="00400F18" w:rsidRPr="004F25AD" w:rsidRDefault="00400F18" w:rsidP="00400F18">
      <w:pPr>
        <w:spacing w:after="0" w:line="240" w:lineRule="auto"/>
        <w:rPr>
          <w:rFonts w:eastAsia="Times New Roman"/>
        </w:rPr>
      </w:pPr>
    </w:p>
    <w:p w:rsidR="00400F18" w:rsidRPr="004F25AD" w:rsidRDefault="00981C8B" w:rsidP="00400F18">
      <w:pPr>
        <w:spacing w:after="0" w:line="240" w:lineRule="auto"/>
        <w:jc w:val="center"/>
        <w:rPr>
          <w:rFonts w:eastAsia="Times New Roman"/>
          <w:b/>
          <w:sz w:val="28"/>
        </w:rPr>
      </w:pPr>
      <w:r>
        <w:rPr>
          <w:rFonts w:eastAsia="Times New Roman"/>
          <w:b/>
          <w:sz w:val="28"/>
        </w:rPr>
        <w:t>НАВЧАЛЬНА</w:t>
      </w:r>
      <w:bookmarkStart w:id="0" w:name="_GoBack"/>
      <w:bookmarkEnd w:id="0"/>
      <w:r w:rsidR="00400F18" w:rsidRPr="004F25AD">
        <w:rPr>
          <w:rFonts w:eastAsia="Times New Roman"/>
          <w:b/>
          <w:sz w:val="28"/>
        </w:rPr>
        <w:t xml:space="preserve"> </w:t>
      </w:r>
      <w:r w:rsidRPr="004F25AD">
        <w:rPr>
          <w:rFonts w:eastAsia="Times New Roman"/>
          <w:b/>
          <w:sz w:val="28"/>
        </w:rPr>
        <w:t>ПРОГРАМА</w:t>
      </w:r>
      <w:r w:rsidRPr="004F25AD">
        <w:rPr>
          <w:rFonts w:eastAsia="Times New Roman"/>
          <w:b/>
          <w:sz w:val="28"/>
        </w:rPr>
        <w:t xml:space="preserve"> </w:t>
      </w:r>
      <w:r w:rsidR="00400F18" w:rsidRPr="004F25AD">
        <w:rPr>
          <w:rFonts w:eastAsia="Times New Roman"/>
          <w:b/>
          <w:sz w:val="28"/>
        </w:rPr>
        <w:t>ДИСЦИПЛІНИ</w:t>
      </w:r>
    </w:p>
    <w:p w:rsidR="00400F18" w:rsidRPr="004F25AD" w:rsidRDefault="00400F18" w:rsidP="00400F18">
      <w:pPr>
        <w:spacing w:after="0" w:line="240" w:lineRule="auto"/>
        <w:rPr>
          <w:rFonts w:eastAsia="Times New Roman"/>
        </w:rPr>
      </w:pPr>
    </w:p>
    <w:p w:rsidR="00400F18" w:rsidRPr="004F25AD" w:rsidRDefault="00400F18" w:rsidP="00400F18">
      <w:pPr>
        <w:pBdr>
          <w:bottom w:val="single" w:sz="4" w:space="1" w:color="auto"/>
        </w:pBdr>
        <w:tabs>
          <w:tab w:val="left" w:pos="4157"/>
        </w:tabs>
        <w:spacing w:after="0" w:line="240" w:lineRule="auto"/>
        <w:jc w:val="center"/>
        <w:rPr>
          <w:rFonts w:eastAsia="Times New Roman"/>
          <w:sz w:val="28"/>
          <w:szCs w:val="28"/>
        </w:rPr>
      </w:pPr>
      <w:r>
        <w:rPr>
          <w:rFonts w:eastAsia="Times New Roman"/>
          <w:sz w:val="28"/>
          <w:szCs w:val="28"/>
        </w:rPr>
        <w:t>ПОЛІТОЛОГІЯ ТА СОЦІОЛОГІЯ</w:t>
      </w:r>
    </w:p>
    <w:p w:rsidR="00400F18" w:rsidRPr="004F25AD" w:rsidRDefault="00400F18" w:rsidP="00400F18">
      <w:pPr>
        <w:spacing w:after="0" w:line="240" w:lineRule="auto"/>
        <w:jc w:val="center"/>
        <w:rPr>
          <w:rFonts w:eastAsia="Times New Roman"/>
        </w:rPr>
      </w:pPr>
      <w:r w:rsidRPr="004F25AD">
        <w:rPr>
          <w:rFonts w:eastAsia="Times New Roman"/>
        </w:rPr>
        <w:t>( назва навчальної дисципліни)</w:t>
      </w:r>
    </w:p>
    <w:p w:rsidR="00400F18" w:rsidRPr="004F25AD" w:rsidRDefault="00400F18" w:rsidP="00400F18">
      <w:pPr>
        <w:spacing w:after="0" w:line="240" w:lineRule="auto"/>
        <w:rPr>
          <w:rFonts w:eastAsia="Times New Roman"/>
        </w:rPr>
      </w:pPr>
    </w:p>
    <w:p w:rsidR="00400F18" w:rsidRDefault="00400F18" w:rsidP="00400F18">
      <w:pPr>
        <w:spacing w:after="0" w:line="240" w:lineRule="auto"/>
        <w:rPr>
          <w:rFonts w:eastAsia="Times New Roman"/>
          <w:sz w:val="28"/>
          <w:szCs w:val="28"/>
        </w:rPr>
      </w:pPr>
      <w:r w:rsidRPr="004F25AD">
        <w:rPr>
          <w:rFonts w:eastAsia="Times New Roman"/>
          <w:sz w:val="28"/>
          <w:szCs w:val="28"/>
        </w:rPr>
        <w:t>рівень вищої освіти</w:t>
      </w:r>
      <w:r w:rsidR="00F3602B">
        <w:rPr>
          <w:rFonts w:eastAsia="Times New Roman"/>
          <w:sz w:val="28"/>
          <w:szCs w:val="28"/>
        </w:rPr>
        <w:t xml:space="preserve"> </w:t>
      </w:r>
      <w:r w:rsidRPr="004F25AD">
        <w:rPr>
          <w:rFonts w:eastAsia="Times New Roman"/>
        </w:rPr>
        <w:t>другий (магістерський</w:t>
      </w:r>
      <w:r>
        <w:rPr>
          <w:rFonts w:eastAsia="Times New Roman"/>
        </w:rPr>
        <w:t>)</w:t>
      </w:r>
    </w:p>
    <w:p w:rsidR="00400F18" w:rsidRPr="004F25AD" w:rsidRDefault="00400F18" w:rsidP="00400F18">
      <w:pPr>
        <w:spacing w:after="0" w:line="240" w:lineRule="auto"/>
        <w:rPr>
          <w:rFonts w:eastAsia="Times New Roman"/>
          <w:sz w:val="26"/>
        </w:rPr>
      </w:pPr>
    </w:p>
    <w:p w:rsidR="00400F18" w:rsidRPr="00D50CB9" w:rsidRDefault="00400F18" w:rsidP="00400F18">
      <w:pPr>
        <w:tabs>
          <w:tab w:val="center" w:pos="2709"/>
        </w:tabs>
        <w:ind w:right="-4221"/>
        <w:rPr>
          <w:rFonts w:eastAsia="Times New Roman"/>
          <w:sz w:val="28"/>
          <w:szCs w:val="28"/>
          <w:lang w:eastAsia="ru-RU"/>
        </w:rPr>
      </w:pPr>
      <w:r w:rsidRPr="00D50CB9">
        <w:rPr>
          <w:rFonts w:eastAsia="Times New Roman"/>
          <w:sz w:val="28"/>
          <w:szCs w:val="28"/>
          <w:lang w:eastAsia="ru-RU"/>
        </w:rPr>
        <w:t>галузь знань25 «Воєнні науки, національна  безпека, безпека</w:t>
      </w:r>
      <w:r w:rsidR="00EC5860">
        <w:rPr>
          <w:rFonts w:eastAsia="Times New Roman"/>
          <w:sz w:val="28"/>
          <w:szCs w:val="28"/>
          <w:lang w:eastAsia="ru-RU"/>
        </w:rPr>
        <w:t xml:space="preserve"> </w:t>
      </w:r>
      <w:r w:rsidRPr="00D50CB9">
        <w:rPr>
          <w:rFonts w:eastAsia="Times New Roman"/>
          <w:sz w:val="28"/>
          <w:szCs w:val="28"/>
          <w:lang w:eastAsia="ru-RU"/>
        </w:rPr>
        <w:t>державного кордону»</w:t>
      </w:r>
    </w:p>
    <w:p w:rsidR="00400F18" w:rsidRPr="00400F18" w:rsidRDefault="00400F18" w:rsidP="00400F18">
      <w:pPr>
        <w:pStyle w:val="ad"/>
        <w:ind w:hanging="720"/>
        <w:rPr>
          <w:rFonts w:ascii="Times New Roman" w:hAnsi="Times New Roman"/>
          <w:b w:val="0"/>
          <w:i w:val="0"/>
          <w:sz w:val="28"/>
          <w:szCs w:val="28"/>
          <w:u w:val="single"/>
          <w:lang w:val="uk-UA" w:eastAsia="ru-RU"/>
        </w:rPr>
      </w:pPr>
      <w:r w:rsidRPr="00400F18">
        <w:rPr>
          <w:rFonts w:ascii="Times New Roman" w:hAnsi="Times New Roman"/>
          <w:b w:val="0"/>
          <w:i w:val="0"/>
          <w:sz w:val="28"/>
          <w:szCs w:val="28"/>
          <w:lang w:val="uk-UA" w:eastAsia="ru-RU"/>
        </w:rPr>
        <w:t>Спеціальність 255</w:t>
      </w:r>
      <w:r w:rsidRPr="00400F18">
        <w:rPr>
          <w:rFonts w:ascii="Times New Roman" w:hAnsi="Times New Roman"/>
          <w:b w:val="0"/>
          <w:i w:val="0"/>
          <w:sz w:val="28"/>
          <w:szCs w:val="28"/>
          <w:shd w:val="clear" w:color="auto" w:fill="FFFFFF"/>
          <w:lang w:val="uk-UA"/>
        </w:rPr>
        <w:t>«Озброєння та військоватехніка»</w:t>
      </w:r>
      <w:r w:rsidRPr="00400F18">
        <w:rPr>
          <w:rFonts w:ascii="Times New Roman" w:hAnsi="Times New Roman"/>
          <w:b w:val="0"/>
          <w:i w:val="0"/>
          <w:sz w:val="28"/>
          <w:szCs w:val="28"/>
          <w:u w:val="single"/>
          <w:lang w:val="uk-UA" w:eastAsia="ru-RU"/>
        </w:rPr>
        <w:tab/>
      </w:r>
    </w:p>
    <w:p w:rsidR="00400F18" w:rsidRPr="00400F18" w:rsidRDefault="00400F18" w:rsidP="00400F18">
      <w:pPr>
        <w:pStyle w:val="ad"/>
        <w:ind w:hanging="720"/>
        <w:rPr>
          <w:rFonts w:ascii="Times New Roman" w:hAnsi="Times New Roman"/>
          <w:b w:val="0"/>
          <w:i w:val="0"/>
          <w:sz w:val="28"/>
          <w:szCs w:val="28"/>
          <w:lang w:val="uk-UA" w:eastAsia="ru-RU"/>
        </w:rPr>
      </w:pPr>
    </w:p>
    <w:p w:rsidR="00400F18" w:rsidRPr="00D50CB9" w:rsidRDefault="00400F18" w:rsidP="00400F18">
      <w:pPr>
        <w:pStyle w:val="ad"/>
        <w:ind w:left="1843" w:right="283" w:hanging="1843"/>
        <w:rPr>
          <w:rFonts w:ascii="Times New Roman" w:hAnsi="Times New Roman"/>
          <w:b w:val="0"/>
          <w:i w:val="0"/>
          <w:sz w:val="28"/>
          <w:szCs w:val="28"/>
          <w:u w:val="single"/>
          <w:lang w:val="uk-UA" w:eastAsia="ru-RU"/>
        </w:rPr>
      </w:pPr>
      <w:r w:rsidRPr="00D50CB9">
        <w:rPr>
          <w:rFonts w:ascii="Times New Roman" w:hAnsi="Times New Roman"/>
          <w:b w:val="0"/>
          <w:i w:val="0"/>
          <w:sz w:val="28"/>
          <w:szCs w:val="28"/>
          <w:lang w:val="uk-UA" w:eastAsia="ru-RU"/>
        </w:rPr>
        <w:t>спеціалізація</w:t>
      </w:r>
      <w:r w:rsidRPr="00D50CB9">
        <w:rPr>
          <w:rFonts w:ascii="Times New Roman" w:hAnsi="Times New Roman"/>
          <w:b w:val="0"/>
          <w:i w:val="0"/>
          <w:sz w:val="28"/>
          <w:szCs w:val="28"/>
          <w:shd w:val="clear" w:color="auto" w:fill="FFFFFF"/>
          <w:lang w:val="uk-UA"/>
        </w:rPr>
        <w:t xml:space="preserve"> «Експлуатація та ремонт бронетанкової  техніки та озброєння»</w:t>
      </w:r>
    </w:p>
    <w:p w:rsidR="00400F18" w:rsidRPr="00D50CB9" w:rsidRDefault="00400F18" w:rsidP="00400F18">
      <w:pPr>
        <w:rPr>
          <w:lang w:eastAsia="ru-RU" w:bidi="en-US"/>
        </w:rPr>
      </w:pPr>
    </w:p>
    <w:p w:rsidR="00400F18" w:rsidRPr="00D50CB9" w:rsidRDefault="00400F18" w:rsidP="00400F18">
      <w:pPr>
        <w:spacing w:after="0" w:line="240" w:lineRule="auto"/>
        <w:rPr>
          <w:rFonts w:eastAsia="Times New Roman"/>
          <w:sz w:val="28"/>
          <w:szCs w:val="28"/>
          <w:lang w:eastAsia="ru-RU"/>
        </w:rPr>
      </w:pPr>
      <w:r w:rsidRPr="00D50CB9">
        <w:rPr>
          <w:rFonts w:eastAsia="Times New Roman"/>
          <w:sz w:val="28"/>
          <w:szCs w:val="28"/>
          <w:lang w:eastAsia="ru-RU"/>
        </w:rPr>
        <w:t xml:space="preserve">вид дисципліни </w:t>
      </w:r>
      <w:r w:rsidRPr="00D50CB9">
        <w:rPr>
          <w:rFonts w:eastAsia="Times New Roman"/>
          <w:sz w:val="28"/>
          <w:szCs w:val="28"/>
          <w:lang w:eastAsia="ru-RU"/>
        </w:rPr>
        <w:tab/>
      </w:r>
      <w:r w:rsidRPr="00D50CB9">
        <w:rPr>
          <w:rFonts w:eastAsia="Times New Roman"/>
          <w:sz w:val="28"/>
          <w:szCs w:val="28"/>
          <w:u w:val="single"/>
          <w:lang w:eastAsia="ru-RU"/>
        </w:rPr>
        <w:t>загальна підготовка</w:t>
      </w:r>
      <w:r w:rsidRPr="00D50CB9">
        <w:rPr>
          <w:rFonts w:eastAsia="Times New Roman"/>
          <w:sz w:val="28"/>
          <w:szCs w:val="28"/>
          <w:lang w:eastAsia="ru-RU"/>
        </w:rPr>
        <w:t>________________________</w:t>
      </w:r>
    </w:p>
    <w:p w:rsidR="00400F18" w:rsidRPr="00D50CB9" w:rsidRDefault="00400F18" w:rsidP="00400F18">
      <w:pPr>
        <w:spacing w:after="0" w:line="240" w:lineRule="auto"/>
        <w:jc w:val="center"/>
        <w:rPr>
          <w:rFonts w:eastAsia="Times New Roman"/>
          <w:sz w:val="28"/>
          <w:szCs w:val="28"/>
          <w:lang w:eastAsia="ru-RU"/>
        </w:rPr>
      </w:pPr>
      <w:r w:rsidRPr="00D50CB9">
        <w:rPr>
          <w:rFonts w:eastAsia="Times New Roman"/>
          <w:sz w:val="28"/>
          <w:szCs w:val="28"/>
          <w:lang w:eastAsia="ru-RU"/>
        </w:rPr>
        <w:t>(загальна підготовка / професійна підготовка)</w:t>
      </w:r>
    </w:p>
    <w:p w:rsidR="00400F18" w:rsidRPr="00D50CB9" w:rsidRDefault="00400F18" w:rsidP="00400F18">
      <w:pPr>
        <w:spacing w:after="0" w:line="240" w:lineRule="auto"/>
        <w:rPr>
          <w:rFonts w:eastAsia="Times New Roman"/>
          <w:sz w:val="28"/>
          <w:szCs w:val="28"/>
          <w:lang w:eastAsia="ru-RU"/>
        </w:rPr>
      </w:pPr>
    </w:p>
    <w:p w:rsidR="00400F18" w:rsidRPr="00D50CB9" w:rsidRDefault="00400F18" w:rsidP="00400F18">
      <w:pPr>
        <w:spacing w:after="0" w:line="240" w:lineRule="auto"/>
        <w:rPr>
          <w:rFonts w:eastAsia="Times New Roman"/>
          <w:sz w:val="28"/>
          <w:szCs w:val="28"/>
          <w:lang w:eastAsia="ru-RU"/>
        </w:rPr>
      </w:pPr>
      <w:r w:rsidRPr="00D50CB9">
        <w:rPr>
          <w:rFonts w:eastAsia="Times New Roman"/>
          <w:sz w:val="28"/>
          <w:szCs w:val="28"/>
          <w:lang w:eastAsia="ru-RU"/>
        </w:rPr>
        <w:t xml:space="preserve">форма навчання </w:t>
      </w:r>
      <w:r w:rsidRPr="00D50CB9">
        <w:rPr>
          <w:rFonts w:eastAsia="Times New Roman"/>
          <w:sz w:val="28"/>
          <w:szCs w:val="28"/>
          <w:u w:val="single"/>
          <w:lang w:eastAsia="ru-RU"/>
        </w:rPr>
        <w:tab/>
      </w:r>
      <w:r w:rsidRPr="00D50CB9">
        <w:rPr>
          <w:rFonts w:eastAsia="Times New Roman"/>
          <w:sz w:val="28"/>
          <w:szCs w:val="28"/>
          <w:u w:val="single"/>
          <w:lang w:eastAsia="ru-RU"/>
        </w:rPr>
        <w:tab/>
      </w:r>
      <w:r w:rsidRPr="00D50CB9">
        <w:rPr>
          <w:rFonts w:eastAsia="Times New Roman"/>
          <w:sz w:val="28"/>
          <w:szCs w:val="28"/>
          <w:u w:val="single"/>
          <w:lang w:eastAsia="ru-RU"/>
        </w:rPr>
        <w:tab/>
      </w:r>
      <w:r w:rsidRPr="00D50CB9">
        <w:rPr>
          <w:rFonts w:eastAsia="Times New Roman"/>
          <w:sz w:val="28"/>
          <w:szCs w:val="28"/>
          <w:u w:val="single"/>
          <w:lang w:eastAsia="ru-RU"/>
        </w:rPr>
        <w:tab/>
        <w:t>денна</w:t>
      </w:r>
      <w:r w:rsidRPr="00D50CB9">
        <w:rPr>
          <w:rFonts w:eastAsia="Times New Roman"/>
          <w:sz w:val="28"/>
          <w:szCs w:val="28"/>
          <w:u w:val="single"/>
          <w:lang w:eastAsia="ru-RU"/>
        </w:rPr>
        <w:tab/>
      </w:r>
      <w:r w:rsidRPr="00D50CB9">
        <w:rPr>
          <w:rFonts w:eastAsia="Times New Roman"/>
          <w:sz w:val="28"/>
          <w:szCs w:val="28"/>
          <w:u w:val="single"/>
          <w:lang w:eastAsia="ru-RU"/>
        </w:rPr>
        <w:tab/>
      </w:r>
      <w:r w:rsidRPr="00D50CB9">
        <w:rPr>
          <w:rFonts w:eastAsia="Times New Roman"/>
          <w:sz w:val="28"/>
          <w:szCs w:val="28"/>
          <w:u w:val="single"/>
          <w:lang w:eastAsia="ru-RU"/>
        </w:rPr>
        <w:tab/>
      </w:r>
      <w:r w:rsidRPr="00D50CB9">
        <w:rPr>
          <w:rFonts w:eastAsia="Times New Roman"/>
          <w:sz w:val="28"/>
          <w:szCs w:val="28"/>
          <w:u w:val="single"/>
          <w:lang w:eastAsia="ru-RU"/>
        </w:rPr>
        <w:tab/>
      </w:r>
      <w:r w:rsidRPr="00D50CB9">
        <w:rPr>
          <w:rFonts w:eastAsia="Times New Roman"/>
          <w:sz w:val="28"/>
          <w:szCs w:val="28"/>
          <w:u w:val="single"/>
          <w:lang w:eastAsia="ru-RU"/>
        </w:rPr>
        <w:tab/>
      </w:r>
      <w:r w:rsidRPr="00D50CB9">
        <w:rPr>
          <w:rFonts w:eastAsia="Times New Roman"/>
          <w:sz w:val="28"/>
          <w:szCs w:val="28"/>
          <w:u w:val="single"/>
          <w:lang w:eastAsia="ru-RU"/>
        </w:rPr>
        <w:tab/>
      </w:r>
    </w:p>
    <w:p w:rsidR="00400F18" w:rsidRPr="00D50CB9" w:rsidRDefault="00400F18" w:rsidP="00400F18">
      <w:pPr>
        <w:spacing w:after="0" w:line="240" w:lineRule="auto"/>
        <w:jc w:val="center"/>
        <w:rPr>
          <w:rFonts w:eastAsia="Times New Roman"/>
          <w:sz w:val="28"/>
          <w:szCs w:val="28"/>
          <w:lang w:eastAsia="ru-RU"/>
        </w:rPr>
      </w:pPr>
      <w:r w:rsidRPr="00D50CB9">
        <w:rPr>
          <w:rFonts w:eastAsia="Times New Roman"/>
          <w:sz w:val="28"/>
          <w:szCs w:val="28"/>
          <w:lang w:eastAsia="ru-RU"/>
        </w:rPr>
        <w:t>(денна / заочна)</w:t>
      </w:r>
    </w:p>
    <w:p w:rsidR="00400F18" w:rsidRPr="00D50CB9" w:rsidRDefault="00400F18" w:rsidP="00400F18">
      <w:pPr>
        <w:spacing w:after="0" w:line="240" w:lineRule="auto"/>
        <w:rPr>
          <w:rFonts w:eastAsia="Times New Roman"/>
          <w:sz w:val="28"/>
          <w:szCs w:val="28"/>
          <w:lang w:eastAsia="ru-RU"/>
        </w:rPr>
      </w:pPr>
    </w:p>
    <w:p w:rsidR="00400F18" w:rsidRPr="00D50CB9" w:rsidRDefault="00400F18" w:rsidP="00400F18">
      <w:pPr>
        <w:spacing w:after="0" w:line="240" w:lineRule="auto"/>
        <w:rPr>
          <w:rFonts w:eastAsia="Times New Roman"/>
          <w:sz w:val="28"/>
          <w:szCs w:val="28"/>
          <w:lang w:eastAsia="ru-RU"/>
        </w:rPr>
      </w:pPr>
    </w:p>
    <w:p w:rsidR="00400F18" w:rsidRPr="00D50CB9" w:rsidRDefault="00400F18" w:rsidP="00400F18">
      <w:pPr>
        <w:spacing w:after="0" w:line="240" w:lineRule="auto"/>
        <w:rPr>
          <w:rFonts w:eastAsia="Times New Roman"/>
          <w:sz w:val="28"/>
          <w:szCs w:val="28"/>
          <w:lang w:eastAsia="ru-RU"/>
        </w:rPr>
      </w:pPr>
    </w:p>
    <w:p w:rsidR="00400F18" w:rsidRPr="00D50CB9" w:rsidRDefault="00400F18" w:rsidP="00400F18">
      <w:pPr>
        <w:spacing w:after="0" w:line="240" w:lineRule="auto"/>
        <w:jc w:val="center"/>
        <w:rPr>
          <w:rFonts w:eastAsia="Times New Roman"/>
          <w:sz w:val="28"/>
          <w:szCs w:val="28"/>
          <w:lang w:eastAsia="ru-RU"/>
        </w:rPr>
      </w:pPr>
      <w:r w:rsidRPr="00D50CB9">
        <w:rPr>
          <w:rFonts w:eastAsia="Times New Roman"/>
          <w:sz w:val="28"/>
          <w:szCs w:val="28"/>
          <w:lang w:eastAsia="ru-RU"/>
        </w:rPr>
        <w:t>Харків – 201</w:t>
      </w:r>
      <w:r w:rsidR="00AF3E5E">
        <w:rPr>
          <w:rFonts w:eastAsia="Times New Roman"/>
          <w:sz w:val="28"/>
          <w:szCs w:val="28"/>
          <w:lang w:eastAsia="ru-RU"/>
        </w:rPr>
        <w:t>9</w:t>
      </w:r>
      <w:r w:rsidRPr="00D50CB9">
        <w:rPr>
          <w:rFonts w:eastAsia="Times New Roman"/>
          <w:sz w:val="28"/>
          <w:szCs w:val="28"/>
          <w:lang w:eastAsia="ru-RU"/>
        </w:rPr>
        <w:t xml:space="preserve"> рік</w:t>
      </w:r>
    </w:p>
    <w:p w:rsidR="00400F18" w:rsidRDefault="00400F18" w:rsidP="00400F18">
      <w:pPr>
        <w:jc w:val="center"/>
        <w:rPr>
          <w:rFonts w:eastAsia="Times New Roman"/>
          <w:b/>
          <w:sz w:val="28"/>
        </w:rPr>
      </w:pPr>
    </w:p>
    <w:p w:rsidR="00400F18" w:rsidRPr="004F25AD" w:rsidRDefault="00400F18" w:rsidP="00400F18">
      <w:pPr>
        <w:jc w:val="center"/>
        <w:rPr>
          <w:rFonts w:eastAsia="Times New Roman"/>
          <w:sz w:val="26"/>
        </w:rPr>
      </w:pPr>
      <w:r w:rsidRPr="004F25AD">
        <w:rPr>
          <w:rFonts w:eastAsia="Times New Roman"/>
          <w:b/>
          <w:sz w:val="28"/>
        </w:rPr>
        <w:lastRenderedPageBreak/>
        <w:t>ЛИСТ ЗАТВЕРДЖЕННЯ</w:t>
      </w:r>
    </w:p>
    <w:p w:rsidR="00400F18" w:rsidRPr="004F25AD" w:rsidRDefault="00400F18" w:rsidP="00400F18">
      <w:pPr>
        <w:rPr>
          <w:rFonts w:eastAsia="Times New Roman"/>
          <w:sz w:val="26"/>
        </w:rPr>
      </w:pPr>
    </w:p>
    <w:p w:rsidR="00400F18" w:rsidRPr="004F25AD" w:rsidRDefault="00400F18" w:rsidP="00400F18">
      <w:pPr>
        <w:rPr>
          <w:rFonts w:eastAsia="Times New Roman"/>
          <w:sz w:val="26"/>
        </w:rPr>
      </w:pPr>
    </w:p>
    <w:p w:rsidR="00400F18" w:rsidRPr="004F25AD" w:rsidRDefault="00400F18" w:rsidP="00400F18">
      <w:pPr>
        <w:rPr>
          <w:rFonts w:eastAsia="Times New Roman"/>
        </w:rPr>
      </w:pPr>
      <w:r w:rsidRPr="004F25AD">
        <w:rPr>
          <w:rFonts w:eastAsia="Times New Roman"/>
          <w:sz w:val="28"/>
          <w:szCs w:val="28"/>
        </w:rPr>
        <w:t>Робоча програма з навчальної дисципліни</w:t>
      </w:r>
      <w:r w:rsidR="00AF3E5E">
        <w:rPr>
          <w:rFonts w:eastAsia="Times New Roman"/>
          <w:sz w:val="28"/>
          <w:szCs w:val="28"/>
        </w:rPr>
        <w:t xml:space="preserve"> </w:t>
      </w:r>
      <w:r>
        <w:rPr>
          <w:rFonts w:eastAsia="Times New Roman"/>
          <w:sz w:val="26"/>
        </w:rPr>
        <w:t>ПОЛІТОЛОГІЯ ТА СОЦІОЛОГІЯ</w:t>
      </w:r>
    </w:p>
    <w:p w:rsidR="00400F18" w:rsidRPr="004F25AD" w:rsidRDefault="00400F18" w:rsidP="00400F18">
      <w:pPr>
        <w:rPr>
          <w:rFonts w:eastAsia="Times New Roman"/>
          <w:sz w:val="26"/>
        </w:rPr>
      </w:pPr>
    </w:p>
    <w:p w:rsidR="00400F18" w:rsidRPr="004F25AD" w:rsidRDefault="00400F18" w:rsidP="00400F18">
      <w:pPr>
        <w:rPr>
          <w:rFonts w:eastAsia="Times New Roman"/>
        </w:rPr>
      </w:pPr>
    </w:p>
    <w:p w:rsidR="00400F18" w:rsidRPr="004F25AD" w:rsidRDefault="00400F18" w:rsidP="00400F18">
      <w:pPr>
        <w:rPr>
          <w:rFonts w:eastAsia="Times New Roman"/>
        </w:rPr>
      </w:pPr>
    </w:p>
    <w:p w:rsidR="00400F18" w:rsidRPr="004F25AD" w:rsidRDefault="00400F18" w:rsidP="00400F18">
      <w:pPr>
        <w:rPr>
          <w:rFonts w:eastAsia="Times New Roman"/>
          <w:sz w:val="28"/>
          <w:szCs w:val="28"/>
        </w:rPr>
      </w:pPr>
      <w:r w:rsidRPr="004F25AD">
        <w:rPr>
          <w:rFonts w:eastAsia="Times New Roman"/>
          <w:sz w:val="28"/>
          <w:szCs w:val="28"/>
        </w:rPr>
        <w:t>Розробник:</w:t>
      </w:r>
    </w:p>
    <w:p w:rsidR="00400F18" w:rsidRPr="004F25AD" w:rsidRDefault="00400F18" w:rsidP="00400F18">
      <w:pPr>
        <w:rPr>
          <w:rFonts w:eastAsia="Times New Roman"/>
          <w:sz w:val="26"/>
        </w:rPr>
      </w:pPr>
    </w:p>
    <w:p w:rsidR="00400F18" w:rsidRPr="004F25AD" w:rsidRDefault="00400F18" w:rsidP="00400F18">
      <w:pPr>
        <w:tabs>
          <w:tab w:val="left" w:pos="4500"/>
          <w:tab w:val="left" w:pos="7080"/>
        </w:tabs>
        <w:rPr>
          <w:rFonts w:eastAsia="Times New Roman"/>
        </w:rPr>
      </w:pPr>
      <w:r>
        <w:rPr>
          <w:rFonts w:eastAsia="Times New Roman"/>
          <w:sz w:val="26"/>
        </w:rPr>
        <w:t>старший викладач</w:t>
      </w:r>
      <w:r w:rsidRPr="004F25AD">
        <w:rPr>
          <w:rFonts w:eastAsia="Times New Roman"/>
          <w:sz w:val="26"/>
        </w:rPr>
        <w:tab/>
        <w:t>______________</w:t>
      </w:r>
      <w:r w:rsidRPr="004F25AD">
        <w:rPr>
          <w:rFonts w:eastAsia="Times New Roman"/>
          <w:sz w:val="26"/>
        </w:rPr>
        <w:tab/>
      </w:r>
      <w:r>
        <w:rPr>
          <w:rFonts w:eastAsia="Times New Roman"/>
          <w:sz w:val="26"/>
        </w:rPr>
        <w:t>О.А. Сутула</w:t>
      </w:r>
    </w:p>
    <w:p w:rsidR="00400F18" w:rsidRPr="00171240" w:rsidRDefault="00400F18" w:rsidP="00400F18">
      <w:pPr>
        <w:tabs>
          <w:tab w:val="left" w:pos="5160"/>
          <w:tab w:val="left" w:pos="7280"/>
        </w:tabs>
        <w:rPr>
          <w:rFonts w:eastAsia="Times New Roman"/>
          <w:sz w:val="22"/>
          <w:szCs w:val="22"/>
        </w:rPr>
      </w:pPr>
      <w:r w:rsidRPr="004F25AD">
        <w:rPr>
          <w:rFonts w:eastAsia="Times New Roman"/>
        </w:rPr>
        <w:t>(посада, науковий ступінь та вчене звання)</w:t>
      </w:r>
      <w:r w:rsidRPr="004F25AD">
        <w:rPr>
          <w:rFonts w:eastAsia="Times New Roman"/>
        </w:rPr>
        <w:tab/>
        <w:t>(підпис)</w:t>
      </w:r>
      <w:r w:rsidRPr="004F25AD">
        <w:rPr>
          <w:rFonts w:eastAsia="Times New Roman"/>
        </w:rPr>
        <w:tab/>
      </w:r>
      <w:r w:rsidRPr="00171240">
        <w:rPr>
          <w:rFonts w:eastAsia="Times New Roman"/>
          <w:sz w:val="22"/>
          <w:szCs w:val="22"/>
        </w:rPr>
        <w:t>(ініціали та прізвище)</w:t>
      </w:r>
    </w:p>
    <w:p w:rsidR="00400F18" w:rsidRPr="004F25AD" w:rsidRDefault="00400F18" w:rsidP="00400F18">
      <w:pPr>
        <w:tabs>
          <w:tab w:val="left" w:pos="5160"/>
          <w:tab w:val="left" w:pos="7280"/>
        </w:tabs>
        <w:rPr>
          <w:rFonts w:eastAsia="Times New Roman"/>
        </w:rPr>
      </w:pPr>
    </w:p>
    <w:p w:rsidR="00400F18" w:rsidRPr="004F25AD" w:rsidRDefault="00400F18" w:rsidP="00400F18">
      <w:pPr>
        <w:rPr>
          <w:rFonts w:eastAsia="Times New Roman"/>
        </w:rPr>
      </w:pPr>
      <w:r w:rsidRPr="004F25AD">
        <w:rPr>
          <w:rFonts w:eastAsia="Times New Roman"/>
          <w:sz w:val="28"/>
          <w:szCs w:val="28"/>
        </w:rPr>
        <w:t xml:space="preserve">Робоча програма розглянута та затверджена на засіданні кафедри </w:t>
      </w:r>
    </w:p>
    <w:p w:rsidR="00400F18" w:rsidRPr="004F25AD" w:rsidRDefault="00400F18" w:rsidP="00400F18">
      <w:pPr>
        <w:rPr>
          <w:rFonts w:eastAsia="Times New Roman"/>
          <w:sz w:val="26"/>
        </w:rPr>
      </w:pPr>
      <w:r>
        <w:rPr>
          <w:rFonts w:eastAsia="Times New Roman"/>
          <w:sz w:val="26"/>
        </w:rPr>
        <w:t>соціології та політології</w:t>
      </w:r>
    </w:p>
    <w:p w:rsidR="00400F18" w:rsidRPr="004F25AD" w:rsidRDefault="00400F18" w:rsidP="00400F18">
      <w:pPr>
        <w:rPr>
          <w:rFonts w:eastAsia="Times New Roman"/>
          <w:sz w:val="28"/>
          <w:szCs w:val="28"/>
        </w:rPr>
      </w:pPr>
      <w:r w:rsidRPr="004F25AD">
        <w:rPr>
          <w:rFonts w:eastAsia="Times New Roman"/>
          <w:sz w:val="28"/>
          <w:szCs w:val="28"/>
        </w:rPr>
        <w:t>Протокол від «</w:t>
      </w:r>
      <w:r w:rsidR="00AF3E5E">
        <w:rPr>
          <w:rFonts w:eastAsia="Times New Roman"/>
          <w:sz w:val="28"/>
          <w:szCs w:val="28"/>
        </w:rPr>
        <w:t>17</w:t>
      </w:r>
      <w:r w:rsidRPr="004F25AD">
        <w:rPr>
          <w:rFonts w:eastAsia="Times New Roman"/>
          <w:sz w:val="28"/>
          <w:szCs w:val="28"/>
        </w:rPr>
        <w:t>»</w:t>
      </w:r>
      <w:r w:rsidR="00AF3E5E">
        <w:rPr>
          <w:rFonts w:eastAsia="Times New Roman"/>
          <w:sz w:val="28"/>
          <w:szCs w:val="28"/>
        </w:rPr>
        <w:t xml:space="preserve">вересня </w:t>
      </w:r>
      <w:r w:rsidRPr="004F25AD">
        <w:rPr>
          <w:rFonts w:eastAsia="Times New Roman"/>
          <w:sz w:val="28"/>
          <w:szCs w:val="28"/>
        </w:rPr>
        <w:t>20</w:t>
      </w:r>
      <w:r w:rsidR="00AF3E5E">
        <w:rPr>
          <w:rFonts w:eastAsia="Times New Roman"/>
          <w:sz w:val="28"/>
          <w:szCs w:val="28"/>
        </w:rPr>
        <w:t xml:space="preserve">19 </w:t>
      </w:r>
      <w:r w:rsidRPr="004F25AD">
        <w:rPr>
          <w:rFonts w:eastAsia="Times New Roman"/>
          <w:sz w:val="28"/>
          <w:szCs w:val="28"/>
        </w:rPr>
        <w:t xml:space="preserve">року № </w:t>
      </w:r>
      <w:r w:rsidR="00AF3E5E">
        <w:rPr>
          <w:rFonts w:eastAsia="Times New Roman"/>
          <w:sz w:val="28"/>
          <w:szCs w:val="28"/>
        </w:rPr>
        <w:t>2</w:t>
      </w:r>
    </w:p>
    <w:p w:rsidR="00400F18" w:rsidRPr="004F25AD" w:rsidRDefault="00400F18" w:rsidP="00400F18">
      <w:pPr>
        <w:rPr>
          <w:rFonts w:eastAsia="Times New Roman"/>
        </w:rPr>
      </w:pPr>
    </w:p>
    <w:p w:rsidR="00400F18" w:rsidRPr="004F25AD" w:rsidRDefault="00400F18" w:rsidP="00400F18">
      <w:pPr>
        <w:tabs>
          <w:tab w:val="left" w:pos="4200"/>
        </w:tabs>
        <w:rPr>
          <w:rFonts w:eastAsia="Times New Roman"/>
          <w:sz w:val="26"/>
        </w:rPr>
      </w:pPr>
    </w:p>
    <w:p w:rsidR="00400F18" w:rsidRPr="00AF3E5E" w:rsidRDefault="00400F18" w:rsidP="00400F18">
      <w:pPr>
        <w:tabs>
          <w:tab w:val="left" w:pos="4200"/>
        </w:tabs>
        <w:rPr>
          <w:rFonts w:eastAsia="Times New Roman"/>
          <w:sz w:val="28"/>
          <w:szCs w:val="28"/>
        </w:rPr>
      </w:pPr>
      <w:r w:rsidRPr="004F25AD">
        <w:rPr>
          <w:rFonts w:eastAsia="Times New Roman"/>
          <w:sz w:val="28"/>
          <w:szCs w:val="28"/>
        </w:rPr>
        <w:t>Завідувач кафедри</w:t>
      </w:r>
      <w:r w:rsidRPr="004F25AD">
        <w:rPr>
          <w:rFonts w:eastAsia="Times New Roman"/>
        </w:rPr>
        <w:t xml:space="preserve">_______________ </w:t>
      </w:r>
      <w:r w:rsidRPr="00AF3E5E">
        <w:rPr>
          <w:rFonts w:eastAsia="Times New Roman"/>
          <w:sz w:val="28"/>
          <w:szCs w:val="28"/>
        </w:rPr>
        <w:t xml:space="preserve">___________________ </w:t>
      </w:r>
      <w:r w:rsidR="00AF3E5E" w:rsidRPr="00AF3E5E">
        <w:rPr>
          <w:rFonts w:eastAsia="Times New Roman"/>
          <w:sz w:val="28"/>
          <w:szCs w:val="28"/>
        </w:rPr>
        <w:t xml:space="preserve"> Бурега В.В.</w:t>
      </w:r>
    </w:p>
    <w:p w:rsidR="00400F18" w:rsidRPr="004F25AD" w:rsidRDefault="00400F18" w:rsidP="00400F18">
      <w:pPr>
        <w:tabs>
          <w:tab w:val="left" w:pos="2410"/>
          <w:tab w:val="left" w:pos="4800"/>
          <w:tab w:val="left" w:pos="6663"/>
        </w:tabs>
        <w:rPr>
          <w:rFonts w:eastAsia="Times New Roman"/>
          <w:sz w:val="19"/>
        </w:rPr>
      </w:pPr>
      <w:r w:rsidRPr="004F25AD">
        <w:rPr>
          <w:rFonts w:eastAsia="Times New Roman"/>
        </w:rPr>
        <w:tab/>
        <w:t>(назва кафедри)</w:t>
      </w:r>
      <w:r w:rsidRPr="004F25AD">
        <w:rPr>
          <w:rFonts w:eastAsia="Times New Roman"/>
        </w:rPr>
        <w:tab/>
        <w:t>(підпис)</w:t>
      </w:r>
      <w:r w:rsidRPr="004F25AD">
        <w:rPr>
          <w:rFonts w:eastAsia="Times New Roman"/>
        </w:rPr>
        <w:tab/>
      </w:r>
      <w:r w:rsidRPr="004F25AD">
        <w:rPr>
          <w:rFonts w:eastAsia="Times New Roman"/>
          <w:sz w:val="19"/>
        </w:rPr>
        <w:t>(ініціали та прізвище)</w:t>
      </w:r>
    </w:p>
    <w:p w:rsidR="00400F18" w:rsidRPr="004F25AD" w:rsidRDefault="00400F18" w:rsidP="00400F18">
      <w:pPr>
        <w:rPr>
          <w:rFonts w:eastAsia="Times New Roman"/>
        </w:rPr>
      </w:pPr>
    </w:p>
    <w:p w:rsidR="00400F18" w:rsidRPr="004F25AD" w:rsidRDefault="00400F18" w:rsidP="00400F18">
      <w:pPr>
        <w:rPr>
          <w:rFonts w:eastAsia="Times New Roman"/>
        </w:rPr>
      </w:pPr>
    </w:p>
    <w:p w:rsidR="00400F18" w:rsidRPr="004F25AD" w:rsidRDefault="00400F18" w:rsidP="00400F18">
      <w:pPr>
        <w:rPr>
          <w:rFonts w:eastAsia="Times New Roman"/>
        </w:rPr>
      </w:pPr>
    </w:p>
    <w:p w:rsidR="00400F18" w:rsidRPr="004F25AD" w:rsidRDefault="00400F18" w:rsidP="00400F18">
      <w:pPr>
        <w:rPr>
          <w:rFonts w:eastAsia="Times New Roman"/>
        </w:rPr>
      </w:pPr>
    </w:p>
    <w:p w:rsidR="00400F18" w:rsidRPr="004F25AD" w:rsidRDefault="00400F18" w:rsidP="00400F18">
      <w:pPr>
        <w:jc w:val="right"/>
        <w:rPr>
          <w:rFonts w:eastAsia="Calibri"/>
          <w:sz w:val="28"/>
          <w:szCs w:val="28"/>
        </w:rPr>
      </w:pPr>
    </w:p>
    <w:p w:rsidR="00400F18" w:rsidRPr="004F25AD" w:rsidRDefault="00400F18" w:rsidP="00400F18">
      <w:pPr>
        <w:jc w:val="right"/>
        <w:rPr>
          <w:rFonts w:eastAsia="Calibri"/>
          <w:sz w:val="28"/>
          <w:szCs w:val="28"/>
        </w:rPr>
      </w:pPr>
    </w:p>
    <w:p w:rsidR="00400F18" w:rsidRPr="004F25AD" w:rsidRDefault="00400F18" w:rsidP="00400F18">
      <w:pPr>
        <w:jc w:val="right"/>
        <w:rPr>
          <w:rFonts w:eastAsia="Calibri"/>
          <w:sz w:val="28"/>
          <w:szCs w:val="28"/>
        </w:rPr>
      </w:pPr>
    </w:p>
    <w:p w:rsidR="00400F18" w:rsidRPr="004F25AD" w:rsidRDefault="00400F18" w:rsidP="00400F18">
      <w:pPr>
        <w:jc w:val="right"/>
        <w:rPr>
          <w:rFonts w:eastAsia="Calibri"/>
          <w:sz w:val="28"/>
          <w:szCs w:val="28"/>
        </w:rPr>
      </w:pPr>
    </w:p>
    <w:p w:rsidR="00400F18" w:rsidRPr="004F25AD" w:rsidRDefault="00400F18" w:rsidP="00400F18">
      <w:pPr>
        <w:rPr>
          <w:rFonts w:eastAsia="Calibri"/>
        </w:rPr>
      </w:pPr>
    </w:p>
    <w:p w:rsidR="00400F18" w:rsidRPr="004F25AD" w:rsidRDefault="00400F18" w:rsidP="00400F18">
      <w:pPr>
        <w:jc w:val="center"/>
        <w:rPr>
          <w:rFonts w:eastAsia="Calibri"/>
          <w:b/>
          <w:sz w:val="28"/>
          <w:szCs w:val="28"/>
        </w:rPr>
      </w:pPr>
      <w:r w:rsidRPr="004F25AD">
        <w:rPr>
          <w:rFonts w:eastAsia="Calibri"/>
          <w:b/>
          <w:sz w:val="28"/>
          <w:szCs w:val="28"/>
        </w:rPr>
        <w:t>ЛИСТ ПОГОДЖЕННЯ</w:t>
      </w:r>
    </w:p>
    <w:p w:rsidR="00400F18" w:rsidRPr="004F25AD" w:rsidRDefault="00400F18" w:rsidP="00400F18">
      <w:pPr>
        <w:rPr>
          <w:rFonts w:eastAsia="Calibri"/>
          <w:sz w:val="28"/>
          <w:szCs w:val="28"/>
        </w:rPr>
      </w:pPr>
    </w:p>
    <w:p w:rsidR="00400F18" w:rsidRPr="004F25AD" w:rsidRDefault="00400F18" w:rsidP="00400F18">
      <w:pPr>
        <w:rPr>
          <w:rFonts w:eastAsia="Calibri"/>
          <w:sz w:val="28"/>
          <w:szCs w:val="28"/>
        </w:rPr>
      </w:pPr>
      <w:r w:rsidRPr="004F25AD">
        <w:rPr>
          <w:rFonts w:eastAsia="Calibri"/>
          <w:sz w:val="28"/>
          <w:szCs w:val="28"/>
        </w:rPr>
        <w:t>Назва випускової кафедри _____________________________________________</w:t>
      </w:r>
    </w:p>
    <w:p w:rsidR="00400F18" w:rsidRPr="004F25AD" w:rsidRDefault="00400F18" w:rsidP="00400F18">
      <w:pPr>
        <w:jc w:val="center"/>
        <w:rPr>
          <w:rFonts w:eastAsia="Calibri"/>
          <w:sz w:val="28"/>
          <w:szCs w:val="28"/>
        </w:rPr>
      </w:pPr>
    </w:p>
    <w:p w:rsidR="00400F18" w:rsidRPr="004F25AD" w:rsidRDefault="00400F18" w:rsidP="00400F18">
      <w:pPr>
        <w:jc w:val="both"/>
        <w:rPr>
          <w:rFonts w:eastAsia="Calibri"/>
          <w:sz w:val="28"/>
          <w:szCs w:val="28"/>
        </w:rPr>
      </w:pPr>
      <w:r w:rsidRPr="004F25AD">
        <w:rPr>
          <w:rFonts w:eastAsia="Calibri"/>
          <w:sz w:val="28"/>
          <w:szCs w:val="28"/>
        </w:rPr>
        <w:t>Завідувач</w:t>
      </w:r>
      <w:r w:rsidR="00AF3E5E">
        <w:rPr>
          <w:rFonts w:eastAsia="Calibri"/>
          <w:sz w:val="28"/>
          <w:szCs w:val="28"/>
        </w:rPr>
        <w:t xml:space="preserve"> </w:t>
      </w:r>
      <w:r w:rsidRPr="004F25AD">
        <w:rPr>
          <w:rFonts w:eastAsia="Calibri"/>
          <w:sz w:val="28"/>
          <w:szCs w:val="28"/>
        </w:rPr>
        <w:t>кафедри _________________________________</w:t>
      </w:r>
    </w:p>
    <w:p w:rsidR="00400F18" w:rsidRPr="004F25AD" w:rsidRDefault="00400F18" w:rsidP="00400F18">
      <w:pPr>
        <w:jc w:val="both"/>
        <w:rPr>
          <w:rFonts w:eastAsia="Calibri"/>
        </w:rPr>
      </w:pPr>
      <w:r w:rsidRPr="004F25AD">
        <w:rPr>
          <w:rFonts w:eastAsia="Calibri"/>
        </w:rPr>
        <w:tab/>
      </w:r>
      <w:r w:rsidRPr="004F25AD">
        <w:rPr>
          <w:rFonts w:eastAsia="Calibri"/>
        </w:rPr>
        <w:tab/>
      </w:r>
      <w:r w:rsidRPr="004F25AD">
        <w:rPr>
          <w:rFonts w:eastAsia="Calibri"/>
        </w:rPr>
        <w:tab/>
      </w:r>
      <w:r w:rsidRPr="004F25AD">
        <w:rPr>
          <w:rFonts w:eastAsia="Calibri"/>
        </w:rPr>
        <w:tab/>
        <w:t xml:space="preserve"> (підпис)</w:t>
      </w:r>
      <w:r w:rsidRPr="004F25AD">
        <w:rPr>
          <w:rFonts w:eastAsia="Calibri"/>
        </w:rPr>
        <w:tab/>
      </w:r>
      <w:r w:rsidRPr="004F25AD">
        <w:rPr>
          <w:rFonts w:eastAsia="Calibri"/>
        </w:rPr>
        <w:tab/>
      </w:r>
      <w:r w:rsidRPr="004F25AD">
        <w:rPr>
          <w:rFonts w:eastAsia="Calibri"/>
        </w:rPr>
        <w:tab/>
      </w:r>
      <w:r w:rsidRPr="004F25AD">
        <w:rPr>
          <w:rFonts w:eastAsia="Times New Roman"/>
          <w:sz w:val="19"/>
        </w:rPr>
        <w:t>(ініціали та прізвище)</w:t>
      </w:r>
    </w:p>
    <w:p w:rsidR="00400F18" w:rsidRPr="004F25AD" w:rsidRDefault="00400F18" w:rsidP="00400F18">
      <w:pPr>
        <w:jc w:val="both"/>
        <w:rPr>
          <w:rFonts w:eastAsia="Calibri"/>
        </w:rPr>
      </w:pPr>
    </w:p>
    <w:p w:rsidR="00400F18" w:rsidRPr="004F25AD" w:rsidRDefault="00400F18" w:rsidP="00400F18">
      <w:pPr>
        <w:jc w:val="both"/>
        <w:rPr>
          <w:rFonts w:eastAsia="Calibri"/>
        </w:rPr>
      </w:pPr>
    </w:p>
    <w:p w:rsidR="00400F18" w:rsidRPr="004F25AD" w:rsidRDefault="00400F18" w:rsidP="00400F18">
      <w:pPr>
        <w:jc w:val="both"/>
        <w:rPr>
          <w:rFonts w:eastAsia="Calibri"/>
          <w:sz w:val="28"/>
          <w:szCs w:val="28"/>
        </w:rPr>
      </w:pPr>
      <w:r w:rsidRPr="004F25AD">
        <w:rPr>
          <w:rFonts w:eastAsia="Calibri"/>
          <w:sz w:val="28"/>
          <w:szCs w:val="28"/>
        </w:rPr>
        <w:t>«______» __________________ 20___ р.</w:t>
      </w: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Default="00400F18" w:rsidP="00400F18">
      <w:pPr>
        <w:jc w:val="center"/>
        <w:rPr>
          <w:rFonts w:eastAsia="Times New Roman"/>
          <w:b/>
          <w:smallCaps/>
          <w:sz w:val="28"/>
        </w:rPr>
      </w:pPr>
    </w:p>
    <w:p w:rsidR="00400F18" w:rsidRPr="004F25AD" w:rsidRDefault="00400F18" w:rsidP="00400F18">
      <w:pPr>
        <w:jc w:val="center"/>
        <w:rPr>
          <w:rFonts w:eastAsia="Times New Roman"/>
          <w:b/>
          <w:smallCaps/>
          <w:sz w:val="28"/>
        </w:rPr>
      </w:pPr>
    </w:p>
    <w:p w:rsidR="00400F18" w:rsidRPr="004F25AD" w:rsidRDefault="00400F18" w:rsidP="00400F18">
      <w:pPr>
        <w:jc w:val="center"/>
        <w:rPr>
          <w:rFonts w:eastAsia="Times New Roman"/>
          <w:b/>
          <w:smallCaps/>
          <w:sz w:val="28"/>
        </w:rPr>
      </w:pPr>
    </w:p>
    <w:p w:rsidR="00400F18" w:rsidRPr="004F25AD" w:rsidRDefault="00400F18" w:rsidP="00400F18">
      <w:pPr>
        <w:jc w:val="center"/>
        <w:rPr>
          <w:rFonts w:eastAsia="Times New Roman"/>
          <w:b/>
          <w:sz w:val="28"/>
        </w:rPr>
      </w:pPr>
      <w:r w:rsidRPr="004F25AD">
        <w:rPr>
          <w:rFonts w:eastAsia="Times New Roman"/>
          <w:b/>
          <w:sz w:val="28"/>
        </w:rPr>
        <w:t>ЛИСТ ПЕРЕЗАТВЕРДЖЕННЯ РОБОЧОЇ НАВЧАЛЬНОЇ ПРОГРАМИ</w:t>
      </w:r>
    </w:p>
    <w:p w:rsidR="00400F18" w:rsidRPr="004F25AD" w:rsidRDefault="00400F18" w:rsidP="00400F18">
      <w:pPr>
        <w:jc w:val="center"/>
        <w:rPr>
          <w:rFonts w:eastAsia="Times New Roman"/>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400F18" w:rsidRPr="004F25AD" w:rsidTr="00305EDE">
        <w:trPr>
          <w:jc w:val="center"/>
        </w:trPr>
        <w:tc>
          <w:tcPr>
            <w:tcW w:w="2267" w:type="dxa"/>
            <w:shd w:val="clear" w:color="auto" w:fill="auto"/>
            <w:vAlign w:val="center"/>
          </w:tcPr>
          <w:p w:rsidR="00400F18" w:rsidRPr="004F25AD" w:rsidRDefault="00400F18" w:rsidP="00305EDE">
            <w:pPr>
              <w:jc w:val="center"/>
              <w:rPr>
                <w:rFonts w:eastAsia="Times New Roman"/>
              </w:rPr>
            </w:pPr>
            <w:r w:rsidRPr="004F25AD">
              <w:rPr>
                <w:rFonts w:eastAsia="Times New Roman"/>
              </w:rPr>
              <w:t xml:space="preserve">Дата засідання </w:t>
            </w:r>
            <w:r w:rsidRPr="004F25AD">
              <w:rPr>
                <w:rFonts w:eastAsia="Times New Roman"/>
              </w:rPr>
              <w:br/>
              <w:t>кафедри – розробника РПНД</w:t>
            </w:r>
          </w:p>
        </w:tc>
        <w:tc>
          <w:tcPr>
            <w:tcW w:w="1286" w:type="dxa"/>
            <w:shd w:val="clear" w:color="auto" w:fill="auto"/>
            <w:vAlign w:val="center"/>
          </w:tcPr>
          <w:p w:rsidR="00400F18" w:rsidRPr="004F25AD" w:rsidRDefault="00400F18" w:rsidP="00305EDE">
            <w:pPr>
              <w:jc w:val="center"/>
              <w:rPr>
                <w:rFonts w:eastAsia="Times New Roman"/>
              </w:rPr>
            </w:pPr>
            <w:r w:rsidRPr="004F25AD">
              <w:rPr>
                <w:rFonts w:eastAsia="Times New Roman"/>
              </w:rPr>
              <w:t>Номер протоколу</w:t>
            </w:r>
          </w:p>
        </w:tc>
        <w:tc>
          <w:tcPr>
            <w:tcW w:w="1287" w:type="dxa"/>
            <w:shd w:val="clear" w:color="auto" w:fill="auto"/>
            <w:vAlign w:val="center"/>
          </w:tcPr>
          <w:p w:rsidR="00400F18" w:rsidRPr="004F25AD" w:rsidRDefault="00400F18" w:rsidP="00305EDE">
            <w:pPr>
              <w:jc w:val="center"/>
              <w:rPr>
                <w:rFonts w:eastAsia="Times New Roman"/>
              </w:rPr>
            </w:pPr>
            <w:r w:rsidRPr="004F25AD">
              <w:rPr>
                <w:rFonts w:eastAsia="Times New Roman"/>
              </w:rPr>
              <w:t>Підпис завідувача кафедри</w:t>
            </w:r>
          </w:p>
        </w:tc>
        <w:tc>
          <w:tcPr>
            <w:tcW w:w="4799" w:type="dxa"/>
            <w:shd w:val="clear" w:color="auto" w:fill="auto"/>
            <w:vAlign w:val="center"/>
          </w:tcPr>
          <w:p w:rsidR="00400F18" w:rsidRPr="004F25AD" w:rsidRDefault="00400F18" w:rsidP="00305EDE">
            <w:pPr>
              <w:jc w:val="center"/>
              <w:rPr>
                <w:rFonts w:eastAsia="Times New Roman"/>
              </w:rPr>
            </w:pPr>
            <w:r w:rsidRPr="004F25AD">
              <w:rPr>
                <w:rFonts w:eastAsia="Times New Roman"/>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400F18" w:rsidRPr="004F25AD" w:rsidTr="00305EDE">
        <w:trPr>
          <w:jc w:val="center"/>
        </w:trPr>
        <w:tc>
          <w:tcPr>
            <w:tcW w:w="2267" w:type="dxa"/>
            <w:shd w:val="clear" w:color="auto" w:fill="auto"/>
          </w:tcPr>
          <w:p w:rsidR="00400F18" w:rsidRPr="004F25AD" w:rsidRDefault="00400F18" w:rsidP="00305EDE">
            <w:pPr>
              <w:jc w:val="center"/>
              <w:rPr>
                <w:rFonts w:eastAsia="Times New Roman"/>
                <w:sz w:val="28"/>
              </w:rPr>
            </w:pPr>
          </w:p>
        </w:tc>
        <w:tc>
          <w:tcPr>
            <w:tcW w:w="1286" w:type="dxa"/>
            <w:shd w:val="clear" w:color="auto" w:fill="auto"/>
          </w:tcPr>
          <w:p w:rsidR="00400F18" w:rsidRPr="004F25AD" w:rsidRDefault="00400F18" w:rsidP="00305EDE">
            <w:pPr>
              <w:jc w:val="center"/>
              <w:rPr>
                <w:rFonts w:eastAsia="Times New Roman"/>
                <w:sz w:val="28"/>
              </w:rPr>
            </w:pPr>
          </w:p>
        </w:tc>
        <w:tc>
          <w:tcPr>
            <w:tcW w:w="1287" w:type="dxa"/>
            <w:shd w:val="clear" w:color="auto" w:fill="auto"/>
          </w:tcPr>
          <w:p w:rsidR="00400F18" w:rsidRPr="004F25AD" w:rsidRDefault="00400F18" w:rsidP="00305EDE">
            <w:pPr>
              <w:jc w:val="center"/>
              <w:rPr>
                <w:rFonts w:eastAsia="Times New Roman"/>
                <w:sz w:val="28"/>
              </w:rPr>
            </w:pPr>
          </w:p>
        </w:tc>
        <w:tc>
          <w:tcPr>
            <w:tcW w:w="4799" w:type="dxa"/>
            <w:shd w:val="clear" w:color="auto" w:fill="auto"/>
          </w:tcPr>
          <w:p w:rsidR="00400F18" w:rsidRPr="004F25AD" w:rsidRDefault="00400F18" w:rsidP="00305EDE">
            <w:pPr>
              <w:jc w:val="center"/>
              <w:rPr>
                <w:rFonts w:eastAsia="Times New Roman"/>
                <w:sz w:val="28"/>
              </w:rPr>
            </w:pPr>
          </w:p>
        </w:tc>
      </w:tr>
      <w:tr w:rsidR="00400F18" w:rsidRPr="004F25AD" w:rsidTr="00305EDE">
        <w:trPr>
          <w:jc w:val="center"/>
        </w:trPr>
        <w:tc>
          <w:tcPr>
            <w:tcW w:w="2267" w:type="dxa"/>
            <w:shd w:val="clear" w:color="auto" w:fill="auto"/>
          </w:tcPr>
          <w:p w:rsidR="00400F18" w:rsidRPr="004F25AD" w:rsidRDefault="00400F18" w:rsidP="00305EDE">
            <w:pPr>
              <w:jc w:val="center"/>
              <w:rPr>
                <w:rFonts w:eastAsia="Times New Roman"/>
                <w:sz w:val="28"/>
              </w:rPr>
            </w:pPr>
          </w:p>
        </w:tc>
        <w:tc>
          <w:tcPr>
            <w:tcW w:w="1286" w:type="dxa"/>
            <w:shd w:val="clear" w:color="auto" w:fill="auto"/>
          </w:tcPr>
          <w:p w:rsidR="00400F18" w:rsidRPr="004F25AD" w:rsidRDefault="00400F18" w:rsidP="00305EDE">
            <w:pPr>
              <w:jc w:val="center"/>
              <w:rPr>
                <w:rFonts w:eastAsia="Times New Roman"/>
                <w:sz w:val="28"/>
              </w:rPr>
            </w:pPr>
          </w:p>
        </w:tc>
        <w:tc>
          <w:tcPr>
            <w:tcW w:w="1287" w:type="dxa"/>
            <w:shd w:val="clear" w:color="auto" w:fill="auto"/>
          </w:tcPr>
          <w:p w:rsidR="00400F18" w:rsidRPr="004F25AD" w:rsidRDefault="00400F18" w:rsidP="00305EDE">
            <w:pPr>
              <w:jc w:val="center"/>
              <w:rPr>
                <w:rFonts w:eastAsia="Times New Roman"/>
                <w:sz w:val="28"/>
              </w:rPr>
            </w:pPr>
          </w:p>
        </w:tc>
        <w:tc>
          <w:tcPr>
            <w:tcW w:w="4799" w:type="dxa"/>
            <w:shd w:val="clear" w:color="auto" w:fill="auto"/>
          </w:tcPr>
          <w:p w:rsidR="00400F18" w:rsidRPr="004F25AD" w:rsidRDefault="00400F18" w:rsidP="00305EDE">
            <w:pPr>
              <w:jc w:val="center"/>
              <w:rPr>
                <w:rFonts w:eastAsia="Times New Roman"/>
                <w:sz w:val="28"/>
              </w:rPr>
            </w:pPr>
          </w:p>
        </w:tc>
      </w:tr>
      <w:tr w:rsidR="00400F18" w:rsidRPr="004F25AD" w:rsidTr="00305EDE">
        <w:trPr>
          <w:jc w:val="center"/>
        </w:trPr>
        <w:tc>
          <w:tcPr>
            <w:tcW w:w="2267" w:type="dxa"/>
            <w:shd w:val="clear" w:color="auto" w:fill="auto"/>
          </w:tcPr>
          <w:p w:rsidR="00400F18" w:rsidRPr="004F25AD" w:rsidRDefault="00400F18" w:rsidP="00305EDE">
            <w:pPr>
              <w:jc w:val="center"/>
              <w:rPr>
                <w:rFonts w:eastAsia="Times New Roman"/>
                <w:sz w:val="28"/>
              </w:rPr>
            </w:pPr>
          </w:p>
        </w:tc>
        <w:tc>
          <w:tcPr>
            <w:tcW w:w="1286" w:type="dxa"/>
            <w:shd w:val="clear" w:color="auto" w:fill="auto"/>
          </w:tcPr>
          <w:p w:rsidR="00400F18" w:rsidRPr="004F25AD" w:rsidRDefault="00400F18" w:rsidP="00305EDE">
            <w:pPr>
              <w:jc w:val="center"/>
              <w:rPr>
                <w:rFonts w:eastAsia="Times New Roman"/>
                <w:sz w:val="28"/>
              </w:rPr>
            </w:pPr>
          </w:p>
        </w:tc>
        <w:tc>
          <w:tcPr>
            <w:tcW w:w="1287" w:type="dxa"/>
            <w:shd w:val="clear" w:color="auto" w:fill="auto"/>
          </w:tcPr>
          <w:p w:rsidR="00400F18" w:rsidRPr="004F25AD" w:rsidRDefault="00400F18" w:rsidP="00305EDE">
            <w:pPr>
              <w:jc w:val="center"/>
              <w:rPr>
                <w:rFonts w:eastAsia="Times New Roman"/>
                <w:sz w:val="28"/>
              </w:rPr>
            </w:pPr>
          </w:p>
        </w:tc>
        <w:tc>
          <w:tcPr>
            <w:tcW w:w="4799" w:type="dxa"/>
            <w:shd w:val="clear" w:color="auto" w:fill="auto"/>
          </w:tcPr>
          <w:p w:rsidR="00400F18" w:rsidRPr="004F25AD" w:rsidRDefault="00400F18" w:rsidP="00305EDE">
            <w:pPr>
              <w:jc w:val="center"/>
              <w:rPr>
                <w:rFonts w:eastAsia="Times New Roman"/>
                <w:sz w:val="28"/>
              </w:rPr>
            </w:pPr>
          </w:p>
        </w:tc>
      </w:tr>
      <w:tr w:rsidR="00400F18" w:rsidRPr="004F25AD" w:rsidTr="00305EDE">
        <w:trPr>
          <w:jc w:val="center"/>
        </w:trPr>
        <w:tc>
          <w:tcPr>
            <w:tcW w:w="2267" w:type="dxa"/>
            <w:shd w:val="clear" w:color="auto" w:fill="auto"/>
          </w:tcPr>
          <w:p w:rsidR="00400F18" w:rsidRPr="004F25AD" w:rsidRDefault="00400F18" w:rsidP="00305EDE">
            <w:pPr>
              <w:jc w:val="center"/>
              <w:rPr>
                <w:rFonts w:eastAsia="Times New Roman"/>
                <w:sz w:val="28"/>
              </w:rPr>
            </w:pPr>
          </w:p>
        </w:tc>
        <w:tc>
          <w:tcPr>
            <w:tcW w:w="1286" w:type="dxa"/>
            <w:shd w:val="clear" w:color="auto" w:fill="auto"/>
          </w:tcPr>
          <w:p w:rsidR="00400F18" w:rsidRPr="004F25AD" w:rsidRDefault="00400F18" w:rsidP="00305EDE">
            <w:pPr>
              <w:jc w:val="center"/>
              <w:rPr>
                <w:rFonts w:eastAsia="Times New Roman"/>
                <w:sz w:val="28"/>
              </w:rPr>
            </w:pPr>
          </w:p>
        </w:tc>
        <w:tc>
          <w:tcPr>
            <w:tcW w:w="1287" w:type="dxa"/>
            <w:shd w:val="clear" w:color="auto" w:fill="auto"/>
          </w:tcPr>
          <w:p w:rsidR="00400F18" w:rsidRPr="004F25AD" w:rsidRDefault="00400F18" w:rsidP="00305EDE">
            <w:pPr>
              <w:jc w:val="center"/>
              <w:rPr>
                <w:rFonts w:eastAsia="Times New Roman"/>
                <w:sz w:val="28"/>
              </w:rPr>
            </w:pPr>
          </w:p>
        </w:tc>
        <w:tc>
          <w:tcPr>
            <w:tcW w:w="4799" w:type="dxa"/>
            <w:shd w:val="clear" w:color="auto" w:fill="auto"/>
          </w:tcPr>
          <w:p w:rsidR="00400F18" w:rsidRPr="004F25AD" w:rsidRDefault="00400F18" w:rsidP="00305EDE">
            <w:pPr>
              <w:jc w:val="center"/>
              <w:rPr>
                <w:rFonts w:eastAsia="Times New Roman"/>
                <w:sz w:val="28"/>
              </w:rPr>
            </w:pPr>
          </w:p>
        </w:tc>
      </w:tr>
    </w:tbl>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keepNext/>
        <w:widowControl w:val="0"/>
        <w:tabs>
          <w:tab w:val="left" w:pos="9631"/>
        </w:tabs>
        <w:spacing w:after="0" w:line="240" w:lineRule="auto"/>
        <w:ind w:right="-8"/>
        <w:jc w:val="both"/>
        <w:rPr>
          <w:rFonts w:eastAsia="Symbol"/>
          <w:b/>
          <w:lang w:eastAsia="ru-RU"/>
        </w:rPr>
      </w:pPr>
    </w:p>
    <w:p w:rsidR="00400F18" w:rsidRDefault="00400F18" w:rsidP="00400F18">
      <w:pPr>
        <w:rPr>
          <w:rFonts w:eastAsia="Symbol"/>
          <w:b/>
          <w:lang w:eastAsia="ru-RU"/>
        </w:rPr>
      </w:pPr>
      <w:r>
        <w:rPr>
          <w:rFonts w:eastAsia="Symbol"/>
          <w:b/>
          <w:lang w:eastAsia="ru-RU"/>
        </w:rPr>
        <w:br w:type="page"/>
      </w:r>
    </w:p>
    <w:p w:rsidR="00400F18" w:rsidRPr="001C60B3" w:rsidRDefault="00400F18" w:rsidP="00400F18">
      <w:pPr>
        <w:pStyle w:val="81"/>
        <w:spacing w:line="240" w:lineRule="auto"/>
        <w:ind w:left="0" w:right="0" w:firstLine="709"/>
        <w:jc w:val="both"/>
        <w:rPr>
          <w:rFonts w:ascii="Times New Roman" w:hAnsi="Times New Roman"/>
          <w:szCs w:val="28"/>
          <w:lang w:val="uk-UA"/>
        </w:rPr>
      </w:pPr>
      <w:r w:rsidRPr="001C60B3">
        <w:rPr>
          <w:rFonts w:ascii="Times New Roman" w:hAnsi="Times New Roman"/>
          <w:szCs w:val="28"/>
          <w:lang w:val="uk-UA"/>
        </w:rPr>
        <w:lastRenderedPageBreak/>
        <w:t>Розділ 1. Мета і задачі курсу</w:t>
      </w:r>
    </w:p>
    <w:p w:rsidR="00400F18" w:rsidRPr="001C60B3" w:rsidRDefault="00400F18" w:rsidP="00400F18">
      <w:pPr>
        <w:widowControl w:val="0"/>
        <w:spacing w:after="0" w:line="240" w:lineRule="auto"/>
        <w:ind w:firstLine="709"/>
        <w:jc w:val="both"/>
        <w:rPr>
          <w:rFonts w:eastAsia="Times New Roman"/>
          <w:sz w:val="28"/>
          <w:szCs w:val="28"/>
          <w:lang w:eastAsia="ru-RU"/>
        </w:rPr>
      </w:pPr>
      <w:r w:rsidRPr="001C60B3">
        <w:rPr>
          <w:rFonts w:eastAsia="Times New Roman"/>
          <w:sz w:val="28"/>
          <w:szCs w:val="28"/>
          <w:lang w:eastAsia="ru-RU"/>
        </w:rPr>
        <w:t>Соціально-політичні науки є пріоритетними у формуванні сучасного громадського суспільства, політично зрілої особи, яка зможе жити в умовах демократії.</w:t>
      </w:r>
    </w:p>
    <w:p w:rsidR="00400F18" w:rsidRPr="001C60B3" w:rsidRDefault="00400F18" w:rsidP="00400F18">
      <w:pPr>
        <w:widowControl w:val="0"/>
        <w:spacing w:after="0" w:line="240" w:lineRule="auto"/>
        <w:ind w:firstLine="709"/>
        <w:jc w:val="both"/>
        <w:rPr>
          <w:rFonts w:eastAsia="Times New Roman"/>
          <w:sz w:val="28"/>
          <w:szCs w:val="28"/>
          <w:lang w:eastAsia="ru-RU"/>
        </w:rPr>
      </w:pPr>
      <w:r w:rsidRPr="001C60B3">
        <w:rPr>
          <w:rFonts w:eastAsia="Times New Roman"/>
          <w:sz w:val="28"/>
          <w:szCs w:val="28"/>
          <w:lang w:eastAsia="ru-RU"/>
        </w:rPr>
        <w:t>Здібність приймати рішення у соціально-політичному житті не приходить сама по собі, а формується у процесі систематичного засвоєння знань та досвіду.</w:t>
      </w:r>
    </w:p>
    <w:p w:rsidR="00400F18" w:rsidRPr="001C60B3" w:rsidRDefault="00400F18" w:rsidP="00400F18">
      <w:pPr>
        <w:widowControl w:val="0"/>
        <w:spacing w:after="0" w:line="240" w:lineRule="auto"/>
        <w:ind w:firstLine="709"/>
        <w:jc w:val="both"/>
        <w:rPr>
          <w:rFonts w:eastAsia="Times New Roman"/>
          <w:sz w:val="28"/>
          <w:szCs w:val="28"/>
          <w:lang w:eastAsia="ru-RU"/>
        </w:rPr>
      </w:pPr>
      <w:r w:rsidRPr="001C60B3">
        <w:rPr>
          <w:rFonts w:eastAsia="Times New Roman"/>
          <w:b/>
          <w:i/>
          <w:sz w:val="28"/>
          <w:szCs w:val="28"/>
          <w:lang w:eastAsia="ru-RU"/>
        </w:rPr>
        <w:t xml:space="preserve">Предмет вивчення. </w:t>
      </w:r>
      <w:r w:rsidRPr="001C60B3">
        <w:rPr>
          <w:rFonts w:eastAsia="Times New Roman"/>
          <w:sz w:val="28"/>
          <w:szCs w:val="28"/>
          <w:lang w:eastAsia="ru-RU"/>
        </w:rPr>
        <w:t>В курсі «Політологія та соціологія» висвітлюються основні теорії, проблеми, закони та категорії суспільства та політики.</w:t>
      </w:r>
    </w:p>
    <w:p w:rsidR="00400F18" w:rsidRPr="001C60B3" w:rsidRDefault="00400F18" w:rsidP="00400F18">
      <w:pPr>
        <w:widowControl w:val="0"/>
        <w:spacing w:after="0" w:line="240" w:lineRule="auto"/>
        <w:ind w:firstLine="720"/>
        <w:jc w:val="both"/>
        <w:rPr>
          <w:rFonts w:eastAsia="Times New Roman"/>
          <w:sz w:val="28"/>
          <w:szCs w:val="28"/>
          <w:lang w:eastAsia="ru-RU"/>
        </w:rPr>
      </w:pPr>
      <w:r w:rsidRPr="001C60B3">
        <w:rPr>
          <w:rFonts w:eastAsia="Times New Roman"/>
          <w:b/>
          <w:i/>
          <w:color w:val="000000"/>
          <w:sz w:val="28"/>
          <w:szCs w:val="28"/>
          <w:lang w:eastAsia="ru-RU"/>
        </w:rPr>
        <w:t>Зміст дисципліни.</w:t>
      </w:r>
      <w:r w:rsidRPr="001C60B3">
        <w:rPr>
          <w:rFonts w:eastAsia="Times New Roman"/>
          <w:sz w:val="28"/>
          <w:szCs w:val="28"/>
          <w:lang w:eastAsia="ru-RU"/>
        </w:rPr>
        <w:t xml:space="preserve"> Дисципліна складається з двох</w:t>
      </w:r>
      <w:r w:rsidR="004708B4">
        <w:rPr>
          <w:rFonts w:eastAsia="Times New Roman"/>
          <w:sz w:val="28"/>
          <w:szCs w:val="28"/>
          <w:lang w:eastAsia="ru-RU"/>
        </w:rPr>
        <w:t xml:space="preserve"> змістовних </w:t>
      </w:r>
      <w:r w:rsidRPr="001C60B3">
        <w:rPr>
          <w:rFonts w:eastAsia="Times New Roman"/>
          <w:sz w:val="28"/>
          <w:szCs w:val="28"/>
          <w:lang w:eastAsia="ru-RU"/>
        </w:rPr>
        <w:t xml:space="preserve">модулів. До першого </w:t>
      </w:r>
      <w:r w:rsidR="004708B4">
        <w:rPr>
          <w:rFonts w:eastAsia="Times New Roman"/>
          <w:sz w:val="28"/>
          <w:szCs w:val="28"/>
          <w:lang w:eastAsia="ru-RU"/>
        </w:rPr>
        <w:t xml:space="preserve">змістовного </w:t>
      </w:r>
      <w:r w:rsidRPr="001C60B3">
        <w:rPr>
          <w:rFonts w:eastAsia="Times New Roman"/>
          <w:sz w:val="28"/>
          <w:szCs w:val="28"/>
          <w:lang w:eastAsia="ru-RU"/>
        </w:rPr>
        <w:t xml:space="preserve">модуля увійшли теми, які розкривають виникнення соціології як науки, її предмет, об’єкт, структуру, методи та функції. Детально аналізуються сутність соціалізації, </w:t>
      </w:r>
      <w:r w:rsidR="00FD43B1">
        <w:rPr>
          <w:rFonts w:eastAsia="Times New Roman"/>
          <w:sz w:val="28"/>
          <w:szCs w:val="28"/>
          <w:lang w:eastAsia="ru-RU"/>
        </w:rPr>
        <w:t xml:space="preserve">види та </w:t>
      </w:r>
      <w:r w:rsidRPr="001C60B3">
        <w:rPr>
          <w:rFonts w:eastAsia="Times New Roman"/>
          <w:sz w:val="28"/>
          <w:szCs w:val="28"/>
          <w:lang w:eastAsia="ru-RU"/>
        </w:rPr>
        <w:t>механізм її формування,</w:t>
      </w:r>
      <w:r w:rsidR="00FD43B1">
        <w:rPr>
          <w:rFonts w:eastAsia="Times New Roman"/>
          <w:sz w:val="28"/>
          <w:szCs w:val="28"/>
          <w:lang w:eastAsia="ru-RU"/>
        </w:rPr>
        <w:t xml:space="preserve">  </w:t>
      </w:r>
      <w:r w:rsidRPr="001C60B3">
        <w:rPr>
          <w:rFonts w:eastAsia="Times New Roman"/>
          <w:sz w:val="28"/>
          <w:szCs w:val="28"/>
          <w:lang w:eastAsia="ru-RU"/>
        </w:rPr>
        <w:t>проблеми функціонування стратифікаційної систему суспільства</w:t>
      </w:r>
      <w:r w:rsidR="00FD43B1">
        <w:rPr>
          <w:rFonts w:eastAsia="Times New Roman"/>
          <w:sz w:val="28"/>
          <w:szCs w:val="28"/>
          <w:lang w:eastAsia="ru-RU"/>
        </w:rPr>
        <w:t>, військової мобільності</w:t>
      </w:r>
      <w:r w:rsidRPr="001C60B3">
        <w:rPr>
          <w:rFonts w:eastAsia="Times New Roman"/>
          <w:sz w:val="28"/>
          <w:szCs w:val="28"/>
          <w:lang w:eastAsia="ru-RU"/>
        </w:rPr>
        <w:t>.</w:t>
      </w:r>
      <w:r w:rsidR="00FD43B1">
        <w:rPr>
          <w:rFonts w:eastAsia="Times New Roman"/>
          <w:sz w:val="28"/>
          <w:szCs w:val="28"/>
          <w:lang w:eastAsia="ru-RU"/>
        </w:rPr>
        <w:t xml:space="preserve"> Розглядається армія як соціальний інститут.</w:t>
      </w:r>
    </w:p>
    <w:p w:rsidR="00400F18" w:rsidRPr="001C60B3" w:rsidRDefault="00400F18" w:rsidP="00400F18">
      <w:pPr>
        <w:widowControl w:val="0"/>
        <w:spacing w:after="0" w:line="240" w:lineRule="auto"/>
        <w:ind w:firstLine="720"/>
        <w:jc w:val="both"/>
        <w:rPr>
          <w:rFonts w:eastAsia="Times New Roman"/>
          <w:sz w:val="28"/>
          <w:szCs w:val="28"/>
          <w:lang w:eastAsia="ru-RU"/>
        </w:rPr>
      </w:pPr>
      <w:r w:rsidRPr="001C60B3">
        <w:rPr>
          <w:rFonts w:eastAsia="Times New Roman"/>
          <w:sz w:val="28"/>
          <w:szCs w:val="28"/>
          <w:lang w:eastAsia="ru-RU"/>
        </w:rPr>
        <w:t xml:space="preserve">Другий </w:t>
      </w:r>
      <w:r w:rsidR="004708B4">
        <w:rPr>
          <w:rFonts w:eastAsia="Times New Roman"/>
          <w:sz w:val="28"/>
          <w:szCs w:val="28"/>
          <w:lang w:eastAsia="ru-RU"/>
        </w:rPr>
        <w:t xml:space="preserve">змістовний </w:t>
      </w:r>
      <w:r w:rsidRPr="001C60B3">
        <w:rPr>
          <w:rFonts w:eastAsia="Times New Roman"/>
          <w:sz w:val="28"/>
          <w:szCs w:val="28"/>
          <w:lang w:eastAsia="ru-RU"/>
        </w:rPr>
        <w:t>модуль концентрує увагу на базових поняттях політології, інститутах політичної системи: державі та політичних партіях, а також політичній культурі суспільства; на впливі особистості на політику через політичну участь і інститути громадянського суспільства; на взаємозв’язку політики та міжнародних відносин, а також місці України в світовому геополітичному просторі</w:t>
      </w:r>
      <w:r w:rsidRPr="001C60B3">
        <w:rPr>
          <w:rFonts w:ascii="Arial" w:eastAsia="Times New Roman" w:hAnsi="Arial"/>
          <w:sz w:val="28"/>
          <w:szCs w:val="28"/>
          <w:lang w:eastAsia="ru-RU"/>
        </w:rPr>
        <w:t>.</w:t>
      </w:r>
    </w:p>
    <w:p w:rsidR="00400F18" w:rsidRPr="001C60B3" w:rsidRDefault="00400F18" w:rsidP="00400F18">
      <w:pPr>
        <w:widowControl w:val="0"/>
        <w:spacing w:after="0" w:line="240" w:lineRule="auto"/>
        <w:ind w:firstLine="709"/>
        <w:jc w:val="both"/>
        <w:rPr>
          <w:rFonts w:eastAsia="Times New Roman"/>
          <w:sz w:val="28"/>
          <w:szCs w:val="28"/>
          <w:lang w:eastAsia="ru-RU"/>
        </w:rPr>
      </w:pPr>
      <w:r w:rsidRPr="001C60B3">
        <w:rPr>
          <w:rFonts w:eastAsia="Times New Roman"/>
          <w:b/>
          <w:i/>
          <w:sz w:val="28"/>
          <w:szCs w:val="28"/>
          <w:lang w:eastAsia="ru-RU"/>
        </w:rPr>
        <w:t>Методологічні та наукові основи курсу.</w:t>
      </w:r>
      <w:r w:rsidRPr="001C60B3">
        <w:rPr>
          <w:rFonts w:eastAsia="Times New Roman"/>
          <w:sz w:val="28"/>
          <w:szCs w:val="28"/>
          <w:lang w:eastAsia="ru-RU"/>
        </w:rPr>
        <w:t xml:space="preserve"> Вивчення соціології та політології спирається на знання курсантів, які вони отримали </w:t>
      </w:r>
      <w:r w:rsidR="00FD43B1">
        <w:rPr>
          <w:rFonts w:eastAsia="Times New Roman"/>
          <w:sz w:val="28"/>
          <w:szCs w:val="28"/>
          <w:lang w:eastAsia="ru-RU"/>
        </w:rPr>
        <w:t>під час</w:t>
      </w:r>
      <w:r w:rsidRPr="001C60B3">
        <w:rPr>
          <w:rFonts w:eastAsia="Times New Roman"/>
          <w:sz w:val="28"/>
          <w:szCs w:val="28"/>
          <w:lang w:eastAsia="ru-RU"/>
        </w:rPr>
        <w:t xml:space="preserve"> вивчення дисциплін: історії України та всесвіту, філософії, культурології, економічної теорії тощо.  </w:t>
      </w:r>
    </w:p>
    <w:p w:rsidR="00400F18" w:rsidRPr="001C60B3" w:rsidRDefault="00400F18" w:rsidP="00400F18">
      <w:pPr>
        <w:widowControl w:val="0"/>
        <w:spacing w:after="0" w:line="240" w:lineRule="auto"/>
        <w:ind w:firstLine="709"/>
        <w:jc w:val="both"/>
        <w:rPr>
          <w:rFonts w:eastAsia="Times New Roman"/>
          <w:b/>
          <w:sz w:val="28"/>
          <w:szCs w:val="28"/>
          <w:lang w:eastAsia="ru-RU"/>
        </w:rPr>
      </w:pPr>
      <w:r w:rsidRPr="001C60B3">
        <w:rPr>
          <w:rFonts w:eastAsia="Times New Roman"/>
          <w:sz w:val="28"/>
          <w:szCs w:val="28"/>
          <w:lang w:eastAsia="ru-RU"/>
        </w:rPr>
        <w:t xml:space="preserve">Учбовий курс базується на методологічних підходах соціології та політології, монографічній літературі (працях класиків соціології, політології, а також сучасників), базується на журнальні статті і наявні підручники. </w:t>
      </w:r>
    </w:p>
    <w:p w:rsidR="00400F18" w:rsidRPr="001C60B3" w:rsidRDefault="00400F18" w:rsidP="00400F18">
      <w:pPr>
        <w:spacing w:after="0" w:line="240" w:lineRule="auto"/>
        <w:ind w:firstLine="709"/>
        <w:jc w:val="both"/>
        <w:rPr>
          <w:rFonts w:eastAsia="Times New Roman"/>
          <w:sz w:val="28"/>
          <w:szCs w:val="28"/>
          <w:lang w:eastAsia="ru-RU"/>
        </w:rPr>
      </w:pPr>
      <w:r w:rsidRPr="001C60B3">
        <w:rPr>
          <w:rFonts w:eastAsia="Times New Roman"/>
          <w:sz w:val="28"/>
          <w:szCs w:val="28"/>
          <w:lang w:eastAsia="ru-RU"/>
        </w:rPr>
        <w:t>Мета курсу – ознайомити курсантів з теоретичними основами соціально-політичної науки, навчити вірно орієнтуватися в соціально-політичній</w:t>
      </w:r>
      <w:r w:rsidR="00FD43B1">
        <w:rPr>
          <w:rFonts w:eastAsia="Times New Roman"/>
          <w:sz w:val="28"/>
          <w:szCs w:val="28"/>
          <w:lang w:eastAsia="ru-RU"/>
        </w:rPr>
        <w:t xml:space="preserve"> площині</w:t>
      </w:r>
      <w:r w:rsidRPr="001C60B3">
        <w:rPr>
          <w:rFonts w:eastAsia="Times New Roman"/>
          <w:sz w:val="28"/>
          <w:szCs w:val="28"/>
          <w:lang w:eastAsia="ru-RU"/>
        </w:rPr>
        <w:t xml:space="preserve">, військовій реальності. </w:t>
      </w:r>
    </w:p>
    <w:p w:rsidR="00400F18" w:rsidRPr="001C60B3" w:rsidRDefault="00400F18" w:rsidP="00400F18">
      <w:pPr>
        <w:spacing w:after="0" w:line="240" w:lineRule="auto"/>
        <w:ind w:firstLine="709"/>
        <w:jc w:val="both"/>
        <w:rPr>
          <w:b/>
          <w:i/>
          <w:iCs/>
          <w:sz w:val="28"/>
          <w:szCs w:val="28"/>
        </w:rPr>
      </w:pPr>
    </w:p>
    <w:p w:rsidR="00400F18" w:rsidRPr="005E5D90" w:rsidRDefault="00400F18" w:rsidP="00400F18">
      <w:pPr>
        <w:spacing w:after="0" w:line="240" w:lineRule="auto"/>
        <w:ind w:firstLine="709"/>
        <w:jc w:val="both"/>
        <w:rPr>
          <w:b/>
          <w:i/>
          <w:iCs/>
          <w:sz w:val="28"/>
        </w:rPr>
      </w:pPr>
      <w:r w:rsidRPr="005E5D90">
        <w:rPr>
          <w:b/>
          <w:i/>
          <w:iCs/>
          <w:sz w:val="28"/>
        </w:rPr>
        <w:t xml:space="preserve">Основні задачі курсу: </w:t>
      </w:r>
    </w:p>
    <w:p w:rsidR="00400F18" w:rsidRPr="005E5D90" w:rsidRDefault="00400F18" w:rsidP="00400F18">
      <w:pPr>
        <w:widowControl w:val="0"/>
        <w:numPr>
          <w:ilvl w:val="0"/>
          <w:numId w:val="14"/>
        </w:numPr>
        <w:tabs>
          <w:tab w:val="clear" w:pos="720"/>
          <w:tab w:val="num" w:pos="360"/>
          <w:tab w:val="left" w:pos="1080"/>
        </w:tabs>
        <w:spacing w:after="0" w:line="240" w:lineRule="auto"/>
        <w:ind w:left="0" w:firstLine="709"/>
        <w:jc w:val="both"/>
        <w:rPr>
          <w:sz w:val="28"/>
          <w:szCs w:val="28"/>
        </w:rPr>
      </w:pPr>
      <w:r w:rsidRPr="005E5D90">
        <w:rPr>
          <w:sz w:val="28"/>
        </w:rPr>
        <w:t>з'ясувати</w:t>
      </w:r>
      <w:r w:rsidRPr="005E5D90">
        <w:rPr>
          <w:sz w:val="28"/>
          <w:szCs w:val="28"/>
        </w:rPr>
        <w:t xml:space="preserve"> зміст соціології як науки: її об’єкт, предмет, місце і роль у системі соціально-гуманітарних знань; визначати специфіку соціологічного підходу; </w:t>
      </w:r>
    </w:p>
    <w:p w:rsidR="00400F18" w:rsidRPr="005E5D90" w:rsidRDefault="00400F18" w:rsidP="00400F18">
      <w:pPr>
        <w:widowControl w:val="0"/>
        <w:numPr>
          <w:ilvl w:val="0"/>
          <w:numId w:val="14"/>
        </w:numPr>
        <w:tabs>
          <w:tab w:val="clear" w:pos="720"/>
          <w:tab w:val="num" w:pos="360"/>
          <w:tab w:val="left" w:pos="1080"/>
        </w:tabs>
        <w:spacing w:after="0" w:line="240" w:lineRule="auto"/>
        <w:ind w:left="0" w:firstLine="709"/>
        <w:jc w:val="both"/>
        <w:rPr>
          <w:sz w:val="28"/>
          <w:szCs w:val="28"/>
        </w:rPr>
      </w:pPr>
      <w:r w:rsidRPr="005E5D90">
        <w:rPr>
          <w:sz w:val="28"/>
          <w:szCs w:val="28"/>
        </w:rPr>
        <w:t xml:space="preserve">розглянути особистість як продукт соціальних відносин; проаналізувати особливості соціалізації </w:t>
      </w:r>
      <w:r>
        <w:rPr>
          <w:sz w:val="28"/>
          <w:szCs w:val="28"/>
        </w:rPr>
        <w:t>військовослужбовця,</w:t>
      </w:r>
      <w:r w:rsidRPr="005E5D90">
        <w:rPr>
          <w:sz w:val="28"/>
          <w:szCs w:val="28"/>
        </w:rPr>
        <w:t xml:space="preserve"> з'ясувати причини та види девіантної поведінки; </w:t>
      </w:r>
    </w:p>
    <w:p w:rsidR="00400F18" w:rsidRPr="005E5D90" w:rsidRDefault="00400F18" w:rsidP="00400F18">
      <w:pPr>
        <w:pStyle w:val="a7"/>
        <w:numPr>
          <w:ilvl w:val="0"/>
          <w:numId w:val="15"/>
        </w:numPr>
        <w:tabs>
          <w:tab w:val="left" w:pos="720"/>
          <w:tab w:val="left" w:pos="1080"/>
        </w:tabs>
        <w:spacing w:before="0" w:beforeAutospacing="0" w:after="0" w:afterAutospacing="0"/>
        <w:ind w:left="0" w:firstLine="709"/>
        <w:rPr>
          <w:rFonts w:ascii="Times New Roman" w:hAnsi="Times New Roman" w:cs="Times New Roman"/>
          <w:sz w:val="28"/>
          <w:szCs w:val="28"/>
          <w:lang w:val="uk-UA"/>
        </w:rPr>
      </w:pPr>
      <w:r w:rsidRPr="005E5D90">
        <w:rPr>
          <w:rFonts w:ascii="Times New Roman" w:hAnsi="Times New Roman" w:cs="Times New Roman"/>
          <w:sz w:val="28"/>
          <w:szCs w:val="28"/>
          <w:lang w:val="uk-UA"/>
        </w:rPr>
        <w:t>визначити поняття та види соціальних груп, основні елементи соціальної структури суспільства;</w:t>
      </w:r>
    </w:p>
    <w:p w:rsidR="00400F18" w:rsidRPr="005E5D90" w:rsidRDefault="00400F18" w:rsidP="00400F18">
      <w:pPr>
        <w:pStyle w:val="a7"/>
        <w:numPr>
          <w:ilvl w:val="0"/>
          <w:numId w:val="15"/>
        </w:numPr>
        <w:tabs>
          <w:tab w:val="left" w:pos="720"/>
          <w:tab w:val="left" w:pos="1080"/>
        </w:tabs>
        <w:spacing w:before="0" w:beforeAutospacing="0" w:after="0" w:afterAutospacing="0"/>
        <w:ind w:left="0" w:firstLine="709"/>
        <w:rPr>
          <w:rFonts w:ascii="Times New Roman" w:hAnsi="Times New Roman" w:cs="Times New Roman"/>
          <w:sz w:val="28"/>
          <w:szCs w:val="28"/>
          <w:lang w:val="uk-UA"/>
        </w:rPr>
      </w:pPr>
      <w:r w:rsidRPr="005E5D90">
        <w:rPr>
          <w:rFonts w:ascii="Times New Roman" w:hAnsi="Times New Roman" w:cs="Times New Roman"/>
          <w:sz w:val="28"/>
          <w:szCs w:val="28"/>
          <w:lang w:val="uk-UA"/>
        </w:rPr>
        <w:t xml:space="preserve">проаналізувати особливості соціальної стратифікації; зміст та види </w:t>
      </w:r>
      <w:r>
        <w:rPr>
          <w:rFonts w:ascii="Times New Roman" w:hAnsi="Times New Roman" w:cs="Times New Roman"/>
          <w:sz w:val="28"/>
          <w:szCs w:val="28"/>
          <w:lang w:val="uk-UA"/>
        </w:rPr>
        <w:t>військової</w:t>
      </w:r>
      <w:r w:rsidRPr="005E5D90">
        <w:rPr>
          <w:rFonts w:ascii="Times New Roman" w:hAnsi="Times New Roman" w:cs="Times New Roman"/>
          <w:sz w:val="28"/>
          <w:szCs w:val="28"/>
          <w:lang w:val="uk-UA"/>
        </w:rPr>
        <w:t xml:space="preserve"> мобільності;</w:t>
      </w:r>
    </w:p>
    <w:p w:rsidR="00400F18" w:rsidRPr="00520849" w:rsidRDefault="00400F18" w:rsidP="00400F18">
      <w:pPr>
        <w:widowControl w:val="0"/>
        <w:numPr>
          <w:ilvl w:val="0"/>
          <w:numId w:val="15"/>
        </w:numPr>
        <w:tabs>
          <w:tab w:val="left" w:pos="1080"/>
        </w:tabs>
        <w:spacing w:after="0" w:line="240" w:lineRule="auto"/>
        <w:ind w:left="0" w:firstLine="709"/>
        <w:jc w:val="both"/>
        <w:rPr>
          <w:sz w:val="28"/>
          <w:szCs w:val="28"/>
        </w:rPr>
      </w:pPr>
      <w:r w:rsidRPr="00520849">
        <w:rPr>
          <w:sz w:val="28"/>
          <w:szCs w:val="28"/>
        </w:rPr>
        <w:lastRenderedPageBreak/>
        <w:t xml:space="preserve">з'ясувати сутність, </w:t>
      </w:r>
      <w:r w:rsidRPr="00520849">
        <w:rPr>
          <w:color w:val="000000"/>
          <w:sz w:val="28"/>
          <w:szCs w:val="28"/>
        </w:rPr>
        <w:t xml:space="preserve">структуру, функції і види </w:t>
      </w:r>
      <w:r>
        <w:rPr>
          <w:color w:val="000000"/>
          <w:sz w:val="28"/>
          <w:szCs w:val="28"/>
        </w:rPr>
        <w:t xml:space="preserve">армії як </w:t>
      </w:r>
      <w:r w:rsidRPr="00520849">
        <w:rPr>
          <w:color w:val="000000"/>
          <w:sz w:val="28"/>
          <w:szCs w:val="28"/>
        </w:rPr>
        <w:t>соціальн</w:t>
      </w:r>
      <w:r>
        <w:rPr>
          <w:color w:val="000000"/>
          <w:sz w:val="28"/>
          <w:szCs w:val="28"/>
        </w:rPr>
        <w:t>ого</w:t>
      </w:r>
      <w:r w:rsidR="00EC5860">
        <w:rPr>
          <w:color w:val="000000"/>
          <w:sz w:val="28"/>
          <w:szCs w:val="28"/>
        </w:rPr>
        <w:t xml:space="preserve"> </w:t>
      </w:r>
      <w:r w:rsidRPr="00520849">
        <w:rPr>
          <w:color w:val="000000"/>
          <w:sz w:val="28"/>
          <w:szCs w:val="28"/>
        </w:rPr>
        <w:t>інститут</w:t>
      </w:r>
      <w:r>
        <w:rPr>
          <w:color w:val="000000"/>
          <w:sz w:val="28"/>
          <w:szCs w:val="28"/>
        </w:rPr>
        <w:t>у</w:t>
      </w:r>
      <w:r w:rsidRPr="00520849">
        <w:rPr>
          <w:color w:val="000000"/>
          <w:sz w:val="28"/>
          <w:szCs w:val="28"/>
        </w:rPr>
        <w:t xml:space="preserve">, </w:t>
      </w:r>
    </w:p>
    <w:p w:rsidR="00400F18" w:rsidRPr="00520849" w:rsidRDefault="00400F18" w:rsidP="00400F18">
      <w:pPr>
        <w:widowControl w:val="0"/>
        <w:numPr>
          <w:ilvl w:val="0"/>
          <w:numId w:val="15"/>
        </w:numPr>
        <w:tabs>
          <w:tab w:val="left" w:pos="1080"/>
        </w:tabs>
        <w:spacing w:after="0" w:line="240" w:lineRule="auto"/>
        <w:ind w:left="0" w:firstLine="709"/>
        <w:jc w:val="both"/>
        <w:rPr>
          <w:sz w:val="28"/>
          <w:szCs w:val="28"/>
        </w:rPr>
      </w:pPr>
      <w:r w:rsidRPr="00520849">
        <w:rPr>
          <w:sz w:val="28"/>
          <w:szCs w:val="28"/>
        </w:rPr>
        <w:t xml:space="preserve">проаналізувати сім’ю як малу соціальну групу і соціальний інститут; тенденції розвитку шлюбу та сім’ї в сучасному світі та Україні; ознайомити з типологію сімейних структур, функціями та життєвим циклом сім’ї, типами сімейної поведінки; </w:t>
      </w:r>
    </w:p>
    <w:p w:rsidR="00400F18" w:rsidRDefault="00400F18" w:rsidP="00400F18">
      <w:pPr>
        <w:numPr>
          <w:ilvl w:val="0"/>
          <w:numId w:val="14"/>
        </w:numPr>
        <w:tabs>
          <w:tab w:val="clear" w:pos="720"/>
          <w:tab w:val="num" w:pos="360"/>
          <w:tab w:val="left" w:pos="1080"/>
        </w:tabs>
        <w:spacing w:after="0" w:line="240" w:lineRule="auto"/>
        <w:ind w:left="0" w:firstLine="709"/>
        <w:jc w:val="both"/>
        <w:rPr>
          <w:sz w:val="28"/>
          <w:szCs w:val="28"/>
        </w:rPr>
      </w:pPr>
      <w:r w:rsidRPr="005E5D90">
        <w:rPr>
          <w:sz w:val="28"/>
          <w:szCs w:val="28"/>
        </w:rPr>
        <w:t>проаналізувати основні теорії суспільства та його розвитку; описати та охарактеризувати відмінності між суспільствами різних типів, особливості еволюційного, революційного і циклічного шляхів розвитку суспільства; ознайомити з причинами, що породжують соціальні зміни.</w:t>
      </w:r>
    </w:p>
    <w:p w:rsidR="00400F18" w:rsidRPr="00520849" w:rsidRDefault="00400F18" w:rsidP="00400F18">
      <w:pPr>
        <w:widowControl w:val="0"/>
        <w:numPr>
          <w:ilvl w:val="0"/>
          <w:numId w:val="14"/>
        </w:numPr>
        <w:tabs>
          <w:tab w:val="left" w:pos="1080"/>
        </w:tabs>
        <w:spacing w:after="0" w:line="240" w:lineRule="auto"/>
        <w:ind w:left="0" w:firstLine="709"/>
        <w:jc w:val="both"/>
        <w:rPr>
          <w:rFonts w:eastAsia="Times New Roman"/>
          <w:sz w:val="28"/>
          <w:szCs w:val="28"/>
          <w:lang w:eastAsia="ru-RU"/>
        </w:rPr>
      </w:pPr>
      <w:r w:rsidRPr="00520849">
        <w:rPr>
          <w:rFonts w:eastAsia="Times New Roman"/>
          <w:sz w:val="28"/>
          <w:szCs w:val="28"/>
          <w:lang w:eastAsia="ru-RU"/>
        </w:rPr>
        <w:t>з'ясувати зміст  політології як науки: її об’єкт, предмет, місце і роль у системі соціально-гуманітарних знань; визначати  функції, що їх виконує в суспільстві політична наука та методи, які використовую ця наука для вивчення політичних процесів;</w:t>
      </w:r>
    </w:p>
    <w:p w:rsidR="00400F18" w:rsidRPr="00520849" w:rsidRDefault="00400F18" w:rsidP="00400F18">
      <w:pPr>
        <w:widowControl w:val="0"/>
        <w:numPr>
          <w:ilvl w:val="0"/>
          <w:numId w:val="15"/>
        </w:numPr>
        <w:tabs>
          <w:tab w:val="left" w:pos="1080"/>
        </w:tabs>
        <w:spacing w:after="0" w:line="240" w:lineRule="auto"/>
        <w:ind w:left="0" w:firstLine="709"/>
        <w:jc w:val="both"/>
        <w:rPr>
          <w:rFonts w:eastAsia="Times New Roman"/>
          <w:sz w:val="28"/>
          <w:szCs w:val="28"/>
          <w:lang w:eastAsia="ru-RU"/>
        </w:rPr>
      </w:pPr>
      <w:r w:rsidRPr="00520849">
        <w:rPr>
          <w:rFonts w:eastAsia="Times New Roman"/>
          <w:sz w:val="28"/>
          <w:szCs w:val="28"/>
          <w:lang w:eastAsia="ru-RU"/>
        </w:rPr>
        <w:t>ознайомити зі специфікою політичної влади</w:t>
      </w:r>
      <w:r>
        <w:rPr>
          <w:rFonts w:eastAsia="Times New Roman"/>
          <w:sz w:val="28"/>
          <w:szCs w:val="28"/>
          <w:lang w:eastAsia="ru-RU"/>
        </w:rPr>
        <w:t xml:space="preserve"> військової влади</w:t>
      </w:r>
      <w:r w:rsidRPr="00520849">
        <w:rPr>
          <w:rFonts w:eastAsia="Times New Roman"/>
          <w:sz w:val="28"/>
          <w:szCs w:val="28"/>
          <w:lang w:eastAsia="ru-RU"/>
        </w:rPr>
        <w:t xml:space="preserve"> та механізмами ї</w:t>
      </w:r>
      <w:r>
        <w:rPr>
          <w:rFonts w:eastAsia="Times New Roman"/>
          <w:sz w:val="28"/>
          <w:szCs w:val="28"/>
          <w:lang w:eastAsia="ru-RU"/>
        </w:rPr>
        <w:t>х</w:t>
      </w:r>
      <w:r w:rsidRPr="00520849">
        <w:rPr>
          <w:rFonts w:eastAsia="Times New Roman"/>
          <w:sz w:val="28"/>
          <w:szCs w:val="28"/>
          <w:lang w:eastAsia="ru-RU"/>
        </w:rPr>
        <w:t xml:space="preserve"> формування та реалізації через політичні режими та політичну систему суспільства;</w:t>
      </w:r>
    </w:p>
    <w:p w:rsidR="00400F18" w:rsidRPr="00520849" w:rsidRDefault="00400F18" w:rsidP="00400F18">
      <w:pPr>
        <w:widowControl w:val="0"/>
        <w:numPr>
          <w:ilvl w:val="0"/>
          <w:numId w:val="15"/>
        </w:numPr>
        <w:tabs>
          <w:tab w:val="left" w:pos="1134"/>
        </w:tabs>
        <w:spacing w:after="0" w:line="240" w:lineRule="auto"/>
        <w:ind w:left="0" w:firstLine="709"/>
        <w:jc w:val="both"/>
        <w:rPr>
          <w:rFonts w:eastAsia="Times New Roman"/>
          <w:sz w:val="28"/>
          <w:szCs w:val="28"/>
          <w:lang w:eastAsia="ru-RU"/>
        </w:rPr>
      </w:pPr>
      <w:r w:rsidRPr="00520849">
        <w:rPr>
          <w:rFonts w:eastAsia="Times New Roman"/>
          <w:sz w:val="28"/>
          <w:szCs w:val="28"/>
          <w:lang w:eastAsia="ru-RU"/>
        </w:rPr>
        <w:t>розглянути основні політичні інститути суспільства: державу та партії, їх ознаки, функції, специфіку реалізації через них владних повноважень;</w:t>
      </w:r>
    </w:p>
    <w:p w:rsidR="00400F18" w:rsidRPr="00520849" w:rsidRDefault="00400F18" w:rsidP="00400F18">
      <w:pPr>
        <w:numPr>
          <w:ilvl w:val="0"/>
          <w:numId w:val="14"/>
        </w:numPr>
        <w:tabs>
          <w:tab w:val="left" w:pos="1080"/>
        </w:tabs>
        <w:spacing w:after="0" w:line="240" w:lineRule="auto"/>
        <w:ind w:left="0" w:firstLine="709"/>
        <w:jc w:val="both"/>
        <w:rPr>
          <w:rFonts w:eastAsia="Times New Roman"/>
          <w:sz w:val="28"/>
          <w:szCs w:val="28"/>
          <w:lang w:eastAsia="ru-RU"/>
        </w:rPr>
      </w:pPr>
      <w:r w:rsidRPr="00520849">
        <w:rPr>
          <w:rFonts w:eastAsia="Times New Roman"/>
          <w:sz w:val="28"/>
          <w:szCs w:val="28"/>
          <w:lang w:eastAsia="ru-RU"/>
        </w:rPr>
        <w:t>висвітити особливості сучасного світового політичного процесу.</w:t>
      </w:r>
    </w:p>
    <w:p w:rsidR="00400F18" w:rsidRPr="00520849" w:rsidRDefault="00400F18" w:rsidP="00400F18">
      <w:pPr>
        <w:tabs>
          <w:tab w:val="left" w:pos="1080"/>
        </w:tabs>
        <w:spacing w:after="0" w:line="240" w:lineRule="auto"/>
        <w:ind w:left="709"/>
        <w:jc w:val="both"/>
        <w:rPr>
          <w:sz w:val="28"/>
          <w:szCs w:val="28"/>
        </w:rPr>
      </w:pPr>
    </w:p>
    <w:p w:rsidR="00400F18" w:rsidRPr="005E5D90" w:rsidRDefault="00400F18" w:rsidP="00400F18">
      <w:pPr>
        <w:widowControl w:val="0"/>
        <w:tabs>
          <w:tab w:val="left" w:pos="1080"/>
        </w:tabs>
        <w:spacing w:after="0" w:line="240" w:lineRule="auto"/>
        <w:ind w:firstLine="709"/>
        <w:jc w:val="both"/>
        <w:rPr>
          <w:b/>
          <w:i/>
          <w:sz w:val="28"/>
          <w:szCs w:val="28"/>
        </w:rPr>
      </w:pPr>
      <w:r w:rsidRPr="005E5D90">
        <w:rPr>
          <w:b/>
          <w:i/>
          <w:sz w:val="28"/>
          <w:szCs w:val="28"/>
        </w:rPr>
        <w:t>Опанувавши матеріали курсу «</w:t>
      </w:r>
      <w:r>
        <w:rPr>
          <w:b/>
          <w:i/>
          <w:sz w:val="28"/>
          <w:szCs w:val="28"/>
        </w:rPr>
        <w:t>Політологія та с</w:t>
      </w:r>
      <w:r w:rsidRPr="005E5D90">
        <w:rPr>
          <w:b/>
          <w:i/>
          <w:sz w:val="28"/>
          <w:szCs w:val="28"/>
        </w:rPr>
        <w:t xml:space="preserve">оціологія» </w:t>
      </w:r>
      <w:r>
        <w:rPr>
          <w:b/>
          <w:i/>
          <w:sz w:val="28"/>
          <w:szCs w:val="28"/>
        </w:rPr>
        <w:t>курса</w:t>
      </w:r>
      <w:r w:rsidRPr="005E5D90">
        <w:rPr>
          <w:b/>
          <w:i/>
          <w:sz w:val="28"/>
          <w:szCs w:val="28"/>
        </w:rPr>
        <w:t>нти зможуть:</w:t>
      </w:r>
    </w:p>
    <w:p w:rsidR="00400F18" w:rsidRPr="005E5D90" w:rsidRDefault="00400F18" w:rsidP="00400F18">
      <w:pPr>
        <w:widowControl w:val="0"/>
        <w:numPr>
          <w:ilvl w:val="0"/>
          <w:numId w:val="14"/>
        </w:numPr>
        <w:tabs>
          <w:tab w:val="left" w:pos="1080"/>
        </w:tabs>
        <w:spacing w:after="0" w:line="240" w:lineRule="auto"/>
        <w:ind w:left="0" w:firstLine="709"/>
        <w:jc w:val="both"/>
        <w:rPr>
          <w:sz w:val="28"/>
          <w:szCs w:val="28"/>
        </w:rPr>
      </w:pPr>
      <w:r w:rsidRPr="005E5D90">
        <w:rPr>
          <w:sz w:val="28"/>
          <w:szCs w:val="28"/>
        </w:rPr>
        <w:t>Охарактеризувати зміст соціології як науки і визначити її об’єкт, предмет і структуру.</w:t>
      </w:r>
    </w:p>
    <w:p w:rsidR="00400F18" w:rsidRPr="005E5D90" w:rsidRDefault="00400F18" w:rsidP="00400F18">
      <w:pPr>
        <w:widowControl w:val="0"/>
        <w:numPr>
          <w:ilvl w:val="0"/>
          <w:numId w:val="14"/>
        </w:numPr>
        <w:tabs>
          <w:tab w:val="left" w:pos="1080"/>
        </w:tabs>
        <w:spacing w:after="0" w:line="240" w:lineRule="auto"/>
        <w:ind w:left="0" w:firstLine="709"/>
        <w:jc w:val="both"/>
        <w:rPr>
          <w:sz w:val="28"/>
          <w:szCs w:val="28"/>
        </w:rPr>
      </w:pPr>
      <w:r w:rsidRPr="005E5D90">
        <w:rPr>
          <w:sz w:val="28"/>
          <w:szCs w:val="28"/>
        </w:rPr>
        <w:t>Показати місце і роль соціології у формуванні знань про суспільство, прогнозуванні майбутнього, розр</w:t>
      </w:r>
      <w:r>
        <w:rPr>
          <w:sz w:val="28"/>
          <w:szCs w:val="28"/>
        </w:rPr>
        <w:t>обці шляхів вирішення соціальних, військових</w:t>
      </w:r>
      <w:r w:rsidRPr="005E5D90">
        <w:rPr>
          <w:sz w:val="28"/>
          <w:szCs w:val="28"/>
        </w:rPr>
        <w:t xml:space="preserve"> проблем, прийнятті оптимальних управлінських рішень, формуванні світогляду </w:t>
      </w:r>
      <w:r>
        <w:rPr>
          <w:sz w:val="28"/>
          <w:szCs w:val="28"/>
        </w:rPr>
        <w:t>військового</w:t>
      </w:r>
      <w:r w:rsidRPr="005E5D90">
        <w:rPr>
          <w:sz w:val="28"/>
          <w:szCs w:val="28"/>
        </w:rPr>
        <w:t>.</w:t>
      </w:r>
    </w:p>
    <w:p w:rsidR="00400F18" w:rsidRPr="005E5D90" w:rsidRDefault="00400F18" w:rsidP="00400F18">
      <w:pPr>
        <w:widowControl w:val="0"/>
        <w:numPr>
          <w:ilvl w:val="0"/>
          <w:numId w:val="14"/>
        </w:numPr>
        <w:tabs>
          <w:tab w:val="left" w:pos="1080"/>
        </w:tabs>
        <w:spacing w:after="0" w:line="240" w:lineRule="auto"/>
        <w:ind w:left="0" w:firstLine="709"/>
        <w:jc w:val="both"/>
        <w:rPr>
          <w:sz w:val="28"/>
          <w:szCs w:val="28"/>
        </w:rPr>
      </w:pPr>
      <w:r w:rsidRPr="005E5D90">
        <w:rPr>
          <w:sz w:val="28"/>
          <w:szCs w:val="28"/>
        </w:rPr>
        <w:t>Визначати специфіку соціологічного підходу і застосовувати його для пояснення поводження людей, аналізу своєї поведінки, образу життя та їх відмінності від інших, формування узагальненого погляду на особисті проблеми через призму суспільних, визначення і пояснення актуальних проблем суспільного життя.</w:t>
      </w:r>
    </w:p>
    <w:p w:rsidR="00400F18" w:rsidRPr="005E5D90" w:rsidRDefault="00400F18" w:rsidP="00400F18">
      <w:pPr>
        <w:widowControl w:val="0"/>
        <w:numPr>
          <w:ilvl w:val="0"/>
          <w:numId w:val="15"/>
        </w:numPr>
        <w:tabs>
          <w:tab w:val="left" w:pos="1134"/>
          <w:tab w:val="left" w:pos="1418"/>
        </w:tabs>
        <w:spacing w:after="0" w:line="240" w:lineRule="auto"/>
        <w:ind w:left="0" w:firstLine="709"/>
        <w:jc w:val="both"/>
        <w:rPr>
          <w:sz w:val="28"/>
          <w:szCs w:val="28"/>
        </w:rPr>
      </w:pPr>
      <w:r w:rsidRPr="005E5D90">
        <w:rPr>
          <w:sz w:val="28"/>
          <w:szCs w:val="28"/>
        </w:rPr>
        <w:t>Пояснювати і застосувати поняття особистості в науковому значенні цього терміну, визначати особливості соціологічного підходу до вивчення особистості та аналізувати її структуру через основні елементи: потреби, інтереси, мотиви, соціальні установки, ціннісні орієнтації.</w:t>
      </w:r>
    </w:p>
    <w:p w:rsidR="00400F18" w:rsidRPr="005E5D90" w:rsidRDefault="00400F18" w:rsidP="00400F18">
      <w:pPr>
        <w:widowControl w:val="0"/>
        <w:numPr>
          <w:ilvl w:val="0"/>
          <w:numId w:val="15"/>
        </w:numPr>
        <w:tabs>
          <w:tab w:val="left" w:pos="1134"/>
          <w:tab w:val="left" w:pos="1418"/>
        </w:tabs>
        <w:spacing w:after="0" w:line="240" w:lineRule="auto"/>
        <w:ind w:left="0" w:firstLine="709"/>
        <w:jc w:val="both"/>
        <w:rPr>
          <w:b/>
          <w:caps/>
          <w:sz w:val="28"/>
          <w:szCs w:val="28"/>
        </w:rPr>
      </w:pPr>
      <w:r w:rsidRPr="005E5D90">
        <w:rPr>
          <w:sz w:val="28"/>
          <w:szCs w:val="28"/>
        </w:rPr>
        <w:t xml:space="preserve">Визначати поняття соціального статусу і ролі, описувати та аналізувати </w:t>
      </w:r>
      <w:r w:rsidR="00FD43B1">
        <w:rPr>
          <w:sz w:val="28"/>
          <w:szCs w:val="28"/>
        </w:rPr>
        <w:t>військові</w:t>
      </w:r>
      <w:r w:rsidRPr="005E5D90">
        <w:rPr>
          <w:sz w:val="28"/>
          <w:szCs w:val="28"/>
        </w:rPr>
        <w:t xml:space="preserve"> соціальні статуси, прояви та фактори усунення </w:t>
      </w:r>
      <w:r w:rsidRPr="005E5D90">
        <w:rPr>
          <w:bCs/>
          <w:sz w:val="28"/>
          <w:szCs w:val="28"/>
        </w:rPr>
        <w:t xml:space="preserve">рольових конфліктів у житті </w:t>
      </w:r>
      <w:r w:rsidR="00FD43B1">
        <w:rPr>
          <w:bCs/>
          <w:sz w:val="28"/>
          <w:szCs w:val="28"/>
        </w:rPr>
        <w:t>військовослужбовця.</w:t>
      </w:r>
    </w:p>
    <w:p w:rsidR="00400F18" w:rsidRPr="005E5D90" w:rsidRDefault="00400F18" w:rsidP="00400F18">
      <w:pPr>
        <w:widowControl w:val="0"/>
        <w:numPr>
          <w:ilvl w:val="0"/>
          <w:numId w:val="15"/>
        </w:numPr>
        <w:tabs>
          <w:tab w:val="left" w:pos="1134"/>
          <w:tab w:val="left" w:pos="1418"/>
        </w:tabs>
        <w:spacing w:after="0" w:line="240" w:lineRule="auto"/>
        <w:ind w:left="0" w:firstLine="709"/>
        <w:jc w:val="both"/>
        <w:rPr>
          <w:b/>
          <w:caps/>
          <w:sz w:val="28"/>
          <w:szCs w:val="28"/>
        </w:rPr>
      </w:pPr>
      <w:r w:rsidRPr="005E5D90">
        <w:rPr>
          <w:sz w:val="28"/>
          <w:szCs w:val="28"/>
        </w:rPr>
        <w:t xml:space="preserve">Описувати процес соціалізації, </w:t>
      </w:r>
      <w:r>
        <w:rPr>
          <w:sz w:val="28"/>
          <w:szCs w:val="28"/>
        </w:rPr>
        <w:t xml:space="preserve">військової соціалізації, </w:t>
      </w:r>
      <w:r w:rsidRPr="005E5D90">
        <w:rPr>
          <w:sz w:val="28"/>
          <w:szCs w:val="28"/>
        </w:rPr>
        <w:t>його агентів, етапи, стадії, структурні елементи.</w:t>
      </w:r>
    </w:p>
    <w:p w:rsidR="00400F18" w:rsidRPr="005E5D90" w:rsidRDefault="00400F18" w:rsidP="00400F18">
      <w:pPr>
        <w:widowControl w:val="0"/>
        <w:numPr>
          <w:ilvl w:val="0"/>
          <w:numId w:val="15"/>
        </w:numPr>
        <w:tabs>
          <w:tab w:val="left" w:pos="1134"/>
          <w:tab w:val="left" w:pos="1418"/>
        </w:tabs>
        <w:spacing w:after="0" w:line="240" w:lineRule="auto"/>
        <w:ind w:left="0" w:firstLine="709"/>
        <w:jc w:val="both"/>
        <w:rPr>
          <w:b/>
          <w:caps/>
          <w:sz w:val="28"/>
          <w:szCs w:val="28"/>
        </w:rPr>
      </w:pPr>
      <w:r w:rsidRPr="005E5D90">
        <w:rPr>
          <w:sz w:val="28"/>
        </w:rPr>
        <w:lastRenderedPageBreak/>
        <w:t>Аналізувати сутності та причин поведінки, що відхиляється. Виділяти типи девіації: культурну та психологічну, індивідуальну та групову, первинну та вторинну, позитивну та негативну.</w:t>
      </w:r>
    </w:p>
    <w:p w:rsidR="00400F18" w:rsidRPr="005E5D90" w:rsidRDefault="00400F18" w:rsidP="00400F18">
      <w:pPr>
        <w:pStyle w:val="a7"/>
        <w:numPr>
          <w:ilvl w:val="0"/>
          <w:numId w:val="15"/>
        </w:numPr>
        <w:tabs>
          <w:tab w:val="left" w:pos="720"/>
          <w:tab w:val="left" w:pos="1080"/>
        </w:tabs>
        <w:spacing w:before="0" w:beforeAutospacing="0" w:after="0" w:afterAutospacing="0"/>
        <w:ind w:left="0" w:firstLine="709"/>
        <w:rPr>
          <w:rFonts w:ascii="Times New Roman" w:hAnsi="Times New Roman" w:cs="Times New Roman"/>
          <w:sz w:val="28"/>
          <w:szCs w:val="28"/>
          <w:lang w:val="uk-UA"/>
        </w:rPr>
      </w:pPr>
      <w:r w:rsidRPr="005E5D90">
        <w:rPr>
          <w:rFonts w:ascii="Times New Roman" w:hAnsi="Times New Roman" w:cs="Times New Roman"/>
          <w:sz w:val="28"/>
          <w:szCs w:val="28"/>
          <w:lang w:val="uk-UA"/>
        </w:rPr>
        <w:t>Визначати компоненти соціальної структури суспільства і виділяти різноманітні соціальні групи.</w:t>
      </w:r>
    </w:p>
    <w:p w:rsidR="00400F18" w:rsidRPr="005E5D90" w:rsidRDefault="00400F18" w:rsidP="00400F18">
      <w:pPr>
        <w:widowControl w:val="0"/>
        <w:numPr>
          <w:ilvl w:val="0"/>
          <w:numId w:val="15"/>
        </w:numPr>
        <w:tabs>
          <w:tab w:val="left" w:pos="1080"/>
        </w:tabs>
        <w:spacing w:after="0" w:line="240" w:lineRule="auto"/>
        <w:ind w:left="0" w:firstLine="709"/>
        <w:jc w:val="both"/>
        <w:rPr>
          <w:sz w:val="28"/>
          <w:szCs w:val="28"/>
        </w:rPr>
      </w:pPr>
      <w:r w:rsidRPr="005E5D90">
        <w:rPr>
          <w:sz w:val="28"/>
          <w:szCs w:val="28"/>
        </w:rPr>
        <w:t xml:space="preserve">Аналізувати соціально-професійні, соціально-демографічні, соціально-територіальні, національно-етнічні і соціально-класові групи як компоненти соціальної структури суспільства і визначати тенденції їх розвитку в Україні; </w:t>
      </w:r>
    </w:p>
    <w:p w:rsidR="00400F18" w:rsidRPr="005E5D90" w:rsidRDefault="00400F18" w:rsidP="00400F18">
      <w:pPr>
        <w:widowControl w:val="0"/>
        <w:numPr>
          <w:ilvl w:val="0"/>
          <w:numId w:val="15"/>
        </w:numPr>
        <w:tabs>
          <w:tab w:val="left" w:pos="1080"/>
        </w:tabs>
        <w:spacing w:after="0" w:line="240" w:lineRule="auto"/>
        <w:ind w:left="0" w:firstLine="709"/>
        <w:jc w:val="both"/>
        <w:rPr>
          <w:sz w:val="28"/>
          <w:szCs w:val="28"/>
        </w:rPr>
      </w:pPr>
      <w:r w:rsidRPr="005E5D90">
        <w:rPr>
          <w:sz w:val="28"/>
          <w:szCs w:val="28"/>
        </w:rPr>
        <w:t xml:space="preserve">Пояснювати поняття </w:t>
      </w:r>
      <w:r>
        <w:rPr>
          <w:sz w:val="28"/>
          <w:szCs w:val="28"/>
        </w:rPr>
        <w:t xml:space="preserve">військової </w:t>
      </w:r>
      <w:r w:rsidRPr="005E5D90">
        <w:rPr>
          <w:sz w:val="28"/>
          <w:szCs w:val="28"/>
        </w:rPr>
        <w:t xml:space="preserve">соціальної стратифікації, </w:t>
      </w:r>
      <w:r>
        <w:rPr>
          <w:sz w:val="28"/>
          <w:szCs w:val="28"/>
        </w:rPr>
        <w:t xml:space="preserve">військової </w:t>
      </w:r>
      <w:r w:rsidRPr="005E5D90">
        <w:rPr>
          <w:sz w:val="28"/>
          <w:szCs w:val="28"/>
        </w:rPr>
        <w:t>соціальної мобільності, соціальних класів і застосовувати їх для аналізу та порівняння сучасних суспільств.</w:t>
      </w:r>
    </w:p>
    <w:p w:rsidR="00400F18" w:rsidRPr="005E5D90" w:rsidRDefault="00400F18" w:rsidP="00400F18">
      <w:pPr>
        <w:widowControl w:val="0"/>
        <w:numPr>
          <w:ilvl w:val="0"/>
          <w:numId w:val="15"/>
        </w:numPr>
        <w:tabs>
          <w:tab w:val="left" w:pos="1080"/>
        </w:tabs>
        <w:spacing w:after="0" w:line="240" w:lineRule="auto"/>
        <w:ind w:left="0" w:firstLine="709"/>
        <w:jc w:val="both"/>
        <w:rPr>
          <w:sz w:val="28"/>
          <w:szCs w:val="28"/>
        </w:rPr>
      </w:pPr>
      <w:r w:rsidRPr="005E5D90">
        <w:rPr>
          <w:sz w:val="28"/>
          <w:szCs w:val="28"/>
        </w:rPr>
        <w:t xml:space="preserve">Оцінювати своє місце в соціальній структурі, визначати та використовувати при формуванні особистісної моделі життя мікро- і </w:t>
      </w:r>
      <w:proofErr w:type="spellStart"/>
      <w:r w:rsidRPr="005E5D90">
        <w:rPr>
          <w:sz w:val="28"/>
          <w:szCs w:val="28"/>
        </w:rPr>
        <w:t>макросоціологічні</w:t>
      </w:r>
      <w:proofErr w:type="spellEnd"/>
      <w:r w:rsidRPr="005E5D90">
        <w:rPr>
          <w:sz w:val="28"/>
          <w:szCs w:val="28"/>
        </w:rPr>
        <w:t xml:space="preserve"> чинники, що впливають на мобільність індивіда у професійній сфері, та канали мобільності, які функціонують в українському суспільстві.</w:t>
      </w:r>
    </w:p>
    <w:p w:rsidR="00400F18" w:rsidRDefault="00400F18" w:rsidP="00400F18">
      <w:pPr>
        <w:widowControl w:val="0"/>
        <w:numPr>
          <w:ilvl w:val="0"/>
          <w:numId w:val="15"/>
        </w:numPr>
        <w:tabs>
          <w:tab w:val="left" w:pos="1080"/>
        </w:tabs>
        <w:spacing w:after="0" w:line="240" w:lineRule="auto"/>
        <w:ind w:left="0" w:firstLine="709"/>
        <w:jc w:val="both"/>
        <w:rPr>
          <w:sz w:val="28"/>
          <w:szCs w:val="28"/>
        </w:rPr>
      </w:pPr>
      <w:r w:rsidRPr="00142F2D">
        <w:rPr>
          <w:sz w:val="28"/>
          <w:szCs w:val="28"/>
        </w:rPr>
        <w:t xml:space="preserve">Оперувати термінами явних, латентних функції і </w:t>
      </w:r>
      <w:proofErr w:type="spellStart"/>
      <w:r w:rsidRPr="00142F2D">
        <w:rPr>
          <w:sz w:val="28"/>
          <w:szCs w:val="28"/>
        </w:rPr>
        <w:t>дисфункцій</w:t>
      </w:r>
      <w:proofErr w:type="spellEnd"/>
      <w:r w:rsidRPr="00142F2D">
        <w:rPr>
          <w:sz w:val="28"/>
          <w:szCs w:val="28"/>
        </w:rPr>
        <w:t xml:space="preserve"> соціальних інститутів, здійснювати аналіз функцій і </w:t>
      </w:r>
      <w:r w:rsidR="00FD43B1">
        <w:rPr>
          <w:sz w:val="28"/>
          <w:szCs w:val="28"/>
        </w:rPr>
        <w:t xml:space="preserve">дисфункції </w:t>
      </w:r>
      <w:r>
        <w:rPr>
          <w:sz w:val="28"/>
          <w:szCs w:val="28"/>
        </w:rPr>
        <w:t>армії як соціального інституту.</w:t>
      </w:r>
    </w:p>
    <w:p w:rsidR="00400F18" w:rsidRPr="00142F2D" w:rsidRDefault="00400F18" w:rsidP="00400F18">
      <w:pPr>
        <w:widowControl w:val="0"/>
        <w:numPr>
          <w:ilvl w:val="0"/>
          <w:numId w:val="15"/>
        </w:numPr>
        <w:tabs>
          <w:tab w:val="left" w:pos="1080"/>
        </w:tabs>
        <w:spacing w:after="0" w:line="240" w:lineRule="auto"/>
        <w:ind w:left="0" w:firstLine="709"/>
        <w:jc w:val="both"/>
        <w:rPr>
          <w:sz w:val="28"/>
          <w:szCs w:val="28"/>
        </w:rPr>
      </w:pPr>
      <w:r w:rsidRPr="00142F2D">
        <w:rPr>
          <w:sz w:val="28"/>
          <w:szCs w:val="28"/>
        </w:rPr>
        <w:t xml:space="preserve">Використовуючи знання про особливості розвитку </w:t>
      </w:r>
      <w:r>
        <w:rPr>
          <w:sz w:val="28"/>
          <w:szCs w:val="28"/>
        </w:rPr>
        <w:t>армії</w:t>
      </w:r>
      <w:r w:rsidRPr="00142F2D">
        <w:rPr>
          <w:sz w:val="28"/>
          <w:szCs w:val="28"/>
        </w:rPr>
        <w:t xml:space="preserve"> як соціального інституту, його функції, цілі та проблеми, оцінювати необхідність, перспективні напрямки, результати та наслідки освітянських перетворень в Україні. </w:t>
      </w:r>
    </w:p>
    <w:p w:rsidR="00400F18" w:rsidRPr="005E5D90" w:rsidRDefault="00400F18" w:rsidP="00400F18">
      <w:pPr>
        <w:numPr>
          <w:ilvl w:val="0"/>
          <w:numId w:val="15"/>
        </w:numPr>
        <w:tabs>
          <w:tab w:val="left" w:pos="1134"/>
        </w:tabs>
        <w:spacing w:after="0" w:line="240" w:lineRule="auto"/>
        <w:ind w:left="0" w:firstLine="709"/>
        <w:jc w:val="both"/>
        <w:rPr>
          <w:sz w:val="28"/>
          <w:szCs w:val="28"/>
        </w:rPr>
      </w:pPr>
      <w:r w:rsidRPr="005E5D90">
        <w:rPr>
          <w:sz w:val="28"/>
          <w:szCs w:val="28"/>
        </w:rPr>
        <w:t>Розглядати сім’ю як малу соціальну групу і соціальний інститут, аналізуючи типологію сімейних структур, функції і типи сімейної поведінки.</w:t>
      </w:r>
    </w:p>
    <w:p w:rsidR="00400F18" w:rsidRPr="005E5D90" w:rsidRDefault="00400F18" w:rsidP="00400F18">
      <w:pPr>
        <w:numPr>
          <w:ilvl w:val="0"/>
          <w:numId w:val="15"/>
        </w:numPr>
        <w:tabs>
          <w:tab w:val="left" w:pos="1134"/>
        </w:tabs>
        <w:spacing w:after="0" w:line="240" w:lineRule="auto"/>
        <w:ind w:left="0" w:firstLine="709"/>
        <w:jc w:val="both"/>
        <w:rPr>
          <w:sz w:val="28"/>
          <w:szCs w:val="28"/>
        </w:rPr>
      </w:pPr>
      <w:r w:rsidRPr="005E5D90">
        <w:rPr>
          <w:sz w:val="28"/>
          <w:szCs w:val="28"/>
        </w:rPr>
        <w:t xml:space="preserve">Оцінювати тенденції розвитку шлюбу та сім’ї в сучасному світі та Україні. </w:t>
      </w:r>
    </w:p>
    <w:p w:rsidR="00400F18" w:rsidRPr="00222A99" w:rsidRDefault="00400F18" w:rsidP="00400F18">
      <w:pPr>
        <w:numPr>
          <w:ilvl w:val="0"/>
          <w:numId w:val="14"/>
        </w:numPr>
        <w:tabs>
          <w:tab w:val="left" w:pos="1080"/>
        </w:tabs>
        <w:spacing w:after="0" w:line="240" w:lineRule="auto"/>
        <w:ind w:left="0" w:firstLine="709"/>
        <w:jc w:val="both"/>
        <w:rPr>
          <w:sz w:val="28"/>
          <w:szCs w:val="28"/>
        </w:rPr>
      </w:pPr>
      <w:r w:rsidRPr="005E5D90">
        <w:rPr>
          <w:sz w:val="28"/>
          <w:szCs w:val="28"/>
        </w:rPr>
        <w:t xml:space="preserve">Охарактеризувати суспільство як систему, визначити його основні характеристики, елементи, структуру, функції і використовувати системний </w:t>
      </w:r>
      <w:r w:rsidRPr="00222A99">
        <w:rPr>
          <w:sz w:val="28"/>
          <w:szCs w:val="28"/>
        </w:rPr>
        <w:t>підхід до аналізу соціальної ситуації в Україні.</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Визначати сутність влади і характеризувати основні теоретичні підходи до її вивчення;  пояснювати поняття легітимності влади, кризи легітимності і засобів її подолання.</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Засвоїти суть виборів як основного засобу делегування влади, зрозуміти соціальні функції виборів в органи політичної влади.</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Усвідомити сутність основних виборчих систем, вміти пояснювати переваги і недоліки кожної з них.</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Характеризувати виборчі системи, діючі в сучасній Україні.</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Знати основні типологічні ознаки сучасних політичних режимів.</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Вміти аналізувати основні критерії виділення політичного режиму в окремий тип.</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Аналізувати особливості політичного режиму сучасної України.</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lastRenderedPageBreak/>
        <w:t>Виділяти ознаки держави та окреслювати її найголовніші функції, аналізувати особливості різних форм державного правління та державного устрою.</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Уяснити причини виникнення політичних партій та їх цілі і функції в суспільстві.</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Розрізняти політичні партії по таким критеріям як організаційна структура, методи і засоби їх діяльності, місце в системі влади та в політичному спектрі країни.</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Оцінювати місце і роль політичних партій в політичному житті сучасної України.</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Визначати сутність зовнішньої політики держави, характеризувати сучасні міжнародні відносини і тенденції їх розвитку.</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Оцінювати місце і роль України в сучасному геополітичному просторі.</w:t>
      </w:r>
    </w:p>
    <w:p w:rsidR="00400F18" w:rsidRPr="004706AF" w:rsidRDefault="00400F18" w:rsidP="00305EDE">
      <w:pPr>
        <w:widowControl w:val="0"/>
        <w:spacing w:after="0" w:line="240" w:lineRule="auto"/>
        <w:ind w:firstLine="709"/>
        <w:jc w:val="both"/>
        <w:rPr>
          <w:b/>
          <w:sz w:val="28"/>
          <w:szCs w:val="28"/>
        </w:rPr>
      </w:pPr>
      <w:r w:rsidRPr="004706AF">
        <w:rPr>
          <w:b/>
          <w:sz w:val="28"/>
          <w:szCs w:val="28"/>
        </w:rPr>
        <w:t>Розділ 2. Організаційно-методичні вказівки</w:t>
      </w:r>
    </w:p>
    <w:p w:rsidR="00400F18" w:rsidRPr="004706AF" w:rsidRDefault="00400F18" w:rsidP="00305EDE">
      <w:pPr>
        <w:pStyle w:val="12"/>
        <w:spacing w:line="240" w:lineRule="auto"/>
        <w:ind w:firstLine="709"/>
        <w:jc w:val="both"/>
        <w:rPr>
          <w:rFonts w:ascii="Times New Roman" w:hAnsi="Times New Roman"/>
          <w:sz w:val="28"/>
          <w:szCs w:val="28"/>
        </w:rPr>
      </w:pPr>
      <w:r w:rsidRPr="004706AF">
        <w:rPr>
          <w:rFonts w:ascii="Times New Roman" w:hAnsi="Times New Roman"/>
          <w:sz w:val="28"/>
          <w:szCs w:val="28"/>
        </w:rPr>
        <w:t xml:space="preserve">2. 1. Організація, методики проведення, матеріальне забезпечення лекцій та практичних занять. </w:t>
      </w:r>
    </w:p>
    <w:p w:rsidR="00400F18" w:rsidRPr="007F5245" w:rsidRDefault="00400F18" w:rsidP="00305EDE">
      <w:pPr>
        <w:keepNext/>
        <w:widowControl w:val="0"/>
        <w:spacing w:after="0" w:line="240" w:lineRule="auto"/>
        <w:ind w:firstLine="709"/>
        <w:jc w:val="both"/>
        <w:rPr>
          <w:rFonts w:eastAsia="Symbol"/>
          <w:sz w:val="28"/>
          <w:szCs w:val="28"/>
          <w:lang w:eastAsia="ru-RU"/>
        </w:rPr>
      </w:pPr>
      <w:r w:rsidRPr="007F5245">
        <w:rPr>
          <w:rFonts w:eastAsia="Symbol"/>
          <w:sz w:val="28"/>
          <w:szCs w:val="28"/>
          <w:lang w:eastAsia="ru-RU"/>
        </w:rPr>
        <w:t xml:space="preserve">Лекції та практичні заняття проводяться з використанням: проблемних лекцій, дискусій, ділових ігор, виконання групових завдань. Значна увага приділяється підготовці колективних проектів, особистих  рефератів, есе. </w:t>
      </w:r>
    </w:p>
    <w:p w:rsidR="00400F18" w:rsidRPr="007F5245" w:rsidRDefault="00400F18" w:rsidP="00305EDE">
      <w:pPr>
        <w:spacing w:after="0" w:line="240" w:lineRule="auto"/>
        <w:ind w:firstLine="709"/>
        <w:jc w:val="both"/>
        <w:rPr>
          <w:rFonts w:eastAsia="Times New Roman"/>
          <w:b/>
          <w:sz w:val="28"/>
          <w:szCs w:val="28"/>
          <w:lang w:eastAsia="ru-RU"/>
        </w:rPr>
      </w:pPr>
      <w:r w:rsidRPr="007F5245">
        <w:rPr>
          <w:rFonts w:eastAsia="Times New Roman"/>
          <w:b/>
          <w:sz w:val="28"/>
          <w:szCs w:val="28"/>
          <w:lang w:eastAsia="ru-RU"/>
        </w:rPr>
        <w:t xml:space="preserve">2.2. Система контролю якості навчання </w:t>
      </w:r>
      <w:r w:rsidR="00925450">
        <w:rPr>
          <w:rFonts w:eastAsia="Times New Roman"/>
          <w:b/>
          <w:sz w:val="28"/>
          <w:szCs w:val="28"/>
          <w:lang w:eastAsia="ru-RU"/>
        </w:rPr>
        <w:t>курса</w:t>
      </w:r>
      <w:r w:rsidRPr="007F5245">
        <w:rPr>
          <w:rFonts w:eastAsia="Times New Roman"/>
          <w:b/>
          <w:sz w:val="28"/>
          <w:szCs w:val="28"/>
          <w:lang w:eastAsia="ru-RU"/>
        </w:rPr>
        <w:t>нтів.</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 xml:space="preserve">Поточний контроль знань студентів забезпечуються переважно в усній формі на семінарських заняттях. Знання студентів оцінюються за допомогою: тестів, відповідей на семінарських заняттях, виконання індивідуальних та групових завдань, підготовкою та презентацією  проектів, заслуховуванням та обговоренням рефератів та есе. </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Проміжний контроль здійснюється за допомогою  тестів.</w:t>
      </w:r>
    </w:p>
    <w:p w:rsidR="00400F18" w:rsidRPr="007F5245" w:rsidRDefault="00400F18" w:rsidP="00305EDE">
      <w:pPr>
        <w:spacing w:after="0" w:line="240" w:lineRule="auto"/>
        <w:ind w:firstLine="709"/>
        <w:jc w:val="both"/>
        <w:rPr>
          <w:sz w:val="28"/>
          <w:szCs w:val="28"/>
        </w:rPr>
      </w:pPr>
      <w:r w:rsidRPr="007F5245">
        <w:rPr>
          <w:rFonts w:eastAsia="Times New Roman"/>
          <w:sz w:val="28"/>
          <w:szCs w:val="28"/>
          <w:lang w:eastAsia="ru-RU"/>
        </w:rPr>
        <w:t xml:space="preserve">Семестровий контроль проводиться у вигляді диференційних заліків </w:t>
      </w:r>
    </w:p>
    <w:p w:rsidR="00400F18" w:rsidRDefault="00400F18" w:rsidP="00400F18">
      <w:pPr>
        <w:pStyle w:val="12"/>
        <w:spacing w:line="240" w:lineRule="auto"/>
        <w:ind w:firstLine="720"/>
        <w:jc w:val="both"/>
        <w:rPr>
          <w:rFonts w:ascii="Times New Roman" w:hAnsi="Times New Roman"/>
          <w:sz w:val="28"/>
          <w:szCs w:val="28"/>
        </w:rPr>
      </w:pPr>
    </w:p>
    <w:p w:rsidR="00400F18" w:rsidRPr="004706AF" w:rsidRDefault="00400F18" w:rsidP="00400F18">
      <w:pPr>
        <w:pStyle w:val="12"/>
        <w:spacing w:line="240" w:lineRule="auto"/>
        <w:ind w:firstLine="720"/>
        <w:jc w:val="both"/>
        <w:rPr>
          <w:rFonts w:ascii="Times New Roman" w:hAnsi="Times New Roman"/>
          <w:sz w:val="28"/>
          <w:szCs w:val="28"/>
        </w:rPr>
      </w:pPr>
      <w:r w:rsidRPr="004706AF">
        <w:rPr>
          <w:rFonts w:ascii="Times New Roman" w:hAnsi="Times New Roman"/>
          <w:sz w:val="28"/>
          <w:szCs w:val="28"/>
        </w:rPr>
        <w:t xml:space="preserve">2. 2. Організація самостійної роботи студентів. </w:t>
      </w:r>
    </w:p>
    <w:p w:rsidR="00400F18" w:rsidRPr="004706AF" w:rsidRDefault="00400F18" w:rsidP="00400F18">
      <w:pPr>
        <w:widowControl w:val="0"/>
        <w:jc w:val="both"/>
        <w:rPr>
          <w:b/>
          <w:sz w:val="16"/>
          <w:szCs w:val="16"/>
        </w:rPr>
      </w:pPr>
    </w:p>
    <w:tbl>
      <w:tblPr>
        <w:tblW w:w="476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70"/>
        <w:gridCol w:w="530"/>
        <w:gridCol w:w="531"/>
        <w:gridCol w:w="531"/>
        <w:gridCol w:w="531"/>
        <w:gridCol w:w="533"/>
        <w:gridCol w:w="531"/>
        <w:gridCol w:w="531"/>
        <w:gridCol w:w="533"/>
      </w:tblGrid>
      <w:tr w:rsidR="00400F18" w:rsidRPr="004706AF" w:rsidTr="00305EDE">
        <w:trPr>
          <w:gridAfter w:val="8"/>
          <w:wAfter w:w="2330" w:type="pct"/>
          <w:cantSplit/>
          <w:trHeight w:val="570"/>
          <w:jc w:val="center"/>
        </w:trPr>
        <w:tc>
          <w:tcPr>
            <w:tcW w:w="2670" w:type="pct"/>
            <w:vMerge w:val="restart"/>
          </w:tcPr>
          <w:p w:rsidR="00400F18" w:rsidRPr="004706AF" w:rsidRDefault="00400F18" w:rsidP="00305EDE">
            <w:pPr>
              <w:widowControl w:val="0"/>
              <w:jc w:val="center"/>
              <w:rPr>
                <w:b/>
                <w:sz w:val="28"/>
                <w:szCs w:val="28"/>
              </w:rPr>
            </w:pPr>
            <w:r w:rsidRPr="004706AF">
              <w:rPr>
                <w:b/>
                <w:sz w:val="28"/>
                <w:szCs w:val="28"/>
              </w:rPr>
              <w:t xml:space="preserve">Назва теми. </w:t>
            </w:r>
          </w:p>
          <w:p w:rsidR="00400F18" w:rsidRPr="004706AF" w:rsidRDefault="00400F18" w:rsidP="00305EDE">
            <w:pPr>
              <w:widowControl w:val="0"/>
              <w:jc w:val="center"/>
              <w:rPr>
                <w:b/>
                <w:sz w:val="28"/>
                <w:szCs w:val="28"/>
              </w:rPr>
            </w:pPr>
            <w:r w:rsidRPr="004706AF">
              <w:rPr>
                <w:b/>
                <w:sz w:val="28"/>
                <w:szCs w:val="28"/>
              </w:rPr>
              <w:t>Основні види самостійної роботи</w:t>
            </w:r>
          </w:p>
        </w:tc>
      </w:tr>
      <w:tr w:rsidR="00400F18" w:rsidRPr="004706AF" w:rsidTr="00305EDE">
        <w:trPr>
          <w:cantSplit/>
          <w:trHeight w:val="284"/>
          <w:jc w:val="center"/>
        </w:trPr>
        <w:tc>
          <w:tcPr>
            <w:tcW w:w="2670" w:type="pct"/>
            <w:vMerge/>
          </w:tcPr>
          <w:p w:rsidR="00400F18" w:rsidRPr="004706AF" w:rsidRDefault="00400F18" w:rsidP="00305EDE">
            <w:pPr>
              <w:widowControl w:val="0"/>
              <w:jc w:val="both"/>
              <w:rPr>
                <w:sz w:val="28"/>
                <w:szCs w:val="28"/>
              </w:rPr>
            </w:pPr>
          </w:p>
        </w:tc>
        <w:tc>
          <w:tcPr>
            <w:tcW w:w="291" w:type="pct"/>
          </w:tcPr>
          <w:p w:rsidR="00400F18" w:rsidRPr="004706AF" w:rsidRDefault="00400F18" w:rsidP="00305EDE">
            <w:pPr>
              <w:widowControl w:val="0"/>
              <w:jc w:val="center"/>
              <w:rPr>
                <w:b/>
                <w:sz w:val="28"/>
                <w:szCs w:val="28"/>
              </w:rPr>
            </w:pPr>
            <w:r w:rsidRPr="004706AF">
              <w:rPr>
                <w:b/>
                <w:sz w:val="28"/>
                <w:szCs w:val="28"/>
              </w:rPr>
              <w:t>1</w:t>
            </w:r>
          </w:p>
        </w:tc>
        <w:tc>
          <w:tcPr>
            <w:tcW w:w="291" w:type="pct"/>
          </w:tcPr>
          <w:p w:rsidR="00400F18" w:rsidRPr="004706AF" w:rsidRDefault="00400F18" w:rsidP="00305EDE">
            <w:pPr>
              <w:widowControl w:val="0"/>
              <w:jc w:val="center"/>
              <w:rPr>
                <w:b/>
                <w:sz w:val="28"/>
                <w:szCs w:val="28"/>
              </w:rPr>
            </w:pPr>
            <w:r w:rsidRPr="004706AF">
              <w:rPr>
                <w:b/>
                <w:sz w:val="28"/>
                <w:szCs w:val="28"/>
              </w:rPr>
              <w:t>2</w:t>
            </w:r>
          </w:p>
        </w:tc>
        <w:tc>
          <w:tcPr>
            <w:tcW w:w="291" w:type="pct"/>
          </w:tcPr>
          <w:p w:rsidR="00400F18" w:rsidRPr="004706AF" w:rsidRDefault="00400F18" w:rsidP="00305EDE">
            <w:pPr>
              <w:widowControl w:val="0"/>
              <w:jc w:val="center"/>
              <w:rPr>
                <w:b/>
                <w:sz w:val="28"/>
                <w:szCs w:val="28"/>
              </w:rPr>
            </w:pPr>
            <w:r w:rsidRPr="004706AF">
              <w:rPr>
                <w:b/>
                <w:sz w:val="28"/>
                <w:szCs w:val="28"/>
              </w:rPr>
              <w:t>3</w:t>
            </w:r>
          </w:p>
        </w:tc>
        <w:tc>
          <w:tcPr>
            <w:tcW w:w="291" w:type="pct"/>
          </w:tcPr>
          <w:p w:rsidR="00400F18" w:rsidRPr="004706AF" w:rsidRDefault="00400F18" w:rsidP="00305EDE">
            <w:pPr>
              <w:widowControl w:val="0"/>
              <w:jc w:val="center"/>
              <w:rPr>
                <w:b/>
                <w:sz w:val="28"/>
                <w:szCs w:val="28"/>
              </w:rPr>
            </w:pPr>
            <w:r w:rsidRPr="004706AF">
              <w:rPr>
                <w:b/>
                <w:sz w:val="28"/>
                <w:szCs w:val="28"/>
              </w:rPr>
              <w:t>4</w:t>
            </w:r>
          </w:p>
        </w:tc>
        <w:tc>
          <w:tcPr>
            <w:tcW w:w="292" w:type="pct"/>
          </w:tcPr>
          <w:p w:rsidR="00400F18" w:rsidRPr="004706AF" w:rsidRDefault="00400F18" w:rsidP="00305EDE">
            <w:pPr>
              <w:widowControl w:val="0"/>
              <w:jc w:val="center"/>
              <w:rPr>
                <w:b/>
                <w:sz w:val="28"/>
                <w:szCs w:val="28"/>
              </w:rPr>
            </w:pPr>
            <w:r w:rsidRPr="004706AF">
              <w:rPr>
                <w:b/>
                <w:sz w:val="28"/>
                <w:szCs w:val="28"/>
              </w:rPr>
              <w:t>5</w:t>
            </w:r>
          </w:p>
        </w:tc>
        <w:tc>
          <w:tcPr>
            <w:tcW w:w="291" w:type="pct"/>
          </w:tcPr>
          <w:p w:rsidR="00400F18" w:rsidRPr="004706AF" w:rsidRDefault="00400F18" w:rsidP="00305EDE">
            <w:pPr>
              <w:widowControl w:val="0"/>
              <w:jc w:val="center"/>
              <w:rPr>
                <w:b/>
                <w:sz w:val="28"/>
                <w:szCs w:val="28"/>
              </w:rPr>
            </w:pPr>
            <w:r w:rsidRPr="004706AF">
              <w:rPr>
                <w:b/>
                <w:sz w:val="28"/>
                <w:szCs w:val="28"/>
              </w:rPr>
              <w:t>6</w:t>
            </w:r>
          </w:p>
        </w:tc>
        <w:tc>
          <w:tcPr>
            <w:tcW w:w="291" w:type="pct"/>
          </w:tcPr>
          <w:p w:rsidR="00400F18" w:rsidRPr="004706AF" w:rsidRDefault="00400F18" w:rsidP="00305EDE">
            <w:pPr>
              <w:widowControl w:val="0"/>
              <w:jc w:val="center"/>
              <w:rPr>
                <w:b/>
                <w:sz w:val="28"/>
                <w:szCs w:val="28"/>
              </w:rPr>
            </w:pPr>
            <w:r w:rsidRPr="004706AF">
              <w:rPr>
                <w:b/>
                <w:sz w:val="28"/>
                <w:szCs w:val="28"/>
              </w:rPr>
              <w:t>7</w:t>
            </w:r>
          </w:p>
        </w:tc>
        <w:tc>
          <w:tcPr>
            <w:tcW w:w="291" w:type="pct"/>
          </w:tcPr>
          <w:p w:rsidR="00400F18" w:rsidRPr="004706AF" w:rsidRDefault="00400F18" w:rsidP="00305EDE">
            <w:pPr>
              <w:widowControl w:val="0"/>
              <w:jc w:val="center"/>
              <w:rPr>
                <w:b/>
                <w:sz w:val="28"/>
                <w:szCs w:val="28"/>
              </w:rPr>
            </w:pPr>
            <w:r w:rsidRPr="004706AF">
              <w:rPr>
                <w:b/>
                <w:sz w:val="28"/>
                <w:szCs w:val="28"/>
              </w:rPr>
              <w:t>8</w:t>
            </w:r>
          </w:p>
        </w:tc>
      </w:tr>
      <w:tr w:rsidR="00400F18" w:rsidRPr="004706AF" w:rsidTr="00305EDE">
        <w:trPr>
          <w:cantSplit/>
          <w:trHeight w:val="284"/>
          <w:jc w:val="center"/>
        </w:trPr>
        <w:tc>
          <w:tcPr>
            <w:tcW w:w="2670" w:type="pct"/>
          </w:tcPr>
          <w:p w:rsidR="00400F18" w:rsidRPr="00B762B5" w:rsidRDefault="00400F18" w:rsidP="00305EDE">
            <w:pPr>
              <w:numPr>
                <w:ilvl w:val="0"/>
                <w:numId w:val="17"/>
              </w:numPr>
              <w:spacing w:after="0" w:line="240" w:lineRule="auto"/>
            </w:pPr>
            <w:r w:rsidRPr="00B762B5">
              <w:rPr>
                <w:lang w:eastAsia="ru-RU"/>
              </w:rPr>
              <w:t>. Соціологія – наука про суспільство. Поняття військової соціології.</w:t>
            </w:r>
          </w:p>
        </w:tc>
        <w:tc>
          <w:tcPr>
            <w:tcW w:w="291" w:type="pct"/>
            <w:vAlign w:val="center"/>
          </w:tcPr>
          <w:p w:rsidR="00400F18" w:rsidRPr="004706AF" w:rsidRDefault="00400F18" w:rsidP="00305EDE">
            <w:pPr>
              <w:jc w:val="center"/>
              <w:rPr>
                <w:sz w:val="28"/>
                <w:szCs w:val="28"/>
              </w:rPr>
            </w:pPr>
            <w:r w:rsidRPr="004706AF">
              <w:rPr>
                <w:sz w:val="28"/>
                <w:szCs w:val="28"/>
              </w:rPr>
              <w:t>Х</w:t>
            </w:r>
          </w:p>
        </w:tc>
        <w:tc>
          <w:tcPr>
            <w:tcW w:w="291" w:type="pct"/>
            <w:vAlign w:val="center"/>
          </w:tcPr>
          <w:p w:rsidR="00400F18" w:rsidRPr="004706AF" w:rsidRDefault="00400F18" w:rsidP="00305EDE">
            <w:pPr>
              <w:jc w:val="center"/>
              <w:rPr>
                <w:sz w:val="28"/>
                <w:szCs w:val="28"/>
              </w:rPr>
            </w:pPr>
          </w:p>
        </w:tc>
        <w:tc>
          <w:tcPr>
            <w:tcW w:w="291" w:type="pct"/>
            <w:vAlign w:val="center"/>
          </w:tcPr>
          <w:p w:rsidR="00400F18" w:rsidRPr="004706AF" w:rsidRDefault="00400F18" w:rsidP="00305EDE">
            <w:pPr>
              <w:jc w:val="center"/>
              <w:rPr>
                <w:sz w:val="28"/>
                <w:szCs w:val="28"/>
              </w:rPr>
            </w:pPr>
          </w:p>
        </w:tc>
        <w:tc>
          <w:tcPr>
            <w:tcW w:w="291" w:type="pct"/>
            <w:vAlign w:val="center"/>
          </w:tcPr>
          <w:p w:rsidR="00400F18" w:rsidRPr="004706AF" w:rsidRDefault="00400F18" w:rsidP="00305EDE">
            <w:pPr>
              <w:jc w:val="center"/>
              <w:rPr>
                <w:sz w:val="28"/>
                <w:szCs w:val="28"/>
              </w:rPr>
            </w:pP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pStyle w:val="aa"/>
              <w:numPr>
                <w:ilvl w:val="0"/>
                <w:numId w:val="17"/>
              </w:numPr>
              <w:spacing w:after="0" w:line="240" w:lineRule="auto"/>
              <w:rPr>
                <w:rFonts w:ascii="Times New Roman" w:hAnsi="Times New Roman" w:cs="Times New Roman"/>
                <w:sz w:val="24"/>
                <w:szCs w:val="24"/>
                <w:lang w:val="uk-UA"/>
              </w:rPr>
            </w:pPr>
            <w:r w:rsidRPr="00B762B5">
              <w:rPr>
                <w:rFonts w:ascii="Times New Roman" w:hAnsi="Times New Roman" w:cs="Times New Roman"/>
                <w:sz w:val="24"/>
                <w:szCs w:val="24"/>
                <w:lang w:val="uk-UA"/>
              </w:rPr>
              <w:t>Особистість і суспільство</w:t>
            </w:r>
            <w:r w:rsidRPr="00B762B5">
              <w:rPr>
                <w:rFonts w:ascii="Times New Roman" w:hAnsi="Times New Roman" w:cs="Times New Roman"/>
                <w:sz w:val="24"/>
                <w:szCs w:val="24"/>
              </w:rPr>
              <w:t xml:space="preserve">. </w:t>
            </w:r>
            <w:proofErr w:type="spellStart"/>
            <w:r w:rsidRPr="00B762B5">
              <w:rPr>
                <w:rStyle w:val="a8"/>
                <w:rFonts w:ascii="Times New Roman" w:hAnsi="Times New Roman" w:cs="Times New Roman"/>
                <w:b w:val="0"/>
                <w:sz w:val="24"/>
                <w:szCs w:val="24"/>
              </w:rPr>
              <w:t>Соціалізація</w:t>
            </w:r>
            <w:proofErr w:type="spellEnd"/>
            <w:r w:rsidRPr="00B762B5">
              <w:rPr>
                <w:rStyle w:val="a8"/>
                <w:rFonts w:ascii="Times New Roman" w:hAnsi="Times New Roman" w:cs="Times New Roman"/>
                <w:b w:val="0"/>
                <w:sz w:val="24"/>
                <w:szCs w:val="24"/>
              </w:rPr>
              <w:t xml:space="preserve"> </w:t>
            </w:r>
            <w:proofErr w:type="spellStart"/>
            <w:r w:rsidRPr="00B762B5">
              <w:rPr>
                <w:rStyle w:val="a8"/>
                <w:rFonts w:ascii="Times New Roman" w:hAnsi="Times New Roman" w:cs="Times New Roman"/>
                <w:b w:val="0"/>
                <w:sz w:val="24"/>
                <w:szCs w:val="24"/>
              </w:rPr>
              <w:t>військовослужбовця</w:t>
            </w:r>
            <w:proofErr w:type="spellEnd"/>
            <w:r w:rsidRPr="00B762B5">
              <w:rPr>
                <w:rStyle w:val="a8"/>
                <w:rFonts w:ascii="Times New Roman" w:hAnsi="Times New Roman" w:cs="Times New Roman"/>
                <w:b w:val="0"/>
                <w:sz w:val="24"/>
                <w:szCs w:val="24"/>
                <w:lang w:val="uk-UA"/>
              </w:rPr>
              <w:t>.</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C00B5A" w:rsidRDefault="00400F18" w:rsidP="00305EDE">
            <w:pPr>
              <w:jc w:val="center"/>
              <w:rPr>
                <w:b/>
                <w:sz w:val="28"/>
                <w:szCs w:val="28"/>
              </w:rPr>
            </w:pPr>
            <w:r w:rsidRPr="00C00B5A">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numPr>
                <w:ilvl w:val="0"/>
                <w:numId w:val="17"/>
              </w:numPr>
              <w:spacing w:after="0" w:line="240" w:lineRule="auto"/>
            </w:pPr>
            <w:r w:rsidRPr="00B762B5">
              <w:t xml:space="preserve">Соціальна стратифікація. Військова мобільність </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numPr>
                <w:ilvl w:val="0"/>
                <w:numId w:val="17"/>
              </w:numPr>
              <w:spacing w:after="0" w:line="240" w:lineRule="auto"/>
            </w:pPr>
            <w:r w:rsidRPr="00B762B5">
              <w:t>Соціальні інститути. Армія як соціальний інститут</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numPr>
                <w:ilvl w:val="0"/>
                <w:numId w:val="17"/>
              </w:numPr>
              <w:spacing w:after="0" w:line="240" w:lineRule="auto"/>
            </w:pPr>
            <w:r w:rsidRPr="00B762B5">
              <w:t>Суспільство та соціальні зміни</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tabs>
                <w:tab w:val="left" w:pos="720"/>
              </w:tabs>
              <w:spacing w:after="0" w:line="240" w:lineRule="auto"/>
              <w:jc w:val="both"/>
            </w:pPr>
            <w:r w:rsidRPr="00B762B5">
              <w:rPr>
                <w:rStyle w:val="a8"/>
                <w:b w:val="0"/>
              </w:rPr>
              <w:t>6. Політологія як наука. Політична влада.</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b/>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widowControl w:val="0"/>
              <w:spacing w:after="0" w:line="233" w:lineRule="auto"/>
              <w:jc w:val="both"/>
            </w:pPr>
            <w:r w:rsidRPr="00B762B5">
              <w:lastRenderedPageBreak/>
              <w:t>7.  Політичні режими.</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b/>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spacing w:after="0" w:line="240" w:lineRule="auto"/>
            </w:pPr>
            <w:r w:rsidRPr="00B762B5">
              <w:t xml:space="preserve">8. </w:t>
            </w:r>
            <w:r w:rsidRPr="00B762B5">
              <w:rPr>
                <w:rFonts w:eastAsia="Times New Roman"/>
                <w:lang w:eastAsia="ru-RU"/>
              </w:rPr>
              <w:t>Держава як базовий інститут політичної системи</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spacing w:after="0" w:line="240" w:lineRule="auto"/>
            </w:pPr>
            <w:r w:rsidRPr="00B762B5">
              <w:rPr>
                <w:bCs/>
              </w:rPr>
              <w:t>9. Політичні партії та виборчі системи</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2"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spacing w:after="0" w:line="240" w:lineRule="auto"/>
            </w:pPr>
            <w:r w:rsidRPr="00B762B5">
              <w:rPr>
                <w:rFonts w:eastAsia="Times New Roman"/>
                <w:lang w:eastAsia="ru-RU"/>
              </w:rPr>
              <w:t>10.Світовий політичний процес</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2"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r>
    </w:tbl>
    <w:p w:rsidR="00400F18" w:rsidRPr="004706AF" w:rsidRDefault="00400F18" w:rsidP="00925450">
      <w:pPr>
        <w:widowControl w:val="0"/>
        <w:spacing w:after="0" w:line="240" w:lineRule="auto"/>
        <w:jc w:val="both"/>
        <w:rPr>
          <w:i/>
          <w:sz w:val="28"/>
          <w:szCs w:val="28"/>
        </w:rPr>
      </w:pPr>
      <w:r w:rsidRPr="004706AF">
        <w:rPr>
          <w:i/>
          <w:sz w:val="28"/>
          <w:szCs w:val="28"/>
        </w:rPr>
        <w:t xml:space="preserve">Примітка. </w:t>
      </w:r>
    </w:p>
    <w:p w:rsidR="00400F18" w:rsidRPr="004706AF" w:rsidRDefault="00400F18" w:rsidP="00925450">
      <w:pPr>
        <w:widowControl w:val="0"/>
        <w:tabs>
          <w:tab w:val="left" w:pos="360"/>
        </w:tabs>
        <w:spacing w:after="0" w:line="240" w:lineRule="auto"/>
        <w:jc w:val="both"/>
        <w:rPr>
          <w:sz w:val="28"/>
          <w:szCs w:val="28"/>
        </w:rPr>
      </w:pPr>
      <w:r w:rsidRPr="004706AF">
        <w:rPr>
          <w:sz w:val="28"/>
          <w:szCs w:val="28"/>
        </w:rPr>
        <w:t>Номера в таблиці відповідають наступним формам контролю:</w:t>
      </w:r>
    </w:p>
    <w:p w:rsidR="00400F18" w:rsidRPr="004706AF" w:rsidRDefault="00400F18" w:rsidP="00925450">
      <w:pPr>
        <w:widowControl w:val="0"/>
        <w:tabs>
          <w:tab w:val="left" w:pos="360"/>
          <w:tab w:val="left" w:pos="900"/>
        </w:tabs>
        <w:spacing w:after="0" w:line="240" w:lineRule="auto"/>
        <w:ind w:firstLine="357"/>
        <w:jc w:val="both"/>
        <w:rPr>
          <w:sz w:val="28"/>
          <w:szCs w:val="28"/>
        </w:rPr>
      </w:pPr>
      <w:r w:rsidRPr="004706AF">
        <w:rPr>
          <w:sz w:val="28"/>
          <w:szCs w:val="28"/>
        </w:rPr>
        <w:t xml:space="preserve">1. </w:t>
      </w:r>
      <w:r w:rsidRPr="004706AF">
        <w:rPr>
          <w:sz w:val="28"/>
          <w:szCs w:val="28"/>
        </w:rPr>
        <w:tab/>
        <w:t xml:space="preserve">Виконання обов'язкового домашнього завдання. </w:t>
      </w:r>
    </w:p>
    <w:p w:rsidR="00400F18" w:rsidRPr="004706AF" w:rsidRDefault="00400F18" w:rsidP="00925450">
      <w:pPr>
        <w:widowControl w:val="0"/>
        <w:tabs>
          <w:tab w:val="left" w:pos="360"/>
          <w:tab w:val="left" w:pos="900"/>
        </w:tabs>
        <w:spacing w:after="0" w:line="240" w:lineRule="auto"/>
        <w:ind w:firstLine="357"/>
        <w:jc w:val="both"/>
        <w:rPr>
          <w:sz w:val="28"/>
          <w:szCs w:val="28"/>
        </w:rPr>
      </w:pPr>
      <w:r w:rsidRPr="004706AF">
        <w:rPr>
          <w:sz w:val="28"/>
          <w:szCs w:val="28"/>
        </w:rPr>
        <w:t xml:space="preserve">2. </w:t>
      </w:r>
      <w:r w:rsidRPr="004706AF">
        <w:rPr>
          <w:sz w:val="28"/>
          <w:szCs w:val="28"/>
        </w:rPr>
        <w:tab/>
      </w:r>
      <w:r w:rsidR="00305EDE">
        <w:rPr>
          <w:sz w:val="28"/>
          <w:szCs w:val="28"/>
        </w:rPr>
        <w:t>П</w:t>
      </w:r>
      <w:r w:rsidRPr="004706AF">
        <w:rPr>
          <w:sz w:val="28"/>
          <w:szCs w:val="28"/>
        </w:rPr>
        <w:t>исьмов</w:t>
      </w:r>
      <w:r w:rsidR="00305EDE">
        <w:rPr>
          <w:sz w:val="28"/>
          <w:szCs w:val="28"/>
        </w:rPr>
        <w:t>е</w:t>
      </w:r>
      <w:r w:rsidRPr="004706AF">
        <w:rPr>
          <w:sz w:val="28"/>
          <w:szCs w:val="28"/>
        </w:rPr>
        <w:t xml:space="preserve"> повідомлення </w:t>
      </w:r>
      <w:r w:rsidR="00305EDE">
        <w:rPr>
          <w:sz w:val="28"/>
          <w:szCs w:val="28"/>
        </w:rPr>
        <w:t>за</w:t>
      </w:r>
      <w:r w:rsidRPr="004706AF">
        <w:rPr>
          <w:sz w:val="28"/>
          <w:szCs w:val="28"/>
        </w:rPr>
        <w:t xml:space="preserve"> одні</w:t>
      </w:r>
      <w:r w:rsidR="00305EDE">
        <w:rPr>
          <w:sz w:val="28"/>
          <w:szCs w:val="28"/>
        </w:rPr>
        <w:t>єю із</w:t>
      </w:r>
      <w:r w:rsidRPr="004706AF">
        <w:rPr>
          <w:sz w:val="28"/>
          <w:szCs w:val="28"/>
        </w:rPr>
        <w:t xml:space="preserve"> запропонованих тем. </w:t>
      </w:r>
    </w:p>
    <w:p w:rsidR="00400F18" w:rsidRPr="004706AF" w:rsidRDefault="00400F18" w:rsidP="00925450">
      <w:pPr>
        <w:widowControl w:val="0"/>
        <w:tabs>
          <w:tab w:val="left" w:pos="360"/>
          <w:tab w:val="left" w:pos="900"/>
        </w:tabs>
        <w:spacing w:after="0" w:line="240" w:lineRule="auto"/>
        <w:ind w:firstLine="357"/>
        <w:jc w:val="both"/>
        <w:rPr>
          <w:sz w:val="28"/>
          <w:szCs w:val="28"/>
        </w:rPr>
      </w:pPr>
      <w:r w:rsidRPr="004706AF">
        <w:rPr>
          <w:sz w:val="28"/>
          <w:szCs w:val="28"/>
        </w:rPr>
        <w:t xml:space="preserve">3. </w:t>
      </w:r>
      <w:r w:rsidRPr="004706AF">
        <w:rPr>
          <w:sz w:val="28"/>
          <w:szCs w:val="28"/>
        </w:rPr>
        <w:tab/>
        <w:t xml:space="preserve">Підготовка рефератів, есе. </w:t>
      </w:r>
    </w:p>
    <w:p w:rsidR="00400F18" w:rsidRPr="004706AF" w:rsidRDefault="00305EDE" w:rsidP="00925450">
      <w:pPr>
        <w:widowControl w:val="0"/>
        <w:numPr>
          <w:ilvl w:val="0"/>
          <w:numId w:val="18"/>
        </w:numPr>
        <w:tabs>
          <w:tab w:val="left" w:pos="900"/>
        </w:tabs>
        <w:spacing w:after="0" w:line="240" w:lineRule="auto"/>
        <w:ind w:left="0" w:firstLine="357"/>
        <w:jc w:val="both"/>
        <w:rPr>
          <w:sz w:val="28"/>
          <w:szCs w:val="28"/>
        </w:rPr>
      </w:pPr>
      <w:r>
        <w:rPr>
          <w:sz w:val="28"/>
          <w:szCs w:val="28"/>
        </w:rPr>
        <w:t xml:space="preserve">   </w:t>
      </w:r>
      <w:r w:rsidR="00400F18" w:rsidRPr="004706AF">
        <w:rPr>
          <w:sz w:val="28"/>
          <w:szCs w:val="28"/>
        </w:rPr>
        <w:t xml:space="preserve">Підготовка усного повідомлення </w:t>
      </w:r>
      <w:r>
        <w:rPr>
          <w:sz w:val="28"/>
          <w:szCs w:val="28"/>
        </w:rPr>
        <w:t>за однією</w:t>
      </w:r>
      <w:r w:rsidR="00400F18" w:rsidRPr="004706AF">
        <w:rPr>
          <w:sz w:val="28"/>
          <w:szCs w:val="28"/>
        </w:rPr>
        <w:t xml:space="preserve"> </w:t>
      </w:r>
      <w:r>
        <w:rPr>
          <w:sz w:val="28"/>
          <w:szCs w:val="28"/>
        </w:rPr>
        <w:t>і</w:t>
      </w:r>
      <w:r w:rsidR="00400F18" w:rsidRPr="004706AF">
        <w:rPr>
          <w:sz w:val="28"/>
          <w:szCs w:val="28"/>
        </w:rPr>
        <w:t xml:space="preserve">з запропонованих тем. </w:t>
      </w:r>
    </w:p>
    <w:p w:rsidR="00400F18" w:rsidRPr="004706AF" w:rsidRDefault="00305EDE" w:rsidP="00925450">
      <w:pPr>
        <w:widowControl w:val="0"/>
        <w:numPr>
          <w:ilvl w:val="0"/>
          <w:numId w:val="18"/>
        </w:numPr>
        <w:tabs>
          <w:tab w:val="left" w:pos="900"/>
        </w:tabs>
        <w:spacing w:after="0" w:line="240" w:lineRule="auto"/>
        <w:ind w:left="0" w:firstLine="357"/>
        <w:jc w:val="both"/>
        <w:rPr>
          <w:sz w:val="28"/>
          <w:szCs w:val="28"/>
        </w:rPr>
      </w:pPr>
      <w:r>
        <w:rPr>
          <w:sz w:val="28"/>
          <w:szCs w:val="28"/>
        </w:rPr>
        <w:t xml:space="preserve">   </w:t>
      </w:r>
      <w:r w:rsidR="00400F18" w:rsidRPr="004706AF">
        <w:rPr>
          <w:sz w:val="28"/>
          <w:szCs w:val="28"/>
        </w:rPr>
        <w:t xml:space="preserve">Проведення тестування. </w:t>
      </w:r>
    </w:p>
    <w:p w:rsidR="00400F18" w:rsidRPr="004706AF" w:rsidRDefault="00400F18" w:rsidP="00925450">
      <w:pPr>
        <w:widowControl w:val="0"/>
        <w:tabs>
          <w:tab w:val="left" w:pos="360"/>
          <w:tab w:val="left" w:pos="900"/>
        </w:tabs>
        <w:spacing w:after="0" w:line="240" w:lineRule="auto"/>
        <w:ind w:firstLine="357"/>
        <w:jc w:val="both"/>
        <w:rPr>
          <w:sz w:val="28"/>
          <w:szCs w:val="28"/>
        </w:rPr>
      </w:pPr>
      <w:r w:rsidRPr="004706AF">
        <w:rPr>
          <w:sz w:val="28"/>
          <w:szCs w:val="28"/>
        </w:rPr>
        <w:t xml:space="preserve">6. </w:t>
      </w:r>
      <w:r w:rsidRPr="004706AF">
        <w:rPr>
          <w:sz w:val="28"/>
          <w:szCs w:val="28"/>
        </w:rPr>
        <w:tab/>
        <w:t>Усн</w:t>
      </w:r>
      <w:r w:rsidR="00305EDE">
        <w:rPr>
          <w:sz w:val="28"/>
          <w:szCs w:val="28"/>
        </w:rPr>
        <w:t>е опитування.</w:t>
      </w:r>
      <w:r w:rsidRPr="004706AF">
        <w:rPr>
          <w:sz w:val="28"/>
          <w:szCs w:val="28"/>
        </w:rPr>
        <w:t xml:space="preserve"> </w:t>
      </w:r>
    </w:p>
    <w:p w:rsidR="00400F18" w:rsidRPr="004706AF" w:rsidRDefault="00400F18" w:rsidP="00925450">
      <w:pPr>
        <w:widowControl w:val="0"/>
        <w:tabs>
          <w:tab w:val="left" w:pos="360"/>
          <w:tab w:val="left" w:pos="900"/>
        </w:tabs>
        <w:spacing w:after="0" w:line="240" w:lineRule="auto"/>
        <w:ind w:firstLine="357"/>
        <w:jc w:val="both"/>
        <w:rPr>
          <w:sz w:val="28"/>
          <w:szCs w:val="28"/>
        </w:rPr>
      </w:pPr>
      <w:r w:rsidRPr="004706AF">
        <w:rPr>
          <w:sz w:val="28"/>
          <w:szCs w:val="28"/>
        </w:rPr>
        <w:t xml:space="preserve">7. </w:t>
      </w:r>
      <w:r w:rsidRPr="004706AF">
        <w:rPr>
          <w:sz w:val="28"/>
          <w:szCs w:val="28"/>
        </w:rPr>
        <w:tab/>
        <w:t xml:space="preserve">Включення відповідних питань і завдань у модульний контроль. </w:t>
      </w:r>
    </w:p>
    <w:p w:rsidR="00400F18" w:rsidRPr="004706AF" w:rsidRDefault="00400F18" w:rsidP="00925450">
      <w:pPr>
        <w:widowControl w:val="0"/>
        <w:numPr>
          <w:ilvl w:val="0"/>
          <w:numId w:val="19"/>
        </w:numPr>
        <w:tabs>
          <w:tab w:val="left" w:pos="900"/>
        </w:tabs>
        <w:spacing w:after="0" w:line="240" w:lineRule="auto"/>
        <w:ind w:left="0" w:firstLine="357"/>
        <w:jc w:val="both"/>
        <w:rPr>
          <w:sz w:val="28"/>
          <w:szCs w:val="28"/>
        </w:rPr>
      </w:pPr>
      <w:r w:rsidRPr="004706AF">
        <w:rPr>
          <w:sz w:val="28"/>
          <w:szCs w:val="28"/>
        </w:rPr>
        <w:t xml:space="preserve">Включення відповідних питань і завдань до контрольних робіт. </w:t>
      </w:r>
    </w:p>
    <w:p w:rsidR="00400F18" w:rsidRPr="004706AF" w:rsidRDefault="00400F18" w:rsidP="00925450">
      <w:pPr>
        <w:spacing w:after="0" w:line="240" w:lineRule="auto"/>
        <w:ind w:firstLine="357"/>
        <w:jc w:val="both"/>
        <w:rPr>
          <w:sz w:val="28"/>
          <w:szCs w:val="28"/>
        </w:rPr>
      </w:pPr>
    </w:p>
    <w:p w:rsidR="00400F18" w:rsidRPr="004706AF" w:rsidRDefault="00400F18" w:rsidP="00925450">
      <w:pPr>
        <w:spacing w:after="0" w:line="240" w:lineRule="auto"/>
        <w:jc w:val="both"/>
        <w:rPr>
          <w:sz w:val="28"/>
          <w:szCs w:val="28"/>
        </w:rPr>
      </w:pPr>
      <w:r w:rsidRPr="004706AF">
        <w:rPr>
          <w:sz w:val="28"/>
          <w:szCs w:val="28"/>
        </w:rPr>
        <w:t xml:space="preserve">Тематика рефератів та література до них додається. </w:t>
      </w:r>
    </w:p>
    <w:p w:rsidR="00400F18" w:rsidRPr="00F5054F" w:rsidRDefault="00400F18" w:rsidP="00400F18">
      <w:pPr>
        <w:widowControl w:val="0"/>
        <w:spacing w:after="0" w:line="240" w:lineRule="auto"/>
        <w:ind w:firstLine="709"/>
        <w:jc w:val="both"/>
        <w:rPr>
          <w:rFonts w:eastAsia="Times New Roman"/>
          <w:lang w:eastAsia="ru-RU"/>
        </w:rPr>
      </w:pPr>
      <w:r w:rsidRPr="004706AF">
        <w:rPr>
          <w:sz w:val="28"/>
          <w:szCs w:val="28"/>
        </w:rPr>
        <w:br w:type="page"/>
      </w:r>
    </w:p>
    <w:p w:rsidR="00400F18" w:rsidRPr="00920BDE" w:rsidRDefault="00400F18" w:rsidP="00305EDE">
      <w:pPr>
        <w:spacing w:after="0" w:line="240" w:lineRule="auto"/>
        <w:ind w:firstLine="709"/>
        <w:jc w:val="both"/>
        <w:rPr>
          <w:b/>
          <w:sz w:val="28"/>
        </w:rPr>
      </w:pPr>
      <w:r w:rsidRPr="00920BDE">
        <w:rPr>
          <w:b/>
          <w:sz w:val="28"/>
        </w:rPr>
        <w:lastRenderedPageBreak/>
        <w:t>Розділ 3. Зміст та структура навчальної дисципліни.</w:t>
      </w:r>
    </w:p>
    <w:p w:rsidR="00400F18" w:rsidRPr="00920BDE" w:rsidRDefault="00400F18" w:rsidP="00305EDE">
      <w:pPr>
        <w:spacing w:after="0" w:line="240" w:lineRule="auto"/>
        <w:ind w:firstLine="709"/>
        <w:jc w:val="both"/>
        <w:rPr>
          <w:sz w:val="28"/>
        </w:rPr>
      </w:pPr>
      <w:r w:rsidRPr="00920BDE">
        <w:rPr>
          <w:sz w:val="28"/>
        </w:rPr>
        <w:t xml:space="preserve">Як навчальна дисципліна </w:t>
      </w:r>
      <w:r>
        <w:rPr>
          <w:sz w:val="28"/>
        </w:rPr>
        <w:t>«Політологія та с</w:t>
      </w:r>
      <w:r w:rsidRPr="00920BDE">
        <w:rPr>
          <w:sz w:val="28"/>
        </w:rPr>
        <w:t>оціологія</w:t>
      </w:r>
      <w:r>
        <w:rPr>
          <w:sz w:val="28"/>
        </w:rPr>
        <w:t>»</w:t>
      </w:r>
      <w:r w:rsidRPr="00920BDE">
        <w:rPr>
          <w:sz w:val="28"/>
        </w:rPr>
        <w:t xml:space="preserve"> включає обов’язковий мінімум основних дидактичних одиниць.</w:t>
      </w:r>
    </w:p>
    <w:p w:rsidR="00400F18" w:rsidRPr="00B912B6" w:rsidRDefault="00400F18" w:rsidP="00305EDE">
      <w:pPr>
        <w:pStyle w:val="4"/>
        <w:spacing w:before="0" w:line="240" w:lineRule="auto"/>
        <w:ind w:firstLine="709"/>
        <w:jc w:val="both"/>
        <w:rPr>
          <w:rFonts w:ascii="Times New Roman" w:hAnsi="Times New Roman" w:cs="Times New Roman"/>
          <w:i w:val="0"/>
          <w:color w:val="auto"/>
          <w:sz w:val="16"/>
          <w:szCs w:val="16"/>
        </w:rPr>
      </w:pPr>
    </w:p>
    <w:p w:rsidR="00400F18" w:rsidRPr="00B54887" w:rsidRDefault="00B54887" w:rsidP="00305EDE">
      <w:pPr>
        <w:pStyle w:val="4"/>
        <w:spacing w:before="0" w:line="24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Змістов</w:t>
      </w:r>
      <w:r w:rsidR="00561958">
        <w:rPr>
          <w:rFonts w:ascii="Times New Roman" w:hAnsi="Times New Roman" w:cs="Times New Roman"/>
          <w:i w:val="0"/>
          <w:color w:val="auto"/>
          <w:sz w:val="28"/>
          <w:szCs w:val="28"/>
        </w:rPr>
        <w:t>н</w:t>
      </w:r>
      <w:r>
        <w:rPr>
          <w:rFonts w:ascii="Times New Roman" w:hAnsi="Times New Roman" w:cs="Times New Roman"/>
          <w:i w:val="0"/>
          <w:color w:val="auto"/>
          <w:sz w:val="28"/>
          <w:szCs w:val="28"/>
        </w:rPr>
        <w:t xml:space="preserve">ий модуль 1. </w:t>
      </w:r>
      <w:r w:rsidR="00400F18" w:rsidRPr="00B54887">
        <w:rPr>
          <w:rFonts w:ascii="Times New Roman" w:hAnsi="Times New Roman" w:cs="Times New Roman"/>
          <w:i w:val="0"/>
          <w:color w:val="auto"/>
          <w:sz w:val="28"/>
          <w:szCs w:val="28"/>
        </w:rPr>
        <w:t>ТЕМА 1. СОЦІОЛОГІЯ – НАУКА ПРО СУСПІЛЬСТВО. ПОНЯТТЯ ВІЙСЬКОВОЇ СОЦІОЛОГІЇ</w:t>
      </w:r>
    </w:p>
    <w:p w:rsidR="00400F18" w:rsidRPr="007F5245" w:rsidRDefault="00400F18" w:rsidP="00305EDE">
      <w:pPr>
        <w:widowControl w:val="0"/>
        <w:spacing w:after="0" w:line="240" w:lineRule="auto"/>
        <w:ind w:firstLine="709"/>
        <w:jc w:val="both"/>
        <w:rPr>
          <w:sz w:val="28"/>
          <w:szCs w:val="28"/>
        </w:rPr>
      </w:pPr>
      <w:r w:rsidRPr="007F5245">
        <w:rPr>
          <w:sz w:val="28"/>
          <w:szCs w:val="28"/>
        </w:rPr>
        <w:t xml:space="preserve">Виникнення соціології як науки. Об'єкт і предмет науки. Об'єкт і предмет соціології. Поняття соціального. Місце соціології в структурі сучасного наукового знання. </w:t>
      </w:r>
    </w:p>
    <w:p w:rsidR="00400F18" w:rsidRPr="007F5245" w:rsidRDefault="00400F18" w:rsidP="00305EDE">
      <w:pPr>
        <w:widowControl w:val="0"/>
        <w:spacing w:after="0" w:line="240" w:lineRule="auto"/>
        <w:ind w:firstLine="709"/>
        <w:jc w:val="both"/>
        <w:rPr>
          <w:sz w:val="28"/>
          <w:szCs w:val="28"/>
        </w:rPr>
      </w:pPr>
      <w:r w:rsidRPr="007F5245">
        <w:rPr>
          <w:sz w:val="28"/>
          <w:szCs w:val="28"/>
        </w:rPr>
        <w:t xml:space="preserve">Структура соціологічного знання. Загально-соціологічна теорія і її значення в соціології. Спеціальні соціологічні теорії. Р. </w:t>
      </w:r>
      <w:proofErr w:type="spellStart"/>
      <w:r w:rsidRPr="007F5245">
        <w:rPr>
          <w:sz w:val="28"/>
          <w:szCs w:val="28"/>
        </w:rPr>
        <w:t>Мертон</w:t>
      </w:r>
      <w:proofErr w:type="spellEnd"/>
      <w:r w:rsidRPr="007F5245">
        <w:rPr>
          <w:sz w:val="28"/>
          <w:szCs w:val="28"/>
        </w:rPr>
        <w:t xml:space="preserve"> про особливу роль спеціальних соціологічних теорій. Види спеціальних соціологічних теорій. Конкретно-соціологічні дослідження і їх місце в структурі соціологічного знання. Основні функції соціології: теоретико-пізнавальна, методологічна, інформаційна, управлінська, прогностична, функція соціального проектування і соціальної технології, світоглядна функція.</w:t>
      </w:r>
    </w:p>
    <w:p w:rsidR="00305EDE" w:rsidRDefault="00400F18" w:rsidP="00305EDE">
      <w:pPr>
        <w:spacing w:after="0" w:line="240" w:lineRule="auto"/>
        <w:ind w:firstLine="709"/>
        <w:jc w:val="both"/>
        <w:rPr>
          <w:sz w:val="28"/>
          <w:szCs w:val="28"/>
        </w:rPr>
      </w:pPr>
      <w:proofErr w:type="spellStart"/>
      <w:r w:rsidRPr="007F5245">
        <w:rPr>
          <w:sz w:val="28"/>
          <w:szCs w:val="28"/>
        </w:rPr>
        <w:t>Макро</w:t>
      </w:r>
      <w:proofErr w:type="spellEnd"/>
      <w:r w:rsidRPr="007F5245">
        <w:rPr>
          <w:sz w:val="28"/>
          <w:szCs w:val="28"/>
        </w:rPr>
        <w:t>-та мікросоціологія як основні методологічні підходи до вивчення суспільства. Їх порівняльний аналіз. Переваги та недоліки кожного з підходів.</w:t>
      </w:r>
    </w:p>
    <w:p w:rsidR="00400F18" w:rsidRPr="007F5245" w:rsidRDefault="00400F18" w:rsidP="00305EDE">
      <w:pPr>
        <w:spacing w:after="0" w:line="240" w:lineRule="auto"/>
        <w:ind w:firstLine="709"/>
        <w:jc w:val="both"/>
        <w:rPr>
          <w:sz w:val="28"/>
          <w:szCs w:val="28"/>
        </w:rPr>
      </w:pPr>
      <w:r w:rsidRPr="007F5245">
        <w:rPr>
          <w:sz w:val="28"/>
          <w:szCs w:val="28"/>
        </w:rPr>
        <w:t>Рівні соціально-військової взаємодії. Соціально-військові категорії. Предметна сфера. Поняття військової соціології.</w:t>
      </w:r>
    </w:p>
    <w:p w:rsidR="00400F18" w:rsidRPr="007F5245" w:rsidRDefault="00400F18" w:rsidP="00305EDE">
      <w:pPr>
        <w:spacing w:after="0" w:line="240" w:lineRule="auto"/>
        <w:ind w:firstLine="709"/>
        <w:jc w:val="both"/>
        <w:rPr>
          <w:b/>
          <w:sz w:val="28"/>
          <w:szCs w:val="28"/>
        </w:rPr>
      </w:pPr>
    </w:p>
    <w:p w:rsidR="00400F18" w:rsidRPr="007F5245" w:rsidRDefault="00400F18" w:rsidP="00305EDE">
      <w:pPr>
        <w:spacing w:after="0" w:line="240" w:lineRule="auto"/>
        <w:ind w:firstLine="709"/>
        <w:jc w:val="both"/>
        <w:rPr>
          <w:b/>
          <w:bCs/>
          <w:sz w:val="28"/>
          <w:szCs w:val="28"/>
        </w:rPr>
      </w:pPr>
      <w:r w:rsidRPr="007F5245">
        <w:rPr>
          <w:b/>
          <w:sz w:val="28"/>
          <w:szCs w:val="28"/>
        </w:rPr>
        <w:t xml:space="preserve">ТЕМА 2. ОСОБИСТІСТЬ І СУСПІЛЬСТВО. </w:t>
      </w:r>
      <w:r w:rsidRPr="007F5245">
        <w:rPr>
          <w:b/>
          <w:bCs/>
          <w:sz w:val="28"/>
          <w:szCs w:val="28"/>
        </w:rPr>
        <w:t>СОЦІАЛІЗАЦІЯ</w:t>
      </w:r>
    </w:p>
    <w:p w:rsidR="00400F18" w:rsidRPr="007F5245" w:rsidRDefault="00400F18" w:rsidP="00305EDE">
      <w:pPr>
        <w:spacing w:after="0" w:line="240" w:lineRule="auto"/>
        <w:ind w:firstLine="709"/>
        <w:jc w:val="both"/>
        <w:rPr>
          <w:b/>
          <w:bCs/>
          <w:sz w:val="28"/>
          <w:szCs w:val="28"/>
        </w:rPr>
      </w:pPr>
      <w:r w:rsidRPr="007F5245">
        <w:rPr>
          <w:b/>
          <w:bCs/>
          <w:sz w:val="28"/>
          <w:szCs w:val="28"/>
        </w:rPr>
        <w:t>ВІЙСЬКОВОСЛУЖБОВЦЯ</w:t>
      </w:r>
    </w:p>
    <w:p w:rsidR="00400F18" w:rsidRPr="007F5245" w:rsidRDefault="00400F18" w:rsidP="00305EDE">
      <w:pPr>
        <w:spacing w:after="0" w:line="240" w:lineRule="auto"/>
        <w:ind w:firstLine="709"/>
        <w:jc w:val="both"/>
        <w:rPr>
          <w:sz w:val="28"/>
          <w:szCs w:val="28"/>
        </w:rPr>
      </w:pPr>
      <w:r w:rsidRPr="007F5245">
        <w:rPr>
          <w:bCs/>
          <w:sz w:val="28"/>
          <w:szCs w:val="28"/>
        </w:rPr>
        <w:t xml:space="preserve">Специфіка соціологічного підходу до аналізу особистості. Визначення понять </w:t>
      </w:r>
      <w:r w:rsidRPr="007F5245">
        <w:rPr>
          <w:sz w:val="28"/>
          <w:szCs w:val="28"/>
        </w:rPr>
        <w:t>людини, індивіда, індивідуальності, особистості та їх співвідношення. Значення біологічних, психологічних чинників у формуванні індивідуального складу особистості. Соціологічні концепції особистості.</w:t>
      </w:r>
    </w:p>
    <w:p w:rsidR="00400F18" w:rsidRPr="007F5245" w:rsidRDefault="00400F18" w:rsidP="00305EDE">
      <w:pPr>
        <w:spacing w:after="0" w:line="240" w:lineRule="auto"/>
        <w:ind w:firstLine="709"/>
        <w:jc w:val="both"/>
        <w:rPr>
          <w:sz w:val="28"/>
          <w:szCs w:val="28"/>
        </w:rPr>
      </w:pPr>
      <w:r w:rsidRPr="007F5245">
        <w:rPr>
          <w:sz w:val="28"/>
          <w:szCs w:val="28"/>
        </w:rPr>
        <w:t xml:space="preserve">Поняття соціального статусу та соціальної ролі, їх основні типи. </w:t>
      </w:r>
      <w:proofErr w:type="spellStart"/>
      <w:r w:rsidRPr="007F5245">
        <w:rPr>
          <w:sz w:val="28"/>
          <w:szCs w:val="28"/>
        </w:rPr>
        <w:t>Міжрольови</w:t>
      </w:r>
      <w:proofErr w:type="spellEnd"/>
      <w:r w:rsidRPr="007F5245">
        <w:rPr>
          <w:sz w:val="28"/>
          <w:szCs w:val="28"/>
        </w:rPr>
        <w:t xml:space="preserve"> конфлікти та напруга, що можуть виникати через необхідність одночасного виконання декількох ролей. Засоби вирішення </w:t>
      </w:r>
      <w:r w:rsidRPr="007F5245">
        <w:rPr>
          <w:sz w:val="28"/>
          <w:szCs w:val="28"/>
        </w:rPr>
        <w:pgNum/>
      </w:r>
      <w:proofErr w:type="spellStart"/>
      <w:r w:rsidRPr="007F5245">
        <w:rPr>
          <w:sz w:val="28"/>
          <w:szCs w:val="28"/>
        </w:rPr>
        <w:t>іж</w:t>
      </w:r>
      <w:proofErr w:type="spellEnd"/>
      <w:r w:rsidRPr="007F5245">
        <w:rPr>
          <w:sz w:val="28"/>
          <w:szCs w:val="28"/>
        </w:rPr>
        <w:t xml:space="preserve"> рольових конфліктів.</w:t>
      </w:r>
    </w:p>
    <w:p w:rsidR="00400F18" w:rsidRPr="007F5245" w:rsidRDefault="00400F18" w:rsidP="00305EDE">
      <w:pPr>
        <w:pStyle w:val="32"/>
        <w:ind w:firstLine="709"/>
        <w:rPr>
          <w:rFonts w:ascii="Times New Roman" w:hAnsi="Times New Roman"/>
          <w:sz w:val="28"/>
          <w:szCs w:val="28"/>
        </w:rPr>
      </w:pPr>
      <w:r w:rsidRPr="007F5245">
        <w:rPr>
          <w:rFonts w:ascii="Times New Roman" w:hAnsi="Times New Roman"/>
          <w:sz w:val="28"/>
          <w:szCs w:val="28"/>
        </w:rPr>
        <w:t>Структура особистості: потреби, мотиви, інтереси, ціннісні орієнтації та ідеали. Основи типології особистості. Поняття соціалізації, її етапи та агенти. Особливості соціалізації в українському суспільстві.</w:t>
      </w:r>
    </w:p>
    <w:p w:rsidR="00400F18" w:rsidRPr="007F5245" w:rsidRDefault="00400F18" w:rsidP="00305EDE">
      <w:pPr>
        <w:pStyle w:val="32"/>
        <w:ind w:firstLine="709"/>
        <w:rPr>
          <w:rFonts w:ascii="Times New Roman" w:hAnsi="Times New Roman"/>
          <w:sz w:val="28"/>
          <w:szCs w:val="28"/>
        </w:rPr>
      </w:pPr>
      <w:proofErr w:type="spellStart"/>
      <w:r w:rsidRPr="007F5245">
        <w:rPr>
          <w:rFonts w:ascii="Times New Roman" w:hAnsi="Times New Roman"/>
          <w:sz w:val="28"/>
          <w:szCs w:val="28"/>
          <w:lang w:val="ru-RU"/>
        </w:rPr>
        <w:t>Сутність</w:t>
      </w:r>
      <w:proofErr w:type="spellEnd"/>
      <w:r w:rsidRPr="007F5245">
        <w:rPr>
          <w:rFonts w:ascii="Times New Roman" w:hAnsi="Times New Roman"/>
          <w:sz w:val="28"/>
          <w:szCs w:val="28"/>
          <w:lang w:val="ru-RU"/>
        </w:rPr>
        <w:t xml:space="preserve"> та причин</w:t>
      </w:r>
      <w:r w:rsidR="00305EDE">
        <w:rPr>
          <w:rFonts w:ascii="Times New Roman" w:hAnsi="Times New Roman"/>
          <w:sz w:val="28"/>
          <w:szCs w:val="28"/>
          <w:lang w:val="ru-RU"/>
        </w:rPr>
        <w:t>и</w:t>
      </w:r>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поведінки</w:t>
      </w:r>
      <w:proofErr w:type="spellEnd"/>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що</w:t>
      </w:r>
      <w:proofErr w:type="spellEnd"/>
      <w:r w:rsidR="00305EDE">
        <w:rPr>
          <w:rFonts w:ascii="Times New Roman" w:hAnsi="Times New Roman"/>
          <w:sz w:val="28"/>
          <w:szCs w:val="28"/>
          <w:lang w:val="ru-RU"/>
        </w:rPr>
        <w:t xml:space="preserve"> </w:t>
      </w:r>
      <w:proofErr w:type="spellStart"/>
      <w:r w:rsidRPr="007F5245">
        <w:rPr>
          <w:rFonts w:ascii="Times New Roman" w:hAnsi="Times New Roman"/>
          <w:sz w:val="28"/>
          <w:szCs w:val="28"/>
          <w:lang w:val="ru-RU"/>
        </w:rPr>
        <w:t>відхиляється</w:t>
      </w:r>
      <w:proofErr w:type="spellEnd"/>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Типи</w:t>
      </w:r>
      <w:proofErr w:type="spellEnd"/>
      <w:r w:rsidR="00305EDE">
        <w:rPr>
          <w:rFonts w:ascii="Times New Roman" w:hAnsi="Times New Roman"/>
          <w:sz w:val="28"/>
          <w:szCs w:val="28"/>
          <w:lang w:val="ru-RU"/>
        </w:rPr>
        <w:t xml:space="preserve"> </w:t>
      </w:r>
      <w:proofErr w:type="spellStart"/>
      <w:r w:rsidRPr="007F5245">
        <w:rPr>
          <w:rFonts w:ascii="Times New Roman" w:hAnsi="Times New Roman"/>
          <w:sz w:val="28"/>
          <w:szCs w:val="28"/>
          <w:lang w:val="ru-RU"/>
        </w:rPr>
        <w:t>девіацій</w:t>
      </w:r>
      <w:proofErr w:type="spellEnd"/>
      <w:r w:rsidRPr="007F5245">
        <w:rPr>
          <w:rFonts w:ascii="Times New Roman" w:hAnsi="Times New Roman"/>
          <w:sz w:val="28"/>
          <w:szCs w:val="28"/>
          <w:lang w:val="ru-RU"/>
        </w:rPr>
        <w:t xml:space="preserve">: культурна та </w:t>
      </w:r>
      <w:proofErr w:type="spellStart"/>
      <w:r w:rsidRPr="007F5245">
        <w:rPr>
          <w:rFonts w:ascii="Times New Roman" w:hAnsi="Times New Roman"/>
          <w:sz w:val="28"/>
          <w:szCs w:val="28"/>
          <w:lang w:val="ru-RU"/>
        </w:rPr>
        <w:t>психологічна</w:t>
      </w:r>
      <w:proofErr w:type="spellEnd"/>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індивідуальна</w:t>
      </w:r>
      <w:proofErr w:type="spellEnd"/>
      <w:r w:rsidRPr="007F5245">
        <w:rPr>
          <w:rFonts w:ascii="Times New Roman" w:hAnsi="Times New Roman"/>
          <w:sz w:val="28"/>
          <w:szCs w:val="28"/>
          <w:lang w:val="ru-RU"/>
        </w:rPr>
        <w:t xml:space="preserve"> та </w:t>
      </w:r>
      <w:proofErr w:type="spellStart"/>
      <w:r w:rsidRPr="007F5245">
        <w:rPr>
          <w:rFonts w:ascii="Times New Roman" w:hAnsi="Times New Roman"/>
          <w:sz w:val="28"/>
          <w:szCs w:val="28"/>
          <w:lang w:val="ru-RU"/>
        </w:rPr>
        <w:t>групова</w:t>
      </w:r>
      <w:proofErr w:type="spellEnd"/>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первинна</w:t>
      </w:r>
      <w:proofErr w:type="spellEnd"/>
      <w:r w:rsidRPr="007F5245">
        <w:rPr>
          <w:rFonts w:ascii="Times New Roman" w:hAnsi="Times New Roman"/>
          <w:sz w:val="28"/>
          <w:szCs w:val="28"/>
          <w:lang w:val="ru-RU"/>
        </w:rPr>
        <w:t xml:space="preserve"> та </w:t>
      </w:r>
      <w:proofErr w:type="spellStart"/>
      <w:r w:rsidRPr="007F5245">
        <w:rPr>
          <w:rFonts w:ascii="Times New Roman" w:hAnsi="Times New Roman"/>
          <w:sz w:val="28"/>
          <w:szCs w:val="28"/>
          <w:lang w:val="ru-RU"/>
        </w:rPr>
        <w:t>вторинна</w:t>
      </w:r>
      <w:proofErr w:type="spellEnd"/>
      <w:r w:rsidRPr="007F5245">
        <w:rPr>
          <w:rFonts w:ascii="Times New Roman" w:hAnsi="Times New Roman"/>
          <w:sz w:val="28"/>
          <w:szCs w:val="28"/>
          <w:lang w:val="ru-RU"/>
        </w:rPr>
        <w:t xml:space="preserve">, позитивна та негативна. Причини </w:t>
      </w:r>
      <w:proofErr w:type="spellStart"/>
      <w:r w:rsidRPr="007F5245">
        <w:rPr>
          <w:rFonts w:ascii="Times New Roman" w:hAnsi="Times New Roman"/>
          <w:sz w:val="28"/>
          <w:szCs w:val="28"/>
          <w:lang w:val="ru-RU"/>
        </w:rPr>
        <w:t>виникнення</w:t>
      </w:r>
      <w:proofErr w:type="spellEnd"/>
      <w:r w:rsidR="00305EDE">
        <w:rPr>
          <w:rFonts w:ascii="Times New Roman" w:hAnsi="Times New Roman"/>
          <w:sz w:val="28"/>
          <w:szCs w:val="28"/>
          <w:lang w:val="ru-RU"/>
        </w:rPr>
        <w:t xml:space="preserve"> </w:t>
      </w:r>
      <w:proofErr w:type="spellStart"/>
      <w:r w:rsidRPr="007F5245">
        <w:rPr>
          <w:rFonts w:ascii="Times New Roman" w:hAnsi="Times New Roman"/>
          <w:sz w:val="28"/>
          <w:szCs w:val="28"/>
          <w:lang w:val="ru-RU"/>
        </w:rPr>
        <w:t>девіацій</w:t>
      </w:r>
      <w:proofErr w:type="spellEnd"/>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Теорія</w:t>
      </w:r>
      <w:proofErr w:type="spellEnd"/>
      <w:r w:rsidR="00305EDE">
        <w:rPr>
          <w:rFonts w:ascii="Times New Roman" w:hAnsi="Times New Roman"/>
          <w:sz w:val="28"/>
          <w:szCs w:val="28"/>
          <w:lang w:val="ru-RU"/>
        </w:rPr>
        <w:t xml:space="preserve"> </w:t>
      </w:r>
      <w:proofErr w:type="spellStart"/>
      <w:r w:rsidRPr="007F5245">
        <w:rPr>
          <w:rFonts w:ascii="Times New Roman" w:hAnsi="Times New Roman"/>
          <w:sz w:val="28"/>
          <w:szCs w:val="28"/>
          <w:lang w:val="ru-RU"/>
        </w:rPr>
        <w:t>аномії</w:t>
      </w:r>
      <w:proofErr w:type="spellEnd"/>
      <w:r w:rsidRPr="007F5245">
        <w:rPr>
          <w:rFonts w:ascii="Times New Roman" w:hAnsi="Times New Roman"/>
          <w:sz w:val="28"/>
          <w:szCs w:val="28"/>
          <w:lang w:val="ru-RU"/>
        </w:rPr>
        <w:t xml:space="preserve"> Е. Дюркгейма, </w:t>
      </w:r>
      <w:proofErr w:type="spellStart"/>
      <w:r w:rsidRPr="007F5245">
        <w:rPr>
          <w:rFonts w:ascii="Times New Roman" w:hAnsi="Times New Roman"/>
          <w:sz w:val="28"/>
          <w:szCs w:val="28"/>
          <w:lang w:val="ru-RU"/>
        </w:rPr>
        <w:t>РМертовна</w:t>
      </w:r>
      <w:proofErr w:type="spellEnd"/>
      <w:r w:rsidRPr="007F5245">
        <w:rPr>
          <w:rFonts w:ascii="Times New Roman" w:hAnsi="Times New Roman"/>
          <w:sz w:val="28"/>
          <w:szCs w:val="28"/>
          <w:lang w:val="ru-RU"/>
        </w:rPr>
        <w:t xml:space="preserve">, </w:t>
      </w:r>
      <w:proofErr w:type="gramStart"/>
      <w:r w:rsidRPr="007F5245">
        <w:rPr>
          <w:rFonts w:ascii="Times New Roman" w:hAnsi="Times New Roman"/>
          <w:sz w:val="28"/>
          <w:szCs w:val="28"/>
          <w:lang w:val="ru-RU"/>
        </w:rPr>
        <w:t>А .</w:t>
      </w:r>
      <w:proofErr w:type="gramEnd"/>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Коена</w:t>
      </w:r>
      <w:proofErr w:type="spellEnd"/>
      <w:r w:rsidRPr="007F5245">
        <w:rPr>
          <w:rFonts w:ascii="Times New Roman" w:hAnsi="Times New Roman"/>
          <w:sz w:val="28"/>
          <w:szCs w:val="28"/>
          <w:lang w:val="ru-RU"/>
        </w:rPr>
        <w:t xml:space="preserve">, Г. Беккера та </w:t>
      </w:r>
      <w:proofErr w:type="spellStart"/>
      <w:r w:rsidRPr="007F5245">
        <w:rPr>
          <w:rFonts w:ascii="Times New Roman" w:hAnsi="Times New Roman"/>
          <w:sz w:val="28"/>
          <w:szCs w:val="28"/>
          <w:lang w:val="ru-RU"/>
        </w:rPr>
        <w:t>ін</w:t>
      </w:r>
      <w:proofErr w:type="spellEnd"/>
      <w:r w:rsidRPr="007F5245">
        <w:rPr>
          <w:rFonts w:ascii="Times New Roman" w:hAnsi="Times New Roman"/>
          <w:sz w:val="28"/>
          <w:szCs w:val="28"/>
          <w:lang w:val="ru-RU"/>
        </w:rPr>
        <w:t>.</w:t>
      </w:r>
      <w:r w:rsidR="00305EDE">
        <w:rPr>
          <w:rFonts w:ascii="Times New Roman" w:hAnsi="Times New Roman"/>
          <w:sz w:val="28"/>
          <w:szCs w:val="28"/>
          <w:lang w:val="ru-RU"/>
        </w:rPr>
        <w:t xml:space="preserve"> </w:t>
      </w:r>
      <w:proofErr w:type="spellStart"/>
      <w:r w:rsidRPr="007F5245">
        <w:rPr>
          <w:rFonts w:ascii="Times New Roman" w:hAnsi="Times New Roman"/>
          <w:sz w:val="28"/>
          <w:szCs w:val="28"/>
          <w:lang w:val="ru-RU"/>
        </w:rPr>
        <w:t>Девіація</w:t>
      </w:r>
      <w:proofErr w:type="spellEnd"/>
      <w:r w:rsidRPr="007F5245">
        <w:rPr>
          <w:rFonts w:ascii="Times New Roman" w:hAnsi="Times New Roman"/>
          <w:sz w:val="28"/>
          <w:szCs w:val="28"/>
          <w:lang w:val="ru-RU"/>
        </w:rPr>
        <w:t xml:space="preserve"> в </w:t>
      </w:r>
      <w:proofErr w:type="spellStart"/>
      <w:r w:rsidRPr="007F5245">
        <w:rPr>
          <w:rFonts w:ascii="Times New Roman" w:hAnsi="Times New Roman"/>
          <w:sz w:val="28"/>
          <w:szCs w:val="28"/>
          <w:lang w:val="ru-RU"/>
        </w:rPr>
        <w:t>армії</w:t>
      </w:r>
      <w:proofErr w:type="spellEnd"/>
      <w:r w:rsidRPr="007F5245">
        <w:rPr>
          <w:rFonts w:ascii="Times New Roman" w:hAnsi="Times New Roman"/>
          <w:sz w:val="28"/>
          <w:szCs w:val="28"/>
          <w:lang w:val="ru-RU"/>
        </w:rPr>
        <w:t xml:space="preserve">. </w:t>
      </w:r>
      <w:r w:rsidRPr="007F5245">
        <w:rPr>
          <w:rFonts w:ascii="Times New Roman" w:hAnsi="Times New Roman"/>
          <w:sz w:val="28"/>
          <w:szCs w:val="28"/>
        </w:rPr>
        <w:t>Групи якостей військовослужбовців. Рівні адаптації військовослужбовця. Специфіка військової діяльності.</w:t>
      </w:r>
    </w:p>
    <w:p w:rsidR="00400F18" w:rsidRPr="007F5245" w:rsidRDefault="00400F18" w:rsidP="00305EDE">
      <w:pPr>
        <w:tabs>
          <w:tab w:val="left" w:pos="1134"/>
        </w:tabs>
        <w:spacing w:after="0" w:line="240" w:lineRule="auto"/>
        <w:ind w:firstLine="709"/>
        <w:jc w:val="both"/>
        <w:rPr>
          <w:rFonts w:eastAsia="Times New Roman"/>
          <w:b/>
          <w:sz w:val="28"/>
          <w:szCs w:val="28"/>
          <w:lang w:eastAsia="ru-RU"/>
        </w:rPr>
      </w:pPr>
      <w:r w:rsidRPr="007F5245">
        <w:rPr>
          <w:b/>
          <w:bCs/>
          <w:sz w:val="28"/>
          <w:szCs w:val="28"/>
        </w:rPr>
        <w:t xml:space="preserve">ТЕМА 3. </w:t>
      </w:r>
      <w:r w:rsidRPr="007F5245">
        <w:rPr>
          <w:rFonts w:eastAsia="Times New Roman"/>
          <w:b/>
          <w:sz w:val="28"/>
          <w:szCs w:val="28"/>
          <w:lang w:eastAsia="ru-RU"/>
        </w:rPr>
        <w:t>СОЦІАЛЬНА СТРАТИФІКАЦІЯ. ВІЙСЬКОВА МОБІЛЬНІСТЬ.</w:t>
      </w:r>
    </w:p>
    <w:p w:rsidR="00400F18" w:rsidRPr="007F5245" w:rsidRDefault="00400F18" w:rsidP="00305EDE">
      <w:pPr>
        <w:pStyle w:val="a7"/>
        <w:spacing w:before="0" w:beforeAutospacing="0" w:after="0" w:afterAutospacing="0"/>
        <w:ind w:firstLine="709"/>
        <w:rPr>
          <w:rFonts w:ascii="Times New Roman" w:hAnsi="Times New Roman" w:cs="Times New Roman"/>
          <w:sz w:val="28"/>
          <w:szCs w:val="28"/>
          <w:lang w:val="uk-UA"/>
        </w:rPr>
      </w:pPr>
      <w:r w:rsidRPr="007F5245">
        <w:rPr>
          <w:rFonts w:ascii="Times New Roman" w:hAnsi="Times New Roman" w:cs="Times New Roman"/>
          <w:sz w:val="28"/>
          <w:szCs w:val="28"/>
          <w:lang w:val="uk-UA"/>
        </w:rPr>
        <w:t xml:space="preserve">Поняття і види соціальних спільностей. Поняття і види соціальних груп. Соціальна структура суспільства. </w:t>
      </w:r>
    </w:p>
    <w:p w:rsidR="00400F18" w:rsidRPr="007F5245" w:rsidRDefault="00400F18" w:rsidP="00305EDE">
      <w:pPr>
        <w:pStyle w:val="a7"/>
        <w:spacing w:before="0" w:beforeAutospacing="0" w:after="0" w:afterAutospacing="0"/>
        <w:ind w:firstLine="709"/>
        <w:rPr>
          <w:rFonts w:ascii="Times New Roman" w:hAnsi="Times New Roman" w:cs="Times New Roman"/>
          <w:sz w:val="28"/>
          <w:szCs w:val="28"/>
          <w:lang w:val="uk-UA"/>
        </w:rPr>
      </w:pPr>
      <w:r w:rsidRPr="007F5245">
        <w:rPr>
          <w:rFonts w:ascii="Times New Roman" w:hAnsi="Times New Roman" w:cs="Times New Roman"/>
          <w:sz w:val="28"/>
          <w:szCs w:val="28"/>
          <w:lang w:val="uk-UA"/>
        </w:rPr>
        <w:lastRenderedPageBreak/>
        <w:t>Поняття соціальної стратифікації. Власність, влада і престиж як основні критерії стратифікації. Профіль соціальної стратифікації. Закрита і відкрита форми соціальної стратифікації. Основні історичні типи стратифікації: рабство, касти, стани і класи. Марксистський і градаційний підходи до аналізу класів. Стратифікація сучасного суспільства.</w:t>
      </w:r>
    </w:p>
    <w:p w:rsidR="00400F18" w:rsidRPr="007F5245" w:rsidRDefault="00400F18" w:rsidP="00305EDE">
      <w:pPr>
        <w:widowControl w:val="0"/>
        <w:spacing w:after="0" w:line="240" w:lineRule="auto"/>
        <w:ind w:firstLine="709"/>
        <w:jc w:val="both"/>
        <w:rPr>
          <w:b/>
          <w:sz w:val="28"/>
          <w:szCs w:val="28"/>
        </w:rPr>
      </w:pPr>
      <w:r w:rsidRPr="007F5245">
        <w:rPr>
          <w:sz w:val="28"/>
          <w:szCs w:val="28"/>
        </w:rPr>
        <w:t xml:space="preserve">Поняття соціальної мобільності. Індивідуальна і групова, горизонтальна і вертикальна, висхідна і низхідна, </w:t>
      </w:r>
      <w:proofErr w:type="spellStart"/>
      <w:r w:rsidRPr="007F5245">
        <w:rPr>
          <w:sz w:val="28"/>
          <w:szCs w:val="28"/>
        </w:rPr>
        <w:t>інтергенераційна</w:t>
      </w:r>
      <w:proofErr w:type="spellEnd"/>
      <w:r w:rsidRPr="007F5245">
        <w:rPr>
          <w:sz w:val="28"/>
          <w:szCs w:val="28"/>
        </w:rPr>
        <w:t xml:space="preserve"> і </w:t>
      </w:r>
      <w:proofErr w:type="spellStart"/>
      <w:r w:rsidRPr="007F5245">
        <w:rPr>
          <w:sz w:val="28"/>
          <w:szCs w:val="28"/>
        </w:rPr>
        <w:t>інтрагенераційна</w:t>
      </w:r>
      <w:proofErr w:type="spellEnd"/>
      <w:r w:rsidRPr="007F5245">
        <w:rPr>
          <w:sz w:val="28"/>
          <w:szCs w:val="28"/>
        </w:rPr>
        <w:t>, обмінна і структурна мобільність. Канали соціальної мобільності: освіта, власність, політика, шлюб, армія, церков тощо. Типи військової стратифікації. Канали військової мобільності.</w:t>
      </w:r>
    </w:p>
    <w:p w:rsidR="00400F18" w:rsidRPr="007F5245" w:rsidRDefault="00400F18" w:rsidP="00305EDE">
      <w:pPr>
        <w:spacing w:after="0" w:line="240" w:lineRule="auto"/>
        <w:ind w:firstLine="709"/>
        <w:jc w:val="both"/>
        <w:rPr>
          <w:sz w:val="28"/>
          <w:szCs w:val="28"/>
        </w:rPr>
      </w:pPr>
    </w:p>
    <w:p w:rsidR="00400F18" w:rsidRPr="007F5245" w:rsidRDefault="00400F18" w:rsidP="00305EDE">
      <w:pPr>
        <w:spacing w:after="0" w:line="240" w:lineRule="auto"/>
        <w:ind w:firstLine="709"/>
        <w:jc w:val="both"/>
        <w:rPr>
          <w:b/>
          <w:sz w:val="28"/>
          <w:szCs w:val="28"/>
        </w:rPr>
      </w:pPr>
      <w:r w:rsidRPr="007F5245">
        <w:rPr>
          <w:b/>
          <w:bCs/>
          <w:sz w:val="28"/>
          <w:szCs w:val="28"/>
        </w:rPr>
        <w:t>ТЕМА 4. СОЦІАЛЬНІ ІНСТИТУТИ.</w:t>
      </w:r>
      <w:r w:rsidRPr="007F5245">
        <w:rPr>
          <w:b/>
          <w:sz w:val="28"/>
          <w:szCs w:val="28"/>
        </w:rPr>
        <w:t>АРМІЯ ЯК СОЦІАЛЬНИЙ ІНСТИТУТ</w:t>
      </w:r>
      <w:r w:rsidR="00B54887">
        <w:rPr>
          <w:b/>
          <w:sz w:val="28"/>
          <w:szCs w:val="28"/>
        </w:rPr>
        <w:t>.</w:t>
      </w:r>
    </w:p>
    <w:p w:rsidR="00400F18" w:rsidRPr="007F5245" w:rsidRDefault="00400F18" w:rsidP="00305EDE">
      <w:pPr>
        <w:spacing w:after="0" w:line="240" w:lineRule="auto"/>
        <w:ind w:firstLine="709"/>
        <w:jc w:val="both"/>
        <w:rPr>
          <w:color w:val="000000"/>
          <w:sz w:val="28"/>
          <w:szCs w:val="28"/>
        </w:rPr>
      </w:pPr>
      <w:r w:rsidRPr="007F5245">
        <w:rPr>
          <w:color w:val="000000"/>
          <w:sz w:val="28"/>
          <w:szCs w:val="28"/>
        </w:rPr>
        <w:t xml:space="preserve">Поняття соціального інституту. Відмінність соціального інституту від інших подібних утворень. Структура соціального інституту. Зовнішня (формальна) та внутрішня (змістовна) сторона інституту. Ознаки соціального інституту. </w:t>
      </w:r>
    </w:p>
    <w:p w:rsidR="00400F18" w:rsidRPr="007F5245" w:rsidRDefault="00400F18" w:rsidP="00305EDE">
      <w:pPr>
        <w:widowControl w:val="0"/>
        <w:spacing w:after="0" w:line="240" w:lineRule="auto"/>
        <w:ind w:firstLine="709"/>
        <w:jc w:val="both"/>
        <w:rPr>
          <w:color w:val="000000"/>
          <w:sz w:val="28"/>
          <w:szCs w:val="28"/>
        </w:rPr>
      </w:pPr>
      <w:r w:rsidRPr="007F5245">
        <w:rPr>
          <w:color w:val="000000"/>
          <w:sz w:val="28"/>
          <w:szCs w:val="28"/>
        </w:rPr>
        <w:t xml:space="preserve">Основні види соціальних інститутів. </w:t>
      </w:r>
      <w:r w:rsidRPr="007F5245">
        <w:rPr>
          <w:sz w:val="28"/>
          <w:szCs w:val="28"/>
        </w:rPr>
        <w:t xml:space="preserve">Соціальні інститути як чинник соціальної інтеграції і стабільності соціальних систем. </w:t>
      </w:r>
      <w:r w:rsidRPr="007F5245">
        <w:rPr>
          <w:color w:val="000000"/>
          <w:sz w:val="28"/>
          <w:szCs w:val="28"/>
        </w:rPr>
        <w:t xml:space="preserve">Основні функції інституту. Явні функції соціального інституту. Латентні (приховані) функції соціального інституту. </w:t>
      </w:r>
      <w:proofErr w:type="spellStart"/>
      <w:r w:rsidRPr="007F5245">
        <w:rPr>
          <w:color w:val="000000"/>
          <w:sz w:val="28"/>
          <w:szCs w:val="28"/>
        </w:rPr>
        <w:t>Дисфункція</w:t>
      </w:r>
      <w:proofErr w:type="spellEnd"/>
      <w:r w:rsidRPr="007F5245">
        <w:rPr>
          <w:color w:val="000000"/>
          <w:sz w:val="28"/>
          <w:szCs w:val="28"/>
        </w:rPr>
        <w:t xml:space="preserve"> соціального інституту. </w:t>
      </w:r>
      <w:proofErr w:type="spellStart"/>
      <w:r w:rsidRPr="007F5245">
        <w:rPr>
          <w:color w:val="000000"/>
          <w:sz w:val="28"/>
          <w:szCs w:val="28"/>
        </w:rPr>
        <w:t>Інституціоналізація</w:t>
      </w:r>
      <w:proofErr w:type="spellEnd"/>
      <w:r w:rsidRPr="007F5245">
        <w:rPr>
          <w:color w:val="000000"/>
          <w:sz w:val="28"/>
          <w:szCs w:val="28"/>
        </w:rPr>
        <w:t xml:space="preserve">. Основні етапи </w:t>
      </w:r>
      <w:proofErr w:type="spellStart"/>
      <w:r w:rsidRPr="007F5245">
        <w:rPr>
          <w:color w:val="000000"/>
          <w:sz w:val="28"/>
          <w:szCs w:val="28"/>
        </w:rPr>
        <w:t>інституціоналізації</w:t>
      </w:r>
      <w:proofErr w:type="spellEnd"/>
      <w:r w:rsidRPr="007F5245">
        <w:rPr>
          <w:color w:val="000000"/>
          <w:sz w:val="28"/>
          <w:szCs w:val="28"/>
        </w:rPr>
        <w:t xml:space="preserve">. </w:t>
      </w:r>
      <w:r w:rsidRPr="007F5245">
        <w:rPr>
          <w:sz w:val="28"/>
          <w:szCs w:val="28"/>
        </w:rPr>
        <w:t>Перехідний стан соціальних інститутів в Україні, проблеми їх  реформування та розвитку.</w:t>
      </w:r>
    </w:p>
    <w:p w:rsidR="00400F18" w:rsidRPr="007F5245" w:rsidRDefault="00400F18" w:rsidP="00305EDE">
      <w:pPr>
        <w:widowControl w:val="0"/>
        <w:spacing w:after="0" w:line="240" w:lineRule="auto"/>
        <w:ind w:firstLine="709"/>
        <w:jc w:val="both"/>
        <w:rPr>
          <w:color w:val="000000"/>
          <w:sz w:val="28"/>
          <w:szCs w:val="28"/>
        </w:rPr>
      </w:pPr>
      <w:r w:rsidRPr="007F5245">
        <w:rPr>
          <w:color w:val="000000"/>
          <w:sz w:val="28"/>
          <w:szCs w:val="28"/>
        </w:rPr>
        <w:t>Поняття інституту армії. Функції інституту армії. Цілі армії. Основні тенденції розвитку армії у сучасному світі та Україні.</w:t>
      </w:r>
    </w:p>
    <w:p w:rsidR="00400F18" w:rsidRPr="007F5245" w:rsidRDefault="00400F18" w:rsidP="00305EDE">
      <w:pPr>
        <w:widowControl w:val="0"/>
        <w:spacing w:after="0" w:line="240" w:lineRule="auto"/>
        <w:ind w:firstLine="709"/>
        <w:jc w:val="both"/>
        <w:rPr>
          <w:b/>
          <w:bCs/>
          <w:sz w:val="28"/>
          <w:szCs w:val="28"/>
        </w:rPr>
      </w:pPr>
    </w:p>
    <w:p w:rsidR="00400F18" w:rsidRPr="007F5245" w:rsidRDefault="00400F18" w:rsidP="00305EDE">
      <w:pPr>
        <w:widowControl w:val="0"/>
        <w:spacing w:after="0" w:line="240" w:lineRule="auto"/>
        <w:ind w:firstLine="709"/>
        <w:jc w:val="both"/>
        <w:rPr>
          <w:b/>
          <w:sz w:val="28"/>
          <w:szCs w:val="28"/>
        </w:rPr>
      </w:pPr>
      <w:r w:rsidRPr="007F5245">
        <w:rPr>
          <w:b/>
          <w:bCs/>
          <w:sz w:val="28"/>
          <w:szCs w:val="28"/>
        </w:rPr>
        <w:t>ТЕМА 5. СУСПІЛЬСТВО ТА СОЦІАЛЬНІ ЗМІНИ</w:t>
      </w:r>
      <w:r w:rsidR="00B54887">
        <w:rPr>
          <w:b/>
          <w:bCs/>
          <w:sz w:val="28"/>
          <w:szCs w:val="28"/>
        </w:rPr>
        <w:t>.</w:t>
      </w:r>
    </w:p>
    <w:p w:rsidR="00400F18" w:rsidRPr="007F5245" w:rsidRDefault="00400F18" w:rsidP="00305EDE">
      <w:pPr>
        <w:widowControl w:val="0"/>
        <w:spacing w:after="0" w:line="240" w:lineRule="auto"/>
        <w:ind w:firstLine="709"/>
        <w:jc w:val="both"/>
        <w:rPr>
          <w:bCs/>
          <w:sz w:val="28"/>
          <w:szCs w:val="28"/>
        </w:rPr>
      </w:pPr>
      <w:r w:rsidRPr="007F5245">
        <w:rPr>
          <w:sz w:val="28"/>
          <w:szCs w:val="28"/>
        </w:rPr>
        <w:t xml:space="preserve">Суспільство як об’єкт соціологічного вивчення. </w:t>
      </w:r>
      <w:r w:rsidRPr="007F5245">
        <w:rPr>
          <w:bCs/>
          <w:sz w:val="28"/>
          <w:szCs w:val="28"/>
        </w:rPr>
        <w:t xml:space="preserve">Основні теорії суспільства. Системний підхід до аналізу суспільства. Взаємодія суспільства та природи. Поняття країни та держави. Соціальна система. Основні характеристики соціальної системи. Основні ознаки суспільства. Основні рівні суспільства. Основні сфери суспільства. Основні типи суспільств. </w:t>
      </w:r>
    </w:p>
    <w:p w:rsidR="00400F18" w:rsidRPr="007F5245" w:rsidRDefault="00400F18" w:rsidP="00305EDE">
      <w:pPr>
        <w:widowControl w:val="0"/>
        <w:spacing w:after="0" w:line="240" w:lineRule="auto"/>
        <w:ind w:firstLine="709"/>
        <w:jc w:val="both"/>
        <w:rPr>
          <w:bCs/>
          <w:sz w:val="28"/>
          <w:szCs w:val="28"/>
        </w:rPr>
      </w:pPr>
      <w:r w:rsidRPr="007F5245">
        <w:rPr>
          <w:bCs/>
          <w:sz w:val="28"/>
          <w:szCs w:val="28"/>
        </w:rPr>
        <w:t>Поняття соціальних змін. Поняття соціального розвитку. Основні види соціальних змін (структурні, процесуальні, функціональні, мотиваційні) та типи соціальних змін (еволюційні та революційні; прогресивні та регресивні; імітаційні та інноваційні зміни). Основні фактори розвитку. Теорії лінійного розвитку суспільства. Циклічні теорії та теорія модернізації. Поняття соціальної революції та соціальної реформи. Глобалізація</w:t>
      </w:r>
      <w:r w:rsidRPr="007F5245">
        <w:rPr>
          <w:sz w:val="28"/>
          <w:szCs w:val="28"/>
        </w:rPr>
        <w:t xml:space="preserve"> соціальних і культурних процесів у сучасному світі.</w:t>
      </w:r>
      <w:r w:rsidRPr="007F5245">
        <w:rPr>
          <w:bCs/>
          <w:sz w:val="28"/>
          <w:szCs w:val="28"/>
        </w:rPr>
        <w:t xml:space="preserve"> Теорія </w:t>
      </w:r>
      <w:proofErr w:type="spellStart"/>
      <w:r w:rsidRPr="007F5245">
        <w:rPr>
          <w:bCs/>
          <w:sz w:val="28"/>
          <w:szCs w:val="28"/>
        </w:rPr>
        <w:t>Валлерштайна</w:t>
      </w:r>
      <w:proofErr w:type="spellEnd"/>
      <w:r w:rsidRPr="007F5245">
        <w:rPr>
          <w:bCs/>
          <w:sz w:val="28"/>
          <w:szCs w:val="28"/>
        </w:rPr>
        <w:t>.</w:t>
      </w:r>
    </w:p>
    <w:p w:rsidR="00400F18" w:rsidRPr="007F5245" w:rsidRDefault="00400F18" w:rsidP="00305EDE">
      <w:pPr>
        <w:widowControl w:val="0"/>
        <w:spacing w:after="0" w:line="240" w:lineRule="auto"/>
        <w:ind w:firstLine="709"/>
        <w:jc w:val="both"/>
        <w:rPr>
          <w:bCs/>
          <w:sz w:val="28"/>
          <w:szCs w:val="28"/>
        </w:rPr>
      </w:pPr>
      <w:r w:rsidRPr="007F5245">
        <w:rPr>
          <w:sz w:val="28"/>
          <w:szCs w:val="28"/>
        </w:rPr>
        <w:t>Сучасне українське суспільство і соціальні тенденції його розвитку. Соціальний розвиток українського суспільства і його співвідношення із соціальними змінами. Механізм і спрямованість соціальних змін.</w:t>
      </w:r>
    </w:p>
    <w:p w:rsidR="00400F18" w:rsidRPr="007F5245" w:rsidRDefault="00400F18" w:rsidP="00305EDE">
      <w:pPr>
        <w:widowControl w:val="0"/>
        <w:spacing w:after="0" w:line="240" w:lineRule="auto"/>
        <w:ind w:firstLine="709"/>
        <w:jc w:val="both"/>
        <w:rPr>
          <w:rFonts w:eastAsia="Times New Roman"/>
          <w:b/>
          <w:sz w:val="28"/>
          <w:szCs w:val="28"/>
          <w:u w:val="single"/>
          <w:lang w:eastAsia="ru-RU"/>
        </w:rPr>
      </w:pPr>
    </w:p>
    <w:p w:rsidR="00400F18" w:rsidRPr="007F5245" w:rsidRDefault="00B54887" w:rsidP="00305EDE">
      <w:pPr>
        <w:widowControl w:val="0"/>
        <w:spacing w:after="0" w:line="240" w:lineRule="auto"/>
        <w:ind w:firstLine="709"/>
        <w:jc w:val="both"/>
        <w:rPr>
          <w:rFonts w:eastAsia="Times New Roman"/>
          <w:b/>
          <w:sz w:val="28"/>
          <w:szCs w:val="28"/>
          <w:lang w:eastAsia="ru-RU"/>
        </w:rPr>
      </w:pPr>
      <w:r>
        <w:rPr>
          <w:rFonts w:eastAsia="Times New Roman"/>
          <w:b/>
          <w:sz w:val="28"/>
          <w:szCs w:val="28"/>
          <w:lang w:eastAsia="ru-RU"/>
        </w:rPr>
        <w:t>Змістов</w:t>
      </w:r>
      <w:r w:rsidR="00561958">
        <w:rPr>
          <w:rFonts w:eastAsia="Times New Roman"/>
          <w:b/>
          <w:sz w:val="28"/>
          <w:szCs w:val="28"/>
          <w:lang w:eastAsia="ru-RU"/>
        </w:rPr>
        <w:t>н</w:t>
      </w:r>
      <w:r>
        <w:rPr>
          <w:rFonts w:eastAsia="Times New Roman"/>
          <w:b/>
          <w:sz w:val="28"/>
          <w:szCs w:val="28"/>
          <w:lang w:eastAsia="ru-RU"/>
        </w:rPr>
        <w:t xml:space="preserve">ий модуль 2. </w:t>
      </w:r>
      <w:r w:rsidR="00400F18" w:rsidRPr="007F5245">
        <w:rPr>
          <w:rFonts w:eastAsia="Times New Roman"/>
          <w:b/>
          <w:sz w:val="28"/>
          <w:szCs w:val="28"/>
          <w:lang w:eastAsia="ru-RU"/>
        </w:rPr>
        <w:t>ТЕМА 6.</w:t>
      </w:r>
      <w:r>
        <w:rPr>
          <w:rFonts w:eastAsia="Times New Roman"/>
          <w:b/>
          <w:sz w:val="28"/>
          <w:szCs w:val="28"/>
          <w:lang w:eastAsia="ru-RU"/>
        </w:rPr>
        <w:t xml:space="preserve"> ПОЛІТОЛОГІЯ ЯК НАУКА.</w:t>
      </w:r>
      <w:r w:rsidR="00400F18" w:rsidRPr="007F5245">
        <w:rPr>
          <w:rFonts w:eastAsia="Times New Roman"/>
          <w:b/>
          <w:sz w:val="28"/>
          <w:szCs w:val="28"/>
          <w:lang w:eastAsia="ru-RU"/>
        </w:rPr>
        <w:t xml:space="preserve"> ПОЛІТИЧНА ВЛАДА.</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lastRenderedPageBreak/>
        <w:t>Об’єкт і предмет вивчення політології.  Її взаємодія з іншими науками. Категорії політології. Її функції та завдання. Природа влади. Соціальне призначення влади. Основні підходи до визначення влади. Основні види і форми влади. Політична влада. Державна влада.</w:t>
      </w:r>
      <w:r w:rsidR="00305EDE">
        <w:rPr>
          <w:rFonts w:eastAsia="Times New Roman"/>
          <w:sz w:val="28"/>
          <w:szCs w:val="28"/>
          <w:lang w:eastAsia="ru-RU"/>
        </w:rPr>
        <w:t xml:space="preserve"> </w:t>
      </w:r>
      <w:r w:rsidRPr="007F5245">
        <w:rPr>
          <w:rFonts w:eastAsia="Times New Roman"/>
          <w:sz w:val="28"/>
          <w:szCs w:val="28"/>
          <w:lang w:eastAsia="ru-RU"/>
        </w:rPr>
        <w:t>Походження і сутність політичної влади. Влада і авторитет. Влада і політичне панування.</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Джерела та ресурси влади. Об’єкти та суб’єкти влади. Суверенітет влади та її розподіл. Легітимність і криза легітимності влади. Ефективність і стабільність політичної влади. Інститут політичної влади в Україні. Принцип розподілу влади.</w:t>
      </w:r>
    </w:p>
    <w:p w:rsidR="00400F18" w:rsidRPr="007F5245" w:rsidRDefault="00400F18" w:rsidP="00305EDE">
      <w:pPr>
        <w:widowControl w:val="0"/>
        <w:spacing w:after="0" w:line="240" w:lineRule="auto"/>
        <w:ind w:firstLine="709"/>
        <w:jc w:val="both"/>
        <w:rPr>
          <w:rFonts w:eastAsia="Times New Roman"/>
          <w:b/>
          <w:sz w:val="28"/>
          <w:szCs w:val="28"/>
          <w:lang w:eastAsia="ru-RU"/>
        </w:rPr>
      </w:pPr>
      <w:r w:rsidRPr="007F5245">
        <w:rPr>
          <w:rFonts w:eastAsia="Times New Roman"/>
          <w:b/>
          <w:sz w:val="28"/>
          <w:szCs w:val="28"/>
          <w:lang w:eastAsia="ru-RU"/>
        </w:rPr>
        <w:t>ТЕМА 7. ПОЛІТИЧНІ РЕЖИМИ</w:t>
      </w:r>
      <w:r w:rsidR="00B54887">
        <w:rPr>
          <w:rFonts w:eastAsia="Times New Roman"/>
          <w:b/>
          <w:sz w:val="28"/>
          <w:szCs w:val="28"/>
          <w:lang w:eastAsia="ru-RU"/>
        </w:rPr>
        <w:t>.</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Політичні режими як засіб політичного панування. Ознаки політичного режиму. Типи політичних режимів. Демократичний режим та його характеристика. Поняття та джерела тоталітаризму. Особливості авторитарного режиму і його конституційні спроможності. Трансформація політичних режимів. Політичний режим сучасної України.</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Поняття політичної системи. Структура і функції політичної системи. Умови ефективності і стабільності політичної системи. Типи політологічних систем. Порівняльний аналіз сучасних політичних систем.</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Політична система України: особливості, структура і тенденції розвитку.</w:t>
      </w:r>
    </w:p>
    <w:p w:rsidR="00400F18" w:rsidRPr="007F5245" w:rsidRDefault="00400F18" w:rsidP="00305EDE">
      <w:pPr>
        <w:widowControl w:val="0"/>
        <w:spacing w:after="0" w:line="240" w:lineRule="auto"/>
        <w:ind w:firstLine="709"/>
        <w:jc w:val="both"/>
        <w:rPr>
          <w:rFonts w:eastAsia="Times New Roman"/>
          <w:b/>
          <w:sz w:val="28"/>
          <w:szCs w:val="28"/>
          <w:lang w:eastAsia="ru-RU"/>
        </w:rPr>
      </w:pPr>
    </w:p>
    <w:p w:rsidR="00305EDE" w:rsidRDefault="00400F18" w:rsidP="00305EDE">
      <w:pPr>
        <w:widowControl w:val="0"/>
        <w:spacing w:after="0" w:line="240" w:lineRule="auto"/>
        <w:ind w:firstLine="709"/>
        <w:jc w:val="both"/>
        <w:rPr>
          <w:rFonts w:eastAsia="Times New Roman"/>
          <w:b/>
          <w:sz w:val="28"/>
          <w:szCs w:val="28"/>
          <w:lang w:eastAsia="ru-RU"/>
        </w:rPr>
      </w:pPr>
      <w:r w:rsidRPr="007F5245">
        <w:rPr>
          <w:rFonts w:eastAsia="Times New Roman"/>
          <w:b/>
          <w:sz w:val="28"/>
          <w:szCs w:val="28"/>
          <w:lang w:eastAsia="ru-RU"/>
        </w:rPr>
        <w:t>ТЕМА 8. ДЕРЖАВА ЯК БАЗОВИЙ ІНСТИТУТ ПОЛІТИЧНОЇ СИСТЕМИ</w:t>
      </w:r>
      <w:r w:rsidR="00305EDE">
        <w:rPr>
          <w:rFonts w:eastAsia="Times New Roman"/>
          <w:b/>
          <w:sz w:val="28"/>
          <w:szCs w:val="28"/>
          <w:lang w:eastAsia="ru-RU"/>
        </w:rPr>
        <w:t>.</w:t>
      </w:r>
    </w:p>
    <w:p w:rsidR="00400F18"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Поняття держави і її соціальне призначення. Ознаки держави. Історичне та етимологічне поняття «держава». Основні теорії походження держави. Структура і функції держави.</w:t>
      </w:r>
      <w:r w:rsidR="00305EDE">
        <w:rPr>
          <w:rFonts w:eastAsia="Times New Roman"/>
          <w:sz w:val="28"/>
          <w:szCs w:val="28"/>
          <w:lang w:eastAsia="ru-RU"/>
        </w:rPr>
        <w:t xml:space="preserve"> </w:t>
      </w:r>
      <w:r w:rsidRPr="007F5245">
        <w:rPr>
          <w:rFonts w:eastAsia="Times New Roman"/>
          <w:sz w:val="28"/>
          <w:szCs w:val="28"/>
          <w:lang w:eastAsia="ru-RU"/>
        </w:rPr>
        <w:t>Форми політичного правління. Монархія і республіка та їх форми. Форми державно-територіального устрою. Унітарна та федеративна держави. Конфедерація.</w:t>
      </w:r>
      <w:r w:rsidR="00305EDE">
        <w:rPr>
          <w:rFonts w:eastAsia="Times New Roman"/>
          <w:sz w:val="28"/>
          <w:szCs w:val="28"/>
          <w:lang w:eastAsia="ru-RU"/>
        </w:rPr>
        <w:t xml:space="preserve"> </w:t>
      </w:r>
      <w:r w:rsidRPr="007F5245">
        <w:rPr>
          <w:rFonts w:eastAsia="Times New Roman"/>
          <w:sz w:val="28"/>
          <w:szCs w:val="28"/>
          <w:lang w:eastAsia="ru-RU"/>
        </w:rPr>
        <w:t>Правова держава: сутність і основні принципи.</w:t>
      </w:r>
      <w:r w:rsidR="00305EDE">
        <w:rPr>
          <w:rFonts w:eastAsia="Times New Roman"/>
          <w:sz w:val="28"/>
          <w:szCs w:val="28"/>
          <w:lang w:eastAsia="ru-RU"/>
        </w:rPr>
        <w:t xml:space="preserve"> </w:t>
      </w:r>
      <w:r w:rsidRPr="007F5245">
        <w:rPr>
          <w:rFonts w:eastAsia="Times New Roman"/>
          <w:sz w:val="28"/>
          <w:szCs w:val="28"/>
          <w:lang w:eastAsia="ru-RU"/>
        </w:rPr>
        <w:t>Економічна та соціальна політика держави. Військова політика держави.</w:t>
      </w:r>
    </w:p>
    <w:p w:rsidR="00925450" w:rsidRPr="007F5245" w:rsidRDefault="00925450" w:rsidP="00305EDE">
      <w:pPr>
        <w:widowControl w:val="0"/>
        <w:spacing w:after="0" w:line="240" w:lineRule="auto"/>
        <w:ind w:firstLine="709"/>
        <w:jc w:val="both"/>
        <w:rPr>
          <w:rFonts w:eastAsia="Times New Roman"/>
          <w:sz w:val="28"/>
          <w:szCs w:val="28"/>
          <w:lang w:eastAsia="ru-RU"/>
        </w:rPr>
      </w:pPr>
    </w:p>
    <w:p w:rsidR="00400F18" w:rsidRPr="007F5245" w:rsidRDefault="00400F18" w:rsidP="00305EDE">
      <w:pPr>
        <w:widowControl w:val="0"/>
        <w:spacing w:after="0" w:line="240" w:lineRule="auto"/>
        <w:ind w:firstLine="709"/>
        <w:jc w:val="both"/>
        <w:rPr>
          <w:rFonts w:eastAsia="Times New Roman"/>
          <w:b/>
          <w:sz w:val="28"/>
          <w:szCs w:val="28"/>
          <w:lang w:eastAsia="ru-RU"/>
        </w:rPr>
      </w:pPr>
      <w:r w:rsidRPr="007F5245">
        <w:rPr>
          <w:rFonts w:eastAsia="Times New Roman"/>
          <w:b/>
          <w:sz w:val="28"/>
          <w:szCs w:val="28"/>
          <w:lang w:eastAsia="ru-RU"/>
        </w:rPr>
        <w:t>ТЕМА9. ПОЛІТИЧНІ ПАРТІЇ ТА ВИБОРЧІ СИСТЕМИ.</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Генезис політичних партій. Передумови виникнення партій сучасного типу та їх роль у житті суспільства. Ознаки та функції політичних партій. Партійні фракції, коаліції, домовленості.</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Класифікація політичних партій. Кадрові і масові партії. Правлячі і опозиційні. Парламентські і авангардистські партії. Праві, ліві, центристські.</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 xml:space="preserve">Сутність і різновиди партійних </w:t>
      </w:r>
      <w:proofErr w:type="spellStart"/>
      <w:r w:rsidRPr="007F5245">
        <w:rPr>
          <w:rFonts w:eastAsia="Times New Roman"/>
          <w:sz w:val="28"/>
          <w:szCs w:val="28"/>
          <w:lang w:eastAsia="ru-RU"/>
        </w:rPr>
        <w:t>систем.Особливості</w:t>
      </w:r>
      <w:proofErr w:type="spellEnd"/>
      <w:r w:rsidRPr="007F5245">
        <w:rPr>
          <w:rFonts w:eastAsia="Times New Roman"/>
          <w:sz w:val="28"/>
          <w:szCs w:val="28"/>
          <w:lang w:eastAsia="ru-RU"/>
        </w:rPr>
        <w:t xml:space="preserve"> і передумови формування політичних партій і рухів в Україні. Характеристика основних політичних партій в Україні: загальні і відмінні риси. Труднощі і проблеми партійного будівництва.</w:t>
      </w:r>
    </w:p>
    <w:p w:rsidR="00400F18" w:rsidRPr="007F5245" w:rsidRDefault="00400F18" w:rsidP="00305EDE">
      <w:pPr>
        <w:tabs>
          <w:tab w:val="left" w:pos="900"/>
        </w:tabs>
        <w:spacing w:after="0" w:line="240" w:lineRule="auto"/>
        <w:ind w:firstLine="709"/>
        <w:jc w:val="both"/>
        <w:rPr>
          <w:rFonts w:eastAsia="Times New Roman"/>
          <w:sz w:val="28"/>
          <w:szCs w:val="28"/>
          <w:lang w:eastAsia="ru-RU"/>
        </w:rPr>
      </w:pPr>
      <w:r w:rsidRPr="007F5245">
        <w:rPr>
          <w:rFonts w:eastAsia="Times New Roman"/>
          <w:sz w:val="28"/>
          <w:szCs w:val="28"/>
          <w:lang w:eastAsia="ru-RU"/>
        </w:rPr>
        <w:t>Соціальні функції й види виборів. Принципи виборів. Типи виборчих систем. Виборча система України.</w:t>
      </w:r>
    </w:p>
    <w:p w:rsidR="00400F18" w:rsidRPr="007F5245" w:rsidRDefault="00400F18" w:rsidP="00305EDE">
      <w:pPr>
        <w:widowControl w:val="0"/>
        <w:spacing w:after="0" w:line="240" w:lineRule="auto"/>
        <w:ind w:firstLine="709"/>
        <w:jc w:val="both"/>
        <w:rPr>
          <w:rFonts w:eastAsia="Times New Roman"/>
          <w:b/>
          <w:sz w:val="28"/>
          <w:szCs w:val="28"/>
          <w:lang w:eastAsia="ru-RU"/>
        </w:rPr>
      </w:pPr>
    </w:p>
    <w:p w:rsidR="00400F18" w:rsidRPr="007F5245" w:rsidRDefault="00400F18" w:rsidP="00305EDE">
      <w:pPr>
        <w:widowControl w:val="0"/>
        <w:spacing w:after="0" w:line="240" w:lineRule="auto"/>
        <w:ind w:firstLine="709"/>
        <w:jc w:val="both"/>
        <w:rPr>
          <w:rFonts w:eastAsia="Times New Roman"/>
          <w:b/>
          <w:sz w:val="28"/>
          <w:szCs w:val="28"/>
          <w:lang w:eastAsia="ru-RU"/>
        </w:rPr>
      </w:pPr>
      <w:r w:rsidRPr="007F5245">
        <w:rPr>
          <w:rFonts w:eastAsia="Times New Roman"/>
          <w:b/>
          <w:sz w:val="28"/>
          <w:szCs w:val="28"/>
          <w:lang w:eastAsia="ru-RU"/>
        </w:rPr>
        <w:t>ТЕМА10. СВІТОВИЙ ПОЛІТИЧНИЙ ПРОЦЕС</w:t>
      </w:r>
      <w:r w:rsidR="00B54887">
        <w:rPr>
          <w:rFonts w:eastAsia="Times New Roman"/>
          <w:b/>
          <w:sz w:val="28"/>
          <w:szCs w:val="28"/>
          <w:lang w:eastAsia="ru-RU"/>
        </w:rPr>
        <w:t>.</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bCs/>
          <w:sz w:val="28"/>
          <w:szCs w:val="28"/>
          <w:lang w:eastAsia="ru-RU"/>
        </w:rPr>
        <w:lastRenderedPageBreak/>
        <w:t xml:space="preserve">Зовнішня політика держави:  сутність, функції і цілі. Фактори, </w:t>
      </w:r>
      <w:proofErr w:type="spellStart"/>
      <w:r w:rsidRPr="007F5245">
        <w:rPr>
          <w:rFonts w:eastAsia="Times New Roman"/>
          <w:bCs/>
          <w:sz w:val="28"/>
          <w:szCs w:val="28"/>
          <w:lang w:eastAsia="ru-RU"/>
        </w:rPr>
        <w:t>впливаючі</w:t>
      </w:r>
      <w:proofErr w:type="spellEnd"/>
      <w:r w:rsidRPr="007F5245">
        <w:rPr>
          <w:rFonts w:eastAsia="Times New Roman"/>
          <w:bCs/>
          <w:sz w:val="28"/>
          <w:szCs w:val="28"/>
          <w:lang w:eastAsia="ru-RU"/>
        </w:rPr>
        <w:t xml:space="preserve"> на зовнішню політику держави.</w:t>
      </w:r>
      <w:r w:rsidRPr="007F5245">
        <w:rPr>
          <w:rFonts w:eastAsia="Times New Roman"/>
          <w:sz w:val="28"/>
          <w:szCs w:val="28"/>
          <w:lang w:eastAsia="ru-RU"/>
        </w:rPr>
        <w:t xml:space="preserve"> Засоби зовнішньої політики: </w:t>
      </w:r>
      <w:r w:rsidRPr="007F5245">
        <w:rPr>
          <w:rFonts w:eastAsia="Times New Roman"/>
          <w:iCs/>
          <w:sz w:val="28"/>
          <w:szCs w:val="28"/>
          <w:lang w:eastAsia="ru-RU"/>
        </w:rPr>
        <w:t>політичні, економічні, військові, інформаційно-пропагандистські</w:t>
      </w:r>
      <w:r w:rsidRPr="007F5245">
        <w:rPr>
          <w:rFonts w:eastAsia="Times New Roman"/>
          <w:i/>
          <w:iCs/>
          <w:sz w:val="28"/>
          <w:szCs w:val="28"/>
          <w:lang w:eastAsia="ru-RU"/>
        </w:rPr>
        <w:t>.</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Поняття, типи і види міжнародних відносин. Методи і засоби регулювання міжнародних конфліктів. Роль міжнародних організацій у світовому політичному процесі. Особливості і тенденції розвитку сучасних міжнародних відносин</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Україна на тлі глобальних політичних трансформацій. Геополітичне становище. Основні виміри національної безпеки України. Національні інтереси України. Україна в загальноєвропейському політичному процесі.</w:t>
      </w:r>
    </w:p>
    <w:p w:rsidR="00400F18" w:rsidRDefault="00400F18" w:rsidP="00400F18">
      <w:pPr>
        <w:rPr>
          <w:rFonts w:eastAsia="Times New Roman"/>
          <w:b/>
          <w:lang w:eastAsia="ru-RU"/>
        </w:rPr>
      </w:pPr>
      <w:r>
        <w:rPr>
          <w:rFonts w:eastAsia="Times New Roman"/>
          <w:b/>
          <w:lang w:eastAsia="ru-RU"/>
        </w:rPr>
        <w:br w:type="page"/>
      </w:r>
    </w:p>
    <w:p w:rsidR="00400F18" w:rsidRDefault="00400F18" w:rsidP="00400F18">
      <w:pPr>
        <w:widowControl w:val="0"/>
        <w:rPr>
          <w:b/>
          <w:sz w:val="28"/>
          <w:szCs w:val="28"/>
        </w:rPr>
      </w:pPr>
      <w:r w:rsidRPr="00E22775">
        <w:rPr>
          <w:b/>
          <w:sz w:val="28"/>
          <w:szCs w:val="28"/>
        </w:rPr>
        <w:lastRenderedPageBreak/>
        <w:t xml:space="preserve">Розділ 4. Розподіл навчального часу по розділах, темах та видах </w:t>
      </w:r>
      <w:r w:rsidRPr="00EA3C26">
        <w:rPr>
          <w:b/>
          <w:sz w:val="28"/>
          <w:szCs w:val="28"/>
        </w:rPr>
        <w:t>навчальних</w:t>
      </w:r>
      <w:r w:rsidRPr="00E22775">
        <w:rPr>
          <w:b/>
          <w:sz w:val="28"/>
          <w:szCs w:val="28"/>
        </w:rPr>
        <w:t xml:space="preserve"> занять.</w:t>
      </w:r>
    </w:p>
    <w:p w:rsidR="00400F18" w:rsidRPr="00E22775" w:rsidRDefault="00400F18" w:rsidP="00400F18">
      <w:pPr>
        <w:widowControl w:val="0"/>
        <w:rPr>
          <w:b/>
          <w:sz w:val="28"/>
          <w:szCs w:val="28"/>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18"/>
        <w:gridCol w:w="992"/>
        <w:gridCol w:w="709"/>
        <w:gridCol w:w="850"/>
        <w:gridCol w:w="992"/>
      </w:tblGrid>
      <w:tr w:rsidR="00400F18" w:rsidRPr="004706AF" w:rsidTr="00305EDE">
        <w:trPr>
          <w:cantSplit/>
          <w:trHeight w:val="1134"/>
        </w:trPr>
        <w:tc>
          <w:tcPr>
            <w:tcW w:w="4786" w:type="dxa"/>
          </w:tcPr>
          <w:p w:rsidR="00400F18" w:rsidRPr="004706AF" w:rsidRDefault="00400F18" w:rsidP="00305EDE">
            <w:pPr>
              <w:pStyle w:val="61"/>
              <w:spacing w:line="240" w:lineRule="auto"/>
              <w:rPr>
                <w:rFonts w:ascii="Times New Roman" w:hAnsi="Times New Roman"/>
                <w:sz w:val="24"/>
                <w:szCs w:val="24"/>
              </w:rPr>
            </w:pPr>
            <w:r>
              <w:rPr>
                <w:rFonts w:ascii="Times New Roman" w:hAnsi="Times New Roman"/>
                <w:sz w:val="24"/>
                <w:szCs w:val="24"/>
              </w:rPr>
              <w:t>Т</w:t>
            </w:r>
            <w:r w:rsidRPr="004706AF">
              <w:rPr>
                <w:rFonts w:ascii="Times New Roman" w:hAnsi="Times New Roman"/>
                <w:sz w:val="24"/>
                <w:szCs w:val="24"/>
              </w:rPr>
              <w:t>еми курсу</w:t>
            </w:r>
          </w:p>
        </w:tc>
        <w:tc>
          <w:tcPr>
            <w:tcW w:w="1418" w:type="dxa"/>
            <w:textDirection w:val="btLr"/>
            <w:vAlign w:val="center"/>
          </w:tcPr>
          <w:p w:rsidR="00400F18" w:rsidRDefault="00400F18" w:rsidP="00305EDE">
            <w:pPr>
              <w:widowControl w:val="0"/>
              <w:ind w:left="113" w:right="113"/>
              <w:jc w:val="center"/>
              <w:rPr>
                <w:b/>
              </w:rPr>
            </w:pPr>
            <w:r w:rsidRPr="004706AF">
              <w:rPr>
                <w:b/>
              </w:rPr>
              <w:t>Усього</w:t>
            </w:r>
          </w:p>
          <w:p w:rsidR="00400F18" w:rsidRDefault="00400F18" w:rsidP="00305EDE">
            <w:pPr>
              <w:widowControl w:val="0"/>
              <w:ind w:left="113" w:right="113"/>
              <w:jc w:val="center"/>
              <w:rPr>
                <w:b/>
              </w:rPr>
            </w:pPr>
            <w:r>
              <w:rPr>
                <w:b/>
              </w:rPr>
              <w:t>Годин/</w:t>
            </w:r>
          </w:p>
          <w:p w:rsidR="00400F18" w:rsidRPr="004706AF" w:rsidRDefault="00400F18" w:rsidP="00305EDE">
            <w:pPr>
              <w:widowControl w:val="0"/>
              <w:ind w:left="113" w:right="113"/>
              <w:jc w:val="center"/>
              <w:rPr>
                <w:b/>
              </w:rPr>
            </w:pPr>
            <w:r>
              <w:rPr>
                <w:b/>
              </w:rPr>
              <w:t>кредитів</w:t>
            </w:r>
          </w:p>
        </w:tc>
        <w:tc>
          <w:tcPr>
            <w:tcW w:w="992" w:type="dxa"/>
            <w:textDirection w:val="btLr"/>
            <w:vAlign w:val="center"/>
          </w:tcPr>
          <w:p w:rsidR="00400F18" w:rsidRPr="004706AF" w:rsidRDefault="00400F18" w:rsidP="00305EDE">
            <w:pPr>
              <w:widowControl w:val="0"/>
              <w:ind w:left="113" w:right="113"/>
              <w:jc w:val="center"/>
              <w:rPr>
                <w:b/>
              </w:rPr>
            </w:pPr>
            <w:r w:rsidRPr="004706AF">
              <w:rPr>
                <w:b/>
              </w:rPr>
              <w:t>Лекції</w:t>
            </w:r>
          </w:p>
        </w:tc>
        <w:tc>
          <w:tcPr>
            <w:tcW w:w="709" w:type="dxa"/>
            <w:textDirection w:val="btLr"/>
            <w:vAlign w:val="center"/>
          </w:tcPr>
          <w:p w:rsidR="00400F18" w:rsidRPr="004706AF" w:rsidRDefault="00400F18" w:rsidP="00305EDE">
            <w:pPr>
              <w:widowControl w:val="0"/>
              <w:ind w:left="113" w:right="113"/>
              <w:jc w:val="center"/>
              <w:rPr>
                <w:b/>
              </w:rPr>
            </w:pPr>
            <w:r w:rsidRPr="004706AF">
              <w:rPr>
                <w:b/>
              </w:rPr>
              <w:t>Сем. заняття</w:t>
            </w:r>
          </w:p>
        </w:tc>
        <w:tc>
          <w:tcPr>
            <w:tcW w:w="850" w:type="dxa"/>
            <w:textDirection w:val="btLr"/>
            <w:vAlign w:val="center"/>
          </w:tcPr>
          <w:p w:rsidR="00400F18" w:rsidRPr="004706AF" w:rsidRDefault="00400F18" w:rsidP="00305EDE">
            <w:pPr>
              <w:widowControl w:val="0"/>
              <w:ind w:left="113" w:right="113"/>
              <w:jc w:val="center"/>
              <w:rPr>
                <w:b/>
              </w:rPr>
            </w:pPr>
            <w:r w:rsidRPr="004706AF">
              <w:rPr>
                <w:b/>
              </w:rPr>
              <w:t>Сам. роб.</w:t>
            </w:r>
          </w:p>
        </w:tc>
        <w:tc>
          <w:tcPr>
            <w:tcW w:w="992" w:type="dxa"/>
            <w:textDirection w:val="btLr"/>
          </w:tcPr>
          <w:p w:rsidR="00400F18" w:rsidRDefault="00400F18" w:rsidP="00305EDE">
            <w:pPr>
              <w:widowControl w:val="0"/>
              <w:ind w:left="113" w:right="113"/>
              <w:jc w:val="center"/>
              <w:rPr>
                <w:b/>
              </w:rPr>
            </w:pPr>
            <w:r w:rsidRPr="00E22775">
              <w:rPr>
                <w:b/>
              </w:rPr>
              <w:t>Залік</w:t>
            </w:r>
            <w:r>
              <w:rPr>
                <w:b/>
              </w:rPr>
              <w:t>/</w:t>
            </w:r>
          </w:p>
          <w:p w:rsidR="00400F18" w:rsidRPr="00E22775" w:rsidRDefault="00400F18" w:rsidP="00305EDE">
            <w:pPr>
              <w:widowControl w:val="0"/>
              <w:ind w:left="113" w:right="113"/>
              <w:jc w:val="center"/>
              <w:rPr>
                <w:b/>
              </w:rPr>
            </w:pPr>
            <w:r>
              <w:rPr>
                <w:b/>
              </w:rPr>
              <w:t>іспит</w:t>
            </w:r>
          </w:p>
        </w:tc>
      </w:tr>
      <w:tr w:rsidR="00400F18" w:rsidRPr="004706AF" w:rsidTr="00305EDE">
        <w:tc>
          <w:tcPr>
            <w:tcW w:w="4786" w:type="dxa"/>
          </w:tcPr>
          <w:p w:rsidR="00400F18" w:rsidRPr="004706AF" w:rsidRDefault="00400F18" w:rsidP="00305EDE">
            <w:pPr>
              <w:numPr>
                <w:ilvl w:val="0"/>
                <w:numId w:val="20"/>
              </w:numPr>
              <w:tabs>
                <w:tab w:val="clear" w:pos="360"/>
                <w:tab w:val="num" w:pos="284"/>
              </w:tabs>
              <w:spacing w:after="0" w:line="240" w:lineRule="auto"/>
            </w:pPr>
            <w:r>
              <w:t>С</w:t>
            </w:r>
            <w:r w:rsidRPr="004706AF">
              <w:t>оціологі</w:t>
            </w:r>
            <w:r>
              <w:t>я – наука про суспільство</w:t>
            </w:r>
            <w:r w:rsidRPr="004706AF">
              <w:t>.</w:t>
            </w:r>
            <w:r w:rsidRPr="00B762B5">
              <w:rPr>
                <w:lang w:eastAsia="ru-RU"/>
              </w:rPr>
              <w:t xml:space="preserve"> Поняття військової соціології.</w:t>
            </w:r>
          </w:p>
        </w:tc>
        <w:tc>
          <w:tcPr>
            <w:tcW w:w="1418" w:type="dxa"/>
            <w:vAlign w:val="center"/>
          </w:tcPr>
          <w:p w:rsidR="00400F18" w:rsidRPr="004706AF" w:rsidRDefault="00400F18" w:rsidP="00305EDE">
            <w:pPr>
              <w:widowControl w:val="0"/>
              <w:jc w:val="center"/>
            </w:pPr>
            <w:r>
              <w:t>8</w:t>
            </w:r>
          </w:p>
        </w:tc>
        <w:tc>
          <w:tcPr>
            <w:tcW w:w="992" w:type="dxa"/>
            <w:vAlign w:val="center"/>
          </w:tcPr>
          <w:p w:rsidR="00400F18" w:rsidRPr="004706AF" w:rsidRDefault="00400F18" w:rsidP="00305EDE">
            <w:pPr>
              <w:widowControl w:val="0"/>
              <w:jc w:val="center"/>
            </w:pPr>
            <w:r w:rsidRPr="004706AF">
              <w:t>2</w:t>
            </w:r>
          </w:p>
        </w:tc>
        <w:tc>
          <w:tcPr>
            <w:tcW w:w="709" w:type="dxa"/>
            <w:vAlign w:val="center"/>
          </w:tcPr>
          <w:p w:rsidR="00400F18" w:rsidRPr="004706AF" w:rsidRDefault="00400F18" w:rsidP="00305EDE">
            <w:pPr>
              <w:widowControl w:val="0"/>
              <w:jc w:val="center"/>
            </w:pPr>
            <w:r w:rsidRPr="004706AF">
              <w:t>2</w:t>
            </w:r>
          </w:p>
        </w:tc>
        <w:tc>
          <w:tcPr>
            <w:tcW w:w="850" w:type="dxa"/>
            <w:vAlign w:val="center"/>
          </w:tcPr>
          <w:p w:rsidR="00400F18" w:rsidRPr="004706AF" w:rsidRDefault="00400F18" w:rsidP="00305EDE">
            <w:pPr>
              <w:widowControl w:val="0"/>
              <w:jc w:val="center"/>
            </w:pPr>
            <w:r>
              <w:t>4</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tabs>
                <w:tab w:val="clear" w:pos="360"/>
                <w:tab w:val="num" w:pos="284"/>
              </w:tabs>
              <w:spacing w:after="0" w:line="240" w:lineRule="auto"/>
            </w:pPr>
            <w:r w:rsidRPr="004706AF">
              <w:t>Особистість і суспільство</w:t>
            </w:r>
            <w:r>
              <w:t>.</w:t>
            </w:r>
            <w:r w:rsidRPr="00B762B5">
              <w:rPr>
                <w:rStyle w:val="a8"/>
                <w:b w:val="0"/>
              </w:rPr>
              <w:t xml:space="preserve"> Соціалізація військовослужбовця.</w:t>
            </w:r>
          </w:p>
        </w:tc>
        <w:tc>
          <w:tcPr>
            <w:tcW w:w="1418" w:type="dxa"/>
            <w:vAlign w:val="center"/>
          </w:tcPr>
          <w:p w:rsidR="00400F18" w:rsidRPr="004706AF" w:rsidRDefault="00400F18" w:rsidP="00305EDE">
            <w:pPr>
              <w:widowControl w:val="0"/>
              <w:jc w:val="center"/>
            </w:pPr>
            <w:r>
              <w:t>8</w:t>
            </w:r>
          </w:p>
        </w:tc>
        <w:tc>
          <w:tcPr>
            <w:tcW w:w="992" w:type="dxa"/>
            <w:vAlign w:val="center"/>
          </w:tcPr>
          <w:p w:rsidR="00400F18" w:rsidRPr="004706AF" w:rsidRDefault="00400F18" w:rsidP="00305EDE">
            <w:pPr>
              <w:widowControl w:val="0"/>
              <w:jc w:val="center"/>
            </w:pPr>
            <w:r>
              <w:t>2</w:t>
            </w:r>
          </w:p>
        </w:tc>
        <w:tc>
          <w:tcPr>
            <w:tcW w:w="709" w:type="dxa"/>
            <w:vAlign w:val="center"/>
          </w:tcPr>
          <w:p w:rsidR="00400F18" w:rsidRPr="004706AF" w:rsidRDefault="00400F18" w:rsidP="00305EDE">
            <w:pPr>
              <w:widowControl w:val="0"/>
              <w:jc w:val="center"/>
            </w:pPr>
            <w:r>
              <w:t>2</w:t>
            </w:r>
          </w:p>
        </w:tc>
        <w:tc>
          <w:tcPr>
            <w:tcW w:w="850" w:type="dxa"/>
            <w:vAlign w:val="center"/>
          </w:tcPr>
          <w:p w:rsidR="00400F18" w:rsidRPr="004706AF" w:rsidRDefault="00400F18" w:rsidP="00305EDE">
            <w:pPr>
              <w:widowControl w:val="0"/>
              <w:jc w:val="center"/>
            </w:pPr>
            <w:r>
              <w:t>4</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tabs>
                <w:tab w:val="clear" w:pos="360"/>
                <w:tab w:val="num" w:pos="284"/>
              </w:tabs>
              <w:spacing w:after="0" w:line="240" w:lineRule="auto"/>
            </w:pPr>
            <w:r w:rsidRPr="00B762B5">
              <w:t>Соціальна стратифікація. Військова мобільність</w:t>
            </w:r>
          </w:p>
        </w:tc>
        <w:tc>
          <w:tcPr>
            <w:tcW w:w="1418" w:type="dxa"/>
            <w:vAlign w:val="center"/>
          </w:tcPr>
          <w:p w:rsidR="00400F18" w:rsidRPr="004706AF" w:rsidRDefault="00400F18" w:rsidP="00305EDE">
            <w:pPr>
              <w:widowControl w:val="0"/>
              <w:jc w:val="center"/>
            </w:pPr>
            <w:r>
              <w:t>10</w:t>
            </w:r>
          </w:p>
        </w:tc>
        <w:tc>
          <w:tcPr>
            <w:tcW w:w="992" w:type="dxa"/>
            <w:vAlign w:val="center"/>
          </w:tcPr>
          <w:p w:rsidR="00400F18" w:rsidRPr="004706AF" w:rsidRDefault="00400F18" w:rsidP="00305EDE">
            <w:pPr>
              <w:widowControl w:val="0"/>
              <w:jc w:val="center"/>
            </w:pPr>
            <w:r>
              <w:t>2</w:t>
            </w:r>
          </w:p>
        </w:tc>
        <w:tc>
          <w:tcPr>
            <w:tcW w:w="709" w:type="dxa"/>
            <w:vAlign w:val="center"/>
          </w:tcPr>
          <w:p w:rsidR="00400F18" w:rsidRPr="004706AF" w:rsidRDefault="00400F18" w:rsidP="00305EDE">
            <w:pPr>
              <w:widowControl w:val="0"/>
              <w:jc w:val="center"/>
            </w:pPr>
            <w:r>
              <w:t>4</w:t>
            </w:r>
          </w:p>
        </w:tc>
        <w:tc>
          <w:tcPr>
            <w:tcW w:w="850" w:type="dxa"/>
            <w:vAlign w:val="center"/>
          </w:tcPr>
          <w:p w:rsidR="00400F18" w:rsidRPr="004706AF" w:rsidRDefault="00400F18" w:rsidP="00305EDE">
            <w:pPr>
              <w:widowControl w:val="0"/>
              <w:jc w:val="center"/>
            </w:pPr>
            <w:r>
              <w:t>4</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tabs>
                <w:tab w:val="clear" w:pos="360"/>
                <w:tab w:val="num" w:pos="284"/>
              </w:tabs>
              <w:spacing w:after="0" w:line="240" w:lineRule="auto"/>
            </w:pPr>
            <w:r w:rsidRPr="00B762B5">
              <w:t>Соціальні інститути. Армія як соціальний інститут</w:t>
            </w:r>
          </w:p>
        </w:tc>
        <w:tc>
          <w:tcPr>
            <w:tcW w:w="1418" w:type="dxa"/>
            <w:vAlign w:val="center"/>
          </w:tcPr>
          <w:p w:rsidR="00400F18" w:rsidRPr="004706AF" w:rsidRDefault="00400F18" w:rsidP="00305EDE">
            <w:pPr>
              <w:widowControl w:val="0"/>
              <w:jc w:val="center"/>
            </w:pPr>
            <w:r>
              <w:t>10</w:t>
            </w:r>
          </w:p>
        </w:tc>
        <w:tc>
          <w:tcPr>
            <w:tcW w:w="992" w:type="dxa"/>
            <w:vAlign w:val="center"/>
          </w:tcPr>
          <w:p w:rsidR="00400F18" w:rsidRPr="004706AF" w:rsidRDefault="00400F18" w:rsidP="00305EDE">
            <w:pPr>
              <w:widowControl w:val="0"/>
              <w:jc w:val="center"/>
            </w:pPr>
            <w:r>
              <w:t>2</w:t>
            </w:r>
          </w:p>
        </w:tc>
        <w:tc>
          <w:tcPr>
            <w:tcW w:w="709" w:type="dxa"/>
            <w:vAlign w:val="center"/>
          </w:tcPr>
          <w:p w:rsidR="00400F18" w:rsidRPr="004706AF" w:rsidRDefault="00400F18" w:rsidP="00305EDE">
            <w:pPr>
              <w:widowControl w:val="0"/>
              <w:jc w:val="center"/>
            </w:pPr>
            <w:r>
              <w:t>4</w:t>
            </w:r>
          </w:p>
        </w:tc>
        <w:tc>
          <w:tcPr>
            <w:tcW w:w="850" w:type="dxa"/>
            <w:vAlign w:val="center"/>
          </w:tcPr>
          <w:p w:rsidR="00400F18" w:rsidRPr="004706AF" w:rsidRDefault="00400F18" w:rsidP="00305EDE">
            <w:pPr>
              <w:widowControl w:val="0"/>
              <w:jc w:val="center"/>
            </w:pPr>
            <w:r>
              <w:t>4</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spacing w:after="0" w:line="240" w:lineRule="auto"/>
            </w:pPr>
            <w:r>
              <w:t>.</w:t>
            </w:r>
            <w:r w:rsidRPr="00B762B5">
              <w:t xml:space="preserve"> Суспільство та соціальні зміни</w:t>
            </w:r>
          </w:p>
        </w:tc>
        <w:tc>
          <w:tcPr>
            <w:tcW w:w="1418" w:type="dxa"/>
            <w:vAlign w:val="center"/>
          </w:tcPr>
          <w:p w:rsidR="00400F18" w:rsidRPr="004706AF" w:rsidRDefault="00400F18" w:rsidP="00305EDE">
            <w:pPr>
              <w:widowControl w:val="0"/>
              <w:jc w:val="center"/>
            </w:pPr>
            <w:r>
              <w:t>8</w:t>
            </w:r>
          </w:p>
        </w:tc>
        <w:tc>
          <w:tcPr>
            <w:tcW w:w="992" w:type="dxa"/>
            <w:vAlign w:val="center"/>
          </w:tcPr>
          <w:p w:rsidR="00400F18" w:rsidRPr="004706AF" w:rsidRDefault="00400F18" w:rsidP="00305EDE">
            <w:pPr>
              <w:widowControl w:val="0"/>
              <w:jc w:val="center"/>
            </w:pPr>
            <w:r w:rsidRPr="004706AF">
              <w:t>2</w:t>
            </w:r>
          </w:p>
        </w:tc>
        <w:tc>
          <w:tcPr>
            <w:tcW w:w="709" w:type="dxa"/>
            <w:vAlign w:val="center"/>
          </w:tcPr>
          <w:p w:rsidR="00400F18" w:rsidRPr="004706AF" w:rsidRDefault="00400F18" w:rsidP="00305EDE">
            <w:pPr>
              <w:widowControl w:val="0"/>
              <w:jc w:val="center"/>
            </w:pPr>
            <w:r>
              <w:t>4</w:t>
            </w:r>
          </w:p>
        </w:tc>
        <w:tc>
          <w:tcPr>
            <w:tcW w:w="850" w:type="dxa"/>
            <w:vAlign w:val="center"/>
          </w:tcPr>
          <w:p w:rsidR="00400F18" w:rsidRPr="004706AF" w:rsidRDefault="00400F18" w:rsidP="00305EDE">
            <w:pPr>
              <w:widowControl w:val="0"/>
              <w:jc w:val="center"/>
            </w:pPr>
            <w:r>
              <w:t>2</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spacing w:after="0" w:line="240" w:lineRule="auto"/>
            </w:pPr>
            <w:r w:rsidRPr="00B762B5">
              <w:rPr>
                <w:rStyle w:val="a8"/>
                <w:b w:val="0"/>
              </w:rPr>
              <w:t>Політологія як наука. Політична влада</w:t>
            </w:r>
          </w:p>
        </w:tc>
        <w:tc>
          <w:tcPr>
            <w:tcW w:w="1418" w:type="dxa"/>
            <w:vAlign w:val="center"/>
          </w:tcPr>
          <w:p w:rsidR="00400F18" w:rsidRPr="004706AF" w:rsidRDefault="00400F18" w:rsidP="00305EDE">
            <w:pPr>
              <w:widowControl w:val="0"/>
              <w:jc w:val="center"/>
            </w:pPr>
            <w:r>
              <w:t>8</w:t>
            </w:r>
          </w:p>
        </w:tc>
        <w:tc>
          <w:tcPr>
            <w:tcW w:w="992" w:type="dxa"/>
            <w:vAlign w:val="center"/>
          </w:tcPr>
          <w:p w:rsidR="00400F18" w:rsidRPr="004706AF" w:rsidRDefault="00400F18" w:rsidP="00305EDE">
            <w:pPr>
              <w:widowControl w:val="0"/>
              <w:jc w:val="center"/>
            </w:pPr>
            <w:r w:rsidRPr="004706AF">
              <w:t>2</w:t>
            </w:r>
          </w:p>
        </w:tc>
        <w:tc>
          <w:tcPr>
            <w:tcW w:w="709" w:type="dxa"/>
            <w:vAlign w:val="center"/>
          </w:tcPr>
          <w:p w:rsidR="00400F18" w:rsidRPr="004706AF" w:rsidRDefault="00400F18" w:rsidP="00305EDE">
            <w:pPr>
              <w:widowControl w:val="0"/>
              <w:jc w:val="center"/>
            </w:pPr>
            <w:r>
              <w:t>4</w:t>
            </w:r>
          </w:p>
        </w:tc>
        <w:tc>
          <w:tcPr>
            <w:tcW w:w="850" w:type="dxa"/>
            <w:vAlign w:val="center"/>
          </w:tcPr>
          <w:p w:rsidR="00400F18" w:rsidRPr="004706AF" w:rsidRDefault="00400F18" w:rsidP="00305EDE">
            <w:pPr>
              <w:widowControl w:val="0"/>
              <w:jc w:val="center"/>
            </w:pPr>
            <w:r>
              <w:t>2</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spacing w:after="0" w:line="240" w:lineRule="auto"/>
            </w:pPr>
            <w:r>
              <w:t>Політичні режими</w:t>
            </w:r>
          </w:p>
        </w:tc>
        <w:tc>
          <w:tcPr>
            <w:tcW w:w="1418" w:type="dxa"/>
            <w:vAlign w:val="center"/>
          </w:tcPr>
          <w:p w:rsidR="00400F18" w:rsidRPr="004706AF" w:rsidRDefault="00400F18" w:rsidP="00305EDE">
            <w:pPr>
              <w:widowControl w:val="0"/>
              <w:jc w:val="center"/>
            </w:pPr>
            <w:r>
              <w:t>8</w:t>
            </w:r>
          </w:p>
        </w:tc>
        <w:tc>
          <w:tcPr>
            <w:tcW w:w="992" w:type="dxa"/>
            <w:vAlign w:val="center"/>
          </w:tcPr>
          <w:p w:rsidR="00400F18" w:rsidRPr="004706AF" w:rsidRDefault="00400F18" w:rsidP="00305EDE">
            <w:pPr>
              <w:widowControl w:val="0"/>
              <w:jc w:val="center"/>
            </w:pPr>
            <w:r w:rsidRPr="004706AF">
              <w:t>2</w:t>
            </w:r>
          </w:p>
        </w:tc>
        <w:tc>
          <w:tcPr>
            <w:tcW w:w="709" w:type="dxa"/>
            <w:vAlign w:val="center"/>
          </w:tcPr>
          <w:p w:rsidR="00400F18" w:rsidRPr="004706AF" w:rsidRDefault="00400F18" w:rsidP="00305EDE">
            <w:pPr>
              <w:widowControl w:val="0"/>
              <w:jc w:val="center"/>
            </w:pPr>
            <w:r>
              <w:t>4</w:t>
            </w:r>
          </w:p>
        </w:tc>
        <w:tc>
          <w:tcPr>
            <w:tcW w:w="850" w:type="dxa"/>
            <w:vAlign w:val="center"/>
          </w:tcPr>
          <w:p w:rsidR="00400F18" w:rsidRPr="004706AF" w:rsidRDefault="00400F18" w:rsidP="00305EDE">
            <w:pPr>
              <w:widowControl w:val="0"/>
              <w:jc w:val="center"/>
            </w:pPr>
            <w:r w:rsidRPr="004706AF">
              <w:t>2</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spacing w:after="0" w:line="240" w:lineRule="auto"/>
            </w:pPr>
            <w:r w:rsidRPr="00B762B5">
              <w:rPr>
                <w:rFonts w:eastAsia="Times New Roman"/>
                <w:lang w:eastAsia="ru-RU"/>
              </w:rPr>
              <w:t>Держава як базовий інститут політичної системи</w:t>
            </w:r>
          </w:p>
        </w:tc>
        <w:tc>
          <w:tcPr>
            <w:tcW w:w="1418" w:type="dxa"/>
            <w:vAlign w:val="center"/>
          </w:tcPr>
          <w:p w:rsidR="00400F18" w:rsidRPr="004706AF" w:rsidRDefault="00400F18" w:rsidP="00305EDE">
            <w:pPr>
              <w:widowControl w:val="0"/>
              <w:jc w:val="center"/>
            </w:pPr>
            <w:r>
              <w:t>8</w:t>
            </w:r>
          </w:p>
        </w:tc>
        <w:tc>
          <w:tcPr>
            <w:tcW w:w="992" w:type="dxa"/>
            <w:vAlign w:val="center"/>
          </w:tcPr>
          <w:p w:rsidR="00400F18" w:rsidRPr="004706AF" w:rsidRDefault="00400F18" w:rsidP="00305EDE">
            <w:pPr>
              <w:widowControl w:val="0"/>
              <w:jc w:val="center"/>
            </w:pPr>
            <w:r w:rsidRPr="004706AF">
              <w:t>2</w:t>
            </w:r>
          </w:p>
        </w:tc>
        <w:tc>
          <w:tcPr>
            <w:tcW w:w="709" w:type="dxa"/>
            <w:vAlign w:val="center"/>
          </w:tcPr>
          <w:p w:rsidR="00400F18" w:rsidRPr="004706AF" w:rsidRDefault="00400F18" w:rsidP="00305EDE">
            <w:pPr>
              <w:widowControl w:val="0"/>
              <w:jc w:val="center"/>
            </w:pPr>
            <w:r>
              <w:t>4</w:t>
            </w:r>
          </w:p>
        </w:tc>
        <w:tc>
          <w:tcPr>
            <w:tcW w:w="850" w:type="dxa"/>
            <w:vAlign w:val="center"/>
          </w:tcPr>
          <w:p w:rsidR="00400F18" w:rsidRPr="004706AF" w:rsidRDefault="00400F18" w:rsidP="00305EDE">
            <w:pPr>
              <w:widowControl w:val="0"/>
              <w:jc w:val="center"/>
            </w:pPr>
            <w:r w:rsidRPr="004706AF">
              <w:t>2</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B762B5" w:rsidRDefault="00400F18" w:rsidP="00305EDE">
            <w:pPr>
              <w:numPr>
                <w:ilvl w:val="0"/>
                <w:numId w:val="20"/>
              </w:numPr>
              <w:spacing w:after="0" w:line="240" w:lineRule="auto"/>
              <w:rPr>
                <w:rFonts w:eastAsia="Times New Roman"/>
                <w:lang w:eastAsia="ru-RU"/>
              </w:rPr>
            </w:pPr>
            <w:r w:rsidRPr="00B762B5">
              <w:rPr>
                <w:bCs/>
              </w:rPr>
              <w:t>Політичні партії та виборчі системи</w:t>
            </w:r>
          </w:p>
        </w:tc>
        <w:tc>
          <w:tcPr>
            <w:tcW w:w="1418" w:type="dxa"/>
            <w:vAlign w:val="center"/>
          </w:tcPr>
          <w:p w:rsidR="00400F18" w:rsidRPr="004706AF" w:rsidRDefault="00C5670D" w:rsidP="00305EDE">
            <w:pPr>
              <w:widowControl w:val="0"/>
              <w:jc w:val="center"/>
            </w:pPr>
            <w:r>
              <w:t>7</w:t>
            </w:r>
          </w:p>
        </w:tc>
        <w:tc>
          <w:tcPr>
            <w:tcW w:w="992" w:type="dxa"/>
            <w:vAlign w:val="center"/>
          </w:tcPr>
          <w:p w:rsidR="00400F18" w:rsidRPr="004706AF" w:rsidRDefault="00400F18" w:rsidP="00305EDE">
            <w:pPr>
              <w:widowControl w:val="0"/>
              <w:jc w:val="center"/>
            </w:pPr>
            <w:r>
              <w:t>2</w:t>
            </w:r>
          </w:p>
        </w:tc>
        <w:tc>
          <w:tcPr>
            <w:tcW w:w="709" w:type="dxa"/>
            <w:vAlign w:val="center"/>
          </w:tcPr>
          <w:p w:rsidR="00400F18" w:rsidRDefault="00206B6E" w:rsidP="00305EDE">
            <w:pPr>
              <w:widowControl w:val="0"/>
              <w:jc w:val="center"/>
            </w:pPr>
            <w:r>
              <w:t>3</w:t>
            </w:r>
          </w:p>
        </w:tc>
        <w:tc>
          <w:tcPr>
            <w:tcW w:w="850" w:type="dxa"/>
            <w:vAlign w:val="center"/>
          </w:tcPr>
          <w:p w:rsidR="00400F18" w:rsidRPr="004706AF" w:rsidRDefault="00400F18" w:rsidP="00305EDE">
            <w:pPr>
              <w:widowControl w:val="0"/>
              <w:jc w:val="center"/>
            </w:pPr>
            <w:r>
              <w:t>2</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B762B5" w:rsidRDefault="00400F18" w:rsidP="00305EDE">
            <w:pPr>
              <w:numPr>
                <w:ilvl w:val="0"/>
                <w:numId w:val="20"/>
              </w:numPr>
              <w:spacing w:after="0" w:line="240" w:lineRule="auto"/>
              <w:rPr>
                <w:rFonts w:eastAsia="Times New Roman"/>
                <w:lang w:eastAsia="ru-RU"/>
              </w:rPr>
            </w:pPr>
            <w:r w:rsidRPr="00B762B5">
              <w:rPr>
                <w:rFonts w:eastAsia="Times New Roman"/>
                <w:lang w:eastAsia="ru-RU"/>
              </w:rPr>
              <w:t>Світовий політичний процес</w:t>
            </w:r>
          </w:p>
        </w:tc>
        <w:tc>
          <w:tcPr>
            <w:tcW w:w="1418" w:type="dxa"/>
            <w:vAlign w:val="center"/>
          </w:tcPr>
          <w:p w:rsidR="00400F18" w:rsidRPr="004706AF" w:rsidRDefault="00400F18" w:rsidP="00305EDE">
            <w:pPr>
              <w:widowControl w:val="0"/>
              <w:jc w:val="center"/>
            </w:pPr>
            <w:r>
              <w:t>7</w:t>
            </w:r>
          </w:p>
        </w:tc>
        <w:tc>
          <w:tcPr>
            <w:tcW w:w="992" w:type="dxa"/>
            <w:vAlign w:val="center"/>
          </w:tcPr>
          <w:p w:rsidR="00400F18" w:rsidRPr="004706AF" w:rsidRDefault="00400F18" w:rsidP="00305EDE">
            <w:pPr>
              <w:widowControl w:val="0"/>
              <w:jc w:val="center"/>
            </w:pPr>
            <w:r>
              <w:t>2</w:t>
            </w:r>
          </w:p>
        </w:tc>
        <w:tc>
          <w:tcPr>
            <w:tcW w:w="709" w:type="dxa"/>
            <w:vAlign w:val="center"/>
          </w:tcPr>
          <w:p w:rsidR="00400F18" w:rsidRDefault="00400F18" w:rsidP="00305EDE">
            <w:pPr>
              <w:widowControl w:val="0"/>
              <w:jc w:val="center"/>
            </w:pPr>
            <w:r>
              <w:t>3</w:t>
            </w:r>
          </w:p>
        </w:tc>
        <w:tc>
          <w:tcPr>
            <w:tcW w:w="850" w:type="dxa"/>
            <w:vAlign w:val="center"/>
          </w:tcPr>
          <w:p w:rsidR="00400F18" w:rsidRPr="004706AF" w:rsidRDefault="00400F18" w:rsidP="00305EDE">
            <w:pPr>
              <w:widowControl w:val="0"/>
              <w:jc w:val="center"/>
            </w:pPr>
            <w:r>
              <w:t>2</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925450" w:rsidRDefault="00400F18" w:rsidP="00925450">
            <w:pPr>
              <w:ind w:firstLine="426"/>
              <w:rPr>
                <w:lang w:val="ru-RU"/>
              </w:rPr>
            </w:pPr>
            <w:r w:rsidRPr="00925450">
              <w:t>Модульна контрольна робота №1</w:t>
            </w:r>
            <w:r w:rsidR="00925450">
              <w:rPr>
                <w:lang w:val="ru-RU"/>
              </w:rPr>
              <w:t xml:space="preserve"> </w:t>
            </w:r>
          </w:p>
        </w:tc>
        <w:tc>
          <w:tcPr>
            <w:tcW w:w="1418" w:type="dxa"/>
            <w:vAlign w:val="center"/>
          </w:tcPr>
          <w:p w:rsidR="00400F18" w:rsidRPr="00925450" w:rsidRDefault="00324E54" w:rsidP="00305EDE">
            <w:pPr>
              <w:widowControl w:val="0"/>
              <w:jc w:val="center"/>
            </w:pPr>
            <w:r>
              <w:t>2</w:t>
            </w:r>
          </w:p>
        </w:tc>
        <w:tc>
          <w:tcPr>
            <w:tcW w:w="992" w:type="dxa"/>
            <w:vAlign w:val="center"/>
          </w:tcPr>
          <w:p w:rsidR="00400F18" w:rsidRPr="00925450" w:rsidRDefault="00400F18" w:rsidP="00305EDE">
            <w:pPr>
              <w:widowControl w:val="0"/>
              <w:jc w:val="center"/>
            </w:pPr>
          </w:p>
        </w:tc>
        <w:tc>
          <w:tcPr>
            <w:tcW w:w="709" w:type="dxa"/>
            <w:vAlign w:val="center"/>
          </w:tcPr>
          <w:p w:rsidR="00400F18" w:rsidRPr="00925450" w:rsidRDefault="00324E54" w:rsidP="00305EDE">
            <w:pPr>
              <w:widowControl w:val="0"/>
              <w:jc w:val="center"/>
            </w:pPr>
            <w:r>
              <w:t>2</w:t>
            </w:r>
          </w:p>
        </w:tc>
        <w:tc>
          <w:tcPr>
            <w:tcW w:w="850" w:type="dxa"/>
            <w:vAlign w:val="center"/>
          </w:tcPr>
          <w:p w:rsidR="00400F18" w:rsidRPr="004706AF" w:rsidRDefault="00400F18" w:rsidP="00305EDE">
            <w:pPr>
              <w:widowControl w:val="0"/>
              <w:jc w:val="center"/>
            </w:pPr>
          </w:p>
        </w:tc>
        <w:tc>
          <w:tcPr>
            <w:tcW w:w="992" w:type="dxa"/>
          </w:tcPr>
          <w:p w:rsidR="00400F18" w:rsidRPr="004706AF" w:rsidRDefault="00400F18" w:rsidP="00305EDE">
            <w:pPr>
              <w:widowControl w:val="0"/>
              <w:jc w:val="center"/>
            </w:pPr>
          </w:p>
        </w:tc>
      </w:tr>
      <w:tr w:rsidR="00400F18" w:rsidRPr="00C5670D" w:rsidTr="00305EDE">
        <w:tc>
          <w:tcPr>
            <w:tcW w:w="4786" w:type="dxa"/>
            <w:vAlign w:val="center"/>
          </w:tcPr>
          <w:p w:rsidR="00400F18" w:rsidRPr="00C5670D" w:rsidRDefault="00400F18" w:rsidP="00305EDE">
            <w:pPr>
              <w:widowControl w:val="0"/>
              <w:ind w:firstLine="426"/>
            </w:pPr>
            <w:r w:rsidRPr="00C5670D">
              <w:t>Виконання індивідуального завдання. РЕ</w:t>
            </w:r>
          </w:p>
        </w:tc>
        <w:tc>
          <w:tcPr>
            <w:tcW w:w="1418" w:type="dxa"/>
            <w:vAlign w:val="center"/>
          </w:tcPr>
          <w:p w:rsidR="00400F18" w:rsidRPr="00C5670D" w:rsidRDefault="00C5670D" w:rsidP="00305EDE">
            <w:pPr>
              <w:widowControl w:val="0"/>
              <w:jc w:val="center"/>
            </w:pPr>
            <w:r w:rsidRPr="00C5670D">
              <w:t>6</w:t>
            </w:r>
          </w:p>
        </w:tc>
        <w:tc>
          <w:tcPr>
            <w:tcW w:w="992" w:type="dxa"/>
            <w:vAlign w:val="center"/>
          </w:tcPr>
          <w:p w:rsidR="00400F18" w:rsidRPr="00C5670D" w:rsidRDefault="00400F18" w:rsidP="00305EDE">
            <w:pPr>
              <w:widowControl w:val="0"/>
              <w:jc w:val="center"/>
            </w:pPr>
          </w:p>
        </w:tc>
        <w:tc>
          <w:tcPr>
            <w:tcW w:w="709" w:type="dxa"/>
            <w:vAlign w:val="center"/>
          </w:tcPr>
          <w:p w:rsidR="00400F18" w:rsidRPr="00C5670D" w:rsidRDefault="00400F18" w:rsidP="00305EDE">
            <w:pPr>
              <w:widowControl w:val="0"/>
              <w:jc w:val="center"/>
            </w:pPr>
          </w:p>
        </w:tc>
        <w:tc>
          <w:tcPr>
            <w:tcW w:w="850" w:type="dxa"/>
            <w:vAlign w:val="center"/>
          </w:tcPr>
          <w:p w:rsidR="00400F18" w:rsidRPr="00C5670D" w:rsidRDefault="00C5670D" w:rsidP="00305EDE">
            <w:pPr>
              <w:widowControl w:val="0"/>
              <w:jc w:val="center"/>
            </w:pPr>
            <w:r w:rsidRPr="00C5670D">
              <w:t>6</w:t>
            </w:r>
          </w:p>
        </w:tc>
        <w:tc>
          <w:tcPr>
            <w:tcW w:w="992" w:type="dxa"/>
          </w:tcPr>
          <w:p w:rsidR="00400F18" w:rsidRPr="00C5670D" w:rsidRDefault="00400F18" w:rsidP="00305EDE">
            <w:pPr>
              <w:widowControl w:val="0"/>
              <w:jc w:val="center"/>
            </w:pPr>
          </w:p>
        </w:tc>
      </w:tr>
      <w:tr w:rsidR="00400F18" w:rsidRPr="00C5670D" w:rsidTr="00305EDE">
        <w:tc>
          <w:tcPr>
            <w:tcW w:w="4786" w:type="dxa"/>
            <w:vAlign w:val="center"/>
          </w:tcPr>
          <w:p w:rsidR="00400F18" w:rsidRPr="00C5670D" w:rsidRDefault="00400F18" w:rsidP="00305EDE">
            <w:pPr>
              <w:widowControl w:val="0"/>
              <w:ind w:firstLine="426"/>
            </w:pPr>
            <w:r w:rsidRPr="00C5670D">
              <w:t>Забезпечення семестрового контролю</w:t>
            </w:r>
          </w:p>
        </w:tc>
        <w:tc>
          <w:tcPr>
            <w:tcW w:w="1418" w:type="dxa"/>
            <w:vAlign w:val="center"/>
          </w:tcPr>
          <w:p w:rsidR="00400F18" w:rsidRPr="00C5670D" w:rsidRDefault="00400F18" w:rsidP="00305EDE">
            <w:pPr>
              <w:widowControl w:val="0"/>
              <w:jc w:val="center"/>
              <w:rPr>
                <w:b/>
              </w:rPr>
            </w:pPr>
          </w:p>
        </w:tc>
        <w:tc>
          <w:tcPr>
            <w:tcW w:w="992" w:type="dxa"/>
            <w:vAlign w:val="center"/>
          </w:tcPr>
          <w:p w:rsidR="00400F18" w:rsidRPr="00C5670D" w:rsidRDefault="00400F18" w:rsidP="00305EDE">
            <w:pPr>
              <w:widowControl w:val="0"/>
              <w:jc w:val="center"/>
            </w:pPr>
          </w:p>
        </w:tc>
        <w:tc>
          <w:tcPr>
            <w:tcW w:w="709" w:type="dxa"/>
            <w:vAlign w:val="center"/>
          </w:tcPr>
          <w:p w:rsidR="00400F18" w:rsidRPr="00C5670D" w:rsidRDefault="00400F18" w:rsidP="00305EDE">
            <w:pPr>
              <w:widowControl w:val="0"/>
              <w:jc w:val="center"/>
            </w:pPr>
          </w:p>
        </w:tc>
        <w:tc>
          <w:tcPr>
            <w:tcW w:w="850" w:type="dxa"/>
            <w:vAlign w:val="center"/>
          </w:tcPr>
          <w:p w:rsidR="00400F18" w:rsidRPr="00C5670D" w:rsidRDefault="00400F18" w:rsidP="00305EDE">
            <w:pPr>
              <w:widowControl w:val="0"/>
              <w:jc w:val="center"/>
            </w:pPr>
          </w:p>
        </w:tc>
        <w:tc>
          <w:tcPr>
            <w:tcW w:w="992" w:type="dxa"/>
          </w:tcPr>
          <w:p w:rsidR="00400F18" w:rsidRPr="00C5670D" w:rsidRDefault="00925450" w:rsidP="00305EDE">
            <w:pPr>
              <w:widowControl w:val="0"/>
              <w:jc w:val="center"/>
              <w:rPr>
                <w:b/>
              </w:rPr>
            </w:pPr>
            <w:r w:rsidRPr="00C5670D">
              <w:rPr>
                <w:b/>
              </w:rPr>
              <w:t>+</w:t>
            </w:r>
          </w:p>
        </w:tc>
      </w:tr>
      <w:tr w:rsidR="00400F18" w:rsidRPr="004706AF" w:rsidTr="00305EDE">
        <w:tc>
          <w:tcPr>
            <w:tcW w:w="4786" w:type="dxa"/>
          </w:tcPr>
          <w:p w:rsidR="00400F18" w:rsidRPr="00C5670D" w:rsidRDefault="00400F18" w:rsidP="00305EDE">
            <w:pPr>
              <w:widowControl w:val="0"/>
              <w:ind w:firstLine="426"/>
              <w:rPr>
                <w:b/>
              </w:rPr>
            </w:pPr>
            <w:r w:rsidRPr="00C5670D">
              <w:rPr>
                <w:b/>
              </w:rPr>
              <w:t>Усього:</w:t>
            </w:r>
          </w:p>
        </w:tc>
        <w:tc>
          <w:tcPr>
            <w:tcW w:w="1418" w:type="dxa"/>
            <w:vAlign w:val="center"/>
          </w:tcPr>
          <w:p w:rsidR="00400F18" w:rsidRPr="00C5670D" w:rsidRDefault="00206B6E" w:rsidP="00305EDE">
            <w:pPr>
              <w:widowControl w:val="0"/>
              <w:jc w:val="center"/>
              <w:rPr>
                <w:b/>
              </w:rPr>
            </w:pPr>
            <w:r w:rsidRPr="00C5670D">
              <w:rPr>
                <w:b/>
              </w:rPr>
              <w:t>90</w:t>
            </w:r>
            <w:r w:rsidR="00400F18" w:rsidRPr="00C5670D">
              <w:rPr>
                <w:b/>
              </w:rPr>
              <w:t>/3</w:t>
            </w:r>
          </w:p>
        </w:tc>
        <w:tc>
          <w:tcPr>
            <w:tcW w:w="992" w:type="dxa"/>
            <w:vAlign w:val="center"/>
          </w:tcPr>
          <w:p w:rsidR="00400F18" w:rsidRPr="00C5670D" w:rsidRDefault="00400F18" w:rsidP="00305EDE">
            <w:pPr>
              <w:widowControl w:val="0"/>
              <w:jc w:val="center"/>
              <w:rPr>
                <w:b/>
              </w:rPr>
            </w:pPr>
            <w:r w:rsidRPr="00C5670D">
              <w:rPr>
                <w:b/>
              </w:rPr>
              <w:t>20</w:t>
            </w:r>
          </w:p>
        </w:tc>
        <w:tc>
          <w:tcPr>
            <w:tcW w:w="709" w:type="dxa"/>
            <w:vAlign w:val="center"/>
          </w:tcPr>
          <w:p w:rsidR="00400F18" w:rsidRPr="00C5670D" w:rsidRDefault="00400F18" w:rsidP="00305EDE">
            <w:pPr>
              <w:widowControl w:val="0"/>
              <w:jc w:val="center"/>
              <w:rPr>
                <w:b/>
              </w:rPr>
            </w:pPr>
            <w:r w:rsidRPr="00C5670D">
              <w:rPr>
                <w:b/>
              </w:rPr>
              <w:t>36</w:t>
            </w:r>
          </w:p>
        </w:tc>
        <w:tc>
          <w:tcPr>
            <w:tcW w:w="850" w:type="dxa"/>
            <w:vAlign w:val="center"/>
          </w:tcPr>
          <w:p w:rsidR="00400F18" w:rsidRPr="00C5670D" w:rsidRDefault="00400F18" w:rsidP="00305EDE">
            <w:pPr>
              <w:widowControl w:val="0"/>
              <w:jc w:val="center"/>
              <w:rPr>
                <w:b/>
              </w:rPr>
            </w:pPr>
            <w:r w:rsidRPr="00C5670D">
              <w:rPr>
                <w:b/>
              </w:rPr>
              <w:t>3</w:t>
            </w:r>
            <w:r w:rsidR="00206B6E" w:rsidRPr="00C5670D">
              <w:rPr>
                <w:b/>
              </w:rPr>
              <w:t>4</w:t>
            </w:r>
          </w:p>
        </w:tc>
        <w:tc>
          <w:tcPr>
            <w:tcW w:w="992" w:type="dxa"/>
          </w:tcPr>
          <w:p w:rsidR="00400F18" w:rsidRPr="00C5670D" w:rsidRDefault="00925450" w:rsidP="00305EDE">
            <w:pPr>
              <w:widowControl w:val="0"/>
              <w:jc w:val="center"/>
              <w:rPr>
                <w:b/>
              </w:rPr>
            </w:pPr>
            <w:r w:rsidRPr="00C5670D">
              <w:rPr>
                <w:b/>
              </w:rPr>
              <w:t>+</w:t>
            </w:r>
          </w:p>
        </w:tc>
      </w:tr>
    </w:tbl>
    <w:p w:rsidR="00400F18" w:rsidRPr="004706AF" w:rsidRDefault="00400F18" w:rsidP="00400F18">
      <w:pPr>
        <w:widowControl w:val="0"/>
        <w:tabs>
          <w:tab w:val="left" w:pos="1134"/>
        </w:tabs>
        <w:jc w:val="both"/>
        <w:rPr>
          <w:sz w:val="16"/>
          <w:szCs w:val="16"/>
        </w:rPr>
      </w:pPr>
    </w:p>
    <w:p w:rsidR="00400F18" w:rsidRPr="004706AF" w:rsidRDefault="00400F18" w:rsidP="00400F18">
      <w:pPr>
        <w:widowControl w:val="0"/>
        <w:jc w:val="both"/>
        <w:rPr>
          <w:b/>
          <w:sz w:val="28"/>
          <w:szCs w:val="28"/>
        </w:rPr>
      </w:pPr>
      <w:r w:rsidRPr="004706AF">
        <w:rPr>
          <w:b/>
          <w:sz w:val="28"/>
          <w:szCs w:val="28"/>
        </w:rPr>
        <w:t xml:space="preserve">Розділ </w:t>
      </w:r>
      <w:r>
        <w:rPr>
          <w:b/>
          <w:sz w:val="28"/>
          <w:szCs w:val="28"/>
        </w:rPr>
        <w:t>5</w:t>
      </w:r>
      <w:r w:rsidRPr="004706AF">
        <w:rPr>
          <w:b/>
          <w:sz w:val="28"/>
          <w:szCs w:val="28"/>
        </w:rPr>
        <w:t>. Перелік контрольних робіт</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78"/>
        <w:gridCol w:w="5166"/>
        <w:gridCol w:w="1572"/>
        <w:gridCol w:w="1455"/>
      </w:tblGrid>
      <w:tr w:rsidR="00400F18" w:rsidRPr="004706AF" w:rsidTr="00324E54">
        <w:tc>
          <w:tcPr>
            <w:tcW w:w="720" w:type="pct"/>
          </w:tcPr>
          <w:p w:rsidR="00400F18" w:rsidRPr="004706AF" w:rsidRDefault="00400F18" w:rsidP="00CA13E0">
            <w:pPr>
              <w:widowControl w:val="0"/>
              <w:spacing w:after="0" w:line="240" w:lineRule="auto"/>
              <w:jc w:val="center"/>
              <w:rPr>
                <w:b/>
                <w:sz w:val="28"/>
                <w:szCs w:val="28"/>
              </w:rPr>
            </w:pPr>
            <w:r w:rsidRPr="004706AF">
              <w:rPr>
                <w:b/>
                <w:sz w:val="28"/>
                <w:szCs w:val="28"/>
              </w:rPr>
              <w:t>Семестр</w:t>
            </w:r>
          </w:p>
        </w:tc>
        <w:tc>
          <w:tcPr>
            <w:tcW w:w="2698" w:type="pct"/>
          </w:tcPr>
          <w:p w:rsidR="00400F18" w:rsidRPr="004706AF" w:rsidRDefault="00400F18" w:rsidP="00CA13E0">
            <w:pPr>
              <w:widowControl w:val="0"/>
              <w:spacing w:after="0" w:line="240" w:lineRule="auto"/>
              <w:jc w:val="center"/>
              <w:rPr>
                <w:b/>
                <w:sz w:val="28"/>
                <w:szCs w:val="28"/>
              </w:rPr>
            </w:pPr>
            <w:r w:rsidRPr="004706AF">
              <w:rPr>
                <w:b/>
                <w:sz w:val="28"/>
                <w:szCs w:val="28"/>
              </w:rPr>
              <w:t>Номер та назва контрольної роботи</w:t>
            </w:r>
          </w:p>
        </w:tc>
        <w:tc>
          <w:tcPr>
            <w:tcW w:w="821" w:type="pct"/>
          </w:tcPr>
          <w:p w:rsidR="00400F18" w:rsidRPr="004706AF" w:rsidRDefault="00400F18" w:rsidP="00CA13E0">
            <w:pPr>
              <w:widowControl w:val="0"/>
              <w:spacing w:after="0" w:line="240" w:lineRule="auto"/>
              <w:jc w:val="center"/>
              <w:rPr>
                <w:b/>
                <w:sz w:val="28"/>
                <w:szCs w:val="28"/>
              </w:rPr>
            </w:pPr>
            <w:r w:rsidRPr="004706AF">
              <w:rPr>
                <w:b/>
                <w:sz w:val="28"/>
                <w:szCs w:val="28"/>
              </w:rPr>
              <w:t xml:space="preserve">Кількість </w:t>
            </w:r>
          </w:p>
          <w:p w:rsidR="00400F18" w:rsidRPr="004706AF" w:rsidRDefault="00400F18" w:rsidP="00CA13E0">
            <w:pPr>
              <w:widowControl w:val="0"/>
              <w:spacing w:after="0" w:line="240" w:lineRule="auto"/>
              <w:jc w:val="center"/>
              <w:rPr>
                <w:b/>
                <w:sz w:val="28"/>
                <w:szCs w:val="28"/>
              </w:rPr>
            </w:pPr>
            <w:r w:rsidRPr="004706AF">
              <w:rPr>
                <w:b/>
                <w:sz w:val="28"/>
                <w:szCs w:val="28"/>
              </w:rPr>
              <w:t>годин</w:t>
            </w:r>
          </w:p>
        </w:tc>
        <w:tc>
          <w:tcPr>
            <w:tcW w:w="760" w:type="pct"/>
          </w:tcPr>
          <w:p w:rsidR="00400F18" w:rsidRPr="004706AF" w:rsidRDefault="00400F18" w:rsidP="00CA13E0">
            <w:pPr>
              <w:widowControl w:val="0"/>
              <w:spacing w:after="0" w:line="240" w:lineRule="auto"/>
              <w:jc w:val="center"/>
              <w:rPr>
                <w:b/>
                <w:sz w:val="28"/>
                <w:szCs w:val="28"/>
              </w:rPr>
            </w:pPr>
            <w:r w:rsidRPr="004706AF">
              <w:rPr>
                <w:b/>
                <w:sz w:val="28"/>
                <w:szCs w:val="28"/>
              </w:rPr>
              <w:t>Тиждень</w:t>
            </w:r>
          </w:p>
        </w:tc>
      </w:tr>
      <w:tr w:rsidR="00400F18" w:rsidRPr="004706AF" w:rsidTr="00324E54">
        <w:trPr>
          <w:trHeight w:val="397"/>
        </w:trPr>
        <w:tc>
          <w:tcPr>
            <w:tcW w:w="720" w:type="pct"/>
            <w:vAlign w:val="center"/>
          </w:tcPr>
          <w:p w:rsidR="00400F18" w:rsidRPr="004706AF" w:rsidRDefault="00CA13E0" w:rsidP="00CA13E0">
            <w:pPr>
              <w:widowControl w:val="0"/>
              <w:jc w:val="center"/>
              <w:rPr>
                <w:sz w:val="28"/>
                <w:szCs w:val="28"/>
              </w:rPr>
            </w:pPr>
            <w:r>
              <w:rPr>
                <w:sz w:val="28"/>
                <w:szCs w:val="28"/>
              </w:rPr>
              <w:t>5</w:t>
            </w:r>
          </w:p>
        </w:tc>
        <w:tc>
          <w:tcPr>
            <w:tcW w:w="2698" w:type="pct"/>
          </w:tcPr>
          <w:p w:rsidR="00773A19" w:rsidRPr="004706AF" w:rsidRDefault="00400F18" w:rsidP="00324E54">
            <w:pPr>
              <w:widowControl w:val="0"/>
              <w:jc w:val="both"/>
              <w:rPr>
                <w:sz w:val="28"/>
                <w:szCs w:val="28"/>
              </w:rPr>
            </w:pPr>
            <w:r w:rsidRPr="004706AF">
              <w:rPr>
                <w:sz w:val="28"/>
                <w:szCs w:val="28"/>
              </w:rPr>
              <w:t xml:space="preserve">Контрольна робота з тем № </w:t>
            </w:r>
            <w:r w:rsidRPr="00C5670D">
              <w:rPr>
                <w:sz w:val="28"/>
                <w:szCs w:val="28"/>
              </w:rPr>
              <w:t xml:space="preserve">1 </w:t>
            </w:r>
            <w:r w:rsidR="00773A19">
              <w:rPr>
                <w:sz w:val="28"/>
                <w:szCs w:val="28"/>
              </w:rPr>
              <w:t>–</w:t>
            </w:r>
            <w:r w:rsidRPr="00C5670D">
              <w:rPr>
                <w:sz w:val="28"/>
                <w:szCs w:val="28"/>
              </w:rPr>
              <w:t xml:space="preserve"> </w:t>
            </w:r>
            <w:r w:rsidR="00324E54">
              <w:rPr>
                <w:sz w:val="28"/>
                <w:szCs w:val="28"/>
              </w:rPr>
              <w:t>10</w:t>
            </w:r>
          </w:p>
        </w:tc>
        <w:tc>
          <w:tcPr>
            <w:tcW w:w="821" w:type="pct"/>
            <w:vAlign w:val="center"/>
          </w:tcPr>
          <w:p w:rsidR="00400F18" w:rsidRPr="00CA13E0" w:rsidRDefault="00400F18" w:rsidP="00305EDE">
            <w:pPr>
              <w:widowControl w:val="0"/>
              <w:jc w:val="center"/>
              <w:rPr>
                <w:sz w:val="28"/>
                <w:szCs w:val="28"/>
              </w:rPr>
            </w:pPr>
            <w:r w:rsidRPr="00CA13E0">
              <w:rPr>
                <w:sz w:val="28"/>
                <w:szCs w:val="28"/>
              </w:rPr>
              <w:t>1</w:t>
            </w:r>
          </w:p>
        </w:tc>
        <w:tc>
          <w:tcPr>
            <w:tcW w:w="760" w:type="pct"/>
          </w:tcPr>
          <w:p w:rsidR="00400F18" w:rsidRPr="004706AF" w:rsidRDefault="00324E54" w:rsidP="00305EDE">
            <w:pPr>
              <w:widowControl w:val="0"/>
              <w:jc w:val="center"/>
              <w:rPr>
                <w:sz w:val="28"/>
                <w:szCs w:val="28"/>
              </w:rPr>
            </w:pPr>
            <w:r>
              <w:rPr>
                <w:sz w:val="28"/>
                <w:szCs w:val="28"/>
              </w:rPr>
              <w:t>8</w:t>
            </w:r>
          </w:p>
        </w:tc>
      </w:tr>
    </w:tbl>
    <w:p w:rsidR="00400F18" w:rsidRDefault="00400F18" w:rsidP="00400F18">
      <w:pPr>
        <w:widowControl w:val="0"/>
        <w:spacing w:after="0" w:line="240" w:lineRule="auto"/>
        <w:jc w:val="both"/>
        <w:rPr>
          <w:rFonts w:eastAsia="Times New Roman"/>
          <w:b/>
          <w:lang w:eastAsia="ru-RU"/>
        </w:rPr>
      </w:pPr>
    </w:p>
    <w:p w:rsidR="00400F18" w:rsidRPr="004706AF" w:rsidRDefault="00400F18" w:rsidP="00400F18">
      <w:pPr>
        <w:widowControl w:val="0"/>
        <w:jc w:val="both"/>
        <w:rPr>
          <w:b/>
          <w:caps/>
          <w:sz w:val="28"/>
          <w:szCs w:val="28"/>
        </w:rPr>
      </w:pPr>
      <w:r w:rsidRPr="004706AF">
        <w:rPr>
          <w:b/>
          <w:caps/>
          <w:sz w:val="28"/>
          <w:szCs w:val="28"/>
        </w:rPr>
        <w:t xml:space="preserve">Розділ </w:t>
      </w:r>
      <w:r>
        <w:rPr>
          <w:b/>
          <w:caps/>
          <w:sz w:val="28"/>
          <w:szCs w:val="28"/>
        </w:rPr>
        <w:t>6</w:t>
      </w:r>
      <w:r w:rsidRPr="004706AF">
        <w:rPr>
          <w:b/>
          <w:caps/>
          <w:sz w:val="28"/>
          <w:szCs w:val="28"/>
        </w:rPr>
        <w:t xml:space="preserve">. Інформаційно-методичне забезпечення. </w:t>
      </w:r>
    </w:p>
    <w:p w:rsidR="00400F18" w:rsidRDefault="00400F18" w:rsidP="00400F18">
      <w:pPr>
        <w:widowControl w:val="0"/>
        <w:spacing w:after="0" w:line="240" w:lineRule="auto"/>
        <w:jc w:val="center"/>
        <w:rPr>
          <w:rFonts w:eastAsia="Times New Roman"/>
          <w:b/>
          <w:lang w:eastAsia="ru-RU"/>
        </w:rPr>
      </w:pPr>
      <w:r w:rsidRPr="00F5054F">
        <w:rPr>
          <w:rFonts w:eastAsia="Times New Roman"/>
          <w:b/>
          <w:lang w:eastAsia="ru-RU"/>
        </w:rPr>
        <w:t>БАЗОВІ ПІДРУЧНИКИ ТА НАВЧАЛЬНІ ПОСІБНИКИ</w:t>
      </w:r>
    </w:p>
    <w:p w:rsidR="00400F18" w:rsidRPr="00D82142" w:rsidRDefault="00400F18" w:rsidP="00400F18">
      <w:pPr>
        <w:widowControl w:val="0"/>
        <w:spacing w:after="0" w:line="240" w:lineRule="auto"/>
        <w:jc w:val="center"/>
        <w:rPr>
          <w:rFonts w:eastAsia="Times New Roman"/>
          <w:b/>
          <w:lang w:eastAsia="ru-RU"/>
        </w:rPr>
      </w:pPr>
    </w:p>
    <w:p w:rsidR="00400F18" w:rsidRPr="00C305D9" w:rsidRDefault="00400F18" w:rsidP="00400F18">
      <w:pPr>
        <w:spacing w:after="0" w:line="240" w:lineRule="auto"/>
        <w:jc w:val="center"/>
        <w:rPr>
          <w:rFonts w:eastAsia="Times New Roman"/>
          <w:b/>
          <w:sz w:val="28"/>
          <w:szCs w:val="28"/>
          <w:lang w:eastAsia="ru-RU"/>
        </w:rPr>
      </w:pPr>
      <w:r w:rsidRPr="00C305D9">
        <w:rPr>
          <w:rFonts w:eastAsia="Times New Roman"/>
          <w:b/>
          <w:sz w:val="28"/>
          <w:szCs w:val="28"/>
          <w:lang w:eastAsia="ru-RU"/>
        </w:rPr>
        <w:lastRenderedPageBreak/>
        <w:t>Базова література</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Бурега В. В. </w:t>
      </w:r>
      <w:proofErr w:type="spellStart"/>
      <w:r w:rsidRPr="00D42824">
        <w:rPr>
          <w:rFonts w:ascii="Times New Roman" w:hAnsi="Times New Roman" w:cs="Times New Roman"/>
          <w:sz w:val="28"/>
          <w:szCs w:val="28"/>
          <w:lang w:val="uk-UA"/>
        </w:rPr>
        <w:t>Социология</w:t>
      </w:r>
      <w:proofErr w:type="spellEnd"/>
      <w:r w:rsidR="00D66A85">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государственногоуправления</w:t>
      </w:r>
      <w:proofErr w:type="spellEnd"/>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монография</w:t>
      </w:r>
      <w:proofErr w:type="spellEnd"/>
      <w:r w:rsidRPr="00D42824">
        <w:rPr>
          <w:rFonts w:ascii="Times New Roman" w:hAnsi="Times New Roman" w:cs="Times New Roman"/>
          <w:sz w:val="28"/>
          <w:szCs w:val="28"/>
          <w:lang w:val="uk-UA"/>
        </w:rPr>
        <w:t xml:space="preserve"> / В. В Бурега. – </w:t>
      </w:r>
      <w:proofErr w:type="spellStart"/>
      <w:r w:rsidRPr="00D42824">
        <w:rPr>
          <w:rFonts w:ascii="Times New Roman" w:hAnsi="Times New Roman" w:cs="Times New Roman"/>
          <w:sz w:val="28"/>
          <w:szCs w:val="28"/>
          <w:lang w:val="uk-UA"/>
        </w:rPr>
        <w:t>Донецк</w:t>
      </w:r>
      <w:proofErr w:type="spellEnd"/>
      <w:r w:rsidRPr="00D42824">
        <w:rPr>
          <w:rFonts w:ascii="Times New Roman" w:hAnsi="Times New Roman" w:cs="Times New Roman"/>
          <w:sz w:val="28"/>
          <w:szCs w:val="28"/>
          <w:lang w:val="uk-UA"/>
        </w:rPr>
        <w:t>: ООО «Східний видавничий дім», 2012. – 167 с.</w:t>
      </w:r>
    </w:p>
    <w:p w:rsidR="00400F18" w:rsidRPr="00D42824" w:rsidRDefault="00400F18" w:rsidP="00400F18">
      <w:pPr>
        <w:pStyle w:val="13"/>
        <w:widowControl w:val="0"/>
        <w:numPr>
          <w:ilvl w:val="0"/>
          <w:numId w:val="21"/>
        </w:numPr>
        <w:ind w:left="0" w:firstLine="0"/>
        <w:jc w:val="both"/>
        <w:rPr>
          <w:sz w:val="28"/>
          <w:szCs w:val="28"/>
          <w:lang w:val="uk-UA"/>
        </w:rPr>
      </w:pPr>
      <w:proofErr w:type="spellStart"/>
      <w:r w:rsidRPr="00D42824">
        <w:rPr>
          <w:sz w:val="28"/>
          <w:szCs w:val="28"/>
          <w:lang w:val="uk-UA"/>
        </w:rPr>
        <w:t>Военная</w:t>
      </w:r>
      <w:proofErr w:type="spellEnd"/>
      <w:r w:rsidRPr="00D42824">
        <w:rPr>
          <w:sz w:val="28"/>
          <w:szCs w:val="28"/>
          <w:lang w:val="uk-UA"/>
        </w:rPr>
        <w:t xml:space="preserve"> соціологія: </w:t>
      </w:r>
      <w:proofErr w:type="spellStart"/>
      <w:r w:rsidRPr="00D42824">
        <w:rPr>
          <w:sz w:val="28"/>
          <w:szCs w:val="28"/>
          <w:lang w:val="uk-UA"/>
        </w:rPr>
        <w:t>учебник</w:t>
      </w:r>
      <w:proofErr w:type="spellEnd"/>
      <w:r w:rsidRPr="00D42824">
        <w:rPr>
          <w:sz w:val="28"/>
          <w:szCs w:val="28"/>
          <w:lang w:val="uk-UA"/>
        </w:rPr>
        <w:t xml:space="preserve"> для </w:t>
      </w:r>
      <w:proofErr w:type="spellStart"/>
      <w:r w:rsidRPr="00D42824">
        <w:rPr>
          <w:sz w:val="28"/>
          <w:szCs w:val="28"/>
          <w:lang w:val="uk-UA"/>
        </w:rPr>
        <w:t>военныхвузов</w:t>
      </w:r>
      <w:proofErr w:type="spellEnd"/>
      <w:r w:rsidRPr="00D42824">
        <w:rPr>
          <w:sz w:val="28"/>
          <w:szCs w:val="28"/>
          <w:lang w:val="uk-UA"/>
        </w:rPr>
        <w:t xml:space="preserve"> / под. ред. Ю.В. </w:t>
      </w:r>
      <w:proofErr w:type="spellStart"/>
      <w:r w:rsidRPr="00D42824">
        <w:rPr>
          <w:sz w:val="28"/>
          <w:szCs w:val="28"/>
          <w:lang w:val="uk-UA"/>
        </w:rPr>
        <w:t>Верминенко</w:t>
      </w:r>
      <w:proofErr w:type="spellEnd"/>
      <w:r w:rsidRPr="00D42824">
        <w:rPr>
          <w:sz w:val="28"/>
          <w:szCs w:val="28"/>
          <w:lang w:val="uk-UA"/>
        </w:rPr>
        <w:t xml:space="preserve">, И.И. Соколова. – СПб.: </w:t>
      </w:r>
      <w:proofErr w:type="spellStart"/>
      <w:r w:rsidRPr="00D42824">
        <w:rPr>
          <w:sz w:val="28"/>
          <w:szCs w:val="28"/>
          <w:lang w:val="uk-UA"/>
        </w:rPr>
        <w:t>Питер</w:t>
      </w:r>
      <w:proofErr w:type="spellEnd"/>
      <w:r w:rsidRPr="00D42824">
        <w:rPr>
          <w:sz w:val="28"/>
          <w:szCs w:val="28"/>
          <w:lang w:val="uk-UA"/>
        </w:rPr>
        <w:t>, 2018. –320 с.</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Галузева соціологія: </w:t>
      </w:r>
      <w:proofErr w:type="spellStart"/>
      <w:r w:rsidRPr="00D42824">
        <w:rPr>
          <w:rFonts w:ascii="Times New Roman" w:hAnsi="Times New Roman" w:cs="Times New Roman"/>
          <w:sz w:val="28"/>
          <w:szCs w:val="28"/>
          <w:lang w:val="uk-UA"/>
        </w:rPr>
        <w:t>навч</w:t>
      </w:r>
      <w:proofErr w:type="spellEnd"/>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посібн</w:t>
      </w:r>
      <w:proofErr w:type="spellEnd"/>
      <w:r w:rsidRPr="00D42824">
        <w:rPr>
          <w:rFonts w:ascii="Times New Roman" w:hAnsi="Times New Roman" w:cs="Times New Roman"/>
          <w:sz w:val="28"/>
          <w:szCs w:val="28"/>
          <w:lang w:val="uk-UA"/>
        </w:rPr>
        <w:t xml:space="preserve">. для </w:t>
      </w:r>
      <w:proofErr w:type="spellStart"/>
      <w:r w:rsidRPr="00D42824">
        <w:rPr>
          <w:rFonts w:ascii="Times New Roman" w:hAnsi="Times New Roman" w:cs="Times New Roman"/>
          <w:sz w:val="28"/>
          <w:szCs w:val="28"/>
          <w:lang w:val="uk-UA"/>
        </w:rPr>
        <w:t>студ</w:t>
      </w:r>
      <w:proofErr w:type="spellEnd"/>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вищ</w:t>
      </w:r>
      <w:proofErr w:type="spellEnd"/>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навчал</w:t>
      </w:r>
      <w:proofErr w:type="spellEnd"/>
      <w:r w:rsidRPr="00D42824">
        <w:rPr>
          <w:rFonts w:ascii="Times New Roman" w:hAnsi="Times New Roman" w:cs="Times New Roman"/>
          <w:sz w:val="28"/>
          <w:szCs w:val="28"/>
          <w:lang w:val="uk-UA"/>
        </w:rPr>
        <w:t xml:space="preserve">. закладів / Т. Г. </w:t>
      </w:r>
      <w:proofErr w:type="spellStart"/>
      <w:r w:rsidRPr="00D42824">
        <w:rPr>
          <w:rFonts w:ascii="Times New Roman" w:hAnsi="Times New Roman" w:cs="Times New Roman"/>
          <w:sz w:val="28"/>
          <w:szCs w:val="28"/>
          <w:lang w:val="uk-UA"/>
        </w:rPr>
        <w:t>Бродецька</w:t>
      </w:r>
      <w:proofErr w:type="spellEnd"/>
      <w:r w:rsidRPr="00D42824">
        <w:rPr>
          <w:rFonts w:ascii="Times New Roman" w:hAnsi="Times New Roman" w:cs="Times New Roman"/>
          <w:sz w:val="28"/>
          <w:szCs w:val="28"/>
          <w:lang w:val="uk-UA"/>
        </w:rPr>
        <w:t xml:space="preserve">, С. О. </w:t>
      </w:r>
      <w:proofErr w:type="spellStart"/>
      <w:r w:rsidRPr="00D42824">
        <w:rPr>
          <w:rFonts w:ascii="Times New Roman" w:hAnsi="Times New Roman" w:cs="Times New Roman"/>
          <w:sz w:val="28"/>
          <w:szCs w:val="28"/>
          <w:lang w:val="uk-UA"/>
        </w:rPr>
        <w:t>Колот</w:t>
      </w:r>
      <w:proofErr w:type="spellEnd"/>
      <w:r w:rsidRPr="00D42824">
        <w:rPr>
          <w:rFonts w:ascii="Times New Roman" w:hAnsi="Times New Roman" w:cs="Times New Roman"/>
          <w:sz w:val="28"/>
          <w:szCs w:val="28"/>
          <w:lang w:val="uk-UA"/>
        </w:rPr>
        <w:t xml:space="preserve">, Т.О. </w:t>
      </w:r>
      <w:proofErr w:type="spellStart"/>
      <w:r w:rsidRPr="00D42824">
        <w:rPr>
          <w:rFonts w:ascii="Times New Roman" w:hAnsi="Times New Roman" w:cs="Times New Roman"/>
          <w:sz w:val="28"/>
          <w:szCs w:val="28"/>
          <w:lang w:val="uk-UA"/>
        </w:rPr>
        <w:t>Северинюк</w:t>
      </w:r>
      <w:proofErr w:type="spellEnd"/>
      <w:r w:rsidRPr="00D42824">
        <w:rPr>
          <w:rFonts w:ascii="Times New Roman" w:hAnsi="Times New Roman" w:cs="Times New Roman"/>
          <w:sz w:val="28"/>
          <w:szCs w:val="28"/>
          <w:lang w:val="uk-UA"/>
        </w:rPr>
        <w:t xml:space="preserve">, В.С. Скляр: </w:t>
      </w:r>
      <w:proofErr w:type="spellStart"/>
      <w:r w:rsidRPr="00D42824">
        <w:rPr>
          <w:rFonts w:ascii="Times New Roman" w:hAnsi="Times New Roman" w:cs="Times New Roman"/>
          <w:sz w:val="28"/>
          <w:szCs w:val="28"/>
          <w:lang w:val="uk-UA"/>
        </w:rPr>
        <w:t>Одес</w:t>
      </w:r>
      <w:proofErr w:type="spellEnd"/>
      <w:r w:rsidRPr="00D42824">
        <w:rPr>
          <w:rFonts w:ascii="Times New Roman" w:hAnsi="Times New Roman" w:cs="Times New Roman"/>
          <w:sz w:val="28"/>
          <w:szCs w:val="28"/>
          <w:lang w:val="uk-UA"/>
        </w:rPr>
        <w:t xml:space="preserve">. нац. </w:t>
      </w:r>
      <w:proofErr w:type="spellStart"/>
      <w:r w:rsidRPr="00D42824">
        <w:rPr>
          <w:rFonts w:ascii="Times New Roman" w:hAnsi="Times New Roman" w:cs="Times New Roman"/>
          <w:sz w:val="28"/>
          <w:szCs w:val="28"/>
          <w:lang w:val="uk-UA"/>
        </w:rPr>
        <w:t>політех</w:t>
      </w:r>
      <w:proofErr w:type="spellEnd"/>
      <w:r w:rsidRPr="00D42824">
        <w:rPr>
          <w:rFonts w:ascii="Times New Roman" w:hAnsi="Times New Roman" w:cs="Times New Roman"/>
          <w:sz w:val="28"/>
          <w:szCs w:val="28"/>
          <w:lang w:val="uk-UA"/>
        </w:rPr>
        <w:t>. ун-т. Каф. соціології  та психології. – Одеса: Наука і техніка, 2004. – 156 с.</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Ґіденс</w:t>
      </w:r>
      <w:proofErr w:type="spellEnd"/>
      <w:r w:rsidRPr="00D42824">
        <w:rPr>
          <w:rFonts w:ascii="Times New Roman" w:hAnsi="Times New Roman" w:cs="Times New Roman"/>
          <w:sz w:val="28"/>
          <w:szCs w:val="28"/>
          <w:lang w:val="uk-UA"/>
        </w:rPr>
        <w:t xml:space="preserve"> Е. Соціологія / Е. </w:t>
      </w:r>
      <w:proofErr w:type="spellStart"/>
      <w:r w:rsidRPr="00D42824">
        <w:rPr>
          <w:rFonts w:ascii="Times New Roman" w:hAnsi="Times New Roman" w:cs="Times New Roman"/>
          <w:sz w:val="28"/>
          <w:szCs w:val="28"/>
          <w:lang w:val="uk-UA"/>
        </w:rPr>
        <w:t>Ґіденс</w:t>
      </w:r>
      <w:proofErr w:type="spellEnd"/>
      <w:r w:rsidRPr="00D42824">
        <w:rPr>
          <w:rFonts w:ascii="Times New Roman" w:hAnsi="Times New Roman" w:cs="Times New Roman"/>
          <w:sz w:val="28"/>
          <w:szCs w:val="28"/>
          <w:lang w:val="uk-UA"/>
        </w:rPr>
        <w:t xml:space="preserve"> / пер. з англ. В. Шовкун, А. Олійник; наук. ред. </w:t>
      </w:r>
      <w:proofErr w:type="spellStart"/>
      <w:r w:rsidRPr="00D42824">
        <w:rPr>
          <w:rFonts w:ascii="Times New Roman" w:hAnsi="Times New Roman" w:cs="Times New Roman"/>
          <w:sz w:val="28"/>
          <w:szCs w:val="28"/>
          <w:lang w:val="uk-UA"/>
        </w:rPr>
        <w:t>О.Іващенко</w:t>
      </w:r>
      <w:proofErr w:type="spellEnd"/>
      <w:r w:rsidRPr="00D42824">
        <w:rPr>
          <w:rFonts w:ascii="Times New Roman" w:hAnsi="Times New Roman" w:cs="Times New Roman"/>
          <w:sz w:val="28"/>
          <w:szCs w:val="28"/>
          <w:lang w:val="uk-UA"/>
        </w:rPr>
        <w:t>. – К.: Основи, 1999. – 726 с.</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Дичко О.О. Соціальна військова педагогіка: курс лекцій / О.О. Дичко, І.М. Криленко. – Харків: ФВП НТУ «ХПІ», 2015. – 136 с. </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color w:val="000000"/>
          <w:sz w:val="28"/>
          <w:szCs w:val="28"/>
          <w:shd w:val="clear" w:color="auto" w:fill="FFFFFF"/>
          <w:lang w:val="uk-UA"/>
        </w:rPr>
        <w:t>Істор</w:t>
      </w:r>
      <w:proofErr w:type="spellStart"/>
      <w:r w:rsidRPr="00D42824">
        <w:rPr>
          <w:rFonts w:ascii="Times New Roman" w:hAnsi="Times New Roman" w:cs="Times New Roman"/>
          <w:color w:val="000000"/>
          <w:sz w:val="28"/>
          <w:szCs w:val="28"/>
          <w:shd w:val="clear" w:color="auto" w:fill="FFFFFF"/>
        </w:rPr>
        <w:t>іясоціології</w:t>
      </w:r>
      <w:proofErr w:type="spellEnd"/>
      <w:r w:rsidRPr="00D42824">
        <w:rPr>
          <w:rFonts w:ascii="Times New Roman" w:hAnsi="Times New Roman" w:cs="Times New Roman"/>
          <w:color w:val="000000"/>
          <w:sz w:val="28"/>
          <w:szCs w:val="28"/>
          <w:shd w:val="clear" w:color="auto" w:fill="FFFFFF"/>
        </w:rPr>
        <w:t xml:space="preserve">: </w:t>
      </w:r>
      <w:proofErr w:type="spellStart"/>
      <w:r w:rsidRPr="00D42824">
        <w:rPr>
          <w:rFonts w:ascii="Times New Roman" w:hAnsi="Times New Roman" w:cs="Times New Roman"/>
          <w:color w:val="000000"/>
          <w:sz w:val="28"/>
          <w:szCs w:val="28"/>
          <w:shd w:val="clear" w:color="auto" w:fill="FFFFFF"/>
        </w:rPr>
        <w:t>навч</w:t>
      </w:r>
      <w:proofErr w:type="spellEnd"/>
      <w:r w:rsidRPr="00D42824">
        <w:rPr>
          <w:rFonts w:ascii="Times New Roman" w:hAnsi="Times New Roman" w:cs="Times New Roman"/>
          <w:color w:val="000000"/>
          <w:sz w:val="28"/>
          <w:szCs w:val="28"/>
          <w:shd w:val="clear" w:color="auto" w:fill="FFFFFF"/>
        </w:rPr>
        <w:t xml:space="preserve">. </w:t>
      </w:r>
      <w:proofErr w:type="spellStart"/>
      <w:r w:rsidRPr="00D42824">
        <w:rPr>
          <w:rFonts w:ascii="Times New Roman" w:hAnsi="Times New Roman" w:cs="Times New Roman"/>
          <w:color w:val="000000"/>
          <w:sz w:val="28"/>
          <w:szCs w:val="28"/>
          <w:shd w:val="clear" w:color="auto" w:fill="FFFFFF"/>
        </w:rPr>
        <w:t>посіб</w:t>
      </w:r>
      <w:proofErr w:type="spellEnd"/>
      <w:r w:rsidRPr="00D42824">
        <w:rPr>
          <w:rFonts w:ascii="Times New Roman" w:hAnsi="Times New Roman" w:cs="Times New Roman"/>
          <w:color w:val="000000"/>
          <w:sz w:val="28"/>
          <w:szCs w:val="28"/>
          <w:shd w:val="clear" w:color="auto" w:fill="FFFFFF"/>
        </w:rPr>
        <w:t xml:space="preserve">. / за ред. І. П. </w:t>
      </w:r>
      <w:proofErr w:type="spellStart"/>
      <w:r w:rsidRPr="00D42824">
        <w:rPr>
          <w:rFonts w:ascii="Times New Roman" w:hAnsi="Times New Roman" w:cs="Times New Roman"/>
          <w:color w:val="000000"/>
          <w:sz w:val="28"/>
          <w:szCs w:val="28"/>
          <w:shd w:val="clear" w:color="auto" w:fill="FFFFFF"/>
        </w:rPr>
        <w:t>Рущенка</w:t>
      </w:r>
      <w:proofErr w:type="spellEnd"/>
      <w:r w:rsidRPr="00D42824">
        <w:rPr>
          <w:rFonts w:ascii="Times New Roman" w:hAnsi="Times New Roman" w:cs="Times New Roman"/>
          <w:color w:val="000000"/>
          <w:sz w:val="28"/>
          <w:szCs w:val="28"/>
          <w:shd w:val="clear" w:color="auto" w:fill="FFFFFF"/>
        </w:rPr>
        <w:t xml:space="preserve">; Нац. </w:t>
      </w:r>
      <w:proofErr w:type="spellStart"/>
      <w:r w:rsidRPr="00D42824">
        <w:rPr>
          <w:rFonts w:ascii="Times New Roman" w:hAnsi="Times New Roman" w:cs="Times New Roman"/>
          <w:color w:val="000000"/>
          <w:sz w:val="28"/>
          <w:szCs w:val="28"/>
          <w:shd w:val="clear" w:color="auto" w:fill="FFFFFF"/>
        </w:rPr>
        <w:t>техн</w:t>
      </w:r>
      <w:proofErr w:type="spellEnd"/>
      <w:r w:rsidRPr="00D42824">
        <w:rPr>
          <w:rFonts w:ascii="Times New Roman" w:hAnsi="Times New Roman" w:cs="Times New Roman"/>
          <w:color w:val="000000"/>
          <w:sz w:val="28"/>
          <w:szCs w:val="28"/>
          <w:shd w:val="clear" w:color="auto" w:fill="FFFFFF"/>
        </w:rPr>
        <w:t>. ун-т ''</w:t>
      </w:r>
      <w:proofErr w:type="spellStart"/>
      <w:r w:rsidRPr="00D42824">
        <w:rPr>
          <w:rFonts w:ascii="Times New Roman" w:hAnsi="Times New Roman" w:cs="Times New Roman"/>
          <w:color w:val="000000"/>
          <w:sz w:val="28"/>
          <w:szCs w:val="28"/>
          <w:shd w:val="clear" w:color="auto" w:fill="FFFFFF"/>
        </w:rPr>
        <w:t>Харків</w:t>
      </w:r>
      <w:proofErr w:type="spellEnd"/>
      <w:r w:rsidRPr="00D42824">
        <w:rPr>
          <w:rFonts w:ascii="Times New Roman" w:hAnsi="Times New Roman" w:cs="Times New Roman"/>
          <w:color w:val="000000"/>
          <w:sz w:val="28"/>
          <w:szCs w:val="28"/>
          <w:shd w:val="clear" w:color="auto" w:fill="FFFFFF"/>
        </w:rPr>
        <w:t xml:space="preserve">. </w:t>
      </w:r>
      <w:proofErr w:type="spellStart"/>
      <w:r w:rsidRPr="00D42824">
        <w:rPr>
          <w:rFonts w:ascii="Times New Roman" w:hAnsi="Times New Roman" w:cs="Times New Roman"/>
          <w:color w:val="000000"/>
          <w:sz w:val="28"/>
          <w:szCs w:val="28"/>
          <w:shd w:val="clear" w:color="auto" w:fill="FFFFFF"/>
        </w:rPr>
        <w:t>політехн</w:t>
      </w:r>
      <w:proofErr w:type="spellEnd"/>
      <w:r w:rsidRPr="00D42824">
        <w:rPr>
          <w:rFonts w:ascii="Times New Roman" w:hAnsi="Times New Roman" w:cs="Times New Roman"/>
          <w:color w:val="000000"/>
          <w:sz w:val="28"/>
          <w:szCs w:val="28"/>
          <w:shd w:val="clear" w:color="auto" w:fill="FFFFFF"/>
        </w:rPr>
        <w:t xml:space="preserve">. </w:t>
      </w:r>
      <w:proofErr w:type="spellStart"/>
      <w:r w:rsidRPr="00D42824">
        <w:rPr>
          <w:rFonts w:ascii="Times New Roman" w:hAnsi="Times New Roman" w:cs="Times New Roman"/>
          <w:color w:val="000000"/>
          <w:sz w:val="28"/>
          <w:szCs w:val="28"/>
          <w:shd w:val="clear" w:color="auto" w:fill="FFFFFF"/>
        </w:rPr>
        <w:t>ін</w:t>
      </w:r>
      <w:proofErr w:type="spellEnd"/>
      <w:r w:rsidRPr="00D42824">
        <w:rPr>
          <w:rFonts w:ascii="Times New Roman" w:hAnsi="Times New Roman" w:cs="Times New Roman"/>
          <w:color w:val="000000"/>
          <w:sz w:val="28"/>
          <w:szCs w:val="28"/>
          <w:shd w:val="clear" w:color="auto" w:fill="FFFFFF"/>
        </w:rPr>
        <w:t xml:space="preserve">-т''. </w:t>
      </w:r>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color w:val="000000"/>
          <w:sz w:val="28"/>
          <w:szCs w:val="28"/>
          <w:shd w:val="clear" w:color="auto" w:fill="FFFFFF"/>
        </w:rPr>
        <w:t>Харків</w:t>
      </w:r>
      <w:proofErr w:type="spellEnd"/>
      <w:r w:rsidRPr="00D42824">
        <w:rPr>
          <w:rFonts w:ascii="Times New Roman" w:hAnsi="Times New Roman" w:cs="Times New Roman"/>
          <w:color w:val="000000"/>
          <w:sz w:val="28"/>
          <w:szCs w:val="28"/>
          <w:shd w:val="clear" w:color="auto" w:fill="FFFFFF"/>
        </w:rPr>
        <w:t xml:space="preserve">: НТУ «ХПІ», 2017. </w:t>
      </w:r>
      <w:r w:rsidRPr="00D42824">
        <w:rPr>
          <w:rFonts w:ascii="Times New Roman" w:hAnsi="Times New Roman" w:cs="Times New Roman"/>
          <w:sz w:val="28"/>
          <w:szCs w:val="28"/>
          <w:lang w:val="uk-UA"/>
        </w:rPr>
        <w:t xml:space="preserve">– </w:t>
      </w:r>
      <w:r w:rsidRPr="00D42824">
        <w:rPr>
          <w:rFonts w:ascii="Times New Roman" w:hAnsi="Times New Roman" w:cs="Times New Roman"/>
          <w:color w:val="000000"/>
          <w:sz w:val="28"/>
          <w:szCs w:val="28"/>
          <w:shd w:val="clear" w:color="auto" w:fill="FFFFFF"/>
        </w:rPr>
        <w:t>432 с.</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Жоль</w:t>
      </w:r>
      <w:proofErr w:type="spellEnd"/>
      <w:r w:rsidRPr="00D42824">
        <w:rPr>
          <w:rFonts w:ascii="Times New Roman" w:hAnsi="Times New Roman" w:cs="Times New Roman"/>
          <w:sz w:val="28"/>
          <w:szCs w:val="28"/>
          <w:lang w:val="uk-UA"/>
        </w:rPr>
        <w:t xml:space="preserve"> К. К. Соціологія : </w:t>
      </w:r>
      <w:proofErr w:type="spellStart"/>
      <w:r w:rsidRPr="00D42824">
        <w:rPr>
          <w:rFonts w:ascii="Times New Roman" w:hAnsi="Times New Roman" w:cs="Times New Roman"/>
          <w:sz w:val="28"/>
          <w:szCs w:val="28"/>
          <w:lang w:val="uk-UA"/>
        </w:rPr>
        <w:t>навч</w:t>
      </w:r>
      <w:proofErr w:type="spellEnd"/>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посіб</w:t>
      </w:r>
      <w:proofErr w:type="spellEnd"/>
      <w:r w:rsidRPr="00D42824">
        <w:rPr>
          <w:rFonts w:ascii="Times New Roman" w:hAnsi="Times New Roman" w:cs="Times New Roman"/>
          <w:sz w:val="28"/>
          <w:szCs w:val="28"/>
          <w:lang w:val="uk-UA"/>
        </w:rPr>
        <w:t xml:space="preserve">. / К. К. </w:t>
      </w:r>
      <w:proofErr w:type="spellStart"/>
      <w:r w:rsidRPr="00D42824">
        <w:rPr>
          <w:rFonts w:ascii="Times New Roman" w:hAnsi="Times New Roman" w:cs="Times New Roman"/>
          <w:sz w:val="28"/>
          <w:szCs w:val="28"/>
          <w:lang w:val="uk-UA"/>
        </w:rPr>
        <w:t>Жоль</w:t>
      </w:r>
      <w:proofErr w:type="spellEnd"/>
      <w:r w:rsidRPr="00D42824">
        <w:rPr>
          <w:rFonts w:ascii="Times New Roman" w:hAnsi="Times New Roman" w:cs="Times New Roman"/>
          <w:sz w:val="28"/>
          <w:szCs w:val="28"/>
          <w:lang w:val="uk-UA"/>
        </w:rPr>
        <w:t>. – К.: Либідь, 2005. – 440 с.</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Коваліско</w:t>
      </w:r>
      <w:proofErr w:type="spellEnd"/>
      <w:r w:rsidRPr="00D42824">
        <w:rPr>
          <w:rFonts w:ascii="Times New Roman" w:hAnsi="Times New Roman" w:cs="Times New Roman"/>
          <w:sz w:val="28"/>
          <w:szCs w:val="28"/>
          <w:lang w:val="uk-UA"/>
        </w:rPr>
        <w:t xml:space="preserve"> Н. В. Основи соціальної стратифікації: </w:t>
      </w:r>
      <w:proofErr w:type="spellStart"/>
      <w:r w:rsidRPr="00D42824">
        <w:rPr>
          <w:rFonts w:ascii="Times New Roman" w:hAnsi="Times New Roman" w:cs="Times New Roman"/>
          <w:sz w:val="28"/>
          <w:szCs w:val="28"/>
          <w:lang w:val="uk-UA"/>
        </w:rPr>
        <w:t>навч</w:t>
      </w:r>
      <w:proofErr w:type="spellEnd"/>
      <w:r w:rsidRPr="00D42824">
        <w:rPr>
          <w:rFonts w:ascii="Times New Roman" w:hAnsi="Times New Roman" w:cs="Times New Roman"/>
          <w:sz w:val="28"/>
          <w:szCs w:val="28"/>
          <w:lang w:val="uk-UA"/>
        </w:rPr>
        <w:t>. посібник. / Н. В </w:t>
      </w:r>
      <w:proofErr w:type="spellStart"/>
      <w:r w:rsidRPr="00D42824">
        <w:rPr>
          <w:rFonts w:ascii="Times New Roman" w:hAnsi="Times New Roman" w:cs="Times New Roman"/>
          <w:sz w:val="28"/>
          <w:szCs w:val="28"/>
          <w:lang w:val="uk-UA"/>
        </w:rPr>
        <w:t>Коваліско</w:t>
      </w:r>
      <w:proofErr w:type="spellEnd"/>
      <w:r w:rsidRPr="00D42824">
        <w:rPr>
          <w:rFonts w:ascii="Times New Roman" w:hAnsi="Times New Roman" w:cs="Times New Roman"/>
          <w:sz w:val="28"/>
          <w:szCs w:val="28"/>
          <w:lang w:val="uk-UA"/>
        </w:rPr>
        <w:t xml:space="preserve">. – Л.: Магнолія 2006, 2007. – 328 с. </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color w:val="000000"/>
          <w:sz w:val="28"/>
          <w:szCs w:val="28"/>
        </w:rPr>
        <w:t>Концепціягуманітарного</w:t>
      </w:r>
      <w:proofErr w:type="spellEnd"/>
      <w:r w:rsidRPr="00D42824">
        <w:rPr>
          <w:rFonts w:ascii="Times New Roman" w:hAnsi="Times New Roman" w:cs="Times New Roman"/>
          <w:color w:val="000000"/>
          <w:sz w:val="28"/>
          <w:szCs w:val="28"/>
        </w:rPr>
        <w:t xml:space="preserve"> і </w:t>
      </w:r>
      <w:proofErr w:type="spellStart"/>
      <w:r w:rsidRPr="00D42824">
        <w:rPr>
          <w:rFonts w:ascii="Times New Roman" w:hAnsi="Times New Roman" w:cs="Times New Roman"/>
          <w:color w:val="000000"/>
          <w:sz w:val="28"/>
          <w:szCs w:val="28"/>
        </w:rPr>
        <w:t>соціальногорозвитку</w:t>
      </w:r>
      <w:proofErr w:type="spellEnd"/>
      <w:r w:rsidRPr="00D42824">
        <w:rPr>
          <w:rFonts w:ascii="Times New Roman" w:hAnsi="Times New Roman" w:cs="Times New Roman"/>
          <w:color w:val="000000"/>
          <w:sz w:val="28"/>
          <w:szCs w:val="28"/>
        </w:rPr>
        <w:t xml:space="preserve"> у </w:t>
      </w:r>
      <w:proofErr w:type="spellStart"/>
      <w:r w:rsidRPr="00D42824">
        <w:rPr>
          <w:rFonts w:ascii="Times New Roman" w:hAnsi="Times New Roman" w:cs="Times New Roman"/>
          <w:color w:val="000000"/>
          <w:sz w:val="28"/>
          <w:szCs w:val="28"/>
        </w:rPr>
        <w:t>Збройних</w:t>
      </w:r>
      <w:proofErr w:type="spellEnd"/>
      <w:r w:rsidRPr="00D42824">
        <w:rPr>
          <w:rFonts w:ascii="Times New Roman" w:hAnsi="Times New Roman" w:cs="Times New Roman"/>
          <w:color w:val="000000"/>
          <w:sz w:val="28"/>
          <w:szCs w:val="28"/>
        </w:rPr>
        <w:t xml:space="preserve"> Силах </w:t>
      </w:r>
      <w:proofErr w:type="spellStart"/>
      <w:r w:rsidRPr="00D42824">
        <w:rPr>
          <w:rFonts w:ascii="Times New Roman" w:hAnsi="Times New Roman" w:cs="Times New Roman"/>
          <w:color w:val="000000"/>
          <w:sz w:val="28"/>
          <w:szCs w:val="28"/>
        </w:rPr>
        <w:t>України</w:t>
      </w:r>
      <w:proofErr w:type="spellEnd"/>
      <w:r w:rsidRPr="00D42824">
        <w:rPr>
          <w:rFonts w:ascii="Times New Roman" w:hAnsi="Times New Roman" w:cs="Times New Roman"/>
          <w:color w:val="000000"/>
          <w:sz w:val="28"/>
          <w:szCs w:val="28"/>
        </w:rPr>
        <w:t xml:space="preserve">. / Указ Президента </w:t>
      </w:r>
      <w:proofErr w:type="spellStart"/>
      <w:r w:rsidRPr="00D42824">
        <w:rPr>
          <w:rFonts w:ascii="Times New Roman" w:hAnsi="Times New Roman" w:cs="Times New Roman"/>
          <w:color w:val="000000"/>
          <w:sz w:val="28"/>
          <w:szCs w:val="28"/>
        </w:rPr>
        <w:t>України</w:t>
      </w:r>
      <w:proofErr w:type="spellEnd"/>
      <w:r w:rsidRPr="00D42824">
        <w:rPr>
          <w:rFonts w:ascii="Times New Roman" w:hAnsi="Times New Roman" w:cs="Times New Roman"/>
          <w:color w:val="000000"/>
          <w:sz w:val="28"/>
          <w:szCs w:val="28"/>
        </w:rPr>
        <w:t xml:space="preserve">. – К. </w:t>
      </w:r>
      <w:proofErr w:type="spellStart"/>
      <w:r w:rsidRPr="00D42824">
        <w:rPr>
          <w:rFonts w:ascii="Times New Roman" w:hAnsi="Times New Roman" w:cs="Times New Roman"/>
          <w:color w:val="000000"/>
          <w:sz w:val="28"/>
          <w:szCs w:val="28"/>
        </w:rPr>
        <w:t>від</w:t>
      </w:r>
      <w:proofErr w:type="spellEnd"/>
      <w:r w:rsidRPr="00D42824">
        <w:rPr>
          <w:rFonts w:ascii="Times New Roman" w:hAnsi="Times New Roman" w:cs="Times New Roman"/>
          <w:color w:val="000000"/>
          <w:sz w:val="28"/>
          <w:szCs w:val="28"/>
        </w:rPr>
        <w:t xml:space="preserve"> 12 </w:t>
      </w:r>
      <w:proofErr w:type="spellStart"/>
      <w:r w:rsidRPr="00D42824">
        <w:rPr>
          <w:rFonts w:ascii="Times New Roman" w:hAnsi="Times New Roman" w:cs="Times New Roman"/>
          <w:color w:val="000000"/>
          <w:sz w:val="28"/>
          <w:szCs w:val="28"/>
        </w:rPr>
        <w:t>січня</w:t>
      </w:r>
      <w:proofErr w:type="spellEnd"/>
      <w:r w:rsidRPr="00D42824">
        <w:rPr>
          <w:rFonts w:ascii="Times New Roman" w:hAnsi="Times New Roman" w:cs="Times New Roman"/>
          <w:color w:val="000000"/>
          <w:sz w:val="28"/>
          <w:szCs w:val="28"/>
        </w:rPr>
        <w:t xml:space="preserve"> 2004 року, № 28/2004.</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Піча</w:t>
      </w:r>
      <w:proofErr w:type="spellEnd"/>
      <w:r w:rsidRPr="00D42824">
        <w:rPr>
          <w:rFonts w:ascii="Times New Roman" w:hAnsi="Times New Roman" w:cs="Times New Roman"/>
          <w:sz w:val="28"/>
          <w:szCs w:val="28"/>
          <w:lang w:val="uk-UA"/>
        </w:rPr>
        <w:t xml:space="preserve"> В.М. Політологія: Підручник/ </w:t>
      </w:r>
      <w:proofErr w:type="spellStart"/>
      <w:r w:rsidRPr="00D42824">
        <w:rPr>
          <w:rFonts w:ascii="Times New Roman" w:hAnsi="Times New Roman" w:cs="Times New Roman"/>
          <w:sz w:val="28"/>
          <w:szCs w:val="28"/>
          <w:lang w:val="uk-UA"/>
        </w:rPr>
        <w:t>В.М.Піча</w:t>
      </w:r>
      <w:proofErr w:type="spellEnd"/>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Н.М.Хома</w:t>
      </w:r>
      <w:proofErr w:type="spellEnd"/>
      <w:r w:rsidRPr="00D42824">
        <w:rPr>
          <w:rFonts w:ascii="Times New Roman" w:hAnsi="Times New Roman" w:cs="Times New Roman"/>
          <w:sz w:val="28"/>
          <w:szCs w:val="28"/>
          <w:lang w:val="uk-UA"/>
        </w:rPr>
        <w:t>.- 5-те вид., стер.- Львів: "Новий Світ-2000", 2008.- 304</w:t>
      </w:r>
    </w:p>
    <w:p w:rsidR="00400F18" w:rsidRPr="00D42824" w:rsidRDefault="00400F18" w:rsidP="00400F18">
      <w:pPr>
        <w:pStyle w:val="aa"/>
        <w:numPr>
          <w:ilvl w:val="0"/>
          <w:numId w:val="21"/>
        </w:numPr>
        <w:autoSpaceDE w:val="0"/>
        <w:autoSpaceDN w:val="0"/>
        <w:adjustRightInd w:val="0"/>
        <w:spacing w:after="0" w:line="240" w:lineRule="auto"/>
        <w:ind w:left="0" w:firstLine="0"/>
        <w:jc w:val="both"/>
        <w:rPr>
          <w:rFonts w:ascii="Times New Roman" w:hAnsi="Times New Roman" w:cs="Times New Roman"/>
          <w:sz w:val="28"/>
          <w:szCs w:val="28"/>
          <w:lang w:val="uk-UA"/>
        </w:rPr>
      </w:pPr>
      <w:r w:rsidRPr="00B30713">
        <w:rPr>
          <w:rFonts w:ascii="Times New Roman" w:hAnsi="Times New Roman" w:cs="Times New Roman"/>
          <w:bCs/>
          <w:sz w:val="28"/>
          <w:szCs w:val="28"/>
          <w:lang w:val="uk-UA"/>
        </w:rPr>
        <w:t>Політологія</w:t>
      </w:r>
      <w:r w:rsidRPr="00B30713">
        <w:rPr>
          <w:rFonts w:ascii="Times New Roman" w:hAnsi="Times New Roman" w:cs="Times New Roman"/>
          <w:sz w:val="28"/>
          <w:szCs w:val="28"/>
          <w:lang w:val="uk-UA"/>
        </w:rPr>
        <w:t xml:space="preserve"> : підручник / М. П. </w:t>
      </w:r>
      <w:proofErr w:type="spellStart"/>
      <w:r w:rsidRPr="00B30713">
        <w:rPr>
          <w:rFonts w:ascii="Times New Roman" w:hAnsi="Times New Roman" w:cs="Times New Roman"/>
          <w:sz w:val="28"/>
          <w:szCs w:val="28"/>
          <w:lang w:val="uk-UA"/>
        </w:rPr>
        <w:t>Требін</w:t>
      </w:r>
      <w:proofErr w:type="spellEnd"/>
      <w:r w:rsidRPr="00B30713">
        <w:rPr>
          <w:rFonts w:ascii="Times New Roman" w:hAnsi="Times New Roman" w:cs="Times New Roman"/>
          <w:sz w:val="28"/>
          <w:szCs w:val="28"/>
          <w:lang w:val="uk-UA"/>
        </w:rPr>
        <w:t xml:space="preserve">, Л. М. </w:t>
      </w:r>
      <w:proofErr w:type="spellStart"/>
      <w:r w:rsidRPr="00B30713">
        <w:rPr>
          <w:rFonts w:ascii="Times New Roman" w:hAnsi="Times New Roman" w:cs="Times New Roman"/>
          <w:sz w:val="28"/>
          <w:szCs w:val="28"/>
          <w:lang w:val="uk-UA"/>
        </w:rPr>
        <w:t>Герасіна</w:t>
      </w:r>
      <w:proofErr w:type="spellEnd"/>
      <w:r w:rsidRPr="00B30713">
        <w:rPr>
          <w:rFonts w:ascii="Times New Roman" w:hAnsi="Times New Roman" w:cs="Times New Roman"/>
          <w:sz w:val="28"/>
          <w:szCs w:val="28"/>
          <w:lang w:val="uk-UA"/>
        </w:rPr>
        <w:t xml:space="preserve">, І. О. Поліщук, Г. Ю. Васильєв,          В. Я.  </w:t>
      </w:r>
      <w:proofErr w:type="spellStart"/>
      <w:r w:rsidRPr="00D42824">
        <w:rPr>
          <w:rFonts w:ascii="Times New Roman" w:hAnsi="Times New Roman" w:cs="Times New Roman"/>
          <w:sz w:val="28"/>
          <w:szCs w:val="28"/>
        </w:rPr>
        <w:t>Зимогляд</w:t>
      </w:r>
      <w:proofErr w:type="spellEnd"/>
      <w:r w:rsidRPr="00D42824">
        <w:rPr>
          <w:rFonts w:ascii="Times New Roman" w:hAnsi="Times New Roman" w:cs="Times New Roman"/>
          <w:sz w:val="28"/>
          <w:szCs w:val="28"/>
        </w:rPr>
        <w:t xml:space="preserve">; ред.: М. П. </w:t>
      </w:r>
      <w:proofErr w:type="spellStart"/>
      <w:r w:rsidRPr="00D42824">
        <w:rPr>
          <w:rFonts w:ascii="Times New Roman" w:hAnsi="Times New Roman" w:cs="Times New Roman"/>
          <w:sz w:val="28"/>
          <w:szCs w:val="28"/>
        </w:rPr>
        <w:t>Требін</w:t>
      </w:r>
      <w:proofErr w:type="spellEnd"/>
      <w:r w:rsidRPr="00D42824">
        <w:rPr>
          <w:rFonts w:ascii="Times New Roman" w:hAnsi="Times New Roman" w:cs="Times New Roman"/>
          <w:sz w:val="28"/>
          <w:szCs w:val="28"/>
        </w:rPr>
        <w:t>; Нац. ун-т "</w:t>
      </w:r>
      <w:proofErr w:type="spellStart"/>
      <w:r w:rsidRPr="00D42824">
        <w:rPr>
          <w:rFonts w:ascii="Times New Roman" w:hAnsi="Times New Roman" w:cs="Times New Roman"/>
          <w:sz w:val="28"/>
          <w:szCs w:val="28"/>
        </w:rPr>
        <w:t>Юрид</w:t>
      </w:r>
      <w:proofErr w:type="spellEnd"/>
      <w:r w:rsidRPr="00D42824">
        <w:rPr>
          <w:rFonts w:ascii="Times New Roman" w:hAnsi="Times New Roman" w:cs="Times New Roman"/>
          <w:sz w:val="28"/>
          <w:szCs w:val="28"/>
        </w:rPr>
        <w:t xml:space="preserve">. акад. </w:t>
      </w:r>
      <w:proofErr w:type="spellStart"/>
      <w:r w:rsidRPr="00D42824">
        <w:rPr>
          <w:rFonts w:ascii="Times New Roman" w:hAnsi="Times New Roman" w:cs="Times New Roman"/>
          <w:sz w:val="28"/>
          <w:szCs w:val="28"/>
        </w:rPr>
        <w:t>Україниім</w:t>
      </w:r>
      <w:proofErr w:type="spellEnd"/>
      <w:r w:rsidRPr="00D42824">
        <w:rPr>
          <w:rFonts w:ascii="Times New Roman" w:hAnsi="Times New Roman" w:cs="Times New Roman"/>
          <w:sz w:val="28"/>
          <w:szCs w:val="28"/>
        </w:rPr>
        <w:t>. Ярослава Мудрого". - Х.: Право, 2013. - 414 с.</w:t>
      </w:r>
    </w:p>
    <w:p w:rsidR="00400F18" w:rsidRPr="00D42824" w:rsidRDefault="00981C8B" w:rsidP="00400F18">
      <w:pPr>
        <w:pStyle w:val="aa"/>
        <w:numPr>
          <w:ilvl w:val="0"/>
          <w:numId w:val="21"/>
        </w:numPr>
        <w:spacing w:after="0" w:line="240" w:lineRule="auto"/>
        <w:ind w:left="0" w:firstLine="0"/>
        <w:jc w:val="both"/>
        <w:rPr>
          <w:rFonts w:ascii="Times New Roman" w:hAnsi="Times New Roman" w:cs="Times New Roman"/>
          <w:bCs/>
          <w:sz w:val="28"/>
          <w:szCs w:val="28"/>
        </w:rPr>
      </w:pPr>
      <w:hyperlink r:id="rId6" w:tooltip="Пошук за автором" w:history="1">
        <w:r w:rsidR="00400F18" w:rsidRPr="00D42824">
          <w:rPr>
            <w:rFonts w:ascii="Times New Roman" w:hAnsi="Times New Roman" w:cs="Times New Roman"/>
            <w:sz w:val="28"/>
            <w:szCs w:val="28"/>
            <w:lang w:eastAsia="ru-RU"/>
          </w:rPr>
          <w:t>Розенфельд Ю. Н.</w:t>
        </w:r>
      </w:hyperlink>
      <w:r w:rsidR="00400F18" w:rsidRPr="00D42824">
        <w:rPr>
          <w:rFonts w:ascii="Times New Roman" w:hAnsi="Times New Roman" w:cs="Times New Roman"/>
          <w:sz w:val="28"/>
          <w:szCs w:val="28"/>
          <w:lang w:eastAsia="ru-RU"/>
        </w:rPr>
        <w:t> </w:t>
      </w:r>
      <w:r w:rsidR="00400F18" w:rsidRPr="00D42824">
        <w:rPr>
          <w:rFonts w:ascii="Times New Roman" w:hAnsi="Times New Roman" w:cs="Times New Roman"/>
          <w:bCs/>
          <w:sz w:val="28"/>
          <w:szCs w:val="28"/>
          <w:lang w:eastAsia="ru-RU"/>
        </w:rPr>
        <w:t>Политология</w:t>
      </w:r>
      <w:r w:rsidR="00400F18" w:rsidRPr="00D42824">
        <w:rPr>
          <w:rFonts w:ascii="Times New Roman" w:hAnsi="Times New Roman" w:cs="Times New Roman"/>
          <w:sz w:val="28"/>
          <w:szCs w:val="28"/>
          <w:lang w:eastAsia="ru-RU"/>
        </w:rPr>
        <w:t xml:space="preserve"> : </w:t>
      </w:r>
      <w:proofErr w:type="spellStart"/>
      <w:r w:rsidR="00400F18" w:rsidRPr="00D42824">
        <w:rPr>
          <w:rFonts w:ascii="Times New Roman" w:hAnsi="Times New Roman" w:cs="Times New Roman"/>
          <w:sz w:val="28"/>
          <w:szCs w:val="28"/>
          <w:lang w:eastAsia="ru-RU"/>
        </w:rPr>
        <w:t>учеб.пособие</w:t>
      </w:r>
      <w:proofErr w:type="spellEnd"/>
      <w:r w:rsidR="00400F18" w:rsidRPr="00D42824">
        <w:rPr>
          <w:rFonts w:ascii="Times New Roman" w:hAnsi="Times New Roman" w:cs="Times New Roman"/>
          <w:sz w:val="28"/>
          <w:szCs w:val="28"/>
          <w:lang w:eastAsia="ru-RU"/>
        </w:rPr>
        <w:t xml:space="preserve"> / Ю. Н. Розенфельд; Нар. </w:t>
      </w:r>
      <w:proofErr w:type="spellStart"/>
      <w:r w:rsidR="00400F18" w:rsidRPr="00D42824">
        <w:rPr>
          <w:rFonts w:ascii="Times New Roman" w:hAnsi="Times New Roman" w:cs="Times New Roman"/>
          <w:sz w:val="28"/>
          <w:szCs w:val="28"/>
          <w:lang w:eastAsia="ru-RU"/>
        </w:rPr>
        <w:t>укр</w:t>
      </w:r>
      <w:proofErr w:type="spellEnd"/>
      <w:r w:rsidR="00400F18" w:rsidRPr="00D42824">
        <w:rPr>
          <w:rFonts w:ascii="Times New Roman" w:hAnsi="Times New Roman" w:cs="Times New Roman"/>
          <w:sz w:val="28"/>
          <w:szCs w:val="28"/>
          <w:lang w:eastAsia="ru-RU"/>
        </w:rPr>
        <w:t>. акад. - Х., 2008. - 436 c.</w:t>
      </w:r>
    </w:p>
    <w:p w:rsidR="00400F18" w:rsidRPr="00D42824" w:rsidRDefault="00981C8B" w:rsidP="00400F18">
      <w:pPr>
        <w:pStyle w:val="aa"/>
        <w:numPr>
          <w:ilvl w:val="0"/>
          <w:numId w:val="21"/>
        </w:numPr>
        <w:spacing w:after="0" w:line="240" w:lineRule="auto"/>
        <w:ind w:left="0" w:firstLine="0"/>
        <w:jc w:val="both"/>
        <w:rPr>
          <w:rFonts w:ascii="Times New Roman" w:hAnsi="Times New Roman" w:cs="Times New Roman"/>
          <w:sz w:val="28"/>
          <w:szCs w:val="28"/>
        </w:rPr>
      </w:pPr>
      <w:hyperlink r:id="rId7" w:tooltip="Пошук за автором" w:history="1">
        <w:proofErr w:type="spellStart"/>
        <w:r w:rsidR="00400F18" w:rsidRPr="00D42824">
          <w:rPr>
            <w:rFonts w:ascii="Times New Roman" w:hAnsi="Times New Roman" w:cs="Times New Roman"/>
            <w:sz w:val="28"/>
            <w:szCs w:val="28"/>
          </w:rPr>
          <w:t>Рудич</w:t>
        </w:r>
        <w:proofErr w:type="spellEnd"/>
        <w:r w:rsidR="00400F18" w:rsidRPr="00D42824">
          <w:rPr>
            <w:rFonts w:ascii="Times New Roman" w:hAnsi="Times New Roman" w:cs="Times New Roman"/>
            <w:sz w:val="28"/>
            <w:szCs w:val="28"/>
          </w:rPr>
          <w:t xml:space="preserve"> Ф. М.</w:t>
        </w:r>
      </w:hyperlink>
      <w:r w:rsidR="00400F18" w:rsidRPr="00D42824">
        <w:rPr>
          <w:rFonts w:ascii="Times New Roman" w:hAnsi="Times New Roman" w:cs="Times New Roman"/>
          <w:sz w:val="28"/>
          <w:szCs w:val="28"/>
        </w:rPr>
        <w:t> </w:t>
      </w:r>
      <w:proofErr w:type="spellStart"/>
      <w:r w:rsidR="00400F18" w:rsidRPr="00D42824">
        <w:rPr>
          <w:rFonts w:ascii="Times New Roman" w:hAnsi="Times New Roman" w:cs="Times New Roman"/>
          <w:bCs/>
          <w:sz w:val="28"/>
          <w:szCs w:val="28"/>
        </w:rPr>
        <w:t>Політологія</w:t>
      </w:r>
      <w:proofErr w:type="spellEnd"/>
      <w:r w:rsidR="00400F18" w:rsidRPr="00D42824">
        <w:rPr>
          <w:rFonts w:ascii="Times New Roman" w:hAnsi="Times New Roman" w:cs="Times New Roman"/>
          <w:sz w:val="28"/>
          <w:szCs w:val="28"/>
        </w:rPr>
        <w:t xml:space="preserve"> : </w:t>
      </w:r>
      <w:proofErr w:type="spellStart"/>
      <w:r w:rsidR="00400F18" w:rsidRPr="00D42824">
        <w:rPr>
          <w:rFonts w:ascii="Times New Roman" w:hAnsi="Times New Roman" w:cs="Times New Roman"/>
          <w:sz w:val="28"/>
          <w:szCs w:val="28"/>
        </w:rPr>
        <w:t>підручник</w:t>
      </w:r>
      <w:proofErr w:type="spellEnd"/>
      <w:r w:rsidR="00400F18" w:rsidRPr="00D42824">
        <w:rPr>
          <w:rFonts w:ascii="Times New Roman" w:hAnsi="Times New Roman" w:cs="Times New Roman"/>
          <w:sz w:val="28"/>
          <w:szCs w:val="28"/>
        </w:rPr>
        <w:t xml:space="preserve"> /Ф. М. </w:t>
      </w:r>
      <w:proofErr w:type="spellStart"/>
      <w:r w:rsidR="00400F18" w:rsidRPr="00D42824">
        <w:rPr>
          <w:rFonts w:ascii="Times New Roman" w:hAnsi="Times New Roman" w:cs="Times New Roman"/>
          <w:sz w:val="28"/>
          <w:szCs w:val="28"/>
        </w:rPr>
        <w:t>Рудич</w:t>
      </w:r>
      <w:proofErr w:type="spellEnd"/>
      <w:r w:rsidR="00400F18" w:rsidRPr="00D42824">
        <w:rPr>
          <w:rFonts w:ascii="Times New Roman" w:hAnsi="Times New Roman" w:cs="Times New Roman"/>
          <w:sz w:val="28"/>
          <w:szCs w:val="28"/>
        </w:rPr>
        <w:t xml:space="preserve">. - 3-тє вид., </w:t>
      </w:r>
      <w:proofErr w:type="spellStart"/>
      <w:r w:rsidR="00400F18" w:rsidRPr="00D42824">
        <w:rPr>
          <w:rFonts w:ascii="Times New Roman" w:hAnsi="Times New Roman" w:cs="Times New Roman"/>
          <w:sz w:val="28"/>
          <w:szCs w:val="28"/>
        </w:rPr>
        <w:t>переробл</w:t>
      </w:r>
      <w:proofErr w:type="spellEnd"/>
      <w:r w:rsidR="00400F18" w:rsidRPr="00D42824">
        <w:rPr>
          <w:rFonts w:ascii="Times New Roman" w:hAnsi="Times New Roman" w:cs="Times New Roman"/>
          <w:sz w:val="28"/>
          <w:szCs w:val="28"/>
        </w:rPr>
        <w:t xml:space="preserve">., </w:t>
      </w:r>
      <w:proofErr w:type="spellStart"/>
      <w:r w:rsidR="00400F18" w:rsidRPr="00D42824">
        <w:rPr>
          <w:rFonts w:ascii="Times New Roman" w:hAnsi="Times New Roman" w:cs="Times New Roman"/>
          <w:sz w:val="28"/>
          <w:szCs w:val="28"/>
        </w:rPr>
        <w:t>доповн</w:t>
      </w:r>
      <w:proofErr w:type="spellEnd"/>
      <w:r w:rsidR="00400F18" w:rsidRPr="00D42824">
        <w:rPr>
          <w:rFonts w:ascii="Times New Roman" w:hAnsi="Times New Roman" w:cs="Times New Roman"/>
          <w:sz w:val="28"/>
          <w:szCs w:val="28"/>
        </w:rPr>
        <w:t xml:space="preserve">. - К.: </w:t>
      </w:r>
      <w:proofErr w:type="spellStart"/>
      <w:r w:rsidR="00400F18" w:rsidRPr="00D42824">
        <w:rPr>
          <w:rFonts w:ascii="Times New Roman" w:hAnsi="Times New Roman" w:cs="Times New Roman"/>
          <w:sz w:val="28"/>
          <w:szCs w:val="28"/>
        </w:rPr>
        <w:t>Либідь</w:t>
      </w:r>
      <w:proofErr w:type="spellEnd"/>
      <w:r w:rsidR="00400F18" w:rsidRPr="00D42824">
        <w:rPr>
          <w:rFonts w:ascii="Times New Roman" w:hAnsi="Times New Roman" w:cs="Times New Roman"/>
          <w:sz w:val="28"/>
          <w:szCs w:val="28"/>
        </w:rPr>
        <w:t>, 2009. - 480 c.</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rPr>
      </w:pPr>
      <w:r w:rsidRPr="00D42824">
        <w:rPr>
          <w:rFonts w:ascii="Times New Roman" w:hAnsi="Times New Roman" w:cs="Times New Roman"/>
          <w:sz w:val="28"/>
          <w:szCs w:val="28"/>
        </w:rPr>
        <w:t xml:space="preserve">Семке Н.Н. Политология: Учебное пособие – Харьков: НТУ «ХПИ» 2007. – 220 с. </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rPr>
      </w:pPr>
      <w:r w:rsidRPr="00D42824">
        <w:rPr>
          <w:rFonts w:ascii="Times New Roman" w:hAnsi="Times New Roman" w:cs="Times New Roman"/>
          <w:sz w:val="28"/>
          <w:szCs w:val="28"/>
        </w:rPr>
        <w:t xml:space="preserve">Семке Н. М. </w:t>
      </w:r>
      <w:proofErr w:type="spellStart"/>
      <w:r w:rsidRPr="00D42824">
        <w:rPr>
          <w:rFonts w:ascii="Times New Roman" w:hAnsi="Times New Roman" w:cs="Times New Roman"/>
          <w:sz w:val="28"/>
          <w:szCs w:val="28"/>
        </w:rPr>
        <w:t>Політологія</w:t>
      </w:r>
      <w:proofErr w:type="spellEnd"/>
      <w:r w:rsidRPr="00D42824">
        <w:rPr>
          <w:rFonts w:ascii="Times New Roman" w:hAnsi="Times New Roman" w:cs="Times New Roman"/>
          <w:sz w:val="28"/>
          <w:szCs w:val="28"/>
        </w:rPr>
        <w:t xml:space="preserve">: </w:t>
      </w:r>
      <w:proofErr w:type="spellStart"/>
      <w:r w:rsidRPr="00D42824">
        <w:rPr>
          <w:rFonts w:ascii="Times New Roman" w:hAnsi="Times New Roman" w:cs="Times New Roman"/>
          <w:sz w:val="28"/>
          <w:szCs w:val="28"/>
        </w:rPr>
        <w:t>навч</w:t>
      </w:r>
      <w:proofErr w:type="spellEnd"/>
      <w:r w:rsidRPr="00D42824">
        <w:rPr>
          <w:rFonts w:ascii="Times New Roman" w:hAnsi="Times New Roman" w:cs="Times New Roman"/>
          <w:sz w:val="28"/>
          <w:szCs w:val="28"/>
        </w:rPr>
        <w:t xml:space="preserve">.  </w:t>
      </w:r>
      <w:proofErr w:type="spellStart"/>
      <w:r w:rsidRPr="00D42824">
        <w:rPr>
          <w:rFonts w:ascii="Times New Roman" w:hAnsi="Times New Roman" w:cs="Times New Roman"/>
          <w:sz w:val="28"/>
          <w:szCs w:val="28"/>
        </w:rPr>
        <w:t>посібник</w:t>
      </w:r>
      <w:proofErr w:type="spellEnd"/>
      <w:r w:rsidRPr="00D42824">
        <w:rPr>
          <w:rFonts w:ascii="Times New Roman" w:hAnsi="Times New Roman" w:cs="Times New Roman"/>
          <w:sz w:val="28"/>
          <w:szCs w:val="28"/>
        </w:rPr>
        <w:t xml:space="preserve"> – Х.: </w:t>
      </w:r>
      <w:proofErr w:type="spellStart"/>
      <w:r w:rsidRPr="00D42824">
        <w:rPr>
          <w:rFonts w:ascii="Times New Roman" w:hAnsi="Times New Roman" w:cs="Times New Roman"/>
          <w:sz w:val="28"/>
          <w:szCs w:val="28"/>
        </w:rPr>
        <w:t>Торсінг</w:t>
      </w:r>
      <w:proofErr w:type="spellEnd"/>
      <w:r w:rsidRPr="00D42824">
        <w:rPr>
          <w:rFonts w:ascii="Times New Roman" w:hAnsi="Times New Roman" w:cs="Times New Roman"/>
          <w:sz w:val="28"/>
          <w:szCs w:val="28"/>
        </w:rPr>
        <w:t xml:space="preserve"> плюс, 2009. – 384 с.</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rPr>
      </w:pPr>
      <w:proofErr w:type="spellStart"/>
      <w:r w:rsidRPr="00D42824">
        <w:rPr>
          <w:rFonts w:ascii="Times New Roman" w:hAnsi="Times New Roman" w:cs="Times New Roman"/>
          <w:sz w:val="28"/>
          <w:szCs w:val="28"/>
        </w:rPr>
        <w:t>Хейвуд</w:t>
      </w:r>
      <w:proofErr w:type="spellEnd"/>
      <w:r w:rsidRPr="00D42824">
        <w:rPr>
          <w:rFonts w:ascii="Times New Roman" w:hAnsi="Times New Roman" w:cs="Times New Roman"/>
          <w:sz w:val="28"/>
          <w:szCs w:val="28"/>
        </w:rPr>
        <w:t xml:space="preserve"> Э. Политология: Учебник для студентов вузов /Пер. с англ. под</w:t>
      </w:r>
    </w:p>
    <w:p w:rsidR="00B30713" w:rsidRPr="00086067" w:rsidRDefault="00400F18" w:rsidP="00086067">
      <w:pPr>
        <w:spacing w:after="0" w:line="240" w:lineRule="auto"/>
        <w:jc w:val="both"/>
        <w:rPr>
          <w:rFonts w:eastAsia="Times New Roman"/>
          <w:b/>
          <w:sz w:val="28"/>
          <w:szCs w:val="28"/>
          <w:lang w:eastAsia="ru-RU"/>
        </w:rPr>
      </w:pPr>
      <w:r w:rsidRPr="00086067">
        <w:rPr>
          <w:sz w:val="28"/>
          <w:szCs w:val="28"/>
        </w:rPr>
        <w:t xml:space="preserve">ред. Г. Г. </w:t>
      </w:r>
      <w:proofErr w:type="spellStart"/>
      <w:r w:rsidRPr="00086067">
        <w:rPr>
          <w:sz w:val="28"/>
          <w:szCs w:val="28"/>
        </w:rPr>
        <w:t>Водолазова</w:t>
      </w:r>
      <w:proofErr w:type="spellEnd"/>
      <w:r w:rsidRPr="00086067">
        <w:rPr>
          <w:sz w:val="28"/>
          <w:szCs w:val="28"/>
        </w:rPr>
        <w:t xml:space="preserve">, В. Ю. </w:t>
      </w:r>
      <w:proofErr w:type="spellStart"/>
      <w:r w:rsidRPr="00086067">
        <w:rPr>
          <w:sz w:val="28"/>
          <w:szCs w:val="28"/>
        </w:rPr>
        <w:t>Бельского</w:t>
      </w:r>
      <w:proofErr w:type="spellEnd"/>
      <w:r w:rsidRPr="00086067">
        <w:rPr>
          <w:sz w:val="28"/>
          <w:szCs w:val="28"/>
        </w:rPr>
        <w:t>.-М.:ЮНИТИ-ДАНА, 2011.-544</w:t>
      </w:r>
    </w:p>
    <w:p w:rsidR="00B30713" w:rsidRDefault="00B30713" w:rsidP="00B30713">
      <w:pPr>
        <w:spacing w:after="0" w:line="240" w:lineRule="auto"/>
        <w:jc w:val="both"/>
        <w:rPr>
          <w:rFonts w:eastAsia="Times New Roman"/>
          <w:b/>
          <w:sz w:val="28"/>
          <w:szCs w:val="28"/>
          <w:lang w:eastAsia="ru-RU"/>
        </w:rPr>
      </w:pPr>
    </w:p>
    <w:p w:rsidR="00B30713" w:rsidRPr="00B30713" w:rsidRDefault="00B30713" w:rsidP="00B30713">
      <w:pPr>
        <w:spacing w:after="0" w:line="240" w:lineRule="auto"/>
        <w:jc w:val="both"/>
        <w:rPr>
          <w:rFonts w:eastAsia="Times New Roman"/>
          <w:b/>
          <w:sz w:val="28"/>
          <w:szCs w:val="28"/>
          <w:lang w:eastAsia="ru-RU"/>
        </w:rPr>
      </w:pPr>
    </w:p>
    <w:p w:rsidR="00400F18" w:rsidRPr="00B30713" w:rsidRDefault="00B30713" w:rsidP="00B30713">
      <w:pPr>
        <w:spacing w:after="0" w:line="240" w:lineRule="auto"/>
        <w:ind w:left="360"/>
        <w:jc w:val="both"/>
        <w:rPr>
          <w:rFonts w:eastAsia="Times New Roman"/>
          <w:b/>
          <w:sz w:val="28"/>
          <w:szCs w:val="28"/>
          <w:lang w:eastAsia="ru-RU"/>
        </w:rPr>
      </w:pPr>
      <w:r>
        <w:rPr>
          <w:rFonts w:eastAsia="Times New Roman"/>
          <w:b/>
          <w:sz w:val="28"/>
          <w:szCs w:val="28"/>
          <w:lang w:eastAsia="ru-RU"/>
        </w:rPr>
        <w:t xml:space="preserve">                                       </w:t>
      </w:r>
      <w:r w:rsidR="00400F18" w:rsidRPr="00B30713">
        <w:rPr>
          <w:rFonts w:eastAsia="Times New Roman"/>
          <w:b/>
          <w:sz w:val="28"/>
          <w:szCs w:val="28"/>
          <w:lang w:eastAsia="ru-RU"/>
        </w:rPr>
        <w:t>Додаткова література</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rPr>
        <w:t>Брайсон</w:t>
      </w:r>
      <w:proofErr w:type="spellEnd"/>
      <w:r w:rsidRPr="00D42824">
        <w:rPr>
          <w:rFonts w:ascii="Times New Roman" w:hAnsi="Times New Roman" w:cs="Times New Roman"/>
          <w:sz w:val="28"/>
          <w:szCs w:val="28"/>
        </w:rPr>
        <w:t xml:space="preserve"> В.</w:t>
      </w:r>
      <w:r w:rsidRPr="00D42824">
        <w:rPr>
          <w:rFonts w:ascii="Times New Roman" w:hAnsi="Times New Roman" w:cs="Times New Roman"/>
          <w:b/>
          <w:bCs/>
          <w:sz w:val="28"/>
          <w:szCs w:val="28"/>
        </w:rPr>
        <w:t> </w:t>
      </w:r>
      <w:r w:rsidRPr="00D42824">
        <w:rPr>
          <w:rFonts w:ascii="Times New Roman" w:hAnsi="Times New Roman" w:cs="Times New Roman"/>
          <w:bCs/>
          <w:sz w:val="28"/>
          <w:szCs w:val="28"/>
        </w:rPr>
        <w:t>Гендер и политика времени.</w:t>
      </w:r>
      <w:r w:rsidRPr="00D42824">
        <w:rPr>
          <w:rFonts w:ascii="Times New Roman" w:hAnsi="Times New Roman" w:cs="Times New Roman"/>
          <w:sz w:val="28"/>
          <w:szCs w:val="28"/>
        </w:rPr>
        <w:t> Феминистская теория и современные дискуссии.- Пер. с англ. - К.: Центр учебной литературы, 2011. - 248 с.</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eastAsia="ru-RU"/>
        </w:rPr>
      </w:pPr>
      <w:proofErr w:type="spellStart"/>
      <w:r w:rsidRPr="00D42824">
        <w:rPr>
          <w:rFonts w:ascii="Times New Roman" w:hAnsi="Times New Roman" w:cs="Times New Roman"/>
          <w:bCs/>
          <w:sz w:val="28"/>
          <w:szCs w:val="28"/>
          <w:lang w:eastAsia="ru-RU"/>
        </w:rPr>
        <w:t>Дюверже</w:t>
      </w:r>
      <w:proofErr w:type="spellEnd"/>
      <w:r w:rsidRPr="00D42824">
        <w:rPr>
          <w:rFonts w:ascii="Times New Roman" w:hAnsi="Times New Roman" w:cs="Times New Roman"/>
          <w:bCs/>
          <w:sz w:val="28"/>
          <w:szCs w:val="28"/>
          <w:lang w:eastAsia="ru-RU"/>
        </w:rPr>
        <w:t xml:space="preserve"> М. Политические </w:t>
      </w:r>
      <w:proofErr w:type="spellStart"/>
      <w:r w:rsidRPr="00D42824">
        <w:rPr>
          <w:rFonts w:ascii="Times New Roman" w:hAnsi="Times New Roman" w:cs="Times New Roman"/>
          <w:bCs/>
          <w:sz w:val="28"/>
          <w:szCs w:val="28"/>
          <w:lang w:eastAsia="ru-RU"/>
        </w:rPr>
        <w:t>партии.</w:t>
      </w:r>
      <w:r w:rsidRPr="00D42824">
        <w:rPr>
          <w:rFonts w:ascii="Times New Roman" w:hAnsi="Times New Roman" w:cs="Times New Roman"/>
          <w:sz w:val="28"/>
          <w:szCs w:val="28"/>
          <w:lang w:eastAsia="ru-RU"/>
        </w:rPr>
        <w:t>Пер</w:t>
      </w:r>
      <w:proofErr w:type="spellEnd"/>
      <w:r w:rsidRPr="00D42824">
        <w:rPr>
          <w:rFonts w:ascii="Times New Roman" w:hAnsi="Times New Roman" w:cs="Times New Roman"/>
          <w:sz w:val="28"/>
          <w:szCs w:val="28"/>
          <w:lang w:eastAsia="ru-RU"/>
        </w:rPr>
        <w:t>. с франц. – М.: Академический Проект, 2000. – 538 с.</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eastAsia="ru-RU"/>
        </w:rPr>
      </w:pPr>
      <w:r w:rsidRPr="00D42824">
        <w:rPr>
          <w:rFonts w:ascii="Times New Roman" w:hAnsi="Times New Roman" w:cs="Times New Roman"/>
          <w:sz w:val="28"/>
          <w:szCs w:val="28"/>
          <w:lang w:val="uk-UA" w:eastAsia="ru-RU"/>
        </w:rPr>
        <w:lastRenderedPageBreak/>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D42824">
        <w:rPr>
          <w:rFonts w:ascii="Times New Roman" w:hAnsi="Times New Roman" w:cs="Times New Roman"/>
          <w:sz w:val="28"/>
          <w:szCs w:val="28"/>
          <w:lang w:val="uk-UA" w:eastAsia="ru-RU"/>
        </w:rPr>
        <w:t>Зеленько</w:t>
      </w:r>
      <w:proofErr w:type="spellEnd"/>
      <w:r w:rsidRPr="00D42824">
        <w:rPr>
          <w:rFonts w:ascii="Times New Roman" w:hAnsi="Times New Roman" w:cs="Times New Roman"/>
          <w:sz w:val="28"/>
          <w:szCs w:val="28"/>
          <w:lang w:val="uk-UA" w:eastAsia="ru-RU"/>
        </w:rPr>
        <w:t xml:space="preserve">. – К.: </w:t>
      </w:r>
      <w:proofErr w:type="spellStart"/>
      <w:r w:rsidRPr="00D42824">
        <w:rPr>
          <w:rFonts w:ascii="Times New Roman" w:hAnsi="Times New Roman" w:cs="Times New Roman"/>
          <w:sz w:val="28"/>
          <w:szCs w:val="28"/>
          <w:lang w:val="uk-UA" w:eastAsia="ru-RU"/>
        </w:rPr>
        <w:t>ІПіЕНД</w:t>
      </w:r>
      <w:proofErr w:type="spellEnd"/>
      <w:r w:rsidRPr="00D42824">
        <w:rPr>
          <w:rFonts w:ascii="Times New Roman" w:hAnsi="Times New Roman" w:cs="Times New Roman"/>
          <w:sz w:val="28"/>
          <w:szCs w:val="28"/>
          <w:lang w:val="uk-UA" w:eastAsia="ru-RU"/>
        </w:rPr>
        <w:t xml:space="preserve"> ім. І.Ф. Кураса НАН України, 2014. – 164 с.</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Кармазіна М. Президентство: </w:t>
      </w:r>
      <w:proofErr w:type="spellStart"/>
      <w:r w:rsidRPr="00D42824">
        <w:rPr>
          <w:rFonts w:ascii="Times New Roman" w:hAnsi="Times New Roman" w:cs="Times New Roman"/>
          <w:sz w:val="28"/>
          <w:szCs w:val="28"/>
          <w:lang w:val="uk-UA"/>
        </w:rPr>
        <w:t>українсь</w:t>
      </w:r>
      <w:proofErr w:type="spellEnd"/>
      <w:r w:rsidRPr="00D42824">
        <w:rPr>
          <w:rFonts w:ascii="Times New Roman" w:hAnsi="Times New Roman" w:cs="Times New Roman"/>
          <w:sz w:val="28"/>
          <w:szCs w:val="28"/>
        </w:rPr>
        <w:t xml:space="preserve">кий </w:t>
      </w:r>
      <w:proofErr w:type="spellStart"/>
      <w:r w:rsidRPr="00D42824">
        <w:rPr>
          <w:rFonts w:ascii="Times New Roman" w:hAnsi="Times New Roman" w:cs="Times New Roman"/>
          <w:sz w:val="28"/>
          <w:szCs w:val="28"/>
        </w:rPr>
        <w:t>варіант</w:t>
      </w:r>
      <w:proofErr w:type="spellEnd"/>
      <w:r w:rsidRPr="00D42824">
        <w:rPr>
          <w:rFonts w:ascii="Times New Roman" w:hAnsi="Times New Roman" w:cs="Times New Roman"/>
          <w:sz w:val="28"/>
          <w:szCs w:val="28"/>
        </w:rPr>
        <w:t>. – К. 2007. – 365 с</w:t>
      </w:r>
      <w:r w:rsidRPr="00D42824">
        <w:rPr>
          <w:rFonts w:ascii="Times New Roman" w:hAnsi="Times New Roman" w:cs="Times New Roman"/>
          <w:sz w:val="28"/>
          <w:szCs w:val="28"/>
          <w:lang w:val="uk-UA"/>
        </w:rPr>
        <w:t>.</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Лозовицький</w:t>
      </w:r>
      <w:proofErr w:type="spellEnd"/>
      <w:r w:rsidRPr="00D42824">
        <w:rPr>
          <w:rFonts w:ascii="Times New Roman" w:hAnsi="Times New Roman" w:cs="Times New Roman"/>
          <w:sz w:val="28"/>
          <w:szCs w:val="28"/>
          <w:lang w:val="uk-UA"/>
        </w:rPr>
        <w:t xml:space="preserve"> О. С.</w:t>
      </w:r>
      <w:r w:rsidRPr="00D42824">
        <w:rPr>
          <w:rFonts w:ascii="Times New Roman" w:hAnsi="Times New Roman" w:cs="Times New Roman"/>
          <w:sz w:val="28"/>
          <w:szCs w:val="28"/>
        </w:rPr>
        <w:t> </w:t>
      </w:r>
      <w:proofErr w:type="spellStart"/>
      <w:r w:rsidRPr="00D42824">
        <w:rPr>
          <w:rFonts w:ascii="Times New Roman" w:hAnsi="Times New Roman" w:cs="Times New Roman"/>
          <w:bCs/>
          <w:sz w:val="28"/>
          <w:szCs w:val="28"/>
          <w:lang w:val="uk-UA"/>
        </w:rPr>
        <w:t>Зовнішн</w:t>
      </w:r>
      <w:proofErr w:type="spellEnd"/>
      <w:r w:rsidRPr="00D42824">
        <w:rPr>
          <w:rFonts w:ascii="Times New Roman" w:hAnsi="Times New Roman" w:cs="Times New Roman"/>
          <w:bCs/>
          <w:sz w:val="28"/>
          <w:szCs w:val="28"/>
        </w:rPr>
        <w:t xml:space="preserve">я </w:t>
      </w:r>
      <w:proofErr w:type="spellStart"/>
      <w:r w:rsidRPr="00D42824">
        <w:rPr>
          <w:rFonts w:ascii="Times New Roman" w:hAnsi="Times New Roman" w:cs="Times New Roman"/>
          <w:bCs/>
          <w:sz w:val="28"/>
          <w:szCs w:val="28"/>
        </w:rPr>
        <w:t>політикадержави</w:t>
      </w:r>
      <w:proofErr w:type="spellEnd"/>
      <w:r w:rsidRPr="00D42824">
        <w:rPr>
          <w:rFonts w:ascii="Times New Roman" w:hAnsi="Times New Roman" w:cs="Times New Roman"/>
          <w:sz w:val="28"/>
          <w:szCs w:val="28"/>
        </w:rPr>
        <w:t xml:space="preserve"> : </w:t>
      </w:r>
      <w:proofErr w:type="spellStart"/>
      <w:r w:rsidRPr="00D42824">
        <w:rPr>
          <w:rFonts w:ascii="Times New Roman" w:hAnsi="Times New Roman" w:cs="Times New Roman"/>
          <w:sz w:val="28"/>
          <w:szCs w:val="28"/>
        </w:rPr>
        <w:t>становлення</w:t>
      </w:r>
      <w:proofErr w:type="spellEnd"/>
      <w:r w:rsidRPr="00D42824">
        <w:rPr>
          <w:rFonts w:ascii="Times New Roman" w:hAnsi="Times New Roman" w:cs="Times New Roman"/>
          <w:sz w:val="28"/>
          <w:szCs w:val="28"/>
        </w:rPr>
        <w:t xml:space="preserve"> та </w:t>
      </w:r>
      <w:proofErr w:type="spellStart"/>
      <w:r w:rsidRPr="00D42824">
        <w:rPr>
          <w:rFonts w:ascii="Times New Roman" w:hAnsi="Times New Roman" w:cs="Times New Roman"/>
          <w:sz w:val="28"/>
          <w:szCs w:val="28"/>
        </w:rPr>
        <w:t>розвиток</w:t>
      </w:r>
      <w:proofErr w:type="spellEnd"/>
      <w:r w:rsidRPr="00D42824">
        <w:rPr>
          <w:rFonts w:ascii="Times New Roman" w:hAnsi="Times New Roman" w:cs="Times New Roman"/>
          <w:sz w:val="28"/>
          <w:szCs w:val="28"/>
        </w:rPr>
        <w:t xml:space="preserve"> в </w:t>
      </w:r>
      <w:proofErr w:type="spellStart"/>
      <w:r w:rsidRPr="00D42824">
        <w:rPr>
          <w:rFonts w:ascii="Times New Roman" w:hAnsi="Times New Roman" w:cs="Times New Roman"/>
          <w:sz w:val="28"/>
          <w:szCs w:val="28"/>
        </w:rPr>
        <w:t>умовахглобалізації</w:t>
      </w:r>
      <w:proofErr w:type="spellEnd"/>
      <w:r w:rsidRPr="00D42824">
        <w:rPr>
          <w:rFonts w:ascii="Times New Roman" w:hAnsi="Times New Roman" w:cs="Times New Roman"/>
          <w:sz w:val="28"/>
          <w:szCs w:val="28"/>
        </w:rPr>
        <w:t xml:space="preserve"> : </w:t>
      </w:r>
      <w:proofErr w:type="spellStart"/>
      <w:r w:rsidRPr="00D42824">
        <w:rPr>
          <w:rFonts w:ascii="Times New Roman" w:hAnsi="Times New Roman" w:cs="Times New Roman"/>
          <w:sz w:val="28"/>
          <w:szCs w:val="28"/>
        </w:rPr>
        <w:t>монографія</w:t>
      </w:r>
      <w:proofErr w:type="spellEnd"/>
      <w:r w:rsidRPr="00D42824">
        <w:rPr>
          <w:rFonts w:ascii="Times New Roman" w:hAnsi="Times New Roman" w:cs="Times New Roman"/>
          <w:sz w:val="28"/>
          <w:szCs w:val="28"/>
        </w:rPr>
        <w:t xml:space="preserve"> / О. С. </w:t>
      </w:r>
      <w:proofErr w:type="spellStart"/>
      <w:r w:rsidRPr="00D42824">
        <w:rPr>
          <w:rFonts w:ascii="Times New Roman" w:hAnsi="Times New Roman" w:cs="Times New Roman"/>
          <w:sz w:val="28"/>
          <w:szCs w:val="28"/>
        </w:rPr>
        <w:t>Лозовицький</w:t>
      </w:r>
      <w:proofErr w:type="spellEnd"/>
      <w:r w:rsidRPr="00D42824">
        <w:rPr>
          <w:rFonts w:ascii="Times New Roman" w:hAnsi="Times New Roman" w:cs="Times New Roman"/>
          <w:sz w:val="28"/>
          <w:szCs w:val="28"/>
        </w:rPr>
        <w:t xml:space="preserve">. - </w:t>
      </w:r>
      <w:proofErr w:type="gramStart"/>
      <w:r w:rsidRPr="00D42824">
        <w:rPr>
          <w:rFonts w:ascii="Times New Roman" w:hAnsi="Times New Roman" w:cs="Times New Roman"/>
          <w:sz w:val="28"/>
          <w:szCs w:val="28"/>
        </w:rPr>
        <w:t>К. :</w:t>
      </w:r>
      <w:proofErr w:type="gramEnd"/>
      <w:r w:rsidRPr="00D42824">
        <w:rPr>
          <w:rFonts w:ascii="Times New Roman" w:hAnsi="Times New Roman" w:cs="Times New Roman"/>
          <w:sz w:val="28"/>
          <w:szCs w:val="28"/>
        </w:rPr>
        <w:t xml:space="preserve"> Вид-во </w:t>
      </w:r>
      <w:proofErr w:type="spellStart"/>
      <w:r w:rsidRPr="00D42824">
        <w:rPr>
          <w:rFonts w:ascii="Times New Roman" w:hAnsi="Times New Roman" w:cs="Times New Roman"/>
          <w:sz w:val="28"/>
          <w:szCs w:val="28"/>
        </w:rPr>
        <w:t>Європейськогоуніверситету</w:t>
      </w:r>
      <w:proofErr w:type="spellEnd"/>
      <w:r w:rsidRPr="00D42824">
        <w:rPr>
          <w:rFonts w:ascii="Times New Roman" w:hAnsi="Times New Roman" w:cs="Times New Roman"/>
          <w:sz w:val="28"/>
          <w:szCs w:val="28"/>
        </w:rPr>
        <w:t>, 2011. - 400 с.</w:t>
      </w:r>
    </w:p>
    <w:p w:rsidR="00400F18" w:rsidRPr="00D42824" w:rsidRDefault="00400F18" w:rsidP="00400F18">
      <w:pPr>
        <w:pStyle w:val="aa"/>
        <w:numPr>
          <w:ilvl w:val="0"/>
          <w:numId w:val="21"/>
        </w:numPr>
        <w:tabs>
          <w:tab w:val="left" w:pos="1134"/>
        </w:tabs>
        <w:spacing w:after="0" w:line="240" w:lineRule="auto"/>
        <w:ind w:left="0" w:firstLine="0"/>
        <w:jc w:val="both"/>
        <w:rPr>
          <w:rFonts w:ascii="Times New Roman" w:hAnsi="Times New Roman" w:cs="Times New Roman"/>
          <w:sz w:val="28"/>
          <w:szCs w:val="28"/>
          <w:lang w:val="uk-UA" w:eastAsia="zh-CN"/>
        </w:rPr>
      </w:pPr>
      <w:r w:rsidRPr="00D42824">
        <w:rPr>
          <w:rFonts w:ascii="Times New Roman" w:hAnsi="Times New Roman" w:cs="Times New Roman"/>
          <w:sz w:val="28"/>
          <w:szCs w:val="28"/>
          <w:lang w:val="uk-UA"/>
        </w:rPr>
        <w:t xml:space="preserve">Неліпа Д. В. </w:t>
      </w:r>
      <w:r w:rsidRPr="00D42824">
        <w:rPr>
          <w:rFonts w:ascii="Times New Roman" w:hAnsi="Times New Roman" w:cs="Times New Roman"/>
          <w:b/>
          <w:sz w:val="28"/>
          <w:szCs w:val="28"/>
          <w:lang w:val="uk-UA"/>
        </w:rPr>
        <w:t>«</w:t>
      </w:r>
      <w:r w:rsidRPr="00D42824">
        <w:rPr>
          <w:rFonts w:ascii="Times New Roman" w:hAnsi="Times New Roman" w:cs="Times New Roman"/>
          <w:bCs/>
          <w:sz w:val="28"/>
          <w:szCs w:val="28"/>
          <w:lang w:val="uk-UA"/>
        </w:rPr>
        <w:t>Системний аналіз</w:t>
      </w:r>
      <w:r w:rsidRPr="00D42824">
        <w:rPr>
          <w:rFonts w:ascii="Times New Roman" w:hAnsi="Times New Roman" w:cs="Times New Roman"/>
          <w:sz w:val="28"/>
          <w:szCs w:val="28"/>
          <w:lang w:val="uk-UA"/>
        </w:rPr>
        <w:t xml:space="preserve"> в </w:t>
      </w:r>
      <w:r w:rsidRPr="00D42824">
        <w:rPr>
          <w:rFonts w:ascii="Times New Roman" w:hAnsi="Times New Roman" w:cs="Times New Roman"/>
          <w:bCs/>
          <w:sz w:val="28"/>
          <w:szCs w:val="28"/>
          <w:lang w:val="uk-UA"/>
        </w:rPr>
        <w:t>політології</w:t>
      </w:r>
      <w:r w:rsidRPr="00D42824">
        <w:rPr>
          <w:rFonts w:ascii="Times New Roman" w:hAnsi="Times New Roman" w:cs="Times New Roman"/>
          <w:b/>
          <w:sz w:val="28"/>
          <w:szCs w:val="28"/>
          <w:lang w:val="uk-UA"/>
        </w:rPr>
        <w:t xml:space="preserve">: </w:t>
      </w:r>
      <w:r w:rsidRPr="00D42824">
        <w:rPr>
          <w:rFonts w:ascii="Times New Roman" w:hAnsi="Times New Roman" w:cs="Times New Roman"/>
          <w:bCs/>
          <w:sz w:val="28"/>
          <w:szCs w:val="28"/>
          <w:lang w:val="uk-UA"/>
        </w:rPr>
        <w:t>теорія</w:t>
      </w:r>
      <w:r w:rsidRPr="00D42824">
        <w:rPr>
          <w:rFonts w:ascii="Times New Roman" w:hAnsi="Times New Roman" w:cs="Times New Roman"/>
          <w:b/>
          <w:sz w:val="28"/>
          <w:szCs w:val="28"/>
          <w:lang w:val="uk-UA"/>
        </w:rPr>
        <w:t xml:space="preserve">, </w:t>
      </w:r>
      <w:r w:rsidRPr="00D42824">
        <w:rPr>
          <w:rFonts w:ascii="Times New Roman" w:hAnsi="Times New Roman" w:cs="Times New Roman"/>
          <w:bCs/>
          <w:sz w:val="28"/>
          <w:szCs w:val="28"/>
          <w:lang w:val="uk-UA"/>
        </w:rPr>
        <w:t>методолог</w:t>
      </w:r>
      <w:proofErr w:type="spellStart"/>
      <w:r w:rsidRPr="00D42824">
        <w:rPr>
          <w:rFonts w:ascii="Times New Roman" w:hAnsi="Times New Roman" w:cs="Times New Roman"/>
          <w:bCs/>
          <w:sz w:val="28"/>
          <w:szCs w:val="28"/>
        </w:rPr>
        <w:t>ія</w:t>
      </w:r>
      <w:proofErr w:type="spellEnd"/>
      <w:r w:rsidRPr="00D42824">
        <w:rPr>
          <w:rFonts w:ascii="Times New Roman" w:hAnsi="Times New Roman" w:cs="Times New Roman"/>
          <w:b/>
          <w:sz w:val="28"/>
          <w:szCs w:val="28"/>
          <w:lang w:val="uk-UA"/>
        </w:rPr>
        <w:t xml:space="preserve">, </w:t>
      </w:r>
      <w:r w:rsidRPr="00D42824">
        <w:rPr>
          <w:rFonts w:ascii="Times New Roman" w:hAnsi="Times New Roman" w:cs="Times New Roman"/>
          <w:bCs/>
          <w:sz w:val="28"/>
          <w:szCs w:val="28"/>
        </w:rPr>
        <w:t>практика</w:t>
      </w:r>
      <w:r w:rsidRPr="00D42824">
        <w:rPr>
          <w:rFonts w:ascii="Times New Roman" w:hAnsi="Times New Roman" w:cs="Times New Roman"/>
          <w:b/>
          <w:sz w:val="28"/>
          <w:szCs w:val="28"/>
          <w:lang w:val="uk-UA"/>
        </w:rPr>
        <w:t>».</w:t>
      </w:r>
      <w:r w:rsidRPr="00D42824">
        <w:rPr>
          <w:rFonts w:ascii="Times New Roman" w:hAnsi="Times New Roman" w:cs="Times New Roman"/>
          <w:sz w:val="28"/>
          <w:szCs w:val="28"/>
          <w:lang w:val="uk-UA" w:eastAsia="zh-CN"/>
        </w:rPr>
        <w:t xml:space="preserve"> Київ. нац. ун-т ім. Т. Шевченка. – К. : Центр </w:t>
      </w:r>
      <w:proofErr w:type="spellStart"/>
      <w:r w:rsidRPr="00D42824">
        <w:rPr>
          <w:rFonts w:ascii="Times New Roman" w:hAnsi="Times New Roman" w:cs="Times New Roman"/>
          <w:sz w:val="28"/>
          <w:szCs w:val="28"/>
          <w:lang w:val="uk-UA" w:eastAsia="zh-CN"/>
        </w:rPr>
        <w:t>учб</w:t>
      </w:r>
      <w:proofErr w:type="spellEnd"/>
      <w:r w:rsidRPr="00D42824">
        <w:rPr>
          <w:rFonts w:ascii="Times New Roman" w:hAnsi="Times New Roman" w:cs="Times New Roman"/>
          <w:sz w:val="28"/>
          <w:szCs w:val="28"/>
          <w:lang w:val="uk-UA" w:eastAsia="zh-CN"/>
        </w:rPr>
        <w:t xml:space="preserve">. л-ри, 2011. – 311 с. </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Пахарєв</w:t>
      </w:r>
      <w:proofErr w:type="spellEnd"/>
      <w:r w:rsidRPr="00D42824">
        <w:rPr>
          <w:rFonts w:ascii="Times New Roman" w:hAnsi="Times New Roman" w:cs="Times New Roman"/>
          <w:sz w:val="28"/>
          <w:szCs w:val="28"/>
          <w:lang w:val="uk-UA"/>
        </w:rPr>
        <w:t xml:space="preserve"> А.Д. Політичні інститути і процеси в сучасній Україні. </w:t>
      </w:r>
      <w:proofErr w:type="spellStart"/>
      <w:r w:rsidRPr="00D42824">
        <w:rPr>
          <w:rFonts w:ascii="Times New Roman" w:hAnsi="Times New Roman" w:cs="Times New Roman"/>
          <w:sz w:val="28"/>
          <w:szCs w:val="28"/>
          <w:lang w:val="uk-UA"/>
        </w:rPr>
        <w:t>Навчальнийпосібник</w:t>
      </w:r>
      <w:proofErr w:type="spellEnd"/>
      <w:r w:rsidRPr="00D42824">
        <w:rPr>
          <w:rFonts w:ascii="Times New Roman" w:hAnsi="Times New Roman" w:cs="Times New Roman"/>
          <w:sz w:val="28"/>
          <w:szCs w:val="28"/>
          <w:lang w:val="uk-UA"/>
        </w:rPr>
        <w:t xml:space="preserve">. – К.: </w:t>
      </w:r>
      <w:proofErr w:type="spellStart"/>
      <w:r w:rsidRPr="00D42824">
        <w:rPr>
          <w:rFonts w:ascii="Times New Roman" w:hAnsi="Times New Roman" w:cs="Times New Roman"/>
          <w:sz w:val="28"/>
          <w:szCs w:val="28"/>
          <w:lang w:val="uk-UA"/>
        </w:rPr>
        <w:t>Інститутполітичних</w:t>
      </w:r>
      <w:proofErr w:type="spellEnd"/>
      <w:r w:rsidRPr="00D42824">
        <w:rPr>
          <w:rFonts w:ascii="Times New Roman" w:hAnsi="Times New Roman" w:cs="Times New Roman"/>
          <w:sz w:val="28"/>
          <w:szCs w:val="28"/>
          <w:lang w:val="uk-UA"/>
        </w:rPr>
        <w:t xml:space="preserve"> і етнонаціональних</w:t>
      </w:r>
      <w:r w:rsidR="002B1D93">
        <w:rPr>
          <w:rFonts w:ascii="Times New Roman" w:hAnsi="Times New Roman" w:cs="Times New Roman"/>
          <w:sz w:val="28"/>
          <w:szCs w:val="28"/>
          <w:lang w:val="uk-UA"/>
        </w:rPr>
        <w:t xml:space="preserve"> </w:t>
      </w:r>
      <w:r w:rsidRPr="00D42824">
        <w:rPr>
          <w:rFonts w:ascii="Times New Roman" w:hAnsi="Times New Roman" w:cs="Times New Roman"/>
          <w:sz w:val="28"/>
          <w:szCs w:val="28"/>
          <w:lang w:val="uk-UA"/>
        </w:rPr>
        <w:t>досліджень</w:t>
      </w:r>
      <w:r w:rsidR="002B1D93">
        <w:rPr>
          <w:rFonts w:ascii="Times New Roman" w:hAnsi="Times New Roman" w:cs="Times New Roman"/>
          <w:sz w:val="28"/>
          <w:szCs w:val="28"/>
          <w:lang w:val="uk-UA"/>
        </w:rPr>
        <w:t xml:space="preserve"> </w:t>
      </w:r>
      <w:r w:rsidRPr="00D42824">
        <w:rPr>
          <w:rFonts w:ascii="Times New Roman" w:hAnsi="Times New Roman" w:cs="Times New Roman"/>
          <w:sz w:val="28"/>
          <w:szCs w:val="28"/>
          <w:lang w:val="uk-UA"/>
        </w:rPr>
        <w:t>ім. І.Ф. Кураса НАН України, 2011. – 182 с.</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bCs/>
          <w:sz w:val="28"/>
          <w:szCs w:val="28"/>
          <w:lang w:val="uk-UA" w:eastAsia="ru-RU"/>
        </w:rPr>
        <w:t xml:space="preserve">Поліщук І. </w:t>
      </w:r>
      <w:r w:rsidRPr="00D42824">
        <w:rPr>
          <w:rFonts w:ascii="Times New Roman" w:hAnsi="Times New Roman" w:cs="Times New Roman"/>
          <w:sz w:val="28"/>
          <w:szCs w:val="28"/>
          <w:lang w:val="uk-UA" w:eastAsia="ru-RU"/>
        </w:rPr>
        <w:t>Виборча система: оптимальна модель для України //Сучасна українська політика. – К.: Вид-во «Центр соціальних комунікацій», 2011. – Вип. 23</w:t>
      </w:r>
    </w:p>
    <w:p w:rsidR="00400F18" w:rsidRPr="00D42824" w:rsidRDefault="00400F18" w:rsidP="00400F18">
      <w:pPr>
        <w:pStyle w:val="aa"/>
        <w:widowControl w:val="0"/>
        <w:numPr>
          <w:ilvl w:val="0"/>
          <w:numId w:val="21"/>
        </w:numPr>
        <w:tabs>
          <w:tab w:val="left" w:pos="426"/>
        </w:tabs>
        <w:spacing w:after="0" w:line="240" w:lineRule="auto"/>
        <w:ind w:left="0" w:firstLine="0"/>
        <w:jc w:val="both"/>
        <w:rPr>
          <w:rFonts w:ascii="Times New Roman" w:eastAsia="Calibri" w:hAnsi="Times New Roman" w:cs="Times New Roman"/>
          <w:sz w:val="28"/>
          <w:szCs w:val="28"/>
          <w:lang w:val="uk-UA"/>
        </w:rPr>
      </w:pPr>
      <w:r w:rsidRPr="00D42824">
        <w:rPr>
          <w:rFonts w:ascii="Times New Roman" w:eastAsia="Calibri" w:hAnsi="Times New Roman" w:cs="Times New Roman"/>
          <w:sz w:val="28"/>
          <w:szCs w:val="28"/>
          <w:lang w:val="uk-UA"/>
        </w:rPr>
        <w:t xml:space="preserve">Політична наука: Методи досліджень : підручник. – </w:t>
      </w:r>
      <w:proofErr w:type="spellStart"/>
      <w:r w:rsidRPr="00D42824">
        <w:rPr>
          <w:rFonts w:ascii="Times New Roman" w:eastAsia="Calibri" w:hAnsi="Times New Roman" w:cs="Times New Roman"/>
          <w:sz w:val="28"/>
          <w:szCs w:val="28"/>
          <w:lang w:val="uk-UA"/>
        </w:rPr>
        <w:t>Рек</w:t>
      </w:r>
      <w:proofErr w:type="spellEnd"/>
      <w:r w:rsidRPr="00D42824">
        <w:rPr>
          <w:rFonts w:ascii="Times New Roman" w:eastAsia="Calibri" w:hAnsi="Times New Roman" w:cs="Times New Roman"/>
          <w:sz w:val="28"/>
          <w:szCs w:val="28"/>
          <w:lang w:val="uk-UA"/>
        </w:rPr>
        <w:t xml:space="preserve">. МОН. / За ред. </w:t>
      </w:r>
      <w:r w:rsidRPr="00D42824">
        <w:rPr>
          <w:rFonts w:ascii="Times New Roman" w:eastAsia="Calibri" w:hAnsi="Times New Roman" w:cs="Times New Roman"/>
          <w:sz w:val="28"/>
          <w:szCs w:val="28"/>
          <w:lang w:val="uk-UA"/>
        </w:rPr>
        <w:br/>
        <w:t xml:space="preserve">О. А. </w:t>
      </w:r>
      <w:proofErr w:type="spellStart"/>
      <w:r w:rsidRPr="00D42824">
        <w:rPr>
          <w:rFonts w:ascii="Times New Roman" w:eastAsia="Calibri" w:hAnsi="Times New Roman" w:cs="Times New Roman"/>
          <w:sz w:val="28"/>
          <w:szCs w:val="28"/>
          <w:lang w:val="uk-UA"/>
        </w:rPr>
        <w:t>Габрієляна</w:t>
      </w:r>
      <w:proofErr w:type="spellEnd"/>
      <w:r w:rsidRPr="00D42824">
        <w:rPr>
          <w:rFonts w:ascii="Times New Roman" w:eastAsia="Calibri" w:hAnsi="Times New Roman" w:cs="Times New Roman"/>
          <w:sz w:val="28"/>
          <w:szCs w:val="28"/>
          <w:lang w:val="uk-UA"/>
        </w:rPr>
        <w:t xml:space="preserve">.– Київ : ВЦ “Академія”, 2012. - 320 </w:t>
      </w:r>
      <w:r w:rsidRPr="00D42824">
        <w:rPr>
          <w:rFonts w:ascii="Times New Roman" w:eastAsia="Calibri" w:hAnsi="Times New Roman" w:cs="Times New Roman"/>
          <w:sz w:val="28"/>
          <w:szCs w:val="28"/>
        </w:rPr>
        <w:t>с</w:t>
      </w:r>
      <w:r w:rsidRPr="00D42824">
        <w:rPr>
          <w:rFonts w:ascii="Times New Roman" w:eastAsia="Calibri" w:hAnsi="Times New Roman" w:cs="Times New Roman"/>
          <w:sz w:val="28"/>
          <w:szCs w:val="28"/>
          <w:lang w:val="uk-UA"/>
        </w:rPr>
        <w:t>.</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D42824">
        <w:rPr>
          <w:rFonts w:ascii="Times New Roman" w:hAnsi="Times New Roman" w:cs="Times New Roman"/>
          <w:sz w:val="28"/>
          <w:szCs w:val="28"/>
          <w:lang w:val="uk-UA"/>
        </w:rPr>
        <w:t>заг</w:t>
      </w:r>
      <w:proofErr w:type="spellEnd"/>
      <w:r w:rsidRPr="00D42824">
        <w:rPr>
          <w:rFonts w:ascii="Times New Roman" w:hAnsi="Times New Roman" w:cs="Times New Roman"/>
          <w:sz w:val="28"/>
          <w:szCs w:val="28"/>
          <w:lang w:val="uk-UA"/>
        </w:rPr>
        <w:t xml:space="preserve">. ред. проф.. Ф.М. </w:t>
      </w:r>
      <w:proofErr w:type="spellStart"/>
      <w:r w:rsidRPr="00D42824">
        <w:rPr>
          <w:rFonts w:ascii="Times New Roman" w:hAnsi="Times New Roman" w:cs="Times New Roman"/>
          <w:sz w:val="28"/>
          <w:szCs w:val="28"/>
          <w:lang w:val="uk-UA"/>
        </w:rPr>
        <w:t>Рудича</w:t>
      </w:r>
      <w:proofErr w:type="spellEnd"/>
      <w:r w:rsidRPr="00D42824">
        <w:rPr>
          <w:rFonts w:ascii="Times New Roman" w:hAnsi="Times New Roman" w:cs="Times New Roman"/>
          <w:sz w:val="28"/>
          <w:szCs w:val="28"/>
          <w:lang w:val="uk-UA"/>
        </w:rPr>
        <w:t xml:space="preserve">. – К.: </w:t>
      </w:r>
      <w:proofErr w:type="spellStart"/>
      <w:r w:rsidRPr="00D42824">
        <w:rPr>
          <w:rFonts w:ascii="Times New Roman" w:hAnsi="Times New Roman" w:cs="Times New Roman"/>
          <w:sz w:val="28"/>
          <w:szCs w:val="28"/>
          <w:lang w:val="uk-UA"/>
        </w:rPr>
        <w:t>ІПіЕНД</w:t>
      </w:r>
      <w:proofErr w:type="spellEnd"/>
      <w:r w:rsidRPr="00D42824">
        <w:rPr>
          <w:rFonts w:ascii="Times New Roman" w:hAnsi="Times New Roman" w:cs="Times New Roman"/>
          <w:sz w:val="28"/>
          <w:szCs w:val="28"/>
          <w:lang w:val="uk-UA"/>
        </w:rPr>
        <w:t xml:space="preserve"> ім.. І.Ф. Кураса НАН України, 2012. – 400 с.</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Політична влада і опозиція в Україні: порівняльний аналіз із зарубіжними країнами [Монографія] За </w:t>
      </w:r>
      <w:proofErr w:type="spellStart"/>
      <w:r w:rsidRPr="00D42824">
        <w:rPr>
          <w:rFonts w:ascii="Times New Roman" w:hAnsi="Times New Roman" w:cs="Times New Roman"/>
          <w:sz w:val="28"/>
          <w:szCs w:val="28"/>
          <w:lang w:val="uk-UA"/>
        </w:rPr>
        <w:t>заг.ред</w:t>
      </w:r>
      <w:proofErr w:type="spellEnd"/>
      <w:r w:rsidRPr="00D42824">
        <w:rPr>
          <w:rFonts w:ascii="Times New Roman" w:hAnsi="Times New Roman" w:cs="Times New Roman"/>
          <w:sz w:val="28"/>
          <w:szCs w:val="28"/>
          <w:lang w:val="uk-UA"/>
        </w:rPr>
        <w:t xml:space="preserve">. Ф.М. </w:t>
      </w:r>
      <w:proofErr w:type="spellStart"/>
      <w:r w:rsidRPr="00D42824">
        <w:rPr>
          <w:rFonts w:ascii="Times New Roman" w:hAnsi="Times New Roman" w:cs="Times New Roman"/>
          <w:sz w:val="28"/>
          <w:szCs w:val="28"/>
          <w:lang w:val="uk-UA"/>
        </w:rPr>
        <w:t>Рудича</w:t>
      </w:r>
      <w:proofErr w:type="spellEnd"/>
      <w:r w:rsidRPr="00D42824">
        <w:rPr>
          <w:rFonts w:ascii="Times New Roman" w:hAnsi="Times New Roman" w:cs="Times New Roman"/>
          <w:sz w:val="28"/>
          <w:szCs w:val="28"/>
          <w:lang w:val="uk-UA"/>
        </w:rPr>
        <w:t xml:space="preserve">. – К.: </w:t>
      </w:r>
      <w:proofErr w:type="spellStart"/>
      <w:r w:rsidRPr="00D42824">
        <w:rPr>
          <w:rFonts w:ascii="Times New Roman" w:hAnsi="Times New Roman" w:cs="Times New Roman"/>
          <w:sz w:val="28"/>
          <w:szCs w:val="28"/>
          <w:lang w:val="uk-UA"/>
        </w:rPr>
        <w:t>ІПіЕНД</w:t>
      </w:r>
      <w:proofErr w:type="spellEnd"/>
      <w:r w:rsidRPr="00D42824">
        <w:rPr>
          <w:rFonts w:ascii="Times New Roman" w:hAnsi="Times New Roman" w:cs="Times New Roman"/>
          <w:sz w:val="28"/>
          <w:szCs w:val="28"/>
          <w:lang w:val="uk-UA"/>
        </w:rPr>
        <w:t xml:space="preserve"> ім. І.Ф. Кураса НАН України. – 2016. – 488 с.</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Політична енциклопедія. </w:t>
      </w:r>
      <w:proofErr w:type="spellStart"/>
      <w:r w:rsidRPr="00D42824">
        <w:rPr>
          <w:rFonts w:ascii="Times New Roman" w:hAnsi="Times New Roman" w:cs="Times New Roman"/>
          <w:sz w:val="28"/>
          <w:szCs w:val="28"/>
          <w:lang w:val="uk-UA"/>
        </w:rPr>
        <w:t>Редкол</w:t>
      </w:r>
      <w:proofErr w:type="spellEnd"/>
      <w:r w:rsidRPr="00D42824">
        <w:rPr>
          <w:rFonts w:ascii="Times New Roman" w:hAnsi="Times New Roman" w:cs="Times New Roman"/>
          <w:sz w:val="28"/>
          <w:szCs w:val="28"/>
          <w:lang w:val="uk-UA"/>
        </w:rPr>
        <w:t>.: Ю. Левенець (голова), Ю. Шаповал (заст. голови) та ін. – К.: Парламентське видавництво, 201</w:t>
      </w:r>
      <w:r w:rsidRPr="00D42824">
        <w:rPr>
          <w:rFonts w:ascii="Times New Roman" w:hAnsi="Times New Roman" w:cs="Times New Roman"/>
          <w:sz w:val="28"/>
          <w:szCs w:val="28"/>
        </w:rPr>
        <w:t>1. – 808 с</w:t>
      </w:r>
      <w:r w:rsidRPr="00D42824">
        <w:rPr>
          <w:rFonts w:ascii="Times New Roman" w:hAnsi="Times New Roman" w:cs="Times New Roman"/>
          <w:sz w:val="28"/>
          <w:szCs w:val="28"/>
          <w:lang w:val="uk-UA"/>
        </w:rPr>
        <w:t>.</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rPr>
        <w:t>ПолітичніпартіїУкраїни</w:t>
      </w:r>
      <w:proofErr w:type="spellEnd"/>
      <w:r w:rsidRPr="00D42824">
        <w:rPr>
          <w:rFonts w:ascii="Times New Roman" w:hAnsi="Times New Roman" w:cs="Times New Roman"/>
          <w:sz w:val="28"/>
          <w:szCs w:val="28"/>
        </w:rPr>
        <w:t xml:space="preserve"> у </w:t>
      </w:r>
      <w:proofErr w:type="spellStart"/>
      <w:r w:rsidRPr="00D42824">
        <w:rPr>
          <w:rFonts w:ascii="Times New Roman" w:hAnsi="Times New Roman" w:cs="Times New Roman"/>
          <w:sz w:val="28"/>
          <w:szCs w:val="28"/>
        </w:rPr>
        <w:t>парламентськійвиборчійкампанії</w:t>
      </w:r>
      <w:proofErr w:type="spellEnd"/>
      <w:r w:rsidRPr="00D42824">
        <w:rPr>
          <w:rFonts w:ascii="Times New Roman" w:hAnsi="Times New Roman" w:cs="Times New Roman"/>
          <w:sz w:val="28"/>
          <w:szCs w:val="28"/>
        </w:rPr>
        <w:t xml:space="preserve"> 2012 року / </w:t>
      </w:r>
      <w:proofErr w:type="spellStart"/>
      <w:r w:rsidRPr="00D42824">
        <w:rPr>
          <w:rFonts w:ascii="Times New Roman" w:hAnsi="Times New Roman" w:cs="Times New Roman"/>
          <w:sz w:val="28"/>
          <w:szCs w:val="28"/>
        </w:rPr>
        <w:t>Колективнамонографія</w:t>
      </w:r>
      <w:proofErr w:type="spellEnd"/>
      <w:r w:rsidRPr="00D42824">
        <w:rPr>
          <w:rFonts w:ascii="Times New Roman" w:hAnsi="Times New Roman" w:cs="Times New Roman"/>
          <w:sz w:val="28"/>
          <w:szCs w:val="28"/>
        </w:rPr>
        <w:t xml:space="preserve"> / За ред. М.С. </w:t>
      </w:r>
      <w:proofErr w:type="spellStart"/>
      <w:r w:rsidRPr="00D42824">
        <w:rPr>
          <w:rFonts w:ascii="Times New Roman" w:hAnsi="Times New Roman" w:cs="Times New Roman"/>
          <w:sz w:val="28"/>
          <w:szCs w:val="28"/>
        </w:rPr>
        <w:t>Кармазіної</w:t>
      </w:r>
      <w:proofErr w:type="spellEnd"/>
      <w:r w:rsidRPr="00D42824">
        <w:rPr>
          <w:rFonts w:ascii="Times New Roman" w:hAnsi="Times New Roman" w:cs="Times New Roman"/>
          <w:sz w:val="28"/>
          <w:szCs w:val="28"/>
        </w:rPr>
        <w:t xml:space="preserve">. – К.: </w:t>
      </w:r>
      <w:proofErr w:type="spellStart"/>
      <w:r w:rsidRPr="00D42824">
        <w:rPr>
          <w:rFonts w:ascii="Times New Roman" w:hAnsi="Times New Roman" w:cs="Times New Roman"/>
          <w:sz w:val="28"/>
          <w:szCs w:val="28"/>
        </w:rPr>
        <w:t>ІПіЕНДім</w:t>
      </w:r>
      <w:proofErr w:type="spellEnd"/>
      <w:r w:rsidRPr="00D42824">
        <w:rPr>
          <w:rFonts w:ascii="Times New Roman" w:hAnsi="Times New Roman" w:cs="Times New Roman"/>
          <w:sz w:val="28"/>
          <w:szCs w:val="28"/>
        </w:rPr>
        <w:t xml:space="preserve">. І.Ф. </w:t>
      </w:r>
      <w:proofErr w:type="spellStart"/>
      <w:r w:rsidRPr="00D42824">
        <w:rPr>
          <w:rFonts w:ascii="Times New Roman" w:hAnsi="Times New Roman" w:cs="Times New Roman"/>
          <w:sz w:val="28"/>
          <w:szCs w:val="28"/>
        </w:rPr>
        <w:t>Кураса</w:t>
      </w:r>
      <w:proofErr w:type="spellEnd"/>
      <w:r w:rsidRPr="00D42824">
        <w:rPr>
          <w:rFonts w:ascii="Times New Roman" w:hAnsi="Times New Roman" w:cs="Times New Roman"/>
          <w:sz w:val="28"/>
          <w:szCs w:val="28"/>
        </w:rPr>
        <w:t xml:space="preserve"> НАН </w:t>
      </w:r>
      <w:proofErr w:type="spellStart"/>
      <w:r w:rsidRPr="00D42824">
        <w:rPr>
          <w:rFonts w:ascii="Times New Roman" w:hAnsi="Times New Roman" w:cs="Times New Roman"/>
          <w:sz w:val="28"/>
          <w:szCs w:val="28"/>
        </w:rPr>
        <w:t>України</w:t>
      </w:r>
      <w:proofErr w:type="spellEnd"/>
      <w:r w:rsidRPr="00D42824">
        <w:rPr>
          <w:rFonts w:ascii="Times New Roman" w:hAnsi="Times New Roman" w:cs="Times New Roman"/>
          <w:sz w:val="28"/>
          <w:szCs w:val="28"/>
        </w:rPr>
        <w:t>, 2013. – 400 с</w:t>
      </w:r>
      <w:r w:rsidRPr="00D42824">
        <w:rPr>
          <w:rFonts w:ascii="Times New Roman" w:hAnsi="Times New Roman" w:cs="Times New Roman"/>
          <w:sz w:val="28"/>
          <w:szCs w:val="28"/>
          <w:lang w:val="uk-UA"/>
        </w:rPr>
        <w:t>.</w:t>
      </w:r>
    </w:p>
    <w:p w:rsidR="00400F18" w:rsidRPr="00A771AF"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Почепцов</w:t>
      </w:r>
      <w:proofErr w:type="spellEnd"/>
      <w:r w:rsidRPr="00D42824">
        <w:rPr>
          <w:rFonts w:ascii="Times New Roman" w:hAnsi="Times New Roman" w:cs="Times New Roman"/>
          <w:sz w:val="28"/>
          <w:szCs w:val="28"/>
          <w:lang w:val="uk-UA"/>
        </w:rPr>
        <w:t>, Георгій.</w:t>
      </w:r>
      <w:r w:rsidRPr="00D42824">
        <w:rPr>
          <w:rFonts w:ascii="Times New Roman" w:hAnsi="Times New Roman" w:cs="Times New Roman"/>
          <w:sz w:val="28"/>
          <w:szCs w:val="28"/>
        </w:rPr>
        <w:t> </w:t>
      </w:r>
      <w:r w:rsidRPr="00D42824">
        <w:rPr>
          <w:rFonts w:ascii="Times New Roman" w:hAnsi="Times New Roman" w:cs="Times New Roman"/>
          <w:bCs/>
          <w:sz w:val="28"/>
          <w:szCs w:val="28"/>
          <w:lang w:val="uk-UA"/>
        </w:rPr>
        <w:t xml:space="preserve">Від </w:t>
      </w:r>
      <w:proofErr w:type="spellStart"/>
      <w:r w:rsidRPr="00D42824">
        <w:rPr>
          <w:rFonts w:ascii="Times New Roman" w:hAnsi="Times New Roman" w:cs="Times New Roman"/>
          <w:bCs/>
          <w:sz w:val="28"/>
          <w:szCs w:val="28"/>
          <w:lang w:val="uk-UA"/>
        </w:rPr>
        <w:t>Фейсбуку</w:t>
      </w:r>
      <w:proofErr w:type="spellEnd"/>
      <w:r w:rsidRPr="00D42824">
        <w:rPr>
          <w:rFonts w:ascii="Times New Roman" w:hAnsi="Times New Roman" w:cs="Times New Roman"/>
          <w:bCs/>
          <w:sz w:val="28"/>
          <w:szCs w:val="28"/>
          <w:lang w:val="uk-UA"/>
        </w:rPr>
        <w:t xml:space="preserve"> і гламуру до </w:t>
      </w:r>
      <w:proofErr w:type="spellStart"/>
      <w:r w:rsidRPr="00D42824">
        <w:rPr>
          <w:rFonts w:ascii="Times New Roman" w:hAnsi="Times New Roman" w:cs="Times New Roman"/>
          <w:bCs/>
          <w:sz w:val="28"/>
          <w:szCs w:val="28"/>
        </w:rPr>
        <w:t>WikiLeaks</w:t>
      </w:r>
      <w:proofErr w:type="spellEnd"/>
      <w:r w:rsidRPr="00D42824">
        <w:rPr>
          <w:rFonts w:ascii="Times New Roman" w:hAnsi="Times New Roman" w:cs="Times New Roman"/>
          <w:bCs/>
          <w:sz w:val="28"/>
          <w:szCs w:val="28"/>
          <w:lang w:val="uk-UA"/>
        </w:rPr>
        <w:t xml:space="preserve">: </w:t>
      </w:r>
      <w:proofErr w:type="spellStart"/>
      <w:r w:rsidRPr="00A771AF">
        <w:rPr>
          <w:rFonts w:ascii="Times New Roman" w:hAnsi="Times New Roman" w:cs="Times New Roman"/>
          <w:bCs/>
          <w:sz w:val="28"/>
          <w:szCs w:val="28"/>
          <w:lang w:val="uk-UA"/>
        </w:rPr>
        <w:t>медіакомунікації</w:t>
      </w:r>
      <w:proofErr w:type="spellEnd"/>
      <w:r w:rsidRPr="00A771AF">
        <w:rPr>
          <w:rFonts w:ascii="Times New Roman" w:hAnsi="Times New Roman" w:cs="Times New Roman"/>
          <w:bCs/>
          <w:sz w:val="28"/>
          <w:szCs w:val="28"/>
          <w:lang w:val="uk-UA"/>
        </w:rPr>
        <w:t>.</w:t>
      </w:r>
      <w:r w:rsidRPr="00A771AF">
        <w:rPr>
          <w:rFonts w:ascii="Times New Roman" w:hAnsi="Times New Roman" w:cs="Times New Roman"/>
          <w:sz w:val="28"/>
          <w:szCs w:val="28"/>
        </w:rPr>
        <w:t> </w:t>
      </w:r>
      <w:r w:rsidRPr="00A771AF">
        <w:rPr>
          <w:rFonts w:ascii="Times New Roman" w:hAnsi="Times New Roman" w:cs="Times New Roman"/>
          <w:sz w:val="28"/>
          <w:szCs w:val="28"/>
          <w:lang w:val="uk-UA"/>
        </w:rPr>
        <w:t>- К.: Спадщина, 2012. - 464 с.</w:t>
      </w:r>
    </w:p>
    <w:p w:rsidR="00A771AF" w:rsidRPr="00A771AF" w:rsidRDefault="00400F18" w:rsidP="00A771AF">
      <w:pPr>
        <w:pStyle w:val="aa"/>
        <w:widowControl w:val="0"/>
        <w:numPr>
          <w:ilvl w:val="0"/>
          <w:numId w:val="21"/>
        </w:numPr>
        <w:tabs>
          <w:tab w:val="left" w:pos="426"/>
        </w:tabs>
        <w:spacing w:after="0" w:line="240" w:lineRule="auto"/>
        <w:ind w:left="0" w:firstLine="0"/>
        <w:jc w:val="both"/>
        <w:rPr>
          <w:sz w:val="28"/>
          <w:szCs w:val="28"/>
          <w:lang w:val="uk-UA"/>
        </w:rPr>
      </w:pPr>
      <w:proofErr w:type="spellStart"/>
      <w:proofErr w:type="gramStart"/>
      <w:r w:rsidRPr="00A771AF">
        <w:rPr>
          <w:rFonts w:ascii="Times New Roman" w:eastAsia="Calibri" w:hAnsi="Times New Roman" w:cs="Times New Roman"/>
          <w:sz w:val="28"/>
          <w:szCs w:val="28"/>
        </w:rPr>
        <w:t>Прикладнаполітологія</w:t>
      </w:r>
      <w:proofErr w:type="spellEnd"/>
      <w:r w:rsidRPr="00A771AF">
        <w:rPr>
          <w:rFonts w:ascii="Times New Roman" w:eastAsia="Calibri" w:hAnsi="Times New Roman" w:cs="Times New Roman"/>
          <w:sz w:val="28"/>
          <w:szCs w:val="28"/>
        </w:rPr>
        <w:t xml:space="preserve"> :</w:t>
      </w:r>
      <w:proofErr w:type="gramEnd"/>
      <w:r w:rsidRPr="00A771AF">
        <w:rPr>
          <w:rFonts w:ascii="Times New Roman" w:eastAsia="Calibri" w:hAnsi="Times New Roman" w:cs="Times New Roman"/>
          <w:sz w:val="28"/>
          <w:szCs w:val="28"/>
        </w:rPr>
        <w:t xml:space="preserve"> </w:t>
      </w:r>
      <w:proofErr w:type="spellStart"/>
      <w:r w:rsidRPr="00A771AF">
        <w:rPr>
          <w:rFonts w:ascii="Times New Roman" w:eastAsia="Calibri" w:hAnsi="Times New Roman" w:cs="Times New Roman"/>
          <w:sz w:val="28"/>
          <w:szCs w:val="28"/>
        </w:rPr>
        <w:t>навч</w:t>
      </w:r>
      <w:proofErr w:type="spellEnd"/>
      <w:r w:rsidRPr="00A771AF">
        <w:rPr>
          <w:rFonts w:ascii="Times New Roman" w:eastAsia="Calibri" w:hAnsi="Times New Roman" w:cs="Times New Roman"/>
          <w:sz w:val="28"/>
          <w:szCs w:val="28"/>
        </w:rPr>
        <w:t xml:space="preserve">. </w:t>
      </w:r>
      <w:proofErr w:type="spellStart"/>
      <w:r w:rsidRPr="00A771AF">
        <w:rPr>
          <w:rFonts w:ascii="Times New Roman" w:eastAsia="Calibri" w:hAnsi="Times New Roman" w:cs="Times New Roman"/>
          <w:sz w:val="28"/>
          <w:szCs w:val="28"/>
        </w:rPr>
        <w:t>посіб</w:t>
      </w:r>
      <w:proofErr w:type="spellEnd"/>
      <w:r w:rsidRPr="00A771AF">
        <w:rPr>
          <w:rFonts w:ascii="Times New Roman" w:eastAsia="Calibri" w:hAnsi="Times New Roman" w:cs="Times New Roman"/>
          <w:sz w:val="28"/>
          <w:szCs w:val="28"/>
        </w:rPr>
        <w:t xml:space="preserve">. – Рек. МОН. / За ред. В. П. Горбатенка. – </w:t>
      </w:r>
      <w:proofErr w:type="spellStart"/>
      <w:proofErr w:type="gramStart"/>
      <w:r w:rsidRPr="00A771AF">
        <w:rPr>
          <w:rFonts w:ascii="Times New Roman" w:eastAsia="Calibri" w:hAnsi="Times New Roman" w:cs="Times New Roman"/>
          <w:sz w:val="28"/>
          <w:szCs w:val="28"/>
        </w:rPr>
        <w:t>Київ</w:t>
      </w:r>
      <w:proofErr w:type="spellEnd"/>
      <w:r w:rsidRPr="00A771AF">
        <w:rPr>
          <w:rFonts w:ascii="Times New Roman" w:eastAsia="Calibri" w:hAnsi="Times New Roman" w:cs="Times New Roman"/>
          <w:sz w:val="28"/>
          <w:szCs w:val="28"/>
        </w:rPr>
        <w:t xml:space="preserve"> :</w:t>
      </w:r>
      <w:proofErr w:type="gramEnd"/>
      <w:r w:rsidRPr="00A771AF">
        <w:rPr>
          <w:rFonts w:ascii="Times New Roman" w:eastAsia="Calibri" w:hAnsi="Times New Roman" w:cs="Times New Roman"/>
          <w:sz w:val="28"/>
          <w:szCs w:val="28"/>
        </w:rPr>
        <w:t xml:space="preserve"> ВЦ "</w:t>
      </w:r>
      <w:proofErr w:type="spellStart"/>
      <w:r w:rsidRPr="00A771AF">
        <w:rPr>
          <w:rFonts w:ascii="Times New Roman" w:eastAsia="Calibri" w:hAnsi="Times New Roman" w:cs="Times New Roman"/>
          <w:sz w:val="28"/>
          <w:szCs w:val="28"/>
        </w:rPr>
        <w:t>Академія</w:t>
      </w:r>
      <w:proofErr w:type="spellEnd"/>
      <w:r w:rsidRPr="00A771AF">
        <w:rPr>
          <w:rFonts w:ascii="Times New Roman" w:eastAsia="Calibri" w:hAnsi="Times New Roman" w:cs="Times New Roman"/>
          <w:sz w:val="28"/>
          <w:szCs w:val="28"/>
        </w:rPr>
        <w:t>”, 2008. – 472 с.</w:t>
      </w:r>
    </w:p>
    <w:p w:rsidR="00A771AF" w:rsidRPr="00A771AF" w:rsidRDefault="00A771AF" w:rsidP="002B1D93">
      <w:pPr>
        <w:pStyle w:val="aa"/>
        <w:widowControl w:val="0"/>
        <w:numPr>
          <w:ilvl w:val="0"/>
          <w:numId w:val="21"/>
        </w:numPr>
        <w:tabs>
          <w:tab w:val="left" w:pos="426"/>
        </w:tabs>
        <w:spacing w:after="0" w:line="240" w:lineRule="auto"/>
        <w:ind w:left="0" w:firstLine="0"/>
        <w:jc w:val="both"/>
        <w:rPr>
          <w:sz w:val="28"/>
          <w:szCs w:val="28"/>
          <w:lang w:val="uk-UA"/>
        </w:rPr>
      </w:pPr>
      <w:proofErr w:type="spellStart"/>
      <w:r w:rsidRPr="00A771AF">
        <w:rPr>
          <w:rStyle w:val="fontstyle01"/>
          <w:rFonts w:ascii="Times New Roman" w:hAnsi="Times New Roman"/>
          <w:b w:val="0"/>
          <w:sz w:val="28"/>
          <w:szCs w:val="28"/>
        </w:rPr>
        <w:t>Соціологія</w:t>
      </w:r>
      <w:proofErr w:type="spellEnd"/>
      <w:r w:rsidRPr="00A771AF">
        <w:rPr>
          <w:rStyle w:val="fontstyle21"/>
          <w:rFonts w:ascii="Times New Roman" w:hAnsi="Times New Roman"/>
          <w:b/>
          <w:sz w:val="28"/>
          <w:szCs w:val="28"/>
        </w:rPr>
        <w:t>:</w:t>
      </w:r>
      <w:r w:rsidRPr="00A771AF">
        <w:rPr>
          <w:rStyle w:val="fontstyle21"/>
          <w:rFonts w:ascii="Times New Roman" w:hAnsi="Times New Roman"/>
          <w:sz w:val="28"/>
          <w:szCs w:val="28"/>
        </w:rPr>
        <w:t xml:space="preserve"> </w:t>
      </w:r>
      <w:proofErr w:type="spellStart"/>
      <w:r w:rsidRPr="00A771AF">
        <w:rPr>
          <w:rStyle w:val="fontstyle21"/>
          <w:rFonts w:ascii="Times New Roman" w:hAnsi="Times New Roman"/>
          <w:sz w:val="28"/>
          <w:szCs w:val="28"/>
        </w:rPr>
        <w:t>підручник</w:t>
      </w:r>
      <w:proofErr w:type="spellEnd"/>
      <w:r w:rsidRPr="00A771AF">
        <w:rPr>
          <w:rStyle w:val="fontstyle21"/>
          <w:rFonts w:ascii="Times New Roman" w:hAnsi="Times New Roman"/>
          <w:sz w:val="28"/>
          <w:szCs w:val="28"/>
        </w:rPr>
        <w:t xml:space="preserve"> / за ред. М. П. </w:t>
      </w:r>
      <w:proofErr w:type="spellStart"/>
      <w:r w:rsidRPr="00A771AF">
        <w:rPr>
          <w:rStyle w:val="fontstyle21"/>
          <w:rFonts w:ascii="Times New Roman" w:hAnsi="Times New Roman"/>
          <w:sz w:val="28"/>
          <w:szCs w:val="28"/>
        </w:rPr>
        <w:t>Требіна</w:t>
      </w:r>
      <w:proofErr w:type="spellEnd"/>
      <w:r w:rsidRPr="00A771AF">
        <w:rPr>
          <w:rStyle w:val="fontstyle21"/>
          <w:rFonts w:ascii="Times New Roman" w:hAnsi="Times New Roman"/>
          <w:sz w:val="28"/>
          <w:szCs w:val="28"/>
        </w:rPr>
        <w:t xml:space="preserve">, В. Д. </w:t>
      </w:r>
      <w:proofErr w:type="spellStart"/>
      <w:r w:rsidRPr="00A771AF">
        <w:rPr>
          <w:rStyle w:val="fontstyle21"/>
          <w:rFonts w:ascii="Times New Roman" w:hAnsi="Times New Roman"/>
          <w:sz w:val="28"/>
          <w:szCs w:val="28"/>
        </w:rPr>
        <w:t>Водніка</w:t>
      </w:r>
      <w:proofErr w:type="spellEnd"/>
      <w:r w:rsidRPr="00A771AF">
        <w:rPr>
          <w:rStyle w:val="fontstyle21"/>
          <w:rFonts w:ascii="Times New Roman" w:hAnsi="Times New Roman"/>
          <w:sz w:val="28"/>
          <w:szCs w:val="28"/>
        </w:rPr>
        <w:t xml:space="preserve">, Г. П. </w:t>
      </w:r>
      <w:proofErr w:type="spellStart"/>
      <w:r w:rsidRPr="00A771AF">
        <w:rPr>
          <w:rStyle w:val="fontstyle21"/>
          <w:rFonts w:ascii="Times New Roman" w:hAnsi="Times New Roman"/>
          <w:sz w:val="28"/>
          <w:szCs w:val="28"/>
        </w:rPr>
        <w:t>Клімової</w:t>
      </w:r>
      <w:proofErr w:type="spellEnd"/>
      <w:r w:rsidRPr="00A771AF">
        <w:rPr>
          <w:rStyle w:val="fontstyle21"/>
          <w:rFonts w:ascii="Times New Roman" w:hAnsi="Times New Roman"/>
          <w:sz w:val="28"/>
          <w:szCs w:val="28"/>
        </w:rPr>
        <w:t>. — Х. : Право, 2010. — 224 с.</w:t>
      </w:r>
    </w:p>
    <w:p w:rsidR="00A771AF" w:rsidRDefault="00A771AF" w:rsidP="002B1D93">
      <w:pPr>
        <w:numPr>
          <w:ilvl w:val="0"/>
          <w:numId w:val="21"/>
        </w:numPr>
        <w:tabs>
          <w:tab w:val="left" w:pos="426"/>
        </w:tabs>
        <w:spacing w:after="0" w:line="240" w:lineRule="auto"/>
        <w:ind w:left="0" w:firstLine="0"/>
        <w:jc w:val="both"/>
        <w:rPr>
          <w:rFonts w:eastAsia="Times New Roman"/>
          <w:sz w:val="28"/>
          <w:szCs w:val="28"/>
        </w:rPr>
      </w:pPr>
      <w:r w:rsidRPr="00A771AF">
        <w:rPr>
          <w:rFonts w:eastAsia="Times New Roman"/>
          <w:sz w:val="28"/>
          <w:szCs w:val="28"/>
        </w:rPr>
        <w:t xml:space="preserve"> </w:t>
      </w:r>
      <w:proofErr w:type="spellStart"/>
      <w:r w:rsidRPr="00A771AF">
        <w:rPr>
          <w:rFonts w:eastAsia="Times New Roman"/>
          <w:sz w:val="28"/>
          <w:szCs w:val="28"/>
        </w:rPr>
        <w:t>Танчин</w:t>
      </w:r>
      <w:proofErr w:type="spellEnd"/>
      <w:r w:rsidRPr="00A771AF">
        <w:rPr>
          <w:rFonts w:eastAsia="Times New Roman"/>
          <w:sz w:val="28"/>
          <w:szCs w:val="28"/>
        </w:rPr>
        <w:t xml:space="preserve"> І. З. Соціологія: </w:t>
      </w:r>
      <w:proofErr w:type="spellStart"/>
      <w:r w:rsidRPr="00A771AF">
        <w:rPr>
          <w:rFonts w:eastAsia="Times New Roman"/>
          <w:sz w:val="28"/>
          <w:szCs w:val="28"/>
        </w:rPr>
        <w:t>навч</w:t>
      </w:r>
      <w:proofErr w:type="spellEnd"/>
      <w:r w:rsidRPr="00A771AF">
        <w:rPr>
          <w:rFonts w:eastAsia="Times New Roman"/>
          <w:sz w:val="28"/>
          <w:szCs w:val="28"/>
        </w:rPr>
        <w:t xml:space="preserve">. </w:t>
      </w:r>
      <w:proofErr w:type="spellStart"/>
      <w:r w:rsidRPr="00A771AF">
        <w:rPr>
          <w:rFonts w:eastAsia="Times New Roman"/>
          <w:sz w:val="28"/>
          <w:szCs w:val="28"/>
        </w:rPr>
        <w:t>посіб</w:t>
      </w:r>
      <w:proofErr w:type="spellEnd"/>
      <w:r w:rsidRPr="00A771AF">
        <w:rPr>
          <w:rFonts w:eastAsia="Times New Roman"/>
          <w:sz w:val="28"/>
          <w:szCs w:val="28"/>
        </w:rPr>
        <w:t xml:space="preserve">. / І. З. </w:t>
      </w:r>
      <w:proofErr w:type="spellStart"/>
      <w:r w:rsidRPr="00A771AF">
        <w:rPr>
          <w:rFonts w:eastAsia="Times New Roman"/>
          <w:sz w:val="28"/>
          <w:szCs w:val="28"/>
        </w:rPr>
        <w:t>Танчин</w:t>
      </w:r>
      <w:proofErr w:type="spellEnd"/>
      <w:r w:rsidRPr="00A771AF">
        <w:rPr>
          <w:rFonts w:eastAsia="Times New Roman"/>
          <w:sz w:val="28"/>
          <w:szCs w:val="28"/>
        </w:rPr>
        <w:t>. – 3-тє вид., перероб.</w:t>
      </w:r>
      <w:r w:rsidRPr="000314DC">
        <w:rPr>
          <w:rFonts w:eastAsia="Times New Roman"/>
          <w:sz w:val="28"/>
          <w:szCs w:val="28"/>
        </w:rPr>
        <w:t xml:space="preserve"> – К.: Знання, 2008. – 351 с.</w:t>
      </w:r>
    </w:p>
    <w:p w:rsidR="00A771AF" w:rsidRDefault="00A771AF" w:rsidP="002B1D93">
      <w:pPr>
        <w:numPr>
          <w:ilvl w:val="0"/>
          <w:numId w:val="21"/>
        </w:numPr>
        <w:spacing w:after="0" w:line="240" w:lineRule="auto"/>
        <w:ind w:left="0" w:firstLine="0"/>
        <w:jc w:val="both"/>
        <w:rPr>
          <w:rFonts w:eastAsia="Times New Roman"/>
          <w:sz w:val="28"/>
          <w:szCs w:val="28"/>
        </w:rPr>
      </w:pPr>
      <w:r>
        <w:rPr>
          <w:rFonts w:eastAsia="Times New Roman"/>
          <w:sz w:val="28"/>
          <w:szCs w:val="28"/>
        </w:rPr>
        <w:t xml:space="preserve"> </w:t>
      </w:r>
      <w:proofErr w:type="spellStart"/>
      <w:r>
        <w:rPr>
          <w:rFonts w:eastAsia="Times New Roman"/>
          <w:sz w:val="28"/>
          <w:szCs w:val="28"/>
        </w:rPr>
        <w:t>Требін</w:t>
      </w:r>
      <w:proofErr w:type="spellEnd"/>
      <w:r>
        <w:rPr>
          <w:rFonts w:eastAsia="Times New Roman"/>
          <w:sz w:val="28"/>
          <w:szCs w:val="28"/>
        </w:rPr>
        <w:t xml:space="preserve"> М.П. Соціально-політичні студії / М. П. </w:t>
      </w:r>
      <w:proofErr w:type="spellStart"/>
      <w:r>
        <w:rPr>
          <w:rFonts w:eastAsia="Times New Roman"/>
          <w:sz w:val="28"/>
          <w:szCs w:val="28"/>
        </w:rPr>
        <w:t>Требин</w:t>
      </w:r>
      <w:proofErr w:type="spellEnd"/>
      <w:r>
        <w:rPr>
          <w:rFonts w:eastAsia="Times New Roman"/>
          <w:sz w:val="28"/>
          <w:szCs w:val="28"/>
        </w:rPr>
        <w:t xml:space="preserve">. </w:t>
      </w:r>
      <w:r w:rsidRPr="00176DF2">
        <w:rPr>
          <w:rFonts w:eastAsia="Times New Roman"/>
          <w:sz w:val="28"/>
          <w:szCs w:val="28"/>
        </w:rPr>
        <w:t xml:space="preserve">– </w:t>
      </w:r>
      <w:r>
        <w:rPr>
          <w:rFonts w:eastAsia="Times New Roman"/>
          <w:sz w:val="28"/>
          <w:szCs w:val="28"/>
        </w:rPr>
        <w:t>Х</w:t>
      </w:r>
      <w:r w:rsidRPr="00176DF2">
        <w:rPr>
          <w:rFonts w:eastAsia="Times New Roman"/>
          <w:sz w:val="28"/>
          <w:szCs w:val="28"/>
        </w:rPr>
        <w:t>.:</w:t>
      </w:r>
      <w:r>
        <w:rPr>
          <w:rFonts w:eastAsia="Times New Roman"/>
          <w:sz w:val="28"/>
          <w:szCs w:val="28"/>
        </w:rPr>
        <w:t xml:space="preserve"> Право, 2017</w:t>
      </w:r>
      <w:r w:rsidRPr="00176DF2">
        <w:rPr>
          <w:rFonts w:eastAsia="Times New Roman"/>
          <w:sz w:val="28"/>
          <w:szCs w:val="28"/>
        </w:rPr>
        <w:t xml:space="preserve">. – </w:t>
      </w:r>
      <w:r>
        <w:rPr>
          <w:rFonts w:eastAsia="Times New Roman"/>
          <w:sz w:val="28"/>
          <w:szCs w:val="28"/>
        </w:rPr>
        <w:t>69</w:t>
      </w:r>
      <w:r w:rsidRPr="00176DF2">
        <w:rPr>
          <w:rFonts w:eastAsia="Times New Roman"/>
          <w:sz w:val="28"/>
          <w:szCs w:val="28"/>
        </w:rPr>
        <w:t>6 с.</w:t>
      </w:r>
    </w:p>
    <w:p w:rsidR="00A771AF" w:rsidRPr="000314DC" w:rsidRDefault="00A771AF" w:rsidP="002B1D93">
      <w:pPr>
        <w:numPr>
          <w:ilvl w:val="0"/>
          <w:numId w:val="21"/>
        </w:numPr>
        <w:tabs>
          <w:tab w:val="left" w:pos="426"/>
        </w:tabs>
        <w:spacing w:after="0" w:line="240" w:lineRule="auto"/>
        <w:ind w:left="0" w:firstLine="0"/>
        <w:jc w:val="both"/>
        <w:rPr>
          <w:rFonts w:eastAsia="Times New Roman"/>
          <w:sz w:val="28"/>
          <w:szCs w:val="28"/>
        </w:rPr>
      </w:pPr>
      <w:r w:rsidRPr="000314DC">
        <w:rPr>
          <w:rFonts w:eastAsia="Times New Roman"/>
          <w:sz w:val="28"/>
          <w:szCs w:val="28"/>
        </w:rPr>
        <w:t xml:space="preserve">Черниш Н. Соціологія: </w:t>
      </w:r>
      <w:proofErr w:type="spellStart"/>
      <w:r w:rsidRPr="000314DC">
        <w:rPr>
          <w:rFonts w:eastAsia="Times New Roman"/>
          <w:sz w:val="28"/>
          <w:szCs w:val="28"/>
        </w:rPr>
        <w:t>підруч</w:t>
      </w:r>
      <w:proofErr w:type="spellEnd"/>
      <w:r w:rsidRPr="000314DC">
        <w:rPr>
          <w:rFonts w:eastAsia="Times New Roman"/>
          <w:sz w:val="28"/>
          <w:szCs w:val="28"/>
        </w:rPr>
        <w:t>. за рейтингово-модульною системою / Н. Черниш</w:t>
      </w:r>
      <w:r>
        <w:rPr>
          <w:rFonts w:eastAsia="Times New Roman"/>
          <w:sz w:val="28"/>
          <w:szCs w:val="28"/>
        </w:rPr>
        <w:t>.</w:t>
      </w:r>
      <w:r w:rsidRPr="000314DC">
        <w:rPr>
          <w:rFonts w:eastAsia="Times New Roman"/>
          <w:sz w:val="28"/>
          <w:szCs w:val="28"/>
        </w:rPr>
        <w:t xml:space="preserve"> – К.: Знання, 2009. – 430 с. </w:t>
      </w:r>
    </w:p>
    <w:p w:rsidR="00A771AF" w:rsidRPr="000314DC" w:rsidRDefault="00A771AF" w:rsidP="002B1D93">
      <w:pPr>
        <w:numPr>
          <w:ilvl w:val="0"/>
          <w:numId w:val="21"/>
        </w:numPr>
        <w:tabs>
          <w:tab w:val="left" w:pos="426"/>
        </w:tabs>
        <w:spacing w:after="0" w:line="240" w:lineRule="auto"/>
        <w:ind w:left="0" w:firstLine="0"/>
        <w:jc w:val="both"/>
        <w:rPr>
          <w:rFonts w:eastAsia="Times New Roman"/>
          <w:sz w:val="28"/>
          <w:szCs w:val="28"/>
        </w:rPr>
      </w:pPr>
      <w:r w:rsidRPr="000314DC">
        <w:rPr>
          <w:rFonts w:eastAsia="Times New Roman"/>
          <w:sz w:val="28"/>
          <w:szCs w:val="28"/>
        </w:rPr>
        <w:t xml:space="preserve"> </w:t>
      </w:r>
      <w:proofErr w:type="spellStart"/>
      <w:r w:rsidRPr="000314DC">
        <w:rPr>
          <w:rFonts w:eastAsia="Times New Roman"/>
          <w:sz w:val="28"/>
          <w:szCs w:val="28"/>
        </w:rPr>
        <w:t>Штомпка</w:t>
      </w:r>
      <w:proofErr w:type="spellEnd"/>
      <w:r w:rsidRPr="000314DC">
        <w:rPr>
          <w:rFonts w:eastAsia="Times New Roman"/>
          <w:sz w:val="28"/>
          <w:szCs w:val="28"/>
        </w:rPr>
        <w:t xml:space="preserve"> П. </w:t>
      </w:r>
      <w:proofErr w:type="spellStart"/>
      <w:r w:rsidRPr="000314DC">
        <w:rPr>
          <w:rFonts w:eastAsia="Times New Roman"/>
          <w:sz w:val="28"/>
          <w:szCs w:val="28"/>
        </w:rPr>
        <w:t>Социология</w:t>
      </w:r>
      <w:proofErr w:type="spellEnd"/>
      <w:r w:rsidRPr="000314DC">
        <w:rPr>
          <w:rFonts w:eastAsia="Times New Roman"/>
          <w:sz w:val="28"/>
          <w:szCs w:val="28"/>
        </w:rPr>
        <w:t xml:space="preserve">. </w:t>
      </w:r>
      <w:proofErr w:type="spellStart"/>
      <w:r w:rsidRPr="000314DC">
        <w:rPr>
          <w:rFonts w:eastAsia="Times New Roman"/>
          <w:sz w:val="28"/>
          <w:szCs w:val="28"/>
        </w:rPr>
        <w:t>Анализ</w:t>
      </w:r>
      <w:proofErr w:type="spellEnd"/>
      <w:r w:rsidRPr="000314DC">
        <w:rPr>
          <w:rFonts w:eastAsia="Times New Roman"/>
          <w:sz w:val="28"/>
          <w:szCs w:val="28"/>
        </w:rPr>
        <w:t xml:space="preserve"> </w:t>
      </w:r>
      <w:proofErr w:type="spellStart"/>
      <w:r w:rsidRPr="000314DC">
        <w:rPr>
          <w:rFonts w:eastAsia="Times New Roman"/>
          <w:sz w:val="28"/>
          <w:szCs w:val="28"/>
        </w:rPr>
        <w:t>современного</w:t>
      </w:r>
      <w:proofErr w:type="spellEnd"/>
      <w:r w:rsidRPr="000314DC">
        <w:rPr>
          <w:rFonts w:eastAsia="Times New Roman"/>
          <w:sz w:val="28"/>
          <w:szCs w:val="28"/>
        </w:rPr>
        <w:t xml:space="preserve"> </w:t>
      </w:r>
      <w:proofErr w:type="spellStart"/>
      <w:r w:rsidRPr="000314DC">
        <w:rPr>
          <w:rFonts w:eastAsia="Times New Roman"/>
          <w:sz w:val="28"/>
          <w:szCs w:val="28"/>
        </w:rPr>
        <w:t>общества</w:t>
      </w:r>
      <w:proofErr w:type="spellEnd"/>
      <w:r w:rsidRPr="000314DC">
        <w:rPr>
          <w:rFonts w:eastAsia="Times New Roman"/>
          <w:sz w:val="28"/>
          <w:szCs w:val="28"/>
        </w:rPr>
        <w:t xml:space="preserve"> / П. </w:t>
      </w:r>
      <w:proofErr w:type="spellStart"/>
      <w:r w:rsidRPr="000314DC">
        <w:rPr>
          <w:rFonts w:eastAsia="Times New Roman"/>
          <w:sz w:val="28"/>
          <w:szCs w:val="28"/>
        </w:rPr>
        <w:t>Штомпка</w:t>
      </w:r>
      <w:proofErr w:type="spellEnd"/>
      <w:r>
        <w:rPr>
          <w:rFonts w:eastAsia="Times New Roman"/>
          <w:sz w:val="28"/>
          <w:szCs w:val="28"/>
        </w:rPr>
        <w:t>;</w:t>
      </w:r>
      <w:r w:rsidRPr="000314DC">
        <w:rPr>
          <w:rFonts w:eastAsia="Times New Roman"/>
          <w:sz w:val="28"/>
          <w:szCs w:val="28"/>
        </w:rPr>
        <w:t xml:space="preserve"> пер. с </w:t>
      </w:r>
      <w:proofErr w:type="spellStart"/>
      <w:r w:rsidRPr="000314DC">
        <w:rPr>
          <w:rFonts w:eastAsia="Times New Roman"/>
          <w:sz w:val="28"/>
          <w:szCs w:val="28"/>
        </w:rPr>
        <w:t>польск</w:t>
      </w:r>
      <w:proofErr w:type="spellEnd"/>
      <w:r w:rsidRPr="000314DC">
        <w:rPr>
          <w:rFonts w:eastAsia="Times New Roman"/>
          <w:sz w:val="28"/>
          <w:szCs w:val="28"/>
        </w:rPr>
        <w:t xml:space="preserve">. С.М. </w:t>
      </w:r>
      <w:proofErr w:type="spellStart"/>
      <w:r w:rsidRPr="000314DC">
        <w:rPr>
          <w:rFonts w:eastAsia="Times New Roman"/>
          <w:sz w:val="28"/>
          <w:szCs w:val="28"/>
        </w:rPr>
        <w:t>Червонной</w:t>
      </w:r>
      <w:proofErr w:type="spellEnd"/>
      <w:r w:rsidRPr="000314DC">
        <w:rPr>
          <w:rFonts w:eastAsia="Times New Roman"/>
          <w:sz w:val="28"/>
          <w:szCs w:val="28"/>
        </w:rPr>
        <w:t xml:space="preserve">. – </w:t>
      </w:r>
      <w:r w:rsidRPr="000314DC">
        <w:rPr>
          <w:sz w:val="28"/>
          <w:szCs w:val="28"/>
        </w:rPr>
        <w:t xml:space="preserve">2-е </w:t>
      </w:r>
      <w:proofErr w:type="spellStart"/>
      <w:r w:rsidRPr="000314DC">
        <w:rPr>
          <w:sz w:val="28"/>
          <w:szCs w:val="28"/>
        </w:rPr>
        <w:t>изд</w:t>
      </w:r>
      <w:proofErr w:type="spellEnd"/>
      <w:r w:rsidRPr="000314DC">
        <w:rPr>
          <w:sz w:val="28"/>
          <w:szCs w:val="28"/>
        </w:rPr>
        <w:t xml:space="preserve">. </w:t>
      </w:r>
      <w:r w:rsidRPr="000314DC">
        <w:rPr>
          <w:rFonts w:eastAsia="Times New Roman"/>
          <w:sz w:val="28"/>
          <w:szCs w:val="28"/>
        </w:rPr>
        <w:t xml:space="preserve">– М.: Логос, 2010. – 664 с. </w:t>
      </w:r>
    </w:p>
    <w:p w:rsidR="00A771AF" w:rsidRPr="000314DC" w:rsidRDefault="00A771AF" w:rsidP="002B1D93">
      <w:pPr>
        <w:numPr>
          <w:ilvl w:val="0"/>
          <w:numId w:val="21"/>
        </w:numPr>
        <w:tabs>
          <w:tab w:val="left" w:pos="426"/>
        </w:tabs>
        <w:spacing w:after="0" w:line="240" w:lineRule="auto"/>
        <w:ind w:left="0" w:firstLine="0"/>
        <w:jc w:val="both"/>
        <w:rPr>
          <w:sz w:val="28"/>
          <w:szCs w:val="28"/>
        </w:rPr>
      </w:pPr>
      <w:r w:rsidRPr="000314DC">
        <w:rPr>
          <w:rFonts w:eastAsia="Times New Roman"/>
          <w:sz w:val="28"/>
          <w:szCs w:val="28"/>
        </w:rPr>
        <w:lastRenderedPageBreak/>
        <w:t xml:space="preserve"> </w:t>
      </w:r>
      <w:proofErr w:type="spellStart"/>
      <w:r w:rsidRPr="000314DC">
        <w:rPr>
          <w:rFonts w:eastAsia="Times New Roman"/>
          <w:sz w:val="28"/>
          <w:szCs w:val="28"/>
        </w:rPr>
        <w:t>Ядов</w:t>
      </w:r>
      <w:proofErr w:type="spellEnd"/>
      <w:r w:rsidRPr="000314DC">
        <w:rPr>
          <w:rFonts w:eastAsia="Times New Roman"/>
          <w:sz w:val="28"/>
          <w:szCs w:val="28"/>
        </w:rPr>
        <w:t xml:space="preserve"> В. А. </w:t>
      </w:r>
      <w:proofErr w:type="spellStart"/>
      <w:r w:rsidRPr="000314DC">
        <w:rPr>
          <w:rFonts w:eastAsia="Times New Roman"/>
          <w:sz w:val="28"/>
          <w:szCs w:val="28"/>
        </w:rPr>
        <w:t>Стратегия</w:t>
      </w:r>
      <w:proofErr w:type="spellEnd"/>
      <w:r w:rsidRPr="000314DC">
        <w:rPr>
          <w:rFonts w:eastAsia="Times New Roman"/>
          <w:sz w:val="28"/>
          <w:szCs w:val="28"/>
        </w:rPr>
        <w:t xml:space="preserve"> </w:t>
      </w:r>
      <w:proofErr w:type="spellStart"/>
      <w:r w:rsidRPr="000314DC">
        <w:rPr>
          <w:rFonts w:eastAsia="Times New Roman"/>
          <w:sz w:val="28"/>
          <w:szCs w:val="28"/>
        </w:rPr>
        <w:t>социологического</w:t>
      </w:r>
      <w:proofErr w:type="spellEnd"/>
      <w:r w:rsidRPr="000314DC">
        <w:rPr>
          <w:rFonts w:eastAsia="Times New Roman"/>
          <w:sz w:val="28"/>
          <w:szCs w:val="28"/>
        </w:rPr>
        <w:t xml:space="preserve"> </w:t>
      </w:r>
      <w:proofErr w:type="spellStart"/>
      <w:r w:rsidRPr="000314DC">
        <w:rPr>
          <w:rFonts w:eastAsia="Times New Roman"/>
          <w:sz w:val="28"/>
          <w:szCs w:val="28"/>
        </w:rPr>
        <w:t>исследования</w:t>
      </w:r>
      <w:proofErr w:type="spellEnd"/>
      <w:r w:rsidRPr="000314DC">
        <w:rPr>
          <w:rFonts w:eastAsia="Times New Roman"/>
          <w:sz w:val="28"/>
          <w:szCs w:val="28"/>
        </w:rPr>
        <w:t xml:space="preserve">. </w:t>
      </w:r>
      <w:proofErr w:type="spellStart"/>
      <w:r w:rsidRPr="000314DC">
        <w:rPr>
          <w:rFonts w:eastAsia="Times New Roman"/>
          <w:sz w:val="28"/>
          <w:szCs w:val="28"/>
        </w:rPr>
        <w:t>Описание</w:t>
      </w:r>
      <w:proofErr w:type="spellEnd"/>
      <w:r w:rsidRPr="000314DC">
        <w:rPr>
          <w:rFonts w:eastAsia="Times New Roman"/>
          <w:sz w:val="28"/>
          <w:szCs w:val="28"/>
        </w:rPr>
        <w:t xml:space="preserve">, </w:t>
      </w:r>
      <w:proofErr w:type="spellStart"/>
      <w:r w:rsidRPr="000314DC">
        <w:rPr>
          <w:rFonts w:eastAsia="Times New Roman"/>
          <w:sz w:val="28"/>
          <w:szCs w:val="28"/>
        </w:rPr>
        <w:t>объяснение</w:t>
      </w:r>
      <w:proofErr w:type="spellEnd"/>
      <w:r w:rsidRPr="000314DC">
        <w:rPr>
          <w:rFonts w:eastAsia="Times New Roman"/>
          <w:sz w:val="28"/>
          <w:szCs w:val="28"/>
        </w:rPr>
        <w:t xml:space="preserve">, </w:t>
      </w:r>
      <w:proofErr w:type="spellStart"/>
      <w:r w:rsidRPr="000314DC">
        <w:rPr>
          <w:rFonts w:eastAsia="Times New Roman"/>
          <w:sz w:val="28"/>
          <w:szCs w:val="28"/>
        </w:rPr>
        <w:t>понимание</w:t>
      </w:r>
      <w:proofErr w:type="spellEnd"/>
      <w:r w:rsidRPr="000314DC">
        <w:rPr>
          <w:rFonts w:eastAsia="Times New Roman"/>
          <w:sz w:val="28"/>
          <w:szCs w:val="28"/>
        </w:rPr>
        <w:t xml:space="preserve"> </w:t>
      </w:r>
      <w:proofErr w:type="spellStart"/>
      <w:r w:rsidRPr="000314DC">
        <w:rPr>
          <w:rFonts w:eastAsia="Times New Roman"/>
          <w:sz w:val="28"/>
          <w:szCs w:val="28"/>
        </w:rPr>
        <w:t>социальной</w:t>
      </w:r>
      <w:proofErr w:type="spellEnd"/>
      <w:r w:rsidRPr="000314DC">
        <w:rPr>
          <w:rFonts w:eastAsia="Times New Roman"/>
          <w:sz w:val="28"/>
          <w:szCs w:val="28"/>
        </w:rPr>
        <w:t xml:space="preserve"> </w:t>
      </w:r>
      <w:proofErr w:type="spellStart"/>
      <w:r w:rsidRPr="000314DC">
        <w:rPr>
          <w:rFonts w:eastAsia="Times New Roman"/>
          <w:sz w:val="28"/>
          <w:szCs w:val="28"/>
        </w:rPr>
        <w:t>реальности</w:t>
      </w:r>
      <w:proofErr w:type="spellEnd"/>
      <w:r w:rsidRPr="000314DC">
        <w:rPr>
          <w:rFonts w:eastAsia="Times New Roman"/>
          <w:sz w:val="28"/>
          <w:szCs w:val="28"/>
        </w:rPr>
        <w:t xml:space="preserve"> / В. А. </w:t>
      </w:r>
      <w:proofErr w:type="spellStart"/>
      <w:r w:rsidRPr="000314DC">
        <w:rPr>
          <w:rFonts w:eastAsia="Times New Roman"/>
          <w:sz w:val="28"/>
          <w:szCs w:val="28"/>
        </w:rPr>
        <w:t>Ядов</w:t>
      </w:r>
      <w:proofErr w:type="spellEnd"/>
      <w:r>
        <w:rPr>
          <w:rFonts w:eastAsia="Times New Roman"/>
          <w:sz w:val="28"/>
          <w:szCs w:val="28"/>
        </w:rPr>
        <w:t>.</w:t>
      </w:r>
      <w:r w:rsidRPr="000314DC">
        <w:rPr>
          <w:rFonts w:eastAsia="Times New Roman"/>
          <w:sz w:val="28"/>
          <w:szCs w:val="28"/>
        </w:rPr>
        <w:t xml:space="preserve"> – М.: </w:t>
      </w:r>
      <w:proofErr w:type="spellStart"/>
      <w:r w:rsidRPr="000314DC">
        <w:rPr>
          <w:rFonts w:eastAsia="Times New Roman"/>
          <w:sz w:val="28"/>
          <w:szCs w:val="28"/>
        </w:rPr>
        <w:t>Добросвет</w:t>
      </w:r>
      <w:proofErr w:type="spellEnd"/>
      <w:r w:rsidRPr="000314DC">
        <w:rPr>
          <w:rFonts w:eastAsia="Times New Roman"/>
          <w:sz w:val="28"/>
          <w:szCs w:val="28"/>
        </w:rPr>
        <w:t xml:space="preserve">, </w:t>
      </w:r>
      <w:proofErr w:type="spellStart"/>
      <w:r w:rsidRPr="000314DC">
        <w:rPr>
          <w:rFonts w:eastAsia="Times New Roman"/>
          <w:sz w:val="28"/>
          <w:szCs w:val="28"/>
        </w:rPr>
        <w:t>Книжный</w:t>
      </w:r>
      <w:proofErr w:type="spellEnd"/>
      <w:r w:rsidRPr="000314DC">
        <w:rPr>
          <w:rFonts w:eastAsia="Times New Roman"/>
          <w:sz w:val="28"/>
          <w:szCs w:val="28"/>
        </w:rPr>
        <w:t xml:space="preserve"> </w:t>
      </w:r>
      <w:proofErr w:type="spellStart"/>
      <w:r w:rsidRPr="000314DC">
        <w:rPr>
          <w:rFonts w:eastAsia="Times New Roman"/>
          <w:sz w:val="28"/>
          <w:szCs w:val="28"/>
        </w:rPr>
        <w:t>дом</w:t>
      </w:r>
      <w:proofErr w:type="spellEnd"/>
      <w:r w:rsidRPr="000314DC">
        <w:rPr>
          <w:rFonts w:eastAsia="Times New Roman"/>
          <w:sz w:val="28"/>
          <w:szCs w:val="28"/>
        </w:rPr>
        <w:t xml:space="preserve"> «</w:t>
      </w:r>
      <w:proofErr w:type="spellStart"/>
      <w:r w:rsidRPr="000314DC">
        <w:rPr>
          <w:rFonts w:eastAsia="Times New Roman"/>
          <w:sz w:val="28"/>
          <w:szCs w:val="28"/>
        </w:rPr>
        <w:t>Университет</w:t>
      </w:r>
      <w:proofErr w:type="spellEnd"/>
      <w:r w:rsidRPr="000314DC">
        <w:rPr>
          <w:rFonts w:eastAsia="Times New Roman"/>
          <w:sz w:val="28"/>
          <w:szCs w:val="28"/>
        </w:rPr>
        <w:t>», 2003. – 596 с.</w:t>
      </w:r>
    </w:p>
    <w:p w:rsidR="00A771AF" w:rsidRPr="000314DC" w:rsidRDefault="00A771AF" w:rsidP="002B1D93">
      <w:pPr>
        <w:numPr>
          <w:ilvl w:val="0"/>
          <w:numId w:val="21"/>
        </w:numPr>
        <w:tabs>
          <w:tab w:val="left" w:pos="426"/>
        </w:tabs>
        <w:spacing w:after="0" w:line="240" w:lineRule="auto"/>
        <w:ind w:left="0" w:firstLine="0"/>
        <w:jc w:val="both"/>
        <w:rPr>
          <w:sz w:val="28"/>
          <w:szCs w:val="28"/>
        </w:rPr>
      </w:pPr>
      <w:r w:rsidRPr="000314DC">
        <w:rPr>
          <w:sz w:val="28"/>
          <w:szCs w:val="28"/>
        </w:rPr>
        <w:t xml:space="preserve"> Якуба О. О. Соціологія: </w:t>
      </w:r>
      <w:proofErr w:type="spellStart"/>
      <w:r w:rsidRPr="000314DC">
        <w:rPr>
          <w:sz w:val="28"/>
          <w:szCs w:val="28"/>
        </w:rPr>
        <w:t>навч</w:t>
      </w:r>
      <w:proofErr w:type="spellEnd"/>
      <w:r w:rsidRPr="000314DC">
        <w:rPr>
          <w:sz w:val="28"/>
          <w:szCs w:val="28"/>
        </w:rPr>
        <w:t xml:space="preserve">. </w:t>
      </w:r>
      <w:proofErr w:type="spellStart"/>
      <w:r w:rsidRPr="000314DC">
        <w:rPr>
          <w:sz w:val="28"/>
          <w:szCs w:val="28"/>
        </w:rPr>
        <w:t>посіб</w:t>
      </w:r>
      <w:proofErr w:type="spellEnd"/>
      <w:r w:rsidRPr="000314DC">
        <w:rPr>
          <w:sz w:val="28"/>
          <w:szCs w:val="28"/>
        </w:rPr>
        <w:t xml:space="preserve">. для студентів </w:t>
      </w:r>
      <w:r w:rsidRPr="000314DC">
        <w:rPr>
          <w:rFonts w:eastAsia="Times New Roman"/>
          <w:sz w:val="28"/>
          <w:szCs w:val="28"/>
        </w:rPr>
        <w:t xml:space="preserve">/ </w:t>
      </w:r>
      <w:r w:rsidRPr="000314DC">
        <w:rPr>
          <w:sz w:val="28"/>
          <w:szCs w:val="28"/>
        </w:rPr>
        <w:t>О. О. Якуба</w:t>
      </w:r>
      <w:r>
        <w:rPr>
          <w:sz w:val="28"/>
          <w:szCs w:val="28"/>
        </w:rPr>
        <w:t>.</w:t>
      </w:r>
      <w:r w:rsidRPr="000314DC">
        <w:rPr>
          <w:sz w:val="28"/>
          <w:szCs w:val="28"/>
        </w:rPr>
        <w:t xml:space="preserve"> </w:t>
      </w:r>
      <w:r w:rsidRPr="000314DC">
        <w:rPr>
          <w:rFonts w:eastAsia="Times New Roman"/>
          <w:sz w:val="28"/>
          <w:szCs w:val="28"/>
        </w:rPr>
        <w:t>– Х.: «Константа», 1996. – 192 с.</w:t>
      </w:r>
    </w:p>
    <w:p w:rsidR="00D66A85" w:rsidRPr="00A24878" w:rsidRDefault="00D66A85" w:rsidP="00D66A85">
      <w:pPr>
        <w:jc w:val="center"/>
        <w:rPr>
          <w:b/>
          <w:sz w:val="28"/>
          <w:szCs w:val="28"/>
        </w:rPr>
      </w:pPr>
      <w:r w:rsidRPr="00A24878">
        <w:rPr>
          <w:b/>
          <w:sz w:val="28"/>
          <w:szCs w:val="28"/>
        </w:rPr>
        <w:t>ІНФОРМАЦІЙНІ РЕСУРСИ В ІНТЕРНЕТІ</w:t>
      </w:r>
    </w:p>
    <w:p w:rsidR="00D66A85" w:rsidRPr="00D66A85" w:rsidRDefault="00981C8B" w:rsidP="00D66A85">
      <w:pPr>
        <w:numPr>
          <w:ilvl w:val="0"/>
          <w:numId w:val="33"/>
        </w:numPr>
        <w:spacing w:after="0" w:line="240" w:lineRule="auto"/>
        <w:jc w:val="both"/>
        <w:textAlignment w:val="baseline"/>
        <w:rPr>
          <w:sz w:val="28"/>
          <w:szCs w:val="28"/>
        </w:rPr>
      </w:pPr>
      <w:hyperlink r:id="rId8" w:history="1">
        <w:r w:rsidR="00D66A85" w:rsidRPr="00D66A85">
          <w:rPr>
            <w:rStyle w:val="a9"/>
            <w:color w:val="auto"/>
            <w:sz w:val="28"/>
            <w:szCs w:val="28"/>
            <w:bdr w:val="none" w:sz="0" w:space="0" w:color="auto" w:frame="1"/>
          </w:rPr>
          <w:t>soc.lib.ru</w:t>
        </w:r>
        <w:r w:rsidR="00D66A85" w:rsidRPr="00D66A85">
          <w:rPr>
            <w:rStyle w:val="apple-converted-space"/>
            <w:sz w:val="28"/>
            <w:szCs w:val="28"/>
            <w:bdr w:val="none" w:sz="0" w:space="0" w:color="auto" w:frame="1"/>
          </w:rPr>
          <w:t> </w:t>
        </w:r>
      </w:hyperlink>
      <w:r w:rsidR="00D66A85" w:rsidRPr="00D66A85">
        <w:rPr>
          <w:sz w:val="28"/>
          <w:szCs w:val="28"/>
        </w:rPr>
        <w:t>– електронна бібліотека (підручники, роботи соціологів-класиків, першоджерела, статті з журналів).</w:t>
      </w:r>
    </w:p>
    <w:p w:rsidR="00D66A85" w:rsidRPr="00D66A85" w:rsidRDefault="00981C8B" w:rsidP="00D66A85">
      <w:pPr>
        <w:numPr>
          <w:ilvl w:val="0"/>
          <w:numId w:val="33"/>
        </w:numPr>
        <w:spacing w:after="0" w:line="240" w:lineRule="auto"/>
        <w:jc w:val="both"/>
        <w:textAlignment w:val="baseline"/>
        <w:rPr>
          <w:sz w:val="28"/>
          <w:szCs w:val="28"/>
        </w:rPr>
      </w:pPr>
      <w:hyperlink r:id="rId9" w:history="1">
        <w:r w:rsidR="00D66A85" w:rsidRPr="00D66A85">
          <w:rPr>
            <w:rStyle w:val="a9"/>
            <w:color w:val="auto"/>
            <w:sz w:val="28"/>
            <w:szCs w:val="28"/>
            <w:bdr w:val="none" w:sz="0" w:space="0" w:color="auto" w:frame="1"/>
          </w:rPr>
          <w:t>www.socioline.ru</w:t>
        </w:r>
      </w:hyperlink>
      <w:r w:rsidR="00D66A85" w:rsidRPr="00D66A85">
        <w:rPr>
          <w:rStyle w:val="apple-converted-space"/>
          <w:sz w:val="28"/>
          <w:szCs w:val="28"/>
        </w:rPr>
        <w:t> </w:t>
      </w:r>
      <w:r w:rsidR="00D66A85" w:rsidRPr="00D66A85">
        <w:rPr>
          <w:sz w:val="28"/>
          <w:szCs w:val="28"/>
        </w:rPr>
        <w:t>– електронна бібліотека (підручники, роботи соціологів-класиків, першоджерела, статті з журналів).</w:t>
      </w:r>
    </w:p>
    <w:p w:rsidR="00D66A85" w:rsidRPr="00D66A85" w:rsidRDefault="00981C8B" w:rsidP="00D66A85">
      <w:pPr>
        <w:numPr>
          <w:ilvl w:val="0"/>
          <w:numId w:val="33"/>
        </w:numPr>
        <w:spacing w:after="0" w:line="240" w:lineRule="auto"/>
        <w:jc w:val="both"/>
        <w:textAlignment w:val="baseline"/>
        <w:rPr>
          <w:sz w:val="28"/>
          <w:szCs w:val="28"/>
        </w:rPr>
      </w:pPr>
      <w:hyperlink r:id="rId10" w:history="1">
        <w:r w:rsidR="00D66A85" w:rsidRPr="00D66A85">
          <w:rPr>
            <w:rStyle w:val="a9"/>
            <w:color w:val="auto"/>
            <w:sz w:val="28"/>
            <w:szCs w:val="28"/>
            <w:bdr w:val="none" w:sz="0" w:space="0" w:color="auto" w:frame="1"/>
          </w:rPr>
          <w:t>socis.isras.ru </w:t>
        </w:r>
      </w:hyperlink>
      <w:r w:rsidR="00D66A85" w:rsidRPr="00D66A85">
        <w:rPr>
          <w:sz w:val="28"/>
          <w:szCs w:val="28"/>
        </w:rPr>
        <w:t>– офіційний сайт журналу “</w:t>
      </w:r>
      <w:proofErr w:type="spellStart"/>
      <w:r w:rsidR="00D66A85" w:rsidRPr="00D66A85">
        <w:rPr>
          <w:sz w:val="28"/>
          <w:szCs w:val="28"/>
        </w:rPr>
        <w:t>Социологические</w:t>
      </w:r>
      <w:proofErr w:type="spellEnd"/>
      <w:r w:rsidR="00D66A85" w:rsidRPr="00D66A85">
        <w:rPr>
          <w:sz w:val="28"/>
          <w:szCs w:val="28"/>
        </w:rPr>
        <w:t xml:space="preserve"> </w:t>
      </w:r>
      <w:proofErr w:type="spellStart"/>
      <w:r w:rsidR="00D66A85" w:rsidRPr="00D66A85">
        <w:rPr>
          <w:sz w:val="28"/>
          <w:szCs w:val="28"/>
        </w:rPr>
        <w:t>исследования</w:t>
      </w:r>
      <w:proofErr w:type="spellEnd"/>
      <w:r w:rsidR="00D66A85" w:rsidRPr="00D66A85">
        <w:rPr>
          <w:sz w:val="28"/>
          <w:szCs w:val="28"/>
        </w:rPr>
        <w:t>”.</w:t>
      </w:r>
    </w:p>
    <w:p w:rsidR="00D66A85" w:rsidRPr="00D66A85" w:rsidRDefault="00D66A85" w:rsidP="00D66A85">
      <w:pPr>
        <w:numPr>
          <w:ilvl w:val="0"/>
          <w:numId w:val="33"/>
        </w:numPr>
        <w:spacing w:after="0" w:line="240" w:lineRule="auto"/>
        <w:jc w:val="both"/>
        <w:textAlignment w:val="baseline"/>
        <w:rPr>
          <w:sz w:val="28"/>
          <w:szCs w:val="28"/>
        </w:rPr>
      </w:pPr>
      <w:r w:rsidRPr="00D66A85">
        <w:rPr>
          <w:sz w:val="28"/>
          <w:szCs w:val="28"/>
        </w:rPr>
        <w:t>ukrstat.gov.ua (Статистичні матеріали Держкомстату України)</w:t>
      </w:r>
    </w:p>
    <w:p w:rsidR="00D66A85" w:rsidRPr="00D66A85" w:rsidRDefault="00D66A85" w:rsidP="00D66A85">
      <w:pPr>
        <w:pStyle w:val="aa"/>
        <w:numPr>
          <w:ilvl w:val="0"/>
          <w:numId w:val="33"/>
        </w:numPr>
        <w:shd w:val="clear" w:color="auto" w:fill="FFFFFF"/>
        <w:spacing w:after="0" w:line="240" w:lineRule="auto"/>
        <w:rPr>
          <w:rFonts w:ascii="Times New Roman" w:hAnsi="Times New Roman"/>
          <w:sz w:val="28"/>
          <w:szCs w:val="28"/>
          <w:lang w:val="uk-UA"/>
        </w:rPr>
      </w:pPr>
      <w:r w:rsidRPr="00D66A85">
        <w:rPr>
          <w:rFonts w:ascii="Times New Roman" w:hAnsi="Times New Roman"/>
          <w:sz w:val="28"/>
          <w:szCs w:val="28"/>
          <w:lang w:val="uk-UA"/>
        </w:rPr>
        <w:t>http://i-soc.com.ua/institute/el_library.php (Електронна бібліотека Інституту соціології НАН України)</w:t>
      </w:r>
      <w:hyperlink r:id="rId11" w:tgtFrame="_blank" w:history="1">
        <w:r w:rsidRPr="00D66A85">
          <w:rPr>
            <w:rStyle w:val="a9"/>
            <w:rFonts w:ascii="Times New Roman" w:hAnsi="Times New Roman"/>
            <w:color w:val="auto"/>
            <w:sz w:val="28"/>
            <w:szCs w:val="28"/>
          </w:rPr>
          <w:t>http</w:t>
        </w:r>
        <w:r w:rsidRPr="00D66A85">
          <w:rPr>
            <w:rStyle w:val="a9"/>
            <w:rFonts w:ascii="Times New Roman" w:hAnsi="Times New Roman"/>
            <w:color w:val="auto"/>
            <w:sz w:val="28"/>
            <w:szCs w:val="28"/>
            <w:lang w:val="uk-UA"/>
          </w:rPr>
          <w:t>://</w:t>
        </w:r>
        <w:r w:rsidRPr="00D66A85">
          <w:rPr>
            <w:rStyle w:val="a9"/>
            <w:rFonts w:ascii="Times New Roman" w:hAnsi="Times New Roman"/>
            <w:color w:val="auto"/>
            <w:sz w:val="28"/>
            <w:szCs w:val="28"/>
          </w:rPr>
          <w:t>i</w:t>
        </w:r>
        <w:r w:rsidRPr="00D66A85">
          <w:rPr>
            <w:rStyle w:val="a9"/>
            <w:rFonts w:ascii="Times New Roman" w:hAnsi="Times New Roman"/>
            <w:color w:val="auto"/>
            <w:sz w:val="28"/>
            <w:szCs w:val="28"/>
            <w:lang w:val="uk-UA"/>
          </w:rPr>
          <w:t>-</w:t>
        </w:r>
        <w:r w:rsidRPr="00D66A85">
          <w:rPr>
            <w:rStyle w:val="a9"/>
            <w:rFonts w:ascii="Times New Roman" w:hAnsi="Times New Roman"/>
            <w:color w:val="auto"/>
            <w:sz w:val="28"/>
            <w:szCs w:val="28"/>
          </w:rPr>
          <w:t>soc</w:t>
        </w:r>
        <w:r w:rsidRPr="00D66A85">
          <w:rPr>
            <w:rStyle w:val="a9"/>
            <w:rFonts w:ascii="Times New Roman" w:hAnsi="Times New Roman"/>
            <w:color w:val="auto"/>
            <w:sz w:val="28"/>
            <w:szCs w:val="28"/>
            <w:lang w:val="uk-UA"/>
          </w:rPr>
          <w:t>.</w:t>
        </w:r>
        <w:r w:rsidRPr="00D66A85">
          <w:rPr>
            <w:rStyle w:val="a9"/>
            <w:rFonts w:ascii="Times New Roman" w:hAnsi="Times New Roman"/>
            <w:color w:val="auto"/>
            <w:sz w:val="28"/>
            <w:szCs w:val="28"/>
          </w:rPr>
          <w:t>com</w:t>
        </w:r>
        <w:r w:rsidRPr="00D66A85">
          <w:rPr>
            <w:rStyle w:val="a9"/>
            <w:rFonts w:ascii="Times New Roman" w:hAnsi="Times New Roman"/>
            <w:color w:val="auto"/>
            <w:sz w:val="28"/>
            <w:szCs w:val="28"/>
            <w:lang w:val="uk-UA"/>
          </w:rPr>
          <w:t>.</w:t>
        </w:r>
        <w:r w:rsidRPr="00D66A85">
          <w:rPr>
            <w:rStyle w:val="a9"/>
            <w:rFonts w:ascii="Times New Roman" w:hAnsi="Times New Roman"/>
            <w:color w:val="auto"/>
            <w:sz w:val="28"/>
            <w:szCs w:val="28"/>
          </w:rPr>
          <w:t>ua</w:t>
        </w:r>
        <w:r w:rsidRPr="00D66A85">
          <w:rPr>
            <w:rStyle w:val="a9"/>
            <w:rFonts w:ascii="Times New Roman" w:hAnsi="Times New Roman"/>
            <w:color w:val="auto"/>
            <w:sz w:val="28"/>
            <w:szCs w:val="28"/>
            <w:lang w:val="uk-UA"/>
          </w:rPr>
          <w:t>/</w:t>
        </w:r>
        <w:r w:rsidRPr="00D66A85">
          <w:rPr>
            <w:rStyle w:val="a9"/>
            <w:rFonts w:ascii="Times New Roman" w:hAnsi="Times New Roman"/>
            <w:color w:val="auto"/>
            <w:sz w:val="28"/>
            <w:szCs w:val="28"/>
          </w:rPr>
          <w:t>institute</w:t>
        </w:r>
        <w:r w:rsidRPr="00D66A85">
          <w:rPr>
            <w:rStyle w:val="a9"/>
            <w:rFonts w:ascii="Times New Roman" w:hAnsi="Times New Roman"/>
            <w:color w:val="auto"/>
            <w:sz w:val="28"/>
            <w:szCs w:val="28"/>
            <w:lang w:val="uk-UA"/>
          </w:rPr>
          <w:t>/</w:t>
        </w:r>
      </w:hyperlink>
    </w:p>
    <w:p w:rsidR="00D66A85" w:rsidRPr="00D66A85" w:rsidRDefault="00F3602B" w:rsidP="00D66A85">
      <w:pPr>
        <w:pStyle w:val="aa"/>
        <w:numPr>
          <w:ilvl w:val="0"/>
          <w:numId w:val="33"/>
        </w:numPr>
        <w:shd w:val="clear" w:color="auto" w:fill="FFFFFF"/>
        <w:spacing w:after="0" w:line="240" w:lineRule="auto"/>
        <w:rPr>
          <w:rFonts w:ascii="Times New Roman" w:hAnsi="Times New Roman"/>
          <w:sz w:val="28"/>
          <w:szCs w:val="28"/>
          <w:lang w:val="uk-UA"/>
        </w:rPr>
      </w:pPr>
      <w:hyperlink r:id="rId12" w:tgtFrame="_blank" w:history="1">
        <w:r w:rsidR="00D66A85" w:rsidRPr="00D66A85">
          <w:rPr>
            <w:rStyle w:val="a9"/>
            <w:rFonts w:ascii="Times New Roman" w:hAnsi="Times New Roman"/>
            <w:color w:val="auto"/>
            <w:sz w:val="28"/>
            <w:szCs w:val="28"/>
          </w:rPr>
          <w:t>https</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postnauka</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ru</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themes</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sociology</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page</w:t>
        </w:r>
        <w:r w:rsidR="00D66A85" w:rsidRPr="00D66A85">
          <w:rPr>
            <w:rStyle w:val="a9"/>
            <w:rFonts w:ascii="Times New Roman" w:hAnsi="Times New Roman"/>
            <w:color w:val="auto"/>
            <w:sz w:val="28"/>
            <w:szCs w:val="28"/>
            <w:lang w:val="uk-UA"/>
          </w:rPr>
          <w:t>=6</w:t>
        </w:r>
      </w:hyperlink>
    </w:p>
    <w:p w:rsidR="00D66A85" w:rsidRPr="00D66A85" w:rsidRDefault="00F3602B" w:rsidP="00D66A85">
      <w:pPr>
        <w:pStyle w:val="aa"/>
        <w:numPr>
          <w:ilvl w:val="0"/>
          <w:numId w:val="33"/>
        </w:numPr>
        <w:shd w:val="clear" w:color="auto" w:fill="FFFFFF"/>
        <w:spacing w:after="0" w:line="240" w:lineRule="auto"/>
        <w:rPr>
          <w:rFonts w:ascii="Times New Roman" w:hAnsi="Times New Roman"/>
          <w:sz w:val="28"/>
          <w:szCs w:val="28"/>
          <w:lang w:val="uk-UA"/>
        </w:rPr>
      </w:pPr>
      <w:hyperlink r:id="rId13" w:tgtFrame="_blank" w:history="1">
        <w:r w:rsidR="00D66A85" w:rsidRPr="00D66A85">
          <w:rPr>
            <w:rStyle w:val="a9"/>
            <w:rFonts w:ascii="Times New Roman" w:hAnsi="Times New Roman"/>
            <w:color w:val="auto"/>
            <w:sz w:val="28"/>
            <w:szCs w:val="28"/>
          </w:rPr>
          <w:t>http</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www</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kiis</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com</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ua</w:t>
        </w:r>
        <w:r w:rsidR="00D66A85" w:rsidRPr="00D66A85">
          <w:rPr>
            <w:rStyle w:val="a9"/>
            <w:rFonts w:ascii="Times New Roman" w:hAnsi="Times New Roman"/>
            <w:color w:val="auto"/>
            <w:sz w:val="28"/>
            <w:szCs w:val="28"/>
            <w:lang w:val="uk-UA"/>
          </w:rPr>
          <w:t>/</w:t>
        </w:r>
      </w:hyperlink>
    </w:p>
    <w:p w:rsidR="00D66A85" w:rsidRPr="00D66A85" w:rsidRDefault="00F3602B" w:rsidP="00D66A85">
      <w:pPr>
        <w:pStyle w:val="aa"/>
        <w:numPr>
          <w:ilvl w:val="0"/>
          <w:numId w:val="33"/>
        </w:numPr>
        <w:shd w:val="clear" w:color="auto" w:fill="FFFFFF"/>
        <w:spacing w:after="0" w:line="240" w:lineRule="auto"/>
        <w:rPr>
          <w:rFonts w:ascii="Times New Roman" w:hAnsi="Times New Roman"/>
          <w:sz w:val="28"/>
          <w:szCs w:val="28"/>
          <w:lang w:val="uk-UA"/>
        </w:rPr>
      </w:pPr>
      <w:hyperlink r:id="rId14" w:tgtFrame="_blank" w:history="1">
        <w:r w:rsidR="00D66A85" w:rsidRPr="00D66A85">
          <w:rPr>
            <w:rStyle w:val="a9"/>
            <w:rFonts w:ascii="Times New Roman" w:hAnsi="Times New Roman"/>
            <w:color w:val="auto"/>
            <w:sz w:val="28"/>
            <w:szCs w:val="28"/>
          </w:rPr>
          <w:t>http</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www</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idss</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org</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ua</w:t>
        </w:r>
        <w:r w:rsidR="00D66A85" w:rsidRPr="00D66A85">
          <w:rPr>
            <w:rStyle w:val="a9"/>
            <w:rFonts w:ascii="Times New Roman" w:hAnsi="Times New Roman"/>
            <w:color w:val="auto"/>
            <w:sz w:val="28"/>
            <w:szCs w:val="28"/>
            <w:lang w:val="uk-UA"/>
          </w:rPr>
          <w:t>/</w:t>
        </w:r>
      </w:hyperlink>
    </w:p>
    <w:p w:rsidR="00400F18" w:rsidRPr="00D66A85" w:rsidRDefault="00400F18" w:rsidP="00400F18">
      <w:pPr>
        <w:ind w:left="360"/>
        <w:jc w:val="both"/>
        <w:rPr>
          <w:b/>
          <w:sz w:val="28"/>
          <w:szCs w:val="28"/>
        </w:rPr>
      </w:pPr>
    </w:p>
    <w:p w:rsidR="00400F18" w:rsidRPr="00D66A85" w:rsidRDefault="00400F18" w:rsidP="00400F18">
      <w:pPr>
        <w:spacing w:before="100" w:beforeAutospacing="1" w:after="100" w:afterAutospacing="1" w:line="240" w:lineRule="auto"/>
        <w:jc w:val="both"/>
        <w:rPr>
          <w:b/>
          <w:sz w:val="28"/>
        </w:rPr>
      </w:pPr>
      <w:r w:rsidRPr="00D66A85">
        <w:rPr>
          <w:b/>
          <w:sz w:val="28"/>
        </w:rPr>
        <w:t>Розділ 7. Структурно-логічна система (СЛС) вивчення навчальної дисципліни «Соціологія»</w:t>
      </w:r>
    </w:p>
    <w:tbl>
      <w:tblPr>
        <w:tblW w:w="0" w:type="auto"/>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9473"/>
      </w:tblGrid>
      <w:tr w:rsidR="00400F18" w:rsidRPr="00D66A85" w:rsidTr="00305EDE">
        <w:tc>
          <w:tcPr>
            <w:tcW w:w="9473" w:type="dxa"/>
            <w:tcBorders>
              <w:bottom w:val="single" w:sz="6" w:space="0" w:color="000000"/>
            </w:tcBorders>
          </w:tcPr>
          <w:p w:rsidR="00400F18" w:rsidRPr="00D66A85" w:rsidRDefault="00400F18" w:rsidP="00305EDE">
            <w:pPr>
              <w:spacing w:after="0" w:line="240" w:lineRule="auto"/>
              <w:rPr>
                <w:rFonts w:eastAsia="Times New Roman"/>
                <w:b/>
                <w:lang w:eastAsia="ru-RU"/>
              </w:rPr>
            </w:pPr>
            <w:r w:rsidRPr="00D66A85">
              <w:rPr>
                <w:rFonts w:eastAsia="Times New Roman"/>
                <w:b/>
                <w:lang w:eastAsia="ru-RU"/>
              </w:rPr>
              <w:t>5 семестр                                                                                             8 тижнів</w:t>
            </w:r>
          </w:p>
        </w:tc>
      </w:tr>
      <w:tr w:rsidR="00400F18" w:rsidRPr="00F5054F" w:rsidTr="00305EDE">
        <w:tc>
          <w:tcPr>
            <w:tcW w:w="9473" w:type="dxa"/>
          </w:tcPr>
          <w:p w:rsidR="00400F18" w:rsidRPr="00F5054F" w:rsidRDefault="00400F18" w:rsidP="00305EDE">
            <w:pPr>
              <w:spacing w:after="0" w:line="240" w:lineRule="auto"/>
              <w:jc w:val="center"/>
              <w:rPr>
                <w:rFonts w:eastAsia="Times New Roman"/>
                <w:b/>
                <w:lang w:eastAsia="ru-RU"/>
              </w:rPr>
            </w:pPr>
            <w:r w:rsidRPr="00F5054F">
              <w:rPr>
                <w:rFonts w:eastAsia="Times New Roman"/>
                <w:b/>
                <w:lang w:eastAsia="ru-RU"/>
              </w:rPr>
              <w:t>Політологія</w:t>
            </w:r>
            <w:r>
              <w:rPr>
                <w:rFonts w:eastAsia="Times New Roman"/>
                <w:b/>
                <w:lang w:eastAsia="ru-RU"/>
              </w:rPr>
              <w:t xml:space="preserve"> та соціологія</w:t>
            </w:r>
          </w:p>
          <w:p w:rsidR="00400F18" w:rsidRPr="00773A19" w:rsidRDefault="00400F18" w:rsidP="00305EDE">
            <w:pPr>
              <w:spacing w:after="0" w:line="240" w:lineRule="auto"/>
              <w:jc w:val="center"/>
              <w:rPr>
                <w:rFonts w:eastAsia="Times New Roman"/>
                <w:b/>
                <w:lang w:eastAsia="ru-RU"/>
              </w:rPr>
            </w:pPr>
            <w:r w:rsidRPr="00773A19">
              <w:rPr>
                <w:rFonts w:eastAsia="Times New Roman"/>
                <w:b/>
                <w:lang w:eastAsia="ru-RU"/>
              </w:rPr>
              <w:t>9</w:t>
            </w:r>
            <w:r w:rsidR="00EC5860" w:rsidRPr="00773A19">
              <w:rPr>
                <w:rFonts w:eastAsia="Times New Roman"/>
                <w:b/>
                <w:lang w:eastAsia="ru-RU"/>
              </w:rPr>
              <w:t>0</w:t>
            </w:r>
            <w:r w:rsidRPr="00773A19">
              <w:rPr>
                <w:rFonts w:eastAsia="Times New Roman"/>
                <w:b/>
                <w:lang w:eastAsia="ru-RU"/>
              </w:rPr>
              <w:t>годин /3 кредити</w:t>
            </w:r>
          </w:p>
          <w:p w:rsidR="00400F18" w:rsidRPr="00542052" w:rsidRDefault="00400F18" w:rsidP="00305EDE">
            <w:pPr>
              <w:spacing w:after="0" w:line="240" w:lineRule="auto"/>
              <w:rPr>
                <w:rFonts w:eastAsia="Times New Roman"/>
                <w:b/>
                <w:lang w:eastAsia="ru-RU"/>
              </w:rPr>
            </w:pPr>
            <w:r w:rsidRPr="00773A19">
              <w:rPr>
                <w:rFonts w:eastAsia="Times New Roman"/>
                <w:b/>
                <w:lang w:eastAsia="ru-RU"/>
              </w:rPr>
              <w:t>20:36:3</w:t>
            </w:r>
            <w:r w:rsidR="00773A19" w:rsidRPr="00773A19">
              <w:rPr>
                <w:rFonts w:eastAsia="Times New Roman"/>
                <w:b/>
                <w:lang w:eastAsia="ru-RU"/>
              </w:rPr>
              <w:t>4</w:t>
            </w:r>
          </w:p>
          <w:p w:rsidR="00400F18" w:rsidRPr="00F5054F" w:rsidRDefault="00400F18" w:rsidP="00305EDE">
            <w:pPr>
              <w:spacing w:after="0" w:line="240" w:lineRule="auto"/>
              <w:rPr>
                <w:rFonts w:eastAsia="Times New Roman"/>
                <w:b/>
                <w:lang w:eastAsia="ru-RU"/>
              </w:rPr>
            </w:pPr>
          </w:p>
        </w:tc>
      </w:tr>
    </w:tbl>
    <w:p w:rsidR="00400F18" w:rsidRPr="00F5054F" w:rsidRDefault="00400F18" w:rsidP="00400F18">
      <w:pPr>
        <w:widowControl w:val="0"/>
        <w:spacing w:after="0" w:line="240" w:lineRule="auto"/>
        <w:jc w:val="both"/>
        <w:rPr>
          <w:rFonts w:eastAsia="Times New Roman"/>
          <w:lang w:eastAsia="ru-RU"/>
        </w:rPr>
      </w:pPr>
    </w:p>
    <w:p w:rsidR="00400F18" w:rsidRPr="00F5054F" w:rsidRDefault="00400F18" w:rsidP="00400F18">
      <w:pPr>
        <w:widowControl w:val="0"/>
        <w:spacing w:after="0" w:line="240" w:lineRule="auto"/>
        <w:jc w:val="both"/>
        <w:rPr>
          <w:rFonts w:eastAsia="Times New Roman"/>
          <w:b/>
          <w:lang w:eastAsia="ru-RU"/>
        </w:rPr>
      </w:pPr>
    </w:p>
    <w:p w:rsidR="00400F18" w:rsidRPr="004706AF" w:rsidRDefault="00400F18" w:rsidP="00400F18">
      <w:pPr>
        <w:widowControl w:val="0"/>
        <w:jc w:val="both"/>
        <w:rPr>
          <w:b/>
          <w:caps/>
          <w:sz w:val="28"/>
          <w:szCs w:val="28"/>
        </w:rPr>
      </w:pPr>
      <w:r>
        <w:rPr>
          <w:b/>
          <w:caps/>
          <w:sz w:val="28"/>
          <w:szCs w:val="28"/>
        </w:rPr>
        <w:t xml:space="preserve">7.1 </w:t>
      </w:r>
      <w:r w:rsidRPr="004706AF">
        <w:rPr>
          <w:b/>
          <w:caps/>
          <w:sz w:val="28"/>
          <w:szCs w:val="28"/>
        </w:rPr>
        <w:t>Індивідуальні завдання і Контрольні питання за курсом</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 xml:space="preserve">Об’єкт та предмет </w:t>
      </w:r>
      <w:r>
        <w:rPr>
          <w:rFonts w:eastAsia="Times New Roman"/>
          <w:lang w:eastAsia="ru-RU"/>
        </w:rPr>
        <w:t>соціології</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 xml:space="preserve">Місце </w:t>
      </w:r>
      <w:r>
        <w:rPr>
          <w:rFonts w:eastAsia="Times New Roman"/>
          <w:lang w:eastAsia="ru-RU"/>
        </w:rPr>
        <w:t>соціології</w:t>
      </w:r>
      <w:r w:rsidRPr="00AD74A7">
        <w:rPr>
          <w:rFonts w:eastAsia="Times New Roman"/>
          <w:lang w:eastAsia="ru-RU"/>
        </w:rPr>
        <w:t xml:space="preserve"> системі наукових знань про суспільство.</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 xml:space="preserve">Теоретична та прикладна </w:t>
      </w:r>
      <w:r>
        <w:rPr>
          <w:rFonts w:eastAsia="Times New Roman"/>
          <w:lang w:eastAsia="ru-RU"/>
        </w:rPr>
        <w:t>соціологія.</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Функції політології.</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 xml:space="preserve">Методи </w:t>
      </w:r>
      <w:r>
        <w:rPr>
          <w:rFonts w:eastAsia="Times New Roman"/>
          <w:lang w:eastAsia="ru-RU"/>
        </w:rPr>
        <w:t>соціології</w:t>
      </w:r>
    </w:p>
    <w:p w:rsidR="00400F18" w:rsidRPr="00AD74A7" w:rsidRDefault="00400F18" w:rsidP="00EE4977">
      <w:pPr>
        <w:numPr>
          <w:ilvl w:val="0"/>
          <w:numId w:val="1"/>
        </w:numPr>
        <w:tabs>
          <w:tab w:val="left" w:pos="993"/>
        </w:tabs>
        <w:spacing w:after="0" w:line="240" w:lineRule="auto"/>
        <w:ind w:left="0" w:firstLine="0"/>
        <w:rPr>
          <w:rFonts w:eastAsia="Times New Roman"/>
          <w:lang w:eastAsia="ru-RU"/>
        </w:rPr>
      </w:pPr>
      <w:r w:rsidRPr="00AD74A7">
        <w:rPr>
          <w:rFonts w:eastAsia="Times New Roman"/>
          <w:lang w:eastAsia="ru-RU"/>
        </w:rPr>
        <w:t xml:space="preserve"> Сутність</w:t>
      </w:r>
      <w:r w:rsidR="00773A19">
        <w:rPr>
          <w:rFonts w:eastAsia="Times New Roman"/>
          <w:lang w:eastAsia="ru-RU"/>
        </w:rPr>
        <w:t xml:space="preserve"> </w:t>
      </w:r>
      <w:r w:rsidRPr="00AD74A7">
        <w:rPr>
          <w:rFonts w:eastAsia="Times New Roman"/>
          <w:lang w:eastAsia="ru-RU"/>
        </w:rPr>
        <w:t xml:space="preserve">влади: </w:t>
      </w:r>
      <w:proofErr w:type="spellStart"/>
      <w:r w:rsidRPr="00AD74A7">
        <w:rPr>
          <w:rFonts w:eastAsia="Times New Roman"/>
          <w:lang w:eastAsia="ru-RU"/>
        </w:rPr>
        <w:t>основнітеоретичніпідходи</w:t>
      </w:r>
      <w:proofErr w:type="spellEnd"/>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 xml:space="preserve">Структура </w:t>
      </w:r>
      <w:r>
        <w:rPr>
          <w:rFonts w:eastAsia="Times New Roman"/>
          <w:lang w:eastAsia="ru-RU"/>
        </w:rPr>
        <w:t>соціології як науки</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Види влади. Специфіка політичної влади</w:t>
      </w:r>
    </w:p>
    <w:p w:rsidR="00400F18" w:rsidRPr="00AD74A7" w:rsidRDefault="00400F18" w:rsidP="00EE4977">
      <w:pPr>
        <w:numPr>
          <w:ilvl w:val="0"/>
          <w:numId w:val="1"/>
        </w:numPr>
        <w:tabs>
          <w:tab w:val="left" w:pos="426"/>
        </w:tabs>
        <w:spacing w:after="0" w:line="240" w:lineRule="auto"/>
        <w:ind w:left="0" w:firstLine="0"/>
        <w:rPr>
          <w:rFonts w:eastAsia="Times New Roman"/>
          <w:lang w:eastAsia="ru-RU"/>
        </w:rPr>
      </w:pPr>
      <w:r w:rsidRPr="00AD74A7">
        <w:rPr>
          <w:rFonts w:eastAsia="Times New Roman"/>
          <w:lang w:eastAsia="ru-RU"/>
        </w:rPr>
        <w:t>Проблеми легітимності влади</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Політичний режим: поняття і ознаки</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Демократичний режим та його характеристика.</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Поняття та різновиди тоталітаризму.</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Особливості авторитарного режиму.</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 xml:space="preserve">Сутність та структура </w:t>
      </w:r>
      <w:r>
        <w:rPr>
          <w:rFonts w:eastAsia="Times New Roman"/>
          <w:lang w:eastAsia="ru-RU"/>
        </w:rPr>
        <w:t xml:space="preserve">стратифікаційної </w:t>
      </w:r>
      <w:r w:rsidRPr="00AD74A7">
        <w:rPr>
          <w:rFonts w:eastAsia="Times New Roman"/>
          <w:lang w:eastAsia="ru-RU"/>
        </w:rPr>
        <w:t>системи суспільства.</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lastRenderedPageBreak/>
        <w:t xml:space="preserve"> Типи </w:t>
      </w:r>
      <w:r>
        <w:rPr>
          <w:rFonts w:eastAsia="Times New Roman"/>
          <w:lang w:eastAsia="ru-RU"/>
        </w:rPr>
        <w:t>соціальних інститутів</w:t>
      </w:r>
      <w:r w:rsidRPr="00AD74A7">
        <w:rPr>
          <w:rFonts w:eastAsia="Times New Roman"/>
          <w:lang w:eastAsia="ru-RU"/>
        </w:rPr>
        <w:t>.</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Політична система України.</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Соціальне призначення, структура та функції держави.</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Монархія як форма правління.</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Відмінність парламентської монархії від абсолютної.</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Республіка як форма правління.</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Відмінність президентської республіки від парламентської.</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Особливості парламентсько-президентської форми республіки.</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Унітарна держава як форма державного устрою.</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Федерація: ознаки та принципи організації.</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Україна: особливості політичного правління та державного устрою.</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 xml:space="preserve"> Ознаки та функції </w:t>
      </w:r>
      <w:r>
        <w:rPr>
          <w:rFonts w:eastAsia="Times New Roman"/>
          <w:lang w:eastAsia="ru-RU"/>
        </w:rPr>
        <w:t>родини</w:t>
      </w:r>
      <w:r w:rsidRPr="00AD74A7">
        <w:rPr>
          <w:rFonts w:eastAsia="Times New Roman"/>
          <w:lang w:eastAsia="ru-RU"/>
        </w:rPr>
        <w:t>.</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 xml:space="preserve">Класифікація </w:t>
      </w:r>
      <w:r>
        <w:rPr>
          <w:rFonts w:eastAsia="Times New Roman"/>
          <w:lang w:eastAsia="ru-RU"/>
        </w:rPr>
        <w:t>шлюбу</w:t>
      </w:r>
      <w:r w:rsidRPr="00AD74A7">
        <w:rPr>
          <w:rFonts w:eastAsia="Times New Roman"/>
          <w:lang w:eastAsia="ru-RU"/>
        </w:rPr>
        <w:t>.</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 xml:space="preserve"> Типологія </w:t>
      </w:r>
      <w:r>
        <w:rPr>
          <w:rFonts w:eastAsia="Times New Roman"/>
          <w:lang w:eastAsia="ru-RU"/>
        </w:rPr>
        <w:t>шлюбу.</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Pr>
          <w:rFonts w:eastAsia="Times New Roman"/>
          <w:lang w:eastAsia="ru-RU"/>
        </w:rPr>
        <w:t>Особливості сучасного поняття шлюбу та родини</w:t>
      </w:r>
      <w:r w:rsidRPr="00AD74A7">
        <w:rPr>
          <w:rFonts w:eastAsia="Times New Roman"/>
          <w:lang w:eastAsia="ru-RU"/>
        </w:rPr>
        <w:t>.</w:t>
      </w:r>
    </w:p>
    <w:p w:rsidR="00400F18" w:rsidRPr="00AD74A7" w:rsidRDefault="00400F18" w:rsidP="00EE4977">
      <w:pPr>
        <w:spacing w:after="0" w:line="240" w:lineRule="auto"/>
        <w:rPr>
          <w:rFonts w:eastAsia="Times New Roman"/>
          <w:b/>
          <w:lang w:eastAsia="ru-RU"/>
        </w:rPr>
      </w:pPr>
    </w:p>
    <w:p w:rsidR="00400F18" w:rsidRPr="00AD74A7" w:rsidRDefault="00400F18" w:rsidP="00EE4977">
      <w:pPr>
        <w:tabs>
          <w:tab w:val="left" w:pos="993"/>
        </w:tabs>
        <w:spacing w:after="0" w:line="240" w:lineRule="auto"/>
        <w:rPr>
          <w:rFonts w:eastAsia="Times New Roman"/>
          <w:lang w:eastAsia="ru-RU"/>
        </w:rPr>
      </w:pPr>
    </w:p>
    <w:p w:rsidR="00400F18" w:rsidRPr="00AC176E" w:rsidRDefault="00400F18" w:rsidP="00EE4977">
      <w:pPr>
        <w:keepNext/>
        <w:tabs>
          <w:tab w:val="left" w:pos="426"/>
        </w:tabs>
        <w:spacing w:after="0" w:line="240" w:lineRule="auto"/>
        <w:rPr>
          <w:rFonts w:eastAsia="Times New Roman"/>
          <w:lang w:eastAsia="ru-RU"/>
        </w:rPr>
      </w:pPr>
      <w:r w:rsidRPr="00AC176E">
        <w:rPr>
          <w:rFonts w:eastAsia="Times New Roman"/>
          <w:b/>
          <w:lang w:eastAsia="ru-RU"/>
        </w:rPr>
        <w:t>Теми рефератів.</w:t>
      </w:r>
    </w:p>
    <w:p w:rsidR="00400F18" w:rsidRPr="00AD74A7" w:rsidRDefault="00400F18" w:rsidP="00EE4977">
      <w:pPr>
        <w:widowControl w:val="0"/>
        <w:spacing w:after="0" w:line="240" w:lineRule="auto"/>
        <w:rPr>
          <w:rFonts w:eastAsia="Times New Roman"/>
          <w:noProof/>
          <w:lang w:eastAsia="ru-RU"/>
        </w:rPr>
      </w:pPr>
      <w:r w:rsidRPr="00AD74A7">
        <w:rPr>
          <w:rFonts w:eastAsia="Times New Roman"/>
          <w:noProof/>
          <w:lang w:eastAsia="ru-RU"/>
        </w:rPr>
        <w:t>1. Роль політики в житті сучасного суспільства.</w:t>
      </w:r>
    </w:p>
    <w:p w:rsidR="00400F18" w:rsidRPr="00AD74A7" w:rsidRDefault="00400F18" w:rsidP="00EE4977">
      <w:pPr>
        <w:widowControl w:val="0"/>
        <w:spacing w:after="0" w:line="240" w:lineRule="auto"/>
        <w:rPr>
          <w:rFonts w:eastAsia="Times New Roman"/>
          <w:noProof/>
          <w:lang w:eastAsia="ru-RU"/>
        </w:rPr>
      </w:pPr>
      <w:r w:rsidRPr="00AD74A7">
        <w:rPr>
          <w:rFonts w:eastAsia="Times New Roman"/>
          <w:noProof/>
          <w:lang w:eastAsia="ru-RU"/>
        </w:rPr>
        <w:t>2. Права людини як критерії гуманістичної політики.</w:t>
      </w:r>
    </w:p>
    <w:p w:rsidR="00400F18" w:rsidRPr="00AD74A7" w:rsidRDefault="00400F18" w:rsidP="00EE4977">
      <w:pPr>
        <w:widowControl w:val="0"/>
        <w:spacing w:after="0" w:line="240" w:lineRule="auto"/>
        <w:rPr>
          <w:rFonts w:eastAsia="Times New Roman"/>
          <w:noProof/>
          <w:lang w:eastAsia="ru-RU"/>
        </w:rPr>
      </w:pPr>
      <w:r w:rsidRPr="00AD74A7">
        <w:rPr>
          <w:rFonts w:eastAsia="Times New Roman"/>
          <w:noProof/>
          <w:lang w:eastAsia="ru-RU"/>
        </w:rPr>
        <w:t>3. Політика як наука та мистецтво.</w:t>
      </w:r>
    </w:p>
    <w:p w:rsidR="00400F18" w:rsidRPr="00AD74A7" w:rsidRDefault="00400F18" w:rsidP="00EE4977">
      <w:pPr>
        <w:spacing w:after="0" w:line="240" w:lineRule="auto"/>
        <w:contextualSpacing/>
        <w:rPr>
          <w:rFonts w:eastAsia="Times New Roman"/>
          <w:lang w:eastAsia="ru-RU"/>
        </w:rPr>
      </w:pPr>
      <w:r w:rsidRPr="00AD74A7">
        <w:rPr>
          <w:rFonts w:eastAsia="Times New Roman"/>
          <w:noProof/>
          <w:lang w:eastAsia="ru-RU"/>
        </w:rPr>
        <w:t xml:space="preserve">4. </w:t>
      </w:r>
      <w:r w:rsidRPr="00AD74A7">
        <w:rPr>
          <w:rFonts w:eastAsia="Times New Roman"/>
          <w:lang w:eastAsia="ru-RU"/>
        </w:rPr>
        <w:t>Суб’єкти та об’єкти владних відносин. Їх різноманіття.</w:t>
      </w:r>
    </w:p>
    <w:p w:rsidR="00400F18" w:rsidRPr="00AD74A7" w:rsidRDefault="00400F18" w:rsidP="00EE4977">
      <w:pPr>
        <w:spacing w:after="0" w:line="240" w:lineRule="auto"/>
        <w:contextualSpacing/>
        <w:rPr>
          <w:rFonts w:eastAsia="Times New Roman"/>
          <w:lang w:eastAsia="ru-RU"/>
        </w:rPr>
      </w:pPr>
      <w:r w:rsidRPr="00AD74A7">
        <w:rPr>
          <w:rFonts w:eastAsia="Times New Roman"/>
          <w:lang w:eastAsia="ru-RU"/>
        </w:rPr>
        <w:t>5. Легітимність та ефективність політичної влади.</w:t>
      </w:r>
    </w:p>
    <w:p w:rsidR="00400F18" w:rsidRPr="00AD74A7" w:rsidRDefault="00400F18" w:rsidP="00EE4977">
      <w:pPr>
        <w:spacing w:after="0" w:line="240" w:lineRule="auto"/>
        <w:contextualSpacing/>
        <w:rPr>
          <w:rFonts w:eastAsia="Times New Roman"/>
          <w:lang w:eastAsia="ru-RU"/>
        </w:rPr>
      </w:pPr>
      <w:r w:rsidRPr="00AD74A7">
        <w:rPr>
          <w:rFonts w:eastAsia="Times New Roman"/>
          <w:lang w:eastAsia="ru-RU"/>
        </w:rPr>
        <w:t>6. Приклади використання важливих ресурсів політичної влади.</w:t>
      </w:r>
    </w:p>
    <w:p w:rsidR="00400F18" w:rsidRPr="00AD74A7" w:rsidRDefault="00400F18" w:rsidP="00EE4977">
      <w:pPr>
        <w:widowControl w:val="0"/>
        <w:spacing w:after="0" w:line="240" w:lineRule="auto"/>
        <w:rPr>
          <w:rFonts w:eastAsia="Times New Roman"/>
          <w:lang w:eastAsia="ru-RU"/>
        </w:rPr>
      </w:pPr>
      <w:r w:rsidRPr="00AD74A7">
        <w:rPr>
          <w:rFonts w:eastAsia="Times New Roman"/>
          <w:noProof/>
          <w:lang w:eastAsia="ru-RU"/>
        </w:rPr>
        <w:t xml:space="preserve">7. </w:t>
      </w:r>
      <w:r w:rsidRPr="00AD74A7">
        <w:rPr>
          <w:rFonts w:eastAsia="Times New Roman"/>
          <w:lang w:eastAsia="ru-RU"/>
        </w:rPr>
        <w:t>Авторитарний і тоталітарний режими: загальні та відмінні риси.</w:t>
      </w:r>
    </w:p>
    <w:p w:rsidR="00400F18" w:rsidRPr="00AD74A7" w:rsidRDefault="00400F18" w:rsidP="00EE4977">
      <w:pPr>
        <w:keepNext/>
        <w:tabs>
          <w:tab w:val="left" w:pos="426"/>
        </w:tabs>
        <w:spacing w:after="0" w:line="240" w:lineRule="auto"/>
        <w:contextualSpacing/>
        <w:rPr>
          <w:rFonts w:eastAsia="Calibri"/>
        </w:rPr>
      </w:pPr>
      <w:r w:rsidRPr="00AD74A7">
        <w:rPr>
          <w:rFonts w:eastAsia="Calibri"/>
        </w:rPr>
        <w:t xml:space="preserve">8. Фашизм і неофашизм. Ідейні джерела, соціальна база, цілі. </w:t>
      </w:r>
    </w:p>
    <w:p w:rsidR="00400F18" w:rsidRPr="00AD74A7" w:rsidRDefault="00400F18" w:rsidP="00EE4977">
      <w:pPr>
        <w:keepNext/>
        <w:tabs>
          <w:tab w:val="left" w:pos="426"/>
        </w:tabs>
        <w:spacing w:after="0" w:line="240" w:lineRule="auto"/>
        <w:contextualSpacing/>
        <w:rPr>
          <w:rFonts w:eastAsia="Calibri"/>
        </w:rPr>
      </w:pPr>
      <w:r w:rsidRPr="00AD74A7">
        <w:rPr>
          <w:rFonts w:eastAsia="Times New Roman"/>
          <w:color w:val="000000"/>
          <w:lang w:eastAsia="ru-RU"/>
        </w:rPr>
        <w:t>9. Пряма та представницька форми демократії.</w:t>
      </w:r>
    </w:p>
    <w:p w:rsidR="00400F18" w:rsidRPr="00AD74A7" w:rsidRDefault="00400F18" w:rsidP="00EE4977">
      <w:pPr>
        <w:spacing w:after="0" w:line="240" w:lineRule="auto"/>
        <w:rPr>
          <w:rFonts w:eastAsia="Calibri"/>
        </w:rPr>
      </w:pPr>
      <w:r w:rsidRPr="00AD74A7">
        <w:rPr>
          <w:rFonts w:eastAsia="Calibri"/>
        </w:rPr>
        <w:t>10. Об’єктивні та суб’єктивні фактори трансформації політичних режимів.</w:t>
      </w:r>
    </w:p>
    <w:p w:rsidR="00400F18" w:rsidRPr="00AD74A7" w:rsidRDefault="00400F18" w:rsidP="00EE4977">
      <w:pPr>
        <w:spacing w:after="0" w:line="240" w:lineRule="auto"/>
        <w:rPr>
          <w:rFonts w:eastAsia="Times New Roman"/>
          <w:lang w:eastAsia="ru-RU"/>
        </w:rPr>
      </w:pPr>
      <w:r w:rsidRPr="00AD74A7">
        <w:rPr>
          <w:rFonts w:eastAsia="Calibri"/>
        </w:rPr>
        <w:t>11</w:t>
      </w:r>
      <w:r w:rsidRPr="00AD74A7">
        <w:rPr>
          <w:rFonts w:eastAsia="Calibri"/>
          <w:b/>
        </w:rPr>
        <w:t xml:space="preserve">. </w:t>
      </w:r>
      <w:r w:rsidRPr="00AD74A7">
        <w:rPr>
          <w:rFonts w:eastAsia="Times New Roman"/>
          <w:lang w:eastAsia="ru-RU"/>
        </w:rPr>
        <w:t>Інститут президентства в сучасному світі.</w:t>
      </w:r>
    </w:p>
    <w:p w:rsidR="00400F18" w:rsidRPr="00AD74A7" w:rsidRDefault="00400F18" w:rsidP="00EE4977">
      <w:pPr>
        <w:keepNext/>
        <w:tabs>
          <w:tab w:val="left" w:pos="426"/>
        </w:tabs>
        <w:spacing w:after="0" w:line="240" w:lineRule="auto"/>
        <w:contextualSpacing/>
        <w:rPr>
          <w:rFonts w:eastAsia="Times New Roman"/>
          <w:lang w:eastAsia="ru-RU"/>
        </w:rPr>
      </w:pPr>
      <w:r w:rsidRPr="00AD74A7">
        <w:rPr>
          <w:rFonts w:eastAsia="Times New Roman"/>
          <w:lang w:eastAsia="ru-RU"/>
        </w:rPr>
        <w:t>12. Українська державність: проблеми та перспективи.</w:t>
      </w:r>
    </w:p>
    <w:p w:rsidR="00400F18" w:rsidRPr="00AD74A7" w:rsidRDefault="00400F18" w:rsidP="00EE4977">
      <w:pPr>
        <w:keepNext/>
        <w:tabs>
          <w:tab w:val="left" w:pos="426"/>
        </w:tabs>
        <w:spacing w:after="0" w:line="240" w:lineRule="auto"/>
        <w:contextualSpacing/>
        <w:rPr>
          <w:rFonts w:eastAsia="Times New Roman"/>
          <w:lang w:eastAsia="ru-RU"/>
        </w:rPr>
      </w:pPr>
      <w:r w:rsidRPr="00AD74A7">
        <w:rPr>
          <w:rFonts w:eastAsia="Times New Roman"/>
          <w:lang w:eastAsia="ru-RU"/>
        </w:rPr>
        <w:t>13. Роль громадянського суспільства в системі противаг політичній владі.</w:t>
      </w:r>
    </w:p>
    <w:p w:rsidR="00400F18" w:rsidRPr="00AD74A7" w:rsidRDefault="00400F18" w:rsidP="00EE4977">
      <w:pPr>
        <w:keepNext/>
        <w:tabs>
          <w:tab w:val="left" w:pos="426"/>
        </w:tabs>
        <w:spacing w:after="0" w:line="240" w:lineRule="auto"/>
        <w:rPr>
          <w:rFonts w:eastAsia="Times New Roman"/>
          <w:lang w:eastAsia="ru-RU"/>
        </w:rPr>
      </w:pPr>
      <w:r w:rsidRPr="00AD74A7">
        <w:rPr>
          <w:rFonts w:eastAsia="Times New Roman"/>
          <w:lang w:eastAsia="ru-RU"/>
        </w:rPr>
        <w:t>14. Правова держава: сутність і основні принципи.</w:t>
      </w:r>
    </w:p>
    <w:p w:rsidR="00400F18" w:rsidRPr="00AD74A7" w:rsidRDefault="00400F18" w:rsidP="00EE4977">
      <w:pPr>
        <w:widowControl w:val="0"/>
        <w:spacing w:after="0" w:line="240" w:lineRule="auto"/>
        <w:rPr>
          <w:rFonts w:eastAsia="Times New Roman"/>
          <w:noProof/>
          <w:lang w:eastAsia="ru-RU"/>
        </w:rPr>
      </w:pPr>
      <w:r w:rsidRPr="00AD74A7">
        <w:rPr>
          <w:rFonts w:eastAsia="Times New Roman"/>
          <w:noProof/>
          <w:lang w:eastAsia="ru-RU"/>
        </w:rPr>
        <w:t>15. Партії в системі владних видносин.</w:t>
      </w:r>
    </w:p>
    <w:p w:rsidR="00400F18" w:rsidRPr="00AD74A7" w:rsidRDefault="00400F18" w:rsidP="00EE4977">
      <w:pPr>
        <w:widowControl w:val="0"/>
        <w:spacing w:after="0" w:line="240" w:lineRule="auto"/>
        <w:rPr>
          <w:rFonts w:eastAsia="Times New Roman"/>
          <w:noProof/>
          <w:lang w:eastAsia="ru-RU"/>
        </w:rPr>
      </w:pPr>
      <w:r w:rsidRPr="00AD74A7">
        <w:rPr>
          <w:rFonts w:eastAsia="Times New Roman"/>
          <w:noProof/>
          <w:lang w:eastAsia="ru-RU"/>
        </w:rPr>
        <w:t xml:space="preserve">16. Основні підходи до  вивчення політичніх партій. </w:t>
      </w:r>
    </w:p>
    <w:p w:rsidR="00400F18" w:rsidRPr="00AD74A7" w:rsidRDefault="00400F18" w:rsidP="00EE4977">
      <w:pPr>
        <w:widowControl w:val="0"/>
        <w:spacing w:after="0" w:line="240" w:lineRule="auto"/>
        <w:rPr>
          <w:rFonts w:eastAsia="Times New Roman"/>
          <w:noProof/>
          <w:lang w:eastAsia="ru-RU"/>
        </w:rPr>
      </w:pPr>
      <w:r w:rsidRPr="00AD74A7">
        <w:rPr>
          <w:rFonts w:eastAsia="Times New Roman"/>
          <w:noProof/>
          <w:lang w:eastAsia="ru-RU"/>
        </w:rPr>
        <w:t>17. Виборча система в Украіні: переваги і недолікі.</w:t>
      </w:r>
    </w:p>
    <w:p w:rsidR="00400F18" w:rsidRPr="00AD74A7" w:rsidRDefault="00400F18" w:rsidP="00EE4977">
      <w:pPr>
        <w:widowControl w:val="0"/>
        <w:spacing w:after="0" w:line="240" w:lineRule="auto"/>
        <w:contextualSpacing/>
        <w:rPr>
          <w:rFonts w:eastAsia="Times New Roman"/>
          <w:lang w:eastAsia="ru-RU"/>
        </w:rPr>
      </w:pPr>
      <w:r w:rsidRPr="00AD74A7">
        <w:rPr>
          <w:rFonts w:eastAsia="Times New Roman"/>
          <w:noProof/>
          <w:lang w:eastAsia="ru-RU"/>
        </w:rPr>
        <w:t>18.</w:t>
      </w:r>
      <w:r w:rsidRPr="00AD74A7">
        <w:rPr>
          <w:rFonts w:eastAsia="Times New Roman"/>
          <w:lang w:eastAsia="ru-RU"/>
        </w:rPr>
        <w:t xml:space="preserve"> Харизматичні лідери та їх роль в історії.</w:t>
      </w:r>
    </w:p>
    <w:p w:rsidR="00400F18" w:rsidRPr="00AD74A7" w:rsidRDefault="00400F18" w:rsidP="00EE4977">
      <w:pPr>
        <w:keepNext/>
        <w:tabs>
          <w:tab w:val="left" w:pos="426"/>
        </w:tabs>
        <w:spacing w:after="0" w:line="240" w:lineRule="auto"/>
        <w:rPr>
          <w:rFonts w:eastAsia="Times New Roman"/>
          <w:lang w:eastAsia="ru-RU"/>
        </w:rPr>
      </w:pPr>
      <w:r w:rsidRPr="00AD74A7">
        <w:rPr>
          <w:rFonts w:eastAsia="Times New Roman"/>
          <w:lang w:eastAsia="ru-RU"/>
        </w:rPr>
        <w:t>19.  Культ особистості і його природа.</w:t>
      </w:r>
    </w:p>
    <w:p w:rsidR="00400F18" w:rsidRPr="00AD74A7" w:rsidRDefault="00400F18" w:rsidP="00EE4977">
      <w:pPr>
        <w:keepNext/>
        <w:tabs>
          <w:tab w:val="left" w:pos="426"/>
        </w:tabs>
        <w:spacing w:after="0" w:line="240" w:lineRule="auto"/>
        <w:rPr>
          <w:rFonts w:eastAsia="Times New Roman"/>
          <w:lang w:eastAsia="ru-RU"/>
        </w:rPr>
      </w:pPr>
      <w:r w:rsidRPr="00AD74A7">
        <w:rPr>
          <w:rFonts w:eastAsia="Times New Roman"/>
          <w:lang w:eastAsia="ru-RU"/>
        </w:rPr>
        <w:t>20. Імідж лідера.</w:t>
      </w:r>
    </w:p>
    <w:p w:rsidR="00400F18" w:rsidRPr="00AD74A7" w:rsidRDefault="00400F18" w:rsidP="00EE4977">
      <w:pPr>
        <w:keepNext/>
        <w:tabs>
          <w:tab w:val="left" w:pos="426"/>
        </w:tabs>
        <w:spacing w:after="0" w:line="240" w:lineRule="auto"/>
        <w:rPr>
          <w:rFonts w:eastAsia="Times New Roman"/>
          <w:i/>
          <w:lang w:eastAsia="ru-RU"/>
        </w:rPr>
      </w:pPr>
      <w:r w:rsidRPr="00AD74A7">
        <w:rPr>
          <w:rFonts w:eastAsia="Times New Roman"/>
          <w:lang w:eastAsia="ru-RU"/>
        </w:rPr>
        <w:t>21.Феномен політичного відчуження.</w:t>
      </w:r>
    </w:p>
    <w:p w:rsidR="00400F18" w:rsidRDefault="00400F18" w:rsidP="00EE4977">
      <w:pPr>
        <w:widowControl w:val="0"/>
        <w:spacing w:after="0" w:line="240" w:lineRule="auto"/>
        <w:contextualSpacing/>
        <w:rPr>
          <w:rFonts w:eastAsia="Times New Roman"/>
          <w:lang w:eastAsia="ru-RU"/>
        </w:rPr>
      </w:pPr>
      <w:r w:rsidRPr="00AD74A7">
        <w:rPr>
          <w:rFonts w:eastAsia="Times New Roman"/>
          <w:lang w:eastAsia="ru-RU"/>
        </w:rPr>
        <w:t>22.  Сучасні теорії еліт</w:t>
      </w:r>
      <w:r>
        <w:rPr>
          <w:rFonts w:eastAsia="Times New Roman"/>
          <w:lang w:eastAsia="ru-RU"/>
        </w:rPr>
        <w:t>.</w:t>
      </w:r>
    </w:p>
    <w:p w:rsidR="00400F18" w:rsidRPr="00AD74A7" w:rsidRDefault="00400F18" w:rsidP="00EE4977">
      <w:pPr>
        <w:widowControl w:val="0"/>
        <w:spacing w:after="0" w:line="240" w:lineRule="auto"/>
        <w:contextualSpacing/>
        <w:rPr>
          <w:rFonts w:eastAsia="Times New Roman"/>
          <w:lang w:eastAsia="ru-RU"/>
        </w:rPr>
      </w:pPr>
      <w:r w:rsidRPr="00AD74A7">
        <w:rPr>
          <w:rFonts w:eastAsia="Times New Roman"/>
          <w:lang w:eastAsia="ru-RU"/>
        </w:rPr>
        <w:t>23. Система рекрутування еліт у сучасній Україні.</w:t>
      </w:r>
    </w:p>
    <w:p w:rsidR="00400F18" w:rsidRPr="00AD74A7" w:rsidRDefault="00400F18" w:rsidP="00EE4977">
      <w:pPr>
        <w:keepNext/>
        <w:tabs>
          <w:tab w:val="left" w:pos="426"/>
        </w:tabs>
        <w:spacing w:after="0" w:line="240" w:lineRule="auto"/>
        <w:rPr>
          <w:rFonts w:eastAsia="Times New Roman"/>
          <w:lang w:eastAsia="ru-RU"/>
        </w:rPr>
      </w:pPr>
      <w:r w:rsidRPr="00AD74A7">
        <w:rPr>
          <w:rFonts w:eastAsia="Times New Roman"/>
          <w:lang w:eastAsia="ru-RU"/>
        </w:rPr>
        <w:t xml:space="preserve">24. Г. </w:t>
      </w:r>
      <w:proofErr w:type="spellStart"/>
      <w:r w:rsidRPr="00AD74A7">
        <w:rPr>
          <w:rFonts w:eastAsia="Times New Roman"/>
          <w:lang w:eastAsia="ru-RU"/>
        </w:rPr>
        <w:t>Лебон</w:t>
      </w:r>
      <w:proofErr w:type="spellEnd"/>
      <w:r w:rsidRPr="00AD74A7">
        <w:rPr>
          <w:rFonts w:eastAsia="Times New Roman"/>
          <w:lang w:eastAsia="ru-RU"/>
        </w:rPr>
        <w:t xml:space="preserve"> про масову поведінку в політиці.</w:t>
      </w:r>
      <w:r w:rsidRPr="00AD74A7">
        <w:rPr>
          <w:rFonts w:eastAsia="Times New Roman"/>
          <w:lang w:eastAsia="ru-RU"/>
        </w:rPr>
        <w:br/>
        <w:t>25.  Постмодерна політична культура інформаційних суспільств</w:t>
      </w:r>
      <w:r w:rsidRPr="00AD74A7">
        <w:rPr>
          <w:rFonts w:eastAsia="Times New Roman"/>
          <w:lang w:eastAsia="ru-RU"/>
        </w:rPr>
        <w:br/>
        <w:t>26. Типи, механізми і стадії політичної соціалізації.</w:t>
      </w:r>
      <w:r w:rsidRPr="00AD74A7">
        <w:rPr>
          <w:rFonts w:eastAsia="Times New Roman"/>
          <w:lang w:eastAsia="ru-RU"/>
        </w:rPr>
        <w:br/>
        <w:t>27. Політичні субкультури України.</w:t>
      </w:r>
      <w:r w:rsidRPr="00AD74A7">
        <w:rPr>
          <w:rFonts w:eastAsia="Times New Roman"/>
          <w:lang w:eastAsia="ru-RU"/>
        </w:rPr>
        <w:br/>
        <w:t>28. Основні суб’єкти міжнародних відносин.</w:t>
      </w:r>
    </w:p>
    <w:p w:rsidR="00400F18" w:rsidRPr="00AD74A7" w:rsidRDefault="00400F18" w:rsidP="00EE4977">
      <w:pPr>
        <w:keepNext/>
        <w:tabs>
          <w:tab w:val="left" w:pos="426"/>
        </w:tabs>
        <w:spacing w:after="0" w:line="240" w:lineRule="auto"/>
        <w:rPr>
          <w:rFonts w:eastAsia="Times New Roman"/>
          <w:lang w:eastAsia="ru-RU"/>
        </w:rPr>
      </w:pPr>
      <w:r w:rsidRPr="00AD74A7">
        <w:rPr>
          <w:rFonts w:eastAsia="Times New Roman"/>
          <w:lang w:eastAsia="ru-RU"/>
        </w:rPr>
        <w:t>29. Роль міжнародних організацій в сучасному світі.</w:t>
      </w:r>
    </w:p>
    <w:p w:rsidR="00400F18" w:rsidRPr="00AD74A7" w:rsidRDefault="00400F18" w:rsidP="00EE4977">
      <w:pPr>
        <w:keepNext/>
        <w:tabs>
          <w:tab w:val="left" w:pos="426"/>
        </w:tabs>
        <w:spacing w:after="0" w:line="240" w:lineRule="auto"/>
        <w:rPr>
          <w:rFonts w:eastAsia="Times New Roman"/>
          <w:lang w:eastAsia="ru-RU"/>
        </w:rPr>
      </w:pPr>
      <w:r w:rsidRPr="00AD74A7">
        <w:rPr>
          <w:rFonts w:eastAsia="Times New Roman"/>
          <w:lang w:eastAsia="ru-RU"/>
        </w:rPr>
        <w:t>30. Особливості геополітичного положення України.</w:t>
      </w:r>
    </w:p>
    <w:p w:rsidR="00400F18" w:rsidRPr="00AD74A7" w:rsidRDefault="00400F18" w:rsidP="00EE4977">
      <w:pPr>
        <w:widowControl w:val="0"/>
        <w:tabs>
          <w:tab w:val="left" w:pos="426"/>
        </w:tabs>
        <w:spacing w:after="0" w:line="240" w:lineRule="auto"/>
        <w:rPr>
          <w:rFonts w:eastAsia="Times New Roman"/>
          <w:lang w:eastAsia="ru-RU"/>
        </w:rPr>
      </w:pPr>
    </w:p>
    <w:p w:rsidR="00400F18" w:rsidRPr="00AC176E" w:rsidRDefault="00400F18" w:rsidP="00EE4977">
      <w:pPr>
        <w:widowControl w:val="0"/>
        <w:spacing w:after="0" w:line="240" w:lineRule="auto"/>
        <w:rPr>
          <w:rFonts w:eastAsia="Times New Roman"/>
          <w:b/>
          <w:noProof/>
          <w:lang w:eastAsia="ru-RU"/>
        </w:rPr>
      </w:pPr>
      <w:r>
        <w:rPr>
          <w:rFonts w:eastAsia="Times New Roman"/>
          <w:b/>
          <w:noProof/>
          <w:lang w:eastAsia="ru-RU"/>
        </w:rPr>
        <w:t>Т</w:t>
      </w:r>
      <w:r w:rsidRPr="00AC176E">
        <w:rPr>
          <w:rFonts w:eastAsia="Times New Roman"/>
          <w:b/>
          <w:noProof/>
          <w:lang w:eastAsia="ru-RU"/>
        </w:rPr>
        <w:t>еми есе:</w:t>
      </w:r>
    </w:p>
    <w:p w:rsidR="00400F18" w:rsidRPr="00AD74A7" w:rsidRDefault="00400F18" w:rsidP="00EE4977">
      <w:pPr>
        <w:widowControl w:val="0"/>
        <w:tabs>
          <w:tab w:val="left" w:pos="1233"/>
        </w:tabs>
        <w:spacing w:after="0" w:line="240" w:lineRule="auto"/>
        <w:rPr>
          <w:rFonts w:eastAsia="Times New Roman"/>
          <w:b/>
          <w:noProof/>
          <w:lang w:eastAsia="ru-RU"/>
        </w:rPr>
      </w:pPr>
      <w:r w:rsidRPr="00AD74A7">
        <w:rPr>
          <w:rFonts w:eastAsia="Times New Roman"/>
          <w:b/>
          <w:noProof/>
          <w:lang w:eastAsia="ru-RU"/>
        </w:rPr>
        <w:tab/>
      </w:r>
    </w:p>
    <w:p w:rsidR="00400F18" w:rsidRPr="00AD74A7" w:rsidRDefault="00400F18" w:rsidP="00EE4977">
      <w:pPr>
        <w:widowControl w:val="0"/>
        <w:numPr>
          <w:ilvl w:val="0"/>
          <w:numId w:val="16"/>
        </w:numPr>
        <w:spacing w:after="0" w:line="240" w:lineRule="auto"/>
        <w:ind w:left="0" w:firstLine="0"/>
        <w:contextualSpacing/>
        <w:rPr>
          <w:rFonts w:eastAsia="Times New Roman"/>
          <w:noProof/>
          <w:lang w:eastAsia="ru-RU"/>
        </w:rPr>
      </w:pPr>
      <w:r>
        <w:rPr>
          <w:rFonts w:eastAsia="Times New Roman"/>
          <w:noProof/>
          <w:lang w:eastAsia="ru-RU"/>
        </w:rPr>
        <w:t>Взаємодія п</w:t>
      </w:r>
      <w:r w:rsidRPr="00AD74A7">
        <w:rPr>
          <w:rFonts w:eastAsia="Times New Roman"/>
          <w:noProof/>
          <w:lang w:eastAsia="ru-RU"/>
        </w:rPr>
        <w:t>олітик</w:t>
      </w:r>
      <w:r>
        <w:rPr>
          <w:rFonts w:eastAsia="Times New Roman"/>
          <w:noProof/>
          <w:lang w:eastAsia="ru-RU"/>
        </w:rPr>
        <w:t>и</w:t>
      </w:r>
      <w:r w:rsidRPr="00AD74A7">
        <w:rPr>
          <w:rFonts w:eastAsia="Times New Roman"/>
          <w:noProof/>
          <w:lang w:eastAsia="ru-RU"/>
        </w:rPr>
        <w:t xml:space="preserve"> і економік</w:t>
      </w:r>
      <w:r>
        <w:rPr>
          <w:rFonts w:eastAsia="Times New Roman"/>
          <w:noProof/>
          <w:lang w:eastAsia="ru-RU"/>
        </w:rPr>
        <w:t>и</w:t>
      </w:r>
      <w:r w:rsidRPr="00AD74A7">
        <w:rPr>
          <w:rFonts w:eastAsia="Times New Roman"/>
          <w:noProof/>
          <w:lang w:eastAsia="ru-RU"/>
        </w:rPr>
        <w:t>.</w:t>
      </w:r>
    </w:p>
    <w:p w:rsidR="00400F18" w:rsidRPr="00AD74A7" w:rsidRDefault="00400F18" w:rsidP="00EE4977">
      <w:pPr>
        <w:widowControl w:val="0"/>
        <w:numPr>
          <w:ilvl w:val="0"/>
          <w:numId w:val="16"/>
        </w:numPr>
        <w:spacing w:after="0" w:line="240" w:lineRule="auto"/>
        <w:ind w:left="0" w:firstLine="0"/>
        <w:contextualSpacing/>
        <w:rPr>
          <w:rFonts w:eastAsia="Times New Roman"/>
          <w:noProof/>
          <w:lang w:eastAsia="ru-RU"/>
        </w:rPr>
      </w:pPr>
      <w:r>
        <w:rPr>
          <w:rFonts w:eastAsia="Times New Roman"/>
          <w:noProof/>
          <w:lang w:eastAsia="ru-RU"/>
        </w:rPr>
        <w:lastRenderedPageBreak/>
        <w:t>Взаємодія соціології</w:t>
      </w:r>
      <w:r w:rsidRPr="00AD74A7">
        <w:rPr>
          <w:rFonts w:eastAsia="Times New Roman"/>
          <w:noProof/>
          <w:lang w:eastAsia="ru-RU"/>
        </w:rPr>
        <w:t xml:space="preserve"> і релігі</w:t>
      </w:r>
      <w:r>
        <w:rPr>
          <w:rFonts w:eastAsia="Times New Roman"/>
          <w:noProof/>
          <w:lang w:eastAsia="ru-RU"/>
        </w:rPr>
        <w:t>ї</w:t>
      </w:r>
      <w:r w:rsidRPr="00AD74A7">
        <w:rPr>
          <w:rFonts w:eastAsia="Times New Roman"/>
          <w:noProof/>
          <w:lang w:eastAsia="ru-RU"/>
        </w:rPr>
        <w:t>.</w:t>
      </w:r>
    </w:p>
    <w:p w:rsidR="00400F18" w:rsidRPr="00AD74A7" w:rsidRDefault="00400F18" w:rsidP="00EE4977">
      <w:pPr>
        <w:widowControl w:val="0"/>
        <w:numPr>
          <w:ilvl w:val="0"/>
          <w:numId w:val="16"/>
        </w:numPr>
        <w:spacing w:after="0" w:line="240" w:lineRule="auto"/>
        <w:ind w:left="0" w:firstLine="0"/>
        <w:contextualSpacing/>
        <w:rPr>
          <w:rFonts w:eastAsia="Times New Roman"/>
          <w:noProof/>
          <w:lang w:eastAsia="ru-RU"/>
        </w:rPr>
      </w:pPr>
      <w:r>
        <w:rPr>
          <w:rFonts w:eastAsia="Times New Roman"/>
          <w:noProof/>
          <w:lang w:eastAsia="ru-RU"/>
        </w:rPr>
        <w:t>Взаємодія п</w:t>
      </w:r>
      <w:r w:rsidRPr="00AD74A7">
        <w:rPr>
          <w:rFonts w:eastAsia="Times New Roman"/>
          <w:noProof/>
          <w:lang w:eastAsia="ru-RU"/>
        </w:rPr>
        <w:t>олітик</w:t>
      </w:r>
      <w:r>
        <w:rPr>
          <w:rFonts w:eastAsia="Times New Roman"/>
          <w:noProof/>
          <w:lang w:eastAsia="ru-RU"/>
        </w:rPr>
        <w:t>и і моди</w:t>
      </w:r>
      <w:r w:rsidRPr="00AD74A7">
        <w:rPr>
          <w:rFonts w:eastAsia="Times New Roman"/>
          <w:noProof/>
          <w:lang w:eastAsia="ru-RU"/>
        </w:rPr>
        <w:t>.</w:t>
      </w:r>
    </w:p>
    <w:p w:rsidR="00400F18" w:rsidRPr="00AD74A7" w:rsidRDefault="00400F18" w:rsidP="00EE4977">
      <w:pPr>
        <w:widowControl w:val="0"/>
        <w:numPr>
          <w:ilvl w:val="0"/>
          <w:numId w:val="16"/>
        </w:numPr>
        <w:spacing w:after="0" w:line="240" w:lineRule="auto"/>
        <w:ind w:left="0" w:firstLine="0"/>
        <w:contextualSpacing/>
        <w:rPr>
          <w:rFonts w:eastAsia="Times New Roman"/>
          <w:noProof/>
          <w:lang w:eastAsia="ru-RU"/>
        </w:rPr>
      </w:pPr>
      <w:r>
        <w:rPr>
          <w:rFonts w:eastAsia="Times New Roman"/>
          <w:noProof/>
          <w:lang w:eastAsia="ru-RU"/>
        </w:rPr>
        <w:t xml:space="preserve">Взаємодія соціології та </w:t>
      </w:r>
      <w:r w:rsidRPr="00AD74A7">
        <w:rPr>
          <w:rFonts w:eastAsia="Times New Roman"/>
          <w:noProof/>
          <w:lang w:eastAsia="ru-RU"/>
        </w:rPr>
        <w:t>спорт</w:t>
      </w:r>
      <w:r>
        <w:rPr>
          <w:rFonts w:eastAsia="Times New Roman"/>
          <w:noProof/>
          <w:lang w:eastAsia="ru-RU"/>
        </w:rPr>
        <w:t>у</w:t>
      </w:r>
      <w:r w:rsidRPr="00AD74A7">
        <w:rPr>
          <w:rFonts w:eastAsia="Times New Roman"/>
          <w:noProof/>
          <w:lang w:eastAsia="ru-RU"/>
        </w:rPr>
        <w:t>.</w:t>
      </w:r>
    </w:p>
    <w:p w:rsidR="00400F18" w:rsidRPr="00AD74A7" w:rsidRDefault="00400F18" w:rsidP="00EE4977">
      <w:pPr>
        <w:keepNext/>
        <w:numPr>
          <w:ilvl w:val="0"/>
          <w:numId w:val="16"/>
        </w:numPr>
        <w:tabs>
          <w:tab w:val="left" w:pos="426"/>
        </w:tabs>
        <w:spacing w:after="0" w:line="240" w:lineRule="auto"/>
        <w:ind w:left="0" w:firstLine="0"/>
        <w:contextualSpacing/>
        <w:rPr>
          <w:rFonts w:eastAsia="Times New Roman"/>
          <w:noProof/>
          <w:lang w:eastAsia="ru-RU"/>
        </w:rPr>
      </w:pPr>
      <w:r w:rsidRPr="00AD74A7">
        <w:rPr>
          <w:rFonts w:eastAsia="Times New Roman"/>
          <w:noProof/>
          <w:lang w:eastAsia="ru-RU"/>
        </w:rPr>
        <w:t>Політика і музика.</w:t>
      </w:r>
    </w:p>
    <w:p w:rsidR="00400F18" w:rsidRPr="00AD74A7" w:rsidRDefault="00400F18" w:rsidP="00EE4977">
      <w:pPr>
        <w:numPr>
          <w:ilvl w:val="0"/>
          <w:numId w:val="16"/>
        </w:numPr>
        <w:spacing w:after="0" w:line="240" w:lineRule="auto"/>
        <w:ind w:left="0" w:firstLine="0"/>
        <w:contextualSpacing/>
        <w:rPr>
          <w:rFonts w:eastAsia="Times New Roman"/>
          <w:lang w:eastAsia="ru-RU"/>
        </w:rPr>
      </w:pPr>
      <w:r w:rsidRPr="00AD74A7">
        <w:rPr>
          <w:rFonts w:eastAsia="Times New Roman"/>
          <w:lang w:eastAsia="ru-RU"/>
        </w:rPr>
        <w:t>Влада і мораль.</w:t>
      </w:r>
    </w:p>
    <w:p w:rsidR="00400F18" w:rsidRPr="00AD74A7" w:rsidRDefault="00400F18" w:rsidP="00EE4977">
      <w:pPr>
        <w:numPr>
          <w:ilvl w:val="0"/>
          <w:numId w:val="16"/>
        </w:numPr>
        <w:spacing w:after="0" w:line="240" w:lineRule="auto"/>
        <w:ind w:left="0" w:firstLine="0"/>
        <w:contextualSpacing/>
        <w:rPr>
          <w:rFonts w:eastAsia="Times New Roman"/>
          <w:lang w:eastAsia="ru-RU"/>
        </w:rPr>
      </w:pPr>
      <w:r w:rsidRPr="00AD74A7">
        <w:rPr>
          <w:rFonts w:eastAsia="Times New Roman"/>
          <w:lang w:eastAsia="ru-RU"/>
        </w:rPr>
        <w:t xml:space="preserve"> ЗМІ і влада.</w:t>
      </w:r>
    </w:p>
    <w:p w:rsidR="00400F18" w:rsidRPr="00AD74A7" w:rsidRDefault="00400F18" w:rsidP="00EE4977">
      <w:pPr>
        <w:numPr>
          <w:ilvl w:val="0"/>
          <w:numId w:val="16"/>
        </w:numPr>
        <w:spacing w:after="0" w:line="240" w:lineRule="auto"/>
        <w:ind w:left="0" w:firstLine="0"/>
        <w:contextualSpacing/>
        <w:rPr>
          <w:rFonts w:eastAsia="Times New Roman"/>
          <w:lang w:eastAsia="ru-RU"/>
        </w:rPr>
      </w:pPr>
      <w:r w:rsidRPr="00AD74A7">
        <w:rPr>
          <w:rFonts w:eastAsia="Times New Roman"/>
          <w:lang w:eastAsia="ru-RU"/>
        </w:rPr>
        <w:t>Мотиви прагнення до влади та підкорення владі.</w:t>
      </w:r>
    </w:p>
    <w:p w:rsidR="00400F18" w:rsidRPr="00AD74A7" w:rsidRDefault="00400F18" w:rsidP="00EE4977">
      <w:pPr>
        <w:numPr>
          <w:ilvl w:val="0"/>
          <w:numId w:val="16"/>
        </w:numPr>
        <w:spacing w:after="0" w:line="240" w:lineRule="auto"/>
        <w:ind w:left="0" w:firstLine="0"/>
        <w:contextualSpacing/>
        <w:rPr>
          <w:rFonts w:eastAsia="Times New Roman"/>
          <w:lang w:eastAsia="ru-RU"/>
        </w:rPr>
      </w:pPr>
      <w:r w:rsidRPr="00AD74A7">
        <w:rPr>
          <w:rFonts w:eastAsia="Times New Roman"/>
          <w:lang w:eastAsia="ru-RU"/>
        </w:rPr>
        <w:t>Кумулятивний ефект влади в сучасній Україні.</w:t>
      </w:r>
    </w:p>
    <w:p w:rsidR="00400F18" w:rsidRPr="00AD74A7" w:rsidRDefault="00400F18" w:rsidP="00EE4977">
      <w:pPr>
        <w:numPr>
          <w:ilvl w:val="0"/>
          <w:numId w:val="16"/>
        </w:numPr>
        <w:spacing w:after="0" w:line="240" w:lineRule="auto"/>
        <w:ind w:left="0" w:firstLine="0"/>
        <w:contextualSpacing/>
        <w:rPr>
          <w:rFonts w:eastAsia="Times New Roman"/>
          <w:lang w:eastAsia="ru-RU"/>
        </w:rPr>
      </w:pPr>
      <w:r w:rsidRPr="00AD74A7">
        <w:rPr>
          <w:rFonts w:eastAsia="Times New Roman"/>
          <w:lang w:eastAsia="ru-RU"/>
        </w:rPr>
        <w:t>Як може політичний суб’єкт підвищити легітимність своєї влади?</w:t>
      </w:r>
    </w:p>
    <w:p w:rsidR="00400F18" w:rsidRPr="00AD74A7" w:rsidRDefault="00400F18" w:rsidP="00EE4977">
      <w:pPr>
        <w:numPr>
          <w:ilvl w:val="0"/>
          <w:numId w:val="16"/>
        </w:numPr>
        <w:autoSpaceDE w:val="0"/>
        <w:autoSpaceDN w:val="0"/>
        <w:adjustRightInd w:val="0"/>
        <w:spacing w:after="0" w:line="240" w:lineRule="auto"/>
        <w:ind w:left="0" w:firstLine="0"/>
        <w:contextualSpacing/>
        <w:rPr>
          <w:rFonts w:eastAsia="Times New Roman"/>
          <w:lang w:eastAsia="ru-RU"/>
        </w:rPr>
      </w:pPr>
      <w:r w:rsidRPr="00AD74A7">
        <w:rPr>
          <w:rFonts w:eastAsia="Times New Roman"/>
          <w:lang w:eastAsia="ru-RU"/>
        </w:rPr>
        <w:t>Цінності та життя громадян тоталітарних держав</w:t>
      </w:r>
    </w:p>
    <w:p w:rsidR="00400F18" w:rsidRPr="00AD74A7" w:rsidRDefault="00400F18" w:rsidP="00EE4977">
      <w:pPr>
        <w:numPr>
          <w:ilvl w:val="0"/>
          <w:numId w:val="16"/>
        </w:numPr>
        <w:autoSpaceDE w:val="0"/>
        <w:autoSpaceDN w:val="0"/>
        <w:adjustRightInd w:val="0"/>
        <w:spacing w:after="0" w:line="240" w:lineRule="auto"/>
        <w:ind w:left="0" w:firstLine="0"/>
        <w:contextualSpacing/>
        <w:rPr>
          <w:rFonts w:eastAsia="Times New Roman"/>
          <w:lang w:eastAsia="ru-RU"/>
        </w:rPr>
      </w:pPr>
      <w:r w:rsidRPr="00AD74A7">
        <w:rPr>
          <w:rFonts w:eastAsia="Times New Roman"/>
          <w:lang w:eastAsia="ru-RU"/>
        </w:rPr>
        <w:t>Як демократія породжує авторитаризм.</w:t>
      </w:r>
    </w:p>
    <w:p w:rsidR="00400F18" w:rsidRPr="00AD74A7" w:rsidRDefault="00400F18" w:rsidP="00EE4977">
      <w:pPr>
        <w:numPr>
          <w:ilvl w:val="0"/>
          <w:numId w:val="16"/>
        </w:numPr>
        <w:autoSpaceDE w:val="0"/>
        <w:autoSpaceDN w:val="0"/>
        <w:adjustRightInd w:val="0"/>
        <w:spacing w:after="0" w:line="240" w:lineRule="auto"/>
        <w:ind w:left="0" w:firstLine="0"/>
        <w:contextualSpacing/>
        <w:rPr>
          <w:rFonts w:eastAsia="Times New Roman"/>
          <w:lang w:eastAsia="ru-RU"/>
        </w:rPr>
      </w:pPr>
      <w:r w:rsidRPr="00AD74A7">
        <w:rPr>
          <w:rFonts w:eastAsia="Times New Roman"/>
          <w:lang w:eastAsia="ru-RU"/>
        </w:rPr>
        <w:t>Дві сторони демократії.</w:t>
      </w:r>
    </w:p>
    <w:p w:rsidR="00400F18" w:rsidRPr="00AD74A7" w:rsidRDefault="00400F18" w:rsidP="00EE4977">
      <w:pPr>
        <w:numPr>
          <w:ilvl w:val="0"/>
          <w:numId w:val="16"/>
        </w:numPr>
        <w:autoSpaceDE w:val="0"/>
        <w:autoSpaceDN w:val="0"/>
        <w:adjustRightInd w:val="0"/>
        <w:spacing w:after="0" w:line="240" w:lineRule="auto"/>
        <w:ind w:left="0" w:firstLine="0"/>
        <w:contextualSpacing/>
        <w:rPr>
          <w:rFonts w:eastAsia="Times New Roman"/>
          <w:lang w:eastAsia="ru-RU"/>
        </w:rPr>
      </w:pPr>
      <w:r w:rsidRPr="00AD74A7">
        <w:rPr>
          <w:rFonts w:eastAsia="Times New Roman"/>
          <w:lang w:eastAsia="ru-RU"/>
        </w:rPr>
        <w:t>Перспективи подальшого розвитку ліберальної демократії в Україні.</w:t>
      </w:r>
    </w:p>
    <w:p w:rsidR="00400F18" w:rsidRPr="00AD74A7" w:rsidRDefault="00400F18" w:rsidP="00EE4977">
      <w:pPr>
        <w:numPr>
          <w:ilvl w:val="0"/>
          <w:numId w:val="16"/>
        </w:numPr>
        <w:spacing w:after="0" w:line="240" w:lineRule="auto"/>
        <w:ind w:left="0" w:firstLine="0"/>
        <w:contextualSpacing/>
        <w:rPr>
          <w:rFonts w:eastAsia="Calibri"/>
        </w:rPr>
      </w:pPr>
      <w:r w:rsidRPr="00AD74A7">
        <w:rPr>
          <w:rFonts w:eastAsia="Calibri"/>
        </w:rPr>
        <w:t>Федерація та  унітаризм: порівняльний аналіз;</w:t>
      </w:r>
    </w:p>
    <w:p w:rsidR="00400F18" w:rsidRPr="00AD74A7" w:rsidRDefault="00400F18" w:rsidP="00EE4977">
      <w:pPr>
        <w:numPr>
          <w:ilvl w:val="0"/>
          <w:numId w:val="16"/>
        </w:numPr>
        <w:spacing w:after="0" w:line="240" w:lineRule="auto"/>
        <w:ind w:left="0" w:firstLine="0"/>
        <w:contextualSpacing/>
      </w:pPr>
      <w:r w:rsidRPr="00AD74A7">
        <w:t xml:space="preserve">Різновиди та причини збереження сучасних монархічних держав </w:t>
      </w:r>
    </w:p>
    <w:p w:rsidR="00400F18" w:rsidRPr="00AD74A7" w:rsidRDefault="00400F18" w:rsidP="00EE4977">
      <w:pPr>
        <w:numPr>
          <w:ilvl w:val="0"/>
          <w:numId w:val="16"/>
        </w:numPr>
        <w:spacing w:after="0" w:line="240" w:lineRule="auto"/>
        <w:ind w:left="0" w:firstLine="0"/>
        <w:contextualSpacing/>
        <w:rPr>
          <w:rFonts w:eastAsia="Calibri"/>
        </w:rPr>
      </w:pPr>
      <w:r w:rsidRPr="00AD74A7">
        <w:t>Переваги та недоліки республіканських форм правління</w:t>
      </w:r>
    </w:p>
    <w:p w:rsidR="00400F18" w:rsidRPr="00AC176E" w:rsidRDefault="00400F18" w:rsidP="00EE4977">
      <w:pPr>
        <w:numPr>
          <w:ilvl w:val="0"/>
          <w:numId w:val="16"/>
        </w:numPr>
        <w:autoSpaceDE w:val="0"/>
        <w:autoSpaceDN w:val="0"/>
        <w:adjustRightInd w:val="0"/>
        <w:spacing w:after="0" w:line="240" w:lineRule="auto"/>
        <w:ind w:left="0" w:firstLine="0"/>
        <w:contextualSpacing/>
        <w:rPr>
          <w:i/>
          <w:iCs/>
        </w:rPr>
      </w:pPr>
      <w:r w:rsidRPr="00AD74A7">
        <w:rPr>
          <w:iCs/>
        </w:rPr>
        <w:t>Політична освіта – важливий засіб політичної соціалізації.</w:t>
      </w:r>
    </w:p>
    <w:p w:rsidR="00400F18" w:rsidRPr="004706AF" w:rsidRDefault="00400F18" w:rsidP="00EE4977">
      <w:pPr>
        <w:numPr>
          <w:ilvl w:val="0"/>
          <w:numId w:val="16"/>
        </w:numPr>
        <w:spacing w:after="0" w:line="240" w:lineRule="auto"/>
        <w:ind w:left="0" w:firstLine="0"/>
        <w:rPr>
          <w:bCs/>
          <w:sz w:val="28"/>
          <w:szCs w:val="28"/>
        </w:rPr>
      </w:pPr>
      <w:r w:rsidRPr="004706AF">
        <w:rPr>
          <w:bCs/>
          <w:sz w:val="28"/>
          <w:szCs w:val="28"/>
        </w:rPr>
        <w:t>Чи може знання соціології допомогти у повсякденному житті?</w:t>
      </w:r>
    </w:p>
    <w:p w:rsidR="00400F18" w:rsidRPr="004706AF" w:rsidRDefault="00400F18" w:rsidP="00EE4977">
      <w:pPr>
        <w:numPr>
          <w:ilvl w:val="0"/>
          <w:numId w:val="16"/>
        </w:numPr>
        <w:spacing w:after="0" w:line="240" w:lineRule="auto"/>
        <w:ind w:left="0" w:firstLine="0"/>
        <w:rPr>
          <w:bCs/>
          <w:sz w:val="28"/>
          <w:szCs w:val="28"/>
        </w:rPr>
      </w:pPr>
      <w:r w:rsidRPr="004706AF">
        <w:rPr>
          <w:bCs/>
          <w:sz w:val="28"/>
          <w:szCs w:val="28"/>
        </w:rPr>
        <w:t>Яким чином вивчення соціології може допомогти мені у професійній діяльності?</w:t>
      </w:r>
    </w:p>
    <w:p w:rsidR="00400F18" w:rsidRPr="004706AF" w:rsidRDefault="00400F18" w:rsidP="00EE4977">
      <w:pPr>
        <w:numPr>
          <w:ilvl w:val="0"/>
          <w:numId w:val="16"/>
        </w:numPr>
        <w:spacing w:after="0" w:line="240" w:lineRule="auto"/>
        <w:ind w:left="0" w:firstLine="0"/>
        <w:rPr>
          <w:bCs/>
          <w:sz w:val="28"/>
          <w:szCs w:val="28"/>
        </w:rPr>
      </w:pPr>
      <w:r w:rsidRPr="004706AF">
        <w:rPr>
          <w:bCs/>
          <w:sz w:val="28"/>
          <w:szCs w:val="28"/>
        </w:rPr>
        <w:t>Мобільний телефон з точки зору соціології.</w:t>
      </w:r>
    </w:p>
    <w:p w:rsidR="00400F18" w:rsidRPr="004706AF" w:rsidRDefault="00400F18" w:rsidP="00EE4977">
      <w:pPr>
        <w:numPr>
          <w:ilvl w:val="0"/>
          <w:numId w:val="16"/>
        </w:numPr>
        <w:spacing w:after="0" w:line="240" w:lineRule="auto"/>
        <w:ind w:left="0" w:firstLine="0"/>
        <w:rPr>
          <w:bCs/>
          <w:sz w:val="28"/>
          <w:szCs w:val="28"/>
        </w:rPr>
      </w:pPr>
      <w:r w:rsidRPr="004706AF">
        <w:rPr>
          <w:bCs/>
          <w:sz w:val="28"/>
          <w:szCs w:val="28"/>
        </w:rPr>
        <w:t>Інтернет з точки зору соціології.</w:t>
      </w:r>
    </w:p>
    <w:p w:rsidR="00400F18" w:rsidRPr="004706AF" w:rsidRDefault="00400F18" w:rsidP="00EE4977">
      <w:pPr>
        <w:numPr>
          <w:ilvl w:val="0"/>
          <w:numId w:val="16"/>
        </w:numPr>
        <w:spacing w:after="0" w:line="240" w:lineRule="auto"/>
        <w:ind w:left="0" w:firstLine="0"/>
        <w:rPr>
          <w:sz w:val="28"/>
          <w:szCs w:val="28"/>
        </w:rPr>
      </w:pPr>
      <w:r w:rsidRPr="004706AF">
        <w:rPr>
          <w:sz w:val="28"/>
          <w:szCs w:val="28"/>
        </w:rPr>
        <w:t>Корупція: історія та сучасність</w:t>
      </w:r>
    </w:p>
    <w:p w:rsidR="00400F18" w:rsidRPr="004706AF" w:rsidRDefault="00400F18" w:rsidP="00EE4977">
      <w:pPr>
        <w:numPr>
          <w:ilvl w:val="0"/>
          <w:numId w:val="16"/>
        </w:numPr>
        <w:spacing w:after="0" w:line="240" w:lineRule="auto"/>
        <w:ind w:left="0" w:firstLine="0"/>
        <w:rPr>
          <w:sz w:val="28"/>
          <w:szCs w:val="28"/>
        </w:rPr>
      </w:pPr>
      <w:r w:rsidRPr="004706AF">
        <w:rPr>
          <w:sz w:val="28"/>
          <w:szCs w:val="28"/>
        </w:rPr>
        <w:t>Суїцид як форма девіантної поведінки</w:t>
      </w:r>
    </w:p>
    <w:p w:rsidR="00400F18" w:rsidRPr="004706AF" w:rsidRDefault="00400F18" w:rsidP="00EE4977">
      <w:pPr>
        <w:numPr>
          <w:ilvl w:val="0"/>
          <w:numId w:val="16"/>
        </w:numPr>
        <w:spacing w:after="0" w:line="240" w:lineRule="auto"/>
        <w:ind w:left="0" w:firstLine="0"/>
        <w:rPr>
          <w:sz w:val="28"/>
          <w:szCs w:val="28"/>
        </w:rPr>
      </w:pPr>
      <w:r w:rsidRPr="004706AF">
        <w:rPr>
          <w:sz w:val="28"/>
          <w:szCs w:val="28"/>
        </w:rPr>
        <w:t>Наркотизм як соціальне явище</w:t>
      </w:r>
    </w:p>
    <w:p w:rsidR="00400F18" w:rsidRDefault="00400F18" w:rsidP="00EE4977">
      <w:pPr>
        <w:numPr>
          <w:ilvl w:val="0"/>
          <w:numId w:val="16"/>
        </w:numPr>
        <w:tabs>
          <w:tab w:val="left" w:pos="360"/>
        </w:tabs>
        <w:spacing w:after="0" w:line="240" w:lineRule="auto"/>
        <w:ind w:left="0" w:firstLine="0"/>
        <w:rPr>
          <w:sz w:val="28"/>
          <w:szCs w:val="28"/>
        </w:rPr>
      </w:pPr>
      <w:r w:rsidRPr="004706AF">
        <w:rPr>
          <w:sz w:val="28"/>
          <w:szCs w:val="28"/>
        </w:rPr>
        <w:t>Феномен тероризму в сучасному суспільстві</w:t>
      </w:r>
    </w:p>
    <w:p w:rsidR="00400F18" w:rsidRPr="004706AF" w:rsidRDefault="00400F18" w:rsidP="00EE4977">
      <w:pPr>
        <w:numPr>
          <w:ilvl w:val="0"/>
          <w:numId w:val="16"/>
        </w:numPr>
        <w:tabs>
          <w:tab w:val="left" w:pos="360"/>
        </w:tabs>
        <w:spacing w:after="0" w:line="240" w:lineRule="auto"/>
        <w:ind w:left="0" w:firstLine="0"/>
        <w:rPr>
          <w:sz w:val="28"/>
          <w:szCs w:val="28"/>
        </w:rPr>
      </w:pPr>
      <w:r w:rsidRPr="004706AF">
        <w:rPr>
          <w:sz w:val="28"/>
          <w:szCs w:val="28"/>
        </w:rPr>
        <w:t>Соціальна ієрархія – необхідність чи випадковість?</w:t>
      </w:r>
    </w:p>
    <w:p w:rsidR="00400F18" w:rsidRPr="004706AF" w:rsidRDefault="00400F18" w:rsidP="00EE4977">
      <w:pPr>
        <w:numPr>
          <w:ilvl w:val="0"/>
          <w:numId w:val="16"/>
        </w:numPr>
        <w:tabs>
          <w:tab w:val="left" w:pos="360"/>
        </w:tabs>
        <w:spacing w:after="0" w:line="240" w:lineRule="auto"/>
        <w:ind w:left="0" w:firstLine="0"/>
        <w:rPr>
          <w:sz w:val="28"/>
          <w:szCs w:val="28"/>
        </w:rPr>
      </w:pPr>
      <w:r w:rsidRPr="004706AF">
        <w:rPr>
          <w:sz w:val="28"/>
          <w:szCs w:val="28"/>
        </w:rPr>
        <w:t>Соціальне походження і успіх.</w:t>
      </w:r>
    </w:p>
    <w:p w:rsidR="00400F18" w:rsidRPr="0014268E" w:rsidRDefault="00400F18" w:rsidP="00EE4977">
      <w:pPr>
        <w:numPr>
          <w:ilvl w:val="0"/>
          <w:numId w:val="16"/>
        </w:numPr>
        <w:tabs>
          <w:tab w:val="left" w:pos="360"/>
        </w:tabs>
        <w:autoSpaceDE w:val="0"/>
        <w:autoSpaceDN w:val="0"/>
        <w:adjustRightInd w:val="0"/>
        <w:spacing w:after="0" w:line="240" w:lineRule="auto"/>
        <w:ind w:left="0" w:firstLine="0"/>
        <w:contextualSpacing/>
        <w:rPr>
          <w:i/>
          <w:iCs/>
        </w:rPr>
      </w:pPr>
      <w:r w:rsidRPr="0014268E">
        <w:rPr>
          <w:sz w:val="28"/>
          <w:szCs w:val="28"/>
        </w:rPr>
        <w:t>Чи існує еліта в Україні?</w:t>
      </w:r>
    </w:p>
    <w:p w:rsidR="00400F18" w:rsidRPr="00AD74A7" w:rsidRDefault="00400F18" w:rsidP="00400F18">
      <w:pPr>
        <w:autoSpaceDE w:val="0"/>
        <w:autoSpaceDN w:val="0"/>
        <w:adjustRightInd w:val="0"/>
        <w:spacing w:after="0" w:line="240" w:lineRule="auto"/>
      </w:pPr>
    </w:p>
    <w:p w:rsidR="00400F18" w:rsidRPr="004706AF" w:rsidRDefault="00400F18" w:rsidP="00400F18">
      <w:pPr>
        <w:ind w:left="360"/>
        <w:rPr>
          <w:b/>
          <w:caps/>
          <w:sz w:val="28"/>
          <w:szCs w:val="28"/>
        </w:rPr>
      </w:pPr>
      <w:r>
        <w:rPr>
          <w:b/>
          <w:caps/>
          <w:sz w:val="28"/>
          <w:szCs w:val="28"/>
        </w:rPr>
        <w:t>7</w:t>
      </w:r>
      <w:r w:rsidRPr="004706AF">
        <w:rPr>
          <w:b/>
          <w:caps/>
          <w:sz w:val="28"/>
          <w:szCs w:val="28"/>
        </w:rPr>
        <w:t>.</w:t>
      </w:r>
      <w:r>
        <w:rPr>
          <w:b/>
          <w:caps/>
          <w:sz w:val="28"/>
          <w:szCs w:val="28"/>
        </w:rPr>
        <w:t>2</w:t>
      </w:r>
      <w:r w:rsidRPr="004706AF">
        <w:rPr>
          <w:b/>
          <w:caps/>
          <w:sz w:val="28"/>
          <w:szCs w:val="28"/>
        </w:rPr>
        <w:t xml:space="preserve">.Контрольні питання до модульного контролю. </w:t>
      </w:r>
    </w:p>
    <w:p w:rsidR="00200B60" w:rsidRPr="00324E54" w:rsidRDefault="00200B60" w:rsidP="00200B60">
      <w:pPr>
        <w:pStyle w:val="af"/>
        <w:spacing w:after="0" w:line="240" w:lineRule="auto"/>
        <w:ind w:left="0" w:firstLine="709"/>
        <w:jc w:val="both"/>
        <w:rPr>
          <w:szCs w:val="28"/>
        </w:rPr>
      </w:pPr>
      <w:r w:rsidRPr="00324E54">
        <w:rPr>
          <w:szCs w:val="28"/>
        </w:rPr>
        <w:t>Модульна контрольна № 1 (</w:t>
      </w:r>
      <w:r w:rsidR="00324E54" w:rsidRPr="00324E54">
        <w:rPr>
          <w:szCs w:val="28"/>
        </w:rPr>
        <w:t>8</w:t>
      </w:r>
      <w:r w:rsidRPr="00324E54">
        <w:rPr>
          <w:szCs w:val="28"/>
        </w:rPr>
        <w:t xml:space="preserve"> неділя семестру) </w:t>
      </w:r>
      <w:r w:rsidRPr="00324E54">
        <w:rPr>
          <w:szCs w:val="28"/>
          <w:lang w:val="ru-RU"/>
        </w:rPr>
        <w:t xml:space="preserve">проводится </w:t>
      </w:r>
      <w:r w:rsidRPr="00324E54">
        <w:rPr>
          <w:szCs w:val="28"/>
        </w:rPr>
        <w:t>за допомогою тестів, що розміщені на сайті кафедри. Тестові завдання на 30 варіантів складаються з питань за темами  модуля.</w:t>
      </w:r>
    </w:p>
    <w:p w:rsidR="00200B60" w:rsidRPr="00C27718" w:rsidRDefault="00200B60" w:rsidP="00200B60">
      <w:pPr>
        <w:shd w:val="clear" w:color="auto" w:fill="FFFFFF"/>
        <w:tabs>
          <w:tab w:val="left" w:pos="720"/>
        </w:tabs>
        <w:autoSpaceDE w:val="0"/>
        <w:autoSpaceDN w:val="0"/>
        <w:adjustRightInd w:val="0"/>
        <w:spacing w:after="0" w:line="240" w:lineRule="auto"/>
        <w:ind w:firstLine="709"/>
        <w:jc w:val="both"/>
        <w:rPr>
          <w:b/>
          <w:sz w:val="28"/>
          <w:szCs w:val="28"/>
        </w:rPr>
      </w:pPr>
      <w:r w:rsidRPr="00C27718">
        <w:rPr>
          <w:b/>
          <w:sz w:val="28"/>
          <w:szCs w:val="28"/>
        </w:rPr>
        <w:t>Загальні критерії оцінювання тестових завдань з модульної контрольної роботи:</w:t>
      </w:r>
    </w:p>
    <w:p w:rsidR="00200B60" w:rsidRPr="00C27718" w:rsidRDefault="00200B60" w:rsidP="00200B60">
      <w:pPr>
        <w:shd w:val="clear" w:color="auto" w:fill="FFFFFF"/>
        <w:tabs>
          <w:tab w:val="left" w:pos="720"/>
        </w:tabs>
        <w:autoSpaceDE w:val="0"/>
        <w:autoSpaceDN w:val="0"/>
        <w:adjustRightInd w:val="0"/>
        <w:spacing w:after="0" w:line="240" w:lineRule="auto"/>
        <w:ind w:firstLine="709"/>
        <w:jc w:val="both"/>
        <w:rPr>
          <w:sz w:val="28"/>
          <w:szCs w:val="28"/>
        </w:rPr>
      </w:pPr>
      <w:r w:rsidRPr="00C27718">
        <w:rPr>
          <w:sz w:val="28"/>
          <w:szCs w:val="28"/>
        </w:rPr>
        <w:t xml:space="preserve">понад 90% правильних відповідей – «відмінно </w:t>
      </w:r>
      <w:r>
        <w:rPr>
          <w:sz w:val="28"/>
          <w:szCs w:val="28"/>
        </w:rPr>
        <w:t>А</w:t>
      </w:r>
      <w:r w:rsidRPr="00C27718">
        <w:rPr>
          <w:sz w:val="28"/>
          <w:szCs w:val="28"/>
        </w:rPr>
        <w:t>»,</w:t>
      </w:r>
    </w:p>
    <w:p w:rsidR="00200B60" w:rsidRPr="00C27718" w:rsidRDefault="00200B60" w:rsidP="00200B60">
      <w:pPr>
        <w:shd w:val="clear" w:color="auto" w:fill="FFFFFF"/>
        <w:tabs>
          <w:tab w:val="left" w:pos="720"/>
        </w:tabs>
        <w:autoSpaceDE w:val="0"/>
        <w:autoSpaceDN w:val="0"/>
        <w:adjustRightInd w:val="0"/>
        <w:spacing w:after="0" w:line="240" w:lineRule="auto"/>
        <w:ind w:firstLine="709"/>
        <w:jc w:val="both"/>
        <w:rPr>
          <w:sz w:val="28"/>
          <w:szCs w:val="28"/>
        </w:rPr>
      </w:pPr>
      <w:r w:rsidRPr="00C27718">
        <w:rPr>
          <w:sz w:val="28"/>
          <w:szCs w:val="28"/>
        </w:rPr>
        <w:t>8</w:t>
      </w:r>
      <w:r>
        <w:rPr>
          <w:sz w:val="28"/>
          <w:szCs w:val="28"/>
        </w:rPr>
        <w:t>2</w:t>
      </w:r>
      <w:r w:rsidRPr="00C27718">
        <w:rPr>
          <w:sz w:val="28"/>
          <w:szCs w:val="28"/>
        </w:rPr>
        <w:t>-</w:t>
      </w:r>
      <w:r>
        <w:rPr>
          <w:sz w:val="28"/>
          <w:szCs w:val="28"/>
        </w:rPr>
        <w:t>8</w:t>
      </w:r>
      <w:r w:rsidRPr="00C27718">
        <w:rPr>
          <w:sz w:val="28"/>
          <w:szCs w:val="28"/>
        </w:rPr>
        <w:t>9% правильних відповідей – «добре В»,</w:t>
      </w:r>
    </w:p>
    <w:p w:rsidR="00200B60" w:rsidRPr="00C27718" w:rsidRDefault="00200B60" w:rsidP="00200B60">
      <w:pPr>
        <w:shd w:val="clear" w:color="auto" w:fill="FFFFFF"/>
        <w:tabs>
          <w:tab w:val="left" w:pos="720"/>
        </w:tabs>
        <w:autoSpaceDE w:val="0"/>
        <w:autoSpaceDN w:val="0"/>
        <w:adjustRightInd w:val="0"/>
        <w:spacing w:after="0" w:line="240" w:lineRule="auto"/>
        <w:ind w:firstLine="709"/>
        <w:jc w:val="both"/>
        <w:rPr>
          <w:sz w:val="28"/>
          <w:szCs w:val="28"/>
        </w:rPr>
      </w:pPr>
      <w:r w:rsidRPr="00C27718">
        <w:rPr>
          <w:sz w:val="28"/>
          <w:szCs w:val="28"/>
        </w:rPr>
        <w:t>7</w:t>
      </w:r>
      <w:r>
        <w:rPr>
          <w:sz w:val="28"/>
          <w:szCs w:val="28"/>
        </w:rPr>
        <w:t>5</w:t>
      </w:r>
      <w:r w:rsidRPr="00C27718">
        <w:rPr>
          <w:sz w:val="28"/>
          <w:szCs w:val="28"/>
        </w:rPr>
        <w:t xml:space="preserve"> – </w:t>
      </w:r>
      <w:r>
        <w:rPr>
          <w:sz w:val="28"/>
          <w:szCs w:val="28"/>
        </w:rPr>
        <w:t>81</w:t>
      </w:r>
      <w:r w:rsidRPr="00C27718">
        <w:rPr>
          <w:sz w:val="28"/>
          <w:szCs w:val="28"/>
        </w:rPr>
        <w:t>% правильних відповідей – «добре С»,</w:t>
      </w:r>
    </w:p>
    <w:p w:rsidR="00200B60" w:rsidRPr="00C27718" w:rsidRDefault="00200B60" w:rsidP="00200B60">
      <w:pPr>
        <w:shd w:val="clear" w:color="auto" w:fill="FFFFFF"/>
        <w:tabs>
          <w:tab w:val="left" w:pos="720"/>
        </w:tabs>
        <w:autoSpaceDE w:val="0"/>
        <w:autoSpaceDN w:val="0"/>
        <w:adjustRightInd w:val="0"/>
        <w:spacing w:after="0" w:line="240" w:lineRule="auto"/>
        <w:ind w:firstLine="709"/>
        <w:jc w:val="both"/>
        <w:rPr>
          <w:sz w:val="28"/>
          <w:szCs w:val="28"/>
        </w:rPr>
      </w:pPr>
      <w:r w:rsidRPr="00C27718">
        <w:rPr>
          <w:sz w:val="28"/>
          <w:szCs w:val="28"/>
        </w:rPr>
        <w:t>6</w:t>
      </w:r>
      <w:r>
        <w:rPr>
          <w:sz w:val="28"/>
          <w:szCs w:val="28"/>
        </w:rPr>
        <w:t>4</w:t>
      </w:r>
      <w:r w:rsidRPr="00C27718">
        <w:rPr>
          <w:sz w:val="28"/>
          <w:szCs w:val="28"/>
        </w:rPr>
        <w:t>-</w:t>
      </w:r>
      <w:r>
        <w:rPr>
          <w:sz w:val="28"/>
          <w:szCs w:val="28"/>
        </w:rPr>
        <w:t>74</w:t>
      </w:r>
      <w:r w:rsidRPr="00C27718">
        <w:rPr>
          <w:sz w:val="28"/>
          <w:szCs w:val="28"/>
        </w:rPr>
        <w:t>% правильних відповідей – «задовільно Д»,</w:t>
      </w:r>
    </w:p>
    <w:p w:rsidR="00200B60" w:rsidRPr="00C27718" w:rsidRDefault="00200B60" w:rsidP="00200B60">
      <w:pPr>
        <w:shd w:val="clear" w:color="auto" w:fill="FFFFFF"/>
        <w:tabs>
          <w:tab w:val="left" w:pos="720"/>
        </w:tabs>
        <w:autoSpaceDE w:val="0"/>
        <w:autoSpaceDN w:val="0"/>
        <w:adjustRightInd w:val="0"/>
        <w:spacing w:after="0" w:line="240" w:lineRule="auto"/>
        <w:ind w:firstLine="709"/>
        <w:jc w:val="both"/>
        <w:rPr>
          <w:sz w:val="28"/>
          <w:szCs w:val="28"/>
        </w:rPr>
      </w:pPr>
      <w:r w:rsidRPr="00C27718">
        <w:rPr>
          <w:sz w:val="28"/>
          <w:szCs w:val="28"/>
        </w:rPr>
        <w:t>60-</w:t>
      </w:r>
      <w:r>
        <w:rPr>
          <w:sz w:val="28"/>
          <w:szCs w:val="28"/>
        </w:rPr>
        <w:t>63</w:t>
      </w:r>
      <w:r w:rsidRPr="00C27718">
        <w:rPr>
          <w:sz w:val="28"/>
          <w:szCs w:val="28"/>
        </w:rPr>
        <w:t>% правильних відповідей – «задовільно Е»,</w:t>
      </w:r>
    </w:p>
    <w:p w:rsidR="00200B60" w:rsidRPr="00C27718" w:rsidRDefault="00200B60" w:rsidP="00200B60">
      <w:pPr>
        <w:pStyle w:val="Style14"/>
        <w:widowControl/>
        <w:tabs>
          <w:tab w:val="left" w:pos="720"/>
        </w:tabs>
        <w:spacing w:line="240" w:lineRule="auto"/>
        <w:ind w:firstLine="709"/>
        <w:jc w:val="both"/>
        <w:rPr>
          <w:sz w:val="28"/>
          <w:szCs w:val="28"/>
          <w:lang w:val="uk-UA"/>
        </w:rPr>
      </w:pPr>
      <w:r w:rsidRPr="00C27718">
        <w:rPr>
          <w:sz w:val="28"/>
          <w:szCs w:val="28"/>
          <w:lang w:val="uk-UA"/>
        </w:rPr>
        <w:t xml:space="preserve">менше </w:t>
      </w:r>
      <w:r>
        <w:rPr>
          <w:sz w:val="28"/>
          <w:szCs w:val="28"/>
          <w:lang w:val="uk-UA"/>
        </w:rPr>
        <w:t>6</w:t>
      </w:r>
      <w:r w:rsidRPr="00C27718">
        <w:rPr>
          <w:sz w:val="28"/>
          <w:szCs w:val="28"/>
          <w:lang w:val="uk-UA"/>
        </w:rPr>
        <w:t xml:space="preserve">0% правильних відповідей – «незадовільно </w:t>
      </w:r>
      <w:r w:rsidRPr="00C27718">
        <w:rPr>
          <w:rStyle w:val="FontStyle36"/>
          <w:b w:val="0"/>
          <w:sz w:val="28"/>
          <w:szCs w:val="28"/>
          <w:lang w:val="uk-UA" w:eastAsia="es-ES_tradnl"/>
        </w:rPr>
        <w:t>FX</w:t>
      </w:r>
      <w:r w:rsidRPr="00C27718">
        <w:rPr>
          <w:sz w:val="28"/>
          <w:szCs w:val="28"/>
          <w:lang w:val="uk-UA"/>
        </w:rPr>
        <w:t xml:space="preserve"> ».</w:t>
      </w:r>
    </w:p>
    <w:p w:rsidR="00773A19" w:rsidRDefault="00773A19" w:rsidP="00200B60">
      <w:pPr>
        <w:pStyle w:val="Style14"/>
        <w:widowControl/>
        <w:tabs>
          <w:tab w:val="left" w:pos="720"/>
        </w:tabs>
        <w:spacing w:line="240" w:lineRule="auto"/>
        <w:ind w:firstLine="709"/>
        <w:jc w:val="both"/>
        <w:rPr>
          <w:sz w:val="28"/>
          <w:szCs w:val="28"/>
          <w:lang w:val="uk-UA"/>
        </w:rPr>
      </w:pPr>
    </w:p>
    <w:p w:rsidR="00773A19" w:rsidRPr="009A3BB7" w:rsidRDefault="00773A19" w:rsidP="00773A19">
      <w:pPr>
        <w:pStyle w:val="21"/>
        <w:ind w:firstLine="708"/>
        <w:rPr>
          <w:b/>
          <w:szCs w:val="28"/>
        </w:rPr>
      </w:pPr>
      <w:r>
        <w:rPr>
          <w:b/>
          <w:szCs w:val="28"/>
        </w:rPr>
        <w:t xml:space="preserve">7.3. </w:t>
      </w:r>
      <w:r w:rsidRPr="009A3BB7">
        <w:rPr>
          <w:b/>
          <w:szCs w:val="28"/>
        </w:rPr>
        <w:t>Контрольні питання з курсу до заліку/екзамену.</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Об'єкт, предмет соціології. Зв'язок соціології з іншими науками.</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 xml:space="preserve">Функції соціології. </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lastRenderedPageBreak/>
        <w:t>Структура соціологічного знання. Методи збору соціологічної інформації.</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військової соціології.</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індивіда, індивідуальності і особистості. Їх співвідношення.</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 xml:space="preserve">Потреби особистості : поняття, види. Піраміда потреб по </w:t>
      </w:r>
      <w:proofErr w:type="spellStart"/>
      <w:r w:rsidRPr="009A3BB7">
        <w:rPr>
          <w:sz w:val="28"/>
          <w:szCs w:val="28"/>
        </w:rPr>
        <w:t>А.Маслоу</w:t>
      </w:r>
      <w:proofErr w:type="spellEnd"/>
      <w:r w:rsidRPr="009A3BB7">
        <w:rPr>
          <w:sz w:val="28"/>
          <w:szCs w:val="28"/>
        </w:rPr>
        <w:t>.</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і види соціальних статусів.</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і види військових соціальних статусів.</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 xml:space="preserve">Соціальні ролі: поняття, характеристики. </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Соціалізація особистості.</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Соціалізація військовослужбовця: поняття, функції, етапи.</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Структура, чинники та агенти соціалізації особистості.</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та види девіантної поведінки. Складнощі визначення вчинку, як девіантного.</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Теоретичні пояснення девіантної поведінки : біологічні, психологічні, соціологічні теорії.</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і види соціальних санкцій.</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соціальної спільності і соціальної групи. Види соціальних груп.</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Соціальна структура суспільства : поняття, види, причини вивчення в соціології.</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Соціально-професійна та соціально-територіальна структура суспільства і тенденції їх розвитку.</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Соціально-етнічна структура суспільства: поняття, причини дослідження, тенденції зміни.</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Соціально-демографічна структура суспільства і тенденції її розвитку.</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Соціальна стратифікація: поняття, критерії, теоретичні пояснення.</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військової стратифікації.</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Закрити історичні форми соціальної стратифікації.</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Відкрита форма соціальної стратифікації. Поняття класу та основні класові ознаки.</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 xml:space="preserve">Характеристика вищого, середнього та нижчого класу. </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Соціальна мобільність: сутність та види</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Канали здійснення соціальної мобільності.</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військової мобільності.</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ознаки та основні структурні компоненти соціальних інститутів.</w:t>
      </w:r>
    </w:p>
    <w:p w:rsidR="00773A19" w:rsidRPr="009A3BB7" w:rsidRDefault="00773A19" w:rsidP="00773A19">
      <w:pPr>
        <w:numPr>
          <w:ilvl w:val="0"/>
          <w:numId w:val="34"/>
        </w:numPr>
        <w:tabs>
          <w:tab w:val="left" w:pos="709"/>
          <w:tab w:val="left" w:pos="851"/>
        </w:tabs>
        <w:spacing w:after="0" w:line="240" w:lineRule="auto"/>
        <w:jc w:val="both"/>
        <w:rPr>
          <w:bCs/>
          <w:sz w:val="28"/>
          <w:szCs w:val="28"/>
        </w:rPr>
      </w:pPr>
      <w:r w:rsidRPr="009A3BB7">
        <w:rPr>
          <w:sz w:val="28"/>
          <w:szCs w:val="28"/>
        </w:rPr>
        <w:t>Види соціальних інститутів.</w:t>
      </w:r>
    </w:p>
    <w:p w:rsidR="00773A19" w:rsidRPr="009A3BB7" w:rsidRDefault="00773A19" w:rsidP="00773A19">
      <w:pPr>
        <w:numPr>
          <w:ilvl w:val="0"/>
          <w:numId w:val="34"/>
        </w:numPr>
        <w:tabs>
          <w:tab w:val="left" w:pos="709"/>
          <w:tab w:val="left" w:pos="851"/>
        </w:tabs>
        <w:spacing w:after="0" w:line="240" w:lineRule="auto"/>
        <w:jc w:val="both"/>
        <w:rPr>
          <w:bCs/>
          <w:sz w:val="28"/>
          <w:szCs w:val="28"/>
        </w:rPr>
      </w:pPr>
      <w:r w:rsidRPr="009A3BB7">
        <w:rPr>
          <w:sz w:val="28"/>
          <w:szCs w:val="28"/>
        </w:rPr>
        <w:t>Поняття явних, латентних та можливих дисфункції соціальних інститутів.</w:t>
      </w:r>
    </w:p>
    <w:p w:rsidR="00773A19" w:rsidRPr="009A3BB7" w:rsidRDefault="00773A19" w:rsidP="00773A19">
      <w:pPr>
        <w:numPr>
          <w:ilvl w:val="0"/>
          <w:numId w:val="34"/>
        </w:numPr>
        <w:tabs>
          <w:tab w:val="left" w:pos="709"/>
          <w:tab w:val="left" w:pos="851"/>
        </w:tabs>
        <w:spacing w:after="0" w:line="240" w:lineRule="auto"/>
        <w:jc w:val="both"/>
        <w:rPr>
          <w:color w:val="000000"/>
          <w:sz w:val="28"/>
          <w:szCs w:val="28"/>
        </w:rPr>
      </w:pPr>
      <w:proofErr w:type="spellStart"/>
      <w:r w:rsidRPr="009A3BB7">
        <w:rPr>
          <w:color w:val="000000"/>
          <w:sz w:val="28"/>
          <w:szCs w:val="28"/>
        </w:rPr>
        <w:t>Інституціоналізация</w:t>
      </w:r>
      <w:proofErr w:type="spellEnd"/>
      <w:r w:rsidRPr="009A3BB7">
        <w:rPr>
          <w:color w:val="000000"/>
          <w:sz w:val="28"/>
          <w:szCs w:val="28"/>
        </w:rPr>
        <w:t>: поняття та основні етапи.</w:t>
      </w:r>
    </w:p>
    <w:p w:rsidR="00773A19" w:rsidRPr="009A3BB7" w:rsidRDefault="00773A19" w:rsidP="00773A19">
      <w:pPr>
        <w:numPr>
          <w:ilvl w:val="0"/>
          <w:numId w:val="34"/>
        </w:numPr>
        <w:tabs>
          <w:tab w:val="left" w:pos="709"/>
          <w:tab w:val="left" w:pos="851"/>
        </w:tabs>
        <w:spacing w:after="0" w:line="240" w:lineRule="auto"/>
        <w:jc w:val="both"/>
        <w:rPr>
          <w:bCs/>
          <w:sz w:val="28"/>
          <w:szCs w:val="28"/>
        </w:rPr>
      </w:pPr>
      <w:r w:rsidRPr="009A3BB7">
        <w:rPr>
          <w:sz w:val="28"/>
          <w:szCs w:val="28"/>
        </w:rPr>
        <w:t xml:space="preserve">Характеристика освіти як соціального інституту. </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Армія як соціальний інститут: поняття та ознаки.</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bCs/>
          <w:sz w:val="28"/>
          <w:szCs w:val="28"/>
        </w:rPr>
        <w:t>Шлюб як соціальний інститут. Основні типи шлюбів.</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сім'ї. Типи сімейних структур.</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Тенденції зміни шлюбно-сімейних стосунків та їх причини.</w:t>
      </w:r>
    </w:p>
    <w:p w:rsidR="00773A19" w:rsidRPr="009A3BB7" w:rsidRDefault="00773A19" w:rsidP="00773A19">
      <w:pPr>
        <w:numPr>
          <w:ilvl w:val="0"/>
          <w:numId w:val="34"/>
        </w:numPr>
        <w:tabs>
          <w:tab w:val="left" w:pos="709"/>
        </w:tabs>
        <w:spacing w:after="0" w:line="240" w:lineRule="auto"/>
        <w:rPr>
          <w:b/>
          <w:i/>
          <w:sz w:val="28"/>
          <w:szCs w:val="28"/>
        </w:rPr>
      </w:pPr>
      <w:r w:rsidRPr="009A3BB7">
        <w:rPr>
          <w:sz w:val="28"/>
          <w:szCs w:val="28"/>
        </w:rPr>
        <w:t>Поняття суспільства. Суспільство як соціальна система.</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причини і рівні соціальних змін.</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Види соціальних змін.</w:t>
      </w:r>
    </w:p>
    <w:p w:rsidR="00773A19" w:rsidRPr="009A3BB7" w:rsidRDefault="00773A19" w:rsidP="00773A19">
      <w:pPr>
        <w:numPr>
          <w:ilvl w:val="0"/>
          <w:numId w:val="34"/>
        </w:numPr>
        <w:tabs>
          <w:tab w:val="left" w:pos="709"/>
        </w:tabs>
        <w:spacing w:after="0" w:line="240" w:lineRule="auto"/>
        <w:jc w:val="both"/>
        <w:rPr>
          <w:b/>
          <w:sz w:val="28"/>
          <w:szCs w:val="28"/>
        </w:rPr>
      </w:pPr>
      <w:r w:rsidRPr="009A3BB7">
        <w:rPr>
          <w:sz w:val="28"/>
          <w:szCs w:val="28"/>
        </w:rPr>
        <w:lastRenderedPageBreak/>
        <w:t xml:space="preserve">Характеристика </w:t>
      </w:r>
      <w:proofErr w:type="spellStart"/>
      <w:r w:rsidRPr="009A3BB7">
        <w:rPr>
          <w:sz w:val="28"/>
          <w:szCs w:val="28"/>
        </w:rPr>
        <w:t>доіндустріального</w:t>
      </w:r>
      <w:proofErr w:type="spellEnd"/>
      <w:r w:rsidRPr="009A3BB7">
        <w:rPr>
          <w:sz w:val="28"/>
          <w:szCs w:val="28"/>
        </w:rPr>
        <w:t xml:space="preserve"> (традиційного) індустріального та постіндустріального суспільства.</w:t>
      </w:r>
    </w:p>
    <w:p w:rsidR="00773A19" w:rsidRPr="009A3BB7" w:rsidRDefault="00773A19" w:rsidP="00773A19">
      <w:pPr>
        <w:numPr>
          <w:ilvl w:val="0"/>
          <w:numId w:val="34"/>
        </w:numPr>
        <w:tabs>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Сутність влади: основні теоретичні підходи</w:t>
      </w:r>
    </w:p>
    <w:p w:rsidR="00773A19" w:rsidRPr="009A3BB7" w:rsidRDefault="00773A19" w:rsidP="00773A19">
      <w:pPr>
        <w:numPr>
          <w:ilvl w:val="0"/>
          <w:numId w:val="34"/>
        </w:numPr>
        <w:spacing w:after="0" w:line="240" w:lineRule="auto"/>
        <w:rPr>
          <w:rFonts w:eastAsia="Times New Roman"/>
          <w:sz w:val="28"/>
          <w:szCs w:val="28"/>
          <w:lang w:eastAsia="ru-RU"/>
        </w:rPr>
      </w:pPr>
      <w:r w:rsidRPr="009A3BB7">
        <w:rPr>
          <w:rFonts w:eastAsia="Times New Roman"/>
          <w:sz w:val="28"/>
          <w:szCs w:val="28"/>
          <w:lang w:eastAsia="ru-RU"/>
        </w:rPr>
        <w:t>Структура соціології як науки</w:t>
      </w:r>
    </w:p>
    <w:p w:rsidR="00773A19" w:rsidRPr="009A3BB7" w:rsidRDefault="00773A19" w:rsidP="00773A19">
      <w:pPr>
        <w:numPr>
          <w:ilvl w:val="0"/>
          <w:numId w:val="34"/>
        </w:numPr>
        <w:spacing w:after="0" w:line="240" w:lineRule="auto"/>
        <w:rPr>
          <w:rFonts w:eastAsia="Times New Roman"/>
          <w:sz w:val="28"/>
          <w:szCs w:val="28"/>
          <w:lang w:eastAsia="ru-RU"/>
        </w:rPr>
      </w:pPr>
      <w:r w:rsidRPr="009A3BB7">
        <w:rPr>
          <w:rFonts w:eastAsia="Times New Roman"/>
          <w:sz w:val="28"/>
          <w:szCs w:val="28"/>
          <w:lang w:eastAsia="ru-RU"/>
        </w:rPr>
        <w:t>Види влади. Специфіка політичної влади</w:t>
      </w:r>
    </w:p>
    <w:p w:rsidR="00773A19" w:rsidRPr="009A3BB7" w:rsidRDefault="00773A19" w:rsidP="00773A19">
      <w:pPr>
        <w:numPr>
          <w:ilvl w:val="0"/>
          <w:numId w:val="34"/>
        </w:numPr>
        <w:tabs>
          <w:tab w:val="left" w:pos="426"/>
        </w:tabs>
        <w:spacing w:after="0" w:line="240" w:lineRule="auto"/>
        <w:rPr>
          <w:rFonts w:eastAsia="Times New Roman"/>
          <w:sz w:val="28"/>
          <w:szCs w:val="28"/>
          <w:lang w:eastAsia="ru-RU"/>
        </w:rPr>
      </w:pPr>
      <w:r w:rsidRPr="009A3BB7">
        <w:rPr>
          <w:rFonts w:eastAsia="Times New Roman"/>
          <w:sz w:val="28"/>
          <w:szCs w:val="28"/>
          <w:lang w:eastAsia="ru-RU"/>
        </w:rPr>
        <w:t>Проблеми легітимності влади</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Політичний режим: поняття і ознаки</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Демократичний режим та його характеристика.</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Поняття та різновиди тоталітаризму.</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Особливості авторитарного режиму.</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Політична система України.</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Соціальне призначення, структура та функції держави.</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Монархія як форма правління.</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Відмінність парламентської монархії від абсолютної.</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Республіка як форма правління.</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Відмінність президентської республіки від парламентської.</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Особливості парламентсько-президентської форми республіки.</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Унітарна держава як форма державного устрою.</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Федерація: ознаки та принципи організації.</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Україна: особливості політичного правління та державного устрою.</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Загальні тенденції розвитку світової геополітики</w:t>
      </w:r>
    </w:p>
    <w:p w:rsidR="00773A19" w:rsidRDefault="00773A19" w:rsidP="00400F18">
      <w:pPr>
        <w:pStyle w:val="Style14"/>
        <w:widowControl/>
        <w:tabs>
          <w:tab w:val="left" w:pos="720"/>
        </w:tabs>
        <w:spacing w:line="240" w:lineRule="auto"/>
        <w:ind w:firstLine="0"/>
        <w:jc w:val="both"/>
        <w:rPr>
          <w:sz w:val="28"/>
          <w:szCs w:val="28"/>
          <w:lang w:val="uk-UA"/>
        </w:rPr>
      </w:pPr>
    </w:p>
    <w:p w:rsidR="00324E54" w:rsidRPr="004706AF" w:rsidRDefault="00324E54" w:rsidP="00324E54">
      <w:pPr>
        <w:pStyle w:val="21"/>
        <w:ind w:firstLine="720"/>
        <w:rPr>
          <w:b/>
          <w:szCs w:val="28"/>
        </w:rPr>
      </w:pPr>
      <w:r>
        <w:rPr>
          <w:b/>
          <w:szCs w:val="28"/>
          <w:lang w:val="ru-RU"/>
        </w:rPr>
        <w:t>7.4</w:t>
      </w:r>
      <w:r w:rsidRPr="004706AF">
        <w:rPr>
          <w:b/>
          <w:szCs w:val="28"/>
        </w:rPr>
        <w:t xml:space="preserve">. Система контролю якості навчання </w:t>
      </w:r>
      <w:r>
        <w:rPr>
          <w:b/>
          <w:szCs w:val="28"/>
        </w:rPr>
        <w:t>курсан</w:t>
      </w:r>
      <w:r w:rsidRPr="004706AF">
        <w:rPr>
          <w:b/>
          <w:szCs w:val="28"/>
        </w:rPr>
        <w:t xml:space="preserve">тів. </w:t>
      </w:r>
    </w:p>
    <w:p w:rsidR="00324E54" w:rsidRPr="004706AF" w:rsidRDefault="00324E54" w:rsidP="00324E54">
      <w:pPr>
        <w:tabs>
          <w:tab w:val="left" w:pos="1080"/>
        </w:tabs>
        <w:spacing w:after="0"/>
        <w:ind w:firstLine="810"/>
        <w:jc w:val="both"/>
        <w:rPr>
          <w:sz w:val="28"/>
          <w:szCs w:val="28"/>
        </w:rPr>
      </w:pPr>
      <w:r w:rsidRPr="004706AF">
        <w:rPr>
          <w:sz w:val="28"/>
          <w:szCs w:val="28"/>
        </w:rPr>
        <w:t>Контроль знань студентів з дисциплін кафедри проходить за допомогою:</w:t>
      </w:r>
    </w:p>
    <w:p w:rsidR="00324E54" w:rsidRPr="004706AF" w:rsidRDefault="00324E54" w:rsidP="00324E54">
      <w:pPr>
        <w:numPr>
          <w:ilvl w:val="0"/>
          <w:numId w:val="23"/>
        </w:numPr>
        <w:tabs>
          <w:tab w:val="clear" w:pos="1170"/>
          <w:tab w:val="num" w:pos="567"/>
          <w:tab w:val="left" w:pos="630"/>
        </w:tabs>
        <w:spacing w:after="0" w:line="240" w:lineRule="auto"/>
        <w:ind w:left="567" w:hanging="477"/>
        <w:jc w:val="both"/>
        <w:rPr>
          <w:sz w:val="28"/>
          <w:szCs w:val="28"/>
        </w:rPr>
      </w:pPr>
      <w:r w:rsidRPr="004706AF">
        <w:rPr>
          <w:sz w:val="28"/>
          <w:szCs w:val="28"/>
        </w:rPr>
        <w:t>перевірки підготовки наукової статті, виступу на с</w:t>
      </w:r>
      <w:r>
        <w:rPr>
          <w:sz w:val="28"/>
          <w:szCs w:val="28"/>
        </w:rPr>
        <w:t>т</w:t>
      </w:r>
      <w:r w:rsidRPr="004706AF">
        <w:rPr>
          <w:sz w:val="28"/>
          <w:szCs w:val="28"/>
        </w:rPr>
        <w:t>удентськ</w:t>
      </w:r>
      <w:r>
        <w:rPr>
          <w:sz w:val="28"/>
          <w:szCs w:val="28"/>
        </w:rPr>
        <w:t>ій</w:t>
      </w:r>
      <w:r w:rsidRPr="004706AF">
        <w:rPr>
          <w:sz w:val="28"/>
          <w:szCs w:val="28"/>
        </w:rPr>
        <w:t xml:space="preserve"> конференції або дискусі</w:t>
      </w:r>
      <w:r>
        <w:rPr>
          <w:sz w:val="28"/>
          <w:szCs w:val="28"/>
        </w:rPr>
        <w:t>й</w:t>
      </w:r>
      <w:r w:rsidRPr="004706AF">
        <w:rPr>
          <w:sz w:val="28"/>
          <w:szCs w:val="28"/>
        </w:rPr>
        <w:t>ному клубі;</w:t>
      </w:r>
    </w:p>
    <w:p w:rsidR="00324E54" w:rsidRDefault="00324E54" w:rsidP="00324E54">
      <w:pPr>
        <w:numPr>
          <w:ilvl w:val="0"/>
          <w:numId w:val="23"/>
        </w:numPr>
        <w:tabs>
          <w:tab w:val="left" w:pos="630"/>
        </w:tabs>
        <w:spacing w:after="0" w:line="240" w:lineRule="auto"/>
        <w:ind w:hanging="1080"/>
        <w:jc w:val="both"/>
        <w:rPr>
          <w:sz w:val="28"/>
          <w:szCs w:val="28"/>
        </w:rPr>
      </w:pPr>
      <w:r w:rsidRPr="004706AF">
        <w:rPr>
          <w:sz w:val="28"/>
          <w:szCs w:val="28"/>
        </w:rPr>
        <w:t>перевірки написання та презентації есе;</w:t>
      </w:r>
    </w:p>
    <w:p w:rsidR="00324E54" w:rsidRPr="004706AF" w:rsidRDefault="00324E54" w:rsidP="00324E54">
      <w:pPr>
        <w:numPr>
          <w:ilvl w:val="0"/>
          <w:numId w:val="23"/>
        </w:numPr>
        <w:tabs>
          <w:tab w:val="left" w:pos="630"/>
        </w:tabs>
        <w:spacing w:after="0" w:line="240" w:lineRule="auto"/>
        <w:ind w:hanging="1080"/>
        <w:jc w:val="both"/>
        <w:rPr>
          <w:sz w:val="28"/>
          <w:szCs w:val="28"/>
        </w:rPr>
      </w:pPr>
      <w:r w:rsidRPr="004706AF">
        <w:rPr>
          <w:sz w:val="28"/>
          <w:szCs w:val="28"/>
        </w:rPr>
        <w:t>перевірки написання та презентації рефератів</w:t>
      </w:r>
      <w:r>
        <w:rPr>
          <w:sz w:val="28"/>
          <w:szCs w:val="28"/>
        </w:rPr>
        <w:t>/командних проектів</w:t>
      </w:r>
      <w:r w:rsidRPr="004706AF">
        <w:rPr>
          <w:sz w:val="28"/>
          <w:szCs w:val="28"/>
        </w:rPr>
        <w:t>;</w:t>
      </w:r>
    </w:p>
    <w:p w:rsidR="00324E54" w:rsidRPr="004706AF" w:rsidRDefault="00324E54" w:rsidP="00324E54">
      <w:pPr>
        <w:numPr>
          <w:ilvl w:val="0"/>
          <w:numId w:val="23"/>
        </w:numPr>
        <w:tabs>
          <w:tab w:val="left" w:pos="630"/>
        </w:tabs>
        <w:spacing w:after="0" w:line="240" w:lineRule="auto"/>
        <w:ind w:hanging="1080"/>
        <w:jc w:val="both"/>
        <w:rPr>
          <w:sz w:val="28"/>
          <w:szCs w:val="28"/>
        </w:rPr>
      </w:pPr>
      <w:r w:rsidRPr="004706AF">
        <w:rPr>
          <w:sz w:val="28"/>
          <w:szCs w:val="28"/>
        </w:rPr>
        <w:t>тестового контролю або контрольної роботи по модулю;</w:t>
      </w:r>
    </w:p>
    <w:p w:rsidR="00324E54" w:rsidRPr="004706AF" w:rsidRDefault="00324E54" w:rsidP="00324E54">
      <w:pPr>
        <w:numPr>
          <w:ilvl w:val="0"/>
          <w:numId w:val="23"/>
        </w:numPr>
        <w:tabs>
          <w:tab w:val="clear" w:pos="1170"/>
          <w:tab w:val="left" w:pos="630"/>
          <w:tab w:val="num" w:pos="709"/>
        </w:tabs>
        <w:spacing w:after="0" w:line="240" w:lineRule="auto"/>
        <w:ind w:left="709" w:hanging="619"/>
        <w:jc w:val="both"/>
        <w:rPr>
          <w:sz w:val="28"/>
          <w:szCs w:val="28"/>
        </w:rPr>
      </w:pPr>
      <w:r w:rsidRPr="004706AF">
        <w:rPr>
          <w:sz w:val="28"/>
          <w:szCs w:val="28"/>
        </w:rPr>
        <w:t>перевірки виконання роботи в аудиторії: тест</w:t>
      </w:r>
      <w:r>
        <w:rPr>
          <w:sz w:val="28"/>
          <w:szCs w:val="28"/>
        </w:rPr>
        <w:t>о</w:t>
      </w:r>
      <w:r w:rsidRPr="004706AF">
        <w:rPr>
          <w:sz w:val="28"/>
          <w:szCs w:val="28"/>
        </w:rPr>
        <w:t>ві завдання та усна робота, індивідуальна та групова робота;</w:t>
      </w:r>
    </w:p>
    <w:p w:rsidR="00324E54" w:rsidRPr="004706AF" w:rsidRDefault="00324E54" w:rsidP="00324E54">
      <w:pPr>
        <w:numPr>
          <w:ilvl w:val="0"/>
          <w:numId w:val="23"/>
        </w:numPr>
        <w:tabs>
          <w:tab w:val="left" w:pos="630"/>
        </w:tabs>
        <w:spacing w:after="0" w:line="240" w:lineRule="auto"/>
        <w:ind w:hanging="1080"/>
        <w:jc w:val="both"/>
        <w:rPr>
          <w:sz w:val="28"/>
          <w:szCs w:val="28"/>
        </w:rPr>
      </w:pPr>
      <w:r w:rsidRPr="004706AF">
        <w:rPr>
          <w:sz w:val="28"/>
          <w:szCs w:val="28"/>
        </w:rPr>
        <w:t>перевірки виконання домашньої роботи.</w:t>
      </w:r>
    </w:p>
    <w:p w:rsidR="00324E54" w:rsidRDefault="00324E54" w:rsidP="00324E54">
      <w:pPr>
        <w:numPr>
          <w:ilvl w:val="0"/>
          <w:numId w:val="23"/>
        </w:numPr>
        <w:tabs>
          <w:tab w:val="left" w:pos="630"/>
        </w:tabs>
        <w:spacing w:after="0" w:line="240" w:lineRule="auto"/>
        <w:ind w:left="720" w:hanging="630"/>
        <w:jc w:val="both"/>
        <w:rPr>
          <w:sz w:val="28"/>
          <w:szCs w:val="28"/>
        </w:rPr>
      </w:pPr>
      <w:r w:rsidRPr="004706AF">
        <w:rPr>
          <w:sz w:val="28"/>
          <w:szCs w:val="28"/>
        </w:rPr>
        <w:t>іспиту або заліку (відповідно до навчального плану кожної спеціальності).</w:t>
      </w:r>
    </w:p>
    <w:p w:rsidR="00324E54" w:rsidRPr="004706AF" w:rsidRDefault="00324E54" w:rsidP="00324E54">
      <w:pPr>
        <w:tabs>
          <w:tab w:val="left" w:pos="630"/>
        </w:tabs>
        <w:spacing w:after="0" w:line="240" w:lineRule="auto"/>
        <w:jc w:val="both"/>
        <w:rPr>
          <w:sz w:val="28"/>
          <w:szCs w:val="28"/>
        </w:rPr>
      </w:pPr>
    </w:p>
    <w:p w:rsidR="00324E54" w:rsidRPr="00D06754" w:rsidRDefault="00324E54" w:rsidP="00324E54">
      <w:pPr>
        <w:tabs>
          <w:tab w:val="left" w:pos="1080"/>
        </w:tabs>
        <w:spacing w:after="0"/>
        <w:ind w:firstLine="810"/>
        <w:jc w:val="both"/>
        <w:rPr>
          <w:b/>
          <w:i/>
          <w:iCs/>
          <w:sz w:val="28"/>
          <w:szCs w:val="28"/>
        </w:rPr>
      </w:pPr>
      <w:r w:rsidRPr="00D06754">
        <w:rPr>
          <w:b/>
          <w:i/>
          <w:iCs/>
          <w:sz w:val="28"/>
          <w:szCs w:val="28"/>
        </w:rPr>
        <w:t xml:space="preserve">Оцінки за </w:t>
      </w:r>
      <w:proofErr w:type="spellStart"/>
      <w:r w:rsidRPr="00D06754">
        <w:rPr>
          <w:b/>
          <w:i/>
          <w:iCs/>
          <w:sz w:val="28"/>
          <w:szCs w:val="28"/>
        </w:rPr>
        <w:t>рейтенгом</w:t>
      </w:r>
      <w:proofErr w:type="spellEnd"/>
    </w:p>
    <w:p w:rsidR="00324E54" w:rsidRPr="00D06754" w:rsidRDefault="00324E54" w:rsidP="00324E54">
      <w:pPr>
        <w:numPr>
          <w:ilvl w:val="1"/>
          <w:numId w:val="23"/>
        </w:numPr>
        <w:tabs>
          <w:tab w:val="clear" w:pos="2535"/>
          <w:tab w:val="num" w:pos="540"/>
          <w:tab w:val="left" w:pos="1080"/>
        </w:tabs>
        <w:spacing w:after="0" w:line="240" w:lineRule="auto"/>
        <w:ind w:left="540" w:hanging="540"/>
        <w:jc w:val="both"/>
        <w:rPr>
          <w:sz w:val="28"/>
          <w:szCs w:val="28"/>
        </w:rPr>
      </w:pPr>
      <w:r w:rsidRPr="00D06754">
        <w:rPr>
          <w:i/>
          <w:iCs/>
          <w:sz w:val="28"/>
          <w:szCs w:val="28"/>
        </w:rPr>
        <w:t>“відмінно”/“А”</w:t>
      </w:r>
      <w:r w:rsidRPr="00D06754">
        <w:rPr>
          <w:sz w:val="28"/>
          <w:szCs w:val="28"/>
        </w:rPr>
        <w:t xml:space="preserve"> ставиться якщо </w:t>
      </w:r>
      <w:r>
        <w:rPr>
          <w:sz w:val="28"/>
          <w:szCs w:val="28"/>
        </w:rPr>
        <w:t xml:space="preserve">курсант </w:t>
      </w:r>
      <w:r w:rsidRPr="00D06754">
        <w:rPr>
          <w:sz w:val="28"/>
          <w:szCs w:val="28"/>
        </w:rPr>
        <w:t>прийняв участь у всіх вище названих видах діяльності (1-6) і мав добрі оцінки (“</w:t>
      </w:r>
      <w:smartTag w:uri="urn:schemas-microsoft-com:office:smarttags" w:element="metricconverter">
        <w:smartTagPr>
          <w:attr w:name="ProductID" w:val="5”"/>
        </w:smartTagPr>
        <w:r w:rsidRPr="00D06754">
          <w:rPr>
            <w:sz w:val="28"/>
            <w:szCs w:val="28"/>
          </w:rPr>
          <w:t>5”</w:t>
        </w:r>
      </w:smartTag>
      <w:r w:rsidRPr="00D06754">
        <w:rPr>
          <w:sz w:val="28"/>
          <w:szCs w:val="28"/>
        </w:rPr>
        <w:t>, іноді “</w:t>
      </w:r>
      <w:smartTag w:uri="urn:schemas-microsoft-com:office:smarttags" w:element="metricconverter">
        <w:smartTagPr>
          <w:attr w:name="ProductID" w:val="4”"/>
        </w:smartTagPr>
        <w:r w:rsidRPr="00D06754">
          <w:rPr>
            <w:sz w:val="28"/>
            <w:szCs w:val="28"/>
          </w:rPr>
          <w:t>4”</w:t>
        </w:r>
      </w:smartTag>
      <w:r w:rsidRPr="00D06754">
        <w:rPr>
          <w:sz w:val="28"/>
          <w:szCs w:val="28"/>
        </w:rPr>
        <w:t>);</w:t>
      </w:r>
    </w:p>
    <w:p w:rsidR="00324E54" w:rsidRPr="00D06754" w:rsidRDefault="00324E54" w:rsidP="00324E54">
      <w:pPr>
        <w:numPr>
          <w:ilvl w:val="1"/>
          <w:numId w:val="23"/>
        </w:numPr>
        <w:tabs>
          <w:tab w:val="clear" w:pos="2535"/>
          <w:tab w:val="num" w:pos="540"/>
          <w:tab w:val="left" w:pos="1080"/>
        </w:tabs>
        <w:spacing w:after="0" w:line="240" w:lineRule="auto"/>
        <w:ind w:left="540" w:hanging="540"/>
        <w:jc w:val="both"/>
        <w:rPr>
          <w:sz w:val="28"/>
          <w:szCs w:val="28"/>
        </w:rPr>
      </w:pPr>
      <w:r w:rsidRPr="00D06754">
        <w:rPr>
          <w:i/>
          <w:iCs/>
          <w:sz w:val="28"/>
          <w:szCs w:val="28"/>
        </w:rPr>
        <w:t>“добре”/“В”</w:t>
      </w:r>
      <w:r w:rsidRPr="00D06754">
        <w:rPr>
          <w:sz w:val="28"/>
          <w:szCs w:val="28"/>
        </w:rPr>
        <w:t xml:space="preserve"> ставиться якщо </w:t>
      </w:r>
      <w:r>
        <w:rPr>
          <w:sz w:val="28"/>
          <w:szCs w:val="28"/>
        </w:rPr>
        <w:t>курсант</w:t>
      </w:r>
      <w:r w:rsidRPr="00D06754">
        <w:rPr>
          <w:sz w:val="28"/>
          <w:szCs w:val="28"/>
        </w:rPr>
        <w:t xml:space="preserve"> прийняв участь у всіх вище названих видах діяльності (2-6) і мав добрі оцінки (“</w:t>
      </w:r>
      <w:smartTag w:uri="urn:schemas-microsoft-com:office:smarttags" w:element="metricconverter">
        <w:smartTagPr>
          <w:attr w:name="ProductID" w:val="5”"/>
        </w:smartTagPr>
        <w:r w:rsidRPr="00D06754">
          <w:rPr>
            <w:sz w:val="28"/>
            <w:szCs w:val="28"/>
          </w:rPr>
          <w:t>5”</w:t>
        </w:r>
      </w:smartTag>
      <w:r w:rsidRPr="00D06754">
        <w:rPr>
          <w:sz w:val="28"/>
          <w:szCs w:val="28"/>
        </w:rPr>
        <w:t>, та “</w:t>
      </w:r>
      <w:smartTag w:uri="urn:schemas-microsoft-com:office:smarttags" w:element="metricconverter">
        <w:smartTagPr>
          <w:attr w:name="ProductID" w:val="4”"/>
        </w:smartTagPr>
        <w:r w:rsidRPr="00D06754">
          <w:rPr>
            <w:sz w:val="28"/>
            <w:szCs w:val="28"/>
          </w:rPr>
          <w:t>4”</w:t>
        </w:r>
      </w:smartTag>
      <w:r w:rsidRPr="00D06754">
        <w:rPr>
          <w:sz w:val="28"/>
          <w:szCs w:val="28"/>
        </w:rPr>
        <w:t>);</w:t>
      </w:r>
    </w:p>
    <w:p w:rsidR="00324E54" w:rsidRPr="00D06754" w:rsidRDefault="00324E54" w:rsidP="00324E54">
      <w:pPr>
        <w:numPr>
          <w:ilvl w:val="1"/>
          <w:numId w:val="23"/>
        </w:numPr>
        <w:tabs>
          <w:tab w:val="clear" w:pos="2535"/>
          <w:tab w:val="num" w:pos="540"/>
          <w:tab w:val="left" w:pos="1080"/>
        </w:tabs>
        <w:spacing w:after="0" w:line="240" w:lineRule="auto"/>
        <w:ind w:left="540" w:hanging="540"/>
        <w:jc w:val="both"/>
        <w:rPr>
          <w:sz w:val="28"/>
          <w:szCs w:val="28"/>
        </w:rPr>
      </w:pPr>
      <w:r w:rsidRPr="00D06754">
        <w:rPr>
          <w:i/>
          <w:iCs/>
          <w:sz w:val="28"/>
          <w:szCs w:val="28"/>
        </w:rPr>
        <w:t>“добре”/”С”</w:t>
      </w:r>
      <w:r w:rsidRPr="00D06754">
        <w:rPr>
          <w:sz w:val="28"/>
          <w:szCs w:val="28"/>
        </w:rPr>
        <w:t xml:space="preserve"> ставиться якщо </w:t>
      </w:r>
      <w:r>
        <w:rPr>
          <w:sz w:val="28"/>
          <w:szCs w:val="28"/>
        </w:rPr>
        <w:t>курсант</w:t>
      </w:r>
      <w:r w:rsidRPr="00D06754">
        <w:rPr>
          <w:sz w:val="28"/>
          <w:szCs w:val="28"/>
        </w:rPr>
        <w:t xml:space="preserve"> прийняв участь у видах діяльності починаючи з пункту 3 по пункт 6 і мав позитивні оцінки (здебільше “</w:t>
      </w:r>
      <w:smartTag w:uri="urn:schemas-microsoft-com:office:smarttags" w:element="metricconverter">
        <w:smartTagPr>
          <w:attr w:name="ProductID" w:val="4”"/>
        </w:smartTagPr>
        <w:r w:rsidRPr="00D06754">
          <w:rPr>
            <w:sz w:val="28"/>
            <w:szCs w:val="28"/>
          </w:rPr>
          <w:t>4”</w:t>
        </w:r>
      </w:smartTag>
      <w:r w:rsidRPr="00D06754">
        <w:rPr>
          <w:sz w:val="28"/>
          <w:szCs w:val="28"/>
        </w:rPr>
        <w:t>, або “</w:t>
      </w:r>
      <w:smartTag w:uri="urn:schemas-microsoft-com:office:smarttags" w:element="metricconverter">
        <w:smartTagPr>
          <w:attr w:name="ProductID" w:val="5”"/>
        </w:smartTagPr>
        <w:r w:rsidRPr="00D06754">
          <w:rPr>
            <w:sz w:val="28"/>
            <w:szCs w:val="28"/>
          </w:rPr>
          <w:t>5”</w:t>
        </w:r>
      </w:smartTag>
      <w:r w:rsidRPr="00D06754">
        <w:rPr>
          <w:sz w:val="28"/>
          <w:szCs w:val="28"/>
        </w:rPr>
        <w:t>, іноді «3»);</w:t>
      </w:r>
    </w:p>
    <w:p w:rsidR="00324E54" w:rsidRPr="00D06754" w:rsidRDefault="00324E54" w:rsidP="00324E54">
      <w:pPr>
        <w:numPr>
          <w:ilvl w:val="1"/>
          <w:numId w:val="23"/>
        </w:numPr>
        <w:tabs>
          <w:tab w:val="clear" w:pos="2535"/>
          <w:tab w:val="num" w:pos="540"/>
          <w:tab w:val="left" w:pos="1080"/>
        </w:tabs>
        <w:spacing w:after="0" w:line="240" w:lineRule="auto"/>
        <w:ind w:left="540" w:hanging="540"/>
        <w:jc w:val="both"/>
        <w:rPr>
          <w:sz w:val="28"/>
          <w:szCs w:val="28"/>
        </w:rPr>
      </w:pPr>
      <w:r w:rsidRPr="00D06754">
        <w:rPr>
          <w:i/>
          <w:iCs/>
          <w:sz w:val="28"/>
          <w:szCs w:val="28"/>
        </w:rPr>
        <w:lastRenderedPageBreak/>
        <w:t>“задовільно”/”D”</w:t>
      </w:r>
      <w:r w:rsidRPr="00D06754">
        <w:rPr>
          <w:sz w:val="28"/>
          <w:szCs w:val="28"/>
        </w:rPr>
        <w:t xml:space="preserve"> ставиться якщо </w:t>
      </w:r>
      <w:r>
        <w:rPr>
          <w:sz w:val="28"/>
          <w:szCs w:val="28"/>
        </w:rPr>
        <w:t>курсант</w:t>
      </w:r>
      <w:r w:rsidRPr="00D06754">
        <w:rPr>
          <w:sz w:val="28"/>
          <w:szCs w:val="28"/>
        </w:rPr>
        <w:t xml:space="preserve"> прийняв участь у видах діяльності починаючи з пункту 3 (без презентації) по пункт 6 і мав задовільні оцінки (“</w:t>
      </w:r>
      <w:smartTag w:uri="urn:schemas-microsoft-com:office:smarttags" w:element="metricconverter">
        <w:smartTagPr>
          <w:attr w:name="ProductID" w:val="3”"/>
        </w:smartTagPr>
        <w:r w:rsidRPr="00D06754">
          <w:rPr>
            <w:sz w:val="28"/>
            <w:szCs w:val="28"/>
          </w:rPr>
          <w:t>3”</w:t>
        </w:r>
      </w:smartTag>
      <w:r w:rsidRPr="00D06754">
        <w:rPr>
          <w:sz w:val="28"/>
          <w:szCs w:val="28"/>
        </w:rPr>
        <w:t xml:space="preserve"> або “</w:t>
      </w:r>
      <w:smartTag w:uri="urn:schemas-microsoft-com:office:smarttags" w:element="metricconverter">
        <w:smartTagPr>
          <w:attr w:name="ProductID" w:val="4”"/>
        </w:smartTagPr>
        <w:r w:rsidRPr="00D06754">
          <w:rPr>
            <w:sz w:val="28"/>
            <w:szCs w:val="28"/>
          </w:rPr>
          <w:t>4”</w:t>
        </w:r>
      </w:smartTag>
      <w:r w:rsidRPr="00D06754">
        <w:rPr>
          <w:sz w:val="28"/>
          <w:szCs w:val="28"/>
        </w:rPr>
        <w:t>);</w:t>
      </w:r>
    </w:p>
    <w:p w:rsidR="00324E54" w:rsidRPr="00D06754" w:rsidRDefault="00324E54" w:rsidP="00324E54">
      <w:pPr>
        <w:numPr>
          <w:ilvl w:val="1"/>
          <w:numId w:val="23"/>
        </w:numPr>
        <w:tabs>
          <w:tab w:val="clear" w:pos="2535"/>
          <w:tab w:val="num" w:pos="540"/>
          <w:tab w:val="left" w:pos="1080"/>
        </w:tabs>
        <w:spacing w:after="0" w:line="240" w:lineRule="auto"/>
        <w:ind w:left="540" w:hanging="540"/>
        <w:jc w:val="both"/>
        <w:rPr>
          <w:sz w:val="28"/>
          <w:szCs w:val="28"/>
        </w:rPr>
      </w:pPr>
      <w:r w:rsidRPr="00D06754">
        <w:rPr>
          <w:i/>
          <w:iCs/>
          <w:sz w:val="28"/>
          <w:szCs w:val="28"/>
        </w:rPr>
        <w:t>“задовільно”/”Е”</w:t>
      </w:r>
      <w:r w:rsidRPr="00D06754">
        <w:rPr>
          <w:sz w:val="28"/>
          <w:szCs w:val="28"/>
        </w:rPr>
        <w:t xml:space="preserve"> ставиться якщо </w:t>
      </w:r>
      <w:r>
        <w:rPr>
          <w:sz w:val="28"/>
          <w:szCs w:val="28"/>
        </w:rPr>
        <w:t>курсант</w:t>
      </w:r>
      <w:r w:rsidRPr="00D06754">
        <w:rPr>
          <w:sz w:val="28"/>
          <w:szCs w:val="28"/>
        </w:rPr>
        <w:t xml:space="preserve"> прийняв участь у видах діяльності починаючи з пункту 3 по пункт 6 і мав задовільні оцінки (“</w:t>
      </w:r>
      <w:smartTag w:uri="urn:schemas-microsoft-com:office:smarttags" w:element="metricconverter">
        <w:smartTagPr>
          <w:attr w:name="ProductID" w:val="3”"/>
        </w:smartTagPr>
        <w:r w:rsidRPr="00D06754">
          <w:rPr>
            <w:sz w:val="28"/>
            <w:szCs w:val="28"/>
          </w:rPr>
          <w:t>3”</w:t>
        </w:r>
      </w:smartTag>
      <w:r w:rsidRPr="00D06754">
        <w:rPr>
          <w:sz w:val="28"/>
          <w:szCs w:val="28"/>
        </w:rPr>
        <w:t xml:space="preserve"> іноді виправлені “</w:t>
      </w:r>
      <w:smartTag w:uri="urn:schemas-microsoft-com:office:smarttags" w:element="metricconverter">
        <w:smartTagPr>
          <w:attr w:name="ProductID" w:val="2”"/>
        </w:smartTagPr>
        <w:r w:rsidRPr="00D06754">
          <w:rPr>
            <w:sz w:val="28"/>
            <w:szCs w:val="28"/>
          </w:rPr>
          <w:t>2”</w:t>
        </w:r>
      </w:smartTag>
      <w:r w:rsidRPr="00D06754">
        <w:rPr>
          <w:sz w:val="28"/>
          <w:szCs w:val="28"/>
        </w:rPr>
        <w:t>).</w:t>
      </w:r>
    </w:p>
    <w:p w:rsidR="00324E54" w:rsidRPr="004706AF" w:rsidRDefault="00324E54" w:rsidP="00324E54">
      <w:pPr>
        <w:tabs>
          <w:tab w:val="left" w:pos="1080"/>
        </w:tabs>
        <w:ind w:firstLine="810"/>
        <w:jc w:val="both"/>
        <w:rPr>
          <w:sz w:val="28"/>
          <w:szCs w:val="28"/>
        </w:rPr>
      </w:pPr>
      <w:r w:rsidRPr="00D06754">
        <w:rPr>
          <w:sz w:val="28"/>
          <w:szCs w:val="28"/>
        </w:rPr>
        <w:t xml:space="preserve">Якщо </w:t>
      </w:r>
      <w:r>
        <w:rPr>
          <w:sz w:val="28"/>
          <w:szCs w:val="28"/>
        </w:rPr>
        <w:t>курсант</w:t>
      </w:r>
      <w:r w:rsidRPr="00D06754">
        <w:rPr>
          <w:sz w:val="28"/>
          <w:szCs w:val="28"/>
        </w:rPr>
        <w:t xml:space="preserve"> не отримує оцінку за рейтингом, йому необхідно виконати види діяльності означені в пунктах 2-3 та скласти іспит або залік відповідно до навчального плану своєї спеціальності.</w:t>
      </w:r>
    </w:p>
    <w:p w:rsidR="00324E54" w:rsidRPr="004706AF" w:rsidRDefault="00324E54" w:rsidP="00324E54">
      <w:pPr>
        <w:jc w:val="center"/>
        <w:rPr>
          <w:b/>
          <w:sz w:val="28"/>
          <w:szCs w:val="28"/>
        </w:rPr>
      </w:pPr>
      <w:r w:rsidRPr="004706AF">
        <w:rPr>
          <w:b/>
          <w:sz w:val="28"/>
          <w:szCs w:val="28"/>
        </w:rPr>
        <w:t>Оцінювання есе та рефератів</w:t>
      </w:r>
    </w:p>
    <w:p w:rsidR="00324E54" w:rsidRPr="004706AF" w:rsidRDefault="00324E54" w:rsidP="00324E54">
      <w:pPr>
        <w:pStyle w:val="1"/>
        <w:spacing w:before="0"/>
        <w:ind w:left="0" w:firstLine="851"/>
        <w:jc w:val="both"/>
        <w:rPr>
          <w:rFonts w:ascii="Times New Roman" w:hAnsi="Times New Roman"/>
          <w:szCs w:val="28"/>
        </w:rPr>
      </w:pPr>
      <w:r w:rsidRPr="004706AF">
        <w:rPr>
          <w:rFonts w:ascii="Times New Roman" w:hAnsi="Times New Roman"/>
          <w:szCs w:val="28"/>
        </w:rPr>
        <w:t>Процедура оцінювання спирається на десять показників, за рахунок чого досягається певна формалізація оцінювання конкретних робіт та підводяться підсумки. Викладач визначає кількісне значення кожного з показників (відмічено значком „+”) за шкалою від 1 до 10. Максимальний бал, таким чином, становить 100. Це дозволяє у наступному зробити перерахунок балів у більш звичну 5-бальну систему оцінок. (Дивись таблиці 1, 2)</w:t>
      </w:r>
    </w:p>
    <w:p w:rsidR="00324E54" w:rsidRPr="004706AF" w:rsidRDefault="00324E54" w:rsidP="00324E54">
      <w:pPr>
        <w:jc w:val="right"/>
        <w:rPr>
          <w:sz w:val="28"/>
          <w:szCs w:val="28"/>
        </w:rPr>
      </w:pPr>
      <w:r w:rsidRPr="004706AF">
        <w:rPr>
          <w:sz w:val="28"/>
          <w:szCs w:val="28"/>
        </w:rPr>
        <w:t>Таблиця 1.</w:t>
      </w:r>
    </w:p>
    <w:p w:rsidR="00324E54" w:rsidRPr="004706AF" w:rsidRDefault="00324E54" w:rsidP="00324E54">
      <w:pPr>
        <w:jc w:val="center"/>
        <w:rPr>
          <w:b/>
          <w:caps/>
          <w:sz w:val="28"/>
          <w:szCs w:val="28"/>
        </w:rPr>
      </w:pPr>
      <w:r w:rsidRPr="004706AF">
        <w:rPr>
          <w:b/>
          <w:caps/>
          <w:sz w:val="28"/>
          <w:szCs w:val="28"/>
        </w:rPr>
        <w:t>Критерії оцінювання есе</w:t>
      </w:r>
    </w:p>
    <w:p w:rsidR="00324E54" w:rsidRPr="004706AF" w:rsidRDefault="00324E54" w:rsidP="00324E54">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7127"/>
        <w:gridCol w:w="1824"/>
      </w:tblGrid>
      <w:tr w:rsidR="00324E54" w:rsidRPr="00D95E43" w:rsidTr="00B30713">
        <w:trPr>
          <w:trHeight w:val="467"/>
        </w:trPr>
        <w:tc>
          <w:tcPr>
            <w:tcW w:w="4047" w:type="pct"/>
            <w:gridSpan w:val="2"/>
            <w:shd w:val="clear" w:color="auto" w:fill="auto"/>
          </w:tcPr>
          <w:p w:rsidR="00324E54" w:rsidRPr="00D95E43" w:rsidRDefault="00324E54" w:rsidP="00B30713">
            <w:pPr>
              <w:jc w:val="center"/>
              <w:rPr>
                <w:rFonts w:eastAsia="Times New Roman"/>
              </w:rPr>
            </w:pPr>
            <w:r w:rsidRPr="00D95E43">
              <w:rPr>
                <w:rFonts w:eastAsia="Times New Roman"/>
              </w:rPr>
              <w:t>Критерії оцінювання</w:t>
            </w:r>
          </w:p>
        </w:tc>
        <w:tc>
          <w:tcPr>
            <w:tcW w:w="953" w:type="pct"/>
            <w:shd w:val="clear" w:color="auto" w:fill="auto"/>
          </w:tcPr>
          <w:p w:rsidR="00324E54" w:rsidRPr="00D95E43" w:rsidRDefault="00324E54" w:rsidP="00B30713">
            <w:pPr>
              <w:jc w:val="center"/>
              <w:rPr>
                <w:rFonts w:eastAsia="Times New Roman"/>
              </w:rPr>
            </w:pPr>
            <w:r w:rsidRPr="00D95E43">
              <w:rPr>
                <w:rFonts w:eastAsia="Times New Roman"/>
              </w:rPr>
              <w:t>бали</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1</w:t>
            </w:r>
          </w:p>
        </w:tc>
        <w:tc>
          <w:tcPr>
            <w:tcW w:w="3723" w:type="pct"/>
            <w:shd w:val="clear" w:color="auto" w:fill="auto"/>
          </w:tcPr>
          <w:p w:rsidR="00324E54" w:rsidRPr="00D95E43" w:rsidRDefault="00324E54" w:rsidP="00B30713">
            <w:pPr>
              <w:rPr>
                <w:rFonts w:eastAsia="Times New Roman"/>
              </w:rPr>
            </w:pPr>
            <w:r w:rsidRPr="00D95E43">
              <w:rPr>
                <w:rFonts w:eastAsia="Times New Roman"/>
              </w:rPr>
              <w:t>змістовність  (широта й повнота викладання теми)</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2</w:t>
            </w:r>
          </w:p>
        </w:tc>
        <w:tc>
          <w:tcPr>
            <w:tcW w:w="3723" w:type="pct"/>
            <w:shd w:val="clear" w:color="auto" w:fill="auto"/>
          </w:tcPr>
          <w:p w:rsidR="00324E54" w:rsidRPr="00D95E43" w:rsidRDefault="00324E54" w:rsidP="00B30713">
            <w:pPr>
              <w:rPr>
                <w:rFonts w:eastAsia="Times New Roman"/>
              </w:rPr>
            </w:pPr>
            <w:r w:rsidRPr="00D95E43">
              <w:rPr>
                <w:rFonts w:eastAsia="Times New Roman"/>
              </w:rPr>
              <w:t>формулювання проблеми в соціологічних термінах</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3</w:t>
            </w:r>
          </w:p>
        </w:tc>
        <w:tc>
          <w:tcPr>
            <w:tcW w:w="3723" w:type="pct"/>
            <w:shd w:val="clear" w:color="auto" w:fill="auto"/>
          </w:tcPr>
          <w:p w:rsidR="00324E54" w:rsidRPr="00D95E43" w:rsidRDefault="00324E54" w:rsidP="00B30713">
            <w:pPr>
              <w:rPr>
                <w:rFonts w:eastAsia="Times New Roman"/>
              </w:rPr>
            </w:pPr>
            <w:r w:rsidRPr="00D95E43">
              <w:rPr>
                <w:rFonts w:eastAsia="Times New Roman"/>
              </w:rPr>
              <w:t>структурованість і відповідність заданій темі</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4</w:t>
            </w:r>
          </w:p>
        </w:tc>
        <w:tc>
          <w:tcPr>
            <w:tcW w:w="3723" w:type="pct"/>
            <w:shd w:val="clear" w:color="auto" w:fill="auto"/>
          </w:tcPr>
          <w:p w:rsidR="00324E54" w:rsidRPr="00D95E43" w:rsidRDefault="00324E54" w:rsidP="00B30713">
            <w:pPr>
              <w:rPr>
                <w:rFonts w:eastAsia="Times New Roman"/>
              </w:rPr>
            </w:pPr>
            <w:r w:rsidRPr="00D95E43">
              <w:rPr>
                <w:rFonts w:eastAsia="Times New Roman"/>
              </w:rPr>
              <w:t>коректне використання соціологічного категоріального апарату</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5</w:t>
            </w:r>
          </w:p>
        </w:tc>
        <w:tc>
          <w:tcPr>
            <w:tcW w:w="3723" w:type="pct"/>
            <w:shd w:val="clear" w:color="auto" w:fill="auto"/>
          </w:tcPr>
          <w:p w:rsidR="00324E54" w:rsidRPr="00D95E43" w:rsidRDefault="00324E54" w:rsidP="00B30713">
            <w:pPr>
              <w:rPr>
                <w:rFonts w:eastAsia="Times New Roman"/>
              </w:rPr>
            </w:pPr>
            <w:r w:rsidRPr="00D95E43">
              <w:rPr>
                <w:rFonts w:eastAsia="Times New Roman"/>
              </w:rPr>
              <w:t>наявність емпіричних матеріалів, що  підтверджують точку зору автора</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6</w:t>
            </w:r>
          </w:p>
        </w:tc>
        <w:tc>
          <w:tcPr>
            <w:tcW w:w="3723" w:type="pct"/>
            <w:shd w:val="clear" w:color="auto" w:fill="auto"/>
          </w:tcPr>
          <w:p w:rsidR="00324E54" w:rsidRPr="00D95E43" w:rsidRDefault="00324E54" w:rsidP="00B30713">
            <w:pPr>
              <w:rPr>
                <w:rFonts w:eastAsia="Times New Roman"/>
              </w:rPr>
            </w:pPr>
            <w:r w:rsidRPr="00D95E43">
              <w:rPr>
                <w:rFonts w:eastAsia="Times New Roman"/>
              </w:rPr>
              <w:t>аналітичні елементи в роботі</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rPr>
          <w:trHeight w:val="297"/>
        </w:trPr>
        <w:tc>
          <w:tcPr>
            <w:tcW w:w="324" w:type="pct"/>
            <w:shd w:val="clear" w:color="auto" w:fill="auto"/>
          </w:tcPr>
          <w:p w:rsidR="00324E54" w:rsidRPr="00D95E43" w:rsidRDefault="00324E54" w:rsidP="00B30713">
            <w:pPr>
              <w:jc w:val="center"/>
              <w:rPr>
                <w:rFonts w:eastAsia="Times New Roman"/>
              </w:rPr>
            </w:pPr>
            <w:r w:rsidRPr="00D95E43">
              <w:rPr>
                <w:rFonts w:eastAsia="Times New Roman"/>
              </w:rPr>
              <w:t>7</w:t>
            </w:r>
          </w:p>
        </w:tc>
        <w:tc>
          <w:tcPr>
            <w:tcW w:w="3723" w:type="pct"/>
            <w:shd w:val="clear" w:color="auto" w:fill="auto"/>
          </w:tcPr>
          <w:p w:rsidR="00324E54" w:rsidRPr="00D95E43" w:rsidRDefault="00324E54" w:rsidP="00B30713">
            <w:pPr>
              <w:rPr>
                <w:rFonts w:eastAsia="Times New Roman"/>
              </w:rPr>
            </w:pPr>
            <w:r w:rsidRPr="00D95E43">
              <w:rPr>
                <w:rFonts w:eastAsia="Times New Roman"/>
              </w:rPr>
              <w:t>наявність авторської позиції</w:t>
            </w:r>
          </w:p>
        </w:tc>
        <w:tc>
          <w:tcPr>
            <w:tcW w:w="953" w:type="pct"/>
            <w:shd w:val="clear" w:color="auto" w:fill="auto"/>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8</w:t>
            </w:r>
          </w:p>
        </w:tc>
        <w:tc>
          <w:tcPr>
            <w:tcW w:w="3723" w:type="pct"/>
            <w:shd w:val="clear" w:color="auto" w:fill="auto"/>
          </w:tcPr>
          <w:p w:rsidR="00324E54" w:rsidRPr="00D95E43" w:rsidRDefault="00324E54" w:rsidP="00B30713">
            <w:pPr>
              <w:rPr>
                <w:rFonts w:eastAsia="Times New Roman"/>
              </w:rPr>
            </w:pPr>
            <w:r w:rsidRPr="00D95E43">
              <w:rPr>
                <w:rFonts w:eastAsia="Times New Roman"/>
              </w:rPr>
              <w:t>ясність, логічність письмового викладу матеріалу,  відповідність стилю викладання даному жанру роботи</w:t>
            </w:r>
          </w:p>
        </w:tc>
        <w:tc>
          <w:tcPr>
            <w:tcW w:w="953" w:type="pct"/>
            <w:shd w:val="clear" w:color="auto" w:fill="auto"/>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9</w:t>
            </w:r>
          </w:p>
        </w:tc>
        <w:tc>
          <w:tcPr>
            <w:tcW w:w="3723" w:type="pct"/>
            <w:shd w:val="clear" w:color="auto" w:fill="auto"/>
          </w:tcPr>
          <w:p w:rsidR="00324E54" w:rsidRPr="00D95E43" w:rsidRDefault="00324E54" w:rsidP="00B30713">
            <w:pPr>
              <w:rPr>
                <w:rFonts w:eastAsia="Times New Roman"/>
              </w:rPr>
            </w:pPr>
            <w:r w:rsidRPr="00D95E43">
              <w:rPr>
                <w:rFonts w:eastAsia="Times New Roman"/>
              </w:rPr>
              <w:t>уміння стисло, логічно й повно представити роботу, зацікавити аудиторію</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10</w:t>
            </w:r>
          </w:p>
        </w:tc>
        <w:tc>
          <w:tcPr>
            <w:tcW w:w="3723" w:type="pct"/>
            <w:shd w:val="clear" w:color="auto" w:fill="auto"/>
          </w:tcPr>
          <w:p w:rsidR="00324E54" w:rsidRPr="00D95E43" w:rsidRDefault="00324E54" w:rsidP="00B30713">
            <w:pPr>
              <w:rPr>
                <w:rFonts w:eastAsia="Times New Roman"/>
              </w:rPr>
            </w:pPr>
            <w:r w:rsidRPr="00D95E43">
              <w:rPr>
                <w:rFonts w:eastAsia="Times New Roman"/>
              </w:rPr>
              <w:t xml:space="preserve">уміння точно й змістовно відповісти на питання </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p>
        </w:tc>
        <w:tc>
          <w:tcPr>
            <w:tcW w:w="3723" w:type="pct"/>
            <w:shd w:val="clear" w:color="auto" w:fill="auto"/>
          </w:tcPr>
          <w:p w:rsidR="00324E54" w:rsidRPr="00D95E43" w:rsidRDefault="00324E54" w:rsidP="00B30713">
            <w:pPr>
              <w:rPr>
                <w:rFonts w:eastAsia="Times New Roman"/>
                <w:b/>
              </w:rPr>
            </w:pPr>
            <w:r w:rsidRPr="00D95E43">
              <w:rPr>
                <w:rFonts w:eastAsia="Times New Roman"/>
                <w:b/>
              </w:rPr>
              <w:t>Підсумковий показник (у балах)</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p>
        </w:tc>
        <w:tc>
          <w:tcPr>
            <w:tcW w:w="3723" w:type="pct"/>
            <w:shd w:val="clear" w:color="auto" w:fill="auto"/>
          </w:tcPr>
          <w:p w:rsidR="00324E54" w:rsidRPr="00D95E43" w:rsidRDefault="00324E54" w:rsidP="00B30713">
            <w:pPr>
              <w:rPr>
                <w:rFonts w:eastAsia="Times New Roman"/>
                <w:b/>
              </w:rPr>
            </w:pPr>
            <w:r w:rsidRPr="00D95E43">
              <w:rPr>
                <w:rFonts w:eastAsia="Times New Roman"/>
                <w:b/>
              </w:rPr>
              <w:t>Оцінка по 5-бальній шкалі</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5</w:t>
            </w:r>
          </w:p>
        </w:tc>
      </w:tr>
    </w:tbl>
    <w:p w:rsidR="00324E54" w:rsidRPr="004706AF" w:rsidRDefault="00324E54" w:rsidP="00324E54">
      <w:pPr>
        <w:rPr>
          <w:sz w:val="16"/>
          <w:szCs w:val="16"/>
        </w:rPr>
      </w:pPr>
    </w:p>
    <w:p w:rsidR="00324E54" w:rsidRPr="004706AF" w:rsidRDefault="00324E54" w:rsidP="00324E54">
      <w:pPr>
        <w:jc w:val="right"/>
        <w:rPr>
          <w:sz w:val="16"/>
          <w:szCs w:val="16"/>
        </w:rPr>
      </w:pPr>
    </w:p>
    <w:p w:rsidR="00324E54" w:rsidRPr="004706AF" w:rsidRDefault="00324E54" w:rsidP="00324E54">
      <w:pPr>
        <w:jc w:val="right"/>
        <w:rPr>
          <w:sz w:val="28"/>
          <w:szCs w:val="28"/>
        </w:rPr>
      </w:pPr>
      <w:r w:rsidRPr="004706AF">
        <w:rPr>
          <w:sz w:val="28"/>
          <w:szCs w:val="28"/>
        </w:rPr>
        <w:t>Таблиця 2.</w:t>
      </w:r>
    </w:p>
    <w:p w:rsidR="00324E54" w:rsidRPr="004706AF" w:rsidRDefault="00324E54" w:rsidP="00324E54">
      <w:pPr>
        <w:jc w:val="center"/>
        <w:rPr>
          <w:b/>
          <w:caps/>
          <w:sz w:val="28"/>
          <w:szCs w:val="28"/>
        </w:rPr>
      </w:pPr>
      <w:r w:rsidRPr="004706AF">
        <w:rPr>
          <w:b/>
          <w:sz w:val="28"/>
          <w:szCs w:val="28"/>
        </w:rPr>
        <w:t xml:space="preserve">КРИТЕРІЇ ОЦІНКИ </w:t>
      </w:r>
      <w:r w:rsidRPr="004706AF">
        <w:rPr>
          <w:b/>
          <w:caps/>
          <w:sz w:val="28"/>
          <w:szCs w:val="28"/>
        </w:rPr>
        <w:t xml:space="preserve">рефератів </w:t>
      </w:r>
    </w:p>
    <w:p w:rsidR="00324E54" w:rsidRPr="004706AF" w:rsidRDefault="00324E54" w:rsidP="00324E54">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7004"/>
        <w:gridCol w:w="1660"/>
      </w:tblGrid>
      <w:tr w:rsidR="00324E54" w:rsidRPr="00D95E43" w:rsidTr="00B30713">
        <w:trPr>
          <w:trHeight w:val="475"/>
        </w:trPr>
        <w:tc>
          <w:tcPr>
            <w:tcW w:w="4133" w:type="pct"/>
            <w:gridSpan w:val="2"/>
            <w:shd w:val="clear" w:color="auto" w:fill="auto"/>
          </w:tcPr>
          <w:p w:rsidR="00324E54" w:rsidRPr="00D95E43" w:rsidRDefault="00324E54" w:rsidP="00B30713">
            <w:pPr>
              <w:ind w:firstLine="993"/>
              <w:rPr>
                <w:rFonts w:eastAsia="Times New Roman"/>
              </w:rPr>
            </w:pPr>
            <w:r w:rsidRPr="00D95E43">
              <w:rPr>
                <w:rFonts w:eastAsia="Times New Roman"/>
              </w:rPr>
              <w:t>Критерії оцінювання</w:t>
            </w:r>
          </w:p>
        </w:tc>
        <w:tc>
          <w:tcPr>
            <w:tcW w:w="867" w:type="pct"/>
            <w:shd w:val="clear" w:color="auto" w:fill="auto"/>
          </w:tcPr>
          <w:p w:rsidR="00324E54" w:rsidRPr="00D95E43" w:rsidRDefault="00324E54" w:rsidP="00B30713">
            <w:pPr>
              <w:jc w:val="center"/>
              <w:rPr>
                <w:rFonts w:eastAsia="Times New Roman"/>
              </w:rPr>
            </w:pPr>
            <w:r w:rsidRPr="00D95E43">
              <w:rPr>
                <w:rFonts w:eastAsia="Times New Roman"/>
              </w:rPr>
              <w:t>бали</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1</w:t>
            </w:r>
          </w:p>
        </w:tc>
        <w:tc>
          <w:tcPr>
            <w:tcW w:w="3659" w:type="pct"/>
            <w:shd w:val="clear" w:color="auto" w:fill="auto"/>
          </w:tcPr>
          <w:p w:rsidR="00324E54" w:rsidRPr="00D95E43" w:rsidRDefault="00324E54" w:rsidP="00B30713">
            <w:pPr>
              <w:rPr>
                <w:rFonts w:eastAsia="Times New Roman"/>
              </w:rPr>
            </w:pPr>
            <w:r w:rsidRPr="00D95E43">
              <w:rPr>
                <w:rFonts w:eastAsia="Times New Roman"/>
              </w:rPr>
              <w:t>Оформлення робіт: тест на відповідність до вимог кафедри</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2</w:t>
            </w:r>
          </w:p>
        </w:tc>
        <w:tc>
          <w:tcPr>
            <w:tcW w:w="3659" w:type="pct"/>
            <w:shd w:val="clear" w:color="auto" w:fill="auto"/>
          </w:tcPr>
          <w:p w:rsidR="00324E54" w:rsidRPr="00D95E43" w:rsidRDefault="00324E54" w:rsidP="00B30713">
            <w:pPr>
              <w:rPr>
                <w:rFonts w:eastAsia="Times New Roman"/>
              </w:rPr>
            </w:pPr>
            <w:r w:rsidRPr="00D95E43">
              <w:rPr>
                <w:rFonts w:eastAsia="Times New Roman"/>
              </w:rPr>
              <w:t>Структурованість роботи (наявність чіткого плану) і валідність (відповідність структури змісту теми)</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3</w:t>
            </w:r>
          </w:p>
        </w:tc>
        <w:tc>
          <w:tcPr>
            <w:tcW w:w="3659" w:type="pct"/>
            <w:shd w:val="clear" w:color="auto" w:fill="auto"/>
          </w:tcPr>
          <w:p w:rsidR="00324E54" w:rsidRPr="00D95E43" w:rsidRDefault="00324E54" w:rsidP="00B30713">
            <w:pPr>
              <w:rPr>
                <w:rFonts w:eastAsia="Times New Roman"/>
              </w:rPr>
            </w:pPr>
            <w:r w:rsidRPr="00D95E43">
              <w:rPr>
                <w:rFonts w:eastAsia="Times New Roman"/>
              </w:rPr>
              <w:t>Чітке визначення актуальності, об’єкту, предмету, цілі, завдань, проблеми, що освітлюються у рефераті</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4</w:t>
            </w:r>
          </w:p>
        </w:tc>
        <w:tc>
          <w:tcPr>
            <w:tcW w:w="3659" w:type="pct"/>
            <w:shd w:val="clear" w:color="auto" w:fill="auto"/>
          </w:tcPr>
          <w:p w:rsidR="00324E54" w:rsidRPr="00D95E43" w:rsidRDefault="00324E54" w:rsidP="00B30713">
            <w:pPr>
              <w:rPr>
                <w:rFonts w:eastAsia="Times New Roman"/>
              </w:rPr>
            </w:pPr>
            <w:r w:rsidRPr="00D95E43">
              <w:rPr>
                <w:rFonts w:eastAsia="Times New Roman"/>
              </w:rPr>
              <w:t>Змістовність (широта і повнота висвітлення теми)</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5</w:t>
            </w:r>
          </w:p>
        </w:tc>
        <w:tc>
          <w:tcPr>
            <w:tcW w:w="3659" w:type="pct"/>
            <w:shd w:val="clear" w:color="auto" w:fill="auto"/>
          </w:tcPr>
          <w:p w:rsidR="00324E54" w:rsidRPr="00D95E43" w:rsidRDefault="00324E54" w:rsidP="00B30713">
            <w:pPr>
              <w:rPr>
                <w:rFonts w:eastAsia="Times New Roman"/>
              </w:rPr>
            </w:pPr>
            <w:r w:rsidRPr="00D95E43">
              <w:rPr>
                <w:rFonts w:eastAsia="Times New Roman"/>
              </w:rPr>
              <w:t>Коректне оформлення цитування</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6</w:t>
            </w:r>
          </w:p>
        </w:tc>
        <w:tc>
          <w:tcPr>
            <w:tcW w:w="3659" w:type="pct"/>
            <w:shd w:val="clear" w:color="auto" w:fill="auto"/>
          </w:tcPr>
          <w:p w:rsidR="00324E54" w:rsidRPr="00D95E43" w:rsidRDefault="00324E54" w:rsidP="00B30713">
            <w:pPr>
              <w:rPr>
                <w:rFonts w:eastAsia="Times New Roman"/>
              </w:rPr>
            </w:pPr>
            <w:r w:rsidRPr="00D95E43">
              <w:rPr>
                <w:rFonts w:eastAsia="Times New Roman"/>
              </w:rPr>
              <w:t>Бібліографія роботи (кількість і якість, новизна використаних джерел)</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rPr>
          <w:trHeight w:val="232"/>
        </w:trPr>
        <w:tc>
          <w:tcPr>
            <w:tcW w:w="474" w:type="pct"/>
            <w:shd w:val="clear" w:color="auto" w:fill="auto"/>
          </w:tcPr>
          <w:p w:rsidR="00324E54" w:rsidRPr="00D95E43" w:rsidRDefault="00324E54" w:rsidP="00B30713">
            <w:pPr>
              <w:jc w:val="center"/>
              <w:rPr>
                <w:rFonts w:eastAsia="Times New Roman"/>
              </w:rPr>
            </w:pPr>
            <w:r w:rsidRPr="00D95E43">
              <w:rPr>
                <w:rFonts w:eastAsia="Times New Roman"/>
              </w:rPr>
              <w:t>7</w:t>
            </w:r>
          </w:p>
        </w:tc>
        <w:tc>
          <w:tcPr>
            <w:tcW w:w="3659" w:type="pct"/>
            <w:shd w:val="clear" w:color="auto" w:fill="auto"/>
          </w:tcPr>
          <w:p w:rsidR="00324E54" w:rsidRPr="00D95E43" w:rsidRDefault="00324E54" w:rsidP="00B30713">
            <w:pPr>
              <w:rPr>
                <w:rFonts w:eastAsia="Times New Roman"/>
              </w:rPr>
            </w:pPr>
            <w:r w:rsidRPr="00D95E43">
              <w:rPr>
                <w:rFonts w:eastAsia="Times New Roman"/>
              </w:rPr>
              <w:t>Наявність емпіричної частини</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8</w:t>
            </w:r>
          </w:p>
        </w:tc>
        <w:tc>
          <w:tcPr>
            <w:tcW w:w="3659" w:type="pct"/>
            <w:shd w:val="clear" w:color="auto" w:fill="auto"/>
          </w:tcPr>
          <w:p w:rsidR="00324E54" w:rsidRPr="00D95E43" w:rsidRDefault="00324E54" w:rsidP="00B30713">
            <w:pPr>
              <w:rPr>
                <w:rFonts w:eastAsia="Times New Roman"/>
              </w:rPr>
            </w:pPr>
            <w:r w:rsidRPr="00D95E43">
              <w:rPr>
                <w:rFonts w:eastAsia="Times New Roman"/>
              </w:rPr>
              <w:t>Наявність схем, таблиць, діаграм, моделей та вміння їх інтерпретувати й аналізувати</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9</w:t>
            </w:r>
          </w:p>
        </w:tc>
        <w:tc>
          <w:tcPr>
            <w:tcW w:w="3659" w:type="pct"/>
            <w:shd w:val="clear" w:color="auto" w:fill="auto"/>
          </w:tcPr>
          <w:p w:rsidR="00324E54" w:rsidRPr="00D95E43" w:rsidRDefault="00324E54" w:rsidP="00B30713">
            <w:pPr>
              <w:rPr>
                <w:rFonts w:eastAsia="Times New Roman"/>
              </w:rPr>
            </w:pPr>
            <w:r w:rsidRPr="00D95E43">
              <w:rPr>
                <w:rFonts w:eastAsia="Times New Roman"/>
              </w:rPr>
              <w:t xml:space="preserve">Вміння стисло, логічно і повно доповісти про результати дослідження </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10</w:t>
            </w:r>
          </w:p>
        </w:tc>
        <w:tc>
          <w:tcPr>
            <w:tcW w:w="3659" w:type="pct"/>
            <w:shd w:val="clear" w:color="auto" w:fill="auto"/>
          </w:tcPr>
          <w:p w:rsidR="00324E54" w:rsidRPr="00D95E43" w:rsidRDefault="00324E54" w:rsidP="00B30713">
            <w:pPr>
              <w:rPr>
                <w:rFonts w:eastAsia="Times New Roman"/>
              </w:rPr>
            </w:pPr>
            <w:r w:rsidRPr="00D95E43">
              <w:rPr>
                <w:rFonts w:eastAsia="Times New Roman"/>
              </w:rPr>
              <w:t xml:space="preserve">Вміння точно і змістовно відповідати на питання </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p>
        </w:tc>
        <w:tc>
          <w:tcPr>
            <w:tcW w:w="3659" w:type="pct"/>
            <w:shd w:val="clear" w:color="auto" w:fill="auto"/>
          </w:tcPr>
          <w:p w:rsidR="00324E54" w:rsidRPr="00D95E43" w:rsidRDefault="00324E54" w:rsidP="00B30713">
            <w:pPr>
              <w:rPr>
                <w:rFonts w:eastAsia="Times New Roman"/>
                <w:b/>
              </w:rPr>
            </w:pPr>
            <w:r w:rsidRPr="00D95E43">
              <w:rPr>
                <w:rFonts w:eastAsia="Times New Roman"/>
                <w:b/>
              </w:rPr>
              <w:t>Підсумковий показник (у балах)</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p>
        </w:tc>
        <w:tc>
          <w:tcPr>
            <w:tcW w:w="3659" w:type="pct"/>
            <w:shd w:val="clear" w:color="auto" w:fill="auto"/>
          </w:tcPr>
          <w:p w:rsidR="00324E54" w:rsidRPr="00D95E43" w:rsidRDefault="00324E54" w:rsidP="00B30713">
            <w:pPr>
              <w:rPr>
                <w:rFonts w:eastAsia="Times New Roman"/>
                <w:b/>
              </w:rPr>
            </w:pPr>
            <w:r w:rsidRPr="00D95E43">
              <w:rPr>
                <w:rFonts w:eastAsia="Times New Roman"/>
                <w:b/>
              </w:rPr>
              <w:t>Оцінка за 5-бальною шкалою</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5</w:t>
            </w:r>
          </w:p>
        </w:tc>
      </w:tr>
    </w:tbl>
    <w:p w:rsidR="00324E54" w:rsidRPr="00FC690E" w:rsidRDefault="00324E54" w:rsidP="00324E54">
      <w:pPr>
        <w:shd w:val="clear" w:color="auto" w:fill="FFFFFF"/>
        <w:tabs>
          <w:tab w:val="left" w:pos="720"/>
        </w:tabs>
        <w:autoSpaceDE w:val="0"/>
        <w:autoSpaceDN w:val="0"/>
        <w:adjustRightInd w:val="0"/>
        <w:jc w:val="both"/>
      </w:pPr>
    </w:p>
    <w:p w:rsidR="00324E54" w:rsidRDefault="00324E54" w:rsidP="00324E54">
      <w:pPr>
        <w:shd w:val="clear" w:color="auto" w:fill="FFFFFF"/>
        <w:tabs>
          <w:tab w:val="left" w:pos="720"/>
        </w:tabs>
        <w:autoSpaceDE w:val="0"/>
        <w:autoSpaceDN w:val="0"/>
        <w:adjustRightInd w:val="0"/>
        <w:jc w:val="both"/>
        <w:rPr>
          <w:b/>
        </w:rPr>
      </w:pPr>
    </w:p>
    <w:p w:rsidR="00324E54" w:rsidRPr="00F303FF" w:rsidRDefault="00324E54" w:rsidP="00324E54">
      <w:pPr>
        <w:tabs>
          <w:tab w:val="left" w:pos="720"/>
        </w:tabs>
        <w:jc w:val="both"/>
        <w:rPr>
          <w:b/>
          <w:sz w:val="28"/>
          <w:szCs w:val="28"/>
        </w:rPr>
      </w:pPr>
      <w:r w:rsidRPr="00F303FF">
        <w:rPr>
          <w:b/>
          <w:sz w:val="28"/>
          <w:szCs w:val="28"/>
        </w:rPr>
        <w:t xml:space="preserve">Оцінювання результатів написання </w:t>
      </w:r>
      <w:r>
        <w:rPr>
          <w:b/>
          <w:sz w:val="28"/>
          <w:szCs w:val="28"/>
        </w:rPr>
        <w:t>реферату</w:t>
      </w:r>
      <w:r w:rsidRPr="00F303FF">
        <w:rPr>
          <w:b/>
          <w:sz w:val="28"/>
          <w:szCs w:val="28"/>
        </w:rPr>
        <w:t xml:space="preserve"> відбувається за такими загальними критеріями:</w:t>
      </w:r>
    </w:p>
    <w:p w:rsidR="00324E54" w:rsidRPr="00FC690E" w:rsidRDefault="00324E54" w:rsidP="00324E54">
      <w:pPr>
        <w:tabs>
          <w:tab w:val="left" w:pos="720"/>
        </w:tabs>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977"/>
        <w:gridCol w:w="1842"/>
        <w:gridCol w:w="1525"/>
      </w:tblGrid>
      <w:tr w:rsidR="00324E54" w:rsidRPr="00F303FF" w:rsidTr="00B30713">
        <w:tc>
          <w:tcPr>
            <w:tcW w:w="6204" w:type="dxa"/>
            <w:gridSpan w:val="2"/>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4"/>
                <w:sz w:val="22"/>
                <w:szCs w:val="22"/>
                <w:lang w:eastAsia="uk-UA"/>
              </w:rPr>
              <w:lastRenderedPageBreak/>
              <w:t>Критерії</w:t>
            </w:r>
            <w:proofErr w:type="spellEnd"/>
            <w:r w:rsidRPr="00F303FF">
              <w:rPr>
                <w:rStyle w:val="FontStyle34"/>
                <w:sz w:val="22"/>
                <w:szCs w:val="22"/>
                <w:lang w:eastAsia="uk-UA"/>
              </w:rPr>
              <w:t xml:space="preserve"> </w:t>
            </w:r>
            <w:proofErr w:type="spellStart"/>
            <w:r w:rsidRPr="00F303FF">
              <w:rPr>
                <w:rStyle w:val="FontStyle34"/>
                <w:sz w:val="22"/>
                <w:szCs w:val="22"/>
                <w:lang w:eastAsia="uk-UA"/>
              </w:rPr>
              <w:t>оцінювання</w:t>
            </w:r>
            <w:proofErr w:type="spellEnd"/>
          </w:p>
        </w:tc>
        <w:tc>
          <w:tcPr>
            <w:tcW w:w="1842" w:type="dxa"/>
            <w:vMerge w:val="restart"/>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4"/>
                <w:sz w:val="22"/>
                <w:szCs w:val="22"/>
                <w:lang w:eastAsia="uk-UA"/>
              </w:rPr>
              <w:t>Національна</w:t>
            </w:r>
            <w:proofErr w:type="spellEnd"/>
            <w:r w:rsidRPr="00F303FF">
              <w:rPr>
                <w:rStyle w:val="FontStyle34"/>
                <w:sz w:val="22"/>
                <w:szCs w:val="22"/>
                <w:lang w:eastAsia="uk-UA"/>
              </w:rPr>
              <w:t xml:space="preserve"> </w:t>
            </w:r>
            <w:proofErr w:type="spellStart"/>
            <w:r w:rsidRPr="00F303FF">
              <w:rPr>
                <w:rStyle w:val="FontStyle34"/>
                <w:sz w:val="22"/>
                <w:szCs w:val="22"/>
                <w:lang w:eastAsia="uk-UA"/>
              </w:rPr>
              <w:t>оцінка</w:t>
            </w:r>
            <w:proofErr w:type="spellEnd"/>
          </w:p>
        </w:tc>
        <w:tc>
          <w:tcPr>
            <w:tcW w:w="1525" w:type="dxa"/>
            <w:vMerge w:val="restart"/>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4"/>
                <w:sz w:val="22"/>
                <w:szCs w:val="22"/>
                <w:lang w:eastAsia="uk-UA"/>
              </w:rPr>
              <w:t>Оцінка</w:t>
            </w:r>
            <w:proofErr w:type="spellEnd"/>
            <w:r w:rsidRPr="00F303FF">
              <w:rPr>
                <w:rStyle w:val="FontStyle34"/>
                <w:sz w:val="22"/>
                <w:szCs w:val="22"/>
                <w:lang w:eastAsia="uk-UA"/>
              </w:rPr>
              <w:t xml:space="preserve"> ECTS</w:t>
            </w:r>
          </w:p>
        </w:tc>
      </w:tr>
      <w:tr w:rsidR="00324E54" w:rsidRPr="00F303FF" w:rsidTr="00B30713">
        <w:tc>
          <w:tcPr>
            <w:tcW w:w="3227"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4"/>
                <w:sz w:val="22"/>
                <w:szCs w:val="22"/>
                <w:lang w:eastAsia="uk-UA"/>
              </w:rPr>
              <w:t>Позитивні</w:t>
            </w:r>
            <w:proofErr w:type="spellEnd"/>
          </w:p>
        </w:tc>
        <w:tc>
          <w:tcPr>
            <w:tcW w:w="2977"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4"/>
                <w:sz w:val="22"/>
                <w:szCs w:val="22"/>
                <w:lang w:eastAsia="uk-UA"/>
              </w:rPr>
              <w:t>Негативні</w:t>
            </w:r>
            <w:proofErr w:type="spellEnd"/>
          </w:p>
        </w:tc>
        <w:tc>
          <w:tcPr>
            <w:tcW w:w="1842" w:type="dxa"/>
            <w:vMerge/>
          </w:tcPr>
          <w:p w:rsidR="00324E54" w:rsidRPr="00F303FF" w:rsidRDefault="00324E54" w:rsidP="00B30713">
            <w:pPr>
              <w:pStyle w:val="Style3"/>
              <w:widowControl/>
              <w:tabs>
                <w:tab w:val="left" w:pos="720"/>
              </w:tabs>
              <w:spacing w:line="240" w:lineRule="auto"/>
              <w:ind w:firstLine="0"/>
              <w:rPr>
                <w:rStyle w:val="FontStyle32"/>
                <w:rFonts w:eastAsiaTheme="majorEastAsia"/>
                <w:sz w:val="22"/>
                <w:szCs w:val="22"/>
                <w:lang w:eastAsia="uk-UA"/>
              </w:rPr>
            </w:pPr>
          </w:p>
        </w:tc>
        <w:tc>
          <w:tcPr>
            <w:tcW w:w="1525" w:type="dxa"/>
            <w:vMerge/>
          </w:tcPr>
          <w:p w:rsidR="00324E54" w:rsidRPr="00F303FF" w:rsidRDefault="00324E54" w:rsidP="00B30713">
            <w:pPr>
              <w:pStyle w:val="Style3"/>
              <w:widowControl/>
              <w:tabs>
                <w:tab w:val="left" w:pos="720"/>
              </w:tabs>
              <w:spacing w:line="240" w:lineRule="auto"/>
              <w:ind w:firstLine="0"/>
              <w:rPr>
                <w:rStyle w:val="FontStyle32"/>
                <w:rFonts w:eastAsiaTheme="majorEastAsia"/>
                <w:sz w:val="22"/>
                <w:szCs w:val="22"/>
                <w:lang w:eastAsia="uk-UA"/>
              </w:rPr>
            </w:pPr>
          </w:p>
        </w:tc>
      </w:tr>
      <w:tr w:rsidR="00324E54" w:rsidRPr="00F303FF" w:rsidTr="00B30713">
        <w:tc>
          <w:tcPr>
            <w:tcW w:w="3227" w:type="dxa"/>
          </w:tcPr>
          <w:p w:rsidR="00324E54" w:rsidRPr="00F303FF" w:rsidRDefault="00324E54" w:rsidP="00324E54">
            <w:pPr>
              <w:pStyle w:val="Style16"/>
              <w:widowControl/>
              <w:numPr>
                <w:ilvl w:val="0"/>
                <w:numId w:val="24"/>
              </w:numPr>
              <w:tabs>
                <w:tab w:val="left" w:pos="-8"/>
                <w:tab w:val="left" w:pos="133"/>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rPr>
              <w:t xml:space="preserve">  глибоке знання </w:t>
            </w:r>
            <w:r w:rsidRPr="00F303FF">
              <w:rPr>
                <w:rStyle w:val="FontStyle36"/>
                <w:b w:val="0"/>
                <w:sz w:val="22"/>
                <w:szCs w:val="22"/>
                <w:lang w:val="uk-UA" w:eastAsia="uk-UA"/>
              </w:rPr>
              <w:t xml:space="preserve">навчального матеріалу </w:t>
            </w:r>
            <w:r w:rsidRPr="00F303FF">
              <w:rPr>
                <w:rStyle w:val="FontStyle35"/>
                <w:b w:val="0"/>
                <w:smallCaps w:val="0"/>
                <w:sz w:val="22"/>
                <w:szCs w:val="22"/>
                <w:lang w:val="uk-UA" w:eastAsia="uk-UA"/>
              </w:rPr>
              <w:t xml:space="preserve">який міститься в </w:t>
            </w:r>
            <w:r w:rsidRPr="00F303FF">
              <w:rPr>
                <w:rStyle w:val="FontStyle36"/>
                <w:b w:val="0"/>
                <w:sz w:val="22"/>
                <w:szCs w:val="22"/>
                <w:lang w:val="uk-UA" w:eastAsia="uk-UA"/>
              </w:rPr>
              <w:t>основних і додаткових літературних джерелах;</w:t>
            </w:r>
          </w:p>
          <w:p w:rsidR="00324E54" w:rsidRPr="00F303FF" w:rsidRDefault="00324E54" w:rsidP="00324E54">
            <w:pPr>
              <w:pStyle w:val="Style16"/>
              <w:widowControl/>
              <w:numPr>
                <w:ilvl w:val="0"/>
                <w:numId w:val="24"/>
              </w:numPr>
              <w:tabs>
                <w:tab w:val="left" w:pos="-8"/>
                <w:tab w:val="left" w:pos="133"/>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rPr>
              <w:t xml:space="preserve">  вміння аналізувати явища, які вивчаються, в їхньому взаємозв'язку і розвитку;</w:t>
            </w:r>
          </w:p>
          <w:p w:rsidR="00324E54" w:rsidRPr="00F303FF" w:rsidRDefault="00324E54" w:rsidP="00324E54">
            <w:pPr>
              <w:pStyle w:val="Style16"/>
              <w:widowControl/>
              <w:numPr>
                <w:ilvl w:val="0"/>
                <w:numId w:val="24"/>
              </w:numPr>
              <w:tabs>
                <w:tab w:val="left" w:pos="221"/>
                <w:tab w:val="left" w:pos="720"/>
              </w:tabs>
              <w:spacing w:line="240" w:lineRule="auto"/>
              <w:ind w:left="0" w:firstLine="0"/>
              <w:jc w:val="both"/>
              <w:rPr>
                <w:rStyle w:val="FontStyle36"/>
                <w:b w:val="0"/>
                <w:sz w:val="22"/>
                <w:szCs w:val="22"/>
                <w:lang w:val="uk-UA"/>
              </w:rPr>
            </w:pPr>
            <w:r w:rsidRPr="00F303FF">
              <w:rPr>
                <w:rStyle w:val="FontStyle35"/>
                <w:b w:val="0"/>
                <w:smallCaps w:val="0"/>
                <w:sz w:val="22"/>
                <w:szCs w:val="22"/>
                <w:lang w:val="uk-UA"/>
              </w:rPr>
              <w:t>відповіді на</w:t>
            </w:r>
            <w:r w:rsidRPr="00F303FF">
              <w:rPr>
                <w:rStyle w:val="FontStyle36"/>
                <w:b w:val="0"/>
                <w:sz w:val="22"/>
                <w:szCs w:val="22"/>
                <w:lang w:val="uk-UA"/>
              </w:rPr>
              <w:t xml:space="preserve"> запитання чіткі, лаконічні, логічні, послідовні;</w:t>
            </w:r>
          </w:p>
          <w:p w:rsidR="00324E54" w:rsidRPr="00324E54" w:rsidRDefault="00324E54" w:rsidP="00324E54">
            <w:pPr>
              <w:pStyle w:val="Style3"/>
              <w:widowControl/>
              <w:numPr>
                <w:ilvl w:val="0"/>
                <w:numId w:val="24"/>
              </w:numPr>
              <w:tabs>
                <w:tab w:val="left" w:pos="284"/>
                <w:tab w:val="left" w:pos="720"/>
              </w:tabs>
              <w:spacing w:line="240" w:lineRule="auto"/>
              <w:ind w:left="0" w:firstLine="0"/>
              <w:rPr>
                <w:rStyle w:val="FontStyle32"/>
                <w:rFonts w:eastAsiaTheme="majorEastAsia"/>
                <w:sz w:val="22"/>
                <w:szCs w:val="22"/>
                <w:lang w:val="ru-RU" w:eastAsia="uk-UA"/>
              </w:rPr>
            </w:pPr>
            <w:r w:rsidRPr="00F303FF">
              <w:rPr>
                <w:rStyle w:val="FontStyle36"/>
                <w:b w:val="0"/>
                <w:sz w:val="22"/>
                <w:szCs w:val="22"/>
                <w:lang w:val="uk-UA"/>
              </w:rPr>
              <w:t>вміння застосовувати теоретичні положення під час розв’язання складних практичних задач.</w:t>
            </w:r>
          </w:p>
        </w:tc>
        <w:tc>
          <w:tcPr>
            <w:tcW w:w="2977" w:type="dxa"/>
          </w:tcPr>
          <w:p w:rsidR="00324E54" w:rsidRPr="00324E54" w:rsidRDefault="00324E54" w:rsidP="00B30713">
            <w:pPr>
              <w:pStyle w:val="Style3"/>
              <w:widowControl/>
              <w:tabs>
                <w:tab w:val="left" w:pos="720"/>
              </w:tabs>
              <w:spacing w:line="240" w:lineRule="auto"/>
              <w:ind w:firstLine="0"/>
              <w:jc w:val="left"/>
              <w:rPr>
                <w:rStyle w:val="FontStyle32"/>
                <w:rFonts w:eastAsiaTheme="majorEastAsia"/>
                <w:sz w:val="22"/>
                <w:szCs w:val="22"/>
                <w:lang w:val="ru-RU" w:eastAsia="uk-UA"/>
              </w:rPr>
            </w:pPr>
          </w:p>
        </w:tc>
        <w:tc>
          <w:tcPr>
            <w:tcW w:w="1842"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b/>
                <w:sz w:val="22"/>
                <w:szCs w:val="22"/>
                <w:lang w:eastAsia="uk-UA"/>
              </w:rPr>
            </w:pPr>
            <w:r w:rsidRPr="00F303FF">
              <w:rPr>
                <w:rStyle w:val="FontStyle36"/>
                <w:b w:val="0"/>
                <w:sz w:val="22"/>
                <w:szCs w:val="22"/>
                <w:lang w:val="uk-UA" w:eastAsia="uk-UA"/>
              </w:rPr>
              <w:t>Відмінно</w:t>
            </w:r>
          </w:p>
        </w:tc>
        <w:tc>
          <w:tcPr>
            <w:tcW w:w="1525"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b/>
                <w:sz w:val="22"/>
                <w:szCs w:val="22"/>
                <w:lang w:eastAsia="uk-UA"/>
              </w:rPr>
            </w:pPr>
            <w:r w:rsidRPr="00F303FF">
              <w:rPr>
                <w:rStyle w:val="FontStyle36"/>
                <w:b w:val="0"/>
                <w:sz w:val="22"/>
                <w:szCs w:val="22"/>
                <w:lang w:val="uk-UA" w:eastAsia="uk-UA"/>
              </w:rPr>
              <w:t>А</w:t>
            </w:r>
          </w:p>
        </w:tc>
      </w:tr>
      <w:tr w:rsidR="00324E54" w:rsidRPr="00F303FF" w:rsidTr="00B30713">
        <w:tc>
          <w:tcPr>
            <w:tcW w:w="3227" w:type="dxa"/>
          </w:tcPr>
          <w:p w:rsidR="00324E54" w:rsidRPr="00F303FF" w:rsidRDefault="00324E54" w:rsidP="00324E54">
            <w:pPr>
              <w:pStyle w:val="Style16"/>
              <w:widowControl/>
              <w:numPr>
                <w:ilvl w:val="0"/>
                <w:numId w:val="25"/>
              </w:numPr>
              <w:tabs>
                <w:tab w:val="left" w:pos="221"/>
                <w:tab w:val="left" w:pos="720"/>
              </w:tabs>
              <w:spacing w:line="240" w:lineRule="auto"/>
              <w:ind w:left="0" w:firstLine="0"/>
              <w:jc w:val="both"/>
              <w:rPr>
                <w:rStyle w:val="FontStyle36"/>
                <w:b w:val="0"/>
                <w:sz w:val="22"/>
                <w:szCs w:val="22"/>
                <w:lang w:val="uk-UA"/>
              </w:rPr>
            </w:pPr>
            <w:r w:rsidRPr="00F303FF">
              <w:rPr>
                <w:rStyle w:val="FontStyle40"/>
                <w:rFonts w:eastAsia="Symbol"/>
                <w:b w:val="0"/>
                <w:sz w:val="22"/>
                <w:szCs w:val="22"/>
                <w:lang w:val="uk-UA"/>
              </w:rPr>
              <w:t>г</w:t>
            </w:r>
            <w:r w:rsidRPr="00F303FF">
              <w:rPr>
                <w:rStyle w:val="FontStyle36"/>
                <w:b w:val="0"/>
                <w:sz w:val="22"/>
                <w:szCs w:val="22"/>
                <w:lang w:val="uk-UA"/>
              </w:rPr>
              <w:t>либокий рівень знань в обсязі обов'язкового матеріалу, що передбачений програмою курсу;</w:t>
            </w:r>
          </w:p>
          <w:p w:rsidR="00324E54" w:rsidRPr="00F303FF" w:rsidRDefault="00324E54" w:rsidP="00324E54">
            <w:pPr>
              <w:pStyle w:val="Style16"/>
              <w:widowControl/>
              <w:numPr>
                <w:ilvl w:val="0"/>
                <w:numId w:val="25"/>
              </w:numPr>
              <w:tabs>
                <w:tab w:val="left" w:pos="221"/>
                <w:tab w:val="left" w:pos="720"/>
              </w:tabs>
              <w:spacing w:line="240" w:lineRule="auto"/>
              <w:ind w:left="0" w:firstLine="0"/>
              <w:jc w:val="both"/>
              <w:rPr>
                <w:rStyle w:val="FontStyle36"/>
                <w:b w:val="0"/>
                <w:sz w:val="22"/>
                <w:szCs w:val="22"/>
                <w:lang w:val="uk-UA"/>
              </w:rPr>
            </w:pPr>
            <w:r w:rsidRPr="00F303FF">
              <w:rPr>
                <w:rStyle w:val="FontStyle36"/>
                <w:b w:val="0"/>
                <w:sz w:val="22"/>
                <w:szCs w:val="22"/>
                <w:lang w:val="uk-UA"/>
              </w:rPr>
              <w:t>вміння давати аргументовані відповіді на запитання;</w:t>
            </w:r>
          </w:p>
          <w:p w:rsidR="00324E54" w:rsidRPr="00F303FF" w:rsidRDefault="00324E54" w:rsidP="00324E54">
            <w:pPr>
              <w:pStyle w:val="Style16"/>
              <w:widowControl/>
              <w:numPr>
                <w:ilvl w:val="0"/>
                <w:numId w:val="25"/>
              </w:numPr>
              <w:tabs>
                <w:tab w:val="left" w:pos="221"/>
                <w:tab w:val="left" w:pos="720"/>
              </w:tabs>
              <w:spacing w:line="240" w:lineRule="auto"/>
              <w:ind w:left="0" w:firstLine="0"/>
              <w:jc w:val="both"/>
              <w:rPr>
                <w:rStyle w:val="FontStyle36"/>
                <w:b w:val="0"/>
                <w:sz w:val="22"/>
                <w:szCs w:val="22"/>
                <w:lang w:val="uk-UA" w:eastAsia="uk-UA"/>
              </w:rPr>
            </w:pPr>
            <w:r w:rsidRPr="00F303FF">
              <w:rPr>
                <w:rStyle w:val="FontStyle35"/>
                <w:b w:val="0"/>
                <w:smallCaps w:val="0"/>
                <w:sz w:val="22"/>
                <w:szCs w:val="22"/>
                <w:lang w:val="uk-UA"/>
              </w:rPr>
              <w:t>відповіді на</w:t>
            </w:r>
            <w:r w:rsidRPr="00F303FF">
              <w:rPr>
                <w:rStyle w:val="FontStyle36"/>
                <w:b w:val="0"/>
                <w:sz w:val="22"/>
                <w:szCs w:val="22"/>
                <w:lang w:val="uk-UA"/>
              </w:rPr>
              <w:t xml:space="preserve"> запитання чіткі, лаконічні, логічні, послідовні;</w:t>
            </w:r>
          </w:p>
          <w:p w:rsidR="00324E54" w:rsidRPr="00F303FF" w:rsidRDefault="00324E54" w:rsidP="00324E54">
            <w:pPr>
              <w:pStyle w:val="Style16"/>
              <w:widowControl/>
              <w:numPr>
                <w:ilvl w:val="0"/>
                <w:numId w:val="25"/>
              </w:numPr>
              <w:tabs>
                <w:tab w:val="left" w:pos="221"/>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rPr>
              <w:t>вміння застосовувати теоретичні положення під час розв’язання складних практичних задач.</w:t>
            </w:r>
          </w:p>
        </w:tc>
        <w:tc>
          <w:tcPr>
            <w:tcW w:w="2977" w:type="dxa"/>
          </w:tcPr>
          <w:p w:rsidR="00324E54" w:rsidRPr="00F303FF" w:rsidRDefault="00324E54" w:rsidP="00B30713">
            <w:pPr>
              <w:pStyle w:val="Style14"/>
              <w:widowControl/>
              <w:tabs>
                <w:tab w:val="left" w:pos="720"/>
              </w:tabs>
              <w:spacing w:line="240" w:lineRule="auto"/>
              <w:ind w:firstLine="0"/>
              <w:jc w:val="both"/>
              <w:rPr>
                <w:rStyle w:val="FontStyle36"/>
                <w:b w:val="0"/>
                <w:sz w:val="22"/>
                <w:szCs w:val="22"/>
                <w:lang w:val="uk-UA" w:eastAsia="uk-UA"/>
              </w:rPr>
            </w:pPr>
            <w:r w:rsidRPr="00F303FF">
              <w:rPr>
                <w:rStyle w:val="FontStyle36"/>
                <w:b w:val="0"/>
                <w:sz w:val="22"/>
                <w:szCs w:val="22"/>
                <w:lang w:val="uk-UA" w:eastAsia="uk-UA"/>
              </w:rPr>
              <w:t xml:space="preserve">аргументація при відповіді на запитання містить певні </w:t>
            </w:r>
            <w:r w:rsidRPr="00F303FF">
              <w:rPr>
                <w:rStyle w:val="FontStyle40"/>
                <w:rFonts w:eastAsia="Symbol"/>
                <w:b w:val="0"/>
                <w:sz w:val="22"/>
                <w:szCs w:val="22"/>
                <w:lang w:val="uk-UA" w:eastAsia="uk-UA"/>
              </w:rPr>
              <w:t>неточності</w:t>
            </w:r>
          </w:p>
        </w:tc>
        <w:tc>
          <w:tcPr>
            <w:tcW w:w="1842"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2"/>
                <w:rFonts w:eastAsiaTheme="majorEastAsia"/>
                <w:sz w:val="22"/>
                <w:szCs w:val="22"/>
                <w:lang w:eastAsia="uk-UA"/>
              </w:rPr>
              <w:t>Добре</w:t>
            </w:r>
            <w:proofErr w:type="spellEnd"/>
          </w:p>
        </w:tc>
        <w:tc>
          <w:tcPr>
            <w:tcW w:w="1525"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r w:rsidRPr="00F303FF">
              <w:rPr>
                <w:rStyle w:val="FontStyle32"/>
                <w:rFonts w:eastAsiaTheme="majorEastAsia"/>
                <w:sz w:val="22"/>
                <w:szCs w:val="22"/>
                <w:lang w:eastAsia="uk-UA"/>
              </w:rPr>
              <w:t>В</w:t>
            </w:r>
          </w:p>
        </w:tc>
      </w:tr>
      <w:tr w:rsidR="00324E54" w:rsidRPr="00F303FF" w:rsidTr="00B30713">
        <w:tc>
          <w:tcPr>
            <w:tcW w:w="3227" w:type="dxa"/>
          </w:tcPr>
          <w:p w:rsidR="00324E54" w:rsidRPr="00F303FF" w:rsidRDefault="00324E54" w:rsidP="00324E54">
            <w:pPr>
              <w:pStyle w:val="Style16"/>
              <w:widowControl/>
              <w:numPr>
                <w:ilvl w:val="0"/>
                <w:numId w:val="26"/>
              </w:numPr>
              <w:tabs>
                <w:tab w:val="left" w:pos="221"/>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rPr>
              <w:t xml:space="preserve">міцне знання матеріалу  та можливість його </w:t>
            </w:r>
            <w:r w:rsidRPr="00F303FF">
              <w:rPr>
                <w:rStyle w:val="FontStyle36"/>
                <w:b w:val="0"/>
                <w:sz w:val="22"/>
                <w:szCs w:val="22"/>
                <w:lang w:val="uk-UA" w:eastAsia="uk-UA"/>
              </w:rPr>
              <w:t>практичного застосування;</w:t>
            </w:r>
          </w:p>
          <w:p w:rsidR="00324E54" w:rsidRPr="00F303FF" w:rsidRDefault="00324E54" w:rsidP="00324E54">
            <w:pPr>
              <w:pStyle w:val="Style16"/>
              <w:widowControl/>
              <w:numPr>
                <w:ilvl w:val="0"/>
                <w:numId w:val="26"/>
              </w:numPr>
              <w:tabs>
                <w:tab w:val="left" w:pos="221"/>
                <w:tab w:val="left" w:pos="720"/>
              </w:tabs>
              <w:spacing w:line="240" w:lineRule="auto"/>
              <w:ind w:left="0" w:firstLine="0"/>
              <w:jc w:val="both"/>
              <w:rPr>
                <w:rStyle w:val="FontStyle36"/>
                <w:b w:val="0"/>
                <w:sz w:val="22"/>
                <w:szCs w:val="22"/>
                <w:lang w:val="uk-UA"/>
              </w:rPr>
            </w:pPr>
            <w:r w:rsidRPr="00F303FF">
              <w:rPr>
                <w:rStyle w:val="FontStyle36"/>
                <w:b w:val="0"/>
                <w:sz w:val="22"/>
                <w:szCs w:val="22"/>
                <w:lang w:val="uk-UA"/>
              </w:rPr>
              <w:t>вміння давати аргументовані відповіді на запитання;</w:t>
            </w:r>
          </w:p>
          <w:p w:rsidR="00324E54" w:rsidRPr="00F303FF" w:rsidRDefault="00324E54" w:rsidP="00324E54">
            <w:pPr>
              <w:pStyle w:val="Style16"/>
              <w:widowControl/>
              <w:numPr>
                <w:ilvl w:val="0"/>
                <w:numId w:val="25"/>
              </w:numPr>
              <w:tabs>
                <w:tab w:val="left" w:pos="221"/>
                <w:tab w:val="left" w:pos="720"/>
              </w:tabs>
              <w:spacing w:line="240" w:lineRule="auto"/>
              <w:ind w:left="0" w:firstLine="0"/>
              <w:jc w:val="both"/>
              <w:rPr>
                <w:rStyle w:val="FontStyle36"/>
                <w:b w:val="0"/>
                <w:sz w:val="22"/>
                <w:szCs w:val="22"/>
                <w:lang w:val="uk-UA" w:eastAsia="uk-UA"/>
              </w:rPr>
            </w:pPr>
            <w:r w:rsidRPr="00F303FF">
              <w:rPr>
                <w:rStyle w:val="FontStyle35"/>
                <w:b w:val="0"/>
                <w:smallCaps w:val="0"/>
                <w:sz w:val="22"/>
                <w:szCs w:val="22"/>
                <w:lang w:val="uk-UA"/>
              </w:rPr>
              <w:t>відповіді на</w:t>
            </w:r>
            <w:r w:rsidRPr="00F303FF">
              <w:rPr>
                <w:rStyle w:val="FontStyle36"/>
                <w:b w:val="0"/>
                <w:sz w:val="22"/>
                <w:szCs w:val="22"/>
                <w:lang w:val="uk-UA"/>
              </w:rPr>
              <w:t xml:space="preserve"> запитання логічні та послідовні;</w:t>
            </w:r>
          </w:p>
          <w:p w:rsidR="00324E54" w:rsidRPr="00F303FF" w:rsidRDefault="00324E54" w:rsidP="00324E54">
            <w:pPr>
              <w:pStyle w:val="Style16"/>
              <w:widowControl/>
              <w:numPr>
                <w:ilvl w:val="0"/>
                <w:numId w:val="26"/>
              </w:numPr>
              <w:tabs>
                <w:tab w:val="left" w:pos="221"/>
                <w:tab w:val="left" w:pos="720"/>
              </w:tabs>
              <w:spacing w:line="240" w:lineRule="auto"/>
              <w:ind w:left="0" w:firstLine="0"/>
              <w:jc w:val="both"/>
              <w:rPr>
                <w:rStyle w:val="FontStyle36"/>
                <w:b w:val="0"/>
                <w:sz w:val="22"/>
                <w:szCs w:val="22"/>
                <w:lang w:val="uk-UA"/>
              </w:rPr>
            </w:pPr>
            <w:r w:rsidRPr="00F303FF">
              <w:rPr>
                <w:rStyle w:val="FontStyle36"/>
                <w:b w:val="0"/>
                <w:sz w:val="22"/>
                <w:szCs w:val="22"/>
                <w:lang w:val="uk-UA"/>
              </w:rPr>
              <w:t>вміння вирішувати практичні задачі.</w:t>
            </w:r>
          </w:p>
        </w:tc>
        <w:tc>
          <w:tcPr>
            <w:tcW w:w="2977" w:type="dxa"/>
          </w:tcPr>
          <w:p w:rsidR="00324E54" w:rsidRPr="00F303FF" w:rsidRDefault="00324E54" w:rsidP="00324E54">
            <w:pPr>
              <w:pStyle w:val="Style14"/>
              <w:widowControl/>
              <w:numPr>
                <w:ilvl w:val="0"/>
                <w:numId w:val="27"/>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певне порушення логіки під час викладення відповіді за запитання;</w:t>
            </w:r>
          </w:p>
          <w:p w:rsidR="00324E54" w:rsidRPr="00F303FF" w:rsidRDefault="00324E54" w:rsidP="00324E54">
            <w:pPr>
              <w:pStyle w:val="Style14"/>
              <w:widowControl/>
              <w:numPr>
                <w:ilvl w:val="0"/>
                <w:numId w:val="27"/>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невміння використовувати теоретичні знання для вирішення складних практичних задач;</w:t>
            </w:r>
          </w:p>
        </w:tc>
        <w:tc>
          <w:tcPr>
            <w:tcW w:w="1842"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2"/>
                <w:rFonts w:eastAsiaTheme="majorEastAsia"/>
                <w:sz w:val="22"/>
                <w:szCs w:val="22"/>
                <w:lang w:eastAsia="uk-UA"/>
              </w:rPr>
              <w:t>Добре</w:t>
            </w:r>
            <w:proofErr w:type="spellEnd"/>
          </w:p>
        </w:tc>
        <w:tc>
          <w:tcPr>
            <w:tcW w:w="1525"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r w:rsidRPr="00F303FF">
              <w:rPr>
                <w:rStyle w:val="FontStyle32"/>
                <w:rFonts w:eastAsiaTheme="majorEastAsia"/>
                <w:sz w:val="22"/>
                <w:szCs w:val="22"/>
                <w:lang w:eastAsia="uk-UA"/>
              </w:rPr>
              <w:t>С</w:t>
            </w:r>
          </w:p>
        </w:tc>
      </w:tr>
      <w:tr w:rsidR="00324E54" w:rsidRPr="00F303FF" w:rsidTr="00B30713">
        <w:tc>
          <w:tcPr>
            <w:tcW w:w="3227" w:type="dxa"/>
          </w:tcPr>
          <w:p w:rsidR="00324E54" w:rsidRPr="00F303FF" w:rsidRDefault="00324E54" w:rsidP="00324E54">
            <w:pPr>
              <w:pStyle w:val="Style14"/>
              <w:widowControl/>
              <w:numPr>
                <w:ilvl w:val="0"/>
                <w:numId w:val="28"/>
              </w:numPr>
              <w:tabs>
                <w:tab w:val="left" w:pos="284"/>
                <w:tab w:val="left" w:pos="720"/>
              </w:tabs>
              <w:spacing w:line="240" w:lineRule="auto"/>
              <w:ind w:left="0" w:firstLine="0"/>
              <w:rPr>
                <w:rStyle w:val="FontStyle36"/>
                <w:b w:val="0"/>
                <w:sz w:val="22"/>
                <w:szCs w:val="22"/>
                <w:lang w:val="uk-UA" w:eastAsia="uk-UA"/>
              </w:rPr>
            </w:pPr>
            <w:r w:rsidRPr="00F303FF">
              <w:rPr>
                <w:rStyle w:val="FontStyle36"/>
                <w:b w:val="0"/>
                <w:sz w:val="22"/>
                <w:szCs w:val="22"/>
                <w:lang w:val="uk-UA" w:eastAsia="uk-UA"/>
              </w:rPr>
              <w:t>знання основних фундаментальних положень</w:t>
            </w:r>
            <w:r w:rsidRPr="00324E54">
              <w:rPr>
                <w:rStyle w:val="FontStyle42"/>
                <w:b/>
                <w:sz w:val="22"/>
                <w:szCs w:val="22"/>
                <w:lang w:val="ru-RU" w:eastAsia="uk-UA"/>
              </w:rPr>
              <w:t xml:space="preserve"> </w:t>
            </w:r>
            <w:proofErr w:type="spellStart"/>
            <w:r w:rsidRPr="00324E54">
              <w:rPr>
                <w:rStyle w:val="FontStyle42"/>
                <w:sz w:val="22"/>
                <w:szCs w:val="22"/>
                <w:lang w:val="ru-RU" w:eastAsia="uk-UA"/>
              </w:rPr>
              <w:t>матеріалу</w:t>
            </w:r>
            <w:proofErr w:type="spellEnd"/>
            <w:r w:rsidRPr="00324E54">
              <w:rPr>
                <w:rStyle w:val="FontStyle42"/>
                <w:sz w:val="22"/>
                <w:szCs w:val="22"/>
                <w:lang w:val="ru-RU" w:eastAsia="uk-UA"/>
              </w:rPr>
              <w:t>;</w:t>
            </w:r>
            <w:r w:rsidRPr="00324E54">
              <w:rPr>
                <w:rStyle w:val="FontStyle42"/>
                <w:b/>
                <w:sz w:val="22"/>
                <w:szCs w:val="22"/>
                <w:lang w:val="ru-RU" w:eastAsia="uk-UA"/>
              </w:rPr>
              <w:t xml:space="preserve"> </w:t>
            </w:r>
            <w:r w:rsidRPr="00F303FF">
              <w:rPr>
                <w:rStyle w:val="FontStyle36"/>
                <w:b w:val="0"/>
                <w:sz w:val="22"/>
                <w:szCs w:val="22"/>
                <w:lang w:val="uk-UA" w:eastAsia="uk-UA"/>
              </w:rPr>
              <w:t xml:space="preserve"> </w:t>
            </w:r>
          </w:p>
          <w:p w:rsidR="00324E54" w:rsidRPr="00F303FF" w:rsidRDefault="00324E54" w:rsidP="00324E54">
            <w:pPr>
              <w:pStyle w:val="Style14"/>
              <w:widowControl/>
              <w:numPr>
                <w:ilvl w:val="0"/>
                <w:numId w:val="28"/>
              </w:numPr>
              <w:tabs>
                <w:tab w:val="left" w:pos="284"/>
                <w:tab w:val="left" w:pos="720"/>
              </w:tabs>
              <w:spacing w:line="240" w:lineRule="auto"/>
              <w:ind w:left="0" w:firstLine="0"/>
              <w:rPr>
                <w:rStyle w:val="FontStyle36"/>
                <w:b w:val="0"/>
                <w:sz w:val="22"/>
                <w:szCs w:val="22"/>
                <w:lang w:val="uk-UA" w:eastAsia="uk-UA"/>
              </w:rPr>
            </w:pPr>
            <w:proofErr w:type="spellStart"/>
            <w:r w:rsidRPr="00F303FF">
              <w:rPr>
                <w:rStyle w:val="FontStyle42"/>
                <w:sz w:val="22"/>
                <w:szCs w:val="22"/>
                <w:lang w:eastAsia="uk-UA"/>
              </w:rPr>
              <w:t>вміння</w:t>
            </w:r>
            <w:proofErr w:type="spellEnd"/>
            <w:r w:rsidRPr="00F303FF">
              <w:rPr>
                <w:rStyle w:val="FontStyle42"/>
                <w:sz w:val="22"/>
                <w:szCs w:val="22"/>
                <w:lang w:eastAsia="uk-UA"/>
              </w:rPr>
              <w:t xml:space="preserve"> </w:t>
            </w:r>
            <w:proofErr w:type="spellStart"/>
            <w:r w:rsidRPr="00F303FF">
              <w:rPr>
                <w:rStyle w:val="FontStyle42"/>
                <w:sz w:val="22"/>
                <w:szCs w:val="22"/>
                <w:lang w:eastAsia="uk-UA"/>
              </w:rPr>
              <w:t>його</w:t>
            </w:r>
            <w:proofErr w:type="spellEnd"/>
            <w:r w:rsidRPr="00F303FF">
              <w:rPr>
                <w:rStyle w:val="FontStyle42"/>
                <w:b/>
                <w:sz w:val="22"/>
                <w:szCs w:val="22"/>
                <w:lang w:eastAsia="uk-UA"/>
              </w:rPr>
              <w:t xml:space="preserve"> </w:t>
            </w:r>
            <w:r w:rsidRPr="00F303FF">
              <w:rPr>
                <w:rStyle w:val="FontStyle36"/>
                <w:b w:val="0"/>
                <w:sz w:val="22"/>
                <w:szCs w:val="22"/>
                <w:lang w:val="uk-UA" w:eastAsia="uk-UA"/>
              </w:rPr>
              <w:t xml:space="preserve">практичного застосування; </w:t>
            </w:r>
          </w:p>
          <w:p w:rsidR="00324E54" w:rsidRPr="00F303FF" w:rsidRDefault="00324E54" w:rsidP="00324E54">
            <w:pPr>
              <w:pStyle w:val="Style14"/>
              <w:widowControl/>
              <w:numPr>
                <w:ilvl w:val="0"/>
                <w:numId w:val="28"/>
              </w:numPr>
              <w:tabs>
                <w:tab w:val="left" w:pos="284"/>
                <w:tab w:val="left" w:pos="720"/>
              </w:tabs>
              <w:spacing w:line="240" w:lineRule="auto"/>
              <w:ind w:left="0" w:firstLine="0"/>
              <w:rPr>
                <w:rStyle w:val="FontStyle36"/>
                <w:b w:val="0"/>
                <w:sz w:val="22"/>
                <w:szCs w:val="22"/>
                <w:lang w:val="uk-UA" w:eastAsia="uk-UA"/>
              </w:rPr>
            </w:pPr>
            <w:r w:rsidRPr="00F303FF">
              <w:rPr>
                <w:rStyle w:val="FontStyle36"/>
                <w:b w:val="0"/>
                <w:sz w:val="22"/>
                <w:szCs w:val="22"/>
                <w:lang w:val="uk-UA" w:eastAsia="uk-UA"/>
              </w:rPr>
              <w:t>логічне викладення матеріалу;</w:t>
            </w:r>
          </w:p>
          <w:p w:rsidR="00324E54" w:rsidRPr="00F303FF" w:rsidRDefault="00324E54" w:rsidP="00324E54">
            <w:pPr>
              <w:pStyle w:val="Style14"/>
              <w:widowControl/>
              <w:numPr>
                <w:ilvl w:val="0"/>
                <w:numId w:val="28"/>
              </w:numPr>
              <w:tabs>
                <w:tab w:val="left" w:pos="284"/>
                <w:tab w:val="left" w:pos="720"/>
              </w:tabs>
              <w:spacing w:line="240" w:lineRule="auto"/>
              <w:ind w:left="0" w:firstLine="0"/>
              <w:rPr>
                <w:rStyle w:val="FontStyle36"/>
                <w:b w:val="0"/>
                <w:sz w:val="22"/>
                <w:szCs w:val="22"/>
                <w:lang w:val="uk-UA" w:eastAsia="uk-UA"/>
              </w:rPr>
            </w:pPr>
            <w:r w:rsidRPr="00F303FF">
              <w:rPr>
                <w:rStyle w:val="FontStyle36"/>
                <w:b w:val="0"/>
                <w:sz w:val="22"/>
                <w:szCs w:val="22"/>
                <w:lang w:val="uk-UA" w:eastAsia="uk-UA"/>
              </w:rPr>
              <w:t>вміння вирішувати прості практичні задачі.</w:t>
            </w:r>
          </w:p>
        </w:tc>
        <w:tc>
          <w:tcPr>
            <w:tcW w:w="2977" w:type="dxa"/>
          </w:tcPr>
          <w:p w:rsidR="00324E54" w:rsidRPr="00F303FF" w:rsidRDefault="00324E54" w:rsidP="00324E54">
            <w:pPr>
              <w:pStyle w:val="Style14"/>
              <w:widowControl/>
              <w:numPr>
                <w:ilvl w:val="0"/>
                <w:numId w:val="28"/>
              </w:numPr>
              <w:tabs>
                <w:tab w:val="left" w:pos="175"/>
                <w:tab w:val="left" w:pos="720"/>
              </w:tabs>
              <w:spacing w:line="240" w:lineRule="auto"/>
              <w:ind w:left="0" w:firstLine="0"/>
              <w:rPr>
                <w:rStyle w:val="FontStyle36"/>
                <w:b w:val="0"/>
                <w:sz w:val="22"/>
                <w:szCs w:val="22"/>
                <w:lang w:val="uk-UA" w:eastAsia="uk-UA"/>
              </w:rPr>
            </w:pPr>
            <w:r w:rsidRPr="00F303FF">
              <w:rPr>
                <w:rStyle w:val="FontStyle36"/>
                <w:b w:val="0"/>
                <w:sz w:val="22"/>
                <w:szCs w:val="22"/>
                <w:lang w:val="uk-UA" w:eastAsia="uk-UA"/>
              </w:rPr>
              <w:t xml:space="preserve">незнання окремих (непринципових) питань </w:t>
            </w:r>
            <w:r w:rsidRPr="00324E54">
              <w:rPr>
                <w:rStyle w:val="FontStyle42"/>
                <w:sz w:val="22"/>
                <w:szCs w:val="22"/>
                <w:lang w:val="ru-RU" w:eastAsia="uk-UA"/>
              </w:rPr>
              <w:t>з</w:t>
            </w:r>
            <w:r w:rsidRPr="00324E54">
              <w:rPr>
                <w:rStyle w:val="FontStyle42"/>
                <w:b/>
                <w:sz w:val="22"/>
                <w:szCs w:val="22"/>
                <w:lang w:val="ru-RU" w:eastAsia="uk-UA"/>
              </w:rPr>
              <w:t xml:space="preserve"> </w:t>
            </w:r>
            <w:r w:rsidRPr="00F303FF">
              <w:rPr>
                <w:rStyle w:val="FontStyle36"/>
                <w:b w:val="0"/>
                <w:sz w:val="22"/>
                <w:szCs w:val="22"/>
                <w:lang w:val="uk-UA" w:eastAsia="uk-UA"/>
              </w:rPr>
              <w:t>матеріалу;</w:t>
            </w:r>
          </w:p>
          <w:p w:rsidR="00324E54" w:rsidRPr="00F303FF" w:rsidRDefault="00324E54" w:rsidP="00324E54">
            <w:pPr>
              <w:pStyle w:val="Style14"/>
              <w:widowControl/>
              <w:numPr>
                <w:ilvl w:val="0"/>
                <w:numId w:val="28"/>
              </w:numPr>
              <w:tabs>
                <w:tab w:val="left" w:pos="175"/>
                <w:tab w:val="left" w:pos="720"/>
              </w:tabs>
              <w:spacing w:line="240" w:lineRule="auto"/>
              <w:ind w:left="0" w:firstLine="0"/>
              <w:rPr>
                <w:rStyle w:val="FontStyle36"/>
                <w:b w:val="0"/>
                <w:sz w:val="22"/>
                <w:szCs w:val="22"/>
                <w:lang w:val="uk-UA" w:eastAsia="uk-UA"/>
              </w:rPr>
            </w:pPr>
            <w:r w:rsidRPr="00F303FF">
              <w:rPr>
                <w:rStyle w:val="FontStyle36"/>
                <w:b w:val="0"/>
                <w:sz w:val="22"/>
                <w:szCs w:val="22"/>
                <w:lang w:val="uk-UA" w:eastAsia="uk-UA"/>
              </w:rPr>
              <w:t>невміння давати аргументовані відповіді на запитання;</w:t>
            </w:r>
          </w:p>
          <w:p w:rsidR="00324E54" w:rsidRPr="00F303FF" w:rsidRDefault="00324E54" w:rsidP="00324E54">
            <w:pPr>
              <w:pStyle w:val="Style14"/>
              <w:widowControl/>
              <w:numPr>
                <w:ilvl w:val="0"/>
                <w:numId w:val="28"/>
              </w:numPr>
              <w:tabs>
                <w:tab w:val="left" w:pos="175"/>
                <w:tab w:val="left" w:pos="720"/>
              </w:tabs>
              <w:spacing w:line="240" w:lineRule="auto"/>
              <w:ind w:left="0" w:firstLine="0"/>
              <w:rPr>
                <w:rStyle w:val="FontStyle36"/>
                <w:b w:val="0"/>
                <w:sz w:val="22"/>
                <w:szCs w:val="22"/>
                <w:lang w:val="uk-UA" w:eastAsia="uk-UA"/>
              </w:rPr>
            </w:pPr>
            <w:r w:rsidRPr="00F303FF">
              <w:rPr>
                <w:rStyle w:val="FontStyle36"/>
                <w:b w:val="0"/>
                <w:sz w:val="22"/>
                <w:szCs w:val="22"/>
                <w:lang w:val="uk-UA" w:eastAsia="uk-UA"/>
              </w:rPr>
              <w:t>невміння вирішувати складні практичні задачі.</w:t>
            </w:r>
          </w:p>
        </w:tc>
        <w:tc>
          <w:tcPr>
            <w:tcW w:w="1842"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2"/>
                <w:rFonts w:eastAsiaTheme="majorEastAsia"/>
                <w:sz w:val="22"/>
                <w:szCs w:val="22"/>
                <w:lang w:eastAsia="uk-UA"/>
              </w:rPr>
              <w:t>Задовільно</w:t>
            </w:r>
            <w:proofErr w:type="spellEnd"/>
          </w:p>
        </w:tc>
        <w:tc>
          <w:tcPr>
            <w:tcW w:w="1525"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r w:rsidRPr="00F303FF">
              <w:rPr>
                <w:rStyle w:val="FontStyle32"/>
                <w:rFonts w:eastAsiaTheme="majorEastAsia"/>
                <w:sz w:val="22"/>
                <w:szCs w:val="22"/>
                <w:lang w:eastAsia="uk-UA"/>
              </w:rPr>
              <w:t>Д</w:t>
            </w:r>
          </w:p>
        </w:tc>
      </w:tr>
      <w:tr w:rsidR="00324E54" w:rsidRPr="00F303FF" w:rsidTr="00B30713">
        <w:tc>
          <w:tcPr>
            <w:tcW w:w="3227" w:type="dxa"/>
          </w:tcPr>
          <w:p w:rsidR="00324E54" w:rsidRPr="00F303FF" w:rsidRDefault="00324E54" w:rsidP="00324E54">
            <w:pPr>
              <w:pStyle w:val="Style14"/>
              <w:widowControl/>
              <w:numPr>
                <w:ilvl w:val="0"/>
                <w:numId w:val="30"/>
              </w:numPr>
              <w:tabs>
                <w:tab w:val="left" w:pos="284"/>
                <w:tab w:val="left" w:pos="720"/>
              </w:tabs>
              <w:spacing w:line="240" w:lineRule="auto"/>
              <w:ind w:left="0" w:firstLine="0"/>
              <w:jc w:val="both"/>
              <w:rPr>
                <w:rStyle w:val="FontStyle41"/>
                <w:b w:val="0"/>
                <w:smallCaps w:val="0"/>
                <w:sz w:val="22"/>
                <w:szCs w:val="22"/>
                <w:lang w:val="uk-UA" w:eastAsia="uk-UA"/>
              </w:rPr>
            </w:pPr>
            <w:r w:rsidRPr="00F303FF">
              <w:rPr>
                <w:rStyle w:val="FontStyle36"/>
                <w:b w:val="0"/>
                <w:sz w:val="22"/>
                <w:szCs w:val="22"/>
                <w:lang w:val="uk-UA" w:eastAsia="uk-UA"/>
              </w:rPr>
              <w:t>знання основних фундаментальних положень матеріалу</w:t>
            </w:r>
            <w:r w:rsidRPr="00F303FF">
              <w:rPr>
                <w:rStyle w:val="FontStyle41"/>
                <w:b w:val="0"/>
                <w:smallCaps w:val="0"/>
                <w:sz w:val="22"/>
                <w:szCs w:val="22"/>
                <w:lang w:val="uk-UA" w:eastAsia="uk-UA"/>
              </w:rPr>
              <w:t>;</w:t>
            </w:r>
          </w:p>
          <w:p w:rsidR="00324E54" w:rsidRPr="00F303FF" w:rsidRDefault="00324E54" w:rsidP="00324E54">
            <w:pPr>
              <w:pStyle w:val="Style14"/>
              <w:widowControl/>
              <w:numPr>
                <w:ilvl w:val="0"/>
                <w:numId w:val="30"/>
              </w:numPr>
              <w:tabs>
                <w:tab w:val="left" w:pos="284"/>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вміння вирішувати найпростіші практичні задачі.</w:t>
            </w:r>
          </w:p>
        </w:tc>
        <w:tc>
          <w:tcPr>
            <w:tcW w:w="2977" w:type="dxa"/>
          </w:tcPr>
          <w:p w:rsidR="00324E54" w:rsidRPr="00F303FF" w:rsidRDefault="00324E54" w:rsidP="00324E54">
            <w:pPr>
              <w:pStyle w:val="Style14"/>
              <w:widowControl/>
              <w:numPr>
                <w:ilvl w:val="0"/>
                <w:numId w:val="29"/>
              </w:numPr>
              <w:tabs>
                <w:tab w:val="left" w:pos="175"/>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 xml:space="preserve">незнання окремих (непринципових) питань </w:t>
            </w:r>
            <w:r w:rsidRPr="00324E54">
              <w:rPr>
                <w:rStyle w:val="FontStyle42"/>
                <w:sz w:val="22"/>
                <w:szCs w:val="22"/>
                <w:lang w:val="ru-RU" w:eastAsia="uk-UA"/>
              </w:rPr>
              <w:t>з</w:t>
            </w:r>
            <w:r w:rsidRPr="00324E54">
              <w:rPr>
                <w:rStyle w:val="FontStyle42"/>
                <w:b/>
                <w:sz w:val="22"/>
                <w:szCs w:val="22"/>
                <w:lang w:val="ru-RU" w:eastAsia="uk-UA"/>
              </w:rPr>
              <w:t xml:space="preserve"> </w:t>
            </w:r>
            <w:r w:rsidRPr="00F303FF">
              <w:rPr>
                <w:rStyle w:val="FontStyle36"/>
                <w:b w:val="0"/>
                <w:sz w:val="22"/>
                <w:szCs w:val="22"/>
                <w:lang w:val="uk-UA" w:eastAsia="uk-UA"/>
              </w:rPr>
              <w:t>матеріалу;</w:t>
            </w:r>
          </w:p>
          <w:p w:rsidR="00324E54" w:rsidRPr="00F303FF" w:rsidRDefault="00324E54" w:rsidP="00324E54">
            <w:pPr>
              <w:pStyle w:val="Style14"/>
              <w:widowControl/>
              <w:numPr>
                <w:ilvl w:val="0"/>
                <w:numId w:val="29"/>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невміння послідовно та аргументовано висловлювати думку;</w:t>
            </w:r>
          </w:p>
          <w:p w:rsidR="00324E54" w:rsidRPr="00F303FF" w:rsidRDefault="00324E54" w:rsidP="00324E54">
            <w:pPr>
              <w:pStyle w:val="Style14"/>
              <w:widowControl/>
              <w:numPr>
                <w:ilvl w:val="0"/>
                <w:numId w:val="29"/>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 xml:space="preserve">невміння </w:t>
            </w:r>
            <w:proofErr w:type="spellStart"/>
            <w:r w:rsidRPr="00324E54">
              <w:rPr>
                <w:rStyle w:val="FontStyle42"/>
                <w:sz w:val="22"/>
                <w:szCs w:val="22"/>
                <w:lang w:val="ru-RU" w:eastAsia="uk-UA"/>
              </w:rPr>
              <w:t>застосовувати</w:t>
            </w:r>
            <w:proofErr w:type="spellEnd"/>
            <w:r w:rsidRPr="00324E54">
              <w:rPr>
                <w:rStyle w:val="FontStyle42"/>
                <w:b/>
                <w:sz w:val="22"/>
                <w:szCs w:val="22"/>
                <w:lang w:val="ru-RU" w:eastAsia="uk-UA"/>
              </w:rPr>
              <w:t xml:space="preserve"> </w:t>
            </w:r>
            <w:r w:rsidRPr="00F303FF">
              <w:rPr>
                <w:rStyle w:val="FontStyle36"/>
                <w:b w:val="0"/>
                <w:sz w:val="22"/>
                <w:szCs w:val="22"/>
                <w:lang w:val="uk-UA" w:eastAsia="uk-UA"/>
              </w:rPr>
              <w:t xml:space="preserve">теоретичні положення при </w:t>
            </w:r>
            <w:proofErr w:type="spellStart"/>
            <w:r w:rsidRPr="00324E54">
              <w:rPr>
                <w:rStyle w:val="FontStyle42"/>
                <w:sz w:val="22"/>
                <w:szCs w:val="22"/>
                <w:lang w:val="ru-RU" w:eastAsia="uk-UA"/>
              </w:rPr>
              <w:t>розв’язанні</w:t>
            </w:r>
            <w:proofErr w:type="spellEnd"/>
            <w:r w:rsidRPr="00324E54">
              <w:rPr>
                <w:rStyle w:val="FontStyle42"/>
                <w:sz w:val="22"/>
                <w:szCs w:val="22"/>
                <w:lang w:val="ru-RU" w:eastAsia="uk-UA"/>
              </w:rPr>
              <w:t xml:space="preserve"> </w:t>
            </w:r>
            <w:proofErr w:type="spellStart"/>
            <w:r w:rsidRPr="00324E54">
              <w:rPr>
                <w:rStyle w:val="FontStyle42"/>
                <w:sz w:val="22"/>
                <w:szCs w:val="22"/>
                <w:lang w:val="ru-RU" w:eastAsia="uk-UA"/>
              </w:rPr>
              <w:t>складних</w:t>
            </w:r>
            <w:proofErr w:type="spellEnd"/>
            <w:r w:rsidRPr="00324E54">
              <w:rPr>
                <w:rStyle w:val="FontStyle42"/>
                <w:sz w:val="22"/>
                <w:szCs w:val="22"/>
                <w:lang w:val="ru-RU" w:eastAsia="uk-UA"/>
              </w:rPr>
              <w:t xml:space="preserve"> </w:t>
            </w:r>
            <w:r w:rsidRPr="00F303FF">
              <w:rPr>
                <w:rStyle w:val="FontStyle36"/>
                <w:b w:val="0"/>
                <w:sz w:val="22"/>
                <w:szCs w:val="22"/>
                <w:lang w:val="uk-UA" w:eastAsia="uk-UA"/>
              </w:rPr>
              <w:t>практичних задач.</w:t>
            </w:r>
          </w:p>
        </w:tc>
        <w:tc>
          <w:tcPr>
            <w:tcW w:w="1842"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2"/>
                <w:rFonts w:eastAsiaTheme="majorEastAsia"/>
                <w:sz w:val="22"/>
                <w:szCs w:val="22"/>
                <w:lang w:eastAsia="uk-UA"/>
              </w:rPr>
              <w:t>Задовільно</w:t>
            </w:r>
            <w:proofErr w:type="spellEnd"/>
          </w:p>
        </w:tc>
        <w:tc>
          <w:tcPr>
            <w:tcW w:w="1525"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r w:rsidRPr="00F303FF">
              <w:rPr>
                <w:rStyle w:val="FontStyle32"/>
                <w:rFonts w:eastAsiaTheme="majorEastAsia"/>
                <w:sz w:val="22"/>
                <w:szCs w:val="22"/>
                <w:lang w:eastAsia="uk-UA"/>
              </w:rPr>
              <w:t>Е</w:t>
            </w:r>
          </w:p>
        </w:tc>
      </w:tr>
      <w:tr w:rsidR="00324E54" w:rsidRPr="00F303FF" w:rsidTr="00B30713">
        <w:tc>
          <w:tcPr>
            <w:tcW w:w="3227" w:type="dxa"/>
          </w:tcPr>
          <w:p w:rsidR="00324E54" w:rsidRPr="00F303FF" w:rsidRDefault="00324E54" w:rsidP="00B30713">
            <w:pPr>
              <w:pStyle w:val="Style14"/>
              <w:widowControl/>
              <w:tabs>
                <w:tab w:val="left" w:pos="720"/>
              </w:tabs>
              <w:spacing w:line="240" w:lineRule="auto"/>
              <w:ind w:firstLine="0"/>
              <w:rPr>
                <w:rStyle w:val="FontStyle36"/>
                <w:b w:val="0"/>
                <w:sz w:val="22"/>
                <w:szCs w:val="22"/>
                <w:lang w:val="uk-UA" w:eastAsia="uk-UA"/>
              </w:rPr>
            </w:pPr>
          </w:p>
        </w:tc>
        <w:tc>
          <w:tcPr>
            <w:tcW w:w="2977" w:type="dxa"/>
          </w:tcPr>
          <w:p w:rsidR="00324E54" w:rsidRPr="00F303FF" w:rsidRDefault="00324E54" w:rsidP="00324E54">
            <w:pPr>
              <w:pStyle w:val="Style16"/>
              <w:widowControl/>
              <w:numPr>
                <w:ilvl w:val="0"/>
                <w:numId w:val="31"/>
              </w:numPr>
              <w:tabs>
                <w:tab w:val="left" w:pos="216"/>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 xml:space="preserve">істотні помилки у відповідях на запитання; </w:t>
            </w:r>
          </w:p>
          <w:p w:rsidR="00324E54" w:rsidRPr="00F303FF" w:rsidRDefault="00324E54" w:rsidP="00324E54">
            <w:pPr>
              <w:pStyle w:val="Style14"/>
              <w:widowControl/>
              <w:numPr>
                <w:ilvl w:val="0"/>
                <w:numId w:val="31"/>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відсутність знань значної частини навчального матеріалу;</w:t>
            </w:r>
          </w:p>
          <w:p w:rsidR="00324E54" w:rsidRPr="00F303FF" w:rsidRDefault="00324E54" w:rsidP="00324E54">
            <w:pPr>
              <w:pStyle w:val="Style14"/>
              <w:widowControl/>
              <w:numPr>
                <w:ilvl w:val="0"/>
                <w:numId w:val="31"/>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невміння послідовно і аргументовано висловлювати думку;</w:t>
            </w:r>
          </w:p>
          <w:p w:rsidR="00324E54" w:rsidRPr="00F303FF" w:rsidRDefault="00324E54" w:rsidP="00324E54">
            <w:pPr>
              <w:pStyle w:val="Style14"/>
              <w:widowControl/>
              <w:numPr>
                <w:ilvl w:val="0"/>
                <w:numId w:val="31"/>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 xml:space="preserve">невміння </w:t>
            </w:r>
            <w:proofErr w:type="spellStart"/>
            <w:r w:rsidRPr="00324E54">
              <w:rPr>
                <w:rStyle w:val="FontStyle42"/>
                <w:sz w:val="22"/>
                <w:szCs w:val="22"/>
                <w:lang w:val="ru-RU" w:eastAsia="uk-UA"/>
              </w:rPr>
              <w:t>застосовувати</w:t>
            </w:r>
            <w:proofErr w:type="spellEnd"/>
            <w:r w:rsidRPr="00324E54">
              <w:rPr>
                <w:rStyle w:val="FontStyle42"/>
                <w:b/>
                <w:sz w:val="22"/>
                <w:szCs w:val="22"/>
                <w:lang w:val="ru-RU" w:eastAsia="uk-UA"/>
              </w:rPr>
              <w:t xml:space="preserve"> </w:t>
            </w:r>
            <w:r w:rsidRPr="00F303FF">
              <w:rPr>
                <w:rStyle w:val="FontStyle36"/>
                <w:b w:val="0"/>
                <w:sz w:val="22"/>
                <w:szCs w:val="22"/>
                <w:lang w:val="uk-UA" w:eastAsia="uk-UA"/>
              </w:rPr>
              <w:t xml:space="preserve">теоретичні положення при </w:t>
            </w:r>
            <w:proofErr w:type="spellStart"/>
            <w:r w:rsidRPr="00324E54">
              <w:rPr>
                <w:rStyle w:val="FontStyle42"/>
                <w:sz w:val="22"/>
                <w:szCs w:val="22"/>
                <w:lang w:val="ru-RU" w:eastAsia="uk-UA"/>
              </w:rPr>
              <w:t>розв’язанні</w:t>
            </w:r>
            <w:proofErr w:type="spellEnd"/>
            <w:r w:rsidRPr="00324E54">
              <w:rPr>
                <w:rStyle w:val="FontStyle42"/>
                <w:sz w:val="22"/>
                <w:szCs w:val="22"/>
                <w:lang w:val="ru-RU" w:eastAsia="uk-UA"/>
              </w:rPr>
              <w:t xml:space="preserve"> </w:t>
            </w:r>
            <w:r w:rsidRPr="00F303FF">
              <w:rPr>
                <w:rStyle w:val="FontStyle36"/>
                <w:b w:val="0"/>
                <w:sz w:val="22"/>
                <w:szCs w:val="22"/>
                <w:lang w:val="uk-UA" w:eastAsia="uk-UA"/>
              </w:rPr>
              <w:t>практичних задач.</w:t>
            </w:r>
          </w:p>
        </w:tc>
        <w:tc>
          <w:tcPr>
            <w:tcW w:w="1842"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b/>
                <w:sz w:val="22"/>
                <w:szCs w:val="22"/>
                <w:lang w:eastAsia="uk-UA"/>
              </w:rPr>
            </w:pPr>
            <w:r w:rsidRPr="00F303FF">
              <w:rPr>
                <w:rStyle w:val="FontStyle36"/>
                <w:b w:val="0"/>
                <w:sz w:val="22"/>
                <w:szCs w:val="22"/>
                <w:lang w:val="uk-UA" w:eastAsia="uk-UA"/>
              </w:rPr>
              <w:t>Незадовіль</w:t>
            </w:r>
            <w:r w:rsidRPr="00F303FF">
              <w:rPr>
                <w:rStyle w:val="FontStyle36"/>
                <w:b w:val="0"/>
                <w:sz w:val="22"/>
                <w:szCs w:val="22"/>
                <w:lang w:val="uk-UA"/>
              </w:rPr>
              <w:t>но</w:t>
            </w:r>
          </w:p>
        </w:tc>
        <w:tc>
          <w:tcPr>
            <w:tcW w:w="1525" w:type="dxa"/>
          </w:tcPr>
          <w:p w:rsidR="00324E54" w:rsidRPr="00F303FF" w:rsidRDefault="00324E54" w:rsidP="00B30713">
            <w:pPr>
              <w:pStyle w:val="Style14"/>
              <w:widowControl/>
              <w:tabs>
                <w:tab w:val="left" w:pos="720"/>
              </w:tabs>
              <w:spacing w:line="240" w:lineRule="auto"/>
              <w:ind w:firstLine="0"/>
              <w:jc w:val="center"/>
              <w:rPr>
                <w:rStyle w:val="FontStyle36"/>
                <w:b w:val="0"/>
                <w:sz w:val="22"/>
                <w:szCs w:val="22"/>
                <w:lang w:val="uk-UA" w:eastAsia="es-ES_tradnl"/>
              </w:rPr>
            </w:pPr>
            <w:r w:rsidRPr="00F303FF">
              <w:rPr>
                <w:rStyle w:val="FontStyle36"/>
                <w:b w:val="0"/>
                <w:sz w:val="22"/>
                <w:szCs w:val="22"/>
                <w:lang w:val="uk-UA" w:eastAsia="es-ES_tradnl"/>
              </w:rPr>
              <w:t>FX</w:t>
            </w:r>
          </w:p>
          <w:p w:rsidR="00324E54" w:rsidRPr="00F303FF" w:rsidRDefault="00324E54" w:rsidP="00B30713">
            <w:pPr>
              <w:pStyle w:val="Style3"/>
              <w:widowControl/>
              <w:tabs>
                <w:tab w:val="left" w:pos="720"/>
              </w:tabs>
              <w:spacing w:line="240" w:lineRule="auto"/>
              <w:ind w:firstLine="0"/>
              <w:jc w:val="center"/>
              <w:rPr>
                <w:rStyle w:val="FontStyle32"/>
                <w:rFonts w:eastAsiaTheme="majorEastAsia"/>
                <w:b/>
                <w:sz w:val="22"/>
                <w:szCs w:val="22"/>
                <w:lang w:eastAsia="uk-UA"/>
              </w:rPr>
            </w:pPr>
            <w:r w:rsidRPr="00F303FF">
              <w:rPr>
                <w:rStyle w:val="FontStyle36"/>
                <w:b w:val="0"/>
                <w:sz w:val="22"/>
                <w:szCs w:val="22"/>
                <w:lang w:val="uk-UA" w:eastAsia="uk-UA"/>
              </w:rPr>
              <w:t>(потрібне додаткове вивчення)</w:t>
            </w:r>
          </w:p>
        </w:tc>
      </w:tr>
    </w:tbl>
    <w:p w:rsidR="00F46ABB" w:rsidRPr="00C27718" w:rsidRDefault="00F46ABB" w:rsidP="00F46ABB">
      <w:pPr>
        <w:rPr>
          <w:b/>
          <w:sz w:val="28"/>
          <w:szCs w:val="28"/>
        </w:rPr>
      </w:pPr>
      <w:r w:rsidRPr="00C27718">
        <w:rPr>
          <w:b/>
          <w:sz w:val="28"/>
          <w:szCs w:val="28"/>
        </w:rPr>
        <w:t>Розділ 8. Кадрове забезпечення курсу.</w:t>
      </w:r>
    </w:p>
    <w:p w:rsidR="00F46ABB" w:rsidRPr="00D84DC2" w:rsidRDefault="00CE5344" w:rsidP="00F46ABB">
      <w:r>
        <w:t xml:space="preserve">Сутула О.А. – старший викладач , </w:t>
      </w:r>
      <w:r w:rsidRPr="00F5054F">
        <w:rPr>
          <w:rFonts w:eastAsia="Times New Roman"/>
          <w:lang w:eastAsia="ru-RU"/>
        </w:rPr>
        <w:t>педагогічний стаж</w:t>
      </w:r>
      <w:r>
        <w:rPr>
          <w:rFonts w:eastAsia="Times New Roman"/>
          <w:lang w:eastAsia="ru-RU"/>
        </w:rPr>
        <w:t xml:space="preserve"> – 18 років.</w:t>
      </w:r>
      <w:r w:rsidRPr="00CE5344">
        <w:rPr>
          <w:rFonts w:eastAsia="Times New Roman"/>
          <w:lang w:eastAsia="ru-RU"/>
        </w:rPr>
        <w:t xml:space="preserve"> </w:t>
      </w:r>
      <w:r w:rsidRPr="00F5054F">
        <w:rPr>
          <w:rFonts w:eastAsia="Times New Roman"/>
          <w:lang w:eastAsia="ru-RU"/>
        </w:rPr>
        <w:t xml:space="preserve">Закінчила </w:t>
      </w:r>
      <w:r>
        <w:rPr>
          <w:rFonts w:eastAsia="Times New Roman"/>
          <w:lang w:eastAsia="ru-RU"/>
        </w:rPr>
        <w:t xml:space="preserve">соціологічний </w:t>
      </w:r>
      <w:r w:rsidRPr="00F5054F">
        <w:rPr>
          <w:rFonts w:eastAsia="Times New Roman"/>
          <w:lang w:eastAsia="ru-RU"/>
        </w:rPr>
        <w:t>факультет Харківського національного університету ім. </w:t>
      </w:r>
      <w:proofErr w:type="spellStart"/>
      <w:r w:rsidRPr="00F5054F">
        <w:rPr>
          <w:rFonts w:eastAsia="Times New Roman"/>
          <w:lang w:eastAsia="ru-RU"/>
        </w:rPr>
        <w:t>В.Каразіна</w:t>
      </w:r>
      <w:proofErr w:type="spellEnd"/>
      <w:r w:rsidRPr="00F5054F">
        <w:rPr>
          <w:rFonts w:eastAsia="Times New Roman"/>
          <w:lang w:eastAsia="ru-RU"/>
        </w:rPr>
        <w:t xml:space="preserve"> за спеціальністю</w:t>
      </w:r>
      <w:r>
        <w:rPr>
          <w:rFonts w:eastAsia="Times New Roman"/>
          <w:lang w:eastAsia="ru-RU"/>
        </w:rPr>
        <w:t xml:space="preserve"> «</w:t>
      </w:r>
      <w:r w:rsidR="000D24D6">
        <w:rPr>
          <w:rFonts w:eastAsia="Times New Roman"/>
          <w:lang w:eastAsia="ru-RU"/>
        </w:rPr>
        <w:t>Викладач соціально-політичних дисциплін</w:t>
      </w:r>
      <w:r>
        <w:rPr>
          <w:rFonts w:eastAsia="Times New Roman"/>
          <w:lang w:eastAsia="ru-RU"/>
        </w:rPr>
        <w:t>»</w:t>
      </w:r>
    </w:p>
    <w:p w:rsidR="00910A86" w:rsidRDefault="00910A86" w:rsidP="00910A86">
      <w:pPr>
        <w:autoSpaceDE w:val="0"/>
        <w:autoSpaceDN w:val="0"/>
        <w:adjustRightInd w:val="0"/>
        <w:spacing w:after="0" w:line="240" w:lineRule="auto"/>
      </w:pPr>
    </w:p>
    <w:sectPr w:rsidR="00910A86"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CC"/>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D05"/>
    <w:multiLevelType w:val="hybridMultilevel"/>
    <w:tmpl w:val="12547934"/>
    <w:lvl w:ilvl="0" w:tplc="16843C8C">
      <w:start w:val="1"/>
      <w:numFmt w:val="decimal"/>
      <w:lvlText w:val="%1)"/>
      <w:lvlJc w:val="left"/>
      <w:pPr>
        <w:tabs>
          <w:tab w:val="num" w:pos="1170"/>
        </w:tabs>
        <w:ind w:left="1170" w:hanging="360"/>
      </w:pPr>
      <w:rPr>
        <w:rFonts w:hint="default"/>
      </w:rPr>
    </w:lvl>
    <w:lvl w:ilvl="1" w:tplc="521450B0">
      <w:start w:val="1"/>
      <w:numFmt w:val="bullet"/>
      <w:lvlText w:val="-"/>
      <w:lvlJc w:val="left"/>
      <w:pPr>
        <w:tabs>
          <w:tab w:val="num" w:pos="2535"/>
        </w:tabs>
        <w:ind w:left="2535" w:hanging="1005"/>
      </w:pPr>
      <w:rPr>
        <w:rFonts w:ascii="Times New Roman" w:eastAsia="Times New Roman" w:hAnsi="Times New Roman" w:cs="Times New Roman" w:hint="default"/>
      </w:r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 w15:restartNumberingAfterBreak="0">
    <w:nsid w:val="0B8B7A52"/>
    <w:multiLevelType w:val="hybridMultilevel"/>
    <w:tmpl w:val="E35E4E8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6E12CF"/>
    <w:multiLevelType w:val="hybridMultilevel"/>
    <w:tmpl w:val="6D364CC0"/>
    <w:lvl w:ilvl="0" w:tplc="73D417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CFA7611"/>
    <w:multiLevelType w:val="hybridMultilevel"/>
    <w:tmpl w:val="EDD6E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A57038"/>
    <w:multiLevelType w:val="hybridMultilevel"/>
    <w:tmpl w:val="E49CF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52912"/>
    <w:multiLevelType w:val="hybridMultilevel"/>
    <w:tmpl w:val="A648B8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1239561D"/>
    <w:multiLevelType w:val="hybridMultilevel"/>
    <w:tmpl w:val="B5A02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30536"/>
    <w:multiLevelType w:val="hybridMultilevel"/>
    <w:tmpl w:val="4DFC4E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183D0EC2"/>
    <w:multiLevelType w:val="hybridMultilevel"/>
    <w:tmpl w:val="B40E13EC"/>
    <w:lvl w:ilvl="0" w:tplc="8F2E47D2">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65FE2"/>
    <w:multiLevelType w:val="hybridMultilevel"/>
    <w:tmpl w:val="791474BE"/>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0" w15:restartNumberingAfterBreak="0">
    <w:nsid w:val="1C4711E5"/>
    <w:multiLevelType w:val="hybridMultilevel"/>
    <w:tmpl w:val="BF9072FC"/>
    <w:lvl w:ilvl="0" w:tplc="A0EAC6B8">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D086A19"/>
    <w:multiLevelType w:val="singleLevel"/>
    <w:tmpl w:val="16C85B86"/>
    <w:lvl w:ilvl="0">
      <w:start w:val="4"/>
      <w:numFmt w:val="decimal"/>
      <w:lvlText w:val="%1."/>
      <w:legacy w:legacy="1" w:legacySpace="0" w:legacyIndent="360"/>
      <w:lvlJc w:val="left"/>
      <w:pPr>
        <w:ind w:left="360" w:hanging="360"/>
      </w:pPr>
    </w:lvl>
  </w:abstractNum>
  <w:abstractNum w:abstractNumId="12" w15:restartNumberingAfterBreak="0">
    <w:nsid w:val="1E4023AE"/>
    <w:multiLevelType w:val="hybridMultilevel"/>
    <w:tmpl w:val="EBD4E1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0B5"/>
    <w:multiLevelType w:val="hybridMultilevel"/>
    <w:tmpl w:val="D85A9C54"/>
    <w:lvl w:ilvl="0" w:tplc="04190001">
      <w:start w:val="1"/>
      <w:numFmt w:val="bullet"/>
      <w:lvlText w:val=""/>
      <w:lvlJc w:val="left"/>
      <w:pPr>
        <w:ind w:left="712" w:hanging="360"/>
      </w:pPr>
      <w:rPr>
        <w:rFonts w:ascii="Symbol" w:hAnsi="Symbol"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14" w15:restartNumberingAfterBreak="0">
    <w:nsid w:val="25903D35"/>
    <w:multiLevelType w:val="hybridMultilevel"/>
    <w:tmpl w:val="9378C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3837EA"/>
    <w:multiLevelType w:val="hybridMultilevel"/>
    <w:tmpl w:val="C0D64A84"/>
    <w:lvl w:ilvl="0" w:tplc="FD8EFAC0">
      <w:start w:val="1"/>
      <w:numFmt w:val="decimal"/>
      <w:lvlText w:val="%1."/>
      <w:lvlJc w:val="left"/>
      <w:pPr>
        <w:tabs>
          <w:tab w:val="num" w:pos="855"/>
        </w:tabs>
        <w:ind w:left="855" w:hanging="57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776AD2"/>
    <w:multiLevelType w:val="hybridMultilevel"/>
    <w:tmpl w:val="7ED4F7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0F78B7"/>
    <w:multiLevelType w:val="hybridMultilevel"/>
    <w:tmpl w:val="27682286"/>
    <w:lvl w:ilvl="0" w:tplc="D9E25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D57646"/>
    <w:multiLevelType w:val="hybridMultilevel"/>
    <w:tmpl w:val="4CAE1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C79D3"/>
    <w:multiLevelType w:val="hybridMultilevel"/>
    <w:tmpl w:val="B5A0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BE233E"/>
    <w:multiLevelType w:val="hybridMultilevel"/>
    <w:tmpl w:val="812A9D00"/>
    <w:lvl w:ilvl="0" w:tplc="04190001">
      <w:start w:val="1"/>
      <w:numFmt w:val="bullet"/>
      <w:lvlText w:val=""/>
      <w:lvlJc w:val="left"/>
      <w:pPr>
        <w:ind w:left="712" w:hanging="360"/>
      </w:pPr>
      <w:rPr>
        <w:rFonts w:ascii="Symbol" w:hAnsi="Symbol"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21" w15:restartNumberingAfterBreak="0">
    <w:nsid w:val="4AA60F67"/>
    <w:multiLevelType w:val="hybridMultilevel"/>
    <w:tmpl w:val="3B28F756"/>
    <w:lvl w:ilvl="0" w:tplc="04190001">
      <w:start w:val="1"/>
      <w:numFmt w:val="bullet"/>
      <w:lvlText w:val=""/>
      <w:lvlJc w:val="left"/>
      <w:pPr>
        <w:ind w:left="712" w:hanging="360"/>
      </w:pPr>
      <w:rPr>
        <w:rFonts w:ascii="Symbol" w:hAnsi="Symbol"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22" w15:restartNumberingAfterBreak="0">
    <w:nsid w:val="4B471FC4"/>
    <w:multiLevelType w:val="hybridMultilevel"/>
    <w:tmpl w:val="9140F1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68347F"/>
    <w:multiLevelType w:val="hybridMultilevel"/>
    <w:tmpl w:val="522C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DF6F1B"/>
    <w:multiLevelType w:val="hybridMultilevel"/>
    <w:tmpl w:val="749AB9F8"/>
    <w:lvl w:ilvl="0" w:tplc="DB4A27F6">
      <w:start w:val="1"/>
      <w:numFmt w:val="decimal"/>
      <w:lvlText w:val="%1."/>
      <w:lvlJc w:val="left"/>
      <w:pPr>
        <w:tabs>
          <w:tab w:val="num" w:pos="360"/>
        </w:tabs>
        <w:ind w:left="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15:restartNumberingAfterBreak="0">
    <w:nsid w:val="56FE232E"/>
    <w:multiLevelType w:val="singleLevel"/>
    <w:tmpl w:val="0419000F"/>
    <w:lvl w:ilvl="0">
      <w:start w:val="8"/>
      <w:numFmt w:val="decimal"/>
      <w:lvlText w:val="%1."/>
      <w:lvlJc w:val="left"/>
      <w:pPr>
        <w:tabs>
          <w:tab w:val="num" w:pos="360"/>
        </w:tabs>
        <w:ind w:left="360" w:hanging="360"/>
      </w:pPr>
      <w:rPr>
        <w:rFonts w:hint="default"/>
      </w:rPr>
    </w:lvl>
  </w:abstractNum>
  <w:abstractNum w:abstractNumId="27" w15:restartNumberingAfterBreak="0">
    <w:nsid w:val="58A16F32"/>
    <w:multiLevelType w:val="hybridMultilevel"/>
    <w:tmpl w:val="47DAFCAC"/>
    <w:lvl w:ilvl="0" w:tplc="FFFFFFFF">
      <w:start w:val="1"/>
      <w:numFmt w:val="decimal"/>
      <w:lvlText w:val="%1."/>
      <w:lvlJc w:val="left"/>
      <w:pPr>
        <w:tabs>
          <w:tab w:val="num" w:pos="855"/>
        </w:tabs>
        <w:ind w:left="855" w:hanging="570"/>
      </w:pPr>
      <w:rPr>
        <w:rFonts w:hint="default"/>
      </w:rPr>
    </w:lvl>
    <w:lvl w:ilvl="1" w:tplc="FFFFFFFF">
      <w:start w:val="1"/>
      <w:numFmt w:val="decimal"/>
      <w:lvlText w:val="%2."/>
      <w:lvlJc w:val="left"/>
      <w:pPr>
        <w:tabs>
          <w:tab w:val="num" w:pos="1365"/>
        </w:tabs>
        <w:ind w:left="1365" w:hanging="360"/>
      </w:pPr>
      <w:rPr>
        <w:rFonts w:hint="default"/>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8" w15:restartNumberingAfterBreak="0">
    <w:nsid w:val="67EA5020"/>
    <w:multiLevelType w:val="hybridMultilevel"/>
    <w:tmpl w:val="5DAE4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2C2321"/>
    <w:multiLevelType w:val="hybridMultilevel"/>
    <w:tmpl w:val="CCA095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BED42CD"/>
    <w:multiLevelType w:val="hybridMultilevel"/>
    <w:tmpl w:val="F730A2DA"/>
    <w:lvl w:ilvl="0" w:tplc="FFFFFFFF">
      <w:start w:val="1"/>
      <w:numFmt w:val="decimal"/>
      <w:lvlText w:val="%1."/>
      <w:lvlJc w:val="left"/>
      <w:pPr>
        <w:tabs>
          <w:tab w:val="num" w:pos="1725"/>
        </w:tabs>
        <w:ind w:left="1725" w:hanging="360"/>
      </w:pPr>
    </w:lvl>
    <w:lvl w:ilvl="1" w:tplc="FFFFFFFF" w:tentative="1">
      <w:start w:val="1"/>
      <w:numFmt w:val="lowerLetter"/>
      <w:lvlText w:val="%2."/>
      <w:lvlJc w:val="left"/>
      <w:pPr>
        <w:tabs>
          <w:tab w:val="num" w:pos="2445"/>
        </w:tabs>
        <w:ind w:left="2445" w:hanging="360"/>
      </w:pPr>
    </w:lvl>
    <w:lvl w:ilvl="2" w:tplc="FFFFFFFF" w:tentative="1">
      <w:start w:val="1"/>
      <w:numFmt w:val="lowerRoman"/>
      <w:lvlText w:val="%3."/>
      <w:lvlJc w:val="right"/>
      <w:pPr>
        <w:tabs>
          <w:tab w:val="num" w:pos="3165"/>
        </w:tabs>
        <w:ind w:left="3165" w:hanging="180"/>
      </w:pPr>
    </w:lvl>
    <w:lvl w:ilvl="3" w:tplc="FFFFFFFF" w:tentative="1">
      <w:start w:val="1"/>
      <w:numFmt w:val="decimal"/>
      <w:lvlText w:val="%4."/>
      <w:lvlJc w:val="left"/>
      <w:pPr>
        <w:tabs>
          <w:tab w:val="num" w:pos="3885"/>
        </w:tabs>
        <w:ind w:left="3885" w:hanging="360"/>
      </w:pPr>
    </w:lvl>
    <w:lvl w:ilvl="4" w:tplc="FFFFFFFF" w:tentative="1">
      <w:start w:val="1"/>
      <w:numFmt w:val="lowerLetter"/>
      <w:lvlText w:val="%5."/>
      <w:lvlJc w:val="left"/>
      <w:pPr>
        <w:tabs>
          <w:tab w:val="num" w:pos="4605"/>
        </w:tabs>
        <w:ind w:left="4605" w:hanging="360"/>
      </w:pPr>
    </w:lvl>
    <w:lvl w:ilvl="5" w:tplc="FFFFFFFF" w:tentative="1">
      <w:start w:val="1"/>
      <w:numFmt w:val="lowerRoman"/>
      <w:lvlText w:val="%6."/>
      <w:lvlJc w:val="right"/>
      <w:pPr>
        <w:tabs>
          <w:tab w:val="num" w:pos="5325"/>
        </w:tabs>
        <w:ind w:left="5325" w:hanging="180"/>
      </w:pPr>
    </w:lvl>
    <w:lvl w:ilvl="6" w:tplc="FFFFFFFF" w:tentative="1">
      <w:start w:val="1"/>
      <w:numFmt w:val="decimal"/>
      <w:lvlText w:val="%7."/>
      <w:lvlJc w:val="left"/>
      <w:pPr>
        <w:tabs>
          <w:tab w:val="num" w:pos="6045"/>
        </w:tabs>
        <w:ind w:left="6045" w:hanging="360"/>
      </w:pPr>
    </w:lvl>
    <w:lvl w:ilvl="7" w:tplc="FFFFFFFF" w:tentative="1">
      <w:start w:val="1"/>
      <w:numFmt w:val="lowerLetter"/>
      <w:lvlText w:val="%8."/>
      <w:lvlJc w:val="left"/>
      <w:pPr>
        <w:tabs>
          <w:tab w:val="num" w:pos="6765"/>
        </w:tabs>
        <w:ind w:left="6765" w:hanging="360"/>
      </w:pPr>
    </w:lvl>
    <w:lvl w:ilvl="8" w:tplc="FFFFFFFF" w:tentative="1">
      <w:start w:val="1"/>
      <w:numFmt w:val="lowerRoman"/>
      <w:lvlText w:val="%9."/>
      <w:lvlJc w:val="right"/>
      <w:pPr>
        <w:tabs>
          <w:tab w:val="num" w:pos="7485"/>
        </w:tabs>
        <w:ind w:left="7485" w:hanging="180"/>
      </w:pPr>
    </w:lvl>
  </w:abstractNum>
  <w:abstractNum w:abstractNumId="31" w15:restartNumberingAfterBreak="0">
    <w:nsid w:val="6BF72C2D"/>
    <w:multiLevelType w:val="hybridMultilevel"/>
    <w:tmpl w:val="D6B8F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11597D"/>
    <w:multiLevelType w:val="hybridMultilevel"/>
    <w:tmpl w:val="B6AC732A"/>
    <w:lvl w:ilvl="0" w:tplc="B5565AA2">
      <w:start w:val="1"/>
      <w:numFmt w:val="decimal"/>
      <w:lvlText w:val="%1."/>
      <w:lvlJc w:val="left"/>
      <w:pPr>
        <w:tabs>
          <w:tab w:val="num" w:pos="1429"/>
        </w:tabs>
        <w:ind w:left="1429" w:hanging="360"/>
      </w:pPr>
    </w:lvl>
    <w:lvl w:ilvl="1" w:tplc="0419000F"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759B0E2C"/>
    <w:multiLevelType w:val="hybridMultilevel"/>
    <w:tmpl w:val="DF4AA4C0"/>
    <w:lvl w:ilvl="0" w:tplc="0419000F">
      <w:start w:val="1"/>
      <w:numFmt w:val="decimal"/>
      <w:lvlText w:val="%1."/>
      <w:lvlJc w:val="left"/>
      <w:pPr>
        <w:tabs>
          <w:tab w:val="num" w:pos="645"/>
        </w:tabs>
        <w:ind w:left="645"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1"/>
  </w:num>
  <w:num w:numId="4">
    <w:abstractNumId w:val="33"/>
  </w:num>
  <w:num w:numId="5">
    <w:abstractNumId w:val="30"/>
  </w:num>
  <w:num w:numId="6">
    <w:abstractNumId w:val="5"/>
  </w:num>
  <w:num w:numId="7">
    <w:abstractNumId w:val="32"/>
  </w:num>
  <w:num w:numId="8">
    <w:abstractNumId w:val="25"/>
  </w:num>
  <w:num w:numId="9">
    <w:abstractNumId w:val="7"/>
  </w:num>
  <w:num w:numId="10">
    <w:abstractNumId w:val="16"/>
  </w:num>
  <w:num w:numId="11">
    <w:abstractNumId w:val="29"/>
  </w:num>
  <w:num w:numId="12">
    <w:abstractNumId w:val="3"/>
  </w:num>
  <w:num w:numId="13">
    <w:abstractNumId w:val="9"/>
  </w:num>
  <w:num w:numId="14">
    <w:abstractNumId w:val="4"/>
  </w:num>
  <w:num w:numId="15">
    <w:abstractNumId w:val="12"/>
  </w:num>
  <w:num w:numId="16">
    <w:abstractNumId w:val="15"/>
  </w:num>
  <w:num w:numId="17">
    <w:abstractNumId w:val="22"/>
  </w:num>
  <w:num w:numId="18">
    <w:abstractNumId w:val="11"/>
  </w:num>
  <w:num w:numId="19">
    <w:abstractNumId w:val="26"/>
  </w:num>
  <w:num w:numId="20">
    <w:abstractNumId w:val="2"/>
  </w:num>
  <w:num w:numId="21">
    <w:abstractNumId w:val="8"/>
  </w:num>
  <w:num w:numId="22">
    <w:abstractNumId w:val="17"/>
  </w:num>
  <w:num w:numId="23">
    <w:abstractNumId w:val="0"/>
  </w:num>
  <w:num w:numId="24">
    <w:abstractNumId w:val="24"/>
  </w:num>
  <w:num w:numId="25">
    <w:abstractNumId w:val="18"/>
  </w:num>
  <w:num w:numId="26">
    <w:abstractNumId w:val="21"/>
  </w:num>
  <w:num w:numId="27">
    <w:abstractNumId w:val="14"/>
  </w:num>
  <w:num w:numId="28">
    <w:abstractNumId w:val="13"/>
  </w:num>
  <w:num w:numId="29">
    <w:abstractNumId w:val="19"/>
  </w:num>
  <w:num w:numId="30">
    <w:abstractNumId w:val="20"/>
  </w:num>
  <w:num w:numId="31">
    <w:abstractNumId w:val="6"/>
  </w:num>
  <w:num w:numId="32">
    <w:abstractNumId w:val="31"/>
  </w:num>
  <w:num w:numId="33">
    <w:abstractNumId w:val="23"/>
  </w:num>
  <w:num w:numId="34">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6332F"/>
    <w:rsid w:val="00086067"/>
    <w:rsid w:val="000D24D6"/>
    <w:rsid w:val="000E3476"/>
    <w:rsid w:val="00142F2D"/>
    <w:rsid w:val="00171240"/>
    <w:rsid w:val="001C60B3"/>
    <w:rsid w:val="001F4D7C"/>
    <w:rsid w:val="00200B60"/>
    <w:rsid w:val="00206B6E"/>
    <w:rsid w:val="00222A99"/>
    <w:rsid w:val="00247CAA"/>
    <w:rsid w:val="00252DE2"/>
    <w:rsid w:val="002B1D93"/>
    <w:rsid w:val="00305EDE"/>
    <w:rsid w:val="0032058F"/>
    <w:rsid w:val="00324E54"/>
    <w:rsid w:val="003A76C9"/>
    <w:rsid w:val="00400F18"/>
    <w:rsid w:val="004623F1"/>
    <w:rsid w:val="004708B4"/>
    <w:rsid w:val="004863A0"/>
    <w:rsid w:val="004C7FAD"/>
    <w:rsid w:val="00502D28"/>
    <w:rsid w:val="00520849"/>
    <w:rsid w:val="00542052"/>
    <w:rsid w:val="00561958"/>
    <w:rsid w:val="005A2328"/>
    <w:rsid w:val="005C724F"/>
    <w:rsid w:val="005D5AAE"/>
    <w:rsid w:val="005E5D90"/>
    <w:rsid w:val="00613BD4"/>
    <w:rsid w:val="006E6EF2"/>
    <w:rsid w:val="0070172F"/>
    <w:rsid w:val="00770A11"/>
    <w:rsid w:val="00773A19"/>
    <w:rsid w:val="00794A0F"/>
    <w:rsid w:val="007D4065"/>
    <w:rsid w:val="0083706F"/>
    <w:rsid w:val="008756DB"/>
    <w:rsid w:val="008A7E42"/>
    <w:rsid w:val="008C2A61"/>
    <w:rsid w:val="008F57C1"/>
    <w:rsid w:val="00900E36"/>
    <w:rsid w:val="00910A86"/>
    <w:rsid w:val="0091690D"/>
    <w:rsid w:val="00925450"/>
    <w:rsid w:val="00946D5E"/>
    <w:rsid w:val="009751C3"/>
    <w:rsid w:val="00981C8B"/>
    <w:rsid w:val="00A064AC"/>
    <w:rsid w:val="00A771AF"/>
    <w:rsid w:val="00A96788"/>
    <w:rsid w:val="00AF3E5E"/>
    <w:rsid w:val="00B30713"/>
    <w:rsid w:val="00B54887"/>
    <w:rsid w:val="00B762B5"/>
    <w:rsid w:val="00B912B6"/>
    <w:rsid w:val="00BA6200"/>
    <w:rsid w:val="00BB44AE"/>
    <w:rsid w:val="00C5670D"/>
    <w:rsid w:val="00C81ACF"/>
    <w:rsid w:val="00CA13E0"/>
    <w:rsid w:val="00CE5344"/>
    <w:rsid w:val="00CF3C33"/>
    <w:rsid w:val="00D137FC"/>
    <w:rsid w:val="00D42824"/>
    <w:rsid w:val="00D51047"/>
    <w:rsid w:val="00D66A85"/>
    <w:rsid w:val="00D80831"/>
    <w:rsid w:val="00DE0152"/>
    <w:rsid w:val="00E6332F"/>
    <w:rsid w:val="00EC5860"/>
    <w:rsid w:val="00EE4977"/>
    <w:rsid w:val="00F228E5"/>
    <w:rsid w:val="00F3602B"/>
    <w:rsid w:val="00F46ABB"/>
    <w:rsid w:val="00F62370"/>
    <w:rsid w:val="00F742A0"/>
    <w:rsid w:val="00F87000"/>
    <w:rsid w:val="00FD4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6B5D91"/>
  <w15:docId w15:val="{7BFC64F8-622F-4C9B-BF63-13796BE5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32F"/>
    <w:rPr>
      <w:rFonts w:ascii="Times New Roman" w:hAnsi="Times New Roman" w:cs="Times New Roman"/>
      <w:sz w:val="24"/>
      <w:szCs w:val="24"/>
      <w:lang w:val="uk-UA"/>
    </w:rPr>
  </w:style>
  <w:style w:type="paragraph" w:styleId="1">
    <w:name w:val="heading 1"/>
    <w:basedOn w:val="a"/>
    <w:next w:val="a"/>
    <w:link w:val="10"/>
    <w:qFormat/>
    <w:rsid w:val="00910A86"/>
    <w:pPr>
      <w:keepNext/>
      <w:widowControl w:val="0"/>
      <w:spacing w:before="720" w:after="0" w:line="240" w:lineRule="auto"/>
      <w:ind w:left="5040" w:firstLine="720"/>
      <w:outlineLvl w:val="0"/>
    </w:pPr>
    <w:rPr>
      <w:rFonts w:ascii="Symbol" w:eastAsia="Symbol" w:hAnsi="Symbol"/>
      <w:sz w:val="28"/>
      <w:szCs w:val="20"/>
      <w:lang w:eastAsia="ru-RU"/>
    </w:rPr>
  </w:style>
  <w:style w:type="paragraph" w:styleId="2">
    <w:name w:val="heading 2"/>
    <w:basedOn w:val="a"/>
    <w:next w:val="a"/>
    <w:link w:val="20"/>
    <w:qFormat/>
    <w:rsid w:val="00910A86"/>
    <w:pPr>
      <w:keepNext/>
      <w:spacing w:after="0" w:line="240" w:lineRule="auto"/>
      <w:jc w:val="both"/>
      <w:outlineLvl w:val="1"/>
    </w:pPr>
    <w:rPr>
      <w:rFonts w:eastAsia="Times New Roman"/>
      <w:sz w:val="28"/>
      <w:szCs w:val="20"/>
      <w:lang w:eastAsia="ru-RU"/>
    </w:rPr>
  </w:style>
  <w:style w:type="paragraph" w:styleId="3">
    <w:name w:val="heading 3"/>
    <w:basedOn w:val="a"/>
    <w:next w:val="a"/>
    <w:link w:val="30"/>
    <w:qFormat/>
    <w:rsid w:val="00910A86"/>
    <w:pPr>
      <w:keepNext/>
      <w:spacing w:after="0" w:line="240" w:lineRule="auto"/>
      <w:outlineLvl w:val="2"/>
    </w:pPr>
    <w:rPr>
      <w:rFonts w:eastAsia="Times New Roman"/>
      <w:sz w:val="28"/>
      <w:szCs w:val="20"/>
      <w:lang w:eastAsia="ru-RU"/>
    </w:rPr>
  </w:style>
  <w:style w:type="paragraph" w:styleId="4">
    <w:name w:val="heading 4"/>
    <w:basedOn w:val="a"/>
    <w:next w:val="a"/>
    <w:link w:val="40"/>
    <w:uiPriority w:val="9"/>
    <w:semiHidden/>
    <w:unhideWhenUsed/>
    <w:qFormat/>
    <w:rsid w:val="00B912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10A86"/>
    <w:pPr>
      <w:keepNext/>
      <w:widowControl w:val="0"/>
      <w:spacing w:after="0" w:line="240" w:lineRule="auto"/>
      <w:ind w:left="1026" w:hanging="1026"/>
      <w:outlineLvl w:val="4"/>
    </w:pPr>
    <w:rPr>
      <w:rFonts w:ascii="Arial" w:eastAsia="Times New Roman" w:hAnsi="Arial"/>
      <w:szCs w:val="20"/>
      <w:lang w:eastAsia="ru-RU"/>
    </w:rPr>
  </w:style>
  <w:style w:type="paragraph" w:styleId="6">
    <w:name w:val="heading 6"/>
    <w:basedOn w:val="a"/>
    <w:next w:val="a"/>
    <w:link w:val="60"/>
    <w:qFormat/>
    <w:rsid w:val="00910A86"/>
    <w:pPr>
      <w:keepNext/>
      <w:widowControl w:val="0"/>
      <w:spacing w:after="0" w:line="240" w:lineRule="auto"/>
      <w:ind w:left="993" w:hanging="993"/>
      <w:outlineLvl w:val="5"/>
    </w:pPr>
    <w:rPr>
      <w:rFonts w:ascii="Arial" w:eastAsia="Times New Roman" w:hAnsi="Arial"/>
      <w:i/>
      <w:szCs w:val="20"/>
      <w:lang w:val="ru-RU" w:eastAsia="ru-RU"/>
    </w:rPr>
  </w:style>
  <w:style w:type="paragraph" w:styleId="8">
    <w:name w:val="heading 8"/>
    <w:basedOn w:val="a"/>
    <w:next w:val="a"/>
    <w:link w:val="80"/>
    <w:uiPriority w:val="9"/>
    <w:semiHidden/>
    <w:unhideWhenUsed/>
    <w:qFormat/>
    <w:rsid w:val="00B912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910A86"/>
    <w:pPr>
      <w:keepNext/>
      <w:spacing w:after="0" w:line="240" w:lineRule="auto"/>
      <w:jc w:val="center"/>
      <w:outlineLvl w:val="8"/>
    </w:pPr>
    <w:rPr>
      <w:rFonts w:eastAsia="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A86"/>
    <w:rPr>
      <w:rFonts w:ascii="Symbol" w:eastAsia="Symbol" w:hAnsi="Symbol" w:cs="Times New Roman"/>
      <w:sz w:val="28"/>
      <w:szCs w:val="20"/>
      <w:lang w:val="uk-UA" w:eastAsia="ru-RU"/>
    </w:rPr>
  </w:style>
  <w:style w:type="character" w:customStyle="1" w:styleId="20">
    <w:name w:val="Заголовок 2 Знак"/>
    <w:basedOn w:val="a0"/>
    <w:link w:val="2"/>
    <w:rsid w:val="00910A86"/>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910A86"/>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910A86"/>
    <w:rPr>
      <w:rFonts w:ascii="Arial" w:eastAsia="Times New Roman" w:hAnsi="Arial" w:cs="Times New Roman"/>
      <w:sz w:val="24"/>
      <w:szCs w:val="20"/>
      <w:lang w:val="uk-UA" w:eastAsia="ru-RU"/>
    </w:rPr>
  </w:style>
  <w:style w:type="character" w:customStyle="1" w:styleId="60">
    <w:name w:val="Заголовок 6 Знак"/>
    <w:basedOn w:val="a0"/>
    <w:link w:val="6"/>
    <w:rsid w:val="00910A86"/>
    <w:rPr>
      <w:rFonts w:ascii="Arial" w:eastAsia="Times New Roman" w:hAnsi="Arial" w:cs="Times New Roman"/>
      <w:i/>
      <w:sz w:val="24"/>
      <w:szCs w:val="20"/>
      <w:lang w:eastAsia="ru-RU"/>
    </w:rPr>
  </w:style>
  <w:style w:type="character" w:customStyle="1" w:styleId="90">
    <w:name w:val="Заголовок 9 Знак"/>
    <w:basedOn w:val="a0"/>
    <w:link w:val="9"/>
    <w:rsid w:val="00910A86"/>
    <w:rPr>
      <w:rFonts w:ascii="Times New Roman" w:eastAsia="Times New Roman" w:hAnsi="Times New Roman" w:cs="Times New Roman"/>
      <w:i/>
      <w:sz w:val="28"/>
      <w:szCs w:val="20"/>
      <w:lang w:val="uk-UA" w:eastAsia="ru-RU"/>
    </w:rPr>
  </w:style>
  <w:style w:type="numbering" w:customStyle="1" w:styleId="11">
    <w:name w:val="Нет списка1"/>
    <w:next w:val="a2"/>
    <w:uiPriority w:val="99"/>
    <w:semiHidden/>
    <w:unhideWhenUsed/>
    <w:rsid w:val="00910A86"/>
  </w:style>
  <w:style w:type="paragraph" w:styleId="a3">
    <w:name w:val="Title"/>
    <w:basedOn w:val="a"/>
    <w:link w:val="a4"/>
    <w:qFormat/>
    <w:rsid w:val="00910A86"/>
    <w:pPr>
      <w:widowControl w:val="0"/>
      <w:spacing w:after="0" w:line="260" w:lineRule="exact"/>
      <w:jc w:val="center"/>
    </w:pPr>
    <w:rPr>
      <w:rFonts w:ascii="Symbol" w:eastAsia="Symbol" w:hAnsi="Symbol"/>
      <w:b/>
      <w:szCs w:val="20"/>
      <w:lang w:eastAsia="ru-RU"/>
    </w:rPr>
  </w:style>
  <w:style w:type="character" w:customStyle="1" w:styleId="a4">
    <w:name w:val="Заголовок Знак"/>
    <w:basedOn w:val="a0"/>
    <w:link w:val="a3"/>
    <w:rsid w:val="00910A86"/>
    <w:rPr>
      <w:rFonts w:ascii="Symbol" w:eastAsia="Symbol" w:hAnsi="Symbol" w:cs="Times New Roman"/>
      <w:b/>
      <w:sz w:val="24"/>
      <w:szCs w:val="20"/>
      <w:lang w:val="uk-UA" w:eastAsia="ru-RU"/>
    </w:rPr>
  </w:style>
  <w:style w:type="paragraph" w:styleId="a5">
    <w:name w:val="Subtitle"/>
    <w:basedOn w:val="a"/>
    <w:link w:val="a6"/>
    <w:qFormat/>
    <w:rsid w:val="00910A86"/>
    <w:pPr>
      <w:widowControl w:val="0"/>
      <w:spacing w:after="0" w:line="320" w:lineRule="exact"/>
      <w:jc w:val="center"/>
    </w:pPr>
    <w:rPr>
      <w:rFonts w:ascii="Symbol" w:eastAsia="Symbol" w:hAnsi="Symbol"/>
      <w:b/>
      <w:szCs w:val="20"/>
      <w:lang w:eastAsia="ru-RU"/>
    </w:rPr>
  </w:style>
  <w:style w:type="character" w:customStyle="1" w:styleId="a6">
    <w:name w:val="Подзаголовок Знак"/>
    <w:basedOn w:val="a0"/>
    <w:link w:val="a5"/>
    <w:rsid w:val="00910A86"/>
    <w:rPr>
      <w:rFonts w:ascii="Symbol" w:eastAsia="Symbol" w:hAnsi="Symbol" w:cs="Times New Roman"/>
      <w:b/>
      <w:sz w:val="24"/>
      <w:szCs w:val="20"/>
      <w:lang w:val="uk-UA" w:eastAsia="ru-RU"/>
    </w:rPr>
  </w:style>
  <w:style w:type="paragraph" w:customStyle="1" w:styleId="31">
    <w:name w:val="çàãîëîâîê 3"/>
    <w:basedOn w:val="a"/>
    <w:next w:val="a"/>
    <w:rsid w:val="00910A86"/>
    <w:pPr>
      <w:keepNext/>
      <w:widowControl w:val="0"/>
      <w:spacing w:before="600" w:after="0" w:line="360" w:lineRule="exact"/>
      <w:ind w:left="-142" w:right="2360"/>
      <w:jc w:val="center"/>
    </w:pPr>
    <w:rPr>
      <w:rFonts w:ascii="Symbol" w:eastAsia="Symbol" w:hAnsi="Symbol"/>
      <w:sz w:val="28"/>
      <w:szCs w:val="20"/>
      <w:lang w:eastAsia="ru-RU"/>
    </w:rPr>
  </w:style>
  <w:style w:type="paragraph" w:customStyle="1" w:styleId="81">
    <w:name w:val="çàãîëîâîê 8"/>
    <w:basedOn w:val="a"/>
    <w:next w:val="a"/>
    <w:rsid w:val="00910A86"/>
    <w:pPr>
      <w:keepNext/>
      <w:widowControl w:val="0"/>
      <w:tabs>
        <w:tab w:val="left" w:pos="9631"/>
      </w:tabs>
      <w:spacing w:after="0" w:line="260" w:lineRule="exact"/>
      <w:ind w:left="2160" w:right="-8" w:hanging="2160"/>
      <w:jc w:val="center"/>
    </w:pPr>
    <w:rPr>
      <w:rFonts w:ascii="Symbol" w:eastAsia="Symbol" w:hAnsi="Symbol"/>
      <w:b/>
      <w:sz w:val="28"/>
      <w:szCs w:val="20"/>
      <w:lang w:val="ru-RU" w:eastAsia="ru-RU"/>
    </w:rPr>
  </w:style>
  <w:style w:type="paragraph" w:customStyle="1" w:styleId="12">
    <w:name w:val="çàãîëîâîê 1"/>
    <w:basedOn w:val="a"/>
    <w:next w:val="a"/>
    <w:rsid w:val="00910A86"/>
    <w:pPr>
      <w:keepNext/>
      <w:widowControl w:val="0"/>
      <w:spacing w:after="0" w:line="320" w:lineRule="exact"/>
      <w:ind w:firstLine="13"/>
      <w:jc w:val="center"/>
    </w:pPr>
    <w:rPr>
      <w:rFonts w:ascii="Symbol" w:eastAsia="Symbol" w:hAnsi="Symbol"/>
      <w:b/>
      <w:szCs w:val="20"/>
      <w:lang w:eastAsia="ru-RU"/>
    </w:rPr>
  </w:style>
  <w:style w:type="paragraph" w:customStyle="1" w:styleId="61">
    <w:name w:val="çàãîëîâîê 6"/>
    <w:basedOn w:val="a"/>
    <w:next w:val="a"/>
    <w:rsid w:val="00910A86"/>
    <w:pPr>
      <w:keepNext/>
      <w:widowControl w:val="0"/>
      <w:spacing w:after="0" w:line="360" w:lineRule="auto"/>
      <w:jc w:val="center"/>
    </w:pPr>
    <w:rPr>
      <w:rFonts w:ascii="Symbol" w:eastAsia="Symbol" w:hAnsi="Symbol"/>
      <w:b/>
      <w:sz w:val="22"/>
      <w:szCs w:val="20"/>
      <w:lang w:eastAsia="ru-RU"/>
    </w:rPr>
  </w:style>
  <w:style w:type="paragraph" w:customStyle="1" w:styleId="7">
    <w:name w:val="çàãîëîâîê 7"/>
    <w:basedOn w:val="a"/>
    <w:next w:val="a"/>
    <w:rsid w:val="00910A86"/>
    <w:pPr>
      <w:keepNext/>
      <w:widowControl w:val="0"/>
      <w:spacing w:after="0" w:line="360" w:lineRule="auto"/>
      <w:jc w:val="center"/>
    </w:pPr>
    <w:rPr>
      <w:rFonts w:ascii="Symbol" w:eastAsia="Symbol" w:hAnsi="Symbol"/>
      <w:szCs w:val="20"/>
      <w:lang w:eastAsia="ru-RU"/>
    </w:rPr>
  </w:style>
  <w:style w:type="paragraph" w:styleId="32">
    <w:name w:val="Body Text Indent 3"/>
    <w:basedOn w:val="a"/>
    <w:link w:val="33"/>
    <w:rsid w:val="00910A86"/>
    <w:pPr>
      <w:widowControl w:val="0"/>
      <w:spacing w:after="0" w:line="240" w:lineRule="auto"/>
      <w:ind w:firstLine="720"/>
      <w:jc w:val="both"/>
    </w:pPr>
    <w:rPr>
      <w:rFonts w:ascii="Arial" w:eastAsia="Times New Roman" w:hAnsi="Arial"/>
      <w:szCs w:val="20"/>
      <w:lang w:eastAsia="ru-RU"/>
    </w:rPr>
  </w:style>
  <w:style w:type="character" w:customStyle="1" w:styleId="33">
    <w:name w:val="Основной текст с отступом 3 Знак"/>
    <w:basedOn w:val="a0"/>
    <w:link w:val="32"/>
    <w:rsid w:val="00910A86"/>
    <w:rPr>
      <w:rFonts w:ascii="Arial" w:eastAsia="Times New Roman" w:hAnsi="Arial" w:cs="Times New Roman"/>
      <w:sz w:val="24"/>
      <w:szCs w:val="20"/>
      <w:lang w:val="uk-UA" w:eastAsia="ru-RU"/>
    </w:rPr>
  </w:style>
  <w:style w:type="paragraph" w:styleId="21">
    <w:name w:val="Body Text 2"/>
    <w:basedOn w:val="a"/>
    <w:link w:val="22"/>
    <w:rsid w:val="00910A86"/>
    <w:pPr>
      <w:widowControl w:val="0"/>
      <w:spacing w:after="0" w:line="360" w:lineRule="auto"/>
      <w:jc w:val="both"/>
    </w:pPr>
    <w:rPr>
      <w:rFonts w:eastAsia="Times New Roman"/>
      <w:sz w:val="28"/>
      <w:szCs w:val="20"/>
      <w:lang w:eastAsia="ru-RU"/>
    </w:rPr>
  </w:style>
  <w:style w:type="character" w:customStyle="1" w:styleId="22">
    <w:name w:val="Основной текст 2 Знак"/>
    <w:basedOn w:val="a0"/>
    <w:link w:val="21"/>
    <w:rsid w:val="00910A86"/>
    <w:rPr>
      <w:rFonts w:ascii="Times New Roman" w:eastAsia="Times New Roman" w:hAnsi="Times New Roman" w:cs="Times New Roman"/>
      <w:sz w:val="28"/>
      <w:szCs w:val="20"/>
      <w:lang w:val="uk-UA" w:eastAsia="ru-RU"/>
    </w:rPr>
  </w:style>
  <w:style w:type="paragraph" w:styleId="a7">
    <w:name w:val="Normal (Web)"/>
    <w:basedOn w:val="a"/>
    <w:rsid w:val="00910A86"/>
    <w:pPr>
      <w:spacing w:before="100" w:beforeAutospacing="1" w:after="100" w:afterAutospacing="1" w:line="240" w:lineRule="auto"/>
      <w:jc w:val="both"/>
    </w:pPr>
    <w:rPr>
      <w:rFonts w:ascii="Arial" w:eastAsia="Times New Roman" w:hAnsi="Arial" w:cs="Arial"/>
      <w:color w:val="000000"/>
      <w:sz w:val="20"/>
      <w:szCs w:val="20"/>
      <w:lang w:val="ru-RU" w:eastAsia="ru-RU"/>
    </w:rPr>
  </w:style>
  <w:style w:type="paragraph" w:styleId="23">
    <w:name w:val="List 2"/>
    <w:basedOn w:val="a"/>
    <w:rsid w:val="00910A86"/>
    <w:pPr>
      <w:spacing w:after="0" w:line="360" w:lineRule="auto"/>
      <w:ind w:left="566" w:hanging="283"/>
      <w:jc w:val="both"/>
    </w:pPr>
    <w:rPr>
      <w:rFonts w:eastAsia="Times New Roman"/>
      <w:sz w:val="28"/>
      <w:szCs w:val="28"/>
      <w:lang w:val="ru-RU" w:eastAsia="ru-RU"/>
    </w:rPr>
  </w:style>
  <w:style w:type="character" w:styleId="a8">
    <w:name w:val="Emphasis"/>
    <w:basedOn w:val="a0"/>
    <w:qFormat/>
    <w:rsid w:val="00910A86"/>
    <w:rPr>
      <w:b/>
      <w:bCs/>
      <w:i w:val="0"/>
      <w:iCs w:val="0"/>
    </w:rPr>
  </w:style>
  <w:style w:type="character" w:customStyle="1" w:styleId="st1">
    <w:name w:val="st1"/>
    <w:basedOn w:val="a0"/>
    <w:rsid w:val="00910A86"/>
  </w:style>
  <w:style w:type="character" w:styleId="a9">
    <w:name w:val="Hyperlink"/>
    <w:basedOn w:val="a0"/>
    <w:uiPriority w:val="99"/>
    <w:semiHidden/>
    <w:unhideWhenUsed/>
    <w:rsid w:val="00910A86"/>
    <w:rPr>
      <w:strike w:val="0"/>
      <w:dstrike w:val="0"/>
      <w:color w:val="0000FF"/>
      <w:u w:val="none"/>
      <w:effect w:val="none"/>
    </w:rPr>
  </w:style>
  <w:style w:type="paragraph" w:styleId="aa">
    <w:name w:val="List Paragraph"/>
    <w:basedOn w:val="a"/>
    <w:uiPriority w:val="34"/>
    <w:qFormat/>
    <w:rsid w:val="00910A86"/>
    <w:pPr>
      <w:ind w:left="720"/>
      <w:contextualSpacing/>
    </w:pPr>
    <w:rPr>
      <w:rFonts w:asciiTheme="minorHAnsi" w:hAnsiTheme="minorHAnsi" w:cstheme="minorBidi"/>
      <w:sz w:val="22"/>
      <w:szCs w:val="22"/>
      <w:lang w:val="ru-RU"/>
    </w:rPr>
  </w:style>
  <w:style w:type="paragraph" w:styleId="ab">
    <w:name w:val="Balloon Text"/>
    <w:basedOn w:val="a"/>
    <w:link w:val="ac"/>
    <w:uiPriority w:val="99"/>
    <w:semiHidden/>
    <w:unhideWhenUsed/>
    <w:rsid w:val="00910A86"/>
    <w:pPr>
      <w:spacing w:after="0" w:line="240" w:lineRule="auto"/>
    </w:pPr>
    <w:rPr>
      <w:rFonts w:ascii="Tahoma" w:hAnsi="Tahoma" w:cs="Tahoma"/>
      <w:sz w:val="16"/>
      <w:szCs w:val="16"/>
      <w:lang w:val="ru-RU"/>
    </w:rPr>
  </w:style>
  <w:style w:type="character" w:customStyle="1" w:styleId="ac">
    <w:name w:val="Текст выноски Знак"/>
    <w:basedOn w:val="a0"/>
    <w:link w:val="ab"/>
    <w:uiPriority w:val="99"/>
    <w:semiHidden/>
    <w:rsid w:val="00910A86"/>
    <w:rPr>
      <w:rFonts w:ascii="Tahoma" w:hAnsi="Tahoma" w:cs="Tahoma"/>
      <w:sz w:val="16"/>
      <w:szCs w:val="16"/>
    </w:rPr>
  </w:style>
  <w:style w:type="paragraph" w:styleId="ad">
    <w:name w:val="Intense Quote"/>
    <w:basedOn w:val="a"/>
    <w:next w:val="a"/>
    <w:link w:val="ae"/>
    <w:qFormat/>
    <w:rsid w:val="008C2A61"/>
    <w:pPr>
      <w:spacing w:after="0" w:line="240" w:lineRule="auto"/>
      <w:ind w:left="720" w:right="720"/>
    </w:pPr>
    <w:rPr>
      <w:rFonts w:ascii="Calibri" w:eastAsia="Times New Roman" w:hAnsi="Calibri"/>
      <w:b/>
      <w:i/>
      <w:szCs w:val="22"/>
      <w:lang w:val="en-US" w:bidi="en-US"/>
    </w:rPr>
  </w:style>
  <w:style w:type="character" w:customStyle="1" w:styleId="ae">
    <w:name w:val="Выделенная цитата Знак"/>
    <w:basedOn w:val="a0"/>
    <w:link w:val="ad"/>
    <w:rsid w:val="008C2A61"/>
    <w:rPr>
      <w:rFonts w:ascii="Calibri" w:eastAsia="Times New Roman" w:hAnsi="Calibri" w:cs="Times New Roman"/>
      <w:b/>
      <w:i/>
      <w:sz w:val="24"/>
      <w:lang w:val="en-US" w:bidi="en-US"/>
    </w:rPr>
  </w:style>
  <w:style w:type="character" w:customStyle="1" w:styleId="40">
    <w:name w:val="Заголовок 4 Знак"/>
    <w:basedOn w:val="a0"/>
    <w:link w:val="4"/>
    <w:uiPriority w:val="9"/>
    <w:semiHidden/>
    <w:rsid w:val="00B912B6"/>
    <w:rPr>
      <w:rFonts w:asciiTheme="majorHAnsi" w:eastAsiaTheme="majorEastAsia" w:hAnsiTheme="majorHAnsi" w:cstheme="majorBidi"/>
      <w:b/>
      <w:bCs/>
      <w:i/>
      <w:iCs/>
      <w:color w:val="4F81BD" w:themeColor="accent1"/>
      <w:sz w:val="24"/>
      <w:szCs w:val="24"/>
      <w:lang w:val="uk-UA"/>
    </w:rPr>
  </w:style>
  <w:style w:type="character" w:customStyle="1" w:styleId="80">
    <w:name w:val="Заголовок 8 Знак"/>
    <w:basedOn w:val="a0"/>
    <w:link w:val="8"/>
    <w:uiPriority w:val="9"/>
    <w:semiHidden/>
    <w:rsid w:val="00B912B6"/>
    <w:rPr>
      <w:rFonts w:asciiTheme="majorHAnsi" w:eastAsiaTheme="majorEastAsia" w:hAnsiTheme="majorHAnsi" w:cstheme="majorBidi"/>
      <w:color w:val="404040" w:themeColor="text1" w:themeTint="BF"/>
      <w:sz w:val="20"/>
      <w:szCs w:val="20"/>
      <w:lang w:val="uk-UA"/>
    </w:rPr>
  </w:style>
  <w:style w:type="paragraph" w:styleId="24">
    <w:name w:val="Body Text Indent 2"/>
    <w:basedOn w:val="a"/>
    <w:link w:val="25"/>
    <w:uiPriority w:val="99"/>
    <w:semiHidden/>
    <w:unhideWhenUsed/>
    <w:rsid w:val="00B912B6"/>
    <w:pPr>
      <w:spacing w:after="120" w:line="480" w:lineRule="auto"/>
      <w:ind w:left="283"/>
    </w:pPr>
  </w:style>
  <w:style w:type="character" w:customStyle="1" w:styleId="25">
    <w:name w:val="Основной текст с отступом 2 Знак"/>
    <w:basedOn w:val="a0"/>
    <w:link w:val="24"/>
    <w:uiPriority w:val="99"/>
    <w:semiHidden/>
    <w:rsid w:val="00B912B6"/>
    <w:rPr>
      <w:rFonts w:ascii="Times New Roman" w:hAnsi="Times New Roman" w:cs="Times New Roman"/>
      <w:sz w:val="24"/>
      <w:szCs w:val="24"/>
      <w:lang w:val="uk-UA"/>
    </w:rPr>
  </w:style>
  <w:style w:type="paragraph" w:customStyle="1" w:styleId="13">
    <w:name w:val="Обычный1"/>
    <w:uiPriority w:val="99"/>
    <w:rsid w:val="00D42824"/>
    <w:pPr>
      <w:spacing w:after="0" w:line="240" w:lineRule="auto"/>
    </w:pPr>
    <w:rPr>
      <w:rFonts w:ascii="Times New Roman" w:eastAsia="Times New Roman" w:hAnsi="Times New Roman" w:cs="Times New Roman"/>
      <w:snapToGrid w:val="0"/>
      <w:sz w:val="20"/>
      <w:szCs w:val="20"/>
      <w:lang w:eastAsia="ru-RU"/>
    </w:rPr>
  </w:style>
  <w:style w:type="paragraph" w:styleId="34">
    <w:name w:val="Body Text 3"/>
    <w:basedOn w:val="a"/>
    <w:link w:val="35"/>
    <w:unhideWhenUsed/>
    <w:rsid w:val="00D42824"/>
    <w:pPr>
      <w:spacing w:after="120" w:line="240" w:lineRule="auto"/>
    </w:pPr>
    <w:rPr>
      <w:rFonts w:eastAsia="Times New Roman"/>
      <w:sz w:val="16"/>
      <w:szCs w:val="16"/>
      <w:lang w:val="en-US" w:eastAsia="ru-RU" w:bidi="en-US"/>
    </w:rPr>
  </w:style>
  <w:style w:type="character" w:customStyle="1" w:styleId="35">
    <w:name w:val="Основной текст 3 Знак"/>
    <w:basedOn w:val="a0"/>
    <w:link w:val="34"/>
    <w:uiPriority w:val="99"/>
    <w:rsid w:val="00D42824"/>
    <w:rPr>
      <w:rFonts w:ascii="Times New Roman" w:eastAsia="Times New Roman" w:hAnsi="Times New Roman" w:cs="Times New Roman"/>
      <w:sz w:val="16"/>
      <w:szCs w:val="16"/>
      <w:lang w:val="en-US" w:eastAsia="ru-RU" w:bidi="en-US"/>
    </w:rPr>
  </w:style>
  <w:style w:type="paragraph" w:styleId="af">
    <w:name w:val="Body Text Indent"/>
    <w:basedOn w:val="a"/>
    <w:link w:val="af0"/>
    <w:uiPriority w:val="99"/>
    <w:semiHidden/>
    <w:unhideWhenUsed/>
    <w:rsid w:val="00F46ABB"/>
    <w:pPr>
      <w:spacing w:after="120"/>
      <w:ind w:left="283"/>
    </w:pPr>
  </w:style>
  <w:style w:type="character" w:customStyle="1" w:styleId="af0">
    <w:name w:val="Основной текст с отступом Знак"/>
    <w:basedOn w:val="a0"/>
    <w:link w:val="af"/>
    <w:uiPriority w:val="99"/>
    <w:semiHidden/>
    <w:rsid w:val="00F46ABB"/>
    <w:rPr>
      <w:rFonts w:ascii="Times New Roman" w:hAnsi="Times New Roman" w:cs="Times New Roman"/>
      <w:sz w:val="24"/>
      <w:szCs w:val="24"/>
      <w:lang w:val="uk-UA"/>
    </w:rPr>
  </w:style>
  <w:style w:type="paragraph" w:customStyle="1" w:styleId="Style14">
    <w:name w:val="Style14"/>
    <w:basedOn w:val="a"/>
    <w:rsid w:val="00F46ABB"/>
    <w:pPr>
      <w:widowControl w:val="0"/>
      <w:autoSpaceDE w:val="0"/>
      <w:autoSpaceDN w:val="0"/>
      <w:adjustRightInd w:val="0"/>
      <w:spacing w:after="0" w:line="206" w:lineRule="exact"/>
      <w:ind w:firstLine="425"/>
    </w:pPr>
    <w:rPr>
      <w:rFonts w:eastAsia="Times New Roman"/>
      <w:lang w:val="en-US" w:eastAsia="ru-RU" w:bidi="en-US"/>
    </w:rPr>
  </w:style>
  <w:style w:type="character" w:customStyle="1" w:styleId="FontStyle36">
    <w:name w:val="Font Style36"/>
    <w:rsid w:val="00F46ABB"/>
    <w:rPr>
      <w:rFonts w:ascii="Times New Roman" w:hAnsi="Times New Roman" w:cs="Times New Roman" w:hint="default"/>
      <w:b/>
      <w:bCs/>
      <w:sz w:val="16"/>
      <w:szCs w:val="16"/>
    </w:rPr>
  </w:style>
  <w:style w:type="paragraph" w:customStyle="1" w:styleId="Style3">
    <w:name w:val="Style3"/>
    <w:basedOn w:val="a"/>
    <w:rsid w:val="00F46ABB"/>
    <w:pPr>
      <w:widowControl w:val="0"/>
      <w:autoSpaceDE w:val="0"/>
      <w:autoSpaceDN w:val="0"/>
      <w:adjustRightInd w:val="0"/>
      <w:spacing w:after="0" w:line="322" w:lineRule="exact"/>
      <w:ind w:firstLine="691"/>
      <w:jc w:val="both"/>
    </w:pPr>
    <w:rPr>
      <w:rFonts w:eastAsia="Times New Roman"/>
      <w:lang w:val="en-US" w:eastAsia="ru-RU" w:bidi="en-US"/>
    </w:rPr>
  </w:style>
  <w:style w:type="paragraph" w:customStyle="1" w:styleId="Style16">
    <w:name w:val="Style16"/>
    <w:basedOn w:val="a"/>
    <w:rsid w:val="00F46ABB"/>
    <w:pPr>
      <w:widowControl w:val="0"/>
      <w:autoSpaceDE w:val="0"/>
      <w:autoSpaceDN w:val="0"/>
      <w:adjustRightInd w:val="0"/>
      <w:spacing w:after="0" w:line="209" w:lineRule="exact"/>
      <w:ind w:firstLine="425"/>
    </w:pPr>
    <w:rPr>
      <w:rFonts w:eastAsia="Times New Roman"/>
      <w:lang w:val="en-US" w:eastAsia="ru-RU" w:bidi="en-US"/>
    </w:rPr>
  </w:style>
  <w:style w:type="character" w:customStyle="1" w:styleId="FontStyle32">
    <w:name w:val="Font Style32"/>
    <w:rsid w:val="00F46ABB"/>
    <w:rPr>
      <w:rFonts w:ascii="Times New Roman" w:hAnsi="Times New Roman" w:cs="Times New Roman" w:hint="default"/>
      <w:sz w:val="26"/>
      <w:szCs w:val="26"/>
    </w:rPr>
  </w:style>
  <w:style w:type="character" w:customStyle="1" w:styleId="FontStyle34">
    <w:name w:val="Font Style34"/>
    <w:rsid w:val="00F46ABB"/>
    <w:rPr>
      <w:rFonts w:ascii="Times New Roman" w:hAnsi="Times New Roman" w:cs="Times New Roman" w:hint="default"/>
      <w:b/>
      <w:bCs/>
      <w:sz w:val="20"/>
      <w:szCs w:val="20"/>
    </w:rPr>
  </w:style>
  <w:style w:type="character" w:customStyle="1" w:styleId="FontStyle35">
    <w:name w:val="Font Style35"/>
    <w:rsid w:val="00F46ABB"/>
    <w:rPr>
      <w:rFonts w:ascii="Times New Roman" w:hAnsi="Times New Roman" w:cs="Times New Roman" w:hint="default"/>
      <w:b/>
      <w:bCs/>
      <w:smallCaps/>
      <w:sz w:val="10"/>
      <w:szCs w:val="10"/>
    </w:rPr>
  </w:style>
  <w:style w:type="character" w:customStyle="1" w:styleId="FontStyle40">
    <w:name w:val="Font Style40"/>
    <w:rsid w:val="00F46ABB"/>
    <w:rPr>
      <w:rFonts w:ascii="Times New Roman" w:hAnsi="Times New Roman" w:cs="Times New Roman" w:hint="default"/>
      <w:b/>
      <w:bCs/>
      <w:sz w:val="16"/>
      <w:szCs w:val="16"/>
    </w:rPr>
  </w:style>
  <w:style w:type="character" w:customStyle="1" w:styleId="FontStyle41">
    <w:name w:val="Font Style41"/>
    <w:rsid w:val="00F46ABB"/>
    <w:rPr>
      <w:rFonts w:ascii="Times New Roman" w:hAnsi="Times New Roman" w:cs="Times New Roman" w:hint="default"/>
      <w:b/>
      <w:bCs/>
      <w:smallCaps/>
      <w:sz w:val="14"/>
      <w:szCs w:val="14"/>
    </w:rPr>
  </w:style>
  <w:style w:type="character" w:customStyle="1" w:styleId="FontStyle42">
    <w:name w:val="Font Style42"/>
    <w:rsid w:val="00F46ABB"/>
    <w:rPr>
      <w:rFonts w:ascii="Times New Roman" w:hAnsi="Times New Roman" w:cs="Times New Roman" w:hint="default"/>
      <w:sz w:val="16"/>
      <w:szCs w:val="16"/>
    </w:rPr>
  </w:style>
  <w:style w:type="character" w:customStyle="1" w:styleId="fontstyle01">
    <w:name w:val="fontstyle01"/>
    <w:basedOn w:val="a0"/>
    <w:rsid w:val="00A771AF"/>
    <w:rPr>
      <w:rFonts w:ascii="TimesNewRomanPS-BoldMT" w:hAnsi="TimesNewRomanPS-BoldMT" w:hint="default"/>
      <w:b/>
      <w:bCs/>
      <w:i w:val="0"/>
      <w:iCs w:val="0"/>
      <w:color w:val="231F20"/>
      <w:sz w:val="20"/>
      <w:szCs w:val="20"/>
    </w:rPr>
  </w:style>
  <w:style w:type="character" w:customStyle="1" w:styleId="fontstyle21">
    <w:name w:val="fontstyle21"/>
    <w:basedOn w:val="a0"/>
    <w:rsid w:val="00A771AF"/>
    <w:rPr>
      <w:rFonts w:ascii="TimesNewRomanPSMT" w:hAnsi="TimesNewRomanPSMT" w:hint="default"/>
      <w:b w:val="0"/>
      <w:bCs w:val="0"/>
      <w:i w:val="0"/>
      <w:iCs w:val="0"/>
      <w:color w:val="231F20"/>
      <w:sz w:val="20"/>
      <w:szCs w:val="20"/>
    </w:rPr>
  </w:style>
  <w:style w:type="character" w:customStyle="1" w:styleId="apple-converted-space">
    <w:name w:val="apple-converted-space"/>
    <w:basedOn w:val="a0"/>
    <w:rsid w:val="00D6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lib.ru/" TargetMode="External"/><Relationship Id="rId13" Type="http://schemas.openxmlformats.org/officeDocument/2006/relationships/hyperlink" Target="http://www.kiis.com.ua/" TargetMode="External"/><Relationship Id="rId3" Type="http://schemas.openxmlformats.org/officeDocument/2006/relationships/styles" Target="style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12" Type="http://schemas.openxmlformats.org/officeDocument/2006/relationships/hyperlink" Target="https://postnauka.ru/themes/sociology?page=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11" Type="http://schemas.openxmlformats.org/officeDocument/2006/relationships/hyperlink" Target="http://i-soc.com.ua/institu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s.isras.ru&#160;" TargetMode="External"/><Relationship Id="rId4" Type="http://schemas.openxmlformats.org/officeDocument/2006/relationships/settings" Target="settings.xml"/><Relationship Id="rId9" Type="http://schemas.openxmlformats.org/officeDocument/2006/relationships/hyperlink" Target="http://www.socioline.ru/" TargetMode="External"/><Relationship Id="rId14" Type="http://schemas.openxmlformats.org/officeDocument/2006/relationships/hyperlink" Target="http://www.idss.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EB5E-3E12-442C-BFDF-C96F0389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6221</Words>
  <Characters>35463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KAF</cp:lastModifiedBy>
  <cp:revision>4</cp:revision>
  <dcterms:created xsi:type="dcterms:W3CDTF">2019-09-16T17:56:00Z</dcterms:created>
  <dcterms:modified xsi:type="dcterms:W3CDTF">2019-09-17T09:43:00Z</dcterms:modified>
</cp:coreProperties>
</file>