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DE8" w:rsidRPr="005C25D3" w:rsidRDefault="00607DE8" w:rsidP="00607DE8">
      <w:pPr>
        <w:spacing w:after="0" w:line="240" w:lineRule="auto"/>
        <w:jc w:val="right"/>
        <w:rPr>
          <w:rFonts w:ascii="Times New Roman" w:eastAsia="Times New Roman" w:hAnsi="Times New Roman" w:cs="Times New Roman"/>
          <w:sz w:val="24"/>
          <w:szCs w:val="24"/>
          <w:lang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МІНІСТЕРСТВО ОСВІТИ І НАУКИ УКРАЇНИ</w:t>
      </w:r>
    </w:p>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eastAsia="ru-RU"/>
        </w:rPr>
        <w:t xml:space="preserve">НАЦІОНАЛЬНИЙ </w:t>
      </w:r>
      <w:r w:rsidRPr="005C25D3">
        <w:rPr>
          <w:rFonts w:ascii="Times New Roman" w:eastAsia="Times New Roman" w:hAnsi="Times New Roman" w:cs="Times New Roman"/>
          <w:b/>
          <w:sz w:val="24"/>
          <w:szCs w:val="24"/>
          <w:lang w:val="uk-UA" w:eastAsia="ru-RU"/>
        </w:rPr>
        <w:t xml:space="preserve">ТЕХНІЧНИЙ </w:t>
      </w:r>
      <w:r w:rsidRPr="005C25D3">
        <w:rPr>
          <w:rFonts w:ascii="Times New Roman" w:eastAsia="Times New Roman" w:hAnsi="Times New Roman" w:cs="Times New Roman"/>
          <w:b/>
          <w:sz w:val="24"/>
          <w:szCs w:val="24"/>
          <w:lang w:eastAsia="ru-RU"/>
        </w:rPr>
        <w:t>УНІВЕРСИТЕТ</w:t>
      </w: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w:t>
      </w:r>
      <w:r w:rsidRPr="005C25D3">
        <w:rPr>
          <w:rFonts w:ascii="Times New Roman" w:eastAsia="Times New Roman" w:hAnsi="Times New Roman" w:cs="Times New Roman"/>
          <w:b/>
          <w:sz w:val="24"/>
          <w:szCs w:val="24"/>
          <w:lang w:val="uk-UA" w:eastAsia="ru-RU"/>
        </w:rPr>
        <w:t>ХАРКІВСЬКИЙ ПОЛІТЕХНІЧНИЙ ІНСТИТУТ</w:t>
      </w:r>
      <w:r w:rsidRPr="005C25D3">
        <w:rPr>
          <w:rFonts w:ascii="Times New Roman" w:eastAsia="Times New Roman" w:hAnsi="Times New Roman" w:cs="Times New Roman"/>
          <w:b/>
          <w:sz w:val="24"/>
          <w:szCs w:val="24"/>
          <w:lang w:eastAsia="ru-RU"/>
        </w:rPr>
        <w:t>»</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eastAsia="ru-RU"/>
        </w:rPr>
        <w:t xml:space="preserve">Кафедра </w:t>
      </w:r>
      <w:r w:rsidRPr="00524FDD">
        <w:rPr>
          <w:rFonts w:ascii="Times New Roman" w:eastAsia="Times New Roman" w:hAnsi="Times New Roman" w:cs="Times New Roman"/>
          <w:sz w:val="28"/>
          <w:szCs w:val="28"/>
          <w:u w:val="single"/>
          <w:lang w:val="uk-UA" w:eastAsia="ru-RU"/>
        </w:rPr>
        <w:t>соціології та політології</w:t>
      </w:r>
      <w:r w:rsidRPr="00524FDD">
        <w:rPr>
          <w:rFonts w:ascii="Times New Roman" w:eastAsia="Times New Roman" w:hAnsi="Times New Roman" w:cs="Times New Roman"/>
          <w:sz w:val="28"/>
          <w:szCs w:val="28"/>
          <w:lang w:val="uk-UA" w:eastAsia="ru-RU"/>
        </w:rPr>
        <w:t>__</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(назва)</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jc w:val="right"/>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w:t>
      </w:r>
      <w:r w:rsidRPr="005C25D3">
        <w:rPr>
          <w:rFonts w:ascii="Times New Roman" w:eastAsia="Times New Roman" w:hAnsi="Times New Roman" w:cs="Times New Roman"/>
          <w:b/>
          <w:sz w:val="24"/>
          <w:szCs w:val="24"/>
          <w:lang w:eastAsia="ru-RU"/>
        </w:rPr>
        <w:t>ЗАТВЕРДЖУЮ</w:t>
      </w:r>
      <w:r w:rsidRPr="005C25D3">
        <w:rPr>
          <w:rFonts w:ascii="Times New Roman" w:eastAsia="Times New Roman" w:hAnsi="Times New Roman" w:cs="Times New Roman"/>
          <w:sz w:val="24"/>
          <w:szCs w:val="24"/>
          <w:lang w:eastAsia="ru-RU"/>
        </w:rPr>
        <w:t>»</w:t>
      </w:r>
    </w:p>
    <w:p w:rsidR="00607DE8" w:rsidRPr="00524FDD" w:rsidRDefault="00607DE8" w:rsidP="00607DE8">
      <w:pPr>
        <w:spacing w:after="0" w:line="240" w:lineRule="auto"/>
        <w:jc w:val="right"/>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eastAsia="ru-RU"/>
        </w:rPr>
        <w:t>Голова</w:t>
      </w:r>
      <w:r w:rsidRPr="00524FDD">
        <w:rPr>
          <w:rFonts w:ascii="Times New Roman" w:eastAsia="Times New Roman" w:hAnsi="Times New Roman" w:cs="Times New Roman"/>
          <w:sz w:val="28"/>
          <w:szCs w:val="28"/>
          <w:lang w:val="uk-UA" w:eastAsia="ru-RU"/>
        </w:rPr>
        <w:t xml:space="preserve"> науково-методичної комісії </w:t>
      </w:r>
    </w:p>
    <w:p w:rsidR="00607DE8" w:rsidRPr="005C25D3" w:rsidRDefault="00607DE8" w:rsidP="00607DE8">
      <w:pPr>
        <w:spacing w:after="0" w:line="240" w:lineRule="auto"/>
        <w:jc w:val="right"/>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sz w:val="24"/>
          <w:szCs w:val="24"/>
          <w:lang w:eastAsia="ru-RU"/>
        </w:rPr>
        <w:t>_____</w:t>
      </w:r>
      <w:r w:rsidRPr="005C25D3">
        <w:rPr>
          <w:rFonts w:ascii="Times New Roman" w:eastAsia="Times New Roman" w:hAnsi="Times New Roman" w:cs="Times New Roman"/>
          <w:sz w:val="24"/>
          <w:szCs w:val="24"/>
          <w:lang w:val="uk-UA" w:eastAsia="ru-RU"/>
        </w:rPr>
        <w:t>___</w:t>
      </w:r>
      <w:r w:rsidRPr="005C25D3">
        <w:rPr>
          <w:rFonts w:ascii="Times New Roman" w:eastAsia="Times New Roman" w:hAnsi="Times New Roman" w:cs="Times New Roman"/>
          <w:sz w:val="24"/>
          <w:szCs w:val="24"/>
          <w:lang w:eastAsia="ru-RU"/>
        </w:rPr>
        <w:t>____________________</w:t>
      </w:r>
      <w:r w:rsidRPr="005C25D3">
        <w:rPr>
          <w:rFonts w:ascii="Times New Roman" w:eastAsia="Times New Roman" w:hAnsi="Times New Roman" w:cs="Times New Roman"/>
          <w:sz w:val="24"/>
          <w:szCs w:val="24"/>
          <w:lang w:val="uk-UA" w:eastAsia="ru-RU"/>
        </w:rPr>
        <w:t>___</w:t>
      </w:r>
      <w:r w:rsidRPr="005C25D3">
        <w:rPr>
          <w:rFonts w:ascii="Times New Roman" w:eastAsia="Times New Roman" w:hAnsi="Times New Roman" w:cs="Times New Roman"/>
          <w:sz w:val="24"/>
          <w:szCs w:val="24"/>
          <w:lang w:eastAsia="ru-RU"/>
        </w:rPr>
        <w:t>____</w:t>
      </w:r>
      <w:r w:rsidRPr="005C25D3">
        <w:rPr>
          <w:rFonts w:ascii="Times New Roman" w:eastAsia="Times New Roman" w:hAnsi="Times New Roman" w:cs="Times New Roman"/>
          <w:sz w:val="24"/>
          <w:szCs w:val="24"/>
          <w:lang w:val="uk-UA" w:eastAsia="ru-RU"/>
        </w:rPr>
        <w:t>__________</w:t>
      </w:r>
      <w:r w:rsidRPr="005C25D3">
        <w:rPr>
          <w:rFonts w:ascii="Times New Roman" w:eastAsia="Times New Roman" w:hAnsi="Times New Roman" w:cs="Times New Roman"/>
          <w:sz w:val="24"/>
          <w:szCs w:val="24"/>
          <w:lang w:eastAsia="ru-RU"/>
        </w:rPr>
        <w:t>___</w:t>
      </w:r>
    </w:p>
    <w:p w:rsidR="00607DE8" w:rsidRPr="005C25D3" w:rsidRDefault="00607DE8" w:rsidP="00607DE8">
      <w:pPr>
        <w:spacing w:after="0" w:line="240" w:lineRule="auto"/>
        <w:ind w:left="2880" w:firstLine="720"/>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(назва комісії)</w:t>
      </w:r>
    </w:p>
    <w:p w:rsidR="00607DE8" w:rsidRPr="005C25D3" w:rsidRDefault="00607DE8" w:rsidP="00607DE8">
      <w:pPr>
        <w:spacing w:after="0" w:line="240" w:lineRule="auto"/>
        <w:jc w:val="right"/>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jc w:val="right"/>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____________ ___</w:t>
      </w:r>
      <w:r w:rsidRPr="00524FDD">
        <w:rPr>
          <w:rFonts w:ascii="Times New Roman" w:eastAsia="Times New Roman" w:hAnsi="Times New Roman" w:cs="Times New Roman"/>
          <w:sz w:val="28"/>
          <w:szCs w:val="28"/>
          <w:u w:val="single"/>
          <w:lang w:val="uk-UA" w:eastAsia="ru-RU"/>
        </w:rPr>
        <w:t>Бурега В.В.</w:t>
      </w:r>
      <w:r w:rsidRPr="00524FDD">
        <w:rPr>
          <w:rFonts w:ascii="Times New Roman" w:eastAsia="Times New Roman" w:hAnsi="Times New Roman" w:cs="Times New Roman"/>
          <w:sz w:val="28"/>
          <w:szCs w:val="28"/>
          <w:lang w:val="uk-UA" w:eastAsia="ru-RU"/>
        </w:rPr>
        <w:t>____</w:t>
      </w:r>
    </w:p>
    <w:p w:rsidR="00607DE8" w:rsidRPr="005C25D3" w:rsidRDefault="00607DE8" w:rsidP="00607DE8">
      <w:pPr>
        <w:tabs>
          <w:tab w:val="left" w:pos="5954"/>
          <w:tab w:val="left" w:pos="7230"/>
        </w:tabs>
        <w:spacing w:after="0" w:line="240" w:lineRule="auto"/>
        <w:ind w:right="559"/>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sz w:val="24"/>
          <w:szCs w:val="24"/>
          <w:lang w:val="uk-UA" w:eastAsia="ru-RU"/>
        </w:rPr>
        <w:tab/>
      </w:r>
      <w:r w:rsidR="00524FDD">
        <w:rPr>
          <w:rFonts w:ascii="Times New Roman" w:eastAsia="Times New Roman" w:hAnsi="Times New Roman" w:cs="Times New Roman"/>
          <w:sz w:val="24"/>
          <w:szCs w:val="24"/>
          <w:lang w:val="uk-UA" w:eastAsia="ru-RU"/>
        </w:rPr>
        <w:t xml:space="preserve">(підпис) </w:t>
      </w:r>
      <w:r w:rsidRPr="005C25D3">
        <w:rPr>
          <w:rFonts w:ascii="Times New Roman" w:eastAsia="Times New Roman" w:hAnsi="Times New Roman" w:cs="Times New Roman"/>
          <w:sz w:val="24"/>
          <w:szCs w:val="24"/>
          <w:lang w:val="uk-UA" w:eastAsia="ru-RU"/>
        </w:rPr>
        <w:t>(ініціали та прізвище)</w:t>
      </w:r>
    </w:p>
    <w:p w:rsidR="00607DE8" w:rsidRPr="005C25D3" w:rsidRDefault="00607DE8" w:rsidP="00607DE8">
      <w:pPr>
        <w:spacing w:after="0" w:line="240" w:lineRule="auto"/>
        <w:ind w:right="417"/>
        <w:jc w:val="right"/>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«____</w:t>
      </w:r>
      <w:proofErr w:type="gramStart"/>
      <w:r w:rsidRPr="005C25D3">
        <w:rPr>
          <w:rFonts w:ascii="Times New Roman" w:eastAsia="Times New Roman" w:hAnsi="Times New Roman" w:cs="Times New Roman"/>
          <w:sz w:val="24"/>
          <w:szCs w:val="24"/>
          <w:lang w:eastAsia="ru-RU"/>
        </w:rPr>
        <w:t>_»_</w:t>
      </w:r>
      <w:proofErr w:type="gramEnd"/>
      <w:r w:rsidRPr="005C25D3">
        <w:rPr>
          <w:rFonts w:ascii="Times New Roman" w:eastAsia="Times New Roman" w:hAnsi="Times New Roman" w:cs="Times New Roman"/>
          <w:sz w:val="24"/>
          <w:szCs w:val="24"/>
          <w:lang w:eastAsia="ru-RU"/>
        </w:rPr>
        <w:t>___________20______ року</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РОБОЧА ПРОГРАМА НАВЧАЛЬНОЇ ДИСЦИПЛІНИ</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24FDD" w:rsidRDefault="00607DE8" w:rsidP="00607DE8">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ab/>
      </w:r>
      <w:r w:rsidRPr="00524FDD">
        <w:rPr>
          <w:rFonts w:ascii="Times New Roman" w:eastAsia="Times New Roman" w:hAnsi="Times New Roman" w:cs="Times New Roman"/>
          <w:sz w:val="28"/>
          <w:szCs w:val="28"/>
          <w:lang w:eastAsia="ru-RU"/>
        </w:rPr>
        <w:t xml:space="preserve"> </w:t>
      </w:r>
      <w:r w:rsidRPr="00524FDD">
        <w:rPr>
          <w:rFonts w:ascii="Times New Roman" w:eastAsia="Times New Roman" w:hAnsi="Times New Roman" w:cs="Times New Roman"/>
          <w:sz w:val="28"/>
          <w:szCs w:val="28"/>
          <w:lang w:val="uk-UA" w:eastAsia="ru-RU"/>
        </w:rPr>
        <w:t>Політологія</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назва навчальної дисципліни)</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8"/>
          <w:szCs w:val="28"/>
          <w:lang w:val="uk-UA" w:eastAsia="ru-RU"/>
        </w:rPr>
        <w:t>рівень вищої освіти</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t xml:space="preserve">перший (бакалаврський) </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p>
    <w:p w:rsidR="00607DE8" w:rsidRPr="005C25D3" w:rsidRDefault="00607DE8" w:rsidP="00607DE8">
      <w:pPr>
        <w:spacing w:after="0" w:line="240" w:lineRule="auto"/>
        <w:ind w:left="708" w:firstLine="708"/>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перший (бакалаврський) / другий (магістерський)</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галузь знань______</w:t>
      </w:r>
      <w:r w:rsidRPr="00524FDD">
        <w:rPr>
          <w:rFonts w:ascii="Times New Roman" w:eastAsia="Times New Roman" w:hAnsi="Times New Roman" w:cs="Times New Roman"/>
          <w:sz w:val="28"/>
          <w:szCs w:val="28"/>
          <w:u w:val="single"/>
          <w:lang w:val="uk-UA" w:eastAsia="ru-RU"/>
        </w:rPr>
        <w:t xml:space="preserve"> </w:t>
      </w:r>
      <w:r w:rsidRPr="00524FDD">
        <w:rPr>
          <w:rFonts w:ascii="Times New Roman" w:eastAsia="Times New Roman" w:hAnsi="Times New Roman" w:cs="Times New Roman"/>
          <w:sz w:val="28"/>
          <w:szCs w:val="28"/>
          <w:u w:val="single"/>
          <w:lang w:eastAsia="ru-RU"/>
        </w:rPr>
        <w:t xml:space="preserve"> </w:t>
      </w:r>
      <w:r w:rsidRPr="00524FDD">
        <w:rPr>
          <w:rFonts w:ascii="Times New Roman" w:eastAsia="Times New Roman" w:hAnsi="Times New Roman" w:cs="Times New Roman"/>
          <w:sz w:val="28"/>
          <w:szCs w:val="28"/>
          <w:u w:val="single"/>
          <w:lang w:val="uk-UA" w:eastAsia="ru-RU"/>
        </w:rPr>
        <w:t xml:space="preserve"> Соціальні та поведінкові науки</w:t>
      </w:r>
      <w:r w:rsidRPr="00524FDD">
        <w:rPr>
          <w:rFonts w:ascii="Times New Roman" w:eastAsia="Times New Roman" w:hAnsi="Times New Roman" w:cs="Times New Roman"/>
          <w:sz w:val="28"/>
          <w:szCs w:val="28"/>
          <w:lang w:val="uk-UA" w:eastAsia="ru-RU"/>
        </w:rPr>
        <w:t xml:space="preserve">  </w:t>
      </w:r>
    </w:p>
    <w:p w:rsidR="00524FDD" w:rsidRPr="005C25D3" w:rsidRDefault="00524FDD" w:rsidP="00524FDD">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(шифр і назва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спеціальність              </w:t>
      </w:r>
      <w:r w:rsidRPr="00524FDD">
        <w:rPr>
          <w:rFonts w:ascii="Times New Roman" w:eastAsia="Times New Roman" w:hAnsi="Times New Roman" w:cs="Times New Roman"/>
          <w:sz w:val="28"/>
          <w:szCs w:val="28"/>
          <w:u w:val="single"/>
          <w:lang w:val="uk-UA" w:eastAsia="ru-RU"/>
        </w:rPr>
        <w:t>072 Фінанси, 073 Менеджмент , 076 Підприємництво</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(шифр і назва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u w:val="single"/>
          <w:lang w:val="uk-UA" w:eastAsia="ru-RU"/>
        </w:rPr>
      </w:pPr>
      <w:r w:rsidRPr="00524FDD">
        <w:rPr>
          <w:rFonts w:ascii="Times New Roman" w:eastAsia="Times New Roman" w:hAnsi="Times New Roman" w:cs="Times New Roman"/>
          <w:sz w:val="28"/>
          <w:szCs w:val="28"/>
          <w:lang w:val="uk-UA" w:eastAsia="ru-RU"/>
        </w:rPr>
        <w:t xml:space="preserve">спеціалізація </w:t>
      </w:r>
      <w:r w:rsidRPr="00524FDD">
        <w:rPr>
          <w:rFonts w:ascii="Times New Roman" w:eastAsia="Times New Roman" w:hAnsi="Times New Roman" w:cs="Times New Roman"/>
          <w:sz w:val="28"/>
          <w:szCs w:val="28"/>
          <w:u w:val="single"/>
          <w:lang w:val="uk-UA" w:eastAsia="ru-RU"/>
        </w:rPr>
        <w:tab/>
      </w:r>
      <w:r w:rsidR="00524FDD">
        <w:rPr>
          <w:rFonts w:ascii="Times New Roman" w:eastAsia="Times New Roman" w:hAnsi="Times New Roman" w:cs="Times New Roman"/>
          <w:sz w:val="28"/>
          <w:szCs w:val="28"/>
          <w:lang w:val="uk-UA" w:eastAsia="ru-RU"/>
        </w:rPr>
        <w:t>_______________________________________________</w:t>
      </w:r>
      <w:r w:rsidR="008A3E3F" w:rsidRPr="00524FDD">
        <w:rPr>
          <w:rFonts w:ascii="Times New Roman" w:eastAsia="Times New Roman" w:hAnsi="Times New Roman" w:cs="Times New Roman"/>
          <w:sz w:val="28"/>
          <w:szCs w:val="28"/>
          <w:u w:val="single"/>
          <w:lang w:val="uk-UA" w:eastAsia="ru-RU"/>
        </w:rPr>
        <w:t xml:space="preserve">  </w:t>
      </w:r>
      <w:r w:rsidR="00F74CC5" w:rsidRPr="00524FDD">
        <w:rPr>
          <w:rFonts w:ascii="Times New Roman" w:eastAsia="Times New Roman" w:hAnsi="Times New Roman" w:cs="Times New Roman"/>
          <w:sz w:val="28"/>
          <w:szCs w:val="28"/>
          <w:u w:val="single"/>
          <w:lang w:val="uk-UA" w:eastAsia="ru-RU"/>
        </w:rPr>
        <w:t xml:space="preserve"> </w:t>
      </w:r>
      <w:r w:rsidR="008A3E3F" w:rsidRPr="00524FDD">
        <w:rPr>
          <w:rFonts w:ascii="Times New Roman" w:eastAsia="Times New Roman" w:hAnsi="Times New Roman" w:cs="Times New Roman"/>
          <w:sz w:val="28"/>
          <w:szCs w:val="28"/>
          <w:u w:val="single"/>
          <w:lang w:val="uk-UA" w:eastAsia="ru-RU"/>
        </w:rPr>
        <w:t xml:space="preserve"> </w:t>
      </w:r>
    </w:p>
    <w:p w:rsidR="00607DE8" w:rsidRPr="005C25D3" w:rsidRDefault="00F74CC5" w:rsidP="00F74CC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524FDD">
        <w:rPr>
          <w:rFonts w:ascii="Times New Roman" w:eastAsia="Times New Roman" w:hAnsi="Times New Roman" w:cs="Times New Roman"/>
          <w:sz w:val="24"/>
          <w:szCs w:val="24"/>
          <w:lang w:val="uk-UA" w:eastAsia="ru-RU"/>
        </w:rPr>
        <w:t xml:space="preserve">                                                 </w:t>
      </w:r>
      <w:r w:rsidR="00607DE8" w:rsidRPr="005C25D3">
        <w:rPr>
          <w:rFonts w:ascii="Times New Roman" w:eastAsia="Times New Roman" w:hAnsi="Times New Roman" w:cs="Times New Roman"/>
          <w:sz w:val="24"/>
          <w:szCs w:val="24"/>
          <w:lang w:val="uk-UA" w:eastAsia="ru-RU"/>
        </w:rPr>
        <w:t>(шифр і назва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вид дисципліни </w:t>
      </w:r>
      <w:r w:rsidRPr="00524FDD">
        <w:rPr>
          <w:rFonts w:ascii="Times New Roman" w:eastAsia="Times New Roman" w:hAnsi="Times New Roman" w:cs="Times New Roman"/>
          <w:sz w:val="28"/>
          <w:szCs w:val="28"/>
          <w:lang w:val="uk-UA" w:eastAsia="ru-RU"/>
        </w:rPr>
        <w:tab/>
      </w:r>
      <w:r w:rsidRPr="00524FDD">
        <w:rPr>
          <w:rFonts w:ascii="Times New Roman" w:eastAsia="Times New Roman" w:hAnsi="Times New Roman" w:cs="Times New Roman"/>
          <w:sz w:val="28"/>
          <w:szCs w:val="28"/>
          <w:u w:val="single"/>
          <w:lang w:val="uk-UA" w:eastAsia="ru-RU"/>
        </w:rPr>
        <w:t>загальна підготовка</w:t>
      </w:r>
      <w:r w:rsidRPr="00524FDD">
        <w:rPr>
          <w:rFonts w:ascii="Times New Roman" w:eastAsia="Times New Roman" w:hAnsi="Times New Roman" w:cs="Times New Roman"/>
          <w:sz w:val="28"/>
          <w:szCs w:val="28"/>
          <w:lang w:val="uk-UA" w:eastAsia="ru-RU"/>
        </w:rPr>
        <w:t xml:space="preserve">________________________ </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(загальна підготовка / професійна підготовка)</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форма навчання </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t xml:space="preserve">денна </w:t>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r w:rsidRPr="00524FDD">
        <w:rPr>
          <w:rFonts w:ascii="Times New Roman" w:eastAsia="Times New Roman" w:hAnsi="Times New Roman" w:cs="Times New Roman"/>
          <w:sz w:val="28"/>
          <w:szCs w:val="28"/>
          <w:u w:val="single"/>
          <w:lang w:val="uk-UA" w:eastAsia="ru-RU"/>
        </w:rPr>
        <w:tab/>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(денна / заочна)</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jc w:val="center"/>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Харків – 2020 рік</w:t>
      </w:r>
      <w:r w:rsidRPr="00524FDD">
        <w:rPr>
          <w:rFonts w:ascii="Times New Roman" w:eastAsia="Times New Roman" w:hAnsi="Times New Roman" w:cs="Times New Roman"/>
          <w:sz w:val="28"/>
          <w:szCs w:val="28"/>
          <w:lang w:val="uk-UA" w:eastAsia="ru-RU"/>
        </w:rPr>
        <w:br w:type="page"/>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ЛИСТ ЗАТВЕРДЖЕННЯ</w:t>
      </w:r>
    </w:p>
    <w:p w:rsidR="00607DE8" w:rsidRPr="005C25D3" w:rsidRDefault="00607DE8" w:rsidP="00607DE8">
      <w:pPr>
        <w:bidi/>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pBdr>
          <w:bottom w:val="single" w:sz="4" w:space="1" w:color="auto"/>
        </w:pBdr>
        <w:tabs>
          <w:tab w:val="left" w:pos="4157"/>
        </w:tabs>
        <w:spacing w:after="0" w:line="240" w:lineRule="auto"/>
        <w:jc w:val="both"/>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Робоча програма з навчальної дисципліни                       Політологія</w:t>
      </w:r>
    </w:p>
    <w:p w:rsidR="00607DE8" w:rsidRPr="005C25D3" w:rsidRDefault="00607DE8" w:rsidP="00524FDD">
      <w:pPr>
        <w:spacing w:after="0" w:line="240" w:lineRule="auto"/>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4"/>
          <w:szCs w:val="24"/>
          <w:lang w:val="uk-UA" w:eastAsia="ru-RU"/>
        </w:rPr>
        <w:t xml:space="preserve"> </w:t>
      </w:r>
      <w:r w:rsidR="00524FDD" w:rsidRPr="00524FDD">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sz w:val="24"/>
          <w:szCs w:val="24"/>
          <w:lang w:val="uk-UA" w:eastAsia="ru-RU"/>
        </w:rPr>
        <w:t>(назва</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дисципліни)</w:t>
      </w:r>
    </w:p>
    <w:p w:rsidR="00607DE8" w:rsidRPr="005C25D3" w:rsidRDefault="00607DE8" w:rsidP="00607DE8">
      <w:pPr>
        <w:bidi/>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Розробник</w:t>
      </w:r>
      <w:r w:rsidRPr="00524FDD">
        <w:rPr>
          <w:rFonts w:ascii="Times New Roman" w:eastAsia="Times New Roman" w:hAnsi="Times New Roman" w:cs="Times New Roman"/>
          <w:sz w:val="28"/>
          <w:szCs w:val="28"/>
          <w:lang w:eastAsia="ru-RU"/>
        </w:rPr>
        <w:t>:</w:t>
      </w: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p>
    <w:p w:rsidR="00607DE8" w:rsidRPr="00524FDD" w:rsidRDefault="00607DE8" w:rsidP="00607DE8">
      <w:pPr>
        <w:tabs>
          <w:tab w:val="left" w:pos="4500"/>
          <w:tab w:val="left" w:pos="7080"/>
        </w:tabs>
        <w:spacing w:after="0" w:line="240" w:lineRule="auto"/>
        <w:rPr>
          <w:rFonts w:ascii="Times New Roman" w:eastAsia="Times New Roman" w:hAnsi="Times New Roman" w:cs="Times New Roman"/>
          <w:sz w:val="28"/>
          <w:szCs w:val="28"/>
          <w:u w:val="single"/>
          <w:lang w:val="uk-UA" w:eastAsia="ru-RU"/>
        </w:rPr>
      </w:pPr>
      <w:r w:rsidRPr="005C25D3">
        <w:rPr>
          <w:rFonts w:ascii="Times New Roman" w:eastAsia="Times New Roman" w:hAnsi="Times New Roman" w:cs="Times New Roman"/>
          <w:sz w:val="24"/>
          <w:szCs w:val="24"/>
          <w:u w:val="single"/>
          <w:lang w:val="uk-UA" w:eastAsia="ru-RU"/>
        </w:rPr>
        <w:t>професор, кандидат  філософських наук, доцент</w:t>
      </w:r>
      <w:r w:rsidRPr="005C25D3">
        <w:rPr>
          <w:rFonts w:ascii="Times New Roman" w:eastAsia="Times New Roman" w:hAnsi="Times New Roman" w:cs="Times New Roman"/>
          <w:sz w:val="24"/>
          <w:szCs w:val="24"/>
          <w:u w:val="single"/>
          <w:lang w:val="uk-UA" w:eastAsia="ru-RU"/>
        </w:rPr>
        <w:tab/>
      </w:r>
      <w:r w:rsidRPr="005C25D3">
        <w:rPr>
          <w:rFonts w:ascii="Times New Roman" w:eastAsia="Times New Roman" w:hAnsi="Times New Roman" w:cs="Times New Roman"/>
          <w:sz w:val="24"/>
          <w:szCs w:val="24"/>
          <w:u w:val="single"/>
          <w:lang w:val="uk-UA" w:eastAsia="ru-RU"/>
        </w:rPr>
        <w:tab/>
      </w:r>
      <w:r w:rsidRPr="00524FDD">
        <w:rPr>
          <w:rFonts w:ascii="Times New Roman" w:eastAsia="Times New Roman" w:hAnsi="Times New Roman" w:cs="Times New Roman"/>
          <w:sz w:val="28"/>
          <w:szCs w:val="28"/>
          <w:u w:val="single"/>
          <w:lang w:val="uk-UA" w:eastAsia="ru-RU"/>
        </w:rPr>
        <w:t>Семке Н.М.</w:t>
      </w:r>
      <w:r w:rsidRPr="00524FDD">
        <w:rPr>
          <w:rFonts w:ascii="Times New Roman" w:eastAsia="Times New Roman" w:hAnsi="Times New Roman" w:cs="Times New Roman"/>
          <w:sz w:val="28"/>
          <w:szCs w:val="28"/>
          <w:u w:val="single"/>
          <w:lang w:val="uk-UA" w:eastAsia="ru-RU"/>
        </w:rPr>
        <w:tab/>
      </w:r>
    </w:p>
    <w:p w:rsidR="00607DE8" w:rsidRPr="005C25D3" w:rsidRDefault="00607DE8" w:rsidP="00607DE8">
      <w:pPr>
        <w:tabs>
          <w:tab w:val="left" w:pos="5160"/>
          <w:tab w:val="left" w:pos="728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w:t>
      </w:r>
      <w:r w:rsidRPr="005C25D3">
        <w:rPr>
          <w:rFonts w:ascii="Times New Roman" w:eastAsia="Times New Roman" w:hAnsi="Times New Roman" w:cs="Times New Roman"/>
          <w:sz w:val="24"/>
          <w:szCs w:val="24"/>
          <w:lang w:eastAsia="ru-RU"/>
        </w:rPr>
        <w:t>посада,</w:t>
      </w:r>
      <w:r w:rsidRPr="005C25D3">
        <w:rPr>
          <w:rFonts w:ascii="Times New Roman" w:eastAsia="Times New Roman" w:hAnsi="Times New Roman" w:cs="Times New Roman"/>
          <w:sz w:val="24"/>
          <w:szCs w:val="24"/>
          <w:lang w:val="uk-UA" w:eastAsia="ru-RU"/>
        </w:rPr>
        <w:t xml:space="preserve"> науковий ступінь</w:t>
      </w:r>
      <w:r w:rsidRPr="005C25D3">
        <w:rPr>
          <w:rFonts w:ascii="Times New Roman" w:eastAsia="Times New Roman" w:hAnsi="Times New Roman" w:cs="Times New Roman"/>
          <w:sz w:val="24"/>
          <w:szCs w:val="24"/>
          <w:lang w:eastAsia="ru-RU"/>
        </w:rPr>
        <w:t xml:space="preserve"> та</w:t>
      </w:r>
      <w:r w:rsidRPr="005C25D3">
        <w:rPr>
          <w:rFonts w:ascii="Times New Roman" w:eastAsia="Times New Roman" w:hAnsi="Times New Roman" w:cs="Times New Roman"/>
          <w:sz w:val="24"/>
          <w:szCs w:val="24"/>
          <w:lang w:val="uk-UA" w:eastAsia="ru-RU"/>
        </w:rPr>
        <w:t xml:space="preserve"> вчене звання)</w:t>
      </w:r>
      <w:r w:rsidRPr="005C25D3">
        <w:rPr>
          <w:rFonts w:ascii="Times New Roman" w:eastAsia="Times New Roman" w:hAnsi="Times New Roman" w:cs="Times New Roman"/>
          <w:sz w:val="24"/>
          <w:szCs w:val="24"/>
          <w:lang w:val="uk-UA" w:eastAsia="ru-RU"/>
        </w:rPr>
        <w:tab/>
        <w:t>(підпис)</w:t>
      </w:r>
      <w:r w:rsidRPr="005C25D3">
        <w:rPr>
          <w:rFonts w:ascii="Times New Roman" w:eastAsia="Times New Roman" w:hAnsi="Times New Roman" w:cs="Times New Roman"/>
          <w:sz w:val="24"/>
          <w:szCs w:val="24"/>
          <w:lang w:val="uk-UA" w:eastAsia="ru-RU"/>
        </w:rPr>
        <w:tab/>
        <w:t>(ініціали</w:t>
      </w:r>
      <w:r w:rsidRPr="005C25D3">
        <w:rPr>
          <w:rFonts w:ascii="Times New Roman" w:eastAsia="Times New Roman" w:hAnsi="Times New Roman" w:cs="Times New Roman"/>
          <w:sz w:val="24"/>
          <w:szCs w:val="24"/>
          <w:lang w:eastAsia="ru-RU"/>
        </w:rPr>
        <w:t xml:space="preserve"> та</w:t>
      </w:r>
      <w:r w:rsidRPr="005C25D3">
        <w:rPr>
          <w:rFonts w:ascii="Times New Roman" w:eastAsia="Times New Roman" w:hAnsi="Times New Roman" w:cs="Times New Roman"/>
          <w:sz w:val="24"/>
          <w:szCs w:val="24"/>
          <w:lang w:val="uk-UA" w:eastAsia="ru-RU"/>
        </w:rPr>
        <w:t xml:space="preserve"> прізвище)</w:t>
      </w:r>
    </w:p>
    <w:p w:rsidR="00607DE8" w:rsidRPr="005C25D3" w:rsidRDefault="00607DE8" w:rsidP="00607DE8">
      <w:pPr>
        <w:tabs>
          <w:tab w:val="left" w:pos="5160"/>
          <w:tab w:val="left" w:pos="7280"/>
        </w:tabs>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Робоча програма розглянута</w:t>
      </w:r>
      <w:r w:rsidRPr="00524FDD">
        <w:rPr>
          <w:rFonts w:ascii="Times New Roman" w:eastAsia="Times New Roman" w:hAnsi="Times New Roman" w:cs="Times New Roman"/>
          <w:sz w:val="28"/>
          <w:szCs w:val="28"/>
          <w:lang w:eastAsia="ru-RU"/>
        </w:rPr>
        <w:t xml:space="preserve"> та</w:t>
      </w:r>
      <w:r w:rsidRPr="00524FDD">
        <w:rPr>
          <w:rFonts w:ascii="Times New Roman" w:eastAsia="Times New Roman" w:hAnsi="Times New Roman" w:cs="Times New Roman"/>
          <w:sz w:val="28"/>
          <w:szCs w:val="28"/>
          <w:lang w:val="uk-UA" w:eastAsia="ru-RU"/>
        </w:rPr>
        <w:t xml:space="preserve"> затверджена</w:t>
      </w:r>
      <w:r w:rsidRPr="00524FDD">
        <w:rPr>
          <w:rFonts w:ascii="Times New Roman" w:eastAsia="Times New Roman" w:hAnsi="Times New Roman" w:cs="Times New Roman"/>
          <w:sz w:val="28"/>
          <w:szCs w:val="28"/>
          <w:lang w:eastAsia="ru-RU"/>
        </w:rPr>
        <w:t xml:space="preserve"> на</w:t>
      </w:r>
      <w:r w:rsidRPr="00524FDD">
        <w:rPr>
          <w:rFonts w:ascii="Times New Roman" w:eastAsia="Times New Roman" w:hAnsi="Times New Roman" w:cs="Times New Roman"/>
          <w:sz w:val="28"/>
          <w:szCs w:val="28"/>
          <w:lang w:val="uk-UA" w:eastAsia="ru-RU"/>
        </w:rPr>
        <w:t xml:space="preserve"> засіданні кафедри </w:t>
      </w: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p>
    <w:p w:rsidR="00607DE8" w:rsidRPr="005C25D3" w:rsidRDefault="00607DE8" w:rsidP="00607DE8">
      <w:pPr>
        <w:spacing w:after="0" w:line="240" w:lineRule="auto"/>
        <w:ind w:left="2124" w:firstLine="708"/>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8"/>
          <w:szCs w:val="28"/>
          <w:lang w:val="uk-UA" w:eastAsia="ru-RU"/>
        </w:rPr>
        <w:t>_____</w:t>
      </w:r>
      <w:r w:rsidRPr="00524FDD">
        <w:rPr>
          <w:rFonts w:ascii="Times New Roman" w:eastAsia="Times New Roman" w:hAnsi="Times New Roman" w:cs="Times New Roman"/>
          <w:sz w:val="28"/>
          <w:szCs w:val="28"/>
          <w:u w:val="single"/>
          <w:lang w:val="uk-UA" w:eastAsia="ru-RU"/>
        </w:rPr>
        <w:t>соціології та політології</w:t>
      </w:r>
      <w:r w:rsidRPr="00524FDD">
        <w:rPr>
          <w:rFonts w:ascii="Times New Roman" w:eastAsia="Times New Roman" w:hAnsi="Times New Roman" w:cs="Times New Roman"/>
          <w:sz w:val="28"/>
          <w:szCs w:val="28"/>
          <w:u w:val="single"/>
          <w:lang w:val="uk-UA" w:eastAsia="ru-RU"/>
        </w:rPr>
        <w:tab/>
      </w:r>
      <w:r w:rsidRPr="005C25D3">
        <w:rPr>
          <w:rFonts w:ascii="Times New Roman" w:eastAsia="Times New Roman" w:hAnsi="Times New Roman" w:cs="Times New Roman"/>
          <w:sz w:val="24"/>
          <w:szCs w:val="24"/>
          <w:u w:val="single"/>
          <w:lang w:val="uk-UA" w:eastAsia="ru-RU"/>
        </w:rPr>
        <w:tab/>
      </w:r>
      <w:r w:rsidRPr="005C25D3">
        <w:rPr>
          <w:rFonts w:ascii="Times New Roman" w:eastAsia="Times New Roman" w:hAnsi="Times New Roman" w:cs="Times New Roman"/>
          <w:sz w:val="24"/>
          <w:szCs w:val="24"/>
          <w:u w:val="single"/>
          <w:lang w:val="uk-UA" w:eastAsia="ru-RU"/>
        </w:rPr>
        <w:tab/>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(назва кафедри)</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24FDD" w:rsidRDefault="00607DE8" w:rsidP="00607DE8">
      <w:pPr>
        <w:spacing w:after="0" w:line="240" w:lineRule="auto"/>
        <w:rPr>
          <w:rFonts w:ascii="Times New Roman" w:eastAsia="Times New Roman" w:hAnsi="Times New Roman" w:cs="Times New Roman"/>
          <w:sz w:val="28"/>
          <w:szCs w:val="28"/>
          <w:lang w:val="uk-UA" w:eastAsia="ru-RU"/>
        </w:rPr>
      </w:pPr>
      <w:r w:rsidRPr="00524FDD">
        <w:rPr>
          <w:rFonts w:ascii="Times New Roman" w:eastAsia="Times New Roman" w:hAnsi="Times New Roman" w:cs="Times New Roman"/>
          <w:sz w:val="28"/>
          <w:szCs w:val="28"/>
          <w:lang w:val="uk-UA" w:eastAsia="ru-RU"/>
        </w:rPr>
        <w:t xml:space="preserve">Протокол від « 28 »   січня 2020 року № 6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p w:rsidR="00607DE8" w:rsidRPr="005C25D3" w:rsidRDefault="00607DE8" w:rsidP="00607DE8">
      <w:pPr>
        <w:tabs>
          <w:tab w:val="left" w:pos="4200"/>
        </w:tabs>
        <w:spacing w:after="0" w:line="240" w:lineRule="auto"/>
        <w:rPr>
          <w:rFonts w:ascii="Times New Roman" w:eastAsia="Times New Roman" w:hAnsi="Times New Roman" w:cs="Times New Roman"/>
          <w:sz w:val="24"/>
          <w:szCs w:val="24"/>
          <w:lang w:val="uk-UA" w:eastAsia="ru-RU"/>
        </w:rPr>
      </w:pPr>
    </w:p>
    <w:p w:rsidR="00607DE8" w:rsidRPr="00524FDD" w:rsidRDefault="00524FDD" w:rsidP="00607DE8">
      <w:pPr>
        <w:tabs>
          <w:tab w:val="left" w:pos="420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Завідувач кафедри </w:t>
      </w:r>
      <w:r w:rsidR="00607DE8" w:rsidRPr="00524FDD">
        <w:rPr>
          <w:rFonts w:ascii="Times New Roman" w:eastAsia="Times New Roman" w:hAnsi="Times New Roman" w:cs="Times New Roman"/>
          <w:sz w:val="28"/>
          <w:szCs w:val="28"/>
          <w:u w:val="single"/>
          <w:lang w:val="uk-UA" w:eastAsia="ru-RU"/>
        </w:rPr>
        <w:t xml:space="preserve"> соціології та політології</w:t>
      </w:r>
      <w:r>
        <w:rPr>
          <w:rFonts w:ascii="Times New Roman" w:eastAsia="Times New Roman" w:hAnsi="Times New Roman" w:cs="Times New Roman"/>
          <w:sz w:val="28"/>
          <w:szCs w:val="28"/>
          <w:lang w:val="uk-UA" w:eastAsia="ru-RU"/>
        </w:rPr>
        <w:t xml:space="preserve">  ______</w:t>
      </w:r>
      <w:r w:rsidR="00607DE8" w:rsidRPr="00524FDD">
        <w:rPr>
          <w:rFonts w:ascii="Times New Roman" w:eastAsia="Times New Roman" w:hAnsi="Times New Roman" w:cs="Times New Roman"/>
          <w:sz w:val="28"/>
          <w:szCs w:val="28"/>
          <w:lang w:val="uk-UA" w:eastAsia="ru-RU"/>
        </w:rPr>
        <w:t xml:space="preserve"> </w:t>
      </w:r>
      <w:r w:rsidR="00607DE8" w:rsidRPr="00524FDD">
        <w:rPr>
          <w:rFonts w:ascii="Times New Roman" w:eastAsia="Times New Roman" w:hAnsi="Times New Roman" w:cs="Times New Roman"/>
          <w:sz w:val="28"/>
          <w:szCs w:val="28"/>
          <w:u w:val="single"/>
          <w:lang w:val="uk-UA" w:eastAsia="ru-RU"/>
        </w:rPr>
        <w:t>Бурега В.В.</w:t>
      </w:r>
      <w:r>
        <w:rPr>
          <w:rFonts w:ascii="Times New Roman" w:eastAsia="Times New Roman" w:hAnsi="Times New Roman" w:cs="Times New Roman"/>
          <w:sz w:val="28"/>
          <w:szCs w:val="28"/>
          <w:lang w:val="uk-UA" w:eastAsia="ru-RU"/>
        </w:rPr>
        <w:t>_______</w:t>
      </w:r>
    </w:p>
    <w:p w:rsidR="00607DE8" w:rsidRPr="005C25D3" w:rsidRDefault="00607DE8" w:rsidP="00607DE8">
      <w:pPr>
        <w:tabs>
          <w:tab w:val="left" w:pos="2410"/>
          <w:tab w:val="left" w:pos="4800"/>
          <w:tab w:val="left" w:pos="6663"/>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ab/>
        <w:t>(назва кафедри)</w:t>
      </w:r>
      <w:r w:rsidRPr="005C25D3">
        <w:rPr>
          <w:rFonts w:ascii="Times New Roman" w:eastAsia="Times New Roman" w:hAnsi="Times New Roman" w:cs="Times New Roman"/>
          <w:sz w:val="24"/>
          <w:szCs w:val="24"/>
          <w:lang w:eastAsia="ru-RU"/>
        </w:rPr>
        <w:tab/>
        <w:t xml:space="preserve">             </w:t>
      </w:r>
      <w:r w:rsidRPr="005C25D3">
        <w:rPr>
          <w:rFonts w:ascii="Times New Roman" w:eastAsia="Times New Roman" w:hAnsi="Times New Roman" w:cs="Times New Roman"/>
          <w:sz w:val="24"/>
          <w:szCs w:val="24"/>
          <w:lang w:val="uk-UA" w:eastAsia="ru-RU"/>
        </w:rPr>
        <w:t>(підпис)</w:t>
      </w:r>
      <w:r w:rsidRPr="005C25D3">
        <w:rPr>
          <w:rFonts w:ascii="Times New Roman" w:eastAsia="Times New Roman" w:hAnsi="Times New Roman" w:cs="Times New Roman"/>
          <w:sz w:val="24"/>
          <w:szCs w:val="24"/>
          <w:lang w:eastAsia="ru-RU"/>
        </w:rPr>
        <w:tab/>
      </w:r>
      <w:r w:rsidRPr="005C25D3">
        <w:rPr>
          <w:rFonts w:ascii="Times New Roman" w:eastAsia="Times New Roman" w:hAnsi="Times New Roman" w:cs="Times New Roman"/>
          <w:sz w:val="24"/>
          <w:szCs w:val="24"/>
          <w:lang w:val="uk-UA" w:eastAsia="ru-RU"/>
        </w:rPr>
        <w:t>(ініціали</w:t>
      </w:r>
      <w:r w:rsidRPr="005C25D3">
        <w:rPr>
          <w:rFonts w:ascii="Times New Roman" w:eastAsia="Times New Roman" w:hAnsi="Times New Roman" w:cs="Times New Roman"/>
          <w:sz w:val="24"/>
          <w:szCs w:val="24"/>
          <w:lang w:eastAsia="ru-RU"/>
        </w:rPr>
        <w:t xml:space="preserve"> та</w:t>
      </w:r>
      <w:r w:rsidRPr="005C25D3">
        <w:rPr>
          <w:rFonts w:ascii="Times New Roman" w:eastAsia="Times New Roman" w:hAnsi="Times New Roman" w:cs="Times New Roman"/>
          <w:sz w:val="24"/>
          <w:szCs w:val="24"/>
          <w:lang w:val="uk-UA" w:eastAsia="ru-RU"/>
        </w:rPr>
        <w:t xml:space="preserve"> прізвище)</w:t>
      </w:r>
    </w:p>
    <w:p w:rsidR="00607DE8" w:rsidRPr="005C25D3" w:rsidRDefault="00607DE8" w:rsidP="00607DE8">
      <w:pPr>
        <w:spacing w:after="0" w:line="240" w:lineRule="auto"/>
        <w:rPr>
          <w:rFonts w:ascii="Times New Roman" w:eastAsia="Times New Roman" w:hAnsi="Times New Roman" w:cs="Times New Roman"/>
          <w:sz w:val="24"/>
          <w:szCs w:val="24"/>
          <w:lang w:eastAsia="ru-RU"/>
        </w:rPr>
      </w:pPr>
    </w:p>
    <w:p w:rsidR="00607DE8" w:rsidRDefault="00607DE8" w:rsidP="00607DE8">
      <w:pPr>
        <w:spacing w:after="200" w:line="276"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br w:type="page"/>
      </w:r>
    </w:p>
    <w:p w:rsidR="00524FDD" w:rsidRPr="00013888" w:rsidRDefault="00524FDD" w:rsidP="00524FDD">
      <w:pPr>
        <w:jc w:val="center"/>
        <w:rPr>
          <w:rFonts w:ascii="Times New Roman" w:hAnsi="Times New Roman"/>
          <w:b/>
          <w:sz w:val="28"/>
          <w:szCs w:val="28"/>
        </w:rPr>
      </w:pPr>
      <w:r w:rsidRPr="00CC4BD2">
        <w:lastRenderedPageBreak/>
        <w:br w:type="page"/>
      </w:r>
      <w:r w:rsidRPr="00013888">
        <w:rPr>
          <w:rFonts w:ascii="Times New Roman" w:hAnsi="Times New Roman"/>
          <w:b/>
          <w:sz w:val="28"/>
          <w:szCs w:val="28"/>
        </w:rPr>
        <w:lastRenderedPageBreak/>
        <w:t>ЛИСТ ПОГОДЖЕННЯ</w:t>
      </w:r>
    </w:p>
    <w:p w:rsidR="00524FDD" w:rsidRPr="00013888" w:rsidRDefault="00524FDD" w:rsidP="00524FDD">
      <w:pPr>
        <w:rPr>
          <w:rFonts w:ascii="Times New Roman" w:hAnsi="Times New Roman"/>
          <w:sz w:val="28"/>
          <w:szCs w:val="28"/>
        </w:rPr>
      </w:pPr>
    </w:p>
    <w:p w:rsidR="00524FDD" w:rsidRPr="00013888" w:rsidRDefault="00524FDD" w:rsidP="00524FDD">
      <w:pPr>
        <w:rPr>
          <w:rFonts w:ascii="Times New Roman" w:hAnsi="Times New Roman"/>
          <w:sz w:val="28"/>
          <w:szCs w:val="28"/>
        </w:rPr>
      </w:pPr>
      <w:proofErr w:type="spellStart"/>
      <w:r w:rsidRPr="00013888">
        <w:rPr>
          <w:rFonts w:ascii="Times New Roman" w:hAnsi="Times New Roman"/>
          <w:sz w:val="28"/>
          <w:szCs w:val="28"/>
        </w:rPr>
        <w:t>Назва</w:t>
      </w:r>
      <w:proofErr w:type="spellEnd"/>
      <w:r w:rsidRPr="00013888">
        <w:rPr>
          <w:rFonts w:ascii="Times New Roman" w:hAnsi="Times New Roman"/>
          <w:sz w:val="28"/>
          <w:szCs w:val="28"/>
        </w:rPr>
        <w:t xml:space="preserve"> </w:t>
      </w:r>
      <w:proofErr w:type="spellStart"/>
      <w:r w:rsidRPr="00013888">
        <w:rPr>
          <w:rFonts w:ascii="Times New Roman" w:hAnsi="Times New Roman"/>
          <w:sz w:val="28"/>
          <w:szCs w:val="28"/>
        </w:rPr>
        <w:t>випускової</w:t>
      </w:r>
      <w:proofErr w:type="spellEnd"/>
      <w:r w:rsidRPr="00013888">
        <w:rPr>
          <w:rFonts w:ascii="Times New Roman" w:hAnsi="Times New Roman"/>
          <w:sz w:val="28"/>
          <w:szCs w:val="28"/>
        </w:rPr>
        <w:t xml:space="preserve"> </w:t>
      </w:r>
      <w:proofErr w:type="spellStart"/>
      <w:r w:rsidRPr="00013888">
        <w:rPr>
          <w:rFonts w:ascii="Times New Roman" w:hAnsi="Times New Roman"/>
          <w:sz w:val="28"/>
          <w:szCs w:val="28"/>
        </w:rPr>
        <w:t>кафедри</w:t>
      </w:r>
      <w:proofErr w:type="spellEnd"/>
      <w:r w:rsidRPr="00013888">
        <w:rPr>
          <w:rFonts w:ascii="Times New Roman" w:hAnsi="Times New Roman"/>
          <w:sz w:val="28"/>
          <w:szCs w:val="28"/>
        </w:rPr>
        <w:t xml:space="preserve"> </w:t>
      </w:r>
      <w:r w:rsidRPr="00013888">
        <w:rPr>
          <w:rFonts w:ascii="Times New Roman" w:hAnsi="Times New Roman"/>
          <w:sz w:val="28"/>
          <w:szCs w:val="28"/>
          <w:u w:val="single"/>
        </w:rPr>
        <w:t xml:space="preserve">кафедра </w:t>
      </w:r>
      <w:proofErr w:type="spellStart"/>
      <w:r w:rsidRPr="00013888">
        <w:rPr>
          <w:rFonts w:ascii="Times New Roman" w:hAnsi="Times New Roman"/>
          <w:sz w:val="28"/>
          <w:szCs w:val="28"/>
          <w:u w:val="single"/>
        </w:rPr>
        <w:t>соціології</w:t>
      </w:r>
      <w:proofErr w:type="spellEnd"/>
      <w:r w:rsidRPr="00013888">
        <w:rPr>
          <w:rFonts w:ascii="Times New Roman" w:hAnsi="Times New Roman"/>
          <w:sz w:val="28"/>
          <w:szCs w:val="28"/>
          <w:u w:val="single"/>
        </w:rPr>
        <w:t xml:space="preserve"> та </w:t>
      </w:r>
      <w:proofErr w:type="spellStart"/>
      <w:r w:rsidRPr="00013888">
        <w:rPr>
          <w:rFonts w:ascii="Times New Roman" w:hAnsi="Times New Roman"/>
          <w:sz w:val="28"/>
          <w:szCs w:val="28"/>
          <w:u w:val="single"/>
        </w:rPr>
        <w:t>політології</w:t>
      </w:r>
      <w:proofErr w:type="spellEnd"/>
      <w:r w:rsidRPr="00013888">
        <w:rPr>
          <w:rFonts w:ascii="Times New Roman" w:hAnsi="Times New Roman"/>
          <w:sz w:val="28"/>
          <w:szCs w:val="28"/>
          <w:u w:val="single"/>
        </w:rPr>
        <w:tab/>
      </w:r>
      <w:r w:rsidRPr="00013888">
        <w:rPr>
          <w:rFonts w:ascii="Times New Roman" w:hAnsi="Times New Roman"/>
          <w:sz w:val="28"/>
          <w:szCs w:val="28"/>
          <w:u w:val="single"/>
        </w:rPr>
        <w:tab/>
      </w:r>
    </w:p>
    <w:p w:rsidR="00524FDD" w:rsidRPr="00013888" w:rsidRDefault="00524FDD" w:rsidP="00524FDD">
      <w:pPr>
        <w:jc w:val="center"/>
        <w:rPr>
          <w:rFonts w:ascii="Times New Roman" w:hAnsi="Times New Roman"/>
          <w:sz w:val="28"/>
          <w:szCs w:val="28"/>
        </w:rPr>
      </w:pPr>
    </w:p>
    <w:p w:rsidR="00524FDD" w:rsidRPr="00013888" w:rsidRDefault="00524FDD" w:rsidP="00524FDD">
      <w:pPr>
        <w:spacing w:after="0"/>
        <w:jc w:val="both"/>
        <w:rPr>
          <w:rFonts w:ascii="Times New Roman" w:hAnsi="Times New Roman"/>
          <w:sz w:val="28"/>
          <w:szCs w:val="28"/>
        </w:rPr>
      </w:pPr>
      <w:proofErr w:type="spellStart"/>
      <w:r w:rsidRPr="00013888">
        <w:rPr>
          <w:rFonts w:ascii="Times New Roman" w:hAnsi="Times New Roman"/>
          <w:sz w:val="28"/>
          <w:szCs w:val="28"/>
        </w:rPr>
        <w:t>Завідувач</w:t>
      </w:r>
      <w:proofErr w:type="spellEnd"/>
      <w:r w:rsidRPr="00013888">
        <w:rPr>
          <w:rFonts w:ascii="Times New Roman" w:hAnsi="Times New Roman"/>
          <w:sz w:val="28"/>
          <w:szCs w:val="28"/>
        </w:rPr>
        <w:t xml:space="preserve"> </w:t>
      </w:r>
      <w:proofErr w:type="spellStart"/>
      <w:r w:rsidRPr="00013888">
        <w:rPr>
          <w:rFonts w:ascii="Times New Roman" w:hAnsi="Times New Roman"/>
          <w:sz w:val="28"/>
          <w:szCs w:val="28"/>
        </w:rPr>
        <w:t>кафедри</w:t>
      </w:r>
      <w:proofErr w:type="spellEnd"/>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r>
      <w:r w:rsidRPr="00013888">
        <w:rPr>
          <w:rFonts w:ascii="Times New Roman" w:hAnsi="Times New Roman"/>
          <w:sz w:val="28"/>
          <w:szCs w:val="28"/>
          <w:u w:val="single"/>
        </w:rPr>
        <w:tab/>
        <w:t>Бурега В.В.</w:t>
      </w:r>
      <w:r w:rsidRPr="00013888">
        <w:rPr>
          <w:rFonts w:ascii="Times New Roman" w:hAnsi="Times New Roman"/>
          <w:sz w:val="28"/>
          <w:szCs w:val="28"/>
          <w:u w:val="single"/>
        </w:rPr>
        <w:tab/>
      </w:r>
      <w:r w:rsidRPr="00013888">
        <w:rPr>
          <w:rFonts w:ascii="Times New Roman" w:hAnsi="Times New Roman"/>
          <w:sz w:val="28"/>
          <w:szCs w:val="28"/>
          <w:u w:val="single"/>
        </w:rPr>
        <w:tab/>
      </w:r>
    </w:p>
    <w:p w:rsidR="00524FDD" w:rsidRPr="00013888" w:rsidRDefault="00524FDD" w:rsidP="00524FDD">
      <w:pPr>
        <w:spacing w:after="0"/>
        <w:jc w:val="both"/>
        <w:rPr>
          <w:rFonts w:ascii="Times New Roman" w:hAnsi="Times New Roman"/>
        </w:rPr>
      </w:pPr>
      <w:r w:rsidRPr="00013888">
        <w:rPr>
          <w:rFonts w:ascii="Times New Roman" w:hAnsi="Times New Roman"/>
        </w:rPr>
        <w:tab/>
      </w:r>
      <w:r w:rsidRPr="00013888">
        <w:rPr>
          <w:rFonts w:ascii="Times New Roman" w:hAnsi="Times New Roman"/>
        </w:rPr>
        <w:tab/>
      </w:r>
      <w:r w:rsidRPr="00013888">
        <w:rPr>
          <w:rFonts w:ascii="Times New Roman" w:hAnsi="Times New Roman"/>
        </w:rPr>
        <w:tab/>
      </w:r>
      <w:r w:rsidRPr="00013888">
        <w:rPr>
          <w:rFonts w:ascii="Times New Roman" w:hAnsi="Times New Roman"/>
        </w:rPr>
        <w:tab/>
        <w:t xml:space="preserve"> (</w:t>
      </w:r>
      <w:proofErr w:type="spellStart"/>
      <w:r w:rsidRPr="00013888">
        <w:rPr>
          <w:rFonts w:ascii="Times New Roman" w:hAnsi="Times New Roman"/>
        </w:rPr>
        <w:t>підпис</w:t>
      </w:r>
      <w:proofErr w:type="spellEnd"/>
      <w:r w:rsidRPr="00013888">
        <w:rPr>
          <w:rFonts w:ascii="Times New Roman" w:hAnsi="Times New Roman"/>
        </w:rPr>
        <w:t>)</w:t>
      </w:r>
      <w:r w:rsidRPr="00013888">
        <w:rPr>
          <w:rFonts w:ascii="Times New Roman" w:hAnsi="Times New Roman"/>
        </w:rPr>
        <w:tab/>
      </w:r>
      <w:r w:rsidRPr="00013888">
        <w:rPr>
          <w:rFonts w:ascii="Times New Roman" w:hAnsi="Times New Roman"/>
        </w:rPr>
        <w:tab/>
      </w:r>
      <w:r w:rsidRPr="00013888">
        <w:rPr>
          <w:rFonts w:ascii="Times New Roman" w:hAnsi="Times New Roman"/>
        </w:rPr>
        <w:tab/>
        <w:t xml:space="preserve"> </w:t>
      </w:r>
      <w:r w:rsidRPr="00013888">
        <w:rPr>
          <w:rFonts w:ascii="Times New Roman" w:hAnsi="Times New Roman"/>
          <w:sz w:val="19"/>
        </w:rPr>
        <w:t>(</w:t>
      </w:r>
      <w:proofErr w:type="spellStart"/>
      <w:r w:rsidRPr="00013888">
        <w:rPr>
          <w:rFonts w:ascii="Times New Roman" w:hAnsi="Times New Roman"/>
          <w:sz w:val="19"/>
        </w:rPr>
        <w:t>ініціали</w:t>
      </w:r>
      <w:proofErr w:type="spellEnd"/>
      <w:r w:rsidRPr="00013888">
        <w:rPr>
          <w:rFonts w:ascii="Times New Roman" w:hAnsi="Times New Roman"/>
          <w:sz w:val="19"/>
        </w:rPr>
        <w:t xml:space="preserve"> та </w:t>
      </w:r>
      <w:proofErr w:type="spellStart"/>
      <w:r w:rsidRPr="00013888">
        <w:rPr>
          <w:rFonts w:ascii="Times New Roman" w:hAnsi="Times New Roman"/>
          <w:sz w:val="19"/>
        </w:rPr>
        <w:t>прізвище</w:t>
      </w:r>
      <w:proofErr w:type="spellEnd"/>
      <w:r w:rsidRPr="00013888">
        <w:rPr>
          <w:rFonts w:ascii="Times New Roman" w:hAnsi="Times New Roman"/>
          <w:sz w:val="19"/>
        </w:rPr>
        <w:t>)</w:t>
      </w:r>
      <w:r w:rsidRPr="00013888">
        <w:rPr>
          <w:rFonts w:ascii="Times New Roman" w:hAnsi="Times New Roman"/>
        </w:rPr>
        <w:t xml:space="preserve"> </w:t>
      </w:r>
    </w:p>
    <w:p w:rsidR="00524FDD" w:rsidRDefault="00524FDD" w:rsidP="00524FDD">
      <w:pPr>
        <w:jc w:val="both"/>
        <w:rPr>
          <w:rFonts w:ascii="Times New Roman" w:hAnsi="Times New Roman"/>
          <w:sz w:val="28"/>
          <w:szCs w:val="28"/>
        </w:rPr>
      </w:pPr>
    </w:p>
    <w:p w:rsidR="00524FDD" w:rsidRPr="00013888" w:rsidRDefault="00524FDD" w:rsidP="00524FDD">
      <w:pPr>
        <w:jc w:val="both"/>
        <w:rPr>
          <w:rFonts w:ascii="Times New Roman" w:hAnsi="Times New Roman"/>
          <w:sz w:val="28"/>
          <w:szCs w:val="28"/>
        </w:rPr>
      </w:pPr>
      <w:r w:rsidRPr="00013888">
        <w:rPr>
          <w:rFonts w:ascii="Times New Roman" w:hAnsi="Times New Roman"/>
          <w:sz w:val="28"/>
          <w:szCs w:val="28"/>
        </w:rPr>
        <w:t>«______» __________________ 20___ р.</w:t>
      </w:r>
    </w:p>
    <w:p w:rsidR="00524FDD" w:rsidRPr="005C25D3" w:rsidRDefault="00524FDD" w:rsidP="00607DE8">
      <w:pPr>
        <w:spacing w:after="200" w:line="276" w:lineRule="auto"/>
        <w:rPr>
          <w:rFonts w:ascii="Times New Roman" w:eastAsia="Times New Roman" w:hAnsi="Times New Roman" w:cs="Times New Roman"/>
          <w:sz w:val="24"/>
          <w:szCs w:val="24"/>
          <w:lang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bookmarkStart w:id="0" w:name="_Hlk535779493"/>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Pr="00D35E65" w:rsidRDefault="00524FDD" w:rsidP="00524FDD">
      <w:pPr>
        <w:spacing w:after="0"/>
        <w:jc w:val="center"/>
        <w:rPr>
          <w:rFonts w:ascii="Times New Roman" w:hAnsi="Times New Roman"/>
          <w:b/>
          <w:lang w:val="uk-UA"/>
        </w:rPr>
      </w:pPr>
      <w:r w:rsidRPr="00D35E65">
        <w:rPr>
          <w:rFonts w:ascii="Times New Roman" w:hAnsi="Times New Roman"/>
          <w:b/>
          <w:lang w:val="uk-UA"/>
        </w:rPr>
        <w:br w:type="page"/>
      </w:r>
      <w:r w:rsidRPr="00D35E65">
        <w:rPr>
          <w:rFonts w:ascii="Times New Roman" w:hAnsi="Times New Roman"/>
          <w:b/>
          <w:lang w:val="uk-UA"/>
        </w:rPr>
        <w:lastRenderedPageBreak/>
        <w:t>ЛИСТ ПЕРЕЗАТВЕРДЖЕННЯ РОБОЧОЇ НАВЧАЛЬНОЇ ПРОГРАМИ</w:t>
      </w:r>
    </w:p>
    <w:p w:rsidR="00524FDD" w:rsidRPr="00D35E65" w:rsidRDefault="00524FDD" w:rsidP="00524FDD">
      <w:pPr>
        <w:spacing w:after="0"/>
        <w:rPr>
          <w:rFonts w:ascii="Times New Roman" w:hAnsi="Times New Roman"/>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276"/>
        <w:gridCol w:w="1279"/>
        <w:gridCol w:w="4813"/>
      </w:tblGrid>
      <w:tr w:rsidR="00524FDD" w:rsidRPr="00D35E65" w:rsidTr="005D3682">
        <w:trPr>
          <w:jc w:val="center"/>
        </w:trPr>
        <w:tc>
          <w:tcPr>
            <w:tcW w:w="2272"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 xml:space="preserve">Дата засідання </w:t>
            </w:r>
            <w:r w:rsidRPr="00D35E65">
              <w:rPr>
                <w:rFonts w:ascii="Times New Roman" w:hAnsi="Times New Roman"/>
                <w:b/>
                <w:lang w:val="uk-UA"/>
              </w:rPr>
              <w:br/>
              <w:t>кафедри – розробника РПНД</w:t>
            </w:r>
          </w:p>
        </w:tc>
        <w:tc>
          <w:tcPr>
            <w:tcW w:w="1276"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Номер протоколу</w:t>
            </w:r>
          </w:p>
        </w:tc>
        <w:tc>
          <w:tcPr>
            <w:tcW w:w="1276"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Підпис завідувача кафедри</w:t>
            </w:r>
          </w:p>
        </w:tc>
        <w:tc>
          <w:tcPr>
            <w:tcW w:w="4815" w:type="dxa"/>
            <w:shd w:val="clear" w:color="auto" w:fill="auto"/>
            <w:vAlign w:val="center"/>
          </w:tcPr>
          <w:p w:rsidR="00524FDD" w:rsidRPr="00D35E65" w:rsidRDefault="00524FDD" w:rsidP="005D3682">
            <w:pPr>
              <w:spacing w:after="0"/>
              <w:rPr>
                <w:rFonts w:ascii="Times New Roman" w:hAnsi="Times New Roman"/>
                <w:b/>
                <w:lang w:val="uk-UA"/>
              </w:rPr>
            </w:pPr>
            <w:r w:rsidRPr="00D35E65">
              <w:rPr>
                <w:rFonts w:ascii="Times New Roman" w:hAnsi="Times New Roman"/>
                <w:b/>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524FDD" w:rsidRPr="00D35E65"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D35E65"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D35E65"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D35E65"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r w:rsidR="00524FDD" w:rsidRPr="00D35E65" w:rsidTr="005D3682">
        <w:trPr>
          <w:jc w:val="center"/>
        </w:trPr>
        <w:tc>
          <w:tcPr>
            <w:tcW w:w="2272"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1276" w:type="dxa"/>
            <w:shd w:val="clear" w:color="auto" w:fill="auto"/>
          </w:tcPr>
          <w:p w:rsidR="00524FDD" w:rsidRPr="00D35E65" w:rsidRDefault="00524FDD" w:rsidP="005D3682">
            <w:pPr>
              <w:spacing w:after="0"/>
              <w:rPr>
                <w:rFonts w:ascii="Times New Roman" w:hAnsi="Times New Roman"/>
                <w:b/>
                <w:lang w:val="uk-UA"/>
              </w:rPr>
            </w:pPr>
          </w:p>
        </w:tc>
        <w:tc>
          <w:tcPr>
            <w:tcW w:w="4815" w:type="dxa"/>
            <w:shd w:val="clear" w:color="auto" w:fill="auto"/>
          </w:tcPr>
          <w:p w:rsidR="00524FDD" w:rsidRPr="00D35E65" w:rsidRDefault="00524FDD" w:rsidP="005D3682">
            <w:pPr>
              <w:spacing w:after="0"/>
              <w:rPr>
                <w:rFonts w:ascii="Times New Roman" w:hAnsi="Times New Roman"/>
                <w:b/>
                <w:lang w:val="uk-UA"/>
              </w:rPr>
            </w:pPr>
          </w:p>
        </w:tc>
      </w:tr>
    </w:tbl>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bookmarkStart w:id="1" w:name="_GoBack"/>
      <w:bookmarkEnd w:id="1"/>
      <w:r w:rsidRPr="005C25D3">
        <w:rPr>
          <w:rFonts w:ascii="Times New Roman" w:eastAsia="Times New Roman" w:hAnsi="Times New Roman" w:cs="Times New Roman"/>
          <w:b/>
          <w:sz w:val="24"/>
          <w:szCs w:val="24"/>
          <w:lang w:val="uk-UA" w:eastAsia="ru-RU"/>
        </w:rPr>
        <w:lastRenderedPageBreak/>
        <w:t xml:space="preserve">МЕТА, КОМПЕТЕНТНОСТІ, РЕЗУЛЬТАТИ НАВЧАННЯ </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ТА СТРУКТУРНО-ЛОГІЧНА СХЕМА ВИВЧЕННЯ НАВЧАЛЬНОЇ ДИСЦИПЛІНИ</w:t>
      </w:r>
    </w:p>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
    <w:p w:rsidR="00607DE8" w:rsidRPr="005C25D3" w:rsidRDefault="00607DE8" w:rsidP="00607DE8">
      <w:pPr>
        <w:spacing w:after="0" w:line="240" w:lineRule="auto"/>
        <w:ind w:left="57" w:right="-57" w:firstLine="1134"/>
        <w:outlineLvl w:val="0"/>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 xml:space="preserve">Мета курсу - ознайомити студентів з теоретичними основами політичної науки, навчити його вірно орієнтуватися в політичній площині, підготувати до активної участі в політичному житті. </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Компетентності </w:t>
      </w:r>
    </w:p>
    <w:p w:rsidR="002977EA" w:rsidRPr="005C25D3" w:rsidRDefault="00F74CC5" w:rsidP="005C25D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977EA" w:rsidRPr="005C25D3">
        <w:rPr>
          <w:rFonts w:ascii="Times New Roman" w:hAnsi="Times New Roman" w:cs="Times New Roman"/>
          <w:sz w:val="24"/>
          <w:szCs w:val="24"/>
          <w:lang w:val="uk-UA"/>
        </w:rPr>
        <w:t>ЗК02. Здатність застосовувати знання у практичних ситуаціях.</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ЗК05. Навички використання інформаційних та комунікаційних технологій.</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ЗК06. Здатність проведення досліджень на відповідному рівні</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ЗК08. Здатність до пошуку, оброблення та аналізу інформації з різних джерел.</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ЗК09. Здатність бути критичним і самокритичним.</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ЗК13.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607DE8" w:rsidRPr="005C25D3" w:rsidRDefault="00607DE8" w:rsidP="005C25D3">
      <w:pPr>
        <w:spacing w:after="0" w:line="240" w:lineRule="auto"/>
        <w:outlineLvl w:val="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Результати навчання:</w:t>
      </w:r>
    </w:p>
    <w:p w:rsidR="002977EA" w:rsidRPr="005C25D3" w:rsidRDefault="002977EA"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ПР19. Виявляти навички самостійної роботи, гнучкого мислення, відкритості до нових знань.</w:t>
      </w:r>
    </w:p>
    <w:p w:rsidR="005C25D3" w:rsidRPr="005C25D3" w:rsidRDefault="005C25D3"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ПР21. 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p>
    <w:p w:rsidR="005C25D3" w:rsidRPr="005C25D3" w:rsidRDefault="005C25D3" w:rsidP="005C25D3">
      <w:pPr>
        <w:spacing w:after="0" w:line="240" w:lineRule="auto"/>
        <w:rPr>
          <w:rFonts w:ascii="Times New Roman" w:hAnsi="Times New Roman" w:cs="Times New Roman"/>
          <w:sz w:val="24"/>
          <w:szCs w:val="24"/>
          <w:lang w:val="uk-UA"/>
        </w:rPr>
      </w:pPr>
      <w:r w:rsidRPr="005C25D3">
        <w:rPr>
          <w:rFonts w:ascii="Times New Roman" w:hAnsi="Times New Roman" w:cs="Times New Roman"/>
          <w:sz w:val="24"/>
          <w:szCs w:val="24"/>
          <w:lang w:val="uk-UA"/>
        </w:rPr>
        <w:t>ПР22. Знати свої права і обов’язки як члена суспільства, розуміти цінності вільного демократичного суспільства, верховенства права, прав і свобод людини і громадянина в Україні.</w:t>
      </w:r>
    </w:p>
    <w:p w:rsidR="00607DE8" w:rsidRPr="005C25D3" w:rsidRDefault="00607DE8" w:rsidP="00607DE8">
      <w:pPr>
        <w:tabs>
          <w:tab w:val="left" w:pos="0"/>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У результаті вивчення дисципліни «Політологія» студенти повинні: </w:t>
      </w:r>
    </w:p>
    <w:p w:rsidR="00607DE8" w:rsidRPr="005C25D3" w:rsidRDefault="00607DE8" w:rsidP="00607DE8">
      <w:pPr>
        <w:tabs>
          <w:tab w:val="left" w:pos="272"/>
          <w:tab w:val="left" w:pos="437"/>
        </w:tabs>
        <w:spacing w:after="0" w:line="240" w:lineRule="auto"/>
        <w:ind w:righ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Знати:</w:t>
      </w:r>
    </w:p>
    <w:p w:rsidR="00607DE8" w:rsidRPr="005C25D3" w:rsidRDefault="00607DE8" w:rsidP="00607DE8">
      <w:pPr>
        <w:numPr>
          <w:ilvl w:val="0"/>
          <w:numId w:val="2"/>
        </w:numPr>
        <w:tabs>
          <w:tab w:val="num" w:pos="720"/>
        </w:tabs>
        <w:spacing w:after="0" w:line="240" w:lineRule="auto"/>
        <w:ind w:left="720"/>
        <w:contextualSpacing/>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об’єкт та предмет політології;  функції, що їх виконує в суспільстві політична наука та методи, які використовую ця наука для вивчення політичних процесів;</w:t>
      </w:r>
    </w:p>
    <w:p w:rsidR="00607DE8" w:rsidRPr="005C25D3" w:rsidRDefault="00607DE8" w:rsidP="00607DE8">
      <w:pPr>
        <w:widowControl w:val="0"/>
        <w:numPr>
          <w:ilvl w:val="0"/>
          <w:numId w:val="2"/>
        </w:numPr>
        <w:tabs>
          <w:tab w:val="num" w:pos="720"/>
          <w:tab w:val="left" w:pos="1080"/>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специфіку політичної влади та механізмами її формування і реалізації через політичні режими та політичну систему суспільства;</w:t>
      </w:r>
    </w:p>
    <w:p w:rsidR="00607DE8" w:rsidRPr="005C25D3" w:rsidRDefault="00607DE8" w:rsidP="00607DE8">
      <w:pPr>
        <w:widowControl w:val="0"/>
        <w:numPr>
          <w:ilvl w:val="0"/>
          <w:numId w:val="2"/>
        </w:numPr>
        <w:tabs>
          <w:tab w:val="num" w:pos="720"/>
          <w:tab w:val="left" w:pos="1134"/>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основні політичні інститути суспільства: державу та партії, їх ознаки, функції, специфіку реалізації через них владних повноважень;</w:t>
      </w:r>
    </w:p>
    <w:p w:rsidR="00607DE8" w:rsidRPr="005C25D3" w:rsidRDefault="00607DE8" w:rsidP="00607DE8">
      <w:pPr>
        <w:numPr>
          <w:ilvl w:val="0"/>
          <w:numId w:val="2"/>
        </w:numPr>
        <w:tabs>
          <w:tab w:val="num" w:pos="720"/>
          <w:tab w:val="left" w:pos="108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color w:val="000000"/>
          <w:sz w:val="24"/>
          <w:szCs w:val="24"/>
          <w:lang w:val="uk-UA" w:eastAsia="ru-RU"/>
        </w:rPr>
        <w:t xml:space="preserve"> </w:t>
      </w:r>
      <w:r w:rsidRPr="005C25D3">
        <w:rPr>
          <w:rFonts w:ascii="Times New Roman" w:eastAsia="Times New Roman" w:hAnsi="Times New Roman" w:cs="Times New Roman"/>
          <w:sz w:val="24"/>
          <w:szCs w:val="24"/>
          <w:lang w:val="uk-UA" w:eastAsia="ru-RU"/>
        </w:rPr>
        <w:t>сутність політичного лідерства та механізми формування політичної еліти;</w:t>
      </w:r>
    </w:p>
    <w:p w:rsidR="00607DE8" w:rsidRPr="005C25D3" w:rsidRDefault="00607DE8" w:rsidP="00607DE8">
      <w:pPr>
        <w:tabs>
          <w:tab w:val="left" w:pos="272"/>
          <w:tab w:val="left" w:pos="437"/>
        </w:tabs>
        <w:spacing w:after="0" w:line="240" w:lineRule="auto"/>
        <w:ind w:righ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Вміти:</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аналізувати структуру політичної влади і механізми її функціонування;</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пояснювати поняття легітимності влади, кризи легітимності і засобів її подолання;</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характеризувати виборчі системи, діючі в сучасній Україні.</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визначати основні критерії виділення політичного режиму в окремий тип;</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аналізувати особливості різних форм державного правління та державного устрою;</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розуміти сутність партій та партійних систем і характеризувати їх різновиди;</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оцінювати місце і роль політичних партій в політичному житті сучасної України;</w:t>
      </w:r>
    </w:p>
    <w:p w:rsidR="00607DE8" w:rsidRPr="005C25D3" w:rsidRDefault="00607DE8" w:rsidP="00607DE8">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виділяти типи політичних лідерів і давати їх характеристику;</w:t>
      </w:r>
    </w:p>
    <w:p w:rsidR="00607DE8" w:rsidRPr="00524FDD" w:rsidRDefault="00607DE8" w:rsidP="000D586E">
      <w:pPr>
        <w:numPr>
          <w:ilvl w:val="0"/>
          <w:numId w:val="2"/>
        </w:numPr>
        <w:tabs>
          <w:tab w:val="num" w:pos="720"/>
        </w:tabs>
        <w:spacing w:after="0" w:line="240" w:lineRule="auto"/>
        <w:ind w:left="720"/>
        <w:jc w:val="both"/>
        <w:rPr>
          <w:rFonts w:ascii="Times New Roman" w:eastAsia="Times New Roman" w:hAnsi="Times New Roman" w:cs="Times New Roman"/>
          <w:sz w:val="24"/>
          <w:szCs w:val="24"/>
          <w:lang w:val="uk-UA" w:eastAsia="ru-RU"/>
        </w:rPr>
      </w:pPr>
      <w:r w:rsidRPr="00524FDD">
        <w:rPr>
          <w:rFonts w:ascii="Times New Roman" w:eastAsia="Times New Roman" w:hAnsi="Times New Roman" w:cs="Times New Roman"/>
          <w:sz w:val="24"/>
          <w:szCs w:val="24"/>
          <w:lang w:val="uk-UA" w:eastAsia="ru-RU"/>
        </w:rPr>
        <w:t xml:space="preserve"> розуміти сутність політичної еліти та її місце в житті суспільства; </w:t>
      </w:r>
    </w:p>
    <w:p w:rsidR="00607DE8" w:rsidRPr="005C25D3" w:rsidRDefault="00607DE8" w:rsidP="00607DE8">
      <w:pPr>
        <w:tabs>
          <w:tab w:val="left" w:pos="272"/>
          <w:tab w:val="left" w:pos="437"/>
        </w:tabs>
        <w:spacing w:after="0" w:line="240" w:lineRule="auto"/>
        <w:ind w:righ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Попередні дисципліни:</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Наступні дисципліни:</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Філософія</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F74CC5" w:rsidP="00607DE8">
            <w:pPr>
              <w:spacing w:after="0" w:line="240" w:lineRule="auto"/>
              <w:ind w:left="5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Історія України</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hd w:val="clear" w:color="auto" w:fill="FFFFFF"/>
              <w:spacing w:after="0" w:line="240" w:lineRule="auto"/>
              <w:rPr>
                <w:rFonts w:ascii="Times New Roman" w:eastAsia="Times New Roman" w:hAnsi="Times New Roman" w:cs="Times New Roman"/>
                <w:sz w:val="24"/>
                <w:szCs w:val="24"/>
                <w:lang w:val="uk-UA" w:eastAsia="ru-RU"/>
              </w:rPr>
            </w:pPr>
            <w:r w:rsidRPr="005C25D3">
              <w:rPr>
                <w:rFonts w:ascii="Times New Roman" w:hAnsi="Times New Roman" w:cs="Times New Roman"/>
                <w:sz w:val="24"/>
                <w:szCs w:val="24"/>
                <w:lang w:val="uk-UA"/>
              </w:rPr>
              <w:t xml:space="preserve"> </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bidi/>
              <w:spacing w:after="0" w:line="240" w:lineRule="auto"/>
              <w:ind w:left="57"/>
              <w:jc w:val="right"/>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Економічна теорія</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tc>
      </w:tr>
      <w:tr w:rsidR="00607DE8" w:rsidRPr="005C25D3" w:rsidTr="00607DE8">
        <w:trPr>
          <w:jc w:val="center"/>
        </w:trPr>
        <w:tc>
          <w:tcPr>
            <w:tcW w:w="483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Соціологія управління</w:t>
            </w:r>
          </w:p>
        </w:tc>
        <w:tc>
          <w:tcPr>
            <w:tcW w:w="4803"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ind w:left="57"/>
              <w:jc w:val="both"/>
              <w:rPr>
                <w:rFonts w:ascii="Times New Roman" w:eastAsia="Times New Roman" w:hAnsi="Times New Roman" w:cs="Times New Roman"/>
                <w:sz w:val="24"/>
                <w:szCs w:val="24"/>
                <w:lang w:val="uk-UA" w:eastAsia="ru-RU"/>
              </w:rPr>
            </w:pPr>
            <w:r w:rsidRPr="005C25D3">
              <w:rPr>
                <w:rFonts w:ascii="Times New Roman" w:eastAsia="Calibri" w:hAnsi="Times New Roman" w:cs="Times New Roman"/>
                <w:sz w:val="24"/>
                <w:szCs w:val="24"/>
                <w:lang w:val="uk-UA"/>
              </w:rPr>
              <w:t xml:space="preserve"> </w:t>
            </w:r>
          </w:p>
        </w:tc>
      </w:tr>
      <w:bookmarkEnd w:id="0"/>
    </w:tbl>
    <w:p w:rsidR="00607DE8" w:rsidRPr="005C25D3" w:rsidRDefault="00607DE8" w:rsidP="00607DE8">
      <w:pPr>
        <w:spacing w:after="0" w:line="240" w:lineRule="auto"/>
        <w:ind w:firstLine="72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72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ОПИС НАВЧАЛЬНОЇ ДИСЦИПЛІНИ</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(розподіл навчального часу за семестрами та видами навчальних занять)</w:t>
      </w:r>
    </w:p>
    <w:p w:rsidR="00607DE8" w:rsidRPr="005C25D3" w:rsidRDefault="00607DE8" w:rsidP="00607DE8">
      <w:pPr>
        <w:spacing w:after="0" w:line="240" w:lineRule="auto"/>
        <w:ind w:firstLine="600"/>
        <w:jc w:val="center"/>
        <w:rPr>
          <w:rFonts w:ascii="Times New Roman" w:eastAsia="Times New Roman" w:hAnsi="Times New Roman" w:cs="Times New Roman"/>
          <w:b/>
          <w:sz w:val="24"/>
          <w:szCs w:val="24"/>
          <w:lang w:val="uk-UA" w:eastAsia="ru-RU"/>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856"/>
        <w:gridCol w:w="750"/>
        <w:gridCol w:w="752"/>
        <w:gridCol w:w="819"/>
        <w:gridCol w:w="820"/>
        <w:gridCol w:w="819"/>
        <w:gridCol w:w="820"/>
        <w:gridCol w:w="1229"/>
        <w:gridCol w:w="956"/>
        <w:gridCol w:w="956"/>
      </w:tblGrid>
      <w:tr w:rsidR="00607DE8" w:rsidRPr="005C25D3" w:rsidTr="00607DE8">
        <w:trPr>
          <w:trHeight w:val="576"/>
        </w:trPr>
        <w:tc>
          <w:tcPr>
            <w:tcW w:w="51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Семестр</w:t>
            </w:r>
          </w:p>
        </w:tc>
        <w:tc>
          <w:tcPr>
            <w:tcW w:w="8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sz w:val="24"/>
                <w:szCs w:val="24"/>
                <w:lang w:val="uk-UA" w:eastAsia="ru-RU"/>
              </w:rPr>
              <w:t xml:space="preserve">Загальний обсяг </w:t>
            </w:r>
            <w:r w:rsidRPr="005C25D3">
              <w:rPr>
                <w:rFonts w:ascii="Times New Roman" w:eastAsia="Times New Roman" w:hAnsi="Times New Roman" w:cs="Times New Roman"/>
                <w:sz w:val="24"/>
                <w:szCs w:val="24"/>
                <w:lang w:val="uk-UA" w:eastAsia="ru-RU"/>
              </w:rPr>
              <w:br/>
              <w:t xml:space="preserve">(годин) / кредитів </w:t>
            </w:r>
            <w:r w:rsidRPr="005C25D3">
              <w:rPr>
                <w:rFonts w:ascii="Times New Roman" w:eastAsia="Times New Roman" w:hAnsi="Times New Roman" w:cs="Times New Roman"/>
                <w:sz w:val="24"/>
                <w:szCs w:val="24"/>
                <w:lang w:val="en-US" w:eastAsia="ru-RU"/>
              </w:rPr>
              <w:t>ECTS</w:t>
            </w:r>
          </w:p>
        </w:tc>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 них</w:t>
            </w:r>
          </w:p>
        </w:tc>
        <w:tc>
          <w:tcPr>
            <w:tcW w:w="2458" w:type="dxa"/>
            <w:gridSpan w:val="3"/>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За видами аудиторних занять (годин)</w:t>
            </w:r>
          </w:p>
        </w:tc>
        <w:tc>
          <w:tcPr>
            <w:tcW w:w="82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Індивідуальні завдання студентів (КП, КР, РГ, Р, РЕ)</w:t>
            </w:r>
          </w:p>
        </w:tc>
        <w:tc>
          <w:tcPr>
            <w:tcW w:w="122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Поточний контроль</w:t>
            </w:r>
          </w:p>
        </w:tc>
        <w:tc>
          <w:tcPr>
            <w:tcW w:w="1912" w:type="dxa"/>
            <w:gridSpan w:val="2"/>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Семестровий контроль </w:t>
            </w:r>
          </w:p>
        </w:tc>
      </w:tr>
      <w:tr w:rsidR="00607DE8" w:rsidRPr="005C25D3" w:rsidTr="00607DE8">
        <w:trPr>
          <w:cantSplit/>
          <w:trHeight w:val="3353"/>
        </w:trPr>
        <w:tc>
          <w:tcPr>
            <w:tcW w:w="515" w:type="dxa"/>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sz w:val="24"/>
                <w:szCs w:val="24"/>
                <w:lang w:val="uk-UA" w:eastAsia="ru-RU"/>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b/>
                <w:sz w:val="24"/>
                <w:szCs w:val="24"/>
                <w:lang w:eastAsia="ru-RU"/>
              </w:rPr>
            </w:pPr>
          </w:p>
        </w:tc>
        <w:tc>
          <w:tcPr>
            <w:tcW w:w="750"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Аудиторні заняття </w:t>
            </w:r>
            <w:r w:rsidRPr="005C25D3">
              <w:rPr>
                <w:rFonts w:ascii="Times New Roman" w:eastAsia="Times New Roman" w:hAnsi="Times New Roman" w:cs="Times New Roman"/>
                <w:sz w:val="24"/>
                <w:szCs w:val="24"/>
                <w:lang w:val="uk-UA" w:eastAsia="ru-RU"/>
              </w:rPr>
              <w:br/>
              <w:t>(годин)</w:t>
            </w:r>
          </w:p>
        </w:tc>
        <w:tc>
          <w:tcPr>
            <w:tcW w:w="751"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Самостійна робота </w:t>
            </w:r>
            <w:r w:rsidRPr="005C25D3">
              <w:rPr>
                <w:rFonts w:ascii="Times New Roman" w:eastAsia="Times New Roman" w:hAnsi="Times New Roman" w:cs="Times New Roman"/>
                <w:sz w:val="24"/>
                <w:szCs w:val="24"/>
                <w:lang w:val="uk-UA" w:eastAsia="ru-RU"/>
              </w:rPr>
              <w:br/>
              <w:t>(годин)</w:t>
            </w:r>
          </w:p>
        </w:tc>
        <w:tc>
          <w:tcPr>
            <w:tcW w:w="819"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Лекції</w:t>
            </w:r>
          </w:p>
        </w:tc>
        <w:tc>
          <w:tcPr>
            <w:tcW w:w="820"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Лабораторні заняття</w:t>
            </w:r>
          </w:p>
        </w:tc>
        <w:tc>
          <w:tcPr>
            <w:tcW w:w="819"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Практичні заняття, семінари</w:t>
            </w: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sz w:val="24"/>
                <w:szCs w:val="24"/>
                <w:lang w:val="uk-UA" w:eastAsia="ru-RU"/>
              </w:rPr>
            </w:pPr>
          </w:p>
        </w:tc>
        <w:tc>
          <w:tcPr>
            <w:tcW w:w="1229"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Контрольні роботи </w:t>
            </w:r>
            <w:r w:rsidRPr="005C25D3">
              <w:rPr>
                <w:rFonts w:ascii="Times New Roman" w:eastAsia="Times New Roman" w:hAnsi="Times New Roman" w:cs="Times New Roman"/>
                <w:sz w:val="24"/>
                <w:szCs w:val="24"/>
                <w:lang w:val="uk-UA" w:eastAsia="ru-RU"/>
              </w:rPr>
              <w:br/>
              <w:t>(кількість робіт)</w:t>
            </w:r>
          </w:p>
        </w:tc>
        <w:tc>
          <w:tcPr>
            <w:tcW w:w="956"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Залік</w:t>
            </w:r>
          </w:p>
        </w:tc>
        <w:tc>
          <w:tcPr>
            <w:tcW w:w="956"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Екзамен</w:t>
            </w:r>
          </w:p>
        </w:tc>
      </w:tr>
      <w:tr w:rsidR="00607DE8" w:rsidRPr="005C25D3" w:rsidTr="00607DE8">
        <w:trPr>
          <w:trHeight w:val="288"/>
        </w:trPr>
        <w:tc>
          <w:tcPr>
            <w:tcW w:w="515"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8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75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p>
        </w:tc>
        <w:tc>
          <w:tcPr>
            <w:tcW w:w="75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c>
          <w:tcPr>
            <w:tcW w:w="82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w:t>
            </w: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7</w:t>
            </w:r>
          </w:p>
        </w:tc>
        <w:tc>
          <w:tcPr>
            <w:tcW w:w="82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122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9</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w:t>
            </w:r>
          </w:p>
        </w:tc>
      </w:tr>
      <w:tr w:rsidR="00607DE8" w:rsidRPr="005C25D3" w:rsidTr="00607DE8">
        <w:trPr>
          <w:trHeight w:val="288"/>
        </w:trPr>
        <w:tc>
          <w:tcPr>
            <w:tcW w:w="515"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5 </w:t>
            </w:r>
          </w:p>
        </w:tc>
        <w:tc>
          <w:tcPr>
            <w:tcW w:w="8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90/3</w:t>
            </w:r>
          </w:p>
        </w:tc>
        <w:tc>
          <w:tcPr>
            <w:tcW w:w="75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30</w:t>
            </w:r>
          </w:p>
        </w:tc>
        <w:tc>
          <w:tcPr>
            <w:tcW w:w="75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60</w:t>
            </w: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820"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c>
          <w:tcPr>
            <w:tcW w:w="81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20</w:t>
            </w:r>
          </w:p>
        </w:tc>
        <w:tc>
          <w:tcPr>
            <w:tcW w:w="820"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color w:val="FF0000"/>
                <w:sz w:val="24"/>
                <w:szCs w:val="24"/>
                <w:lang w:val="en-US" w:eastAsia="ru-RU"/>
              </w:rPr>
              <w:t xml:space="preserve"> </w:t>
            </w:r>
            <w:r w:rsidRPr="005C25D3">
              <w:rPr>
                <w:rFonts w:ascii="Times New Roman" w:eastAsia="Times New Roman" w:hAnsi="Times New Roman" w:cs="Times New Roman"/>
                <w:color w:val="FF0000"/>
                <w:sz w:val="24"/>
                <w:szCs w:val="24"/>
                <w:lang w:val="uk-UA" w:eastAsia="ru-RU"/>
              </w:rPr>
              <w:t xml:space="preserve"> </w:t>
            </w:r>
            <w:r w:rsidRPr="005C25D3">
              <w:rPr>
                <w:rFonts w:ascii="Times New Roman" w:eastAsia="Times New Roman" w:hAnsi="Times New Roman" w:cs="Times New Roman"/>
                <w:sz w:val="24"/>
                <w:szCs w:val="24"/>
                <w:lang w:val="en-US" w:eastAsia="ru-RU"/>
              </w:rPr>
              <w:t>56</w:t>
            </w:r>
          </w:p>
        </w:tc>
        <w:tc>
          <w:tcPr>
            <w:tcW w:w="122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w:t>
            </w:r>
          </w:p>
        </w:tc>
        <w:tc>
          <w:tcPr>
            <w:tcW w:w="956"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tc>
      </w:tr>
    </w:tbl>
    <w:p w:rsidR="00607DE8" w:rsidRPr="005C25D3" w:rsidRDefault="00607DE8" w:rsidP="00607DE8">
      <w:pPr>
        <w:spacing w:after="0" w:line="240" w:lineRule="auto"/>
        <w:ind w:right="-142"/>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Співвідношення кількості годин аудиторних занять до загального обсягу складає 33,3 %</w:t>
      </w:r>
    </w:p>
    <w:p w:rsidR="00607DE8" w:rsidRPr="005C25D3" w:rsidRDefault="00607DE8" w:rsidP="00607DE8">
      <w:pPr>
        <w:autoSpaceDE w:val="0"/>
        <w:autoSpaceDN w:val="0"/>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color w:val="FF0000"/>
          <w:sz w:val="24"/>
          <w:szCs w:val="24"/>
          <w:lang w:eastAsia="ru-RU"/>
        </w:rPr>
        <w:t xml:space="preserve"> </w:t>
      </w:r>
    </w:p>
    <w:p w:rsidR="00607DE8" w:rsidRPr="005C25D3" w:rsidRDefault="00607DE8" w:rsidP="00607DE8">
      <w:pPr>
        <w:autoSpaceDE w:val="0"/>
        <w:autoSpaceDN w:val="0"/>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autoSpaceDE w:val="0"/>
        <w:autoSpaceDN w:val="0"/>
        <w:spacing w:after="0" w:line="240" w:lineRule="auto"/>
        <w:jc w:val="both"/>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5C25D3" w:rsidRDefault="005C25D3" w:rsidP="00607DE8">
      <w:pPr>
        <w:spacing w:after="0" w:line="240" w:lineRule="auto"/>
        <w:jc w:val="center"/>
        <w:rPr>
          <w:rFonts w:ascii="Times New Roman" w:eastAsia="Times New Roman" w:hAnsi="Times New Roman" w:cs="Times New Roman"/>
          <w:b/>
          <w:sz w:val="24"/>
          <w:szCs w:val="24"/>
          <w:lang w:val="uk-UA" w:eastAsia="ru-RU"/>
        </w:rPr>
      </w:pPr>
    </w:p>
    <w:p w:rsidR="005C25D3" w:rsidRDefault="005C25D3" w:rsidP="00607DE8">
      <w:pPr>
        <w:spacing w:after="0" w:line="240" w:lineRule="auto"/>
        <w:jc w:val="center"/>
        <w:rPr>
          <w:rFonts w:ascii="Times New Roman" w:eastAsia="Times New Roman" w:hAnsi="Times New Roman" w:cs="Times New Roman"/>
          <w:b/>
          <w:sz w:val="24"/>
          <w:szCs w:val="24"/>
          <w:lang w:val="uk-UA" w:eastAsia="ru-RU"/>
        </w:rPr>
      </w:pPr>
    </w:p>
    <w:p w:rsidR="005C25D3" w:rsidRDefault="005C25D3"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СТРУКТУРА НАВЧАЛЬНОЇ ДИСЦИПЛІНИ</w:t>
      </w:r>
    </w:p>
    <w:p w:rsidR="00607DE8" w:rsidRPr="005C25D3" w:rsidRDefault="00607DE8" w:rsidP="00607DE8">
      <w:pPr>
        <w:spacing w:after="0" w:line="240" w:lineRule="auto"/>
        <w:ind w:left="2880"/>
        <w:rPr>
          <w:rFonts w:ascii="Times New Roman" w:eastAsia="Times New Roman" w:hAnsi="Times New Roman" w:cs="Times New Roman"/>
          <w:b/>
          <w:sz w:val="24"/>
          <w:szCs w:val="24"/>
          <w:lang w:val="uk-UA" w:eastAsia="ru-RU"/>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709"/>
        <w:gridCol w:w="6944"/>
        <w:gridCol w:w="1022"/>
      </w:tblGrid>
      <w:tr w:rsidR="00607DE8" w:rsidRPr="005C25D3" w:rsidTr="00607DE8">
        <w:trPr>
          <w:cantSplit/>
          <w:trHeight w:hRule="exact" w:val="2704"/>
        </w:trPr>
        <w:tc>
          <w:tcPr>
            <w:tcW w:w="567" w:type="dxa"/>
            <w:tcBorders>
              <w:top w:val="single" w:sz="4" w:space="0" w:color="auto"/>
              <w:left w:val="single" w:sz="4" w:space="0" w:color="auto"/>
              <w:bottom w:val="single" w:sz="4" w:space="0" w:color="auto"/>
              <w:right w:val="single" w:sz="4" w:space="0" w:color="auto"/>
            </w:tcBorders>
            <w:textDirection w:val="btL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з/п.</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Види навчальних занять (Л, ЛЗ, ПЗ, СР)</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Кількість годин</w:t>
            </w:r>
          </w:p>
        </w:tc>
        <w:tc>
          <w:tcPr>
            <w:tcW w:w="6944"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Номер семестру (якщо дисципліна викладається </w:t>
            </w:r>
            <w:r w:rsidRPr="005C25D3">
              <w:rPr>
                <w:rFonts w:ascii="Times New Roman" w:eastAsia="Times New Roman" w:hAnsi="Times New Roman" w:cs="Times New Roman"/>
                <w:sz w:val="24"/>
                <w:szCs w:val="24"/>
                <w:lang w:val="uk-UA" w:eastAsia="ru-RU"/>
              </w:rPr>
              <w:br/>
              <w:t>у декількох семестрах).</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Назви змістових модулів.</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Найменування тем та питань кожного заняття.</w:t>
            </w:r>
          </w:p>
          <w:p w:rsidR="00607DE8" w:rsidRPr="005C25D3" w:rsidRDefault="00607DE8" w:rsidP="00607DE8">
            <w:pPr>
              <w:keepNext/>
              <w:spacing w:after="0" w:line="240" w:lineRule="auto"/>
              <w:jc w:val="center"/>
              <w:outlineLvl w:val="7"/>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x-none"/>
              </w:rPr>
              <w:t>Завдання на самостійну роботу.</w:t>
            </w:r>
          </w:p>
        </w:tc>
        <w:tc>
          <w:tcPr>
            <w:tcW w:w="1022" w:type="dxa"/>
            <w:tcBorders>
              <w:top w:val="single" w:sz="4" w:space="0" w:color="auto"/>
              <w:left w:val="single" w:sz="4" w:space="0" w:color="auto"/>
              <w:bottom w:val="single" w:sz="4" w:space="0" w:color="auto"/>
              <w:right w:val="single" w:sz="4" w:space="0" w:color="auto"/>
            </w:tcBorders>
            <w:textDirection w:val="btLr"/>
            <w:vAlign w:val="center"/>
            <w:hideMark/>
          </w:tcPr>
          <w:p w:rsidR="00607DE8" w:rsidRPr="005C25D3" w:rsidRDefault="00607DE8" w:rsidP="00607DE8">
            <w:pPr>
              <w:spacing w:after="0" w:line="240" w:lineRule="auto"/>
              <w:ind w:left="113" w:right="113"/>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Рекомендована література (базова, допоміжна)</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i/>
                <w:sz w:val="24"/>
                <w:szCs w:val="24"/>
                <w:lang w:val="uk-UA" w:eastAsia="ru-RU"/>
              </w:rPr>
              <w:t>Тема 1 Сутність і роль політики та політології у житті суспільства. Об’єкт і предмет політології.</w:t>
            </w:r>
          </w:p>
          <w:p w:rsidR="00607DE8" w:rsidRPr="005C25D3" w:rsidRDefault="00607DE8" w:rsidP="00607DE8">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 Політика як суспільне явище </w:t>
            </w:r>
          </w:p>
          <w:p w:rsidR="00607DE8" w:rsidRPr="005C25D3" w:rsidRDefault="00607DE8" w:rsidP="00607DE8">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2. Становлення політології як науки і навчальної дисципліни. Її предмет і взаємозв'язок з іншими науками </w:t>
            </w:r>
          </w:p>
          <w:p w:rsidR="00607DE8" w:rsidRPr="005C25D3" w:rsidRDefault="00607DE8" w:rsidP="00607DE8">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3. Категорії і функції політології. Прикладна політологія.</w:t>
            </w:r>
          </w:p>
          <w:p w:rsidR="00607DE8" w:rsidRPr="005C25D3" w:rsidRDefault="00607DE8" w:rsidP="00607DE8">
            <w:pPr>
              <w:spacing w:after="0" w:line="240" w:lineRule="auto"/>
              <w:ind w:right="63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4. Методи політологічного дослідження </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1-11,34,37,40,44</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40"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u w:val="single"/>
                <w:lang w:val="uk-UA" w:eastAsia="ru-RU"/>
              </w:rPr>
              <w:t xml:space="preserve"> </w:t>
            </w:r>
            <w:r w:rsidRPr="005C25D3">
              <w:rPr>
                <w:rFonts w:ascii="Times New Roman" w:eastAsia="Times New Roman" w:hAnsi="Times New Roman" w:cs="Times New Roman"/>
                <w:i/>
                <w:sz w:val="24"/>
                <w:szCs w:val="24"/>
                <w:lang w:val="uk-UA" w:eastAsia="ru-RU"/>
              </w:rPr>
              <w:t>Тема 1 Сутність і роль політики та політології у житті суспільства Об’єкт і предмет політології.</w:t>
            </w:r>
          </w:p>
          <w:p w:rsidR="00607DE8" w:rsidRPr="005C25D3" w:rsidRDefault="00607DE8" w:rsidP="00607DE8">
            <w:pPr>
              <w:numPr>
                <w:ilvl w:val="0"/>
                <w:numId w:val="3"/>
              </w:numPr>
              <w:tabs>
                <w:tab w:val="num" w:pos="313"/>
              </w:tabs>
              <w:spacing w:after="0" w:line="240" w:lineRule="auto"/>
              <w:ind w:left="313" w:hanging="313"/>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Місце політології в системі соціально-політичних наук.</w:t>
            </w:r>
          </w:p>
          <w:p w:rsidR="00607DE8" w:rsidRPr="005C25D3" w:rsidRDefault="00607DE8" w:rsidP="00607DE8">
            <w:pPr>
              <w:numPr>
                <w:ilvl w:val="0"/>
                <w:numId w:val="3"/>
              </w:numPr>
              <w:tabs>
                <w:tab w:val="num" w:pos="313"/>
              </w:tabs>
              <w:spacing w:after="0" w:line="240" w:lineRule="auto"/>
              <w:ind w:left="313" w:hanging="313"/>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Нові інформаційні технології і політика.</w:t>
            </w:r>
          </w:p>
          <w:p w:rsidR="00607DE8" w:rsidRPr="005C25D3" w:rsidRDefault="00607DE8" w:rsidP="00607DE8">
            <w:pPr>
              <w:spacing w:after="0" w:line="240" w:lineRule="auto"/>
              <w:jc w:val="both"/>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sz w:val="24"/>
                <w:szCs w:val="24"/>
                <w:lang w:val="uk-UA" w:eastAsia="ru-RU"/>
              </w:rPr>
              <w:t>3. Роль політики в сучасному світі.</w:t>
            </w:r>
            <w:r w:rsidRPr="005C25D3">
              <w:rPr>
                <w:rFonts w:ascii="Times New Roman" w:eastAsia="Times New Roman" w:hAnsi="Times New Roman" w:cs="Times New Roman"/>
                <w:sz w:val="24"/>
                <w:szCs w:val="24"/>
                <w:u w:val="single"/>
                <w:lang w:val="uk-UA" w:eastAsia="ru-RU"/>
              </w:rPr>
              <w:t xml:space="preserve"> </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 xml:space="preserve"> </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1-11,34,37,40,44</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28"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Тема 1 Сутність і роль політики та політології у житті суспільства Об’єкт і предмет політології.</w:t>
            </w:r>
          </w:p>
          <w:p w:rsidR="00877DCF" w:rsidRPr="005C25D3" w:rsidRDefault="00877DCF" w:rsidP="00877DCF">
            <w:pPr>
              <w:spacing w:after="0" w:line="240" w:lineRule="auto"/>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1. Політика як суспільне явище </w:t>
            </w:r>
          </w:p>
          <w:p w:rsidR="00877DCF" w:rsidRPr="005C25D3" w:rsidRDefault="00877DCF" w:rsidP="00877DCF">
            <w:pPr>
              <w:widowControl w:val="0"/>
              <w:spacing w:after="0" w:line="228"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2. Становлення політології як науки і навчальної дисципліни.</w:t>
            </w:r>
          </w:p>
          <w:p w:rsidR="00607DE8" w:rsidRPr="005C25D3" w:rsidRDefault="00877DCF" w:rsidP="00607DE8">
            <w:pPr>
              <w:tabs>
                <w:tab w:val="left" w:pos="900"/>
              </w:tabs>
              <w:spacing w:after="0"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w:t>
            </w:r>
            <w:r w:rsidR="00607DE8" w:rsidRPr="005C25D3">
              <w:rPr>
                <w:rFonts w:ascii="Times New Roman" w:eastAsia="Times New Roman" w:hAnsi="Times New Roman" w:cs="Times New Roman"/>
                <w:sz w:val="24"/>
                <w:szCs w:val="24"/>
                <w:lang w:val="uk-UA" w:eastAsia="ru-RU"/>
              </w:rPr>
              <w:t>. Об`єкт і предмет політології.</w:t>
            </w:r>
          </w:p>
          <w:p w:rsidR="00607DE8" w:rsidRPr="005C25D3" w:rsidRDefault="00877DCF" w:rsidP="00607DE8">
            <w:pPr>
              <w:tabs>
                <w:tab w:val="left" w:pos="900"/>
              </w:tabs>
              <w:spacing w:after="0"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r w:rsidR="00607DE8" w:rsidRPr="005C25D3">
              <w:rPr>
                <w:rFonts w:ascii="Times New Roman" w:eastAsia="Times New Roman" w:hAnsi="Times New Roman" w:cs="Times New Roman"/>
                <w:sz w:val="24"/>
                <w:szCs w:val="24"/>
                <w:lang w:val="uk-UA" w:eastAsia="ru-RU"/>
              </w:rPr>
              <w:t>. Основні категорії та методи політичної науки.</w:t>
            </w:r>
          </w:p>
          <w:p w:rsidR="00607DE8" w:rsidRPr="005C25D3" w:rsidRDefault="00877DCF" w:rsidP="00607DE8">
            <w:pPr>
              <w:spacing w:after="0" w:line="240" w:lineRule="auto"/>
              <w:jc w:val="both"/>
              <w:rPr>
                <w:rFonts w:ascii="Times New Roman" w:eastAsia="Times New Roman" w:hAnsi="Times New Roman" w:cs="Times New Roman"/>
                <w:b/>
                <w:color w:val="000000"/>
                <w:sz w:val="24"/>
                <w:szCs w:val="24"/>
                <w:lang w:val="uk-UA" w:eastAsia="ru-RU" w:bidi="en-US"/>
              </w:rPr>
            </w:pPr>
            <w:r w:rsidRPr="005C25D3">
              <w:rPr>
                <w:rFonts w:ascii="Times New Roman" w:eastAsia="Times New Roman" w:hAnsi="Times New Roman" w:cs="Times New Roman"/>
                <w:sz w:val="24"/>
                <w:szCs w:val="24"/>
                <w:lang w:val="uk-UA" w:eastAsia="ru-RU"/>
              </w:rPr>
              <w:t>5</w:t>
            </w:r>
            <w:r w:rsidR="00607DE8" w:rsidRPr="005C25D3">
              <w:rPr>
                <w:rFonts w:ascii="Times New Roman" w:eastAsia="Times New Roman" w:hAnsi="Times New Roman" w:cs="Times New Roman"/>
                <w:sz w:val="24"/>
                <w:szCs w:val="24"/>
                <w:lang w:val="uk-UA" w:eastAsia="ru-RU"/>
              </w:rPr>
              <w:t>. Структура і функції політології.</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color w:val="000000"/>
                <w:sz w:val="24"/>
                <w:szCs w:val="24"/>
                <w:lang w:val="uk-UA" w:eastAsia="ru-RU"/>
              </w:rPr>
            </w:pPr>
            <w:r w:rsidRPr="005C25D3">
              <w:rPr>
                <w:rFonts w:ascii="Times New Roman" w:eastAsia="Times New Roman" w:hAnsi="Times New Roman" w:cs="Times New Roman"/>
                <w:color w:val="000000"/>
                <w:sz w:val="24"/>
                <w:szCs w:val="24"/>
                <w:lang w:val="uk-UA" w:eastAsia="ru-RU"/>
              </w:rPr>
              <w:t xml:space="preserve"> </w:t>
            </w:r>
          </w:p>
          <w:p w:rsidR="00607DE8" w:rsidRPr="005C25D3" w:rsidRDefault="00607DE8" w:rsidP="00607DE8">
            <w:pPr>
              <w:spacing w:after="200" w:line="276" w:lineRule="auto"/>
              <w:rPr>
                <w:rFonts w:ascii="Times New Roman" w:eastAsia="Times New Roman" w:hAnsi="Times New Roman" w:cs="Times New Roman"/>
                <w:color w:val="000000"/>
                <w:sz w:val="24"/>
                <w:szCs w:val="24"/>
                <w:lang w:val="uk-UA" w:eastAsia="ru-RU"/>
              </w:rPr>
            </w:pPr>
            <w:r w:rsidRPr="005C25D3">
              <w:rPr>
                <w:rFonts w:ascii="Times New Roman" w:eastAsia="Times New Roman" w:hAnsi="Times New Roman" w:cs="Times New Roman"/>
                <w:color w:val="000000"/>
                <w:sz w:val="24"/>
                <w:szCs w:val="24"/>
                <w:lang w:val="uk-UA" w:eastAsia="ru-RU"/>
              </w:rPr>
              <w:t xml:space="preserve">1-11,34,37,40,44 </w:t>
            </w:r>
          </w:p>
          <w:p w:rsidR="00607DE8" w:rsidRPr="005C25D3" w:rsidRDefault="00607DE8" w:rsidP="00607DE8">
            <w:pPr>
              <w:spacing w:after="0" w:line="240" w:lineRule="auto"/>
              <w:jc w:val="center"/>
              <w:rPr>
                <w:rFonts w:ascii="Times New Roman" w:eastAsia="Times New Roman" w:hAnsi="Times New Roman" w:cs="Times New Roman"/>
                <w:color w:val="000000"/>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widowControl w:val="0"/>
              <w:spacing w:after="0" w:line="240" w:lineRule="auto"/>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Тема2. Політична влада, політичні системи та політичні режими.</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1</w:t>
            </w:r>
            <w:r w:rsidRPr="005C25D3">
              <w:rPr>
                <w:rFonts w:ascii="Times New Roman" w:eastAsia="Times New Roman" w:hAnsi="Times New Roman" w:cs="Times New Roman"/>
                <w:i/>
                <w:sz w:val="24"/>
                <w:szCs w:val="24"/>
                <w:lang w:val="uk-UA" w:eastAsia="ru-RU"/>
              </w:rPr>
              <w:t xml:space="preserve">. </w:t>
            </w:r>
            <w:r w:rsidRPr="005C25D3">
              <w:rPr>
                <w:rFonts w:ascii="Times New Roman" w:eastAsia="Times New Roman" w:hAnsi="Times New Roman" w:cs="Times New Roman"/>
                <w:iCs/>
                <w:sz w:val="24"/>
                <w:szCs w:val="24"/>
                <w:lang w:val="uk-UA" w:eastAsia="ru-RU"/>
              </w:rPr>
              <w:t>Специфіка політичної влади, її структурні компоненти та проблеми легітимності.</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 Політична система суспільства.</w:t>
            </w:r>
          </w:p>
          <w:p w:rsidR="00607DE8" w:rsidRPr="005C25D3" w:rsidRDefault="00607DE8" w:rsidP="00877DCF">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3. Політичні режими.</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1- 12,13,14,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23,32,39,</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43,45,49,50</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28" w:lineRule="auto"/>
              <w:ind w:left="-47"/>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Тема2. Політична влада, політичні системи та політичні режими.</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Сутність влади: основні теоретичні підходи .</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Види влади. Специфіка політичної влади.</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Поняття політичної системи.</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Політична система України </w:t>
            </w:r>
          </w:p>
          <w:p w:rsidR="00607DE8" w:rsidRPr="005C25D3" w:rsidRDefault="00607DE8" w:rsidP="00607DE8">
            <w:pPr>
              <w:numPr>
                <w:ilvl w:val="0"/>
                <w:numId w:val="19"/>
              </w:numPr>
              <w:spacing w:after="0" w:line="240"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Порівняльний аналіз політичних систем пострадянських країн.</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 Структура політичного режиму.  </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Демократичний режим та його характеристика. </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lastRenderedPageBreak/>
              <w:t>Поняття та джерела тоталітаризму.</w:t>
            </w:r>
          </w:p>
          <w:p w:rsidR="00607DE8" w:rsidRPr="005C25D3" w:rsidRDefault="00607DE8" w:rsidP="00607DE8">
            <w:pPr>
              <w:numPr>
                <w:ilvl w:val="0"/>
                <w:numId w:val="19"/>
              </w:numPr>
              <w:spacing w:after="0" w:line="228" w:lineRule="auto"/>
              <w:contextualSpacing/>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 Особливості авторитарного режиму і його конституційні спроможності.</w:t>
            </w:r>
          </w:p>
          <w:p w:rsidR="00607DE8" w:rsidRPr="005C25D3" w:rsidRDefault="00607DE8" w:rsidP="00607DE8">
            <w:pPr>
              <w:numPr>
                <w:ilvl w:val="0"/>
                <w:numId w:val="19"/>
              </w:numPr>
              <w:spacing w:after="0" w:line="228" w:lineRule="auto"/>
              <w:contextualSpacing/>
              <w:jc w:val="both"/>
              <w:rPr>
                <w:rFonts w:ascii="Times New Roman" w:eastAsia="Times New Roman" w:hAnsi="Times New Roman" w:cs="Times New Roman"/>
                <w:iCs/>
                <w:sz w:val="24"/>
                <w:szCs w:val="24"/>
                <w:lang w:val="uk-UA" w:eastAsia="ru-RU" w:bidi="en-US"/>
              </w:rPr>
            </w:pPr>
            <w:r w:rsidRPr="005C25D3">
              <w:rPr>
                <w:rFonts w:ascii="Times New Roman" w:eastAsia="Times New Roman" w:hAnsi="Times New Roman" w:cs="Times New Roman"/>
                <w:iCs/>
                <w:sz w:val="24"/>
                <w:szCs w:val="24"/>
                <w:lang w:val="uk-UA" w:eastAsia="ru-RU" w:bidi="en-US"/>
              </w:rPr>
              <w:t xml:space="preserve">   Трансформація політичних режимів</w:t>
            </w:r>
          </w:p>
          <w:p w:rsidR="00607DE8" w:rsidRPr="005C25D3" w:rsidRDefault="00607DE8" w:rsidP="00607DE8">
            <w:pPr>
              <w:spacing w:after="0" w:line="228" w:lineRule="auto"/>
              <w:ind w:left="-47"/>
              <w:jc w:val="both"/>
              <w:rPr>
                <w:rFonts w:ascii="Times New Roman" w:eastAsia="Times New Roman" w:hAnsi="Times New Roman" w:cs="Times New Roman"/>
                <w:i/>
                <w:sz w:val="24"/>
                <w:szCs w:val="24"/>
                <w:lang w:val="uk-UA" w:eastAsia="ru-RU"/>
              </w:rPr>
            </w:pP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 xml:space="preserve">1- 12,13,14,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23,32,39,</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 xml:space="preserve">43,45,49,50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w:t>
            </w:r>
          </w:p>
        </w:tc>
        <w:tc>
          <w:tcPr>
            <w:tcW w:w="6944"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widowControl w:val="0"/>
              <w:spacing w:after="0" w:line="240" w:lineRule="auto"/>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Тема2. Політична влада, політичні системи та політичні режими.</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1. Політична влада та механізми її реалізації.</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w:t>
            </w:r>
            <w:r w:rsidRPr="005C25D3">
              <w:rPr>
                <w:rFonts w:ascii="Times New Roman" w:hAnsi="Times New Roman" w:cs="Times New Roman"/>
                <w:sz w:val="24"/>
                <w:szCs w:val="24"/>
              </w:rPr>
              <w:t xml:space="preserve"> </w:t>
            </w:r>
            <w:r w:rsidRPr="005C25D3">
              <w:rPr>
                <w:rFonts w:ascii="Times New Roman" w:eastAsia="Times New Roman" w:hAnsi="Times New Roman" w:cs="Times New Roman"/>
                <w:iCs/>
                <w:sz w:val="24"/>
                <w:szCs w:val="24"/>
                <w:lang w:val="uk-UA" w:eastAsia="ru-RU"/>
              </w:rPr>
              <w:t>Легітимність влади. Типи і параметри легітимності.</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3.  Структура й функції політичних систем. </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4. Типологія політичних систем</w:t>
            </w:r>
          </w:p>
          <w:p w:rsidR="00607DE8" w:rsidRPr="005C25D3" w:rsidRDefault="00607DE8" w:rsidP="00607DE8">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5.</w:t>
            </w: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iCs/>
                <w:sz w:val="24"/>
                <w:szCs w:val="24"/>
                <w:lang w:val="uk-UA" w:eastAsia="ru-RU"/>
              </w:rPr>
              <w:t>Різновиди політичних режимів.</w:t>
            </w:r>
          </w:p>
          <w:p w:rsidR="00607DE8" w:rsidRPr="005C25D3" w:rsidRDefault="00607DE8" w:rsidP="00877DCF">
            <w:pPr>
              <w:widowControl w:val="0"/>
              <w:spacing w:after="0" w:line="240" w:lineRule="auto"/>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6. Особливості політичної системи та політичного режиму в Україні.</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1- 12,13,14,</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 xml:space="preserve">19,23,32,39,43,45,49,50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28"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Тема 3. Держава як базовий інститут політичної системи. </w:t>
            </w:r>
          </w:p>
          <w:p w:rsidR="00607DE8" w:rsidRPr="005C25D3" w:rsidRDefault="00607DE8" w:rsidP="00607DE8">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 Особливості держави як політичної організації </w:t>
            </w:r>
          </w:p>
          <w:p w:rsidR="00607DE8" w:rsidRPr="005C25D3" w:rsidRDefault="00607DE8" w:rsidP="00607DE8">
            <w:pPr>
              <w:tabs>
                <w:tab w:val="left" w:pos="-360"/>
                <w:tab w:val="left" w:pos="-180"/>
                <w:tab w:val="left" w:pos="900"/>
              </w:tabs>
              <w:spacing w:after="0" w:line="228"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2. Форми державного правління.</w:t>
            </w:r>
          </w:p>
          <w:p w:rsidR="00607DE8" w:rsidRPr="005C25D3" w:rsidRDefault="00607DE8" w:rsidP="00877DCF">
            <w:pPr>
              <w:tabs>
                <w:tab w:val="left" w:pos="-360"/>
                <w:tab w:val="left" w:pos="-180"/>
                <w:tab w:val="left" w:pos="900"/>
              </w:tabs>
              <w:spacing w:after="0" w:line="228" w:lineRule="auto"/>
              <w:jc w:val="both"/>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sz w:val="24"/>
                <w:szCs w:val="24"/>
                <w:lang w:val="uk-UA" w:eastAsia="ru-RU"/>
              </w:rPr>
              <w:t xml:space="preserve">  3. Форми державного устрою</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1 -12,26,</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29, 35,40, 48</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8 </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28"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i/>
                <w:sz w:val="24"/>
                <w:szCs w:val="24"/>
                <w:lang w:val="uk-UA" w:eastAsia="ru-RU"/>
              </w:rPr>
              <w:t>Тема 3. Держава як базовий інститут політичної системи.</w:t>
            </w:r>
          </w:p>
          <w:p w:rsidR="00607DE8" w:rsidRPr="005C25D3" w:rsidRDefault="00607DE8" w:rsidP="00607DE8">
            <w:pPr>
              <w:widowControl w:val="0"/>
              <w:numPr>
                <w:ilvl w:val="0"/>
                <w:numId w:val="7"/>
              </w:numPr>
              <w:tabs>
                <w:tab w:val="num" w:pos="313"/>
              </w:tabs>
              <w:spacing w:after="0" w:line="228" w:lineRule="auto"/>
              <w:ind w:left="313" w:hanging="313"/>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Виникнення держави. Основні теорії походження держави. Ознаки держави.</w:t>
            </w:r>
          </w:p>
          <w:p w:rsidR="00607DE8" w:rsidRPr="005C25D3" w:rsidRDefault="00607DE8" w:rsidP="00607DE8">
            <w:pPr>
              <w:widowControl w:val="0"/>
              <w:numPr>
                <w:ilvl w:val="0"/>
                <w:numId w:val="7"/>
              </w:numPr>
              <w:tabs>
                <w:tab w:val="num" w:pos="313"/>
              </w:tabs>
              <w:spacing w:after="0" w:line="228" w:lineRule="auto"/>
              <w:ind w:left="313" w:hanging="313"/>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Структура та функції держави.</w:t>
            </w:r>
          </w:p>
          <w:p w:rsidR="00607DE8" w:rsidRPr="005C25D3" w:rsidRDefault="00607DE8" w:rsidP="00607DE8">
            <w:pPr>
              <w:widowControl w:val="0"/>
              <w:numPr>
                <w:ilvl w:val="0"/>
                <w:numId w:val="7"/>
              </w:numPr>
              <w:tabs>
                <w:tab w:val="num" w:pos="313"/>
              </w:tabs>
              <w:spacing w:after="0" w:line="228" w:lineRule="auto"/>
              <w:ind w:left="313" w:hanging="313"/>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Форми правління: монархія та республіка і їх види.</w:t>
            </w:r>
          </w:p>
          <w:p w:rsidR="00607DE8" w:rsidRPr="005C25D3" w:rsidRDefault="00607DE8" w:rsidP="00607DE8">
            <w:p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4.  Форми державного устрою.</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1 -12, 26,29,</w:t>
            </w:r>
          </w:p>
          <w:p w:rsidR="00607DE8" w:rsidRPr="005C25D3" w:rsidRDefault="00607DE8" w:rsidP="00607DE8">
            <w:pPr>
              <w:spacing w:after="0" w:line="240" w:lineRule="auto"/>
              <w:rPr>
                <w:rFonts w:ascii="Times New Roman" w:eastAsia="Times New Roman" w:hAnsi="Times New Roman" w:cs="Times New Roman"/>
                <w:color w:val="FF0000"/>
                <w:sz w:val="24"/>
                <w:szCs w:val="24"/>
                <w:lang w:val="uk-UA" w:eastAsia="ru-RU"/>
              </w:rPr>
            </w:pPr>
            <w:r w:rsidRPr="005C25D3">
              <w:rPr>
                <w:rFonts w:ascii="Times New Roman" w:eastAsia="Times New Roman" w:hAnsi="Times New Roman" w:cs="Times New Roman"/>
                <w:sz w:val="24"/>
                <w:szCs w:val="24"/>
                <w:lang w:val="uk-UA" w:eastAsia="ru-RU"/>
              </w:rPr>
              <w:t>35,40, 48</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u w:val="single"/>
                <w:lang w:val="uk-UA" w:eastAsia="ru-RU"/>
              </w:rPr>
              <w:t xml:space="preserve"> </w:t>
            </w:r>
            <w:r w:rsidRPr="005C25D3">
              <w:rPr>
                <w:rFonts w:ascii="Times New Roman" w:eastAsia="Times New Roman" w:hAnsi="Times New Roman" w:cs="Times New Roman"/>
                <w:i/>
                <w:sz w:val="24"/>
                <w:szCs w:val="24"/>
                <w:lang w:val="uk-UA" w:eastAsia="ru-RU"/>
              </w:rPr>
              <w:t xml:space="preserve">Тема 3. Держава як базовий інститут політичної системи. </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1</w:t>
            </w:r>
            <w:r w:rsidRPr="005C25D3">
              <w:rPr>
                <w:rFonts w:ascii="Times New Roman" w:eastAsia="Times New Roman" w:hAnsi="Times New Roman" w:cs="Times New Roman"/>
                <w:sz w:val="24"/>
                <w:szCs w:val="24"/>
                <w:lang w:val="uk-UA" w:eastAsia="ru-RU"/>
              </w:rPr>
              <w:t>.Політична наука про роль та суспільне призначення держави.</w:t>
            </w:r>
          </w:p>
          <w:p w:rsidR="00607DE8" w:rsidRPr="005C25D3" w:rsidRDefault="00607DE8" w:rsidP="00607DE8">
            <w:pPr>
              <w:tabs>
                <w:tab w:val="left" w:pos="-360"/>
                <w:tab w:val="left" w:pos="-180"/>
                <w:tab w:val="left" w:pos="90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Порівняльний аналіз монархічних та республіканських форм правління.</w:t>
            </w:r>
          </w:p>
          <w:p w:rsidR="00607DE8" w:rsidRPr="005C25D3" w:rsidRDefault="00607DE8" w:rsidP="00607DE8">
            <w:pPr>
              <w:tabs>
                <w:tab w:val="num" w:pos="40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3. Особливості унітарної та федеративної форми державного устрою.</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1 -12,26 29,</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35,40, 48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10</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keepNext/>
              <w:spacing w:after="0" w:line="228" w:lineRule="auto"/>
              <w:jc w:val="both"/>
              <w:outlineLvl w:val="2"/>
              <w:rPr>
                <w:rFonts w:ascii="Times New Roman" w:eastAsia="Times New Roman" w:hAnsi="Times New Roman" w:cs="Times New Roman"/>
                <w:i/>
                <w:sz w:val="24"/>
                <w:szCs w:val="24"/>
                <w:lang w:val="uk-UA" w:eastAsia="ru-RU"/>
              </w:rPr>
            </w:pPr>
            <w:r w:rsidRPr="005C25D3">
              <w:rPr>
                <w:rFonts w:ascii="Times New Roman" w:eastAsia="Calibri" w:hAnsi="Times New Roman" w:cs="Times New Roman"/>
                <w:bCs/>
                <w:i/>
                <w:sz w:val="24"/>
                <w:szCs w:val="24"/>
                <w:lang w:val="uk-UA"/>
              </w:rPr>
              <w:t xml:space="preserve"> </w:t>
            </w: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bCs/>
                <w:i/>
                <w:sz w:val="24"/>
                <w:szCs w:val="24"/>
                <w:lang w:val="uk-UA" w:eastAsia="ru-RU"/>
              </w:rPr>
              <w:t>Тема 4. Політичні партії та виборчі системи</w:t>
            </w:r>
          </w:p>
          <w:p w:rsidR="00607DE8" w:rsidRPr="005C25D3" w:rsidRDefault="00607DE8" w:rsidP="00607DE8">
            <w:pPr>
              <w:keepNext/>
              <w:spacing w:after="0" w:line="228" w:lineRule="auto"/>
              <w:jc w:val="both"/>
              <w:outlineLvl w:val="2"/>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1. Політичні партії: суть і роль в суспільстві та їх  типологія</w:t>
            </w:r>
          </w:p>
          <w:p w:rsidR="00607DE8" w:rsidRPr="005C25D3" w:rsidRDefault="00607DE8" w:rsidP="00607DE8">
            <w:pPr>
              <w:keepNext/>
              <w:spacing w:after="0" w:line="228" w:lineRule="auto"/>
              <w:jc w:val="both"/>
              <w:outlineLvl w:val="2"/>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 Сутність і різновиди партійних систем.</w:t>
            </w:r>
          </w:p>
          <w:p w:rsidR="00607DE8" w:rsidRPr="005C25D3" w:rsidRDefault="00607DE8" w:rsidP="00607DE8">
            <w:pPr>
              <w:keepNext/>
              <w:spacing w:after="0" w:line="228" w:lineRule="auto"/>
              <w:jc w:val="both"/>
              <w:outlineLvl w:val="2"/>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 3. Вибори в органи політичної влади</w:t>
            </w:r>
          </w:p>
          <w:p w:rsidR="00607DE8" w:rsidRPr="005C25D3" w:rsidRDefault="00607DE8" w:rsidP="00607DE8">
            <w:pPr>
              <w:spacing w:after="0" w:line="240" w:lineRule="auto"/>
              <w:jc w:val="both"/>
              <w:rPr>
                <w:rFonts w:ascii="Times New Roman" w:eastAsia="Times New Roman" w:hAnsi="Times New Roman" w:cs="Times New Roman"/>
                <w:b/>
                <w:sz w:val="24"/>
                <w:szCs w:val="24"/>
                <w:lang w:val="uk-UA" w:eastAsia="ru-RU"/>
              </w:rPr>
            </w:pP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 20,</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22,36,4451,52</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w:t>
            </w:r>
          </w:p>
        </w:tc>
        <w:tc>
          <w:tcPr>
            <w:tcW w:w="709"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6944"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keepNext/>
              <w:spacing w:after="0" w:line="228" w:lineRule="auto"/>
              <w:jc w:val="both"/>
              <w:outlineLvl w:val="2"/>
              <w:rPr>
                <w:rFonts w:ascii="Times New Roman" w:eastAsia="Calibri" w:hAnsi="Times New Roman" w:cs="Times New Roman"/>
                <w:bCs/>
                <w:i/>
                <w:sz w:val="24"/>
                <w:szCs w:val="24"/>
                <w:lang w:val="uk-UA"/>
              </w:rPr>
            </w:pPr>
            <w:r w:rsidRPr="005C25D3">
              <w:rPr>
                <w:rFonts w:ascii="Times New Roman" w:eastAsia="Calibri" w:hAnsi="Times New Roman" w:cs="Times New Roman"/>
                <w:bCs/>
                <w:i/>
                <w:sz w:val="24"/>
                <w:szCs w:val="24"/>
                <w:lang w:val="uk-UA"/>
              </w:rPr>
              <w:t>Тема 4. Політичні партії та виборчі системи</w:t>
            </w:r>
          </w:p>
          <w:p w:rsidR="00607DE8" w:rsidRPr="005C25D3" w:rsidRDefault="00607DE8" w:rsidP="00607DE8">
            <w:pPr>
              <w:keepNext/>
              <w:spacing w:after="0" w:line="228" w:lineRule="auto"/>
              <w:jc w:val="both"/>
              <w:outlineLvl w:val="2"/>
              <w:rPr>
                <w:rFonts w:ascii="Times New Roman" w:eastAsia="Calibri" w:hAnsi="Times New Roman" w:cs="Times New Roman"/>
                <w:bCs/>
                <w:sz w:val="24"/>
                <w:szCs w:val="24"/>
                <w:lang w:val="uk-UA"/>
              </w:rPr>
            </w:pPr>
            <w:r w:rsidRPr="005C25D3">
              <w:rPr>
                <w:rFonts w:ascii="Times New Roman" w:eastAsia="Calibri" w:hAnsi="Times New Roman" w:cs="Times New Roman"/>
                <w:bCs/>
                <w:sz w:val="24"/>
                <w:szCs w:val="24"/>
                <w:lang w:val="uk-UA"/>
              </w:rPr>
              <w:t>1.  Історія виникнення політичних партій.</w:t>
            </w:r>
          </w:p>
          <w:p w:rsidR="00607DE8" w:rsidRPr="005C25D3" w:rsidRDefault="00607DE8" w:rsidP="00607DE8">
            <w:pPr>
              <w:keepNext/>
              <w:spacing w:after="0" w:line="228" w:lineRule="auto"/>
              <w:jc w:val="both"/>
              <w:outlineLvl w:val="2"/>
              <w:rPr>
                <w:rFonts w:ascii="Times New Roman" w:eastAsia="Calibri" w:hAnsi="Times New Roman" w:cs="Times New Roman"/>
                <w:bCs/>
                <w:sz w:val="24"/>
                <w:szCs w:val="24"/>
                <w:lang w:val="uk-UA"/>
              </w:rPr>
            </w:pPr>
            <w:r w:rsidRPr="005C25D3">
              <w:rPr>
                <w:rFonts w:ascii="Times New Roman" w:eastAsia="Calibri" w:hAnsi="Times New Roman" w:cs="Times New Roman"/>
                <w:bCs/>
                <w:sz w:val="24"/>
                <w:szCs w:val="24"/>
                <w:lang w:val="uk-UA"/>
              </w:rPr>
              <w:t xml:space="preserve">2. Цілі і функції політичних партій.  </w:t>
            </w:r>
          </w:p>
          <w:p w:rsidR="00607DE8" w:rsidRPr="005C25D3" w:rsidRDefault="00607DE8" w:rsidP="00607DE8">
            <w:pPr>
              <w:keepNext/>
              <w:spacing w:after="0" w:line="228" w:lineRule="auto"/>
              <w:jc w:val="both"/>
              <w:outlineLvl w:val="2"/>
              <w:rPr>
                <w:rFonts w:ascii="Times New Roman" w:eastAsia="Calibri" w:hAnsi="Times New Roman" w:cs="Times New Roman"/>
                <w:bCs/>
                <w:sz w:val="24"/>
                <w:szCs w:val="24"/>
                <w:lang w:val="uk-UA"/>
              </w:rPr>
            </w:pPr>
            <w:r w:rsidRPr="005C25D3">
              <w:rPr>
                <w:rFonts w:ascii="Times New Roman" w:eastAsia="Calibri" w:hAnsi="Times New Roman" w:cs="Times New Roman"/>
                <w:bCs/>
                <w:sz w:val="24"/>
                <w:szCs w:val="24"/>
                <w:lang w:val="uk-UA"/>
              </w:rPr>
              <w:t xml:space="preserve">3. Зародження й розвиток багатопартійної системи в Україні.   </w:t>
            </w:r>
          </w:p>
          <w:p w:rsidR="00607DE8" w:rsidRPr="005C25D3" w:rsidRDefault="00607DE8" w:rsidP="00607DE8">
            <w:pPr>
              <w:keepNext/>
              <w:spacing w:after="0" w:line="228" w:lineRule="auto"/>
              <w:jc w:val="both"/>
              <w:outlineLvl w:val="2"/>
              <w:rPr>
                <w:rFonts w:ascii="Times New Roman" w:eastAsia="Calibri" w:hAnsi="Times New Roman" w:cs="Times New Roman"/>
                <w:bCs/>
                <w:i/>
                <w:sz w:val="24"/>
                <w:szCs w:val="24"/>
                <w:lang w:val="uk-UA"/>
              </w:rPr>
            </w:pPr>
            <w:r w:rsidRPr="005C25D3">
              <w:rPr>
                <w:rFonts w:ascii="Times New Roman" w:eastAsia="Calibri" w:hAnsi="Times New Roman" w:cs="Times New Roman"/>
                <w:bCs/>
                <w:sz w:val="24"/>
                <w:szCs w:val="24"/>
                <w:lang w:val="uk-UA"/>
              </w:rPr>
              <w:t>4. Сучасні виборчі системи. Виборча система України</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 20,</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22,36,4451,52</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12</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b/>
                <w:i/>
                <w:sz w:val="24"/>
                <w:szCs w:val="24"/>
                <w:lang w:val="uk-UA" w:eastAsia="ru-RU"/>
              </w:rPr>
              <w:t xml:space="preserve"> </w:t>
            </w:r>
            <w:r w:rsidRPr="005C25D3">
              <w:rPr>
                <w:rFonts w:ascii="Times New Roman" w:eastAsia="Times New Roman" w:hAnsi="Times New Roman" w:cs="Times New Roman"/>
                <w:i/>
                <w:sz w:val="24"/>
                <w:szCs w:val="24"/>
                <w:lang w:val="uk-UA" w:eastAsia="ru-RU"/>
              </w:rPr>
              <w:t xml:space="preserve"> </w:t>
            </w:r>
            <w:r w:rsidRPr="005C25D3">
              <w:rPr>
                <w:rFonts w:ascii="Times New Roman" w:eastAsia="Times New Roman" w:hAnsi="Times New Roman" w:cs="Times New Roman"/>
                <w:bCs/>
                <w:i/>
                <w:sz w:val="24"/>
                <w:szCs w:val="24"/>
                <w:lang w:val="uk-UA" w:eastAsia="ru-RU"/>
              </w:rPr>
              <w:t xml:space="preserve">Тема 4. Політичні  партії та виборчі системі </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bCs/>
                <w:iCs/>
                <w:sz w:val="24"/>
                <w:szCs w:val="24"/>
                <w:lang w:val="uk-UA" w:eastAsia="ru-RU"/>
              </w:rPr>
              <w:t xml:space="preserve"> </w:t>
            </w:r>
            <w:r w:rsidRPr="005C25D3">
              <w:rPr>
                <w:rFonts w:ascii="Times New Roman" w:eastAsia="Times New Roman" w:hAnsi="Times New Roman" w:cs="Times New Roman"/>
                <w:iCs/>
                <w:sz w:val="24"/>
                <w:szCs w:val="24"/>
                <w:lang w:val="uk-UA" w:eastAsia="ru-RU"/>
              </w:rPr>
              <w:t xml:space="preserve">1. Місце  і роль політичних партій в політичній системі суспільства.  </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2. Сутність і різновиді партійних систем. </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3.   Соціальні функції й види виборів</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4. Демократичні принципи виборів.</w:t>
            </w:r>
          </w:p>
          <w:p w:rsidR="00607DE8" w:rsidRPr="005C25D3" w:rsidRDefault="00607DE8" w:rsidP="00607DE8">
            <w:pPr>
              <w:spacing w:after="0" w:line="240"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5.</w:t>
            </w:r>
            <w:r w:rsidRPr="005C25D3">
              <w:rPr>
                <w:rFonts w:ascii="Times New Roman" w:hAnsi="Times New Roman" w:cs="Times New Roman"/>
                <w:sz w:val="24"/>
                <w:szCs w:val="24"/>
              </w:rPr>
              <w:t xml:space="preserve"> </w:t>
            </w:r>
            <w:r w:rsidRPr="005C25D3">
              <w:rPr>
                <w:rFonts w:ascii="Times New Roman" w:eastAsia="Times New Roman" w:hAnsi="Times New Roman" w:cs="Times New Roman"/>
                <w:iCs/>
                <w:sz w:val="24"/>
                <w:szCs w:val="24"/>
                <w:lang w:val="uk-UA" w:eastAsia="ru-RU"/>
              </w:rPr>
              <w:t>Виборчі системи</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 20,</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22,36,4451,52</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tc>
      </w:tr>
      <w:tr w:rsidR="00607DE8" w:rsidRPr="005C25D3" w:rsidTr="00607DE8">
        <w:trPr>
          <w:trHeight w:val="20"/>
        </w:trPr>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13</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 </w:t>
            </w:r>
            <w:r w:rsidRPr="005C25D3">
              <w:rPr>
                <w:rFonts w:ascii="Times New Roman" w:eastAsia="Times New Roman" w:hAnsi="Times New Roman" w:cs="Times New Roman"/>
                <w:bCs/>
                <w:i/>
                <w:sz w:val="24"/>
                <w:szCs w:val="24"/>
                <w:lang w:val="uk-UA" w:eastAsia="ru-RU"/>
              </w:rPr>
              <w:t>5. Політична еліта і лідерство</w:t>
            </w:r>
          </w:p>
          <w:p w:rsidR="00607DE8" w:rsidRPr="005C25D3" w:rsidRDefault="00607DE8" w:rsidP="00607DE8">
            <w:pPr>
              <w:widowControl w:val="0"/>
              <w:spacing w:after="0" w:line="232"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 xml:space="preserve">1. Поняття і особливості політичних еліт як суб’єктів політики,  їх структура й системи відбору.     </w:t>
            </w:r>
          </w:p>
          <w:p w:rsidR="00607DE8" w:rsidRPr="005C25D3" w:rsidRDefault="00607DE8" w:rsidP="00607DE8">
            <w:pPr>
              <w:widowControl w:val="0"/>
              <w:spacing w:after="0" w:line="232"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2. Сутність, зміст, функції політичного лідерства та його типологія.</w:t>
            </w:r>
          </w:p>
          <w:p w:rsidR="00607DE8" w:rsidRPr="005C25D3" w:rsidRDefault="00607DE8" w:rsidP="00607DE8">
            <w:pPr>
              <w:widowControl w:val="0"/>
              <w:spacing w:after="0" w:line="232" w:lineRule="auto"/>
              <w:jc w:val="both"/>
              <w:rPr>
                <w:rFonts w:ascii="Times New Roman" w:eastAsia="Times New Roman" w:hAnsi="Times New Roman" w:cs="Times New Roman"/>
                <w:iCs/>
                <w:sz w:val="24"/>
                <w:szCs w:val="24"/>
                <w:lang w:val="uk-UA" w:eastAsia="ru-RU"/>
              </w:rPr>
            </w:pPr>
            <w:r w:rsidRPr="005C25D3">
              <w:rPr>
                <w:rFonts w:ascii="Times New Roman" w:eastAsia="Times New Roman" w:hAnsi="Times New Roman" w:cs="Times New Roman"/>
                <w:iCs/>
                <w:sz w:val="24"/>
                <w:szCs w:val="24"/>
                <w:lang w:val="uk-UA" w:eastAsia="ru-RU"/>
              </w:rPr>
              <w:t>3. Проблеми становлення політичної еліти та політичного лідерства в Україні.</w:t>
            </w:r>
          </w:p>
          <w:p w:rsidR="00607DE8" w:rsidRPr="005C25D3" w:rsidRDefault="00607DE8" w:rsidP="00607DE8">
            <w:pPr>
              <w:spacing w:after="0" w:line="240" w:lineRule="auto"/>
              <w:ind w:left="360"/>
              <w:jc w:val="both"/>
              <w:rPr>
                <w:rFonts w:ascii="Times New Roman" w:eastAsia="Times New Roman" w:hAnsi="Times New Roman" w:cs="Times New Roman"/>
                <w:b/>
                <w:sz w:val="24"/>
                <w:szCs w:val="24"/>
                <w:highlight w:val="yellow"/>
                <w:lang w:val="uk-UA" w:eastAsia="ru-RU"/>
              </w:rPr>
            </w:pP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1-12,18,</w:t>
            </w:r>
          </w:p>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38,40,47 </w:t>
            </w:r>
          </w:p>
        </w:tc>
      </w:tr>
      <w:tr w:rsidR="00607DE8" w:rsidRPr="005C25D3" w:rsidTr="00607DE8">
        <w:trPr>
          <w:trHeight w:val="20"/>
        </w:trPr>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14</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8</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i/>
                <w:sz w:val="24"/>
                <w:szCs w:val="24"/>
                <w:lang w:val="uk-UA" w:eastAsia="ru-RU"/>
              </w:rPr>
              <w:t xml:space="preserve">Тема </w:t>
            </w:r>
            <w:r w:rsidRPr="005C25D3">
              <w:rPr>
                <w:rFonts w:ascii="Times New Roman" w:eastAsia="Times New Roman" w:hAnsi="Times New Roman" w:cs="Times New Roman"/>
                <w:bCs/>
                <w:i/>
                <w:sz w:val="24"/>
                <w:szCs w:val="24"/>
                <w:lang w:val="uk-UA" w:eastAsia="ru-RU"/>
              </w:rPr>
              <w:t>5. Політична еліта і лідерство</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i/>
                <w:sz w:val="24"/>
                <w:szCs w:val="24"/>
                <w:lang w:val="uk-UA" w:eastAsia="ru-RU"/>
              </w:rPr>
              <w:t xml:space="preserve"> </w:t>
            </w:r>
            <w:r w:rsidRPr="005C25D3">
              <w:rPr>
                <w:rFonts w:ascii="Times New Roman" w:eastAsia="Times New Roman" w:hAnsi="Times New Roman" w:cs="Times New Roman"/>
                <w:sz w:val="24"/>
                <w:szCs w:val="24"/>
                <w:lang w:val="uk-UA" w:eastAsia="ru-RU"/>
              </w:rPr>
              <w:t>1. Походження політичної еліти і її роль у суспільстві.</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Політична еліта: структура й системи відбору.</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 Сучасні теорії еліт. </w:t>
            </w:r>
          </w:p>
          <w:p w:rsidR="00607DE8" w:rsidRPr="005C25D3" w:rsidRDefault="00607DE8" w:rsidP="00607DE8">
            <w:pPr>
              <w:keepNext/>
              <w:spacing w:after="0" w:line="240" w:lineRule="auto"/>
              <w:jc w:val="both"/>
              <w:outlineLvl w:val="2"/>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 Політична еліта України.</w:t>
            </w:r>
          </w:p>
          <w:p w:rsidR="00607DE8" w:rsidRPr="005C25D3" w:rsidRDefault="00607DE8" w:rsidP="00607DE8">
            <w:pPr>
              <w:shd w:val="clear" w:color="auto" w:fill="FFFFFF"/>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 Політичне лідерство як явище: соціально-психологічний та соціально політичний аспекти.</w:t>
            </w:r>
          </w:p>
          <w:p w:rsidR="00607DE8" w:rsidRPr="005C25D3" w:rsidRDefault="00607DE8" w:rsidP="00607DE8">
            <w:pPr>
              <w:shd w:val="clear" w:color="auto" w:fill="FFFFFF"/>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6. Концепції політичного лідерства та його типологія.</w:t>
            </w:r>
          </w:p>
          <w:p w:rsidR="00607DE8" w:rsidRPr="005C25D3" w:rsidRDefault="00607DE8" w:rsidP="00607DE8">
            <w:pPr>
              <w:keepNext/>
              <w:spacing w:after="0" w:line="240" w:lineRule="auto"/>
              <w:jc w:val="both"/>
              <w:outlineLvl w:val="2"/>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7. Сучасні тенденції в розвитку політичного лідерства</w:t>
            </w:r>
          </w:p>
          <w:p w:rsidR="00607DE8" w:rsidRPr="005C25D3" w:rsidRDefault="00607DE8" w:rsidP="00607DE8">
            <w:pPr>
              <w:keepNext/>
              <w:spacing w:after="0" w:line="240" w:lineRule="auto"/>
              <w:jc w:val="both"/>
              <w:outlineLvl w:val="2"/>
              <w:rPr>
                <w:rFonts w:ascii="Times New Roman" w:eastAsia="Times New Roman" w:hAnsi="Times New Roman" w:cs="Times New Roman"/>
                <w:noProof/>
                <w:sz w:val="24"/>
                <w:szCs w:val="24"/>
                <w:lang w:val="uk-UA" w:eastAsia="ru-RU"/>
              </w:rPr>
            </w:pP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1-12,18,</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38,40,47</w:t>
            </w:r>
          </w:p>
        </w:tc>
      </w:tr>
      <w:tr w:rsidR="00607DE8" w:rsidRPr="005C25D3" w:rsidTr="00607DE8">
        <w:trPr>
          <w:trHeight w:val="20"/>
        </w:trPr>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ПЗ</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4</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spacing w:after="0" w:line="232" w:lineRule="auto"/>
              <w:jc w:val="both"/>
              <w:rPr>
                <w:rFonts w:ascii="Times New Roman" w:eastAsia="Times New Roman" w:hAnsi="Times New Roman" w:cs="Times New Roman"/>
                <w:i/>
                <w:sz w:val="24"/>
                <w:szCs w:val="24"/>
                <w:lang w:val="uk-UA" w:eastAsia="ru-RU"/>
              </w:rPr>
            </w:pPr>
            <w:r w:rsidRPr="005C25D3">
              <w:rPr>
                <w:rFonts w:ascii="Times New Roman" w:eastAsia="Times New Roman" w:hAnsi="Times New Roman" w:cs="Times New Roman"/>
                <w:i/>
                <w:sz w:val="24"/>
                <w:szCs w:val="24"/>
                <w:lang w:val="uk-UA" w:eastAsia="ru-RU"/>
              </w:rPr>
              <w:t xml:space="preserve"> Тема </w:t>
            </w:r>
            <w:r w:rsidRPr="005C25D3">
              <w:rPr>
                <w:rFonts w:ascii="Times New Roman" w:eastAsia="Times New Roman" w:hAnsi="Times New Roman" w:cs="Times New Roman"/>
                <w:bCs/>
                <w:i/>
                <w:sz w:val="24"/>
                <w:szCs w:val="24"/>
                <w:lang w:val="uk-UA" w:eastAsia="ru-RU"/>
              </w:rPr>
              <w:t xml:space="preserve"> 5. Політична еліта і лідерство</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 Походження політичної еліти і її роль у суспільстві.</w:t>
            </w:r>
          </w:p>
          <w:p w:rsidR="00607DE8" w:rsidRPr="005C25D3" w:rsidRDefault="00607DE8" w:rsidP="00607DE8">
            <w:pPr>
              <w:tabs>
                <w:tab w:val="left" w:pos="1620"/>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Шляхи формування політичної еліти.</w:t>
            </w:r>
          </w:p>
          <w:p w:rsidR="00607DE8" w:rsidRPr="005C25D3" w:rsidRDefault="00607DE8" w:rsidP="00607DE8">
            <w:pPr>
              <w:tabs>
                <w:tab w:val="left" w:pos="-426"/>
                <w:tab w:val="left" w:pos="900"/>
                <w:tab w:val="left" w:pos="1620"/>
              </w:tabs>
              <w:spacing w:after="0" w:line="240" w:lineRule="auto"/>
              <w:ind w:hanging="47"/>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3. Природа й сутність лідерства.</w:t>
            </w:r>
          </w:p>
          <w:p w:rsidR="00607DE8" w:rsidRPr="005C25D3" w:rsidRDefault="00607DE8" w:rsidP="00607DE8">
            <w:pPr>
              <w:tabs>
                <w:tab w:val="left" w:pos="-426"/>
                <w:tab w:val="left" w:pos="900"/>
                <w:tab w:val="left" w:pos="1620"/>
              </w:tabs>
              <w:spacing w:after="0" w:line="240" w:lineRule="auto"/>
              <w:ind w:hanging="47"/>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4. Типологія політичного лідерства. </w:t>
            </w:r>
          </w:p>
        </w:tc>
        <w:tc>
          <w:tcPr>
            <w:tcW w:w="1022"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1-12,18,</w:t>
            </w:r>
          </w:p>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38,40,47  </w:t>
            </w:r>
          </w:p>
        </w:tc>
      </w:tr>
      <w:tr w:rsidR="00607DE8" w:rsidRPr="005C25D3" w:rsidTr="00607DE8">
        <w:tc>
          <w:tcPr>
            <w:tcW w:w="567"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16</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СР</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20</w:t>
            </w:r>
          </w:p>
        </w:tc>
        <w:tc>
          <w:tcPr>
            <w:tcW w:w="6944"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autoSpaceDE w:val="0"/>
              <w:autoSpaceDN w:val="0"/>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Написання  реферату </w:t>
            </w:r>
          </w:p>
        </w:tc>
        <w:tc>
          <w:tcPr>
            <w:tcW w:w="1022" w:type="dxa"/>
            <w:tcBorders>
              <w:top w:val="single" w:sz="4" w:space="0" w:color="auto"/>
              <w:left w:val="single" w:sz="4" w:space="0" w:color="auto"/>
              <w:bottom w:val="single" w:sz="4" w:space="0" w:color="auto"/>
              <w:right w:val="single" w:sz="4" w:space="0" w:color="auto"/>
            </w:tcBorders>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p>
        </w:tc>
      </w:tr>
      <w:tr w:rsidR="00607DE8" w:rsidRPr="005C25D3" w:rsidTr="00607DE8">
        <w:trPr>
          <w:gridAfter w:val="2"/>
          <w:wAfter w:w="7966" w:type="dxa"/>
        </w:trPr>
        <w:tc>
          <w:tcPr>
            <w:tcW w:w="1276" w:type="dxa"/>
            <w:gridSpan w:val="2"/>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Разом (годин)</w:t>
            </w:r>
          </w:p>
        </w:tc>
        <w:tc>
          <w:tcPr>
            <w:tcW w:w="709"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90</w:t>
            </w:r>
          </w:p>
        </w:tc>
      </w:tr>
    </w:tbl>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САМОСТІЙНА РОБОТА</w:t>
      </w:r>
    </w:p>
    <w:p w:rsidR="00607DE8" w:rsidRPr="005C25D3" w:rsidRDefault="00607DE8" w:rsidP="00607DE8">
      <w:pPr>
        <w:spacing w:after="0" w:line="240" w:lineRule="auto"/>
        <w:rPr>
          <w:rFonts w:ascii="Times New Roman" w:eastAsia="Times New Roman" w:hAnsi="Times New Roman" w:cs="Times New Roman"/>
          <w:b/>
          <w:sz w:val="24"/>
          <w:szCs w:val="24"/>
          <w:lang w:val="uk-UA" w:eastAsia="ru-RU"/>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0"/>
        <w:gridCol w:w="7673"/>
        <w:gridCol w:w="1272"/>
      </w:tblGrid>
      <w:tr w:rsidR="00607DE8" w:rsidRPr="005C25D3" w:rsidTr="00877DCF">
        <w:trPr>
          <w:trHeight w:val="1637"/>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з/п</w:t>
            </w:r>
          </w:p>
        </w:tc>
        <w:tc>
          <w:tcPr>
            <w:tcW w:w="7668"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Назва видів самостійної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Кількість годин</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Опрацьовування лекційного матеріалу</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5</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2</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color w:val="FF0000"/>
                <w:sz w:val="24"/>
                <w:szCs w:val="24"/>
                <w:lang w:eastAsia="ru-RU"/>
              </w:rPr>
            </w:pPr>
            <w:r w:rsidRPr="005C25D3">
              <w:rPr>
                <w:rFonts w:ascii="Times New Roman" w:eastAsia="Times New Roman" w:hAnsi="Times New Roman" w:cs="Times New Roman"/>
                <w:sz w:val="24"/>
                <w:szCs w:val="24"/>
                <w:lang w:val="uk-UA" w:eastAsia="ru-RU"/>
              </w:rPr>
              <w:t>Підготовка</w:t>
            </w:r>
            <w:r w:rsidRPr="005C25D3">
              <w:rPr>
                <w:rFonts w:ascii="Times New Roman" w:eastAsia="Times New Roman" w:hAnsi="Times New Roman" w:cs="Times New Roman"/>
                <w:sz w:val="24"/>
                <w:szCs w:val="24"/>
                <w:lang w:eastAsia="ru-RU"/>
              </w:rPr>
              <w:t xml:space="preserve"> до</w:t>
            </w:r>
            <w:r w:rsidRPr="005C25D3">
              <w:rPr>
                <w:rFonts w:ascii="Times New Roman" w:eastAsia="Times New Roman" w:hAnsi="Times New Roman" w:cs="Times New Roman"/>
                <w:sz w:val="24"/>
                <w:szCs w:val="24"/>
                <w:lang w:val="uk-UA" w:eastAsia="ru-RU"/>
              </w:rPr>
              <w:t xml:space="preserve"> практичних(семінарських</w:t>
            </w:r>
            <w:r w:rsidRPr="005C25D3">
              <w:rPr>
                <w:rFonts w:ascii="Times New Roman" w:eastAsia="Times New Roman" w:hAnsi="Times New Roman" w:cs="Times New Roman"/>
                <w:sz w:val="24"/>
                <w:szCs w:val="24"/>
                <w:lang w:eastAsia="ru-RU"/>
              </w:rPr>
              <w:t xml:space="preserve">) занять </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20</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3</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Самостійне вивчення</w:t>
            </w:r>
            <w:r w:rsidRPr="005C25D3">
              <w:rPr>
                <w:rFonts w:ascii="Times New Roman" w:eastAsia="Times New Roman" w:hAnsi="Times New Roman" w:cs="Times New Roman"/>
                <w:sz w:val="24"/>
                <w:szCs w:val="24"/>
                <w:lang w:eastAsia="ru-RU"/>
              </w:rPr>
              <w:t xml:space="preserve"> тем та</w:t>
            </w:r>
            <w:r w:rsidRPr="005C25D3">
              <w:rPr>
                <w:rFonts w:ascii="Times New Roman" w:eastAsia="Times New Roman" w:hAnsi="Times New Roman" w:cs="Times New Roman"/>
                <w:sz w:val="24"/>
                <w:szCs w:val="24"/>
                <w:lang w:val="uk-UA" w:eastAsia="ru-RU"/>
              </w:rPr>
              <w:t xml:space="preserve"> питань</w:t>
            </w:r>
            <w:r w:rsidRPr="005C25D3">
              <w:rPr>
                <w:rFonts w:ascii="Times New Roman" w:eastAsia="Times New Roman" w:hAnsi="Times New Roman" w:cs="Times New Roman"/>
                <w:sz w:val="24"/>
                <w:szCs w:val="24"/>
                <w:lang w:eastAsia="ru-RU"/>
              </w:rPr>
              <w:t>,</w:t>
            </w:r>
            <w:r w:rsidRPr="005C25D3">
              <w:rPr>
                <w:rFonts w:ascii="Times New Roman" w:eastAsia="Times New Roman" w:hAnsi="Times New Roman" w:cs="Times New Roman"/>
                <w:sz w:val="24"/>
                <w:szCs w:val="24"/>
                <w:lang w:val="uk-UA" w:eastAsia="ru-RU"/>
              </w:rPr>
              <w:t xml:space="preserve"> які</w:t>
            </w:r>
            <w:r w:rsidRPr="005C25D3">
              <w:rPr>
                <w:rFonts w:ascii="Times New Roman" w:eastAsia="Times New Roman" w:hAnsi="Times New Roman" w:cs="Times New Roman"/>
                <w:sz w:val="24"/>
                <w:szCs w:val="24"/>
                <w:lang w:eastAsia="ru-RU"/>
              </w:rPr>
              <w:t xml:space="preserve"> не</w:t>
            </w:r>
            <w:r w:rsidRPr="005C25D3">
              <w:rPr>
                <w:rFonts w:ascii="Times New Roman" w:eastAsia="Times New Roman" w:hAnsi="Times New Roman" w:cs="Times New Roman"/>
                <w:sz w:val="24"/>
                <w:szCs w:val="24"/>
                <w:lang w:val="uk-UA" w:eastAsia="ru-RU"/>
              </w:rPr>
              <w:t xml:space="preserve"> викладаються</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br/>
            </w:r>
            <w:r w:rsidRPr="005C25D3">
              <w:rPr>
                <w:rFonts w:ascii="Times New Roman" w:eastAsia="Times New Roman" w:hAnsi="Times New Roman" w:cs="Times New Roman"/>
                <w:sz w:val="24"/>
                <w:szCs w:val="24"/>
                <w:lang w:eastAsia="ru-RU"/>
              </w:rPr>
              <w:t>на</w:t>
            </w:r>
            <w:r w:rsidRPr="005C25D3">
              <w:rPr>
                <w:rFonts w:ascii="Times New Roman" w:eastAsia="Times New Roman" w:hAnsi="Times New Roman" w:cs="Times New Roman"/>
                <w:sz w:val="24"/>
                <w:szCs w:val="24"/>
                <w:lang w:val="uk-UA" w:eastAsia="ru-RU"/>
              </w:rPr>
              <w:t xml:space="preserve"> лекційних заняттях</w:t>
            </w:r>
            <w:r w:rsidRPr="005C25D3">
              <w:rPr>
                <w:rFonts w:ascii="Times New Roman" w:eastAsia="Times New Roman" w:hAnsi="Times New Roman" w:cs="Times New Roman"/>
                <w:sz w:val="24"/>
                <w:szCs w:val="24"/>
                <w:lang w:eastAsia="ru-RU"/>
              </w:rPr>
              <w:t xml:space="preserve"> </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15</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eastAsia="ru-RU"/>
              </w:rPr>
              <w:t>4</w:t>
            </w:r>
          </w:p>
        </w:tc>
        <w:tc>
          <w:tcPr>
            <w:tcW w:w="7668"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Виконання</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індивідуальних завдань:</w:t>
            </w:r>
          </w:p>
        </w:tc>
        <w:tc>
          <w:tcPr>
            <w:tcW w:w="1271" w:type="dxa"/>
            <w:tcBorders>
              <w:top w:val="single" w:sz="4" w:space="0" w:color="auto"/>
              <w:left w:val="single" w:sz="4" w:space="0" w:color="auto"/>
              <w:bottom w:val="single" w:sz="4" w:space="0" w:color="auto"/>
              <w:right w:val="single" w:sz="4" w:space="0" w:color="auto"/>
            </w:tcBorders>
            <w:vAlign w:val="bottom"/>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20</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5</w:t>
            </w:r>
          </w:p>
        </w:tc>
        <w:tc>
          <w:tcPr>
            <w:tcW w:w="7668"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Інші види самостійної роботи: написання курсової роботи</w:t>
            </w:r>
          </w:p>
        </w:tc>
        <w:tc>
          <w:tcPr>
            <w:tcW w:w="127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 xml:space="preserve"> </w:t>
            </w:r>
          </w:p>
        </w:tc>
      </w:tr>
      <w:tr w:rsidR="00607DE8" w:rsidRPr="005C25D3" w:rsidTr="00607DE8">
        <w:trPr>
          <w:trHeight w:val="20"/>
          <w:jc w:val="center"/>
        </w:trPr>
        <w:tc>
          <w:tcPr>
            <w:tcW w:w="700" w:type="dxa"/>
            <w:tcBorders>
              <w:top w:val="single" w:sz="4" w:space="0" w:color="auto"/>
              <w:left w:val="single" w:sz="4" w:space="0" w:color="auto"/>
              <w:bottom w:val="single" w:sz="4" w:space="0" w:color="auto"/>
              <w:right w:val="single" w:sz="4" w:space="0" w:color="auto"/>
            </w:tcBorders>
            <w:vAlign w:val="center"/>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p>
        </w:tc>
        <w:tc>
          <w:tcPr>
            <w:tcW w:w="7668"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Разом</w:t>
            </w:r>
          </w:p>
        </w:tc>
        <w:tc>
          <w:tcPr>
            <w:tcW w:w="127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60</w:t>
            </w:r>
          </w:p>
        </w:tc>
      </w:tr>
    </w:tbl>
    <w:p w:rsidR="00607DE8" w:rsidRPr="005C25D3" w:rsidRDefault="0021432B" w:rsidP="00607DE8">
      <w:pPr>
        <w:spacing w:line="256" w:lineRule="auto"/>
        <w:jc w:val="center"/>
        <w:rPr>
          <w:rFonts w:ascii="Times New Roman" w:eastAsia="Calibri" w:hAnsi="Times New Roman" w:cs="Times New Roman"/>
          <w:b/>
          <w:bCs/>
          <w:sz w:val="24"/>
          <w:szCs w:val="24"/>
          <w:lang w:val="uk-UA"/>
        </w:rPr>
      </w:pPr>
      <w:r w:rsidRPr="005C25D3">
        <w:rPr>
          <w:rFonts w:ascii="Times New Roman" w:eastAsia="Times New Roman" w:hAnsi="Times New Roman" w:cs="Times New Roman"/>
          <w:b/>
          <w:sz w:val="24"/>
          <w:szCs w:val="24"/>
          <w:lang w:val="uk-UA" w:eastAsia="ru-RU"/>
        </w:rPr>
        <w:t xml:space="preserve"> </w:t>
      </w: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5C25D3" w:rsidRDefault="005C25D3" w:rsidP="0091425E">
      <w:pPr>
        <w:spacing w:line="256" w:lineRule="auto"/>
        <w:jc w:val="center"/>
        <w:rPr>
          <w:rFonts w:ascii="Times New Roman" w:eastAsia="Calibri" w:hAnsi="Times New Roman" w:cs="Times New Roman"/>
          <w:b/>
          <w:bCs/>
          <w:color w:val="FF0000"/>
          <w:sz w:val="24"/>
          <w:szCs w:val="24"/>
          <w:lang w:val="uk-UA"/>
        </w:rPr>
      </w:pPr>
    </w:p>
    <w:p w:rsidR="0091425E" w:rsidRPr="005C25D3" w:rsidRDefault="0091425E" w:rsidP="0091425E">
      <w:pPr>
        <w:spacing w:line="256" w:lineRule="auto"/>
        <w:jc w:val="center"/>
        <w:rPr>
          <w:rFonts w:ascii="Times New Roman" w:eastAsia="Calibri" w:hAnsi="Times New Roman" w:cs="Times New Roman"/>
          <w:b/>
          <w:bCs/>
          <w:sz w:val="24"/>
          <w:szCs w:val="24"/>
          <w:lang w:val="uk-UA"/>
        </w:rPr>
      </w:pPr>
      <w:r w:rsidRPr="005C25D3">
        <w:rPr>
          <w:rFonts w:ascii="Times New Roman" w:eastAsia="Calibri" w:hAnsi="Times New Roman" w:cs="Times New Roman"/>
          <w:b/>
          <w:bCs/>
          <w:color w:val="FF0000"/>
          <w:sz w:val="24"/>
          <w:szCs w:val="24"/>
          <w:lang w:val="uk-UA"/>
        </w:rPr>
        <w:t xml:space="preserve"> </w:t>
      </w:r>
      <w:r w:rsidRPr="005C25D3">
        <w:rPr>
          <w:rFonts w:ascii="Times New Roman" w:eastAsia="Calibri" w:hAnsi="Times New Roman" w:cs="Times New Roman"/>
          <w:b/>
          <w:bCs/>
          <w:sz w:val="24"/>
          <w:szCs w:val="24"/>
          <w:lang w:val="uk-UA"/>
        </w:rPr>
        <w:t>ІНДИВІДУАЛЬНІ ЗАВДАННЯ</w:t>
      </w:r>
    </w:p>
    <w:tbl>
      <w:tblPr>
        <w:tblStyle w:val="15"/>
        <w:tblW w:w="0" w:type="auto"/>
        <w:tblInd w:w="0" w:type="dxa"/>
        <w:tblLook w:val="04A0" w:firstRow="1" w:lastRow="0" w:firstColumn="1" w:lastColumn="0" w:noHBand="0" w:noVBand="1"/>
      </w:tblPr>
      <w:tblGrid>
        <w:gridCol w:w="704"/>
        <w:gridCol w:w="7513"/>
        <w:gridCol w:w="1462"/>
      </w:tblGrid>
      <w:tr w:rsidR="0091425E" w:rsidRPr="0091425E" w:rsidTr="0091425E">
        <w:tc>
          <w:tcPr>
            <w:tcW w:w="704" w:type="dxa"/>
            <w:tcBorders>
              <w:top w:val="single" w:sz="4" w:space="0" w:color="auto"/>
              <w:left w:val="single" w:sz="4" w:space="0" w:color="auto"/>
              <w:bottom w:val="single" w:sz="4" w:space="0" w:color="auto"/>
              <w:right w:val="single" w:sz="4" w:space="0" w:color="auto"/>
            </w:tcBorders>
            <w:hideMark/>
          </w:tcPr>
          <w:p w:rsidR="0091425E" w:rsidRPr="0091425E" w:rsidRDefault="0091425E" w:rsidP="0091425E">
            <w:pPr>
              <w:jc w:val="center"/>
              <w:rPr>
                <w:rFonts w:ascii="Times New Roman" w:eastAsia="Times New Roman" w:hAnsi="Times New Roman" w:cs="Times New Roman"/>
                <w:sz w:val="24"/>
                <w:szCs w:val="24"/>
                <w:lang w:eastAsia="ru-RU"/>
              </w:rPr>
            </w:pPr>
            <w:r w:rsidRPr="0091425E">
              <w:rPr>
                <w:rFonts w:ascii="Times New Roman" w:eastAsia="Times New Roman" w:hAnsi="Times New Roman" w:cs="Times New Roman"/>
                <w:sz w:val="24"/>
                <w:szCs w:val="24"/>
                <w:lang w:eastAsia="ru-RU"/>
              </w:rPr>
              <w:t>№</w:t>
            </w:r>
          </w:p>
          <w:p w:rsidR="0091425E" w:rsidRPr="0091425E" w:rsidRDefault="0091425E" w:rsidP="0091425E">
            <w:pPr>
              <w:jc w:val="center"/>
              <w:rPr>
                <w:rFonts w:ascii="Times New Roman" w:hAnsi="Times New Roman" w:cs="Times New Roman"/>
                <w:b/>
                <w:bCs/>
                <w:sz w:val="24"/>
                <w:szCs w:val="24"/>
              </w:rPr>
            </w:pPr>
            <w:r w:rsidRPr="0091425E">
              <w:rPr>
                <w:rFonts w:ascii="Times New Roman" w:eastAsia="Times New Roman" w:hAnsi="Times New Roman" w:cs="Times New Roman"/>
                <w:sz w:val="24"/>
                <w:szCs w:val="24"/>
                <w:lang w:eastAsia="ru-RU"/>
              </w:rPr>
              <w:t>з/п</w:t>
            </w:r>
          </w:p>
        </w:tc>
        <w:tc>
          <w:tcPr>
            <w:tcW w:w="7513" w:type="dxa"/>
            <w:tcBorders>
              <w:top w:val="single" w:sz="4" w:space="0" w:color="auto"/>
              <w:left w:val="single" w:sz="4" w:space="0" w:color="auto"/>
              <w:bottom w:val="single" w:sz="4" w:space="0" w:color="auto"/>
              <w:right w:val="single" w:sz="4" w:space="0" w:color="auto"/>
            </w:tcBorders>
            <w:hideMark/>
          </w:tcPr>
          <w:p w:rsidR="0091425E" w:rsidRPr="0091425E" w:rsidRDefault="0091425E" w:rsidP="0091425E">
            <w:pPr>
              <w:jc w:val="center"/>
              <w:rPr>
                <w:rFonts w:ascii="Times New Roman" w:hAnsi="Times New Roman" w:cs="Times New Roman"/>
                <w:b/>
                <w:bCs/>
                <w:sz w:val="24"/>
                <w:szCs w:val="24"/>
                <w:lang w:val="uk-UA"/>
              </w:rPr>
            </w:pPr>
            <w:r w:rsidRPr="0091425E">
              <w:rPr>
                <w:rFonts w:ascii="Times New Roman" w:hAnsi="Times New Roman" w:cs="Times New Roman"/>
                <w:sz w:val="24"/>
                <w:szCs w:val="24"/>
                <w:lang w:val="uk-UA"/>
              </w:rPr>
              <w:t xml:space="preserve">Назва індивідуального завдання </w:t>
            </w:r>
            <w:r w:rsidRPr="0091425E">
              <w:rPr>
                <w:rFonts w:ascii="Times New Roman" w:hAnsi="Times New Roman" w:cs="Times New Roman"/>
                <w:sz w:val="24"/>
                <w:szCs w:val="24"/>
                <w:lang w:val="uk-UA"/>
              </w:rPr>
              <w:br/>
              <w:t>та (або) його розділів</w:t>
            </w:r>
          </w:p>
        </w:tc>
        <w:tc>
          <w:tcPr>
            <w:tcW w:w="1462" w:type="dxa"/>
            <w:tcBorders>
              <w:top w:val="single" w:sz="4" w:space="0" w:color="auto"/>
              <w:left w:val="single" w:sz="4" w:space="0" w:color="auto"/>
              <w:bottom w:val="single" w:sz="4" w:space="0" w:color="auto"/>
              <w:right w:val="single" w:sz="4" w:space="0" w:color="auto"/>
            </w:tcBorders>
            <w:hideMark/>
          </w:tcPr>
          <w:p w:rsidR="0091425E" w:rsidRPr="0091425E" w:rsidRDefault="0091425E" w:rsidP="0091425E">
            <w:pPr>
              <w:jc w:val="center"/>
              <w:rPr>
                <w:rFonts w:ascii="Times New Roman" w:hAnsi="Times New Roman" w:cs="Times New Roman"/>
                <w:b/>
                <w:bCs/>
                <w:sz w:val="24"/>
                <w:szCs w:val="24"/>
                <w:lang w:val="uk-UA"/>
              </w:rPr>
            </w:pPr>
            <w:r w:rsidRPr="0091425E">
              <w:rPr>
                <w:rFonts w:ascii="Times New Roman" w:hAnsi="Times New Roman" w:cs="Times New Roman"/>
                <w:sz w:val="24"/>
                <w:szCs w:val="24"/>
                <w:lang w:val="uk-UA"/>
              </w:rPr>
              <w:t xml:space="preserve">Терміни виконання </w:t>
            </w:r>
            <w:r w:rsidRPr="0091425E">
              <w:rPr>
                <w:rFonts w:ascii="Times New Roman" w:hAnsi="Times New Roman" w:cs="Times New Roman"/>
                <w:sz w:val="24"/>
                <w:szCs w:val="24"/>
                <w:lang w:val="uk-UA"/>
              </w:rPr>
              <w:br/>
              <w:t>(на якому тижні)</w:t>
            </w:r>
          </w:p>
        </w:tc>
      </w:tr>
      <w:tr w:rsidR="0091425E" w:rsidRPr="0091425E" w:rsidTr="0091425E">
        <w:tc>
          <w:tcPr>
            <w:tcW w:w="704" w:type="dxa"/>
            <w:tcBorders>
              <w:top w:val="single" w:sz="4" w:space="0" w:color="auto"/>
              <w:left w:val="single" w:sz="4" w:space="0" w:color="auto"/>
              <w:bottom w:val="single" w:sz="4" w:space="0" w:color="auto"/>
              <w:right w:val="single" w:sz="4" w:space="0" w:color="auto"/>
            </w:tcBorders>
          </w:tcPr>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1</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877DCF" w:rsidRPr="005C25D3" w:rsidRDefault="00877DCF"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2</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3</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4</w:t>
            </w: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5</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6</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7</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1432B" w:rsidRPr="005C25D3" w:rsidRDefault="0021432B"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8</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2977EA" w:rsidRPr="005C25D3" w:rsidRDefault="002977EA"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9</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r w:rsidRPr="0091425E">
              <w:rPr>
                <w:rFonts w:ascii="Times New Roman" w:hAnsi="Times New Roman" w:cs="Times New Roman"/>
                <w:sz w:val="24"/>
                <w:szCs w:val="24"/>
              </w:rPr>
              <w:t>10</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91425E" w:rsidP="0091425E">
            <w:pPr>
              <w:jc w:val="center"/>
              <w:rPr>
                <w:rFonts w:ascii="Times New Roman" w:hAnsi="Times New Roman" w:cs="Times New Roman"/>
                <w:sz w:val="24"/>
                <w:szCs w:val="24"/>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tcPr>
          <w:p w:rsidR="00877DCF" w:rsidRPr="005C25D3" w:rsidRDefault="0091425E" w:rsidP="00877DCF">
            <w:pPr>
              <w:ind w:left="313" w:hanging="360"/>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lastRenderedPageBreak/>
              <w:t>Теми виступів до семінару 1</w:t>
            </w:r>
          </w:p>
          <w:p w:rsidR="00877DCF" w:rsidRPr="005C25D3" w:rsidRDefault="00877DCF" w:rsidP="00877DCF">
            <w:pPr>
              <w:ind w:left="313" w:hanging="360"/>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1. Політика як суспільне явище </w:t>
            </w:r>
          </w:p>
          <w:p w:rsidR="0091425E" w:rsidRPr="005C25D3" w:rsidRDefault="00877DCF" w:rsidP="00877DCF">
            <w:pP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 Становлення політології як науки і навчальної дисципліни.</w:t>
            </w:r>
          </w:p>
          <w:p w:rsidR="0021432B" w:rsidRPr="005C25D3" w:rsidRDefault="0021432B" w:rsidP="00877DCF">
            <w:pPr>
              <w:rPr>
                <w:rFonts w:ascii="Times New Roman" w:eastAsia="Times New Roman" w:hAnsi="Times New Roman" w:cs="Times New Roman"/>
                <w:bCs/>
                <w:i/>
                <w:iCs/>
                <w:sz w:val="24"/>
                <w:szCs w:val="24"/>
                <w:lang w:val="uk-UA" w:eastAsia="ru-RU"/>
              </w:rPr>
            </w:pPr>
          </w:p>
          <w:p w:rsidR="00877DCF" w:rsidRPr="0091425E" w:rsidRDefault="00877DCF" w:rsidP="00877DCF">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Теми виступів до семінару 2</w:t>
            </w:r>
          </w:p>
          <w:p w:rsidR="0091425E" w:rsidRPr="0091425E" w:rsidRDefault="00877DCF" w:rsidP="0091425E">
            <w:pPr>
              <w:tabs>
                <w:tab w:val="left" w:pos="900"/>
              </w:tabs>
              <w:spacing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1.</w:t>
            </w:r>
            <w:r w:rsidR="0091425E" w:rsidRPr="0091425E">
              <w:rPr>
                <w:rFonts w:ascii="Times New Roman" w:eastAsia="Times New Roman" w:hAnsi="Times New Roman" w:cs="Times New Roman"/>
                <w:sz w:val="24"/>
                <w:szCs w:val="24"/>
                <w:lang w:val="uk-UA" w:eastAsia="ru-RU"/>
              </w:rPr>
              <w:t xml:space="preserve"> Об`єкт і предмет політології.</w:t>
            </w:r>
          </w:p>
          <w:p w:rsidR="0091425E" w:rsidRPr="0091425E" w:rsidRDefault="00877DCF" w:rsidP="0091425E">
            <w:pPr>
              <w:tabs>
                <w:tab w:val="left" w:pos="900"/>
              </w:tabs>
              <w:spacing w:line="228"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2.</w:t>
            </w:r>
            <w:r w:rsidR="0091425E" w:rsidRPr="0091425E">
              <w:rPr>
                <w:rFonts w:ascii="Times New Roman" w:eastAsia="Times New Roman" w:hAnsi="Times New Roman" w:cs="Times New Roman"/>
                <w:sz w:val="24"/>
                <w:szCs w:val="24"/>
                <w:lang w:val="uk-UA" w:eastAsia="ru-RU"/>
              </w:rPr>
              <w:t xml:space="preserve"> Основні категорії та методи політичної науки.</w:t>
            </w:r>
          </w:p>
          <w:p w:rsidR="0091425E" w:rsidRPr="0091425E" w:rsidRDefault="00877DCF" w:rsidP="0091425E">
            <w:pPr>
              <w:widowControl w:val="0"/>
              <w:jc w:val="both"/>
              <w:rPr>
                <w:rFonts w:ascii="Times New Roman" w:eastAsia="Times New Roman" w:hAnsi="Times New Roman" w:cs="Times New Roman"/>
                <w:b/>
                <w:i/>
                <w:noProof/>
                <w:sz w:val="24"/>
                <w:szCs w:val="24"/>
                <w:lang w:val="uk-UA" w:eastAsia="ru-RU"/>
              </w:rPr>
            </w:pPr>
            <w:r w:rsidRPr="005C25D3">
              <w:rPr>
                <w:rFonts w:ascii="Times New Roman" w:eastAsia="Times New Roman" w:hAnsi="Times New Roman" w:cs="Times New Roman"/>
                <w:sz w:val="24"/>
                <w:szCs w:val="24"/>
                <w:lang w:val="uk-UA" w:eastAsia="ru-RU"/>
              </w:rPr>
              <w:t xml:space="preserve">3. </w:t>
            </w:r>
            <w:r w:rsidR="0091425E" w:rsidRPr="0091425E">
              <w:rPr>
                <w:rFonts w:ascii="Times New Roman" w:eastAsia="Times New Roman" w:hAnsi="Times New Roman" w:cs="Times New Roman"/>
                <w:sz w:val="24"/>
                <w:szCs w:val="24"/>
                <w:lang w:val="uk-UA" w:eastAsia="ru-RU"/>
              </w:rPr>
              <w:t xml:space="preserve"> Структура і функції політології.</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3</w:t>
            </w:r>
          </w:p>
          <w:p w:rsidR="0091425E" w:rsidRPr="0091425E" w:rsidRDefault="0091425E" w:rsidP="0091425E">
            <w:pPr>
              <w:keepNext/>
              <w:jc w:val="both"/>
              <w:outlineLvl w:val="2"/>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1. Влада як суспільне явище. Особливості політичної влади.</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Структура політичної влади.</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3. Легітимність влади. Типи і параметри легітимності.</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4. Проблеми легітимності влади.</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4</w:t>
            </w:r>
          </w:p>
          <w:p w:rsidR="0091425E" w:rsidRPr="0091425E" w:rsidRDefault="0091425E" w:rsidP="0091425E">
            <w:pPr>
              <w:rPr>
                <w:rFonts w:ascii="Times New Roman" w:eastAsia="Times New Roman" w:hAnsi="Times New Roman" w:cs="Times New Roman"/>
                <w:color w:val="000000"/>
                <w:sz w:val="24"/>
                <w:szCs w:val="24"/>
                <w:lang w:val="uk-UA" w:eastAsia="en-GB"/>
              </w:rPr>
            </w:pPr>
            <w:r w:rsidRPr="0091425E">
              <w:rPr>
                <w:rFonts w:ascii="Times New Roman" w:eastAsia="Times New Roman" w:hAnsi="Times New Roman" w:cs="Times New Roman"/>
                <w:i/>
                <w:sz w:val="24"/>
                <w:szCs w:val="24"/>
                <w:lang w:val="uk-UA" w:eastAsia="ru-RU"/>
              </w:rPr>
              <w:t xml:space="preserve">1.  </w:t>
            </w:r>
            <w:r w:rsidRPr="0091425E">
              <w:rPr>
                <w:rFonts w:ascii="Times New Roman" w:eastAsia="Times New Roman" w:hAnsi="Times New Roman" w:cs="Times New Roman"/>
                <w:color w:val="000000"/>
                <w:sz w:val="24"/>
                <w:szCs w:val="24"/>
                <w:lang w:val="uk-UA" w:eastAsia="en-GB"/>
              </w:rPr>
              <w:t xml:space="preserve">Сутність та структура політичної системи. </w:t>
            </w:r>
          </w:p>
          <w:p w:rsidR="0091425E" w:rsidRPr="0091425E" w:rsidRDefault="0091425E" w:rsidP="0091425E">
            <w:pPr>
              <w:rPr>
                <w:rFonts w:ascii="Times New Roman" w:eastAsia="Times New Roman" w:hAnsi="Times New Roman" w:cs="Times New Roman"/>
                <w:color w:val="000000"/>
                <w:sz w:val="24"/>
                <w:szCs w:val="24"/>
                <w:lang w:val="uk-UA" w:eastAsia="en-GB"/>
              </w:rPr>
            </w:pPr>
            <w:r w:rsidRPr="0091425E">
              <w:rPr>
                <w:rFonts w:ascii="Times New Roman" w:eastAsia="Times New Roman" w:hAnsi="Times New Roman" w:cs="Times New Roman"/>
                <w:color w:val="000000"/>
                <w:sz w:val="24"/>
                <w:szCs w:val="24"/>
                <w:lang w:val="uk-UA" w:eastAsia="en-GB"/>
              </w:rPr>
              <w:t>2. Функції політичних систем.</w:t>
            </w:r>
          </w:p>
          <w:p w:rsidR="0091425E" w:rsidRPr="0091425E" w:rsidRDefault="0091425E" w:rsidP="0091425E">
            <w:pPr>
              <w:rPr>
                <w:rFonts w:ascii="Times New Roman" w:eastAsia="Times New Roman" w:hAnsi="Times New Roman" w:cs="Times New Roman"/>
                <w:bCs/>
                <w:sz w:val="24"/>
                <w:szCs w:val="24"/>
                <w:lang w:val="uk-UA" w:eastAsia="ru-RU"/>
              </w:rPr>
            </w:pPr>
            <w:r w:rsidRPr="0091425E">
              <w:rPr>
                <w:rFonts w:ascii="Times New Roman" w:hAnsi="Times New Roman" w:cs="Times New Roman"/>
                <w:color w:val="000000"/>
                <w:sz w:val="24"/>
                <w:szCs w:val="24"/>
                <w:lang w:val="uk-UA"/>
              </w:rPr>
              <w:t>3.Типологія політичних систем</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5</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1. Політичний режим: поняття і структури.</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2. Характеристика основних політичних режимів.</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3. Трансформація політичних режимів.</w:t>
            </w:r>
          </w:p>
          <w:p w:rsidR="0091425E" w:rsidRPr="0091425E" w:rsidRDefault="0091425E" w:rsidP="0091425E">
            <w:pPr>
              <w:widowControl w:val="0"/>
              <w:tabs>
                <w:tab w:val="num" w:pos="720"/>
              </w:tabs>
              <w:jc w:val="both"/>
              <w:rPr>
                <w:rFonts w:ascii="Times New Roman" w:eastAsia="Times New Roman" w:hAnsi="Times New Roman" w:cs="Times New Roman"/>
                <w:noProof/>
                <w:sz w:val="24"/>
                <w:szCs w:val="24"/>
                <w:lang w:val="uk-UA" w:eastAsia="ru-RU"/>
              </w:rPr>
            </w:pPr>
            <w:r w:rsidRPr="0091425E">
              <w:rPr>
                <w:rFonts w:ascii="Times New Roman" w:eastAsia="Times New Roman" w:hAnsi="Times New Roman" w:cs="Times New Roman"/>
                <w:noProof/>
                <w:sz w:val="24"/>
                <w:szCs w:val="24"/>
                <w:lang w:val="uk-UA" w:eastAsia="ru-RU"/>
              </w:rPr>
              <w:t>4. Політичний режим в Україні.</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Теми виступів до семінару</w:t>
            </w:r>
            <w:r w:rsidRPr="005C25D3">
              <w:rPr>
                <w:rFonts w:ascii="Times New Roman" w:eastAsia="Times New Roman" w:hAnsi="Times New Roman" w:cs="Times New Roman"/>
                <w:bCs/>
                <w:i/>
                <w:iCs/>
                <w:sz w:val="24"/>
                <w:szCs w:val="24"/>
                <w:lang w:val="uk-UA" w:eastAsia="ru-RU"/>
              </w:rPr>
              <w:t xml:space="preserve"> </w:t>
            </w:r>
            <w:r w:rsidR="00877DCF" w:rsidRPr="005C25D3">
              <w:rPr>
                <w:rFonts w:ascii="Times New Roman" w:eastAsia="Times New Roman" w:hAnsi="Times New Roman" w:cs="Times New Roman"/>
                <w:bCs/>
                <w:i/>
                <w:iCs/>
                <w:sz w:val="24"/>
                <w:szCs w:val="24"/>
                <w:lang w:val="uk-UA" w:eastAsia="ru-RU"/>
              </w:rPr>
              <w:t>6</w:t>
            </w:r>
          </w:p>
          <w:p w:rsidR="0091425E" w:rsidRPr="0091425E" w:rsidRDefault="0091425E" w:rsidP="0091425E">
            <w:pPr>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1.Політична наука про роль та суспільне призначення держави.</w:t>
            </w:r>
          </w:p>
          <w:p w:rsidR="0091425E" w:rsidRPr="0091425E" w:rsidRDefault="0091425E" w:rsidP="0091425E">
            <w:pPr>
              <w:tabs>
                <w:tab w:val="left" w:pos="-360"/>
                <w:tab w:val="left" w:pos="-180"/>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Порівняльний аналіз монархічних та республіканських форм правління.</w:t>
            </w:r>
          </w:p>
          <w:p w:rsidR="0091425E" w:rsidRPr="0091425E" w:rsidRDefault="0091425E" w:rsidP="0091425E">
            <w:pPr>
              <w:tabs>
                <w:tab w:val="left" w:pos="-360"/>
                <w:tab w:val="left" w:pos="-180"/>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3. Особливості унітарної та федеративної форми державного устрою.</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7</w:t>
            </w:r>
          </w:p>
          <w:p w:rsidR="0091425E" w:rsidRPr="0091425E" w:rsidRDefault="0091425E" w:rsidP="0091425E">
            <w:pPr>
              <w:widowControl w:val="0"/>
              <w:numPr>
                <w:ilvl w:val="0"/>
                <w:numId w:val="9"/>
              </w:numPr>
              <w:tabs>
                <w:tab w:val="num" w:pos="-47"/>
              </w:tabs>
              <w:spacing w:line="228" w:lineRule="auto"/>
              <w:ind w:left="313"/>
              <w:jc w:val="both"/>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Генезис політичних партій та їх роль у житті суспільства.</w:t>
            </w:r>
          </w:p>
          <w:p w:rsidR="0091425E" w:rsidRPr="0091425E" w:rsidRDefault="0091425E" w:rsidP="0091425E">
            <w:pPr>
              <w:widowControl w:val="0"/>
              <w:numPr>
                <w:ilvl w:val="0"/>
                <w:numId w:val="9"/>
              </w:numPr>
              <w:tabs>
                <w:tab w:val="num" w:pos="-47"/>
              </w:tabs>
              <w:spacing w:line="228" w:lineRule="auto"/>
              <w:ind w:left="313"/>
              <w:jc w:val="both"/>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 Ознаки та функції політичних партій.  </w:t>
            </w:r>
          </w:p>
          <w:p w:rsidR="0091425E" w:rsidRPr="0091425E" w:rsidRDefault="0091425E" w:rsidP="0091425E">
            <w:pPr>
              <w:widowControl w:val="0"/>
              <w:numPr>
                <w:ilvl w:val="0"/>
                <w:numId w:val="9"/>
              </w:numPr>
              <w:tabs>
                <w:tab w:val="num" w:pos="-47"/>
              </w:tabs>
              <w:spacing w:line="228" w:lineRule="auto"/>
              <w:ind w:left="313"/>
              <w:jc w:val="both"/>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Класифікація політичних партій.</w:t>
            </w:r>
          </w:p>
          <w:p w:rsidR="0091425E" w:rsidRPr="0091425E" w:rsidRDefault="0091425E" w:rsidP="0091425E">
            <w:pPr>
              <w:widowControl w:val="0"/>
              <w:jc w:val="both"/>
              <w:rPr>
                <w:rFonts w:ascii="Times New Roman" w:eastAsia="Times New Roman" w:hAnsi="Times New Roman" w:cs="Times New Roman"/>
                <w:b/>
                <w:i/>
                <w:noProof/>
                <w:sz w:val="24"/>
                <w:szCs w:val="24"/>
                <w:lang w:val="uk-UA" w:eastAsia="ru-RU"/>
              </w:rPr>
            </w:pPr>
            <w:r w:rsidRPr="0091425E">
              <w:rPr>
                <w:rFonts w:ascii="Times New Roman" w:eastAsia="Times New Roman" w:hAnsi="Times New Roman" w:cs="Times New Roman"/>
                <w:sz w:val="24"/>
                <w:szCs w:val="24"/>
                <w:lang w:val="uk-UA" w:eastAsia="ru-RU"/>
              </w:rPr>
              <w:t>4. Зародження й розвиток багатопартійної системи в Україні.</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lastRenderedPageBreak/>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8</w:t>
            </w:r>
          </w:p>
          <w:p w:rsidR="0091425E" w:rsidRPr="0091425E" w:rsidRDefault="0091425E" w:rsidP="0091425E">
            <w:pPr>
              <w:tabs>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1. Соціальні функції й види виборів. </w:t>
            </w:r>
          </w:p>
          <w:p w:rsidR="0091425E" w:rsidRPr="0091425E" w:rsidRDefault="0091425E" w:rsidP="0091425E">
            <w:pPr>
              <w:tabs>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Принципи виборів.</w:t>
            </w:r>
          </w:p>
          <w:p w:rsidR="0091425E" w:rsidRPr="0091425E" w:rsidRDefault="0091425E" w:rsidP="0091425E">
            <w:pPr>
              <w:tabs>
                <w:tab w:val="left" w:pos="90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3. Типи виборчих систем </w:t>
            </w:r>
          </w:p>
          <w:p w:rsidR="0091425E" w:rsidRPr="0091425E" w:rsidRDefault="0091425E" w:rsidP="0091425E">
            <w:pPr>
              <w:widowControl w:val="0"/>
              <w:rPr>
                <w:rFonts w:ascii="Times New Roman" w:eastAsia="Times New Roman" w:hAnsi="Times New Roman" w:cs="Times New Roman"/>
                <w:b/>
                <w:i/>
                <w:noProof/>
                <w:sz w:val="24"/>
                <w:szCs w:val="24"/>
                <w:lang w:val="uk-UA" w:eastAsia="ru-RU"/>
              </w:rPr>
            </w:pPr>
            <w:r w:rsidRPr="0091425E">
              <w:rPr>
                <w:rFonts w:ascii="Times New Roman" w:eastAsia="Times New Roman" w:hAnsi="Times New Roman" w:cs="Times New Roman"/>
                <w:sz w:val="24"/>
                <w:szCs w:val="24"/>
                <w:lang w:val="uk-UA" w:eastAsia="ru-RU"/>
              </w:rPr>
              <w:t>4.  Виборча система України</w:t>
            </w:r>
            <w:r w:rsidRPr="0091425E">
              <w:rPr>
                <w:rFonts w:ascii="Times New Roman" w:eastAsia="Times New Roman" w:hAnsi="Times New Roman" w:cs="Times New Roman"/>
                <w:b/>
                <w:i/>
                <w:noProof/>
                <w:sz w:val="24"/>
                <w:szCs w:val="24"/>
                <w:lang w:val="uk-UA" w:eastAsia="ru-RU"/>
              </w:rPr>
              <w:t xml:space="preserve"> </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 xml:space="preserve">Теми виступів до семінару </w:t>
            </w:r>
            <w:r w:rsidR="00877DCF" w:rsidRPr="005C25D3">
              <w:rPr>
                <w:rFonts w:ascii="Times New Roman" w:eastAsia="Times New Roman" w:hAnsi="Times New Roman" w:cs="Times New Roman"/>
                <w:bCs/>
                <w:i/>
                <w:iCs/>
                <w:sz w:val="24"/>
                <w:szCs w:val="24"/>
                <w:lang w:val="uk-UA" w:eastAsia="ru-RU"/>
              </w:rPr>
              <w:t>9</w:t>
            </w:r>
          </w:p>
          <w:p w:rsidR="0091425E" w:rsidRPr="0091425E" w:rsidRDefault="00877DCF" w:rsidP="00877DCF">
            <w:pPr>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r w:rsidR="0091425E" w:rsidRPr="0091425E">
              <w:rPr>
                <w:rFonts w:ascii="Times New Roman" w:eastAsia="Times New Roman" w:hAnsi="Times New Roman" w:cs="Times New Roman"/>
                <w:sz w:val="24"/>
                <w:szCs w:val="24"/>
                <w:lang w:val="uk-UA" w:eastAsia="ru-RU"/>
              </w:rPr>
              <w:t>1. Походження політичної еліти і її роль у суспільстві.</w:t>
            </w:r>
          </w:p>
          <w:p w:rsidR="0091425E" w:rsidRPr="0091425E" w:rsidRDefault="0091425E" w:rsidP="0091425E">
            <w:pPr>
              <w:tabs>
                <w:tab w:val="left" w:pos="1620"/>
              </w:tabs>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2. Політична еліта: структура й системи відбору.</w:t>
            </w:r>
          </w:p>
          <w:p w:rsidR="0091425E" w:rsidRPr="0091425E" w:rsidRDefault="0091425E" w:rsidP="0091425E">
            <w:pPr>
              <w:widowControl w:val="0"/>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3. Сучасні теорії еліт.</w:t>
            </w:r>
          </w:p>
          <w:p w:rsidR="0021432B" w:rsidRPr="005C25D3" w:rsidRDefault="0021432B" w:rsidP="0091425E">
            <w:pPr>
              <w:rPr>
                <w:rFonts w:ascii="Times New Roman" w:eastAsia="Times New Roman" w:hAnsi="Times New Roman" w:cs="Times New Roman"/>
                <w:bCs/>
                <w:i/>
                <w:iCs/>
                <w:sz w:val="24"/>
                <w:szCs w:val="24"/>
                <w:lang w:val="uk-UA" w:eastAsia="ru-RU"/>
              </w:rPr>
            </w:pPr>
          </w:p>
          <w:p w:rsidR="0091425E" w:rsidRPr="0091425E" w:rsidRDefault="0091425E" w:rsidP="0091425E">
            <w:pPr>
              <w:rPr>
                <w:rFonts w:ascii="Times New Roman" w:eastAsia="Times New Roman" w:hAnsi="Times New Roman" w:cs="Times New Roman"/>
                <w:bCs/>
                <w:i/>
                <w:iCs/>
                <w:sz w:val="24"/>
                <w:szCs w:val="24"/>
                <w:lang w:val="uk-UA" w:eastAsia="ru-RU"/>
              </w:rPr>
            </w:pPr>
            <w:r w:rsidRPr="0091425E">
              <w:rPr>
                <w:rFonts w:ascii="Times New Roman" w:eastAsia="Times New Roman" w:hAnsi="Times New Roman" w:cs="Times New Roman"/>
                <w:bCs/>
                <w:i/>
                <w:iCs/>
                <w:sz w:val="24"/>
                <w:szCs w:val="24"/>
                <w:lang w:val="uk-UA" w:eastAsia="ru-RU"/>
              </w:rPr>
              <w:t>Теми виступів до семінару 1</w:t>
            </w:r>
            <w:r w:rsidR="00877DCF" w:rsidRPr="005C25D3">
              <w:rPr>
                <w:rFonts w:ascii="Times New Roman" w:eastAsia="Times New Roman" w:hAnsi="Times New Roman" w:cs="Times New Roman"/>
                <w:bCs/>
                <w:i/>
                <w:iCs/>
                <w:sz w:val="24"/>
                <w:szCs w:val="24"/>
                <w:lang w:val="uk-UA" w:eastAsia="ru-RU"/>
              </w:rPr>
              <w:t>0</w:t>
            </w:r>
          </w:p>
          <w:p w:rsidR="0091425E" w:rsidRPr="0091425E" w:rsidRDefault="0091425E" w:rsidP="0091425E">
            <w:pPr>
              <w:tabs>
                <w:tab w:val="left" w:pos="-426"/>
                <w:tab w:val="left" w:pos="900"/>
                <w:tab w:val="left" w:pos="1620"/>
              </w:tabs>
              <w:ind w:hanging="47"/>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1. Природа й сутність лідерства.</w:t>
            </w:r>
          </w:p>
          <w:p w:rsidR="0091425E" w:rsidRPr="0091425E" w:rsidRDefault="0091425E" w:rsidP="0091425E">
            <w:pPr>
              <w:tabs>
                <w:tab w:val="left" w:pos="-426"/>
                <w:tab w:val="left" w:pos="900"/>
                <w:tab w:val="left" w:pos="1620"/>
              </w:tabs>
              <w:ind w:hanging="47"/>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2. Типологія політичного лідерства. </w:t>
            </w:r>
          </w:p>
          <w:p w:rsidR="0091425E" w:rsidRPr="0091425E" w:rsidRDefault="0091425E" w:rsidP="0091425E">
            <w:pPr>
              <w:tabs>
                <w:tab w:val="left" w:pos="-426"/>
                <w:tab w:val="left" w:pos="900"/>
                <w:tab w:val="left" w:pos="1620"/>
              </w:tabs>
              <w:ind w:hanging="47"/>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 xml:space="preserve">3. Функції політичних лідерів. </w:t>
            </w:r>
          </w:p>
          <w:p w:rsidR="0091425E" w:rsidRPr="0091425E" w:rsidRDefault="0091425E" w:rsidP="0091425E">
            <w:pPr>
              <w:widowControl w:val="0"/>
              <w:rPr>
                <w:rFonts w:ascii="Times New Roman" w:eastAsia="Times New Roman" w:hAnsi="Times New Roman" w:cs="Times New Roman"/>
                <w:sz w:val="24"/>
                <w:szCs w:val="24"/>
                <w:lang w:val="uk-UA" w:eastAsia="ru-RU"/>
              </w:rPr>
            </w:pPr>
            <w:r w:rsidRPr="0091425E">
              <w:rPr>
                <w:rFonts w:ascii="Times New Roman" w:eastAsia="Times New Roman" w:hAnsi="Times New Roman" w:cs="Times New Roman"/>
                <w:sz w:val="24"/>
                <w:szCs w:val="24"/>
                <w:lang w:val="uk-UA" w:eastAsia="ru-RU"/>
              </w:rPr>
              <w:t>4. Сучасні тенденції в розвитку політичного</w:t>
            </w:r>
            <w:r w:rsidR="00877DCF" w:rsidRPr="005C25D3">
              <w:rPr>
                <w:rFonts w:ascii="Times New Roman" w:eastAsia="Times New Roman" w:hAnsi="Times New Roman" w:cs="Times New Roman"/>
                <w:sz w:val="24"/>
                <w:szCs w:val="24"/>
                <w:lang w:val="uk-UA" w:eastAsia="ru-RU"/>
              </w:rPr>
              <w:t xml:space="preserve"> лідерства</w:t>
            </w:r>
          </w:p>
          <w:p w:rsidR="0091425E" w:rsidRPr="0091425E" w:rsidRDefault="00877DCF" w:rsidP="0091425E">
            <w:pPr>
              <w:widowControl w:val="0"/>
              <w:tabs>
                <w:tab w:val="num" w:pos="360"/>
              </w:tabs>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Cs/>
                <w:i/>
                <w:iCs/>
                <w:sz w:val="24"/>
                <w:szCs w:val="24"/>
                <w:lang w:val="uk-UA" w:eastAsia="ru-RU"/>
              </w:rPr>
              <w:t xml:space="preserve"> </w:t>
            </w:r>
          </w:p>
          <w:p w:rsidR="0091425E" w:rsidRPr="005C25D3" w:rsidRDefault="0091425E" w:rsidP="0091425E">
            <w:pPr>
              <w:jc w:val="center"/>
              <w:rPr>
                <w:rFonts w:ascii="Times New Roman" w:hAnsi="Times New Roman" w:cs="Times New Roman"/>
                <w:b/>
                <w:bCs/>
                <w:sz w:val="24"/>
                <w:szCs w:val="24"/>
                <w:lang w:val="uk-UA"/>
              </w:rPr>
            </w:pPr>
          </w:p>
          <w:p w:rsidR="0091425E" w:rsidRPr="005C25D3" w:rsidRDefault="0091425E" w:rsidP="0091425E">
            <w:pPr>
              <w:jc w:val="center"/>
              <w:rPr>
                <w:rFonts w:ascii="Times New Roman" w:hAnsi="Times New Roman" w:cs="Times New Roman"/>
                <w:b/>
                <w:bCs/>
                <w:sz w:val="24"/>
                <w:szCs w:val="24"/>
                <w:lang w:val="uk-UA"/>
              </w:rPr>
            </w:pPr>
            <w:r w:rsidRPr="005C25D3">
              <w:rPr>
                <w:rFonts w:ascii="Times New Roman" w:hAnsi="Times New Roman" w:cs="Times New Roman"/>
                <w:b/>
                <w:bCs/>
                <w:sz w:val="24"/>
                <w:szCs w:val="24"/>
                <w:lang w:val="uk-UA"/>
              </w:rPr>
              <w:t>Тематика групових проектів (колажів)</w:t>
            </w:r>
          </w:p>
          <w:p w:rsidR="0091425E" w:rsidRPr="005C25D3" w:rsidRDefault="0091425E" w:rsidP="0091425E">
            <w:pPr>
              <w:jc w:val="center"/>
              <w:rPr>
                <w:rFonts w:ascii="Times New Roman" w:hAnsi="Times New Roman" w:cs="Times New Roman"/>
                <w:b/>
                <w:bCs/>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1.</w:t>
            </w:r>
            <w:r w:rsidRPr="005C25D3">
              <w:rPr>
                <w:rFonts w:ascii="Times New Roman" w:hAnsi="Times New Roman" w:cs="Times New Roman"/>
                <w:sz w:val="24"/>
                <w:szCs w:val="24"/>
                <w:lang w:val="uk-UA"/>
              </w:rPr>
              <w:tab/>
              <w:t>Різноманітність суб’єктів влади в Україні, їх ресурси, взаємодія та політичний вплив.</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2.</w:t>
            </w:r>
            <w:r w:rsidRPr="005C25D3">
              <w:rPr>
                <w:rFonts w:ascii="Times New Roman" w:hAnsi="Times New Roman" w:cs="Times New Roman"/>
                <w:sz w:val="24"/>
                <w:szCs w:val="24"/>
                <w:lang w:val="uk-UA"/>
              </w:rPr>
              <w:tab/>
              <w:t>Порівняльний аналіз сучасних політичних систем.</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3.</w:t>
            </w:r>
            <w:r w:rsidRPr="005C25D3">
              <w:rPr>
                <w:rFonts w:ascii="Times New Roman" w:hAnsi="Times New Roman" w:cs="Times New Roman"/>
                <w:sz w:val="24"/>
                <w:szCs w:val="24"/>
                <w:lang w:val="uk-UA"/>
              </w:rPr>
              <w:tab/>
              <w:t>Порівняльний аналіз тоталітарного та демократичного політичних режимів.</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4.</w:t>
            </w:r>
            <w:r w:rsidRPr="005C25D3">
              <w:rPr>
                <w:rFonts w:ascii="Times New Roman" w:hAnsi="Times New Roman" w:cs="Times New Roman"/>
                <w:sz w:val="24"/>
                <w:szCs w:val="24"/>
                <w:lang w:val="uk-UA"/>
              </w:rPr>
              <w:tab/>
              <w:t>Аналіз політичного устрою країн світу.</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5.</w:t>
            </w:r>
            <w:r w:rsidRPr="005C25D3">
              <w:rPr>
                <w:rFonts w:ascii="Times New Roman" w:hAnsi="Times New Roman" w:cs="Times New Roman"/>
                <w:sz w:val="24"/>
                <w:szCs w:val="24"/>
                <w:lang w:val="uk-UA"/>
              </w:rPr>
              <w:tab/>
              <w:t>Порівняльний аналіз плюсів і мінусів федералізма і унітаризма в світі (і в Україні).</w:t>
            </w: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6.</w:t>
            </w:r>
            <w:r w:rsidRPr="005C25D3">
              <w:rPr>
                <w:rFonts w:ascii="Times New Roman" w:hAnsi="Times New Roman" w:cs="Times New Roman"/>
                <w:sz w:val="24"/>
                <w:szCs w:val="24"/>
                <w:lang w:val="uk-UA"/>
              </w:rPr>
              <w:tab/>
              <w:t>Порівняльний аналіз політичних партій в Україні по політичному спектру (праві, ліві, центриські).</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7.</w:t>
            </w:r>
            <w:r w:rsidRPr="005C25D3">
              <w:rPr>
                <w:rFonts w:ascii="Times New Roman" w:hAnsi="Times New Roman" w:cs="Times New Roman"/>
                <w:sz w:val="24"/>
                <w:szCs w:val="24"/>
                <w:lang w:val="uk-UA"/>
              </w:rPr>
              <w:tab/>
              <w:t xml:space="preserve"> Парламентські партії України.</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8.</w:t>
            </w:r>
            <w:r w:rsidRPr="005C25D3">
              <w:rPr>
                <w:rFonts w:ascii="Times New Roman" w:hAnsi="Times New Roman" w:cs="Times New Roman"/>
                <w:sz w:val="24"/>
                <w:szCs w:val="24"/>
                <w:lang w:val="uk-UA"/>
              </w:rPr>
              <w:tab/>
              <w:t>Порівняльний аналіз плюсів і мінусів пропорціональних та мажоритарних виборчих систем в світі (і в Україні).</w:t>
            </w:r>
          </w:p>
          <w:p w:rsidR="002977EA" w:rsidRPr="005C25D3" w:rsidRDefault="002977EA" w:rsidP="0091425E">
            <w:pPr>
              <w:rPr>
                <w:rFonts w:ascii="Times New Roman" w:hAnsi="Times New Roman" w:cs="Times New Roman"/>
                <w:sz w:val="24"/>
                <w:szCs w:val="24"/>
                <w:lang w:val="uk-UA"/>
              </w:rPr>
            </w:pPr>
          </w:p>
          <w:p w:rsidR="0091425E" w:rsidRPr="005C25D3" w:rsidRDefault="0091425E"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9.</w:t>
            </w:r>
            <w:r w:rsidRPr="005C25D3">
              <w:rPr>
                <w:rFonts w:ascii="Times New Roman" w:hAnsi="Times New Roman" w:cs="Times New Roman"/>
                <w:sz w:val="24"/>
                <w:szCs w:val="24"/>
                <w:lang w:val="uk-UA"/>
              </w:rPr>
              <w:tab/>
              <w:t>Політична символіка як елемент політичної культури.</w:t>
            </w:r>
          </w:p>
          <w:p w:rsidR="002977EA" w:rsidRPr="005C25D3" w:rsidRDefault="002977EA" w:rsidP="0021432B">
            <w:pPr>
              <w:rPr>
                <w:rFonts w:ascii="Times New Roman" w:hAnsi="Times New Roman" w:cs="Times New Roman"/>
                <w:sz w:val="24"/>
                <w:szCs w:val="24"/>
                <w:lang w:val="uk-UA"/>
              </w:rPr>
            </w:pPr>
          </w:p>
          <w:p w:rsidR="0091425E" w:rsidRPr="0091425E" w:rsidRDefault="0091425E" w:rsidP="0021432B">
            <w:pPr>
              <w:rPr>
                <w:rFonts w:ascii="Times New Roman" w:hAnsi="Times New Roman" w:cs="Times New Roman"/>
                <w:sz w:val="24"/>
                <w:szCs w:val="24"/>
                <w:lang w:val="uk-UA"/>
              </w:rPr>
            </w:pPr>
            <w:r w:rsidRPr="005C25D3">
              <w:rPr>
                <w:rFonts w:ascii="Times New Roman" w:hAnsi="Times New Roman" w:cs="Times New Roman"/>
                <w:sz w:val="24"/>
                <w:szCs w:val="24"/>
                <w:lang w:val="uk-UA"/>
              </w:rPr>
              <w:t>1</w:t>
            </w:r>
            <w:r w:rsidR="002977EA" w:rsidRPr="005C25D3">
              <w:rPr>
                <w:rFonts w:ascii="Times New Roman" w:hAnsi="Times New Roman" w:cs="Times New Roman"/>
                <w:sz w:val="24"/>
                <w:szCs w:val="24"/>
                <w:lang w:val="uk-UA"/>
              </w:rPr>
              <w:t>0</w:t>
            </w:r>
            <w:r w:rsidRPr="005C25D3">
              <w:rPr>
                <w:rFonts w:ascii="Times New Roman" w:hAnsi="Times New Roman" w:cs="Times New Roman"/>
                <w:sz w:val="24"/>
                <w:szCs w:val="24"/>
                <w:lang w:val="uk-UA"/>
              </w:rPr>
              <w:t>.</w:t>
            </w:r>
            <w:r w:rsidRPr="005C25D3">
              <w:rPr>
                <w:rFonts w:ascii="Times New Roman" w:hAnsi="Times New Roman" w:cs="Times New Roman"/>
                <w:sz w:val="24"/>
                <w:szCs w:val="24"/>
                <w:lang w:val="uk-UA"/>
              </w:rPr>
              <w:tab/>
              <w:t>Політичні портрети і іміджи сучасних політичних лідерів.</w:t>
            </w:r>
          </w:p>
        </w:tc>
        <w:tc>
          <w:tcPr>
            <w:tcW w:w="1462" w:type="dxa"/>
            <w:tcBorders>
              <w:top w:val="single" w:sz="4" w:space="0" w:color="auto"/>
              <w:left w:val="single" w:sz="4" w:space="0" w:color="auto"/>
              <w:bottom w:val="single" w:sz="4" w:space="0" w:color="auto"/>
              <w:right w:val="single" w:sz="4" w:space="0" w:color="auto"/>
            </w:tcBorders>
          </w:tcPr>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lastRenderedPageBreak/>
              <w:t>1</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877DCF" w:rsidRPr="005C25D3" w:rsidRDefault="00877DCF"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2</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3</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4</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5</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6</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7</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877DCF" w:rsidRPr="005C25D3" w:rsidRDefault="00877DCF"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8</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1432B" w:rsidRPr="005C25D3" w:rsidRDefault="0021432B"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9</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2977EA" w:rsidRPr="005C25D3" w:rsidRDefault="002977EA"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r w:rsidRPr="0091425E">
              <w:rPr>
                <w:rFonts w:ascii="Times New Roman" w:hAnsi="Times New Roman" w:cs="Times New Roman"/>
                <w:sz w:val="24"/>
                <w:szCs w:val="24"/>
                <w:lang w:val="uk-UA"/>
              </w:rPr>
              <w:t>10</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2 - 10</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21432B" w:rsidP="0091425E">
            <w:pPr>
              <w:jc w:val="cente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jc w:val="center"/>
              <w:rPr>
                <w:rFonts w:ascii="Times New Roman" w:hAnsi="Times New Roman" w:cs="Times New Roman"/>
                <w:sz w:val="24"/>
                <w:szCs w:val="24"/>
                <w:lang w:val="uk-UA"/>
              </w:rPr>
            </w:pPr>
          </w:p>
          <w:p w:rsidR="0091425E" w:rsidRPr="0091425E" w:rsidRDefault="0091425E" w:rsidP="0091425E">
            <w:pPr>
              <w:rPr>
                <w:rFonts w:ascii="Times New Roman" w:hAnsi="Times New Roman" w:cs="Times New Roman"/>
                <w:sz w:val="24"/>
                <w:szCs w:val="24"/>
                <w:lang w:val="uk-UA"/>
              </w:rPr>
            </w:pPr>
          </w:p>
          <w:p w:rsidR="0091425E" w:rsidRPr="0091425E" w:rsidRDefault="0021432B" w:rsidP="0091425E">
            <w:pPr>
              <w:rPr>
                <w:rFonts w:ascii="Times New Roman" w:hAnsi="Times New Roman" w:cs="Times New Roman"/>
                <w:sz w:val="24"/>
                <w:szCs w:val="24"/>
                <w:lang w:val="uk-UA"/>
              </w:rPr>
            </w:pPr>
            <w:r w:rsidRPr="005C25D3">
              <w:rPr>
                <w:rFonts w:ascii="Times New Roman" w:hAnsi="Times New Roman" w:cs="Times New Roman"/>
                <w:sz w:val="24"/>
                <w:szCs w:val="24"/>
                <w:lang w:val="uk-UA"/>
              </w:rPr>
              <w:t xml:space="preserve"> </w:t>
            </w:r>
          </w:p>
          <w:p w:rsidR="0091425E" w:rsidRPr="0091425E" w:rsidRDefault="0091425E" w:rsidP="0091425E">
            <w:pPr>
              <w:rPr>
                <w:rFonts w:ascii="Times New Roman" w:hAnsi="Times New Roman" w:cs="Times New Roman"/>
                <w:sz w:val="24"/>
                <w:szCs w:val="24"/>
                <w:lang w:val="uk-UA"/>
              </w:rPr>
            </w:pPr>
          </w:p>
          <w:p w:rsidR="0091425E" w:rsidRPr="0091425E" w:rsidRDefault="0091425E" w:rsidP="0091425E">
            <w:pPr>
              <w:rPr>
                <w:rFonts w:ascii="Times New Roman" w:hAnsi="Times New Roman" w:cs="Times New Roman"/>
                <w:sz w:val="24"/>
                <w:szCs w:val="24"/>
                <w:lang w:val="uk-UA"/>
              </w:rPr>
            </w:pPr>
          </w:p>
        </w:tc>
      </w:tr>
    </w:tbl>
    <w:p w:rsidR="00607DE8" w:rsidRPr="005C25D3" w:rsidRDefault="0021432B"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b/>
          <w:bCs/>
          <w:sz w:val="24"/>
          <w:szCs w:val="24"/>
          <w:lang w:val="uk-UA"/>
        </w:rPr>
        <w:lastRenderedPageBreak/>
        <w:t xml:space="preserve"> </w:t>
      </w:r>
    </w:p>
    <w:p w:rsidR="00524FDD" w:rsidRDefault="00524FDD" w:rsidP="00607DE8">
      <w:pPr>
        <w:spacing w:after="0" w:line="240" w:lineRule="auto"/>
        <w:rPr>
          <w:rFonts w:ascii="Times New Roman" w:eastAsia="Calibri" w:hAnsi="Times New Roman" w:cs="Times New Roman"/>
          <w:b/>
          <w:sz w:val="24"/>
          <w:szCs w:val="24"/>
          <w:lang w:val="uk-UA"/>
        </w:rPr>
      </w:pP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b/>
          <w:sz w:val="24"/>
          <w:szCs w:val="24"/>
          <w:lang w:val="uk-UA"/>
        </w:rPr>
        <w:lastRenderedPageBreak/>
        <w:t>Теми рефератів.</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 Роль політики в житті сучасного суспільства.</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 Права людини як критерії гуманістичної політики.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3. Політика як наука та мистецтво.</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4. Суб’єкти та об’єкти владних відносин. Їх різноманіття.</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5. Легітимність та ефективність політичної влади.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6. Приклади використання важливих ресурсів політичної влади.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7. Авторитарний і тоталітарний режими: загальні та відмінні риси.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8. Фашизм і неофашизм. Ідейні джерела, соціальна база, цілі.  </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9. Пряма та представницька форми демократії.</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10. Об’єктивні та суб’єктивні фактори трансформації політичних режимів.</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11</w:t>
      </w:r>
      <w:r w:rsidRPr="005C25D3">
        <w:rPr>
          <w:rFonts w:ascii="Times New Roman" w:eastAsia="Calibri" w:hAnsi="Times New Roman" w:cs="Times New Roman"/>
          <w:b/>
          <w:sz w:val="24"/>
          <w:szCs w:val="24"/>
          <w:lang w:val="uk-UA"/>
        </w:rPr>
        <w:t xml:space="preserve">. </w:t>
      </w:r>
      <w:r w:rsidRPr="005C25D3">
        <w:rPr>
          <w:rFonts w:ascii="Times New Roman" w:eastAsia="Calibri" w:hAnsi="Times New Roman" w:cs="Times New Roman"/>
          <w:sz w:val="24"/>
          <w:szCs w:val="24"/>
          <w:lang w:val="uk-UA"/>
        </w:rPr>
        <w:t>Інститут президентства в сучасному світі.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12. Українська державність: проблеми та перспективи.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13. Роль громадянського суспільства в системі противаг політичній владі.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14. Правова держава: сутність і основні принципи.</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15. Партії в системі владних в</w:t>
      </w:r>
      <w:r w:rsidR="002977EA" w:rsidRPr="005C25D3">
        <w:rPr>
          <w:rFonts w:ascii="Times New Roman" w:eastAsia="Calibri" w:hAnsi="Times New Roman" w:cs="Times New Roman"/>
          <w:sz w:val="24"/>
          <w:szCs w:val="24"/>
          <w:lang w:val="uk-UA"/>
        </w:rPr>
        <w:t>і</w:t>
      </w:r>
      <w:r w:rsidRPr="005C25D3">
        <w:rPr>
          <w:rFonts w:ascii="Times New Roman" w:eastAsia="Calibri" w:hAnsi="Times New Roman" w:cs="Times New Roman"/>
          <w:sz w:val="24"/>
          <w:szCs w:val="24"/>
          <w:lang w:val="uk-UA"/>
        </w:rPr>
        <w:t>дносин.</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16. Основні підходи до  вивчення </w:t>
      </w:r>
      <w:r w:rsidR="002977EA" w:rsidRPr="005C25D3">
        <w:rPr>
          <w:rFonts w:ascii="Times New Roman" w:eastAsia="Calibri" w:hAnsi="Times New Roman" w:cs="Times New Roman"/>
          <w:sz w:val="24"/>
          <w:szCs w:val="24"/>
          <w:lang w:val="uk-UA"/>
        </w:rPr>
        <w:t>політичних</w:t>
      </w:r>
      <w:r w:rsidRPr="005C25D3">
        <w:rPr>
          <w:rFonts w:ascii="Times New Roman" w:eastAsia="Calibri" w:hAnsi="Times New Roman" w:cs="Times New Roman"/>
          <w:sz w:val="24"/>
          <w:szCs w:val="24"/>
          <w:lang w:val="uk-UA"/>
        </w:rPr>
        <w:t xml:space="preserve"> партій. </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17. Виборча система в </w:t>
      </w:r>
      <w:r w:rsidR="002977EA" w:rsidRPr="005C25D3">
        <w:rPr>
          <w:rFonts w:ascii="Times New Roman" w:eastAsia="Calibri" w:hAnsi="Times New Roman" w:cs="Times New Roman"/>
          <w:sz w:val="24"/>
          <w:szCs w:val="24"/>
          <w:lang w:val="uk-UA"/>
        </w:rPr>
        <w:t>Украйні</w:t>
      </w:r>
      <w:r w:rsidRPr="005C25D3">
        <w:rPr>
          <w:rFonts w:ascii="Times New Roman" w:eastAsia="Calibri" w:hAnsi="Times New Roman" w:cs="Times New Roman"/>
          <w:sz w:val="24"/>
          <w:szCs w:val="24"/>
          <w:lang w:val="uk-UA"/>
        </w:rPr>
        <w:t xml:space="preserve">: переваги і </w:t>
      </w:r>
      <w:r w:rsidR="002977EA" w:rsidRPr="005C25D3">
        <w:rPr>
          <w:rFonts w:ascii="Times New Roman" w:eastAsia="Calibri" w:hAnsi="Times New Roman" w:cs="Times New Roman"/>
          <w:sz w:val="24"/>
          <w:szCs w:val="24"/>
          <w:lang w:val="uk-UA"/>
        </w:rPr>
        <w:t>недоліки</w:t>
      </w:r>
      <w:r w:rsidRPr="005C25D3">
        <w:rPr>
          <w:rFonts w:ascii="Times New Roman" w:eastAsia="Calibri" w:hAnsi="Times New Roman" w:cs="Times New Roman"/>
          <w:sz w:val="24"/>
          <w:szCs w:val="24"/>
          <w:lang w:val="uk-UA"/>
        </w:rPr>
        <w:t>.</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18. Харизматичні лідери та їх роль в історії.</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19.  Культ особистості і його природа.</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20. Імідж лідера.</w:t>
      </w:r>
    </w:p>
    <w:p w:rsidR="00607DE8" w:rsidRPr="005C25D3" w:rsidRDefault="00607DE8" w:rsidP="00607DE8">
      <w:pPr>
        <w:spacing w:after="0" w:line="240" w:lineRule="auto"/>
        <w:rPr>
          <w:rFonts w:ascii="Times New Roman" w:eastAsia="Calibri" w:hAnsi="Times New Roman" w:cs="Times New Roman"/>
          <w:i/>
          <w:sz w:val="24"/>
          <w:szCs w:val="24"/>
          <w:lang w:val="uk-UA"/>
        </w:rPr>
      </w:pPr>
      <w:r w:rsidRPr="005C25D3">
        <w:rPr>
          <w:rFonts w:ascii="Times New Roman" w:eastAsia="Calibri" w:hAnsi="Times New Roman" w:cs="Times New Roman"/>
          <w:sz w:val="24"/>
          <w:szCs w:val="24"/>
          <w:lang w:val="uk-UA"/>
        </w:rPr>
        <w:t>21.</w:t>
      </w:r>
      <w:r w:rsidRPr="005C25D3">
        <w:rPr>
          <w:rFonts w:ascii="Times New Roman" w:eastAsia="Calibri" w:hAnsi="Times New Roman" w:cs="Times New Roman"/>
          <w:i/>
          <w:sz w:val="24"/>
          <w:szCs w:val="24"/>
          <w:lang w:val="uk-UA"/>
        </w:rPr>
        <w:t xml:space="preserve"> </w:t>
      </w:r>
      <w:r w:rsidRPr="005C25D3">
        <w:rPr>
          <w:rFonts w:ascii="Times New Roman" w:eastAsia="Calibri" w:hAnsi="Times New Roman" w:cs="Times New Roman"/>
          <w:sz w:val="24"/>
          <w:szCs w:val="24"/>
          <w:lang w:val="uk-UA"/>
        </w:rPr>
        <w:t>Феномен політичного відчуження.</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22.  Сучасні теорії еліт</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23. Система рекрутування еліт у сучасній Україні.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24. Г. </w:t>
      </w:r>
      <w:proofErr w:type="spellStart"/>
      <w:r w:rsidRPr="005C25D3">
        <w:rPr>
          <w:rFonts w:ascii="Times New Roman" w:eastAsia="Calibri" w:hAnsi="Times New Roman" w:cs="Times New Roman"/>
          <w:sz w:val="24"/>
          <w:szCs w:val="24"/>
          <w:lang w:val="uk-UA"/>
        </w:rPr>
        <w:t>Лебон</w:t>
      </w:r>
      <w:proofErr w:type="spellEnd"/>
      <w:r w:rsidRPr="005C25D3">
        <w:rPr>
          <w:rFonts w:ascii="Times New Roman" w:eastAsia="Calibri" w:hAnsi="Times New Roman" w:cs="Times New Roman"/>
          <w:sz w:val="24"/>
          <w:szCs w:val="24"/>
          <w:lang w:val="uk-UA"/>
        </w:rPr>
        <w:t xml:space="preserve"> про масову поведінку в політиці.</w:t>
      </w:r>
      <w:r w:rsidRPr="005C25D3">
        <w:rPr>
          <w:rFonts w:ascii="Times New Roman" w:eastAsia="Calibri" w:hAnsi="Times New Roman" w:cs="Times New Roman"/>
          <w:sz w:val="24"/>
          <w:szCs w:val="24"/>
          <w:lang w:val="uk-UA"/>
        </w:rPr>
        <w:br/>
        <w:t>25.  Постмодерна політична культура інформаційних суспільств</w:t>
      </w:r>
      <w:r w:rsidRPr="005C25D3">
        <w:rPr>
          <w:rFonts w:ascii="Times New Roman" w:eastAsia="Calibri" w:hAnsi="Times New Roman" w:cs="Times New Roman"/>
          <w:sz w:val="24"/>
          <w:szCs w:val="24"/>
          <w:lang w:val="uk-UA"/>
        </w:rPr>
        <w:br/>
        <w:t>26. Типи, механізми і стадії політичної соціалізації.</w:t>
      </w:r>
      <w:r w:rsidRPr="005C25D3">
        <w:rPr>
          <w:rFonts w:ascii="Times New Roman" w:eastAsia="Calibri" w:hAnsi="Times New Roman" w:cs="Times New Roman"/>
          <w:sz w:val="24"/>
          <w:szCs w:val="24"/>
          <w:lang w:val="uk-UA"/>
        </w:rPr>
        <w:br/>
        <w:t>27. Політичні субкультури України.</w:t>
      </w:r>
      <w:r w:rsidRPr="005C25D3">
        <w:rPr>
          <w:rFonts w:ascii="Times New Roman" w:eastAsia="Calibri" w:hAnsi="Times New Roman" w:cs="Times New Roman"/>
          <w:sz w:val="24"/>
          <w:szCs w:val="24"/>
          <w:lang w:val="uk-UA"/>
        </w:rPr>
        <w:br/>
        <w:t>28. Основні суб’єкти міжнародних відносин.</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29. Роль міжнародних організацій в сучасному світі.</w:t>
      </w:r>
    </w:p>
    <w:p w:rsidR="00607DE8" w:rsidRPr="005C25D3" w:rsidRDefault="00607DE8" w:rsidP="00607DE8">
      <w:p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30. Особливості геополітичного положення України.</w:t>
      </w:r>
    </w:p>
    <w:p w:rsidR="00607DE8" w:rsidRPr="005C25D3" w:rsidRDefault="00607DE8" w:rsidP="00607DE8">
      <w:pPr>
        <w:spacing w:after="0" w:line="240" w:lineRule="auto"/>
        <w:rPr>
          <w:rFonts w:ascii="Times New Roman" w:eastAsia="Calibri" w:hAnsi="Times New Roman" w:cs="Times New Roman"/>
          <w:sz w:val="24"/>
          <w:szCs w:val="24"/>
          <w:lang w:val="uk-UA"/>
        </w:rPr>
      </w:pPr>
    </w:p>
    <w:p w:rsidR="00607DE8" w:rsidRPr="005C25D3" w:rsidRDefault="00607DE8" w:rsidP="00607DE8">
      <w:pPr>
        <w:spacing w:after="0" w:line="240" w:lineRule="auto"/>
        <w:rPr>
          <w:rFonts w:ascii="Times New Roman" w:eastAsia="Calibri" w:hAnsi="Times New Roman" w:cs="Times New Roman"/>
          <w:b/>
          <w:sz w:val="24"/>
          <w:szCs w:val="24"/>
          <w:lang w:val="uk-UA"/>
        </w:rPr>
      </w:pPr>
      <w:r w:rsidRPr="005C25D3">
        <w:rPr>
          <w:rFonts w:ascii="Times New Roman" w:eastAsia="Calibri" w:hAnsi="Times New Roman" w:cs="Times New Roman"/>
          <w:b/>
          <w:sz w:val="24"/>
          <w:szCs w:val="24"/>
          <w:lang w:val="uk-UA"/>
        </w:rPr>
        <w:t>Теми есе:</w:t>
      </w:r>
    </w:p>
    <w:p w:rsidR="00607DE8" w:rsidRPr="005C25D3" w:rsidRDefault="00607DE8" w:rsidP="00607DE8">
      <w:pPr>
        <w:spacing w:after="0" w:line="240" w:lineRule="auto"/>
        <w:rPr>
          <w:rFonts w:ascii="Times New Roman" w:eastAsia="Calibri" w:hAnsi="Times New Roman" w:cs="Times New Roman"/>
          <w:b/>
          <w:sz w:val="24"/>
          <w:szCs w:val="24"/>
          <w:lang w:val="uk-UA"/>
        </w:rPr>
      </w:pPr>
      <w:r w:rsidRPr="005C25D3">
        <w:rPr>
          <w:rFonts w:ascii="Times New Roman" w:eastAsia="Calibri" w:hAnsi="Times New Roman" w:cs="Times New Roman"/>
          <w:b/>
          <w:sz w:val="24"/>
          <w:szCs w:val="24"/>
          <w:lang w:val="uk-UA"/>
        </w:rPr>
        <w:t xml:space="preserve">  </w:t>
      </w:r>
      <w:r w:rsidRPr="005C25D3">
        <w:rPr>
          <w:rFonts w:ascii="Times New Roman" w:eastAsia="Calibri" w:hAnsi="Times New Roman" w:cs="Times New Roman"/>
          <w:b/>
          <w:sz w:val="24"/>
          <w:szCs w:val="24"/>
          <w:lang w:val="uk-UA"/>
        </w:rPr>
        <w:tab/>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економіка.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релігія.</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мода.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спорт.</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Політика і музика.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Влада і мораль.</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ЗМІ і влада.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Мотиви прагнення до влади та підкорення владі.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Кумулятивний ефект влади в сучасній Україні.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Як може політичний суб’єкт підвищити легітимність своєї влади?</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Цінності та життя громадян тоталітарних держав</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Як демократія породжує авторитаризм.</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Дві сторони демократії.</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Перспективи подальшого розвитку ліберальної демократії в Україні.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Федерація та  унітаризм: порівняльний аналіз;</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lastRenderedPageBreak/>
        <w:t xml:space="preserve">Різновиди та причини збереження сучасних монархічних держав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Переваги та недоліки республіканських форм правління</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Взаємодія третього сектору та муніципальної влади: приклад Вашого регіону;</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Реформа місцевого самоврядування в Україні: вплив на громадянське суспільство.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Новітні тенденції в еволюції партій</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Плюси і мінуси багатопартійності.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Вибори і мода.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Мажоритарна система виборів: переваги і недоліки</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Основні переваги пропорційної системи виборів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Що значить бути політичним лідером?</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Лідерство і популізм.</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Основні складові іміджу політичного лідера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Культ особистості і його природа</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Сучасна еліта і демократія у світі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 xml:space="preserve"> Регіональні особливості політичної культури в Україні.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b/>
          <w:sz w:val="24"/>
          <w:szCs w:val="24"/>
          <w:lang w:val="uk-UA"/>
        </w:rPr>
        <w:t xml:space="preserve"> </w:t>
      </w:r>
      <w:r w:rsidRPr="005C25D3">
        <w:rPr>
          <w:rFonts w:ascii="Times New Roman" w:eastAsia="Calibri" w:hAnsi="Times New Roman" w:cs="Times New Roman"/>
          <w:sz w:val="24"/>
          <w:szCs w:val="24"/>
          <w:lang w:val="uk-UA"/>
        </w:rPr>
        <w:t xml:space="preserve"> Майданна революція як форма політичної участі.   </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Особливості політичної участі молоді.</w:t>
      </w:r>
    </w:p>
    <w:p w:rsidR="00607DE8" w:rsidRPr="005C25D3" w:rsidRDefault="00607DE8" w:rsidP="00607DE8">
      <w:pPr>
        <w:numPr>
          <w:ilvl w:val="0"/>
          <w:numId w:val="16"/>
        </w:numPr>
        <w:spacing w:after="0" w:line="240" w:lineRule="auto"/>
        <w:rPr>
          <w:rFonts w:ascii="Times New Roman" w:eastAsia="Calibri" w:hAnsi="Times New Roman" w:cs="Times New Roman"/>
          <w:sz w:val="24"/>
          <w:szCs w:val="24"/>
          <w:lang w:val="uk-UA"/>
        </w:rPr>
      </w:pPr>
      <w:r w:rsidRPr="005C25D3">
        <w:rPr>
          <w:rFonts w:ascii="Times New Roman" w:eastAsia="Calibri" w:hAnsi="Times New Roman" w:cs="Times New Roman"/>
          <w:sz w:val="24"/>
          <w:szCs w:val="24"/>
          <w:lang w:val="uk-UA"/>
        </w:rPr>
        <w:t>Порівняльний аналіз політичної участі в країнах За</w:t>
      </w:r>
      <w:r w:rsidRPr="005C25D3">
        <w:rPr>
          <w:rFonts w:ascii="Times New Roman" w:eastAsia="Calibri" w:hAnsi="Times New Roman" w:cs="Times New Roman"/>
          <w:sz w:val="24"/>
          <w:szCs w:val="24"/>
          <w:lang w:val="uk-UA"/>
        </w:rPr>
        <w:softHyphen/>
        <w:t>ходу і Сходу.</w:t>
      </w:r>
    </w:p>
    <w:p w:rsidR="00607DE8" w:rsidRPr="005C25D3" w:rsidRDefault="00607DE8" w:rsidP="00607DE8">
      <w:pPr>
        <w:numPr>
          <w:ilvl w:val="0"/>
          <w:numId w:val="16"/>
        </w:numPr>
        <w:spacing w:after="0" w:line="240" w:lineRule="auto"/>
        <w:rPr>
          <w:rFonts w:ascii="Times New Roman" w:eastAsia="Calibri" w:hAnsi="Times New Roman" w:cs="Times New Roman"/>
          <w:i/>
          <w:iCs/>
          <w:sz w:val="24"/>
          <w:szCs w:val="24"/>
          <w:lang w:val="uk-UA"/>
        </w:rPr>
      </w:pPr>
      <w:r w:rsidRPr="005C25D3">
        <w:rPr>
          <w:rFonts w:ascii="Times New Roman" w:eastAsia="Calibri" w:hAnsi="Times New Roman" w:cs="Times New Roman"/>
          <w:iCs/>
          <w:sz w:val="24"/>
          <w:szCs w:val="24"/>
          <w:lang w:val="uk-UA"/>
        </w:rPr>
        <w:t>Політична освіта – важливий засіб політичної соціалізації.</w:t>
      </w:r>
    </w:p>
    <w:p w:rsidR="00607DE8" w:rsidRPr="005C25D3" w:rsidRDefault="00607DE8" w:rsidP="00607DE8">
      <w:pPr>
        <w:spacing w:after="0" w:line="240" w:lineRule="auto"/>
        <w:rPr>
          <w:rFonts w:ascii="Times New Roman" w:eastAsia="Calibri" w:hAnsi="Times New Roman" w:cs="Times New Roman"/>
          <w:sz w:val="24"/>
          <w:szCs w:val="24"/>
          <w:lang w:val="uk-UA"/>
        </w:rPr>
      </w:pPr>
    </w:p>
    <w:p w:rsidR="00607DE8" w:rsidRPr="005C25D3" w:rsidRDefault="00607DE8" w:rsidP="00607DE8">
      <w:pPr>
        <w:spacing w:line="256" w:lineRule="auto"/>
        <w:jc w:val="center"/>
        <w:rPr>
          <w:rFonts w:ascii="Times New Roman" w:eastAsia="Calibri" w:hAnsi="Times New Roman" w:cs="Times New Roman"/>
          <w:b/>
          <w:bCs/>
          <w:sz w:val="24"/>
          <w:szCs w:val="24"/>
          <w:lang w:val="uk-UA"/>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МЕТОДИ НАВЧАННЯ</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Лекції – </w:t>
      </w:r>
      <w:r w:rsidRPr="005C25D3">
        <w:rPr>
          <w:rFonts w:ascii="Times New Roman" w:eastAsia="Times New Roman" w:hAnsi="Times New Roman" w:cs="Times New Roman"/>
          <w:sz w:val="24"/>
          <w:szCs w:val="24"/>
          <w:lang w:val="uk-UA" w:eastAsia="ru-RU"/>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 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07DE8" w:rsidRPr="005C25D3" w:rsidRDefault="00607DE8" w:rsidP="00607DE8">
      <w:pPr>
        <w:spacing w:after="0" w:line="240" w:lineRule="auto"/>
        <w:ind w:firstLine="708"/>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Практичні заняття</w:t>
      </w:r>
      <w:r w:rsidRPr="005C25D3">
        <w:rPr>
          <w:rFonts w:ascii="Times New Roman" w:eastAsia="Times New Roman" w:hAnsi="Times New Roman" w:cs="Times New Roman"/>
          <w:sz w:val="24"/>
          <w:szCs w:val="24"/>
          <w:lang w:val="uk-UA"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Індивідуальне завдання</w:t>
      </w:r>
      <w:r w:rsidRPr="005C25D3">
        <w:rPr>
          <w:rFonts w:ascii="Times New Roman" w:eastAsia="Times New Roman" w:hAnsi="Times New Roman" w:cs="Times New Roman"/>
          <w:sz w:val="24"/>
          <w:szCs w:val="24"/>
          <w:lang w:val="uk-UA" w:eastAsia="ru-RU"/>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 пише реферат</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Підготовка презентації – </w:t>
      </w:r>
      <w:r w:rsidRPr="005C25D3">
        <w:rPr>
          <w:rFonts w:ascii="Times New Roman" w:eastAsia="Times New Roman" w:hAnsi="Times New Roman" w:cs="Times New Roman"/>
          <w:sz w:val="24"/>
          <w:szCs w:val="24"/>
          <w:lang w:val="uk-UA" w:eastAsia="ru-RU"/>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10-15 слайдів, текст доповіді – 4-5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07DE8" w:rsidRPr="005C25D3" w:rsidRDefault="00607DE8" w:rsidP="00607DE8">
      <w:pPr>
        <w:tabs>
          <w:tab w:val="num" w:pos="0"/>
        </w:tabs>
        <w:spacing w:after="12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color w:val="000000"/>
          <w:sz w:val="24"/>
          <w:szCs w:val="24"/>
          <w:lang w:val="uk-UA" w:eastAsia="ru-RU"/>
        </w:rPr>
        <w:tab/>
        <w:t xml:space="preserve"> </w:t>
      </w: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МЕТОДИ КОНТРОЛЮ</w:t>
      </w:r>
    </w:p>
    <w:p w:rsidR="00607DE8" w:rsidRPr="005C25D3" w:rsidRDefault="00607DE8" w:rsidP="00607DE8">
      <w:pPr>
        <w:spacing w:after="0" w:line="240" w:lineRule="auto"/>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1. Підсумковий (семестровий) контроль проводиться у формі  диференційного заліку чи екзамену (згідно навчальних планів факультету) або шляхом накопичення балів за поточним контролем. </w:t>
      </w:r>
    </w:p>
    <w:p w:rsidR="00607DE8" w:rsidRPr="005C25D3" w:rsidRDefault="00607DE8" w:rsidP="00607DE8">
      <w:pPr>
        <w:spacing w:after="0" w:line="240" w:lineRule="auto"/>
        <w:ind w:firstLine="708"/>
        <w:jc w:val="both"/>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Екзамен – </w:t>
      </w:r>
      <w:r w:rsidRPr="005C25D3">
        <w:rPr>
          <w:rFonts w:ascii="Times New Roman" w:eastAsia="Times New Roman" w:hAnsi="Times New Roman" w:cs="Times New Roman"/>
          <w:sz w:val="24"/>
          <w:szCs w:val="24"/>
          <w:lang w:val="uk-UA" w:eastAsia="ru-RU"/>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07DE8" w:rsidRPr="005C25D3" w:rsidRDefault="00607DE8" w:rsidP="00607DE8">
      <w:pPr>
        <w:widowControl w:val="0"/>
        <w:spacing w:after="0" w:line="360" w:lineRule="auto"/>
        <w:ind w:firstLine="708"/>
        <w:rPr>
          <w:rFonts w:ascii="Times New Roman" w:eastAsia="Symbol" w:hAnsi="Times New Roman" w:cs="Times New Roman"/>
          <w:b/>
          <w:sz w:val="24"/>
          <w:szCs w:val="24"/>
          <w:lang w:val="uk-UA" w:eastAsia="ru-RU"/>
        </w:rPr>
      </w:pPr>
    </w:p>
    <w:p w:rsidR="00607DE8" w:rsidRPr="005C25D3" w:rsidRDefault="00607DE8" w:rsidP="00607DE8">
      <w:pPr>
        <w:widowControl w:val="0"/>
        <w:spacing w:after="0" w:line="360" w:lineRule="auto"/>
        <w:ind w:firstLine="708"/>
        <w:rPr>
          <w:rFonts w:ascii="Times New Roman" w:eastAsia="Symbol" w:hAnsi="Times New Roman" w:cs="Times New Roman"/>
          <w:b/>
          <w:sz w:val="24"/>
          <w:szCs w:val="24"/>
          <w:lang w:val="uk-UA" w:eastAsia="ru-RU"/>
        </w:rPr>
      </w:pPr>
    </w:p>
    <w:p w:rsidR="00607DE8" w:rsidRPr="005C25D3" w:rsidRDefault="00607DE8" w:rsidP="00607DE8">
      <w:pPr>
        <w:widowControl w:val="0"/>
        <w:spacing w:after="0" w:line="360" w:lineRule="auto"/>
        <w:ind w:firstLine="708"/>
        <w:rPr>
          <w:rFonts w:ascii="Times New Roman" w:eastAsia="Symbol" w:hAnsi="Times New Roman" w:cs="Times New Roman"/>
          <w:b/>
          <w:sz w:val="24"/>
          <w:szCs w:val="24"/>
          <w:lang w:val="uk-UA" w:eastAsia="ru-RU"/>
        </w:rPr>
      </w:pPr>
      <w:r w:rsidRPr="005C25D3">
        <w:rPr>
          <w:rFonts w:ascii="Times New Roman" w:eastAsia="Symbol" w:hAnsi="Times New Roman" w:cs="Times New Roman"/>
          <w:b/>
          <w:sz w:val="24"/>
          <w:szCs w:val="24"/>
          <w:lang w:val="uk-UA" w:eastAsia="ru-RU"/>
        </w:rPr>
        <w:t>Контрольні питання з курсу до екзамену.</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bookmarkStart w:id="2" w:name="_Hlk535774123"/>
      <w:r w:rsidRPr="005C25D3">
        <w:rPr>
          <w:rFonts w:ascii="Times New Roman" w:eastAsia="Symbol" w:hAnsi="Times New Roman" w:cs="Times New Roman"/>
          <w:b/>
          <w:sz w:val="24"/>
          <w:szCs w:val="24"/>
          <w:lang w:val="uk-UA" w:eastAsia="ru-RU"/>
        </w:rPr>
        <w:t xml:space="preserve"> </w:t>
      </w:r>
      <w:r w:rsidRPr="005C25D3">
        <w:rPr>
          <w:rFonts w:ascii="Times New Roman" w:eastAsia="Times New Roman" w:hAnsi="Times New Roman" w:cs="Times New Roman"/>
          <w:sz w:val="24"/>
          <w:szCs w:val="24"/>
          <w:lang w:val="uk-UA" w:eastAsia="ru-RU"/>
        </w:rPr>
        <w:t>Об’єкт та предмет політології.</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Місце політології в системі наукових знань про суспільство.</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Теоретична та прикладна політологія.</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Функції політології.</w:t>
      </w:r>
    </w:p>
    <w:p w:rsidR="00607DE8" w:rsidRPr="005C25D3" w:rsidRDefault="00607DE8" w:rsidP="00607DE8">
      <w:pPr>
        <w:numPr>
          <w:ilvl w:val="0"/>
          <w:numId w:val="14"/>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Методи політології.</w:t>
      </w:r>
    </w:p>
    <w:p w:rsidR="00607DE8" w:rsidRPr="005C25D3" w:rsidRDefault="00607DE8" w:rsidP="00607DE8">
      <w:pPr>
        <w:numPr>
          <w:ilvl w:val="0"/>
          <w:numId w:val="14"/>
        </w:numPr>
        <w:tabs>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Сутність</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влади</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основні</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теоретичні</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підходи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spacing w:after="0" w:line="240"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eastAsia="ru-RU"/>
        </w:rPr>
        <w:t xml:space="preserve">Структура </w:t>
      </w:r>
      <w:r w:rsidRPr="005C25D3">
        <w:rPr>
          <w:rFonts w:ascii="Times New Roman" w:eastAsia="Times New Roman" w:hAnsi="Times New Roman" w:cs="Times New Roman"/>
          <w:sz w:val="24"/>
          <w:szCs w:val="24"/>
          <w:lang w:val="uk-UA" w:eastAsia="ru-RU"/>
        </w:rPr>
        <w:t>політичної</w:t>
      </w:r>
      <w:r w:rsidRPr="005C25D3">
        <w:rPr>
          <w:rFonts w:ascii="Times New Roman" w:eastAsia="Times New Roman" w:hAnsi="Times New Roman" w:cs="Times New Roman"/>
          <w:sz w:val="24"/>
          <w:szCs w:val="24"/>
          <w:lang w:eastAsia="ru-RU"/>
        </w:rPr>
        <w:t xml:space="preserve"> </w:t>
      </w:r>
      <w:r w:rsidRPr="005C25D3">
        <w:rPr>
          <w:rFonts w:ascii="Times New Roman" w:eastAsia="Times New Roman" w:hAnsi="Times New Roman" w:cs="Times New Roman"/>
          <w:sz w:val="24"/>
          <w:szCs w:val="24"/>
          <w:lang w:val="uk-UA" w:eastAsia="ru-RU"/>
        </w:rPr>
        <w:t>влади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spacing w:after="0" w:line="240" w:lineRule="auto"/>
        <w:rPr>
          <w:rFonts w:ascii="Times New Roman" w:eastAsia="Times New Roman" w:hAnsi="Times New Roman" w:cs="Times New Roman"/>
          <w:sz w:val="24"/>
          <w:szCs w:val="24"/>
          <w:lang w:eastAsia="ru-RU"/>
        </w:rPr>
      </w:pPr>
      <w:r w:rsidRPr="005C25D3">
        <w:rPr>
          <w:rFonts w:ascii="Times New Roman" w:eastAsia="Times New Roman" w:hAnsi="Times New Roman" w:cs="Times New Roman"/>
          <w:sz w:val="24"/>
          <w:szCs w:val="24"/>
          <w:lang w:val="uk-UA" w:eastAsia="ru-RU"/>
        </w:rPr>
        <w:t>Види влади. Специфіка політичної влади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tabs>
          <w:tab w:val="left" w:pos="426"/>
        </w:tabs>
        <w:spacing w:after="0" w:line="240" w:lineRule="auto"/>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Проблеми легітимності влади</w:t>
      </w:r>
      <w:r w:rsidRPr="005C25D3">
        <w:rPr>
          <w:rFonts w:ascii="Times New Roman" w:eastAsia="Times New Roman" w:hAnsi="Times New Roman" w:cs="Times New Roman"/>
          <w:sz w:val="24"/>
          <w:szCs w:val="24"/>
          <w:lang w:eastAsia="ru-RU"/>
        </w:rPr>
        <w:t xml:space="preserve">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Політичний режим: поняття і ознаки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Демократичний режим та його характеристика.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Поняття та різновиди тоталітаризму.</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авторитарного режиму.</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політичного режиму України.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Сутність та структура політичної системи суспільства.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Типи політичних систем.</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система України.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Соціальне призначення, структура та функції держави.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Монархія як форма правління.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Відмінність парламентської монархії від абсолютної.</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Республіка як форма правління.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Відмінність президентської республіки від парламентської.</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парламентсько-президентської форми республіки.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Унітарна держава як форма державного устрою.</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Федерація: ознаки та принципи організації.</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Україна: особливості політичного правління та державного устрою.</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Поняття й сутність громадянського суспільства.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Структура й функції громадянського суспільства.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Основні інститути громадянського суспільства.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Особливості формування громадянського суспільства в Україні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Ознаки та функції політичних партій.</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Класифікація політичних партій.</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Типологія партійних систем.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lastRenderedPageBreak/>
        <w:t>Особливості та передумови становлення багатопартійності в Україні.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Поняття, структура й функції політичної ідеології.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Лібералізм і неолібералізм</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Консерватизм і неоконсерватизм.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Соціалізм і сучасна соціал-демократія.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Націоналізм і його форми.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Фашизм та неофашизм.</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Соціальні функції й види виборів.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Принципи виборів.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Типи виборчих  систем.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Виборча система України.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Поняття політичної культури і її структурні елементи.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Типологія політичної культури.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Шляхи  формування політичної культури.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Особливості  політичної культури  України .  </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участь.</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Політичне відчуження особистості і причини його виникнення.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соціалізація.</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Природа і сутність лідерства.</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Роль та функції політичного лідерства в суспільстві.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Типи політичних лідерів.</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Тенденції розвитку політичного лідерства в сучасному світі.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еліта: поняття і суть.</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Походження політичної еліти і її роль у суспільстві.</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Політична еліта: структура і системи відбору.</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Основні функції політичної еліти</w:t>
      </w:r>
    </w:p>
    <w:p w:rsidR="00607DE8" w:rsidRPr="005C25D3" w:rsidRDefault="00607DE8" w:rsidP="00607DE8">
      <w:pPr>
        <w:numPr>
          <w:ilvl w:val="0"/>
          <w:numId w:val="14"/>
        </w:numPr>
        <w:tabs>
          <w:tab w:val="left" w:pos="851"/>
          <w:tab w:val="left" w:pos="993"/>
        </w:tabs>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Проблеми формування політичної еліти в Україні.</w:t>
      </w:r>
    </w:p>
    <w:p w:rsidR="00607DE8" w:rsidRPr="005C25D3" w:rsidRDefault="00607DE8" w:rsidP="00607DE8">
      <w:pPr>
        <w:tabs>
          <w:tab w:val="left" w:pos="900"/>
          <w:tab w:val="left" w:pos="1620"/>
        </w:tabs>
        <w:spacing w:after="0" w:line="312" w:lineRule="auto"/>
        <w:ind w:left="785"/>
        <w:contextualSpacing/>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 </w:t>
      </w:r>
    </w:p>
    <w:p w:rsidR="00607DE8" w:rsidRPr="005C25D3" w:rsidRDefault="00607DE8" w:rsidP="00607DE8">
      <w:pPr>
        <w:tabs>
          <w:tab w:val="left" w:pos="993"/>
        </w:tabs>
        <w:spacing w:after="0" w:line="240" w:lineRule="auto"/>
        <w:ind w:left="57" w:right="57"/>
        <w:rPr>
          <w:rFonts w:ascii="Times New Roman" w:eastAsia="Times New Roman" w:hAnsi="Times New Roman" w:cs="Times New Roman"/>
          <w:sz w:val="24"/>
          <w:szCs w:val="24"/>
          <w:lang w:val="uk-UA" w:eastAsia="ru-RU"/>
        </w:rPr>
      </w:pPr>
    </w:p>
    <w:bookmarkEnd w:id="2"/>
    <w:p w:rsidR="00607DE8" w:rsidRPr="005C25D3" w:rsidRDefault="00607DE8" w:rsidP="00607DE8">
      <w:pPr>
        <w:autoSpaceDE w:val="0"/>
        <w:autoSpaceDN w:val="0"/>
        <w:adjustRightInd w:val="0"/>
        <w:spacing w:after="0" w:line="240" w:lineRule="auto"/>
        <w:rPr>
          <w:rFonts w:ascii="Times New Roman" w:eastAsia="Calibri"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p>
    <w:p w:rsidR="00607DE8" w:rsidRPr="005C25D3" w:rsidRDefault="00607DE8" w:rsidP="00607DE8">
      <w:p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Контроль на семінарських заняттях – </w:t>
      </w:r>
      <w:r w:rsidRPr="005C25D3">
        <w:rPr>
          <w:rFonts w:ascii="Times New Roman" w:eastAsia="Times New Roman" w:hAnsi="Times New Roman" w:cs="Times New Roman"/>
          <w:sz w:val="24"/>
          <w:szCs w:val="24"/>
          <w:lang w:val="uk-UA"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Контрольна робота</w:t>
      </w:r>
      <w:r w:rsidRPr="005C25D3">
        <w:rPr>
          <w:rFonts w:ascii="Times New Roman" w:eastAsia="Times New Roman" w:hAnsi="Times New Roman" w:cs="Times New Roman"/>
          <w:sz w:val="24"/>
          <w:szCs w:val="24"/>
          <w:lang w:val="uk-UA"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07DE8" w:rsidRPr="005C25D3" w:rsidRDefault="00607DE8" w:rsidP="00607DE8">
      <w:pPr>
        <w:spacing w:after="0" w:line="240" w:lineRule="auto"/>
        <w:ind w:firstLine="708"/>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lastRenderedPageBreak/>
        <w:t>Перевірка лекційного конспекту</w:t>
      </w:r>
      <w:r w:rsidRPr="005C25D3">
        <w:rPr>
          <w:rFonts w:ascii="Times New Roman" w:eastAsia="Times New Roman" w:hAnsi="Times New Roman" w:cs="Times New Roman"/>
          <w:sz w:val="24"/>
          <w:szCs w:val="24"/>
          <w:lang w:val="uk-UA" w:eastAsia="ru-RU"/>
        </w:rPr>
        <w:t xml:space="preserve"> </w:t>
      </w:r>
      <w:r w:rsidRPr="005C25D3">
        <w:rPr>
          <w:rFonts w:ascii="Times New Roman" w:eastAsia="Times New Roman" w:hAnsi="Times New Roman" w:cs="Times New Roman"/>
          <w:b/>
          <w:sz w:val="24"/>
          <w:szCs w:val="24"/>
          <w:lang w:val="uk-UA" w:eastAsia="ru-RU"/>
        </w:rPr>
        <w:t>та словника базових понять</w:t>
      </w:r>
      <w:r w:rsidRPr="005C25D3">
        <w:rPr>
          <w:rFonts w:ascii="Times New Roman" w:eastAsia="Times New Roman" w:hAnsi="Times New Roman" w:cs="Times New Roman"/>
          <w:sz w:val="24"/>
          <w:szCs w:val="24"/>
          <w:lang w:val="uk-UA" w:eastAsia="ru-RU"/>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rsidR="00607DE8" w:rsidRPr="005C25D3" w:rsidRDefault="00607DE8" w:rsidP="00607DE8">
      <w:p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b/>
          <w:sz w:val="24"/>
          <w:szCs w:val="24"/>
          <w:lang w:val="uk-UA" w:eastAsia="ru-RU"/>
        </w:rPr>
        <w:t xml:space="preserve">Індивідуальні завдання </w:t>
      </w:r>
      <w:r w:rsidRPr="005C25D3">
        <w:rPr>
          <w:rFonts w:ascii="Times New Roman" w:eastAsia="Times New Roman" w:hAnsi="Times New Roman" w:cs="Times New Roman"/>
          <w:sz w:val="24"/>
          <w:szCs w:val="24"/>
          <w:lang w:val="uk-UA" w:eastAsia="ru-RU"/>
        </w:rPr>
        <w:t>– оцінюються викладачем або за результатами доповіді на практичному занятті або окремо за наданим текстом.</w:t>
      </w:r>
    </w:p>
    <w:p w:rsidR="00607DE8" w:rsidRPr="005C25D3" w:rsidRDefault="00607DE8" w:rsidP="00607DE8">
      <w:p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ab/>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rsidR="00607DE8" w:rsidRPr="005C25D3" w:rsidRDefault="00607DE8" w:rsidP="00607DE8">
      <w:pPr>
        <w:tabs>
          <w:tab w:val="num"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i/>
          <w:iCs/>
          <w:sz w:val="24"/>
          <w:szCs w:val="24"/>
          <w:lang w:val="uk-UA" w:eastAsia="ru-RU"/>
        </w:rPr>
        <w:t xml:space="preserve">Ціль проекту </w:t>
      </w:r>
      <w:r w:rsidRPr="005C25D3">
        <w:rPr>
          <w:rFonts w:ascii="Times New Roman" w:eastAsia="Times New Roman" w:hAnsi="Times New Roman" w:cs="Times New Roman"/>
          <w:sz w:val="24"/>
          <w:szCs w:val="24"/>
          <w:lang w:val="uk-UA" w:eastAsia="ru-RU"/>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rsidR="00607DE8" w:rsidRPr="005C25D3" w:rsidRDefault="00607DE8" w:rsidP="00607DE8">
      <w:pPr>
        <w:tabs>
          <w:tab w:val="num" w:pos="0"/>
          <w:tab w:val="left" w:pos="993"/>
        </w:tabs>
        <w:spacing w:after="0" w:line="240" w:lineRule="auto"/>
        <w:ind w:firstLine="567"/>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Індивідуальний проект виконується за персональною темою.</w:t>
      </w:r>
    </w:p>
    <w:p w:rsidR="00607DE8" w:rsidRPr="005C25D3" w:rsidRDefault="00607DE8" w:rsidP="00607DE8">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Командний проект – це </w:t>
      </w:r>
      <w:proofErr w:type="spellStart"/>
      <w:r w:rsidRPr="005C25D3">
        <w:rPr>
          <w:rFonts w:ascii="Times New Roman" w:eastAsia="Times New Roman" w:hAnsi="Times New Roman" w:cs="Times New Roman"/>
          <w:sz w:val="24"/>
          <w:szCs w:val="24"/>
          <w:lang w:val="uk-UA" w:eastAsia="ru-RU"/>
        </w:rPr>
        <w:t>пізнавально</w:t>
      </w:r>
      <w:proofErr w:type="spellEnd"/>
      <w:r w:rsidRPr="005C25D3">
        <w:rPr>
          <w:rFonts w:ascii="Times New Roman" w:eastAsia="Times New Roman" w:hAnsi="Times New Roman" w:cs="Times New Roman"/>
          <w:sz w:val="24"/>
          <w:szCs w:val="24"/>
          <w:lang w:val="uk-UA" w:eastAsia="ru-RU"/>
        </w:rPr>
        <w:t xml:space="preserve">-аналітична робота групи студентів (3-4 люд.) </w:t>
      </w:r>
    </w:p>
    <w:p w:rsidR="00607DE8" w:rsidRPr="005C25D3" w:rsidRDefault="00607DE8" w:rsidP="00607DE8">
      <w:pPr>
        <w:tabs>
          <w:tab w:val="num" w:pos="0"/>
          <w:tab w:val="left" w:pos="993"/>
        </w:tabs>
        <w:spacing w:after="0" w:line="240" w:lineRule="auto"/>
        <w:ind w:firstLine="709"/>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Зміст командного проекту полягає в критичному аналізі підходів і точок зору по одній із соціальних проблем. </w:t>
      </w:r>
    </w:p>
    <w:p w:rsidR="00F74CC5" w:rsidRDefault="00F74CC5"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НАВЧАЛЬНО-МЕТОДИЧНЕ ЗАБЕЗПЕЧЕННЯ </w:t>
      </w:r>
      <w:r w:rsidRPr="005C25D3">
        <w:rPr>
          <w:rFonts w:ascii="Times New Roman" w:eastAsia="Times New Roman" w:hAnsi="Times New Roman" w:cs="Times New Roman"/>
          <w:b/>
          <w:sz w:val="24"/>
          <w:szCs w:val="24"/>
          <w:lang w:val="uk-UA" w:eastAsia="ru-RU"/>
        </w:rPr>
        <w:br/>
        <w:t>НАВЧАЛЬНОЇ ДИСЦИПЛІНИ</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(надається перелік складових навчально-методичного забезпечення навчальної дисципліни та посилання на сайт, де вони розташовані)</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навчальна програма,</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 xml:space="preserve">робоча навчальна програма </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плани семінарських занять</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sz w:val="24"/>
          <w:szCs w:val="24"/>
          <w:lang w:val="uk-UA" w:eastAsia="ru-RU"/>
        </w:rPr>
        <w:t>завдання для самостійної роботи</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en-US" w:eastAsia="ru-RU"/>
        </w:rPr>
        <w:t xml:space="preserve"> </w:t>
      </w:r>
      <w:r w:rsidRPr="005C25D3">
        <w:rPr>
          <w:rFonts w:ascii="Times New Roman" w:eastAsia="Times New Roman" w:hAnsi="Times New Roman" w:cs="Times New Roman"/>
          <w:sz w:val="24"/>
          <w:szCs w:val="24"/>
          <w:lang w:val="uk-UA" w:eastAsia="ru-RU"/>
        </w:rPr>
        <w:t>екзаменаційні питання</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бібліотечний фонд університету і кафедри</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електронні версії навчальної і наукової літератури</w:t>
      </w:r>
    </w:p>
    <w:p w:rsidR="00607DE8" w:rsidRPr="005C25D3" w:rsidRDefault="00607DE8" w:rsidP="00607DE8">
      <w:pPr>
        <w:numPr>
          <w:ilvl w:val="0"/>
          <w:numId w:val="17"/>
        </w:numPr>
        <w:spacing w:after="0" w:line="240" w:lineRule="auto"/>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 xml:space="preserve">сайт кафедри: </w:t>
      </w:r>
    </w:p>
    <w:p w:rsidR="00607DE8" w:rsidRPr="005C25D3" w:rsidRDefault="00607DE8" w:rsidP="00607DE8">
      <w:pPr>
        <w:spacing w:after="0" w:line="276" w:lineRule="auto"/>
        <w:ind w:left="720"/>
        <w:jc w:val="both"/>
        <w:rPr>
          <w:rFonts w:ascii="Times New Roman" w:eastAsia="Times New Roman" w:hAnsi="Times New Roman" w:cs="Times New Roman"/>
          <w:sz w:val="24"/>
          <w:szCs w:val="24"/>
          <w:lang w:val="uk-UA" w:eastAsia="ru-RU"/>
        </w:rPr>
      </w:pPr>
      <w:r w:rsidRPr="005C25D3">
        <w:rPr>
          <w:rFonts w:ascii="Times New Roman" w:eastAsia="Times New Roman" w:hAnsi="Times New Roman" w:cs="Times New Roman"/>
          <w:sz w:val="24"/>
          <w:szCs w:val="24"/>
          <w:lang w:val="uk-UA" w:eastAsia="ru-RU"/>
        </w:rPr>
        <w:t>http://web.kpi.kharkov.ua/sp/metodichni-materiali/</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 xml:space="preserve">РОЗПОДІЛ БАЛІВ, ЯКІ ОТРИМУЮТЬ СТУДЕНТИ, ТА ШКАЛА ОЦІНЮВАННЯ ЗНАНЬ ТА УМІНЬ (НАЦІОНАЛЬНА ТА </w:t>
      </w:r>
      <w:r w:rsidRPr="005C25D3">
        <w:rPr>
          <w:rFonts w:ascii="Times New Roman" w:eastAsia="Times New Roman" w:hAnsi="Times New Roman" w:cs="Times New Roman"/>
          <w:b/>
          <w:sz w:val="24"/>
          <w:szCs w:val="24"/>
          <w:lang w:val="en-US" w:eastAsia="ru-RU"/>
        </w:rPr>
        <w:t>ECTS</w:t>
      </w:r>
      <w:r w:rsidRPr="005C25D3">
        <w:rPr>
          <w:rFonts w:ascii="Times New Roman" w:eastAsia="Times New Roman" w:hAnsi="Times New Roman" w:cs="Times New Roman"/>
          <w:b/>
          <w:sz w:val="24"/>
          <w:szCs w:val="24"/>
          <w:lang w:val="uk-UA" w:eastAsia="ru-RU"/>
        </w:rPr>
        <w:t>)</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r w:rsidRPr="005C25D3">
        <w:rPr>
          <w:rFonts w:ascii="Times New Roman" w:eastAsia="Times New Roman" w:hAnsi="Times New Roman" w:cs="Times New Roman"/>
          <w:b/>
          <w:sz w:val="24"/>
          <w:szCs w:val="24"/>
          <w:lang w:val="uk-UA" w:eastAsia="ru-RU"/>
        </w:rPr>
        <w:t xml:space="preserve">Таблиця 1. Розподіл балів </w:t>
      </w:r>
      <w:r w:rsidRPr="005C25D3">
        <w:rPr>
          <w:rFonts w:ascii="Times New Roman" w:eastAsia="Times New Roman" w:hAnsi="Times New Roman" w:cs="Times New Roman"/>
          <w:b/>
          <w:bCs/>
          <w:sz w:val="24"/>
          <w:szCs w:val="24"/>
          <w:lang w:val="uk-UA" w:eastAsia="ru-RU"/>
        </w:rPr>
        <w:t>для оцінювання поточної успішності студента</w:t>
      </w: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tbl>
      <w:tblPr>
        <w:tblStyle w:val="15"/>
        <w:tblW w:w="10027" w:type="dxa"/>
        <w:tblInd w:w="-217" w:type="dxa"/>
        <w:tblLayout w:type="fixed"/>
        <w:tblLook w:val="04A0" w:firstRow="1" w:lastRow="0" w:firstColumn="1" w:lastColumn="0" w:noHBand="0" w:noVBand="1"/>
      </w:tblPr>
      <w:tblGrid>
        <w:gridCol w:w="1346"/>
        <w:gridCol w:w="1347"/>
        <w:gridCol w:w="1347"/>
        <w:gridCol w:w="1278"/>
        <w:gridCol w:w="1273"/>
        <w:gridCol w:w="1145"/>
        <w:gridCol w:w="1145"/>
        <w:gridCol w:w="1146"/>
      </w:tblGrid>
      <w:tr w:rsidR="00607DE8" w:rsidRPr="005C25D3" w:rsidTr="00607DE8">
        <w:trPr>
          <w:trHeight w:hRule="exact" w:val="1134"/>
        </w:trPr>
        <w:tc>
          <w:tcPr>
            <w:tcW w:w="6591" w:type="dxa"/>
            <w:gridSpan w:val="5"/>
          </w:tcPr>
          <w:p w:rsidR="00607DE8" w:rsidRPr="005C25D3" w:rsidRDefault="00607DE8" w:rsidP="00607DE8">
            <w:pPr>
              <w:ind w:left="325" w:firstLine="1980"/>
              <w:rPr>
                <w:rFonts w:ascii="Times New Roman" w:eastAsia="Times New Roman" w:hAnsi="Times New Roman" w:cs="Times New Roman"/>
                <w:b/>
                <w:sz w:val="24"/>
                <w:szCs w:val="24"/>
                <w:lang w:val="uk-UA" w:eastAsia="ru-RU"/>
              </w:rPr>
            </w:pPr>
          </w:p>
          <w:p w:rsidR="00607DE8" w:rsidRPr="005C25D3" w:rsidRDefault="00607DE8" w:rsidP="00607DE8">
            <w:pPr>
              <w:ind w:left="325"/>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Поточне тестування та самостійна робота</w:t>
            </w:r>
          </w:p>
        </w:tc>
        <w:tc>
          <w:tcPr>
            <w:tcW w:w="1145" w:type="dxa"/>
          </w:tcPr>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Контрольна робота</w:t>
            </w:r>
          </w:p>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p>
        </w:tc>
        <w:tc>
          <w:tcPr>
            <w:tcW w:w="1145" w:type="dxa"/>
          </w:tcPr>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Реферат</w:t>
            </w:r>
          </w:p>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(проект)</w:t>
            </w:r>
          </w:p>
          <w:p w:rsidR="00607DE8" w:rsidRPr="005C25D3" w:rsidRDefault="00607DE8" w:rsidP="00607DE8">
            <w:pPr>
              <w:ind w:left="325" w:firstLine="1980"/>
              <w:rPr>
                <w:rFonts w:ascii="Times New Roman" w:eastAsia="Times New Roman" w:hAnsi="Times New Roman" w:cs="Times New Roman"/>
                <w:b/>
                <w:sz w:val="24"/>
                <w:szCs w:val="24"/>
                <w:lang w:val="uk-UA" w:eastAsia="ru-RU"/>
              </w:rPr>
            </w:pPr>
          </w:p>
        </w:tc>
        <w:tc>
          <w:tcPr>
            <w:tcW w:w="1146" w:type="dxa"/>
            <w:textDirection w:val="btLr"/>
            <w:hideMark/>
          </w:tcPr>
          <w:p w:rsidR="00607DE8" w:rsidRPr="005C25D3" w:rsidRDefault="00607DE8" w:rsidP="00607DE8">
            <w:pPr>
              <w:ind w:left="325" w:right="113" w:firstLine="1980"/>
              <w:jc w:val="both"/>
              <w:rPr>
                <w:rFonts w:ascii="Times New Roman" w:eastAsia="Times New Roman" w:hAnsi="Times New Roman" w:cs="Times New Roman"/>
                <w:b/>
                <w:sz w:val="24"/>
                <w:szCs w:val="24"/>
                <w:lang w:val="uk-UA" w:eastAsia="ru-RU"/>
              </w:rPr>
            </w:pPr>
            <w:proofErr w:type="spellStart"/>
            <w:r w:rsidRPr="005C25D3">
              <w:rPr>
                <w:rFonts w:ascii="Times New Roman" w:eastAsia="Times New Roman" w:hAnsi="Times New Roman" w:cs="Times New Roman"/>
                <w:b/>
                <w:sz w:val="24"/>
                <w:szCs w:val="24"/>
                <w:lang w:val="uk-UA" w:eastAsia="ru-RU"/>
              </w:rPr>
              <w:t>сСума</w:t>
            </w:r>
            <w:proofErr w:type="spellEnd"/>
          </w:p>
        </w:tc>
      </w:tr>
      <w:tr w:rsidR="00607DE8" w:rsidRPr="005C25D3" w:rsidTr="00607DE8">
        <w:trPr>
          <w:trHeight w:val="432"/>
        </w:trPr>
        <w:tc>
          <w:tcPr>
            <w:tcW w:w="1346" w:type="dxa"/>
            <w:hideMark/>
          </w:tcPr>
          <w:p w:rsidR="00607DE8" w:rsidRPr="005C25D3" w:rsidRDefault="00607DE8" w:rsidP="00607DE8">
            <w:pPr>
              <w:spacing w:after="200" w:line="276" w:lineRule="auto"/>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 xml:space="preserve">Т1 </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347" w:type="dxa"/>
            <w:hideMark/>
          </w:tcPr>
          <w:p w:rsidR="00607DE8" w:rsidRPr="005C25D3" w:rsidRDefault="00607DE8" w:rsidP="00607DE8">
            <w:pPr>
              <w:spacing w:after="200" w:line="276" w:lineRule="auto"/>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Т2</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347" w:type="dxa"/>
            <w:hideMark/>
          </w:tcPr>
          <w:p w:rsidR="00607DE8" w:rsidRPr="005C25D3" w:rsidRDefault="00607DE8" w:rsidP="00607DE8">
            <w:pPr>
              <w:spacing w:after="200" w:line="276" w:lineRule="auto"/>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Т 3</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278" w:type="dxa"/>
            <w:hideMark/>
          </w:tcPr>
          <w:p w:rsidR="00607DE8" w:rsidRPr="005C25D3" w:rsidRDefault="00607DE8" w:rsidP="00607DE8">
            <w:pPr>
              <w:rPr>
                <w:rFonts w:ascii="Times New Roman" w:hAnsi="Times New Roman" w:cs="Times New Roman"/>
                <w:sz w:val="24"/>
                <w:szCs w:val="24"/>
                <w:lang w:val="uk-UA"/>
              </w:rPr>
            </w:pPr>
            <w:r w:rsidRPr="005C25D3">
              <w:rPr>
                <w:rFonts w:ascii="Times New Roman" w:eastAsia="Times New Roman" w:hAnsi="Times New Roman" w:cs="Times New Roman"/>
                <w:b/>
                <w:sz w:val="24"/>
                <w:szCs w:val="24"/>
                <w:lang w:val="uk-UA" w:eastAsia="ru-RU"/>
              </w:rPr>
              <w:t xml:space="preserve"> </w:t>
            </w:r>
            <w:r w:rsidRPr="005C25D3">
              <w:rPr>
                <w:rFonts w:ascii="Times New Roman" w:hAnsi="Times New Roman" w:cs="Times New Roman"/>
                <w:sz w:val="24"/>
                <w:szCs w:val="24"/>
                <w:lang w:val="uk-UA"/>
              </w:rPr>
              <w:t>Т4</w:t>
            </w:r>
          </w:p>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273" w:type="dxa"/>
            <w:hideMark/>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 xml:space="preserve"> Т5</w:t>
            </w:r>
          </w:p>
        </w:tc>
        <w:tc>
          <w:tcPr>
            <w:tcW w:w="1145" w:type="dxa"/>
          </w:tcPr>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p>
        </w:tc>
        <w:tc>
          <w:tcPr>
            <w:tcW w:w="1145" w:type="dxa"/>
            <w:hideMark/>
          </w:tcPr>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tc>
        <w:tc>
          <w:tcPr>
            <w:tcW w:w="1146" w:type="dxa"/>
            <w:hideMark/>
          </w:tcPr>
          <w:p w:rsidR="00607DE8" w:rsidRPr="005C25D3" w:rsidRDefault="00607DE8" w:rsidP="00607DE8">
            <w:pPr>
              <w:keepNext/>
              <w:spacing w:line="288" w:lineRule="auto"/>
              <w:outlineLvl w:val="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 xml:space="preserve"> </w:t>
            </w:r>
          </w:p>
        </w:tc>
      </w:tr>
      <w:tr w:rsidR="00607DE8" w:rsidRPr="005C25D3" w:rsidTr="00607DE8">
        <w:trPr>
          <w:trHeight w:val="432"/>
        </w:trPr>
        <w:tc>
          <w:tcPr>
            <w:tcW w:w="1346" w:type="dxa"/>
          </w:tcPr>
          <w:p w:rsidR="00607DE8" w:rsidRPr="005C25D3" w:rsidRDefault="00607DE8" w:rsidP="00607DE8">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 xml:space="preserve"> 10</w:t>
            </w:r>
          </w:p>
        </w:tc>
        <w:tc>
          <w:tcPr>
            <w:tcW w:w="1347" w:type="dxa"/>
          </w:tcPr>
          <w:p w:rsidR="00607DE8" w:rsidRPr="005C25D3" w:rsidRDefault="00607DE8" w:rsidP="00607DE8">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347" w:type="dxa"/>
          </w:tcPr>
          <w:p w:rsidR="00607DE8" w:rsidRPr="005C25D3" w:rsidRDefault="00607DE8" w:rsidP="00607DE8">
            <w:pPr>
              <w:spacing w:after="200" w:line="276" w:lineRule="auto"/>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278" w:type="dxa"/>
          </w:tcPr>
          <w:p w:rsidR="00607DE8" w:rsidRPr="005C25D3" w:rsidRDefault="00607DE8" w:rsidP="00607DE8">
            <w:pPr>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273"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15</w:t>
            </w:r>
          </w:p>
        </w:tc>
        <w:tc>
          <w:tcPr>
            <w:tcW w:w="1145"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10</w:t>
            </w:r>
          </w:p>
        </w:tc>
        <w:tc>
          <w:tcPr>
            <w:tcW w:w="1145"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20</w:t>
            </w:r>
          </w:p>
        </w:tc>
        <w:tc>
          <w:tcPr>
            <w:tcW w:w="1146" w:type="dxa"/>
          </w:tcPr>
          <w:p w:rsidR="00607DE8" w:rsidRPr="005C25D3" w:rsidRDefault="00607DE8" w:rsidP="00607DE8">
            <w:pPr>
              <w:keepNext/>
              <w:spacing w:line="288" w:lineRule="auto"/>
              <w:outlineLvl w:val="0"/>
              <w:rPr>
                <w:rFonts w:ascii="Times New Roman" w:eastAsia="Times New Roman" w:hAnsi="Times New Roman" w:cs="Times New Roman"/>
                <w:bCs/>
                <w:sz w:val="24"/>
                <w:szCs w:val="24"/>
                <w:lang w:val="uk-UA" w:eastAsia="ru-RU"/>
              </w:rPr>
            </w:pPr>
            <w:r w:rsidRPr="005C25D3">
              <w:rPr>
                <w:rFonts w:ascii="Times New Roman" w:eastAsia="Times New Roman" w:hAnsi="Times New Roman" w:cs="Times New Roman"/>
                <w:bCs/>
                <w:sz w:val="24"/>
                <w:szCs w:val="24"/>
                <w:lang w:val="uk-UA" w:eastAsia="ru-RU"/>
              </w:rPr>
              <w:t>100</w:t>
            </w:r>
          </w:p>
        </w:tc>
      </w:tr>
    </w:tbl>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Т1, Т2, ... – номери тем</w:t>
      </w:r>
    </w:p>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F74CC5" w:rsidRDefault="00F74CC5"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r w:rsidRPr="005C25D3">
        <w:rPr>
          <w:rFonts w:ascii="Times New Roman" w:eastAsia="Times New Roman" w:hAnsi="Times New Roman" w:cs="Times New Roman"/>
          <w:b/>
          <w:bCs/>
          <w:sz w:val="24"/>
          <w:szCs w:val="24"/>
          <w:lang w:val="uk-UA" w:eastAsia="ru-RU"/>
        </w:rPr>
        <w:t>Таблиця 2. Шкала оцінювання знань та умінь: національна та ЄКТС</w:t>
      </w: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bCs/>
          <w:sz w:val="24"/>
          <w:szCs w:val="24"/>
          <w:lang w:val="uk-UA"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07DE8" w:rsidRPr="005C25D3" w:rsidTr="00607DE8">
        <w:trPr>
          <w:trHeight w:val="910"/>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 xml:space="preserve">Сума </w:t>
            </w:r>
            <w:proofErr w:type="spellStart"/>
            <w:r w:rsidRPr="005C25D3">
              <w:rPr>
                <w:rFonts w:ascii="Times New Roman" w:eastAsia="Times New Roman" w:hAnsi="Times New Roman" w:cs="Times New Roman"/>
                <w:b/>
                <w:sz w:val="24"/>
                <w:szCs w:val="24"/>
                <w:lang w:eastAsia="ru-RU"/>
              </w:rPr>
              <w:t>балів</w:t>
            </w:r>
            <w:proofErr w:type="spellEnd"/>
            <w:r w:rsidRPr="005C25D3">
              <w:rPr>
                <w:rFonts w:ascii="Times New Roman" w:eastAsia="Times New Roman" w:hAnsi="Times New Roman" w:cs="Times New Roman"/>
                <w:b/>
                <w:sz w:val="24"/>
                <w:szCs w:val="24"/>
                <w:lang w:eastAsia="ru-RU"/>
              </w:rPr>
              <w:t xml:space="preserve"> за </w:t>
            </w:r>
            <w:proofErr w:type="spellStart"/>
            <w:r w:rsidRPr="005C25D3">
              <w:rPr>
                <w:rFonts w:ascii="Times New Roman" w:eastAsia="Times New Roman" w:hAnsi="Times New Roman" w:cs="Times New Roman"/>
                <w:b/>
                <w:sz w:val="24"/>
                <w:szCs w:val="24"/>
                <w:lang w:eastAsia="ru-RU"/>
              </w:rPr>
              <w:t>всі</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види</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навчальної</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діяльності</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val="en-US" w:eastAsia="ru-RU"/>
              </w:rPr>
            </w:pPr>
            <w:proofErr w:type="spellStart"/>
            <w:r w:rsidRPr="005C25D3">
              <w:rPr>
                <w:rFonts w:ascii="Times New Roman" w:eastAsia="Times New Roman" w:hAnsi="Times New Roman" w:cs="Times New Roman"/>
                <w:b/>
                <w:sz w:val="24"/>
                <w:szCs w:val="24"/>
                <w:lang w:eastAsia="ru-RU"/>
              </w:rPr>
              <w:t>Оцінка</w:t>
            </w:r>
            <w:proofErr w:type="spellEnd"/>
            <w:r w:rsidRPr="005C25D3">
              <w:rPr>
                <w:rFonts w:ascii="Times New Roman" w:eastAsia="Times New Roman" w:hAnsi="Times New Roman" w:cs="Times New Roman"/>
                <w:b/>
                <w:sz w:val="24"/>
                <w:szCs w:val="24"/>
                <w:lang w:eastAsia="ru-RU"/>
              </w:rPr>
              <w:t xml:space="preserve"> </w:t>
            </w:r>
            <w:r w:rsidRPr="005C25D3">
              <w:rPr>
                <w:rFonts w:ascii="Times New Roman" w:eastAsia="Times New Roman" w:hAnsi="Times New Roman" w:cs="Times New Roman"/>
                <w:b/>
                <w:sz w:val="24"/>
                <w:szCs w:val="24"/>
                <w:lang w:val="en-US" w:eastAsia="ru-RU"/>
              </w:rPr>
              <w:t>ECTS</w:t>
            </w:r>
          </w:p>
        </w:tc>
        <w:tc>
          <w:tcPr>
            <w:tcW w:w="3681"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Оцінка</w:t>
            </w:r>
            <w:proofErr w:type="spellEnd"/>
            <w:r w:rsidRPr="005C25D3">
              <w:rPr>
                <w:rFonts w:ascii="Times New Roman" w:eastAsia="Times New Roman" w:hAnsi="Times New Roman" w:cs="Times New Roman"/>
                <w:b/>
                <w:sz w:val="24"/>
                <w:szCs w:val="24"/>
                <w:lang w:eastAsia="ru-RU"/>
              </w:rPr>
              <w:t xml:space="preserve"> </w:t>
            </w:r>
            <w:r w:rsidRPr="005C25D3">
              <w:rPr>
                <w:rFonts w:ascii="Times New Roman" w:eastAsia="Times New Roman" w:hAnsi="Times New Roman" w:cs="Times New Roman"/>
                <w:b/>
                <w:sz w:val="24"/>
                <w:szCs w:val="24"/>
                <w:lang w:eastAsia="ru-RU"/>
              </w:rPr>
              <w:br/>
              <w:t xml:space="preserve">за </w:t>
            </w:r>
            <w:proofErr w:type="spellStart"/>
            <w:r w:rsidRPr="005C25D3">
              <w:rPr>
                <w:rFonts w:ascii="Times New Roman" w:eastAsia="Times New Roman" w:hAnsi="Times New Roman" w:cs="Times New Roman"/>
                <w:b/>
                <w:sz w:val="24"/>
                <w:szCs w:val="24"/>
                <w:lang w:eastAsia="ru-RU"/>
              </w:rPr>
              <w:t>національною</w:t>
            </w:r>
            <w:proofErr w:type="spellEnd"/>
            <w:r w:rsidRPr="005C25D3">
              <w:rPr>
                <w:rFonts w:ascii="Times New Roman" w:eastAsia="Times New Roman" w:hAnsi="Times New Roman" w:cs="Times New Roman"/>
                <w:b/>
                <w:sz w:val="24"/>
                <w:szCs w:val="24"/>
                <w:lang w:eastAsia="ru-RU"/>
              </w:rPr>
              <w:t xml:space="preserve"> шкалою</w:t>
            </w:r>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90 ... 100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A</w:t>
            </w:r>
          </w:p>
        </w:tc>
        <w:tc>
          <w:tcPr>
            <w:tcW w:w="368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відмінно</w:t>
            </w:r>
            <w:proofErr w:type="spellEnd"/>
            <w:r w:rsidRPr="005C25D3">
              <w:rPr>
                <w:rFonts w:ascii="Times New Roman" w:eastAsia="Times New Roman" w:hAnsi="Times New Roman" w:cs="Times New Roman"/>
                <w:b/>
                <w:sz w:val="24"/>
                <w:szCs w:val="24"/>
                <w:lang w:eastAsia="ru-RU"/>
              </w:rPr>
              <w:t xml:space="preserve"> </w:t>
            </w:r>
          </w:p>
        </w:tc>
      </w:tr>
      <w:tr w:rsidR="00607DE8" w:rsidRPr="005C25D3" w:rsidTr="00607DE8">
        <w:trPr>
          <w:trHeight w:val="194"/>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82 … 89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B</w:t>
            </w:r>
          </w:p>
        </w:tc>
        <w:tc>
          <w:tcPr>
            <w:tcW w:w="3681" w:type="dxa"/>
            <w:vMerge w:val="restart"/>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добре</w:t>
            </w:r>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74 … 81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b/>
                <w:sz w:val="24"/>
                <w:szCs w:val="24"/>
                <w:lang w:eastAsia="ru-RU"/>
              </w:rPr>
            </w:pPr>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64 … 73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D</w:t>
            </w:r>
          </w:p>
        </w:tc>
        <w:tc>
          <w:tcPr>
            <w:tcW w:w="3681" w:type="dxa"/>
            <w:vMerge w:val="restart"/>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задовільно</w:t>
            </w:r>
            <w:proofErr w:type="spellEnd"/>
          </w:p>
        </w:tc>
      </w:tr>
      <w:tr w:rsidR="00607DE8" w:rsidRPr="005C25D3" w:rsidTr="00607DE8">
        <w:trPr>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60 … 63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76" w:lineRule="auto"/>
              <w:rPr>
                <w:rFonts w:ascii="Times New Roman" w:eastAsia="Times New Roman" w:hAnsi="Times New Roman" w:cs="Times New Roman"/>
                <w:b/>
                <w:sz w:val="24"/>
                <w:szCs w:val="24"/>
                <w:lang w:eastAsia="ru-RU"/>
              </w:rPr>
            </w:pPr>
          </w:p>
        </w:tc>
      </w:tr>
      <w:tr w:rsidR="00607DE8" w:rsidRPr="005C25D3" w:rsidTr="00607DE8">
        <w:trPr>
          <w:trHeight w:val="60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35 … 59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FX</w:t>
            </w:r>
          </w:p>
        </w:tc>
        <w:tc>
          <w:tcPr>
            <w:tcW w:w="368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незадовільно</w:t>
            </w:r>
            <w:proofErr w:type="spellEnd"/>
            <w:r w:rsidRPr="005C25D3">
              <w:rPr>
                <w:rFonts w:ascii="Times New Roman" w:eastAsia="Times New Roman" w:hAnsi="Times New Roman" w:cs="Times New Roman"/>
                <w:b/>
                <w:sz w:val="24"/>
                <w:szCs w:val="24"/>
                <w:lang w:eastAsia="ru-RU"/>
              </w:rPr>
              <w:t xml:space="preserve"> з </w:t>
            </w:r>
            <w:proofErr w:type="spellStart"/>
            <w:r w:rsidRPr="005C25D3">
              <w:rPr>
                <w:rFonts w:ascii="Times New Roman" w:eastAsia="Times New Roman" w:hAnsi="Times New Roman" w:cs="Times New Roman"/>
                <w:b/>
                <w:sz w:val="24"/>
                <w:szCs w:val="24"/>
                <w:lang w:eastAsia="ru-RU"/>
              </w:rPr>
              <w:t>можливістю</w:t>
            </w:r>
            <w:proofErr w:type="spellEnd"/>
            <w:r w:rsidRPr="005C25D3">
              <w:rPr>
                <w:rFonts w:ascii="Times New Roman" w:eastAsia="Times New Roman" w:hAnsi="Times New Roman" w:cs="Times New Roman"/>
                <w:b/>
                <w:sz w:val="24"/>
                <w:szCs w:val="24"/>
                <w:lang w:eastAsia="ru-RU"/>
              </w:rPr>
              <w:t xml:space="preserve"> повторного </w:t>
            </w:r>
            <w:proofErr w:type="spellStart"/>
            <w:r w:rsidRPr="005C25D3">
              <w:rPr>
                <w:rFonts w:ascii="Times New Roman" w:eastAsia="Times New Roman" w:hAnsi="Times New Roman" w:cs="Times New Roman"/>
                <w:b/>
                <w:sz w:val="24"/>
                <w:szCs w:val="24"/>
                <w:lang w:eastAsia="ru-RU"/>
              </w:rPr>
              <w:t>складання</w:t>
            </w:r>
            <w:proofErr w:type="spellEnd"/>
          </w:p>
        </w:tc>
      </w:tr>
      <w:tr w:rsidR="00607DE8" w:rsidRPr="005C25D3" w:rsidTr="00607DE8">
        <w:trPr>
          <w:trHeight w:val="708"/>
          <w:jc w:val="center"/>
        </w:trPr>
        <w:tc>
          <w:tcPr>
            <w:tcW w:w="3123"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eastAsia="ru-RU"/>
              </w:rPr>
              <w:t>0 … 34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r w:rsidRPr="005C25D3">
              <w:rPr>
                <w:rFonts w:ascii="Times New Roman" w:eastAsia="Times New Roman" w:hAnsi="Times New Roman" w:cs="Times New Roman"/>
                <w:b/>
                <w:sz w:val="24"/>
                <w:szCs w:val="24"/>
                <w:lang w:val="en-US" w:eastAsia="ru-RU"/>
              </w:rPr>
              <w:t>F</w:t>
            </w:r>
          </w:p>
        </w:tc>
        <w:tc>
          <w:tcPr>
            <w:tcW w:w="368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spacing w:after="0" w:line="240" w:lineRule="auto"/>
              <w:jc w:val="center"/>
              <w:rPr>
                <w:rFonts w:ascii="Times New Roman" w:eastAsia="Times New Roman" w:hAnsi="Times New Roman" w:cs="Times New Roman"/>
                <w:b/>
                <w:sz w:val="24"/>
                <w:szCs w:val="24"/>
                <w:lang w:eastAsia="ru-RU"/>
              </w:rPr>
            </w:pPr>
            <w:proofErr w:type="spellStart"/>
            <w:r w:rsidRPr="005C25D3">
              <w:rPr>
                <w:rFonts w:ascii="Times New Roman" w:eastAsia="Times New Roman" w:hAnsi="Times New Roman" w:cs="Times New Roman"/>
                <w:b/>
                <w:sz w:val="24"/>
                <w:szCs w:val="24"/>
                <w:lang w:eastAsia="ru-RU"/>
              </w:rPr>
              <w:t>незадовільно</w:t>
            </w:r>
            <w:proofErr w:type="spellEnd"/>
            <w:r w:rsidRPr="005C25D3">
              <w:rPr>
                <w:rFonts w:ascii="Times New Roman" w:eastAsia="Times New Roman" w:hAnsi="Times New Roman" w:cs="Times New Roman"/>
                <w:b/>
                <w:sz w:val="24"/>
                <w:szCs w:val="24"/>
                <w:lang w:eastAsia="ru-RU"/>
              </w:rPr>
              <w:t xml:space="preserve"> з </w:t>
            </w:r>
            <w:proofErr w:type="spellStart"/>
            <w:r w:rsidRPr="005C25D3">
              <w:rPr>
                <w:rFonts w:ascii="Times New Roman" w:eastAsia="Times New Roman" w:hAnsi="Times New Roman" w:cs="Times New Roman"/>
                <w:b/>
                <w:sz w:val="24"/>
                <w:szCs w:val="24"/>
                <w:lang w:eastAsia="ru-RU"/>
              </w:rPr>
              <w:t>обов’язковим</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повторним</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вивченням</w:t>
            </w:r>
            <w:proofErr w:type="spellEnd"/>
            <w:r w:rsidRPr="005C25D3">
              <w:rPr>
                <w:rFonts w:ascii="Times New Roman" w:eastAsia="Times New Roman" w:hAnsi="Times New Roman" w:cs="Times New Roman"/>
                <w:b/>
                <w:sz w:val="24"/>
                <w:szCs w:val="24"/>
                <w:lang w:eastAsia="ru-RU"/>
              </w:rPr>
              <w:t xml:space="preserve"> </w:t>
            </w:r>
            <w:proofErr w:type="spellStart"/>
            <w:r w:rsidRPr="005C25D3">
              <w:rPr>
                <w:rFonts w:ascii="Times New Roman" w:eastAsia="Times New Roman" w:hAnsi="Times New Roman" w:cs="Times New Roman"/>
                <w:b/>
                <w:sz w:val="24"/>
                <w:szCs w:val="24"/>
                <w:lang w:eastAsia="ru-RU"/>
              </w:rPr>
              <w:t>дисципліни</w:t>
            </w:r>
            <w:proofErr w:type="spellEnd"/>
          </w:p>
        </w:tc>
      </w:tr>
    </w:tbl>
    <w:p w:rsidR="00607DE8" w:rsidRPr="005C25D3" w:rsidRDefault="00607DE8" w:rsidP="00607DE8">
      <w:pPr>
        <w:spacing w:after="0" w:line="240" w:lineRule="auto"/>
        <w:ind w:firstLine="1980"/>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200" w:line="276" w:lineRule="auto"/>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eastAsia="ru-RU"/>
        </w:rPr>
        <w:t xml:space="preserve"> </w:t>
      </w: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524FDD" w:rsidRDefault="00524FDD"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lastRenderedPageBreak/>
        <w:t>РЕКОМЕНДОВАНА ЛІТЕРАТУРА</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r w:rsidRPr="005C25D3">
        <w:rPr>
          <w:rFonts w:ascii="Times New Roman" w:eastAsia="Times New Roman" w:hAnsi="Times New Roman" w:cs="Times New Roman"/>
          <w:b/>
          <w:sz w:val="24"/>
          <w:szCs w:val="24"/>
          <w:lang w:val="uk-UA" w:eastAsia="ru-RU"/>
        </w:rPr>
        <w:t>Базова література</w:t>
      </w:r>
    </w:p>
    <w:p w:rsidR="00607DE8" w:rsidRPr="005C25D3" w:rsidRDefault="00607DE8" w:rsidP="00607DE8">
      <w:pPr>
        <w:spacing w:after="0" w:line="240" w:lineRule="auto"/>
        <w:jc w:val="center"/>
        <w:rPr>
          <w:rFonts w:ascii="Times New Roman" w:eastAsia="Times New Roman" w:hAnsi="Times New Roman" w:cs="Times New Roman"/>
          <w:b/>
          <w:sz w:val="24"/>
          <w:szCs w:val="24"/>
          <w:lang w:val="uk-UA" w:eastAsia="ru-RU"/>
        </w:rPr>
      </w:pPr>
    </w:p>
    <w:tbl>
      <w:tblPr>
        <w:tblStyle w:val="aff5"/>
        <w:tblW w:w="0" w:type="auto"/>
        <w:tblInd w:w="644" w:type="dxa"/>
        <w:tblLook w:val="04A0" w:firstRow="1" w:lastRow="0" w:firstColumn="1" w:lastColumn="0" w:noHBand="0" w:noVBand="1"/>
      </w:tblPr>
      <w:tblGrid>
        <w:gridCol w:w="9035"/>
      </w:tblGrid>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numPr>
                <w:ilvl w:val="0"/>
                <w:numId w:val="18"/>
              </w:numPr>
              <w:contextualSpacing/>
              <w:rPr>
                <w:rFonts w:eastAsia="Times New Roman"/>
                <w:b/>
                <w:lang w:eastAsia="ru-RU"/>
              </w:rPr>
            </w:pPr>
            <w:r w:rsidRPr="005C25D3">
              <w:rPr>
                <w:bCs/>
              </w:rPr>
              <w:t xml:space="preserve">Гелей </w:t>
            </w:r>
            <w:r w:rsidRPr="005C25D3">
              <w:rPr>
                <w:b/>
              </w:rPr>
              <w:t>С. Д.</w:t>
            </w:r>
            <w:r w:rsidRPr="005C25D3">
              <w:rPr>
                <w:bCs/>
              </w:rPr>
              <w:t xml:space="preserve">,  </w:t>
            </w:r>
            <w:r w:rsidRPr="005C25D3">
              <w:rPr>
                <w:b/>
              </w:rPr>
              <w:t xml:space="preserve"> </w:t>
            </w:r>
            <w:proofErr w:type="spellStart"/>
            <w:r w:rsidRPr="005C25D3">
              <w:rPr>
                <w:bCs/>
              </w:rPr>
              <w:t>Рутар</w:t>
            </w:r>
            <w:proofErr w:type="spellEnd"/>
            <w:r w:rsidRPr="005C25D3">
              <w:rPr>
                <w:rFonts w:eastAsia="Times New Roman"/>
                <w:lang w:eastAsia="ru-RU"/>
              </w:rPr>
              <w:t xml:space="preserve"> </w:t>
            </w:r>
            <w:r w:rsidRPr="005C25D3">
              <w:rPr>
                <w:b/>
                <w:bCs/>
              </w:rPr>
              <w:t>С</w:t>
            </w:r>
            <w:r w:rsidRPr="005C25D3">
              <w:t xml:space="preserve">. М. </w:t>
            </w:r>
            <w:proofErr w:type="spellStart"/>
            <w:r w:rsidRPr="005C25D3">
              <w:rPr>
                <w:rFonts w:eastAsia="Times New Roman"/>
                <w:lang w:eastAsia="ru-RU"/>
              </w:rPr>
              <w:t>Політологія</w:t>
            </w:r>
            <w:proofErr w:type="spellEnd"/>
            <w:r w:rsidRPr="005C25D3">
              <w:t xml:space="preserve">. </w:t>
            </w:r>
            <w:proofErr w:type="spellStart"/>
            <w:r w:rsidRPr="005C25D3">
              <w:t>Навч</w:t>
            </w:r>
            <w:proofErr w:type="spellEnd"/>
            <w:r w:rsidRPr="005C25D3">
              <w:t xml:space="preserve">. </w:t>
            </w:r>
            <w:proofErr w:type="spellStart"/>
            <w:r w:rsidRPr="005C25D3">
              <w:t>посіб</w:t>
            </w:r>
            <w:proofErr w:type="spellEnd"/>
            <w:r w:rsidRPr="005C25D3">
              <w:t xml:space="preserve">. — К.: Центр </w:t>
            </w:r>
            <w:proofErr w:type="spellStart"/>
            <w:r w:rsidRPr="005C25D3">
              <w:t>учбової</w:t>
            </w:r>
            <w:proofErr w:type="spellEnd"/>
            <w:r w:rsidRPr="005C25D3">
              <w:t xml:space="preserve"> </w:t>
            </w:r>
            <w:proofErr w:type="spellStart"/>
            <w:proofErr w:type="gramStart"/>
            <w:r w:rsidRPr="005C25D3">
              <w:t>літератури</w:t>
            </w:r>
            <w:proofErr w:type="spellEnd"/>
            <w:r w:rsidRPr="005C25D3">
              <w:t xml:space="preserve">,   </w:t>
            </w:r>
            <w:proofErr w:type="gramEnd"/>
            <w:r w:rsidRPr="005C25D3">
              <w:t xml:space="preserve">             2012. — 348 с. — 8-е вид., </w:t>
            </w:r>
            <w:proofErr w:type="spellStart"/>
            <w:r w:rsidRPr="005C25D3">
              <w:t>перероб</w:t>
            </w:r>
            <w:proofErr w:type="spellEnd"/>
            <w:r w:rsidRPr="005C25D3">
              <w:t>. і доп.</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524FDD" w:rsidP="00607DE8">
            <w:pPr>
              <w:numPr>
                <w:ilvl w:val="0"/>
                <w:numId w:val="18"/>
              </w:numPr>
              <w:contextualSpacing/>
            </w:pPr>
            <w:hyperlink r:id="rId5" w:tooltip="Пошук за автором" w:history="1">
              <w:proofErr w:type="spellStart"/>
              <w:r w:rsidR="00607DE8" w:rsidRPr="005C25D3">
                <w:rPr>
                  <w:color w:val="0000FF"/>
                  <w:u w:val="single"/>
                </w:rPr>
                <w:t>Головатий</w:t>
              </w:r>
              <w:proofErr w:type="spellEnd"/>
              <w:r w:rsidR="00607DE8" w:rsidRPr="005C25D3">
                <w:rPr>
                  <w:color w:val="0000FF"/>
                  <w:u w:val="single"/>
                </w:rPr>
                <w:t xml:space="preserve"> М. Ф.</w:t>
              </w:r>
            </w:hyperlink>
            <w:r w:rsidR="00607DE8" w:rsidRPr="005C25D3">
              <w:t> </w:t>
            </w:r>
            <w:r w:rsidR="00607DE8" w:rsidRPr="005C25D3">
              <w:rPr>
                <w:bCs/>
              </w:rPr>
              <w:t xml:space="preserve">Людина і </w:t>
            </w:r>
            <w:proofErr w:type="spellStart"/>
            <w:r w:rsidR="00607DE8" w:rsidRPr="005C25D3">
              <w:rPr>
                <w:bCs/>
              </w:rPr>
              <w:t>політика</w:t>
            </w:r>
            <w:proofErr w:type="spellEnd"/>
            <w:r w:rsidR="00607DE8" w:rsidRPr="005C25D3">
              <w:t xml:space="preserve"> : </w:t>
            </w:r>
            <w:proofErr w:type="spellStart"/>
            <w:r w:rsidR="00607DE8" w:rsidRPr="005C25D3">
              <w:t>підруч</w:t>
            </w:r>
            <w:proofErr w:type="spellEnd"/>
            <w:r w:rsidR="00607DE8" w:rsidRPr="005C25D3">
              <w:t xml:space="preserve">. для студ. ВНЗ   </w:t>
            </w:r>
            <w:proofErr w:type="spellStart"/>
            <w:r w:rsidR="00607DE8" w:rsidRPr="005C25D3">
              <w:t>Міжрегіон</w:t>
            </w:r>
            <w:proofErr w:type="spellEnd"/>
            <w:r w:rsidR="00607DE8" w:rsidRPr="005C25D3">
              <w:t>. акад. упр. персоналом. - К.: Персонал, 2012. - 351 c.</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524FDD" w:rsidP="00607DE8">
            <w:pPr>
              <w:numPr>
                <w:ilvl w:val="0"/>
                <w:numId w:val="18"/>
              </w:numPr>
              <w:contextualSpacing/>
              <w:rPr>
                <w:lang w:val="uk-UA"/>
              </w:rPr>
            </w:pPr>
            <w:hyperlink r:id="rId6" w:tooltip="Пошук за автором" w:history="1">
              <w:r w:rsidR="00607DE8" w:rsidRPr="005C25D3">
                <w:rPr>
                  <w:color w:val="0000FF"/>
                  <w:u w:val="single"/>
                </w:rPr>
                <w:t>Дей М. О.</w:t>
              </w:r>
            </w:hyperlink>
            <w:r w:rsidR="00607DE8" w:rsidRPr="005C25D3">
              <w:t> </w:t>
            </w:r>
            <w:proofErr w:type="spellStart"/>
            <w:r w:rsidR="00607DE8" w:rsidRPr="005C25D3">
              <w:rPr>
                <w:bCs/>
              </w:rPr>
              <w:t>Політологія</w:t>
            </w:r>
            <w:proofErr w:type="spellEnd"/>
            <w:r w:rsidR="00607DE8" w:rsidRPr="005C25D3">
              <w:rPr>
                <w:bCs/>
              </w:rPr>
              <w:t xml:space="preserve"> у схемах, </w:t>
            </w:r>
            <w:proofErr w:type="spellStart"/>
            <w:r w:rsidR="00607DE8" w:rsidRPr="005C25D3">
              <w:rPr>
                <w:bCs/>
              </w:rPr>
              <w:t>таблицях</w:t>
            </w:r>
            <w:proofErr w:type="spellEnd"/>
            <w:r w:rsidR="00607DE8" w:rsidRPr="005C25D3">
              <w:rPr>
                <w:bCs/>
              </w:rPr>
              <w:t xml:space="preserve"> та </w:t>
            </w:r>
            <w:proofErr w:type="spellStart"/>
            <w:r w:rsidR="00607DE8" w:rsidRPr="005C25D3">
              <w:rPr>
                <w:bCs/>
              </w:rPr>
              <w:t>визначеннях</w:t>
            </w:r>
            <w:proofErr w:type="spellEnd"/>
            <w:r w:rsidR="00607DE8" w:rsidRPr="005C25D3">
              <w:t xml:space="preserve"> : </w:t>
            </w:r>
            <w:proofErr w:type="spellStart"/>
            <w:r w:rsidR="00607DE8" w:rsidRPr="005C25D3">
              <w:t>навч</w:t>
            </w:r>
            <w:proofErr w:type="spellEnd"/>
            <w:r w:rsidR="00607DE8" w:rsidRPr="005C25D3">
              <w:t xml:space="preserve">. </w:t>
            </w:r>
            <w:proofErr w:type="spellStart"/>
            <w:r w:rsidR="00607DE8" w:rsidRPr="005C25D3">
              <w:t>посіб</w:t>
            </w:r>
            <w:proofErr w:type="spellEnd"/>
            <w:r w:rsidR="00607DE8" w:rsidRPr="005C25D3">
              <w:t xml:space="preserve">. для </w:t>
            </w:r>
            <w:proofErr w:type="spellStart"/>
            <w:r w:rsidR="00607DE8" w:rsidRPr="005C25D3">
              <w:t>студентів</w:t>
            </w:r>
            <w:proofErr w:type="spellEnd"/>
            <w:r w:rsidR="00607DE8" w:rsidRPr="005C25D3">
              <w:t xml:space="preserve"> ВНЗ / М. О. Дей, О. І. Ткач; НАН </w:t>
            </w:r>
            <w:proofErr w:type="spellStart"/>
            <w:r w:rsidR="00607DE8" w:rsidRPr="005C25D3">
              <w:t>України</w:t>
            </w:r>
            <w:proofErr w:type="spellEnd"/>
            <w:r w:rsidR="00607DE8" w:rsidRPr="005C25D3">
              <w:t xml:space="preserve">, </w:t>
            </w:r>
            <w:proofErr w:type="spellStart"/>
            <w:r w:rsidR="00607DE8" w:rsidRPr="005C25D3">
              <w:t>Київ</w:t>
            </w:r>
            <w:proofErr w:type="spellEnd"/>
            <w:r w:rsidR="00607DE8" w:rsidRPr="005C25D3">
              <w:t xml:space="preserve">. ун-т права. - </w:t>
            </w:r>
            <w:proofErr w:type="spellStart"/>
            <w:r w:rsidR="00607DE8" w:rsidRPr="005C25D3">
              <w:t>Київ</w:t>
            </w:r>
            <w:proofErr w:type="spellEnd"/>
            <w:r w:rsidR="00607DE8" w:rsidRPr="005C25D3">
              <w:t xml:space="preserve"> : </w:t>
            </w:r>
            <w:proofErr w:type="spellStart"/>
            <w:r w:rsidR="00607DE8" w:rsidRPr="005C25D3">
              <w:t>Ліра</w:t>
            </w:r>
            <w:proofErr w:type="spellEnd"/>
            <w:r w:rsidR="00607DE8" w:rsidRPr="005C25D3">
              <w:t>-К, 2014.-170 c.</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proofErr w:type="spellStart"/>
            <w:r w:rsidRPr="005C25D3">
              <w:rPr>
                <w:lang w:val="uk-UA"/>
              </w:rPr>
              <w:t>Піча</w:t>
            </w:r>
            <w:proofErr w:type="spellEnd"/>
            <w:r w:rsidRPr="005C25D3">
              <w:rPr>
                <w:lang w:val="uk-UA"/>
              </w:rPr>
              <w:t xml:space="preserve"> В.М. Політологія: Підручник/ </w:t>
            </w:r>
            <w:proofErr w:type="spellStart"/>
            <w:r w:rsidRPr="005C25D3">
              <w:rPr>
                <w:lang w:val="uk-UA"/>
              </w:rPr>
              <w:t>В.М.Піча</w:t>
            </w:r>
            <w:proofErr w:type="spellEnd"/>
            <w:r w:rsidRPr="005C25D3">
              <w:rPr>
                <w:lang w:val="uk-UA"/>
              </w:rPr>
              <w:t xml:space="preserve">, </w:t>
            </w:r>
            <w:proofErr w:type="spellStart"/>
            <w:r w:rsidRPr="005C25D3">
              <w:rPr>
                <w:lang w:val="uk-UA"/>
              </w:rPr>
              <w:t>Н.М.Хома</w:t>
            </w:r>
            <w:proofErr w:type="spellEnd"/>
            <w:r w:rsidRPr="005C25D3">
              <w:rPr>
                <w:lang w:val="uk-UA"/>
              </w:rPr>
              <w:t xml:space="preserve">.- 5-те вид., стер.- </w:t>
            </w:r>
            <w:proofErr w:type="spellStart"/>
            <w:r w:rsidRPr="005C25D3">
              <w:t>Львів</w:t>
            </w:r>
            <w:proofErr w:type="spellEnd"/>
            <w:r w:rsidRPr="005C25D3">
              <w:t>: "</w:t>
            </w:r>
            <w:proofErr w:type="spellStart"/>
            <w:r w:rsidRPr="005C25D3">
              <w:t>Новий</w:t>
            </w:r>
            <w:proofErr w:type="spellEnd"/>
            <w:r w:rsidRPr="005C25D3">
              <w:t xml:space="preserve"> Світ-2000", 2008.- 304</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rPr>
                <w:bCs/>
              </w:rPr>
            </w:pPr>
            <w:r w:rsidRPr="005C25D3">
              <w:t xml:space="preserve"> </w:t>
            </w:r>
            <w:proofErr w:type="spellStart"/>
            <w:r w:rsidRPr="005C25D3">
              <w:rPr>
                <w:bCs/>
              </w:rPr>
              <w:t>Політологічний</w:t>
            </w:r>
            <w:proofErr w:type="spellEnd"/>
            <w:r w:rsidRPr="005C25D3">
              <w:rPr>
                <w:bCs/>
              </w:rPr>
              <w:t xml:space="preserve"> словник: </w:t>
            </w:r>
            <w:proofErr w:type="spellStart"/>
            <w:r w:rsidRPr="005C25D3">
              <w:rPr>
                <w:bCs/>
              </w:rPr>
              <w:t>Навчальний</w:t>
            </w:r>
            <w:proofErr w:type="spellEnd"/>
            <w:r w:rsidRPr="005C25D3">
              <w:rPr>
                <w:bCs/>
              </w:rPr>
              <w:t xml:space="preserve"> </w:t>
            </w:r>
            <w:proofErr w:type="spellStart"/>
            <w:r w:rsidRPr="005C25D3">
              <w:rPr>
                <w:bCs/>
              </w:rPr>
              <w:t>посібник</w:t>
            </w:r>
            <w:proofErr w:type="spellEnd"/>
            <w:r w:rsidRPr="005C25D3">
              <w:rPr>
                <w:bCs/>
              </w:rPr>
              <w:t xml:space="preserve"> ля </w:t>
            </w:r>
            <w:proofErr w:type="spellStart"/>
            <w:r w:rsidRPr="005C25D3">
              <w:rPr>
                <w:bCs/>
              </w:rPr>
              <w:t>студентів</w:t>
            </w:r>
            <w:proofErr w:type="spellEnd"/>
            <w:r w:rsidRPr="005C25D3">
              <w:rPr>
                <w:bCs/>
              </w:rPr>
              <w:t xml:space="preserve"> </w:t>
            </w:r>
            <w:proofErr w:type="spellStart"/>
            <w:r w:rsidRPr="005C25D3">
              <w:rPr>
                <w:bCs/>
              </w:rPr>
              <w:t>вищих</w:t>
            </w:r>
            <w:proofErr w:type="spellEnd"/>
            <w:r w:rsidRPr="005C25D3">
              <w:rPr>
                <w:bCs/>
              </w:rPr>
              <w:t xml:space="preserve"> </w:t>
            </w:r>
            <w:proofErr w:type="spellStart"/>
            <w:r w:rsidRPr="005C25D3">
              <w:rPr>
                <w:bCs/>
              </w:rPr>
              <w:t>навчальних</w:t>
            </w:r>
            <w:proofErr w:type="spellEnd"/>
            <w:r w:rsidRPr="005C25D3">
              <w:rPr>
                <w:bCs/>
              </w:rPr>
              <w:t xml:space="preserve"> </w:t>
            </w:r>
            <w:proofErr w:type="spellStart"/>
            <w:r w:rsidRPr="005C25D3">
              <w:rPr>
                <w:bCs/>
              </w:rPr>
              <w:t>закладів</w:t>
            </w:r>
            <w:proofErr w:type="spellEnd"/>
            <w:r w:rsidRPr="005C25D3">
              <w:rPr>
                <w:bCs/>
              </w:rPr>
              <w:t xml:space="preserve"> (За </w:t>
            </w:r>
            <w:proofErr w:type="spellStart"/>
            <w:r w:rsidRPr="005C25D3">
              <w:rPr>
                <w:bCs/>
              </w:rPr>
              <w:t>редакцією</w:t>
            </w:r>
            <w:proofErr w:type="spellEnd"/>
            <w:r w:rsidRPr="005C25D3">
              <w:rPr>
                <w:bCs/>
              </w:rPr>
              <w:t xml:space="preserve"> </w:t>
            </w:r>
            <w:proofErr w:type="spellStart"/>
            <w:r w:rsidRPr="005C25D3">
              <w:rPr>
                <w:bCs/>
              </w:rPr>
              <w:t>М.Ф.Головатого</w:t>
            </w:r>
            <w:proofErr w:type="spellEnd"/>
            <w:r w:rsidRPr="005C25D3">
              <w:rPr>
                <w:bCs/>
              </w:rPr>
              <w:t xml:space="preserve"> та О.В. Антонюка. – К.: МАУП, 2005. – 792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autoSpaceDE w:val="0"/>
              <w:autoSpaceDN w:val="0"/>
              <w:adjustRightInd w:val="0"/>
              <w:contextualSpacing/>
              <w:rPr>
                <w:lang w:val="uk-UA"/>
              </w:rPr>
            </w:pPr>
            <w:r w:rsidRPr="005C25D3">
              <w:rPr>
                <w:bCs/>
              </w:rPr>
              <w:t xml:space="preserve"> </w:t>
            </w:r>
            <w:proofErr w:type="spellStart"/>
            <w:proofErr w:type="gramStart"/>
            <w:r w:rsidRPr="005C25D3">
              <w:rPr>
                <w:bCs/>
              </w:rPr>
              <w:t>Політологія</w:t>
            </w:r>
            <w:proofErr w:type="spellEnd"/>
            <w:r w:rsidRPr="005C25D3">
              <w:rPr>
                <w:bCs/>
              </w:rPr>
              <w:t xml:space="preserve"> :</w:t>
            </w:r>
            <w:proofErr w:type="gramEnd"/>
            <w:r w:rsidRPr="005C25D3">
              <w:rPr>
                <w:bCs/>
              </w:rPr>
              <w:t xml:space="preserve"> </w:t>
            </w:r>
            <w:proofErr w:type="spellStart"/>
            <w:r w:rsidRPr="005C25D3">
              <w:rPr>
                <w:bCs/>
              </w:rPr>
              <w:t>підручник</w:t>
            </w:r>
            <w:proofErr w:type="spellEnd"/>
            <w:r w:rsidRPr="005C25D3">
              <w:rPr>
                <w:bCs/>
              </w:rPr>
              <w:t xml:space="preserve"> для </w:t>
            </w:r>
            <w:proofErr w:type="spellStart"/>
            <w:r w:rsidRPr="005C25D3">
              <w:rPr>
                <w:bCs/>
              </w:rPr>
              <w:t>студентів</w:t>
            </w:r>
            <w:proofErr w:type="spellEnd"/>
            <w:r w:rsidRPr="005C25D3">
              <w:rPr>
                <w:bCs/>
              </w:rPr>
              <w:t xml:space="preserve"> </w:t>
            </w:r>
            <w:proofErr w:type="spellStart"/>
            <w:r w:rsidRPr="005C25D3">
              <w:rPr>
                <w:bCs/>
              </w:rPr>
              <w:t>юридичних</w:t>
            </w:r>
            <w:proofErr w:type="spellEnd"/>
            <w:r w:rsidRPr="005C25D3">
              <w:rPr>
                <w:bCs/>
              </w:rPr>
              <w:t xml:space="preserve"> </w:t>
            </w:r>
            <w:proofErr w:type="spellStart"/>
            <w:r w:rsidRPr="005C25D3">
              <w:rPr>
                <w:bCs/>
              </w:rPr>
              <w:t>спеціальностей</w:t>
            </w:r>
            <w:proofErr w:type="spellEnd"/>
            <w:r w:rsidRPr="005C25D3">
              <w:rPr>
                <w:bCs/>
              </w:rPr>
              <w:t xml:space="preserve"> </w:t>
            </w:r>
            <w:proofErr w:type="spellStart"/>
            <w:r w:rsidRPr="005C25D3">
              <w:rPr>
                <w:bCs/>
              </w:rPr>
              <w:t>вищих</w:t>
            </w:r>
            <w:proofErr w:type="spellEnd"/>
            <w:r w:rsidRPr="005C25D3">
              <w:rPr>
                <w:bCs/>
              </w:rPr>
              <w:t xml:space="preserve"> </w:t>
            </w:r>
            <w:proofErr w:type="spellStart"/>
            <w:r w:rsidRPr="005C25D3">
              <w:rPr>
                <w:bCs/>
              </w:rPr>
              <w:t>навч.закладів</w:t>
            </w:r>
            <w:proofErr w:type="spellEnd"/>
            <w:r w:rsidRPr="005C25D3">
              <w:rPr>
                <w:bCs/>
              </w:rPr>
              <w:t xml:space="preserve"> / Л. М. </w:t>
            </w:r>
            <w:proofErr w:type="spellStart"/>
            <w:r w:rsidRPr="005C25D3">
              <w:rPr>
                <w:bCs/>
              </w:rPr>
              <w:t>Герасіна</w:t>
            </w:r>
            <w:proofErr w:type="spellEnd"/>
            <w:r w:rsidRPr="005C25D3">
              <w:rPr>
                <w:bCs/>
              </w:rPr>
              <w:t xml:space="preserve">, В. С. </w:t>
            </w:r>
            <w:proofErr w:type="spellStart"/>
            <w:r w:rsidRPr="005C25D3">
              <w:rPr>
                <w:bCs/>
              </w:rPr>
              <w:t>Журавський</w:t>
            </w:r>
            <w:proofErr w:type="spellEnd"/>
            <w:r w:rsidRPr="005C25D3">
              <w:rPr>
                <w:bCs/>
              </w:rPr>
              <w:t xml:space="preserve">, В. Я. </w:t>
            </w:r>
            <w:proofErr w:type="spellStart"/>
            <w:r w:rsidRPr="005C25D3">
              <w:rPr>
                <w:bCs/>
              </w:rPr>
              <w:t>Зимогляд</w:t>
            </w:r>
            <w:proofErr w:type="spellEnd"/>
            <w:r w:rsidRPr="005C25D3">
              <w:rPr>
                <w:bCs/>
              </w:rPr>
              <w:t>, Н. П. Осипова. – 2-ге вид</w:t>
            </w:r>
            <w:proofErr w:type="gramStart"/>
            <w:r w:rsidRPr="005C25D3">
              <w:rPr>
                <w:bCs/>
              </w:rPr>
              <w:t>.,</w:t>
            </w:r>
            <w:proofErr w:type="spellStart"/>
            <w:r w:rsidRPr="005C25D3">
              <w:rPr>
                <w:bCs/>
              </w:rPr>
              <w:t>перероб</w:t>
            </w:r>
            <w:proofErr w:type="gramEnd"/>
            <w:r w:rsidRPr="005C25D3">
              <w:rPr>
                <w:bCs/>
              </w:rPr>
              <w:t>.і</w:t>
            </w:r>
            <w:proofErr w:type="spellEnd"/>
            <w:r w:rsidRPr="005C25D3">
              <w:rPr>
                <w:bCs/>
              </w:rPr>
              <w:t xml:space="preserve"> доп. – К. : </w:t>
            </w:r>
            <w:proofErr w:type="spellStart"/>
            <w:r w:rsidRPr="005C25D3">
              <w:rPr>
                <w:bCs/>
              </w:rPr>
              <w:t>Ін</w:t>
            </w:r>
            <w:proofErr w:type="spellEnd"/>
            <w:r w:rsidRPr="005C25D3">
              <w:rPr>
                <w:bCs/>
              </w:rPr>
              <w:t xml:space="preserve"> Юре, 2015. – 519с.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524FDD" w:rsidP="00607DE8">
            <w:pPr>
              <w:numPr>
                <w:ilvl w:val="0"/>
                <w:numId w:val="18"/>
              </w:numPr>
              <w:contextualSpacing/>
              <w:rPr>
                <w:bCs/>
              </w:rPr>
            </w:pPr>
            <w:hyperlink r:id="rId7" w:tooltip="Пошук за автором" w:history="1">
              <w:r w:rsidR="00607DE8" w:rsidRPr="005C25D3">
                <w:rPr>
                  <w:color w:val="0000FF"/>
                  <w:u w:val="single"/>
                  <w:lang w:eastAsia="ru-RU"/>
                </w:rPr>
                <w:t>Розенфельд Ю. Н.</w:t>
              </w:r>
            </w:hyperlink>
            <w:r w:rsidR="00607DE8" w:rsidRPr="005C25D3">
              <w:rPr>
                <w:rFonts w:eastAsia="Times New Roman"/>
                <w:lang w:eastAsia="ru-RU"/>
              </w:rPr>
              <w:t> </w:t>
            </w:r>
            <w:r w:rsidR="00607DE8" w:rsidRPr="005C25D3">
              <w:rPr>
                <w:rFonts w:eastAsia="Times New Roman"/>
                <w:bCs/>
                <w:lang w:eastAsia="ru-RU"/>
              </w:rPr>
              <w:t>Политология</w:t>
            </w:r>
            <w:r w:rsidR="00607DE8" w:rsidRPr="005C25D3">
              <w:rPr>
                <w:rFonts w:eastAsia="Times New Roman"/>
                <w:lang w:eastAsia="ru-RU"/>
              </w:rPr>
              <w:t xml:space="preserve"> : учеб. пособие / Ю. Н. Розенфельд; Нар. укр. акад. - Х., 2008. - 436 c.</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524FDD" w:rsidP="00607DE8">
            <w:pPr>
              <w:numPr>
                <w:ilvl w:val="0"/>
                <w:numId w:val="18"/>
              </w:numPr>
              <w:contextualSpacing/>
              <w:rPr>
                <w:lang w:val="uk-UA"/>
              </w:rPr>
            </w:pPr>
            <w:hyperlink r:id="rId8" w:tooltip="Пошук за автором" w:history="1">
              <w:proofErr w:type="spellStart"/>
              <w:r w:rsidR="00607DE8" w:rsidRPr="005C25D3">
                <w:rPr>
                  <w:color w:val="0000FF"/>
                  <w:u w:val="single"/>
                  <w:lang w:val="uk-UA"/>
                </w:rPr>
                <w:t>Рудич</w:t>
              </w:r>
              <w:proofErr w:type="spellEnd"/>
              <w:r w:rsidR="00607DE8" w:rsidRPr="005C25D3">
                <w:rPr>
                  <w:color w:val="0000FF"/>
                  <w:u w:val="single"/>
                  <w:lang w:val="uk-UA"/>
                </w:rPr>
                <w:t xml:space="preserve"> Ф. М.</w:t>
              </w:r>
            </w:hyperlink>
            <w:r w:rsidR="00607DE8" w:rsidRPr="005C25D3">
              <w:t> </w:t>
            </w:r>
            <w:r w:rsidR="00607DE8" w:rsidRPr="005C25D3">
              <w:rPr>
                <w:bCs/>
                <w:lang w:val="uk-UA"/>
              </w:rPr>
              <w:t>Політологія</w:t>
            </w:r>
            <w:r w:rsidR="00607DE8" w:rsidRPr="005C25D3">
              <w:rPr>
                <w:lang w:val="uk-UA"/>
              </w:rPr>
              <w:t xml:space="preserve"> : підручник /Ф. М. </w:t>
            </w:r>
            <w:proofErr w:type="spellStart"/>
            <w:r w:rsidR="00607DE8" w:rsidRPr="005C25D3">
              <w:rPr>
                <w:lang w:val="uk-UA"/>
              </w:rPr>
              <w:t>Рудич</w:t>
            </w:r>
            <w:proofErr w:type="spellEnd"/>
            <w:r w:rsidR="00607DE8" w:rsidRPr="005C25D3">
              <w:rPr>
                <w:lang w:val="uk-UA"/>
              </w:rPr>
              <w:t xml:space="preserve">. - 3-тє вид., </w:t>
            </w:r>
            <w:proofErr w:type="spellStart"/>
            <w:r w:rsidR="00607DE8" w:rsidRPr="005C25D3">
              <w:rPr>
                <w:lang w:val="uk-UA"/>
              </w:rPr>
              <w:t>переробл</w:t>
            </w:r>
            <w:proofErr w:type="spellEnd"/>
            <w:r w:rsidR="00607DE8" w:rsidRPr="005C25D3">
              <w:rPr>
                <w:lang w:val="uk-UA"/>
              </w:rPr>
              <w:t xml:space="preserve">., </w:t>
            </w:r>
            <w:proofErr w:type="spellStart"/>
            <w:r w:rsidR="00607DE8" w:rsidRPr="005C25D3">
              <w:rPr>
                <w:lang w:val="uk-UA"/>
              </w:rPr>
              <w:t>доповн</w:t>
            </w:r>
            <w:proofErr w:type="spellEnd"/>
            <w:r w:rsidR="00607DE8" w:rsidRPr="005C25D3">
              <w:rPr>
                <w:lang w:val="uk-UA"/>
              </w:rPr>
              <w:t xml:space="preserve">. - К.: Либідь, 2009. - 480 </w:t>
            </w:r>
            <w:r w:rsidR="00607DE8" w:rsidRPr="005C25D3">
              <w:t>c</w:t>
            </w:r>
            <w:r w:rsidR="00607DE8" w:rsidRPr="005C25D3">
              <w:rPr>
                <w:lang w:val="uk-UA"/>
              </w:rPr>
              <w:t>.</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r w:rsidRPr="005C25D3">
              <w:t xml:space="preserve">Семке Н.Н. Политология: Учебное пособие – Харьков: НТУ «ХПИ» 2007. – 220 с.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r w:rsidRPr="005C25D3">
              <w:t xml:space="preserve">Семке Н. М. </w:t>
            </w:r>
            <w:proofErr w:type="spellStart"/>
            <w:r w:rsidRPr="005C25D3">
              <w:t>Політологія</w:t>
            </w:r>
            <w:proofErr w:type="spellEnd"/>
            <w:r w:rsidRPr="005C25D3">
              <w:t xml:space="preserve">: </w:t>
            </w:r>
            <w:proofErr w:type="spellStart"/>
            <w:r w:rsidRPr="005C25D3">
              <w:t>навч</w:t>
            </w:r>
            <w:proofErr w:type="spellEnd"/>
            <w:r w:rsidRPr="005C25D3">
              <w:t xml:space="preserve">.  </w:t>
            </w:r>
            <w:proofErr w:type="spellStart"/>
            <w:r w:rsidRPr="005C25D3">
              <w:t>посібник</w:t>
            </w:r>
            <w:proofErr w:type="spellEnd"/>
            <w:r w:rsidRPr="005C25D3">
              <w:t xml:space="preserve"> – Х.: </w:t>
            </w:r>
            <w:proofErr w:type="spellStart"/>
            <w:r w:rsidRPr="005C25D3">
              <w:t>Торсінг</w:t>
            </w:r>
            <w:proofErr w:type="spellEnd"/>
            <w:r w:rsidRPr="005C25D3">
              <w:t xml:space="preserve"> плюс, 2009. – 384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proofErr w:type="spellStart"/>
            <w:r w:rsidRPr="005C25D3">
              <w:t>Хейвуд</w:t>
            </w:r>
            <w:proofErr w:type="spellEnd"/>
            <w:r w:rsidRPr="005C25D3">
              <w:t xml:space="preserve"> Э. Политология: Учебник для студентов вузов /Пер. с англ. под</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r w:rsidRPr="005C25D3">
              <w:t xml:space="preserve">  ред. Г. Г. </w:t>
            </w:r>
            <w:proofErr w:type="spellStart"/>
            <w:r w:rsidRPr="005C25D3">
              <w:t>Водолазова</w:t>
            </w:r>
            <w:proofErr w:type="spellEnd"/>
            <w:r w:rsidRPr="005C25D3">
              <w:t>, В. Ю. Бельского.-М.:ЮНИТИ-ДАНА, 2011.-544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numPr>
                <w:ilvl w:val="0"/>
                <w:numId w:val="18"/>
              </w:numPr>
              <w:contextualSpacing/>
            </w:pPr>
            <w:r w:rsidRPr="005C25D3">
              <w:t>Хрестоматия. Политология / Сост. Б. А. Исаев, А. С. Тураев, А. Е.</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r w:rsidRPr="005C25D3">
              <w:t xml:space="preserve">  Хренов. - СПб.: Питер, 2012.- 464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center"/>
              <w:rPr>
                <w:rFonts w:eastAsia="Times New Roman"/>
                <w:b/>
                <w:lang w:eastAsia="ru-RU"/>
              </w:rPr>
            </w:pPr>
            <w:proofErr w:type="spellStart"/>
            <w:r w:rsidRPr="005C25D3">
              <w:rPr>
                <w:rFonts w:eastAsia="Times New Roman"/>
                <w:b/>
                <w:lang w:eastAsia="ru-RU"/>
              </w:rPr>
              <w:t>Допоміжна</w:t>
            </w:r>
            <w:proofErr w:type="spellEnd"/>
            <w:r w:rsidRPr="005C25D3">
              <w:rPr>
                <w:rFonts w:eastAsia="Times New Roman"/>
                <w:b/>
                <w:lang w:eastAsia="ru-RU"/>
              </w:rPr>
              <w:t xml:space="preserve"> </w:t>
            </w:r>
            <w:proofErr w:type="spellStart"/>
            <w:r w:rsidRPr="005C25D3">
              <w:rPr>
                <w:rFonts w:eastAsia="Times New Roman"/>
                <w:b/>
                <w:lang w:eastAsia="ru-RU"/>
              </w:rPr>
              <w:t>література</w:t>
            </w:r>
            <w:proofErr w:type="spellEnd"/>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b/>
                <w:lang w:val="uk-UA" w:eastAsia="ru-RU"/>
              </w:rPr>
            </w:pPr>
            <w:r w:rsidRPr="005C25D3">
              <w:rPr>
                <w:rFonts w:eastAsia="Times New Roman"/>
                <w:lang w:eastAsia="ru-RU"/>
              </w:rPr>
              <w:t xml:space="preserve">13. </w:t>
            </w:r>
            <w:proofErr w:type="spellStart"/>
            <w:r w:rsidRPr="005C25D3">
              <w:rPr>
                <w:rFonts w:eastAsia="Times New Roman"/>
                <w:lang w:eastAsia="ru-RU"/>
              </w:rPr>
              <w:t>Афонін</w:t>
            </w:r>
            <w:proofErr w:type="spellEnd"/>
            <w:r w:rsidRPr="005C25D3">
              <w:rPr>
                <w:rFonts w:eastAsia="Times New Roman"/>
                <w:lang w:eastAsia="ru-RU"/>
              </w:rPr>
              <w:t xml:space="preserve"> Е. </w:t>
            </w:r>
            <w:proofErr w:type="spellStart"/>
            <w:r w:rsidRPr="005C25D3">
              <w:rPr>
                <w:rFonts w:eastAsia="Times New Roman"/>
                <w:lang w:eastAsia="ru-RU"/>
              </w:rPr>
              <w:t>Історична</w:t>
            </w:r>
            <w:proofErr w:type="spellEnd"/>
            <w:r w:rsidRPr="005C25D3">
              <w:rPr>
                <w:rFonts w:eastAsia="Times New Roman"/>
                <w:lang w:eastAsia="ru-RU"/>
              </w:rPr>
              <w:t xml:space="preserve"> </w:t>
            </w:r>
            <w:proofErr w:type="spellStart"/>
            <w:r w:rsidRPr="005C25D3">
              <w:rPr>
                <w:rFonts w:eastAsia="Times New Roman"/>
                <w:lang w:eastAsia="ru-RU"/>
              </w:rPr>
              <w:t>місія</w:t>
            </w:r>
            <w:proofErr w:type="spellEnd"/>
            <w:r w:rsidRPr="005C25D3">
              <w:rPr>
                <w:rFonts w:eastAsia="Times New Roman"/>
                <w:lang w:eastAsia="ru-RU"/>
              </w:rPr>
              <w:t xml:space="preserve"> авторитаризму   //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2006. – № 6</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567"/>
                <w:tab w:val="left" w:pos="567"/>
              </w:tabs>
              <w:spacing w:line="288" w:lineRule="auto"/>
              <w:jc w:val="both"/>
              <w:rPr>
                <w:rFonts w:eastAsia="Times New Roman"/>
                <w:lang w:eastAsia="ru-RU"/>
              </w:rPr>
            </w:pPr>
            <w:r w:rsidRPr="005C25D3">
              <w:rPr>
                <w:rFonts w:eastAsia="Times New Roman"/>
                <w:lang w:eastAsia="ru-RU"/>
              </w:rPr>
              <w:t xml:space="preserve">14. Баталов Э. </w:t>
            </w:r>
            <w:proofErr w:type="spellStart"/>
            <w:r w:rsidRPr="005C25D3">
              <w:rPr>
                <w:rFonts w:eastAsia="Times New Roman"/>
                <w:lang w:eastAsia="ru-RU"/>
              </w:rPr>
              <w:t>Глобальний</w:t>
            </w:r>
            <w:proofErr w:type="spellEnd"/>
            <w:r w:rsidRPr="005C25D3">
              <w:rPr>
                <w:rFonts w:eastAsia="Times New Roman"/>
                <w:lang w:eastAsia="ru-RU"/>
              </w:rPr>
              <w:t xml:space="preserve"> кризис демократии   // Свободная мысль – ХХ</w:t>
            </w:r>
            <w:r w:rsidRPr="005C25D3">
              <w:rPr>
                <w:rFonts w:eastAsia="Times New Roman"/>
                <w:lang w:val="en-US" w:eastAsia="ru-RU"/>
              </w:rPr>
              <w:t>I</w:t>
            </w:r>
            <w:r w:rsidRPr="005C25D3">
              <w:rPr>
                <w:rFonts w:eastAsia="Times New Roman"/>
                <w:lang w:eastAsia="ru-RU"/>
              </w:rPr>
              <w:t xml:space="preserve">. – 2005. – № 2.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both"/>
              <w:rPr>
                <w:lang w:val="uk-UA"/>
              </w:rPr>
            </w:pPr>
            <w:r w:rsidRPr="005C25D3">
              <w:rPr>
                <w:bCs/>
              </w:rPr>
              <w:t>15. Баталов Э</w:t>
            </w:r>
            <w:r w:rsidRPr="005C25D3">
              <w:t>.</w:t>
            </w:r>
            <w:r w:rsidRPr="005C25D3">
              <w:rPr>
                <w:bCs/>
              </w:rPr>
              <w:t>Я</w:t>
            </w:r>
            <w:r w:rsidRPr="005C25D3">
              <w:t xml:space="preserve">.  </w:t>
            </w:r>
            <w:r w:rsidRPr="005C25D3">
              <w:rPr>
                <w:bCs/>
              </w:rPr>
              <w:t>АМЕРИКАНСКАЯ ПОЛИТИЧЕСКАЯ МЫСЛЬ ХХ века</w:t>
            </w:r>
            <w:r w:rsidRPr="005C25D3">
              <w:t xml:space="preserve">. М.: Прогресс-Традиция, </w:t>
            </w:r>
            <w:r w:rsidRPr="005C25D3">
              <w:rPr>
                <w:bCs/>
              </w:rPr>
              <w:t>2014</w:t>
            </w:r>
            <w:r w:rsidRPr="005C25D3">
              <w:t>, 616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both"/>
            </w:pPr>
            <w:r w:rsidRPr="005C25D3">
              <w:t xml:space="preserve">16. </w:t>
            </w:r>
            <w:proofErr w:type="spellStart"/>
            <w:r w:rsidRPr="005C25D3">
              <w:t>Брайсон</w:t>
            </w:r>
            <w:proofErr w:type="spellEnd"/>
            <w:r w:rsidRPr="005C25D3">
              <w:t xml:space="preserve"> В.</w:t>
            </w:r>
            <w:r w:rsidRPr="005C25D3">
              <w:rPr>
                <w:b/>
                <w:bCs/>
              </w:rPr>
              <w:t> </w:t>
            </w:r>
            <w:r w:rsidRPr="005C25D3">
              <w:rPr>
                <w:bCs/>
              </w:rPr>
              <w:t>Гендер и политика времени.</w:t>
            </w:r>
            <w:r w:rsidRPr="005C25D3">
              <w:t xml:space="preserve"> Феминистская теория и современные </w:t>
            </w:r>
            <w:proofErr w:type="gramStart"/>
            <w:r w:rsidRPr="005C25D3">
              <w:t>дискуссии.-</w:t>
            </w:r>
            <w:proofErr w:type="gramEnd"/>
            <w:r w:rsidRPr="005C25D3">
              <w:t xml:space="preserve"> Пер. с англ. - К.: Центр учебной литературы, 2011. - 248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jc w:val="both"/>
              <w:rPr>
                <w:rFonts w:eastAsia="Times New Roman"/>
                <w:b/>
                <w:lang w:eastAsia="ru-RU"/>
              </w:rPr>
            </w:pPr>
            <w:r w:rsidRPr="005C25D3">
              <w:rPr>
                <w:rFonts w:eastAsia="Times New Roman"/>
                <w:lang w:eastAsia="ru-RU"/>
              </w:rPr>
              <w:t xml:space="preserve">17. </w:t>
            </w:r>
            <w:proofErr w:type="spellStart"/>
            <w:r w:rsidRPr="005C25D3">
              <w:rPr>
                <w:rFonts w:eastAsia="Times New Roman"/>
                <w:lang w:eastAsia="ru-RU"/>
              </w:rPr>
              <w:t>Висоцький</w:t>
            </w:r>
            <w:proofErr w:type="spellEnd"/>
            <w:r w:rsidRPr="005C25D3">
              <w:rPr>
                <w:rFonts w:eastAsia="Times New Roman"/>
                <w:lang w:eastAsia="ru-RU"/>
              </w:rPr>
              <w:t xml:space="preserve"> О. </w:t>
            </w:r>
            <w:proofErr w:type="spellStart"/>
            <w:r w:rsidRPr="005C25D3">
              <w:rPr>
                <w:rFonts w:eastAsia="Times New Roman"/>
                <w:lang w:eastAsia="ru-RU"/>
              </w:rPr>
              <w:t>Легітимаційна</w:t>
            </w:r>
            <w:proofErr w:type="spellEnd"/>
            <w:r w:rsidRPr="005C25D3">
              <w:rPr>
                <w:rFonts w:eastAsia="Times New Roman"/>
                <w:lang w:eastAsia="ru-RU"/>
              </w:rPr>
              <w:t xml:space="preserve"> </w:t>
            </w:r>
            <w:proofErr w:type="spellStart"/>
            <w:r w:rsidRPr="005C25D3">
              <w:rPr>
                <w:rFonts w:eastAsia="Times New Roman"/>
                <w:lang w:eastAsia="ru-RU"/>
              </w:rPr>
              <w:t>політика</w:t>
            </w:r>
            <w:proofErr w:type="spellEnd"/>
            <w:r w:rsidRPr="005C25D3">
              <w:rPr>
                <w:rFonts w:eastAsia="Times New Roman"/>
                <w:lang w:eastAsia="ru-RU"/>
              </w:rPr>
              <w:t xml:space="preserve">: </w:t>
            </w:r>
            <w:proofErr w:type="spellStart"/>
            <w:r w:rsidRPr="005C25D3">
              <w:rPr>
                <w:rFonts w:eastAsia="Times New Roman"/>
                <w:lang w:eastAsia="ru-RU"/>
              </w:rPr>
              <w:t>поняття</w:t>
            </w:r>
            <w:proofErr w:type="spellEnd"/>
            <w:r w:rsidRPr="005C25D3">
              <w:rPr>
                <w:rFonts w:eastAsia="Times New Roman"/>
                <w:lang w:eastAsia="ru-RU"/>
              </w:rPr>
              <w:t xml:space="preserve"> і </w:t>
            </w:r>
            <w:proofErr w:type="spellStart"/>
            <w:r w:rsidRPr="005C25D3">
              <w:rPr>
                <w:rFonts w:eastAsia="Times New Roman"/>
                <w:lang w:eastAsia="ru-RU"/>
              </w:rPr>
              <w:t>сутність</w:t>
            </w:r>
            <w:proofErr w:type="spellEnd"/>
            <w:r w:rsidRPr="005C25D3">
              <w:rPr>
                <w:rFonts w:eastAsia="Times New Roman"/>
                <w:lang w:eastAsia="ru-RU"/>
              </w:rPr>
              <w:t xml:space="preserve"> /О. </w:t>
            </w:r>
            <w:proofErr w:type="spellStart"/>
            <w:r w:rsidRPr="005C25D3">
              <w:rPr>
                <w:rFonts w:eastAsia="Times New Roman"/>
                <w:lang w:eastAsia="ru-RU"/>
              </w:rPr>
              <w:t>Висоцький</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2006. – № 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lang w:eastAsia="ru-RU"/>
              </w:rPr>
              <w:t xml:space="preserve">18. </w:t>
            </w:r>
            <w:proofErr w:type="spellStart"/>
            <w:r w:rsidRPr="005C25D3">
              <w:rPr>
                <w:rFonts w:eastAsia="Times New Roman"/>
                <w:lang w:eastAsia="ru-RU"/>
              </w:rPr>
              <w:t>Гаман-Голутвина</w:t>
            </w:r>
            <w:proofErr w:type="spellEnd"/>
            <w:r w:rsidRPr="005C25D3">
              <w:rPr>
                <w:rFonts w:eastAsia="Times New Roman"/>
                <w:lang w:eastAsia="ru-RU"/>
              </w:rPr>
              <w:t xml:space="preserve"> О.В. Политическая элита – определение основных понятий. // Полис. – 2000 – № 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bCs/>
                <w:lang w:eastAsia="ru-RU"/>
              </w:rPr>
              <w:t xml:space="preserve">19. </w:t>
            </w:r>
            <w:proofErr w:type="spellStart"/>
            <w:r w:rsidRPr="005C25D3">
              <w:rPr>
                <w:rFonts w:eastAsia="Times New Roman"/>
                <w:bCs/>
                <w:lang w:eastAsia="ru-RU"/>
              </w:rPr>
              <w:t>Гриффин</w:t>
            </w:r>
            <w:proofErr w:type="spellEnd"/>
            <w:r w:rsidRPr="005C25D3">
              <w:rPr>
                <w:rFonts w:eastAsia="Times New Roman"/>
                <w:bCs/>
                <w:lang w:eastAsia="ru-RU"/>
              </w:rPr>
              <w:t xml:space="preserve"> Р.</w:t>
            </w:r>
            <w:r w:rsidRPr="005C25D3">
              <w:rPr>
                <w:rFonts w:eastAsia="Times New Roman"/>
                <w:b/>
                <w:bCs/>
                <w:lang w:eastAsia="ru-RU"/>
              </w:rPr>
              <w:t xml:space="preserve"> </w:t>
            </w:r>
            <w:r w:rsidRPr="005C25D3">
              <w:rPr>
                <w:rFonts w:eastAsia="Times New Roman"/>
                <w:lang w:eastAsia="ru-RU"/>
              </w:rPr>
              <w:t xml:space="preserve">Фашизм // </w:t>
            </w:r>
            <w:proofErr w:type="gramStart"/>
            <w:r w:rsidRPr="005C25D3">
              <w:rPr>
                <w:rFonts w:eastAsia="Times New Roman"/>
                <w:lang w:eastAsia="ru-RU"/>
              </w:rPr>
              <w:t>Полис .</w:t>
            </w:r>
            <w:proofErr w:type="gramEnd"/>
            <w:r w:rsidRPr="005C25D3">
              <w:rPr>
                <w:rFonts w:eastAsia="Times New Roman"/>
                <w:lang w:eastAsia="ru-RU"/>
              </w:rPr>
              <w:t xml:space="preserve"> – 2012.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bCs/>
                <w:lang w:eastAsia="ru-RU"/>
              </w:rPr>
              <w:t xml:space="preserve">20. </w:t>
            </w:r>
            <w:proofErr w:type="spellStart"/>
            <w:r w:rsidRPr="005C25D3">
              <w:rPr>
                <w:rFonts w:eastAsia="Times New Roman"/>
                <w:bCs/>
                <w:lang w:eastAsia="ru-RU"/>
              </w:rPr>
              <w:t>Дем’яненко</w:t>
            </w:r>
            <w:proofErr w:type="spellEnd"/>
            <w:r w:rsidRPr="005C25D3">
              <w:rPr>
                <w:rFonts w:eastAsia="Times New Roman"/>
                <w:bCs/>
                <w:lang w:eastAsia="ru-RU"/>
              </w:rPr>
              <w:t xml:space="preserve"> М. </w:t>
            </w:r>
            <w:proofErr w:type="spellStart"/>
            <w:r w:rsidRPr="005C25D3">
              <w:rPr>
                <w:rFonts w:eastAsia="Times New Roman"/>
                <w:lang w:eastAsia="ru-RU"/>
              </w:rPr>
              <w:t>Популізм</w:t>
            </w:r>
            <w:proofErr w:type="spellEnd"/>
            <w:r w:rsidRPr="005C25D3">
              <w:rPr>
                <w:rFonts w:eastAsia="Times New Roman"/>
                <w:lang w:eastAsia="ru-RU"/>
              </w:rPr>
              <w:t xml:space="preserve"> як </w:t>
            </w:r>
            <w:proofErr w:type="spellStart"/>
            <w:r w:rsidRPr="005C25D3">
              <w:rPr>
                <w:rFonts w:eastAsia="Times New Roman"/>
                <w:lang w:eastAsia="ru-RU"/>
              </w:rPr>
              <w:t>особливий</w:t>
            </w:r>
            <w:proofErr w:type="spellEnd"/>
            <w:r w:rsidRPr="005C25D3">
              <w:rPr>
                <w:rFonts w:eastAsia="Times New Roman"/>
                <w:lang w:eastAsia="ru-RU"/>
              </w:rPr>
              <w:t xml:space="preserve"> вид </w:t>
            </w:r>
            <w:proofErr w:type="spellStart"/>
            <w:r w:rsidRPr="005C25D3">
              <w:rPr>
                <w:rFonts w:eastAsia="Times New Roman"/>
                <w:lang w:eastAsia="ru-RU"/>
              </w:rPr>
              <w:t>політичної</w:t>
            </w:r>
            <w:proofErr w:type="spellEnd"/>
            <w:r w:rsidRPr="005C25D3">
              <w:rPr>
                <w:rFonts w:eastAsia="Times New Roman"/>
                <w:lang w:eastAsia="ru-RU"/>
              </w:rPr>
              <w:t xml:space="preserve"> </w:t>
            </w:r>
            <w:proofErr w:type="spellStart"/>
            <w:r w:rsidRPr="005C25D3">
              <w:rPr>
                <w:rFonts w:eastAsia="Times New Roman"/>
                <w:lang w:eastAsia="ru-RU"/>
              </w:rPr>
              <w:t>діяльності</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w:t>
            </w:r>
            <w:proofErr w:type="gramStart"/>
            <w:r w:rsidRPr="005C25D3">
              <w:rPr>
                <w:rFonts w:eastAsia="Times New Roman"/>
                <w:lang w:eastAsia="ru-RU"/>
              </w:rPr>
              <w:t>менеджмент .</w:t>
            </w:r>
            <w:proofErr w:type="gramEnd"/>
            <w:r w:rsidRPr="005C25D3">
              <w:rPr>
                <w:rFonts w:eastAsia="Times New Roman"/>
                <w:lang w:eastAsia="ru-RU"/>
              </w:rPr>
              <w:t xml:space="preserve"> – 201 0. № 6.</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 w:val="num" w:pos="900"/>
              </w:tabs>
              <w:jc w:val="both"/>
              <w:rPr>
                <w:rFonts w:eastAsia="Times New Roman"/>
                <w:lang w:eastAsia="ru-RU"/>
              </w:rPr>
            </w:pPr>
            <w:r w:rsidRPr="005C25D3">
              <w:rPr>
                <w:rFonts w:eastAsia="Times New Roman"/>
                <w:bCs/>
                <w:lang w:eastAsia="ru-RU"/>
              </w:rPr>
              <w:lastRenderedPageBreak/>
              <w:t xml:space="preserve">21. Джига Т. </w:t>
            </w:r>
            <w:proofErr w:type="spellStart"/>
            <w:r w:rsidRPr="005C25D3">
              <w:rPr>
                <w:rFonts w:eastAsia="Times New Roman"/>
                <w:lang w:eastAsia="ru-RU"/>
              </w:rPr>
              <w:t>Сучасні</w:t>
            </w:r>
            <w:proofErr w:type="spellEnd"/>
            <w:r w:rsidRPr="005C25D3">
              <w:rPr>
                <w:rFonts w:eastAsia="Times New Roman"/>
                <w:lang w:eastAsia="ru-RU"/>
              </w:rPr>
              <w:t xml:space="preserve"> </w:t>
            </w:r>
            <w:proofErr w:type="spellStart"/>
            <w:r w:rsidRPr="005C25D3">
              <w:rPr>
                <w:rFonts w:eastAsia="Times New Roman"/>
                <w:lang w:eastAsia="ru-RU"/>
              </w:rPr>
              <w:t>тенденції</w:t>
            </w:r>
            <w:proofErr w:type="spellEnd"/>
            <w:r w:rsidRPr="005C25D3">
              <w:rPr>
                <w:rFonts w:eastAsia="Times New Roman"/>
                <w:lang w:eastAsia="ru-RU"/>
              </w:rPr>
              <w:t xml:space="preserve"> </w:t>
            </w:r>
            <w:proofErr w:type="spellStart"/>
            <w:r w:rsidRPr="005C25D3">
              <w:rPr>
                <w:rFonts w:eastAsia="Times New Roman"/>
                <w:lang w:eastAsia="ru-RU"/>
              </w:rPr>
              <w:t>становлення</w:t>
            </w:r>
            <w:proofErr w:type="spellEnd"/>
            <w:r w:rsidRPr="005C25D3">
              <w:rPr>
                <w:rFonts w:eastAsia="Times New Roman"/>
                <w:lang w:eastAsia="ru-RU"/>
              </w:rPr>
              <w:t xml:space="preserve"> </w:t>
            </w:r>
            <w:proofErr w:type="spellStart"/>
            <w:r w:rsidRPr="005C25D3">
              <w:rPr>
                <w:rFonts w:eastAsia="Times New Roman"/>
                <w:lang w:eastAsia="ru-RU"/>
              </w:rPr>
              <w:t>політичної</w:t>
            </w:r>
            <w:proofErr w:type="spellEnd"/>
            <w:r w:rsidRPr="005C25D3">
              <w:rPr>
                <w:rFonts w:eastAsia="Times New Roman"/>
                <w:lang w:eastAsia="ru-RU"/>
              </w:rPr>
              <w:t xml:space="preserve"> </w:t>
            </w:r>
            <w:proofErr w:type="spellStart"/>
            <w:r w:rsidRPr="005C25D3">
              <w:rPr>
                <w:rFonts w:eastAsia="Times New Roman"/>
                <w:lang w:eastAsia="ru-RU"/>
              </w:rPr>
              <w:t>культури</w:t>
            </w:r>
            <w:proofErr w:type="spellEnd"/>
            <w:r w:rsidRPr="005C25D3">
              <w:rPr>
                <w:rFonts w:eastAsia="Times New Roman"/>
                <w:lang w:eastAsia="ru-RU"/>
              </w:rPr>
              <w:t xml:space="preserve"> </w:t>
            </w:r>
            <w:proofErr w:type="spellStart"/>
            <w:r w:rsidRPr="005C25D3">
              <w:rPr>
                <w:rFonts w:eastAsia="Times New Roman"/>
                <w:lang w:eastAsia="ru-RU"/>
              </w:rPr>
              <w:t>українського</w:t>
            </w:r>
            <w:proofErr w:type="spellEnd"/>
            <w:r w:rsidRPr="005C25D3">
              <w:rPr>
                <w:rFonts w:eastAsia="Times New Roman"/>
                <w:lang w:eastAsia="ru-RU"/>
              </w:rPr>
              <w:t xml:space="preserve"> </w:t>
            </w:r>
            <w:proofErr w:type="spellStart"/>
            <w:proofErr w:type="gramStart"/>
            <w:r w:rsidRPr="005C25D3">
              <w:rPr>
                <w:rFonts w:eastAsia="Times New Roman"/>
                <w:lang w:eastAsia="ru-RU"/>
              </w:rPr>
              <w:t>суспільства</w:t>
            </w:r>
            <w:proofErr w:type="spellEnd"/>
            <w:r w:rsidRPr="005C25D3">
              <w:rPr>
                <w:rFonts w:eastAsia="Times New Roman"/>
                <w:lang w:eastAsia="ru-RU"/>
              </w:rPr>
              <w:t xml:space="preserve">  /</w:t>
            </w:r>
            <w:proofErr w:type="gramEnd"/>
            <w:r w:rsidRPr="005C25D3">
              <w:rPr>
                <w:rFonts w:eastAsia="Times New Roman"/>
                <w:lang w:eastAsia="ru-RU"/>
              </w:rPr>
              <w:t xml:space="preserve">/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 2011. № 1.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bCs/>
                <w:lang w:eastAsia="ru-RU"/>
              </w:rPr>
              <w:t xml:space="preserve">22. </w:t>
            </w:r>
            <w:proofErr w:type="spellStart"/>
            <w:r w:rsidRPr="005C25D3">
              <w:rPr>
                <w:rFonts w:eastAsia="Times New Roman"/>
                <w:bCs/>
                <w:lang w:eastAsia="ru-RU"/>
              </w:rPr>
              <w:t>Дюверже</w:t>
            </w:r>
            <w:proofErr w:type="spellEnd"/>
            <w:r w:rsidRPr="005C25D3">
              <w:rPr>
                <w:rFonts w:eastAsia="Times New Roman"/>
                <w:bCs/>
                <w:lang w:eastAsia="ru-RU"/>
              </w:rPr>
              <w:t xml:space="preserve"> М. Политические партии.</w:t>
            </w:r>
            <w:r w:rsidRPr="005C25D3">
              <w:rPr>
                <w:rFonts w:eastAsia="Times New Roman"/>
                <w:b/>
                <w:bCs/>
                <w:lang w:eastAsia="ru-RU"/>
              </w:rPr>
              <w:t xml:space="preserve"> </w:t>
            </w:r>
            <w:r w:rsidRPr="005C25D3">
              <w:rPr>
                <w:rFonts w:eastAsia="Times New Roman"/>
                <w:lang w:eastAsia="ru-RU"/>
              </w:rPr>
              <w:t>Пер. с франц. – М.: Академический Проект, 2000. – 538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lang w:val="uk-UA" w:eastAsia="ru-RU"/>
              </w:rPr>
              <w:t xml:space="preserve">23. 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5C25D3">
              <w:rPr>
                <w:rFonts w:eastAsia="Times New Roman"/>
                <w:lang w:val="uk-UA" w:eastAsia="ru-RU"/>
              </w:rPr>
              <w:t>Зеленько</w:t>
            </w:r>
            <w:proofErr w:type="spellEnd"/>
            <w:r w:rsidRPr="005C25D3">
              <w:rPr>
                <w:rFonts w:eastAsia="Times New Roman"/>
                <w:lang w:val="uk-UA" w:eastAsia="ru-RU"/>
              </w:rPr>
              <w:t xml:space="preserve">. – К.: </w:t>
            </w:r>
            <w:proofErr w:type="spellStart"/>
            <w:r w:rsidRPr="005C25D3">
              <w:rPr>
                <w:rFonts w:eastAsia="Times New Roman"/>
                <w:lang w:val="uk-UA" w:eastAsia="ru-RU"/>
              </w:rPr>
              <w:t>ІПіЕНД</w:t>
            </w:r>
            <w:proofErr w:type="spellEnd"/>
            <w:r w:rsidRPr="005C25D3">
              <w:rPr>
                <w:rFonts w:eastAsia="Times New Roman"/>
                <w:lang w:val="uk-UA" w:eastAsia="ru-RU"/>
              </w:rPr>
              <w:t xml:space="preserve"> ім. </w:t>
            </w:r>
            <w:r w:rsidRPr="005C25D3">
              <w:rPr>
                <w:rFonts w:eastAsia="Times New Roman"/>
                <w:lang w:eastAsia="ru-RU"/>
              </w:rPr>
              <w:t xml:space="preserve">І.Ф. </w:t>
            </w:r>
            <w:proofErr w:type="spellStart"/>
            <w:r w:rsidRPr="005C25D3">
              <w:rPr>
                <w:rFonts w:eastAsia="Times New Roman"/>
                <w:lang w:eastAsia="ru-RU"/>
              </w:rPr>
              <w:t>Кураса</w:t>
            </w:r>
            <w:proofErr w:type="spellEnd"/>
            <w:r w:rsidRPr="005C25D3">
              <w:rPr>
                <w:rFonts w:eastAsia="Times New Roman"/>
                <w:lang w:eastAsia="ru-RU"/>
              </w:rPr>
              <w:t xml:space="preserve"> НАН </w:t>
            </w:r>
            <w:proofErr w:type="spellStart"/>
            <w:r w:rsidRPr="005C25D3">
              <w:rPr>
                <w:rFonts w:eastAsia="Times New Roman"/>
                <w:lang w:eastAsia="ru-RU"/>
              </w:rPr>
              <w:t>України</w:t>
            </w:r>
            <w:proofErr w:type="spellEnd"/>
            <w:r w:rsidRPr="005C25D3">
              <w:rPr>
                <w:rFonts w:eastAsia="Times New Roman"/>
                <w:lang w:eastAsia="ru-RU"/>
              </w:rPr>
              <w:t>, 2014. – 164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bCs/>
                <w:lang w:eastAsia="ru-RU"/>
              </w:rPr>
              <w:t xml:space="preserve">24. Исаев Б.А. </w:t>
            </w:r>
            <w:r w:rsidRPr="005C25D3">
              <w:rPr>
                <w:rFonts w:eastAsia="Times New Roman"/>
                <w:lang w:eastAsia="ru-RU"/>
              </w:rPr>
              <w:t xml:space="preserve">Геополитика классическая и геополитика современная. // </w:t>
            </w:r>
            <w:proofErr w:type="gramStart"/>
            <w:r w:rsidRPr="005C25D3">
              <w:rPr>
                <w:rFonts w:eastAsia="Times New Roman"/>
                <w:lang w:eastAsia="ru-RU"/>
              </w:rPr>
              <w:t>Полис .</w:t>
            </w:r>
            <w:proofErr w:type="gramEnd"/>
            <w:r w:rsidRPr="005C25D3">
              <w:rPr>
                <w:rFonts w:eastAsia="Times New Roman"/>
                <w:lang w:eastAsia="ru-RU"/>
              </w:rPr>
              <w:t xml:space="preserve"> – 2011.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eastAsia="ru-RU"/>
              </w:rPr>
            </w:pPr>
            <w:r w:rsidRPr="005C25D3">
              <w:rPr>
                <w:rFonts w:eastAsia="Times New Roman"/>
                <w:lang w:eastAsia="ru-RU"/>
              </w:rPr>
              <w:t xml:space="preserve">25.   </w:t>
            </w:r>
            <w:proofErr w:type="spellStart"/>
            <w:r w:rsidRPr="005C25D3">
              <w:rPr>
                <w:rFonts w:eastAsia="Times New Roman"/>
                <w:lang w:eastAsia="ru-RU"/>
              </w:rPr>
              <w:t>Історія</w:t>
            </w:r>
            <w:proofErr w:type="spellEnd"/>
            <w:r w:rsidRPr="005C25D3">
              <w:rPr>
                <w:rFonts w:eastAsia="Times New Roman"/>
                <w:lang w:eastAsia="ru-RU"/>
              </w:rPr>
              <w:t xml:space="preserve"> </w:t>
            </w:r>
            <w:proofErr w:type="spellStart"/>
            <w:r w:rsidRPr="005C25D3">
              <w:rPr>
                <w:rFonts w:eastAsia="Times New Roman"/>
                <w:lang w:eastAsia="ru-RU"/>
              </w:rPr>
              <w:t>політичної</w:t>
            </w:r>
            <w:proofErr w:type="spellEnd"/>
            <w:r w:rsidRPr="005C25D3">
              <w:rPr>
                <w:rFonts w:eastAsia="Times New Roman"/>
                <w:lang w:eastAsia="ru-RU"/>
              </w:rPr>
              <w:t xml:space="preserve"> </w:t>
            </w:r>
            <w:proofErr w:type="gramStart"/>
            <w:r w:rsidRPr="005C25D3">
              <w:rPr>
                <w:rFonts w:eastAsia="Times New Roman"/>
                <w:lang w:eastAsia="ru-RU"/>
              </w:rPr>
              <w:t>думки :</w:t>
            </w:r>
            <w:proofErr w:type="gramEnd"/>
            <w:r w:rsidRPr="005C25D3">
              <w:rPr>
                <w:rFonts w:eastAsia="Times New Roman"/>
                <w:lang w:eastAsia="ru-RU"/>
              </w:rPr>
              <w:t xml:space="preserve"> </w:t>
            </w:r>
            <w:proofErr w:type="spellStart"/>
            <w:r w:rsidRPr="005C25D3">
              <w:rPr>
                <w:rFonts w:eastAsia="Times New Roman"/>
                <w:lang w:eastAsia="ru-RU"/>
              </w:rPr>
              <w:t>підруч</w:t>
            </w:r>
            <w:proofErr w:type="spellEnd"/>
            <w:r w:rsidRPr="005C25D3">
              <w:rPr>
                <w:rFonts w:eastAsia="Times New Roman"/>
                <w:lang w:eastAsia="ru-RU"/>
              </w:rPr>
              <w:t xml:space="preserve">. / за </w:t>
            </w:r>
            <w:proofErr w:type="spellStart"/>
            <w:r w:rsidRPr="005C25D3">
              <w:rPr>
                <w:rFonts w:eastAsia="Times New Roman"/>
                <w:lang w:eastAsia="ru-RU"/>
              </w:rPr>
              <w:t>заг</w:t>
            </w:r>
            <w:proofErr w:type="spellEnd"/>
            <w:r w:rsidRPr="005C25D3">
              <w:rPr>
                <w:rFonts w:eastAsia="Times New Roman"/>
                <w:lang w:eastAsia="ru-RU"/>
              </w:rPr>
              <w:t xml:space="preserve">. ред. Н. М. </w:t>
            </w:r>
            <w:proofErr w:type="spellStart"/>
            <w:r w:rsidRPr="005C25D3">
              <w:rPr>
                <w:rFonts w:eastAsia="Times New Roman"/>
                <w:lang w:eastAsia="ru-RU"/>
              </w:rPr>
              <w:t>Хоми</w:t>
            </w:r>
            <w:proofErr w:type="spellEnd"/>
            <w:r w:rsidRPr="005C25D3">
              <w:rPr>
                <w:rFonts w:eastAsia="Times New Roman"/>
                <w:lang w:eastAsia="ru-RU"/>
              </w:rPr>
              <w:t xml:space="preserve"> [І. В. </w:t>
            </w:r>
            <w:proofErr w:type="spellStart"/>
            <w:r w:rsidRPr="005C25D3">
              <w:rPr>
                <w:rFonts w:eastAsia="Times New Roman"/>
                <w:lang w:eastAsia="ru-RU"/>
              </w:rPr>
              <w:t>Алєксєєнко</w:t>
            </w:r>
            <w:proofErr w:type="spellEnd"/>
            <w:r w:rsidRPr="005C25D3">
              <w:rPr>
                <w:rFonts w:eastAsia="Times New Roman"/>
                <w:lang w:eastAsia="ru-RU"/>
              </w:rPr>
              <w:t xml:space="preserve">, Т. В. Андрущенко, О. В. </w:t>
            </w:r>
            <w:proofErr w:type="spellStart"/>
            <w:r w:rsidRPr="005C25D3">
              <w:rPr>
                <w:rFonts w:eastAsia="Times New Roman"/>
                <w:lang w:eastAsia="ru-RU"/>
              </w:rPr>
              <w:t>Бабкіна</w:t>
            </w:r>
            <w:proofErr w:type="spellEnd"/>
            <w:r w:rsidRPr="005C25D3">
              <w:rPr>
                <w:rFonts w:eastAsia="Times New Roman"/>
                <w:lang w:eastAsia="ru-RU"/>
              </w:rPr>
              <w:t xml:space="preserve"> та </w:t>
            </w:r>
            <w:proofErr w:type="spellStart"/>
            <w:r w:rsidRPr="005C25D3">
              <w:rPr>
                <w:rFonts w:eastAsia="Times New Roman"/>
                <w:lang w:eastAsia="ru-RU"/>
              </w:rPr>
              <w:t>ін</w:t>
            </w:r>
            <w:proofErr w:type="spellEnd"/>
            <w:r w:rsidRPr="005C25D3">
              <w:rPr>
                <w:rFonts w:eastAsia="Times New Roman"/>
                <w:lang w:eastAsia="ru-RU"/>
              </w:rPr>
              <w:t xml:space="preserve">.]. – </w:t>
            </w:r>
            <w:proofErr w:type="gramStart"/>
            <w:r w:rsidRPr="005C25D3">
              <w:rPr>
                <w:rFonts w:eastAsia="Times New Roman"/>
                <w:lang w:eastAsia="ru-RU"/>
              </w:rPr>
              <w:t>Л. :</w:t>
            </w:r>
            <w:proofErr w:type="gramEnd"/>
            <w:r w:rsidRPr="005C25D3">
              <w:rPr>
                <w:rFonts w:eastAsia="Times New Roman"/>
                <w:lang w:eastAsia="ru-RU"/>
              </w:rPr>
              <w:t xml:space="preserve"> «</w:t>
            </w:r>
            <w:proofErr w:type="spellStart"/>
            <w:r w:rsidRPr="005C25D3">
              <w:rPr>
                <w:rFonts w:eastAsia="Times New Roman"/>
                <w:lang w:eastAsia="ru-RU"/>
              </w:rPr>
              <w:t>Новий</w:t>
            </w:r>
            <w:proofErr w:type="spellEnd"/>
            <w:r w:rsidRPr="005C25D3">
              <w:rPr>
                <w:rFonts w:eastAsia="Times New Roman"/>
                <w:lang w:eastAsia="ru-RU"/>
              </w:rPr>
              <w:t xml:space="preserve"> </w:t>
            </w:r>
            <w:proofErr w:type="spellStart"/>
            <w:r w:rsidRPr="005C25D3">
              <w:rPr>
                <w:rFonts w:eastAsia="Times New Roman"/>
                <w:lang w:eastAsia="ru-RU"/>
              </w:rPr>
              <w:t>Світ</w:t>
            </w:r>
            <w:proofErr w:type="spellEnd"/>
            <w:r w:rsidRPr="005C25D3">
              <w:rPr>
                <w:rFonts w:eastAsia="Times New Roman"/>
                <w:lang w:eastAsia="ru-RU"/>
              </w:rPr>
              <w:t xml:space="preserve"> – 2000», 2016. – 1000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 26. </w:t>
            </w:r>
            <w:proofErr w:type="spellStart"/>
            <w:r w:rsidRPr="005C25D3">
              <w:t>Кармазіна</w:t>
            </w:r>
            <w:proofErr w:type="spellEnd"/>
            <w:r w:rsidRPr="005C25D3">
              <w:t xml:space="preserve"> М. Президентство: </w:t>
            </w:r>
            <w:proofErr w:type="spellStart"/>
            <w:r w:rsidRPr="005C25D3">
              <w:t>український</w:t>
            </w:r>
            <w:proofErr w:type="spellEnd"/>
            <w:r w:rsidRPr="005C25D3">
              <w:t xml:space="preserve"> </w:t>
            </w:r>
            <w:proofErr w:type="spellStart"/>
            <w:r w:rsidRPr="005C25D3">
              <w:t>варіант</w:t>
            </w:r>
            <w:proofErr w:type="spellEnd"/>
            <w:r w:rsidRPr="005C25D3">
              <w:t>. – К. 2007. – 365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tabs>
                <w:tab w:val="left" w:pos="426"/>
              </w:tabs>
              <w:contextualSpacing/>
              <w:jc w:val="both"/>
            </w:pPr>
            <w:r w:rsidRPr="005C25D3">
              <w:t xml:space="preserve"> 27. Кочубей Л.О. PR у </w:t>
            </w:r>
            <w:proofErr w:type="spellStart"/>
            <w:r w:rsidRPr="005C25D3">
              <w:t>політичній</w:t>
            </w:r>
            <w:proofErr w:type="spellEnd"/>
            <w:r w:rsidRPr="005C25D3">
              <w:t xml:space="preserve"> </w:t>
            </w:r>
            <w:proofErr w:type="spellStart"/>
            <w:r w:rsidRPr="005C25D3">
              <w:t>сфері</w:t>
            </w:r>
            <w:proofErr w:type="spellEnd"/>
            <w:r w:rsidRPr="005C25D3">
              <w:t xml:space="preserve">: </w:t>
            </w:r>
            <w:proofErr w:type="spellStart"/>
            <w:r w:rsidRPr="005C25D3">
              <w:t>Підручник</w:t>
            </w:r>
            <w:proofErr w:type="spellEnd"/>
            <w:r w:rsidRPr="005C25D3">
              <w:t xml:space="preserve">. – К.: </w:t>
            </w:r>
            <w:proofErr w:type="spellStart"/>
            <w:r w:rsidRPr="005C25D3">
              <w:t>ІПіЕНД</w:t>
            </w:r>
            <w:proofErr w:type="spellEnd"/>
            <w:r w:rsidRPr="005C25D3">
              <w:t xml:space="preserve"> </w:t>
            </w:r>
            <w:proofErr w:type="spellStart"/>
            <w:proofErr w:type="gramStart"/>
            <w:r w:rsidRPr="005C25D3">
              <w:t>ім</w:t>
            </w:r>
            <w:proofErr w:type="spellEnd"/>
            <w:r w:rsidRPr="005C25D3">
              <w:t>..</w:t>
            </w:r>
            <w:proofErr w:type="gramEnd"/>
            <w:r w:rsidRPr="005C25D3">
              <w:t xml:space="preserve"> І.Ф. </w:t>
            </w:r>
            <w:proofErr w:type="spellStart"/>
            <w:r w:rsidRPr="005C25D3">
              <w:t>Кураса</w:t>
            </w:r>
            <w:proofErr w:type="spellEnd"/>
            <w:r w:rsidRPr="005C25D3">
              <w:t xml:space="preserve"> НАН </w:t>
            </w:r>
            <w:proofErr w:type="spellStart"/>
            <w:r w:rsidRPr="005C25D3">
              <w:t>України</w:t>
            </w:r>
            <w:proofErr w:type="spellEnd"/>
            <w:r w:rsidRPr="005C25D3">
              <w:t>, 2013. – 472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rPr>
                <w:rFonts w:eastAsia="Times New Roman"/>
                <w:lang w:eastAsia="ru-RU"/>
              </w:rPr>
            </w:pPr>
            <w:r w:rsidRPr="005C25D3">
              <w:rPr>
                <w:rFonts w:eastAsia="Times New Roman"/>
                <w:bCs/>
                <w:lang w:eastAsia="ru-RU"/>
              </w:rPr>
              <w:t xml:space="preserve"> 28. де </w:t>
            </w:r>
            <w:proofErr w:type="spellStart"/>
            <w:r w:rsidRPr="005C25D3">
              <w:rPr>
                <w:rFonts w:eastAsia="Times New Roman"/>
                <w:bCs/>
                <w:lang w:eastAsia="ru-RU"/>
              </w:rPr>
              <w:t>Ландшир</w:t>
            </w:r>
            <w:proofErr w:type="spellEnd"/>
            <w:r w:rsidRPr="005C25D3">
              <w:rPr>
                <w:rFonts w:eastAsia="Times New Roman"/>
                <w:bCs/>
                <w:lang w:eastAsia="ru-RU"/>
              </w:rPr>
              <w:t xml:space="preserve"> К., </w:t>
            </w:r>
            <w:proofErr w:type="spellStart"/>
            <w:r w:rsidRPr="005C25D3">
              <w:rPr>
                <w:rFonts w:eastAsia="Times New Roman"/>
                <w:bCs/>
                <w:lang w:eastAsia="ru-RU"/>
              </w:rPr>
              <w:t>Мидлхоф</w:t>
            </w:r>
            <w:proofErr w:type="spellEnd"/>
            <w:r w:rsidRPr="005C25D3">
              <w:rPr>
                <w:rFonts w:eastAsia="Times New Roman"/>
                <w:bCs/>
                <w:lang w:eastAsia="ru-RU"/>
              </w:rPr>
              <w:t xml:space="preserve"> Ю. </w:t>
            </w:r>
            <w:r w:rsidRPr="005C25D3">
              <w:rPr>
                <w:rFonts w:eastAsia="Times New Roman"/>
                <w:lang w:eastAsia="ru-RU"/>
              </w:rPr>
              <w:t xml:space="preserve">Роль личности в политике на примере Евросоюза. // </w:t>
            </w:r>
            <w:proofErr w:type="gramStart"/>
            <w:r w:rsidRPr="005C25D3">
              <w:rPr>
                <w:rFonts w:eastAsia="Times New Roman"/>
                <w:lang w:eastAsia="ru-RU"/>
              </w:rPr>
              <w:t>Полис .</w:t>
            </w:r>
            <w:proofErr w:type="gramEnd"/>
            <w:r w:rsidRPr="005C25D3">
              <w:rPr>
                <w:rFonts w:eastAsia="Times New Roman"/>
                <w:lang w:eastAsia="ru-RU"/>
              </w:rPr>
              <w:t xml:space="preserve"> – 2011.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29. </w:t>
            </w:r>
            <w:proofErr w:type="spellStart"/>
            <w:r w:rsidRPr="005C25D3">
              <w:t>Лозовицький</w:t>
            </w:r>
            <w:proofErr w:type="spellEnd"/>
            <w:r w:rsidRPr="005C25D3">
              <w:t xml:space="preserve"> О. С. </w:t>
            </w:r>
            <w:proofErr w:type="spellStart"/>
            <w:r w:rsidRPr="005C25D3">
              <w:rPr>
                <w:bCs/>
              </w:rPr>
              <w:t>Зовнішня</w:t>
            </w:r>
            <w:proofErr w:type="spellEnd"/>
            <w:r w:rsidRPr="005C25D3">
              <w:rPr>
                <w:bCs/>
              </w:rPr>
              <w:t xml:space="preserve"> </w:t>
            </w:r>
            <w:proofErr w:type="spellStart"/>
            <w:r w:rsidRPr="005C25D3">
              <w:rPr>
                <w:bCs/>
              </w:rPr>
              <w:t>політика</w:t>
            </w:r>
            <w:proofErr w:type="spellEnd"/>
            <w:r w:rsidRPr="005C25D3">
              <w:rPr>
                <w:bCs/>
              </w:rPr>
              <w:t xml:space="preserve"> </w:t>
            </w:r>
            <w:proofErr w:type="spellStart"/>
            <w:proofErr w:type="gramStart"/>
            <w:r w:rsidRPr="005C25D3">
              <w:rPr>
                <w:bCs/>
              </w:rPr>
              <w:t>держави</w:t>
            </w:r>
            <w:proofErr w:type="spellEnd"/>
            <w:r w:rsidRPr="005C25D3">
              <w:t> :</w:t>
            </w:r>
            <w:proofErr w:type="gramEnd"/>
            <w:r w:rsidRPr="005C25D3">
              <w:t xml:space="preserve"> </w:t>
            </w:r>
            <w:proofErr w:type="spellStart"/>
            <w:r w:rsidRPr="005C25D3">
              <w:t>становлення</w:t>
            </w:r>
            <w:proofErr w:type="spellEnd"/>
            <w:r w:rsidRPr="005C25D3">
              <w:t xml:space="preserve"> та </w:t>
            </w:r>
            <w:proofErr w:type="spellStart"/>
            <w:r w:rsidRPr="005C25D3">
              <w:t>розвиток</w:t>
            </w:r>
            <w:proofErr w:type="spellEnd"/>
            <w:r w:rsidRPr="005C25D3">
              <w:t xml:space="preserve"> в </w:t>
            </w:r>
            <w:proofErr w:type="spellStart"/>
            <w:r w:rsidRPr="005C25D3">
              <w:t>умовах</w:t>
            </w:r>
            <w:proofErr w:type="spellEnd"/>
            <w:r w:rsidRPr="005C25D3">
              <w:t xml:space="preserve"> </w:t>
            </w:r>
            <w:proofErr w:type="spellStart"/>
            <w:r w:rsidRPr="005C25D3">
              <w:t>глобалізації</w:t>
            </w:r>
            <w:proofErr w:type="spellEnd"/>
            <w:r w:rsidRPr="005C25D3">
              <w:t xml:space="preserve"> : </w:t>
            </w:r>
            <w:proofErr w:type="spellStart"/>
            <w:r w:rsidRPr="005C25D3">
              <w:t>монографія</w:t>
            </w:r>
            <w:proofErr w:type="spellEnd"/>
            <w:r w:rsidRPr="005C25D3">
              <w:t xml:space="preserve"> / О. С. </w:t>
            </w:r>
            <w:proofErr w:type="spellStart"/>
            <w:r w:rsidRPr="005C25D3">
              <w:t>Лозовицький</w:t>
            </w:r>
            <w:proofErr w:type="spellEnd"/>
            <w:r w:rsidRPr="005C25D3">
              <w:t xml:space="preserve">. - </w:t>
            </w:r>
            <w:proofErr w:type="gramStart"/>
            <w:r w:rsidRPr="005C25D3">
              <w:t>К. :</w:t>
            </w:r>
            <w:proofErr w:type="gramEnd"/>
            <w:r w:rsidRPr="005C25D3">
              <w:t xml:space="preserve"> Вид-во </w:t>
            </w:r>
            <w:proofErr w:type="spellStart"/>
            <w:r w:rsidRPr="005C25D3">
              <w:t>Європейського</w:t>
            </w:r>
            <w:proofErr w:type="spellEnd"/>
            <w:r w:rsidRPr="005C25D3">
              <w:t xml:space="preserve"> </w:t>
            </w:r>
            <w:proofErr w:type="spellStart"/>
            <w:r w:rsidRPr="005C25D3">
              <w:t>університету</w:t>
            </w:r>
            <w:proofErr w:type="spellEnd"/>
            <w:r w:rsidRPr="005C25D3">
              <w:t>, 2011. - 400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bCs/>
                <w:lang w:eastAsia="ru-RU"/>
              </w:rPr>
              <w:t xml:space="preserve">30. </w:t>
            </w:r>
            <w:proofErr w:type="spellStart"/>
            <w:r w:rsidRPr="005C25D3">
              <w:rPr>
                <w:rFonts w:eastAsia="Times New Roman"/>
                <w:bCs/>
                <w:lang w:eastAsia="ru-RU"/>
              </w:rPr>
              <w:t>Лэйн</w:t>
            </w:r>
            <w:proofErr w:type="spellEnd"/>
            <w:r w:rsidRPr="005C25D3">
              <w:rPr>
                <w:rFonts w:eastAsia="Times New Roman"/>
                <w:bCs/>
                <w:lang w:eastAsia="ru-RU"/>
              </w:rPr>
              <w:t xml:space="preserve"> Д</w:t>
            </w:r>
            <w:r w:rsidRPr="005C25D3">
              <w:rPr>
                <w:rFonts w:eastAsia="Times New Roman"/>
                <w:b/>
                <w:bCs/>
                <w:lang w:eastAsia="ru-RU"/>
              </w:rPr>
              <w:t xml:space="preserve">. </w:t>
            </w:r>
            <w:r w:rsidRPr="005C25D3">
              <w:rPr>
                <w:rFonts w:eastAsia="Times New Roman"/>
                <w:lang w:eastAsia="ru-RU"/>
              </w:rPr>
              <w:t xml:space="preserve">Гражданское общество в странах ЕС: идеология, институты и продвижение демократии // </w:t>
            </w:r>
            <w:proofErr w:type="gramStart"/>
            <w:r w:rsidRPr="005C25D3">
              <w:rPr>
                <w:rFonts w:eastAsia="Times New Roman"/>
                <w:lang w:eastAsia="ru-RU"/>
              </w:rPr>
              <w:t>Полис .</w:t>
            </w:r>
            <w:proofErr w:type="gramEnd"/>
            <w:r w:rsidRPr="005C25D3">
              <w:rPr>
                <w:rFonts w:eastAsia="Times New Roman"/>
                <w:lang w:eastAsia="ru-RU"/>
              </w:rPr>
              <w:t xml:space="preserve"> – 2012.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bCs/>
                <w:lang w:eastAsia="ru-RU"/>
              </w:rPr>
              <w:t xml:space="preserve">31. </w:t>
            </w:r>
            <w:proofErr w:type="spellStart"/>
            <w:r w:rsidRPr="005C25D3">
              <w:rPr>
                <w:rFonts w:eastAsia="Times New Roman"/>
                <w:bCs/>
                <w:lang w:eastAsia="ru-RU"/>
              </w:rPr>
              <w:t>Мацієвський</w:t>
            </w:r>
            <w:proofErr w:type="spellEnd"/>
            <w:r w:rsidRPr="005C25D3">
              <w:rPr>
                <w:rFonts w:eastAsia="Times New Roman"/>
                <w:bCs/>
                <w:lang w:eastAsia="ru-RU"/>
              </w:rPr>
              <w:t xml:space="preserve"> Ю. </w:t>
            </w:r>
            <w:proofErr w:type="spellStart"/>
            <w:r w:rsidRPr="005C25D3">
              <w:rPr>
                <w:rFonts w:eastAsia="Times New Roman"/>
                <w:lang w:eastAsia="ru-RU"/>
              </w:rPr>
              <w:t>Чи</w:t>
            </w:r>
            <w:proofErr w:type="spellEnd"/>
            <w:r w:rsidRPr="005C25D3">
              <w:rPr>
                <w:rFonts w:eastAsia="Times New Roman"/>
                <w:lang w:eastAsia="ru-RU"/>
              </w:rPr>
              <w:t xml:space="preserve"> </w:t>
            </w:r>
            <w:proofErr w:type="spellStart"/>
            <w:r w:rsidRPr="005C25D3">
              <w:rPr>
                <w:rFonts w:eastAsia="Times New Roman"/>
                <w:lang w:eastAsia="ru-RU"/>
              </w:rPr>
              <w:t>можливе</w:t>
            </w:r>
            <w:proofErr w:type="spellEnd"/>
            <w:r w:rsidRPr="005C25D3">
              <w:rPr>
                <w:rFonts w:eastAsia="Times New Roman"/>
                <w:lang w:eastAsia="ru-RU"/>
              </w:rPr>
              <w:t xml:space="preserve"> </w:t>
            </w:r>
            <w:proofErr w:type="spellStart"/>
            <w:r w:rsidRPr="005C25D3">
              <w:rPr>
                <w:rFonts w:eastAsia="Times New Roman"/>
                <w:lang w:eastAsia="ru-RU"/>
              </w:rPr>
              <w:t>відродження</w:t>
            </w:r>
            <w:proofErr w:type="spellEnd"/>
            <w:r w:rsidRPr="005C25D3">
              <w:rPr>
                <w:rFonts w:eastAsia="Times New Roman"/>
                <w:lang w:eastAsia="ru-RU"/>
              </w:rPr>
              <w:t xml:space="preserve"> авторитаризму в </w:t>
            </w:r>
            <w:proofErr w:type="spellStart"/>
            <w:r w:rsidRPr="005C25D3">
              <w:rPr>
                <w:rFonts w:eastAsia="Times New Roman"/>
                <w:lang w:eastAsia="ru-RU"/>
              </w:rPr>
              <w:t>Україні</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w:t>
            </w:r>
            <w:proofErr w:type="gramStart"/>
            <w:r w:rsidRPr="005C25D3">
              <w:rPr>
                <w:rFonts w:eastAsia="Times New Roman"/>
                <w:lang w:eastAsia="ru-RU"/>
              </w:rPr>
              <w:t>менеджмент .</w:t>
            </w:r>
            <w:proofErr w:type="gramEnd"/>
            <w:r w:rsidRPr="005C25D3">
              <w:rPr>
                <w:rFonts w:eastAsia="Times New Roman"/>
                <w:lang w:eastAsia="ru-RU"/>
              </w:rPr>
              <w:t xml:space="preserve"> – 2011. № 1.</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rPr>
                <w:rFonts w:eastAsia="Times New Roman"/>
                <w:lang w:val="uk-UA" w:eastAsia="ru-RU"/>
              </w:rPr>
            </w:pPr>
            <w:r w:rsidRPr="005C25D3">
              <w:rPr>
                <w:rFonts w:eastAsia="Times New Roman"/>
                <w:bCs/>
                <w:lang w:eastAsia="ru-RU"/>
              </w:rPr>
              <w:t xml:space="preserve"> </w:t>
            </w:r>
            <w:r w:rsidRPr="005C25D3">
              <w:t xml:space="preserve"> 32. Наумов А.О. «Мягкая сила», «цветные революции» и технологии смены политических       режимов в начале XXI века. - М.: Аргамак-Медиа, 2016.  – 91 </w:t>
            </w:r>
            <w:r w:rsidRPr="005C25D3">
              <w:rPr>
                <w:lang w:val="en-US"/>
              </w:rPr>
              <w:t>c</w:t>
            </w:r>
            <w:r w:rsidRPr="005C25D3">
              <w:t>.</w:t>
            </w:r>
            <w:r w:rsidRPr="005C25D3">
              <w:br/>
            </w:r>
            <w:r w:rsidRPr="005C25D3">
              <w:rPr>
                <w:b/>
                <w:bCs/>
              </w:rPr>
              <w:t xml:space="preserve">  </w:t>
            </w:r>
            <w:r w:rsidRPr="005C25D3">
              <w:rPr>
                <w:rFonts w:eastAsia="Times New Roman"/>
                <w:bCs/>
                <w:lang w:eastAsia="ru-RU"/>
              </w:rPr>
              <w:t xml:space="preserve">33. </w:t>
            </w:r>
            <w:proofErr w:type="spellStart"/>
            <w:r w:rsidRPr="005C25D3">
              <w:rPr>
                <w:rFonts w:eastAsia="Times New Roman"/>
                <w:bCs/>
                <w:lang w:eastAsia="ru-RU"/>
              </w:rPr>
              <w:t>Недяк</w:t>
            </w:r>
            <w:proofErr w:type="spellEnd"/>
            <w:r w:rsidRPr="005C25D3">
              <w:rPr>
                <w:rFonts w:eastAsia="Times New Roman"/>
                <w:bCs/>
                <w:lang w:eastAsia="ru-RU"/>
              </w:rPr>
              <w:t xml:space="preserve"> И.Л. </w:t>
            </w:r>
            <w:r w:rsidRPr="005C25D3">
              <w:rPr>
                <w:rFonts w:eastAsia="Times New Roman"/>
                <w:lang w:eastAsia="ru-RU"/>
              </w:rPr>
              <w:t xml:space="preserve">Политический маркетинг. // </w:t>
            </w:r>
            <w:proofErr w:type="gramStart"/>
            <w:r w:rsidRPr="005C25D3">
              <w:rPr>
                <w:rFonts w:eastAsia="Times New Roman"/>
                <w:lang w:eastAsia="ru-RU"/>
              </w:rPr>
              <w:t>Полис .</w:t>
            </w:r>
            <w:proofErr w:type="gramEnd"/>
            <w:r w:rsidRPr="005C25D3">
              <w:rPr>
                <w:rFonts w:eastAsia="Times New Roman"/>
                <w:lang w:eastAsia="ru-RU"/>
              </w:rPr>
              <w:t xml:space="preserve"> – 2010. - № 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1134"/>
              </w:tabs>
              <w:contextualSpacing/>
              <w:jc w:val="both"/>
              <w:rPr>
                <w:rFonts w:eastAsia="Times New Roman"/>
                <w:lang w:eastAsia="zh-CN"/>
              </w:rPr>
            </w:pPr>
            <w:r w:rsidRPr="005C25D3">
              <w:t xml:space="preserve">34. </w:t>
            </w:r>
            <w:proofErr w:type="spellStart"/>
            <w:r w:rsidRPr="005C25D3">
              <w:t>Неліпа</w:t>
            </w:r>
            <w:proofErr w:type="spellEnd"/>
            <w:r w:rsidRPr="005C25D3">
              <w:t xml:space="preserve"> Д. В. </w:t>
            </w:r>
            <w:r w:rsidRPr="005C25D3">
              <w:rPr>
                <w:b/>
              </w:rPr>
              <w:t>«</w:t>
            </w:r>
            <w:proofErr w:type="spellStart"/>
            <w:r w:rsidRPr="005C25D3">
              <w:rPr>
                <w:bCs/>
              </w:rPr>
              <w:t>Системний</w:t>
            </w:r>
            <w:proofErr w:type="spellEnd"/>
            <w:r w:rsidRPr="005C25D3">
              <w:rPr>
                <w:bCs/>
              </w:rPr>
              <w:t xml:space="preserve"> </w:t>
            </w:r>
            <w:proofErr w:type="spellStart"/>
            <w:r w:rsidRPr="005C25D3">
              <w:rPr>
                <w:bCs/>
              </w:rPr>
              <w:t>аналіз</w:t>
            </w:r>
            <w:proofErr w:type="spellEnd"/>
            <w:r w:rsidRPr="005C25D3">
              <w:rPr>
                <w:b/>
              </w:rPr>
              <w:t xml:space="preserve"> в </w:t>
            </w:r>
            <w:proofErr w:type="spellStart"/>
            <w:r w:rsidRPr="005C25D3">
              <w:rPr>
                <w:bCs/>
              </w:rPr>
              <w:t>політології</w:t>
            </w:r>
            <w:proofErr w:type="spellEnd"/>
            <w:r w:rsidRPr="005C25D3">
              <w:rPr>
                <w:b/>
              </w:rPr>
              <w:t xml:space="preserve">: </w:t>
            </w:r>
            <w:proofErr w:type="spellStart"/>
            <w:r w:rsidRPr="005C25D3">
              <w:rPr>
                <w:bCs/>
              </w:rPr>
              <w:t>теорія</w:t>
            </w:r>
            <w:proofErr w:type="spellEnd"/>
            <w:r w:rsidRPr="005C25D3">
              <w:rPr>
                <w:b/>
              </w:rPr>
              <w:t xml:space="preserve">, </w:t>
            </w:r>
            <w:proofErr w:type="spellStart"/>
            <w:r w:rsidRPr="005C25D3">
              <w:rPr>
                <w:bCs/>
              </w:rPr>
              <w:t>методологія</w:t>
            </w:r>
            <w:proofErr w:type="spellEnd"/>
            <w:r w:rsidRPr="005C25D3">
              <w:rPr>
                <w:b/>
              </w:rPr>
              <w:t xml:space="preserve">, </w:t>
            </w:r>
            <w:r w:rsidRPr="005C25D3">
              <w:rPr>
                <w:bCs/>
              </w:rPr>
              <w:t>практика</w:t>
            </w:r>
            <w:r w:rsidRPr="005C25D3">
              <w:rPr>
                <w:b/>
              </w:rPr>
              <w:t>».</w:t>
            </w:r>
            <w:r w:rsidRPr="005C25D3">
              <w:rPr>
                <w:rFonts w:eastAsia="Times New Roman"/>
                <w:lang w:eastAsia="zh-CN"/>
              </w:rPr>
              <w:t xml:space="preserve"> </w:t>
            </w:r>
            <w:proofErr w:type="spellStart"/>
            <w:r w:rsidRPr="005C25D3">
              <w:rPr>
                <w:rFonts w:eastAsia="Times New Roman"/>
                <w:lang w:eastAsia="zh-CN"/>
              </w:rPr>
              <w:t>Київ</w:t>
            </w:r>
            <w:proofErr w:type="spellEnd"/>
            <w:r w:rsidRPr="005C25D3">
              <w:rPr>
                <w:rFonts w:eastAsia="Times New Roman"/>
                <w:lang w:eastAsia="zh-CN"/>
              </w:rPr>
              <w:t xml:space="preserve">. нац. ун-т </w:t>
            </w:r>
            <w:proofErr w:type="spellStart"/>
            <w:r w:rsidRPr="005C25D3">
              <w:rPr>
                <w:rFonts w:eastAsia="Times New Roman"/>
                <w:lang w:eastAsia="zh-CN"/>
              </w:rPr>
              <w:t>ім</w:t>
            </w:r>
            <w:proofErr w:type="spellEnd"/>
            <w:r w:rsidRPr="005C25D3">
              <w:rPr>
                <w:rFonts w:eastAsia="Times New Roman"/>
                <w:lang w:eastAsia="zh-CN"/>
              </w:rPr>
              <w:t xml:space="preserve">. Т. Шевченка. – </w:t>
            </w:r>
            <w:proofErr w:type="gramStart"/>
            <w:r w:rsidRPr="005C25D3">
              <w:rPr>
                <w:rFonts w:eastAsia="Times New Roman"/>
                <w:lang w:eastAsia="zh-CN"/>
              </w:rPr>
              <w:t>К. :</w:t>
            </w:r>
            <w:proofErr w:type="gramEnd"/>
            <w:r w:rsidRPr="005C25D3">
              <w:rPr>
                <w:rFonts w:eastAsia="Times New Roman"/>
                <w:lang w:eastAsia="zh-CN"/>
              </w:rPr>
              <w:t xml:space="preserve"> Центр </w:t>
            </w:r>
            <w:proofErr w:type="spellStart"/>
            <w:r w:rsidRPr="005C25D3">
              <w:rPr>
                <w:rFonts w:eastAsia="Times New Roman"/>
                <w:lang w:eastAsia="zh-CN"/>
              </w:rPr>
              <w:t>учб</w:t>
            </w:r>
            <w:proofErr w:type="spellEnd"/>
            <w:r w:rsidRPr="005C25D3">
              <w:rPr>
                <w:rFonts w:eastAsia="Times New Roman"/>
                <w:lang w:eastAsia="zh-CN"/>
              </w:rPr>
              <w:t>. л-</w:t>
            </w:r>
            <w:proofErr w:type="spellStart"/>
            <w:r w:rsidRPr="005C25D3">
              <w:rPr>
                <w:rFonts w:eastAsia="Times New Roman"/>
                <w:lang w:eastAsia="zh-CN"/>
              </w:rPr>
              <w:t>ри</w:t>
            </w:r>
            <w:proofErr w:type="spellEnd"/>
            <w:r w:rsidRPr="005C25D3">
              <w:rPr>
                <w:rFonts w:eastAsia="Times New Roman"/>
                <w:lang w:eastAsia="zh-CN"/>
              </w:rPr>
              <w:t xml:space="preserve">, 2011. – 311 с. </w:t>
            </w:r>
          </w:p>
        </w:tc>
      </w:tr>
      <w:tr w:rsidR="00607DE8" w:rsidRPr="00524FDD"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lang w:val="uk-UA"/>
              </w:rPr>
            </w:pPr>
            <w:r w:rsidRPr="005C25D3">
              <w:rPr>
                <w:lang w:val="uk-UA"/>
              </w:rPr>
              <w:t xml:space="preserve">35. </w:t>
            </w:r>
            <w:proofErr w:type="spellStart"/>
            <w:r w:rsidRPr="005C25D3">
              <w:rPr>
                <w:lang w:val="uk-UA"/>
              </w:rPr>
              <w:t>Пахарєв</w:t>
            </w:r>
            <w:proofErr w:type="spellEnd"/>
            <w:r w:rsidRPr="005C25D3">
              <w:rPr>
                <w:lang w:val="uk-UA"/>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rPr>
                <w:rFonts w:eastAsia="Times New Roman"/>
                <w:bCs/>
                <w:lang w:eastAsia="ru-RU"/>
              </w:rPr>
              <w:t xml:space="preserve">36. </w:t>
            </w:r>
            <w:proofErr w:type="spellStart"/>
            <w:r w:rsidRPr="005C25D3">
              <w:rPr>
                <w:rFonts w:eastAsia="Times New Roman"/>
                <w:bCs/>
                <w:lang w:eastAsia="ru-RU"/>
              </w:rPr>
              <w:t>Поліщук</w:t>
            </w:r>
            <w:proofErr w:type="spellEnd"/>
            <w:r w:rsidRPr="005C25D3">
              <w:rPr>
                <w:rFonts w:eastAsia="Times New Roman"/>
                <w:bCs/>
                <w:lang w:eastAsia="ru-RU"/>
              </w:rPr>
              <w:t xml:space="preserve"> І. </w:t>
            </w:r>
            <w:proofErr w:type="spellStart"/>
            <w:r w:rsidRPr="005C25D3">
              <w:rPr>
                <w:rFonts w:eastAsia="Times New Roman"/>
                <w:lang w:eastAsia="ru-RU"/>
              </w:rPr>
              <w:t>Виборча</w:t>
            </w:r>
            <w:proofErr w:type="spellEnd"/>
            <w:r w:rsidRPr="005C25D3">
              <w:rPr>
                <w:rFonts w:eastAsia="Times New Roman"/>
                <w:lang w:eastAsia="ru-RU"/>
              </w:rPr>
              <w:t xml:space="preserve"> система: оптимальна модель для </w:t>
            </w:r>
            <w:proofErr w:type="spellStart"/>
            <w:r w:rsidRPr="005C25D3">
              <w:rPr>
                <w:rFonts w:eastAsia="Times New Roman"/>
                <w:lang w:eastAsia="ru-RU"/>
              </w:rPr>
              <w:t>України</w:t>
            </w:r>
            <w:proofErr w:type="spellEnd"/>
            <w:r w:rsidRPr="005C25D3">
              <w:rPr>
                <w:rFonts w:eastAsia="Times New Roman"/>
                <w:lang w:eastAsia="ru-RU"/>
              </w:rPr>
              <w:t xml:space="preserve"> //</w:t>
            </w:r>
            <w:proofErr w:type="spellStart"/>
            <w:r w:rsidRPr="005C25D3">
              <w:rPr>
                <w:rFonts w:eastAsia="Times New Roman"/>
                <w:lang w:eastAsia="ru-RU"/>
              </w:rPr>
              <w:t>Сучасна</w:t>
            </w:r>
            <w:proofErr w:type="spellEnd"/>
            <w:r w:rsidRPr="005C25D3">
              <w:rPr>
                <w:rFonts w:eastAsia="Times New Roman"/>
                <w:lang w:eastAsia="ru-RU"/>
              </w:rPr>
              <w:t xml:space="preserve"> </w:t>
            </w:r>
            <w:proofErr w:type="spellStart"/>
            <w:r w:rsidRPr="005C25D3">
              <w:rPr>
                <w:rFonts w:eastAsia="Times New Roman"/>
                <w:lang w:eastAsia="ru-RU"/>
              </w:rPr>
              <w:t>українська</w:t>
            </w:r>
            <w:proofErr w:type="spellEnd"/>
            <w:r w:rsidRPr="005C25D3">
              <w:rPr>
                <w:rFonts w:eastAsia="Times New Roman"/>
                <w:lang w:eastAsia="ru-RU"/>
              </w:rPr>
              <w:t xml:space="preserve"> </w:t>
            </w:r>
            <w:proofErr w:type="spellStart"/>
            <w:r w:rsidRPr="005C25D3">
              <w:rPr>
                <w:rFonts w:eastAsia="Times New Roman"/>
                <w:lang w:eastAsia="ru-RU"/>
              </w:rPr>
              <w:t>політика</w:t>
            </w:r>
            <w:proofErr w:type="spellEnd"/>
            <w:r w:rsidRPr="005C25D3">
              <w:rPr>
                <w:rFonts w:eastAsia="Times New Roman"/>
                <w:lang w:eastAsia="ru-RU"/>
              </w:rPr>
              <w:t xml:space="preserve">. – К.: Вид-во «Центр </w:t>
            </w:r>
            <w:proofErr w:type="spellStart"/>
            <w:r w:rsidRPr="005C25D3">
              <w:rPr>
                <w:rFonts w:eastAsia="Times New Roman"/>
                <w:lang w:eastAsia="ru-RU"/>
              </w:rPr>
              <w:t>соціальних</w:t>
            </w:r>
            <w:proofErr w:type="spellEnd"/>
            <w:r w:rsidRPr="005C25D3">
              <w:rPr>
                <w:rFonts w:eastAsia="Times New Roman"/>
                <w:lang w:eastAsia="ru-RU"/>
              </w:rPr>
              <w:t xml:space="preserve"> </w:t>
            </w:r>
            <w:proofErr w:type="spellStart"/>
            <w:r w:rsidRPr="005C25D3">
              <w:rPr>
                <w:rFonts w:eastAsia="Times New Roman"/>
                <w:lang w:eastAsia="ru-RU"/>
              </w:rPr>
              <w:t>комунікацій</w:t>
            </w:r>
            <w:proofErr w:type="spellEnd"/>
            <w:r w:rsidRPr="005C25D3">
              <w:rPr>
                <w:rFonts w:eastAsia="Times New Roman"/>
                <w:lang w:eastAsia="ru-RU"/>
              </w:rPr>
              <w:t xml:space="preserve">», 2011. – </w:t>
            </w:r>
            <w:proofErr w:type="spellStart"/>
            <w:r w:rsidRPr="005C25D3">
              <w:rPr>
                <w:rFonts w:eastAsia="Times New Roman"/>
                <w:lang w:eastAsia="ru-RU"/>
              </w:rPr>
              <w:t>Вип</w:t>
            </w:r>
            <w:proofErr w:type="spellEnd"/>
            <w:r w:rsidRPr="005C25D3">
              <w:rPr>
                <w:rFonts w:eastAsia="Times New Roman"/>
                <w:lang w:eastAsia="ru-RU"/>
              </w:rPr>
              <w:t>. 23</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tabs>
                <w:tab w:val="left" w:pos="426"/>
              </w:tabs>
              <w:contextualSpacing/>
              <w:jc w:val="both"/>
            </w:pPr>
            <w:r w:rsidRPr="005C25D3">
              <w:t xml:space="preserve">37. </w:t>
            </w:r>
            <w:proofErr w:type="spellStart"/>
            <w:r w:rsidRPr="005C25D3">
              <w:t>Політична</w:t>
            </w:r>
            <w:proofErr w:type="spellEnd"/>
            <w:r w:rsidRPr="005C25D3">
              <w:t xml:space="preserve"> наука: </w:t>
            </w:r>
            <w:proofErr w:type="spellStart"/>
            <w:r w:rsidRPr="005C25D3">
              <w:t>Методи</w:t>
            </w:r>
            <w:proofErr w:type="spellEnd"/>
            <w:r w:rsidRPr="005C25D3">
              <w:t xml:space="preserve"> </w:t>
            </w:r>
            <w:proofErr w:type="spellStart"/>
            <w:proofErr w:type="gramStart"/>
            <w:r w:rsidRPr="005C25D3">
              <w:t>досліджень</w:t>
            </w:r>
            <w:proofErr w:type="spellEnd"/>
            <w:r w:rsidRPr="005C25D3">
              <w:t xml:space="preserve"> :</w:t>
            </w:r>
            <w:proofErr w:type="gramEnd"/>
            <w:r w:rsidRPr="005C25D3">
              <w:t xml:space="preserve"> </w:t>
            </w:r>
            <w:proofErr w:type="spellStart"/>
            <w:r w:rsidRPr="005C25D3">
              <w:t>підручник</w:t>
            </w:r>
            <w:proofErr w:type="spellEnd"/>
            <w:r w:rsidRPr="005C25D3">
              <w:t xml:space="preserve">. – Рек. МОН. / За ред. </w:t>
            </w:r>
            <w:r w:rsidRPr="005C25D3">
              <w:br/>
              <w:t xml:space="preserve">О. А. </w:t>
            </w:r>
            <w:proofErr w:type="spellStart"/>
            <w:r w:rsidRPr="005C25D3">
              <w:t>Габрієляна</w:t>
            </w:r>
            <w:proofErr w:type="spellEnd"/>
            <w:r w:rsidRPr="005C25D3">
              <w:t xml:space="preserve">.– </w:t>
            </w:r>
            <w:proofErr w:type="spellStart"/>
            <w:r w:rsidRPr="005C25D3">
              <w:t>Київ</w:t>
            </w:r>
            <w:proofErr w:type="spellEnd"/>
            <w:r w:rsidRPr="005C25D3">
              <w:t xml:space="preserve"> : ВЦ “</w:t>
            </w:r>
            <w:proofErr w:type="spellStart"/>
            <w:r w:rsidRPr="005C25D3">
              <w:t>Академія</w:t>
            </w:r>
            <w:proofErr w:type="spellEnd"/>
            <w:r w:rsidRPr="005C25D3">
              <w:t>”, 2012. - 320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38. </w:t>
            </w:r>
            <w:proofErr w:type="spellStart"/>
            <w:r w:rsidRPr="005C25D3">
              <w:t>Політика</w:t>
            </w:r>
            <w:proofErr w:type="spellEnd"/>
            <w:r w:rsidRPr="005C25D3">
              <w:t xml:space="preserve"> в особах (</w:t>
            </w:r>
            <w:proofErr w:type="spellStart"/>
            <w:r w:rsidRPr="005C25D3">
              <w:t>Політичне</w:t>
            </w:r>
            <w:proofErr w:type="spellEnd"/>
            <w:r w:rsidRPr="005C25D3">
              <w:t xml:space="preserve"> </w:t>
            </w:r>
            <w:proofErr w:type="spellStart"/>
            <w:r w:rsidRPr="005C25D3">
              <w:t>лідерство</w:t>
            </w:r>
            <w:proofErr w:type="spellEnd"/>
            <w:r w:rsidRPr="005C25D3">
              <w:t xml:space="preserve"> на </w:t>
            </w:r>
            <w:proofErr w:type="spellStart"/>
            <w:r w:rsidRPr="005C25D3">
              <w:t>постсоціалістичному</w:t>
            </w:r>
            <w:proofErr w:type="spellEnd"/>
            <w:r w:rsidRPr="005C25D3">
              <w:t xml:space="preserve"> </w:t>
            </w:r>
            <w:proofErr w:type="spellStart"/>
            <w:r w:rsidRPr="005C25D3">
              <w:t>просторі</w:t>
            </w:r>
            <w:proofErr w:type="spellEnd"/>
            <w:r w:rsidRPr="005C25D3">
              <w:t xml:space="preserve">: </w:t>
            </w:r>
            <w:proofErr w:type="spellStart"/>
            <w:r w:rsidRPr="005C25D3">
              <w:t>національний</w:t>
            </w:r>
            <w:proofErr w:type="spellEnd"/>
            <w:r w:rsidRPr="005C25D3">
              <w:t xml:space="preserve"> і </w:t>
            </w:r>
            <w:proofErr w:type="spellStart"/>
            <w:r w:rsidRPr="005C25D3">
              <w:t>регіональний</w:t>
            </w:r>
            <w:proofErr w:type="spellEnd"/>
            <w:r w:rsidRPr="005C25D3">
              <w:t xml:space="preserve"> </w:t>
            </w:r>
            <w:proofErr w:type="spellStart"/>
            <w:r w:rsidRPr="005C25D3">
              <w:t>контексти</w:t>
            </w:r>
            <w:proofErr w:type="spellEnd"/>
            <w:r w:rsidRPr="005C25D3">
              <w:t xml:space="preserve">): </w:t>
            </w:r>
            <w:proofErr w:type="spellStart"/>
            <w:r w:rsidRPr="005C25D3">
              <w:t>навчальний</w:t>
            </w:r>
            <w:proofErr w:type="spellEnd"/>
            <w:r w:rsidRPr="005C25D3">
              <w:t xml:space="preserve"> </w:t>
            </w:r>
            <w:proofErr w:type="spellStart"/>
            <w:r w:rsidRPr="005C25D3">
              <w:t>посібник</w:t>
            </w:r>
            <w:proofErr w:type="spellEnd"/>
            <w:r w:rsidRPr="005C25D3">
              <w:t xml:space="preserve"> / За </w:t>
            </w:r>
            <w:proofErr w:type="spellStart"/>
            <w:r w:rsidRPr="005C25D3">
              <w:t>заг</w:t>
            </w:r>
            <w:proofErr w:type="spellEnd"/>
            <w:r w:rsidRPr="005C25D3">
              <w:t xml:space="preserve">. ред. </w:t>
            </w:r>
            <w:proofErr w:type="gramStart"/>
            <w:r w:rsidRPr="005C25D3">
              <w:t>проф..</w:t>
            </w:r>
            <w:proofErr w:type="gramEnd"/>
            <w:r w:rsidRPr="005C25D3">
              <w:t xml:space="preserve"> Ф.М. </w:t>
            </w:r>
            <w:proofErr w:type="spellStart"/>
            <w:r w:rsidRPr="005C25D3">
              <w:t>Рудича</w:t>
            </w:r>
            <w:proofErr w:type="spellEnd"/>
            <w:r w:rsidRPr="005C25D3">
              <w:t xml:space="preserve">. – К.: </w:t>
            </w:r>
            <w:proofErr w:type="spellStart"/>
            <w:r w:rsidRPr="005C25D3">
              <w:t>ІПіЕНД</w:t>
            </w:r>
            <w:proofErr w:type="spellEnd"/>
            <w:r w:rsidRPr="005C25D3">
              <w:t xml:space="preserve"> </w:t>
            </w:r>
            <w:proofErr w:type="spellStart"/>
            <w:proofErr w:type="gramStart"/>
            <w:r w:rsidRPr="005C25D3">
              <w:t>ім</w:t>
            </w:r>
            <w:proofErr w:type="spellEnd"/>
            <w:r w:rsidRPr="005C25D3">
              <w:t>..</w:t>
            </w:r>
            <w:proofErr w:type="gramEnd"/>
            <w:r w:rsidRPr="005C25D3">
              <w:t xml:space="preserve"> І.Ф. </w:t>
            </w:r>
            <w:proofErr w:type="spellStart"/>
            <w:r w:rsidRPr="005C25D3">
              <w:t>Кураса</w:t>
            </w:r>
            <w:proofErr w:type="spellEnd"/>
            <w:r w:rsidRPr="005C25D3">
              <w:t xml:space="preserve"> НАН </w:t>
            </w:r>
            <w:proofErr w:type="spellStart"/>
            <w:r w:rsidRPr="005C25D3">
              <w:t>України</w:t>
            </w:r>
            <w:proofErr w:type="spellEnd"/>
            <w:r w:rsidRPr="005C25D3">
              <w:t>, 2012. – 400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pPr>
            <w:r w:rsidRPr="005C25D3">
              <w:rPr>
                <w:lang w:val="uk-UA"/>
              </w:rPr>
              <w:t xml:space="preserve">39. Політична влада і опозиція в Україні: порівняльний аналіз із зарубіжними країнами [Монографія] За </w:t>
            </w:r>
            <w:proofErr w:type="spellStart"/>
            <w:r w:rsidRPr="005C25D3">
              <w:rPr>
                <w:lang w:val="uk-UA"/>
              </w:rPr>
              <w:t>заг.ред</w:t>
            </w:r>
            <w:proofErr w:type="spellEnd"/>
            <w:r w:rsidRPr="005C25D3">
              <w:rPr>
                <w:lang w:val="uk-UA"/>
              </w:rPr>
              <w:t xml:space="preserve">. Ф.М. </w:t>
            </w:r>
            <w:proofErr w:type="spellStart"/>
            <w:r w:rsidRPr="005C25D3">
              <w:rPr>
                <w:lang w:val="uk-UA"/>
              </w:rPr>
              <w:t>Рудича</w:t>
            </w:r>
            <w:proofErr w:type="spellEnd"/>
            <w:r w:rsidRPr="005C25D3">
              <w:rPr>
                <w:lang w:val="uk-UA"/>
              </w:rPr>
              <w:t xml:space="preserve">. – К.: </w:t>
            </w:r>
            <w:proofErr w:type="spellStart"/>
            <w:r w:rsidRPr="005C25D3">
              <w:rPr>
                <w:lang w:val="uk-UA"/>
              </w:rPr>
              <w:t>ІПіЕНД</w:t>
            </w:r>
            <w:proofErr w:type="spellEnd"/>
            <w:r w:rsidRPr="005C25D3">
              <w:rPr>
                <w:lang w:val="uk-UA"/>
              </w:rPr>
              <w:t xml:space="preserve"> ім. </w:t>
            </w:r>
            <w:r w:rsidRPr="005C25D3">
              <w:t xml:space="preserve">І.Ф. </w:t>
            </w:r>
            <w:proofErr w:type="spellStart"/>
            <w:r w:rsidRPr="005C25D3">
              <w:t>Кураса</w:t>
            </w:r>
            <w:proofErr w:type="spellEnd"/>
            <w:r w:rsidRPr="005C25D3">
              <w:t xml:space="preserve"> НАН </w:t>
            </w:r>
            <w:proofErr w:type="spellStart"/>
            <w:r w:rsidRPr="005C25D3">
              <w:t>України</w:t>
            </w:r>
            <w:proofErr w:type="spellEnd"/>
            <w:r w:rsidRPr="005C25D3">
              <w:t>. – 2016. – 488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40. </w:t>
            </w:r>
            <w:proofErr w:type="spellStart"/>
            <w:r w:rsidRPr="005C25D3">
              <w:t>Політична</w:t>
            </w:r>
            <w:proofErr w:type="spellEnd"/>
            <w:r w:rsidRPr="005C25D3">
              <w:t xml:space="preserve"> </w:t>
            </w:r>
            <w:proofErr w:type="spellStart"/>
            <w:r w:rsidRPr="005C25D3">
              <w:t>енциклопедія</w:t>
            </w:r>
            <w:proofErr w:type="spellEnd"/>
            <w:r w:rsidRPr="005C25D3">
              <w:t xml:space="preserve">. </w:t>
            </w:r>
            <w:proofErr w:type="spellStart"/>
            <w:r w:rsidRPr="005C25D3">
              <w:t>Редкол</w:t>
            </w:r>
            <w:proofErr w:type="spellEnd"/>
            <w:r w:rsidRPr="005C25D3">
              <w:t xml:space="preserve">.: Ю. </w:t>
            </w:r>
            <w:proofErr w:type="spellStart"/>
            <w:r w:rsidRPr="005C25D3">
              <w:t>Левенець</w:t>
            </w:r>
            <w:proofErr w:type="spellEnd"/>
            <w:r w:rsidRPr="005C25D3">
              <w:t xml:space="preserve"> (голова), Ю. Шаповал (</w:t>
            </w:r>
            <w:proofErr w:type="spellStart"/>
            <w:r w:rsidRPr="005C25D3">
              <w:t>заст</w:t>
            </w:r>
            <w:proofErr w:type="spellEnd"/>
            <w:r w:rsidRPr="005C25D3">
              <w:t xml:space="preserve">. </w:t>
            </w:r>
            <w:proofErr w:type="spellStart"/>
            <w:r w:rsidRPr="005C25D3">
              <w:t>голови</w:t>
            </w:r>
            <w:proofErr w:type="spellEnd"/>
            <w:r w:rsidRPr="005C25D3">
              <w:t xml:space="preserve">) та </w:t>
            </w:r>
            <w:proofErr w:type="spellStart"/>
            <w:r w:rsidRPr="005C25D3">
              <w:t>ін</w:t>
            </w:r>
            <w:proofErr w:type="spellEnd"/>
            <w:r w:rsidRPr="005C25D3">
              <w:t xml:space="preserve">. – К.: </w:t>
            </w:r>
            <w:proofErr w:type="spellStart"/>
            <w:r w:rsidRPr="005C25D3">
              <w:t>Парламентське</w:t>
            </w:r>
            <w:proofErr w:type="spellEnd"/>
            <w:r w:rsidRPr="005C25D3">
              <w:t xml:space="preserve"> </w:t>
            </w:r>
            <w:proofErr w:type="spellStart"/>
            <w:r w:rsidRPr="005C25D3">
              <w:t>видавництво</w:t>
            </w:r>
            <w:proofErr w:type="spellEnd"/>
            <w:r w:rsidRPr="005C25D3">
              <w:t>, 2011. – 808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41. </w:t>
            </w:r>
            <w:proofErr w:type="spellStart"/>
            <w:r w:rsidRPr="005C25D3">
              <w:t>Політичні</w:t>
            </w:r>
            <w:proofErr w:type="spellEnd"/>
            <w:r w:rsidRPr="005C25D3">
              <w:t xml:space="preserve"> </w:t>
            </w:r>
            <w:proofErr w:type="spellStart"/>
            <w:r w:rsidRPr="005C25D3">
              <w:t>партії</w:t>
            </w:r>
            <w:proofErr w:type="spellEnd"/>
            <w:r w:rsidRPr="005C25D3">
              <w:t xml:space="preserve"> </w:t>
            </w:r>
            <w:proofErr w:type="spellStart"/>
            <w:r w:rsidRPr="005C25D3">
              <w:t>України</w:t>
            </w:r>
            <w:proofErr w:type="spellEnd"/>
            <w:r w:rsidRPr="005C25D3">
              <w:t xml:space="preserve"> у </w:t>
            </w:r>
            <w:proofErr w:type="spellStart"/>
            <w:r w:rsidRPr="005C25D3">
              <w:t>парламентській</w:t>
            </w:r>
            <w:proofErr w:type="spellEnd"/>
            <w:r w:rsidRPr="005C25D3">
              <w:t xml:space="preserve"> </w:t>
            </w:r>
            <w:proofErr w:type="spellStart"/>
            <w:r w:rsidRPr="005C25D3">
              <w:t>виборчій</w:t>
            </w:r>
            <w:proofErr w:type="spellEnd"/>
            <w:r w:rsidRPr="005C25D3">
              <w:t xml:space="preserve"> </w:t>
            </w:r>
            <w:proofErr w:type="spellStart"/>
            <w:r w:rsidRPr="005C25D3">
              <w:t>кампанії</w:t>
            </w:r>
            <w:proofErr w:type="spellEnd"/>
            <w:r w:rsidRPr="005C25D3">
              <w:t xml:space="preserve"> 2012 року / </w:t>
            </w:r>
            <w:proofErr w:type="spellStart"/>
            <w:r w:rsidRPr="005C25D3">
              <w:t>Колективна</w:t>
            </w:r>
            <w:proofErr w:type="spellEnd"/>
            <w:r w:rsidRPr="005C25D3">
              <w:t xml:space="preserve"> </w:t>
            </w:r>
            <w:proofErr w:type="spellStart"/>
            <w:r w:rsidRPr="005C25D3">
              <w:t>монографія</w:t>
            </w:r>
            <w:proofErr w:type="spellEnd"/>
            <w:r w:rsidRPr="005C25D3">
              <w:t xml:space="preserve"> / За ред. М.С. </w:t>
            </w:r>
            <w:proofErr w:type="spellStart"/>
            <w:r w:rsidRPr="005C25D3">
              <w:t>Кармазіної</w:t>
            </w:r>
            <w:proofErr w:type="spellEnd"/>
            <w:r w:rsidRPr="005C25D3">
              <w:t xml:space="preserve">. – К.: </w:t>
            </w:r>
            <w:proofErr w:type="spellStart"/>
            <w:r w:rsidRPr="005C25D3">
              <w:t>ІПіЕНД</w:t>
            </w:r>
            <w:proofErr w:type="spellEnd"/>
            <w:r w:rsidRPr="005C25D3">
              <w:t xml:space="preserve"> </w:t>
            </w:r>
            <w:proofErr w:type="spellStart"/>
            <w:r w:rsidRPr="005C25D3">
              <w:t>ім</w:t>
            </w:r>
            <w:proofErr w:type="spellEnd"/>
            <w:r w:rsidRPr="005C25D3">
              <w:t xml:space="preserve">. І.Ф. </w:t>
            </w:r>
            <w:proofErr w:type="spellStart"/>
            <w:r w:rsidRPr="005C25D3">
              <w:t>Кураса</w:t>
            </w:r>
            <w:proofErr w:type="spellEnd"/>
            <w:r w:rsidRPr="005C25D3">
              <w:t xml:space="preserve"> НАН </w:t>
            </w:r>
            <w:proofErr w:type="spellStart"/>
            <w:r w:rsidRPr="005C25D3">
              <w:t>України</w:t>
            </w:r>
            <w:proofErr w:type="spellEnd"/>
            <w:r w:rsidRPr="005C25D3">
              <w:t>, 2013. – 400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lang w:val="uk-UA"/>
              </w:rPr>
            </w:pPr>
            <w:r w:rsidRPr="005C25D3">
              <w:rPr>
                <w:lang w:val="uk-UA"/>
              </w:rPr>
              <w:t xml:space="preserve">42. </w:t>
            </w:r>
            <w:proofErr w:type="spellStart"/>
            <w:r w:rsidRPr="005C25D3">
              <w:rPr>
                <w:lang w:val="uk-UA"/>
              </w:rPr>
              <w:t>Почепцов</w:t>
            </w:r>
            <w:proofErr w:type="spellEnd"/>
            <w:r w:rsidRPr="005C25D3">
              <w:rPr>
                <w:lang w:val="uk-UA"/>
              </w:rPr>
              <w:t>, Георгій.</w:t>
            </w:r>
            <w:r w:rsidRPr="005C25D3">
              <w:t> </w:t>
            </w:r>
            <w:r w:rsidRPr="005C25D3">
              <w:rPr>
                <w:bCs/>
                <w:lang w:val="uk-UA"/>
              </w:rPr>
              <w:t xml:space="preserve">Від </w:t>
            </w:r>
            <w:proofErr w:type="spellStart"/>
            <w:r w:rsidRPr="005C25D3">
              <w:rPr>
                <w:bCs/>
                <w:lang w:val="uk-UA"/>
              </w:rPr>
              <w:t>Фейсбуку</w:t>
            </w:r>
            <w:proofErr w:type="spellEnd"/>
            <w:r w:rsidRPr="005C25D3">
              <w:rPr>
                <w:bCs/>
                <w:lang w:val="uk-UA"/>
              </w:rPr>
              <w:t xml:space="preserve"> і гламуру до </w:t>
            </w:r>
            <w:proofErr w:type="spellStart"/>
            <w:r w:rsidRPr="005C25D3">
              <w:rPr>
                <w:bCs/>
              </w:rPr>
              <w:t>WikiLeaks</w:t>
            </w:r>
            <w:proofErr w:type="spellEnd"/>
            <w:r w:rsidRPr="005C25D3">
              <w:rPr>
                <w:bCs/>
                <w:lang w:val="uk-UA"/>
              </w:rPr>
              <w:t xml:space="preserve">: </w:t>
            </w:r>
            <w:proofErr w:type="spellStart"/>
            <w:r w:rsidRPr="005C25D3">
              <w:rPr>
                <w:bCs/>
                <w:lang w:val="uk-UA"/>
              </w:rPr>
              <w:t>медіакомунікації</w:t>
            </w:r>
            <w:proofErr w:type="spellEnd"/>
            <w:r w:rsidRPr="005C25D3">
              <w:rPr>
                <w:bCs/>
                <w:lang w:val="uk-UA"/>
              </w:rPr>
              <w:t>.</w:t>
            </w:r>
            <w:r w:rsidRPr="005C25D3">
              <w:t> </w:t>
            </w:r>
            <w:r w:rsidRPr="005C25D3">
              <w:rPr>
                <w:lang w:val="uk-UA"/>
              </w:rPr>
              <w:t>- К.: Спадщина, 2012. - 464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rPr>
                <w:bCs/>
              </w:rPr>
              <w:lastRenderedPageBreak/>
              <w:t xml:space="preserve">43. </w:t>
            </w:r>
            <w:proofErr w:type="spellStart"/>
            <w:r w:rsidRPr="005C25D3">
              <w:rPr>
                <w:bCs/>
              </w:rPr>
              <w:t>Почепцов</w:t>
            </w:r>
            <w:proofErr w:type="spellEnd"/>
            <w:r w:rsidRPr="005C25D3">
              <w:t xml:space="preserve"> Георгий Георгиевич - </w:t>
            </w:r>
            <w:r w:rsidRPr="005C25D3">
              <w:rPr>
                <w:bCs/>
              </w:rPr>
              <w:t>Информационные войны</w:t>
            </w:r>
            <w:r w:rsidRPr="005C25D3">
              <w:t xml:space="preserve">. </w:t>
            </w:r>
            <w:r w:rsidRPr="005C25D3">
              <w:rPr>
                <w:bCs/>
              </w:rPr>
              <w:t>Новый инструмент политики</w:t>
            </w:r>
            <w:r w:rsidRPr="005C25D3">
              <w:rPr>
                <w:b/>
              </w:rPr>
              <w:t>.</w:t>
            </w:r>
            <w:r w:rsidRPr="005C25D3">
              <w:t xml:space="preserve">  Москва, </w:t>
            </w:r>
            <w:r w:rsidRPr="005C25D3">
              <w:rPr>
                <w:bCs/>
              </w:rPr>
              <w:t>2015</w:t>
            </w:r>
            <w:r w:rsidRPr="005C25D3">
              <w:rPr>
                <w:b/>
              </w:rPr>
              <w:t>.</w:t>
            </w:r>
            <w:r w:rsidRPr="005C25D3">
              <w:t xml:space="preserve">  – 256 с.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widowControl w:val="0"/>
              <w:tabs>
                <w:tab w:val="left" w:pos="426"/>
              </w:tabs>
              <w:contextualSpacing/>
              <w:jc w:val="both"/>
              <w:rPr>
                <w:rFonts w:eastAsia="Times New Roman"/>
                <w:lang w:eastAsia="ru-RU"/>
              </w:rPr>
            </w:pPr>
            <w:r w:rsidRPr="005C25D3">
              <w:t xml:space="preserve">44. </w:t>
            </w:r>
            <w:proofErr w:type="spellStart"/>
            <w:r w:rsidRPr="005C25D3">
              <w:t>Прикладна</w:t>
            </w:r>
            <w:proofErr w:type="spellEnd"/>
            <w:r w:rsidRPr="005C25D3">
              <w:t xml:space="preserve"> </w:t>
            </w:r>
            <w:proofErr w:type="spellStart"/>
            <w:proofErr w:type="gramStart"/>
            <w:r w:rsidRPr="005C25D3">
              <w:t>політологія</w:t>
            </w:r>
            <w:proofErr w:type="spellEnd"/>
            <w:r w:rsidRPr="005C25D3">
              <w:t xml:space="preserve"> :</w:t>
            </w:r>
            <w:proofErr w:type="gramEnd"/>
            <w:r w:rsidRPr="005C25D3">
              <w:t xml:space="preserve"> </w:t>
            </w:r>
            <w:proofErr w:type="spellStart"/>
            <w:r w:rsidRPr="005C25D3">
              <w:t>навч</w:t>
            </w:r>
            <w:proofErr w:type="spellEnd"/>
            <w:r w:rsidRPr="005C25D3">
              <w:t xml:space="preserve">. </w:t>
            </w:r>
            <w:proofErr w:type="spellStart"/>
            <w:r w:rsidRPr="005C25D3">
              <w:t>посіб</w:t>
            </w:r>
            <w:proofErr w:type="spellEnd"/>
            <w:r w:rsidRPr="005C25D3">
              <w:t xml:space="preserve">. – Рек. МОН. / За ред. В. П. Горбатенка. – </w:t>
            </w:r>
            <w:proofErr w:type="spellStart"/>
            <w:proofErr w:type="gramStart"/>
            <w:r w:rsidRPr="005C25D3">
              <w:t>Київ</w:t>
            </w:r>
            <w:proofErr w:type="spellEnd"/>
            <w:r w:rsidRPr="005C25D3">
              <w:t xml:space="preserve"> :</w:t>
            </w:r>
            <w:proofErr w:type="gramEnd"/>
            <w:r w:rsidRPr="005C25D3">
              <w:t xml:space="preserve"> ВЦ  "</w:t>
            </w:r>
            <w:proofErr w:type="spellStart"/>
            <w:r w:rsidRPr="005C25D3">
              <w:t>Академія</w:t>
            </w:r>
            <w:proofErr w:type="spellEnd"/>
            <w:r w:rsidRPr="005C25D3">
              <w:t>”, 2008. – 472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pPr>
            <w:r w:rsidRPr="005C25D3">
              <w:t xml:space="preserve">45.  </w:t>
            </w:r>
            <w:proofErr w:type="spellStart"/>
            <w:r w:rsidRPr="005C25D3">
              <w:t>Рудич</w:t>
            </w:r>
            <w:proofErr w:type="spellEnd"/>
            <w:r w:rsidRPr="005C25D3">
              <w:t xml:space="preserve"> Ф.М. Много ли власти нужно власти? – </w:t>
            </w:r>
            <w:proofErr w:type="spellStart"/>
            <w:r w:rsidRPr="005C25D3">
              <w:t>Видавництво</w:t>
            </w:r>
            <w:proofErr w:type="spellEnd"/>
            <w:r w:rsidRPr="005C25D3">
              <w:t xml:space="preserve"> «</w:t>
            </w:r>
            <w:proofErr w:type="spellStart"/>
            <w:r w:rsidRPr="005C25D3">
              <w:t>Наукова</w:t>
            </w:r>
            <w:proofErr w:type="spellEnd"/>
            <w:r w:rsidRPr="005C25D3">
              <w:t xml:space="preserve"> думка» НАН </w:t>
            </w:r>
            <w:proofErr w:type="spellStart"/>
            <w:r w:rsidRPr="005C25D3">
              <w:t>України</w:t>
            </w:r>
            <w:proofErr w:type="spellEnd"/>
            <w:r w:rsidRPr="005C25D3">
              <w:t>, 2009 – 302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lang w:val="uk-UA"/>
              </w:rPr>
            </w:pPr>
            <w:r w:rsidRPr="005C25D3">
              <w:t xml:space="preserve">46. </w:t>
            </w:r>
            <w:proofErr w:type="spellStart"/>
            <w:r w:rsidRPr="005C25D3">
              <w:t>Сучасна</w:t>
            </w:r>
            <w:proofErr w:type="spellEnd"/>
            <w:r w:rsidRPr="005C25D3">
              <w:t xml:space="preserve"> </w:t>
            </w:r>
            <w:proofErr w:type="spellStart"/>
            <w:r w:rsidRPr="005C25D3">
              <w:t>політична</w:t>
            </w:r>
            <w:proofErr w:type="spellEnd"/>
            <w:r w:rsidRPr="005C25D3">
              <w:t xml:space="preserve"> </w:t>
            </w:r>
            <w:proofErr w:type="gramStart"/>
            <w:r w:rsidRPr="005C25D3">
              <w:t>лексика :</w:t>
            </w:r>
            <w:proofErr w:type="gramEnd"/>
            <w:r w:rsidRPr="005C25D3">
              <w:t xml:space="preserve"> </w:t>
            </w:r>
            <w:proofErr w:type="spellStart"/>
            <w:r w:rsidRPr="005C25D3">
              <w:t>енциклопед</w:t>
            </w:r>
            <w:proofErr w:type="spellEnd"/>
            <w:r w:rsidRPr="005C25D3">
              <w:t>. словник-</w:t>
            </w:r>
            <w:proofErr w:type="spellStart"/>
            <w:r w:rsidRPr="005C25D3">
              <w:t>довідник</w:t>
            </w:r>
            <w:proofErr w:type="spellEnd"/>
            <w:r w:rsidRPr="005C25D3">
              <w:t xml:space="preserve"> / [І. Я. </w:t>
            </w:r>
            <w:proofErr w:type="spellStart"/>
            <w:r w:rsidRPr="005C25D3">
              <w:t>Вдовичин</w:t>
            </w:r>
            <w:proofErr w:type="spellEnd"/>
            <w:r w:rsidRPr="005C25D3">
              <w:t xml:space="preserve">, Л. Я. </w:t>
            </w:r>
            <w:proofErr w:type="spellStart"/>
            <w:r w:rsidRPr="005C25D3">
              <w:t>Угрин</w:t>
            </w:r>
            <w:proofErr w:type="spellEnd"/>
            <w:r w:rsidRPr="005C25D3">
              <w:t xml:space="preserve">, Г. В. Шипунов та </w:t>
            </w:r>
            <w:proofErr w:type="spellStart"/>
            <w:r w:rsidRPr="005C25D3">
              <w:t>ін</w:t>
            </w:r>
            <w:proofErr w:type="spellEnd"/>
            <w:r w:rsidRPr="005C25D3">
              <w:t xml:space="preserve">.]; за наук. ред. </w:t>
            </w:r>
            <w:proofErr w:type="spellStart"/>
            <w:r w:rsidRPr="005C25D3">
              <w:t>Хоми</w:t>
            </w:r>
            <w:proofErr w:type="spellEnd"/>
            <w:r w:rsidRPr="005C25D3">
              <w:t xml:space="preserve"> Н. М. – </w:t>
            </w:r>
            <w:proofErr w:type="spellStart"/>
            <w:r w:rsidRPr="005C25D3">
              <w:t>Львів</w:t>
            </w:r>
            <w:proofErr w:type="spellEnd"/>
            <w:r w:rsidRPr="005C25D3">
              <w:t xml:space="preserve"> : «</w:t>
            </w:r>
            <w:proofErr w:type="spellStart"/>
            <w:r w:rsidRPr="005C25D3">
              <w:t>Новий</w:t>
            </w:r>
            <w:proofErr w:type="spellEnd"/>
            <w:r w:rsidRPr="005C25D3">
              <w:t xml:space="preserve"> Світ-2000», 2015. – 396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val="uk-UA" w:eastAsia="ru-RU"/>
              </w:rPr>
            </w:pPr>
            <w:r w:rsidRPr="005C25D3">
              <w:rPr>
                <w:rFonts w:eastAsia="Times New Roman"/>
                <w:bCs/>
                <w:lang w:val="uk-UA" w:eastAsia="ru-RU"/>
              </w:rPr>
              <w:t>47. Траверсе О.</w:t>
            </w:r>
            <w:r w:rsidRPr="005C25D3">
              <w:rPr>
                <w:rFonts w:eastAsia="Times New Roman"/>
                <w:b/>
                <w:bCs/>
                <w:lang w:val="uk-UA" w:eastAsia="ru-RU"/>
              </w:rPr>
              <w:t xml:space="preserve"> </w:t>
            </w:r>
            <w:r w:rsidRPr="005C25D3">
              <w:rPr>
                <w:rFonts w:eastAsia="Times New Roman"/>
                <w:lang w:val="uk-UA" w:eastAsia="ru-RU"/>
              </w:rPr>
              <w:t xml:space="preserve">Українська політична еліта: </w:t>
            </w:r>
            <w:proofErr w:type="spellStart"/>
            <w:r w:rsidRPr="005C25D3">
              <w:rPr>
                <w:rFonts w:eastAsia="Times New Roman"/>
                <w:lang w:eastAsia="ru-RU"/>
              </w:rPr>
              <w:t>vice</w:t>
            </w:r>
            <w:proofErr w:type="spellEnd"/>
            <w:r w:rsidRPr="005C25D3">
              <w:rPr>
                <w:rFonts w:eastAsia="Times New Roman"/>
                <w:lang w:val="uk-UA" w:eastAsia="ru-RU"/>
              </w:rPr>
              <w:t xml:space="preserve"> </w:t>
            </w:r>
            <w:proofErr w:type="spellStart"/>
            <w:r w:rsidRPr="005C25D3">
              <w:rPr>
                <w:rFonts w:eastAsia="Times New Roman"/>
                <w:lang w:eastAsia="ru-RU"/>
              </w:rPr>
              <w:t>versa</w:t>
            </w:r>
            <w:proofErr w:type="spellEnd"/>
            <w:r w:rsidRPr="005C25D3">
              <w:rPr>
                <w:rFonts w:eastAsia="Times New Roman"/>
                <w:lang w:val="uk-UA" w:eastAsia="ru-RU"/>
              </w:rPr>
              <w:t xml:space="preserve"> //Сучасна українська політика. – К.: Вид-во «Центр соціальних комунікацій», 2011. – </w:t>
            </w:r>
            <w:proofErr w:type="spellStart"/>
            <w:r w:rsidRPr="005C25D3">
              <w:rPr>
                <w:rFonts w:eastAsia="Times New Roman"/>
                <w:lang w:val="uk-UA" w:eastAsia="ru-RU"/>
              </w:rPr>
              <w:t>Вип</w:t>
            </w:r>
            <w:proofErr w:type="spellEnd"/>
            <w:r w:rsidRPr="005C25D3">
              <w:rPr>
                <w:rFonts w:eastAsia="Times New Roman"/>
                <w:lang w:val="uk-UA" w:eastAsia="ru-RU"/>
              </w:rPr>
              <w:t>. 24.</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b/>
                <w:lang w:eastAsia="ru-RU"/>
              </w:rPr>
            </w:pPr>
            <w:r w:rsidRPr="005C25D3">
              <w:rPr>
                <w:bCs/>
              </w:rPr>
              <w:t>48. Фукуяма Ф</w:t>
            </w:r>
            <w:r w:rsidRPr="005C25D3">
              <w:rPr>
                <w:b/>
              </w:rPr>
              <w:t xml:space="preserve">. </w:t>
            </w:r>
            <w:r w:rsidRPr="005C25D3">
              <w:rPr>
                <w:bCs/>
              </w:rPr>
              <w:t>Сильное государство</w:t>
            </w:r>
            <w:r w:rsidRPr="005C25D3">
              <w:rPr>
                <w:b/>
              </w:rPr>
              <w:t xml:space="preserve">. </w:t>
            </w:r>
            <w:r w:rsidRPr="005C25D3">
              <w:rPr>
                <w:bCs/>
              </w:rPr>
              <w:t>Управление</w:t>
            </w:r>
            <w:r w:rsidRPr="005C25D3">
              <w:rPr>
                <w:b/>
              </w:rPr>
              <w:t xml:space="preserve"> и </w:t>
            </w:r>
            <w:r w:rsidRPr="005C25D3">
              <w:rPr>
                <w:bCs/>
              </w:rPr>
              <w:t>мировой порядок</w:t>
            </w:r>
            <w:r w:rsidRPr="005C25D3">
              <w:rPr>
                <w:b/>
              </w:rPr>
              <w:t xml:space="preserve"> в </w:t>
            </w:r>
            <w:r w:rsidRPr="005C25D3">
              <w:rPr>
                <w:bCs/>
              </w:rPr>
              <w:t>XXI веке</w:t>
            </w:r>
            <w:r w:rsidRPr="005C25D3">
              <w:rPr>
                <w:b/>
              </w:rPr>
              <w:t xml:space="preserve">. М.: </w:t>
            </w:r>
            <w:r w:rsidRPr="005C25D3">
              <w:t>АСТ,</w:t>
            </w:r>
            <w:r w:rsidRPr="005C25D3">
              <w:rPr>
                <w:b/>
              </w:rPr>
              <w:t xml:space="preserve"> </w:t>
            </w:r>
            <w:r w:rsidRPr="005C25D3">
              <w:rPr>
                <w:bCs/>
              </w:rPr>
              <w:t>2006</w:t>
            </w:r>
            <w:r w:rsidRPr="005C25D3">
              <w:rPr>
                <w:b/>
              </w:rPr>
              <w:t>.</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contextualSpacing/>
              <w:jc w:val="both"/>
              <w:rPr>
                <w:rFonts w:eastAsia="Times New Roman"/>
                <w:b/>
                <w:lang w:eastAsia="ru-RU"/>
              </w:rPr>
            </w:pPr>
            <w:r w:rsidRPr="005C25D3">
              <w:rPr>
                <w:bCs/>
              </w:rPr>
              <w:t>49. Хантингтон</w:t>
            </w:r>
            <w:r w:rsidRPr="005C25D3">
              <w:rPr>
                <w:b/>
              </w:rPr>
              <w:t xml:space="preserve"> С. </w:t>
            </w:r>
            <w:r w:rsidRPr="005C25D3">
              <w:rPr>
                <w:bCs/>
              </w:rPr>
              <w:t>Третья волна</w:t>
            </w:r>
            <w:r w:rsidRPr="005C25D3">
              <w:rPr>
                <w:b/>
              </w:rPr>
              <w:t xml:space="preserve">. </w:t>
            </w:r>
            <w:r w:rsidRPr="005C25D3">
              <w:rPr>
                <w:bCs/>
              </w:rPr>
              <w:t>Демократизация</w:t>
            </w:r>
            <w:r w:rsidRPr="005C25D3">
              <w:rPr>
                <w:b/>
              </w:rPr>
              <w:t xml:space="preserve"> в </w:t>
            </w:r>
            <w:r w:rsidRPr="005C25D3">
              <w:rPr>
                <w:bCs/>
              </w:rPr>
              <w:t>конце XX века</w:t>
            </w:r>
            <w:r w:rsidRPr="005C25D3">
              <w:t xml:space="preserve">. М.: РОССПЭН, </w:t>
            </w:r>
            <w:r w:rsidRPr="005C25D3">
              <w:rPr>
                <w:bCs/>
              </w:rPr>
              <w:t>2003</w:t>
            </w:r>
            <w:r w:rsidRPr="005C25D3">
              <w:t>. 368 с.</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lang w:eastAsia="ru-RU"/>
              </w:rPr>
              <w:t xml:space="preserve">50. </w:t>
            </w:r>
            <w:proofErr w:type="spellStart"/>
            <w:r w:rsidRPr="005C25D3">
              <w:rPr>
                <w:rFonts w:eastAsia="Times New Roman"/>
                <w:lang w:eastAsia="ru-RU"/>
              </w:rPr>
              <w:t>Чабанка</w:t>
            </w:r>
            <w:proofErr w:type="spellEnd"/>
            <w:r w:rsidRPr="005C25D3">
              <w:rPr>
                <w:rFonts w:eastAsia="Times New Roman"/>
                <w:lang w:eastAsia="ru-RU"/>
              </w:rPr>
              <w:t xml:space="preserve"> М. Авторитаризм і </w:t>
            </w:r>
            <w:proofErr w:type="spellStart"/>
            <w:r w:rsidRPr="005C25D3">
              <w:rPr>
                <w:rFonts w:eastAsia="Times New Roman"/>
                <w:lang w:eastAsia="ru-RU"/>
              </w:rPr>
              <w:t>тоталітаризм</w:t>
            </w:r>
            <w:proofErr w:type="spellEnd"/>
            <w:r w:rsidRPr="005C25D3">
              <w:rPr>
                <w:rFonts w:eastAsia="Times New Roman"/>
                <w:lang w:eastAsia="ru-RU"/>
              </w:rPr>
              <w:t xml:space="preserve">. </w:t>
            </w:r>
            <w:proofErr w:type="spellStart"/>
            <w:r w:rsidRPr="005C25D3">
              <w:rPr>
                <w:rFonts w:eastAsia="Times New Roman"/>
                <w:lang w:eastAsia="ru-RU"/>
              </w:rPr>
              <w:t>Уявна</w:t>
            </w:r>
            <w:proofErr w:type="spellEnd"/>
            <w:r w:rsidRPr="005C25D3">
              <w:rPr>
                <w:rFonts w:eastAsia="Times New Roman"/>
                <w:lang w:eastAsia="ru-RU"/>
              </w:rPr>
              <w:t xml:space="preserve"> </w:t>
            </w:r>
            <w:proofErr w:type="spellStart"/>
            <w:r w:rsidRPr="005C25D3">
              <w:rPr>
                <w:rFonts w:eastAsia="Times New Roman"/>
                <w:lang w:eastAsia="ru-RU"/>
              </w:rPr>
              <w:t>подібність</w:t>
            </w:r>
            <w:proofErr w:type="spellEnd"/>
            <w:r w:rsidRPr="005C25D3">
              <w:rPr>
                <w:rFonts w:eastAsia="Times New Roman"/>
                <w:lang w:eastAsia="ru-RU"/>
              </w:rPr>
              <w:t xml:space="preserve"> та </w:t>
            </w:r>
            <w:proofErr w:type="spellStart"/>
            <w:r w:rsidRPr="005C25D3">
              <w:rPr>
                <w:rFonts w:eastAsia="Times New Roman"/>
                <w:lang w:eastAsia="ru-RU"/>
              </w:rPr>
              <w:t>сутнісна</w:t>
            </w:r>
            <w:proofErr w:type="spellEnd"/>
            <w:r w:rsidRPr="005C25D3">
              <w:rPr>
                <w:rFonts w:eastAsia="Times New Roman"/>
                <w:lang w:eastAsia="ru-RU"/>
              </w:rPr>
              <w:t xml:space="preserve"> </w:t>
            </w:r>
            <w:proofErr w:type="spellStart"/>
            <w:r w:rsidRPr="005C25D3">
              <w:rPr>
                <w:rFonts w:eastAsia="Times New Roman"/>
                <w:lang w:eastAsia="ru-RU"/>
              </w:rPr>
              <w:t>різниця</w:t>
            </w:r>
            <w:proofErr w:type="spellEnd"/>
            <w:r w:rsidRPr="005C25D3">
              <w:rPr>
                <w:rFonts w:eastAsia="Times New Roman"/>
                <w:lang w:eastAsia="ru-RU"/>
              </w:rPr>
              <w:t xml:space="preserve"> / М. </w:t>
            </w:r>
            <w:proofErr w:type="spellStart"/>
            <w:r w:rsidRPr="005C25D3">
              <w:rPr>
                <w:rFonts w:eastAsia="Times New Roman"/>
                <w:lang w:eastAsia="ru-RU"/>
              </w:rPr>
              <w:t>Чабанка</w:t>
            </w:r>
            <w:proofErr w:type="spellEnd"/>
            <w:r w:rsidRPr="005C25D3">
              <w:rPr>
                <w:rFonts w:eastAsia="Times New Roman"/>
                <w:lang w:eastAsia="ru-RU"/>
              </w:rPr>
              <w:t xml:space="preserve"> // </w:t>
            </w:r>
            <w:proofErr w:type="spellStart"/>
            <w:r w:rsidRPr="005C25D3">
              <w:rPr>
                <w:rFonts w:eastAsia="Times New Roman"/>
                <w:lang w:eastAsia="ru-RU"/>
              </w:rPr>
              <w:t>Політичний</w:t>
            </w:r>
            <w:proofErr w:type="spellEnd"/>
            <w:r w:rsidRPr="005C25D3">
              <w:rPr>
                <w:rFonts w:eastAsia="Times New Roman"/>
                <w:lang w:eastAsia="ru-RU"/>
              </w:rPr>
              <w:t xml:space="preserve"> менеджмент. – 2003. – № 2.</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val="uk-UA" w:eastAsia="ru-RU"/>
              </w:rPr>
            </w:pPr>
            <w:r w:rsidRPr="005C25D3">
              <w:rPr>
                <w:rFonts w:eastAsia="Times New Roman"/>
                <w:lang w:eastAsia="ru-RU"/>
              </w:rPr>
              <w:t>51.</w:t>
            </w:r>
            <w:r w:rsidRPr="005C25D3">
              <w:t xml:space="preserve"> </w:t>
            </w:r>
            <w:r w:rsidRPr="005C25D3">
              <w:rPr>
                <w:rFonts w:eastAsia="Times New Roman"/>
                <w:lang w:eastAsia="ru-RU"/>
              </w:rPr>
              <w:t xml:space="preserve">Шведа Ю. </w:t>
            </w:r>
            <w:proofErr w:type="spellStart"/>
            <w:r w:rsidRPr="005C25D3">
              <w:rPr>
                <w:rFonts w:eastAsia="Times New Roman"/>
                <w:lang w:eastAsia="ru-RU"/>
              </w:rPr>
              <w:t>Партії</w:t>
            </w:r>
            <w:proofErr w:type="spellEnd"/>
            <w:r w:rsidRPr="005C25D3">
              <w:rPr>
                <w:rFonts w:eastAsia="Times New Roman"/>
                <w:lang w:eastAsia="ru-RU"/>
              </w:rPr>
              <w:t xml:space="preserve"> та </w:t>
            </w:r>
            <w:proofErr w:type="spellStart"/>
            <w:r w:rsidRPr="005C25D3">
              <w:rPr>
                <w:rFonts w:eastAsia="Times New Roman"/>
                <w:lang w:eastAsia="ru-RU"/>
              </w:rPr>
              <w:t>вибори</w:t>
            </w:r>
            <w:proofErr w:type="spellEnd"/>
            <w:r w:rsidRPr="005C25D3">
              <w:rPr>
                <w:rFonts w:eastAsia="Times New Roman"/>
                <w:lang w:eastAsia="ru-RU"/>
              </w:rPr>
              <w:t xml:space="preserve">: </w:t>
            </w:r>
            <w:proofErr w:type="spellStart"/>
            <w:r w:rsidRPr="005C25D3">
              <w:rPr>
                <w:rFonts w:eastAsia="Times New Roman"/>
                <w:lang w:eastAsia="ru-RU"/>
              </w:rPr>
              <w:t>європейський</w:t>
            </w:r>
            <w:proofErr w:type="spellEnd"/>
            <w:r w:rsidRPr="005C25D3">
              <w:rPr>
                <w:rFonts w:eastAsia="Times New Roman"/>
                <w:lang w:eastAsia="ru-RU"/>
              </w:rPr>
              <w:t xml:space="preserve"> </w:t>
            </w:r>
            <w:proofErr w:type="spellStart"/>
            <w:r w:rsidRPr="005C25D3">
              <w:rPr>
                <w:rFonts w:eastAsia="Times New Roman"/>
                <w:lang w:eastAsia="ru-RU"/>
              </w:rPr>
              <w:t>досвід</w:t>
            </w:r>
            <w:proofErr w:type="spellEnd"/>
            <w:r w:rsidRPr="005C25D3">
              <w:rPr>
                <w:rFonts w:eastAsia="Times New Roman"/>
                <w:lang w:eastAsia="ru-RU"/>
              </w:rPr>
              <w:t xml:space="preserve"> і </w:t>
            </w:r>
            <w:proofErr w:type="spellStart"/>
            <w:r w:rsidRPr="005C25D3">
              <w:rPr>
                <w:rFonts w:eastAsia="Times New Roman"/>
                <w:lang w:eastAsia="ru-RU"/>
              </w:rPr>
              <w:t>українські</w:t>
            </w:r>
            <w:proofErr w:type="spellEnd"/>
            <w:r w:rsidRPr="005C25D3">
              <w:rPr>
                <w:rFonts w:eastAsia="Times New Roman"/>
                <w:lang w:eastAsia="ru-RU"/>
              </w:rPr>
              <w:t xml:space="preserve"> </w:t>
            </w:r>
            <w:proofErr w:type="spellStart"/>
            <w:r w:rsidRPr="005C25D3">
              <w:rPr>
                <w:rFonts w:eastAsia="Times New Roman"/>
                <w:lang w:eastAsia="ru-RU"/>
              </w:rPr>
              <w:t>реалії</w:t>
            </w:r>
            <w:proofErr w:type="spellEnd"/>
            <w:r w:rsidRPr="005C25D3">
              <w:rPr>
                <w:rFonts w:eastAsia="Times New Roman"/>
                <w:lang w:eastAsia="ru-RU"/>
              </w:rPr>
              <w:t xml:space="preserve">. </w:t>
            </w:r>
            <w:proofErr w:type="spellStart"/>
            <w:r w:rsidRPr="005C25D3">
              <w:rPr>
                <w:rFonts w:eastAsia="Times New Roman"/>
                <w:lang w:eastAsia="ru-RU"/>
              </w:rPr>
              <w:t>Енциклопедичний</w:t>
            </w:r>
            <w:proofErr w:type="spellEnd"/>
            <w:r w:rsidRPr="005C25D3">
              <w:rPr>
                <w:rFonts w:eastAsia="Times New Roman"/>
                <w:lang w:eastAsia="ru-RU"/>
              </w:rPr>
              <w:t xml:space="preserve"> словник.- </w:t>
            </w:r>
            <w:proofErr w:type="spellStart"/>
            <w:r w:rsidRPr="005C25D3">
              <w:rPr>
                <w:rFonts w:eastAsia="Times New Roman"/>
                <w:lang w:eastAsia="ru-RU"/>
              </w:rPr>
              <w:t>Львів</w:t>
            </w:r>
            <w:proofErr w:type="spellEnd"/>
            <w:r w:rsidRPr="005C25D3">
              <w:rPr>
                <w:rFonts w:eastAsia="Times New Roman"/>
                <w:lang w:eastAsia="ru-RU"/>
              </w:rPr>
              <w:t xml:space="preserve">, 2009.- 500 с. </w:t>
            </w:r>
          </w:p>
        </w:tc>
      </w:tr>
      <w:tr w:rsidR="00607DE8" w:rsidRPr="005C25D3" w:rsidTr="00607DE8">
        <w:tc>
          <w:tcPr>
            <w:tcW w:w="9211" w:type="dxa"/>
            <w:tcBorders>
              <w:top w:val="single" w:sz="4" w:space="0" w:color="auto"/>
              <w:left w:val="single" w:sz="4" w:space="0" w:color="auto"/>
              <w:bottom w:val="single" w:sz="4" w:space="0" w:color="auto"/>
              <w:right w:val="single" w:sz="4" w:space="0" w:color="auto"/>
            </w:tcBorders>
            <w:hideMark/>
          </w:tcPr>
          <w:p w:rsidR="00607DE8" w:rsidRPr="005C25D3" w:rsidRDefault="00607DE8" w:rsidP="00607DE8">
            <w:pPr>
              <w:tabs>
                <w:tab w:val="left" w:pos="426"/>
              </w:tabs>
              <w:contextualSpacing/>
              <w:jc w:val="both"/>
              <w:rPr>
                <w:rFonts w:eastAsia="Times New Roman"/>
                <w:lang w:eastAsia="ru-RU"/>
              </w:rPr>
            </w:pPr>
            <w:r w:rsidRPr="005C25D3">
              <w:rPr>
                <w:rFonts w:eastAsia="Times New Roman"/>
                <w:lang w:eastAsia="ru-RU"/>
              </w:rPr>
              <w:t xml:space="preserve">52. Шведа Ю. Р. </w:t>
            </w:r>
            <w:proofErr w:type="spellStart"/>
            <w:r w:rsidRPr="005C25D3">
              <w:rPr>
                <w:rFonts w:eastAsia="Times New Roman"/>
                <w:lang w:eastAsia="ru-RU"/>
              </w:rPr>
              <w:t>Партії</w:t>
            </w:r>
            <w:proofErr w:type="spellEnd"/>
            <w:r w:rsidRPr="005C25D3">
              <w:rPr>
                <w:rFonts w:eastAsia="Times New Roman"/>
                <w:lang w:eastAsia="ru-RU"/>
              </w:rPr>
              <w:t xml:space="preserve"> та </w:t>
            </w:r>
            <w:proofErr w:type="spellStart"/>
            <w:proofErr w:type="gramStart"/>
            <w:r w:rsidRPr="005C25D3">
              <w:rPr>
                <w:rFonts w:eastAsia="Times New Roman"/>
                <w:lang w:eastAsia="ru-RU"/>
              </w:rPr>
              <w:t>вибори</w:t>
            </w:r>
            <w:proofErr w:type="spellEnd"/>
            <w:r w:rsidRPr="005C25D3">
              <w:rPr>
                <w:rFonts w:eastAsia="Times New Roman"/>
                <w:lang w:eastAsia="ru-RU"/>
              </w:rPr>
              <w:t xml:space="preserve"> :</w:t>
            </w:r>
            <w:proofErr w:type="gramEnd"/>
            <w:r w:rsidRPr="005C25D3">
              <w:rPr>
                <w:rFonts w:eastAsia="Times New Roman"/>
                <w:lang w:eastAsia="ru-RU"/>
              </w:rPr>
              <w:t xml:space="preserve"> </w:t>
            </w:r>
            <w:proofErr w:type="spellStart"/>
            <w:r w:rsidRPr="005C25D3">
              <w:rPr>
                <w:rFonts w:eastAsia="Times New Roman"/>
                <w:lang w:eastAsia="ru-RU"/>
              </w:rPr>
              <w:t>енциклопедичний</w:t>
            </w:r>
            <w:proofErr w:type="spellEnd"/>
            <w:r w:rsidRPr="005C25D3">
              <w:rPr>
                <w:rFonts w:eastAsia="Times New Roman"/>
                <w:lang w:eastAsia="ru-RU"/>
              </w:rPr>
              <w:t xml:space="preserve"> словник / Ю. Р. Шведа. – </w:t>
            </w:r>
            <w:proofErr w:type="spellStart"/>
            <w:proofErr w:type="gramStart"/>
            <w:r w:rsidRPr="005C25D3">
              <w:rPr>
                <w:rFonts w:eastAsia="Times New Roman"/>
                <w:lang w:eastAsia="ru-RU"/>
              </w:rPr>
              <w:t>Львів</w:t>
            </w:r>
            <w:proofErr w:type="spellEnd"/>
            <w:r w:rsidRPr="005C25D3">
              <w:rPr>
                <w:rFonts w:eastAsia="Times New Roman"/>
                <w:lang w:eastAsia="ru-RU"/>
              </w:rPr>
              <w:t xml:space="preserve"> :</w:t>
            </w:r>
            <w:proofErr w:type="gramEnd"/>
            <w:r w:rsidRPr="005C25D3">
              <w:rPr>
                <w:rFonts w:eastAsia="Times New Roman"/>
                <w:lang w:eastAsia="ru-RU"/>
              </w:rPr>
              <w:t xml:space="preserve"> </w:t>
            </w:r>
            <w:proofErr w:type="spellStart"/>
            <w:r w:rsidRPr="005C25D3">
              <w:rPr>
                <w:rFonts w:eastAsia="Times New Roman"/>
                <w:lang w:eastAsia="ru-RU"/>
              </w:rPr>
              <w:t>Видавничий</w:t>
            </w:r>
            <w:proofErr w:type="spellEnd"/>
            <w:r w:rsidRPr="005C25D3">
              <w:rPr>
                <w:rFonts w:eastAsia="Times New Roman"/>
                <w:lang w:eastAsia="ru-RU"/>
              </w:rPr>
              <w:t xml:space="preserve"> центр ЛНУ </w:t>
            </w:r>
            <w:proofErr w:type="spellStart"/>
            <w:r w:rsidRPr="005C25D3">
              <w:rPr>
                <w:rFonts w:eastAsia="Times New Roman"/>
                <w:lang w:eastAsia="ru-RU"/>
              </w:rPr>
              <w:t>імені</w:t>
            </w:r>
            <w:proofErr w:type="spellEnd"/>
            <w:r w:rsidRPr="005C25D3">
              <w:rPr>
                <w:rFonts w:eastAsia="Times New Roman"/>
                <w:lang w:eastAsia="ru-RU"/>
              </w:rPr>
              <w:t xml:space="preserve"> </w:t>
            </w:r>
            <w:proofErr w:type="spellStart"/>
            <w:r w:rsidRPr="005C25D3">
              <w:rPr>
                <w:rFonts w:eastAsia="Times New Roman"/>
                <w:lang w:eastAsia="ru-RU"/>
              </w:rPr>
              <w:t>Івана</w:t>
            </w:r>
            <w:proofErr w:type="spellEnd"/>
            <w:r w:rsidRPr="005C25D3">
              <w:rPr>
                <w:rFonts w:eastAsia="Times New Roman"/>
                <w:lang w:eastAsia="ru-RU"/>
              </w:rPr>
              <w:t xml:space="preserve"> Франка, 2010. – 750 с.</w:t>
            </w:r>
          </w:p>
        </w:tc>
      </w:tr>
    </w:tbl>
    <w:p w:rsidR="00607DE8" w:rsidRPr="005C25D3" w:rsidRDefault="00607DE8" w:rsidP="00607DE8">
      <w:pPr>
        <w:rPr>
          <w:rFonts w:ascii="Times New Roman" w:hAnsi="Times New Roman" w:cs="Times New Roman"/>
          <w:sz w:val="24"/>
          <w:szCs w:val="24"/>
          <w:lang w:val="uk-UA"/>
        </w:rPr>
      </w:pPr>
    </w:p>
    <w:p w:rsidR="00302D0F" w:rsidRPr="008D2FD2" w:rsidRDefault="00302D0F">
      <w:pPr>
        <w:rPr>
          <w:rFonts w:ascii="Times New Roman" w:hAnsi="Times New Roman" w:cs="Times New Roman"/>
          <w:sz w:val="24"/>
          <w:szCs w:val="24"/>
        </w:rPr>
      </w:pPr>
    </w:p>
    <w:sectPr w:rsidR="00302D0F" w:rsidRPr="008D2FD2" w:rsidSect="009E792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06D"/>
    <w:multiLevelType w:val="hybridMultilevel"/>
    <w:tmpl w:val="AC3E786E"/>
    <w:lvl w:ilvl="0" w:tplc="A30CAD8C">
      <w:start w:val="1"/>
      <w:numFmt w:val="decimal"/>
      <w:lvlText w:val="%1."/>
      <w:lvlJc w:val="left"/>
      <w:pPr>
        <w:ind w:left="644" w:hanging="360"/>
      </w:pPr>
      <w:rPr>
        <w:b w:val="0"/>
        <w:lang w:val="uk-UA"/>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 w15:restartNumberingAfterBreak="0">
    <w:nsid w:val="0FA57038"/>
    <w:multiLevelType w:val="hybridMultilevel"/>
    <w:tmpl w:val="BF50057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C5D99"/>
    <w:multiLevelType w:val="hybridMultilevel"/>
    <w:tmpl w:val="00A4EFCE"/>
    <w:lvl w:ilvl="0" w:tplc="26D4E73C">
      <w:start w:val="1"/>
      <w:numFmt w:val="decimal"/>
      <w:lvlText w:val="%1."/>
      <w:lvlJc w:val="left"/>
      <w:pPr>
        <w:tabs>
          <w:tab w:val="num" w:pos="1393"/>
        </w:tabs>
        <w:ind w:left="1393" w:hanging="360"/>
      </w:pPr>
      <w:rPr>
        <w:sz w:val="28"/>
        <w:szCs w:val="28"/>
      </w:rPr>
    </w:lvl>
    <w:lvl w:ilvl="1" w:tplc="04190019">
      <w:start w:val="1"/>
      <w:numFmt w:val="lowerLetter"/>
      <w:lvlText w:val="%2."/>
      <w:lvlJc w:val="left"/>
      <w:pPr>
        <w:tabs>
          <w:tab w:val="num" w:pos="2113"/>
        </w:tabs>
        <w:ind w:left="2113" w:hanging="360"/>
      </w:pPr>
    </w:lvl>
    <w:lvl w:ilvl="2" w:tplc="0419001B">
      <w:start w:val="1"/>
      <w:numFmt w:val="lowerRoman"/>
      <w:lvlText w:val="%3."/>
      <w:lvlJc w:val="right"/>
      <w:pPr>
        <w:tabs>
          <w:tab w:val="num" w:pos="2833"/>
        </w:tabs>
        <w:ind w:left="2833" w:hanging="180"/>
      </w:pPr>
    </w:lvl>
    <w:lvl w:ilvl="3" w:tplc="0419000F">
      <w:start w:val="1"/>
      <w:numFmt w:val="decimal"/>
      <w:lvlText w:val="%4."/>
      <w:lvlJc w:val="left"/>
      <w:pPr>
        <w:tabs>
          <w:tab w:val="num" w:pos="3553"/>
        </w:tabs>
        <w:ind w:left="3553" w:hanging="360"/>
      </w:pPr>
    </w:lvl>
    <w:lvl w:ilvl="4" w:tplc="04190019">
      <w:start w:val="1"/>
      <w:numFmt w:val="lowerLetter"/>
      <w:lvlText w:val="%5."/>
      <w:lvlJc w:val="left"/>
      <w:pPr>
        <w:tabs>
          <w:tab w:val="num" w:pos="4273"/>
        </w:tabs>
        <w:ind w:left="4273" w:hanging="360"/>
      </w:pPr>
    </w:lvl>
    <w:lvl w:ilvl="5" w:tplc="0419001B">
      <w:start w:val="1"/>
      <w:numFmt w:val="lowerRoman"/>
      <w:lvlText w:val="%6."/>
      <w:lvlJc w:val="right"/>
      <w:pPr>
        <w:tabs>
          <w:tab w:val="num" w:pos="4993"/>
        </w:tabs>
        <w:ind w:left="4993" w:hanging="180"/>
      </w:pPr>
    </w:lvl>
    <w:lvl w:ilvl="6" w:tplc="0419000F">
      <w:start w:val="1"/>
      <w:numFmt w:val="decimal"/>
      <w:lvlText w:val="%7."/>
      <w:lvlJc w:val="left"/>
      <w:pPr>
        <w:tabs>
          <w:tab w:val="num" w:pos="5713"/>
        </w:tabs>
        <w:ind w:left="5713" w:hanging="360"/>
      </w:pPr>
    </w:lvl>
    <w:lvl w:ilvl="7" w:tplc="04190019">
      <w:start w:val="1"/>
      <w:numFmt w:val="lowerLetter"/>
      <w:lvlText w:val="%8."/>
      <w:lvlJc w:val="left"/>
      <w:pPr>
        <w:tabs>
          <w:tab w:val="num" w:pos="6433"/>
        </w:tabs>
        <w:ind w:left="6433" w:hanging="360"/>
      </w:pPr>
    </w:lvl>
    <w:lvl w:ilvl="8" w:tplc="0419001B">
      <w:start w:val="1"/>
      <w:numFmt w:val="lowerRoman"/>
      <w:lvlText w:val="%9."/>
      <w:lvlJc w:val="right"/>
      <w:pPr>
        <w:tabs>
          <w:tab w:val="num" w:pos="7153"/>
        </w:tabs>
        <w:ind w:left="7153" w:hanging="180"/>
      </w:pPr>
    </w:lvl>
  </w:abstractNum>
  <w:abstractNum w:abstractNumId="3" w15:restartNumberingAfterBreak="0">
    <w:nsid w:val="19440B3F"/>
    <w:multiLevelType w:val="hybridMultilevel"/>
    <w:tmpl w:val="A9860E92"/>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2D46A0D"/>
    <w:multiLevelType w:val="hybridMultilevel"/>
    <w:tmpl w:val="F294DB74"/>
    <w:lvl w:ilvl="0" w:tplc="A552C27E">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3791D73"/>
    <w:multiLevelType w:val="hybridMultilevel"/>
    <w:tmpl w:val="5554CC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 w15:restartNumberingAfterBreak="0">
    <w:nsid w:val="273837EA"/>
    <w:multiLevelType w:val="hybridMultilevel"/>
    <w:tmpl w:val="8CE0DF68"/>
    <w:lvl w:ilvl="0" w:tplc="FFFFFFFF">
      <w:start w:val="1"/>
      <w:numFmt w:val="decimal"/>
      <w:lvlText w:val="%1."/>
      <w:lvlJc w:val="left"/>
      <w:pPr>
        <w:tabs>
          <w:tab w:val="num" w:pos="855"/>
        </w:tabs>
        <w:ind w:left="855" w:hanging="57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0864BCD"/>
    <w:multiLevelType w:val="hybridMultilevel"/>
    <w:tmpl w:val="38CEAD04"/>
    <w:lvl w:ilvl="0" w:tplc="230CCC28">
      <w:start w:val="1"/>
      <w:numFmt w:val="decimal"/>
      <w:lvlText w:val="%1."/>
      <w:lvlJc w:val="left"/>
      <w:pPr>
        <w:tabs>
          <w:tab w:val="num" w:pos="720"/>
        </w:tabs>
        <w:ind w:left="720" w:hanging="360"/>
      </w:pPr>
      <w:rPr>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B072905"/>
    <w:multiLevelType w:val="hybridMultilevel"/>
    <w:tmpl w:val="2E7A79BE"/>
    <w:lvl w:ilvl="0" w:tplc="DB4A27F6">
      <w:start w:val="1"/>
      <w:numFmt w:val="decimal"/>
      <w:lvlText w:val="%1."/>
      <w:lvlJc w:val="left"/>
      <w:pPr>
        <w:tabs>
          <w:tab w:val="num" w:pos="360"/>
        </w:tabs>
        <w:ind w:left="360" w:hanging="360"/>
      </w:pPr>
      <w:rPr>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15:restartNumberingAfterBreak="0">
    <w:nsid w:val="460C7F2B"/>
    <w:multiLevelType w:val="hybridMultilevel"/>
    <w:tmpl w:val="AF20DBEC"/>
    <w:lvl w:ilvl="0" w:tplc="0419000F">
      <w:start w:val="1"/>
      <w:numFmt w:val="decimal"/>
      <w:lvlText w:val="%1."/>
      <w:lvlJc w:val="left"/>
      <w:pPr>
        <w:tabs>
          <w:tab w:val="num" w:pos="1563"/>
        </w:tabs>
        <w:ind w:left="1563" w:hanging="57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15:restartNumberingAfterBreak="0">
    <w:nsid w:val="46CE1465"/>
    <w:multiLevelType w:val="hybridMultilevel"/>
    <w:tmpl w:val="48F8B316"/>
    <w:lvl w:ilvl="0" w:tplc="26D4E73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C6C18B5"/>
    <w:multiLevelType w:val="multilevel"/>
    <w:tmpl w:val="3E12A6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F1E67E4"/>
    <w:multiLevelType w:val="multilevel"/>
    <w:tmpl w:val="15AA6844"/>
    <w:lvl w:ilvl="0">
      <w:start w:val="1"/>
      <w:numFmt w:val="decimal"/>
      <w:lvlText w:val="%1."/>
      <w:lvlJc w:val="left"/>
      <w:pPr>
        <w:tabs>
          <w:tab w:val="num" w:pos="360"/>
        </w:tabs>
        <w:ind w:left="360" w:hanging="360"/>
      </w:pPr>
    </w:lvl>
    <w:lvl w:ilvl="1">
      <w:start w:val="1"/>
      <w:numFmt w:val="decimal"/>
      <w:isLgl/>
      <w:lvlText w:val="%1.%2."/>
      <w:lvlJc w:val="left"/>
      <w:pPr>
        <w:tabs>
          <w:tab w:val="num" w:pos="2700"/>
        </w:tabs>
        <w:ind w:left="2700" w:hanging="720"/>
      </w:pPr>
    </w:lvl>
    <w:lvl w:ilvl="2">
      <w:start w:val="1"/>
      <w:numFmt w:val="decimal"/>
      <w:isLgl/>
      <w:lvlText w:val="%1.%2.%3."/>
      <w:lvlJc w:val="left"/>
      <w:pPr>
        <w:tabs>
          <w:tab w:val="num" w:pos="4680"/>
        </w:tabs>
        <w:ind w:left="4680" w:hanging="720"/>
      </w:pPr>
    </w:lvl>
    <w:lvl w:ilvl="3">
      <w:start w:val="1"/>
      <w:numFmt w:val="decimal"/>
      <w:isLgl/>
      <w:lvlText w:val="%1.%2.%3.%4."/>
      <w:lvlJc w:val="left"/>
      <w:pPr>
        <w:tabs>
          <w:tab w:val="num" w:pos="7020"/>
        </w:tabs>
        <w:ind w:left="7020" w:hanging="1080"/>
      </w:pPr>
    </w:lvl>
    <w:lvl w:ilvl="4">
      <w:start w:val="1"/>
      <w:numFmt w:val="decimal"/>
      <w:isLgl/>
      <w:lvlText w:val="%1.%2.%3.%4.%5."/>
      <w:lvlJc w:val="left"/>
      <w:pPr>
        <w:tabs>
          <w:tab w:val="num" w:pos="9000"/>
        </w:tabs>
        <w:ind w:left="9000" w:hanging="1080"/>
      </w:pPr>
    </w:lvl>
    <w:lvl w:ilvl="5">
      <w:start w:val="1"/>
      <w:numFmt w:val="decimal"/>
      <w:isLgl/>
      <w:lvlText w:val="%1.%2.%3.%4.%5.%6."/>
      <w:lvlJc w:val="left"/>
      <w:pPr>
        <w:tabs>
          <w:tab w:val="num" w:pos="11340"/>
        </w:tabs>
        <w:ind w:left="11340" w:hanging="1440"/>
      </w:pPr>
    </w:lvl>
    <w:lvl w:ilvl="6">
      <w:start w:val="1"/>
      <w:numFmt w:val="decimal"/>
      <w:isLgl/>
      <w:lvlText w:val="%1.%2.%3.%4.%5.%6.%7."/>
      <w:lvlJc w:val="left"/>
      <w:pPr>
        <w:tabs>
          <w:tab w:val="num" w:pos="13680"/>
        </w:tabs>
        <w:ind w:left="13680" w:hanging="1800"/>
      </w:pPr>
    </w:lvl>
    <w:lvl w:ilvl="7">
      <w:start w:val="1"/>
      <w:numFmt w:val="decimal"/>
      <w:isLgl/>
      <w:lvlText w:val="%1.%2.%3.%4.%5.%6.%7.%8."/>
      <w:lvlJc w:val="left"/>
      <w:pPr>
        <w:tabs>
          <w:tab w:val="num" w:pos="15660"/>
        </w:tabs>
        <w:ind w:left="15660" w:hanging="1800"/>
      </w:pPr>
    </w:lvl>
    <w:lvl w:ilvl="8">
      <w:start w:val="1"/>
      <w:numFmt w:val="decimal"/>
      <w:isLgl/>
      <w:lvlText w:val="%1.%2.%3.%4.%5.%6.%7.%8.%9."/>
      <w:lvlJc w:val="left"/>
      <w:pPr>
        <w:tabs>
          <w:tab w:val="num" w:pos="18000"/>
        </w:tabs>
        <w:ind w:left="18000" w:hanging="2160"/>
      </w:pPr>
    </w:lvl>
  </w:abstractNum>
  <w:abstractNum w:abstractNumId="14" w15:restartNumberingAfterBreak="0">
    <w:nsid w:val="52EF4F99"/>
    <w:multiLevelType w:val="hybridMultilevel"/>
    <w:tmpl w:val="1074B6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57720724"/>
    <w:multiLevelType w:val="hybridMultilevel"/>
    <w:tmpl w:val="4ADA171A"/>
    <w:lvl w:ilvl="0" w:tplc="65421F1E">
      <w:start w:val="1"/>
      <w:numFmt w:val="decimal"/>
      <w:lvlText w:val="%1."/>
      <w:lvlJc w:val="left"/>
      <w:pPr>
        <w:ind w:left="313" w:hanging="360"/>
      </w:pPr>
      <w:rPr>
        <w:rFonts w:hint="default"/>
      </w:rPr>
    </w:lvl>
    <w:lvl w:ilvl="1" w:tplc="04220019" w:tentative="1">
      <w:start w:val="1"/>
      <w:numFmt w:val="lowerLetter"/>
      <w:lvlText w:val="%2."/>
      <w:lvlJc w:val="left"/>
      <w:pPr>
        <w:ind w:left="1033" w:hanging="360"/>
      </w:pPr>
    </w:lvl>
    <w:lvl w:ilvl="2" w:tplc="0422001B" w:tentative="1">
      <w:start w:val="1"/>
      <w:numFmt w:val="lowerRoman"/>
      <w:lvlText w:val="%3."/>
      <w:lvlJc w:val="right"/>
      <w:pPr>
        <w:ind w:left="1753" w:hanging="180"/>
      </w:pPr>
    </w:lvl>
    <w:lvl w:ilvl="3" w:tplc="0422000F" w:tentative="1">
      <w:start w:val="1"/>
      <w:numFmt w:val="decimal"/>
      <w:lvlText w:val="%4."/>
      <w:lvlJc w:val="left"/>
      <w:pPr>
        <w:ind w:left="2473" w:hanging="360"/>
      </w:pPr>
    </w:lvl>
    <w:lvl w:ilvl="4" w:tplc="04220019" w:tentative="1">
      <w:start w:val="1"/>
      <w:numFmt w:val="lowerLetter"/>
      <w:lvlText w:val="%5."/>
      <w:lvlJc w:val="left"/>
      <w:pPr>
        <w:ind w:left="3193" w:hanging="360"/>
      </w:pPr>
    </w:lvl>
    <w:lvl w:ilvl="5" w:tplc="0422001B" w:tentative="1">
      <w:start w:val="1"/>
      <w:numFmt w:val="lowerRoman"/>
      <w:lvlText w:val="%6."/>
      <w:lvlJc w:val="right"/>
      <w:pPr>
        <w:ind w:left="3913" w:hanging="180"/>
      </w:pPr>
    </w:lvl>
    <w:lvl w:ilvl="6" w:tplc="0422000F" w:tentative="1">
      <w:start w:val="1"/>
      <w:numFmt w:val="decimal"/>
      <w:lvlText w:val="%7."/>
      <w:lvlJc w:val="left"/>
      <w:pPr>
        <w:ind w:left="4633" w:hanging="360"/>
      </w:pPr>
    </w:lvl>
    <w:lvl w:ilvl="7" w:tplc="04220019" w:tentative="1">
      <w:start w:val="1"/>
      <w:numFmt w:val="lowerLetter"/>
      <w:lvlText w:val="%8."/>
      <w:lvlJc w:val="left"/>
      <w:pPr>
        <w:ind w:left="5353" w:hanging="360"/>
      </w:pPr>
    </w:lvl>
    <w:lvl w:ilvl="8" w:tplc="0422001B" w:tentative="1">
      <w:start w:val="1"/>
      <w:numFmt w:val="lowerRoman"/>
      <w:lvlText w:val="%9."/>
      <w:lvlJc w:val="right"/>
      <w:pPr>
        <w:ind w:left="6073" w:hanging="180"/>
      </w:pPr>
    </w:lvl>
  </w:abstractNum>
  <w:abstractNum w:abstractNumId="16" w15:restartNumberingAfterBreak="0">
    <w:nsid w:val="61857C9E"/>
    <w:multiLevelType w:val="hybridMultilevel"/>
    <w:tmpl w:val="14488D14"/>
    <w:lvl w:ilvl="0" w:tplc="F378D624">
      <w:start w:val="1"/>
      <w:numFmt w:val="decimal"/>
      <w:lvlText w:val="%1."/>
      <w:lvlJc w:val="left"/>
      <w:pPr>
        <w:tabs>
          <w:tab w:val="num" w:pos="739"/>
        </w:tabs>
        <w:ind w:left="739" w:hanging="36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6F0126"/>
    <w:multiLevelType w:val="hybridMultilevel"/>
    <w:tmpl w:val="6F84727C"/>
    <w:lvl w:ilvl="0" w:tplc="9C5CE83E">
      <w:start w:val="1"/>
      <w:numFmt w:val="decimal"/>
      <w:lvlText w:val="%1."/>
      <w:lvlJc w:val="left"/>
      <w:pPr>
        <w:tabs>
          <w:tab w:val="num" w:pos="739"/>
        </w:tabs>
        <w:ind w:left="739"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7EA5020"/>
    <w:multiLevelType w:val="hybridMultilevel"/>
    <w:tmpl w:val="5DAE4D68"/>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9" w15:restartNumberingAfterBreak="0">
    <w:nsid w:val="7CC446E1"/>
    <w:multiLevelType w:val="hybridMultilevel"/>
    <w:tmpl w:val="C8585D0A"/>
    <w:lvl w:ilvl="0" w:tplc="9C5CE83E">
      <w:start w:val="1"/>
      <w:numFmt w:val="decimal"/>
      <w:lvlText w:val="%1."/>
      <w:lvlJc w:val="left"/>
      <w:pPr>
        <w:tabs>
          <w:tab w:val="num" w:pos="540"/>
        </w:tabs>
        <w:ind w:left="54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E8"/>
    <w:rsid w:val="000608FD"/>
    <w:rsid w:val="0021432B"/>
    <w:rsid w:val="002977EA"/>
    <w:rsid w:val="00302D0F"/>
    <w:rsid w:val="00524FDD"/>
    <w:rsid w:val="005C25D3"/>
    <w:rsid w:val="00607DE8"/>
    <w:rsid w:val="00877DCF"/>
    <w:rsid w:val="008A3E3F"/>
    <w:rsid w:val="008D2FD2"/>
    <w:rsid w:val="0091425E"/>
    <w:rsid w:val="009E7922"/>
    <w:rsid w:val="00F74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5DEB"/>
  <w15:chartTrackingRefBased/>
  <w15:docId w15:val="{4AC8A79C-1F2F-4468-BB20-48CC12B2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CF"/>
    <w:rPr>
      <w:lang w:val="ru-RU"/>
    </w:rPr>
  </w:style>
  <w:style w:type="paragraph" w:styleId="1">
    <w:name w:val="heading 1"/>
    <w:basedOn w:val="a"/>
    <w:next w:val="a"/>
    <w:link w:val="10"/>
    <w:qFormat/>
    <w:rsid w:val="00607DE8"/>
    <w:pPr>
      <w:keepNext/>
      <w:spacing w:after="0" w:line="288" w:lineRule="auto"/>
      <w:outlineLvl w:val="0"/>
    </w:pPr>
    <w:rPr>
      <w:rFonts w:ascii="Times New Roman" w:eastAsia="Times New Roman" w:hAnsi="Times New Roman" w:cs="Times New Roman"/>
      <w:sz w:val="24"/>
      <w:szCs w:val="20"/>
      <w:lang w:val="uk-UA" w:eastAsia="x-none"/>
    </w:rPr>
  </w:style>
  <w:style w:type="paragraph" w:styleId="2">
    <w:name w:val="heading 2"/>
    <w:basedOn w:val="a"/>
    <w:next w:val="a"/>
    <w:link w:val="20"/>
    <w:semiHidden/>
    <w:unhideWhenUsed/>
    <w:qFormat/>
    <w:rsid w:val="00607DE8"/>
    <w:pPr>
      <w:keepNext/>
      <w:spacing w:after="0" w:line="240" w:lineRule="auto"/>
      <w:jc w:val="right"/>
      <w:outlineLvl w:val="1"/>
    </w:pPr>
    <w:rPr>
      <w:rFonts w:ascii="Times New Roman" w:eastAsia="Times New Roman" w:hAnsi="Times New Roman" w:cs="Times New Roman"/>
      <w:sz w:val="28"/>
      <w:szCs w:val="20"/>
      <w:lang w:val="uk-UA" w:eastAsia="x-none"/>
    </w:rPr>
  </w:style>
  <w:style w:type="paragraph" w:styleId="3">
    <w:name w:val="heading 3"/>
    <w:basedOn w:val="a"/>
    <w:next w:val="a"/>
    <w:link w:val="30"/>
    <w:semiHidden/>
    <w:unhideWhenUsed/>
    <w:qFormat/>
    <w:rsid w:val="00607DE8"/>
    <w:pPr>
      <w:keepNext/>
      <w:spacing w:after="0" w:line="240" w:lineRule="auto"/>
      <w:jc w:val="center"/>
      <w:outlineLvl w:val="2"/>
    </w:pPr>
    <w:rPr>
      <w:rFonts w:ascii="Times New Roman" w:eastAsia="Times New Roman" w:hAnsi="Times New Roman" w:cs="Times New Roman"/>
      <w:b/>
      <w:sz w:val="28"/>
      <w:szCs w:val="20"/>
      <w:lang w:val="uk-UA" w:eastAsia="x-none"/>
    </w:rPr>
  </w:style>
  <w:style w:type="paragraph" w:styleId="4">
    <w:name w:val="heading 4"/>
    <w:basedOn w:val="a"/>
    <w:next w:val="a"/>
    <w:link w:val="40"/>
    <w:semiHidden/>
    <w:unhideWhenUsed/>
    <w:qFormat/>
    <w:rsid w:val="00607DE8"/>
    <w:pPr>
      <w:keepNext/>
      <w:spacing w:after="0" w:line="240" w:lineRule="auto"/>
      <w:jc w:val="center"/>
      <w:outlineLvl w:val="3"/>
    </w:pPr>
    <w:rPr>
      <w:rFonts w:ascii="Times New Roman" w:eastAsia="Times New Roman" w:hAnsi="Times New Roman" w:cs="Times New Roman"/>
      <w:b/>
      <w:sz w:val="24"/>
      <w:szCs w:val="20"/>
      <w:lang w:val="uk-UA" w:eastAsia="x-none"/>
    </w:rPr>
  </w:style>
  <w:style w:type="paragraph" w:styleId="5">
    <w:name w:val="heading 5"/>
    <w:basedOn w:val="a"/>
    <w:next w:val="a"/>
    <w:link w:val="50"/>
    <w:semiHidden/>
    <w:unhideWhenUsed/>
    <w:qFormat/>
    <w:rsid w:val="00607DE8"/>
    <w:pPr>
      <w:keepNext/>
      <w:spacing w:after="0" w:line="240" w:lineRule="auto"/>
      <w:jc w:val="center"/>
      <w:outlineLvl w:val="4"/>
    </w:pPr>
    <w:rPr>
      <w:rFonts w:ascii="Times New Roman" w:eastAsia="Times New Roman" w:hAnsi="Times New Roman" w:cs="Times New Roman"/>
      <w:b/>
      <w:sz w:val="32"/>
      <w:szCs w:val="20"/>
      <w:lang w:val="uk-UA" w:eastAsia="x-none"/>
    </w:rPr>
  </w:style>
  <w:style w:type="paragraph" w:styleId="6">
    <w:name w:val="heading 6"/>
    <w:basedOn w:val="a"/>
    <w:next w:val="a"/>
    <w:link w:val="60"/>
    <w:semiHidden/>
    <w:unhideWhenUsed/>
    <w:qFormat/>
    <w:rsid w:val="00607DE8"/>
    <w:pPr>
      <w:keepNext/>
      <w:spacing w:after="0" w:line="288" w:lineRule="auto"/>
      <w:ind w:right="3373"/>
      <w:outlineLvl w:val="5"/>
    </w:pPr>
    <w:rPr>
      <w:rFonts w:ascii="Times New Roman" w:eastAsia="Times New Roman" w:hAnsi="Times New Roman" w:cs="Times New Roman"/>
      <w:sz w:val="24"/>
      <w:szCs w:val="20"/>
      <w:lang w:val="uk-UA" w:eastAsia="x-none"/>
    </w:rPr>
  </w:style>
  <w:style w:type="paragraph" w:styleId="7">
    <w:name w:val="heading 7"/>
    <w:basedOn w:val="a"/>
    <w:next w:val="a"/>
    <w:link w:val="70"/>
    <w:uiPriority w:val="99"/>
    <w:semiHidden/>
    <w:unhideWhenUsed/>
    <w:qFormat/>
    <w:rsid w:val="00607DE8"/>
    <w:pPr>
      <w:keepNext/>
      <w:spacing w:after="0" w:line="240" w:lineRule="auto"/>
      <w:outlineLvl w:val="6"/>
    </w:pPr>
    <w:rPr>
      <w:rFonts w:ascii="Times New Roman" w:eastAsia="Times New Roman" w:hAnsi="Times New Roman" w:cs="Times New Roman"/>
      <w:sz w:val="28"/>
      <w:szCs w:val="20"/>
      <w:lang w:val="uk-UA" w:eastAsia="x-none"/>
    </w:rPr>
  </w:style>
  <w:style w:type="paragraph" w:styleId="8">
    <w:name w:val="heading 8"/>
    <w:basedOn w:val="a"/>
    <w:next w:val="a"/>
    <w:link w:val="80"/>
    <w:uiPriority w:val="99"/>
    <w:semiHidden/>
    <w:unhideWhenUsed/>
    <w:qFormat/>
    <w:rsid w:val="00607DE8"/>
    <w:pPr>
      <w:keepNext/>
      <w:spacing w:after="0" w:line="240" w:lineRule="auto"/>
      <w:jc w:val="center"/>
      <w:outlineLvl w:val="7"/>
    </w:pPr>
    <w:rPr>
      <w:rFonts w:ascii="Times New Roman" w:eastAsia="Times New Roman" w:hAnsi="Times New Roman" w:cs="Times New Roman"/>
      <w:sz w:val="24"/>
      <w:szCs w:val="20"/>
      <w:lang w:val="uk-UA" w:eastAsia="x-none"/>
    </w:rPr>
  </w:style>
  <w:style w:type="paragraph" w:styleId="9">
    <w:name w:val="heading 9"/>
    <w:basedOn w:val="a"/>
    <w:next w:val="a"/>
    <w:link w:val="90"/>
    <w:uiPriority w:val="99"/>
    <w:semiHidden/>
    <w:unhideWhenUsed/>
    <w:qFormat/>
    <w:rsid w:val="00607DE8"/>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DE8"/>
    <w:rPr>
      <w:rFonts w:ascii="Times New Roman" w:eastAsia="Times New Roman" w:hAnsi="Times New Roman" w:cs="Times New Roman"/>
      <w:sz w:val="24"/>
      <w:szCs w:val="20"/>
      <w:lang w:eastAsia="x-none"/>
    </w:rPr>
  </w:style>
  <w:style w:type="character" w:customStyle="1" w:styleId="20">
    <w:name w:val="Заголовок 2 Знак"/>
    <w:basedOn w:val="a0"/>
    <w:link w:val="2"/>
    <w:semiHidden/>
    <w:rsid w:val="00607DE8"/>
    <w:rPr>
      <w:rFonts w:ascii="Times New Roman" w:eastAsia="Times New Roman" w:hAnsi="Times New Roman" w:cs="Times New Roman"/>
      <w:sz w:val="28"/>
      <w:szCs w:val="20"/>
      <w:lang w:eastAsia="x-none"/>
    </w:rPr>
  </w:style>
  <w:style w:type="character" w:customStyle="1" w:styleId="30">
    <w:name w:val="Заголовок 3 Знак"/>
    <w:basedOn w:val="a0"/>
    <w:link w:val="3"/>
    <w:semiHidden/>
    <w:rsid w:val="00607DE8"/>
    <w:rPr>
      <w:rFonts w:ascii="Times New Roman" w:eastAsia="Times New Roman" w:hAnsi="Times New Roman" w:cs="Times New Roman"/>
      <w:b/>
      <w:sz w:val="28"/>
      <w:szCs w:val="20"/>
      <w:lang w:eastAsia="x-none"/>
    </w:rPr>
  </w:style>
  <w:style w:type="character" w:customStyle="1" w:styleId="40">
    <w:name w:val="Заголовок 4 Знак"/>
    <w:basedOn w:val="a0"/>
    <w:link w:val="4"/>
    <w:semiHidden/>
    <w:rsid w:val="00607DE8"/>
    <w:rPr>
      <w:rFonts w:ascii="Times New Roman" w:eastAsia="Times New Roman" w:hAnsi="Times New Roman" w:cs="Times New Roman"/>
      <w:b/>
      <w:sz w:val="24"/>
      <w:szCs w:val="20"/>
      <w:lang w:eastAsia="x-none"/>
    </w:rPr>
  </w:style>
  <w:style w:type="character" w:customStyle="1" w:styleId="50">
    <w:name w:val="Заголовок 5 Знак"/>
    <w:basedOn w:val="a0"/>
    <w:link w:val="5"/>
    <w:semiHidden/>
    <w:rsid w:val="00607DE8"/>
    <w:rPr>
      <w:rFonts w:ascii="Times New Roman" w:eastAsia="Times New Roman" w:hAnsi="Times New Roman" w:cs="Times New Roman"/>
      <w:b/>
      <w:sz w:val="32"/>
      <w:szCs w:val="20"/>
      <w:lang w:eastAsia="x-none"/>
    </w:rPr>
  </w:style>
  <w:style w:type="character" w:customStyle="1" w:styleId="60">
    <w:name w:val="Заголовок 6 Знак"/>
    <w:basedOn w:val="a0"/>
    <w:link w:val="6"/>
    <w:semiHidden/>
    <w:rsid w:val="00607DE8"/>
    <w:rPr>
      <w:rFonts w:ascii="Times New Roman" w:eastAsia="Times New Roman" w:hAnsi="Times New Roman" w:cs="Times New Roman"/>
      <w:sz w:val="24"/>
      <w:szCs w:val="20"/>
      <w:lang w:eastAsia="x-none"/>
    </w:rPr>
  </w:style>
  <w:style w:type="character" w:customStyle="1" w:styleId="70">
    <w:name w:val="Заголовок 7 Знак"/>
    <w:basedOn w:val="a0"/>
    <w:link w:val="7"/>
    <w:uiPriority w:val="99"/>
    <w:semiHidden/>
    <w:rsid w:val="00607DE8"/>
    <w:rPr>
      <w:rFonts w:ascii="Times New Roman" w:eastAsia="Times New Roman" w:hAnsi="Times New Roman" w:cs="Times New Roman"/>
      <w:sz w:val="28"/>
      <w:szCs w:val="20"/>
      <w:lang w:eastAsia="x-none"/>
    </w:rPr>
  </w:style>
  <w:style w:type="character" w:customStyle="1" w:styleId="80">
    <w:name w:val="Заголовок 8 Знак"/>
    <w:basedOn w:val="a0"/>
    <w:link w:val="8"/>
    <w:uiPriority w:val="99"/>
    <w:semiHidden/>
    <w:rsid w:val="00607DE8"/>
    <w:rPr>
      <w:rFonts w:ascii="Times New Roman" w:eastAsia="Times New Roman" w:hAnsi="Times New Roman" w:cs="Times New Roman"/>
      <w:sz w:val="24"/>
      <w:szCs w:val="20"/>
      <w:lang w:eastAsia="x-none"/>
    </w:rPr>
  </w:style>
  <w:style w:type="character" w:customStyle="1" w:styleId="90">
    <w:name w:val="Заголовок 9 Знак"/>
    <w:basedOn w:val="a0"/>
    <w:link w:val="9"/>
    <w:uiPriority w:val="99"/>
    <w:semiHidden/>
    <w:rsid w:val="00607DE8"/>
    <w:rPr>
      <w:rFonts w:ascii="Cambria" w:eastAsia="Times New Roman" w:hAnsi="Cambria" w:cs="Times New Roman"/>
      <w:lang w:val="en-US" w:bidi="en-US"/>
    </w:rPr>
  </w:style>
  <w:style w:type="numbering" w:customStyle="1" w:styleId="11">
    <w:name w:val="Нет списка1"/>
    <w:next w:val="a2"/>
    <w:uiPriority w:val="99"/>
    <w:semiHidden/>
    <w:unhideWhenUsed/>
    <w:rsid w:val="00607DE8"/>
  </w:style>
  <w:style w:type="character" w:styleId="a3">
    <w:name w:val="Hyperlink"/>
    <w:uiPriority w:val="99"/>
    <w:semiHidden/>
    <w:unhideWhenUsed/>
    <w:rsid w:val="00607DE8"/>
    <w:rPr>
      <w:color w:val="0000FF"/>
      <w:u w:val="single"/>
    </w:rPr>
  </w:style>
  <w:style w:type="character" w:customStyle="1" w:styleId="12">
    <w:name w:val="Просмотренная гиперссылка1"/>
    <w:basedOn w:val="a0"/>
    <w:uiPriority w:val="99"/>
    <w:semiHidden/>
    <w:unhideWhenUsed/>
    <w:rsid w:val="00607DE8"/>
    <w:rPr>
      <w:color w:val="800080"/>
      <w:u w:val="single"/>
    </w:rPr>
  </w:style>
  <w:style w:type="character" w:styleId="a4">
    <w:name w:val="Emphasis"/>
    <w:qFormat/>
    <w:rsid w:val="00607DE8"/>
    <w:rPr>
      <w:rFonts w:ascii="Calibri" w:hAnsi="Calibri" w:cs="Calibri" w:hint="default"/>
      <w:b/>
      <w:bCs w:val="0"/>
      <w:i/>
      <w:iCs/>
    </w:rPr>
  </w:style>
  <w:style w:type="paragraph" w:customStyle="1" w:styleId="msonormal0">
    <w:name w:val="msonormal"/>
    <w:basedOn w:val="a"/>
    <w:uiPriority w:val="99"/>
    <w:rsid w:val="00607DE8"/>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paragraph" w:styleId="a5">
    <w:name w:val="Normal (Web)"/>
    <w:basedOn w:val="a"/>
    <w:uiPriority w:val="99"/>
    <w:semiHidden/>
    <w:unhideWhenUsed/>
    <w:rsid w:val="00607DE8"/>
    <w:pPr>
      <w:spacing w:before="100" w:beforeAutospacing="1" w:after="100" w:afterAutospacing="1" w:line="240" w:lineRule="auto"/>
      <w:jc w:val="both"/>
    </w:pPr>
    <w:rPr>
      <w:rFonts w:ascii="Arial" w:eastAsia="Times New Roman" w:hAnsi="Arial" w:cs="Arial"/>
      <w:color w:val="000000"/>
      <w:sz w:val="20"/>
      <w:szCs w:val="20"/>
      <w:lang w:val="en-US" w:eastAsia="ru-RU" w:bidi="en-US"/>
    </w:rPr>
  </w:style>
  <w:style w:type="paragraph" w:styleId="a6">
    <w:name w:val="annotation text"/>
    <w:basedOn w:val="a"/>
    <w:link w:val="a7"/>
    <w:uiPriority w:val="99"/>
    <w:semiHidden/>
    <w:unhideWhenUsed/>
    <w:rsid w:val="00607DE8"/>
    <w:pPr>
      <w:spacing w:after="200" w:line="240" w:lineRule="auto"/>
    </w:pPr>
    <w:rPr>
      <w:rFonts w:ascii="Times New Roman" w:eastAsia="Calibri" w:hAnsi="Times New Roman" w:cs="Times New Roman"/>
      <w:sz w:val="20"/>
      <w:szCs w:val="20"/>
      <w:lang w:val="uk-UA"/>
    </w:rPr>
  </w:style>
  <w:style w:type="character" w:customStyle="1" w:styleId="a7">
    <w:name w:val="Текст примечания Знак"/>
    <w:basedOn w:val="a0"/>
    <w:link w:val="a6"/>
    <w:uiPriority w:val="99"/>
    <w:semiHidden/>
    <w:rsid w:val="00607DE8"/>
    <w:rPr>
      <w:rFonts w:ascii="Times New Roman" w:eastAsia="Calibri" w:hAnsi="Times New Roman" w:cs="Times New Roman"/>
      <w:sz w:val="20"/>
      <w:szCs w:val="20"/>
    </w:rPr>
  </w:style>
  <w:style w:type="paragraph" w:styleId="a8">
    <w:name w:val="caption"/>
    <w:basedOn w:val="a"/>
    <w:next w:val="a"/>
    <w:uiPriority w:val="99"/>
    <w:semiHidden/>
    <w:unhideWhenUsed/>
    <w:qFormat/>
    <w:rsid w:val="00607DE8"/>
    <w:pPr>
      <w:spacing w:after="0" w:line="240" w:lineRule="auto"/>
      <w:jc w:val="center"/>
    </w:pPr>
    <w:rPr>
      <w:rFonts w:ascii="Times New Roman" w:eastAsia="Times New Roman" w:hAnsi="Times New Roman" w:cs="Times New Roman"/>
      <w:sz w:val="24"/>
      <w:szCs w:val="20"/>
      <w:lang w:val="uk-UA" w:eastAsia="ru-RU"/>
    </w:rPr>
  </w:style>
  <w:style w:type="paragraph" w:styleId="a9">
    <w:name w:val="Title"/>
    <w:basedOn w:val="a"/>
    <w:link w:val="aa"/>
    <w:uiPriority w:val="99"/>
    <w:qFormat/>
    <w:rsid w:val="00607DE8"/>
    <w:pPr>
      <w:spacing w:after="0" w:line="240" w:lineRule="auto"/>
      <w:jc w:val="center"/>
    </w:pPr>
    <w:rPr>
      <w:rFonts w:ascii="Times New Roman" w:eastAsia="Times New Roman" w:hAnsi="Times New Roman" w:cs="Times New Roman"/>
      <w:b/>
      <w:sz w:val="24"/>
      <w:szCs w:val="20"/>
      <w:lang w:val="uk-UA" w:eastAsia="ru-RU"/>
    </w:rPr>
  </w:style>
  <w:style w:type="character" w:customStyle="1" w:styleId="aa">
    <w:name w:val="Заголовок Знак"/>
    <w:basedOn w:val="a0"/>
    <w:link w:val="a9"/>
    <w:uiPriority w:val="99"/>
    <w:rsid w:val="00607DE8"/>
    <w:rPr>
      <w:rFonts w:ascii="Times New Roman" w:eastAsia="Times New Roman" w:hAnsi="Times New Roman" w:cs="Times New Roman"/>
      <w:b/>
      <w:sz w:val="24"/>
      <w:szCs w:val="20"/>
      <w:lang w:eastAsia="ru-RU"/>
    </w:rPr>
  </w:style>
  <w:style w:type="paragraph" w:styleId="ab">
    <w:name w:val="Body Text"/>
    <w:basedOn w:val="a"/>
    <w:link w:val="ac"/>
    <w:uiPriority w:val="99"/>
    <w:semiHidden/>
    <w:unhideWhenUsed/>
    <w:rsid w:val="00607DE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607DE8"/>
    <w:rPr>
      <w:rFonts w:ascii="Times New Roman" w:eastAsia="Times New Roman" w:hAnsi="Times New Roman" w:cs="Times New Roman"/>
      <w:sz w:val="20"/>
      <w:szCs w:val="20"/>
      <w:lang w:val="ru-RU" w:eastAsia="ru-RU"/>
    </w:rPr>
  </w:style>
  <w:style w:type="paragraph" w:styleId="ad">
    <w:name w:val="Body Text Indent"/>
    <w:basedOn w:val="a"/>
    <w:link w:val="ae"/>
    <w:uiPriority w:val="99"/>
    <w:semiHidden/>
    <w:unhideWhenUsed/>
    <w:rsid w:val="00607DE8"/>
    <w:pPr>
      <w:spacing w:after="0" w:line="240" w:lineRule="auto"/>
      <w:ind w:left="5245"/>
      <w:jc w:val="both"/>
    </w:pPr>
    <w:rPr>
      <w:rFonts w:ascii="Times New Roman" w:eastAsia="Times New Roman" w:hAnsi="Times New Roman" w:cs="Times New Roman"/>
      <w:sz w:val="28"/>
      <w:szCs w:val="20"/>
      <w:lang w:val="uk-UA" w:eastAsia="ru-RU"/>
    </w:rPr>
  </w:style>
  <w:style w:type="character" w:customStyle="1" w:styleId="ae">
    <w:name w:val="Основной текст с отступом Знак"/>
    <w:basedOn w:val="a0"/>
    <w:link w:val="ad"/>
    <w:uiPriority w:val="99"/>
    <w:semiHidden/>
    <w:rsid w:val="00607DE8"/>
    <w:rPr>
      <w:rFonts w:ascii="Times New Roman" w:eastAsia="Times New Roman" w:hAnsi="Times New Roman" w:cs="Times New Roman"/>
      <w:sz w:val="28"/>
      <w:szCs w:val="20"/>
      <w:lang w:eastAsia="ru-RU"/>
    </w:rPr>
  </w:style>
  <w:style w:type="paragraph" w:styleId="af">
    <w:name w:val="Subtitle"/>
    <w:basedOn w:val="a"/>
    <w:next w:val="a"/>
    <w:link w:val="af0"/>
    <w:uiPriority w:val="99"/>
    <w:qFormat/>
    <w:rsid w:val="00607DE8"/>
    <w:pPr>
      <w:spacing w:after="60" w:line="240" w:lineRule="auto"/>
      <w:jc w:val="center"/>
      <w:outlineLvl w:val="1"/>
    </w:pPr>
    <w:rPr>
      <w:rFonts w:ascii="Cambria" w:eastAsia="Times New Roman" w:hAnsi="Cambria" w:cs="Times New Roman"/>
      <w:sz w:val="24"/>
      <w:szCs w:val="24"/>
      <w:lang w:val="en-US" w:bidi="en-US"/>
    </w:rPr>
  </w:style>
  <w:style w:type="character" w:customStyle="1" w:styleId="af0">
    <w:name w:val="Подзаголовок Знак"/>
    <w:basedOn w:val="a0"/>
    <w:link w:val="af"/>
    <w:uiPriority w:val="99"/>
    <w:rsid w:val="00607DE8"/>
    <w:rPr>
      <w:rFonts w:ascii="Cambria" w:eastAsia="Times New Roman" w:hAnsi="Cambria" w:cs="Times New Roman"/>
      <w:sz w:val="24"/>
      <w:szCs w:val="24"/>
      <w:lang w:val="en-US" w:bidi="en-US"/>
    </w:rPr>
  </w:style>
  <w:style w:type="paragraph" w:styleId="21">
    <w:name w:val="Body Text 2"/>
    <w:basedOn w:val="a"/>
    <w:link w:val="22"/>
    <w:uiPriority w:val="99"/>
    <w:semiHidden/>
    <w:unhideWhenUsed/>
    <w:rsid w:val="00607DE8"/>
    <w:pPr>
      <w:spacing w:after="120" w:line="480" w:lineRule="auto"/>
    </w:pPr>
    <w:rPr>
      <w:rFonts w:ascii="Symbol" w:eastAsia="Symbol" w:hAnsi="Symbol" w:cs="Times New Roman"/>
      <w:sz w:val="20"/>
      <w:szCs w:val="20"/>
      <w:lang w:eastAsia="ru-RU"/>
    </w:rPr>
  </w:style>
  <w:style w:type="character" w:customStyle="1" w:styleId="22">
    <w:name w:val="Основной текст 2 Знак"/>
    <w:basedOn w:val="a0"/>
    <w:link w:val="21"/>
    <w:uiPriority w:val="99"/>
    <w:semiHidden/>
    <w:rsid w:val="00607DE8"/>
    <w:rPr>
      <w:rFonts w:ascii="Symbol" w:eastAsia="Symbol" w:hAnsi="Symbol" w:cs="Times New Roman"/>
      <w:sz w:val="20"/>
      <w:szCs w:val="20"/>
      <w:lang w:val="ru-RU" w:eastAsia="ru-RU"/>
    </w:rPr>
  </w:style>
  <w:style w:type="paragraph" w:styleId="31">
    <w:name w:val="Body Text 3"/>
    <w:basedOn w:val="a"/>
    <w:link w:val="32"/>
    <w:uiPriority w:val="99"/>
    <w:semiHidden/>
    <w:unhideWhenUsed/>
    <w:rsid w:val="00607DE8"/>
    <w:pPr>
      <w:spacing w:after="120" w:line="240" w:lineRule="auto"/>
    </w:pPr>
    <w:rPr>
      <w:rFonts w:ascii="Times New Roman" w:eastAsia="Times New Roman" w:hAnsi="Times New Roman" w:cs="Times New Roman"/>
      <w:sz w:val="16"/>
      <w:szCs w:val="16"/>
      <w:lang w:val="en-US" w:eastAsia="ru-RU" w:bidi="en-US"/>
    </w:rPr>
  </w:style>
  <w:style w:type="character" w:customStyle="1" w:styleId="32">
    <w:name w:val="Основной текст 3 Знак"/>
    <w:basedOn w:val="a0"/>
    <w:link w:val="31"/>
    <w:uiPriority w:val="99"/>
    <w:semiHidden/>
    <w:rsid w:val="00607DE8"/>
    <w:rPr>
      <w:rFonts w:ascii="Times New Roman" w:eastAsia="Times New Roman" w:hAnsi="Times New Roman" w:cs="Times New Roman"/>
      <w:sz w:val="16"/>
      <w:szCs w:val="16"/>
      <w:lang w:val="en-US" w:eastAsia="ru-RU" w:bidi="en-US"/>
    </w:rPr>
  </w:style>
  <w:style w:type="paragraph" w:styleId="23">
    <w:name w:val="Body Text Indent 2"/>
    <w:basedOn w:val="a"/>
    <w:link w:val="24"/>
    <w:uiPriority w:val="99"/>
    <w:semiHidden/>
    <w:unhideWhenUsed/>
    <w:rsid w:val="00607DE8"/>
    <w:pPr>
      <w:spacing w:after="120" w:line="480" w:lineRule="auto"/>
      <w:ind w:left="283"/>
    </w:pPr>
    <w:rPr>
      <w:rFonts w:ascii="Times New Roman" w:eastAsia="Times New Roman" w:hAnsi="Times New Roman" w:cs="Times New Roman"/>
      <w:sz w:val="24"/>
      <w:szCs w:val="24"/>
      <w:lang w:val="en-US" w:eastAsia="x-none" w:bidi="en-US"/>
    </w:rPr>
  </w:style>
  <w:style w:type="character" w:customStyle="1" w:styleId="24">
    <w:name w:val="Основной текст с отступом 2 Знак"/>
    <w:basedOn w:val="a0"/>
    <w:link w:val="23"/>
    <w:uiPriority w:val="99"/>
    <w:semiHidden/>
    <w:rsid w:val="00607DE8"/>
    <w:rPr>
      <w:rFonts w:ascii="Times New Roman" w:eastAsia="Times New Roman" w:hAnsi="Times New Roman" w:cs="Times New Roman"/>
      <w:sz w:val="24"/>
      <w:szCs w:val="24"/>
      <w:lang w:val="en-US" w:eastAsia="x-none" w:bidi="en-US"/>
    </w:rPr>
  </w:style>
  <w:style w:type="paragraph" w:styleId="33">
    <w:name w:val="Body Text Indent 3"/>
    <w:basedOn w:val="a"/>
    <w:link w:val="34"/>
    <w:uiPriority w:val="99"/>
    <w:semiHidden/>
    <w:unhideWhenUsed/>
    <w:rsid w:val="00607DE8"/>
    <w:pPr>
      <w:spacing w:after="120" w:line="240" w:lineRule="auto"/>
      <w:ind w:left="283"/>
    </w:pPr>
    <w:rPr>
      <w:rFonts w:ascii="Calibri" w:eastAsia="Times New Roman" w:hAnsi="Calibri" w:cs="Times New Roman"/>
      <w:sz w:val="16"/>
      <w:szCs w:val="16"/>
      <w:lang w:val="en-US" w:bidi="en-US"/>
    </w:rPr>
  </w:style>
  <w:style w:type="character" w:customStyle="1" w:styleId="34">
    <w:name w:val="Основной текст с отступом 3 Знак"/>
    <w:basedOn w:val="a0"/>
    <w:link w:val="33"/>
    <w:uiPriority w:val="99"/>
    <w:semiHidden/>
    <w:rsid w:val="00607DE8"/>
    <w:rPr>
      <w:rFonts w:ascii="Calibri" w:eastAsia="Times New Roman" w:hAnsi="Calibri" w:cs="Times New Roman"/>
      <w:sz w:val="16"/>
      <w:szCs w:val="16"/>
      <w:lang w:val="en-US" w:bidi="en-US"/>
    </w:rPr>
  </w:style>
  <w:style w:type="paragraph" w:styleId="af1">
    <w:name w:val="Plain Text"/>
    <w:basedOn w:val="a"/>
    <w:link w:val="af2"/>
    <w:uiPriority w:val="99"/>
    <w:semiHidden/>
    <w:unhideWhenUsed/>
    <w:rsid w:val="00607DE8"/>
    <w:pPr>
      <w:spacing w:after="0" w:line="240" w:lineRule="auto"/>
    </w:pPr>
    <w:rPr>
      <w:rFonts w:ascii="Courier New" w:eastAsia="Times New Roman" w:hAnsi="Courier New" w:cs="Times New Roman"/>
      <w:sz w:val="20"/>
      <w:szCs w:val="20"/>
      <w:lang w:val="en-US" w:eastAsia="x-none" w:bidi="en-US"/>
    </w:rPr>
  </w:style>
  <w:style w:type="character" w:customStyle="1" w:styleId="af2">
    <w:name w:val="Текст Знак"/>
    <w:basedOn w:val="a0"/>
    <w:link w:val="af1"/>
    <w:uiPriority w:val="99"/>
    <w:semiHidden/>
    <w:rsid w:val="00607DE8"/>
    <w:rPr>
      <w:rFonts w:ascii="Courier New" w:eastAsia="Times New Roman" w:hAnsi="Courier New" w:cs="Times New Roman"/>
      <w:sz w:val="20"/>
      <w:szCs w:val="20"/>
      <w:lang w:val="en-US" w:eastAsia="x-none" w:bidi="en-US"/>
    </w:rPr>
  </w:style>
  <w:style w:type="paragraph" w:styleId="af3">
    <w:name w:val="annotation subject"/>
    <w:basedOn w:val="a6"/>
    <w:next w:val="a6"/>
    <w:link w:val="af4"/>
    <w:uiPriority w:val="99"/>
    <w:semiHidden/>
    <w:unhideWhenUsed/>
    <w:rsid w:val="00607DE8"/>
    <w:rPr>
      <w:b/>
      <w:bCs/>
    </w:rPr>
  </w:style>
  <w:style w:type="character" w:customStyle="1" w:styleId="af4">
    <w:name w:val="Тема примечания Знак"/>
    <w:basedOn w:val="a7"/>
    <w:link w:val="af3"/>
    <w:uiPriority w:val="99"/>
    <w:semiHidden/>
    <w:rsid w:val="00607DE8"/>
    <w:rPr>
      <w:rFonts w:ascii="Times New Roman" w:eastAsia="Calibri" w:hAnsi="Times New Roman" w:cs="Times New Roman"/>
      <w:b/>
      <w:bCs/>
      <w:sz w:val="20"/>
      <w:szCs w:val="20"/>
    </w:rPr>
  </w:style>
  <w:style w:type="paragraph" w:styleId="af5">
    <w:name w:val="Balloon Text"/>
    <w:basedOn w:val="a"/>
    <w:link w:val="af6"/>
    <w:uiPriority w:val="99"/>
    <w:semiHidden/>
    <w:unhideWhenUsed/>
    <w:rsid w:val="00607DE8"/>
    <w:pPr>
      <w:spacing w:after="0" w:line="240" w:lineRule="auto"/>
    </w:pPr>
    <w:rPr>
      <w:rFonts w:ascii="Segoe UI" w:eastAsia="Calibri" w:hAnsi="Segoe UI" w:cs="Segoe UI"/>
      <w:sz w:val="18"/>
      <w:szCs w:val="18"/>
      <w:lang w:val="uk-UA"/>
    </w:rPr>
  </w:style>
  <w:style w:type="character" w:customStyle="1" w:styleId="af6">
    <w:name w:val="Текст выноски Знак"/>
    <w:basedOn w:val="a0"/>
    <w:link w:val="af5"/>
    <w:uiPriority w:val="99"/>
    <w:semiHidden/>
    <w:rsid w:val="00607DE8"/>
    <w:rPr>
      <w:rFonts w:ascii="Segoe UI" w:eastAsia="Calibri" w:hAnsi="Segoe UI" w:cs="Segoe UI"/>
      <w:sz w:val="18"/>
      <w:szCs w:val="18"/>
    </w:rPr>
  </w:style>
  <w:style w:type="paragraph" w:styleId="af7">
    <w:name w:val="No Spacing"/>
    <w:basedOn w:val="a"/>
    <w:uiPriority w:val="99"/>
    <w:qFormat/>
    <w:rsid w:val="00607DE8"/>
    <w:pPr>
      <w:spacing w:after="0" w:line="240" w:lineRule="auto"/>
    </w:pPr>
    <w:rPr>
      <w:rFonts w:ascii="Calibri" w:eastAsia="Times New Roman" w:hAnsi="Calibri" w:cs="Times New Roman"/>
      <w:sz w:val="24"/>
      <w:szCs w:val="32"/>
      <w:lang w:val="en-US" w:bidi="en-US"/>
    </w:rPr>
  </w:style>
  <w:style w:type="paragraph" w:styleId="af8">
    <w:name w:val="List Paragraph"/>
    <w:basedOn w:val="a"/>
    <w:uiPriority w:val="34"/>
    <w:qFormat/>
    <w:rsid w:val="00607DE8"/>
    <w:pPr>
      <w:spacing w:after="0" w:line="240" w:lineRule="auto"/>
      <w:ind w:left="720"/>
      <w:contextualSpacing/>
    </w:pPr>
    <w:rPr>
      <w:rFonts w:ascii="Calibri" w:eastAsia="Times New Roman" w:hAnsi="Calibri" w:cs="Times New Roman"/>
      <w:sz w:val="24"/>
      <w:szCs w:val="24"/>
      <w:lang w:val="en-US" w:bidi="en-US"/>
    </w:rPr>
  </w:style>
  <w:style w:type="paragraph" w:styleId="25">
    <w:name w:val="Quote"/>
    <w:basedOn w:val="a"/>
    <w:next w:val="a"/>
    <w:link w:val="26"/>
    <w:uiPriority w:val="99"/>
    <w:qFormat/>
    <w:rsid w:val="00607DE8"/>
    <w:pPr>
      <w:spacing w:after="0" w:line="240" w:lineRule="auto"/>
    </w:pPr>
    <w:rPr>
      <w:rFonts w:ascii="Calibri" w:eastAsia="Times New Roman" w:hAnsi="Calibri" w:cs="Times New Roman"/>
      <w:i/>
      <w:sz w:val="24"/>
      <w:szCs w:val="24"/>
      <w:lang w:val="en-US" w:bidi="en-US"/>
    </w:rPr>
  </w:style>
  <w:style w:type="character" w:customStyle="1" w:styleId="26">
    <w:name w:val="Цитата 2 Знак"/>
    <w:basedOn w:val="a0"/>
    <w:link w:val="25"/>
    <w:uiPriority w:val="99"/>
    <w:rsid w:val="00607DE8"/>
    <w:rPr>
      <w:rFonts w:ascii="Calibri" w:eastAsia="Times New Roman" w:hAnsi="Calibri" w:cs="Times New Roman"/>
      <w:i/>
      <w:sz w:val="24"/>
      <w:szCs w:val="24"/>
      <w:lang w:val="en-US" w:bidi="en-US"/>
    </w:rPr>
  </w:style>
  <w:style w:type="paragraph" w:styleId="af9">
    <w:name w:val="Intense Quote"/>
    <w:basedOn w:val="a"/>
    <w:next w:val="a"/>
    <w:link w:val="afa"/>
    <w:uiPriority w:val="99"/>
    <w:qFormat/>
    <w:rsid w:val="00607DE8"/>
    <w:pPr>
      <w:spacing w:after="0" w:line="240" w:lineRule="auto"/>
      <w:ind w:left="720" w:right="720"/>
    </w:pPr>
    <w:rPr>
      <w:rFonts w:ascii="Calibri" w:eastAsia="Times New Roman" w:hAnsi="Calibri" w:cs="Times New Roman"/>
      <w:b/>
      <w:i/>
      <w:sz w:val="24"/>
      <w:lang w:val="en-US" w:bidi="en-US"/>
    </w:rPr>
  </w:style>
  <w:style w:type="character" w:customStyle="1" w:styleId="afa">
    <w:name w:val="Выделенная цитата Знак"/>
    <w:basedOn w:val="a0"/>
    <w:link w:val="af9"/>
    <w:uiPriority w:val="99"/>
    <w:rsid w:val="00607DE8"/>
    <w:rPr>
      <w:rFonts w:ascii="Calibri" w:eastAsia="Times New Roman" w:hAnsi="Calibri" w:cs="Times New Roman"/>
      <w:b/>
      <w:i/>
      <w:sz w:val="24"/>
      <w:lang w:val="en-US" w:bidi="en-US"/>
    </w:rPr>
  </w:style>
  <w:style w:type="paragraph" w:styleId="afb">
    <w:name w:val="TOC Heading"/>
    <w:basedOn w:val="1"/>
    <w:next w:val="a"/>
    <w:uiPriority w:val="99"/>
    <w:semiHidden/>
    <w:unhideWhenUsed/>
    <w:qFormat/>
    <w:rsid w:val="00607DE8"/>
    <w:pPr>
      <w:spacing w:before="240" w:after="60" w:line="240" w:lineRule="auto"/>
      <w:outlineLvl w:val="9"/>
    </w:pPr>
    <w:rPr>
      <w:rFonts w:ascii="Cambria" w:hAnsi="Cambria"/>
      <w:b/>
      <w:bCs/>
      <w:kern w:val="32"/>
      <w:sz w:val="32"/>
      <w:szCs w:val="32"/>
      <w:lang w:val="en-US" w:eastAsia="en-US" w:bidi="en-US"/>
    </w:rPr>
  </w:style>
  <w:style w:type="paragraph" w:customStyle="1" w:styleId="61">
    <w:name w:val="çàãîëîâîê 6"/>
    <w:basedOn w:val="a"/>
    <w:next w:val="a"/>
    <w:uiPriority w:val="99"/>
    <w:rsid w:val="00607DE8"/>
    <w:pPr>
      <w:keepNext/>
      <w:widowControl w:val="0"/>
      <w:spacing w:after="0" w:line="360" w:lineRule="auto"/>
      <w:jc w:val="center"/>
    </w:pPr>
    <w:rPr>
      <w:rFonts w:ascii="Symbol" w:eastAsia="Symbol" w:hAnsi="Symbol" w:cs="Times New Roman"/>
      <w:b/>
      <w:szCs w:val="20"/>
      <w:lang w:val="uk-UA" w:eastAsia="ru-RU"/>
    </w:rPr>
  </w:style>
  <w:style w:type="paragraph" w:customStyle="1" w:styleId="afc">
    <w:name w:val="Îáû÷íûé"/>
    <w:uiPriority w:val="99"/>
    <w:rsid w:val="00607DE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uiPriority w:val="99"/>
    <w:rsid w:val="00607DE8"/>
    <w:pPr>
      <w:keepNext/>
      <w:widowControl w:val="0"/>
      <w:spacing w:after="0" w:line="360" w:lineRule="auto"/>
      <w:jc w:val="center"/>
    </w:pPr>
    <w:rPr>
      <w:rFonts w:ascii="Symbol" w:eastAsia="Symbol" w:hAnsi="Symbol" w:cs="Times New Roman"/>
      <w:sz w:val="24"/>
      <w:szCs w:val="20"/>
      <w:lang w:val="uk-UA" w:eastAsia="ru-RU"/>
    </w:rPr>
  </w:style>
  <w:style w:type="paragraph" w:customStyle="1" w:styleId="afd">
    <w:name w:val="Стиль"/>
    <w:uiPriority w:val="99"/>
    <w:rsid w:val="00607DE8"/>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81">
    <w:name w:val="çàãîëîâîê 8"/>
    <w:basedOn w:val="a"/>
    <w:next w:val="a"/>
    <w:uiPriority w:val="99"/>
    <w:rsid w:val="00607DE8"/>
    <w:pPr>
      <w:keepNext/>
      <w:widowControl w:val="0"/>
      <w:tabs>
        <w:tab w:val="left" w:pos="9631"/>
      </w:tabs>
      <w:spacing w:after="0" w:line="260" w:lineRule="exact"/>
      <w:ind w:left="2160" w:right="-8" w:hanging="2160"/>
      <w:jc w:val="center"/>
    </w:pPr>
    <w:rPr>
      <w:rFonts w:ascii="Symbol" w:eastAsia="Symbol" w:hAnsi="Symbol" w:cs="Times New Roman"/>
      <w:b/>
      <w:sz w:val="28"/>
      <w:szCs w:val="20"/>
      <w:lang w:val="en-US" w:eastAsia="ru-RU" w:bidi="en-US"/>
    </w:rPr>
  </w:style>
  <w:style w:type="paragraph" w:customStyle="1" w:styleId="13">
    <w:name w:val="çàãîëîâîê 1"/>
    <w:basedOn w:val="a"/>
    <w:next w:val="a"/>
    <w:uiPriority w:val="99"/>
    <w:rsid w:val="00607DE8"/>
    <w:pPr>
      <w:keepNext/>
      <w:widowControl w:val="0"/>
      <w:spacing w:after="0"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uiPriority w:val="99"/>
    <w:rsid w:val="00607DE8"/>
    <w:pPr>
      <w:widowControl w:val="0"/>
      <w:autoSpaceDE w:val="0"/>
      <w:autoSpaceDN w:val="0"/>
      <w:adjustRightInd w:val="0"/>
      <w:spacing w:after="0" w:line="322" w:lineRule="exact"/>
      <w:ind w:firstLine="691"/>
      <w:jc w:val="both"/>
    </w:pPr>
    <w:rPr>
      <w:rFonts w:ascii="Times New Roman" w:eastAsia="Times New Roman" w:hAnsi="Times New Roman" w:cs="Times New Roman"/>
      <w:sz w:val="24"/>
      <w:szCs w:val="24"/>
      <w:lang w:val="en-US" w:eastAsia="ru-RU" w:bidi="en-US"/>
    </w:rPr>
  </w:style>
  <w:style w:type="paragraph" w:customStyle="1" w:styleId="Style14">
    <w:name w:val="Style14"/>
    <w:basedOn w:val="a"/>
    <w:uiPriority w:val="99"/>
    <w:rsid w:val="00607DE8"/>
    <w:pPr>
      <w:widowControl w:val="0"/>
      <w:autoSpaceDE w:val="0"/>
      <w:autoSpaceDN w:val="0"/>
      <w:adjustRightInd w:val="0"/>
      <w:spacing w:after="0"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uiPriority w:val="99"/>
    <w:rsid w:val="00607DE8"/>
    <w:pPr>
      <w:widowControl w:val="0"/>
      <w:autoSpaceDE w:val="0"/>
      <w:autoSpaceDN w:val="0"/>
      <w:adjustRightInd w:val="0"/>
      <w:spacing w:after="0" w:line="209" w:lineRule="exact"/>
      <w:ind w:firstLine="425"/>
    </w:pPr>
    <w:rPr>
      <w:rFonts w:ascii="Times New Roman" w:eastAsia="Times New Roman" w:hAnsi="Times New Roman" w:cs="Times New Roman"/>
      <w:sz w:val="24"/>
      <w:szCs w:val="24"/>
      <w:lang w:val="en-US" w:eastAsia="ru-RU" w:bidi="en-US"/>
    </w:rPr>
  </w:style>
  <w:style w:type="paragraph" w:customStyle="1" w:styleId="Style299">
    <w:name w:val="Style299"/>
    <w:basedOn w:val="a"/>
    <w:uiPriority w:val="99"/>
    <w:rsid w:val="00607DE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307">
    <w:name w:val="Style307"/>
    <w:basedOn w:val="a"/>
    <w:uiPriority w:val="99"/>
    <w:rsid w:val="00607DE8"/>
    <w:pPr>
      <w:widowControl w:val="0"/>
      <w:autoSpaceDE w:val="0"/>
      <w:autoSpaceDN w:val="0"/>
      <w:adjustRightInd w:val="0"/>
      <w:spacing w:after="0"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e">
    <w:name w:val="Обычный с отступом"/>
    <w:basedOn w:val="a"/>
    <w:uiPriority w:val="99"/>
    <w:rsid w:val="00607DE8"/>
    <w:pPr>
      <w:spacing w:after="0"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uiPriority w:val="99"/>
    <w:rsid w:val="00607DE8"/>
    <w:pPr>
      <w:widowControl w:val="0"/>
      <w:autoSpaceDE w:val="0"/>
      <w:autoSpaceDN w:val="0"/>
      <w:adjustRightInd w:val="0"/>
      <w:spacing w:after="0"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uiPriority w:val="99"/>
    <w:rsid w:val="00607DE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bidi="en-US"/>
    </w:rPr>
  </w:style>
  <w:style w:type="paragraph" w:customStyle="1" w:styleId="Style419">
    <w:name w:val="Style419"/>
    <w:basedOn w:val="a"/>
    <w:uiPriority w:val="99"/>
    <w:rsid w:val="00607DE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uiPriority w:val="99"/>
    <w:rsid w:val="00607DE8"/>
    <w:pPr>
      <w:widowControl w:val="0"/>
      <w:autoSpaceDE w:val="0"/>
      <w:autoSpaceDN w:val="0"/>
      <w:adjustRightInd w:val="0"/>
      <w:spacing w:after="0"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uiPriority w:val="99"/>
    <w:rsid w:val="00607DE8"/>
    <w:pPr>
      <w:widowControl w:val="0"/>
      <w:autoSpaceDE w:val="0"/>
      <w:autoSpaceDN w:val="0"/>
      <w:adjustRightInd w:val="0"/>
      <w:spacing w:after="0"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uiPriority w:val="99"/>
    <w:rsid w:val="00607DE8"/>
    <w:pPr>
      <w:widowControl w:val="0"/>
      <w:autoSpaceDE w:val="0"/>
      <w:autoSpaceDN w:val="0"/>
      <w:adjustRightInd w:val="0"/>
      <w:spacing w:after="0"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uiPriority w:val="99"/>
    <w:rsid w:val="00607DE8"/>
    <w:pPr>
      <w:widowControl w:val="0"/>
      <w:autoSpaceDE w:val="0"/>
      <w:autoSpaceDN w:val="0"/>
      <w:adjustRightInd w:val="0"/>
      <w:spacing w:after="0" w:line="211" w:lineRule="exact"/>
      <w:ind w:hanging="86"/>
    </w:pPr>
    <w:rPr>
      <w:rFonts w:ascii="Times New Roman" w:eastAsia="Times New Roman" w:hAnsi="Times New Roman" w:cs="Times New Roman"/>
      <w:sz w:val="24"/>
      <w:szCs w:val="24"/>
      <w:lang w:val="en-US" w:eastAsia="ru-RU" w:bidi="en-US"/>
    </w:rPr>
  </w:style>
  <w:style w:type="paragraph" w:customStyle="1" w:styleId="14">
    <w:name w:val="Обычный1"/>
    <w:uiPriority w:val="99"/>
    <w:rsid w:val="00607DE8"/>
    <w:pPr>
      <w:snapToGrid w:val="0"/>
      <w:spacing w:after="0" w:line="240" w:lineRule="auto"/>
    </w:pPr>
    <w:rPr>
      <w:rFonts w:ascii="Times New Roman" w:eastAsia="Times New Roman" w:hAnsi="Times New Roman" w:cs="Times New Roman"/>
      <w:sz w:val="20"/>
      <w:szCs w:val="20"/>
      <w:lang w:val="ru-RU" w:eastAsia="ru-RU"/>
    </w:rPr>
  </w:style>
  <w:style w:type="character" w:styleId="aff">
    <w:name w:val="annotation reference"/>
    <w:basedOn w:val="a0"/>
    <w:uiPriority w:val="99"/>
    <w:semiHidden/>
    <w:unhideWhenUsed/>
    <w:rsid w:val="00607DE8"/>
    <w:rPr>
      <w:sz w:val="16"/>
      <w:szCs w:val="16"/>
    </w:rPr>
  </w:style>
  <w:style w:type="character" w:styleId="aff0">
    <w:name w:val="Subtle Emphasis"/>
    <w:qFormat/>
    <w:rsid w:val="00607DE8"/>
    <w:rPr>
      <w:i/>
      <w:iCs w:val="0"/>
      <w:color w:val="878787"/>
    </w:rPr>
  </w:style>
  <w:style w:type="character" w:styleId="aff1">
    <w:name w:val="Intense Emphasis"/>
    <w:qFormat/>
    <w:rsid w:val="00607DE8"/>
    <w:rPr>
      <w:b/>
      <w:bCs w:val="0"/>
      <w:i/>
      <w:iCs w:val="0"/>
      <w:sz w:val="24"/>
      <w:szCs w:val="24"/>
      <w:u w:val="single"/>
    </w:rPr>
  </w:style>
  <w:style w:type="character" w:styleId="aff2">
    <w:name w:val="Subtle Reference"/>
    <w:qFormat/>
    <w:rsid w:val="00607DE8"/>
    <w:rPr>
      <w:sz w:val="24"/>
      <w:szCs w:val="24"/>
      <w:u w:val="single"/>
    </w:rPr>
  </w:style>
  <w:style w:type="character" w:styleId="aff3">
    <w:name w:val="Intense Reference"/>
    <w:qFormat/>
    <w:rsid w:val="00607DE8"/>
    <w:rPr>
      <w:b/>
      <w:bCs w:val="0"/>
      <w:sz w:val="24"/>
      <w:u w:val="single"/>
    </w:rPr>
  </w:style>
  <w:style w:type="character" w:styleId="aff4">
    <w:name w:val="Book Title"/>
    <w:qFormat/>
    <w:rsid w:val="00607DE8"/>
    <w:rPr>
      <w:rFonts w:ascii="Cambria" w:eastAsia="Times New Roman" w:hAnsi="Cambria" w:hint="default"/>
      <w:b/>
      <w:bCs w:val="0"/>
      <w:i/>
      <w:iCs w:val="0"/>
      <w:sz w:val="24"/>
      <w:szCs w:val="24"/>
    </w:rPr>
  </w:style>
  <w:style w:type="character" w:customStyle="1" w:styleId="mw-headline">
    <w:name w:val="mw-headline"/>
    <w:basedOn w:val="a0"/>
    <w:rsid w:val="00607DE8"/>
  </w:style>
  <w:style w:type="character" w:customStyle="1" w:styleId="FontStyle32">
    <w:name w:val="Font Style32"/>
    <w:rsid w:val="00607DE8"/>
    <w:rPr>
      <w:rFonts w:ascii="Times New Roman" w:hAnsi="Times New Roman" w:cs="Times New Roman" w:hint="default"/>
      <w:sz w:val="26"/>
      <w:szCs w:val="26"/>
    </w:rPr>
  </w:style>
  <w:style w:type="character" w:customStyle="1" w:styleId="FontStyle34">
    <w:name w:val="Font Style34"/>
    <w:rsid w:val="00607DE8"/>
    <w:rPr>
      <w:rFonts w:ascii="Times New Roman" w:hAnsi="Times New Roman" w:cs="Times New Roman" w:hint="default"/>
      <w:b/>
      <w:bCs/>
      <w:sz w:val="20"/>
      <w:szCs w:val="20"/>
    </w:rPr>
  </w:style>
  <w:style w:type="character" w:customStyle="1" w:styleId="FontStyle35">
    <w:name w:val="Font Style35"/>
    <w:rsid w:val="00607DE8"/>
    <w:rPr>
      <w:rFonts w:ascii="Times New Roman" w:hAnsi="Times New Roman" w:cs="Times New Roman" w:hint="default"/>
      <w:b/>
      <w:bCs/>
      <w:smallCaps/>
      <w:sz w:val="10"/>
      <w:szCs w:val="10"/>
    </w:rPr>
  </w:style>
  <w:style w:type="character" w:customStyle="1" w:styleId="FontStyle36">
    <w:name w:val="Font Style36"/>
    <w:rsid w:val="00607DE8"/>
    <w:rPr>
      <w:rFonts w:ascii="Times New Roman" w:hAnsi="Times New Roman" w:cs="Times New Roman" w:hint="default"/>
      <w:b/>
      <w:bCs/>
      <w:sz w:val="16"/>
      <w:szCs w:val="16"/>
    </w:rPr>
  </w:style>
  <w:style w:type="character" w:customStyle="1" w:styleId="FontStyle40">
    <w:name w:val="Font Style40"/>
    <w:rsid w:val="00607DE8"/>
    <w:rPr>
      <w:rFonts w:ascii="Times New Roman" w:hAnsi="Times New Roman" w:cs="Times New Roman" w:hint="default"/>
      <w:b/>
      <w:bCs/>
      <w:sz w:val="16"/>
      <w:szCs w:val="16"/>
    </w:rPr>
  </w:style>
  <w:style w:type="character" w:customStyle="1" w:styleId="FontStyle41">
    <w:name w:val="Font Style41"/>
    <w:rsid w:val="00607DE8"/>
    <w:rPr>
      <w:rFonts w:ascii="Times New Roman" w:hAnsi="Times New Roman" w:cs="Times New Roman" w:hint="default"/>
      <w:b/>
      <w:bCs/>
      <w:smallCaps/>
      <w:sz w:val="14"/>
      <w:szCs w:val="14"/>
    </w:rPr>
  </w:style>
  <w:style w:type="character" w:customStyle="1" w:styleId="FontStyle42">
    <w:name w:val="Font Style42"/>
    <w:rsid w:val="00607DE8"/>
    <w:rPr>
      <w:rFonts w:ascii="Times New Roman" w:hAnsi="Times New Roman" w:cs="Times New Roman" w:hint="default"/>
      <w:sz w:val="16"/>
      <w:szCs w:val="16"/>
    </w:rPr>
  </w:style>
  <w:style w:type="character" w:customStyle="1" w:styleId="FontStyle521">
    <w:name w:val="Font Style521"/>
    <w:rsid w:val="00607DE8"/>
    <w:rPr>
      <w:rFonts w:ascii="Times New Roman" w:hAnsi="Times New Roman" w:cs="Times New Roman" w:hint="default"/>
      <w:sz w:val="18"/>
      <w:szCs w:val="18"/>
    </w:rPr>
  </w:style>
  <w:style w:type="character" w:customStyle="1" w:styleId="FontStyle531">
    <w:name w:val="Font Style531"/>
    <w:rsid w:val="00607DE8"/>
    <w:rPr>
      <w:rFonts w:ascii="Times New Roman" w:hAnsi="Times New Roman" w:cs="Times New Roman" w:hint="default"/>
      <w:i/>
      <w:iCs/>
      <w:sz w:val="18"/>
      <w:szCs w:val="18"/>
    </w:rPr>
  </w:style>
  <w:style w:type="character" w:customStyle="1" w:styleId="FontStyle543">
    <w:name w:val="Font Style543"/>
    <w:rsid w:val="00607DE8"/>
    <w:rPr>
      <w:rFonts w:ascii="Times New Roman" w:hAnsi="Times New Roman" w:cs="Times New Roman" w:hint="default"/>
      <w:i/>
      <w:iCs/>
      <w:sz w:val="18"/>
      <w:szCs w:val="18"/>
    </w:rPr>
  </w:style>
  <w:style w:type="character" w:customStyle="1" w:styleId="normalchar">
    <w:name w:val="normal__char"/>
    <w:basedOn w:val="a0"/>
    <w:rsid w:val="00607DE8"/>
  </w:style>
  <w:style w:type="character" w:customStyle="1" w:styleId="apple-converted-space">
    <w:name w:val="apple-converted-space"/>
    <w:basedOn w:val="a0"/>
    <w:rsid w:val="00607DE8"/>
  </w:style>
  <w:style w:type="table" w:styleId="aff5">
    <w:name w:val="Table Grid"/>
    <w:basedOn w:val="a1"/>
    <w:uiPriority w:val="59"/>
    <w:rsid w:val="00607DE8"/>
    <w:pPr>
      <w:spacing w:after="0" w:line="240" w:lineRule="auto"/>
    </w:pPr>
    <w:rPr>
      <w:rFonts w:ascii="Times New Roman" w:eastAsia="Calibri" w:hAnsi="Times New Roman" w:cs="Times New Roman"/>
      <w:sz w:val="24"/>
      <w:szCs w:val="24"/>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39"/>
    <w:rsid w:val="00607DE8"/>
    <w:pPr>
      <w:spacing w:after="0" w:line="240" w:lineRule="auto"/>
    </w:pPr>
    <w:rPr>
      <w:rFonts w:ascii="Calibri" w:eastAsia="Calibri" w:hAnsi="Calibri" w:cs="Arial"/>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llowedHyperlink"/>
    <w:basedOn w:val="a0"/>
    <w:uiPriority w:val="99"/>
    <w:semiHidden/>
    <w:unhideWhenUsed/>
    <w:rsid w:val="00607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30854">
      <w:bodyDiv w:val="1"/>
      <w:marLeft w:val="0"/>
      <w:marRight w:val="0"/>
      <w:marTop w:val="0"/>
      <w:marBottom w:val="0"/>
      <w:divBdr>
        <w:top w:val="none" w:sz="0" w:space="0" w:color="auto"/>
        <w:left w:val="none" w:sz="0" w:space="0" w:color="auto"/>
        <w:bottom w:val="none" w:sz="0" w:space="0" w:color="auto"/>
        <w:right w:val="none" w:sz="0" w:space="0" w:color="auto"/>
      </w:divBdr>
    </w:div>
    <w:div w:id="754011896">
      <w:bodyDiv w:val="1"/>
      <w:marLeft w:val="0"/>
      <w:marRight w:val="0"/>
      <w:marTop w:val="0"/>
      <w:marBottom w:val="0"/>
      <w:divBdr>
        <w:top w:val="none" w:sz="0" w:space="0" w:color="auto"/>
        <w:left w:val="none" w:sz="0" w:space="0" w:color="auto"/>
        <w:bottom w:val="none" w:sz="0" w:space="0" w:color="auto"/>
        <w:right w:val="none" w:sz="0" w:space="0" w:color="auto"/>
      </w:divBdr>
    </w:div>
    <w:div w:id="12648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3" Type="http://schemas.openxmlformats.org/officeDocument/2006/relationships/settings" Target="setting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5" Type="http://schemas.openxmlformats.org/officeDocument/2006/relationships/hyperlink" Target="http://irbis-nbuv.gov.ua/cgi-bin/irbis64r_81/cgiirbis_64.exe?Z21ID=&amp;I21DBN=REF&amp;P21DBN=REF&amp;S21STN=1&amp;S21REF=10&amp;S21FMT=fullwebr&amp;C21COM=S&amp;S21CNR=20&amp;S21P01=0&amp;S21P02=0&amp;S21P03=A=&amp;S21COLORTERMS=1&amp;S21STR=&#1043;&#1086;&#1083;&#1086;&#1074;&#1072;&#1090;&#1080;&#1081;%20&#105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22</Pages>
  <Words>4948</Words>
  <Characters>28205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KAF</cp:lastModifiedBy>
  <cp:revision>4</cp:revision>
  <dcterms:created xsi:type="dcterms:W3CDTF">2020-02-06T16:54:00Z</dcterms:created>
  <dcterms:modified xsi:type="dcterms:W3CDTF">2020-02-25T08:59:00Z</dcterms:modified>
</cp:coreProperties>
</file>