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C265" w14:textId="77777777" w:rsidR="008A0D46" w:rsidRPr="007B1BF0" w:rsidRDefault="008A0D46" w:rsidP="008A0D46">
      <w:pPr>
        <w:jc w:val="right"/>
        <w:rPr>
          <w:lang w:val="en-US"/>
        </w:rPr>
      </w:pPr>
    </w:p>
    <w:p w14:paraId="73156C56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14:paraId="17EA22AB" w14:textId="77777777" w:rsidR="008A0D46" w:rsidRPr="002B3F2C" w:rsidRDefault="008A0D46" w:rsidP="008A0D46">
      <w:pPr>
        <w:jc w:val="center"/>
        <w:rPr>
          <w:sz w:val="28"/>
          <w:szCs w:val="28"/>
        </w:rPr>
      </w:pPr>
    </w:p>
    <w:p w14:paraId="0C40C4AE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14:paraId="2BC5F06C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14:paraId="63A53553" w14:textId="77777777" w:rsidR="008A0D46" w:rsidRPr="002B3F2C" w:rsidRDefault="008A0D46" w:rsidP="008A0D46">
      <w:pPr>
        <w:rPr>
          <w:sz w:val="28"/>
          <w:szCs w:val="28"/>
        </w:rPr>
      </w:pPr>
    </w:p>
    <w:p w14:paraId="53FBA60A" w14:textId="77777777" w:rsidR="008A0D46" w:rsidRPr="002B3F2C" w:rsidRDefault="008A0D46" w:rsidP="008A0D46">
      <w:pPr>
        <w:rPr>
          <w:sz w:val="28"/>
          <w:szCs w:val="28"/>
        </w:rPr>
      </w:pPr>
      <w:proofErr w:type="gramStart"/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proofErr w:type="gramEnd"/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14:paraId="781DB541" w14:textId="77777777"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14:paraId="26BF86D6" w14:textId="77777777" w:rsidR="008A0D46" w:rsidRPr="002B3F2C" w:rsidRDefault="008A0D46" w:rsidP="008A0D46"/>
    <w:p w14:paraId="1CA47BE9" w14:textId="77777777"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14:paraId="6D326E03" w14:textId="77777777"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14:paraId="42B35729" w14:textId="77777777"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14:paraId="75239349" w14:textId="77777777"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14:paraId="70D65E17" w14:textId="77777777" w:rsidR="008A0D46" w:rsidRDefault="008A0D46" w:rsidP="008A0D46">
      <w:pPr>
        <w:jc w:val="right"/>
        <w:rPr>
          <w:lang w:val="uk-UA"/>
        </w:rPr>
      </w:pPr>
    </w:p>
    <w:p w14:paraId="2D8042E9" w14:textId="77777777" w:rsidR="003627FD" w:rsidRPr="00D624ED" w:rsidRDefault="003627FD" w:rsidP="003627FD">
      <w:pPr>
        <w:jc w:val="right"/>
        <w:rPr>
          <w:sz w:val="28"/>
          <w:szCs w:val="28"/>
          <w:lang w:val="uk-UA"/>
        </w:rPr>
      </w:pPr>
      <w:r w:rsidRPr="00D624ED">
        <w:rPr>
          <w:sz w:val="28"/>
          <w:szCs w:val="28"/>
          <w:lang w:val="uk-UA"/>
        </w:rPr>
        <w:t>____________</w:t>
      </w:r>
      <w:r w:rsidRPr="00D624ED">
        <w:rPr>
          <w:sz w:val="28"/>
          <w:szCs w:val="28"/>
          <w:u w:val="single"/>
          <w:lang w:val="uk-UA"/>
        </w:rPr>
        <w:tab/>
      </w:r>
      <w:r w:rsidRPr="00D624ED">
        <w:rPr>
          <w:sz w:val="28"/>
          <w:szCs w:val="28"/>
          <w:u w:val="single"/>
          <w:lang w:val="uk-UA"/>
        </w:rPr>
        <w:tab/>
        <w:t>Бурега В.В.</w:t>
      </w:r>
      <w:r w:rsidRPr="00D624ED">
        <w:rPr>
          <w:sz w:val="28"/>
          <w:szCs w:val="28"/>
          <w:u w:val="single"/>
          <w:lang w:val="uk-UA"/>
        </w:rPr>
        <w:tab/>
      </w:r>
    </w:p>
    <w:p w14:paraId="2C93B3EC" w14:textId="77777777" w:rsidR="003627FD" w:rsidRPr="007E17B8" w:rsidRDefault="003627FD" w:rsidP="003627FD">
      <w:pPr>
        <w:jc w:val="right"/>
        <w:rPr>
          <w:lang w:val="uk-UA"/>
        </w:rPr>
      </w:pPr>
      <w:r w:rsidRPr="007E17B8">
        <w:rPr>
          <w:lang w:val="uk-UA"/>
        </w:rPr>
        <w:t xml:space="preserve">(підпис) </w:t>
      </w:r>
      <w:r w:rsidRPr="007E17B8">
        <w:rPr>
          <w:lang w:val="uk-UA"/>
        </w:rPr>
        <w:tab/>
        <w:t xml:space="preserve"> (ініціали та прізвище)</w:t>
      </w:r>
    </w:p>
    <w:p w14:paraId="396A1EF4" w14:textId="77777777" w:rsidR="003627FD" w:rsidRPr="007E17B8" w:rsidRDefault="003627FD" w:rsidP="003627FD">
      <w:pPr>
        <w:jc w:val="right"/>
        <w:rPr>
          <w:lang w:val="uk-UA"/>
        </w:rPr>
      </w:pPr>
      <w:r w:rsidRPr="007E17B8">
        <w:rPr>
          <w:lang w:val="uk-UA"/>
        </w:rPr>
        <w:t>«_____»____________20______ року</w:t>
      </w:r>
    </w:p>
    <w:p w14:paraId="49EE27DC" w14:textId="77777777" w:rsidR="008A0D46" w:rsidRPr="002B3F2C" w:rsidRDefault="008A0D46" w:rsidP="008A0D46"/>
    <w:p w14:paraId="507BF86A" w14:textId="77777777" w:rsidR="008A0D46" w:rsidRDefault="008A0D46" w:rsidP="008A0D46">
      <w:pPr>
        <w:rPr>
          <w:lang w:val="uk-UA"/>
        </w:rPr>
      </w:pPr>
    </w:p>
    <w:p w14:paraId="3EF5DE03" w14:textId="77777777" w:rsidR="008A0D46" w:rsidRDefault="008A0D46" w:rsidP="008A0D46">
      <w:pPr>
        <w:rPr>
          <w:lang w:val="uk-UA"/>
        </w:rPr>
      </w:pPr>
    </w:p>
    <w:p w14:paraId="7952FB51" w14:textId="77777777" w:rsidR="008A0D46" w:rsidRPr="00E422A3" w:rsidRDefault="008A0D46" w:rsidP="008A0D46">
      <w:pPr>
        <w:rPr>
          <w:lang w:val="uk-UA"/>
        </w:rPr>
      </w:pPr>
    </w:p>
    <w:p w14:paraId="7F8057A5" w14:textId="77777777" w:rsidR="008A0D46" w:rsidRPr="002B3F2C" w:rsidRDefault="008A0D46" w:rsidP="008A0D46"/>
    <w:p w14:paraId="79AF53A4" w14:textId="77777777"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14:paraId="5628C0C6" w14:textId="77777777" w:rsidR="008A0D46" w:rsidRPr="002B3F2C" w:rsidRDefault="008A0D46" w:rsidP="005F30E5">
      <w:pPr>
        <w:jc w:val="both"/>
      </w:pPr>
    </w:p>
    <w:p w14:paraId="7478520E" w14:textId="18741754" w:rsidR="008A0D46" w:rsidRPr="00FA2358" w:rsidRDefault="00511B61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Соціально-адекватне управління</w:t>
      </w:r>
    </w:p>
    <w:p w14:paraId="46F0D307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14:paraId="6D50A171" w14:textId="77777777" w:rsidR="008A0D46" w:rsidRDefault="008A0D46" w:rsidP="008A0D46">
      <w:pPr>
        <w:rPr>
          <w:lang w:val="uk-UA"/>
        </w:rPr>
      </w:pPr>
    </w:p>
    <w:p w14:paraId="494E53D4" w14:textId="77777777" w:rsidR="008A0D46" w:rsidRPr="002B3F2C" w:rsidRDefault="008A0D46" w:rsidP="008A0D46">
      <w:pPr>
        <w:rPr>
          <w:lang w:val="uk-UA"/>
        </w:rPr>
      </w:pPr>
    </w:p>
    <w:p w14:paraId="5CF2B585" w14:textId="71C65E5F" w:rsidR="008A0D46" w:rsidRPr="003627FD" w:rsidRDefault="008A0D46" w:rsidP="008A0D46">
      <w:pPr>
        <w:rPr>
          <w:sz w:val="28"/>
          <w:szCs w:val="28"/>
          <w:lang w:val="uk-UA"/>
        </w:rPr>
      </w:pPr>
      <w:r w:rsidRPr="003627FD">
        <w:rPr>
          <w:sz w:val="28"/>
          <w:szCs w:val="28"/>
          <w:lang w:val="uk-UA"/>
        </w:rPr>
        <w:t>р</w:t>
      </w:r>
      <w:r w:rsidR="0050452C" w:rsidRPr="003627FD">
        <w:rPr>
          <w:sz w:val="28"/>
          <w:szCs w:val="28"/>
          <w:lang w:val="uk-UA"/>
        </w:rPr>
        <w:t>івень вищої освіти</w:t>
      </w:r>
      <w:r w:rsidR="0050452C" w:rsidRPr="003627FD">
        <w:rPr>
          <w:sz w:val="28"/>
          <w:szCs w:val="28"/>
          <w:u w:val="single"/>
          <w:lang w:val="uk-UA"/>
        </w:rPr>
        <w:tab/>
      </w:r>
      <w:r w:rsidR="0050452C" w:rsidRPr="003627FD">
        <w:rPr>
          <w:sz w:val="28"/>
          <w:szCs w:val="28"/>
          <w:u w:val="single"/>
          <w:lang w:val="uk-UA"/>
        </w:rPr>
        <w:tab/>
      </w:r>
      <w:r w:rsidR="00D46918" w:rsidRPr="003627FD">
        <w:rPr>
          <w:sz w:val="28"/>
          <w:szCs w:val="28"/>
          <w:u w:val="single"/>
          <w:lang w:val="uk-UA"/>
        </w:rPr>
        <w:t>другий (магісте</w:t>
      </w:r>
      <w:r w:rsidRPr="003627FD">
        <w:rPr>
          <w:sz w:val="28"/>
          <w:szCs w:val="28"/>
          <w:u w:val="single"/>
          <w:lang w:val="uk-UA"/>
        </w:rPr>
        <w:t xml:space="preserve">рський) </w:t>
      </w:r>
      <w:r w:rsidR="0050452C" w:rsidRPr="003627FD">
        <w:rPr>
          <w:sz w:val="28"/>
          <w:szCs w:val="28"/>
          <w:u w:val="single"/>
          <w:lang w:val="uk-UA"/>
        </w:rPr>
        <w:tab/>
      </w:r>
      <w:r w:rsidR="0050452C" w:rsidRPr="003627FD">
        <w:rPr>
          <w:sz w:val="28"/>
          <w:szCs w:val="28"/>
          <w:u w:val="single"/>
          <w:lang w:val="uk-UA"/>
        </w:rPr>
        <w:tab/>
      </w:r>
      <w:r w:rsidR="0050452C" w:rsidRPr="003627FD">
        <w:rPr>
          <w:sz w:val="28"/>
          <w:szCs w:val="28"/>
          <w:u w:val="single"/>
          <w:lang w:val="uk-UA"/>
        </w:rPr>
        <w:tab/>
      </w:r>
      <w:r w:rsidR="0050452C" w:rsidRPr="003627FD">
        <w:rPr>
          <w:sz w:val="28"/>
          <w:szCs w:val="28"/>
          <w:u w:val="single"/>
          <w:lang w:val="uk-UA"/>
        </w:rPr>
        <w:tab/>
      </w:r>
    </w:p>
    <w:p w14:paraId="662A906C" w14:textId="77777777"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14:paraId="09F368A9" w14:textId="77777777" w:rsidR="008A0D46" w:rsidRDefault="008A0D46" w:rsidP="008A0D46">
      <w:pPr>
        <w:rPr>
          <w:sz w:val="26"/>
          <w:lang w:val="uk-UA"/>
        </w:rPr>
      </w:pPr>
    </w:p>
    <w:p w14:paraId="5A02E4AC" w14:textId="710BA641" w:rsidR="008A0D46" w:rsidRPr="003627FD" w:rsidRDefault="008A0D46" w:rsidP="008A0D46">
      <w:pPr>
        <w:rPr>
          <w:sz w:val="28"/>
          <w:szCs w:val="28"/>
          <w:lang w:val="uk-UA"/>
        </w:rPr>
      </w:pPr>
      <w:r w:rsidRPr="003627FD">
        <w:rPr>
          <w:sz w:val="28"/>
          <w:szCs w:val="28"/>
          <w:lang w:val="uk-UA"/>
        </w:rPr>
        <w:t>галузь знань______</w:t>
      </w:r>
      <w:r w:rsidRPr="003627FD">
        <w:rPr>
          <w:sz w:val="28"/>
          <w:szCs w:val="28"/>
          <w:u w:val="single"/>
          <w:lang w:val="uk-UA"/>
        </w:rPr>
        <w:t>5 Соціальні та поведінкові науки</w:t>
      </w:r>
      <w:r w:rsidR="003627FD">
        <w:rPr>
          <w:sz w:val="28"/>
          <w:szCs w:val="28"/>
          <w:lang w:val="uk-UA"/>
        </w:rPr>
        <w:t>____________________</w:t>
      </w:r>
    </w:p>
    <w:p w14:paraId="3C0B8D0D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14:paraId="222EFB26" w14:textId="77777777" w:rsidR="008A0D46" w:rsidRDefault="008A0D46" w:rsidP="008A0D46">
      <w:pPr>
        <w:rPr>
          <w:sz w:val="26"/>
          <w:lang w:val="uk-UA"/>
        </w:rPr>
      </w:pPr>
    </w:p>
    <w:p w14:paraId="7F65A8F5" w14:textId="43BFF498"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3627FD">
        <w:rPr>
          <w:sz w:val="28"/>
          <w:szCs w:val="28"/>
          <w:u w:val="single"/>
          <w:lang w:val="uk-UA"/>
        </w:rPr>
        <w:t>054 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3627FD">
        <w:rPr>
          <w:sz w:val="22"/>
          <w:u w:val="single"/>
          <w:lang w:val="uk-UA"/>
        </w:rPr>
        <w:t>_____</w:t>
      </w:r>
    </w:p>
    <w:p w14:paraId="7A0FBC22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48B14B61" w14:textId="77777777" w:rsidR="008A0D46" w:rsidRDefault="008A0D46" w:rsidP="008A0D46">
      <w:pPr>
        <w:rPr>
          <w:sz w:val="26"/>
          <w:lang w:val="uk-UA"/>
        </w:rPr>
      </w:pPr>
    </w:p>
    <w:p w14:paraId="51283370" w14:textId="054FFE92" w:rsidR="003627FD" w:rsidRPr="00D35E65" w:rsidRDefault="003627FD" w:rsidP="003627FD">
      <w:pPr>
        <w:rPr>
          <w:u w:val="single"/>
          <w:lang w:val="uk-UA"/>
        </w:rPr>
      </w:pPr>
      <w:r w:rsidRPr="00320670">
        <w:rPr>
          <w:sz w:val="28"/>
          <w:szCs w:val="28"/>
          <w:lang w:val="uk-UA"/>
        </w:rPr>
        <w:t>спеціалізація _______</w:t>
      </w:r>
      <w:r>
        <w:rPr>
          <w:sz w:val="28"/>
          <w:szCs w:val="28"/>
          <w:lang w:val="uk-UA"/>
        </w:rPr>
        <w:t>_________________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D35E65">
        <w:rPr>
          <w:lang w:val="uk-UA"/>
        </w:rPr>
        <w:t>_________</w:t>
      </w:r>
    </w:p>
    <w:p w14:paraId="0E4A2B54" w14:textId="58DBD0D0" w:rsidR="003627FD" w:rsidRDefault="003627FD" w:rsidP="003627FD">
      <w:pPr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Pr="00D35E65">
        <w:rPr>
          <w:lang w:val="uk-UA"/>
        </w:rPr>
        <w:t>(шифр і назва )</w:t>
      </w:r>
    </w:p>
    <w:p w14:paraId="03E6AA03" w14:textId="77777777" w:rsidR="003627FD" w:rsidRPr="00D35E65" w:rsidRDefault="003627FD" w:rsidP="003627FD">
      <w:pPr>
        <w:rPr>
          <w:lang w:val="uk-UA"/>
        </w:rPr>
      </w:pPr>
    </w:p>
    <w:p w14:paraId="518E2CEC" w14:textId="378D0D6E"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</w:t>
      </w:r>
      <w:r w:rsidR="0050452C" w:rsidRPr="003627FD">
        <w:rPr>
          <w:sz w:val="28"/>
          <w:szCs w:val="28"/>
          <w:u w:val="single"/>
          <w:lang w:val="uk-UA"/>
        </w:rPr>
        <w:t>професійна підготовка</w:t>
      </w:r>
      <w:r w:rsidR="003627FD">
        <w:rPr>
          <w:sz w:val="28"/>
          <w:szCs w:val="28"/>
          <w:u w:val="single"/>
          <w:lang w:val="uk-UA"/>
        </w:rPr>
        <w:t xml:space="preserve"> </w:t>
      </w:r>
      <w:r w:rsidR="003627FD">
        <w:rPr>
          <w:sz w:val="28"/>
          <w:szCs w:val="28"/>
          <w:u w:val="single"/>
          <w:lang w:val="uk-UA"/>
        </w:rPr>
        <w:tab/>
      </w:r>
      <w:r w:rsidR="003627FD">
        <w:rPr>
          <w:sz w:val="28"/>
          <w:szCs w:val="28"/>
          <w:u w:val="single"/>
          <w:lang w:val="uk-UA"/>
        </w:rPr>
        <w:tab/>
      </w:r>
      <w:r w:rsidR="003627FD">
        <w:rPr>
          <w:sz w:val="28"/>
          <w:szCs w:val="28"/>
          <w:u w:val="single"/>
          <w:lang w:val="uk-UA"/>
        </w:rPr>
        <w:tab/>
      </w:r>
      <w:r w:rsidR="003627FD">
        <w:rPr>
          <w:sz w:val="28"/>
          <w:szCs w:val="28"/>
          <w:u w:val="single"/>
          <w:lang w:val="uk-UA"/>
        </w:rPr>
        <w:tab/>
      </w:r>
    </w:p>
    <w:p w14:paraId="565E3B37" w14:textId="77777777"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14:paraId="781292E1" w14:textId="77777777" w:rsidR="008A0D46" w:rsidRDefault="008A0D46" w:rsidP="008A0D46">
      <w:pPr>
        <w:rPr>
          <w:sz w:val="26"/>
          <w:szCs w:val="26"/>
          <w:lang w:val="uk-UA"/>
        </w:rPr>
      </w:pPr>
    </w:p>
    <w:p w14:paraId="7B99C323" w14:textId="77777777"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3627FD">
        <w:rPr>
          <w:sz w:val="28"/>
          <w:szCs w:val="28"/>
          <w:u w:val="single"/>
          <w:lang w:val="uk-UA"/>
        </w:rPr>
        <w:t xml:space="preserve">денна </w:t>
      </w:r>
      <w:r w:rsidR="0050452C" w:rsidRPr="003627FD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14:paraId="54E00A3A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14:paraId="31F53E4B" w14:textId="77777777" w:rsidR="008A0D46" w:rsidRPr="002B3F2C" w:rsidRDefault="008A0D46" w:rsidP="008A0D46">
      <w:pPr>
        <w:rPr>
          <w:lang w:val="uk-UA"/>
        </w:rPr>
      </w:pPr>
    </w:p>
    <w:p w14:paraId="28639A51" w14:textId="77777777" w:rsidR="008A0D46" w:rsidRPr="002B3F2C" w:rsidRDefault="008A0D46" w:rsidP="008A0D46">
      <w:pPr>
        <w:rPr>
          <w:lang w:val="uk-UA"/>
        </w:rPr>
      </w:pPr>
    </w:p>
    <w:p w14:paraId="1023CB74" w14:textId="1F8FCE5C"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</w:t>
      </w:r>
      <w:r w:rsidR="003627FD">
        <w:rPr>
          <w:sz w:val="28"/>
          <w:szCs w:val="28"/>
          <w:lang w:val="uk-UA"/>
        </w:rPr>
        <w:t>9</w:t>
      </w:r>
      <w:r w:rsidRPr="00E422A3">
        <w:rPr>
          <w:sz w:val="28"/>
          <w:szCs w:val="28"/>
          <w:lang w:val="uk-UA"/>
        </w:rPr>
        <w:t xml:space="preserve"> рік</w:t>
      </w:r>
    </w:p>
    <w:p w14:paraId="4840D331" w14:textId="77777777"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14:paraId="79F2E586" w14:textId="77777777" w:rsidR="008A0D46" w:rsidRPr="002B3F2C" w:rsidRDefault="008A0D46" w:rsidP="008A0D46">
      <w:pPr>
        <w:rPr>
          <w:sz w:val="26"/>
          <w:lang w:val="uk-UA"/>
        </w:rPr>
      </w:pPr>
    </w:p>
    <w:p w14:paraId="765C4701" w14:textId="77777777"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14:paraId="4D1CDEFC" w14:textId="77777777" w:rsidR="008A0D46" w:rsidRPr="002B3F2C" w:rsidRDefault="008A0D46" w:rsidP="008A0D46">
      <w:pPr>
        <w:rPr>
          <w:sz w:val="26"/>
          <w:lang w:val="uk-UA"/>
        </w:rPr>
      </w:pPr>
    </w:p>
    <w:p w14:paraId="67A3397E" w14:textId="77777777" w:rsidR="008A0D46" w:rsidRPr="002B3F2C" w:rsidRDefault="008A0D46" w:rsidP="008A0D46">
      <w:pPr>
        <w:rPr>
          <w:sz w:val="26"/>
          <w:lang w:val="uk-UA"/>
        </w:rPr>
      </w:pPr>
    </w:p>
    <w:p w14:paraId="7BE18FB4" w14:textId="0C20A5F4"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D46918">
        <w:rPr>
          <w:sz w:val="26"/>
          <w:u w:val="single"/>
          <w:lang w:val="uk-UA"/>
        </w:rPr>
        <w:tab/>
        <w:t>соціально-адекватне управління</w:t>
      </w:r>
      <w:r w:rsidR="0050452C" w:rsidRPr="0050452C">
        <w:rPr>
          <w:sz w:val="26"/>
          <w:u w:val="single"/>
          <w:lang w:val="uk-UA"/>
        </w:rPr>
        <w:tab/>
      </w:r>
    </w:p>
    <w:p w14:paraId="1752F30A" w14:textId="77777777"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14:paraId="644289D7" w14:textId="77777777" w:rsidR="008A0D46" w:rsidRPr="002B3F2C" w:rsidRDefault="008A0D46" w:rsidP="008A0D46">
      <w:pPr>
        <w:rPr>
          <w:sz w:val="26"/>
          <w:lang w:val="uk-UA"/>
        </w:rPr>
      </w:pPr>
    </w:p>
    <w:p w14:paraId="67AEFAAF" w14:textId="77777777" w:rsidR="008A0D46" w:rsidRPr="002B3F2C" w:rsidRDefault="008A0D46" w:rsidP="008A0D46"/>
    <w:p w14:paraId="3ED3F5E6" w14:textId="77777777" w:rsidR="008A0D46" w:rsidRPr="002B3F2C" w:rsidRDefault="008A0D46" w:rsidP="008A0D46">
      <w:pPr>
        <w:rPr>
          <w:lang w:val="uk-UA"/>
        </w:rPr>
      </w:pPr>
    </w:p>
    <w:p w14:paraId="648D48BA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14:paraId="1B2BEF0D" w14:textId="77777777" w:rsidR="008A0D46" w:rsidRPr="001D67FC" w:rsidRDefault="008A0D46" w:rsidP="008A0D46">
      <w:pPr>
        <w:rPr>
          <w:sz w:val="26"/>
          <w:lang w:val="uk-UA"/>
        </w:rPr>
      </w:pPr>
    </w:p>
    <w:p w14:paraId="7F7E7347" w14:textId="68296D99" w:rsidR="008A0D46" w:rsidRPr="003627FD" w:rsidRDefault="002B5BCA" w:rsidP="008A0D46">
      <w:pPr>
        <w:tabs>
          <w:tab w:val="left" w:pos="4500"/>
          <w:tab w:val="left" w:pos="7080"/>
        </w:tabs>
        <w:rPr>
          <w:sz w:val="28"/>
          <w:szCs w:val="28"/>
          <w:u w:val="single"/>
          <w:lang w:val="uk-UA"/>
        </w:rPr>
      </w:pPr>
      <w:r w:rsidRPr="003627FD">
        <w:rPr>
          <w:u w:val="single"/>
          <w:lang w:val="uk-UA"/>
        </w:rPr>
        <w:t>Зав</w:t>
      </w:r>
      <w:proofErr w:type="spellStart"/>
      <w:r w:rsidR="00BE258B" w:rsidRPr="003627FD">
        <w:rPr>
          <w:u w:val="single"/>
        </w:rPr>
        <w:t>ідувач</w:t>
      </w:r>
      <w:proofErr w:type="spellEnd"/>
      <w:r w:rsidR="00BE258B" w:rsidRPr="003627FD">
        <w:rPr>
          <w:u w:val="single"/>
        </w:rPr>
        <w:t xml:space="preserve"> </w:t>
      </w:r>
      <w:proofErr w:type="spellStart"/>
      <w:r w:rsidR="00BE258B" w:rsidRPr="003627FD">
        <w:rPr>
          <w:u w:val="single"/>
        </w:rPr>
        <w:t>кафедри</w:t>
      </w:r>
      <w:proofErr w:type="spellEnd"/>
      <w:r w:rsidRPr="003627FD">
        <w:rPr>
          <w:u w:val="single"/>
        </w:rPr>
        <w:t xml:space="preserve">, </w:t>
      </w:r>
      <w:r w:rsidRPr="003627FD">
        <w:rPr>
          <w:u w:val="single"/>
          <w:lang w:val="uk-UA"/>
        </w:rPr>
        <w:t>п</w:t>
      </w:r>
      <w:r w:rsidR="00D46918" w:rsidRPr="003627FD">
        <w:rPr>
          <w:u w:val="single"/>
          <w:lang w:val="uk-UA"/>
        </w:rPr>
        <w:t>рофесор, доктор соціологічних наук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 w:rsidR="00D46918" w:rsidRPr="003627FD">
        <w:rPr>
          <w:sz w:val="28"/>
          <w:szCs w:val="28"/>
          <w:u w:val="single"/>
          <w:lang w:val="uk-UA"/>
        </w:rPr>
        <w:t>Бурега В.В.</w:t>
      </w:r>
      <w:r w:rsidR="00846E8E" w:rsidRPr="003627FD">
        <w:rPr>
          <w:sz w:val="28"/>
          <w:szCs w:val="28"/>
          <w:u w:val="single"/>
          <w:lang w:val="uk-UA"/>
        </w:rPr>
        <w:tab/>
      </w:r>
    </w:p>
    <w:p w14:paraId="3119556B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14:paraId="33EEAFA1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14:paraId="66D49172" w14:textId="77777777" w:rsidR="008A0D46" w:rsidRPr="002B3F2C" w:rsidRDefault="008A0D46" w:rsidP="008A0D46">
      <w:pPr>
        <w:rPr>
          <w:lang w:val="uk-UA"/>
        </w:rPr>
      </w:pPr>
    </w:p>
    <w:p w14:paraId="03DCBA14" w14:textId="77777777" w:rsidR="008A0D46" w:rsidRPr="002B3F2C" w:rsidRDefault="008A0D46" w:rsidP="008A0D46"/>
    <w:p w14:paraId="45DB47D0" w14:textId="77777777" w:rsidR="008A0D46" w:rsidRPr="002B3F2C" w:rsidRDefault="008A0D46" w:rsidP="008A0D46"/>
    <w:p w14:paraId="085ED966" w14:textId="77777777" w:rsidR="008A0D46" w:rsidRPr="002B3F2C" w:rsidRDefault="008A0D46" w:rsidP="008A0D46"/>
    <w:p w14:paraId="39C6C192" w14:textId="77777777" w:rsidR="008A0D46" w:rsidRPr="002B3F2C" w:rsidRDefault="008A0D46" w:rsidP="008A0D46"/>
    <w:p w14:paraId="18FCDBA1" w14:textId="77777777" w:rsidR="008A0D46" w:rsidRPr="002B3F2C" w:rsidRDefault="008A0D46" w:rsidP="008A0D46">
      <w:pPr>
        <w:rPr>
          <w:lang w:val="uk-UA"/>
        </w:rPr>
      </w:pPr>
    </w:p>
    <w:p w14:paraId="37825DF2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14:paraId="1F5AD812" w14:textId="77777777" w:rsidR="008A0D46" w:rsidRPr="00E422A3" w:rsidRDefault="008A0D46" w:rsidP="008A0D46">
      <w:pPr>
        <w:rPr>
          <w:sz w:val="16"/>
          <w:szCs w:val="16"/>
          <w:lang w:val="uk-UA"/>
        </w:rPr>
      </w:pPr>
    </w:p>
    <w:p w14:paraId="7B1FE521" w14:textId="77777777"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14:paraId="11A624D8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14:paraId="2DE01DB4" w14:textId="77777777" w:rsidR="008A0D46" w:rsidRDefault="008A0D46" w:rsidP="008A0D46">
      <w:pPr>
        <w:rPr>
          <w:sz w:val="26"/>
          <w:lang w:val="uk-UA"/>
        </w:rPr>
      </w:pPr>
    </w:p>
    <w:p w14:paraId="09E054D1" w14:textId="56FCD5E9"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="00412364">
        <w:rPr>
          <w:sz w:val="28"/>
          <w:szCs w:val="28"/>
          <w:lang w:val="uk-UA"/>
        </w:rPr>
        <w:t xml:space="preserve"> «2</w:t>
      </w:r>
      <w:r w:rsidR="003627FD">
        <w:rPr>
          <w:sz w:val="28"/>
          <w:szCs w:val="28"/>
          <w:lang w:val="uk-UA"/>
        </w:rPr>
        <w:t>8</w:t>
      </w:r>
      <w:r w:rsidR="00BE258B">
        <w:rPr>
          <w:sz w:val="28"/>
          <w:szCs w:val="28"/>
          <w:lang w:val="uk-UA"/>
        </w:rPr>
        <w:t xml:space="preserve">» </w:t>
      </w:r>
      <w:r w:rsidR="003627FD">
        <w:rPr>
          <w:sz w:val="28"/>
          <w:szCs w:val="28"/>
          <w:lang w:val="uk-UA"/>
        </w:rPr>
        <w:t>серпня</w:t>
      </w:r>
      <w:r w:rsidR="00BE258B">
        <w:rPr>
          <w:sz w:val="28"/>
          <w:szCs w:val="28"/>
          <w:lang w:val="uk-UA"/>
        </w:rPr>
        <w:t xml:space="preserve"> </w:t>
      </w:r>
      <w:r w:rsidR="003627FD">
        <w:rPr>
          <w:sz w:val="28"/>
          <w:szCs w:val="28"/>
          <w:lang w:val="uk-UA"/>
        </w:rPr>
        <w:t>2019</w:t>
      </w:r>
      <w:r w:rsidR="00BE258B">
        <w:rPr>
          <w:sz w:val="28"/>
          <w:szCs w:val="28"/>
          <w:lang w:val="uk-UA"/>
        </w:rPr>
        <w:t xml:space="preserve"> року № </w:t>
      </w:r>
      <w:r w:rsidR="003627FD">
        <w:rPr>
          <w:sz w:val="28"/>
          <w:szCs w:val="28"/>
          <w:lang w:val="uk-UA"/>
        </w:rPr>
        <w:t>1</w:t>
      </w:r>
    </w:p>
    <w:p w14:paraId="7E2281E8" w14:textId="77777777" w:rsidR="008A0D46" w:rsidRPr="002B3F2C" w:rsidRDefault="008A0D46" w:rsidP="008A0D46">
      <w:pPr>
        <w:rPr>
          <w:lang w:val="uk-UA"/>
        </w:rPr>
      </w:pPr>
    </w:p>
    <w:p w14:paraId="0CDE9307" w14:textId="77777777"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14:paraId="51BB1CD4" w14:textId="75C40683" w:rsidR="008A0D46" w:rsidRPr="004D4A3A" w:rsidRDefault="008A0D46" w:rsidP="008A0D46">
      <w:pPr>
        <w:tabs>
          <w:tab w:val="left" w:pos="4200"/>
        </w:tabs>
        <w:rPr>
          <w:sz w:val="28"/>
          <w:szCs w:val="28"/>
          <w:lang w:val="uk-UA"/>
        </w:rPr>
      </w:pPr>
      <w:r w:rsidRPr="004D4A3A">
        <w:rPr>
          <w:sz w:val="28"/>
          <w:szCs w:val="28"/>
          <w:lang w:val="uk-UA"/>
        </w:rPr>
        <w:t>Завідувач кафедри _</w:t>
      </w:r>
      <w:r w:rsidR="002B5BCA" w:rsidRPr="004D4A3A">
        <w:rPr>
          <w:sz w:val="28"/>
          <w:szCs w:val="28"/>
          <w:lang w:val="uk-UA"/>
        </w:rPr>
        <w:t xml:space="preserve">соціології та політології         </w:t>
      </w:r>
      <w:r w:rsidRPr="004D4A3A">
        <w:rPr>
          <w:sz w:val="28"/>
          <w:szCs w:val="28"/>
          <w:lang w:val="uk-UA"/>
        </w:rPr>
        <w:t xml:space="preserve"> </w:t>
      </w:r>
      <w:r w:rsidR="003627FD" w:rsidRPr="004D4A3A">
        <w:rPr>
          <w:sz w:val="28"/>
          <w:szCs w:val="28"/>
          <w:lang w:val="uk-UA"/>
        </w:rPr>
        <w:t xml:space="preserve">_______       </w:t>
      </w:r>
      <w:r w:rsidR="002B5BCA" w:rsidRPr="004D4A3A">
        <w:rPr>
          <w:sz w:val="28"/>
          <w:szCs w:val="28"/>
          <w:lang w:val="uk-UA"/>
        </w:rPr>
        <w:t xml:space="preserve"> </w:t>
      </w:r>
      <w:r w:rsidR="0050452C" w:rsidRPr="004D4A3A">
        <w:rPr>
          <w:sz w:val="28"/>
          <w:szCs w:val="28"/>
          <w:u w:val="single"/>
          <w:lang w:val="uk-UA"/>
        </w:rPr>
        <w:t>Бурега</w:t>
      </w:r>
      <w:r w:rsidR="002B5BCA" w:rsidRPr="004D4A3A">
        <w:rPr>
          <w:sz w:val="28"/>
          <w:szCs w:val="28"/>
          <w:u w:val="single"/>
          <w:lang w:val="uk-UA"/>
        </w:rPr>
        <w:t xml:space="preserve"> В.В.</w:t>
      </w:r>
    </w:p>
    <w:p w14:paraId="124DCE14" w14:textId="1EA997F7" w:rsidR="008A0D46" w:rsidRPr="004D4A3A" w:rsidRDefault="008A0D46" w:rsidP="008A0D46">
      <w:pPr>
        <w:tabs>
          <w:tab w:val="left" w:pos="2410"/>
          <w:tab w:val="left" w:pos="4800"/>
          <w:tab w:val="left" w:pos="6663"/>
        </w:tabs>
        <w:rPr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="003627FD">
        <w:rPr>
          <w:lang w:val="uk-UA"/>
        </w:rPr>
        <w:t xml:space="preserve">                 </w:t>
      </w:r>
      <w:r w:rsidRPr="002B3F2C">
        <w:rPr>
          <w:lang w:val="uk-UA"/>
        </w:rPr>
        <w:t>(підпис)</w:t>
      </w:r>
      <w:r w:rsidRPr="002B3F2C">
        <w:tab/>
      </w:r>
      <w:r w:rsidR="003627FD" w:rsidRPr="004D4A3A">
        <w:rPr>
          <w:lang w:val="uk-UA"/>
        </w:rPr>
        <w:t xml:space="preserve">          </w:t>
      </w:r>
      <w:r w:rsidRPr="004D4A3A">
        <w:rPr>
          <w:lang w:val="uk-UA"/>
        </w:rPr>
        <w:t>(ініціали</w:t>
      </w:r>
      <w:r w:rsidRPr="004D4A3A">
        <w:t xml:space="preserve"> та</w:t>
      </w:r>
      <w:r w:rsidRPr="004D4A3A">
        <w:rPr>
          <w:lang w:val="uk-UA"/>
        </w:rPr>
        <w:t xml:space="preserve"> прізвище)</w:t>
      </w:r>
    </w:p>
    <w:p w14:paraId="4DE79FAB" w14:textId="77777777" w:rsidR="008A0D46" w:rsidRPr="002B3F2C" w:rsidRDefault="008A0D46" w:rsidP="008A0D46"/>
    <w:p w14:paraId="49E54B1F" w14:textId="77777777" w:rsidR="0050452C" w:rsidRDefault="0050452C">
      <w:pPr>
        <w:spacing w:after="200" w:line="276" w:lineRule="auto"/>
      </w:pPr>
      <w:r>
        <w:br w:type="page"/>
      </w:r>
    </w:p>
    <w:p w14:paraId="7C7FC298" w14:textId="77777777" w:rsidR="008A0D46" w:rsidRPr="002B3F2C" w:rsidRDefault="008A0D46" w:rsidP="008A0D46">
      <w:pPr>
        <w:rPr>
          <w:lang w:val="uk-UA"/>
        </w:rPr>
      </w:pPr>
    </w:p>
    <w:p w14:paraId="4C59355B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14:paraId="1560D2E1" w14:textId="77777777" w:rsidR="008A0D46" w:rsidRDefault="008A0D46" w:rsidP="008A0D46">
      <w:pPr>
        <w:rPr>
          <w:sz w:val="28"/>
          <w:szCs w:val="28"/>
          <w:lang w:val="uk-UA"/>
        </w:rPr>
      </w:pPr>
    </w:p>
    <w:p w14:paraId="549A45D8" w14:textId="01046C4E" w:rsidR="008A0D46" w:rsidRDefault="008A0D46" w:rsidP="002C55B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11B61">
        <w:rPr>
          <w:sz w:val="28"/>
          <w:szCs w:val="28"/>
          <w:lang w:val="uk-UA"/>
        </w:rPr>
        <w:t>-</w:t>
      </w:r>
      <w:r w:rsidR="002C55B9">
        <w:rPr>
          <w:sz w:val="28"/>
          <w:szCs w:val="28"/>
          <w:lang w:val="uk-UA"/>
        </w:rPr>
        <w:t xml:space="preserve">         </w:t>
      </w:r>
      <w:r w:rsidR="0050452C" w:rsidRPr="001D40B6">
        <w:rPr>
          <w:sz w:val="28"/>
          <w:szCs w:val="28"/>
          <w:u w:val="single"/>
          <w:lang w:val="uk-UA"/>
        </w:rPr>
        <w:t>к</w:t>
      </w:r>
      <w:r w:rsidR="002C55B9">
        <w:rPr>
          <w:sz w:val="28"/>
          <w:szCs w:val="28"/>
          <w:u w:val="single"/>
          <w:lang w:val="uk-UA"/>
        </w:rPr>
        <w:t>афедра соціології та політології</w:t>
      </w:r>
    </w:p>
    <w:p w14:paraId="42C4552D" w14:textId="084E8984" w:rsidR="002C55B9" w:rsidRPr="00F95852" w:rsidRDefault="00F95852" w:rsidP="002C55B9">
      <w:pPr>
        <w:rPr>
          <w:lang w:val="uk-UA"/>
        </w:rPr>
      </w:pPr>
      <w:r w:rsidRPr="00F95852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                  </w:t>
      </w:r>
      <w:r w:rsidRPr="00F95852">
        <w:rPr>
          <w:lang w:val="uk-UA"/>
        </w:rPr>
        <w:t>(назва дис</w:t>
      </w:r>
      <w:r>
        <w:rPr>
          <w:lang w:val="uk-UA"/>
        </w:rPr>
        <w:t>ц</w:t>
      </w:r>
      <w:bookmarkStart w:id="0" w:name="_GoBack"/>
      <w:bookmarkEnd w:id="0"/>
      <w:r w:rsidRPr="00F95852">
        <w:rPr>
          <w:lang w:val="uk-UA"/>
        </w:rPr>
        <w:t>ипліни)</w:t>
      </w:r>
    </w:p>
    <w:p w14:paraId="52795A81" w14:textId="77777777" w:rsidR="004D4A3A" w:rsidRDefault="004D4A3A" w:rsidP="008A0D46">
      <w:pPr>
        <w:jc w:val="both"/>
        <w:rPr>
          <w:sz w:val="28"/>
          <w:szCs w:val="28"/>
          <w:lang w:val="uk-UA"/>
        </w:rPr>
      </w:pPr>
    </w:p>
    <w:p w14:paraId="3AA87399" w14:textId="77777777" w:rsidR="004D4A3A" w:rsidRDefault="004D4A3A" w:rsidP="008A0D46">
      <w:pPr>
        <w:jc w:val="both"/>
        <w:rPr>
          <w:sz w:val="28"/>
          <w:szCs w:val="28"/>
          <w:lang w:val="uk-UA"/>
        </w:rPr>
      </w:pPr>
    </w:p>
    <w:p w14:paraId="3D7659DE" w14:textId="1491DBC3"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  <w:t>Бурега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14:paraId="006270CB" w14:textId="77777777" w:rsidR="008A0D46" w:rsidRPr="004D4A3A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4D4A3A">
        <w:rPr>
          <w:lang w:val="uk-UA"/>
        </w:rPr>
        <w:t xml:space="preserve">(ініціали та прізвище) </w:t>
      </w:r>
    </w:p>
    <w:p w14:paraId="5B8DD8BD" w14:textId="77777777" w:rsidR="008A0D46" w:rsidRPr="002B3F2C" w:rsidRDefault="008A0D46" w:rsidP="008A0D46">
      <w:pPr>
        <w:jc w:val="both"/>
        <w:rPr>
          <w:lang w:val="uk-UA"/>
        </w:rPr>
      </w:pPr>
    </w:p>
    <w:p w14:paraId="6BC09EF4" w14:textId="77777777" w:rsidR="008A0D46" w:rsidRPr="002B3F2C" w:rsidRDefault="008A0D46" w:rsidP="008A0D46">
      <w:pPr>
        <w:jc w:val="both"/>
        <w:rPr>
          <w:lang w:val="uk-UA"/>
        </w:rPr>
      </w:pPr>
    </w:p>
    <w:p w14:paraId="5B6BCB33" w14:textId="77777777" w:rsidR="004D4A3A" w:rsidRPr="00013888" w:rsidRDefault="004D4A3A" w:rsidP="004D4A3A">
      <w:pPr>
        <w:jc w:val="both"/>
        <w:rPr>
          <w:sz w:val="28"/>
          <w:szCs w:val="28"/>
        </w:rPr>
      </w:pPr>
      <w:r w:rsidRPr="00013888">
        <w:rPr>
          <w:sz w:val="28"/>
          <w:szCs w:val="28"/>
        </w:rPr>
        <w:t>«______» __________________ 20___ р.</w:t>
      </w:r>
    </w:p>
    <w:p w14:paraId="06D580A3" w14:textId="77777777"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7B4AE1A" w14:textId="77777777"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14:paraId="798800D2" w14:textId="77777777"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14:paraId="71946F46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3627FD" w14:paraId="2A1A3FDE" w14:textId="77777777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67DBB5A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94D55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85CFE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4C44F11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3627FD" w14:paraId="2D0AFC62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C10ED1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0650D4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BA7EC1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09DB3E4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627FD" w14:paraId="54E40566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19810B2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696937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9A32493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2BF0307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627FD" w14:paraId="3FDB77DF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AAFFC6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741B1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D4144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BE29E2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627FD" w14:paraId="11BDCEE0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61927728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AF22ED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7FCE5B9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C05B356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627FD" w14:paraId="7AD58AF8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39B618A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9DD929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44E95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5BEFBF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6D415489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p w14:paraId="3A4B3C1F" w14:textId="77777777" w:rsidR="0050453A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7E550320" w14:textId="1CBA8349" w:rsidR="001D40B6" w:rsidRDefault="001D40B6">
      <w:pPr>
        <w:spacing w:after="200" w:line="276" w:lineRule="auto"/>
        <w:rPr>
          <w:sz w:val="28"/>
          <w:lang w:val="uk-UA"/>
        </w:rPr>
      </w:pPr>
    </w:p>
    <w:p w14:paraId="1E65F077" w14:textId="77777777"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47C6D93A" w14:textId="77777777"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14:paraId="417377B5" w14:textId="69C670D4" w:rsidR="003448AD" w:rsidRPr="005974A0" w:rsidRDefault="00A918EA" w:rsidP="002B5BCA">
      <w:pPr>
        <w:tabs>
          <w:tab w:val="left" w:pos="340"/>
        </w:tabs>
        <w:jc w:val="both"/>
        <w:rPr>
          <w:lang w:val="uk-UA"/>
        </w:rPr>
      </w:pPr>
      <w:r w:rsidRPr="00511B61">
        <w:rPr>
          <w:i/>
          <w:lang w:val="uk-UA"/>
        </w:rPr>
        <w:t>Мета дисципліни</w:t>
      </w:r>
      <w:r w:rsidRPr="005974A0">
        <w:rPr>
          <w:lang w:val="uk-UA"/>
        </w:rPr>
        <w:t>: ознайомлення студентів з теоретичною моделлю соціально-адекватного управління та методичними підходами до дослідження проблематики державного та соціального управління, у широкому розумінні цього різновиду управлінської діяльності, яке має набувати ознак соціальної адекватності.</w:t>
      </w:r>
    </w:p>
    <w:p w14:paraId="3F66F20B" w14:textId="2FF147EE" w:rsidR="0050453A" w:rsidRDefault="003448AD" w:rsidP="003448AD">
      <w:pPr>
        <w:jc w:val="both"/>
        <w:rPr>
          <w:lang w:val="uk-UA"/>
        </w:rPr>
      </w:pPr>
      <w:r w:rsidRPr="00067D02">
        <w:rPr>
          <w:i/>
          <w:lang w:val="uk-UA"/>
        </w:rPr>
        <w:t>Компетентності</w:t>
      </w:r>
      <w:r w:rsidR="00353A80" w:rsidRPr="00067D02">
        <w:rPr>
          <w:lang w:val="uk-UA"/>
        </w:rPr>
        <w:t xml:space="preserve"> </w:t>
      </w:r>
      <w:r w:rsidR="00067D02" w:rsidRPr="00067D02">
        <w:rPr>
          <w:lang w:val="uk-UA"/>
        </w:rPr>
        <w:t>(ПК-6</w:t>
      </w:r>
      <w:r w:rsidR="00353A80" w:rsidRPr="00067D02">
        <w:rPr>
          <w:lang w:val="uk-UA"/>
        </w:rPr>
        <w:t>)</w:t>
      </w:r>
      <w:r w:rsidR="00D46918" w:rsidRPr="00067D02">
        <w:rPr>
          <w:lang w:val="uk-UA"/>
        </w:rPr>
        <w:t xml:space="preserve"> </w:t>
      </w:r>
      <w:r w:rsidR="00353A80" w:rsidRPr="00067D02">
        <w:rPr>
          <w:lang w:val="uk-UA"/>
        </w:rPr>
        <w:t>–</w:t>
      </w:r>
      <w:r w:rsidR="007341C2">
        <w:rPr>
          <w:lang w:val="uk-UA"/>
        </w:rPr>
        <w:t xml:space="preserve"> </w:t>
      </w:r>
      <w:r w:rsidR="007341C2" w:rsidRPr="006C66CE">
        <w:rPr>
          <w:lang w:val="uk-UA"/>
        </w:rPr>
        <w:t>Спроможність застосовувати основні концептуальні засади “соціально-адекватного управління” в інтересах соціологічного забезпечення вибору, розбудови та функціонування ефективних моделей соціального управління</w:t>
      </w:r>
      <w:r w:rsidR="007341C2">
        <w:rPr>
          <w:lang w:val="uk-UA"/>
        </w:rPr>
        <w:t>.</w:t>
      </w:r>
    </w:p>
    <w:p w14:paraId="1CD8458F" w14:textId="77777777" w:rsidR="007341C2" w:rsidRPr="005974A0" w:rsidRDefault="007341C2" w:rsidP="003448AD">
      <w:pPr>
        <w:jc w:val="both"/>
        <w:rPr>
          <w:lang w:val="uk-UA"/>
        </w:rPr>
      </w:pPr>
    </w:p>
    <w:p w14:paraId="6285FB08" w14:textId="6A5C32BB" w:rsidR="005974A0" w:rsidRPr="005974A0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067D02">
        <w:rPr>
          <w:i/>
          <w:lang w:val="uk-UA"/>
        </w:rPr>
        <w:t>Результати навчання</w:t>
      </w:r>
      <w:r w:rsidR="00511B61" w:rsidRPr="00067D02">
        <w:rPr>
          <w:lang w:val="uk-UA"/>
        </w:rPr>
        <w:t xml:space="preserve"> </w:t>
      </w:r>
      <w:r w:rsidR="00067D02" w:rsidRPr="00067D02">
        <w:rPr>
          <w:lang w:val="uk-UA"/>
        </w:rPr>
        <w:t>(РНс-10</w:t>
      </w:r>
      <w:r w:rsidR="00353A80" w:rsidRPr="00067D02">
        <w:rPr>
          <w:lang w:val="uk-UA"/>
        </w:rPr>
        <w:t xml:space="preserve">) - </w:t>
      </w:r>
      <w:r w:rsidR="0050453A" w:rsidRPr="006C66CE">
        <w:rPr>
          <w:lang w:val="uk-UA"/>
        </w:rPr>
        <w:t xml:space="preserve">Знання сутнісних характеристик ефективних моделей соціального управління заснованих на адекватності управлінських зусиль соціально значущим цілям суспільно-економічної діяльності; вміння визначати умови досягнення необхідного рівня адекватності управлінської діяльності базовим ментальним характеристикам соціуму; навички діагностики ступеню соціальної адекватності управлінських процесів  на засадах застосування </w:t>
      </w:r>
      <w:proofErr w:type="spellStart"/>
      <w:r w:rsidR="0050453A" w:rsidRPr="006C66CE">
        <w:rPr>
          <w:lang w:val="uk-UA"/>
        </w:rPr>
        <w:t>кваліметричної</w:t>
      </w:r>
      <w:proofErr w:type="spellEnd"/>
      <w:r w:rsidR="0050453A" w:rsidRPr="006C66CE">
        <w:rPr>
          <w:lang w:val="uk-UA"/>
        </w:rPr>
        <w:t xml:space="preserve"> методики</w:t>
      </w:r>
      <w:r w:rsidR="0050453A">
        <w:rPr>
          <w:lang w:val="uk-UA"/>
        </w:rPr>
        <w:t>.</w:t>
      </w:r>
    </w:p>
    <w:p w14:paraId="610C85C6" w14:textId="7CE36F98" w:rsidR="00973BBA" w:rsidRPr="005974A0" w:rsidRDefault="005974A0" w:rsidP="002B5BCA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5974A0">
        <w:rPr>
          <w:lang w:val="uk-UA"/>
        </w:rPr>
        <w:t xml:space="preserve"> </w:t>
      </w:r>
    </w:p>
    <w:p w14:paraId="3874F065" w14:textId="4001A65B" w:rsidR="00973BBA" w:rsidRPr="005974A0" w:rsidRDefault="00511B61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>
        <w:rPr>
          <w:lang w:val="uk-UA"/>
        </w:rPr>
        <w:t xml:space="preserve">    </w:t>
      </w:r>
      <w:r w:rsidR="00973BBA" w:rsidRPr="005974A0">
        <w:rPr>
          <w:lang w:val="uk-UA"/>
        </w:rPr>
        <w:t>У результаті вивченн</w:t>
      </w:r>
      <w:r w:rsidR="002B5BCA">
        <w:rPr>
          <w:lang w:val="uk-UA"/>
        </w:rPr>
        <w:t>я дисципліни «Соціально-адекватне управління</w:t>
      </w:r>
      <w:r w:rsidR="00973BBA" w:rsidRPr="005974A0">
        <w:rPr>
          <w:lang w:val="uk-UA"/>
        </w:rPr>
        <w:t xml:space="preserve">» студенти повинні: </w:t>
      </w:r>
    </w:p>
    <w:p w14:paraId="79372901" w14:textId="77777777" w:rsidR="00973BBA" w:rsidRPr="00511B61" w:rsidRDefault="00973BBA" w:rsidP="00973BBA">
      <w:pPr>
        <w:tabs>
          <w:tab w:val="left" w:pos="272"/>
          <w:tab w:val="left" w:pos="437"/>
        </w:tabs>
        <w:ind w:right="-57"/>
        <w:jc w:val="both"/>
        <w:rPr>
          <w:i/>
          <w:lang w:val="uk-UA"/>
        </w:rPr>
      </w:pPr>
      <w:r w:rsidRPr="00511B61">
        <w:rPr>
          <w:i/>
          <w:lang w:val="uk-UA"/>
        </w:rPr>
        <w:t>Знати:</w:t>
      </w:r>
    </w:p>
    <w:p w14:paraId="43A61E1F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теоретичне підґрунтя  концепції соціально-адекватного управління, її сутність та основні </w:t>
      </w:r>
      <w:proofErr w:type="spellStart"/>
      <w:r w:rsidRPr="005974A0">
        <w:rPr>
          <w:lang w:val="uk-UA"/>
        </w:rPr>
        <w:t>крітеріальні</w:t>
      </w:r>
      <w:proofErr w:type="spellEnd"/>
      <w:r w:rsidRPr="005974A0">
        <w:rPr>
          <w:lang w:val="uk-UA"/>
        </w:rPr>
        <w:t xml:space="preserve"> засади;</w:t>
      </w:r>
    </w:p>
    <w:p w14:paraId="56DE7728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стратегічні моделі соціально-адекватного управління в суспільстві;</w:t>
      </w:r>
    </w:p>
    <w:p w14:paraId="2F8E28F3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основний зміст демонстративного  потенціалу </w:t>
      </w:r>
      <w:r w:rsidRPr="005974A0">
        <w:rPr>
          <w:rFonts w:ascii="MS Mincho" w:eastAsia="MS Mincho" w:hAnsi="MS Mincho" w:cs="MS Mincho" w:hint="eastAsia"/>
          <w:lang w:val="uk-UA"/>
        </w:rPr>
        <w:t> </w:t>
      </w:r>
      <w:r w:rsidRPr="005974A0">
        <w:rPr>
          <w:lang w:val="uk-UA"/>
        </w:rPr>
        <w:t>управлінської кризи у суспільстві;</w:t>
      </w:r>
    </w:p>
    <w:p w14:paraId="7BC5CFEF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сутність  соціальної адекватності, як якісної характеристики  процесів, всього спектру, управлінської діяльності;</w:t>
      </w:r>
    </w:p>
    <w:p w14:paraId="6EC705F9" w14:textId="77777777" w:rsidR="005974A0" w:rsidRPr="005974A0" w:rsidRDefault="005974A0" w:rsidP="005974A0">
      <w:pPr>
        <w:numPr>
          <w:ilvl w:val="0"/>
          <w:numId w:val="76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теоретико-методичний арсенал концепції соціально-адекватного управління.  </w:t>
      </w:r>
    </w:p>
    <w:p w14:paraId="70A822A2" w14:textId="77777777" w:rsidR="005974A0" w:rsidRPr="005974A0" w:rsidRDefault="005974A0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14:paraId="16915653" w14:textId="77777777" w:rsidR="00973BBA" w:rsidRPr="00511B61" w:rsidRDefault="00973BBA" w:rsidP="00973BBA">
      <w:pPr>
        <w:tabs>
          <w:tab w:val="left" w:pos="272"/>
          <w:tab w:val="left" w:pos="437"/>
        </w:tabs>
        <w:ind w:right="-57"/>
        <w:jc w:val="both"/>
        <w:rPr>
          <w:i/>
          <w:lang w:val="uk-UA"/>
        </w:rPr>
      </w:pPr>
      <w:r w:rsidRPr="00511B61">
        <w:rPr>
          <w:i/>
          <w:lang w:val="uk-UA"/>
        </w:rPr>
        <w:t>Вміти:</w:t>
      </w:r>
    </w:p>
    <w:p w14:paraId="3F25C246" w14:textId="77777777" w:rsidR="005974A0" w:rsidRPr="005974A0" w:rsidRDefault="005974A0" w:rsidP="005974A0">
      <w:pPr>
        <w:numPr>
          <w:ilvl w:val="0"/>
          <w:numId w:val="77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>визначати умови віртуалізації певних ланок соціального управління та розробляти рекомендації для встановлення громадських “запобіжників” для поширення таких явищ у вітчизняному суспільстві;</w:t>
      </w:r>
    </w:p>
    <w:p w14:paraId="269ADEAF" w14:textId="77777777" w:rsidR="005974A0" w:rsidRPr="005974A0" w:rsidRDefault="005974A0" w:rsidP="005974A0">
      <w:pPr>
        <w:numPr>
          <w:ilvl w:val="0"/>
          <w:numId w:val="77"/>
        </w:numPr>
        <w:tabs>
          <w:tab w:val="left" w:pos="340"/>
        </w:tabs>
        <w:ind w:left="0" w:firstLine="0"/>
        <w:jc w:val="both"/>
        <w:rPr>
          <w:lang w:val="uk-UA"/>
        </w:rPr>
      </w:pPr>
      <w:r w:rsidRPr="005974A0">
        <w:rPr>
          <w:lang w:val="uk-UA"/>
        </w:rPr>
        <w:t xml:space="preserve">використовувати можливості кількісної оцінки соціальної адекватності процесів управління на засадах використання </w:t>
      </w:r>
      <w:proofErr w:type="spellStart"/>
      <w:r w:rsidRPr="005974A0">
        <w:rPr>
          <w:lang w:val="uk-UA"/>
        </w:rPr>
        <w:t>кваліметричної</w:t>
      </w:r>
      <w:proofErr w:type="spellEnd"/>
      <w:r w:rsidRPr="005974A0">
        <w:rPr>
          <w:lang w:val="uk-UA"/>
        </w:rPr>
        <w:t xml:space="preserve"> моделі;</w:t>
      </w:r>
    </w:p>
    <w:p w14:paraId="7A1C4572" w14:textId="77777777" w:rsidR="005974A0" w:rsidRDefault="005974A0" w:rsidP="005974A0">
      <w:pPr>
        <w:tabs>
          <w:tab w:val="left" w:pos="340"/>
        </w:tabs>
        <w:jc w:val="both"/>
        <w:rPr>
          <w:lang w:val="uk-UA"/>
        </w:rPr>
      </w:pPr>
      <w:r w:rsidRPr="005974A0">
        <w:rPr>
          <w:lang w:val="uk-UA"/>
        </w:rPr>
        <w:t>виокремлювати ментальну проекцію соціального управління в українському суспільстві з врахуванням її регіональної специфіки;</w:t>
      </w:r>
    </w:p>
    <w:p w14:paraId="0899D77B" w14:textId="29A127D1" w:rsidR="005974A0" w:rsidRDefault="005974A0" w:rsidP="005974A0">
      <w:pPr>
        <w:pStyle w:val="af2"/>
        <w:numPr>
          <w:ilvl w:val="0"/>
          <w:numId w:val="78"/>
        </w:numPr>
        <w:tabs>
          <w:tab w:val="left" w:pos="340"/>
        </w:tabs>
        <w:jc w:val="both"/>
        <w:rPr>
          <w:rFonts w:ascii="Times New Roman" w:hAnsi="Times New Roman"/>
          <w:lang w:val="uk-UA"/>
        </w:rPr>
      </w:pPr>
      <w:r w:rsidRPr="005974A0">
        <w:rPr>
          <w:rFonts w:ascii="Times New Roman" w:hAnsi="Times New Roman"/>
          <w:lang w:val="uk-UA"/>
        </w:rPr>
        <w:t>формулювати рекомендації щодо забезпечення ознак соціальної адекватності у конкретних умовах управлінської діяльності</w:t>
      </w:r>
    </w:p>
    <w:p w14:paraId="408BA4B4" w14:textId="77777777" w:rsidR="00067D02" w:rsidRDefault="00067D02" w:rsidP="00067D02">
      <w:pPr>
        <w:pStyle w:val="af2"/>
        <w:tabs>
          <w:tab w:val="left" w:pos="340"/>
        </w:tabs>
        <w:jc w:val="both"/>
        <w:rPr>
          <w:rFonts w:ascii="Times New Roman" w:hAnsi="Times New Roman"/>
          <w:lang w:val="uk-UA"/>
        </w:rPr>
      </w:pPr>
    </w:p>
    <w:p w14:paraId="483A5AF1" w14:textId="77777777" w:rsidR="00067D02" w:rsidRPr="005974A0" w:rsidRDefault="00067D02" w:rsidP="00067D02">
      <w:pPr>
        <w:pStyle w:val="af2"/>
        <w:tabs>
          <w:tab w:val="left" w:pos="340"/>
        </w:tabs>
        <w:jc w:val="both"/>
        <w:rPr>
          <w:rFonts w:ascii="Times New Roman" w:hAnsi="Times New Roman"/>
          <w:lang w:val="uk-UA"/>
        </w:rPr>
      </w:pPr>
    </w:p>
    <w:p w14:paraId="524E58ED" w14:textId="01BFA952" w:rsidR="00973BBA" w:rsidRPr="00067D02" w:rsidRDefault="00067D02" w:rsidP="00973BBA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973BBA" w:rsidRPr="00067D02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067D02" w14:paraId="2BA80EB9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22B65DE2" w14:textId="77777777" w:rsidR="00973BBA" w:rsidRPr="00067D02" w:rsidRDefault="00973BBA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493C5C27" w14:textId="77777777" w:rsidR="00973BBA" w:rsidRPr="00067D02" w:rsidRDefault="00973BBA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Наступні дисципліни:</w:t>
            </w:r>
          </w:p>
        </w:tc>
      </w:tr>
      <w:tr w:rsidR="00973BBA" w:rsidRPr="00067D02" w14:paraId="3ABD7847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69499EC7" w14:textId="34ADF380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14:paraId="485D34C0" w14:textId="48FFD976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 xml:space="preserve">Соціологія </w:t>
            </w:r>
            <w:r w:rsidR="007341C2">
              <w:rPr>
                <w:lang w:val="uk-UA"/>
              </w:rPr>
              <w:t>соціальних змін</w:t>
            </w:r>
          </w:p>
        </w:tc>
      </w:tr>
      <w:tr w:rsidR="00973BBA" w:rsidRPr="00067D02" w14:paraId="222076EF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11BBFD0F" w14:textId="106340E2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14:paraId="73E7E3F0" w14:textId="2553F9C2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 соціального проектування</w:t>
            </w:r>
          </w:p>
        </w:tc>
      </w:tr>
      <w:tr w:rsidR="00973BBA" w:rsidRPr="00067D02" w14:paraId="69BBA48F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527F7555" w14:textId="4ABCC73D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управління</w:t>
            </w:r>
          </w:p>
        </w:tc>
        <w:tc>
          <w:tcPr>
            <w:tcW w:w="4803" w:type="dxa"/>
            <w:shd w:val="clear" w:color="auto" w:fill="auto"/>
          </w:tcPr>
          <w:p w14:paraId="7EC514CB" w14:textId="2C844029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політика</w:t>
            </w:r>
          </w:p>
        </w:tc>
      </w:tr>
      <w:tr w:rsidR="00973BBA" w:rsidRPr="003627FD" w14:paraId="6A8D4E6A" w14:textId="77777777" w:rsidTr="00F750D3">
        <w:trPr>
          <w:jc w:val="center"/>
        </w:trPr>
        <w:tc>
          <w:tcPr>
            <w:tcW w:w="4836" w:type="dxa"/>
            <w:shd w:val="clear" w:color="auto" w:fill="auto"/>
          </w:tcPr>
          <w:p w14:paraId="5EA4E2AE" w14:textId="47343E49" w:rsidR="00973BBA" w:rsidRPr="00067D02" w:rsidRDefault="005974A0" w:rsidP="00F750D3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постмодерну</w:t>
            </w:r>
          </w:p>
        </w:tc>
        <w:tc>
          <w:tcPr>
            <w:tcW w:w="4803" w:type="dxa"/>
            <w:shd w:val="clear" w:color="auto" w:fill="auto"/>
          </w:tcPr>
          <w:p w14:paraId="76991A27" w14:textId="03F59004" w:rsidR="00973BBA" w:rsidRPr="00067D02" w:rsidRDefault="007341C2" w:rsidP="00F750D3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11B61" w:rsidRPr="00067D02">
              <w:rPr>
                <w:lang w:val="uk-UA"/>
              </w:rPr>
              <w:t>оціальна відповідальність</w:t>
            </w:r>
            <w:r>
              <w:rPr>
                <w:lang w:val="uk-UA"/>
              </w:rPr>
              <w:t xml:space="preserve"> підприємств та організацій</w:t>
            </w:r>
          </w:p>
        </w:tc>
      </w:tr>
    </w:tbl>
    <w:p w14:paraId="4A062946" w14:textId="77777777" w:rsidR="00A1299B" w:rsidRPr="00067D02" w:rsidRDefault="00A1299B" w:rsidP="00A1299B">
      <w:pPr>
        <w:ind w:firstLine="720"/>
        <w:rPr>
          <w:b/>
          <w:lang w:val="uk-UA"/>
        </w:rPr>
      </w:pPr>
      <w:r w:rsidRPr="00067D02">
        <w:rPr>
          <w:b/>
          <w:lang w:val="uk-UA"/>
        </w:rPr>
        <w:br w:type="page"/>
      </w:r>
    </w:p>
    <w:p w14:paraId="696A4A6E" w14:textId="77777777"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14:paraId="2DB63C4C" w14:textId="77777777"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14:paraId="4333FD63" w14:textId="77777777"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14:paraId="6079E372" w14:textId="77777777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C8C874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62E46C4" w14:textId="77777777"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5DD23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55D84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255F467" w14:textId="77777777"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168DF5A7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F15C02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14:paraId="29559859" w14:textId="77777777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F17849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446C8E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A9658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4D2E4F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9A7A93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13344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C9D32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8B6319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099852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C955F4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9756FF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14:paraId="6D4EBB88" w14:textId="77777777" w:rsidTr="00846E8E">
        <w:tc>
          <w:tcPr>
            <w:tcW w:w="534" w:type="dxa"/>
            <w:shd w:val="clear" w:color="auto" w:fill="auto"/>
          </w:tcPr>
          <w:p w14:paraId="53C24F9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0745C1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AFD274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CD8E1F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7611D9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3B8FC6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AB8C20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CF87DF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405CE3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C3F6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D96D9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99378A" w14:paraId="5052DA8C" w14:textId="77777777" w:rsidTr="00846E8E">
        <w:tc>
          <w:tcPr>
            <w:tcW w:w="534" w:type="dxa"/>
            <w:shd w:val="clear" w:color="auto" w:fill="auto"/>
          </w:tcPr>
          <w:p w14:paraId="007D43A6" w14:textId="1C96CFA1" w:rsidR="001626B5" w:rsidRPr="00BE258B" w:rsidRDefault="00BE258B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098F8DE" w14:textId="77777777" w:rsidR="001626B5" w:rsidRPr="00BE258B" w:rsidRDefault="001626B5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150/5</w:t>
            </w:r>
          </w:p>
        </w:tc>
        <w:tc>
          <w:tcPr>
            <w:tcW w:w="779" w:type="dxa"/>
            <w:shd w:val="clear" w:color="auto" w:fill="auto"/>
          </w:tcPr>
          <w:p w14:paraId="67903404" w14:textId="7298CA1E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14:paraId="22285AD1" w14:textId="5F5C5BC8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14:paraId="0130C3D8" w14:textId="7699D50D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46D5E69F" w14:textId="7928F816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FD4199" w14:textId="77777777" w:rsidR="001626B5" w:rsidRPr="00BE258B" w:rsidRDefault="001626B5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CCA55BD" w14:textId="263D36E4" w:rsidR="001626B5" w:rsidRPr="00BE258B" w:rsidRDefault="009D3BBF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B1BF0" w:rsidRPr="00BE258B">
              <w:rPr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47EE41" w14:textId="33C2525D" w:rsidR="001626B5" w:rsidRPr="00BE258B" w:rsidRDefault="007B1BF0" w:rsidP="00F750D3">
            <w:pPr>
              <w:jc w:val="center"/>
              <w:rPr>
                <w:lang w:val="uk-UA"/>
              </w:rPr>
            </w:pPr>
            <w:r w:rsidRPr="00BE258B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C0F19" w14:textId="40DE82B1" w:rsidR="001626B5" w:rsidRPr="00BE258B" w:rsidRDefault="007B1BF0" w:rsidP="00F750D3">
            <w:pPr>
              <w:jc w:val="center"/>
              <w:rPr>
                <w:b/>
                <w:lang w:val="uk-UA"/>
              </w:rPr>
            </w:pPr>
            <w:r w:rsidRPr="00BE258B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2C29F9" w14:textId="77777777" w:rsidR="001626B5" w:rsidRPr="00BE258B" w:rsidRDefault="00846E8E" w:rsidP="00846E8E">
            <w:pPr>
              <w:jc w:val="center"/>
              <w:rPr>
                <w:b/>
                <w:lang w:val="uk-UA"/>
              </w:rPr>
            </w:pPr>
            <w:r w:rsidRPr="00BE258B">
              <w:rPr>
                <w:b/>
                <w:lang w:val="uk-UA"/>
              </w:rPr>
              <w:t>+</w:t>
            </w:r>
          </w:p>
        </w:tc>
      </w:tr>
    </w:tbl>
    <w:p w14:paraId="680A96FD" w14:textId="77777777" w:rsidR="00271CDE" w:rsidRPr="0099378A" w:rsidRDefault="00271CDE" w:rsidP="00A1299B">
      <w:pPr>
        <w:pStyle w:val="aa"/>
        <w:jc w:val="both"/>
        <w:rPr>
          <w:b/>
          <w:color w:val="3366FF"/>
          <w:sz w:val="28"/>
          <w:lang w:val="uk-UA"/>
        </w:rPr>
      </w:pPr>
    </w:p>
    <w:p w14:paraId="794F6377" w14:textId="4D43E07E"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 w:rsidR="007B1BF0">
        <w:rPr>
          <w:b/>
          <w:lang w:val="uk-UA"/>
        </w:rPr>
        <w:t>загального обсягу складає 43</w:t>
      </w:r>
      <w:r>
        <w:rPr>
          <w:b/>
          <w:lang w:val="uk-UA"/>
        </w:rPr>
        <w:t xml:space="preserve"> %</w:t>
      </w:r>
    </w:p>
    <w:p w14:paraId="14B69B06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3C65EBF4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4F57DAAA" w14:textId="77777777" w:rsidR="00B4251B" w:rsidRDefault="00B4251B" w:rsidP="00B4251B">
      <w:pPr>
        <w:jc w:val="both"/>
        <w:rPr>
          <w:lang w:val="uk-UA"/>
        </w:rPr>
      </w:pPr>
    </w:p>
    <w:p w14:paraId="3CC7DC17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5A53386B" w14:textId="77777777" w:rsidR="00B4251B" w:rsidRDefault="00B4251B" w:rsidP="00B45468">
      <w:pPr>
        <w:jc w:val="center"/>
        <w:rPr>
          <w:b/>
          <w:sz w:val="28"/>
          <w:szCs w:val="28"/>
          <w:lang w:val="uk-UA"/>
        </w:rPr>
      </w:pPr>
    </w:p>
    <w:p w14:paraId="7242925E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436F0C94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0A78940E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4CB1EADD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73977FD9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168A0459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6786FA7E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2665F33F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7388F99A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6B789750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35E35413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15ACFE7B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55AD5D33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239A20B7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107CAC91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670F0613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4414C192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6333AFCA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7FB068E4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0EF6AD06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6389D055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575C3CEB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12100F0F" w14:textId="77777777" w:rsidR="004D4A3A" w:rsidRDefault="004D4A3A" w:rsidP="00B45468">
      <w:pPr>
        <w:jc w:val="center"/>
        <w:rPr>
          <w:b/>
          <w:sz w:val="28"/>
          <w:szCs w:val="28"/>
          <w:lang w:val="uk-UA"/>
        </w:rPr>
      </w:pPr>
    </w:p>
    <w:p w14:paraId="028CD98C" w14:textId="0D1E718B"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708289B4" w14:textId="77777777"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14:paraId="4113335D" w14:textId="77777777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5AE9A0EC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4FCF691B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630015CF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1551A0B6" w14:textId="2FB54400" w:rsidR="00EB4DFE" w:rsidRDefault="0083041D" w:rsidP="0083041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14:paraId="778F18EA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14:paraId="47BBCF0E" w14:textId="77777777"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14:paraId="0B032448" w14:textId="4A390579" w:rsidR="0083041D" w:rsidRPr="0083041D" w:rsidRDefault="00EB4DFE" w:rsidP="0083041D">
            <w:pPr>
              <w:pStyle w:val="8"/>
              <w:rPr>
                <w:szCs w:val="24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1293899E" w14:textId="77777777"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14:paraId="4D6ED6EC" w14:textId="77777777" w:rsidTr="00EB4DFE">
        <w:tc>
          <w:tcPr>
            <w:tcW w:w="567" w:type="dxa"/>
          </w:tcPr>
          <w:p w14:paraId="18A63CC5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3C761E12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14:paraId="1A6C5D7A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14:paraId="4A4AC8FE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320D908A" w14:textId="77777777"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14:paraId="509236EC" w14:textId="77777777" w:rsidTr="00EB4DFE">
        <w:tc>
          <w:tcPr>
            <w:tcW w:w="567" w:type="dxa"/>
          </w:tcPr>
          <w:p w14:paraId="3037FEF1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0240D9A8" w14:textId="77777777" w:rsidR="00EB4DFE" w:rsidRPr="007E68C7" w:rsidRDefault="00EB4DFE" w:rsidP="008E0220">
            <w:pPr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25C6EC1C" w14:textId="4364749F" w:rsidR="00EB4DFE" w:rsidRPr="007E68C7" w:rsidRDefault="008E0220" w:rsidP="008E0220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EB4DFE"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8192D33" w14:textId="5F2F29AC" w:rsidR="00EB4DFE" w:rsidRPr="00A11D7F" w:rsidRDefault="00EB4DFE" w:rsidP="00EB4DFE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591C56">
              <w:rPr>
                <w:sz w:val="24"/>
                <w:szCs w:val="24"/>
                <w:lang w:val="uk-UA"/>
              </w:rPr>
              <w:t>Демонстраційний потенціал управлінської кризи в українському суспільстві.</w:t>
            </w:r>
          </w:p>
          <w:p w14:paraId="68E7C5D5" w14:textId="2BF85D4D" w:rsidR="00591C56" w:rsidRPr="00A11D7F" w:rsidRDefault="00591C56" w:rsidP="00591C56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Кризовість</w:t>
            </w:r>
            <w:proofErr w:type="spellEnd"/>
            <w:r>
              <w:rPr>
                <w:lang w:val="uk-UA"/>
              </w:rPr>
              <w:t xml:space="preserve"> – характерна риса процесів становлення та формування української державності</w:t>
            </w:r>
            <w:r w:rsidR="00EB4DFE"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.</w:t>
            </w:r>
          </w:p>
          <w:p w14:paraId="21CE6A51" w14:textId="77777777" w:rsidR="00EB4DFE" w:rsidRDefault="00591C56" w:rsidP="004C100A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Політична ідентифікація як чинник </w:t>
            </w:r>
            <w:proofErr w:type="spellStart"/>
            <w:r>
              <w:rPr>
                <w:lang w:val="uk-UA"/>
              </w:rPr>
              <w:t>кризовості</w:t>
            </w:r>
            <w:proofErr w:type="spellEnd"/>
            <w:r>
              <w:rPr>
                <w:lang w:val="uk-UA"/>
              </w:rPr>
              <w:t xml:space="preserve"> в українському суспільстві.</w:t>
            </w:r>
          </w:p>
          <w:p w14:paraId="69AE90FD" w14:textId="7220277D" w:rsidR="00591C56" w:rsidRPr="00A11D7F" w:rsidRDefault="00591C56" w:rsidP="004C100A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Потенціал кризи для переходу від політико-фінансового підходу до соціального управління до демократично-правової, соціально орієнтованої системи вирішення проблем соціального розвитку.</w:t>
            </w:r>
          </w:p>
        </w:tc>
        <w:tc>
          <w:tcPr>
            <w:tcW w:w="851" w:type="dxa"/>
          </w:tcPr>
          <w:p w14:paraId="68FD1818" w14:textId="786C981A" w:rsidR="00EB4D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1,6</w:t>
            </w:r>
          </w:p>
        </w:tc>
      </w:tr>
      <w:tr w:rsidR="00EB4DFE" w:rsidRPr="00B45468" w14:paraId="5BDF20EF" w14:textId="77777777" w:rsidTr="00EB4DFE">
        <w:tc>
          <w:tcPr>
            <w:tcW w:w="567" w:type="dxa"/>
          </w:tcPr>
          <w:p w14:paraId="1451CC49" w14:textId="06D17168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2116CA1D" w14:textId="717A3FDB" w:rsidR="00EB4DFE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22AAD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025479DB" w14:textId="23FDD0B2" w:rsidR="00EB4DFE" w:rsidRPr="007E68C7" w:rsidRDefault="009D3BBF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73D61761" w14:textId="77777777" w:rsidR="00C22AAD" w:rsidRDefault="00C22AAD" w:rsidP="00C22AAD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Демонстраційний потенціал управлінської кризи в українському суспільстві.</w:t>
            </w:r>
          </w:p>
          <w:p w14:paraId="78B3B9A9" w14:textId="77777777" w:rsidR="00C22AAD" w:rsidRDefault="00C22AAD" w:rsidP="00C22AAD">
            <w:pPr>
              <w:ind w:left="360"/>
              <w:jc w:val="both"/>
            </w:pPr>
            <w:r>
              <w:t xml:space="preserve">1. </w:t>
            </w:r>
            <w:proofErr w:type="spellStart"/>
            <w:r>
              <w:t>Системни</w:t>
            </w:r>
            <w:r w:rsidRPr="00C22AAD">
              <w:t>й</w:t>
            </w:r>
            <w:proofErr w:type="spellEnd"/>
            <w:r w:rsidRPr="00C22AAD">
              <w:t xml:space="preserve"> характер </w:t>
            </w:r>
            <w:proofErr w:type="spellStart"/>
            <w:r>
              <w:t>сучасного</w:t>
            </w:r>
            <w:proofErr w:type="spellEnd"/>
            <w:r w:rsidRPr="00C22AAD">
              <w:t xml:space="preserve"> </w:t>
            </w:r>
            <w:proofErr w:type="spellStart"/>
            <w:r>
              <w:t>етапу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кризи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.</w:t>
            </w:r>
          </w:p>
          <w:p w14:paraId="3D7FCD74" w14:textId="77777777" w:rsidR="006D769C" w:rsidRDefault="00C22AAD" w:rsidP="00C22AAD">
            <w:pPr>
              <w:ind w:left="360"/>
              <w:jc w:val="both"/>
            </w:pPr>
            <w:r>
              <w:t xml:space="preserve">2. </w:t>
            </w:r>
            <w:proofErr w:type="spellStart"/>
            <w:r>
              <w:t>Диференці</w:t>
            </w:r>
            <w:r w:rsidR="006D769C">
              <w:t>ація</w:t>
            </w:r>
            <w:proofErr w:type="spellEnd"/>
            <w:r w:rsidR="006D769C">
              <w:t xml:space="preserve"> </w:t>
            </w:r>
            <w:proofErr w:type="spellStart"/>
            <w:r w:rsidR="006D769C">
              <w:t>впливів</w:t>
            </w:r>
            <w:proofErr w:type="spellEnd"/>
            <w:r w:rsidR="006D769C">
              <w:t xml:space="preserve"> </w:t>
            </w:r>
            <w:proofErr w:type="spellStart"/>
            <w:r w:rsidR="006D769C">
              <w:t>кризової</w:t>
            </w:r>
            <w:proofErr w:type="spellEnd"/>
            <w:r w:rsidR="006D769C">
              <w:t xml:space="preserve"> </w:t>
            </w:r>
            <w:proofErr w:type="spellStart"/>
            <w:proofErr w:type="gramStart"/>
            <w:r w:rsidR="006D769C">
              <w:t>ситуації</w:t>
            </w:r>
            <w:proofErr w:type="spellEnd"/>
            <w:r w:rsidR="006D769C">
              <w:t xml:space="preserve">  на</w:t>
            </w:r>
            <w:proofErr w:type="gramEnd"/>
            <w:r w:rsidR="006D769C">
              <w:t xml:space="preserve"> </w:t>
            </w:r>
            <w:proofErr w:type="spellStart"/>
            <w:r w:rsidR="006D769C">
              <w:t>різні</w:t>
            </w:r>
            <w:proofErr w:type="spellEnd"/>
            <w:r w:rsidR="006D769C">
              <w:t xml:space="preserve"> </w:t>
            </w:r>
            <w:proofErr w:type="spellStart"/>
            <w:r w:rsidR="006D769C">
              <w:t>прошарки</w:t>
            </w:r>
            <w:proofErr w:type="spellEnd"/>
            <w:r w:rsidR="006D769C">
              <w:t xml:space="preserve"> </w:t>
            </w:r>
            <w:proofErr w:type="spellStart"/>
            <w:r w:rsidR="006D769C">
              <w:t>суспільства</w:t>
            </w:r>
            <w:proofErr w:type="spellEnd"/>
            <w:r w:rsidR="006D769C">
              <w:t>.</w:t>
            </w:r>
          </w:p>
          <w:p w14:paraId="306FF0E5" w14:textId="77777777" w:rsidR="00C22AAD" w:rsidRDefault="006D769C" w:rsidP="00C22AAD">
            <w:pPr>
              <w:ind w:left="360"/>
              <w:jc w:val="both"/>
            </w:pPr>
            <w:r>
              <w:t xml:space="preserve">3. </w:t>
            </w:r>
            <w:proofErr w:type="spellStart"/>
            <w:r>
              <w:t>Ступені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  <w:r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за </w:t>
            </w:r>
            <w:proofErr w:type="spellStart"/>
            <w:r>
              <w:t>насліки</w:t>
            </w:r>
            <w:proofErr w:type="spellEnd"/>
            <w:r>
              <w:t xml:space="preserve"> </w:t>
            </w:r>
            <w:proofErr w:type="spellStart"/>
            <w:r>
              <w:t>кризи</w:t>
            </w:r>
            <w:proofErr w:type="spellEnd"/>
            <w:r>
              <w:t xml:space="preserve"> в </w:t>
            </w:r>
            <w:proofErr w:type="spellStart"/>
            <w:r>
              <w:t>державі</w:t>
            </w:r>
            <w:proofErr w:type="spellEnd"/>
            <w:r>
              <w:t>.</w:t>
            </w:r>
            <w:r w:rsidR="00C22AAD">
              <w:t xml:space="preserve"> </w:t>
            </w:r>
          </w:p>
          <w:p w14:paraId="53F13C71" w14:textId="77777777" w:rsidR="006D769C" w:rsidRDefault="006D769C" w:rsidP="00C22AAD">
            <w:pPr>
              <w:ind w:left="360"/>
              <w:jc w:val="both"/>
            </w:pPr>
            <w:r>
              <w:t xml:space="preserve">4. Яке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відіграє</w:t>
            </w:r>
            <w:proofErr w:type="spellEnd"/>
            <w:r>
              <w:t xml:space="preserve"> стан </w:t>
            </w:r>
            <w:proofErr w:type="spellStart"/>
            <w:r>
              <w:t>ідентичності</w:t>
            </w:r>
            <w:proofErr w:type="spellEnd"/>
            <w:r>
              <w:t xml:space="preserve"> </w:t>
            </w:r>
            <w:proofErr w:type="spellStart"/>
            <w:r>
              <w:t>суб'єкту</w:t>
            </w:r>
            <w:proofErr w:type="spellEnd"/>
            <w:r>
              <w:t xml:space="preserve"> (</w:t>
            </w:r>
            <w:proofErr w:type="spellStart"/>
            <w:r>
              <w:t>особистості</w:t>
            </w:r>
            <w:proofErr w:type="spellEnd"/>
            <w:r>
              <w:t xml:space="preserve">,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, </w:t>
            </w:r>
            <w:proofErr w:type="spellStart"/>
            <w:r>
              <w:t>нації</w:t>
            </w:r>
            <w:proofErr w:type="spellEnd"/>
            <w:r>
              <w:t>, народу)?</w:t>
            </w:r>
          </w:p>
          <w:p w14:paraId="734B7161" w14:textId="77777777" w:rsidR="006D769C" w:rsidRDefault="006D769C" w:rsidP="00C22AAD">
            <w:pPr>
              <w:ind w:left="360"/>
              <w:jc w:val="both"/>
            </w:pPr>
            <w:r>
              <w:t xml:space="preserve">5. У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</w:t>
            </w:r>
            <w:proofErr w:type="spellStart"/>
            <w:r>
              <w:t>первинність</w:t>
            </w:r>
            <w:proofErr w:type="spellEnd"/>
            <w:r>
              <w:t xml:space="preserve"> потреби  </w:t>
            </w:r>
            <w:proofErr w:type="spellStart"/>
            <w:r>
              <w:t>суб'єкту</w:t>
            </w:r>
            <w:proofErr w:type="spellEnd"/>
            <w:r>
              <w:t xml:space="preserve"> в </w:t>
            </w:r>
            <w:proofErr w:type="spellStart"/>
            <w:r>
              <w:t>ідентичності</w:t>
            </w:r>
            <w:proofErr w:type="spellEnd"/>
            <w:r>
              <w:t xml:space="preserve"> з </w:t>
            </w:r>
            <w:proofErr w:type="spellStart"/>
            <w:r>
              <w:t>макросоціологічною</w:t>
            </w:r>
            <w:proofErr w:type="spellEnd"/>
            <w:r>
              <w:t xml:space="preserve"> </w:t>
            </w:r>
            <w:proofErr w:type="spellStart"/>
            <w:r>
              <w:t>спільнотою</w:t>
            </w:r>
            <w:proofErr w:type="spellEnd"/>
            <w:r>
              <w:t>?</w:t>
            </w:r>
          </w:p>
          <w:p w14:paraId="127C1A75" w14:textId="77777777" w:rsidR="006D769C" w:rsidRDefault="006D769C" w:rsidP="00C22AAD">
            <w:pPr>
              <w:ind w:left="360"/>
              <w:jc w:val="both"/>
            </w:pPr>
            <w:r>
              <w:t xml:space="preserve">6.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політичної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>.</w:t>
            </w:r>
          </w:p>
          <w:p w14:paraId="7D1ECA7F" w14:textId="77777777" w:rsidR="006D769C" w:rsidRDefault="006D769C" w:rsidP="00C22AAD">
            <w:pPr>
              <w:ind w:left="360"/>
              <w:jc w:val="both"/>
            </w:pPr>
            <w:r>
              <w:t xml:space="preserve">7. Охарактеризуйте </w:t>
            </w: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ситуативної</w:t>
            </w:r>
            <w:proofErr w:type="spellEnd"/>
            <w:r>
              <w:t xml:space="preserve"> та </w:t>
            </w:r>
            <w:proofErr w:type="spellStart"/>
            <w:r>
              <w:t>надситуативної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 xml:space="preserve">. </w:t>
            </w:r>
            <w:proofErr w:type="spellStart"/>
            <w:r>
              <w:t>Якій</w:t>
            </w:r>
            <w:proofErr w:type="spellEnd"/>
            <w:r>
              <w:t xml:space="preserve"> з них Ви </w:t>
            </w:r>
            <w:proofErr w:type="spellStart"/>
            <w:r>
              <w:t>ввіддаєти</w:t>
            </w:r>
            <w:proofErr w:type="spellEnd"/>
            <w:r>
              <w:t xml:space="preserve"> </w:t>
            </w:r>
            <w:proofErr w:type="spellStart"/>
            <w:r>
              <w:t>перевагу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>?</w:t>
            </w:r>
          </w:p>
          <w:p w14:paraId="241CB8BF" w14:textId="3FA04E61" w:rsidR="006D769C" w:rsidRPr="00C22AAD" w:rsidRDefault="006D769C" w:rsidP="00C22AAD">
            <w:pPr>
              <w:ind w:left="360"/>
              <w:jc w:val="both"/>
            </w:pPr>
            <w:r>
              <w:t xml:space="preserve">8. </w:t>
            </w:r>
            <w:proofErr w:type="spellStart"/>
            <w:r>
              <w:t>Риси</w:t>
            </w:r>
            <w:proofErr w:type="spellEnd"/>
            <w:r>
              <w:t xml:space="preserve"> </w:t>
            </w:r>
            <w:proofErr w:type="spellStart"/>
            <w:r>
              <w:t>кризової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14:paraId="7CE8496E" w14:textId="60A81FFD" w:rsidR="007E68C7" w:rsidRPr="007E68C7" w:rsidRDefault="007E68C7" w:rsidP="007E68C7">
            <w:pPr>
              <w:jc w:val="center"/>
              <w:rPr>
                <w:lang w:val="uk-UA"/>
              </w:rPr>
            </w:pPr>
          </w:p>
          <w:p w14:paraId="7655FD30" w14:textId="77777777"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144AA9" w:rsidRPr="00B45468" w14:paraId="22B40496" w14:textId="77777777" w:rsidTr="00EB4DFE">
        <w:tc>
          <w:tcPr>
            <w:tcW w:w="567" w:type="dxa"/>
          </w:tcPr>
          <w:p w14:paraId="1BA24D41" w14:textId="214B5B21" w:rsidR="00144AA9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3C7A7853" w14:textId="79F0AFAA" w:rsidR="00144AA9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166ED75" w14:textId="218FF762" w:rsidR="00144AA9" w:rsidRPr="007E68C7" w:rsidRDefault="00C22AAD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F92D200" w14:textId="5362FE80" w:rsidR="00C22AAD" w:rsidRDefault="00C22AAD" w:rsidP="00C22AAD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>
              <w:rPr>
                <w:sz w:val="24"/>
                <w:szCs w:val="24"/>
                <w:lang w:val="uk-UA"/>
              </w:rPr>
              <w:t xml:space="preserve"> Демонстраційний потенціал управлінської кризи в українському суспільстві.</w:t>
            </w:r>
          </w:p>
          <w:p w14:paraId="1235A603" w14:textId="77777777" w:rsidR="00C22AAD" w:rsidRPr="00A11D7F" w:rsidRDefault="00C22AAD" w:rsidP="00C22AAD">
            <w:pPr>
              <w:ind w:left="360"/>
              <w:jc w:val="both"/>
            </w:pPr>
            <w:r>
              <w:rPr>
                <w:lang w:val="uk-UA"/>
              </w:rPr>
              <w:t xml:space="preserve">1. </w:t>
            </w:r>
            <w:proofErr w:type="spellStart"/>
            <w:r>
              <w:t>Змістовна</w:t>
            </w:r>
            <w:proofErr w:type="spellEnd"/>
            <w:r>
              <w:t xml:space="preserve"> </w:t>
            </w:r>
            <w:proofErr w:type="spellStart"/>
            <w:r>
              <w:t>складова</w:t>
            </w:r>
            <w:proofErr w:type="spellEnd"/>
            <w:r>
              <w:t xml:space="preserve"> </w:t>
            </w:r>
            <w:proofErr w:type="spellStart"/>
            <w:r>
              <w:t>кризових</w:t>
            </w:r>
            <w:proofErr w:type="spellEnd"/>
            <w:r>
              <w:t xml:space="preserve"> </w:t>
            </w:r>
            <w:proofErr w:type="spellStart"/>
            <w:r>
              <w:t>явищ</w:t>
            </w:r>
            <w:proofErr w:type="spellEnd"/>
            <w:r>
              <w:t xml:space="preserve"> в </w:t>
            </w:r>
            <w:proofErr w:type="spellStart"/>
            <w:r>
              <w:t>українському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суспільстві</w:t>
            </w:r>
            <w:proofErr w:type="spellEnd"/>
            <w:r>
              <w:t xml:space="preserve">  у</w:t>
            </w:r>
            <w:proofErr w:type="gram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1992-2017 </w:t>
            </w:r>
            <w:proofErr w:type="spellStart"/>
            <w:r>
              <w:t>років</w:t>
            </w:r>
            <w:proofErr w:type="spellEnd"/>
            <w:r>
              <w:t>.</w:t>
            </w:r>
          </w:p>
          <w:p w14:paraId="5149F7B0" w14:textId="0DF29F4E" w:rsidR="00C22AAD" w:rsidRPr="00A11D7F" w:rsidRDefault="00C22AAD" w:rsidP="00C22AAD">
            <w:pPr>
              <w:jc w:val="both"/>
            </w:pPr>
            <w:r>
              <w:rPr>
                <w:lang w:val="uk-UA"/>
              </w:rPr>
              <w:t xml:space="preserve">     2. </w:t>
            </w:r>
            <w:proofErr w:type="spellStart"/>
            <w:r>
              <w:t>Політизованість</w:t>
            </w:r>
            <w:proofErr w:type="spellEnd"/>
            <w:r>
              <w:t xml:space="preserve"> </w:t>
            </w:r>
            <w:proofErr w:type="spellStart"/>
            <w:r>
              <w:t>вітчизняного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у </w:t>
            </w:r>
            <w:proofErr w:type="spellStart"/>
            <w:r>
              <w:t>контексті</w:t>
            </w:r>
            <w:proofErr w:type="spellEnd"/>
            <w:r>
              <w:t xml:space="preserve"> </w:t>
            </w:r>
            <w:proofErr w:type="spellStart"/>
            <w:r>
              <w:t>чинників</w:t>
            </w:r>
            <w:proofErr w:type="spellEnd"/>
            <w:r>
              <w:t xml:space="preserve"> </w:t>
            </w:r>
            <w:proofErr w:type="spellStart"/>
            <w:r>
              <w:t>кризового</w:t>
            </w:r>
            <w:proofErr w:type="spellEnd"/>
            <w:r>
              <w:t xml:space="preserve"> стану в </w:t>
            </w:r>
            <w:proofErr w:type="spellStart"/>
            <w:r>
              <w:t>Україні</w:t>
            </w:r>
            <w:proofErr w:type="spellEnd"/>
            <w:r>
              <w:t>.</w:t>
            </w:r>
          </w:p>
          <w:p w14:paraId="1DAFF8FA" w14:textId="2FD63D7B" w:rsidR="00C22AAD" w:rsidRPr="00C22AAD" w:rsidRDefault="00C22AAD" w:rsidP="00C22AAD">
            <w:pPr>
              <w:ind w:left="360"/>
              <w:jc w:val="both"/>
              <w:rPr>
                <w:b/>
              </w:rPr>
            </w:pPr>
            <w:r>
              <w:t xml:space="preserve">3. </w:t>
            </w:r>
            <w:proofErr w:type="spellStart"/>
            <w:r>
              <w:t>Механізми</w:t>
            </w:r>
            <w:proofErr w:type="spellEnd"/>
            <w:r>
              <w:t xml:space="preserve">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политичної</w:t>
            </w:r>
            <w:proofErr w:type="spellEnd"/>
            <w:r>
              <w:t xml:space="preserve"> </w:t>
            </w:r>
            <w:proofErr w:type="spellStart"/>
            <w:r>
              <w:t>ідентифікації</w:t>
            </w:r>
            <w:proofErr w:type="spellEnd"/>
            <w:r>
              <w:t>.</w:t>
            </w:r>
          </w:p>
          <w:p w14:paraId="24B06B29" w14:textId="603B4F88" w:rsidR="00C22AAD" w:rsidRPr="00A11D7F" w:rsidRDefault="00C22AAD" w:rsidP="00F750D3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22AAD">
              <w:rPr>
                <w:sz w:val="24"/>
                <w:szCs w:val="24"/>
              </w:rPr>
              <w:t xml:space="preserve">4. </w:t>
            </w:r>
            <w:proofErr w:type="spellStart"/>
            <w:r w:rsidRPr="00C22AAD">
              <w:rPr>
                <w:sz w:val="24"/>
                <w:szCs w:val="24"/>
              </w:rPr>
              <w:t>Можливість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proofErr w:type="spellStart"/>
            <w:r w:rsidRPr="00C22AAD">
              <w:rPr>
                <w:sz w:val="24"/>
                <w:szCs w:val="24"/>
              </w:rPr>
              <w:t>виходу</w:t>
            </w:r>
            <w:proofErr w:type="spellEnd"/>
            <w:r w:rsidRPr="00C22AAD">
              <w:rPr>
                <w:sz w:val="24"/>
                <w:szCs w:val="24"/>
              </w:rPr>
              <w:t xml:space="preserve"> з </w:t>
            </w:r>
            <w:proofErr w:type="spellStart"/>
            <w:r w:rsidRPr="00C22AAD">
              <w:rPr>
                <w:sz w:val="24"/>
                <w:szCs w:val="24"/>
              </w:rPr>
              <w:t>кризової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proofErr w:type="spellStart"/>
            <w:r w:rsidRPr="00C22AAD">
              <w:rPr>
                <w:sz w:val="24"/>
                <w:szCs w:val="24"/>
              </w:rPr>
              <w:t>ситуації</w:t>
            </w:r>
            <w:proofErr w:type="spellEnd"/>
            <w:r w:rsidRPr="00C22AAD">
              <w:rPr>
                <w:sz w:val="24"/>
                <w:szCs w:val="24"/>
              </w:rPr>
              <w:t xml:space="preserve"> з </w:t>
            </w:r>
            <w:proofErr w:type="spellStart"/>
            <w:r w:rsidRPr="00C22AAD">
              <w:rPr>
                <w:sz w:val="24"/>
                <w:szCs w:val="24"/>
              </w:rPr>
              <w:t>використанням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демонстраційного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потенціала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C22AAD">
              <w:rPr>
                <w:sz w:val="24"/>
                <w:szCs w:val="24"/>
              </w:rPr>
              <w:t>самостійно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proofErr w:type="spellStart"/>
            <w:r w:rsidRPr="00C22AAD">
              <w:rPr>
                <w:sz w:val="24"/>
                <w:szCs w:val="24"/>
              </w:rPr>
              <w:t>проаналізувати</w:t>
            </w:r>
            <w:proofErr w:type="spellEnd"/>
            <w:r w:rsidRPr="00C22AAD">
              <w:rPr>
                <w:sz w:val="24"/>
                <w:szCs w:val="24"/>
              </w:rPr>
              <w:t xml:space="preserve"> </w:t>
            </w:r>
            <w:proofErr w:type="spellStart"/>
            <w:r w:rsidRPr="00C22AAD">
              <w:rPr>
                <w:sz w:val="24"/>
                <w:szCs w:val="24"/>
              </w:rPr>
              <w:t>конкретні</w:t>
            </w:r>
            <w:proofErr w:type="spellEnd"/>
            <w:r w:rsidRPr="00C22AAD">
              <w:rPr>
                <w:sz w:val="24"/>
                <w:szCs w:val="24"/>
              </w:rPr>
              <w:t xml:space="preserve"> прояви </w:t>
            </w:r>
            <w:proofErr w:type="spellStart"/>
            <w:r w:rsidRPr="00C22AAD">
              <w:rPr>
                <w:sz w:val="24"/>
                <w:szCs w:val="24"/>
              </w:rPr>
              <w:t>кризо</w:t>
            </w:r>
            <w:r>
              <w:rPr>
                <w:sz w:val="24"/>
                <w:szCs w:val="24"/>
              </w:rPr>
              <w:t>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ситуації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вибором</w:t>
            </w:r>
            <w:proofErr w:type="spellEnd"/>
            <w:r>
              <w:rPr>
                <w:sz w:val="24"/>
                <w:szCs w:val="24"/>
              </w:rPr>
              <w:t xml:space="preserve"> студента</w:t>
            </w:r>
            <w:r w:rsidRPr="00C22AAD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1F0BCC94" w14:textId="77777777" w:rsidR="00144AA9" w:rsidRPr="007E68C7" w:rsidRDefault="00144AA9" w:rsidP="007E68C7">
            <w:pPr>
              <w:jc w:val="center"/>
              <w:rPr>
                <w:lang w:val="uk-UA"/>
              </w:rPr>
            </w:pPr>
          </w:p>
        </w:tc>
      </w:tr>
      <w:tr w:rsidR="00EB4DFE" w:rsidRPr="00B45468" w14:paraId="66D00380" w14:textId="77777777" w:rsidTr="00EB4DFE">
        <w:tc>
          <w:tcPr>
            <w:tcW w:w="567" w:type="dxa"/>
          </w:tcPr>
          <w:p w14:paraId="2392B8E5" w14:textId="65FEB27F" w:rsidR="00EB4DFE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4ECBFBD6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28927FF" w14:textId="3DFD467A" w:rsidR="00EB4DFE" w:rsidRPr="00444ECD" w:rsidRDefault="001740A3" w:rsidP="00921124">
            <w:pPr>
              <w:jc w:val="center"/>
              <w:rPr>
                <w:lang w:val="uk-UA"/>
              </w:rPr>
            </w:pPr>
            <w:r w:rsidRPr="00444ECD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2D020A6" w14:textId="506E1FE3" w:rsidR="00921124" w:rsidRPr="00444ECD" w:rsidRDefault="00EB4DFE" w:rsidP="00921124">
            <w:pPr>
              <w:pStyle w:val="aa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444ECD">
              <w:rPr>
                <w:sz w:val="24"/>
                <w:szCs w:val="24"/>
                <w:u w:val="single"/>
                <w:lang w:val="uk-UA"/>
              </w:rPr>
              <w:t>2</w:t>
            </w:r>
            <w:r w:rsidRPr="00444ECD">
              <w:rPr>
                <w:sz w:val="24"/>
                <w:szCs w:val="24"/>
                <w:u w:val="single"/>
                <w:lang w:val="uk-UA"/>
              </w:rPr>
              <w:t>.</w:t>
            </w:r>
            <w:r w:rsidRPr="00444ECD">
              <w:rPr>
                <w:sz w:val="24"/>
                <w:szCs w:val="24"/>
                <w:lang w:val="uk-UA"/>
              </w:rPr>
              <w:t xml:space="preserve"> </w:t>
            </w:r>
            <w:r w:rsidR="001740A3" w:rsidRPr="00444ECD">
              <w:rPr>
                <w:sz w:val="24"/>
                <w:szCs w:val="24"/>
                <w:lang w:val="uk-UA"/>
              </w:rPr>
              <w:t>Адекватність як якісна характеристика процесів управління в суспільстві</w:t>
            </w:r>
            <w:r w:rsidR="00444ECD">
              <w:rPr>
                <w:sz w:val="24"/>
                <w:szCs w:val="24"/>
                <w:lang w:val="uk-UA"/>
              </w:rPr>
              <w:t>.</w:t>
            </w:r>
          </w:p>
          <w:p w14:paraId="15AD7429" w14:textId="77777777" w:rsidR="00EB4DFE" w:rsidRDefault="00444ECD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444ECD">
              <w:rPr>
                <w:lang w:val="uk-UA"/>
              </w:rPr>
              <w:t>Роль та місце соціаль</w:t>
            </w:r>
            <w:r>
              <w:rPr>
                <w:lang w:val="uk-UA"/>
              </w:rPr>
              <w:t>ної адекватності у визначенні змісту процесів соціального управління.</w:t>
            </w:r>
          </w:p>
          <w:p w14:paraId="40923006" w14:textId="5F69DC91" w:rsidR="00444ECD" w:rsidRPr="00444ECD" w:rsidRDefault="00444ECD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Соціальна адекватність управлінських процесів у </w:t>
            </w:r>
            <w:r>
              <w:rPr>
                <w:lang w:val="uk-UA"/>
              </w:rPr>
              <w:lastRenderedPageBreak/>
              <w:t>контексті соціального управління в Україні.</w:t>
            </w:r>
          </w:p>
        </w:tc>
        <w:tc>
          <w:tcPr>
            <w:tcW w:w="851" w:type="dxa"/>
          </w:tcPr>
          <w:p w14:paraId="43491C50" w14:textId="7FDAC802" w:rsidR="00EB4D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lastRenderedPageBreak/>
              <w:t>1,6</w:t>
            </w:r>
            <w:r w:rsidR="008E0220">
              <w:rPr>
                <w:lang w:val="uk-UA"/>
              </w:rPr>
              <w:t>,8</w:t>
            </w:r>
          </w:p>
        </w:tc>
      </w:tr>
      <w:tr w:rsidR="00EB4DFE" w:rsidRPr="00B45468" w14:paraId="4008B242" w14:textId="77777777" w:rsidTr="00EB4DFE">
        <w:tc>
          <w:tcPr>
            <w:tcW w:w="567" w:type="dxa"/>
          </w:tcPr>
          <w:p w14:paraId="5523288E" w14:textId="1E937BDB" w:rsidR="00EB4DFE" w:rsidRPr="007E68C7" w:rsidRDefault="00C22AA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14:paraId="40D7AE5F" w14:textId="69C5BF35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3B0988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2D4943BC" w14:textId="731A15D2" w:rsidR="00EB4DFE" w:rsidRPr="00444ECD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46803F3C" w14:textId="77777777" w:rsidR="00C22AAD" w:rsidRPr="00444ECD" w:rsidRDefault="00C22AAD" w:rsidP="00EB0384">
            <w:pPr>
              <w:pStyle w:val="aa"/>
              <w:spacing w:line="276" w:lineRule="auto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>Тема 2.</w:t>
            </w:r>
            <w:r w:rsidRPr="00444ECD">
              <w:rPr>
                <w:sz w:val="24"/>
                <w:szCs w:val="24"/>
                <w:lang w:val="uk-UA"/>
              </w:rPr>
              <w:t xml:space="preserve"> Адекватність як якісна характеристика процесів управління в суспільстві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42E8760" w14:textId="77777777" w:rsidR="00C22AAD" w:rsidRDefault="00C22AAD" w:rsidP="00EB0384">
            <w:pPr>
              <w:spacing w:line="276" w:lineRule="auto"/>
            </w:pPr>
            <w:r>
              <w:t xml:space="preserve">1. Яке </w:t>
            </w:r>
            <w:proofErr w:type="spellStart"/>
            <w:r>
              <w:t>співвідношення</w:t>
            </w:r>
            <w:proofErr w:type="spellEnd"/>
            <w:r>
              <w:t xml:space="preserve"> понять «</w:t>
            </w:r>
            <w:proofErr w:type="spellStart"/>
            <w:r>
              <w:t>соціальне</w:t>
            </w:r>
            <w:proofErr w:type="spellEnd"/>
            <w:r>
              <w:t>» і «</w:t>
            </w:r>
            <w:proofErr w:type="spellStart"/>
            <w:r>
              <w:t>суспільне</w:t>
            </w:r>
            <w:proofErr w:type="spellEnd"/>
            <w:r>
              <w:t>»?</w:t>
            </w:r>
          </w:p>
          <w:p w14:paraId="780C4ADC" w14:textId="77777777" w:rsidR="00C22AAD" w:rsidRDefault="00C22AAD" w:rsidP="00EB0384">
            <w:pPr>
              <w:spacing w:line="276" w:lineRule="auto"/>
            </w:pPr>
            <w:r>
              <w:t xml:space="preserve">2.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соціальна</w:t>
            </w:r>
            <w:proofErr w:type="spellEnd"/>
            <w:r>
              <w:t xml:space="preserve"> система? Яка </w:t>
            </w:r>
            <w:proofErr w:type="spellStart"/>
            <w:r>
              <w:t>її</w:t>
            </w:r>
            <w:proofErr w:type="spellEnd"/>
            <w:r>
              <w:t xml:space="preserve"> прірода7</w:t>
            </w:r>
          </w:p>
          <w:p w14:paraId="0AA0C3B9" w14:textId="77777777" w:rsidR="00C22AAD" w:rsidRDefault="00C22AAD" w:rsidP="00EB0384">
            <w:pPr>
              <w:spacing w:line="276" w:lineRule="auto"/>
            </w:pPr>
            <w:r>
              <w:t xml:space="preserve">3.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складають</w:t>
            </w:r>
            <w:proofErr w:type="spellEnd"/>
            <w:r>
              <w:t xml:space="preserve"> структуру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>?</w:t>
            </w:r>
          </w:p>
          <w:p w14:paraId="548155F7" w14:textId="77777777" w:rsidR="00C22AAD" w:rsidRDefault="00C22AAD" w:rsidP="00EB0384">
            <w:pPr>
              <w:spacing w:line="276" w:lineRule="auto"/>
            </w:pPr>
            <w:r>
              <w:t xml:space="preserve">4. Яка роль </w:t>
            </w:r>
            <w:proofErr w:type="spellStart"/>
            <w:r>
              <w:t>взаємин</w:t>
            </w:r>
            <w:proofErr w:type="spellEnd"/>
            <w:r>
              <w:t xml:space="preserve"> і </w:t>
            </w:r>
            <w:proofErr w:type="spellStart"/>
            <w:r>
              <w:t>взаємодії</w:t>
            </w:r>
            <w:proofErr w:type="spellEnd"/>
            <w:r>
              <w:t xml:space="preserve"> для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>?</w:t>
            </w:r>
          </w:p>
          <w:p w14:paraId="00CBC2B2" w14:textId="76A6C42D" w:rsidR="00C22AAD" w:rsidRDefault="00C22AAD" w:rsidP="00EB0384">
            <w:pPr>
              <w:spacing w:line="276" w:lineRule="auto"/>
            </w:pPr>
            <w:r>
              <w:t xml:space="preserve">5.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означає</w:t>
            </w:r>
            <w:proofErr w:type="spellEnd"/>
            <w:r>
              <w:t xml:space="preserve"> </w:t>
            </w:r>
            <w:proofErr w:type="spellStart"/>
            <w:r>
              <w:t>адекватність</w:t>
            </w:r>
            <w:proofErr w:type="spellEnd"/>
            <w:r>
              <w:t xml:space="preserve"> як характеристика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?</w:t>
            </w:r>
          </w:p>
          <w:p w14:paraId="23F8D19A" w14:textId="0EEF4D68" w:rsidR="00C22AAD" w:rsidRDefault="00C22AAD" w:rsidP="00EB0384">
            <w:pPr>
              <w:spacing w:line="276" w:lineRule="auto"/>
            </w:pPr>
            <w:r>
              <w:t xml:space="preserve">6. </w:t>
            </w:r>
            <w:proofErr w:type="spellStart"/>
            <w:r>
              <w:t>Китайський</w:t>
            </w:r>
            <w:proofErr w:type="spellEnd"/>
            <w:r>
              <w:t xml:space="preserve"> </w:t>
            </w:r>
            <w:proofErr w:type="spellStart"/>
            <w:r>
              <w:t>мислитель</w:t>
            </w:r>
            <w:proofErr w:type="spellEnd"/>
            <w:r>
              <w:t xml:space="preserve"> </w:t>
            </w:r>
            <w:proofErr w:type="spellStart"/>
            <w:r>
              <w:t>Хань</w:t>
            </w:r>
            <w:proofErr w:type="spellEnd"/>
            <w:r>
              <w:t xml:space="preserve"> Фей-</w:t>
            </w:r>
            <w:proofErr w:type="spellStart"/>
            <w:r>
              <w:t>цзи</w:t>
            </w:r>
            <w:proofErr w:type="spellEnd"/>
            <w:r>
              <w:t xml:space="preserve"> </w:t>
            </w:r>
            <w:proofErr w:type="spellStart"/>
            <w:r>
              <w:t>вважав</w:t>
            </w:r>
            <w:proofErr w:type="spellEnd"/>
            <w:r>
              <w:t xml:space="preserve"> </w:t>
            </w:r>
            <w:proofErr w:type="spellStart"/>
            <w:r>
              <w:t>умовами</w:t>
            </w:r>
            <w:proofErr w:type="spellEnd"/>
            <w:r>
              <w:t xml:space="preserve">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закон, </w:t>
            </w:r>
            <w:proofErr w:type="spellStart"/>
            <w:r>
              <w:t>владу</w:t>
            </w:r>
            <w:proofErr w:type="spellEnd"/>
            <w:r>
              <w:t xml:space="preserve"> та </w:t>
            </w:r>
            <w:proofErr w:type="spellStart"/>
            <w:r>
              <w:t>політичне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  <w:r>
              <w:t xml:space="preserve"> управителя. Як вони </w:t>
            </w:r>
            <w:proofErr w:type="spellStart"/>
            <w:r>
              <w:t>співвідносяться</w:t>
            </w:r>
            <w:proofErr w:type="spellEnd"/>
            <w:r>
              <w:t xml:space="preserve"> у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?</w:t>
            </w:r>
          </w:p>
          <w:p w14:paraId="26C54B1B" w14:textId="4CC09219" w:rsidR="00C22AAD" w:rsidRDefault="00C22AAD" w:rsidP="00EB0384">
            <w:pPr>
              <w:spacing w:line="276" w:lineRule="auto"/>
            </w:pPr>
            <w:r>
              <w:t xml:space="preserve">7. </w:t>
            </w:r>
            <w:proofErr w:type="spellStart"/>
            <w:r>
              <w:t>Конфуцій</w:t>
            </w:r>
            <w:proofErr w:type="spellEnd"/>
            <w:r>
              <w:t xml:space="preserve"> </w:t>
            </w:r>
            <w:proofErr w:type="spellStart"/>
            <w:r>
              <w:t>вважав</w:t>
            </w:r>
            <w:proofErr w:type="spellEnd"/>
            <w:r>
              <w:t xml:space="preserve"> </w:t>
            </w:r>
            <w:proofErr w:type="spellStart"/>
            <w:r>
              <w:t>вищим</w:t>
            </w:r>
            <w:proofErr w:type="spellEnd"/>
            <w:r>
              <w:t xml:space="preserve"> принципом </w:t>
            </w:r>
            <w:proofErr w:type="spellStart"/>
            <w:r>
              <w:t>управління</w:t>
            </w:r>
            <w:proofErr w:type="spellEnd"/>
            <w:r>
              <w:t xml:space="preserve"> – </w:t>
            </w:r>
            <w:proofErr w:type="spellStart"/>
            <w:r>
              <w:t>гуманність</w:t>
            </w:r>
            <w:proofErr w:type="spellEnd"/>
            <w:r>
              <w:t xml:space="preserve">. </w:t>
            </w:r>
            <w:proofErr w:type="spellStart"/>
            <w:r>
              <w:t>Чому</w:t>
            </w:r>
            <w:proofErr w:type="spellEnd"/>
            <w:r>
              <w:t xml:space="preserve">? </w:t>
            </w:r>
          </w:p>
          <w:p w14:paraId="79DF2355" w14:textId="033709E4" w:rsidR="00C22AAD" w:rsidRDefault="00C22AAD" w:rsidP="00EB0384">
            <w:pPr>
              <w:spacing w:line="276" w:lineRule="auto"/>
            </w:pPr>
            <w:r>
              <w:t xml:space="preserve">8. </w:t>
            </w:r>
            <w:proofErr w:type="spellStart"/>
            <w:r>
              <w:t>Філософ</w:t>
            </w:r>
            <w:proofErr w:type="spellEnd"/>
            <w:r>
              <w:t xml:space="preserve"> В. </w:t>
            </w:r>
            <w:proofErr w:type="spellStart"/>
            <w:r>
              <w:t>Соловйов</w:t>
            </w:r>
            <w:proofErr w:type="spellEnd"/>
            <w:r>
              <w:t xml:space="preserve"> вводив </w:t>
            </w:r>
            <w:proofErr w:type="spellStart"/>
            <w:r>
              <w:t>близьку</w:t>
            </w:r>
            <w:proofErr w:type="spellEnd"/>
            <w:r>
              <w:t xml:space="preserve"> до характеристики </w:t>
            </w:r>
            <w:proofErr w:type="spellStart"/>
            <w:r>
              <w:t>адекватності</w:t>
            </w:r>
            <w:proofErr w:type="spellEnd"/>
            <w:r>
              <w:t xml:space="preserve">, </w:t>
            </w:r>
            <w:proofErr w:type="spellStart"/>
            <w:r>
              <w:t>таку</w:t>
            </w:r>
            <w:proofErr w:type="spellEnd"/>
            <w:r>
              <w:t xml:space="preserve"> рису </w:t>
            </w:r>
            <w:proofErr w:type="spellStart"/>
            <w:r>
              <w:t>соціуму</w:t>
            </w:r>
            <w:proofErr w:type="spellEnd"/>
            <w:r>
              <w:t xml:space="preserve"> як «</w:t>
            </w:r>
            <w:proofErr w:type="spellStart"/>
            <w:r>
              <w:t>нормальність</w:t>
            </w:r>
            <w:proofErr w:type="spellEnd"/>
            <w:r>
              <w:t xml:space="preserve">». </w:t>
            </w:r>
            <w:proofErr w:type="spellStart"/>
            <w:r>
              <w:t>Що</w:t>
            </w:r>
            <w:proofErr w:type="spellEnd"/>
            <w:r>
              <w:t xml:space="preserve"> означало б «</w:t>
            </w:r>
            <w:proofErr w:type="spellStart"/>
            <w:r>
              <w:t>нормальне</w:t>
            </w:r>
            <w:proofErr w:type="spellEnd"/>
            <w:r>
              <w:t xml:space="preserve">» </w:t>
            </w:r>
            <w:proofErr w:type="spellStart"/>
            <w:r>
              <w:t>суспільство</w:t>
            </w:r>
            <w:proofErr w:type="spellEnd"/>
            <w:r>
              <w:t>?</w:t>
            </w:r>
          </w:p>
          <w:p w14:paraId="005B783E" w14:textId="463C6CF4" w:rsidR="00C22AAD" w:rsidRDefault="00C22AAD" w:rsidP="00EB0384">
            <w:pPr>
              <w:spacing w:line="276" w:lineRule="auto"/>
            </w:pPr>
            <w:r>
              <w:t xml:space="preserve">9. Як в </w:t>
            </w:r>
            <w:proofErr w:type="spellStart"/>
            <w:r>
              <w:t>теорії</w:t>
            </w:r>
            <w:proofErr w:type="spellEnd"/>
            <w:r>
              <w:t xml:space="preserve"> </w:t>
            </w:r>
            <w:proofErr w:type="spellStart"/>
            <w:r>
              <w:t>еліт</w:t>
            </w:r>
            <w:proofErr w:type="spellEnd"/>
            <w:r>
              <w:t xml:space="preserve"> </w:t>
            </w:r>
            <w:proofErr w:type="spellStart"/>
            <w:r>
              <w:t>Гаетано</w:t>
            </w:r>
            <w:proofErr w:type="spellEnd"/>
            <w:r>
              <w:t xml:space="preserve"> </w:t>
            </w:r>
            <w:proofErr w:type="spellStart"/>
            <w:r>
              <w:t>Моска</w:t>
            </w:r>
            <w:proofErr w:type="spellEnd"/>
            <w:r>
              <w:t xml:space="preserve"> </w:t>
            </w:r>
            <w:proofErr w:type="spellStart"/>
            <w:r>
              <w:t>пов'язані</w:t>
            </w:r>
            <w:proofErr w:type="spellEnd"/>
            <w:r>
              <w:t xml:space="preserve"> </w:t>
            </w:r>
            <w:proofErr w:type="spellStart"/>
            <w:r>
              <w:t>національна</w:t>
            </w:r>
            <w:proofErr w:type="spellEnd"/>
            <w:r>
              <w:t xml:space="preserve"> </w:t>
            </w:r>
            <w:proofErr w:type="spellStart"/>
            <w:r>
              <w:t>ідея</w:t>
            </w:r>
            <w:proofErr w:type="spellEnd"/>
            <w:r>
              <w:t xml:space="preserve"> і </w:t>
            </w:r>
            <w:proofErr w:type="spellStart"/>
            <w:r>
              <w:t>ефективність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громадським</w:t>
            </w:r>
            <w:proofErr w:type="spellEnd"/>
            <w:r>
              <w:t xml:space="preserve"> </w:t>
            </w:r>
            <w:proofErr w:type="spellStart"/>
            <w:r>
              <w:t>життям</w:t>
            </w:r>
            <w:proofErr w:type="spellEnd"/>
            <w:r>
              <w:t>?</w:t>
            </w:r>
          </w:p>
          <w:p w14:paraId="106AF87D" w14:textId="2906B6D2" w:rsidR="00C22AAD" w:rsidRDefault="00C22AAD" w:rsidP="00EB0384">
            <w:pPr>
              <w:spacing w:line="276" w:lineRule="auto"/>
            </w:pPr>
            <w:r>
              <w:t xml:space="preserve">10. </w:t>
            </w:r>
            <w:proofErr w:type="spellStart"/>
            <w:r>
              <w:t>Пітер</w:t>
            </w:r>
            <w:proofErr w:type="spellEnd"/>
            <w:r>
              <w:t xml:space="preserve"> </w:t>
            </w:r>
            <w:proofErr w:type="spellStart"/>
            <w:r>
              <w:t>Дракер</w:t>
            </w:r>
            <w:proofErr w:type="spellEnd"/>
            <w:r>
              <w:t xml:space="preserve"> </w:t>
            </w:r>
            <w:proofErr w:type="spellStart"/>
            <w:r>
              <w:t>вказував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в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сусп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льства</w:t>
            </w:r>
            <w:proofErr w:type="spellEnd"/>
            <w:r>
              <w:t xml:space="preserve"> </w:t>
            </w:r>
            <w:proofErr w:type="spellStart"/>
            <w:r>
              <w:t>значною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пов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язані</w:t>
            </w:r>
            <w:proofErr w:type="spellEnd"/>
            <w:r>
              <w:t xml:space="preserve"> з </w:t>
            </w:r>
            <w:proofErr w:type="spellStart"/>
            <w:r>
              <w:t>розумінням</w:t>
            </w:r>
            <w:proofErr w:type="spellEnd"/>
            <w:r>
              <w:t xml:space="preserve"> </w:t>
            </w:r>
            <w:proofErr w:type="spellStart"/>
            <w:r>
              <w:t>сутності</w:t>
            </w:r>
            <w:proofErr w:type="spellEnd"/>
            <w:r>
              <w:t xml:space="preserve"> </w:t>
            </w:r>
            <w:proofErr w:type="spellStart"/>
            <w:r>
              <w:t>управлінської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?</w:t>
            </w:r>
          </w:p>
          <w:p w14:paraId="450CEBAD" w14:textId="72E898D0" w:rsidR="00F750D3" w:rsidRPr="00444ECD" w:rsidRDefault="00C22AAD" w:rsidP="00D16B4B">
            <w:pPr>
              <w:spacing w:line="276" w:lineRule="auto"/>
            </w:pPr>
            <w:r>
              <w:t xml:space="preserve">11. Яка роль повинна </w:t>
            </w:r>
            <w:proofErr w:type="spellStart"/>
            <w:r>
              <w:t>відводитися</w:t>
            </w:r>
            <w:proofErr w:type="spellEnd"/>
            <w:r>
              <w:t xml:space="preserve"> </w:t>
            </w:r>
            <w:proofErr w:type="spellStart"/>
            <w:r>
              <w:t>людині</w:t>
            </w:r>
            <w:proofErr w:type="spellEnd"/>
            <w:r>
              <w:t xml:space="preserve"> як </w:t>
            </w:r>
            <w:proofErr w:type="spellStart"/>
            <w:r>
              <w:t>суб'єкту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r w:rsidRPr="00BA0159">
              <w:t>ціально</w:t>
            </w:r>
            <w:proofErr w:type="spellEnd"/>
            <w:r w:rsidRPr="00BA0159">
              <w:t xml:space="preserve">-адекватного </w:t>
            </w:r>
            <w:proofErr w:type="spellStart"/>
            <w:r>
              <w:t>управління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необхідного</w:t>
            </w:r>
            <w:proofErr w:type="spellEnd"/>
            <w:r>
              <w:t xml:space="preserve"> </w:t>
            </w:r>
            <w:proofErr w:type="spellStart"/>
            <w:r>
              <w:t>суспільству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>?</w:t>
            </w:r>
          </w:p>
        </w:tc>
        <w:tc>
          <w:tcPr>
            <w:tcW w:w="851" w:type="dxa"/>
          </w:tcPr>
          <w:p w14:paraId="51EB0416" w14:textId="77777777" w:rsidR="00EB4DFE" w:rsidRPr="00B45468" w:rsidRDefault="00EB4DFE" w:rsidP="00BE258B">
            <w:pPr>
              <w:spacing w:line="276" w:lineRule="auto"/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83041D" w:rsidRPr="00B45468" w14:paraId="0384F60F" w14:textId="77777777" w:rsidTr="00EB4DFE">
        <w:tc>
          <w:tcPr>
            <w:tcW w:w="567" w:type="dxa"/>
          </w:tcPr>
          <w:p w14:paraId="3B104D72" w14:textId="37D7B84A" w:rsidR="0083041D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7B77DE96" w14:textId="62453A4E" w:rsidR="0083041D" w:rsidRPr="007E68C7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0A307F8" w14:textId="14DAAB50" w:rsidR="0083041D" w:rsidRPr="00444ECD" w:rsidRDefault="003B098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1A0C6DF6" w14:textId="77777777" w:rsidR="003B0988" w:rsidRPr="00444ECD" w:rsidRDefault="003B0988" w:rsidP="00EB0384">
            <w:pPr>
              <w:pStyle w:val="aa"/>
              <w:spacing w:line="276" w:lineRule="auto"/>
              <w:jc w:val="both"/>
              <w:rPr>
                <w:lang w:val="uk-UA"/>
              </w:rPr>
            </w:pPr>
            <w:r w:rsidRPr="00444ECD">
              <w:rPr>
                <w:sz w:val="24"/>
                <w:szCs w:val="24"/>
                <w:u w:val="single"/>
                <w:lang w:val="uk-UA"/>
              </w:rPr>
              <w:t xml:space="preserve">Тема 2. </w:t>
            </w:r>
            <w:r w:rsidRPr="00444ECD">
              <w:rPr>
                <w:sz w:val="24"/>
                <w:szCs w:val="24"/>
                <w:lang w:val="uk-UA"/>
              </w:rPr>
              <w:t>Адекватність як якісна характеристика процесів управління в суспільстві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69E3366E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Адекватність</w:t>
            </w:r>
            <w:proofErr w:type="spellEnd"/>
            <w:r>
              <w:rPr>
                <w:sz w:val="24"/>
                <w:szCs w:val="24"/>
              </w:rPr>
              <w:t xml:space="preserve"> як </w:t>
            </w:r>
            <w:proofErr w:type="spellStart"/>
            <w:r>
              <w:rPr>
                <w:sz w:val="24"/>
                <w:szCs w:val="24"/>
              </w:rPr>
              <w:t>центальне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поняття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концепції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</w:t>
            </w:r>
            <w:proofErr w:type="spellEnd"/>
            <w:r>
              <w:rPr>
                <w:sz w:val="24"/>
                <w:szCs w:val="24"/>
              </w:rPr>
              <w:t xml:space="preserve">-адекватного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CABFF6A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Яким</w:t>
            </w:r>
            <w:proofErr w:type="spellEnd"/>
            <w:r>
              <w:rPr>
                <w:sz w:val="24"/>
                <w:szCs w:val="24"/>
              </w:rPr>
              <w:t xml:space="preserve"> чином </w:t>
            </w:r>
            <w:proofErr w:type="spellStart"/>
            <w:r>
              <w:rPr>
                <w:sz w:val="24"/>
                <w:szCs w:val="24"/>
              </w:rPr>
              <w:t>пов'язується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адекватність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явищами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сфери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життєдіяльності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суспільства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D725D18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Чинники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впливу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зміст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>
              <w:rPr>
                <w:sz w:val="24"/>
                <w:szCs w:val="24"/>
              </w:rPr>
              <w:t>.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76A6EE3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4.Соціальне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:широкий</w:t>
            </w:r>
            <w:proofErr w:type="gram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вузький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розумінні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92CB609" w14:textId="77777777" w:rsidR="003B0988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означає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неадекватність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взагалі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49758917" w14:textId="705B2007" w:rsidR="0083041D" w:rsidRPr="00D16B4B" w:rsidRDefault="003B0988" w:rsidP="00EB038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набуття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якостей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соціально</w:t>
            </w:r>
            <w:proofErr w:type="spellEnd"/>
            <w:r>
              <w:rPr>
                <w:sz w:val="24"/>
                <w:szCs w:val="24"/>
              </w:rPr>
              <w:t xml:space="preserve">-адекватного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851" w:type="dxa"/>
          </w:tcPr>
          <w:p w14:paraId="3D190295" w14:textId="77777777" w:rsidR="0083041D" w:rsidRPr="007E68C7" w:rsidRDefault="0083041D" w:rsidP="00EB0384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F750D3" w:rsidRPr="00B45468" w14:paraId="59BB2CAA" w14:textId="77777777" w:rsidTr="00EB4DFE">
        <w:tc>
          <w:tcPr>
            <w:tcW w:w="567" w:type="dxa"/>
          </w:tcPr>
          <w:p w14:paraId="490EC6E9" w14:textId="2C55BB63" w:rsidR="00F750D3" w:rsidRPr="007E68C7" w:rsidRDefault="00EB038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56F1BA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28403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C7A7AAA" w14:textId="702FCBA1" w:rsidR="00F750D3" w:rsidRDefault="00DD7A48" w:rsidP="00EB0384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 w:rsidRPr="00DD7A48">
              <w:rPr>
                <w:lang w:val="uk-UA"/>
              </w:rPr>
              <w:t xml:space="preserve">  </w:t>
            </w:r>
            <w:r w:rsidR="00D7573C">
              <w:rPr>
                <w:lang w:val="uk-UA"/>
              </w:rPr>
              <w:t xml:space="preserve"> Управлі</w:t>
            </w:r>
            <w:r w:rsidR="00D7573C" w:rsidRPr="00DD7A48">
              <w:rPr>
                <w:lang w:val="uk-UA"/>
              </w:rPr>
              <w:t>н</w:t>
            </w:r>
            <w:r w:rsidR="00D7573C">
              <w:rPr>
                <w:lang w:val="uk-UA"/>
              </w:rPr>
              <w:t>ня як процес</w:t>
            </w:r>
            <w:r w:rsidR="00D1344C">
              <w:rPr>
                <w:lang w:val="uk-UA"/>
              </w:rPr>
              <w:t xml:space="preserve"> у системі людської діяльності. </w:t>
            </w:r>
          </w:p>
          <w:p w14:paraId="5DD03D5B" w14:textId="6AEF910F" w:rsidR="00DD7A48" w:rsidRDefault="00D7573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 Об’єктивна</w:t>
            </w:r>
            <w:r w:rsidR="00DD7A48">
              <w:rPr>
                <w:lang w:val="uk-UA"/>
              </w:rPr>
              <w:t xml:space="preserve"> потреб</w:t>
            </w:r>
            <w:r>
              <w:rPr>
                <w:lang w:val="uk-UA"/>
              </w:rPr>
              <w:t>а</w:t>
            </w:r>
            <w:r w:rsidR="00DD7A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  проце</w:t>
            </w:r>
            <w:r w:rsidR="00DD7A48">
              <w:rPr>
                <w:lang w:val="uk-UA"/>
              </w:rPr>
              <w:t>сах управл</w:t>
            </w:r>
            <w:r>
              <w:rPr>
                <w:lang w:val="uk-UA"/>
              </w:rPr>
              <w:t>іння  людською діяльністю</w:t>
            </w:r>
            <w:r w:rsidR="00DD7A48">
              <w:rPr>
                <w:lang w:val="uk-UA"/>
              </w:rPr>
              <w:t xml:space="preserve"> </w:t>
            </w:r>
            <w:proofErr w:type="spellStart"/>
            <w:r w:rsidR="00DD7A48">
              <w:rPr>
                <w:lang w:val="uk-UA"/>
              </w:rPr>
              <w:t>человеческой</w:t>
            </w:r>
            <w:proofErr w:type="spellEnd"/>
            <w:r w:rsidR="00DD7A48">
              <w:rPr>
                <w:lang w:val="uk-UA"/>
              </w:rPr>
              <w:t xml:space="preserve"> </w:t>
            </w:r>
            <w:proofErr w:type="spellStart"/>
            <w:r w:rsidR="00DD7A48">
              <w:rPr>
                <w:lang w:val="uk-UA"/>
              </w:rPr>
              <w:t>деятельностью</w:t>
            </w:r>
            <w:proofErr w:type="spellEnd"/>
            <w:r w:rsidR="00DD7A48">
              <w:rPr>
                <w:lang w:val="uk-UA"/>
              </w:rPr>
              <w:t>.</w:t>
            </w:r>
          </w:p>
          <w:p w14:paraId="2A365595" w14:textId="3C3947CE" w:rsidR="00DD7A48" w:rsidRPr="00DD7A48" w:rsidRDefault="00DD7A48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 Соц</w:t>
            </w:r>
            <w:r w:rsidR="00D7573C">
              <w:rPr>
                <w:lang w:val="uk-UA"/>
              </w:rPr>
              <w:t xml:space="preserve">іальне управління. Його сутність, зміст та специфіка. </w:t>
            </w:r>
          </w:p>
        </w:tc>
        <w:tc>
          <w:tcPr>
            <w:tcW w:w="851" w:type="dxa"/>
          </w:tcPr>
          <w:p w14:paraId="017DFF63" w14:textId="706AA19D" w:rsidR="00F750D3" w:rsidRPr="00B4251B" w:rsidRDefault="00B4251B" w:rsidP="00EB0384">
            <w:pPr>
              <w:spacing w:line="276" w:lineRule="auto"/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1,3,4</w:t>
            </w:r>
          </w:p>
        </w:tc>
      </w:tr>
      <w:tr w:rsidR="00EB0384" w:rsidRPr="00B45468" w14:paraId="0E89B9C1" w14:textId="77777777" w:rsidTr="00EB4DFE">
        <w:tc>
          <w:tcPr>
            <w:tcW w:w="567" w:type="dxa"/>
          </w:tcPr>
          <w:p w14:paraId="51A2B5C6" w14:textId="03F5BA82" w:rsidR="00EB0384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6A2440EC" w14:textId="398F5FD6" w:rsidR="00EB0384" w:rsidRPr="007E68C7" w:rsidRDefault="00EB038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BDB8F54" w14:textId="5F802F0A" w:rsidR="00EB0384" w:rsidRPr="007E68C7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00222ED9" w14:textId="124C02F4" w:rsidR="00EB0384" w:rsidRDefault="00EB0384" w:rsidP="00EB0384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 w:rsidRPr="00DD7A48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Управлі</w:t>
            </w:r>
            <w:r w:rsidRPr="00DD7A48">
              <w:rPr>
                <w:lang w:val="uk-UA"/>
              </w:rPr>
              <w:t>н</w:t>
            </w:r>
            <w:r>
              <w:rPr>
                <w:lang w:val="uk-UA"/>
              </w:rPr>
              <w:t>ня як процес</w:t>
            </w:r>
            <w:r w:rsidRPr="00DD7A48">
              <w:rPr>
                <w:lang w:val="uk-UA"/>
              </w:rPr>
              <w:t xml:space="preserve"> </w:t>
            </w:r>
            <w:r w:rsidR="00D1344C">
              <w:rPr>
                <w:lang w:val="uk-UA"/>
              </w:rPr>
              <w:t xml:space="preserve">у системі людської діяльності. </w:t>
            </w:r>
          </w:p>
          <w:p w14:paraId="54A7CE25" w14:textId="767570AA" w:rsidR="00EB0384" w:rsidRDefault="00EB0384" w:rsidP="00EB0384">
            <w:pPr>
              <w:spacing w:line="276" w:lineRule="auto"/>
              <w:rPr>
                <w:lang w:val="uk-UA"/>
              </w:rPr>
            </w:pPr>
            <w:r w:rsidRPr="00EB0384">
              <w:rPr>
                <w:lang w:val="uk-UA"/>
              </w:rPr>
              <w:t>1. “</w:t>
            </w:r>
            <w:r>
              <w:rPr>
                <w:lang w:val="uk-UA"/>
              </w:rPr>
              <w:t>Дія</w:t>
            </w:r>
            <w:r w:rsidR="00D1344C">
              <w:rPr>
                <w:lang w:val="uk-UA"/>
              </w:rPr>
              <w:t>льні</w:t>
            </w:r>
            <w:r w:rsidRPr="00EB0384">
              <w:rPr>
                <w:lang w:val="uk-UA"/>
              </w:rPr>
              <w:t>сть”</w:t>
            </w:r>
            <w:r>
              <w:rPr>
                <w:lang w:val="uk-UA"/>
              </w:rPr>
              <w:t xml:space="preserve"> як</w:t>
            </w:r>
            <w:r w:rsidR="00D1344C">
              <w:rPr>
                <w:lang w:val="uk-UA"/>
              </w:rPr>
              <w:t xml:space="preserve"> базова категорія для аналізу феномену “управлінн</w:t>
            </w:r>
            <w:r w:rsidRPr="00EB0384">
              <w:rPr>
                <w:lang w:val="uk-UA"/>
              </w:rPr>
              <w:t>я”</w:t>
            </w:r>
            <w:r w:rsidR="00D1344C">
              <w:rPr>
                <w:lang w:val="uk-UA"/>
              </w:rPr>
              <w:t>.</w:t>
            </w:r>
          </w:p>
          <w:p w14:paraId="12703341" w14:textId="25884756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2. Відмінні риси людської діяльності.</w:t>
            </w:r>
          </w:p>
          <w:p w14:paraId="091A0756" w14:textId="561018FB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 Праця як визначальний компонент діяльності людини.</w:t>
            </w:r>
          </w:p>
          <w:p w14:paraId="429B2B20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4. Функції праці.</w:t>
            </w:r>
          </w:p>
          <w:p w14:paraId="00906446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5. Компоненти праці.</w:t>
            </w:r>
          </w:p>
          <w:p w14:paraId="0C055D6A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6. Розумова праця та її структура.</w:t>
            </w:r>
          </w:p>
          <w:p w14:paraId="40DFA4D3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7. Управлінська праця як різновид розумової праці. </w:t>
            </w:r>
          </w:p>
          <w:p w14:paraId="7ACE4402" w14:textId="7DAE9954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8. Визначення управлінської праці як реалізації </w:t>
            </w:r>
            <w:proofErr w:type="spellStart"/>
            <w:r>
              <w:rPr>
                <w:lang w:val="uk-UA"/>
              </w:rPr>
              <w:t>функці</w:t>
            </w:r>
            <w:proofErr w:type="spellEnd"/>
            <w:r>
              <w:rPr>
                <w:lang w:val="uk-UA"/>
              </w:rPr>
              <w:t xml:space="preserve"> управління.</w:t>
            </w:r>
          </w:p>
          <w:p w14:paraId="2E3D1D1C" w14:textId="77777777" w:rsidR="00D1344C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 Соціальне управління та його ознаки.</w:t>
            </w:r>
          </w:p>
          <w:p w14:paraId="01164B15" w14:textId="01C187F9" w:rsidR="00EB0384" w:rsidRPr="00067D02" w:rsidRDefault="00D1344C" w:rsidP="00EB03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 Види управлінської праці на різних стадіях економічного зростання.</w:t>
            </w:r>
          </w:p>
        </w:tc>
        <w:tc>
          <w:tcPr>
            <w:tcW w:w="851" w:type="dxa"/>
          </w:tcPr>
          <w:p w14:paraId="4F4B15A2" w14:textId="77777777" w:rsidR="00EB0384" w:rsidRPr="00AC1435" w:rsidRDefault="00EB0384" w:rsidP="00EB0384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</w:tr>
      <w:tr w:rsidR="00F750D3" w:rsidRPr="00441BDD" w14:paraId="17869DD1" w14:textId="77777777" w:rsidTr="00EB4DFE">
        <w:tc>
          <w:tcPr>
            <w:tcW w:w="567" w:type="dxa"/>
          </w:tcPr>
          <w:p w14:paraId="7CAD5C55" w14:textId="07106089" w:rsidR="00F750D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709" w:type="dxa"/>
          </w:tcPr>
          <w:p w14:paraId="21BC27BC" w14:textId="20444528" w:rsidR="00F750D3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A4D1EB4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005AA256" w14:textId="3091258B" w:rsidR="00DD7A48" w:rsidRDefault="00D7573C" w:rsidP="00DD7A48">
            <w:pPr>
              <w:spacing w:line="276" w:lineRule="auto"/>
              <w:rPr>
                <w:lang w:val="uk-UA"/>
              </w:rPr>
            </w:pPr>
            <w:r w:rsidRPr="0083041D">
              <w:rPr>
                <w:u w:val="single"/>
                <w:lang w:val="uk-UA"/>
              </w:rPr>
              <w:t>Тема 3.</w:t>
            </w:r>
            <w:r>
              <w:rPr>
                <w:lang w:val="uk-UA"/>
              </w:rPr>
              <w:t xml:space="preserve">  Управлі</w:t>
            </w:r>
            <w:r w:rsidR="00DD7A48" w:rsidRPr="00DD7A48">
              <w:rPr>
                <w:lang w:val="uk-UA"/>
              </w:rPr>
              <w:t>н</w:t>
            </w:r>
            <w:r>
              <w:rPr>
                <w:lang w:val="uk-UA"/>
              </w:rPr>
              <w:t>ня як процес</w:t>
            </w:r>
            <w:r w:rsidR="00DD7A48" w:rsidRPr="00DD7A48">
              <w:rPr>
                <w:lang w:val="uk-UA"/>
              </w:rPr>
              <w:t xml:space="preserve"> в </w:t>
            </w:r>
            <w:proofErr w:type="spellStart"/>
            <w:r w:rsidR="00DD7A48" w:rsidRPr="00DD7A48">
              <w:rPr>
                <w:lang w:val="uk-UA"/>
              </w:rPr>
              <w:t>системе</w:t>
            </w:r>
            <w:proofErr w:type="spellEnd"/>
            <w:r w:rsidR="00DD7A48" w:rsidRPr="00DD7A48">
              <w:rPr>
                <w:lang w:val="uk-UA"/>
              </w:rPr>
              <w:t xml:space="preserve"> </w:t>
            </w:r>
            <w:proofErr w:type="spellStart"/>
            <w:r w:rsidR="00DD7A48" w:rsidRPr="00DD7A48">
              <w:rPr>
                <w:lang w:val="uk-UA"/>
              </w:rPr>
              <w:t>человеческой</w:t>
            </w:r>
            <w:proofErr w:type="spellEnd"/>
            <w:r w:rsidR="00DD7A48" w:rsidRPr="00DD7A48">
              <w:rPr>
                <w:lang w:val="uk-UA"/>
              </w:rPr>
              <w:t xml:space="preserve"> </w:t>
            </w:r>
            <w:proofErr w:type="spellStart"/>
            <w:r w:rsidR="00DD7A48" w:rsidRPr="00DD7A48">
              <w:rPr>
                <w:lang w:val="uk-UA"/>
              </w:rPr>
              <w:t>деятельности</w:t>
            </w:r>
            <w:proofErr w:type="spellEnd"/>
            <w:r w:rsidR="00DD7A48">
              <w:rPr>
                <w:lang w:val="uk-UA"/>
              </w:rPr>
              <w:t>.</w:t>
            </w:r>
          </w:p>
          <w:p w14:paraId="3012748A" w14:textId="24FA3954" w:rsidR="00DD7A48" w:rsidRDefault="00DD7A48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1.   </w:t>
            </w:r>
            <w:r w:rsidR="00D7573C">
              <w:rPr>
                <w:lang w:val="uk-UA"/>
              </w:rPr>
              <w:t>Зміст діяльності людини та її якісна відмінність від життєдіяльності інших живих систем.</w:t>
            </w:r>
          </w:p>
          <w:p w14:paraId="069158F1" w14:textId="584790FB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2. Праця як специфічний вид  людської діяльності. </w:t>
            </w:r>
          </w:p>
          <w:p w14:paraId="110DD59E" w14:textId="6C9F33D4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  Системн</w:t>
            </w:r>
            <w:r w:rsidR="00DD7A48">
              <w:rPr>
                <w:lang w:val="uk-UA"/>
              </w:rPr>
              <w:t>е</w:t>
            </w:r>
            <w:r>
              <w:rPr>
                <w:lang w:val="uk-UA"/>
              </w:rPr>
              <w:t xml:space="preserve"> розуміння людської діяльності. Види праці.</w:t>
            </w:r>
          </w:p>
          <w:p w14:paraId="64800C00" w14:textId="01EEB8BB" w:rsidR="00DD7A48" w:rsidRDefault="00D7573C" w:rsidP="00DD7A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4. Управління як різновид людської діяльності.</w:t>
            </w:r>
          </w:p>
          <w:p w14:paraId="4FDED731" w14:textId="4ACD4098" w:rsidR="008224EF" w:rsidRPr="00BA0159" w:rsidRDefault="00DD7A48" w:rsidP="0083041D">
            <w:pPr>
              <w:spacing w:line="276" w:lineRule="auto"/>
            </w:pPr>
            <w:r>
              <w:rPr>
                <w:lang w:val="uk-UA"/>
              </w:rPr>
              <w:t>5. Соціа</w:t>
            </w:r>
            <w:r w:rsidR="00D7573C">
              <w:rPr>
                <w:lang w:val="uk-UA"/>
              </w:rPr>
              <w:t xml:space="preserve">льне управління. </w:t>
            </w:r>
            <w:proofErr w:type="spellStart"/>
            <w:r w:rsidR="00D7573C">
              <w:rPr>
                <w:lang w:val="uk-UA"/>
              </w:rPr>
              <w:t>Йогого</w:t>
            </w:r>
            <w:proofErr w:type="spellEnd"/>
            <w:r w:rsidR="00D7573C">
              <w:rPr>
                <w:lang w:val="uk-UA"/>
              </w:rPr>
              <w:t xml:space="preserve"> </w:t>
            </w:r>
            <w:proofErr w:type="spellStart"/>
            <w:r w:rsidR="00D7573C">
              <w:rPr>
                <w:lang w:val="uk-UA"/>
              </w:rPr>
              <w:t>об’ект</w:t>
            </w:r>
            <w:proofErr w:type="spellEnd"/>
            <w:r w:rsidR="00D7573C">
              <w:rPr>
                <w:lang w:val="uk-UA"/>
              </w:rPr>
              <w:t xml:space="preserve"> і</w:t>
            </w:r>
            <w:r>
              <w:rPr>
                <w:lang w:val="uk-UA"/>
              </w:rPr>
              <w:t xml:space="preserve"> предмет та  специфічні ознаки.</w:t>
            </w:r>
          </w:p>
        </w:tc>
        <w:tc>
          <w:tcPr>
            <w:tcW w:w="851" w:type="dxa"/>
          </w:tcPr>
          <w:p w14:paraId="32F2612C" w14:textId="2CE01835" w:rsidR="00F750D3" w:rsidRPr="00B45468" w:rsidRDefault="00F750D3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6DC9E45C" w14:textId="77777777" w:rsidTr="00EB4DFE">
        <w:tc>
          <w:tcPr>
            <w:tcW w:w="567" w:type="dxa"/>
          </w:tcPr>
          <w:p w14:paraId="2E1E1316" w14:textId="269D9D75" w:rsidR="00F750D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52CEEF9C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7CB0B7C" w14:textId="2FCC1E90" w:rsidR="00F750D3" w:rsidRPr="007E68C7" w:rsidRDefault="001740A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3848FC0" w14:textId="3B2C4E37" w:rsidR="001740A3" w:rsidRPr="00A11D7F" w:rsidRDefault="00F750D3" w:rsidP="001740A3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1740A3">
              <w:rPr>
                <w:lang w:val="uk-UA"/>
              </w:rPr>
              <w:t xml:space="preserve">Менеджмент як </w:t>
            </w:r>
            <w:r w:rsidR="0083041D">
              <w:rPr>
                <w:lang w:val="uk-UA"/>
              </w:rPr>
              <w:t>специфічний рівень та різновид управління в соц</w:t>
            </w:r>
            <w:r w:rsidR="001740A3">
              <w:rPr>
                <w:lang w:val="uk-UA"/>
              </w:rPr>
              <w:t>іальній сфері</w:t>
            </w:r>
          </w:p>
          <w:p w14:paraId="6E3A9E81" w14:textId="77777777" w:rsidR="00F750D3" w:rsidRDefault="0083041D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83041D">
              <w:rPr>
                <w:lang w:val="uk-UA"/>
              </w:rPr>
              <w:t xml:space="preserve"> Поняття менеджменту та головна сфера його застосування.</w:t>
            </w:r>
          </w:p>
          <w:p w14:paraId="5C08AB0F" w14:textId="1C67FE75" w:rsidR="0083041D" w:rsidRPr="0083041D" w:rsidRDefault="0083041D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Організаційна сторона менеджменту. Загальні уявлення про працю управлінця – менеджера.</w:t>
            </w:r>
            <w:r w:rsidR="00B339C3">
              <w:rPr>
                <w:lang w:val="uk-UA"/>
              </w:rPr>
              <w:t xml:space="preserve">                    </w:t>
            </w:r>
          </w:p>
        </w:tc>
        <w:tc>
          <w:tcPr>
            <w:tcW w:w="851" w:type="dxa"/>
          </w:tcPr>
          <w:p w14:paraId="5397489F" w14:textId="45C70583" w:rsidR="00F750D3" w:rsidRPr="00B4251B" w:rsidRDefault="00B4251B" w:rsidP="00F750D3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1,3,4</w:t>
            </w:r>
          </w:p>
        </w:tc>
      </w:tr>
      <w:tr w:rsidR="00B339C3" w:rsidRPr="00B45468" w14:paraId="2A7EF7B1" w14:textId="77777777" w:rsidTr="00EB4DFE">
        <w:tc>
          <w:tcPr>
            <w:tcW w:w="567" w:type="dxa"/>
          </w:tcPr>
          <w:p w14:paraId="7940099F" w14:textId="07AE6667" w:rsidR="00B339C3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28BE0077" w14:textId="2FE51F7D" w:rsidR="00B339C3" w:rsidRPr="007E68C7" w:rsidRDefault="0033384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C2497B2" w14:textId="429230B8" w:rsidR="00B339C3" w:rsidRDefault="009D3BB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1E928C54" w14:textId="77777777" w:rsidR="00B339C3" w:rsidRPr="00A11D7F" w:rsidRDefault="00B339C3" w:rsidP="00B339C3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Менеджмент як різновид управління в соціальній сфері</w:t>
            </w:r>
          </w:p>
          <w:p w14:paraId="771E33C6" w14:textId="6DE42432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proofErr w:type="spellStart"/>
            <w:r w:rsidR="0033384B">
              <w:rPr>
                <w:lang w:val="uk-UA"/>
              </w:rPr>
              <w:t>Менежмент</w:t>
            </w:r>
            <w:proofErr w:type="spellEnd"/>
            <w:r w:rsidR="0033384B">
              <w:rPr>
                <w:lang w:val="uk-UA"/>
              </w:rPr>
              <w:t xml:space="preserve"> як “жанр”</w:t>
            </w:r>
            <w:r w:rsidRPr="0083041D">
              <w:rPr>
                <w:lang w:val="uk-UA"/>
              </w:rPr>
              <w:t xml:space="preserve"> управлінської діяльності.</w:t>
            </w:r>
          </w:p>
          <w:p w14:paraId="5CB53B26" w14:textId="7CD27878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 </w:t>
            </w:r>
            <w:r w:rsidR="0033384B">
              <w:rPr>
                <w:lang w:val="uk-UA"/>
              </w:rPr>
              <w:t>Провідні о</w:t>
            </w:r>
            <w:r>
              <w:rPr>
                <w:lang w:val="uk-UA"/>
              </w:rPr>
              <w:t>знаки мен</w:t>
            </w:r>
            <w:r w:rsidR="0033384B">
              <w:rPr>
                <w:lang w:val="uk-UA"/>
              </w:rPr>
              <w:t>еджменту як управлінського процесу</w:t>
            </w:r>
            <w:r>
              <w:rPr>
                <w:lang w:val="uk-UA"/>
              </w:rPr>
              <w:t>.</w:t>
            </w:r>
          </w:p>
          <w:p w14:paraId="04E48B37" w14:textId="77777777" w:rsidR="0033384B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 </w:t>
            </w:r>
            <w:r w:rsidR="0033384B">
              <w:rPr>
                <w:lang w:val="uk-UA"/>
              </w:rPr>
              <w:t xml:space="preserve">Роль та місце </w:t>
            </w:r>
            <w:proofErr w:type="spellStart"/>
            <w:r w:rsidR="0033384B">
              <w:rPr>
                <w:lang w:val="uk-UA"/>
              </w:rPr>
              <w:t>м</w:t>
            </w:r>
            <w:r>
              <w:rPr>
                <w:lang w:val="uk-UA"/>
              </w:rPr>
              <w:t>енеджмет</w:t>
            </w:r>
            <w:r w:rsidR="0033384B">
              <w:rPr>
                <w:lang w:val="uk-UA"/>
              </w:rPr>
              <w:t>у</w:t>
            </w:r>
            <w:proofErr w:type="spellEnd"/>
            <w:r w:rsidR="0033384B">
              <w:rPr>
                <w:lang w:val="uk-UA"/>
              </w:rPr>
              <w:t xml:space="preserve"> в упорядкуванні діяльності   організацій</w:t>
            </w:r>
            <w:r>
              <w:rPr>
                <w:lang w:val="uk-UA"/>
              </w:rPr>
              <w:t xml:space="preserve">. </w:t>
            </w:r>
          </w:p>
          <w:p w14:paraId="52B7894C" w14:textId="77777777" w:rsidR="0033384B" w:rsidRDefault="0033384B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Специфіка  менеджменту в організаціях у різних сферах діяльності. </w:t>
            </w:r>
          </w:p>
          <w:p w14:paraId="2FAB0356" w14:textId="79BECAA6" w:rsidR="00B339C3" w:rsidRDefault="0033384B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Наука та мистецтво керування бізнес-організаціями</w:t>
            </w:r>
            <w:r w:rsidR="00B339C3">
              <w:rPr>
                <w:lang w:val="uk-UA"/>
              </w:rPr>
              <w:t>.</w:t>
            </w:r>
          </w:p>
          <w:p w14:paraId="4EABCE9C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Управлінська тріада: організація –управління -  влада. </w:t>
            </w:r>
          </w:p>
          <w:p w14:paraId="302224BE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5. Горизонтальний та вертикальний розподіли у праці менеджера.</w:t>
            </w:r>
          </w:p>
          <w:p w14:paraId="28E86058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6. Рівні </w:t>
            </w:r>
            <w:proofErr w:type="spellStart"/>
            <w:r>
              <w:rPr>
                <w:lang w:val="uk-UA"/>
              </w:rPr>
              <w:t>менежменту</w:t>
            </w:r>
            <w:proofErr w:type="spellEnd"/>
            <w:r>
              <w:rPr>
                <w:lang w:val="uk-UA"/>
              </w:rPr>
              <w:t xml:space="preserve">. </w:t>
            </w:r>
          </w:p>
          <w:p w14:paraId="75C4E935" w14:textId="77777777" w:rsidR="00B339C3" w:rsidRDefault="00B339C3" w:rsidP="00B339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7.  Якості “міцного” керівника- менеджера.</w:t>
            </w:r>
          </w:p>
          <w:p w14:paraId="42DC3F90" w14:textId="39D9B756" w:rsidR="00B339C3" w:rsidRPr="00D16B4B" w:rsidRDefault="0033384B" w:rsidP="00D16B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8. У чому може полягати слабкість позицій менеджменту в організаціях різних форм власності та спрямування.</w:t>
            </w:r>
          </w:p>
        </w:tc>
        <w:tc>
          <w:tcPr>
            <w:tcW w:w="851" w:type="dxa"/>
          </w:tcPr>
          <w:p w14:paraId="167F3E1F" w14:textId="77777777" w:rsidR="00B339C3" w:rsidRPr="00AC1435" w:rsidRDefault="00B339C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14:paraId="767051BB" w14:textId="77777777" w:rsidTr="00EB4DFE">
        <w:tc>
          <w:tcPr>
            <w:tcW w:w="567" w:type="dxa"/>
          </w:tcPr>
          <w:p w14:paraId="3CE5A32E" w14:textId="64248AE1" w:rsidR="00A60288" w:rsidRPr="007E68C7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14:paraId="50B1DE8C" w14:textId="3C9B5A13" w:rsidR="00A60288" w:rsidRPr="007E68C7" w:rsidRDefault="0018488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52B3929A" w14:textId="7CE4C26C" w:rsidR="00A6028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F4CD089" w14:textId="1C4C5288" w:rsidR="00B721F2" w:rsidRPr="00A11D7F" w:rsidRDefault="00B721F2" w:rsidP="00B721F2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Менеджмент як різновид управління в соціальній сфері</w:t>
            </w:r>
          </w:p>
          <w:p w14:paraId="50E8FD4C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r w:rsidRPr="0083041D">
              <w:rPr>
                <w:lang w:val="uk-UA"/>
              </w:rPr>
              <w:t xml:space="preserve">Сутність </w:t>
            </w:r>
            <w:proofErr w:type="spellStart"/>
            <w:r w:rsidRPr="0083041D">
              <w:rPr>
                <w:lang w:val="uk-UA"/>
              </w:rPr>
              <w:t>менежменту</w:t>
            </w:r>
            <w:proofErr w:type="spellEnd"/>
            <w:r w:rsidRPr="0083041D">
              <w:rPr>
                <w:lang w:val="uk-UA"/>
              </w:rPr>
              <w:t xml:space="preserve"> як рівня управлінської діяльності.</w:t>
            </w:r>
          </w:p>
          <w:p w14:paraId="154A2B2C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 Ознаки менеджменту як управлінського жанру.</w:t>
            </w:r>
          </w:p>
          <w:p w14:paraId="5966F34D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 </w:t>
            </w:r>
            <w:proofErr w:type="spellStart"/>
            <w:r>
              <w:rPr>
                <w:lang w:val="uk-UA"/>
              </w:rPr>
              <w:t>Менеджмет</w:t>
            </w:r>
            <w:proofErr w:type="spellEnd"/>
            <w:r>
              <w:rPr>
                <w:lang w:val="uk-UA"/>
              </w:rPr>
              <w:t xml:space="preserve"> як управління організаціями. Бізнес-організації.</w:t>
            </w:r>
          </w:p>
          <w:p w14:paraId="5D90B347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Управлінська тріада: організація –управління -  влада. </w:t>
            </w:r>
          </w:p>
          <w:p w14:paraId="133A90A0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5. Горизонтальний та вертикальний розподіли у праці менеджера.</w:t>
            </w:r>
          </w:p>
          <w:p w14:paraId="48CAF7D5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6. Рівні </w:t>
            </w:r>
            <w:proofErr w:type="spellStart"/>
            <w:r>
              <w:rPr>
                <w:lang w:val="uk-UA"/>
              </w:rPr>
              <w:t>менежменту</w:t>
            </w:r>
            <w:proofErr w:type="spellEnd"/>
            <w:r>
              <w:rPr>
                <w:lang w:val="uk-UA"/>
              </w:rPr>
              <w:t xml:space="preserve">. </w:t>
            </w:r>
          </w:p>
          <w:p w14:paraId="2D927894" w14:textId="77777777" w:rsidR="00B721F2" w:rsidRDefault="00B721F2" w:rsidP="00B721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7.  Якості “міцного” керівника- менеджера.</w:t>
            </w:r>
          </w:p>
          <w:p w14:paraId="10ADC8C6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128EF590" w14:textId="54B50AC8" w:rsidR="00A60288" w:rsidRPr="00A11D7F" w:rsidRDefault="00A60288" w:rsidP="00B721F2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116F5082" w14:textId="77777777" w:rsidR="00A60288" w:rsidRPr="008E370E" w:rsidRDefault="00A60288" w:rsidP="00B83EED">
            <w:pPr>
              <w:jc w:val="center"/>
              <w:rPr>
                <w:lang w:val="uk-UA"/>
              </w:rPr>
            </w:pPr>
          </w:p>
        </w:tc>
      </w:tr>
      <w:tr w:rsidR="00B721F2" w:rsidRPr="00B45468" w14:paraId="2544E2B7" w14:textId="77777777" w:rsidTr="00EB4DFE">
        <w:tc>
          <w:tcPr>
            <w:tcW w:w="567" w:type="dxa"/>
          </w:tcPr>
          <w:p w14:paraId="784713D7" w14:textId="7EB75E2D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59D11843" w14:textId="2B628834" w:rsidR="00B721F2" w:rsidRPr="007E68C7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459CB79A" w14:textId="78C7939B" w:rsidR="00B721F2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689E1FA3" w14:textId="77777777" w:rsidR="00B721F2" w:rsidRDefault="00B721F2" w:rsidP="00B721F2">
            <w:pPr>
              <w:ind w:left="311" w:hanging="311"/>
              <w:jc w:val="both"/>
              <w:rPr>
                <w:lang w:val="uk-UA"/>
              </w:rPr>
            </w:pPr>
            <w:r w:rsidRPr="00416828">
              <w:rPr>
                <w:u w:val="single"/>
                <w:lang w:val="uk-UA"/>
              </w:rPr>
              <w:t>Тема5.</w:t>
            </w:r>
            <w:r>
              <w:rPr>
                <w:lang w:val="uk-UA"/>
              </w:rPr>
              <w:t xml:space="preserve"> </w:t>
            </w:r>
            <w:r w:rsidRPr="00416828">
              <w:rPr>
                <w:lang w:val="uk-UA"/>
              </w:rPr>
              <w:t>Методологічний арсенал концепції соціальної адекватності управління</w:t>
            </w:r>
            <w:r w:rsidR="007341C2">
              <w:rPr>
                <w:lang w:val="uk-UA"/>
              </w:rPr>
              <w:t>.</w:t>
            </w:r>
          </w:p>
          <w:p w14:paraId="57486881" w14:textId="6B725FC0" w:rsidR="007341C2" w:rsidRDefault="007341C2" w:rsidP="00B721F2">
            <w:pPr>
              <w:ind w:left="311" w:hanging="311"/>
              <w:jc w:val="both"/>
              <w:rPr>
                <w:lang w:val="uk-UA"/>
              </w:rPr>
            </w:pPr>
            <w:r w:rsidRPr="00856FEE">
              <w:rPr>
                <w:u w:val="single"/>
                <w:lang w:val="uk-UA"/>
              </w:rPr>
              <w:t>1</w:t>
            </w:r>
            <w:r w:rsidRPr="00856FEE"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r w:rsidRPr="00856FEE">
              <w:rPr>
                <w:lang w:val="uk-UA"/>
              </w:rPr>
              <w:t xml:space="preserve">Теоретичні підходи до аналізу </w:t>
            </w:r>
            <w:r w:rsidR="00856FEE" w:rsidRPr="00856FEE">
              <w:rPr>
                <w:lang w:val="uk-UA"/>
              </w:rPr>
              <w:t>феномену соціально-адекватного управління.</w:t>
            </w:r>
            <w:r w:rsidR="00856FEE">
              <w:rPr>
                <w:lang w:val="uk-UA"/>
              </w:rPr>
              <w:t xml:space="preserve"> </w:t>
            </w:r>
          </w:p>
          <w:p w14:paraId="5348124D" w14:textId="7F90C854" w:rsidR="00856FEE" w:rsidRDefault="00856FEE" w:rsidP="00B721F2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lastRenderedPageBreak/>
              <w:t>2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Методологічні принципи застосування теоретичної моделі соціально-адекватного управління.</w:t>
            </w:r>
          </w:p>
          <w:p w14:paraId="1F7E97E6" w14:textId="54CB4E91" w:rsidR="00856FEE" w:rsidRDefault="00856FEE" w:rsidP="00B721F2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3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Основні рівні системи соціально-адекватного управління.</w:t>
            </w:r>
          </w:p>
          <w:p w14:paraId="283C730D" w14:textId="102A17A4" w:rsidR="00856FEE" w:rsidRPr="00D16B4B" w:rsidRDefault="00856FEE" w:rsidP="00D16B4B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4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Сутність та головний зміст соціально-адекватного управління</w:t>
            </w:r>
          </w:p>
        </w:tc>
        <w:tc>
          <w:tcPr>
            <w:tcW w:w="851" w:type="dxa"/>
          </w:tcPr>
          <w:p w14:paraId="321686FA" w14:textId="61159459" w:rsidR="00B721F2" w:rsidRPr="008E370E" w:rsidRDefault="00B4251B" w:rsidP="00B83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1-4,7</w:t>
            </w:r>
          </w:p>
        </w:tc>
      </w:tr>
      <w:tr w:rsidR="00A60288" w:rsidRPr="00967926" w14:paraId="3158141C" w14:textId="77777777" w:rsidTr="00EB4DFE">
        <w:tc>
          <w:tcPr>
            <w:tcW w:w="567" w:type="dxa"/>
          </w:tcPr>
          <w:p w14:paraId="4DFC7037" w14:textId="7AA7500A" w:rsidR="00A6028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721F2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6869BC6E" w14:textId="7E0FF74C" w:rsidR="00A6028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721F2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3B6EA89E" w14:textId="30B774FE" w:rsidR="00A60288" w:rsidRPr="007E68C7" w:rsidRDefault="009D3BBF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2B63D733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Методологічний арсенал концепції соціальної адекватності управління</w:t>
            </w:r>
          </w:p>
          <w:p w14:paraId="5004A788" w14:textId="46D9043E" w:rsidR="00856FEE" w:rsidRDefault="003E0607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1. Напрямки аналізу соціально- адекватного управління.</w:t>
            </w:r>
          </w:p>
          <w:p w14:paraId="0E84A182" w14:textId="63450F8C" w:rsidR="003E0607" w:rsidRDefault="003E0607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Соціально-економічний аспект аналізу САУ.</w:t>
            </w:r>
          </w:p>
          <w:p w14:paraId="61E6DFC5" w14:textId="17B058A2" w:rsidR="003E0607" w:rsidRDefault="003E0607" w:rsidP="003E0607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Соціально-психологічний підхід до аналізу.</w:t>
            </w:r>
          </w:p>
          <w:p w14:paraId="6EA8C0A3" w14:textId="65375B24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Адекватність соціального управління в контексті   єдності соціально-економічного та соціально-психологічного підходів.</w:t>
            </w:r>
          </w:p>
          <w:p w14:paraId="4C06E141" w14:textId="654362EF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Змістовний контент принципів розробки соціально-адекватної моделі управління:</w:t>
            </w:r>
          </w:p>
          <w:p w14:paraId="618D4B9E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-футуристичності;</w:t>
            </w:r>
          </w:p>
          <w:p w14:paraId="408E8583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-врахування зовнішніх впливів;</w:t>
            </w:r>
          </w:p>
          <w:p w14:paraId="6D79B027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-оперативності управління;</w:t>
            </w:r>
          </w:p>
          <w:p w14:paraId="577EE1D8" w14:textId="7777777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-процесуальності.</w:t>
            </w:r>
          </w:p>
          <w:p w14:paraId="6E132F0F" w14:textId="0EA4D9C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7A310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Рівневість</w:t>
            </w:r>
            <w:proofErr w:type="spellEnd"/>
            <w:r>
              <w:rPr>
                <w:lang w:val="uk-UA"/>
              </w:rPr>
              <w:t xml:space="preserve"> системи соціально-адекватного управління. Особистісний, </w:t>
            </w:r>
            <w:proofErr w:type="spellStart"/>
            <w:r>
              <w:rPr>
                <w:lang w:val="uk-UA"/>
              </w:rPr>
              <w:t>микросоціальний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макросоціальний</w:t>
            </w:r>
            <w:proofErr w:type="spellEnd"/>
            <w:r>
              <w:rPr>
                <w:lang w:val="uk-UA"/>
              </w:rPr>
              <w:t xml:space="preserve"> рівні.</w:t>
            </w:r>
          </w:p>
          <w:p w14:paraId="5928F54C" w14:textId="4E55CD87" w:rsidR="003E0607" w:rsidRDefault="003E0607" w:rsidP="003E06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46A0F">
              <w:rPr>
                <w:lang w:val="uk-UA"/>
              </w:rPr>
              <w:t>Критеріальні</w:t>
            </w:r>
            <w:proofErr w:type="spellEnd"/>
            <w:r w:rsidR="00646A0F">
              <w:rPr>
                <w:lang w:val="uk-UA"/>
              </w:rPr>
              <w:t xml:space="preserve"> засади оцінки соціальної адекватності конкретних моделей соціального управління.</w:t>
            </w:r>
          </w:p>
          <w:p w14:paraId="37DFC7EC" w14:textId="7CB03D3C" w:rsidR="004410AF" w:rsidRPr="00A11D7F" w:rsidRDefault="00646A0F" w:rsidP="00D16B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Поняття “соціально-адекватного управ</w:t>
            </w:r>
            <w:r w:rsidR="00D16B4B">
              <w:rPr>
                <w:lang w:val="uk-UA"/>
              </w:rPr>
              <w:t>ління”. Його зміст та структура.</w:t>
            </w:r>
          </w:p>
        </w:tc>
        <w:tc>
          <w:tcPr>
            <w:tcW w:w="851" w:type="dxa"/>
          </w:tcPr>
          <w:p w14:paraId="1F0581FA" w14:textId="2C0D874A" w:rsidR="00A60288" w:rsidRPr="00B83EED" w:rsidRDefault="00A60288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B721F2" w:rsidRPr="00967926" w14:paraId="328E31F4" w14:textId="77777777" w:rsidTr="00EB4DFE">
        <w:tc>
          <w:tcPr>
            <w:tcW w:w="567" w:type="dxa"/>
          </w:tcPr>
          <w:p w14:paraId="3C2D62C9" w14:textId="135738E8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34338DEA" w14:textId="458F1898" w:rsidR="00B721F2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38D81C21" w14:textId="4830DDC0" w:rsidR="00B721F2" w:rsidRDefault="009D3BBF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51DA3FB9" w14:textId="77777777" w:rsidR="00B721F2" w:rsidRPr="00416828" w:rsidRDefault="00B721F2" w:rsidP="00B721F2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Методологічний арсенал концепції соціальної адекватності управління</w:t>
            </w:r>
          </w:p>
          <w:p w14:paraId="0A149460" w14:textId="215E42A5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 w:rsidRPr="00856FEE">
              <w:rPr>
                <w:u w:val="single"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Метологічні</w:t>
            </w:r>
            <w:proofErr w:type="spellEnd"/>
            <w:r>
              <w:rPr>
                <w:lang w:val="uk-UA"/>
              </w:rPr>
              <w:t xml:space="preserve"> засади </w:t>
            </w:r>
            <w:r w:rsidRPr="00856FEE">
              <w:rPr>
                <w:lang w:val="uk-UA"/>
              </w:rPr>
              <w:t xml:space="preserve"> аналізу феномену соціально-адекватного управління.</w:t>
            </w:r>
            <w:r>
              <w:rPr>
                <w:lang w:val="uk-UA"/>
              </w:rPr>
              <w:t xml:space="preserve"> </w:t>
            </w:r>
          </w:p>
          <w:p w14:paraId="528CD04F" w14:textId="5F537FE4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2</w:t>
            </w:r>
            <w:r w:rsidRPr="00856FEE">
              <w:rPr>
                <w:lang w:val="uk-UA"/>
              </w:rPr>
              <w:t>.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Теоретичні принципи розбудови моделі соціально-адекватного управління.</w:t>
            </w:r>
          </w:p>
          <w:p w14:paraId="7F2051B1" w14:textId="77777777" w:rsidR="00856FEE" w:rsidRDefault="00856FEE" w:rsidP="00856FEE">
            <w:pPr>
              <w:ind w:left="311" w:hanging="311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3</w:t>
            </w:r>
            <w:r w:rsidRPr="00856FE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Рівневість</w:t>
            </w:r>
            <w:proofErr w:type="spellEnd"/>
            <w:r>
              <w:rPr>
                <w:lang w:val="uk-UA"/>
              </w:rPr>
              <w:t xml:space="preserve"> системи соціально-адекватного управління. </w:t>
            </w:r>
          </w:p>
          <w:p w14:paraId="55BBFAD3" w14:textId="757B15A8" w:rsidR="00B721F2" w:rsidRPr="00D16B4B" w:rsidRDefault="00856FEE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856FEE">
              <w:rPr>
                <w:sz w:val="24"/>
                <w:szCs w:val="24"/>
                <w:u w:val="single"/>
                <w:lang w:val="uk-UA"/>
              </w:rPr>
              <w:t>4</w:t>
            </w:r>
            <w:r w:rsidR="009306F8">
              <w:rPr>
                <w:sz w:val="24"/>
                <w:szCs w:val="24"/>
                <w:lang w:val="uk-UA"/>
              </w:rPr>
              <w:t>. Змістовний аспект та го</w:t>
            </w:r>
            <w:r w:rsidRPr="00856FEE">
              <w:rPr>
                <w:sz w:val="24"/>
                <w:szCs w:val="24"/>
                <w:lang w:val="uk-UA"/>
              </w:rPr>
              <w:t>ловні ознак</w:t>
            </w:r>
            <w:r w:rsidR="009306F8">
              <w:rPr>
                <w:sz w:val="24"/>
                <w:szCs w:val="24"/>
                <w:lang w:val="uk-UA"/>
              </w:rPr>
              <w:t>и соціального управління з рис</w:t>
            </w:r>
            <w:r w:rsidRPr="00856FEE">
              <w:rPr>
                <w:sz w:val="24"/>
                <w:szCs w:val="24"/>
                <w:lang w:val="uk-UA"/>
              </w:rPr>
              <w:t>ами соціальної адекватності</w:t>
            </w:r>
            <w:r w:rsidR="00D16B4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14:paraId="27924C84" w14:textId="77777777" w:rsidR="00B721F2" w:rsidRDefault="00B721F2" w:rsidP="00F750D3">
            <w:pPr>
              <w:jc w:val="center"/>
              <w:rPr>
                <w:lang w:val="uk-UA"/>
              </w:rPr>
            </w:pPr>
          </w:p>
        </w:tc>
      </w:tr>
      <w:tr w:rsidR="00B143E8" w:rsidRPr="00B45468" w14:paraId="0AFC5435" w14:textId="77777777" w:rsidTr="00EB4DFE">
        <w:trPr>
          <w:trHeight w:val="20"/>
        </w:trPr>
        <w:tc>
          <w:tcPr>
            <w:tcW w:w="567" w:type="dxa"/>
          </w:tcPr>
          <w:p w14:paraId="0446E632" w14:textId="7642D71D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1F2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2EF9C376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ECC61A8" w14:textId="1F01265B" w:rsidR="00B143E8" w:rsidRPr="007E68C7" w:rsidRDefault="00646A0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1CB3110" w14:textId="715DBEAA" w:rsidR="00416828" w:rsidRPr="00646A0F" w:rsidRDefault="00B143E8" w:rsidP="00416828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416828">
              <w:rPr>
                <w:sz w:val="24"/>
                <w:szCs w:val="24"/>
                <w:lang w:val="uk-UA"/>
              </w:rPr>
              <w:t xml:space="preserve">Середній клас – соціальна основа соціальної </w:t>
            </w:r>
            <w:r w:rsidR="00416828" w:rsidRPr="00646A0F">
              <w:rPr>
                <w:sz w:val="24"/>
                <w:szCs w:val="24"/>
                <w:lang w:val="uk-UA"/>
              </w:rPr>
              <w:t>адекватності менеджменту.</w:t>
            </w:r>
          </w:p>
          <w:p w14:paraId="3AD3F145" w14:textId="77777777" w:rsidR="00B143E8" w:rsidRDefault="00646A0F" w:rsidP="00A11D7F">
            <w:pPr>
              <w:ind w:left="360"/>
              <w:jc w:val="both"/>
              <w:rPr>
                <w:lang w:val="uk-UA"/>
              </w:rPr>
            </w:pPr>
            <w:r w:rsidRPr="00646A0F">
              <w:rPr>
                <w:lang w:val="uk-UA"/>
              </w:rPr>
              <w:t>1. Середній клас як елемент соціальної структури сучасного суспільства.</w:t>
            </w:r>
          </w:p>
          <w:p w14:paraId="50B2D4CF" w14:textId="263F3BD8" w:rsidR="00646A0F" w:rsidRPr="00646A0F" w:rsidRDefault="00646A0F" w:rsidP="00A11D7F">
            <w:pPr>
              <w:ind w:left="360"/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2. Середній клас, його роль у суспільстві та джерела формування.</w:t>
            </w:r>
          </w:p>
        </w:tc>
        <w:tc>
          <w:tcPr>
            <w:tcW w:w="851" w:type="dxa"/>
          </w:tcPr>
          <w:p w14:paraId="779ADC24" w14:textId="3A67F1E9" w:rsidR="00B143E8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</w:t>
            </w:r>
          </w:p>
        </w:tc>
      </w:tr>
      <w:tr w:rsidR="00B143E8" w:rsidRPr="00967926" w14:paraId="67839897" w14:textId="77777777" w:rsidTr="00EB4DFE">
        <w:trPr>
          <w:trHeight w:val="20"/>
        </w:trPr>
        <w:tc>
          <w:tcPr>
            <w:tcW w:w="567" w:type="dxa"/>
          </w:tcPr>
          <w:p w14:paraId="0D3723F0" w14:textId="1D820239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21F2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176A67E3" w14:textId="7D435BD5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721F2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68201DB2" w14:textId="4B151E05" w:rsidR="00B143E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2746FA99" w14:textId="77777777" w:rsidR="00416828" w:rsidRPr="00A11D7F" w:rsidRDefault="00B143E8" w:rsidP="00416828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416828">
              <w:rPr>
                <w:sz w:val="24"/>
                <w:szCs w:val="24"/>
                <w:lang w:val="uk-UA"/>
              </w:rPr>
              <w:t>Середній клас – соціальна основа соціальної адекватності менеджменту.</w:t>
            </w:r>
          </w:p>
          <w:p w14:paraId="33201247" w14:textId="1B5B291A" w:rsidR="00416828" w:rsidRDefault="00646A0F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Головні озн</w:t>
            </w:r>
            <w:r w:rsidRPr="00646A0F">
              <w:rPr>
                <w:sz w:val="24"/>
                <w:szCs w:val="24"/>
                <w:lang w:val="uk-UA"/>
              </w:rPr>
              <w:t>аки середнього класу</w:t>
            </w:r>
            <w:r w:rsidR="00B26F30">
              <w:rPr>
                <w:sz w:val="24"/>
                <w:szCs w:val="24"/>
                <w:lang w:val="uk-UA"/>
              </w:rPr>
              <w:t>.</w:t>
            </w:r>
          </w:p>
          <w:p w14:paraId="665522A0" w14:textId="049EB750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Основні критерії для виділення в соціальній структурі верств з ознаками середнього класу.</w:t>
            </w:r>
          </w:p>
          <w:p w14:paraId="13448A10" w14:textId="753F8FCD" w:rsidR="00646A0F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46A0F">
              <w:rPr>
                <w:sz w:val="24"/>
                <w:szCs w:val="24"/>
                <w:lang w:val="uk-UA"/>
              </w:rPr>
              <w:t>. Можливості соціальної мобільності</w:t>
            </w:r>
            <w:r>
              <w:rPr>
                <w:sz w:val="24"/>
                <w:szCs w:val="24"/>
                <w:lang w:val="uk-UA"/>
              </w:rPr>
              <w:t xml:space="preserve"> для представників середнього класу.</w:t>
            </w:r>
          </w:p>
          <w:p w14:paraId="588F55ED" w14:textId="211B3CE5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Роль середніх класів у забезпеченні стабільності в суспільстві: досвід країн Західної Європи та США і Канади.</w:t>
            </w:r>
          </w:p>
          <w:p w14:paraId="348FCAD8" w14:textId="77777777" w:rsidR="00B26F30" w:rsidRDefault="00B26F30" w:rsidP="00416828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Підприємництво як головне джерело для формування середнього класу в Україні.</w:t>
            </w:r>
          </w:p>
          <w:p w14:paraId="7A435D72" w14:textId="7E2913FE" w:rsidR="00B143E8" w:rsidRPr="00D16B4B" w:rsidRDefault="00B26F30" w:rsidP="00D16B4B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Стан та перспективи розвитку середнього класу в українському суспільстві.  </w:t>
            </w:r>
          </w:p>
        </w:tc>
        <w:tc>
          <w:tcPr>
            <w:tcW w:w="851" w:type="dxa"/>
          </w:tcPr>
          <w:p w14:paraId="09F3C2C4" w14:textId="77777777" w:rsidR="00B143E8" w:rsidRPr="00B45468" w:rsidRDefault="00B143E8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B721F2" w:rsidRPr="00967926" w14:paraId="79EDAE9F" w14:textId="77777777" w:rsidTr="00EB4DFE">
        <w:trPr>
          <w:trHeight w:val="20"/>
        </w:trPr>
        <w:tc>
          <w:tcPr>
            <w:tcW w:w="567" w:type="dxa"/>
          </w:tcPr>
          <w:p w14:paraId="6F3E2404" w14:textId="0B65882E" w:rsidR="00B721F2" w:rsidRDefault="00B721F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14:paraId="3DF894C8" w14:textId="41F0E22E" w:rsidR="00B721F2" w:rsidRDefault="00B721F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047082B8" w14:textId="092F71AC" w:rsidR="00B721F2" w:rsidRDefault="00646A0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1A694BCD" w14:textId="77777777" w:rsidR="00B721F2" w:rsidRDefault="00B721F2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Середній клас – соціальна основа соціальної адекватності менеджменту.</w:t>
            </w:r>
          </w:p>
          <w:p w14:paraId="62E7A43C" w14:textId="2075BBE6" w:rsidR="00646A0F" w:rsidRDefault="00646A0F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Місце середнього класу в соціальній структурі сучасного суспільства.</w:t>
            </w:r>
          </w:p>
          <w:p w14:paraId="10BE5C57" w14:textId="5FB621BF" w:rsidR="00646A0F" w:rsidRDefault="00646A0F" w:rsidP="00B721F2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Специфіка соціального позиціювання представників середнього класу.</w:t>
            </w:r>
          </w:p>
          <w:p w14:paraId="6B5379F3" w14:textId="41FC111B" w:rsidR="00B721F2" w:rsidRPr="00D16B4B" w:rsidRDefault="00646A0F" w:rsidP="00416828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7A310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Основні джерела формування та розвитку середнього класу в структурі сучасного українського суспільства.</w:t>
            </w:r>
          </w:p>
        </w:tc>
        <w:tc>
          <w:tcPr>
            <w:tcW w:w="851" w:type="dxa"/>
          </w:tcPr>
          <w:p w14:paraId="7C7A4673" w14:textId="77777777" w:rsidR="00B721F2" w:rsidRPr="007E68C7" w:rsidRDefault="00B721F2" w:rsidP="00B83EED">
            <w:pPr>
              <w:jc w:val="center"/>
              <w:rPr>
                <w:lang w:val="uk-UA"/>
              </w:rPr>
            </w:pPr>
          </w:p>
        </w:tc>
      </w:tr>
      <w:tr w:rsidR="00B143E8" w:rsidRPr="003A6A10" w14:paraId="555F8D0B" w14:textId="77777777" w:rsidTr="00EB4DFE">
        <w:trPr>
          <w:trHeight w:val="20"/>
        </w:trPr>
        <w:tc>
          <w:tcPr>
            <w:tcW w:w="567" w:type="dxa"/>
          </w:tcPr>
          <w:p w14:paraId="442A9FBD" w14:textId="2885EC2C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26F30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323EE7A2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24900C1" w14:textId="0782C77A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DDEC785" w14:textId="77777777" w:rsidR="00B143E8" w:rsidRDefault="00B143E8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B26F30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416828" w:rsidRPr="00B26F30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  <w:r w:rsidR="000D1ECC">
              <w:rPr>
                <w:sz w:val="24"/>
                <w:szCs w:val="24"/>
                <w:lang w:val="uk-UA"/>
              </w:rPr>
              <w:t>.</w:t>
            </w:r>
          </w:p>
          <w:p w14:paraId="20152B7F" w14:textId="77777777" w:rsidR="000D1ECC" w:rsidRDefault="000D1ECC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Віртуалізація як </w:t>
            </w:r>
            <w:proofErr w:type="spellStart"/>
            <w:r>
              <w:rPr>
                <w:sz w:val="24"/>
                <w:szCs w:val="24"/>
                <w:lang w:val="uk-UA"/>
              </w:rPr>
              <w:t>єфект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соціального управління в умовах нестабільного суспільного життя.</w:t>
            </w:r>
          </w:p>
          <w:p w14:paraId="288D9B9B" w14:textId="2D174308" w:rsidR="000D1ECC" w:rsidRPr="00A11D7F" w:rsidRDefault="000D1ECC" w:rsidP="00B26F30">
            <w:pPr>
              <w:pStyle w:val="aa"/>
              <w:spacing w:line="228" w:lineRule="auto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Управлінський вакуум як наслідок </w:t>
            </w:r>
            <w:r w:rsidR="007A3109">
              <w:rPr>
                <w:sz w:val="24"/>
                <w:szCs w:val="24"/>
                <w:lang w:val="uk-UA"/>
              </w:rPr>
              <w:t>суспільної аномії та протиріч залишків командно-адміністративної системи й ринкових засад функціонування економіки.</w:t>
            </w:r>
          </w:p>
        </w:tc>
        <w:tc>
          <w:tcPr>
            <w:tcW w:w="851" w:type="dxa"/>
          </w:tcPr>
          <w:p w14:paraId="5B9745D9" w14:textId="0737FA2D" w:rsidR="00B143E8" w:rsidRPr="00B83EED" w:rsidRDefault="00B4251B" w:rsidP="00FD4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  <w:r w:rsidR="008E0220">
              <w:rPr>
                <w:lang w:val="uk-UA"/>
              </w:rPr>
              <w:t>,8</w:t>
            </w:r>
          </w:p>
        </w:tc>
      </w:tr>
      <w:tr w:rsidR="00B143E8" w:rsidRPr="00967926" w14:paraId="03339E3D" w14:textId="77777777" w:rsidTr="00416828">
        <w:trPr>
          <w:trHeight w:val="1673"/>
        </w:trPr>
        <w:tc>
          <w:tcPr>
            <w:tcW w:w="567" w:type="dxa"/>
          </w:tcPr>
          <w:p w14:paraId="4DB2B876" w14:textId="67326314" w:rsidR="00B143E8" w:rsidRPr="007E68C7" w:rsidRDefault="00416828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26F30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5C5B5C0F" w14:textId="0900FD5F" w:rsidR="00B143E8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B26F30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37E79972" w14:textId="5FE34913" w:rsidR="00B143E8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4AF676C4" w14:textId="6DF65535" w:rsidR="00416828" w:rsidRPr="00A11D7F" w:rsidRDefault="00B143E8" w:rsidP="00416828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416828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416828">
              <w:rPr>
                <w:sz w:val="24"/>
                <w:szCs w:val="24"/>
                <w:lang w:val="uk-UA"/>
              </w:rPr>
              <w:t xml:space="preserve"> </w:t>
            </w:r>
            <w:r w:rsidR="00416828" w:rsidRPr="00416828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</w:p>
          <w:p w14:paraId="4E41814E" w14:textId="77777777" w:rsidR="001C7B45" w:rsidRDefault="00FF43E1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Природа віртуальності в соціальному управлінні.</w:t>
            </w:r>
          </w:p>
          <w:p w14:paraId="5D391674" w14:textId="60D8998C" w:rsidR="00FF43E1" w:rsidRDefault="001C7B45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Відхилення</w:t>
            </w:r>
            <w:r w:rsidR="00FF43E1">
              <w:rPr>
                <w:sz w:val="24"/>
                <w:szCs w:val="24"/>
                <w:lang w:val="uk-UA"/>
              </w:rPr>
              <w:t xml:space="preserve"> управлінських впливів в соціальному управлінні </w:t>
            </w:r>
            <w:r>
              <w:rPr>
                <w:sz w:val="24"/>
                <w:szCs w:val="24"/>
                <w:lang w:val="uk-UA"/>
              </w:rPr>
              <w:t>від принципово важливих цілей суспільного розвитку.</w:t>
            </w:r>
          </w:p>
          <w:p w14:paraId="721F51A7" w14:textId="529D8D46" w:rsidR="00FF43E1" w:rsidRDefault="001C7B45" w:rsidP="00FF43E1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F43E1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Системний характер причин виникнення </w:t>
            </w:r>
            <w:proofErr w:type="spellStart"/>
            <w:r>
              <w:rPr>
                <w:sz w:val="24"/>
                <w:szCs w:val="24"/>
                <w:lang w:val="uk-UA"/>
              </w:rPr>
              <w:t>єфекту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віртуалізації у соціальному управлінні.</w:t>
            </w:r>
          </w:p>
          <w:p w14:paraId="723CB8B8" w14:textId="77777777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4. Адаптаційний механізм запобігання проявам віртуальності.</w:t>
            </w:r>
          </w:p>
          <w:p w14:paraId="54D618B8" w14:textId="77777777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Саморегуляція, самоуправління самонавчання, самовиховання</w:t>
            </w:r>
          </w:p>
          <w:p w14:paraId="01418CAD" w14:textId="494E1DB2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тощо – різновиди адаптаційних процесів</w:t>
            </w:r>
          </w:p>
          <w:p w14:paraId="42897916" w14:textId="7C558D8F" w:rsidR="001C7B45" w:rsidRDefault="001C7B45" w:rsidP="00FF43E1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5. Вакуумні області в управлінському полі проблематики соціального розвитку. Управлінський вакуум як наслідок системних проявів нестабільного суспільного життя.</w:t>
            </w:r>
          </w:p>
          <w:p w14:paraId="3F5A1CD1" w14:textId="6C76AF6E" w:rsidR="001E55FE" w:rsidRPr="00A11D7F" w:rsidRDefault="001C7B45" w:rsidP="001C7B45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F43E1">
              <w:rPr>
                <w:lang w:val="uk-UA"/>
              </w:rPr>
              <w:t>.</w:t>
            </w:r>
            <w:r>
              <w:rPr>
                <w:lang w:val="uk-UA"/>
              </w:rPr>
              <w:t xml:space="preserve"> Управлінський вакуум – середовище відхилень векторів управлінських впливів.</w:t>
            </w:r>
            <w:r w:rsidR="00FF43E1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7F106540" w14:textId="1E0BFA27" w:rsidR="00B83EED" w:rsidRPr="007E68C7" w:rsidRDefault="00B83EED" w:rsidP="00B83EED">
            <w:pPr>
              <w:jc w:val="center"/>
              <w:rPr>
                <w:lang w:val="uk-UA"/>
              </w:rPr>
            </w:pPr>
          </w:p>
          <w:p w14:paraId="33093499" w14:textId="77777777"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26F30" w:rsidRPr="003627FD" w14:paraId="64CBD02F" w14:textId="77777777" w:rsidTr="00416828">
        <w:trPr>
          <w:trHeight w:val="1673"/>
        </w:trPr>
        <w:tc>
          <w:tcPr>
            <w:tcW w:w="567" w:type="dxa"/>
          </w:tcPr>
          <w:p w14:paraId="7D92BF7E" w14:textId="347F29A1" w:rsidR="00B26F30" w:rsidRDefault="00B26F30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01C93D0A" w14:textId="0604EA13" w:rsidR="00B26F30" w:rsidRDefault="00B26F3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20374A47" w14:textId="05949619" w:rsidR="00B26F30" w:rsidRDefault="00B26F3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FDAD3EC" w14:textId="77777777" w:rsidR="00B26F30" w:rsidRDefault="00B26F30" w:rsidP="00B26F30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416828">
              <w:rPr>
                <w:sz w:val="24"/>
                <w:szCs w:val="24"/>
                <w:u w:val="single"/>
                <w:lang w:val="uk-UA"/>
              </w:rPr>
              <w:t>Тема 7.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16828">
              <w:rPr>
                <w:sz w:val="24"/>
                <w:szCs w:val="24"/>
                <w:lang w:val="uk-UA"/>
              </w:rPr>
              <w:t>Віртуалізація управлінських впливів у соціальному управлінні</w:t>
            </w:r>
            <w:r w:rsidR="007A3109">
              <w:rPr>
                <w:sz w:val="24"/>
                <w:szCs w:val="24"/>
                <w:lang w:val="uk-UA"/>
              </w:rPr>
              <w:t>.</w:t>
            </w:r>
          </w:p>
          <w:p w14:paraId="59FE6350" w14:textId="1D19D145" w:rsidR="00FF43E1" w:rsidRDefault="007A3109" w:rsidP="007A3109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FF43E1">
              <w:rPr>
                <w:sz w:val="24"/>
                <w:szCs w:val="24"/>
                <w:lang w:val="uk-UA"/>
              </w:rPr>
              <w:t>Явище відхилень управлінських впливів в соціальному управлінні як віртуалізація.</w:t>
            </w:r>
          </w:p>
          <w:p w14:paraId="0DC8E7E6" w14:textId="30B66E1D" w:rsidR="007A3109" w:rsidRDefault="00FF43E1" w:rsidP="007A3109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Основні соціально - політичні, економічні та культурно-історичні причини віртуалізації</w:t>
            </w:r>
            <w:r w:rsidR="007A3109">
              <w:rPr>
                <w:sz w:val="24"/>
                <w:szCs w:val="24"/>
                <w:lang w:val="uk-UA"/>
              </w:rPr>
              <w:t xml:space="preserve"> соціального управління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14:paraId="30A47D5F" w14:textId="77777777" w:rsidR="00FF43E1" w:rsidRDefault="00FF43E1" w:rsidP="007A3109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3109">
              <w:rPr>
                <w:lang w:val="uk-UA"/>
              </w:rPr>
              <w:t xml:space="preserve">. Управлінський вакуум як наслідок </w:t>
            </w:r>
            <w:r>
              <w:rPr>
                <w:lang w:val="uk-UA"/>
              </w:rPr>
              <w:t>системних проявів нестабільного суспільного життя.</w:t>
            </w:r>
          </w:p>
          <w:p w14:paraId="01F190F5" w14:textId="77777777" w:rsidR="00B26F30" w:rsidRDefault="00FF43E1" w:rsidP="007A3109">
            <w:pPr>
              <w:ind w:left="311" w:hanging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Явища </w:t>
            </w:r>
            <w:r w:rsidR="007A3109">
              <w:rPr>
                <w:lang w:val="uk-UA"/>
              </w:rPr>
              <w:t>суспільної аномії</w:t>
            </w:r>
            <w:r>
              <w:rPr>
                <w:lang w:val="uk-UA"/>
              </w:rPr>
              <w:t xml:space="preserve"> як</w:t>
            </w:r>
            <w:r w:rsidR="007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результат </w:t>
            </w:r>
            <w:r w:rsidR="007A3109">
              <w:rPr>
                <w:lang w:val="uk-UA"/>
              </w:rPr>
              <w:t>протиріч залишків командно-адміністративної системи й ринкових</w:t>
            </w:r>
            <w:r>
              <w:rPr>
                <w:lang w:val="uk-UA"/>
              </w:rPr>
              <w:t xml:space="preserve"> тенденцій розвитку  </w:t>
            </w:r>
            <w:r w:rsidR="007A3109">
              <w:rPr>
                <w:lang w:val="uk-UA"/>
              </w:rPr>
              <w:t>економіки.</w:t>
            </w:r>
          </w:p>
          <w:p w14:paraId="04294EA1" w14:textId="6727EE65" w:rsidR="00FF43E1" w:rsidRPr="00416828" w:rsidRDefault="00FF43E1" w:rsidP="007A3109">
            <w:pPr>
              <w:ind w:left="311" w:hanging="311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</w:tcPr>
          <w:p w14:paraId="3FBA2FE2" w14:textId="77777777" w:rsidR="00B26F30" w:rsidRPr="007E68C7" w:rsidRDefault="00B26F30" w:rsidP="00B83EED">
            <w:pPr>
              <w:jc w:val="center"/>
              <w:rPr>
                <w:lang w:val="uk-UA"/>
              </w:rPr>
            </w:pPr>
          </w:p>
        </w:tc>
      </w:tr>
      <w:tr w:rsidR="001E55FE" w:rsidRPr="00B45468" w14:paraId="275FD3A6" w14:textId="77777777" w:rsidTr="00EB4DFE">
        <w:trPr>
          <w:trHeight w:val="20"/>
        </w:trPr>
        <w:tc>
          <w:tcPr>
            <w:tcW w:w="567" w:type="dxa"/>
          </w:tcPr>
          <w:p w14:paraId="2C6CDA42" w14:textId="0F34C942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16828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6FDE7B9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5AF8491" w14:textId="6E905D9B" w:rsidR="001E55FE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297D78C8" w14:textId="7E504FDB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>Ментальна проекція соціально-адекватного управління</w:t>
            </w:r>
          </w:p>
          <w:p w14:paraId="7CD4ABFE" w14:textId="432BBC39" w:rsidR="001E55FE" w:rsidRDefault="000F34D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Феномен менталітету в контексті соціального управління.</w:t>
            </w:r>
          </w:p>
          <w:p w14:paraId="4BF691B0" w14:textId="68328FEE" w:rsidR="000F34DE" w:rsidRPr="00A11D7F" w:rsidRDefault="000F34D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Змістовні риси українського національного характеру.</w:t>
            </w:r>
          </w:p>
        </w:tc>
        <w:tc>
          <w:tcPr>
            <w:tcW w:w="851" w:type="dxa"/>
          </w:tcPr>
          <w:p w14:paraId="4D3FE5CD" w14:textId="00CD5A80" w:rsidR="001E55FE" w:rsidRPr="00B83EED" w:rsidRDefault="00B4251B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1,2,7</w:t>
            </w:r>
          </w:p>
        </w:tc>
      </w:tr>
      <w:tr w:rsidR="001E55FE" w:rsidRPr="00967926" w14:paraId="763A8380" w14:textId="77777777" w:rsidTr="00EB4DFE">
        <w:trPr>
          <w:trHeight w:val="20"/>
        </w:trPr>
        <w:tc>
          <w:tcPr>
            <w:tcW w:w="567" w:type="dxa"/>
          </w:tcPr>
          <w:p w14:paraId="2247498B" w14:textId="05D73061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23DD22DA" w14:textId="22FF7E14" w:rsidR="001E55FE" w:rsidRPr="007E68C7" w:rsidRDefault="00416828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03D76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758ED85D" w14:textId="52461E53" w:rsidR="001E55FE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1EEA4835" w14:textId="77777777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Ментальна проекція соціально-адекватного управління</w:t>
            </w:r>
          </w:p>
          <w:p w14:paraId="49F4F687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Соціальна природа менталітету.</w:t>
            </w:r>
          </w:p>
          <w:p w14:paraId="6EB98E69" w14:textId="5C72CEA0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Соціально-психологічні механізми формування та проявів ментальності.</w:t>
            </w:r>
          </w:p>
          <w:p w14:paraId="5F9937BF" w14:textId="1158EBB2" w:rsidR="00D16B4B" w:rsidRPr="000F34DE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Ментальна специфіка явищ  соціального життя.</w:t>
            </w:r>
          </w:p>
          <w:p w14:paraId="13FC7FEB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 w:rsidRPr="000F34DE">
              <w:rPr>
                <w:sz w:val="24"/>
                <w:szCs w:val="24"/>
                <w:lang w:val="uk-UA"/>
              </w:rPr>
              <w:t xml:space="preserve">3.  Ментальне забарвлення взаємодій та взаємовідносин </w:t>
            </w:r>
            <w:r>
              <w:rPr>
                <w:sz w:val="24"/>
                <w:szCs w:val="24"/>
                <w:lang w:val="uk-UA"/>
              </w:rPr>
              <w:t>у соціумі.</w:t>
            </w:r>
          </w:p>
          <w:p w14:paraId="58C41291" w14:textId="7C22E360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4.Співвідношення менталітету та національного характеру.</w:t>
            </w:r>
          </w:p>
          <w:p w14:paraId="7B6AAF1D" w14:textId="77777777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Специфічність проявів національного характеру українців в процесі соціальної взаємодії. </w:t>
            </w:r>
          </w:p>
          <w:p w14:paraId="0FB59E17" w14:textId="3B4C2823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6.Національні </w:t>
            </w:r>
            <w:proofErr w:type="spellStart"/>
            <w:r>
              <w:rPr>
                <w:sz w:val="24"/>
                <w:szCs w:val="24"/>
                <w:lang w:val="uk-UA"/>
              </w:rPr>
              <w:t>тереотипи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суспільної поведінки.</w:t>
            </w:r>
          </w:p>
          <w:p w14:paraId="7509275A" w14:textId="3EBDEE99" w:rsid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 Історичні стилі життя українського народу.</w:t>
            </w:r>
          </w:p>
          <w:p w14:paraId="3FA0F7B4" w14:textId="56381EA2" w:rsidR="000F34DE" w:rsidRPr="00D16B4B" w:rsidRDefault="00D16B4B" w:rsidP="00D16B4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 Сучасні риси ментальності українців</w:t>
            </w:r>
          </w:p>
        </w:tc>
        <w:tc>
          <w:tcPr>
            <w:tcW w:w="851" w:type="dxa"/>
          </w:tcPr>
          <w:p w14:paraId="1D4B8BAF" w14:textId="4C885C98" w:rsidR="001E55FE" w:rsidRPr="00B45468" w:rsidRDefault="001E55FE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26F30" w:rsidRPr="00967926" w14:paraId="263A41E8" w14:textId="77777777" w:rsidTr="00EB4DFE">
        <w:trPr>
          <w:trHeight w:val="20"/>
        </w:trPr>
        <w:tc>
          <w:tcPr>
            <w:tcW w:w="567" w:type="dxa"/>
          </w:tcPr>
          <w:p w14:paraId="0E36020D" w14:textId="222B25D6" w:rsidR="00B26F30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48F9739B" w14:textId="3E94966A" w:rsidR="00B26F30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24D4D4B5" w14:textId="06315BB9" w:rsidR="00B26F30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0070C1AD" w14:textId="77777777" w:rsidR="00B26F30" w:rsidRDefault="00B26F30" w:rsidP="00B26F30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Ментальна проекція соціально-адекватного управління</w:t>
            </w:r>
          </w:p>
          <w:p w14:paraId="76C87B31" w14:textId="77777777" w:rsid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 Поняття менталітету.</w:t>
            </w:r>
          </w:p>
          <w:p w14:paraId="6148C263" w14:textId="69DE3BCD" w:rsidR="000F34DE" w:rsidRP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Прояви </w:t>
            </w:r>
            <w:proofErr w:type="spellStart"/>
            <w:r>
              <w:rPr>
                <w:sz w:val="24"/>
                <w:szCs w:val="24"/>
                <w:lang w:val="uk-UA"/>
              </w:rPr>
              <w:t>металітету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соціальному житті.</w:t>
            </w:r>
            <w:r w:rsidR="00D16B4B">
              <w:rPr>
                <w:sz w:val="24"/>
                <w:szCs w:val="24"/>
                <w:lang w:val="uk-UA"/>
              </w:rPr>
              <w:t xml:space="preserve"> </w:t>
            </w:r>
          </w:p>
          <w:p w14:paraId="00C2CA24" w14:textId="7F1F5C1E" w:rsidR="00B26F30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 w:rsidRPr="000F34DE">
              <w:rPr>
                <w:sz w:val="24"/>
                <w:szCs w:val="24"/>
                <w:lang w:val="uk-UA"/>
              </w:rPr>
              <w:t xml:space="preserve">3.  Ментальне забарвлення взаємодій та взаємовідносин </w:t>
            </w:r>
            <w:r>
              <w:rPr>
                <w:sz w:val="24"/>
                <w:szCs w:val="24"/>
                <w:lang w:val="uk-UA"/>
              </w:rPr>
              <w:t>у соціумі.</w:t>
            </w:r>
          </w:p>
          <w:p w14:paraId="711DDFA2" w14:textId="4415C7BC" w:rsidR="000F34DE" w:rsidRDefault="000F34DE" w:rsidP="00B26F30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4.Менталітет та національний характер:</w:t>
            </w:r>
            <w:r w:rsidR="00437B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спільне та відмінне.</w:t>
            </w:r>
          </w:p>
          <w:p w14:paraId="13F0DD9A" w14:textId="129C4FCA" w:rsidR="00B26F30" w:rsidRPr="00663218" w:rsidRDefault="000F34DE" w:rsidP="0085521F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Прояви </w:t>
            </w:r>
            <w:r w:rsidR="00437B45">
              <w:rPr>
                <w:sz w:val="24"/>
                <w:szCs w:val="24"/>
                <w:lang w:val="uk-UA"/>
              </w:rPr>
              <w:t xml:space="preserve">рис </w:t>
            </w:r>
            <w:r>
              <w:rPr>
                <w:sz w:val="24"/>
                <w:szCs w:val="24"/>
                <w:lang w:val="uk-UA"/>
              </w:rPr>
              <w:t>національного характеру українців в процесі соціального управління.</w:t>
            </w:r>
          </w:p>
        </w:tc>
        <w:tc>
          <w:tcPr>
            <w:tcW w:w="851" w:type="dxa"/>
          </w:tcPr>
          <w:p w14:paraId="1A72191E" w14:textId="77777777" w:rsidR="00B26F30" w:rsidRPr="00B83EED" w:rsidRDefault="00B26F30" w:rsidP="00F750D3">
            <w:pPr>
              <w:jc w:val="center"/>
              <w:rPr>
                <w:lang w:val="uk-UA"/>
              </w:rPr>
            </w:pPr>
          </w:p>
        </w:tc>
      </w:tr>
      <w:tr w:rsidR="001E55FE" w:rsidRPr="00B45468" w14:paraId="1AE31608" w14:textId="77777777" w:rsidTr="00EB4DFE">
        <w:trPr>
          <w:trHeight w:val="20"/>
        </w:trPr>
        <w:tc>
          <w:tcPr>
            <w:tcW w:w="567" w:type="dxa"/>
          </w:tcPr>
          <w:p w14:paraId="67466BAA" w14:textId="4DD0E7BC" w:rsidR="001E55FE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709" w:type="dxa"/>
          </w:tcPr>
          <w:p w14:paraId="139D4CE6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49BDBDD" w14:textId="6AE8CCDA" w:rsidR="001E55FE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3A4E6BA0" w14:textId="07F5E52A" w:rsidR="0085521F" w:rsidRPr="00A11D7F" w:rsidRDefault="001E55FE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 Можливості кількісної оцінки у </w:t>
            </w:r>
            <w:proofErr w:type="spellStart"/>
            <w:r w:rsidR="0085521F">
              <w:rPr>
                <w:bCs/>
                <w:sz w:val="24"/>
                <w:szCs w:val="24"/>
                <w:lang w:val="uk-UA"/>
              </w:rPr>
              <w:t>контекстісоціально</w:t>
            </w:r>
            <w:proofErr w:type="spellEnd"/>
            <w:r w:rsidR="0085521F">
              <w:rPr>
                <w:bCs/>
                <w:sz w:val="24"/>
                <w:szCs w:val="24"/>
                <w:lang w:val="uk-UA"/>
              </w:rPr>
              <w:t>-адекватного управління.</w:t>
            </w:r>
          </w:p>
          <w:p w14:paraId="29DA0E1C" w14:textId="5018021C" w:rsidR="00BE258B" w:rsidRDefault="00BE258B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Кваліметрична</w:t>
            </w:r>
            <w:proofErr w:type="spellEnd"/>
            <w:r>
              <w:rPr>
                <w:lang w:val="uk-UA"/>
              </w:rPr>
              <w:t xml:space="preserve"> методика кіль</w:t>
            </w:r>
            <w:r w:rsidR="00437B45">
              <w:rPr>
                <w:lang w:val="uk-UA"/>
              </w:rPr>
              <w:t>кісної оцінки якісних характерис</w:t>
            </w:r>
            <w:r>
              <w:rPr>
                <w:lang w:val="uk-UA"/>
              </w:rPr>
              <w:t xml:space="preserve">тик процесу. </w:t>
            </w:r>
          </w:p>
          <w:p w14:paraId="7B1C1216" w14:textId="77777777" w:rsidR="001E55FE" w:rsidRDefault="00BE258B" w:rsidP="00BE25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“Дерево якостей”</w:t>
            </w:r>
            <w:r w:rsidR="00C907C6">
              <w:rPr>
                <w:lang w:val="uk-UA"/>
              </w:rPr>
              <w:t xml:space="preserve"> процесу</w:t>
            </w:r>
            <w:r>
              <w:rPr>
                <w:lang w:val="uk-UA"/>
              </w:rPr>
              <w:t xml:space="preserve"> соціально-адекватного управління.</w:t>
            </w:r>
          </w:p>
          <w:p w14:paraId="1319DA9E" w14:textId="774750C5" w:rsidR="00C907C6" w:rsidRPr="00A11D7F" w:rsidRDefault="00C907C6" w:rsidP="00BE258B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61E4A036" w14:textId="09855729" w:rsidR="001E55FE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1</w:t>
            </w:r>
            <w:r w:rsidR="008E0220">
              <w:rPr>
                <w:lang w:val="uk-UA"/>
              </w:rPr>
              <w:t>,8</w:t>
            </w:r>
          </w:p>
        </w:tc>
      </w:tr>
      <w:tr w:rsidR="00996482" w:rsidRPr="00B45468" w14:paraId="4293B52E" w14:textId="77777777" w:rsidTr="00EB4DFE">
        <w:trPr>
          <w:trHeight w:val="20"/>
        </w:trPr>
        <w:tc>
          <w:tcPr>
            <w:tcW w:w="567" w:type="dxa"/>
          </w:tcPr>
          <w:p w14:paraId="14D0DF4A" w14:textId="0CD55E87" w:rsidR="00996482" w:rsidRPr="007E68C7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14:paraId="2C12DE12" w14:textId="62E2EEEC" w:rsidR="00996482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03D76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6ADE1740" w14:textId="41E18F30" w:rsidR="00996482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8BCA744" w14:textId="66862E0C" w:rsidR="0085521F" w:rsidRPr="00A11D7F" w:rsidRDefault="00996482" w:rsidP="0085521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>Можливості кількісної оцінки у контексті</w:t>
            </w:r>
            <w:r w:rsidR="00B4251B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>соціально-адекватного управління.</w:t>
            </w:r>
          </w:p>
          <w:p w14:paraId="652EF3B9" w14:textId="7B664179" w:rsidR="0085521F" w:rsidRDefault="00BE258B" w:rsidP="0085521F">
            <w:pPr>
              <w:pStyle w:val="ab"/>
              <w:rPr>
                <w:sz w:val="24"/>
                <w:szCs w:val="24"/>
                <w:lang w:val="uk-UA"/>
              </w:rPr>
            </w:pPr>
            <w:r w:rsidRPr="00BE258B">
              <w:rPr>
                <w:sz w:val="24"/>
                <w:szCs w:val="24"/>
                <w:lang w:val="uk-UA"/>
              </w:rPr>
              <w:t xml:space="preserve"> 1. Можливості кваліметрії для оцінки якісних процесів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CEAC4A2" w14:textId="1D1574A8" w:rsidR="00BE258B" w:rsidRDefault="00BE258B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2. Метод розбудови “дерева якостей”</w:t>
            </w:r>
            <w:r w:rsidR="00C907C6">
              <w:rPr>
                <w:sz w:val="24"/>
                <w:szCs w:val="24"/>
                <w:lang w:val="uk-UA"/>
              </w:rPr>
              <w:t>.</w:t>
            </w:r>
          </w:p>
          <w:p w14:paraId="5419E051" w14:textId="3D452B50" w:rsidR="00C907C6" w:rsidRDefault="00C907C6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3. За якою логікою визначаються рівні критерії для кількісної оцінки процесів управління.</w:t>
            </w:r>
          </w:p>
          <w:p w14:paraId="219B6A71" w14:textId="7465D8AB" w:rsidR="00C907C6" w:rsidRPr="00BE258B" w:rsidRDefault="00C907C6" w:rsidP="00BE258B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Карта для визначення ступеню  визначеності якостей  управлінського процесу з ознаками соціальної адекватності процесів управління.</w:t>
            </w:r>
          </w:p>
          <w:p w14:paraId="1A97DDD6" w14:textId="38107EA4" w:rsidR="00996482" w:rsidRPr="00A11D7F" w:rsidRDefault="00996482" w:rsidP="00BE258B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4F26212D" w14:textId="2655166D" w:rsidR="00591813" w:rsidRPr="007E68C7" w:rsidRDefault="00591813" w:rsidP="00591813">
            <w:pPr>
              <w:jc w:val="center"/>
              <w:rPr>
                <w:lang w:val="uk-UA"/>
              </w:rPr>
            </w:pPr>
          </w:p>
          <w:p w14:paraId="04D38B4D" w14:textId="77777777" w:rsidR="00996482" w:rsidRPr="00B45468" w:rsidRDefault="00996482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D03D76" w:rsidRPr="00B45468" w14:paraId="64345FB7" w14:textId="77777777" w:rsidTr="00EB4DFE">
        <w:trPr>
          <w:trHeight w:val="20"/>
        </w:trPr>
        <w:tc>
          <w:tcPr>
            <w:tcW w:w="567" w:type="dxa"/>
          </w:tcPr>
          <w:p w14:paraId="30FAD1AD" w14:textId="7FBF5C5D" w:rsidR="00D03D76" w:rsidRDefault="00D03D7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14:paraId="214AB5C9" w14:textId="17CD87AB" w:rsidR="00D03D76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A2CB4FD" w14:textId="42DA706E" w:rsidR="00D03D76" w:rsidRDefault="00D03D7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03B24B0" w14:textId="05E57861" w:rsidR="00D03D76" w:rsidRPr="00A11D7F" w:rsidRDefault="00D03D76" w:rsidP="00D03D76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Можливості кількісної оцінки у контексті</w:t>
            </w:r>
            <w:r w:rsidR="00B37CEF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соціально-адекватного управління.</w:t>
            </w:r>
          </w:p>
          <w:p w14:paraId="57FB6873" w14:textId="10428BDE" w:rsidR="00D03D76" w:rsidRPr="00C907C6" w:rsidRDefault="00C907C6" w:rsidP="00D03D76">
            <w:pPr>
              <w:pStyle w:val="ab"/>
              <w:rPr>
                <w:sz w:val="24"/>
                <w:szCs w:val="24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t xml:space="preserve">1. </w:t>
            </w:r>
            <w:r w:rsidR="00A45BC4">
              <w:rPr>
                <w:sz w:val="24"/>
                <w:szCs w:val="24"/>
                <w:lang w:val="uk-UA"/>
              </w:rPr>
              <w:t>Застосування кваліметрії</w:t>
            </w:r>
            <w:r w:rsidRPr="00C907C6">
              <w:rPr>
                <w:sz w:val="24"/>
                <w:szCs w:val="24"/>
                <w:lang w:val="uk-UA"/>
              </w:rPr>
              <w:t xml:space="preserve"> як метод</w:t>
            </w:r>
            <w:r w:rsidR="00A45BC4">
              <w:rPr>
                <w:sz w:val="24"/>
                <w:szCs w:val="24"/>
                <w:lang w:val="uk-UA"/>
              </w:rPr>
              <w:t>у</w:t>
            </w:r>
            <w:r w:rsidRPr="00C907C6">
              <w:rPr>
                <w:sz w:val="24"/>
                <w:szCs w:val="24"/>
                <w:lang w:val="uk-UA"/>
              </w:rPr>
              <w:t xml:space="preserve"> кількісної</w:t>
            </w:r>
            <w:r w:rsidR="00A45BC4">
              <w:rPr>
                <w:sz w:val="24"/>
                <w:szCs w:val="24"/>
                <w:lang w:val="uk-UA"/>
              </w:rPr>
              <w:t xml:space="preserve"> оцінки певних якостей</w:t>
            </w:r>
            <w:r w:rsidRPr="00C907C6">
              <w:rPr>
                <w:sz w:val="24"/>
                <w:szCs w:val="24"/>
                <w:lang w:val="uk-UA"/>
              </w:rPr>
              <w:t>, процесів.</w:t>
            </w:r>
          </w:p>
          <w:p w14:paraId="24F6A89D" w14:textId="73A69EE5" w:rsidR="00D03D76" w:rsidRPr="00C907C6" w:rsidRDefault="00C907C6" w:rsidP="0085521F">
            <w:pPr>
              <w:pStyle w:val="ab"/>
              <w:rPr>
                <w:sz w:val="24"/>
                <w:szCs w:val="24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t>2. Логіка визначення ступеню проявів ознак соціальної адекватності.</w:t>
            </w:r>
          </w:p>
          <w:p w14:paraId="30282700" w14:textId="5A2AA1D0" w:rsidR="00C907C6" w:rsidRPr="00A11D7F" w:rsidRDefault="00C907C6" w:rsidP="0085521F">
            <w:pPr>
              <w:pStyle w:val="ab"/>
              <w:rPr>
                <w:sz w:val="24"/>
                <w:szCs w:val="24"/>
                <w:u w:val="single"/>
                <w:lang w:val="uk-UA"/>
              </w:rPr>
            </w:pPr>
            <w:r w:rsidRPr="00C907C6">
              <w:rPr>
                <w:sz w:val="24"/>
                <w:szCs w:val="24"/>
                <w:lang w:val="uk-UA"/>
              </w:rPr>
              <w:t>3. Методика розбудови “дерева якостей”.</w:t>
            </w:r>
          </w:p>
        </w:tc>
        <w:tc>
          <w:tcPr>
            <w:tcW w:w="851" w:type="dxa"/>
          </w:tcPr>
          <w:p w14:paraId="0F6D03B8" w14:textId="77777777" w:rsidR="00D03D76" w:rsidRPr="007E68C7" w:rsidRDefault="00D03D76" w:rsidP="00591813">
            <w:pPr>
              <w:jc w:val="center"/>
              <w:rPr>
                <w:lang w:val="uk-UA"/>
              </w:rPr>
            </w:pPr>
          </w:p>
        </w:tc>
      </w:tr>
      <w:tr w:rsidR="00427869" w:rsidRPr="00B45468" w14:paraId="3F9FD655" w14:textId="77777777" w:rsidTr="00EB4DFE">
        <w:trPr>
          <w:trHeight w:val="20"/>
        </w:trPr>
        <w:tc>
          <w:tcPr>
            <w:tcW w:w="567" w:type="dxa"/>
          </w:tcPr>
          <w:p w14:paraId="0CD44353" w14:textId="25AF4343" w:rsidR="00427869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14:paraId="46278C76" w14:textId="77777777"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76446561" w14:textId="72A59DDE" w:rsidR="00427869" w:rsidRPr="007E68C7" w:rsidRDefault="009D3B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8F22443" w14:textId="18E77167" w:rsidR="0085521F" w:rsidRPr="00A11D7F" w:rsidRDefault="00427869" w:rsidP="0085521F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 Теоретичні та методичні аспекти </w:t>
            </w:r>
            <w:proofErr w:type="spellStart"/>
            <w:r w:rsidR="0085521F"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 w:rsidR="0085521F">
              <w:rPr>
                <w:bCs/>
                <w:sz w:val="24"/>
                <w:szCs w:val="24"/>
                <w:lang w:val="uk-UA"/>
              </w:rPr>
              <w:t xml:space="preserve"> дослідження управлінської діяльності. </w:t>
            </w:r>
          </w:p>
          <w:p w14:paraId="222395C2" w14:textId="77777777" w:rsidR="00427869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proofErr w:type="spellStart"/>
            <w:r w:rsidRPr="00BA0159">
              <w:t>Поняття</w:t>
            </w:r>
            <w:proofErr w:type="spellEnd"/>
            <w:r w:rsidRPr="00BA0159">
              <w:t xml:space="preserve"> </w:t>
            </w:r>
            <w:proofErr w:type="spellStart"/>
            <w:r w:rsidRPr="00BA0159">
              <w:t>пропрофесіографію</w:t>
            </w:r>
            <w:proofErr w:type="spellEnd"/>
            <w:r w:rsidRPr="00BA0159">
              <w:t xml:space="preserve"> як </w:t>
            </w:r>
            <w:proofErr w:type="spellStart"/>
            <w:r w:rsidRPr="00BA0159">
              <w:t>наукову</w:t>
            </w:r>
            <w:proofErr w:type="spellEnd"/>
            <w:r w:rsidRPr="00BA0159">
              <w:t xml:space="preserve"> </w:t>
            </w:r>
            <w:proofErr w:type="spellStart"/>
            <w:r w:rsidRPr="00BA0159">
              <w:t>дисципліну</w:t>
            </w:r>
            <w:proofErr w:type="spellEnd"/>
            <w:r w:rsidRPr="00BA0159">
              <w:t>.</w:t>
            </w:r>
          </w:p>
          <w:p w14:paraId="12B536C6" w14:textId="77777777" w:rsidR="00B37CEF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Професіограма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Логіка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її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створення</w:t>
            </w:r>
            <w:proofErr w:type="spellEnd"/>
            <w:r>
              <w:rPr>
                <w:lang w:val="en-US"/>
              </w:rPr>
              <w:t>.</w:t>
            </w:r>
          </w:p>
          <w:p w14:paraId="7B730EBE" w14:textId="77777777" w:rsidR="00B37CEF" w:rsidRPr="00B37CE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Структура та зміст базової </w:t>
            </w:r>
            <w:proofErr w:type="spellStart"/>
            <w:r>
              <w:rPr>
                <w:bCs/>
                <w:lang w:val="uk-UA"/>
              </w:rPr>
              <w:t>професіограми</w:t>
            </w:r>
            <w:proofErr w:type="spellEnd"/>
            <w:r>
              <w:rPr>
                <w:bCs/>
                <w:lang w:val="uk-UA"/>
              </w:rPr>
              <w:t xml:space="preserve"> менеджера.</w:t>
            </w:r>
          </w:p>
          <w:p w14:paraId="6C13A277" w14:textId="02F7F39A" w:rsidR="00B37CEF" w:rsidRPr="00A11D7F" w:rsidRDefault="00B37CEF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Проблема професійного відбору в контексті </w:t>
            </w:r>
            <w:proofErr w:type="spellStart"/>
            <w:r>
              <w:rPr>
                <w:bCs/>
                <w:lang w:val="uk-UA"/>
              </w:rPr>
              <w:t>професіог</w:t>
            </w:r>
            <w:r w:rsidR="00B96BE8">
              <w:rPr>
                <w:bCs/>
                <w:lang w:val="uk-UA"/>
              </w:rPr>
              <w:t>р</w:t>
            </w:r>
            <w:r>
              <w:rPr>
                <w:bCs/>
                <w:lang w:val="uk-UA"/>
              </w:rPr>
              <w:t>афічного</w:t>
            </w:r>
            <w:proofErr w:type="spellEnd"/>
            <w:r>
              <w:rPr>
                <w:bCs/>
                <w:lang w:val="uk-UA"/>
              </w:rPr>
              <w:t xml:space="preserve"> дослідження</w:t>
            </w:r>
            <w:r w:rsidR="00B96BE8">
              <w:rPr>
                <w:bCs/>
                <w:lang w:val="uk-UA"/>
              </w:rPr>
              <w:t xml:space="preserve"> трудової діяльності.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851" w:type="dxa"/>
          </w:tcPr>
          <w:p w14:paraId="484CA697" w14:textId="6A6163B5" w:rsidR="00427869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5</w:t>
            </w:r>
          </w:p>
        </w:tc>
      </w:tr>
      <w:tr w:rsidR="00427869" w:rsidRPr="00B45468" w14:paraId="233C933F" w14:textId="77777777" w:rsidTr="00EB4DFE">
        <w:trPr>
          <w:trHeight w:val="20"/>
        </w:trPr>
        <w:tc>
          <w:tcPr>
            <w:tcW w:w="567" w:type="dxa"/>
          </w:tcPr>
          <w:p w14:paraId="71EE4ECC" w14:textId="4D0311EF" w:rsidR="00427869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5E51D2BB" w14:textId="4C57ACE9" w:rsidR="00427869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A58B0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040E3C0F" w14:textId="4192FD92" w:rsidR="00427869" w:rsidRPr="007E68C7" w:rsidRDefault="009D3BBF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122C30C" w14:textId="0A7CE1A7" w:rsidR="0085521F" w:rsidRPr="00B37CEF" w:rsidRDefault="00427869" w:rsidP="00B37CEF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sz w:val="24"/>
                <w:szCs w:val="24"/>
                <w:lang w:val="uk-UA"/>
              </w:rPr>
              <w:t xml:space="preserve"> </w:t>
            </w:r>
            <w:r w:rsidR="0085521F">
              <w:rPr>
                <w:bCs/>
                <w:sz w:val="24"/>
                <w:szCs w:val="24"/>
                <w:lang w:val="uk-UA"/>
              </w:rPr>
              <w:t xml:space="preserve">Теоретичні та методичні аспекти </w:t>
            </w:r>
            <w:proofErr w:type="spellStart"/>
            <w:r w:rsidR="0085521F"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 w:rsidR="0085521F">
              <w:rPr>
                <w:bCs/>
                <w:sz w:val="24"/>
                <w:szCs w:val="24"/>
                <w:lang w:val="uk-UA"/>
              </w:rPr>
              <w:t xml:space="preserve"> дослідження управлінської діяльності. </w:t>
            </w:r>
          </w:p>
          <w:p w14:paraId="642FC5E5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Професіографія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як наукова дисципліна та її зв’язок з практичними аспектами діяльності у галузі управління.</w:t>
            </w:r>
          </w:p>
          <w:p w14:paraId="65516765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Сутність </w:t>
            </w:r>
            <w:proofErr w:type="spellStart"/>
            <w:r>
              <w:rPr>
                <w:sz w:val="24"/>
                <w:szCs w:val="24"/>
                <w:lang w:val="uk-UA"/>
              </w:rPr>
              <w:t>професіограми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етапи її розробки.</w:t>
            </w:r>
          </w:p>
          <w:p w14:paraId="1CBC6628" w14:textId="212B5832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</w:t>
            </w:r>
            <w:r w:rsidR="00B96BE8">
              <w:rPr>
                <w:sz w:val="24"/>
                <w:szCs w:val="24"/>
                <w:lang w:val="uk-UA"/>
              </w:rPr>
              <w:t>ихологічна систематика професій.</w:t>
            </w:r>
            <w:r>
              <w:rPr>
                <w:sz w:val="24"/>
                <w:szCs w:val="24"/>
                <w:lang w:val="uk-UA"/>
              </w:rPr>
              <w:t xml:space="preserve"> Визначення місця управлінської праці у такій систематиці.</w:t>
            </w:r>
          </w:p>
          <w:p w14:paraId="02A7C482" w14:textId="77777777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Теоретичні підходи до організації </w:t>
            </w:r>
            <w:proofErr w:type="spellStart"/>
            <w:r>
              <w:rPr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дослідження.</w:t>
            </w:r>
          </w:p>
          <w:p w14:paraId="684A99E2" w14:textId="0BEDD0C5" w:rsid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>
              <w:rPr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аналізу діяльності.</w:t>
            </w:r>
          </w:p>
          <w:p w14:paraId="3D6ED9AD" w14:textId="77777777" w:rsidR="00427869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Структура та зміст базової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професіограми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менеджера.</w:t>
            </w:r>
          </w:p>
          <w:p w14:paraId="60A19FF5" w14:textId="77777777" w:rsidR="00B37CEF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Базова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професіограма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менеджера.</w:t>
            </w:r>
          </w:p>
          <w:p w14:paraId="2AA64DD5" w14:textId="77777777" w:rsidR="00B37CEF" w:rsidRPr="00B37CE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Рівні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опису діяльності на прикладі праці менеджера.</w:t>
            </w:r>
          </w:p>
          <w:p w14:paraId="24244AED" w14:textId="51B82D6B" w:rsidR="00B37CEF" w:rsidRPr="00A11D7F" w:rsidRDefault="00B37CEF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Проблема професійного відбору в контексті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дослідження.</w:t>
            </w:r>
          </w:p>
        </w:tc>
        <w:tc>
          <w:tcPr>
            <w:tcW w:w="851" w:type="dxa"/>
          </w:tcPr>
          <w:p w14:paraId="099138CC" w14:textId="77777777" w:rsidR="00427869" w:rsidRPr="00B45468" w:rsidRDefault="00427869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0A58B0" w:rsidRPr="00B45468" w14:paraId="73101DE4" w14:textId="77777777" w:rsidTr="00EB4DFE">
        <w:trPr>
          <w:trHeight w:val="20"/>
        </w:trPr>
        <w:tc>
          <w:tcPr>
            <w:tcW w:w="567" w:type="dxa"/>
          </w:tcPr>
          <w:p w14:paraId="7D06CF98" w14:textId="4904A198" w:rsidR="000A58B0" w:rsidRDefault="000A58B0" w:rsidP="00F750D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0956EEF6" w14:textId="5A9154DD" w:rsidR="000A58B0" w:rsidRDefault="000A58B0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671A06D7" w14:textId="3D8E54EB" w:rsidR="000A58B0" w:rsidRDefault="00DA5A4F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0CAD952E" w14:textId="7D4919F5" w:rsidR="000A58B0" w:rsidRPr="00A11D7F" w:rsidRDefault="000A58B0" w:rsidP="000A58B0">
            <w:pPr>
              <w:pStyle w:val="ab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Теоретичні та методичні аспекти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професіографічного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дослідження управлінської діяльності. </w:t>
            </w:r>
          </w:p>
          <w:p w14:paraId="029FF5D7" w14:textId="5F8925FB" w:rsidR="00B37CEF" w:rsidRPr="00B37CEF" w:rsidRDefault="00B37CEF" w:rsidP="00B37CEF">
            <w:pPr>
              <w:jc w:val="both"/>
              <w:rPr>
                <w:lang w:val="uk-UA"/>
              </w:rPr>
            </w:pPr>
            <w:r w:rsidRPr="00BA0159">
              <w:t xml:space="preserve">1. </w:t>
            </w:r>
            <w:proofErr w:type="spellStart"/>
            <w:r w:rsidRPr="00BA0159">
              <w:t>Професіографія</w:t>
            </w:r>
            <w:proofErr w:type="spellEnd"/>
            <w:r w:rsidRPr="00BA0159">
              <w:t xml:space="preserve"> як </w:t>
            </w:r>
            <w:proofErr w:type="spellStart"/>
            <w:r w:rsidRPr="00BA0159">
              <w:t>наукова</w:t>
            </w:r>
            <w:proofErr w:type="spellEnd"/>
            <w:r w:rsidRPr="00BA0159">
              <w:t xml:space="preserve"> </w:t>
            </w:r>
            <w:proofErr w:type="spellStart"/>
            <w:r w:rsidRPr="00BA0159">
              <w:t>дисципліна</w:t>
            </w:r>
            <w:proofErr w:type="spellEnd"/>
            <w:r w:rsidRPr="00BA0159">
              <w:t>.</w:t>
            </w:r>
          </w:p>
          <w:p w14:paraId="4DA6ED8E" w14:textId="6CAB0F26" w:rsidR="00B37CEF" w:rsidRPr="00B37CEF" w:rsidRDefault="00B96BE8" w:rsidP="00B96BE8">
            <w:pPr>
              <w:jc w:val="both"/>
              <w:rPr>
                <w:lang w:val="uk-UA"/>
              </w:rPr>
            </w:pPr>
            <w:r w:rsidRPr="00BA0159">
              <w:t xml:space="preserve">2. </w:t>
            </w:r>
            <w:proofErr w:type="spellStart"/>
            <w:r w:rsidR="00B37CEF" w:rsidRPr="00BA0159">
              <w:t>Професіограма</w:t>
            </w:r>
            <w:proofErr w:type="spellEnd"/>
            <w:r w:rsidR="00B37CEF" w:rsidRPr="00BA0159">
              <w:t xml:space="preserve">. </w:t>
            </w:r>
            <w:proofErr w:type="spellStart"/>
            <w:r w:rsidR="00B37CEF" w:rsidRPr="00BA0159">
              <w:t>Логіка</w:t>
            </w:r>
            <w:proofErr w:type="spellEnd"/>
            <w:r w:rsidR="00B37CEF" w:rsidRPr="00BA0159">
              <w:t xml:space="preserve"> </w:t>
            </w:r>
            <w:proofErr w:type="spellStart"/>
            <w:r w:rsidR="00B37CEF" w:rsidRPr="00BA0159">
              <w:t>її</w:t>
            </w:r>
            <w:proofErr w:type="spellEnd"/>
            <w:r w:rsidR="00B37CEF" w:rsidRPr="00BA0159">
              <w:t xml:space="preserve"> </w:t>
            </w:r>
            <w:proofErr w:type="spellStart"/>
            <w:r w:rsidR="00B37CEF" w:rsidRPr="00BA0159">
              <w:t>створення</w:t>
            </w:r>
            <w:proofErr w:type="spellEnd"/>
            <w:r w:rsidR="00B37CEF" w:rsidRPr="00BA0159">
              <w:t>.</w:t>
            </w:r>
          </w:p>
          <w:p w14:paraId="30A6A4F7" w14:textId="77777777" w:rsidR="00B96BE8" w:rsidRDefault="00B96BE8" w:rsidP="00B96BE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 </w:t>
            </w:r>
            <w:r w:rsidR="00B37CEF">
              <w:rPr>
                <w:bCs/>
                <w:lang w:val="uk-UA"/>
              </w:rPr>
              <w:t xml:space="preserve">Структура та зміст базової </w:t>
            </w:r>
            <w:proofErr w:type="spellStart"/>
            <w:r w:rsidR="00B37CEF">
              <w:rPr>
                <w:bCs/>
                <w:lang w:val="uk-UA"/>
              </w:rPr>
              <w:t>професіограми</w:t>
            </w:r>
            <w:proofErr w:type="spellEnd"/>
            <w:r w:rsidR="00B37CEF">
              <w:rPr>
                <w:bCs/>
                <w:lang w:val="uk-UA"/>
              </w:rPr>
              <w:t xml:space="preserve"> менеджера.</w:t>
            </w:r>
            <w:r>
              <w:rPr>
                <w:bCs/>
                <w:lang w:val="uk-UA"/>
              </w:rPr>
              <w:t xml:space="preserve"> </w:t>
            </w:r>
          </w:p>
          <w:p w14:paraId="4C0F30F8" w14:textId="0DFE4BB2" w:rsidR="00B37CEF" w:rsidRPr="00B96BE8" w:rsidRDefault="00B96BE8" w:rsidP="00B96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B37CEF">
              <w:rPr>
                <w:bCs/>
                <w:lang w:val="uk-UA"/>
              </w:rPr>
              <w:t xml:space="preserve">Проблема професійного відбору в контексті </w:t>
            </w:r>
            <w:proofErr w:type="spellStart"/>
            <w:r w:rsidR="00B37CEF">
              <w:rPr>
                <w:bCs/>
                <w:lang w:val="uk-UA"/>
              </w:rPr>
              <w:t>професіог</w:t>
            </w:r>
            <w:r>
              <w:rPr>
                <w:bCs/>
                <w:lang w:val="uk-UA"/>
              </w:rPr>
              <w:t>р</w:t>
            </w:r>
            <w:r w:rsidR="00B37CEF">
              <w:rPr>
                <w:bCs/>
                <w:lang w:val="uk-UA"/>
              </w:rPr>
              <w:t>афічного</w:t>
            </w:r>
            <w:proofErr w:type="spellEnd"/>
            <w:r w:rsidR="00B37CEF">
              <w:rPr>
                <w:bCs/>
                <w:lang w:val="uk-UA"/>
              </w:rPr>
              <w:t xml:space="preserve"> дослідження</w:t>
            </w:r>
            <w:r>
              <w:rPr>
                <w:bCs/>
                <w:lang w:val="uk-UA"/>
              </w:rPr>
              <w:t xml:space="preserve"> трудової діяльності</w:t>
            </w:r>
            <w:r w:rsidR="00B37CEF">
              <w:rPr>
                <w:bCs/>
                <w:lang w:val="uk-UA"/>
              </w:rPr>
              <w:t>.</w:t>
            </w:r>
          </w:p>
          <w:p w14:paraId="6C855E23" w14:textId="77777777" w:rsidR="000A58B0" w:rsidRPr="00A11D7F" w:rsidRDefault="000A58B0" w:rsidP="0085521F">
            <w:pPr>
              <w:pStyle w:val="ab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1" w:type="dxa"/>
          </w:tcPr>
          <w:p w14:paraId="53796477" w14:textId="77777777" w:rsidR="000A58B0" w:rsidRPr="007E68C7" w:rsidRDefault="000A58B0" w:rsidP="00591813">
            <w:pPr>
              <w:jc w:val="center"/>
              <w:rPr>
                <w:lang w:val="uk-UA"/>
              </w:rPr>
            </w:pPr>
          </w:p>
        </w:tc>
      </w:tr>
      <w:tr w:rsidR="00E85AAF" w:rsidRPr="00B45468" w14:paraId="3204D386" w14:textId="77777777" w:rsidTr="00EB4DFE">
        <w:trPr>
          <w:trHeight w:val="20"/>
        </w:trPr>
        <w:tc>
          <w:tcPr>
            <w:tcW w:w="567" w:type="dxa"/>
          </w:tcPr>
          <w:p w14:paraId="253FAB34" w14:textId="04136EA7" w:rsidR="00E85AAF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E85AAF"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697A815" w14:textId="77777777"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5317FE53" w14:textId="77777777"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5A84A80B" w14:textId="6A451184" w:rsidR="004F1F35" w:rsidRDefault="00E85AAF" w:rsidP="004F1F35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14:paraId="30904983" w14:textId="08154BF1" w:rsidR="004F1F35" w:rsidRDefault="008E68EA" w:rsidP="004F1F35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Теоретичні засади системного аналізу процесів управління у змісті  людської</w:t>
            </w:r>
            <w:r w:rsidR="004F1F35">
              <w:rPr>
                <w:sz w:val="24"/>
                <w:szCs w:val="24"/>
                <w:lang w:val="uk-UA"/>
              </w:rPr>
              <w:t xml:space="preserve"> діяльності: соціологічний аспект.</w:t>
            </w:r>
          </w:p>
          <w:p w14:paraId="2A60FCAF" w14:textId="431C398B" w:rsidR="004F1F35" w:rsidRPr="008224EF" w:rsidRDefault="004F1F35" w:rsidP="004F1F35">
            <w:pPr>
              <w:spacing w:line="276" w:lineRule="auto"/>
            </w:pPr>
            <w:r>
              <w:t xml:space="preserve"> 1.</w:t>
            </w:r>
            <w:r w:rsidR="008E68EA">
              <w:t xml:space="preserve">Основні </w:t>
            </w:r>
            <w:proofErr w:type="spellStart"/>
            <w:r w:rsidR="008E68EA">
              <w:t>підходи</w:t>
            </w:r>
            <w:proofErr w:type="spellEnd"/>
            <w:r w:rsidR="008E68EA">
              <w:t xml:space="preserve"> до </w:t>
            </w:r>
            <w:proofErr w:type="spellStart"/>
            <w:r w:rsidR="008E68EA">
              <w:t>розробки</w:t>
            </w:r>
            <w:proofErr w:type="spellEnd"/>
            <w:r w:rsidR="008E68EA">
              <w:t xml:space="preserve"> </w:t>
            </w:r>
            <w:proofErr w:type="spellStart"/>
            <w:r w:rsidR="008E68EA">
              <w:t>теорії</w:t>
            </w:r>
            <w:proofErr w:type="spellEnd"/>
            <w:r w:rsidR="008E68EA">
              <w:t xml:space="preserve"> та</w:t>
            </w:r>
            <w:r w:rsidRPr="008224EF">
              <w:t xml:space="preserve"> </w:t>
            </w:r>
            <w:r w:rsidR="008E68EA">
              <w:t xml:space="preserve">практики </w:t>
            </w:r>
            <w:proofErr w:type="spellStart"/>
            <w:r w:rsidR="008E68EA">
              <w:t>управління</w:t>
            </w:r>
            <w:proofErr w:type="spellEnd"/>
            <w:r w:rsidRPr="008224EF">
              <w:t xml:space="preserve">. </w:t>
            </w:r>
          </w:p>
          <w:p w14:paraId="65CA9419" w14:textId="00CCC71A" w:rsidR="004F1F35" w:rsidRPr="008224EF" w:rsidRDefault="004F1F35" w:rsidP="004F1F35">
            <w:pPr>
              <w:spacing w:line="276" w:lineRule="auto"/>
            </w:pPr>
            <w:r>
              <w:t xml:space="preserve">2. </w:t>
            </w:r>
            <w:proofErr w:type="spellStart"/>
            <w:r w:rsidR="008E68EA">
              <w:t>Зміст</w:t>
            </w:r>
            <w:proofErr w:type="spellEnd"/>
            <w:r w:rsidR="008E68EA">
              <w:t xml:space="preserve"> системного </w:t>
            </w:r>
            <w:proofErr w:type="spellStart"/>
            <w:r w:rsidR="008E68EA">
              <w:t>підходу</w:t>
            </w:r>
            <w:proofErr w:type="spellEnd"/>
            <w:r w:rsidR="008E68EA">
              <w:t xml:space="preserve"> до </w:t>
            </w:r>
            <w:proofErr w:type="spellStart"/>
            <w:r w:rsidR="008E68EA">
              <w:t>аналізу</w:t>
            </w:r>
            <w:proofErr w:type="spellEnd"/>
            <w:r w:rsidR="008E68EA">
              <w:t xml:space="preserve"> </w:t>
            </w:r>
            <w:proofErr w:type="spellStart"/>
            <w:r w:rsidR="008E68EA">
              <w:t>процесів</w:t>
            </w:r>
            <w:proofErr w:type="spellEnd"/>
            <w:r w:rsidR="008E68EA">
              <w:t xml:space="preserve"> </w:t>
            </w:r>
            <w:proofErr w:type="spellStart"/>
            <w:r w:rsidR="008E68EA">
              <w:t>управління</w:t>
            </w:r>
            <w:proofErr w:type="spellEnd"/>
            <w:r w:rsidR="008E68EA">
              <w:t xml:space="preserve">. </w:t>
            </w:r>
            <w:proofErr w:type="spellStart"/>
            <w:r w:rsidR="008E68EA">
              <w:t>Функціональний</w:t>
            </w:r>
            <w:proofErr w:type="spellEnd"/>
            <w:r w:rsidR="008E68EA">
              <w:t xml:space="preserve"> спектр </w:t>
            </w:r>
            <w:proofErr w:type="spellStart"/>
            <w:r w:rsidR="008E68EA">
              <w:t>процесу</w:t>
            </w:r>
            <w:proofErr w:type="spellEnd"/>
            <w:r w:rsidR="008E68EA">
              <w:t xml:space="preserve"> </w:t>
            </w:r>
            <w:proofErr w:type="spellStart"/>
            <w:r w:rsidR="008E68EA">
              <w:t>управління</w:t>
            </w:r>
            <w:proofErr w:type="spellEnd"/>
            <w:r w:rsidR="008E68EA">
              <w:t>.</w:t>
            </w:r>
          </w:p>
          <w:p w14:paraId="7AEB1C96" w14:textId="18A77A44" w:rsidR="00E85AAF" w:rsidRPr="00A11D7F" w:rsidRDefault="008E68EA" w:rsidP="008E68EA">
            <w:pPr>
              <w:spacing w:line="276" w:lineRule="auto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Организація</w:t>
            </w:r>
            <w:proofErr w:type="spellEnd"/>
            <w:r>
              <w:t xml:space="preserve"> як</w:t>
            </w:r>
            <w:r w:rsidR="004F1F35" w:rsidRPr="008224EF">
              <w:t xml:space="preserve"> </w:t>
            </w:r>
            <w:proofErr w:type="spellStart"/>
            <w:r w:rsidR="004F1F35" w:rsidRPr="008224EF">
              <w:t>у</w:t>
            </w:r>
            <w:r>
              <w:t>мова</w:t>
            </w:r>
            <w:proofErr w:type="spellEnd"/>
            <w:r>
              <w:t xml:space="preserve"> та </w:t>
            </w:r>
            <w:proofErr w:type="spellStart"/>
            <w:r>
              <w:t>середовище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 w:rsidR="004F1F35" w:rsidRPr="008224EF">
              <w:t xml:space="preserve"> </w:t>
            </w:r>
            <w:proofErr w:type="spellStart"/>
            <w:r w:rsidR="004F1F35" w:rsidRPr="008224EF">
              <w:t>повед</w:t>
            </w:r>
            <w:r>
              <w:t>інки</w:t>
            </w:r>
            <w:proofErr w:type="spellEnd"/>
            <w:r w:rsidR="004F1F35" w:rsidRPr="008224EF">
              <w:t xml:space="preserve">. </w:t>
            </w:r>
            <w:proofErr w:type="spellStart"/>
            <w:r w:rsidR="004F1F35" w:rsidRPr="008224EF">
              <w:t>Ситуац</w:t>
            </w:r>
            <w:r>
              <w:t>ійні</w:t>
            </w:r>
            <w:proofErr w:type="spellEnd"/>
            <w:r>
              <w:t xml:space="preserve"> </w:t>
            </w:r>
            <w:proofErr w:type="spellStart"/>
            <w:r>
              <w:t>чинники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організаціями</w:t>
            </w:r>
            <w:proofErr w:type="spellEnd"/>
            <w:r>
              <w:t>.</w:t>
            </w:r>
            <w:r w:rsidRPr="00A11D7F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28B48FFE" w14:textId="4E8BDC10" w:rsidR="00E85AAF" w:rsidRPr="00B4251B" w:rsidRDefault="00B4251B" w:rsidP="00FD46F9">
            <w:pPr>
              <w:jc w:val="center"/>
              <w:rPr>
                <w:lang w:val="uk-UA"/>
              </w:rPr>
            </w:pPr>
            <w:r w:rsidRPr="00B4251B">
              <w:rPr>
                <w:lang w:val="uk-UA"/>
              </w:rPr>
              <w:t>3,4</w:t>
            </w:r>
            <w:r>
              <w:rPr>
                <w:lang w:val="uk-UA"/>
              </w:rPr>
              <w:t>,6,7</w:t>
            </w:r>
          </w:p>
        </w:tc>
      </w:tr>
      <w:tr w:rsidR="00E85AAF" w:rsidRPr="00B45468" w14:paraId="4305EEE6" w14:textId="77777777" w:rsidTr="00EB4DFE">
        <w:trPr>
          <w:trHeight w:val="20"/>
        </w:trPr>
        <w:tc>
          <w:tcPr>
            <w:tcW w:w="567" w:type="dxa"/>
          </w:tcPr>
          <w:p w14:paraId="7E3383C2" w14:textId="5E13803B" w:rsidR="00E85AAF" w:rsidRPr="007E68C7" w:rsidRDefault="0085521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5AAF"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19529FA4" w14:textId="00EF803A" w:rsidR="00E85AAF" w:rsidRPr="007E68C7" w:rsidRDefault="0085521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C650BF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11C31B4A" w14:textId="248AAFBE" w:rsidR="00E85AAF" w:rsidRPr="007E68C7" w:rsidRDefault="005F30E5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3FE3F9DB" w14:textId="77777777" w:rsidR="008E68EA" w:rsidRDefault="000A58B0" w:rsidP="008E68EA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8E68EA">
              <w:rPr>
                <w:sz w:val="24"/>
                <w:szCs w:val="24"/>
                <w:lang w:val="uk-UA"/>
              </w:rPr>
              <w:t>Теоретичні засади системного аналізу процесів управління у змісті  людської діяльності: соціологічний аспект.</w:t>
            </w:r>
          </w:p>
          <w:p w14:paraId="2889A68E" w14:textId="4543B6FA" w:rsidR="000A58B0" w:rsidRPr="004F1F35" w:rsidRDefault="000A58B0" w:rsidP="000A58B0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</w:p>
          <w:p w14:paraId="19B7D957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Наукові школи управлінської діяльності та їх основні характеристики.</w:t>
            </w:r>
          </w:p>
          <w:p w14:paraId="3D19AFC1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Управління системами та системність в управлінні.</w:t>
            </w:r>
          </w:p>
          <w:p w14:paraId="1D784E17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Основний спектр функцій управлінських процесів.</w:t>
            </w:r>
          </w:p>
          <w:p w14:paraId="2B588D11" w14:textId="77777777" w:rsidR="008E68EA" w:rsidRDefault="008E68EA" w:rsidP="008E68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Організаційні форми соціальної поведінки та їх роль в форматах управління.</w:t>
            </w:r>
          </w:p>
          <w:p w14:paraId="7F288E4D" w14:textId="52C51D78" w:rsidR="008E68EA" w:rsidRDefault="008E68EA" w:rsidP="008E68EA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Pr="004F1F35">
              <w:rPr>
                <w:sz w:val="24"/>
                <w:szCs w:val="24"/>
                <w:lang w:val="uk-UA"/>
              </w:rPr>
              <w:t>Чи</w:t>
            </w:r>
            <w:r>
              <w:rPr>
                <w:sz w:val="24"/>
                <w:szCs w:val="24"/>
                <w:lang w:val="uk-UA"/>
              </w:rPr>
              <w:t>н</w:t>
            </w:r>
            <w:r w:rsidRPr="004F1F35">
              <w:rPr>
                <w:sz w:val="24"/>
                <w:szCs w:val="24"/>
                <w:lang w:val="uk-UA"/>
              </w:rPr>
              <w:t xml:space="preserve">ники організаційного управління. </w:t>
            </w:r>
          </w:p>
          <w:p w14:paraId="51E82AF7" w14:textId="6F087954" w:rsidR="008E68EA" w:rsidRPr="004F1F35" w:rsidRDefault="008E68EA" w:rsidP="008E68EA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4F1F35">
              <w:rPr>
                <w:sz w:val="24"/>
                <w:szCs w:val="24"/>
                <w:lang w:val="uk-UA"/>
              </w:rPr>
              <w:t xml:space="preserve">Специфічність </w:t>
            </w:r>
            <w:proofErr w:type="spellStart"/>
            <w:r w:rsidRPr="004F1F35">
              <w:rPr>
                <w:sz w:val="24"/>
                <w:szCs w:val="24"/>
                <w:lang w:val="uk-UA"/>
              </w:rPr>
              <w:t>ситуаціонних</w:t>
            </w:r>
            <w:proofErr w:type="spellEnd"/>
            <w:r w:rsidRPr="004F1F35">
              <w:rPr>
                <w:sz w:val="24"/>
                <w:szCs w:val="24"/>
                <w:lang w:val="uk-UA"/>
              </w:rPr>
              <w:t xml:space="preserve"> чинників в управлінських процесах.</w:t>
            </w:r>
          </w:p>
          <w:p w14:paraId="04FAAF04" w14:textId="0B8F4268" w:rsidR="0085521F" w:rsidRPr="00A11D7F" w:rsidRDefault="0085521F" w:rsidP="0085521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</w:p>
          <w:p w14:paraId="226618C3" w14:textId="2259397C" w:rsidR="00E85AAF" w:rsidRPr="00A11D7F" w:rsidRDefault="00E85AAF" w:rsidP="000A58B0">
            <w:pPr>
              <w:pStyle w:val="ab"/>
              <w:tabs>
                <w:tab w:val="left" w:pos="403"/>
              </w:tabs>
              <w:ind w:left="70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D871A39" w14:textId="77777777" w:rsidR="00E85AAF" w:rsidRPr="00B45468" w:rsidRDefault="00E85AAF" w:rsidP="00BE258B">
            <w:pPr>
              <w:jc w:val="center"/>
              <w:rPr>
                <w:sz w:val="20"/>
                <w:lang w:val="uk-UA"/>
              </w:rPr>
            </w:pPr>
          </w:p>
        </w:tc>
      </w:tr>
      <w:tr w:rsidR="000A58B0" w:rsidRPr="00B45468" w14:paraId="581810F8" w14:textId="77777777" w:rsidTr="00EB4DFE">
        <w:trPr>
          <w:trHeight w:val="20"/>
        </w:trPr>
        <w:tc>
          <w:tcPr>
            <w:tcW w:w="567" w:type="dxa"/>
          </w:tcPr>
          <w:p w14:paraId="03CA5305" w14:textId="62BD5ECB" w:rsidR="000A58B0" w:rsidRDefault="005638B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03DF91FB" w14:textId="7F16E345" w:rsidR="000A58B0" w:rsidRDefault="00C650B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32EFEF46" w14:textId="15EA8E48" w:rsidR="000A58B0" w:rsidRDefault="005638B9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37503F8F" w14:textId="77777777" w:rsidR="008E68EA" w:rsidRDefault="000A58B0" w:rsidP="008E68EA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8E68EA">
              <w:rPr>
                <w:sz w:val="24"/>
                <w:szCs w:val="24"/>
                <w:lang w:val="uk-UA"/>
              </w:rPr>
              <w:t xml:space="preserve"> Теоретичні засади системного аналізу процесів управління у змісті  людської діяльності: соціологічний аспект.</w:t>
            </w:r>
          </w:p>
          <w:p w14:paraId="62F18D1D" w14:textId="751561D5" w:rsidR="008E68EA" w:rsidRPr="008224EF" w:rsidRDefault="008E68EA" w:rsidP="008E68EA">
            <w:pPr>
              <w:spacing w:line="276" w:lineRule="auto"/>
            </w:pPr>
            <w:r>
              <w:t xml:space="preserve">1.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підходи</w:t>
            </w:r>
            <w:proofErr w:type="spellEnd"/>
            <w:r>
              <w:t xml:space="preserve"> до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та</w:t>
            </w:r>
            <w:r w:rsidRPr="008224EF">
              <w:t xml:space="preserve"> </w:t>
            </w:r>
            <w:r>
              <w:t xml:space="preserve">практики </w:t>
            </w:r>
            <w:proofErr w:type="spellStart"/>
            <w:r>
              <w:t>управління</w:t>
            </w:r>
            <w:proofErr w:type="spellEnd"/>
            <w:r w:rsidRPr="008224EF">
              <w:t xml:space="preserve">. </w:t>
            </w:r>
          </w:p>
          <w:p w14:paraId="67BF85E6" w14:textId="6449C03A" w:rsidR="008E68EA" w:rsidRPr="008224EF" w:rsidRDefault="008E68EA" w:rsidP="008E68EA">
            <w:pPr>
              <w:spacing w:line="276" w:lineRule="auto"/>
            </w:pPr>
            <w:r>
              <w:t xml:space="preserve">2. </w:t>
            </w:r>
            <w:proofErr w:type="spellStart"/>
            <w:r w:rsidR="005638B9">
              <w:t>Аналіз</w:t>
            </w:r>
            <w:proofErr w:type="spellEnd"/>
            <w:r w:rsidR="005638B9">
              <w:t xml:space="preserve"> </w:t>
            </w:r>
            <w:proofErr w:type="spellStart"/>
            <w:r w:rsidR="005638B9">
              <w:t>процесів</w:t>
            </w:r>
            <w:proofErr w:type="spellEnd"/>
            <w:r w:rsidR="005638B9">
              <w:t xml:space="preserve"> </w:t>
            </w:r>
            <w:proofErr w:type="spellStart"/>
            <w:r w:rsidR="005638B9">
              <w:t>управління</w:t>
            </w:r>
            <w:proofErr w:type="spellEnd"/>
            <w:r w:rsidR="005638B9">
              <w:t xml:space="preserve"> у </w:t>
            </w:r>
            <w:proofErr w:type="spellStart"/>
            <w:proofErr w:type="gramStart"/>
            <w:r w:rsidR="005638B9">
              <w:t>контексті</w:t>
            </w:r>
            <w:proofErr w:type="spellEnd"/>
            <w:r w:rsidR="005638B9">
              <w:t xml:space="preserve"> </w:t>
            </w:r>
            <w:r>
              <w:t xml:space="preserve"> системного</w:t>
            </w:r>
            <w:proofErr w:type="gramEnd"/>
            <w:r>
              <w:t xml:space="preserve"> </w:t>
            </w:r>
            <w:proofErr w:type="spellStart"/>
            <w:r>
              <w:t>підходу</w:t>
            </w:r>
            <w:proofErr w:type="spellEnd"/>
            <w:r w:rsidR="005638B9">
              <w:t xml:space="preserve">. 3. </w:t>
            </w:r>
            <w:proofErr w:type="spellStart"/>
            <w:r>
              <w:t>Функціональний</w:t>
            </w:r>
            <w:proofErr w:type="spellEnd"/>
            <w:r>
              <w:t xml:space="preserve"> спектр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>.</w:t>
            </w:r>
          </w:p>
          <w:p w14:paraId="39BB26E6" w14:textId="06E0377D" w:rsidR="000A58B0" w:rsidRPr="005638B9" w:rsidRDefault="005638B9" w:rsidP="005638B9">
            <w:pPr>
              <w:pStyle w:val="ab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A0159">
              <w:rPr>
                <w:sz w:val="24"/>
                <w:szCs w:val="24"/>
                <w:lang w:val="ru-RU"/>
              </w:rPr>
              <w:t xml:space="preserve">4.  Роль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чинника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соціальної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поведінки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людини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базові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засади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159">
              <w:rPr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BA015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14:paraId="5BD0108E" w14:textId="77777777" w:rsidR="000A58B0" w:rsidRPr="007E68C7" w:rsidRDefault="000A58B0" w:rsidP="00591813">
            <w:pPr>
              <w:jc w:val="center"/>
              <w:rPr>
                <w:lang w:val="uk-UA"/>
              </w:rPr>
            </w:pPr>
          </w:p>
        </w:tc>
      </w:tr>
      <w:tr w:rsidR="006217EE" w:rsidRPr="008D658D" w14:paraId="14FCE08D" w14:textId="77777777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07FDE02A" w14:textId="77777777"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14:paraId="318D4E2D" w14:textId="1BAA5E3E" w:rsidR="006217EE" w:rsidRPr="00FD46F9" w:rsidRDefault="00BE258B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</w:tbl>
    <w:p w14:paraId="443F50A6" w14:textId="77777777"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14:paraId="74F1F0A8" w14:textId="77777777" w:rsidR="004D4A3A" w:rsidRDefault="004D4A3A" w:rsidP="00C92807">
      <w:pPr>
        <w:ind w:firstLine="1980"/>
        <w:rPr>
          <w:b/>
          <w:lang w:val="uk-UA"/>
        </w:rPr>
      </w:pPr>
    </w:p>
    <w:p w14:paraId="1F5AE011" w14:textId="77777777" w:rsidR="004D4A3A" w:rsidRDefault="004D4A3A" w:rsidP="00C92807">
      <w:pPr>
        <w:ind w:firstLine="1980"/>
        <w:rPr>
          <w:b/>
          <w:lang w:val="uk-UA"/>
        </w:rPr>
      </w:pPr>
    </w:p>
    <w:p w14:paraId="096D3F37" w14:textId="77777777" w:rsidR="004D4A3A" w:rsidRDefault="004D4A3A" w:rsidP="00C92807">
      <w:pPr>
        <w:ind w:firstLine="1980"/>
        <w:rPr>
          <w:b/>
          <w:lang w:val="uk-UA"/>
        </w:rPr>
      </w:pPr>
    </w:p>
    <w:p w14:paraId="1CFD1BDA" w14:textId="77777777" w:rsidR="004D4A3A" w:rsidRDefault="004D4A3A" w:rsidP="00C92807">
      <w:pPr>
        <w:ind w:firstLine="1980"/>
        <w:rPr>
          <w:b/>
          <w:lang w:val="uk-UA"/>
        </w:rPr>
      </w:pPr>
    </w:p>
    <w:p w14:paraId="7B8F6D88" w14:textId="77777777" w:rsidR="004D4A3A" w:rsidRDefault="004D4A3A" w:rsidP="00C92807">
      <w:pPr>
        <w:ind w:firstLine="1980"/>
        <w:rPr>
          <w:b/>
          <w:lang w:val="uk-UA"/>
        </w:rPr>
      </w:pPr>
    </w:p>
    <w:p w14:paraId="24A345B7" w14:textId="77777777" w:rsidR="004D4A3A" w:rsidRDefault="004D4A3A" w:rsidP="00C92807">
      <w:pPr>
        <w:ind w:firstLine="1980"/>
        <w:rPr>
          <w:b/>
          <w:lang w:val="uk-UA"/>
        </w:rPr>
      </w:pPr>
    </w:p>
    <w:p w14:paraId="37E84883" w14:textId="77777777" w:rsidR="004D4A3A" w:rsidRDefault="004D4A3A" w:rsidP="00C92807">
      <w:pPr>
        <w:ind w:firstLine="1980"/>
        <w:rPr>
          <w:b/>
          <w:lang w:val="uk-UA"/>
        </w:rPr>
      </w:pPr>
    </w:p>
    <w:p w14:paraId="602DC1BB" w14:textId="77777777" w:rsidR="004D4A3A" w:rsidRDefault="004D4A3A" w:rsidP="00C92807">
      <w:pPr>
        <w:ind w:firstLine="1980"/>
        <w:rPr>
          <w:b/>
          <w:lang w:val="uk-UA"/>
        </w:rPr>
      </w:pPr>
    </w:p>
    <w:p w14:paraId="556FDF20" w14:textId="77777777" w:rsidR="004D4A3A" w:rsidRDefault="004D4A3A" w:rsidP="00C92807">
      <w:pPr>
        <w:ind w:firstLine="1980"/>
        <w:rPr>
          <w:b/>
          <w:lang w:val="uk-UA"/>
        </w:rPr>
      </w:pPr>
    </w:p>
    <w:p w14:paraId="1E253BE5" w14:textId="77777777" w:rsidR="004D4A3A" w:rsidRDefault="004D4A3A" w:rsidP="00C92807">
      <w:pPr>
        <w:ind w:firstLine="1980"/>
        <w:rPr>
          <w:b/>
          <w:lang w:val="uk-UA"/>
        </w:rPr>
      </w:pPr>
    </w:p>
    <w:p w14:paraId="23BF8BBC" w14:textId="77777777" w:rsidR="004D4A3A" w:rsidRDefault="004D4A3A" w:rsidP="00C92807">
      <w:pPr>
        <w:ind w:firstLine="1980"/>
        <w:rPr>
          <w:b/>
          <w:lang w:val="uk-UA"/>
        </w:rPr>
      </w:pPr>
    </w:p>
    <w:p w14:paraId="3AECBA6C" w14:textId="77777777" w:rsidR="004D4A3A" w:rsidRDefault="004D4A3A" w:rsidP="00C92807">
      <w:pPr>
        <w:ind w:firstLine="1980"/>
        <w:rPr>
          <w:b/>
          <w:lang w:val="uk-UA"/>
        </w:rPr>
      </w:pPr>
    </w:p>
    <w:p w14:paraId="0F7603DE" w14:textId="77777777" w:rsidR="004D4A3A" w:rsidRDefault="004D4A3A" w:rsidP="00C92807">
      <w:pPr>
        <w:ind w:firstLine="1980"/>
        <w:rPr>
          <w:b/>
          <w:lang w:val="uk-UA"/>
        </w:rPr>
      </w:pPr>
    </w:p>
    <w:p w14:paraId="4F1DA8AB" w14:textId="77777777" w:rsidR="004D4A3A" w:rsidRDefault="004D4A3A" w:rsidP="00C92807">
      <w:pPr>
        <w:ind w:firstLine="1980"/>
        <w:rPr>
          <w:b/>
          <w:lang w:val="uk-UA"/>
        </w:rPr>
      </w:pPr>
    </w:p>
    <w:p w14:paraId="0B0B9758" w14:textId="4FF1F11E" w:rsidR="005A520F" w:rsidRPr="00C92807" w:rsidRDefault="004D4A3A" w:rsidP="00C92807">
      <w:pPr>
        <w:ind w:firstLine="1980"/>
        <w:rPr>
          <w:b/>
          <w:sz w:val="20"/>
          <w:szCs w:val="28"/>
          <w:lang w:val="uk-UA"/>
        </w:rPr>
      </w:pPr>
      <w:r>
        <w:rPr>
          <w:b/>
          <w:lang w:val="uk-UA"/>
        </w:rPr>
        <w:lastRenderedPageBreak/>
        <w:t xml:space="preserve">              </w:t>
      </w:r>
      <w:r w:rsidR="005A520F" w:rsidRPr="001D1454">
        <w:rPr>
          <w:b/>
          <w:lang w:val="uk-UA"/>
        </w:rPr>
        <w:t>САМОСТІЙНА РОБОТА</w:t>
      </w:r>
    </w:p>
    <w:p w14:paraId="56B9B168" w14:textId="77777777"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14:paraId="3D2D4291" w14:textId="77777777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D7C39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14:paraId="6C77456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6AE808C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F8645B6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14:paraId="67B18D6E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C5F7A4A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5E3128B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34B3809" w14:textId="2BBBABBB" w:rsidR="005A520F" w:rsidRPr="001D1454" w:rsidRDefault="007B1BF0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14:paraId="16393900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18B9ED6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4594479" w14:textId="77777777"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FA4896E" w14:textId="0C2ADDEF" w:rsidR="005A520F" w:rsidRPr="001D1454" w:rsidRDefault="007B1BF0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14:paraId="2CA7552C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4C682D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A456283" w14:textId="66A26E1C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="00586A08">
              <w:rPr>
                <w:lang w:val="uk-UA"/>
              </w:rPr>
              <w:t xml:space="preserve"> (пошук та аналіз статистичних матеріалів та звітів соціологічних досліджень)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2E0FF1A" w14:textId="1CF3A28B" w:rsidR="005A520F" w:rsidRPr="001D1454" w:rsidRDefault="005F30E5" w:rsidP="00071E44">
            <w:pPr>
              <w:jc w:val="center"/>
            </w:pPr>
            <w:r>
              <w:t>12</w:t>
            </w:r>
          </w:p>
        </w:tc>
      </w:tr>
      <w:tr w:rsidR="005A520F" w:rsidRPr="001D1454" w14:paraId="2B33B1B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A7B52D3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8253A53" w14:textId="77777777"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73B5B8B" w14:textId="6C4D2646" w:rsidR="005A520F" w:rsidRPr="001D1454" w:rsidRDefault="007B1BF0" w:rsidP="00967926">
            <w:pPr>
              <w:jc w:val="center"/>
            </w:pPr>
            <w:r>
              <w:rPr>
                <w:lang w:val="uk-UA"/>
              </w:rPr>
              <w:t>30</w:t>
            </w:r>
          </w:p>
        </w:tc>
      </w:tr>
      <w:tr w:rsidR="005A520F" w:rsidRPr="001D1454" w14:paraId="1922D575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935D1F5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0C49659" w14:textId="77777777"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0C88F01" w14:textId="389C1689" w:rsidR="005A520F" w:rsidRPr="001D1454" w:rsidRDefault="007B1BF0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14:paraId="4EC8CAA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63B6E7" w14:textId="77777777"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546CAE1C" w14:textId="77777777"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603B1E" w14:textId="3BC756C2" w:rsidR="005A520F" w:rsidRPr="001D1454" w:rsidRDefault="005F30E5" w:rsidP="005A520F">
            <w:pPr>
              <w:jc w:val="center"/>
            </w:pPr>
            <w:r>
              <w:rPr>
                <w:lang w:val="uk-UA"/>
              </w:rPr>
              <w:t>6</w:t>
            </w:r>
            <w:r w:rsidR="00BD2C10">
              <w:rPr>
                <w:lang w:val="uk-UA"/>
              </w:rPr>
              <w:t>6</w:t>
            </w:r>
          </w:p>
        </w:tc>
      </w:tr>
    </w:tbl>
    <w:p w14:paraId="08138A4B" w14:textId="77777777"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14:paraId="66C6AEEA" w14:textId="77777777" w:rsidR="00C92807" w:rsidRDefault="00C92807" w:rsidP="005A520F">
      <w:pPr>
        <w:jc w:val="center"/>
        <w:rPr>
          <w:b/>
        </w:rPr>
      </w:pPr>
    </w:p>
    <w:p w14:paraId="36D6906B" w14:textId="77777777" w:rsidR="004D4A3A" w:rsidRDefault="004D4A3A" w:rsidP="005A520F">
      <w:pPr>
        <w:jc w:val="center"/>
        <w:rPr>
          <w:b/>
          <w:sz w:val="28"/>
          <w:szCs w:val="28"/>
          <w:lang w:val="uk-UA"/>
        </w:rPr>
      </w:pPr>
    </w:p>
    <w:p w14:paraId="4B3D3A77" w14:textId="0FBBE897"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06F8BC34" w14:textId="77777777"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14:paraId="0F58C99F" w14:textId="58B64F5F"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 xml:space="preserve">НА протязі </w:t>
      </w:r>
      <w:r w:rsidR="00BD2C10">
        <w:rPr>
          <w:u w:val="single"/>
          <w:lang w:val="uk-UA"/>
        </w:rPr>
        <w:t xml:space="preserve"> </w:t>
      </w:r>
      <w:r w:rsidRPr="0058769B">
        <w:rPr>
          <w:u w:val="single"/>
          <w:lang w:val="uk-UA"/>
        </w:rPr>
        <w:t>семестру здійснюється підготовка та захист презентації за темами індивідуальних завдань, відповідно до тем курсу.</w:t>
      </w:r>
    </w:p>
    <w:p w14:paraId="7354B3C5" w14:textId="650FC65A" w:rsidR="005A520F" w:rsidRPr="002B3F2C" w:rsidRDefault="005A520F" w:rsidP="0058769B">
      <w:pPr>
        <w:ind w:firstLine="708"/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14:paraId="57A7A84A" w14:textId="77777777" w:rsidTr="00C92807">
        <w:tc>
          <w:tcPr>
            <w:tcW w:w="555" w:type="dxa"/>
            <w:shd w:val="clear" w:color="auto" w:fill="auto"/>
            <w:vAlign w:val="center"/>
          </w:tcPr>
          <w:p w14:paraId="13817D69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14:paraId="69B4EDE6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D1778B4" w14:textId="0A143C33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 w:rsidR="00586A08">
              <w:rPr>
                <w:sz w:val="28"/>
                <w:szCs w:val="28"/>
                <w:lang w:val="uk-UA"/>
              </w:rPr>
              <w:t xml:space="preserve">індивідуальних завдань </w:t>
            </w:r>
            <w:r w:rsidR="00586A08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1598" w:type="dxa"/>
            <w:shd w:val="clear" w:color="auto" w:fill="auto"/>
          </w:tcPr>
          <w:p w14:paraId="687E7DA9" w14:textId="77777777" w:rsidR="005A520F" w:rsidRPr="002B3F2C" w:rsidRDefault="005A520F" w:rsidP="00C928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14:paraId="25313116" w14:textId="77777777" w:rsidTr="00C92807">
        <w:trPr>
          <w:trHeight w:val="1822"/>
        </w:trPr>
        <w:tc>
          <w:tcPr>
            <w:tcW w:w="555" w:type="dxa"/>
            <w:shd w:val="clear" w:color="auto" w:fill="auto"/>
          </w:tcPr>
          <w:p w14:paraId="55F00E4D" w14:textId="77777777" w:rsidR="00DB77EC" w:rsidRDefault="00DB77EC" w:rsidP="00C92807">
            <w:pPr>
              <w:jc w:val="center"/>
              <w:rPr>
                <w:lang w:val="uk-UA"/>
              </w:rPr>
            </w:pPr>
          </w:p>
          <w:p w14:paraId="75617DA1" w14:textId="77777777" w:rsidR="00DB77EC" w:rsidRDefault="00DB77EC" w:rsidP="00C92807">
            <w:pPr>
              <w:jc w:val="center"/>
              <w:rPr>
                <w:lang w:val="uk-UA"/>
              </w:rPr>
            </w:pPr>
          </w:p>
          <w:p w14:paraId="381D8BA4" w14:textId="77777777" w:rsidR="005A520F" w:rsidRPr="006D65DC" w:rsidRDefault="0058769B" w:rsidP="00C92807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14:paraId="12AAA351" w14:textId="77777777" w:rsidR="00586A08" w:rsidRDefault="00AA154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</w:t>
            </w:r>
            <w:r w:rsidR="00586A08">
              <w:rPr>
                <w:rFonts w:ascii="Times New Roman" w:hAnsi="Times New Roman"/>
                <w:lang w:val="uk-UA"/>
              </w:rPr>
              <w:t xml:space="preserve"> індивідуальних завдань студентам потрібно зробити презентації</w:t>
            </w:r>
            <w:r w:rsidR="00892DF3">
              <w:rPr>
                <w:rFonts w:ascii="Times New Roman" w:hAnsi="Times New Roman"/>
                <w:lang w:val="uk-UA"/>
              </w:rPr>
              <w:t xml:space="preserve"> за </w:t>
            </w:r>
            <w:r w:rsidR="00586A08">
              <w:rPr>
                <w:rFonts w:ascii="Times New Roman" w:hAnsi="Times New Roman"/>
                <w:lang w:val="uk-UA"/>
              </w:rPr>
              <w:t>наступними темами:</w:t>
            </w:r>
            <w:r w:rsidR="00892DF3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99FAD72" w14:textId="77777777" w:rsidR="00586A08" w:rsidRDefault="00586A0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</w:p>
          <w:p w14:paraId="291A1F00" w14:textId="7BBAA172" w:rsidR="00586A08" w:rsidRDefault="00586A08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 Адекватність як </w:t>
            </w:r>
            <w:r w:rsidR="00A22BF9">
              <w:rPr>
                <w:rFonts w:ascii="Times New Roman" w:hAnsi="Times New Roman"/>
                <w:lang w:val="uk-UA"/>
              </w:rPr>
              <w:t>сутнісна риса соціальних дій та соціальних відносин в українському суспільстві.</w:t>
            </w:r>
          </w:p>
          <w:p w14:paraId="41D0892D" w14:textId="2A1E160B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Система менеджменту в НТУ “ХПІ”: аналіз з точки зору соціальної адекватності.</w:t>
            </w:r>
          </w:p>
          <w:p w14:paraId="0047E738" w14:textId="697B111C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Середній клас в Україні – хто він?</w:t>
            </w:r>
          </w:p>
          <w:p w14:paraId="314C48D2" w14:textId="5F406A34" w:rsidR="00A22BF9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Ментальність населення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населення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Північно-Східної України (на прикладі жителів Харківщини).</w:t>
            </w:r>
          </w:p>
          <w:p w14:paraId="1E208B2F" w14:textId="462C13AD" w:rsidR="00C64701" w:rsidRPr="00C92807" w:rsidRDefault="00A22BF9" w:rsidP="00C92807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Нарис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професіограми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</w:t>
            </w:r>
            <w:r w:rsidR="00215E12">
              <w:rPr>
                <w:rFonts w:ascii="Times New Roman" w:hAnsi="Times New Roman"/>
                <w:lang w:val="uk-UA"/>
              </w:rPr>
              <w:t>оціолога (відповідно до галузі</w:t>
            </w:r>
            <w:r>
              <w:rPr>
                <w:rFonts w:ascii="Times New Roman" w:hAnsi="Times New Roman"/>
                <w:lang w:val="uk-UA"/>
              </w:rPr>
              <w:t xml:space="preserve"> діяльності</w:t>
            </w:r>
            <w:r w:rsidR="00215E1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14:paraId="592D36E7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36A023EB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388ECCB5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14BFF420" w14:textId="77777777" w:rsidR="00A22BF9" w:rsidRPr="006D65DC" w:rsidRDefault="00A22BF9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  <w:r w:rsidRPr="006D65DC">
              <w:rPr>
                <w:lang w:val="uk-UA"/>
              </w:rPr>
              <w:t xml:space="preserve"> </w:t>
            </w:r>
          </w:p>
          <w:p w14:paraId="59500987" w14:textId="77777777" w:rsidR="00892DF3" w:rsidRPr="006D65DC" w:rsidRDefault="00892DF3" w:rsidP="00C92807">
            <w:pPr>
              <w:jc w:val="center"/>
              <w:rPr>
                <w:lang w:val="uk-UA"/>
              </w:rPr>
            </w:pPr>
          </w:p>
          <w:p w14:paraId="6E8A6EB6" w14:textId="31A4C11A" w:rsidR="00892DF3" w:rsidRPr="006D65DC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2BF9">
              <w:rPr>
                <w:lang w:val="uk-UA"/>
              </w:rPr>
              <w:t>-8</w:t>
            </w:r>
          </w:p>
          <w:p w14:paraId="7EE5F6EC" w14:textId="77777777" w:rsidR="00C64701" w:rsidRPr="006D65DC" w:rsidRDefault="00C64701" w:rsidP="00C92807">
            <w:pPr>
              <w:jc w:val="center"/>
              <w:rPr>
                <w:lang w:val="uk-UA"/>
              </w:rPr>
            </w:pPr>
          </w:p>
          <w:p w14:paraId="573EA562" w14:textId="77777777" w:rsidR="00C64701" w:rsidRPr="006D65DC" w:rsidRDefault="00C64701" w:rsidP="00C92807">
            <w:pPr>
              <w:jc w:val="center"/>
              <w:rPr>
                <w:lang w:val="uk-UA"/>
              </w:rPr>
            </w:pPr>
          </w:p>
          <w:p w14:paraId="04F2F5A4" w14:textId="77777777" w:rsidR="00C64701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  <w:p w14:paraId="77C63E89" w14:textId="77777777" w:rsidR="00215E12" w:rsidRDefault="00215E12" w:rsidP="00C92807">
            <w:pPr>
              <w:jc w:val="center"/>
              <w:rPr>
                <w:lang w:val="uk-UA"/>
              </w:rPr>
            </w:pPr>
          </w:p>
          <w:p w14:paraId="610202C5" w14:textId="0B5A0330" w:rsidR="00215E12" w:rsidRPr="006D65DC" w:rsidRDefault="00215E12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10-12</w:t>
            </w:r>
          </w:p>
        </w:tc>
      </w:tr>
      <w:tr w:rsidR="005A520F" w:rsidRPr="002B3F2C" w14:paraId="78E771E0" w14:textId="77777777" w:rsidTr="00C92807">
        <w:trPr>
          <w:trHeight w:val="655"/>
        </w:trPr>
        <w:tc>
          <w:tcPr>
            <w:tcW w:w="555" w:type="dxa"/>
            <w:shd w:val="clear" w:color="auto" w:fill="auto"/>
          </w:tcPr>
          <w:p w14:paraId="308287EB" w14:textId="70F7F88A" w:rsidR="005A520F" w:rsidRPr="006D65DC" w:rsidRDefault="006D65DC" w:rsidP="00C92807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6</w:t>
            </w:r>
          </w:p>
        </w:tc>
        <w:tc>
          <w:tcPr>
            <w:tcW w:w="7491" w:type="dxa"/>
            <w:shd w:val="clear" w:color="auto" w:fill="auto"/>
          </w:tcPr>
          <w:p w14:paraId="6F20B885" w14:textId="77777777" w:rsidR="00144AA9" w:rsidRDefault="006D65DC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="00BD2C10">
              <w:rPr>
                <w:lang w:val="uk-UA"/>
              </w:rPr>
              <w:t>писання реферату</w:t>
            </w:r>
            <w:r w:rsidR="00144AA9">
              <w:rPr>
                <w:lang w:val="uk-UA"/>
              </w:rPr>
              <w:t xml:space="preserve">. </w:t>
            </w:r>
          </w:p>
          <w:p w14:paraId="06DA51C3" w14:textId="4A889D39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Тематика реферативних робот</w:t>
            </w:r>
            <w:r w:rsidR="00C92807">
              <w:rPr>
                <w:lang w:val="uk-UA"/>
              </w:rPr>
              <w:t xml:space="preserve"> </w:t>
            </w:r>
            <w:r w:rsidR="00D84ED7">
              <w:rPr>
                <w:lang w:val="uk-UA"/>
              </w:rPr>
              <w:t xml:space="preserve">(кількість тем з розрахунку кількості студентів у групі) </w:t>
            </w:r>
            <w:r>
              <w:rPr>
                <w:lang w:val="uk-UA"/>
              </w:rPr>
              <w:t>.</w:t>
            </w:r>
          </w:p>
          <w:p w14:paraId="4926CFB2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Соціально-адекватне дослідження явищ та подій громадського життя в українському суспільстві.</w:t>
            </w:r>
          </w:p>
          <w:p w14:paraId="4FDB1A2D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Соціально-адекватне управління – інструмент виходу українського суспільства з системної кризи: як його застосувати?</w:t>
            </w:r>
          </w:p>
          <w:p w14:paraId="023E926A" w14:textId="77777777" w:rsidR="006D65DC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3.Соціально-адекватний менеджмент в організації (установі, </w:t>
            </w:r>
            <w:proofErr w:type="spellStart"/>
            <w:r>
              <w:rPr>
                <w:lang w:val="uk-UA"/>
              </w:rPr>
              <w:t>підпрємтві</w:t>
            </w:r>
            <w:proofErr w:type="spellEnd"/>
            <w:r>
              <w:rPr>
                <w:lang w:val="uk-UA"/>
              </w:rPr>
              <w:t>,  на фірмі)</w:t>
            </w:r>
            <w:r w:rsidR="006D65DC">
              <w:rPr>
                <w:lang w:val="uk-UA"/>
              </w:rPr>
              <w:t xml:space="preserve"> </w:t>
            </w:r>
            <w:r>
              <w:rPr>
                <w:lang w:val="uk-UA"/>
              </w:rPr>
              <w:t>: як цього досягти?</w:t>
            </w:r>
          </w:p>
          <w:p w14:paraId="14CE6189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Соціально-адекватний вищий навчальний заклад: який він?</w:t>
            </w:r>
          </w:p>
          <w:p w14:paraId="62BD7E6F" w14:textId="77777777" w:rsidR="00144AA9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Нарис базової </w:t>
            </w:r>
            <w:proofErr w:type="spellStart"/>
            <w:r>
              <w:rPr>
                <w:lang w:val="uk-UA"/>
              </w:rPr>
              <w:t>професіограми</w:t>
            </w:r>
            <w:proofErr w:type="spellEnd"/>
            <w:r>
              <w:rPr>
                <w:lang w:val="uk-UA"/>
              </w:rPr>
              <w:t xml:space="preserve"> фахівця соціолога (інженера, економіста, менеджера, перекладача, працівника </w:t>
            </w:r>
            <w:proofErr w:type="spellStart"/>
            <w:r>
              <w:rPr>
                <w:lang w:val="uk-UA"/>
              </w:rPr>
              <w:t>осітньої</w:t>
            </w:r>
            <w:proofErr w:type="spellEnd"/>
            <w:r>
              <w:rPr>
                <w:lang w:val="uk-UA"/>
              </w:rPr>
              <w:t xml:space="preserve"> сфери, працівника культури тощо)</w:t>
            </w:r>
          </w:p>
          <w:p w14:paraId="1AA514F2" w14:textId="5D512110" w:rsidR="00144AA9" w:rsidRPr="006D65DC" w:rsidRDefault="00144AA9" w:rsidP="00C928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Можливості </w:t>
            </w:r>
            <w:r w:rsidR="00C56A70">
              <w:rPr>
                <w:lang w:val="uk-UA"/>
              </w:rPr>
              <w:t xml:space="preserve">визначення та </w:t>
            </w:r>
            <w:r>
              <w:rPr>
                <w:lang w:val="uk-UA"/>
              </w:rPr>
              <w:t xml:space="preserve">застосування </w:t>
            </w:r>
            <w:proofErr w:type="spellStart"/>
            <w:r>
              <w:rPr>
                <w:lang w:val="uk-UA"/>
              </w:rPr>
              <w:t>кваліметричної</w:t>
            </w:r>
            <w:proofErr w:type="spellEnd"/>
            <w:r>
              <w:rPr>
                <w:lang w:val="uk-UA"/>
              </w:rPr>
              <w:t xml:space="preserve"> оцінки </w:t>
            </w:r>
            <w:r>
              <w:rPr>
                <w:lang w:val="uk-UA"/>
              </w:rPr>
              <w:lastRenderedPageBreak/>
              <w:t xml:space="preserve">якості ( навчального процесу, виховного процесу, професійної підготовки, організації виробництва на підприємстві, процесу відбору </w:t>
            </w:r>
            <w:r w:rsidR="00C56A70">
              <w:rPr>
                <w:lang w:val="uk-UA"/>
              </w:rPr>
              <w:t xml:space="preserve">кадрів, організації діяльності </w:t>
            </w:r>
            <w:r w:rsidR="0023595C">
              <w:rPr>
                <w:lang w:val="uk-UA"/>
              </w:rPr>
              <w:t>установи соціального захисту).</w:t>
            </w:r>
          </w:p>
        </w:tc>
        <w:tc>
          <w:tcPr>
            <w:tcW w:w="1598" w:type="dxa"/>
            <w:shd w:val="clear" w:color="auto" w:fill="auto"/>
          </w:tcPr>
          <w:p w14:paraId="4A2141D5" w14:textId="6AA08E23" w:rsidR="005A520F" w:rsidRPr="00311C0A" w:rsidRDefault="00BD2C10" w:rsidP="00C928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311C0A" w:rsidRPr="00311C0A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</w:p>
        </w:tc>
      </w:tr>
    </w:tbl>
    <w:p w14:paraId="620894FC" w14:textId="618854DA" w:rsidR="005A520F" w:rsidRPr="002B3F2C" w:rsidRDefault="00C92807" w:rsidP="005A520F">
      <w:pPr>
        <w:ind w:firstLine="6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textWrapping" w:clear="all"/>
      </w:r>
    </w:p>
    <w:p w14:paraId="246F4800" w14:textId="77777777" w:rsidR="004D4A3A" w:rsidRDefault="004D4A3A" w:rsidP="00311C0A">
      <w:pPr>
        <w:jc w:val="center"/>
        <w:rPr>
          <w:b/>
          <w:lang w:val="uk-UA"/>
        </w:rPr>
      </w:pPr>
    </w:p>
    <w:p w14:paraId="4DAA5F6C" w14:textId="77777777" w:rsidR="004D4A3A" w:rsidRDefault="004D4A3A" w:rsidP="00311C0A">
      <w:pPr>
        <w:jc w:val="center"/>
        <w:rPr>
          <w:b/>
          <w:lang w:val="uk-UA"/>
        </w:rPr>
      </w:pPr>
    </w:p>
    <w:p w14:paraId="681303FC" w14:textId="77777777" w:rsidR="004D4A3A" w:rsidRDefault="004D4A3A" w:rsidP="00311C0A">
      <w:pPr>
        <w:jc w:val="center"/>
        <w:rPr>
          <w:b/>
          <w:lang w:val="uk-UA"/>
        </w:rPr>
      </w:pPr>
    </w:p>
    <w:p w14:paraId="01C51408" w14:textId="77777777" w:rsidR="004D4A3A" w:rsidRDefault="004D4A3A" w:rsidP="00311C0A">
      <w:pPr>
        <w:jc w:val="center"/>
        <w:rPr>
          <w:b/>
          <w:lang w:val="uk-UA"/>
        </w:rPr>
      </w:pPr>
    </w:p>
    <w:p w14:paraId="4DA1D0BA" w14:textId="77777777" w:rsidR="004D4A3A" w:rsidRDefault="004D4A3A" w:rsidP="00311C0A">
      <w:pPr>
        <w:jc w:val="center"/>
        <w:rPr>
          <w:b/>
          <w:lang w:val="uk-UA"/>
        </w:rPr>
      </w:pPr>
    </w:p>
    <w:p w14:paraId="1D984942" w14:textId="77777777" w:rsidR="004D4A3A" w:rsidRDefault="004D4A3A" w:rsidP="00311C0A">
      <w:pPr>
        <w:jc w:val="center"/>
        <w:rPr>
          <w:b/>
          <w:lang w:val="uk-UA"/>
        </w:rPr>
      </w:pPr>
    </w:p>
    <w:p w14:paraId="6D86E792" w14:textId="77777777" w:rsidR="004D4A3A" w:rsidRDefault="004D4A3A" w:rsidP="00311C0A">
      <w:pPr>
        <w:jc w:val="center"/>
        <w:rPr>
          <w:b/>
          <w:lang w:val="uk-UA"/>
        </w:rPr>
      </w:pPr>
    </w:p>
    <w:p w14:paraId="11625D85" w14:textId="77777777" w:rsidR="004D4A3A" w:rsidRDefault="004D4A3A" w:rsidP="00311C0A">
      <w:pPr>
        <w:jc w:val="center"/>
        <w:rPr>
          <w:b/>
          <w:lang w:val="uk-UA"/>
        </w:rPr>
      </w:pPr>
    </w:p>
    <w:p w14:paraId="7670B82C" w14:textId="77777777" w:rsidR="004D4A3A" w:rsidRDefault="004D4A3A" w:rsidP="00311C0A">
      <w:pPr>
        <w:jc w:val="center"/>
        <w:rPr>
          <w:b/>
          <w:lang w:val="uk-UA"/>
        </w:rPr>
      </w:pPr>
    </w:p>
    <w:p w14:paraId="57F274FE" w14:textId="77777777" w:rsidR="004D4A3A" w:rsidRDefault="004D4A3A" w:rsidP="00311C0A">
      <w:pPr>
        <w:jc w:val="center"/>
        <w:rPr>
          <w:b/>
          <w:lang w:val="uk-UA"/>
        </w:rPr>
      </w:pPr>
    </w:p>
    <w:p w14:paraId="282CF397" w14:textId="77777777" w:rsidR="004D4A3A" w:rsidRDefault="004D4A3A" w:rsidP="00311C0A">
      <w:pPr>
        <w:jc w:val="center"/>
        <w:rPr>
          <w:b/>
          <w:lang w:val="uk-UA"/>
        </w:rPr>
      </w:pPr>
    </w:p>
    <w:p w14:paraId="426E401F" w14:textId="77777777" w:rsidR="004D4A3A" w:rsidRDefault="004D4A3A" w:rsidP="00311C0A">
      <w:pPr>
        <w:jc w:val="center"/>
        <w:rPr>
          <w:b/>
          <w:lang w:val="uk-UA"/>
        </w:rPr>
      </w:pPr>
    </w:p>
    <w:p w14:paraId="56DF7C93" w14:textId="77777777" w:rsidR="004D4A3A" w:rsidRDefault="004D4A3A" w:rsidP="00311C0A">
      <w:pPr>
        <w:jc w:val="center"/>
        <w:rPr>
          <w:b/>
          <w:lang w:val="uk-UA"/>
        </w:rPr>
      </w:pPr>
    </w:p>
    <w:p w14:paraId="5C575341" w14:textId="77777777" w:rsidR="004D4A3A" w:rsidRDefault="004D4A3A" w:rsidP="00311C0A">
      <w:pPr>
        <w:jc w:val="center"/>
        <w:rPr>
          <w:b/>
          <w:lang w:val="uk-UA"/>
        </w:rPr>
      </w:pPr>
    </w:p>
    <w:p w14:paraId="34BF00DB" w14:textId="77777777" w:rsidR="004D4A3A" w:rsidRDefault="004D4A3A" w:rsidP="00311C0A">
      <w:pPr>
        <w:jc w:val="center"/>
        <w:rPr>
          <w:b/>
          <w:lang w:val="uk-UA"/>
        </w:rPr>
      </w:pPr>
    </w:p>
    <w:p w14:paraId="2AC50B00" w14:textId="77777777" w:rsidR="004D4A3A" w:rsidRDefault="004D4A3A" w:rsidP="00311C0A">
      <w:pPr>
        <w:jc w:val="center"/>
        <w:rPr>
          <w:b/>
          <w:lang w:val="uk-UA"/>
        </w:rPr>
      </w:pPr>
    </w:p>
    <w:p w14:paraId="1966E757" w14:textId="77777777" w:rsidR="004D4A3A" w:rsidRDefault="004D4A3A" w:rsidP="00311C0A">
      <w:pPr>
        <w:jc w:val="center"/>
        <w:rPr>
          <w:b/>
          <w:lang w:val="uk-UA"/>
        </w:rPr>
      </w:pPr>
    </w:p>
    <w:p w14:paraId="0C4BF715" w14:textId="77777777" w:rsidR="004D4A3A" w:rsidRDefault="004D4A3A" w:rsidP="00311C0A">
      <w:pPr>
        <w:jc w:val="center"/>
        <w:rPr>
          <w:b/>
          <w:lang w:val="uk-UA"/>
        </w:rPr>
      </w:pPr>
    </w:p>
    <w:p w14:paraId="535E5B12" w14:textId="77777777" w:rsidR="004D4A3A" w:rsidRDefault="004D4A3A" w:rsidP="00311C0A">
      <w:pPr>
        <w:jc w:val="center"/>
        <w:rPr>
          <w:b/>
          <w:lang w:val="uk-UA"/>
        </w:rPr>
      </w:pPr>
    </w:p>
    <w:p w14:paraId="42494459" w14:textId="77777777" w:rsidR="004D4A3A" w:rsidRDefault="004D4A3A" w:rsidP="00311C0A">
      <w:pPr>
        <w:jc w:val="center"/>
        <w:rPr>
          <w:b/>
          <w:lang w:val="uk-UA"/>
        </w:rPr>
      </w:pPr>
    </w:p>
    <w:p w14:paraId="37908537" w14:textId="77777777" w:rsidR="004D4A3A" w:rsidRDefault="004D4A3A" w:rsidP="00311C0A">
      <w:pPr>
        <w:jc w:val="center"/>
        <w:rPr>
          <w:b/>
          <w:lang w:val="uk-UA"/>
        </w:rPr>
      </w:pPr>
    </w:p>
    <w:p w14:paraId="1F1A46C9" w14:textId="77777777" w:rsidR="004D4A3A" w:rsidRDefault="004D4A3A" w:rsidP="00311C0A">
      <w:pPr>
        <w:jc w:val="center"/>
        <w:rPr>
          <w:b/>
          <w:lang w:val="uk-UA"/>
        </w:rPr>
      </w:pPr>
    </w:p>
    <w:p w14:paraId="61C9E70E" w14:textId="77777777" w:rsidR="004D4A3A" w:rsidRDefault="004D4A3A" w:rsidP="00311C0A">
      <w:pPr>
        <w:jc w:val="center"/>
        <w:rPr>
          <w:b/>
          <w:lang w:val="uk-UA"/>
        </w:rPr>
      </w:pPr>
    </w:p>
    <w:p w14:paraId="59FA237B" w14:textId="77777777" w:rsidR="004D4A3A" w:rsidRDefault="004D4A3A" w:rsidP="00311C0A">
      <w:pPr>
        <w:jc w:val="center"/>
        <w:rPr>
          <w:b/>
          <w:lang w:val="uk-UA"/>
        </w:rPr>
      </w:pPr>
    </w:p>
    <w:p w14:paraId="0A44D404" w14:textId="77777777" w:rsidR="004D4A3A" w:rsidRDefault="004D4A3A" w:rsidP="00311C0A">
      <w:pPr>
        <w:jc w:val="center"/>
        <w:rPr>
          <w:b/>
          <w:lang w:val="uk-UA"/>
        </w:rPr>
      </w:pPr>
    </w:p>
    <w:p w14:paraId="76627A8B" w14:textId="77777777" w:rsidR="004D4A3A" w:rsidRDefault="004D4A3A" w:rsidP="00311C0A">
      <w:pPr>
        <w:jc w:val="center"/>
        <w:rPr>
          <w:b/>
          <w:lang w:val="uk-UA"/>
        </w:rPr>
      </w:pPr>
    </w:p>
    <w:p w14:paraId="25BB5BE7" w14:textId="77777777" w:rsidR="004D4A3A" w:rsidRDefault="004D4A3A" w:rsidP="00311C0A">
      <w:pPr>
        <w:jc w:val="center"/>
        <w:rPr>
          <w:b/>
          <w:lang w:val="uk-UA"/>
        </w:rPr>
      </w:pPr>
    </w:p>
    <w:p w14:paraId="5A819E82" w14:textId="77777777" w:rsidR="004D4A3A" w:rsidRDefault="004D4A3A" w:rsidP="00311C0A">
      <w:pPr>
        <w:jc w:val="center"/>
        <w:rPr>
          <w:b/>
          <w:lang w:val="uk-UA"/>
        </w:rPr>
      </w:pPr>
    </w:p>
    <w:p w14:paraId="64E2F7D7" w14:textId="77777777" w:rsidR="004D4A3A" w:rsidRDefault="004D4A3A" w:rsidP="00311C0A">
      <w:pPr>
        <w:jc w:val="center"/>
        <w:rPr>
          <w:b/>
          <w:lang w:val="uk-UA"/>
        </w:rPr>
      </w:pPr>
    </w:p>
    <w:p w14:paraId="3B5489B3" w14:textId="77777777" w:rsidR="004D4A3A" w:rsidRDefault="004D4A3A" w:rsidP="00311C0A">
      <w:pPr>
        <w:jc w:val="center"/>
        <w:rPr>
          <w:b/>
          <w:lang w:val="uk-UA"/>
        </w:rPr>
      </w:pPr>
    </w:p>
    <w:p w14:paraId="0E684892" w14:textId="77777777" w:rsidR="004D4A3A" w:rsidRDefault="004D4A3A" w:rsidP="00311C0A">
      <w:pPr>
        <w:jc w:val="center"/>
        <w:rPr>
          <w:b/>
          <w:lang w:val="uk-UA"/>
        </w:rPr>
      </w:pPr>
    </w:p>
    <w:p w14:paraId="1D43AA8B" w14:textId="77777777" w:rsidR="004D4A3A" w:rsidRDefault="004D4A3A" w:rsidP="00311C0A">
      <w:pPr>
        <w:jc w:val="center"/>
        <w:rPr>
          <w:b/>
          <w:lang w:val="uk-UA"/>
        </w:rPr>
      </w:pPr>
    </w:p>
    <w:p w14:paraId="35742279" w14:textId="77777777" w:rsidR="004D4A3A" w:rsidRDefault="004D4A3A" w:rsidP="00311C0A">
      <w:pPr>
        <w:jc w:val="center"/>
        <w:rPr>
          <w:b/>
          <w:lang w:val="uk-UA"/>
        </w:rPr>
      </w:pPr>
    </w:p>
    <w:p w14:paraId="22A97CC4" w14:textId="77777777" w:rsidR="004D4A3A" w:rsidRDefault="004D4A3A" w:rsidP="00311C0A">
      <w:pPr>
        <w:jc w:val="center"/>
        <w:rPr>
          <w:b/>
          <w:lang w:val="uk-UA"/>
        </w:rPr>
      </w:pPr>
    </w:p>
    <w:p w14:paraId="159CB529" w14:textId="77777777" w:rsidR="004D4A3A" w:rsidRDefault="004D4A3A" w:rsidP="00311C0A">
      <w:pPr>
        <w:jc w:val="center"/>
        <w:rPr>
          <w:b/>
          <w:lang w:val="uk-UA"/>
        </w:rPr>
      </w:pPr>
    </w:p>
    <w:p w14:paraId="71586710" w14:textId="77777777" w:rsidR="004D4A3A" w:rsidRDefault="004D4A3A" w:rsidP="00311C0A">
      <w:pPr>
        <w:jc w:val="center"/>
        <w:rPr>
          <w:b/>
          <w:lang w:val="uk-UA"/>
        </w:rPr>
      </w:pPr>
    </w:p>
    <w:p w14:paraId="4FB40C72" w14:textId="77777777" w:rsidR="004D4A3A" w:rsidRDefault="004D4A3A" w:rsidP="00311C0A">
      <w:pPr>
        <w:jc w:val="center"/>
        <w:rPr>
          <w:b/>
          <w:lang w:val="uk-UA"/>
        </w:rPr>
      </w:pPr>
    </w:p>
    <w:p w14:paraId="5EEE48A6" w14:textId="77777777" w:rsidR="004D4A3A" w:rsidRDefault="004D4A3A" w:rsidP="00311C0A">
      <w:pPr>
        <w:jc w:val="center"/>
        <w:rPr>
          <w:b/>
          <w:lang w:val="uk-UA"/>
        </w:rPr>
      </w:pPr>
    </w:p>
    <w:p w14:paraId="41D1A6E0" w14:textId="77777777" w:rsidR="004D4A3A" w:rsidRDefault="004D4A3A" w:rsidP="00311C0A">
      <w:pPr>
        <w:jc w:val="center"/>
        <w:rPr>
          <w:b/>
          <w:lang w:val="uk-UA"/>
        </w:rPr>
      </w:pPr>
    </w:p>
    <w:p w14:paraId="2D8A49D4" w14:textId="77777777" w:rsidR="004D4A3A" w:rsidRDefault="004D4A3A" w:rsidP="00311C0A">
      <w:pPr>
        <w:jc w:val="center"/>
        <w:rPr>
          <w:b/>
          <w:lang w:val="uk-UA"/>
        </w:rPr>
      </w:pPr>
    </w:p>
    <w:p w14:paraId="66334990" w14:textId="77777777" w:rsidR="004D4A3A" w:rsidRDefault="004D4A3A" w:rsidP="00311C0A">
      <w:pPr>
        <w:jc w:val="center"/>
        <w:rPr>
          <w:b/>
          <w:lang w:val="uk-UA"/>
        </w:rPr>
      </w:pPr>
    </w:p>
    <w:p w14:paraId="26D25CAB" w14:textId="77777777" w:rsidR="004D4A3A" w:rsidRDefault="004D4A3A" w:rsidP="00311C0A">
      <w:pPr>
        <w:jc w:val="center"/>
        <w:rPr>
          <w:b/>
          <w:lang w:val="uk-UA"/>
        </w:rPr>
      </w:pPr>
    </w:p>
    <w:p w14:paraId="16CB52FF" w14:textId="77777777" w:rsidR="004D4A3A" w:rsidRDefault="004D4A3A" w:rsidP="00311C0A">
      <w:pPr>
        <w:jc w:val="center"/>
        <w:rPr>
          <w:b/>
          <w:lang w:val="uk-UA"/>
        </w:rPr>
      </w:pPr>
    </w:p>
    <w:p w14:paraId="3C457984" w14:textId="77777777" w:rsidR="004D4A3A" w:rsidRDefault="004D4A3A" w:rsidP="00311C0A">
      <w:pPr>
        <w:jc w:val="center"/>
        <w:rPr>
          <w:b/>
          <w:lang w:val="uk-UA"/>
        </w:rPr>
      </w:pPr>
    </w:p>
    <w:p w14:paraId="30A7889C" w14:textId="77777777" w:rsidR="004D4A3A" w:rsidRDefault="004D4A3A" w:rsidP="00311C0A">
      <w:pPr>
        <w:jc w:val="center"/>
        <w:rPr>
          <w:b/>
          <w:lang w:val="uk-UA"/>
        </w:rPr>
      </w:pPr>
    </w:p>
    <w:p w14:paraId="3286D0E2" w14:textId="77777777" w:rsidR="004D4A3A" w:rsidRDefault="004D4A3A" w:rsidP="00311C0A">
      <w:pPr>
        <w:jc w:val="center"/>
        <w:rPr>
          <w:b/>
          <w:lang w:val="uk-UA"/>
        </w:rPr>
      </w:pPr>
    </w:p>
    <w:p w14:paraId="4DB6FA7B" w14:textId="77777777" w:rsidR="004D4A3A" w:rsidRDefault="004D4A3A" w:rsidP="00311C0A">
      <w:pPr>
        <w:jc w:val="center"/>
        <w:rPr>
          <w:b/>
          <w:lang w:val="uk-UA"/>
        </w:rPr>
      </w:pPr>
    </w:p>
    <w:p w14:paraId="3C954AE7" w14:textId="77777777" w:rsidR="004D4A3A" w:rsidRDefault="004D4A3A" w:rsidP="00311C0A">
      <w:pPr>
        <w:jc w:val="center"/>
        <w:rPr>
          <w:b/>
          <w:lang w:val="uk-UA"/>
        </w:rPr>
      </w:pPr>
    </w:p>
    <w:p w14:paraId="04E2C50D" w14:textId="77777777" w:rsidR="004D4A3A" w:rsidRDefault="004D4A3A" w:rsidP="00311C0A">
      <w:pPr>
        <w:jc w:val="center"/>
        <w:rPr>
          <w:b/>
          <w:lang w:val="uk-UA"/>
        </w:rPr>
      </w:pPr>
    </w:p>
    <w:p w14:paraId="7E487610" w14:textId="466752DD"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НАВЧАННЯ</w:t>
      </w:r>
    </w:p>
    <w:p w14:paraId="3CE640F1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68564493" w14:textId="77777777"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14:paraId="5091B23D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14:paraId="006FAB26" w14:textId="77777777"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14:paraId="0C14D449" w14:textId="6147E3E9" w:rsidR="005A520F" w:rsidRDefault="00DB77EC" w:rsidP="00BD2C1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14:paraId="57CAB9BC" w14:textId="77777777" w:rsidR="004D4A3A" w:rsidRDefault="004D4A3A" w:rsidP="00D70F32">
      <w:pPr>
        <w:jc w:val="center"/>
        <w:rPr>
          <w:b/>
          <w:lang w:val="uk-UA"/>
        </w:rPr>
      </w:pPr>
    </w:p>
    <w:p w14:paraId="30107A37" w14:textId="77777777" w:rsidR="004D4A3A" w:rsidRDefault="004D4A3A" w:rsidP="00D70F32">
      <w:pPr>
        <w:jc w:val="center"/>
        <w:rPr>
          <w:b/>
          <w:lang w:val="uk-UA"/>
        </w:rPr>
      </w:pPr>
    </w:p>
    <w:p w14:paraId="7E7B4364" w14:textId="77777777" w:rsidR="004D4A3A" w:rsidRDefault="004D4A3A" w:rsidP="00D70F32">
      <w:pPr>
        <w:jc w:val="center"/>
        <w:rPr>
          <w:b/>
          <w:lang w:val="uk-UA"/>
        </w:rPr>
      </w:pPr>
    </w:p>
    <w:p w14:paraId="67B8F3AA" w14:textId="77777777" w:rsidR="004D4A3A" w:rsidRDefault="004D4A3A" w:rsidP="00D70F32">
      <w:pPr>
        <w:jc w:val="center"/>
        <w:rPr>
          <w:b/>
          <w:lang w:val="uk-UA"/>
        </w:rPr>
      </w:pPr>
    </w:p>
    <w:p w14:paraId="762CD5A2" w14:textId="77777777" w:rsidR="004D4A3A" w:rsidRDefault="004D4A3A" w:rsidP="00D70F32">
      <w:pPr>
        <w:jc w:val="center"/>
        <w:rPr>
          <w:b/>
          <w:lang w:val="uk-UA"/>
        </w:rPr>
      </w:pPr>
    </w:p>
    <w:p w14:paraId="4A873637" w14:textId="77777777" w:rsidR="004D4A3A" w:rsidRDefault="004D4A3A" w:rsidP="00D70F32">
      <w:pPr>
        <w:jc w:val="center"/>
        <w:rPr>
          <w:b/>
          <w:lang w:val="uk-UA"/>
        </w:rPr>
      </w:pPr>
    </w:p>
    <w:p w14:paraId="326CC04D" w14:textId="77777777" w:rsidR="004D4A3A" w:rsidRDefault="004D4A3A" w:rsidP="00D70F32">
      <w:pPr>
        <w:jc w:val="center"/>
        <w:rPr>
          <w:b/>
          <w:lang w:val="uk-UA"/>
        </w:rPr>
      </w:pPr>
    </w:p>
    <w:p w14:paraId="3136273F" w14:textId="77777777" w:rsidR="004D4A3A" w:rsidRDefault="004D4A3A" w:rsidP="00D70F32">
      <w:pPr>
        <w:jc w:val="center"/>
        <w:rPr>
          <w:b/>
          <w:lang w:val="uk-UA"/>
        </w:rPr>
      </w:pPr>
    </w:p>
    <w:p w14:paraId="774860DA" w14:textId="77777777" w:rsidR="004D4A3A" w:rsidRDefault="004D4A3A" w:rsidP="00D70F32">
      <w:pPr>
        <w:jc w:val="center"/>
        <w:rPr>
          <w:b/>
          <w:lang w:val="uk-UA"/>
        </w:rPr>
      </w:pPr>
    </w:p>
    <w:p w14:paraId="79837151" w14:textId="77777777" w:rsidR="004D4A3A" w:rsidRDefault="004D4A3A" w:rsidP="00D70F32">
      <w:pPr>
        <w:jc w:val="center"/>
        <w:rPr>
          <w:b/>
          <w:lang w:val="uk-UA"/>
        </w:rPr>
      </w:pPr>
    </w:p>
    <w:p w14:paraId="702201EB" w14:textId="77777777" w:rsidR="004D4A3A" w:rsidRDefault="004D4A3A" w:rsidP="00D70F32">
      <w:pPr>
        <w:jc w:val="center"/>
        <w:rPr>
          <w:b/>
          <w:lang w:val="uk-UA"/>
        </w:rPr>
      </w:pPr>
    </w:p>
    <w:p w14:paraId="086BBB4A" w14:textId="77777777" w:rsidR="004D4A3A" w:rsidRDefault="004D4A3A" w:rsidP="00D70F32">
      <w:pPr>
        <w:jc w:val="center"/>
        <w:rPr>
          <w:b/>
          <w:lang w:val="uk-UA"/>
        </w:rPr>
      </w:pPr>
    </w:p>
    <w:p w14:paraId="23E1814C" w14:textId="77777777" w:rsidR="004D4A3A" w:rsidRDefault="004D4A3A" w:rsidP="00D70F32">
      <w:pPr>
        <w:jc w:val="center"/>
        <w:rPr>
          <w:b/>
          <w:lang w:val="uk-UA"/>
        </w:rPr>
      </w:pPr>
    </w:p>
    <w:p w14:paraId="6F1B0F6D" w14:textId="77777777" w:rsidR="004D4A3A" w:rsidRDefault="004D4A3A" w:rsidP="00D70F32">
      <w:pPr>
        <w:jc w:val="center"/>
        <w:rPr>
          <w:b/>
          <w:lang w:val="uk-UA"/>
        </w:rPr>
      </w:pPr>
    </w:p>
    <w:p w14:paraId="35DA5CC5" w14:textId="77777777" w:rsidR="004D4A3A" w:rsidRDefault="004D4A3A" w:rsidP="00D70F32">
      <w:pPr>
        <w:jc w:val="center"/>
        <w:rPr>
          <w:b/>
          <w:lang w:val="uk-UA"/>
        </w:rPr>
      </w:pPr>
    </w:p>
    <w:p w14:paraId="6649A2D4" w14:textId="77777777" w:rsidR="004D4A3A" w:rsidRDefault="004D4A3A" w:rsidP="00D70F32">
      <w:pPr>
        <w:jc w:val="center"/>
        <w:rPr>
          <w:b/>
          <w:lang w:val="uk-UA"/>
        </w:rPr>
      </w:pPr>
    </w:p>
    <w:p w14:paraId="29E43A4F" w14:textId="77777777" w:rsidR="004D4A3A" w:rsidRDefault="004D4A3A" w:rsidP="00D70F32">
      <w:pPr>
        <w:jc w:val="center"/>
        <w:rPr>
          <w:b/>
          <w:lang w:val="uk-UA"/>
        </w:rPr>
      </w:pPr>
    </w:p>
    <w:p w14:paraId="4698F5AB" w14:textId="77777777" w:rsidR="004D4A3A" w:rsidRDefault="004D4A3A" w:rsidP="00D70F32">
      <w:pPr>
        <w:jc w:val="center"/>
        <w:rPr>
          <w:b/>
          <w:lang w:val="uk-UA"/>
        </w:rPr>
      </w:pPr>
    </w:p>
    <w:p w14:paraId="5185DEC9" w14:textId="77777777" w:rsidR="004D4A3A" w:rsidRDefault="004D4A3A" w:rsidP="00D70F32">
      <w:pPr>
        <w:jc w:val="center"/>
        <w:rPr>
          <w:b/>
          <w:lang w:val="uk-UA"/>
        </w:rPr>
      </w:pPr>
    </w:p>
    <w:p w14:paraId="51DAC3C5" w14:textId="77777777" w:rsidR="004D4A3A" w:rsidRDefault="004D4A3A" w:rsidP="00D70F32">
      <w:pPr>
        <w:jc w:val="center"/>
        <w:rPr>
          <w:b/>
          <w:lang w:val="uk-UA"/>
        </w:rPr>
      </w:pPr>
    </w:p>
    <w:p w14:paraId="05DF5645" w14:textId="77777777" w:rsidR="004D4A3A" w:rsidRDefault="004D4A3A" w:rsidP="00D70F32">
      <w:pPr>
        <w:jc w:val="center"/>
        <w:rPr>
          <w:b/>
          <w:lang w:val="uk-UA"/>
        </w:rPr>
      </w:pPr>
    </w:p>
    <w:p w14:paraId="068FD147" w14:textId="77777777" w:rsidR="004D4A3A" w:rsidRDefault="004D4A3A" w:rsidP="00D70F32">
      <w:pPr>
        <w:jc w:val="center"/>
        <w:rPr>
          <w:b/>
          <w:lang w:val="uk-UA"/>
        </w:rPr>
      </w:pPr>
    </w:p>
    <w:p w14:paraId="2A35B973" w14:textId="77777777" w:rsidR="004D4A3A" w:rsidRDefault="004D4A3A" w:rsidP="00D70F32">
      <w:pPr>
        <w:jc w:val="center"/>
        <w:rPr>
          <w:b/>
          <w:lang w:val="uk-UA"/>
        </w:rPr>
      </w:pPr>
    </w:p>
    <w:p w14:paraId="4001EBEF" w14:textId="77777777" w:rsidR="004D4A3A" w:rsidRDefault="004D4A3A" w:rsidP="00D70F32">
      <w:pPr>
        <w:jc w:val="center"/>
        <w:rPr>
          <w:b/>
          <w:lang w:val="uk-UA"/>
        </w:rPr>
      </w:pPr>
    </w:p>
    <w:p w14:paraId="3621CFA8" w14:textId="77777777" w:rsidR="004D4A3A" w:rsidRDefault="004D4A3A" w:rsidP="00D70F32">
      <w:pPr>
        <w:jc w:val="center"/>
        <w:rPr>
          <w:b/>
          <w:lang w:val="uk-UA"/>
        </w:rPr>
      </w:pPr>
    </w:p>
    <w:p w14:paraId="007B1D24" w14:textId="77777777" w:rsidR="004D4A3A" w:rsidRDefault="004D4A3A" w:rsidP="00D70F32">
      <w:pPr>
        <w:jc w:val="center"/>
        <w:rPr>
          <w:b/>
          <w:lang w:val="uk-UA"/>
        </w:rPr>
      </w:pPr>
    </w:p>
    <w:p w14:paraId="08D050D5" w14:textId="77777777" w:rsidR="004D4A3A" w:rsidRDefault="004D4A3A" w:rsidP="00D70F32">
      <w:pPr>
        <w:jc w:val="center"/>
        <w:rPr>
          <w:b/>
          <w:lang w:val="uk-UA"/>
        </w:rPr>
      </w:pPr>
    </w:p>
    <w:p w14:paraId="7F2CB809" w14:textId="77777777" w:rsidR="004D4A3A" w:rsidRDefault="004D4A3A" w:rsidP="00D70F32">
      <w:pPr>
        <w:jc w:val="center"/>
        <w:rPr>
          <w:b/>
          <w:lang w:val="uk-UA"/>
        </w:rPr>
      </w:pPr>
    </w:p>
    <w:p w14:paraId="1620B795" w14:textId="3AB9A647" w:rsidR="00D70F32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14:paraId="608D04DE" w14:textId="77777777" w:rsidR="00C92807" w:rsidRDefault="00C92807" w:rsidP="00D70F32">
      <w:pPr>
        <w:jc w:val="center"/>
        <w:rPr>
          <w:b/>
          <w:lang w:val="uk-UA"/>
        </w:rPr>
      </w:pPr>
    </w:p>
    <w:p w14:paraId="1D00A0F3" w14:textId="77777777" w:rsidR="00C92807" w:rsidRPr="001D1454" w:rsidRDefault="00C92807" w:rsidP="00D70F32">
      <w:pPr>
        <w:jc w:val="center"/>
        <w:rPr>
          <w:b/>
          <w:lang w:val="uk-UA"/>
        </w:rPr>
      </w:pPr>
    </w:p>
    <w:p w14:paraId="002F986A" w14:textId="77777777"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14:paraId="3C2B5E1F" w14:textId="77777777" w:rsidR="00C92807" w:rsidRDefault="00C92807" w:rsidP="00FB37C0">
      <w:pPr>
        <w:ind w:firstLine="708"/>
        <w:jc w:val="both"/>
        <w:rPr>
          <w:b/>
          <w:lang w:val="uk-UA"/>
        </w:rPr>
      </w:pPr>
    </w:p>
    <w:p w14:paraId="3CF6C059" w14:textId="77777777"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78884D59" w14:textId="77777777" w:rsidR="005638B9" w:rsidRDefault="005638B9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613DE5C1" w14:textId="200C4AD1" w:rsidR="00071E44" w:rsidRPr="00071E44" w:rsidRDefault="005638B9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071E44"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14:paraId="5C5A8BA0" w14:textId="77777777" w:rsidR="00A27853" w:rsidRPr="00A11D7F" w:rsidRDefault="00A27853" w:rsidP="00A27853">
      <w:pPr>
        <w:jc w:val="both"/>
      </w:pPr>
      <w:r>
        <w:rPr>
          <w:lang w:val="uk-UA"/>
        </w:rPr>
        <w:t xml:space="preserve">1. </w:t>
      </w:r>
      <w:proofErr w:type="spellStart"/>
      <w:r>
        <w:t>Змістовна</w:t>
      </w:r>
      <w:proofErr w:type="spellEnd"/>
      <w:r>
        <w:t xml:space="preserve">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кризових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в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proofErr w:type="gramStart"/>
      <w:r>
        <w:t>суспільстві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1992-2017 </w:t>
      </w:r>
      <w:proofErr w:type="spellStart"/>
      <w:r>
        <w:t>років</w:t>
      </w:r>
      <w:proofErr w:type="spellEnd"/>
      <w:r>
        <w:t>.</w:t>
      </w:r>
    </w:p>
    <w:p w14:paraId="18AB63C0" w14:textId="6C2A9ADF" w:rsidR="00A27853" w:rsidRPr="00A11D7F" w:rsidRDefault="00A27853" w:rsidP="00A27853">
      <w:pPr>
        <w:jc w:val="both"/>
      </w:pPr>
      <w:r>
        <w:rPr>
          <w:lang w:val="uk-UA"/>
        </w:rPr>
        <w:t xml:space="preserve">2. </w:t>
      </w:r>
      <w:proofErr w:type="spellStart"/>
      <w:r>
        <w:t>Політизованість</w:t>
      </w:r>
      <w:proofErr w:type="spellEnd"/>
      <w:r>
        <w:t xml:space="preserve"> </w:t>
      </w:r>
      <w:proofErr w:type="spellStart"/>
      <w:r>
        <w:t>вітчизняного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</w:t>
      </w:r>
      <w:proofErr w:type="spellStart"/>
      <w:r>
        <w:t>кризового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>.</w:t>
      </w:r>
    </w:p>
    <w:p w14:paraId="021E8270" w14:textId="77777777" w:rsidR="00A27853" w:rsidRPr="00C22AAD" w:rsidRDefault="00A27853" w:rsidP="00A27853">
      <w:pPr>
        <w:jc w:val="both"/>
        <w:rPr>
          <w:b/>
        </w:rPr>
      </w:pPr>
      <w:r>
        <w:t xml:space="preserve">3.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политичної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>.</w:t>
      </w:r>
    </w:p>
    <w:p w14:paraId="02B1FFDA" w14:textId="17A6918D" w:rsidR="00A27853" w:rsidRDefault="00A27853" w:rsidP="00A27853">
      <w:pPr>
        <w:tabs>
          <w:tab w:val="left" w:pos="-1560"/>
          <w:tab w:val="left" w:pos="-1134"/>
          <w:tab w:val="left" w:pos="567"/>
        </w:tabs>
        <w:ind w:left="-360"/>
      </w:pPr>
      <w:r>
        <w:t xml:space="preserve">      </w:t>
      </w:r>
      <w:r w:rsidRPr="00C22AAD">
        <w:t xml:space="preserve">4. </w:t>
      </w:r>
      <w:proofErr w:type="spellStart"/>
      <w:r w:rsidRPr="00C22AAD">
        <w:t>Можливість</w:t>
      </w:r>
      <w:proofErr w:type="spellEnd"/>
      <w:r w:rsidRPr="00C22AAD">
        <w:t xml:space="preserve"> </w:t>
      </w:r>
      <w:proofErr w:type="spellStart"/>
      <w:r w:rsidRPr="00C22AAD">
        <w:t>виходу</w:t>
      </w:r>
      <w:proofErr w:type="spellEnd"/>
      <w:r w:rsidRPr="00C22AAD">
        <w:t xml:space="preserve"> з </w:t>
      </w:r>
      <w:proofErr w:type="spellStart"/>
      <w:r w:rsidRPr="00C22AAD">
        <w:t>кризової</w:t>
      </w:r>
      <w:proofErr w:type="spellEnd"/>
      <w:r w:rsidRPr="00C22AAD">
        <w:t xml:space="preserve"> </w:t>
      </w:r>
      <w:proofErr w:type="spellStart"/>
      <w:r w:rsidRPr="00C22AAD">
        <w:t>ситуації</w:t>
      </w:r>
      <w:proofErr w:type="spellEnd"/>
      <w:r w:rsidRPr="00C22AAD">
        <w:t xml:space="preserve"> з </w:t>
      </w:r>
      <w:proofErr w:type="spellStart"/>
      <w:r w:rsidRPr="00C22AAD">
        <w:t>використанням</w:t>
      </w:r>
      <w:proofErr w:type="spellEnd"/>
      <w:r w:rsidRPr="00C22AAD">
        <w:t xml:space="preserve"> </w:t>
      </w:r>
      <w:r>
        <w:t xml:space="preserve"> </w:t>
      </w:r>
      <w:proofErr w:type="spellStart"/>
      <w:r w:rsidR="007B0276">
        <w:t>її</w:t>
      </w:r>
      <w:proofErr w:type="spellEnd"/>
      <w:r w:rsidR="007B0276">
        <w:t xml:space="preserve"> </w:t>
      </w:r>
      <w:proofErr w:type="spellStart"/>
      <w:r w:rsidR="007B0276">
        <w:t>демонстраційного</w:t>
      </w:r>
      <w:proofErr w:type="spellEnd"/>
      <w:r w:rsidR="007B0276">
        <w:t xml:space="preserve">  </w:t>
      </w:r>
      <w:proofErr w:type="spellStart"/>
      <w:r w:rsidR="007B0276">
        <w:t>потенціалу</w:t>
      </w:r>
      <w:proofErr w:type="spellEnd"/>
      <w:r w:rsidR="007B0276">
        <w:t>.</w:t>
      </w:r>
    </w:p>
    <w:p w14:paraId="7CB42B03" w14:textId="77777777" w:rsidR="00A27853" w:rsidRDefault="00A27853" w:rsidP="00A27853">
      <w:pPr>
        <w:tabs>
          <w:tab w:val="left" w:pos="-1560"/>
          <w:tab w:val="left" w:pos="-1134"/>
          <w:tab w:val="left" w:pos="567"/>
        </w:tabs>
      </w:pPr>
    </w:p>
    <w:p w14:paraId="275D5706" w14:textId="24ED84D5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7853">
        <w:rPr>
          <w:sz w:val="24"/>
          <w:szCs w:val="24"/>
        </w:rPr>
        <w:t xml:space="preserve">. </w:t>
      </w:r>
      <w:proofErr w:type="spellStart"/>
      <w:r w:rsidR="00A27853">
        <w:rPr>
          <w:sz w:val="24"/>
          <w:szCs w:val="24"/>
        </w:rPr>
        <w:t>Адекватність</w:t>
      </w:r>
      <w:proofErr w:type="spellEnd"/>
      <w:r w:rsidR="00A27853">
        <w:rPr>
          <w:sz w:val="24"/>
          <w:szCs w:val="24"/>
        </w:rPr>
        <w:t xml:space="preserve"> як </w:t>
      </w:r>
      <w:proofErr w:type="spellStart"/>
      <w:r w:rsidR="00A27853">
        <w:rPr>
          <w:sz w:val="24"/>
          <w:szCs w:val="24"/>
        </w:rPr>
        <w:t>центальне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поняття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концепції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соціально</w:t>
      </w:r>
      <w:proofErr w:type="spellEnd"/>
      <w:r w:rsidR="00A27853">
        <w:rPr>
          <w:sz w:val="24"/>
          <w:szCs w:val="24"/>
        </w:rPr>
        <w:t xml:space="preserve">-адекватного </w:t>
      </w:r>
      <w:proofErr w:type="spellStart"/>
      <w:r w:rsidR="00A27853">
        <w:rPr>
          <w:sz w:val="24"/>
          <w:szCs w:val="24"/>
        </w:rPr>
        <w:t>управління</w:t>
      </w:r>
      <w:proofErr w:type="spellEnd"/>
      <w:r w:rsidR="00A27853">
        <w:rPr>
          <w:sz w:val="24"/>
          <w:szCs w:val="24"/>
        </w:rPr>
        <w:t>.</w:t>
      </w:r>
    </w:p>
    <w:p w14:paraId="42E0412B" w14:textId="70BEB699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27853">
        <w:rPr>
          <w:sz w:val="24"/>
          <w:szCs w:val="24"/>
        </w:rPr>
        <w:t xml:space="preserve">. </w:t>
      </w:r>
      <w:proofErr w:type="spellStart"/>
      <w:r w:rsidR="00A27853">
        <w:rPr>
          <w:sz w:val="24"/>
          <w:szCs w:val="24"/>
        </w:rPr>
        <w:t>Яким</w:t>
      </w:r>
      <w:proofErr w:type="spellEnd"/>
      <w:r w:rsidR="00A27853">
        <w:rPr>
          <w:sz w:val="24"/>
          <w:szCs w:val="24"/>
        </w:rPr>
        <w:t xml:space="preserve"> чином </w:t>
      </w:r>
      <w:proofErr w:type="spellStart"/>
      <w:r w:rsidR="00A27853">
        <w:rPr>
          <w:sz w:val="24"/>
          <w:szCs w:val="24"/>
        </w:rPr>
        <w:t>пов'язується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адекватність</w:t>
      </w:r>
      <w:proofErr w:type="spellEnd"/>
      <w:r w:rsidR="00A27853">
        <w:rPr>
          <w:sz w:val="24"/>
          <w:szCs w:val="24"/>
        </w:rPr>
        <w:t xml:space="preserve"> з </w:t>
      </w:r>
      <w:proofErr w:type="spellStart"/>
      <w:r w:rsidR="00A27853">
        <w:rPr>
          <w:sz w:val="24"/>
          <w:szCs w:val="24"/>
        </w:rPr>
        <w:t>явищами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соціальної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сфери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життєдіяльності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суспільства</w:t>
      </w:r>
      <w:proofErr w:type="spellEnd"/>
      <w:r w:rsidR="00A27853">
        <w:rPr>
          <w:sz w:val="24"/>
          <w:szCs w:val="24"/>
        </w:rPr>
        <w:t>.</w:t>
      </w:r>
    </w:p>
    <w:p w14:paraId="3030ED1B" w14:textId="54397888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7853">
        <w:rPr>
          <w:sz w:val="24"/>
          <w:szCs w:val="24"/>
        </w:rPr>
        <w:t xml:space="preserve">. </w:t>
      </w:r>
      <w:proofErr w:type="spellStart"/>
      <w:r w:rsidR="00A27853">
        <w:rPr>
          <w:sz w:val="24"/>
          <w:szCs w:val="24"/>
        </w:rPr>
        <w:t>Чинники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впливу</w:t>
      </w:r>
      <w:proofErr w:type="spellEnd"/>
      <w:r w:rsidR="00A27853">
        <w:rPr>
          <w:sz w:val="24"/>
          <w:szCs w:val="24"/>
        </w:rPr>
        <w:t xml:space="preserve"> на </w:t>
      </w:r>
      <w:proofErr w:type="spellStart"/>
      <w:r w:rsidR="00A27853">
        <w:rPr>
          <w:sz w:val="24"/>
          <w:szCs w:val="24"/>
        </w:rPr>
        <w:t>зміст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про</w:t>
      </w:r>
      <w:r w:rsidR="00A54B52">
        <w:rPr>
          <w:sz w:val="24"/>
          <w:szCs w:val="24"/>
        </w:rPr>
        <w:t>цесів</w:t>
      </w:r>
      <w:proofErr w:type="spellEnd"/>
      <w:r w:rsidR="00A54B52">
        <w:rPr>
          <w:sz w:val="24"/>
          <w:szCs w:val="24"/>
        </w:rPr>
        <w:t xml:space="preserve"> </w:t>
      </w:r>
      <w:proofErr w:type="spellStart"/>
      <w:r w:rsidR="00A54B52">
        <w:rPr>
          <w:sz w:val="24"/>
          <w:szCs w:val="24"/>
        </w:rPr>
        <w:t>соціального</w:t>
      </w:r>
      <w:proofErr w:type="spellEnd"/>
      <w:r w:rsidR="00A54B52">
        <w:rPr>
          <w:sz w:val="24"/>
          <w:szCs w:val="24"/>
        </w:rPr>
        <w:t xml:space="preserve"> </w:t>
      </w:r>
      <w:proofErr w:type="spellStart"/>
      <w:r w:rsidR="00A54B52">
        <w:rPr>
          <w:sz w:val="24"/>
          <w:szCs w:val="24"/>
        </w:rPr>
        <w:t>управління</w:t>
      </w:r>
      <w:proofErr w:type="spellEnd"/>
      <w:r w:rsidR="00A54B52">
        <w:rPr>
          <w:sz w:val="24"/>
          <w:szCs w:val="24"/>
        </w:rPr>
        <w:t xml:space="preserve">. </w:t>
      </w:r>
    </w:p>
    <w:p w14:paraId="60050085" w14:textId="3A6768AB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8.Соціальне </w:t>
      </w:r>
      <w:proofErr w:type="spellStart"/>
      <w:r>
        <w:rPr>
          <w:sz w:val="24"/>
          <w:szCs w:val="24"/>
        </w:rPr>
        <w:t>управління</w:t>
      </w:r>
      <w:proofErr w:type="spellEnd"/>
      <w:r w:rsidR="00A278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7853">
        <w:rPr>
          <w:sz w:val="24"/>
          <w:szCs w:val="24"/>
        </w:rPr>
        <w:t xml:space="preserve">широкий та </w:t>
      </w:r>
      <w:proofErr w:type="spellStart"/>
      <w:r w:rsidR="00A27853">
        <w:rPr>
          <w:sz w:val="24"/>
          <w:szCs w:val="24"/>
        </w:rPr>
        <w:t>вузький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 w:rsidR="00A27853">
        <w:rPr>
          <w:sz w:val="24"/>
          <w:szCs w:val="24"/>
        </w:rPr>
        <w:t>змісти</w:t>
      </w:r>
      <w:proofErr w:type="spellEnd"/>
      <w:r w:rsidR="00A27853">
        <w:rPr>
          <w:sz w:val="24"/>
          <w:szCs w:val="24"/>
        </w:rPr>
        <w:t xml:space="preserve"> у </w:t>
      </w:r>
      <w:proofErr w:type="spellStart"/>
      <w:r w:rsidR="00A27853">
        <w:rPr>
          <w:sz w:val="24"/>
          <w:szCs w:val="24"/>
        </w:rPr>
        <w:t>розумінні</w:t>
      </w:r>
      <w:proofErr w:type="spellEnd"/>
      <w:r w:rsidR="00A27853">
        <w:rPr>
          <w:sz w:val="24"/>
          <w:szCs w:val="24"/>
        </w:rPr>
        <w:t>.</w:t>
      </w:r>
    </w:p>
    <w:p w14:paraId="3AF1D4BE" w14:textId="30AC64FA" w:rsidR="00A27853" w:rsidRDefault="007B0276" w:rsidP="00A27853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Н</w:t>
      </w:r>
      <w:r w:rsidR="00A27853">
        <w:rPr>
          <w:sz w:val="24"/>
          <w:szCs w:val="24"/>
        </w:rPr>
        <w:t>еадекватність</w:t>
      </w:r>
      <w:proofErr w:type="spellEnd"/>
      <w:r w:rsidR="00A278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соціального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Ознаки</w:t>
      </w:r>
      <w:proofErr w:type="spellEnd"/>
      <w:r>
        <w:rPr>
          <w:sz w:val="24"/>
          <w:szCs w:val="24"/>
        </w:rPr>
        <w:t xml:space="preserve"> та причини</w:t>
      </w:r>
    </w:p>
    <w:p w14:paraId="26E30866" w14:textId="08DE4E39" w:rsidR="00A27853" w:rsidRDefault="007B0276" w:rsidP="007B0276">
      <w:pPr>
        <w:tabs>
          <w:tab w:val="left" w:pos="-1560"/>
          <w:tab w:val="left" w:pos="-1134"/>
          <w:tab w:val="left" w:pos="567"/>
        </w:tabs>
      </w:pPr>
      <w:r>
        <w:t>10</w:t>
      </w:r>
      <w:r w:rsidR="00A27853">
        <w:t xml:space="preserve">. </w:t>
      </w:r>
      <w:proofErr w:type="spellStart"/>
      <w:r w:rsidR="00A27853">
        <w:t>Умови</w:t>
      </w:r>
      <w:proofErr w:type="spellEnd"/>
      <w:r w:rsidR="00A27853">
        <w:t xml:space="preserve"> </w:t>
      </w:r>
      <w:proofErr w:type="spellStart"/>
      <w:r w:rsidR="00A27853">
        <w:t>набуття</w:t>
      </w:r>
      <w:proofErr w:type="spellEnd"/>
      <w:r w:rsidR="00A27853">
        <w:t xml:space="preserve"> </w:t>
      </w:r>
      <w:proofErr w:type="spellStart"/>
      <w:r w:rsidR="00A27853">
        <w:t>якостей</w:t>
      </w:r>
      <w:proofErr w:type="spellEnd"/>
      <w:r w:rsidR="00A27853">
        <w:t xml:space="preserve"> </w:t>
      </w:r>
      <w:proofErr w:type="spellStart"/>
      <w:r w:rsidR="00A27853">
        <w:t>соціально</w:t>
      </w:r>
      <w:proofErr w:type="spellEnd"/>
      <w:r w:rsidR="00A27853">
        <w:t xml:space="preserve">-адекватного </w:t>
      </w:r>
      <w:proofErr w:type="spellStart"/>
      <w:r w:rsidR="00A27853">
        <w:t>управління</w:t>
      </w:r>
      <w:proofErr w:type="spellEnd"/>
      <w:r w:rsidR="00A27853">
        <w:t>.</w:t>
      </w:r>
    </w:p>
    <w:p w14:paraId="4CE6FBCD" w14:textId="0F484A48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11. Зміст діяльності людини та її якісна відмінність від життєдіяльності інших живих систем.</w:t>
      </w:r>
    </w:p>
    <w:p w14:paraId="5456CBCD" w14:textId="6356634D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 xml:space="preserve">12. Праця як специфічний вид  людської діяльності. </w:t>
      </w:r>
    </w:p>
    <w:p w14:paraId="20D559A2" w14:textId="042C7531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13.  Системне розуміння людської діяльності. Види праці.</w:t>
      </w:r>
    </w:p>
    <w:p w14:paraId="33DC4D61" w14:textId="389881B6" w:rsidR="007B0276" w:rsidRDefault="007B0276" w:rsidP="007B0276">
      <w:pPr>
        <w:spacing w:line="276" w:lineRule="auto"/>
        <w:rPr>
          <w:lang w:val="uk-UA"/>
        </w:rPr>
      </w:pPr>
      <w:r>
        <w:rPr>
          <w:lang w:val="uk-UA"/>
        </w:rPr>
        <w:t>14. Управління як різновид людської діяльності.</w:t>
      </w:r>
    </w:p>
    <w:p w14:paraId="3C639E78" w14:textId="4DB503B3" w:rsidR="00A27853" w:rsidRDefault="007B0276" w:rsidP="007B0276">
      <w:pPr>
        <w:tabs>
          <w:tab w:val="left" w:pos="-1560"/>
          <w:tab w:val="left" w:pos="-1134"/>
          <w:tab w:val="left" w:pos="567"/>
        </w:tabs>
      </w:pPr>
      <w:r>
        <w:rPr>
          <w:lang w:val="uk-UA"/>
        </w:rPr>
        <w:t xml:space="preserve">15. Соціальне управління. </w:t>
      </w:r>
      <w:proofErr w:type="spellStart"/>
      <w:r>
        <w:rPr>
          <w:lang w:val="uk-UA"/>
        </w:rPr>
        <w:t>Йогого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об’ект</w:t>
      </w:r>
      <w:proofErr w:type="spellEnd"/>
      <w:r>
        <w:rPr>
          <w:lang w:val="uk-UA"/>
        </w:rPr>
        <w:t xml:space="preserve"> і предмет та  специфічні ознаки.</w:t>
      </w:r>
    </w:p>
    <w:p w14:paraId="2E404A1B" w14:textId="1796B8A3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16. </w:t>
      </w:r>
      <w:r w:rsidRPr="0083041D">
        <w:rPr>
          <w:lang w:val="uk-UA"/>
        </w:rPr>
        <w:t xml:space="preserve">Сутність </w:t>
      </w:r>
      <w:proofErr w:type="spellStart"/>
      <w:r w:rsidRPr="0083041D">
        <w:rPr>
          <w:lang w:val="uk-UA"/>
        </w:rPr>
        <w:t>менежменту</w:t>
      </w:r>
      <w:proofErr w:type="spellEnd"/>
      <w:r w:rsidRPr="0083041D">
        <w:rPr>
          <w:lang w:val="uk-UA"/>
        </w:rPr>
        <w:t xml:space="preserve"> як рівня управлінської діяльності.</w:t>
      </w:r>
    </w:p>
    <w:p w14:paraId="7367BCC8" w14:textId="639CFCDF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>17. Ознаки менеджменту як управлінського жанру.</w:t>
      </w:r>
    </w:p>
    <w:p w14:paraId="6DC22FBA" w14:textId="7CF7039C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18. </w:t>
      </w:r>
      <w:proofErr w:type="spellStart"/>
      <w:r>
        <w:rPr>
          <w:lang w:val="uk-UA"/>
        </w:rPr>
        <w:t>Менеджмет</w:t>
      </w:r>
      <w:proofErr w:type="spellEnd"/>
      <w:r>
        <w:rPr>
          <w:lang w:val="uk-UA"/>
        </w:rPr>
        <w:t xml:space="preserve"> як управління організаціями. Бізнес-організації.</w:t>
      </w:r>
    </w:p>
    <w:p w14:paraId="4DADE223" w14:textId="6A1551DD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19. Управлінська тріада: “організація – управління -  влада”. </w:t>
      </w:r>
    </w:p>
    <w:p w14:paraId="22C94464" w14:textId="457CFE85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>20. Горизонтальний та вертикальний розподіли у праці менеджера.</w:t>
      </w:r>
    </w:p>
    <w:p w14:paraId="1E51647B" w14:textId="778F60D6" w:rsidR="00184888" w:rsidRDefault="00184888" w:rsidP="00184888">
      <w:pPr>
        <w:jc w:val="both"/>
        <w:rPr>
          <w:lang w:val="uk-UA"/>
        </w:rPr>
      </w:pPr>
      <w:r>
        <w:rPr>
          <w:lang w:val="uk-UA"/>
        </w:rPr>
        <w:t xml:space="preserve">21. Рівні </w:t>
      </w:r>
      <w:proofErr w:type="spellStart"/>
      <w:r>
        <w:rPr>
          <w:lang w:val="uk-UA"/>
        </w:rPr>
        <w:t>менежменту</w:t>
      </w:r>
      <w:proofErr w:type="spellEnd"/>
      <w:r>
        <w:rPr>
          <w:lang w:val="uk-UA"/>
        </w:rPr>
        <w:t xml:space="preserve">. </w:t>
      </w:r>
    </w:p>
    <w:p w14:paraId="54C34553" w14:textId="78D53505" w:rsidR="00A27853" w:rsidRDefault="00184888" w:rsidP="00184888">
      <w:pPr>
        <w:tabs>
          <w:tab w:val="left" w:pos="-1560"/>
          <w:tab w:val="left" w:pos="-1134"/>
          <w:tab w:val="left" w:pos="567"/>
        </w:tabs>
      </w:pPr>
      <w:r>
        <w:rPr>
          <w:lang w:val="uk-UA"/>
        </w:rPr>
        <w:t>22. Якості успішного керівника - менеджера</w:t>
      </w:r>
    </w:p>
    <w:p w14:paraId="476C46FA" w14:textId="75EC0D5B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 xml:space="preserve">23. </w:t>
      </w:r>
      <w:proofErr w:type="spellStart"/>
      <w:r w:rsidRPr="00A54B52">
        <w:rPr>
          <w:lang w:val="uk-UA"/>
        </w:rPr>
        <w:t>Метологічні</w:t>
      </w:r>
      <w:proofErr w:type="spellEnd"/>
      <w:r w:rsidRPr="00A54B52">
        <w:rPr>
          <w:lang w:val="uk-UA"/>
        </w:rPr>
        <w:t xml:space="preserve"> засади  аналізу феномену соціально-адекватного управління. </w:t>
      </w:r>
    </w:p>
    <w:p w14:paraId="1FEBB166" w14:textId="7BC9512B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>24. Теоретичні принципи розбудови моделі соціально-адекватного управління.</w:t>
      </w:r>
    </w:p>
    <w:p w14:paraId="300161F5" w14:textId="14561C9C" w:rsidR="00BD32A5" w:rsidRPr="00A54B52" w:rsidRDefault="00BD32A5" w:rsidP="00BD32A5">
      <w:pPr>
        <w:ind w:left="311" w:hanging="311"/>
        <w:jc w:val="both"/>
        <w:rPr>
          <w:lang w:val="uk-UA"/>
        </w:rPr>
      </w:pPr>
      <w:r w:rsidRPr="00A54B52">
        <w:rPr>
          <w:lang w:val="uk-UA"/>
        </w:rPr>
        <w:t xml:space="preserve">25. </w:t>
      </w:r>
      <w:proofErr w:type="spellStart"/>
      <w:r w:rsidRPr="00A54B52">
        <w:rPr>
          <w:lang w:val="uk-UA"/>
        </w:rPr>
        <w:t>Рівневість</w:t>
      </w:r>
      <w:proofErr w:type="spellEnd"/>
      <w:r w:rsidRPr="00A54B52">
        <w:rPr>
          <w:lang w:val="uk-UA"/>
        </w:rPr>
        <w:t xml:space="preserve"> системи соціально-адекватного управління. </w:t>
      </w:r>
    </w:p>
    <w:p w14:paraId="3268C7D2" w14:textId="77777777" w:rsidR="00A54B52" w:rsidRDefault="00BD32A5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 w:rsidRPr="00A54B52">
        <w:rPr>
          <w:sz w:val="24"/>
          <w:szCs w:val="24"/>
          <w:lang w:val="uk-UA"/>
        </w:rPr>
        <w:t>26. Змістовний аспект та головні ознаки соціального управління з рисами соціальної адекватності.</w:t>
      </w:r>
      <w:r w:rsidR="00A54B52" w:rsidRPr="00A54B52">
        <w:rPr>
          <w:sz w:val="24"/>
          <w:szCs w:val="24"/>
          <w:lang w:val="uk-UA"/>
        </w:rPr>
        <w:t xml:space="preserve"> </w:t>
      </w:r>
    </w:p>
    <w:p w14:paraId="4CF64DEA" w14:textId="5075069D" w:rsidR="00A54B52" w:rsidRDefault="00A54B52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A54B52">
        <w:rPr>
          <w:sz w:val="24"/>
          <w:szCs w:val="24"/>
          <w:lang w:val="uk-UA"/>
        </w:rPr>
        <w:t>. Місце</w:t>
      </w:r>
      <w:r>
        <w:rPr>
          <w:sz w:val="24"/>
          <w:szCs w:val="24"/>
          <w:lang w:val="uk-UA"/>
        </w:rPr>
        <w:t xml:space="preserve"> середнього класу в соціальній структурі сучасного суспільства.</w:t>
      </w:r>
    </w:p>
    <w:p w14:paraId="2017E8F2" w14:textId="348B82E3" w:rsidR="00A54B52" w:rsidRDefault="00A54B52" w:rsidP="00A54B52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 Специфіка соціального позиціювання представників середнього класу.</w:t>
      </w:r>
    </w:p>
    <w:p w14:paraId="624751EC" w14:textId="2D00EC3F" w:rsidR="00A27853" w:rsidRDefault="00A54B52" w:rsidP="00A54B52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29. Основні джерела формування та розвитку середнього класу в структурі сучасного українського суспільства.</w:t>
      </w:r>
    </w:p>
    <w:p w14:paraId="5889D2E3" w14:textId="01173696" w:rsidR="00AD4C2C" w:rsidRDefault="00AD4C2C" w:rsidP="00A54B52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30. Явище відхилень управлінських впливів в соціальному управлінні як віртуалізація.</w:t>
      </w:r>
    </w:p>
    <w:p w14:paraId="560CC125" w14:textId="3BC526BB" w:rsidR="00AD4C2C" w:rsidRDefault="00AD4C2C" w:rsidP="00AD4C2C">
      <w:pPr>
        <w:pStyle w:val="aa"/>
        <w:spacing w:line="228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31. Основні соціально - політичні, економічні та культурно-історичні причини віртуалізації соціального управління. </w:t>
      </w:r>
    </w:p>
    <w:p w14:paraId="425A8BCC" w14:textId="156BA9F4" w:rsidR="00AD4C2C" w:rsidRDefault="00AD4C2C" w:rsidP="00AD4C2C">
      <w:pPr>
        <w:ind w:left="311" w:hanging="311"/>
        <w:jc w:val="both"/>
        <w:rPr>
          <w:lang w:val="uk-UA"/>
        </w:rPr>
      </w:pPr>
      <w:r>
        <w:rPr>
          <w:lang w:val="uk-UA"/>
        </w:rPr>
        <w:t>32. Управлінський вакуум як наслідок системних проявів нестабільного суспільного життя.</w:t>
      </w:r>
    </w:p>
    <w:p w14:paraId="26B1E568" w14:textId="3B085620" w:rsidR="00AD4C2C" w:rsidRDefault="00AD4C2C" w:rsidP="00AD4C2C">
      <w:pPr>
        <w:ind w:left="311" w:hanging="311"/>
        <w:jc w:val="both"/>
        <w:rPr>
          <w:lang w:val="uk-UA"/>
        </w:rPr>
      </w:pPr>
      <w:r>
        <w:rPr>
          <w:lang w:val="uk-UA"/>
        </w:rPr>
        <w:lastRenderedPageBreak/>
        <w:t>33.Явища суспільної аномії як результат протиріч залишків командно-адміністративної системи й ринкових тенденцій розвитку  економіки.</w:t>
      </w:r>
    </w:p>
    <w:p w14:paraId="42722B13" w14:textId="01FB06B3" w:rsidR="00437B45" w:rsidRDefault="00437B45" w:rsidP="00437B45">
      <w:pPr>
        <w:ind w:left="311" w:hanging="311"/>
        <w:jc w:val="both"/>
        <w:rPr>
          <w:lang w:val="uk-UA"/>
        </w:rPr>
      </w:pPr>
      <w:r>
        <w:rPr>
          <w:lang w:val="uk-UA"/>
        </w:rPr>
        <w:t>34.</w:t>
      </w:r>
      <w:r w:rsidRPr="00437B45">
        <w:rPr>
          <w:lang w:val="uk-UA"/>
        </w:rPr>
        <w:t xml:space="preserve"> </w:t>
      </w:r>
      <w:r>
        <w:rPr>
          <w:lang w:val="uk-UA"/>
        </w:rPr>
        <w:t>Поняття ментальності та менталітету.</w:t>
      </w:r>
    </w:p>
    <w:p w14:paraId="30EB5A36" w14:textId="2FF440EA" w:rsidR="00437B45" w:rsidRPr="000F34DE" w:rsidRDefault="00437B45" w:rsidP="00437B45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35. Прояви </w:t>
      </w:r>
      <w:proofErr w:type="spellStart"/>
      <w:r>
        <w:rPr>
          <w:sz w:val="24"/>
          <w:szCs w:val="24"/>
          <w:lang w:val="uk-UA"/>
        </w:rPr>
        <w:t>металітету</w:t>
      </w:r>
      <w:proofErr w:type="spellEnd"/>
      <w:r>
        <w:rPr>
          <w:sz w:val="24"/>
          <w:szCs w:val="24"/>
          <w:lang w:val="uk-UA"/>
        </w:rPr>
        <w:t xml:space="preserve"> у соціальному житті. </w:t>
      </w:r>
    </w:p>
    <w:p w14:paraId="4FF0A015" w14:textId="486B0B14" w:rsidR="00437B45" w:rsidRDefault="00437B45" w:rsidP="00437B45">
      <w:pPr>
        <w:pStyle w:val="ab"/>
        <w:rPr>
          <w:sz w:val="24"/>
          <w:szCs w:val="24"/>
          <w:lang w:val="uk-UA"/>
        </w:rPr>
      </w:pPr>
      <w:r w:rsidRPr="000F34D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6</w:t>
      </w:r>
      <w:r w:rsidRPr="000F34DE">
        <w:rPr>
          <w:sz w:val="24"/>
          <w:szCs w:val="24"/>
          <w:lang w:val="uk-UA"/>
        </w:rPr>
        <w:t xml:space="preserve">.  Ментальне забарвлення взаємодій та взаємовідносин </w:t>
      </w:r>
      <w:r>
        <w:rPr>
          <w:sz w:val="24"/>
          <w:szCs w:val="24"/>
          <w:lang w:val="uk-UA"/>
        </w:rPr>
        <w:t>у соціумі.</w:t>
      </w:r>
    </w:p>
    <w:p w14:paraId="5D3A36FE" w14:textId="60E3049C" w:rsidR="00437B45" w:rsidRDefault="00437B45" w:rsidP="00437B45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37.Менталітет та національний характер: спільне та відмінне.</w:t>
      </w:r>
    </w:p>
    <w:p w14:paraId="651EC397" w14:textId="034AE468" w:rsidR="00A27853" w:rsidRDefault="00437B45" w:rsidP="00437B45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38. Прояви рис національного характеру українців в процесі соціального управління.</w:t>
      </w:r>
    </w:p>
    <w:p w14:paraId="0C8AC390" w14:textId="1B6FF356" w:rsidR="00A45BC4" w:rsidRPr="00C907C6" w:rsidRDefault="00A45BC4" w:rsidP="00A45BC4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39</w:t>
      </w:r>
      <w:r w:rsidRPr="00C907C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Застосування кваліметрії</w:t>
      </w:r>
      <w:r w:rsidRPr="00C907C6">
        <w:rPr>
          <w:sz w:val="24"/>
          <w:szCs w:val="24"/>
          <w:lang w:val="uk-UA"/>
        </w:rPr>
        <w:t xml:space="preserve"> як метод</w:t>
      </w:r>
      <w:r>
        <w:rPr>
          <w:sz w:val="24"/>
          <w:szCs w:val="24"/>
          <w:lang w:val="uk-UA"/>
        </w:rPr>
        <w:t>у</w:t>
      </w:r>
      <w:r w:rsidRPr="00C907C6">
        <w:rPr>
          <w:sz w:val="24"/>
          <w:szCs w:val="24"/>
          <w:lang w:val="uk-UA"/>
        </w:rPr>
        <w:t xml:space="preserve"> кількісної</w:t>
      </w:r>
      <w:r>
        <w:rPr>
          <w:sz w:val="24"/>
          <w:szCs w:val="24"/>
          <w:lang w:val="uk-UA"/>
        </w:rPr>
        <w:t xml:space="preserve"> оцінки певних якостей</w:t>
      </w:r>
      <w:r w:rsidRPr="00C907C6">
        <w:rPr>
          <w:sz w:val="24"/>
          <w:szCs w:val="24"/>
          <w:lang w:val="uk-UA"/>
        </w:rPr>
        <w:t>, процесів.</w:t>
      </w:r>
    </w:p>
    <w:p w14:paraId="427D23E2" w14:textId="404393A7" w:rsidR="00A45BC4" w:rsidRPr="00C907C6" w:rsidRDefault="00A45BC4" w:rsidP="00A45BC4">
      <w:pPr>
        <w:pStyle w:val="ab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40</w:t>
      </w:r>
      <w:r w:rsidRPr="00C907C6">
        <w:rPr>
          <w:sz w:val="24"/>
          <w:szCs w:val="24"/>
          <w:lang w:val="uk-UA"/>
        </w:rPr>
        <w:t>. Логіка визначення ступеню проявів ознак соціальної адекватності.</w:t>
      </w:r>
    </w:p>
    <w:p w14:paraId="32FC1A53" w14:textId="19DDF8C0" w:rsidR="00A45BC4" w:rsidRDefault="00A45BC4" w:rsidP="00A45BC4">
      <w:pPr>
        <w:tabs>
          <w:tab w:val="left" w:pos="-1560"/>
          <w:tab w:val="left" w:pos="-1134"/>
          <w:tab w:val="left" w:pos="567"/>
        </w:tabs>
        <w:rPr>
          <w:lang w:val="uk-UA"/>
        </w:rPr>
      </w:pPr>
      <w:r>
        <w:rPr>
          <w:lang w:val="uk-UA"/>
        </w:rPr>
        <w:t>41</w:t>
      </w:r>
      <w:r w:rsidRPr="00C907C6">
        <w:rPr>
          <w:lang w:val="uk-UA"/>
        </w:rPr>
        <w:t>. Методика розбудови “дерева якостей”.</w:t>
      </w:r>
    </w:p>
    <w:p w14:paraId="30693298" w14:textId="3F4348DE" w:rsidR="00C12240" w:rsidRPr="008224EF" w:rsidRDefault="00C12240" w:rsidP="00C12240">
      <w:pPr>
        <w:spacing w:line="276" w:lineRule="auto"/>
      </w:pPr>
      <w:r>
        <w:rPr>
          <w:lang w:val="uk-UA"/>
        </w:rPr>
        <w:t xml:space="preserve">42.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та</w:t>
      </w:r>
      <w:r w:rsidRPr="008224EF">
        <w:t xml:space="preserve"> </w:t>
      </w:r>
      <w:r>
        <w:t xml:space="preserve">практики </w:t>
      </w:r>
      <w:proofErr w:type="spellStart"/>
      <w:r>
        <w:t>управління</w:t>
      </w:r>
      <w:proofErr w:type="spellEnd"/>
      <w:r w:rsidRPr="008224EF">
        <w:t xml:space="preserve">. </w:t>
      </w:r>
    </w:p>
    <w:p w14:paraId="4EC6C151" w14:textId="6537FEA3" w:rsidR="00C12240" w:rsidRPr="008224EF" w:rsidRDefault="00C12240" w:rsidP="00C12240">
      <w:pPr>
        <w:spacing w:line="276" w:lineRule="auto"/>
      </w:pPr>
      <w:r>
        <w:t xml:space="preserve">43.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у </w:t>
      </w:r>
      <w:proofErr w:type="spellStart"/>
      <w:proofErr w:type="gramStart"/>
      <w:r>
        <w:t>контексті</w:t>
      </w:r>
      <w:proofErr w:type="spellEnd"/>
      <w:r>
        <w:t xml:space="preserve">  </w:t>
      </w:r>
      <w:r w:rsidR="00B96BE8">
        <w:t>системного</w:t>
      </w:r>
      <w:proofErr w:type="gramEnd"/>
      <w:r w:rsidR="00B96BE8">
        <w:t xml:space="preserve"> </w:t>
      </w:r>
      <w:proofErr w:type="spellStart"/>
      <w:r w:rsidR="00B96BE8">
        <w:t>підходу</w:t>
      </w:r>
      <w:proofErr w:type="spellEnd"/>
      <w:r w:rsidR="00B96BE8">
        <w:t>.</w:t>
      </w:r>
      <w:r>
        <w:t xml:space="preserve"> </w:t>
      </w:r>
      <w:proofErr w:type="spellStart"/>
      <w:r>
        <w:t>Функціональний</w:t>
      </w:r>
      <w:proofErr w:type="spellEnd"/>
      <w:r>
        <w:t xml:space="preserve"> спектр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.</w:t>
      </w:r>
    </w:p>
    <w:p w14:paraId="1770C484" w14:textId="57C8FC0E" w:rsidR="00C12240" w:rsidRDefault="00C12240" w:rsidP="00C12240">
      <w:pPr>
        <w:tabs>
          <w:tab w:val="left" w:pos="-1560"/>
          <w:tab w:val="left" w:pos="-1134"/>
          <w:tab w:val="left" w:pos="567"/>
        </w:tabs>
      </w:pPr>
      <w:r w:rsidRPr="005638B9">
        <w:t>4</w:t>
      </w:r>
      <w:r>
        <w:t>4</w:t>
      </w:r>
      <w:r w:rsidRPr="005638B9">
        <w:t xml:space="preserve">.  Роль </w:t>
      </w:r>
      <w:proofErr w:type="spellStart"/>
      <w:r w:rsidRPr="005638B9">
        <w:t>організації</w:t>
      </w:r>
      <w:proofErr w:type="spellEnd"/>
      <w:r w:rsidRPr="005638B9">
        <w:t xml:space="preserve"> як </w:t>
      </w:r>
      <w:proofErr w:type="spellStart"/>
      <w:r w:rsidRPr="005638B9">
        <w:t>чинника</w:t>
      </w:r>
      <w:proofErr w:type="spellEnd"/>
      <w:r w:rsidRPr="005638B9">
        <w:t xml:space="preserve"> </w:t>
      </w:r>
      <w:proofErr w:type="spellStart"/>
      <w:r w:rsidRPr="005638B9">
        <w:t>соціальної</w:t>
      </w:r>
      <w:proofErr w:type="spellEnd"/>
      <w:r w:rsidRPr="005638B9">
        <w:t xml:space="preserve"> </w:t>
      </w:r>
      <w:proofErr w:type="spellStart"/>
      <w:r w:rsidRPr="005638B9">
        <w:t>поведінки</w:t>
      </w:r>
      <w:proofErr w:type="spellEnd"/>
      <w:r w:rsidRPr="005638B9">
        <w:t xml:space="preserve"> </w:t>
      </w:r>
      <w:proofErr w:type="spellStart"/>
      <w:r w:rsidRPr="005638B9">
        <w:t>людини</w:t>
      </w:r>
      <w:proofErr w:type="spellEnd"/>
      <w:r w:rsidRPr="005638B9">
        <w:t xml:space="preserve"> та </w:t>
      </w:r>
      <w:proofErr w:type="spellStart"/>
      <w:r w:rsidRPr="005638B9">
        <w:t>базові</w:t>
      </w:r>
      <w:proofErr w:type="spellEnd"/>
      <w:r w:rsidRPr="005638B9">
        <w:t xml:space="preserve"> засади </w:t>
      </w:r>
      <w:proofErr w:type="spellStart"/>
      <w:r w:rsidRPr="005638B9">
        <w:t>управління</w:t>
      </w:r>
      <w:proofErr w:type="spellEnd"/>
      <w:r w:rsidRPr="005638B9">
        <w:t xml:space="preserve"> </w:t>
      </w:r>
      <w:proofErr w:type="spellStart"/>
      <w:r w:rsidRPr="005638B9">
        <w:t>організаціями</w:t>
      </w:r>
      <w:proofErr w:type="spellEnd"/>
      <w:r w:rsidRPr="005638B9">
        <w:t>.</w:t>
      </w:r>
    </w:p>
    <w:p w14:paraId="5914366E" w14:textId="7BF533B1" w:rsidR="00B96BE8" w:rsidRPr="00B37CEF" w:rsidRDefault="00B96BE8" w:rsidP="00B96BE8">
      <w:pPr>
        <w:jc w:val="both"/>
        <w:rPr>
          <w:lang w:val="uk-UA"/>
        </w:rPr>
      </w:pPr>
      <w:r>
        <w:t>45.</w:t>
      </w:r>
      <w:r w:rsidRPr="00BA0159">
        <w:t xml:space="preserve"> </w:t>
      </w:r>
      <w:proofErr w:type="spellStart"/>
      <w:r w:rsidRPr="00BA0159">
        <w:t>Професіографія</w:t>
      </w:r>
      <w:proofErr w:type="spellEnd"/>
      <w:r w:rsidRPr="00BA0159">
        <w:t xml:space="preserve"> як </w:t>
      </w:r>
      <w:proofErr w:type="spellStart"/>
      <w:r w:rsidRPr="00BA0159">
        <w:t>наукова</w:t>
      </w:r>
      <w:proofErr w:type="spellEnd"/>
      <w:r w:rsidRPr="00BA0159">
        <w:t xml:space="preserve"> </w:t>
      </w:r>
      <w:proofErr w:type="spellStart"/>
      <w:r w:rsidRPr="00BA0159">
        <w:t>дисципліна</w:t>
      </w:r>
      <w:proofErr w:type="spellEnd"/>
      <w:r w:rsidRPr="00BA0159">
        <w:t>.</w:t>
      </w:r>
    </w:p>
    <w:p w14:paraId="77790CF9" w14:textId="3E049A2E" w:rsidR="00B96BE8" w:rsidRPr="00B37CEF" w:rsidRDefault="00B96BE8" w:rsidP="00B96BE8">
      <w:pPr>
        <w:jc w:val="both"/>
        <w:rPr>
          <w:lang w:val="uk-UA"/>
        </w:rPr>
      </w:pPr>
      <w:r w:rsidRPr="00BA0159">
        <w:t xml:space="preserve">46.  </w:t>
      </w:r>
      <w:proofErr w:type="spellStart"/>
      <w:r w:rsidRPr="00BA0159">
        <w:t>Професіограма</w:t>
      </w:r>
      <w:proofErr w:type="spellEnd"/>
      <w:r w:rsidRPr="00BA0159">
        <w:t xml:space="preserve">. </w:t>
      </w:r>
      <w:proofErr w:type="spellStart"/>
      <w:r w:rsidRPr="003627FD">
        <w:t>Логіка</w:t>
      </w:r>
      <w:proofErr w:type="spellEnd"/>
      <w:r w:rsidRPr="003627FD">
        <w:t xml:space="preserve"> </w:t>
      </w:r>
      <w:proofErr w:type="spellStart"/>
      <w:r w:rsidRPr="003627FD">
        <w:t>її</w:t>
      </w:r>
      <w:proofErr w:type="spellEnd"/>
      <w:r w:rsidRPr="003627FD">
        <w:t xml:space="preserve"> </w:t>
      </w:r>
      <w:proofErr w:type="spellStart"/>
      <w:r w:rsidRPr="003627FD">
        <w:t>створення</w:t>
      </w:r>
      <w:proofErr w:type="spellEnd"/>
      <w:r w:rsidRPr="003627FD">
        <w:t>.</w:t>
      </w:r>
    </w:p>
    <w:p w14:paraId="79F3A5B0" w14:textId="727AE1B6" w:rsidR="00B96BE8" w:rsidRDefault="00B96BE8" w:rsidP="00B96BE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47.  Структура та зміст базової </w:t>
      </w:r>
      <w:proofErr w:type="spellStart"/>
      <w:r>
        <w:rPr>
          <w:bCs/>
          <w:lang w:val="uk-UA"/>
        </w:rPr>
        <w:t>професіограми</w:t>
      </w:r>
      <w:proofErr w:type="spellEnd"/>
      <w:r>
        <w:rPr>
          <w:bCs/>
          <w:lang w:val="uk-UA"/>
        </w:rPr>
        <w:t xml:space="preserve"> менеджера. </w:t>
      </w:r>
    </w:p>
    <w:p w14:paraId="13284D3F" w14:textId="6CA4F34F" w:rsidR="00B96BE8" w:rsidRDefault="00B96BE8" w:rsidP="00B96BE8">
      <w:pPr>
        <w:jc w:val="both"/>
        <w:rPr>
          <w:bCs/>
          <w:lang w:val="uk-UA"/>
        </w:rPr>
      </w:pPr>
      <w:r>
        <w:rPr>
          <w:lang w:val="uk-UA"/>
        </w:rPr>
        <w:t>48.</w:t>
      </w:r>
      <w:r>
        <w:rPr>
          <w:bCs/>
          <w:lang w:val="uk-UA"/>
        </w:rPr>
        <w:t xml:space="preserve">Проблема професійного відбору в контексті </w:t>
      </w:r>
      <w:proofErr w:type="spellStart"/>
      <w:r>
        <w:rPr>
          <w:bCs/>
          <w:lang w:val="uk-UA"/>
        </w:rPr>
        <w:t>професіографічного</w:t>
      </w:r>
      <w:proofErr w:type="spellEnd"/>
      <w:r>
        <w:rPr>
          <w:bCs/>
          <w:lang w:val="uk-UA"/>
        </w:rPr>
        <w:t xml:space="preserve"> дослідження трудової діяльності.</w:t>
      </w:r>
    </w:p>
    <w:p w14:paraId="0F1716DD" w14:textId="18675245" w:rsidR="00B96BE8" w:rsidRDefault="00B96BE8" w:rsidP="00B96BE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49. </w:t>
      </w:r>
      <w:r>
        <w:rPr>
          <w:lang w:val="uk-UA"/>
        </w:rPr>
        <w:t>Психологічна систематика професій. Визначення місця управлінської праці у такій систематиці.</w:t>
      </w:r>
    </w:p>
    <w:p w14:paraId="368A4819" w14:textId="7E1B83EB" w:rsidR="00B96BE8" w:rsidRDefault="00B96BE8" w:rsidP="00B96BE8">
      <w:pPr>
        <w:pStyle w:val="31"/>
        <w:tabs>
          <w:tab w:val="left" w:pos="403"/>
        </w:tabs>
        <w:spacing w:after="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50.</w:t>
      </w:r>
      <w:r w:rsidRPr="00B96BE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Теоретичні підходи та принципи організації </w:t>
      </w:r>
      <w:proofErr w:type="spellStart"/>
      <w:r>
        <w:rPr>
          <w:sz w:val="24"/>
          <w:szCs w:val="24"/>
          <w:lang w:val="uk-UA"/>
        </w:rPr>
        <w:t>професіографічного</w:t>
      </w:r>
      <w:proofErr w:type="spellEnd"/>
      <w:r>
        <w:rPr>
          <w:sz w:val="24"/>
          <w:szCs w:val="24"/>
          <w:lang w:val="uk-UA"/>
        </w:rPr>
        <w:t xml:space="preserve"> дослідження.</w:t>
      </w:r>
    </w:p>
    <w:p w14:paraId="1EEBFE6B" w14:textId="77777777" w:rsidR="00A27853" w:rsidRDefault="00A27853" w:rsidP="00A27853">
      <w:pPr>
        <w:tabs>
          <w:tab w:val="left" w:pos="-1560"/>
          <w:tab w:val="left" w:pos="-1134"/>
          <w:tab w:val="left" w:pos="567"/>
        </w:tabs>
        <w:ind w:left="360"/>
      </w:pPr>
    </w:p>
    <w:p w14:paraId="10F424EB" w14:textId="77777777"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14:paraId="013916E7" w14:textId="67C73BA4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</w:t>
      </w:r>
      <w:r w:rsidR="00BD2C10">
        <w:rPr>
          <w:lang w:val="uk-UA"/>
        </w:rPr>
        <w:t xml:space="preserve"> студентів у групову роботу</w:t>
      </w:r>
      <w:r w:rsidRPr="001D1454">
        <w:rPr>
          <w:lang w:val="uk-UA"/>
        </w:rPr>
        <w:t>.</w:t>
      </w:r>
    </w:p>
    <w:p w14:paraId="06ECA129" w14:textId="77777777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14:paraId="3EEF5A6C" w14:textId="77777777" w:rsidR="00D70F32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14:paraId="5CFA050C" w14:textId="77777777" w:rsidR="00F4275A" w:rsidRPr="001D1454" w:rsidRDefault="00F4275A" w:rsidP="00D70F32">
      <w:pPr>
        <w:jc w:val="both"/>
        <w:rPr>
          <w:lang w:val="uk-UA"/>
        </w:rPr>
      </w:pPr>
    </w:p>
    <w:p w14:paraId="35466EE0" w14:textId="77777777" w:rsidR="004D4A3A" w:rsidRDefault="004D4A3A" w:rsidP="005638B9">
      <w:pPr>
        <w:jc w:val="center"/>
        <w:rPr>
          <w:b/>
          <w:lang w:val="uk-UA"/>
        </w:rPr>
      </w:pPr>
    </w:p>
    <w:p w14:paraId="44B24884" w14:textId="77777777" w:rsidR="004D4A3A" w:rsidRDefault="004D4A3A" w:rsidP="005638B9">
      <w:pPr>
        <w:jc w:val="center"/>
        <w:rPr>
          <w:b/>
          <w:lang w:val="uk-UA"/>
        </w:rPr>
      </w:pPr>
    </w:p>
    <w:p w14:paraId="1279202A" w14:textId="77777777" w:rsidR="004D4A3A" w:rsidRDefault="004D4A3A" w:rsidP="005638B9">
      <w:pPr>
        <w:jc w:val="center"/>
        <w:rPr>
          <w:b/>
          <w:lang w:val="uk-UA"/>
        </w:rPr>
      </w:pPr>
    </w:p>
    <w:p w14:paraId="147CB5EF" w14:textId="77777777" w:rsidR="004D4A3A" w:rsidRDefault="004D4A3A" w:rsidP="005638B9">
      <w:pPr>
        <w:jc w:val="center"/>
        <w:rPr>
          <w:b/>
          <w:lang w:val="uk-UA"/>
        </w:rPr>
      </w:pPr>
    </w:p>
    <w:p w14:paraId="6065BD75" w14:textId="77777777" w:rsidR="004D4A3A" w:rsidRDefault="004D4A3A" w:rsidP="005638B9">
      <w:pPr>
        <w:jc w:val="center"/>
        <w:rPr>
          <w:b/>
          <w:lang w:val="uk-UA"/>
        </w:rPr>
      </w:pPr>
    </w:p>
    <w:p w14:paraId="46D503BF" w14:textId="77777777" w:rsidR="004D4A3A" w:rsidRDefault="004D4A3A" w:rsidP="005638B9">
      <w:pPr>
        <w:jc w:val="center"/>
        <w:rPr>
          <w:b/>
          <w:lang w:val="uk-UA"/>
        </w:rPr>
      </w:pPr>
    </w:p>
    <w:p w14:paraId="3C14AF74" w14:textId="77777777" w:rsidR="004D4A3A" w:rsidRDefault="004D4A3A" w:rsidP="005638B9">
      <w:pPr>
        <w:jc w:val="center"/>
        <w:rPr>
          <w:b/>
          <w:lang w:val="uk-UA"/>
        </w:rPr>
      </w:pPr>
    </w:p>
    <w:p w14:paraId="736ECFB7" w14:textId="77777777" w:rsidR="004D4A3A" w:rsidRDefault="004D4A3A" w:rsidP="005638B9">
      <w:pPr>
        <w:jc w:val="center"/>
        <w:rPr>
          <w:b/>
          <w:lang w:val="uk-UA"/>
        </w:rPr>
      </w:pPr>
    </w:p>
    <w:p w14:paraId="5AC31915" w14:textId="77777777" w:rsidR="004D4A3A" w:rsidRDefault="004D4A3A" w:rsidP="005638B9">
      <w:pPr>
        <w:jc w:val="center"/>
        <w:rPr>
          <w:b/>
          <w:lang w:val="uk-UA"/>
        </w:rPr>
      </w:pPr>
    </w:p>
    <w:p w14:paraId="464BF028" w14:textId="77777777" w:rsidR="004D4A3A" w:rsidRDefault="004D4A3A" w:rsidP="005638B9">
      <w:pPr>
        <w:jc w:val="center"/>
        <w:rPr>
          <w:b/>
          <w:lang w:val="uk-UA"/>
        </w:rPr>
      </w:pPr>
    </w:p>
    <w:p w14:paraId="11A195DB" w14:textId="77777777" w:rsidR="004D4A3A" w:rsidRDefault="004D4A3A" w:rsidP="005638B9">
      <w:pPr>
        <w:jc w:val="center"/>
        <w:rPr>
          <w:b/>
          <w:lang w:val="uk-UA"/>
        </w:rPr>
      </w:pPr>
    </w:p>
    <w:p w14:paraId="0AF7F027" w14:textId="77777777" w:rsidR="004D4A3A" w:rsidRDefault="004D4A3A" w:rsidP="005638B9">
      <w:pPr>
        <w:jc w:val="center"/>
        <w:rPr>
          <w:b/>
          <w:lang w:val="uk-UA"/>
        </w:rPr>
      </w:pPr>
    </w:p>
    <w:p w14:paraId="68938F4E" w14:textId="77777777" w:rsidR="004D4A3A" w:rsidRDefault="004D4A3A" w:rsidP="005638B9">
      <w:pPr>
        <w:jc w:val="center"/>
        <w:rPr>
          <w:b/>
          <w:lang w:val="uk-UA"/>
        </w:rPr>
      </w:pPr>
    </w:p>
    <w:p w14:paraId="55EAAD61" w14:textId="77777777" w:rsidR="004D4A3A" w:rsidRDefault="004D4A3A" w:rsidP="005638B9">
      <w:pPr>
        <w:jc w:val="center"/>
        <w:rPr>
          <w:b/>
          <w:lang w:val="uk-UA"/>
        </w:rPr>
      </w:pPr>
    </w:p>
    <w:p w14:paraId="508707BA" w14:textId="77777777" w:rsidR="004D4A3A" w:rsidRDefault="004D4A3A" w:rsidP="005638B9">
      <w:pPr>
        <w:jc w:val="center"/>
        <w:rPr>
          <w:b/>
          <w:lang w:val="uk-UA"/>
        </w:rPr>
      </w:pPr>
    </w:p>
    <w:p w14:paraId="29AF693F" w14:textId="77777777" w:rsidR="004D4A3A" w:rsidRDefault="004D4A3A" w:rsidP="005638B9">
      <w:pPr>
        <w:jc w:val="center"/>
        <w:rPr>
          <w:b/>
          <w:lang w:val="uk-UA"/>
        </w:rPr>
      </w:pPr>
    </w:p>
    <w:p w14:paraId="15A05624" w14:textId="674052A5" w:rsidR="00FC5EEC" w:rsidRPr="001D1454" w:rsidRDefault="00FC5EEC" w:rsidP="005638B9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431559A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251C31F5" w14:textId="77777777"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14:paraId="45B54DE2" w14:textId="4F2EBA6F"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28"/>
        <w:gridCol w:w="588"/>
        <w:gridCol w:w="568"/>
        <w:gridCol w:w="568"/>
        <w:gridCol w:w="568"/>
        <w:gridCol w:w="604"/>
        <w:gridCol w:w="497"/>
        <w:gridCol w:w="637"/>
        <w:gridCol w:w="618"/>
        <w:gridCol w:w="618"/>
        <w:gridCol w:w="811"/>
        <w:gridCol w:w="781"/>
        <w:gridCol w:w="883"/>
      </w:tblGrid>
      <w:tr w:rsidR="00C92807" w:rsidRPr="001D1454" w14:paraId="53052D2F" w14:textId="229608D8" w:rsidTr="00C92807">
        <w:trPr>
          <w:jc w:val="center"/>
        </w:trPr>
        <w:tc>
          <w:tcPr>
            <w:tcW w:w="329" w:type="pct"/>
            <w:shd w:val="clear" w:color="auto" w:fill="auto"/>
          </w:tcPr>
          <w:p w14:paraId="1D02D27B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298" w:type="pct"/>
            <w:shd w:val="clear" w:color="auto" w:fill="auto"/>
          </w:tcPr>
          <w:p w14:paraId="10518749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332" w:type="pct"/>
            <w:shd w:val="clear" w:color="auto" w:fill="auto"/>
          </w:tcPr>
          <w:p w14:paraId="22BFC3C1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321" w:type="pct"/>
            <w:shd w:val="clear" w:color="auto" w:fill="auto"/>
          </w:tcPr>
          <w:p w14:paraId="31C57A7D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321" w:type="pct"/>
            <w:shd w:val="clear" w:color="auto" w:fill="auto"/>
          </w:tcPr>
          <w:p w14:paraId="0662A6C0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14:paraId="11A3CF2C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14:paraId="544F8008" w14:textId="77777777" w:rsidR="00C92807" w:rsidRPr="001D1454" w:rsidRDefault="00C92807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14:paraId="08EFA3D4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360" w:type="pct"/>
            <w:shd w:val="clear" w:color="auto" w:fill="auto"/>
          </w:tcPr>
          <w:p w14:paraId="6C6CA539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349" w:type="pct"/>
            <w:shd w:val="clear" w:color="auto" w:fill="auto"/>
          </w:tcPr>
          <w:p w14:paraId="1F0B782A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349" w:type="pct"/>
            <w:shd w:val="clear" w:color="auto" w:fill="auto"/>
          </w:tcPr>
          <w:p w14:paraId="160DB1DC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458" w:type="pct"/>
            <w:shd w:val="clear" w:color="auto" w:fill="auto"/>
          </w:tcPr>
          <w:p w14:paraId="191176AD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441" w:type="pct"/>
            <w:vMerge w:val="restart"/>
            <w:shd w:val="clear" w:color="auto" w:fill="auto"/>
            <w:vAlign w:val="bottom"/>
          </w:tcPr>
          <w:p w14:paraId="2AE4ED77" w14:textId="572CBC28" w:rsidR="00C92807" w:rsidRPr="00783A3A" w:rsidRDefault="00C92807" w:rsidP="00E47ACB">
            <w:pPr>
              <w:jc w:val="center"/>
              <w:rPr>
                <w:b/>
                <w:lang w:val="uk-UA"/>
              </w:rPr>
            </w:pPr>
            <w:proofErr w:type="spellStart"/>
            <w:r w:rsidRPr="00783A3A">
              <w:rPr>
                <w:b/>
                <w:lang w:val="uk-UA"/>
              </w:rPr>
              <w:t>Рефе-рат</w:t>
            </w:r>
            <w:proofErr w:type="spellEnd"/>
          </w:p>
          <w:p w14:paraId="4E028DC2" w14:textId="5E7693DB" w:rsidR="00C92807" w:rsidRPr="001D1454" w:rsidRDefault="00C92807" w:rsidP="00E47A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   </w:t>
            </w:r>
          </w:p>
        </w:tc>
        <w:tc>
          <w:tcPr>
            <w:tcW w:w="499" w:type="pct"/>
          </w:tcPr>
          <w:p w14:paraId="70DE0422" w14:textId="48817EA9" w:rsidR="00C92807" w:rsidRPr="00783A3A" w:rsidRDefault="00C92807" w:rsidP="00E47ACB">
            <w:pPr>
              <w:jc w:val="center"/>
              <w:rPr>
                <w:b/>
                <w:lang w:val="uk-UA"/>
              </w:rPr>
            </w:pPr>
            <w:proofErr w:type="spellStart"/>
            <w:r w:rsidRPr="00783A3A">
              <w:rPr>
                <w:b/>
                <w:lang w:val="uk-UA"/>
              </w:rPr>
              <w:t>всего</w:t>
            </w:r>
            <w:proofErr w:type="spellEnd"/>
          </w:p>
        </w:tc>
      </w:tr>
      <w:tr w:rsidR="00C92807" w:rsidRPr="001D1454" w14:paraId="55BC6393" w14:textId="10517900" w:rsidTr="00C92807">
        <w:trPr>
          <w:jc w:val="center"/>
        </w:trPr>
        <w:tc>
          <w:tcPr>
            <w:tcW w:w="329" w:type="pct"/>
            <w:shd w:val="clear" w:color="auto" w:fill="auto"/>
          </w:tcPr>
          <w:p w14:paraId="08A33886" w14:textId="2B76C06E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14:paraId="78BC14FD" w14:textId="5F36185F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2" w:type="pct"/>
            <w:shd w:val="clear" w:color="auto" w:fill="auto"/>
          </w:tcPr>
          <w:p w14:paraId="627E2379" w14:textId="132C7B72" w:rsidR="00C92807" w:rsidRPr="001D1454" w:rsidRDefault="00C92807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1C23B2A6" w14:textId="5175EE5D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14:paraId="4E83B744" w14:textId="3A6F729F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14:paraId="2E1A792E" w14:textId="01F5743E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14:paraId="48A7AC82" w14:textId="02F781B8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" w:type="pct"/>
            <w:shd w:val="clear" w:color="auto" w:fill="auto"/>
          </w:tcPr>
          <w:p w14:paraId="6391C60D" w14:textId="1A772C67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0" w:type="pct"/>
            <w:shd w:val="clear" w:color="auto" w:fill="auto"/>
          </w:tcPr>
          <w:p w14:paraId="6A67BDDB" w14:textId="42817D83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14:paraId="28EB724C" w14:textId="60B2A05D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" w:type="pct"/>
            <w:shd w:val="clear" w:color="auto" w:fill="auto"/>
          </w:tcPr>
          <w:p w14:paraId="6B8C8B20" w14:textId="5D341537" w:rsidR="00C92807" w:rsidRPr="001D1454" w:rsidRDefault="00C9280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8" w:type="pct"/>
            <w:shd w:val="clear" w:color="auto" w:fill="auto"/>
          </w:tcPr>
          <w:p w14:paraId="5BD8EC33" w14:textId="0913B0DC" w:rsidR="00C92807" w:rsidRPr="001D1454" w:rsidRDefault="00C92807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441" w:type="pct"/>
            <w:vMerge/>
            <w:shd w:val="clear" w:color="auto" w:fill="auto"/>
          </w:tcPr>
          <w:p w14:paraId="2BEA4741" w14:textId="7777777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" w:type="pct"/>
          </w:tcPr>
          <w:p w14:paraId="209BB72A" w14:textId="28B25527" w:rsidR="00C92807" w:rsidRPr="001D1454" w:rsidRDefault="00C92807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</w:tbl>
    <w:p w14:paraId="3744EBE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71747C15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14:paraId="3990203D" w14:textId="77777777"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14:paraId="6931A258" w14:textId="77777777"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14:paraId="38D91840" w14:textId="77777777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14:paraId="302DF02C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14:paraId="6D639888" w14:textId="77777777"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14:paraId="20DF7D5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14:paraId="73DFC14E" w14:textId="77777777" w:rsidTr="00071E44">
        <w:trPr>
          <w:jc w:val="center"/>
        </w:trPr>
        <w:tc>
          <w:tcPr>
            <w:tcW w:w="3123" w:type="dxa"/>
            <w:vAlign w:val="center"/>
          </w:tcPr>
          <w:p w14:paraId="7B84235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14:paraId="174BD2F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14:paraId="52E9F16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14:paraId="21EB4F03" w14:textId="77777777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14:paraId="6A07BDF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14:paraId="460F13C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14:paraId="4B76A6D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14:paraId="5259DFE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B42F5D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14:paraId="32DD109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14:paraId="65D25D8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03256D5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CEE6F3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14:paraId="422C63F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14:paraId="3C0411A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14:paraId="4B407137" w14:textId="77777777" w:rsidTr="00071E44">
        <w:trPr>
          <w:jc w:val="center"/>
        </w:trPr>
        <w:tc>
          <w:tcPr>
            <w:tcW w:w="3123" w:type="dxa"/>
            <w:vAlign w:val="center"/>
          </w:tcPr>
          <w:p w14:paraId="4DDF5A6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14:paraId="0C9BC7B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14:paraId="4F4954A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4F5C1AB2" w14:textId="77777777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14:paraId="024424D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14:paraId="0B455DF7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14:paraId="7F327FC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14:paraId="4001DE1F" w14:textId="77777777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14:paraId="1B78F88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14:paraId="0AE23E8A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14:paraId="2485E72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22B31704" w14:textId="77777777"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14:paraId="4B86C06E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0B911CD9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590C5EFD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4AA4E58E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30743AA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38BBAABF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14:paraId="12924100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14:paraId="0FD447CA" w14:textId="77777777"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14:paraId="5DD2B8FE" w14:textId="77777777"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14:paraId="780FD358" w14:textId="77777777"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14:paraId="122BC677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14:paraId="3469817F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14:paraId="4E99BCCD" w14:textId="77777777"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14:paraId="7AECF23D" w14:textId="77777777" w:rsidR="00E71432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14:paraId="47E3B0BD" w14:textId="298F6EEB" w:rsidR="00D84ED7" w:rsidRDefault="003627FD" w:rsidP="00D84ED7">
      <w:pPr>
        <w:spacing w:line="276" w:lineRule="auto"/>
        <w:ind w:left="720"/>
        <w:jc w:val="both"/>
        <w:rPr>
          <w:lang w:val="uk-UA"/>
        </w:rPr>
      </w:pPr>
      <w:hyperlink r:id="rId6" w:history="1">
        <w:r w:rsidR="00D84ED7" w:rsidRPr="005437EF">
          <w:rPr>
            <w:rStyle w:val="afe"/>
            <w:lang w:val="uk-UA"/>
          </w:rPr>
          <w:t>http://web.kpi.kharkov.ua/sp/metodichni-materiali/</w:t>
        </w:r>
      </w:hyperlink>
    </w:p>
    <w:p w14:paraId="642F7CFC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</w:p>
    <w:p w14:paraId="3F5B61B3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</w:p>
    <w:p w14:paraId="2FBFF64E" w14:textId="77777777" w:rsidR="00D84ED7" w:rsidRDefault="00D84ED7" w:rsidP="00D84ED7">
      <w:pPr>
        <w:spacing w:line="276" w:lineRule="auto"/>
        <w:ind w:left="720"/>
        <w:jc w:val="both"/>
        <w:rPr>
          <w:lang w:val="uk-UA"/>
        </w:rPr>
      </w:pPr>
    </w:p>
    <w:p w14:paraId="510F202D" w14:textId="77777777" w:rsidR="004D4A3A" w:rsidRDefault="00D84ED7" w:rsidP="00D84ED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         </w:t>
      </w:r>
    </w:p>
    <w:p w14:paraId="0A5C0E70" w14:textId="77777777" w:rsidR="004D4A3A" w:rsidRDefault="004D4A3A" w:rsidP="00D84ED7">
      <w:pPr>
        <w:spacing w:line="276" w:lineRule="auto"/>
        <w:ind w:left="720"/>
        <w:jc w:val="both"/>
        <w:rPr>
          <w:lang w:val="uk-UA"/>
        </w:rPr>
      </w:pPr>
    </w:p>
    <w:p w14:paraId="62748868" w14:textId="77777777" w:rsidR="004D4A3A" w:rsidRDefault="004D4A3A" w:rsidP="00D84ED7">
      <w:pPr>
        <w:spacing w:line="276" w:lineRule="auto"/>
        <w:ind w:left="720"/>
        <w:jc w:val="both"/>
        <w:rPr>
          <w:lang w:val="uk-UA"/>
        </w:rPr>
      </w:pPr>
    </w:p>
    <w:p w14:paraId="7E82D645" w14:textId="77777777" w:rsidR="004D4A3A" w:rsidRDefault="004D4A3A" w:rsidP="00D84ED7">
      <w:pPr>
        <w:spacing w:line="276" w:lineRule="auto"/>
        <w:ind w:left="720"/>
        <w:jc w:val="both"/>
        <w:rPr>
          <w:lang w:val="uk-UA"/>
        </w:rPr>
      </w:pPr>
    </w:p>
    <w:p w14:paraId="0005CBE3" w14:textId="77777777" w:rsidR="004D4A3A" w:rsidRDefault="004D4A3A" w:rsidP="00D84ED7">
      <w:pPr>
        <w:spacing w:line="276" w:lineRule="auto"/>
        <w:ind w:left="720"/>
        <w:jc w:val="both"/>
        <w:rPr>
          <w:lang w:val="uk-UA"/>
        </w:rPr>
      </w:pPr>
    </w:p>
    <w:p w14:paraId="1E4AA609" w14:textId="2666C713" w:rsidR="00A82621" w:rsidRPr="00D84ED7" w:rsidRDefault="004D4A3A" w:rsidP="00D84ED7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</w:t>
      </w:r>
      <w:r w:rsidR="00A82621" w:rsidRPr="001D1454">
        <w:rPr>
          <w:b/>
          <w:lang w:val="uk-UA"/>
        </w:rPr>
        <w:t>РЕКОМЕНДОВАНА ЛІТЕРАТУРА</w:t>
      </w:r>
    </w:p>
    <w:p w14:paraId="4801B759" w14:textId="33329354" w:rsidR="00A82621" w:rsidRDefault="00D84ED7" w:rsidP="00D84ED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="00A82621" w:rsidRPr="001D1454">
        <w:rPr>
          <w:b/>
          <w:lang w:val="uk-UA"/>
        </w:rPr>
        <w:t>Базова література</w:t>
      </w:r>
    </w:p>
    <w:p w14:paraId="4E1F2704" w14:textId="7FA301E8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6CC1">
        <w:rPr>
          <w:sz w:val="28"/>
          <w:szCs w:val="28"/>
        </w:rPr>
        <w:t xml:space="preserve">Бурега В. Социально – адекватное управление. Монография. – Донецк, 2005. </w:t>
      </w:r>
      <w:r w:rsidRPr="005B6CC1">
        <w:rPr>
          <w:sz w:val="28"/>
          <w:szCs w:val="28"/>
          <w:lang w:val="uk-UA"/>
        </w:rPr>
        <w:t xml:space="preserve">- </w:t>
      </w:r>
      <w:r w:rsidRPr="005B6CC1">
        <w:rPr>
          <w:sz w:val="28"/>
          <w:szCs w:val="28"/>
        </w:rPr>
        <w:t>1</w:t>
      </w:r>
      <w:r w:rsidRPr="005B6CC1">
        <w:rPr>
          <w:sz w:val="28"/>
          <w:szCs w:val="28"/>
          <w:lang w:val="uk-UA"/>
        </w:rPr>
        <w:t>70</w:t>
      </w:r>
      <w:r w:rsidRPr="005B6CC1">
        <w:rPr>
          <w:sz w:val="28"/>
          <w:szCs w:val="28"/>
        </w:rPr>
        <w:t xml:space="preserve"> с.</w:t>
      </w:r>
    </w:p>
    <w:p w14:paraId="1C289E5F" w14:textId="2B8D1F2A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6CC1">
        <w:rPr>
          <w:sz w:val="28"/>
          <w:szCs w:val="28"/>
        </w:rPr>
        <w:t xml:space="preserve">Бурега В.В. Менеджмент: </w:t>
      </w:r>
      <w:proofErr w:type="spellStart"/>
      <w:r w:rsidRPr="005B6CC1">
        <w:rPr>
          <w:sz w:val="28"/>
          <w:szCs w:val="28"/>
        </w:rPr>
        <w:t>этносоциальный</w:t>
      </w:r>
      <w:proofErr w:type="spellEnd"/>
      <w:r w:rsidRPr="005B6CC1">
        <w:rPr>
          <w:sz w:val="28"/>
          <w:szCs w:val="28"/>
        </w:rPr>
        <w:t xml:space="preserve"> аспект. Монография. - К.: Институт социологии НАН Украины, 1999.- 146с.</w:t>
      </w:r>
    </w:p>
    <w:p w14:paraId="5D5054CA" w14:textId="5FF147BA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6CC1">
        <w:rPr>
          <w:sz w:val="28"/>
          <w:szCs w:val="28"/>
        </w:rPr>
        <w:t>Бурега В.В. Социально-адекватный менеджмент.</w:t>
      </w:r>
      <w:r w:rsidRPr="005B6CC1">
        <w:rPr>
          <w:sz w:val="28"/>
          <w:szCs w:val="28"/>
          <w:lang w:val="uk-UA"/>
        </w:rPr>
        <w:t xml:space="preserve"> М</w:t>
      </w:r>
      <w:proofErr w:type="spellStart"/>
      <w:r w:rsidRPr="005B6CC1">
        <w:rPr>
          <w:sz w:val="28"/>
          <w:szCs w:val="28"/>
        </w:rPr>
        <w:t>онография</w:t>
      </w:r>
      <w:proofErr w:type="spellEnd"/>
      <w:r w:rsidRPr="005B6CC1">
        <w:rPr>
          <w:sz w:val="28"/>
          <w:szCs w:val="28"/>
        </w:rPr>
        <w:t>. - К.: Институт социологии НАН Украины, 2000.- 379 с.</w:t>
      </w:r>
    </w:p>
    <w:p w14:paraId="6DD19EA6" w14:textId="4659909F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6CC1">
        <w:rPr>
          <w:sz w:val="28"/>
          <w:szCs w:val="28"/>
        </w:rPr>
        <w:t xml:space="preserve">Бурега В.В. Социально-адекватный менеджмент / В поисках новой парадигмы. </w:t>
      </w:r>
      <w:proofErr w:type="gramStart"/>
      <w:r w:rsidRPr="005B6CC1">
        <w:rPr>
          <w:sz w:val="28"/>
          <w:szCs w:val="28"/>
        </w:rPr>
        <w:t>Монография.-</w:t>
      </w:r>
      <w:proofErr w:type="gramEnd"/>
      <w:r w:rsidRPr="005B6CC1">
        <w:rPr>
          <w:sz w:val="28"/>
          <w:szCs w:val="28"/>
          <w:lang w:val="uk-UA"/>
        </w:rPr>
        <w:t>К.:</w:t>
      </w:r>
      <w:r w:rsidRPr="005B6CC1">
        <w:rPr>
          <w:sz w:val="28"/>
          <w:szCs w:val="28"/>
        </w:rPr>
        <w:t xml:space="preserve"> Издательский центр «Академия», 2001.- 272 с.</w:t>
      </w:r>
    </w:p>
    <w:p w14:paraId="1DC03B45" w14:textId="750E0CBC" w:rsidR="00E43E52" w:rsidRDefault="00E43E52" w:rsidP="00E43E5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6CC1">
        <w:rPr>
          <w:sz w:val="28"/>
          <w:szCs w:val="28"/>
        </w:rPr>
        <w:t xml:space="preserve">Бурега В.В. Управленческая деятельность: теория и практика </w:t>
      </w:r>
      <w:proofErr w:type="spellStart"/>
      <w:r w:rsidRPr="005B6CC1">
        <w:rPr>
          <w:sz w:val="28"/>
          <w:szCs w:val="28"/>
        </w:rPr>
        <w:t>профессиографического</w:t>
      </w:r>
      <w:proofErr w:type="spellEnd"/>
      <w:r w:rsidRPr="005B6CC1">
        <w:rPr>
          <w:sz w:val="28"/>
          <w:szCs w:val="28"/>
        </w:rPr>
        <w:t xml:space="preserve"> исследования. Монография. - Донецк: ИЭП НАН Украины, 2000.- 139 с.</w:t>
      </w:r>
    </w:p>
    <w:p w14:paraId="47BCAF0C" w14:textId="4BAB5EFC" w:rsidR="007716B5" w:rsidRPr="00BA0159" w:rsidRDefault="007716B5" w:rsidP="00E43E52">
      <w:pPr>
        <w:rPr>
          <w:b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Pr="007716B5">
        <w:rPr>
          <w:b/>
        </w:rPr>
        <w:t>Допом</w:t>
      </w:r>
      <w:r w:rsidRPr="00BA0159">
        <w:rPr>
          <w:b/>
        </w:rPr>
        <w:t>іжна</w:t>
      </w:r>
      <w:proofErr w:type="spellEnd"/>
      <w:r w:rsidRPr="00BA0159">
        <w:rPr>
          <w:b/>
        </w:rPr>
        <w:t xml:space="preserve"> </w:t>
      </w:r>
      <w:proofErr w:type="spellStart"/>
      <w:r w:rsidRPr="00BA0159">
        <w:rPr>
          <w:b/>
        </w:rPr>
        <w:t>література</w:t>
      </w:r>
      <w:proofErr w:type="spellEnd"/>
    </w:p>
    <w:p w14:paraId="72AE8E5F" w14:textId="370B747F" w:rsidR="00E43E52" w:rsidRDefault="00E43E52" w:rsidP="00E43E52">
      <w:pPr>
        <w:jc w:val="both"/>
        <w:rPr>
          <w:sz w:val="28"/>
          <w:szCs w:val="28"/>
          <w:lang w:val="uk-UA"/>
        </w:rPr>
      </w:pPr>
      <w:r w:rsidRPr="005B6C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6. </w:t>
      </w:r>
      <w:r w:rsidRPr="005B6CC1">
        <w:rPr>
          <w:sz w:val="28"/>
          <w:szCs w:val="28"/>
          <w:lang w:val="uk-UA"/>
        </w:rPr>
        <w:t xml:space="preserve">Бурега В.В., Мазурик О.В., </w:t>
      </w:r>
      <w:proofErr w:type="spellStart"/>
      <w:r w:rsidRPr="005B6CC1">
        <w:rPr>
          <w:sz w:val="28"/>
          <w:szCs w:val="28"/>
          <w:lang w:val="uk-UA"/>
        </w:rPr>
        <w:t>Селютіна</w:t>
      </w:r>
      <w:proofErr w:type="spellEnd"/>
      <w:r w:rsidRPr="005B6CC1">
        <w:rPr>
          <w:sz w:val="28"/>
          <w:szCs w:val="28"/>
          <w:lang w:val="uk-UA"/>
        </w:rPr>
        <w:t xml:space="preserve"> Н.Ф. Соціологія управління. Навчально-методичний посібник. – Донецьк: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, 2009. – 137 с.</w:t>
      </w:r>
    </w:p>
    <w:p w14:paraId="56B9979D" w14:textId="4D80EAB4" w:rsidR="00E43E52" w:rsidRDefault="00E43E52" w:rsidP="00E43E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B6CC1">
        <w:rPr>
          <w:sz w:val="28"/>
          <w:szCs w:val="28"/>
          <w:lang w:val="uk-UA"/>
        </w:rPr>
        <w:t xml:space="preserve">Бурега В.В. </w:t>
      </w:r>
      <w:proofErr w:type="spellStart"/>
      <w:r w:rsidRPr="005B6CC1">
        <w:rPr>
          <w:sz w:val="28"/>
          <w:szCs w:val="28"/>
          <w:lang w:val="uk-UA"/>
        </w:rPr>
        <w:t>Социальное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управление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насколько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оно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социально</w:t>
      </w:r>
      <w:proofErr w:type="spellEnd"/>
      <w:r w:rsidRPr="005B6CC1">
        <w:rPr>
          <w:sz w:val="28"/>
          <w:szCs w:val="28"/>
          <w:lang w:val="uk-UA"/>
        </w:rPr>
        <w:t xml:space="preserve">? / В.В. Бурега // Суспільні проблеми у вимірі соціології управління: Збірник наукових праць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. Т.</w:t>
      </w:r>
      <w:r w:rsidRPr="005B6CC1">
        <w:rPr>
          <w:sz w:val="28"/>
          <w:szCs w:val="28"/>
          <w:lang w:val="en-US"/>
        </w:rPr>
        <w:t>XI</w:t>
      </w:r>
      <w:r w:rsidRPr="005B6CC1">
        <w:rPr>
          <w:sz w:val="28"/>
          <w:szCs w:val="28"/>
          <w:lang w:val="uk-UA"/>
        </w:rPr>
        <w:t xml:space="preserve">, Вип. 145. Серія «Соціологія». – Донецьк: </w:t>
      </w:r>
      <w:proofErr w:type="spellStart"/>
      <w:r w:rsidRPr="005B6CC1">
        <w:rPr>
          <w:sz w:val="28"/>
          <w:szCs w:val="28"/>
          <w:lang w:val="uk-UA"/>
        </w:rPr>
        <w:t>ДонДУУ</w:t>
      </w:r>
      <w:proofErr w:type="spellEnd"/>
      <w:r w:rsidRPr="005B6CC1">
        <w:rPr>
          <w:sz w:val="28"/>
          <w:szCs w:val="28"/>
          <w:lang w:val="uk-UA"/>
        </w:rPr>
        <w:t>, 2010. - С.14 – 26.</w:t>
      </w:r>
    </w:p>
    <w:p w14:paraId="28FA4BB0" w14:textId="65B8C891" w:rsidR="00E43E52" w:rsidRPr="005B6CC1" w:rsidRDefault="00E43E52" w:rsidP="00E43E52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5B6CC1">
        <w:rPr>
          <w:sz w:val="28"/>
          <w:szCs w:val="28"/>
          <w:lang w:val="uk-UA"/>
        </w:rPr>
        <w:t xml:space="preserve">Бурега В.В. </w:t>
      </w:r>
      <w:proofErr w:type="spellStart"/>
      <w:r w:rsidRPr="005B6CC1">
        <w:rPr>
          <w:sz w:val="28"/>
          <w:szCs w:val="28"/>
          <w:lang w:val="uk-UA"/>
        </w:rPr>
        <w:t>Качество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государственного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управления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попытка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категориального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анализа</w:t>
      </w:r>
      <w:proofErr w:type="spellEnd"/>
      <w:r w:rsidRPr="005B6CC1">
        <w:rPr>
          <w:sz w:val="28"/>
          <w:szCs w:val="28"/>
          <w:lang w:val="uk-UA"/>
        </w:rPr>
        <w:t xml:space="preserve"> в </w:t>
      </w:r>
      <w:proofErr w:type="spellStart"/>
      <w:r w:rsidRPr="005B6CC1">
        <w:rPr>
          <w:sz w:val="28"/>
          <w:szCs w:val="28"/>
          <w:lang w:val="uk-UA"/>
        </w:rPr>
        <w:t>социологическом</w:t>
      </w:r>
      <w:proofErr w:type="spellEnd"/>
      <w:r w:rsidRPr="005B6CC1">
        <w:rPr>
          <w:sz w:val="28"/>
          <w:szCs w:val="28"/>
          <w:lang w:val="uk-UA"/>
        </w:rPr>
        <w:t xml:space="preserve"> контексте </w:t>
      </w:r>
      <w:r w:rsidRPr="005B6CC1">
        <w:rPr>
          <w:sz w:val="28"/>
          <w:szCs w:val="28"/>
        </w:rPr>
        <w:t xml:space="preserve">/ В.В. Бурега </w:t>
      </w:r>
      <w:r w:rsidRPr="005B6CC1">
        <w:rPr>
          <w:sz w:val="28"/>
          <w:szCs w:val="28"/>
          <w:lang w:val="uk-UA"/>
        </w:rPr>
        <w:t>//</w:t>
      </w:r>
      <w:proofErr w:type="spellStart"/>
      <w:r w:rsidRPr="005B6CC1">
        <w:rPr>
          <w:sz w:val="28"/>
          <w:szCs w:val="28"/>
          <w:lang w:val="uk-UA"/>
        </w:rPr>
        <w:t>Зиновьевские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студии</w:t>
      </w:r>
      <w:proofErr w:type="spellEnd"/>
      <w:r w:rsidRPr="005B6CC1">
        <w:rPr>
          <w:sz w:val="28"/>
          <w:szCs w:val="28"/>
          <w:lang w:val="uk-UA"/>
        </w:rPr>
        <w:t xml:space="preserve">: </w:t>
      </w:r>
      <w:proofErr w:type="spellStart"/>
      <w:r w:rsidRPr="005B6CC1">
        <w:rPr>
          <w:sz w:val="28"/>
          <w:szCs w:val="28"/>
          <w:lang w:val="uk-UA"/>
        </w:rPr>
        <w:t>научное</w:t>
      </w:r>
      <w:proofErr w:type="spellEnd"/>
      <w:r w:rsidRPr="005B6CC1">
        <w:rPr>
          <w:sz w:val="28"/>
          <w:szCs w:val="28"/>
          <w:lang w:val="uk-UA"/>
        </w:rPr>
        <w:t xml:space="preserve"> </w:t>
      </w:r>
      <w:proofErr w:type="spellStart"/>
      <w:r w:rsidRPr="005B6CC1">
        <w:rPr>
          <w:sz w:val="28"/>
          <w:szCs w:val="28"/>
          <w:lang w:val="uk-UA"/>
        </w:rPr>
        <w:t>издание</w:t>
      </w:r>
      <w:proofErr w:type="spellEnd"/>
      <w:r w:rsidRPr="005B6CC1">
        <w:rPr>
          <w:sz w:val="28"/>
          <w:szCs w:val="28"/>
          <w:lang w:val="uk-UA"/>
        </w:rPr>
        <w:t xml:space="preserve">. – </w:t>
      </w:r>
      <w:proofErr w:type="spellStart"/>
      <w:r w:rsidRPr="005B6CC1">
        <w:rPr>
          <w:sz w:val="28"/>
          <w:szCs w:val="28"/>
          <w:lang w:val="uk-UA"/>
        </w:rPr>
        <w:t>Выпуск</w:t>
      </w:r>
      <w:proofErr w:type="spellEnd"/>
      <w:r w:rsidRPr="005B6CC1">
        <w:rPr>
          <w:sz w:val="28"/>
          <w:szCs w:val="28"/>
          <w:lang w:val="uk-UA"/>
        </w:rPr>
        <w:t xml:space="preserve"> 4. – </w:t>
      </w:r>
      <w:proofErr w:type="spellStart"/>
      <w:r w:rsidRPr="005B6CC1">
        <w:rPr>
          <w:sz w:val="28"/>
          <w:szCs w:val="28"/>
          <w:lang w:val="uk-UA"/>
        </w:rPr>
        <w:t>Донецк</w:t>
      </w:r>
      <w:proofErr w:type="spellEnd"/>
      <w:r w:rsidRPr="005B6CC1">
        <w:rPr>
          <w:sz w:val="28"/>
          <w:szCs w:val="28"/>
          <w:lang w:val="uk-UA"/>
        </w:rPr>
        <w:t xml:space="preserve"> – Москва: «Цифра», 2013. –С.41 – 50.</w:t>
      </w:r>
    </w:p>
    <w:p w14:paraId="30AB36AE" w14:textId="7CF33FF5" w:rsidR="00E43E52" w:rsidRPr="001164D9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392EBB">
        <w:rPr>
          <w:sz w:val="28"/>
          <w:szCs w:val="28"/>
        </w:rPr>
        <w:t>Грішнова</w:t>
      </w:r>
      <w:proofErr w:type="spellEnd"/>
      <w:r w:rsidRPr="00392EBB">
        <w:rPr>
          <w:sz w:val="28"/>
          <w:szCs w:val="28"/>
        </w:rPr>
        <w:t xml:space="preserve"> О.А. </w:t>
      </w:r>
      <w:proofErr w:type="spellStart"/>
      <w:r w:rsidRPr="00392EBB">
        <w:rPr>
          <w:sz w:val="28"/>
          <w:szCs w:val="28"/>
        </w:rPr>
        <w:t>Людський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розвиток</w:t>
      </w:r>
      <w:proofErr w:type="spellEnd"/>
      <w:r w:rsidRPr="00392EBB">
        <w:rPr>
          <w:sz w:val="28"/>
          <w:szCs w:val="28"/>
        </w:rPr>
        <w:t xml:space="preserve">: </w:t>
      </w:r>
      <w:proofErr w:type="spellStart"/>
      <w:r w:rsidRPr="00392EBB">
        <w:rPr>
          <w:sz w:val="28"/>
          <w:szCs w:val="28"/>
        </w:rPr>
        <w:t>Навч</w:t>
      </w:r>
      <w:proofErr w:type="spellEnd"/>
      <w:r w:rsidRPr="00392EBB">
        <w:rPr>
          <w:sz w:val="28"/>
          <w:szCs w:val="28"/>
        </w:rPr>
        <w:t xml:space="preserve">. </w:t>
      </w:r>
      <w:proofErr w:type="spellStart"/>
      <w:r w:rsidRPr="00392EBB">
        <w:rPr>
          <w:sz w:val="28"/>
          <w:szCs w:val="28"/>
        </w:rPr>
        <w:t>посіб</w:t>
      </w:r>
      <w:proofErr w:type="spellEnd"/>
      <w:r w:rsidRPr="00392EBB">
        <w:rPr>
          <w:sz w:val="28"/>
          <w:szCs w:val="28"/>
        </w:rPr>
        <w:t>. – К.: КНЕУ, 2006</w:t>
      </w:r>
      <w:r w:rsidRPr="001164D9">
        <w:rPr>
          <w:sz w:val="28"/>
          <w:szCs w:val="28"/>
        </w:rPr>
        <w:t xml:space="preserve"> Коротков Є.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М. Корпоративная социальная ответственность: учебник для бакалавров / Коротков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Є.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М., Александрова О.Н.</w:t>
      </w:r>
      <w:r w:rsidRPr="001164D9">
        <w:rPr>
          <w:sz w:val="28"/>
          <w:szCs w:val="28"/>
          <w:lang w:val="uk-UA"/>
        </w:rPr>
        <w:t>,</w:t>
      </w:r>
      <w:r w:rsidRPr="001164D9">
        <w:rPr>
          <w:sz w:val="28"/>
          <w:szCs w:val="28"/>
        </w:rPr>
        <w:t xml:space="preserve"> Антонов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>С.</w:t>
      </w:r>
      <w:r w:rsidRPr="001164D9">
        <w:rPr>
          <w:sz w:val="28"/>
          <w:szCs w:val="28"/>
          <w:lang w:val="uk-UA"/>
        </w:rPr>
        <w:t xml:space="preserve"> </w:t>
      </w:r>
      <w:r w:rsidRPr="001164D9">
        <w:rPr>
          <w:sz w:val="28"/>
          <w:szCs w:val="28"/>
        </w:rPr>
        <w:t xml:space="preserve">А. и др. – М.: </w:t>
      </w:r>
      <w:proofErr w:type="spellStart"/>
      <w:r w:rsidRPr="001164D9">
        <w:rPr>
          <w:sz w:val="28"/>
          <w:szCs w:val="28"/>
        </w:rPr>
        <w:t>Юрайт</w:t>
      </w:r>
      <w:proofErr w:type="spellEnd"/>
      <w:r w:rsidRPr="001164D9">
        <w:rPr>
          <w:sz w:val="28"/>
          <w:szCs w:val="28"/>
        </w:rPr>
        <w:t>, 2012. -445с.</w:t>
      </w:r>
    </w:p>
    <w:p w14:paraId="335D81C3" w14:textId="1AE99FAE" w:rsidR="00E43E52" w:rsidRPr="00A22109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proofErr w:type="spellStart"/>
      <w:r w:rsidRPr="00392EBB">
        <w:rPr>
          <w:sz w:val="28"/>
          <w:szCs w:val="28"/>
        </w:rPr>
        <w:t>Котлер</w:t>
      </w:r>
      <w:proofErr w:type="spellEnd"/>
      <w:r w:rsidRPr="00392EBB">
        <w:rPr>
          <w:sz w:val="28"/>
          <w:szCs w:val="28"/>
        </w:rPr>
        <w:t xml:space="preserve"> Ф.</w:t>
      </w:r>
      <w:r w:rsidRPr="00392EBB">
        <w:rPr>
          <w:sz w:val="28"/>
          <w:szCs w:val="28"/>
          <w:lang w:val="uk-UA"/>
        </w:rPr>
        <w:t>,</w:t>
      </w:r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Н.Лі</w:t>
      </w:r>
      <w:proofErr w:type="spellEnd"/>
      <w:r w:rsidRPr="00392EBB">
        <w:rPr>
          <w:sz w:val="28"/>
          <w:szCs w:val="28"/>
        </w:rPr>
        <w:t xml:space="preserve">. Корпоративна </w:t>
      </w:r>
      <w:proofErr w:type="spellStart"/>
      <w:r w:rsidRPr="00392EBB">
        <w:rPr>
          <w:sz w:val="28"/>
          <w:szCs w:val="28"/>
        </w:rPr>
        <w:t>соціальна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відповідальність</w:t>
      </w:r>
      <w:proofErr w:type="spellEnd"/>
      <w:r w:rsidRPr="00392EBB">
        <w:rPr>
          <w:sz w:val="28"/>
          <w:szCs w:val="28"/>
        </w:rPr>
        <w:t xml:space="preserve">. Як </w:t>
      </w:r>
      <w:proofErr w:type="spellStart"/>
      <w:r w:rsidRPr="00392EBB">
        <w:rPr>
          <w:sz w:val="28"/>
          <w:szCs w:val="28"/>
        </w:rPr>
        <w:t>зробити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якомога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більше</w:t>
      </w:r>
      <w:proofErr w:type="spellEnd"/>
      <w:r w:rsidRPr="00392EBB">
        <w:rPr>
          <w:sz w:val="28"/>
          <w:szCs w:val="28"/>
        </w:rPr>
        <w:t xml:space="preserve"> добра для </w:t>
      </w:r>
      <w:proofErr w:type="spellStart"/>
      <w:r w:rsidRPr="00392EBB">
        <w:rPr>
          <w:sz w:val="28"/>
          <w:szCs w:val="28"/>
        </w:rPr>
        <w:t>вашої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компанії</w:t>
      </w:r>
      <w:proofErr w:type="spellEnd"/>
      <w:r w:rsidRPr="00392EBB">
        <w:rPr>
          <w:sz w:val="28"/>
          <w:szCs w:val="28"/>
        </w:rPr>
        <w:t xml:space="preserve"> та </w:t>
      </w:r>
      <w:proofErr w:type="spellStart"/>
      <w:r w:rsidRPr="00392EBB">
        <w:rPr>
          <w:sz w:val="28"/>
          <w:szCs w:val="28"/>
        </w:rPr>
        <w:t>суспільства</w:t>
      </w:r>
      <w:proofErr w:type="spellEnd"/>
      <w:r w:rsidRPr="00392EBB">
        <w:rPr>
          <w:sz w:val="28"/>
          <w:szCs w:val="28"/>
        </w:rPr>
        <w:t xml:space="preserve"> / Пер. з англ. С. </w:t>
      </w:r>
      <w:proofErr w:type="spellStart"/>
      <w:r w:rsidRPr="00392EBB">
        <w:rPr>
          <w:sz w:val="28"/>
          <w:szCs w:val="28"/>
        </w:rPr>
        <w:t>Яринич</w:t>
      </w:r>
      <w:proofErr w:type="spellEnd"/>
      <w:r w:rsidRPr="00392EBB">
        <w:rPr>
          <w:sz w:val="28"/>
          <w:szCs w:val="28"/>
        </w:rPr>
        <w:t xml:space="preserve">. – К.: Стандарт, 2005. – 302 с. </w:t>
      </w:r>
    </w:p>
    <w:p w14:paraId="2547D36F" w14:textId="0F9F8B7D" w:rsidR="00E43E52" w:rsidRPr="00392EBB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11. </w:t>
      </w:r>
      <w:proofErr w:type="spellStart"/>
      <w:r w:rsidRPr="00392EBB">
        <w:rPr>
          <w:sz w:val="28"/>
          <w:szCs w:val="28"/>
          <w:lang w:val="uk-UA"/>
        </w:rPr>
        <w:t>Гнибіденко</w:t>
      </w:r>
      <w:proofErr w:type="spellEnd"/>
      <w:r w:rsidRPr="00392EBB">
        <w:rPr>
          <w:sz w:val="28"/>
          <w:szCs w:val="28"/>
          <w:lang w:val="uk-UA"/>
        </w:rPr>
        <w:t xml:space="preserve"> І.Ф., </w:t>
      </w:r>
      <w:proofErr w:type="spellStart"/>
      <w:r w:rsidRPr="00392EBB">
        <w:rPr>
          <w:sz w:val="28"/>
          <w:szCs w:val="28"/>
          <w:lang w:val="uk-UA"/>
        </w:rPr>
        <w:t>Колот</w:t>
      </w:r>
      <w:proofErr w:type="spellEnd"/>
      <w:r w:rsidRPr="00392EBB">
        <w:rPr>
          <w:sz w:val="28"/>
          <w:szCs w:val="28"/>
          <w:lang w:val="uk-UA"/>
        </w:rPr>
        <w:t xml:space="preserve"> А.М., Новікова О.Ф. та ін., За </w:t>
      </w:r>
      <w:proofErr w:type="spellStart"/>
      <w:r w:rsidRPr="00392EBB">
        <w:rPr>
          <w:sz w:val="28"/>
          <w:szCs w:val="28"/>
          <w:lang w:val="uk-UA"/>
        </w:rPr>
        <w:t>ред.І.Ф</w:t>
      </w:r>
      <w:proofErr w:type="spellEnd"/>
      <w:r w:rsidRPr="00392EBB">
        <w:rPr>
          <w:sz w:val="28"/>
          <w:szCs w:val="28"/>
          <w:lang w:val="uk-UA"/>
        </w:rPr>
        <w:t xml:space="preserve">. </w:t>
      </w:r>
      <w:proofErr w:type="spellStart"/>
      <w:r w:rsidRPr="00392EBB">
        <w:rPr>
          <w:sz w:val="28"/>
          <w:szCs w:val="28"/>
          <w:lang w:val="uk-UA"/>
        </w:rPr>
        <w:t>Гнибіденка</w:t>
      </w:r>
      <w:proofErr w:type="spellEnd"/>
      <w:r w:rsidRPr="00392EBB">
        <w:rPr>
          <w:sz w:val="28"/>
          <w:szCs w:val="28"/>
          <w:lang w:val="uk-UA"/>
        </w:rPr>
        <w:t xml:space="preserve">, </w:t>
      </w:r>
      <w:proofErr w:type="spellStart"/>
      <w:r w:rsidRPr="00392EBB">
        <w:rPr>
          <w:sz w:val="28"/>
          <w:szCs w:val="28"/>
          <w:lang w:val="uk-UA"/>
        </w:rPr>
        <w:t>А.М.Колота</w:t>
      </w:r>
      <w:proofErr w:type="spellEnd"/>
      <w:r w:rsidRPr="00392EBB">
        <w:rPr>
          <w:sz w:val="28"/>
          <w:szCs w:val="28"/>
          <w:lang w:val="uk-UA"/>
        </w:rPr>
        <w:t xml:space="preserve">, </w:t>
      </w:r>
      <w:proofErr w:type="spellStart"/>
      <w:r w:rsidRPr="00392EBB">
        <w:rPr>
          <w:sz w:val="28"/>
          <w:szCs w:val="28"/>
          <w:lang w:val="uk-UA"/>
        </w:rPr>
        <w:t>В.В.Рогового</w:t>
      </w:r>
      <w:proofErr w:type="spellEnd"/>
      <w:r w:rsidRPr="00392EBB">
        <w:rPr>
          <w:sz w:val="28"/>
          <w:szCs w:val="28"/>
          <w:lang w:val="uk-UA"/>
        </w:rPr>
        <w:t xml:space="preserve">. Соціальна безпека: теорія та українська практика / Монографія - К.: КНЕУ,2006. </w:t>
      </w:r>
    </w:p>
    <w:p w14:paraId="4F8708A3" w14:textId="76B6F381" w:rsidR="00E43E52" w:rsidRPr="00A22109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12. </w:t>
      </w:r>
      <w:r w:rsidRPr="00392EBB">
        <w:rPr>
          <w:sz w:val="28"/>
          <w:szCs w:val="28"/>
          <w:lang w:val="uk-UA"/>
        </w:rPr>
        <w:t xml:space="preserve"> </w:t>
      </w:r>
      <w:r w:rsidRPr="00392EBB">
        <w:rPr>
          <w:bCs/>
          <w:sz w:val="28"/>
          <w:szCs w:val="28"/>
        </w:rPr>
        <w:t xml:space="preserve">Колот А.М. </w:t>
      </w:r>
      <w:proofErr w:type="spellStart"/>
      <w:r w:rsidRPr="00392EBB">
        <w:rPr>
          <w:bCs/>
          <w:sz w:val="28"/>
          <w:szCs w:val="28"/>
        </w:rPr>
        <w:t>Соціально-трудові</w:t>
      </w:r>
      <w:proofErr w:type="spellEnd"/>
      <w:r w:rsidRPr="00392EBB">
        <w:rPr>
          <w:bCs/>
          <w:sz w:val="28"/>
          <w:szCs w:val="28"/>
        </w:rPr>
        <w:t xml:space="preserve"> </w:t>
      </w:r>
      <w:proofErr w:type="spellStart"/>
      <w:r w:rsidRPr="00392EBB">
        <w:rPr>
          <w:bCs/>
          <w:sz w:val="28"/>
          <w:szCs w:val="28"/>
        </w:rPr>
        <w:t>відносини</w:t>
      </w:r>
      <w:proofErr w:type="spellEnd"/>
      <w:r w:rsidRPr="00392EBB">
        <w:rPr>
          <w:bCs/>
          <w:sz w:val="28"/>
          <w:szCs w:val="28"/>
        </w:rPr>
        <w:t xml:space="preserve">: </w:t>
      </w:r>
      <w:proofErr w:type="spellStart"/>
      <w:r w:rsidRPr="00392EBB">
        <w:rPr>
          <w:bCs/>
          <w:sz w:val="28"/>
          <w:szCs w:val="28"/>
        </w:rPr>
        <w:t>теорія</w:t>
      </w:r>
      <w:proofErr w:type="spellEnd"/>
      <w:r w:rsidRPr="00392EBB">
        <w:rPr>
          <w:bCs/>
          <w:sz w:val="28"/>
          <w:szCs w:val="28"/>
        </w:rPr>
        <w:t xml:space="preserve"> і практика </w:t>
      </w:r>
      <w:proofErr w:type="spellStart"/>
      <w:r w:rsidRPr="00392EBB">
        <w:rPr>
          <w:bCs/>
          <w:sz w:val="28"/>
          <w:szCs w:val="28"/>
        </w:rPr>
        <w:t>регулювання</w:t>
      </w:r>
      <w:proofErr w:type="spellEnd"/>
      <w:r w:rsidRPr="00392EBB">
        <w:rPr>
          <w:bCs/>
          <w:sz w:val="28"/>
          <w:szCs w:val="28"/>
        </w:rPr>
        <w:t xml:space="preserve">: </w:t>
      </w:r>
      <w:proofErr w:type="spellStart"/>
      <w:r w:rsidRPr="00392EBB">
        <w:rPr>
          <w:bCs/>
          <w:sz w:val="28"/>
          <w:szCs w:val="28"/>
        </w:rPr>
        <w:t>монографія</w:t>
      </w:r>
      <w:proofErr w:type="spellEnd"/>
      <w:r w:rsidRPr="00392EBB">
        <w:rPr>
          <w:bCs/>
          <w:sz w:val="28"/>
          <w:szCs w:val="28"/>
        </w:rPr>
        <w:t xml:space="preserve"> / </w:t>
      </w:r>
      <w:proofErr w:type="spellStart"/>
      <w:r w:rsidRPr="00392EBB">
        <w:rPr>
          <w:bCs/>
          <w:sz w:val="28"/>
          <w:szCs w:val="28"/>
        </w:rPr>
        <w:t>Київ</w:t>
      </w:r>
      <w:proofErr w:type="spellEnd"/>
      <w:r w:rsidRPr="00392EBB">
        <w:rPr>
          <w:bCs/>
          <w:sz w:val="28"/>
          <w:szCs w:val="28"/>
        </w:rPr>
        <w:t xml:space="preserve">. нац. </w:t>
      </w:r>
      <w:proofErr w:type="spellStart"/>
      <w:r w:rsidRPr="00392EBB">
        <w:rPr>
          <w:bCs/>
          <w:sz w:val="28"/>
          <w:szCs w:val="28"/>
        </w:rPr>
        <w:t>екон</w:t>
      </w:r>
      <w:proofErr w:type="spellEnd"/>
      <w:r w:rsidRPr="00392EBB">
        <w:rPr>
          <w:bCs/>
          <w:sz w:val="28"/>
          <w:szCs w:val="28"/>
        </w:rPr>
        <w:t xml:space="preserve">. ун-т, 2003. </w:t>
      </w:r>
    </w:p>
    <w:p w14:paraId="0A6341B7" w14:textId="16D78D69" w:rsidR="00E43E52" w:rsidRPr="00392EBB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392EBB">
        <w:rPr>
          <w:sz w:val="28"/>
          <w:szCs w:val="28"/>
        </w:rPr>
        <w:t>Соціальна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відповідальність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українського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бізнесу</w:t>
      </w:r>
      <w:proofErr w:type="spellEnd"/>
      <w:r w:rsidRPr="00392EBB">
        <w:rPr>
          <w:sz w:val="28"/>
          <w:szCs w:val="28"/>
        </w:rPr>
        <w:t xml:space="preserve">: </w:t>
      </w:r>
      <w:proofErr w:type="spellStart"/>
      <w:r w:rsidRPr="00392EBB">
        <w:rPr>
          <w:sz w:val="28"/>
          <w:szCs w:val="28"/>
        </w:rPr>
        <w:t>результати</w:t>
      </w:r>
      <w:proofErr w:type="spellEnd"/>
      <w:r w:rsidRPr="00392EBB">
        <w:rPr>
          <w:sz w:val="28"/>
          <w:szCs w:val="28"/>
        </w:rPr>
        <w:t xml:space="preserve"> </w:t>
      </w:r>
      <w:proofErr w:type="spellStart"/>
      <w:r w:rsidRPr="00392EBB">
        <w:rPr>
          <w:sz w:val="28"/>
          <w:szCs w:val="28"/>
        </w:rPr>
        <w:t>опитування</w:t>
      </w:r>
      <w:proofErr w:type="spellEnd"/>
      <w:r w:rsidRPr="00392EBB">
        <w:rPr>
          <w:sz w:val="28"/>
          <w:szCs w:val="28"/>
        </w:rPr>
        <w:t>. – К., 2005.</w:t>
      </w:r>
      <w:r w:rsidRPr="00392EBB">
        <w:rPr>
          <w:sz w:val="28"/>
          <w:szCs w:val="28"/>
          <w:lang w:val="uk-UA"/>
        </w:rPr>
        <w:t xml:space="preserve"> </w:t>
      </w:r>
    </w:p>
    <w:p w14:paraId="1CDCBD8F" w14:textId="63A8856F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13. </w:t>
      </w:r>
      <w:proofErr w:type="spellStart"/>
      <w:r w:rsidRPr="00392EBB">
        <w:rPr>
          <w:sz w:val="28"/>
          <w:szCs w:val="28"/>
          <w:lang w:val="uk-UA"/>
        </w:rPr>
        <w:t>Фукуяма</w:t>
      </w:r>
      <w:proofErr w:type="spellEnd"/>
      <w:r w:rsidRPr="00392EBB">
        <w:rPr>
          <w:sz w:val="28"/>
          <w:szCs w:val="28"/>
          <w:lang w:val="uk-UA"/>
        </w:rPr>
        <w:t xml:space="preserve"> 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92EBB">
        <w:rPr>
          <w:sz w:val="28"/>
          <w:szCs w:val="28"/>
          <w:lang w:val="uk-UA"/>
        </w:rPr>
        <w:t>Доверие</w:t>
      </w:r>
      <w:proofErr w:type="spellEnd"/>
      <w:r w:rsidRPr="00392EBB">
        <w:rPr>
          <w:sz w:val="28"/>
          <w:szCs w:val="28"/>
          <w:lang w:val="uk-UA"/>
        </w:rPr>
        <w:t xml:space="preserve">: </w:t>
      </w:r>
      <w:proofErr w:type="spellStart"/>
      <w:r w:rsidRPr="00392EBB">
        <w:rPr>
          <w:sz w:val="28"/>
          <w:szCs w:val="28"/>
          <w:lang w:val="uk-UA"/>
        </w:rPr>
        <w:t>социальные</w:t>
      </w:r>
      <w:proofErr w:type="spellEnd"/>
      <w:r w:rsidRPr="00392EBB">
        <w:rPr>
          <w:sz w:val="28"/>
          <w:szCs w:val="28"/>
          <w:lang w:val="uk-UA"/>
        </w:rPr>
        <w:t xml:space="preserve"> </w:t>
      </w:r>
      <w:proofErr w:type="spellStart"/>
      <w:r w:rsidRPr="00392EBB">
        <w:rPr>
          <w:sz w:val="28"/>
          <w:szCs w:val="28"/>
          <w:lang w:val="uk-UA"/>
        </w:rPr>
        <w:t>добродетели</w:t>
      </w:r>
      <w:proofErr w:type="spellEnd"/>
      <w:r w:rsidRPr="00392EBB">
        <w:rPr>
          <w:sz w:val="28"/>
          <w:szCs w:val="28"/>
          <w:lang w:val="uk-UA"/>
        </w:rPr>
        <w:t xml:space="preserve"> и путь к </w:t>
      </w:r>
      <w:proofErr w:type="spellStart"/>
      <w:r w:rsidRPr="00392EBB">
        <w:rPr>
          <w:sz w:val="28"/>
          <w:szCs w:val="28"/>
          <w:lang w:val="uk-UA"/>
        </w:rPr>
        <w:t>процвета</w:t>
      </w:r>
      <w:r>
        <w:rPr>
          <w:sz w:val="28"/>
          <w:szCs w:val="28"/>
          <w:lang w:val="uk-UA"/>
        </w:rPr>
        <w:t>нию</w:t>
      </w:r>
      <w:proofErr w:type="spellEnd"/>
      <w:r>
        <w:rPr>
          <w:sz w:val="28"/>
          <w:szCs w:val="28"/>
          <w:lang w:val="uk-UA"/>
        </w:rPr>
        <w:t>:[пер. с</w:t>
      </w:r>
      <w:r w:rsidRPr="00392EBB">
        <w:rPr>
          <w:sz w:val="28"/>
          <w:szCs w:val="28"/>
          <w:lang w:val="uk-UA"/>
        </w:rPr>
        <w:t xml:space="preserve"> англ.]</w:t>
      </w:r>
      <w:r>
        <w:rPr>
          <w:sz w:val="28"/>
          <w:szCs w:val="28"/>
          <w:lang w:val="uk-UA"/>
        </w:rPr>
        <w:t xml:space="preserve"> </w:t>
      </w:r>
      <w:r w:rsidRPr="00392EBB">
        <w:rPr>
          <w:sz w:val="28"/>
          <w:szCs w:val="28"/>
          <w:lang w:val="uk-UA"/>
        </w:rPr>
        <w:t>/</w:t>
      </w:r>
      <w:proofErr w:type="spellStart"/>
      <w:r w:rsidRPr="00392EBB">
        <w:rPr>
          <w:sz w:val="28"/>
          <w:szCs w:val="28"/>
          <w:lang w:val="uk-UA"/>
        </w:rPr>
        <w:t>Френсис</w:t>
      </w:r>
      <w:proofErr w:type="spellEnd"/>
      <w:r w:rsidRPr="00392EBB">
        <w:rPr>
          <w:sz w:val="28"/>
          <w:szCs w:val="28"/>
          <w:lang w:val="uk-UA"/>
        </w:rPr>
        <w:t xml:space="preserve"> </w:t>
      </w:r>
      <w:proofErr w:type="spellStart"/>
      <w:r w:rsidRPr="00392EBB">
        <w:rPr>
          <w:sz w:val="28"/>
          <w:szCs w:val="28"/>
          <w:lang w:val="uk-UA"/>
        </w:rPr>
        <w:t>Фукуяма</w:t>
      </w:r>
      <w:proofErr w:type="spellEnd"/>
      <w:r w:rsidRPr="00392EBB">
        <w:rPr>
          <w:sz w:val="28"/>
          <w:szCs w:val="28"/>
          <w:lang w:val="uk-UA"/>
        </w:rPr>
        <w:t xml:space="preserve">. – М.:АСТ:АСТ </w:t>
      </w:r>
      <w:proofErr w:type="spellStart"/>
      <w:r w:rsidRPr="00392EBB">
        <w:rPr>
          <w:sz w:val="28"/>
          <w:szCs w:val="28"/>
          <w:lang w:val="uk-UA"/>
        </w:rPr>
        <w:t>Москва:Хранитель</w:t>
      </w:r>
      <w:proofErr w:type="spellEnd"/>
      <w:r w:rsidRPr="00392EBB">
        <w:rPr>
          <w:sz w:val="28"/>
          <w:szCs w:val="28"/>
          <w:lang w:val="uk-UA"/>
        </w:rPr>
        <w:t>, 2006. – 730 с.</w:t>
      </w:r>
    </w:p>
    <w:p w14:paraId="5B60D3A4" w14:textId="5313F0FA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Удальцова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М.В.Социология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Инфра</w:t>
      </w:r>
      <w:proofErr w:type="spellEnd"/>
      <w:r>
        <w:rPr>
          <w:sz w:val="28"/>
          <w:szCs w:val="28"/>
          <w:lang w:val="uk-UA"/>
        </w:rPr>
        <w:t xml:space="preserve">-М, </w:t>
      </w:r>
      <w:proofErr w:type="spellStart"/>
      <w:r>
        <w:rPr>
          <w:sz w:val="28"/>
          <w:szCs w:val="28"/>
          <w:lang w:val="uk-UA"/>
        </w:rPr>
        <w:t>Новосибирск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НГАЄиУ</w:t>
      </w:r>
      <w:proofErr w:type="spellEnd"/>
      <w:r>
        <w:rPr>
          <w:sz w:val="28"/>
          <w:szCs w:val="28"/>
          <w:lang w:val="uk-UA"/>
        </w:rPr>
        <w:t>, 2005. - 144 с.</w:t>
      </w:r>
    </w:p>
    <w:p w14:paraId="2CA4195D" w14:textId="3F10981D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Ксенофонтова Х.З. </w:t>
      </w:r>
      <w:proofErr w:type="spellStart"/>
      <w:r>
        <w:rPr>
          <w:sz w:val="28"/>
          <w:szCs w:val="28"/>
          <w:lang w:val="uk-UA"/>
        </w:rPr>
        <w:t>Социология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>/ Х.З. Ксенофонтова. – М.: КНОРУС, 2013. - 288с.</w:t>
      </w:r>
    </w:p>
    <w:p w14:paraId="2E6DD602" w14:textId="7AA85C96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Социальн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менеджмент Под ред. Д.В. Валового.- М.: Бизнес школа: «Интел-синтез», 2005. – 186 с.</w:t>
      </w:r>
    </w:p>
    <w:p w14:paraId="46B7E0AB" w14:textId="27F4CE58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Социальный менеджмент. Под ред. С.Д. </w:t>
      </w:r>
      <w:proofErr w:type="spellStart"/>
      <w:r>
        <w:rPr>
          <w:sz w:val="28"/>
          <w:szCs w:val="28"/>
        </w:rPr>
        <w:t>Ильенковой</w:t>
      </w:r>
      <w:proofErr w:type="spellEnd"/>
      <w:r>
        <w:rPr>
          <w:sz w:val="28"/>
          <w:szCs w:val="28"/>
        </w:rPr>
        <w:t>. – М.: Банки и биржи, ЮНИТИ, 1998. - 214 с.</w:t>
      </w:r>
    </w:p>
    <w:p w14:paraId="583D741B" w14:textId="759CD684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Пригожин А.И. Современная социология организаций. – М.: </w:t>
      </w:r>
      <w:proofErr w:type="spellStart"/>
      <w:r>
        <w:rPr>
          <w:sz w:val="28"/>
          <w:szCs w:val="28"/>
        </w:rPr>
        <w:t>Интерпракс</w:t>
      </w:r>
      <w:proofErr w:type="spellEnd"/>
      <w:r>
        <w:rPr>
          <w:sz w:val="28"/>
          <w:szCs w:val="28"/>
        </w:rPr>
        <w:t>, 2007. – 146с.</w:t>
      </w:r>
    </w:p>
    <w:p w14:paraId="32410C44" w14:textId="1CDE69E9" w:rsidR="00E43E52" w:rsidRDefault="00E43E52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Донченко О., Бурега В. </w:t>
      </w:r>
      <w:proofErr w:type="spellStart"/>
      <w:r>
        <w:rPr>
          <w:sz w:val="28"/>
          <w:szCs w:val="28"/>
        </w:rPr>
        <w:t>Управлінська</w:t>
      </w:r>
      <w:proofErr w:type="spellEnd"/>
      <w:r>
        <w:rPr>
          <w:sz w:val="28"/>
          <w:szCs w:val="28"/>
        </w:rPr>
        <w:t xml:space="preserve"> криза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демонстраційний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Схід</w:t>
      </w:r>
      <w:proofErr w:type="spellEnd"/>
      <w:r>
        <w:rPr>
          <w:sz w:val="28"/>
          <w:szCs w:val="28"/>
        </w:rPr>
        <w:t>. – 2000. - №2 (33). -С. 44 – 49.</w:t>
      </w:r>
    </w:p>
    <w:p w14:paraId="525E4A74" w14:textId="77777777" w:rsidR="00985DE6" w:rsidRDefault="00985DE6" w:rsidP="00985DE6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Егоров А.Ю., Никулин Л.Ф. «Пульсирующий менеджмент». – М.: Изд-во РЭАН, Екатеринбург: Деловая книга, 1998. -236 с.</w:t>
      </w:r>
    </w:p>
    <w:p w14:paraId="26D16C52" w14:textId="77777777" w:rsidR="00610E09" w:rsidRDefault="00610E09" w:rsidP="00610E09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21. Саенко Ю.И. Состояние общества. К вопросу о его измерении</w:t>
      </w:r>
      <w:r w:rsidRPr="00BA0159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Социс</w:t>
      </w:r>
      <w:proofErr w:type="spellEnd"/>
      <w:r>
        <w:rPr>
          <w:sz w:val="28"/>
          <w:szCs w:val="28"/>
        </w:rPr>
        <w:t>. – 1999. - №1-. С. 26-30.</w:t>
      </w:r>
    </w:p>
    <w:p w14:paraId="24173F43" w14:textId="5973E9D1" w:rsidR="00610E09" w:rsidRPr="00610E09" w:rsidRDefault="00610E09" w:rsidP="00610E09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Азгальдов</w:t>
      </w:r>
      <w:proofErr w:type="spellEnd"/>
      <w:r>
        <w:rPr>
          <w:sz w:val="28"/>
          <w:szCs w:val="28"/>
        </w:rPr>
        <w:t xml:space="preserve"> Г.Г., </w:t>
      </w:r>
      <w:proofErr w:type="spellStart"/>
      <w:r>
        <w:rPr>
          <w:sz w:val="28"/>
          <w:szCs w:val="28"/>
        </w:rPr>
        <w:t>Райхман</w:t>
      </w:r>
      <w:proofErr w:type="spellEnd"/>
      <w:r>
        <w:rPr>
          <w:sz w:val="28"/>
          <w:szCs w:val="28"/>
        </w:rPr>
        <w:t xml:space="preserve"> Э.П. О квалиметрии. – М.: Изд-во стандартов, 1973. - 172 с.</w:t>
      </w:r>
    </w:p>
    <w:p w14:paraId="28E58BBB" w14:textId="092E5ACE" w:rsidR="00985DE6" w:rsidRDefault="00985DE6" w:rsidP="00E43E52">
      <w:pPr>
        <w:pStyle w:val="a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14:paraId="54541234" w14:textId="77777777"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14:paraId="5AC21F16" w14:textId="77777777" w:rsidR="00D84ED7" w:rsidRPr="001D1454" w:rsidRDefault="00D84ED7" w:rsidP="00A82621">
      <w:pPr>
        <w:jc w:val="center"/>
        <w:rPr>
          <w:b/>
          <w:lang w:val="uk-UA"/>
        </w:rPr>
      </w:pPr>
    </w:p>
    <w:p w14:paraId="384B42E3" w14:textId="77777777" w:rsidR="00E71432" w:rsidRP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7" w:history="1"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14:paraId="3A51CAD1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електронна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бібліотека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підручники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роботи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соціологів-класиків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першоджерела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статті</w:t>
      </w:r>
      <w:proofErr w:type="spellEnd"/>
      <w:r w:rsidR="00E71432">
        <w:rPr>
          <w:rFonts w:ascii="Georgia" w:hAnsi="Georgia"/>
          <w:color w:val="333333"/>
        </w:rPr>
        <w:t xml:space="preserve"> з </w:t>
      </w:r>
      <w:proofErr w:type="spellStart"/>
      <w:r w:rsidR="00E71432">
        <w:rPr>
          <w:rFonts w:ascii="Georgia" w:hAnsi="Georgia"/>
          <w:color w:val="333333"/>
        </w:rPr>
        <w:t>журналів</w:t>
      </w:r>
      <w:proofErr w:type="spellEnd"/>
      <w:r w:rsidR="00E71432">
        <w:rPr>
          <w:rFonts w:ascii="Georgia" w:hAnsi="Georgia"/>
          <w:color w:val="333333"/>
        </w:rPr>
        <w:t>).</w:t>
      </w:r>
    </w:p>
    <w:p w14:paraId="6EDE9149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студентський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Російської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Академії</w:t>
      </w:r>
      <w:proofErr w:type="spellEnd"/>
      <w:r w:rsidR="00E71432">
        <w:rPr>
          <w:rFonts w:ascii="Georgia" w:hAnsi="Georgia"/>
          <w:color w:val="333333"/>
        </w:rPr>
        <w:t xml:space="preserve"> Наук, </w:t>
      </w:r>
      <w:proofErr w:type="spellStart"/>
      <w:r w:rsidR="00E71432">
        <w:rPr>
          <w:rFonts w:ascii="Georgia" w:hAnsi="Georgia"/>
          <w:color w:val="333333"/>
        </w:rPr>
        <w:t>має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бібліотеку</w:t>
      </w:r>
      <w:proofErr w:type="spellEnd"/>
      <w:r w:rsidR="00E71432">
        <w:rPr>
          <w:rFonts w:ascii="Georgia" w:hAnsi="Georgia"/>
          <w:color w:val="333333"/>
        </w:rPr>
        <w:t>.</w:t>
      </w:r>
    </w:p>
    <w:p w14:paraId="6B7883CB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російський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освітній</w:t>
      </w:r>
      <w:proofErr w:type="spellEnd"/>
      <w:r w:rsidR="00E71432">
        <w:rPr>
          <w:rFonts w:ascii="Georgia" w:hAnsi="Georgia"/>
          <w:color w:val="333333"/>
        </w:rPr>
        <w:t xml:space="preserve"> портал “Экономика. Социология. Менеджмент”.</w:t>
      </w:r>
    </w:p>
    <w:p w14:paraId="096500B4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14:paraId="02D8B9E8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Інституту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Соціології</w:t>
      </w:r>
      <w:proofErr w:type="spellEnd"/>
      <w:r w:rsidR="00E71432">
        <w:rPr>
          <w:rFonts w:ascii="Georgia" w:hAnsi="Georgia"/>
          <w:color w:val="333333"/>
        </w:rPr>
        <w:t xml:space="preserve"> РАН.</w:t>
      </w:r>
    </w:p>
    <w:p w14:paraId="4F60BBD1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соціологічної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асоціації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України</w:t>
      </w:r>
      <w:proofErr w:type="spellEnd"/>
      <w:r w:rsidR="00E71432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71432">
        <w:rPr>
          <w:rFonts w:ascii="Georgia" w:hAnsi="Georgia"/>
          <w:color w:val="333333"/>
        </w:rPr>
        <w:t>професійної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етики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соціолога</w:t>
      </w:r>
      <w:proofErr w:type="spellEnd"/>
      <w:r w:rsidR="00E71432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71432">
        <w:rPr>
          <w:rFonts w:ascii="Georgia" w:hAnsi="Georgia"/>
          <w:color w:val="333333"/>
        </w:rPr>
        <w:t>розвиток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соціологічної</w:t>
      </w:r>
      <w:proofErr w:type="spellEnd"/>
      <w:r w:rsidR="00E71432">
        <w:rPr>
          <w:rFonts w:ascii="Georgia" w:hAnsi="Georgia"/>
          <w:color w:val="333333"/>
        </w:rPr>
        <w:t xml:space="preserve"> науки).</w:t>
      </w:r>
    </w:p>
    <w:p w14:paraId="4D122628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українського</w:t>
      </w:r>
      <w:proofErr w:type="spellEnd"/>
      <w:r w:rsidR="00E71432">
        <w:rPr>
          <w:rFonts w:ascii="Georgia" w:hAnsi="Georgia"/>
          <w:color w:val="333333"/>
        </w:rPr>
        <w:t xml:space="preserve"> центру </w:t>
      </w:r>
      <w:proofErr w:type="spellStart"/>
      <w:r w:rsidR="00E71432">
        <w:rPr>
          <w:rFonts w:ascii="Georgia" w:hAnsi="Georgia"/>
          <w:color w:val="333333"/>
        </w:rPr>
        <w:t>економічних</w:t>
      </w:r>
      <w:proofErr w:type="spellEnd"/>
      <w:r w:rsidR="00E71432">
        <w:rPr>
          <w:rFonts w:ascii="Georgia" w:hAnsi="Georgia"/>
          <w:color w:val="333333"/>
        </w:rPr>
        <w:t xml:space="preserve"> та </w:t>
      </w:r>
      <w:proofErr w:type="spellStart"/>
      <w:r w:rsidR="00E71432">
        <w:rPr>
          <w:rFonts w:ascii="Georgia" w:hAnsi="Georgia"/>
          <w:color w:val="333333"/>
        </w:rPr>
        <w:t>політичних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</w:t>
      </w:r>
      <w:proofErr w:type="spellStart"/>
      <w:r w:rsidR="00E71432">
        <w:rPr>
          <w:rFonts w:ascii="Georgia" w:hAnsi="Georgia"/>
          <w:color w:val="333333"/>
        </w:rPr>
        <w:t>Разумкова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представлені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результати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діаграми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кількісні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показники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наводяться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дані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порівняльних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>).</w:t>
      </w:r>
    </w:p>
    <w:p w14:paraId="4C4EA638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сайт центру </w:t>
      </w:r>
      <w:proofErr w:type="spellStart"/>
      <w:r w:rsidR="00E71432">
        <w:rPr>
          <w:rFonts w:ascii="Georgia" w:hAnsi="Georgia"/>
          <w:color w:val="333333"/>
        </w:rPr>
        <w:t>соціальних</w:t>
      </w:r>
      <w:proofErr w:type="spellEnd"/>
      <w:r w:rsidR="00E71432">
        <w:rPr>
          <w:rFonts w:ascii="Georgia" w:hAnsi="Georgia"/>
          <w:color w:val="333333"/>
        </w:rPr>
        <w:t xml:space="preserve"> та </w:t>
      </w:r>
      <w:proofErr w:type="spellStart"/>
      <w:r w:rsidR="00E71432">
        <w:rPr>
          <w:rFonts w:ascii="Georgia" w:hAnsi="Georgia"/>
          <w:color w:val="333333"/>
        </w:rPr>
        <w:t>маркетингових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Київ</w:t>
      </w:r>
      <w:proofErr w:type="spellEnd"/>
      <w:r w:rsidR="00E71432">
        <w:rPr>
          <w:rFonts w:ascii="Georgia" w:hAnsi="Georgia"/>
          <w:color w:val="333333"/>
        </w:rPr>
        <w:t xml:space="preserve">), </w:t>
      </w:r>
      <w:proofErr w:type="spellStart"/>
      <w:r w:rsidR="00E71432">
        <w:rPr>
          <w:rFonts w:ascii="Georgia" w:hAnsi="Georgia"/>
          <w:color w:val="333333"/>
        </w:rPr>
        <w:t>викладено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багатий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емпіричний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матеріал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результати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соціологічних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публікації</w:t>
      </w:r>
      <w:proofErr w:type="spellEnd"/>
      <w:r w:rsidR="00E71432">
        <w:rPr>
          <w:rFonts w:ascii="Georgia" w:hAnsi="Georgia"/>
          <w:color w:val="333333"/>
        </w:rPr>
        <w:t xml:space="preserve"> центру, </w:t>
      </w:r>
      <w:proofErr w:type="spellStart"/>
      <w:r w:rsidR="00E71432">
        <w:rPr>
          <w:rFonts w:ascii="Georgia" w:hAnsi="Georgia"/>
          <w:color w:val="333333"/>
        </w:rPr>
        <w:t>статистичні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дані</w:t>
      </w:r>
      <w:proofErr w:type="spellEnd"/>
      <w:r w:rsidR="00E71432">
        <w:rPr>
          <w:rFonts w:ascii="Georgia" w:hAnsi="Georgia"/>
          <w:color w:val="333333"/>
        </w:rPr>
        <w:t>).</w:t>
      </w:r>
    </w:p>
    <w:p w14:paraId="004B9C72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Sociology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Hall</w:t>
      </w:r>
      <w:proofErr w:type="spellEnd"/>
      <w:r w:rsidR="00E71432">
        <w:rPr>
          <w:rFonts w:ascii="Georgia" w:hAnsi="Georgia"/>
          <w:color w:val="333333"/>
        </w:rPr>
        <w:t xml:space="preserve">, сайт </w:t>
      </w:r>
      <w:proofErr w:type="spellStart"/>
      <w:r w:rsidR="00E71432">
        <w:rPr>
          <w:rFonts w:ascii="Georgia" w:hAnsi="Georgia"/>
          <w:color w:val="333333"/>
        </w:rPr>
        <w:t>соціологічного</w:t>
      </w:r>
      <w:proofErr w:type="spellEnd"/>
      <w:r w:rsidR="00E71432">
        <w:rPr>
          <w:rFonts w:ascii="Georgia" w:hAnsi="Georgia"/>
          <w:color w:val="333333"/>
        </w:rPr>
        <w:t xml:space="preserve"> факультету ХНУ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В. Н. </w:t>
      </w:r>
      <w:proofErr w:type="spellStart"/>
      <w:r w:rsidR="00E71432">
        <w:rPr>
          <w:rFonts w:ascii="Georgia" w:hAnsi="Georgia"/>
          <w:color w:val="333333"/>
        </w:rPr>
        <w:t>Каразіна</w:t>
      </w:r>
      <w:proofErr w:type="spellEnd"/>
      <w:r w:rsidR="00E71432">
        <w:rPr>
          <w:rFonts w:ascii="Georgia" w:hAnsi="Georgia"/>
          <w:color w:val="333333"/>
        </w:rPr>
        <w:t>.</w:t>
      </w:r>
    </w:p>
    <w:p w14:paraId="6FBD7CAE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14:paraId="5365130D" w14:textId="77777777" w:rsidR="00E71432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14:paraId="6798BAE7" w14:textId="77777777" w:rsidR="00E71432" w:rsidRPr="002F1EDA" w:rsidRDefault="003627FD" w:rsidP="004C100A">
      <w:pPr>
        <w:numPr>
          <w:ilvl w:val="0"/>
          <w:numId w:val="75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бібліотека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соціологічної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літератури</w:t>
      </w:r>
      <w:proofErr w:type="spellEnd"/>
    </w:p>
    <w:p w14:paraId="6947204F" w14:textId="77777777" w:rsidR="00265DEE" w:rsidRPr="00265DEE" w:rsidRDefault="003627FD" w:rsidP="00265DEE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20" w:history="1">
        <w:r w:rsidR="002F1EDA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2F1EDA">
        <w:rPr>
          <w:rFonts w:ascii="Georgia" w:hAnsi="Georgia"/>
          <w:color w:val="333333"/>
        </w:rPr>
        <w:t>бібліотека</w:t>
      </w:r>
      <w:proofErr w:type="spellEnd"/>
      <w:r w:rsidR="002F1EDA">
        <w:rPr>
          <w:rFonts w:ascii="Georgia" w:hAnsi="Georgia"/>
          <w:color w:val="333333"/>
        </w:rPr>
        <w:t xml:space="preserve"> </w:t>
      </w:r>
      <w:proofErr w:type="spellStart"/>
      <w:r w:rsidR="002F1EDA">
        <w:rPr>
          <w:rFonts w:ascii="Georgia" w:hAnsi="Georgia"/>
          <w:color w:val="333333"/>
        </w:rPr>
        <w:t>соціологічної</w:t>
      </w:r>
      <w:proofErr w:type="spellEnd"/>
      <w:r w:rsidR="002F1EDA">
        <w:rPr>
          <w:rFonts w:ascii="Georgia" w:hAnsi="Georgia"/>
          <w:color w:val="333333"/>
        </w:rPr>
        <w:t xml:space="preserve"> </w:t>
      </w:r>
      <w:proofErr w:type="spellStart"/>
      <w:r w:rsidR="002F1EDA">
        <w:rPr>
          <w:rFonts w:ascii="Georgia" w:hAnsi="Georgia"/>
          <w:color w:val="333333"/>
        </w:rPr>
        <w:t>літератури</w:t>
      </w:r>
      <w:proofErr w:type="spellEnd"/>
    </w:p>
    <w:p w14:paraId="68AF6238" w14:textId="77777777" w:rsidR="00265DEE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uceps</w:t>
      </w:r>
      <w:proofErr w:type="spellEnd"/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ua</w:t>
      </w:r>
      <w:proofErr w:type="spellEnd"/>
      <w:r w:rsidRPr="00DB77EC">
        <w:rPr>
          <w:color w:val="002060"/>
          <w:u w:val="single"/>
          <w:lang w:val="uk-UA"/>
        </w:rPr>
        <w:t>/</w:t>
      </w:r>
      <w:proofErr w:type="spellStart"/>
      <w:r w:rsidRPr="00DB77EC">
        <w:rPr>
          <w:color w:val="002060"/>
          <w:u w:val="single"/>
          <w:lang w:val="en-US"/>
        </w:rPr>
        <w:t>ukr</w:t>
      </w:r>
      <w:proofErr w:type="spell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265DEE">
        <w:rPr>
          <w:lang w:val="uk-UA"/>
        </w:rPr>
        <w:t>м.Київ</w:t>
      </w:r>
      <w:proofErr w:type="spellEnd"/>
      <w:r w:rsidRPr="00265DEE">
        <w:rPr>
          <w:lang w:val="uk-UA"/>
        </w:rPr>
        <w:t>).</w:t>
      </w:r>
    </w:p>
    <w:p w14:paraId="2B57F149" w14:textId="77777777" w:rsid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www.ukrstat.gov.ua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Держкомстату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14:paraId="67D0496B" w14:textId="77777777" w:rsid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харківських</w:t>
      </w:r>
      <w:proofErr w:type="spellEnd"/>
      <w:r>
        <w:t xml:space="preserve"> </w:t>
      </w:r>
      <w:proofErr w:type="spellStart"/>
      <w:r>
        <w:t>соціологів</w:t>
      </w:r>
      <w:proofErr w:type="spellEnd"/>
      <w:r>
        <w:t>)</w:t>
      </w:r>
    </w:p>
    <w:p w14:paraId="3C9D8E26" w14:textId="77777777" w:rsidR="00A27D90" w:rsidRPr="000E44B4" w:rsidRDefault="00A27D90" w:rsidP="00A27D90">
      <w:pPr>
        <w:numPr>
          <w:ilvl w:val="0"/>
          <w:numId w:val="75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соціології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>)</w:t>
      </w:r>
    </w:p>
    <w:p w14:paraId="03632073" w14:textId="77777777" w:rsidR="000E44B4" w:rsidRPr="000E44B4" w:rsidRDefault="000E44B4" w:rsidP="00A27D90">
      <w:pPr>
        <w:rPr>
          <w:lang w:val="uk-UA"/>
        </w:rPr>
      </w:pPr>
    </w:p>
    <w:sectPr w:rsidR="000E44B4" w:rsidRPr="000E44B4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" w15:restartNumberingAfterBreak="0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D39B4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3" w15:restartNumberingAfterBreak="0">
    <w:nsid w:val="239C4AE4"/>
    <w:multiLevelType w:val="hybridMultilevel"/>
    <w:tmpl w:val="820A32C2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 w15:restartNumberingAfterBreak="0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804929"/>
    <w:multiLevelType w:val="hybridMultilevel"/>
    <w:tmpl w:val="D786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3" w15:restartNumberingAfterBreak="0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372E6"/>
    <w:multiLevelType w:val="hybridMultilevel"/>
    <w:tmpl w:val="4AAC1B36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8" w15:restartNumberingAfterBreak="0">
    <w:nsid w:val="3CEE38C3"/>
    <w:multiLevelType w:val="hybridMultilevel"/>
    <w:tmpl w:val="86725A56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53967E2"/>
    <w:multiLevelType w:val="hybridMultilevel"/>
    <w:tmpl w:val="ED58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597751"/>
    <w:multiLevelType w:val="hybridMultilevel"/>
    <w:tmpl w:val="B3100B42"/>
    <w:lvl w:ilvl="0" w:tplc="FFE83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994D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7F5436"/>
    <w:multiLevelType w:val="hybridMultilevel"/>
    <w:tmpl w:val="33824CD0"/>
    <w:lvl w:ilvl="0" w:tplc="B0543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3" w15:restartNumberingAfterBreak="0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E107CE"/>
    <w:multiLevelType w:val="hybridMultilevel"/>
    <w:tmpl w:val="07B64282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7" w:hanging="360"/>
      </w:pPr>
    </w:lvl>
    <w:lvl w:ilvl="2" w:tplc="0422001B" w:tentative="1">
      <w:start w:val="1"/>
      <w:numFmt w:val="lowerRoman"/>
      <w:lvlText w:val="%3."/>
      <w:lvlJc w:val="right"/>
      <w:pPr>
        <w:ind w:left="1797" w:hanging="180"/>
      </w:pPr>
    </w:lvl>
    <w:lvl w:ilvl="3" w:tplc="0422000F" w:tentative="1">
      <w:start w:val="1"/>
      <w:numFmt w:val="decimal"/>
      <w:lvlText w:val="%4."/>
      <w:lvlJc w:val="left"/>
      <w:pPr>
        <w:ind w:left="2517" w:hanging="360"/>
      </w:pPr>
    </w:lvl>
    <w:lvl w:ilvl="4" w:tplc="04220019" w:tentative="1">
      <w:start w:val="1"/>
      <w:numFmt w:val="lowerLetter"/>
      <w:lvlText w:val="%5."/>
      <w:lvlJc w:val="left"/>
      <w:pPr>
        <w:ind w:left="3237" w:hanging="360"/>
      </w:pPr>
    </w:lvl>
    <w:lvl w:ilvl="5" w:tplc="0422001B" w:tentative="1">
      <w:start w:val="1"/>
      <w:numFmt w:val="lowerRoman"/>
      <w:lvlText w:val="%6."/>
      <w:lvlJc w:val="right"/>
      <w:pPr>
        <w:ind w:left="3957" w:hanging="180"/>
      </w:pPr>
    </w:lvl>
    <w:lvl w:ilvl="6" w:tplc="0422000F" w:tentative="1">
      <w:start w:val="1"/>
      <w:numFmt w:val="decimal"/>
      <w:lvlText w:val="%7."/>
      <w:lvlJc w:val="left"/>
      <w:pPr>
        <w:ind w:left="4677" w:hanging="360"/>
      </w:pPr>
    </w:lvl>
    <w:lvl w:ilvl="7" w:tplc="04220019" w:tentative="1">
      <w:start w:val="1"/>
      <w:numFmt w:val="lowerLetter"/>
      <w:lvlText w:val="%8."/>
      <w:lvlJc w:val="left"/>
      <w:pPr>
        <w:ind w:left="5397" w:hanging="360"/>
      </w:pPr>
    </w:lvl>
    <w:lvl w:ilvl="8" w:tplc="0422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6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7163B2"/>
    <w:multiLevelType w:val="hybridMultilevel"/>
    <w:tmpl w:val="F074561E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7" w15:restartNumberingAfterBreak="0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78" w15:restartNumberingAfterBreak="0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7"/>
  </w:num>
  <w:num w:numId="3">
    <w:abstractNumId w:val="56"/>
  </w:num>
  <w:num w:numId="4">
    <w:abstractNumId w:val="4"/>
  </w:num>
  <w:num w:numId="5">
    <w:abstractNumId w:val="61"/>
  </w:num>
  <w:num w:numId="6">
    <w:abstractNumId w:val="71"/>
  </w:num>
  <w:num w:numId="7">
    <w:abstractNumId w:val="62"/>
  </w:num>
  <w:num w:numId="8">
    <w:abstractNumId w:val="54"/>
  </w:num>
  <w:num w:numId="9">
    <w:abstractNumId w:val="59"/>
  </w:num>
  <w:num w:numId="10">
    <w:abstractNumId w:val="44"/>
  </w:num>
  <w:num w:numId="11">
    <w:abstractNumId w:val="17"/>
  </w:num>
  <w:num w:numId="12">
    <w:abstractNumId w:val="10"/>
  </w:num>
  <w:num w:numId="13">
    <w:abstractNumId w:val="53"/>
  </w:num>
  <w:num w:numId="14">
    <w:abstractNumId w:val="0"/>
  </w:num>
  <w:num w:numId="15">
    <w:abstractNumId w:val="55"/>
  </w:num>
  <w:num w:numId="16">
    <w:abstractNumId w:val="58"/>
  </w:num>
  <w:num w:numId="17">
    <w:abstractNumId w:val="8"/>
  </w:num>
  <w:num w:numId="18">
    <w:abstractNumId w:val="39"/>
  </w:num>
  <w:num w:numId="19">
    <w:abstractNumId w:val="60"/>
  </w:num>
  <w:num w:numId="20">
    <w:abstractNumId w:val="16"/>
  </w:num>
  <w:num w:numId="21">
    <w:abstractNumId w:val="41"/>
  </w:num>
  <w:num w:numId="22">
    <w:abstractNumId w:val="11"/>
  </w:num>
  <w:num w:numId="23">
    <w:abstractNumId w:val="42"/>
  </w:num>
  <w:num w:numId="24">
    <w:abstractNumId w:val="19"/>
  </w:num>
  <w:num w:numId="25">
    <w:abstractNumId w:val="46"/>
  </w:num>
  <w:num w:numId="26">
    <w:abstractNumId w:val="34"/>
  </w:num>
  <w:num w:numId="27">
    <w:abstractNumId w:val="31"/>
  </w:num>
  <w:num w:numId="28">
    <w:abstractNumId w:val="77"/>
  </w:num>
  <w:num w:numId="29">
    <w:abstractNumId w:val="51"/>
  </w:num>
  <w:num w:numId="30">
    <w:abstractNumId w:val="78"/>
  </w:num>
  <w:num w:numId="31">
    <w:abstractNumId w:val="76"/>
  </w:num>
  <w:num w:numId="32">
    <w:abstractNumId w:val="25"/>
  </w:num>
  <w:num w:numId="33">
    <w:abstractNumId w:val="28"/>
  </w:num>
  <w:num w:numId="34">
    <w:abstractNumId w:val="22"/>
  </w:num>
  <w:num w:numId="35">
    <w:abstractNumId w:val="64"/>
  </w:num>
  <w:num w:numId="36">
    <w:abstractNumId w:val="79"/>
  </w:num>
  <w:num w:numId="37">
    <w:abstractNumId w:val="29"/>
  </w:num>
  <w:num w:numId="38">
    <w:abstractNumId w:val="32"/>
  </w:num>
  <w:num w:numId="39">
    <w:abstractNumId w:val="5"/>
  </w:num>
  <w:num w:numId="40">
    <w:abstractNumId w:val="3"/>
  </w:num>
  <w:num w:numId="41">
    <w:abstractNumId w:val="74"/>
  </w:num>
  <w:num w:numId="42">
    <w:abstractNumId w:val="43"/>
  </w:num>
  <w:num w:numId="43">
    <w:abstractNumId w:val="36"/>
  </w:num>
  <w:num w:numId="44">
    <w:abstractNumId w:val="72"/>
  </w:num>
  <w:num w:numId="45">
    <w:abstractNumId w:val="63"/>
  </w:num>
  <w:num w:numId="46">
    <w:abstractNumId w:val="6"/>
  </w:num>
  <w:num w:numId="47">
    <w:abstractNumId w:val="33"/>
  </w:num>
  <w:num w:numId="48">
    <w:abstractNumId w:val="40"/>
  </w:num>
  <w:num w:numId="49">
    <w:abstractNumId w:val="20"/>
  </w:num>
  <w:num w:numId="50">
    <w:abstractNumId w:val="26"/>
  </w:num>
  <w:num w:numId="51">
    <w:abstractNumId w:val="67"/>
  </w:num>
  <w:num w:numId="52">
    <w:abstractNumId w:val="47"/>
  </w:num>
  <w:num w:numId="53">
    <w:abstractNumId w:val="18"/>
  </w:num>
  <w:num w:numId="54">
    <w:abstractNumId w:val="49"/>
  </w:num>
  <w:num w:numId="55">
    <w:abstractNumId w:val="70"/>
  </w:num>
  <w:num w:numId="56">
    <w:abstractNumId w:val="21"/>
  </w:num>
  <w:num w:numId="57">
    <w:abstractNumId w:val="2"/>
  </w:num>
  <w:num w:numId="58">
    <w:abstractNumId w:val="38"/>
  </w:num>
  <w:num w:numId="59">
    <w:abstractNumId w:val="68"/>
  </w:num>
  <w:num w:numId="60">
    <w:abstractNumId w:val="23"/>
  </w:num>
  <w:num w:numId="61">
    <w:abstractNumId w:val="65"/>
  </w:num>
  <w:num w:numId="62">
    <w:abstractNumId w:val="35"/>
  </w:num>
  <w:num w:numId="63">
    <w:abstractNumId w:val="73"/>
  </w:num>
  <w:num w:numId="64">
    <w:abstractNumId w:val="13"/>
  </w:num>
  <w:num w:numId="65">
    <w:abstractNumId w:val="75"/>
  </w:num>
  <w:num w:numId="66">
    <w:abstractNumId w:val="37"/>
  </w:num>
  <w:num w:numId="67">
    <w:abstractNumId w:val="69"/>
  </w:num>
  <w:num w:numId="68">
    <w:abstractNumId w:val="30"/>
  </w:num>
  <w:num w:numId="69">
    <w:abstractNumId w:val="1"/>
  </w:num>
  <w:num w:numId="70">
    <w:abstractNumId w:val="9"/>
  </w:num>
  <w:num w:numId="71">
    <w:abstractNumId w:val="66"/>
  </w:num>
  <w:num w:numId="72">
    <w:abstractNumId w:val="24"/>
  </w:num>
  <w:num w:numId="73">
    <w:abstractNumId w:val="7"/>
  </w:num>
  <w:num w:numId="74">
    <w:abstractNumId w:val="14"/>
  </w:num>
  <w:num w:numId="75">
    <w:abstractNumId w:val="52"/>
  </w:num>
  <w:num w:numId="76">
    <w:abstractNumId w:val="12"/>
  </w:num>
  <w:num w:numId="77">
    <w:abstractNumId w:val="45"/>
  </w:num>
  <w:num w:numId="78">
    <w:abstractNumId w:val="27"/>
  </w:num>
  <w:num w:numId="79">
    <w:abstractNumId w:val="50"/>
  </w:num>
  <w:num w:numId="80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67D02"/>
    <w:rsid w:val="00071E44"/>
    <w:rsid w:val="000A58B0"/>
    <w:rsid w:val="000B15E4"/>
    <w:rsid w:val="000D1ECC"/>
    <w:rsid w:val="000E44B4"/>
    <w:rsid w:val="000F34DE"/>
    <w:rsid w:val="001222A8"/>
    <w:rsid w:val="00144AA9"/>
    <w:rsid w:val="00151D22"/>
    <w:rsid w:val="001626B5"/>
    <w:rsid w:val="001740A3"/>
    <w:rsid w:val="00182442"/>
    <w:rsid w:val="00184888"/>
    <w:rsid w:val="001C679F"/>
    <w:rsid w:val="001C7B45"/>
    <w:rsid w:val="001D40B6"/>
    <w:rsid w:val="001E55FE"/>
    <w:rsid w:val="00211DCF"/>
    <w:rsid w:val="00215E12"/>
    <w:rsid w:val="00231E7C"/>
    <w:rsid w:val="0023595C"/>
    <w:rsid w:val="00251BBE"/>
    <w:rsid w:val="00265DEE"/>
    <w:rsid w:val="00271CDE"/>
    <w:rsid w:val="002A3228"/>
    <w:rsid w:val="002A714D"/>
    <w:rsid w:val="002B5BCA"/>
    <w:rsid w:val="002C55B9"/>
    <w:rsid w:val="002F1EDA"/>
    <w:rsid w:val="00305271"/>
    <w:rsid w:val="00311C0A"/>
    <w:rsid w:val="0031301D"/>
    <w:rsid w:val="00330629"/>
    <w:rsid w:val="0033384B"/>
    <w:rsid w:val="00334DC1"/>
    <w:rsid w:val="003448AD"/>
    <w:rsid w:val="00353A80"/>
    <w:rsid w:val="003627FD"/>
    <w:rsid w:val="00366191"/>
    <w:rsid w:val="003A6A10"/>
    <w:rsid w:val="003B0988"/>
    <w:rsid w:val="003D3CC1"/>
    <w:rsid w:val="003E0607"/>
    <w:rsid w:val="00400D85"/>
    <w:rsid w:val="00412364"/>
    <w:rsid w:val="00416828"/>
    <w:rsid w:val="00420907"/>
    <w:rsid w:val="00427869"/>
    <w:rsid w:val="004352AF"/>
    <w:rsid w:val="00437B45"/>
    <w:rsid w:val="004410AF"/>
    <w:rsid w:val="00441BDD"/>
    <w:rsid w:val="00444ECD"/>
    <w:rsid w:val="004A19A0"/>
    <w:rsid w:val="004A4AD5"/>
    <w:rsid w:val="004C100A"/>
    <w:rsid w:val="004D4A3A"/>
    <w:rsid w:val="004E3839"/>
    <w:rsid w:val="004F1F35"/>
    <w:rsid w:val="0050452C"/>
    <w:rsid w:val="0050453A"/>
    <w:rsid w:val="00511B61"/>
    <w:rsid w:val="005171E6"/>
    <w:rsid w:val="00561B38"/>
    <w:rsid w:val="005638B9"/>
    <w:rsid w:val="005851F4"/>
    <w:rsid w:val="00586A08"/>
    <w:rsid w:val="0058769B"/>
    <w:rsid w:val="00591813"/>
    <w:rsid w:val="00591C56"/>
    <w:rsid w:val="00595D32"/>
    <w:rsid w:val="005974A0"/>
    <w:rsid w:val="005A520F"/>
    <w:rsid w:val="005F30E5"/>
    <w:rsid w:val="00610E09"/>
    <w:rsid w:val="006217EE"/>
    <w:rsid w:val="00646A0F"/>
    <w:rsid w:val="00663218"/>
    <w:rsid w:val="006860F2"/>
    <w:rsid w:val="00686C9E"/>
    <w:rsid w:val="00695B93"/>
    <w:rsid w:val="006A4016"/>
    <w:rsid w:val="006B1422"/>
    <w:rsid w:val="006B4E55"/>
    <w:rsid w:val="006D65DC"/>
    <w:rsid w:val="006D769C"/>
    <w:rsid w:val="006D7CEB"/>
    <w:rsid w:val="007341C2"/>
    <w:rsid w:val="007559FE"/>
    <w:rsid w:val="007706F5"/>
    <w:rsid w:val="007716B5"/>
    <w:rsid w:val="00783A3A"/>
    <w:rsid w:val="007A3109"/>
    <w:rsid w:val="007B0276"/>
    <w:rsid w:val="007B1BF0"/>
    <w:rsid w:val="007E68C7"/>
    <w:rsid w:val="00810EEE"/>
    <w:rsid w:val="008224EF"/>
    <w:rsid w:val="0083041D"/>
    <w:rsid w:val="00835C94"/>
    <w:rsid w:val="00846E8E"/>
    <w:rsid w:val="00850605"/>
    <w:rsid w:val="0085296E"/>
    <w:rsid w:val="0085521F"/>
    <w:rsid w:val="00856FEE"/>
    <w:rsid w:val="00864D45"/>
    <w:rsid w:val="008855A6"/>
    <w:rsid w:val="00892DF3"/>
    <w:rsid w:val="008A0D46"/>
    <w:rsid w:val="008A7873"/>
    <w:rsid w:val="008B26F9"/>
    <w:rsid w:val="008D658D"/>
    <w:rsid w:val="008D717F"/>
    <w:rsid w:val="008E0220"/>
    <w:rsid w:val="008E370E"/>
    <w:rsid w:val="008E68EA"/>
    <w:rsid w:val="00917A83"/>
    <w:rsid w:val="00921124"/>
    <w:rsid w:val="009306F8"/>
    <w:rsid w:val="009475BC"/>
    <w:rsid w:val="009668E6"/>
    <w:rsid w:val="00967926"/>
    <w:rsid w:val="00972DCD"/>
    <w:rsid w:val="00973BBA"/>
    <w:rsid w:val="00985DE6"/>
    <w:rsid w:val="00992C70"/>
    <w:rsid w:val="0099378A"/>
    <w:rsid w:val="00996482"/>
    <w:rsid w:val="009D3BBF"/>
    <w:rsid w:val="00A11D7F"/>
    <w:rsid w:val="00A1299B"/>
    <w:rsid w:val="00A22BF9"/>
    <w:rsid w:val="00A27853"/>
    <w:rsid w:val="00A27D90"/>
    <w:rsid w:val="00A44B06"/>
    <w:rsid w:val="00A45BC4"/>
    <w:rsid w:val="00A54B52"/>
    <w:rsid w:val="00A60288"/>
    <w:rsid w:val="00A82621"/>
    <w:rsid w:val="00A8294E"/>
    <w:rsid w:val="00A87A88"/>
    <w:rsid w:val="00A918EA"/>
    <w:rsid w:val="00AA1548"/>
    <w:rsid w:val="00AC1435"/>
    <w:rsid w:val="00AD4C2C"/>
    <w:rsid w:val="00B143E8"/>
    <w:rsid w:val="00B216CA"/>
    <w:rsid w:val="00B26F30"/>
    <w:rsid w:val="00B339C3"/>
    <w:rsid w:val="00B37CEF"/>
    <w:rsid w:val="00B4251B"/>
    <w:rsid w:val="00B45468"/>
    <w:rsid w:val="00B721F2"/>
    <w:rsid w:val="00B83EED"/>
    <w:rsid w:val="00B96BE8"/>
    <w:rsid w:val="00BA0159"/>
    <w:rsid w:val="00BB76B3"/>
    <w:rsid w:val="00BD2C10"/>
    <w:rsid w:val="00BD32A5"/>
    <w:rsid w:val="00BE258B"/>
    <w:rsid w:val="00C12240"/>
    <w:rsid w:val="00C22AAD"/>
    <w:rsid w:val="00C237B5"/>
    <w:rsid w:val="00C2503D"/>
    <w:rsid w:val="00C3346C"/>
    <w:rsid w:val="00C52F31"/>
    <w:rsid w:val="00C56615"/>
    <w:rsid w:val="00C56A70"/>
    <w:rsid w:val="00C64701"/>
    <w:rsid w:val="00C650BF"/>
    <w:rsid w:val="00C73D1D"/>
    <w:rsid w:val="00C907C6"/>
    <w:rsid w:val="00C92807"/>
    <w:rsid w:val="00CB7146"/>
    <w:rsid w:val="00D00F81"/>
    <w:rsid w:val="00D02A6B"/>
    <w:rsid w:val="00D03D76"/>
    <w:rsid w:val="00D056C2"/>
    <w:rsid w:val="00D1344C"/>
    <w:rsid w:val="00D16B4B"/>
    <w:rsid w:val="00D46918"/>
    <w:rsid w:val="00D70F32"/>
    <w:rsid w:val="00D7573C"/>
    <w:rsid w:val="00D80981"/>
    <w:rsid w:val="00D84ED7"/>
    <w:rsid w:val="00D868FC"/>
    <w:rsid w:val="00DA5A4F"/>
    <w:rsid w:val="00DB77EC"/>
    <w:rsid w:val="00DC5ADC"/>
    <w:rsid w:val="00DD7A48"/>
    <w:rsid w:val="00DE0EA0"/>
    <w:rsid w:val="00E12402"/>
    <w:rsid w:val="00E327BC"/>
    <w:rsid w:val="00E43E52"/>
    <w:rsid w:val="00E471E5"/>
    <w:rsid w:val="00E47ACB"/>
    <w:rsid w:val="00E71432"/>
    <w:rsid w:val="00E85AAF"/>
    <w:rsid w:val="00EB0384"/>
    <w:rsid w:val="00EB4DFE"/>
    <w:rsid w:val="00F02427"/>
    <w:rsid w:val="00F228C4"/>
    <w:rsid w:val="00F4275A"/>
    <w:rsid w:val="00F750D3"/>
    <w:rsid w:val="00F95852"/>
    <w:rsid w:val="00FB37C0"/>
    <w:rsid w:val="00FC5EEC"/>
    <w:rsid w:val="00FD46F9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52A2D"/>
  <w15:docId w15:val="{EB4191B7-B9F9-4042-8355-83C614BE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E43E52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E43E5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ine.ru/" TargetMode="External"/><Relationship Id="rId13" Type="http://schemas.openxmlformats.org/officeDocument/2006/relationships/hyperlink" Target="http://www.sau.kiev.ua/" TargetMode="External"/><Relationship Id="rId18" Type="http://schemas.openxmlformats.org/officeDocument/2006/relationships/hyperlink" Target="http://www.soc.pu.ru/publications/jss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oc.lib.ru/" TargetMode="External"/><Relationship Id="rId12" Type="http://schemas.openxmlformats.org/officeDocument/2006/relationships/hyperlink" Target="http://www.isras.ru/" TargetMode="External"/><Relationship Id="rId17" Type="http://schemas.openxmlformats.org/officeDocument/2006/relationships/hyperlink" Target="http://www.nir.ru/socio/scipubl/socjou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ology.kharkov.ua/" TargetMode="External"/><Relationship Id="rId20" Type="http://schemas.openxmlformats.org/officeDocument/2006/relationships/hyperlink" Target="http://www.studfiles.ru/all-vuz/879/folder:220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b.kpi.kharkov.ua/sp/metodichni-materiali/" TargetMode="External"/><Relationship Id="rId11" Type="http://schemas.openxmlformats.org/officeDocument/2006/relationships/hyperlink" Target="http://www.socis.isr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s.kiev.ua/" TargetMode="External"/><Relationship Id="rId10" Type="http://schemas.openxmlformats.org/officeDocument/2006/relationships/hyperlink" Target="http://www.ecsocman.edu.ru/" TargetMode="External"/><Relationship Id="rId19" Type="http://schemas.openxmlformats.org/officeDocument/2006/relationships/hyperlink" Target="http://www.socium.info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.msk.ru/" TargetMode="External"/><Relationship Id="rId14" Type="http://schemas.openxmlformats.org/officeDocument/2006/relationships/hyperlink" Target="http://www.usep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265D0-1058-4A02-96FC-2A9AD9DC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6</cp:revision>
  <dcterms:created xsi:type="dcterms:W3CDTF">2017-11-20T07:47:00Z</dcterms:created>
  <dcterms:modified xsi:type="dcterms:W3CDTF">2020-02-26T10:17:00Z</dcterms:modified>
</cp:coreProperties>
</file>