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E8" w:rsidRPr="00967CD3" w:rsidRDefault="00767CE8" w:rsidP="00767CE8">
      <w:pPr>
        <w:jc w:val="right"/>
        <w:rPr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767CE8" w:rsidRPr="002B3F2C" w:rsidRDefault="00767CE8" w:rsidP="00767CE8">
      <w:pPr>
        <w:jc w:val="center"/>
        <w:rPr>
          <w:sz w:val="28"/>
          <w:szCs w:val="28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767CE8" w:rsidRPr="002B3F2C" w:rsidRDefault="00767CE8" w:rsidP="00767CE8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767CE8" w:rsidRPr="002B3F2C" w:rsidRDefault="00767CE8" w:rsidP="00767CE8">
      <w:pPr>
        <w:rPr>
          <w:sz w:val="28"/>
          <w:szCs w:val="28"/>
        </w:rPr>
      </w:pPr>
    </w:p>
    <w:p w:rsidR="00767CE8" w:rsidRPr="002B3F2C" w:rsidRDefault="00767CE8" w:rsidP="00767CE8">
      <w:pPr>
        <w:rPr>
          <w:sz w:val="28"/>
          <w:szCs w:val="28"/>
        </w:rPr>
      </w:pPr>
      <w:proofErr w:type="gramStart"/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proofErr w:type="gramEnd"/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767CE8" w:rsidRPr="009B5D23" w:rsidRDefault="00767CE8" w:rsidP="00767CE8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767CE8" w:rsidRPr="002B3F2C" w:rsidRDefault="00767CE8" w:rsidP="00767CE8"/>
    <w:p w:rsidR="00767CE8" w:rsidRPr="002B3F2C" w:rsidRDefault="00767CE8" w:rsidP="00767CE8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767CE8" w:rsidRDefault="00767CE8" w:rsidP="00767CE8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767CE8" w:rsidRPr="002B3F2C" w:rsidRDefault="00767CE8" w:rsidP="00767CE8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767CE8" w:rsidRPr="002B3F2C" w:rsidRDefault="00767CE8" w:rsidP="00767CE8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767CE8" w:rsidRDefault="00767CE8" w:rsidP="00767CE8">
      <w:pPr>
        <w:jc w:val="right"/>
        <w:rPr>
          <w:lang w:val="uk-UA"/>
        </w:rPr>
      </w:pPr>
    </w:p>
    <w:p w:rsidR="00767CE8" w:rsidRPr="00846E8E" w:rsidRDefault="00767CE8" w:rsidP="00767CE8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:rsidR="00767CE8" w:rsidRPr="002B3F2C" w:rsidRDefault="00767CE8" w:rsidP="00767CE8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767CE8" w:rsidRPr="00A72865" w:rsidRDefault="00767CE8" w:rsidP="00767CE8">
      <w:pPr>
        <w:ind w:right="417"/>
        <w:jc w:val="right"/>
        <w:rPr>
          <w:sz w:val="28"/>
          <w:szCs w:val="28"/>
          <w:lang w:val="uk-UA"/>
        </w:rPr>
      </w:pPr>
      <w:r w:rsidRPr="00A72865">
        <w:rPr>
          <w:sz w:val="28"/>
          <w:szCs w:val="28"/>
          <w:lang w:val="uk-UA"/>
        </w:rPr>
        <w:t>«_____»____________20______ року</w:t>
      </w:r>
    </w:p>
    <w:p w:rsidR="00767CE8" w:rsidRPr="00A72865" w:rsidRDefault="00767CE8" w:rsidP="00767CE8">
      <w:pPr>
        <w:rPr>
          <w:lang w:val="uk-UA"/>
        </w:rPr>
      </w:pPr>
    </w:p>
    <w:p w:rsidR="00767CE8" w:rsidRDefault="00767CE8" w:rsidP="00767CE8">
      <w:pPr>
        <w:rPr>
          <w:lang w:val="uk-UA"/>
        </w:rPr>
      </w:pPr>
    </w:p>
    <w:p w:rsidR="00767CE8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lang w:val="uk-UA"/>
        </w:rPr>
      </w:pPr>
    </w:p>
    <w:p w:rsidR="00767CE8" w:rsidRPr="00A72865" w:rsidRDefault="00767CE8" w:rsidP="00767CE8">
      <w:pPr>
        <w:rPr>
          <w:lang w:val="uk-UA"/>
        </w:rPr>
      </w:pPr>
    </w:p>
    <w:p w:rsidR="00767CE8" w:rsidRPr="00A72865" w:rsidRDefault="00767CE8" w:rsidP="00767CE8">
      <w:pPr>
        <w:jc w:val="center"/>
        <w:rPr>
          <w:b/>
          <w:sz w:val="28"/>
          <w:lang w:val="uk-UA"/>
        </w:rPr>
      </w:pPr>
      <w:r w:rsidRPr="00A72865">
        <w:rPr>
          <w:b/>
          <w:sz w:val="28"/>
          <w:lang w:val="uk-UA"/>
        </w:rPr>
        <w:t>РОБОЧА ПРОГРАМА НАВЧАЛЬНОЇ ДИСЦИПЛІНИ</w:t>
      </w:r>
    </w:p>
    <w:p w:rsidR="00767CE8" w:rsidRPr="00A72865" w:rsidRDefault="00767CE8" w:rsidP="00767CE8">
      <w:pPr>
        <w:rPr>
          <w:lang w:val="uk-UA"/>
        </w:rPr>
      </w:pPr>
    </w:p>
    <w:p w:rsidR="00767CE8" w:rsidRPr="00FA2358" w:rsidRDefault="00767CE8" w:rsidP="00767CE8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Соціологія </w:t>
      </w:r>
      <w:r w:rsidR="00A72865">
        <w:rPr>
          <w:sz w:val="28"/>
          <w:szCs w:val="28"/>
          <w:lang w:val="uk-UA"/>
        </w:rPr>
        <w:t>конфлікту</w:t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767CE8" w:rsidRDefault="00767CE8" w:rsidP="00767CE8">
      <w:pPr>
        <w:rPr>
          <w:lang w:val="uk-UA"/>
        </w:rPr>
      </w:pPr>
    </w:p>
    <w:p w:rsidR="00767CE8" w:rsidRDefault="00767CE8" w:rsidP="00767CE8">
      <w:pPr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0A7B5A" w:rsidRDefault="00767CE8" w:rsidP="00767CE8">
      <w:pPr>
        <w:rPr>
          <w:sz w:val="28"/>
          <w:szCs w:val="28"/>
          <w:lang w:val="uk-UA"/>
        </w:rPr>
      </w:pPr>
      <w:r w:rsidRPr="000A7B5A">
        <w:rPr>
          <w:sz w:val="28"/>
          <w:szCs w:val="28"/>
          <w:lang w:val="uk-UA"/>
        </w:rPr>
        <w:t>рівень вищої освіти</w:t>
      </w:r>
      <w:r w:rsidRPr="000A7B5A">
        <w:rPr>
          <w:sz w:val="28"/>
          <w:szCs w:val="28"/>
          <w:u w:val="single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ab/>
        <w:t xml:space="preserve">перший (бакалаврський) </w:t>
      </w:r>
      <w:r w:rsidR="000A7B5A">
        <w:rPr>
          <w:sz w:val="28"/>
          <w:szCs w:val="28"/>
          <w:u w:val="single"/>
          <w:lang w:val="uk-UA"/>
        </w:rPr>
        <w:tab/>
      </w:r>
      <w:r w:rsidR="000A7B5A">
        <w:rPr>
          <w:sz w:val="28"/>
          <w:szCs w:val="28"/>
          <w:u w:val="single"/>
          <w:lang w:val="uk-UA"/>
        </w:rPr>
        <w:tab/>
      </w:r>
      <w:r w:rsidR="000A7B5A">
        <w:rPr>
          <w:sz w:val="28"/>
          <w:szCs w:val="28"/>
          <w:u w:val="single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ab/>
      </w:r>
    </w:p>
    <w:p w:rsidR="00767CE8" w:rsidRDefault="00767CE8" w:rsidP="00767CE8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FA2358" w:rsidRDefault="00767CE8" w:rsidP="00767CE8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="000A7B5A">
        <w:rPr>
          <w:sz w:val="22"/>
          <w:lang w:val="uk-UA"/>
        </w:rPr>
        <w:t>____</w:t>
      </w:r>
      <w:r w:rsidRPr="000A7B5A">
        <w:rPr>
          <w:sz w:val="28"/>
          <w:szCs w:val="28"/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>________</w:t>
      </w:r>
      <w:r>
        <w:rPr>
          <w:sz w:val="22"/>
          <w:lang w:val="uk-UA"/>
        </w:rPr>
        <w:t>__</w:t>
      </w:r>
      <w:r w:rsidR="000A7B5A">
        <w:rPr>
          <w:sz w:val="22"/>
          <w:lang w:val="uk-UA"/>
        </w:rPr>
        <w:t>__________________</w:t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9B5D23" w:rsidRDefault="00767CE8" w:rsidP="00767CE8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>054 Соціологія</w:t>
      </w:r>
      <w:r w:rsidRPr="0050452C">
        <w:rPr>
          <w:sz w:val="22"/>
          <w:u w:val="single"/>
          <w:lang w:val="uk-UA"/>
        </w:rPr>
        <w:t xml:space="preserve"> 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D13B43" w:rsidRDefault="00767CE8" w:rsidP="00767CE8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0A7B5A" w:rsidRDefault="00767CE8" w:rsidP="00767CE8">
      <w:pPr>
        <w:rPr>
          <w:lang w:val="uk-UA"/>
        </w:rPr>
      </w:pPr>
      <w:r w:rsidRPr="000A7B5A">
        <w:rPr>
          <w:sz w:val="28"/>
          <w:szCs w:val="28"/>
          <w:lang w:val="uk-UA"/>
        </w:rPr>
        <w:t xml:space="preserve">вид дисципліни </w:t>
      </w:r>
      <w:r w:rsidRPr="000A7B5A">
        <w:rPr>
          <w:sz w:val="28"/>
          <w:szCs w:val="28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ab/>
        <w:t xml:space="preserve"> професійна підготовка</w:t>
      </w:r>
      <w:r w:rsidR="000A7B5A">
        <w:rPr>
          <w:sz w:val="28"/>
          <w:szCs w:val="28"/>
          <w:u w:val="single"/>
          <w:lang w:val="uk-UA"/>
        </w:rPr>
        <w:t xml:space="preserve"> </w:t>
      </w:r>
      <w:r w:rsidR="000A7B5A">
        <w:rPr>
          <w:sz w:val="28"/>
          <w:szCs w:val="28"/>
          <w:u w:val="single"/>
          <w:lang w:val="uk-UA"/>
        </w:rPr>
        <w:tab/>
      </w:r>
      <w:r w:rsidR="000A7B5A">
        <w:rPr>
          <w:sz w:val="28"/>
          <w:szCs w:val="28"/>
          <w:u w:val="single"/>
          <w:lang w:val="uk-UA"/>
        </w:rPr>
        <w:tab/>
      </w:r>
      <w:r w:rsidR="000A7B5A">
        <w:rPr>
          <w:sz w:val="28"/>
          <w:szCs w:val="28"/>
          <w:u w:val="single"/>
          <w:lang w:val="uk-UA"/>
        </w:rPr>
        <w:tab/>
      </w:r>
      <w:r w:rsidRPr="000A7B5A">
        <w:rPr>
          <w:lang w:val="uk-UA"/>
        </w:rPr>
        <w:tab/>
      </w:r>
    </w:p>
    <w:p w:rsidR="00767CE8" w:rsidRPr="0050452C" w:rsidRDefault="00767CE8" w:rsidP="00767CE8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767CE8" w:rsidRDefault="00767CE8" w:rsidP="00767CE8">
      <w:pPr>
        <w:rPr>
          <w:sz w:val="26"/>
          <w:szCs w:val="26"/>
          <w:lang w:val="uk-UA"/>
        </w:rPr>
      </w:pPr>
    </w:p>
    <w:p w:rsidR="00767CE8" w:rsidRPr="00643498" w:rsidRDefault="00767CE8" w:rsidP="00767CE8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0A7B5A">
        <w:rPr>
          <w:sz w:val="28"/>
          <w:szCs w:val="28"/>
          <w:u w:val="single"/>
          <w:lang w:val="uk-UA"/>
        </w:rPr>
        <w:t xml:space="preserve">денна </w:t>
      </w:r>
      <w:r w:rsidRPr="000A7B5A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Pr="00FD46F9">
        <w:rPr>
          <w:sz w:val="28"/>
          <w:szCs w:val="28"/>
          <w:lang w:val="uk-UA"/>
        </w:rPr>
        <w:t>1</w:t>
      </w:r>
      <w:r w:rsidR="008846E2" w:rsidRPr="000A7B5A">
        <w:rPr>
          <w:sz w:val="28"/>
          <w:szCs w:val="28"/>
        </w:rPr>
        <w:t>9</w:t>
      </w:r>
      <w:r w:rsidRPr="00E422A3">
        <w:rPr>
          <w:sz w:val="28"/>
          <w:szCs w:val="28"/>
          <w:lang w:val="uk-UA"/>
        </w:rPr>
        <w:t xml:space="preserve"> рік</w:t>
      </w:r>
    </w:p>
    <w:p w:rsidR="00767CE8" w:rsidRPr="002B3F2C" w:rsidRDefault="00767CE8" w:rsidP="00767CE8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50452C" w:rsidRDefault="00767CE8" w:rsidP="00767CE8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 xml:space="preserve">соціологія </w:t>
      </w:r>
      <w:r w:rsidR="00B42831">
        <w:rPr>
          <w:sz w:val="26"/>
          <w:u w:val="single"/>
          <w:lang w:val="uk-UA"/>
        </w:rPr>
        <w:t>конфлікту</w:t>
      </w:r>
      <w:r w:rsidRPr="0050452C">
        <w:rPr>
          <w:sz w:val="26"/>
          <w:u w:val="single"/>
          <w:lang w:val="uk-UA"/>
        </w:rPr>
        <w:tab/>
      </w:r>
    </w:p>
    <w:p w:rsidR="00767CE8" w:rsidRPr="002B3F2C" w:rsidRDefault="00767CE8" w:rsidP="00767CE8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767CE8" w:rsidRPr="001D67FC" w:rsidRDefault="00767CE8" w:rsidP="00767CE8">
      <w:pPr>
        <w:rPr>
          <w:sz w:val="26"/>
          <w:lang w:val="uk-UA"/>
        </w:rPr>
      </w:pPr>
    </w:p>
    <w:p w:rsidR="00767CE8" w:rsidRPr="0050452C" w:rsidRDefault="00767CE8" w:rsidP="00767CE8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Ляшенко Н.О.</w:t>
      </w:r>
      <w:r>
        <w:rPr>
          <w:sz w:val="26"/>
          <w:u w:val="single"/>
          <w:lang w:val="uk-UA"/>
        </w:rPr>
        <w:tab/>
      </w:r>
    </w:p>
    <w:p w:rsidR="00767CE8" w:rsidRPr="002B3F2C" w:rsidRDefault="00767CE8" w:rsidP="00767CE8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767CE8" w:rsidRPr="002B3F2C" w:rsidRDefault="00767CE8" w:rsidP="00767CE8">
      <w:pPr>
        <w:tabs>
          <w:tab w:val="left" w:pos="5160"/>
          <w:tab w:val="left" w:pos="7280"/>
        </w:tabs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767CE8" w:rsidRPr="00E422A3" w:rsidRDefault="00767CE8" w:rsidP="00767CE8">
      <w:pPr>
        <w:rPr>
          <w:sz w:val="16"/>
          <w:szCs w:val="16"/>
          <w:lang w:val="uk-UA"/>
        </w:rPr>
      </w:pPr>
    </w:p>
    <w:p w:rsidR="00767CE8" w:rsidRPr="00846E8E" w:rsidRDefault="00767CE8" w:rsidP="00767CE8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Pr="00846E8E">
        <w:rPr>
          <w:sz w:val="26"/>
          <w:u w:val="single"/>
          <w:lang w:val="uk-UA"/>
        </w:rPr>
        <w:t>соціології та політології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0A7B5A" w:rsidRDefault="000A7B5A" w:rsidP="000A7B5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 xml:space="preserve"> року № 1</w:t>
      </w:r>
    </w:p>
    <w:p w:rsidR="000A7B5A" w:rsidRPr="00CC4BD2" w:rsidRDefault="000A7B5A" w:rsidP="000A7B5A"/>
    <w:p w:rsidR="00767CE8" w:rsidRPr="002B3F2C" w:rsidRDefault="00767CE8" w:rsidP="00767CE8">
      <w:pPr>
        <w:rPr>
          <w:lang w:val="uk-UA"/>
        </w:rPr>
      </w:pPr>
      <w:bookmarkStart w:id="0" w:name="_GoBack"/>
      <w:bookmarkEnd w:id="0"/>
    </w:p>
    <w:p w:rsidR="00767CE8" w:rsidRDefault="00767CE8" w:rsidP="00767CE8">
      <w:pPr>
        <w:tabs>
          <w:tab w:val="left" w:pos="4200"/>
        </w:tabs>
        <w:rPr>
          <w:sz w:val="26"/>
          <w:lang w:val="uk-UA"/>
        </w:rPr>
      </w:pPr>
    </w:p>
    <w:p w:rsidR="00767CE8" w:rsidRPr="002B3F2C" w:rsidRDefault="00767CE8" w:rsidP="00767CE8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r w:rsidRPr="00846E8E">
        <w:rPr>
          <w:u w:val="single"/>
          <w:lang w:val="uk-UA"/>
        </w:rPr>
        <w:t>Бурега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767CE8" w:rsidRPr="002B3F2C" w:rsidRDefault="00767CE8" w:rsidP="00767CE8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767CE8" w:rsidRPr="002B3F2C" w:rsidRDefault="00767CE8" w:rsidP="00767CE8"/>
    <w:p w:rsidR="00767CE8" w:rsidRDefault="00767CE8" w:rsidP="00767CE8">
      <w:pPr>
        <w:spacing w:after="200" w:line="276" w:lineRule="auto"/>
      </w:pPr>
      <w:r>
        <w:br w:type="page"/>
      </w: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767CE8" w:rsidRDefault="00767CE8" w:rsidP="00767CE8">
      <w:pPr>
        <w:rPr>
          <w:sz w:val="28"/>
          <w:szCs w:val="28"/>
          <w:lang w:val="uk-UA"/>
        </w:rPr>
      </w:pPr>
    </w:p>
    <w:p w:rsidR="00767CE8" w:rsidRPr="002B3F2C" w:rsidRDefault="00767CE8" w:rsidP="00767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</w:p>
    <w:p w:rsidR="00767CE8" w:rsidRPr="002B3F2C" w:rsidRDefault="00767CE8" w:rsidP="00767CE8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  <w:t>Бурега В.В.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767CE8" w:rsidRPr="002B3F2C" w:rsidRDefault="00767CE8" w:rsidP="00767CE8">
      <w:pPr>
        <w:jc w:val="both"/>
        <w:rPr>
          <w:lang w:val="uk-UA"/>
        </w:rPr>
      </w:pPr>
    </w:p>
    <w:p w:rsidR="00767CE8" w:rsidRPr="002B3F2C" w:rsidRDefault="00767CE8" w:rsidP="00767CE8">
      <w:pPr>
        <w:jc w:val="both"/>
        <w:rPr>
          <w:lang w:val="uk-UA"/>
        </w:rPr>
      </w:pPr>
    </w:p>
    <w:p w:rsidR="00767CE8" w:rsidRPr="00E422A3" w:rsidRDefault="00767CE8" w:rsidP="00767CE8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767CE8" w:rsidRPr="002B3F2C" w:rsidRDefault="00767CE8" w:rsidP="00767CE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b/>
          <w:smallCaps/>
          <w:sz w:val="28"/>
          <w:lang w:val="uk-UA"/>
        </w:rPr>
      </w:pPr>
    </w:p>
    <w:p w:rsidR="00767CE8" w:rsidRPr="000679E1" w:rsidRDefault="00767CE8" w:rsidP="00767CE8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767CE8" w:rsidRPr="002B3F2C" w:rsidRDefault="00767CE8" w:rsidP="00767CE8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767CE8" w:rsidRPr="000A7B5A" w:rsidTr="00FE2D6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767CE8" w:rsidRPr="000A7B5A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0A7B5A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0A7B5A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0A7B5A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0A7B5A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767CE8" w:rsidRPr="002B3F2C" w:rsidRDefault="00767CE8" w:rsidP="00767CE8">
      <w:pPr>
        <w:jc w:val="center"/>
        <w:rPr>
          <w:sz w:val="28"/>
          <w:lang w:val="uk-UA"/>
        </w:rPr>
      </w:pPr>
    </w:p>
    <w:p w:rsidR="00767CE8" w:rsidRDefault="00767CE8" w:rsidP="00767CE8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</w:p>
    <w:p w:rsidR="0013402D" w:rsidRPr="003F3B41" w:rsidRDefault="0013402D" w:rsidP="00767CE8">
      <w:pPr>
        <w:jc w:val="center"/>
        <w:rPr>
          <w:b/>
          <w:lang w:val="uk-UA"/>
        </w:rPr>
      </w:pPr>
    </w:p>
    <w:p w:rsidR="00767CE8" w:rsidRPr="003F3B41" w:rsidRDefault="00767CE8" w:rsidP="00541C28">
      <w:pPr>
        <w:ind w:firstLine="708"/>
        <w:jc w:val="both"/>
        <w:rPr>
          <w:lang w:val="uk-UA"/>
        </w:rPr>
      </w:pPr>
      <w:r w:rsidRPr="003F3B41">
        <w:rPr>
          <w:lang w:val="uk-UA"/>
        </w:rPr>
        <w:t xml:space="preserve">Мета курсу - огляд основних </w:t>
      </w:r>
      <w:r w:rsidR="00FE2D65" w:rsidRPr="003F3B41">
        <w:rPr>
          <w:lang w:val="uk-UA"/>
        </w:rPr>
        <w:t xml:space="preserve">закономірностей виникнення, </w:t>
      </w:r>
      <w:r w:rsidR="003F3B41" w:rsidRPr="003F3B41">
        <w:rPr>
          <w:lang w:val="uk-UA"/>
        </w:rPr>
        <w:t>етапів ро</w:t>
      </w:r>
      <w:r w:rsidR="00B42831" w:rsidRPr="003F3B41">
        <w:rPr>
          <w:lang w:val="uk-UA"/>
        </w:rPr>
        <w:t>зви</w:t>
      </w:r>
      <w:r w:rsidR="003F3B41" w:rsidRPr="003F3B41">
        <w:rPr>
          <w:lang w:val="uk-UA"/>
        </w:rPr>
        <w:t xml:space="preserve">тку, </w:t>
      </w:r>
      <w:r w:rsidR="00B42831" w:rsidRPr="003F3B41">
        <w:rPr>
          <w:color w:val="000000"/>
          <w:lang w:val="uk-UA" w:eastAsia="uk-UA"/>
        </w:rPr>
        <w:t xml:space="preserve"> соціальних конфліктів</w:t>
      </w:r>
      <w:r w:rsidR="00B42831" w:rsidRPr="003F3B41">
        <w:rPr>
          <w:lang w:val="uk-UA"/>
        </w:rPr>
        <w:t xml:space="preserve"> </w:t>
      </w:r>
      <w:r w:rsidR="00FE2D65" w:rsidRPr="003F3B41">
        <w:rPr>
          <w:lang w:val="uk-UA"/>
        </w:rPr>
        <w:t xml:space="preserve">і </w:t>
      </w:r>
      <w:r w:rsidR="003F3B41" w:rsidRPr="003F3B41">
        <w:rPr>
          <w:lang w:val="uk-UA"/>
        </w:rPr>
        <w:t>методів їх вирішення</w:t>
      </w:r>
      <w:r w:rsidR="00FE2D65" w:rsidRPr="003F3B41">
        <w:rPr>
          <w:lang w:val="uk-UA"/>
        </w:rPr>
        <w:t>.</w:t>
      </w:r>
    </w:p>
    <w:p w:rsidR="00767CE8" w:rsidRDefault="00767CE8" w:rsidP="00767CE8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5213EE" w:rsidRPr="005213EE" w:rsidRDefault="00767CE8" w:rsidP="00541C28">
      <w:pPr>
        <w:ind w:firstLine="708"/>
        <w:jc w:val="both"/>
        <w:rPr>
          <w:sz w:val="28"/>
        </w:rPr>
      </w:pPr>
      <w:r w:rsidRPr="00B37586">
        <w:rPr>
          <w:sz w:val="28"/>
          <w:lang w:val="uk-UA"/>
        </w:rPr>
        <w:t>Компетентності</w:t>
      </w:r>
      <w:r w:rsidR="005213EE">
        <w:rPr>
          <w:sz w:val="28"/>
          <w:lang w:val="uk-UA"/>
        </w:rPr>
        <w:t>:</w:t>
      </w:r>
    </w:p>
    <w:p w:rsidR="005213EE" w:rsidRPr="005213EE" w:rsidRDefault="005213EE" w:rsidP="005213EE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213EE">
        <w:rPr>
          <w:rFonts w:ascii="Times New Roman" w:hAnsi="Times New Roman"/>
          <w:sz w:val="24"/>
          <w:szCs w:val="24"/>
          <w:lang w:val="uk-UA"/>
        </w:rPr>
        <w:t>датність застосовувати знання в практичних ситуаціях (ЗК-2).</w:t>
      </w:r>
    </w:p>
    <w:p w:rsidR="005213EE" w:rsidRPr="005213EE" w:rsidRDefault="005213EE" w:rsidP="005213EE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5213EE">
        <w:rPr>
          <w:rFonts w:ascii="Times New Roman" w:hAnsi="Times New Roman"/>
          <w:sz w:val="24"/>
          <w:szCs w:val="24"/>
          <w:lang w:val="uk-UA"/>
        </w:rPr>
        <w:t>авички міжособистісної взаємодії (ЗК-5).</w:t>
      </w:r>
    </w:p>
    <w:p w:rsidR="005213EE" w:rsidRPr="005213EE" w:rsidRDefault="005213EE" w:rsidP="005213EE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з</w:t>
      </w:r>
      <w:r w:rsidRPr="005213EE">
        <w:rPr>
          <w:rFonts w:ascii="Times New Roman" w:hAnsi="Times New Roman"/>
          <w:lang w:val="uk-UA"/>
        </w:rPr>
        <w:t>датність оперувати спеціальними галузевими теоріями, ідентифікувати та пропонувати способи розв’язання соціально значущих проблем</w:t>
      </w:r>
      <w:r w:rsidRPr="005213EE">
        <w:rPr>
          <w:rFonts w:ascii="Times New Roman" w:hAnsi="Times New Roman"/>
          <w:lang w:val="uk-UA" w:eastAsia="uk-UA"/>
        </w:rPr>
        <w:t xml:space="preserve"> (ФК-2).</w:t>
      </w:r>
    </w:p>
    <w:p w:rsidR="005213EE" w:rsidRPr="005213EE" w:rsidRDefault="005213EE" w:rsidP="005213EE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р</w:t>
      </w:r>
      <w:r w:rsidRPr="005213EE">
        <w:rPr>
          <w:rFonts w:ascii="Times New Roman" w:hAnsi="Times New Roman"/>
          <w:lang w:val="uk-UA" w:eastAsia="uk-UA"/>
        </w:rPr>
        <w:t>озуміння базових закономірностей взаємодії індивідів, соціальних груп, спільнот та суспільств (ФК-3).</w:t>
      </w:r>
    </w:p>
    <w:p w:rsidR="005213EE" w:rsidRPr="005213EE" w:rsidRDefault="005213EE" w:rsidP="005213EE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5213EE">
        <w:rPr>
          <w:rFonts w:ascii="Times New Roman" w:hAnsi="Times New Roman"/>
          <w:sz w:val="24"/>
          <w:szCs w:val="24"/>
          <w:lang w:val="uk-UA" w:eastAsia="uk-UA"/>
        </w:rPr>
        <w:t>датність ідентифікувати соціально-небезпечні явища та процеси і вміти розробляти соціальні технології, спрямовані на підтримку соціальної безпеки</w:t>
      </w:r>
      <w:r w:rsidRPr="005213EE">
        <w:rPr>
          <w:rFonts w:ascii="Times New Roman" w:hAnsi="Times New Roman"/>
          <w:sz w:val="24"/>
          <w:szCs w:val="24"/>
          <w:lang w:val="uk-UA"/>
        </w:rPr>
        <w:t xml:space="preserve"> (ФК-12)</w:t>
      </w:r>
      <w:r w:rsidRPr="005213E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5213EE" w:rsidRPr="005213EE" w:rsidRDefault="005213EE" w:rsidP="00541C28">
      <w:pPr>
        <w:ind w:firstLine="708"/>
        <w:jc w:val="both"/>
        <w:rPr>
          <w:sz w:val="28"/>
          <w:lang w:val="uk-UA"/>
        </w:rPr>
      </w:pPr>
    </w:p>
    <w:p w:rsidR="005213EE" w:rsidRPr="005213EE" w:rsidRDefault="00541C28" w:rsidP="00767CE8">
      <w:pPr>
        <w:tabs>
          <w:tab w:val="left" w:pos="0"/>
        </w:tabs>
        <w:spacing w:line="204" w:lineRule="auto"/>
        <w:jc w:val="both"/>
      </w:pPr>
      <w:r>
        <w:rPr>
          <w:sz w:val="28"/>
          <w:lang w:val="uk-UA"/>
        </w:rPr>
        <w:tab/>
      </w:r>
      <w:r w:rsidR="00767CE8" w:rsidRPr="00340B79">
        <w:rPr>
          <w:lang w:val="uk-UA"/>
        </w:rPr>
        <w:t>Результати навчання</w:t>
      </w:r>
      <w:r w:rsidR="005213EE">
        <w:rPr>
          <w:lang w:val="uk-UA"/>
        </w:rPr>
        <w:t>:</w:t>
      </w:r>
    </w:p>
    <w:p w:rsidR="005213EE" w:rsidRPr="005213EE" w:rsidRDefault="005213EE" w:rsidP="005213EE">
      <w:pPr>
        <w:pStyle w:val="af2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>д</w:t>
      </w:r>
      <w:r w:rsidRPr="005213EE">
        <w:rPr>
          <w:rFonts w:ascii="Times New Roman" w:hAnsi="Times New Roman"/>
          <w:lang w:val="uk-UA" w:eastAsia="uk-UA"/>
        </w:rPr>
        <w:t>авати визначення соціологічних понять і застосовувати соціологічні поняття, концепції та теорії для пояснення практичних ситуацій</w:t>
      </w:r>
      <w:r w:rsidRPr="005213EE">
        <w:rPr>
          <w:rFonts w:ascii="Times New Roman" w:hAnsi="Times New Roman"/>
          <w:b/>
          <w:spacing w:val="-4"/>
          <w:lang w:val="uk-UA"/>
        </w:rPr>
        <w:t xml:space="preserve"> </w:t>
      </w:r>
      <w:r w:rsidRPr="005213EE">
        <w:rPr>
          <w:rFonts w:ascii="Times New Roman" w:hAnsi="Times New Roman"/>
          <w:b/>
          <w:spacing w:val="-4"/>
          <w:lang w:val="ru-RU"/>
        </w:rPr>
        <w:t>(</w:t>
      </w:r>
      <w:r w:rsidRPr="005213EE">
        <w:rPr>
          <w:rFonts w:ascii="Times New Roman" w:hAnsi="Times New Roman"/>
          <w:spacing w:val="-4"/>
          <w:lang w:val="uk-UA"/>
        </w:rPr>
        <w:t>РН</w:t>
      </w:r>
      <w:r w:rsidRPr="005213EE">
        <w:rPr>
          <w:rFonts w:ascii="Times New Roman" w:hAnsi="Times New Roman"/>
          <w:spacing w:val="-4"/>
          <w:lang w:val="ru-RU"/>
        </w:rPr>
        <w:t>-</w:t>
      </w:r>
      <w:r w:rsidRPr="005213EE">
        <w:rPr>
          <w:rFonts w:ascii="Times New Roman" w:hAnsi="Times New Roman"/>
          <w:spacing w:val="-4"/>
          <w:lang w:val="uk-UA"/>
        </w:rPr>
        <w:t>1</w:t>
      </w:r>
      <w:r w:rsidRPr="005213EE">
        <w:rPr>
          <w:rFonts w:ascii="Times New Roman" w:hAnsi="Times New Roman"/>
          <w:spacing w:val="-4"/>
          <w:lang w:val="ru-RU"/>
        </w:rPr>
        <w:t>)</w:t>
      </w:r>
      <w:r w:rsidRPr="005213EE">
        <w:rPr>
          <w:rFonts w:ascii="Times New Roman" w:hAnsi="Times New Roman"/>
          <w:lang w:val="uk-UA" w:eastAsia="uk-UA"/>
        </w:rPr>
        <w:t>.</w:t>
      </w:r>
    </w:p>
    <w:p w:rsidR="005213EE" w:rsidRPr="005213EE" w:rsidRDefault="005213EE" w:rsidP="005213EE">
      <w:pPr>
        <w:pStyle w:val="af2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5213EE">
        <w:rPr>
          <w:rFonts w:ascii="Times New Roman" w:hAnsi="Times New Roman"/>
          <w:lang w:val="ru-RU"/>
        </w:rPr>
        <w:t>володіти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навичками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взаємодії</w:t>
      </w:r>
      <w:proofErr w:type="spellEnd"/>
      <w:r w:rsidRPr="005213EE">
        <w:rPr>
          <w:rFonts w:ascii="Times New Roman" w:hAnsi="Times New Roman"/>
          <w:lang w:val="ru-RU"/>
        </w:rPr>
        <w:t xml:space="preserve"> з </w:t>
      </w:r>
      <w:proofErr w:type="spellStart"/>
      <w:r w:rsidRPr="005213EE">
        <w:rPr>
          <w:rFonts w:ascii="Times New Roman" w:hAnsi="Times New Roman"/>
          <w:lang w:val="ru-RU"/>
        </w:rPr>
        <w:t>іншими</w:t>
      </w:r>
      <w:proofErr w:type="spellEnd"/>
      <w:r w:rsidRPr="005213EE">
        <w:rPr>
          <w:rFonts w:ascii="Times New Roman" w:hAnsi="Times New Roman"/>
          <w:lang w:val="ru-RU"/>
        </w:rPr>
        <w:t xml:space="preserve"> людьми, </w:t>
      </w:r>
      <w:proofErr w:type="spellStart"/>
      <w:r w:rsidRPr="005213EE">
        <w:rPr>
          <w:rFonts w:ascii="Times New Roman" w:hAnsi="Times New Roman"/>
          <w:lang w:val="ru-RU"/>
        </w:rPr>
        <w:t>ефективного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спілкування</w:t>
      </w:r>
      <w:proofErr w:type="spellEnd"/>
      <w:r w:rsidRPr="005213EE">
        <w:rPr>
          <w:rFonts w:ascii="Times New Roman" w:hAnsi="Times New Roman"/>
          <w:lang w:val="ru-RU"/>
        </w:rPr>
        <w:t xml:space="preserve">, </w:t>
      </w:r>
      <w:proofErr w:type="spellStart"/>
      <w:r w:rsidRPr="005213EE">
        <w:rPr>
          <w:rFonts w:ascii="Times New Roman" w:hAnsi="Times New Roman"/>
          <w:lang w:val="ru-RU"/>
        </w:rPr>
        <w:t>уміти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працювати</w:t>
      </w:r>
      <w:proofErr w:type="spellEnd"/>
      <w:r w:rsidRPr="005213EE">
        <w:rPr>
          <w:rFonts w:ascii="Times New Roman" w:hAnsi="Times New Roman"/>
          <w:lang w:val="ru-RU"/>
        </w:rPr>
        <w:t xml:space="preserve"> в </w:t>
      </w:r>
      <w:proofErr w:type="spellStart"/>
      <w:r w:rsidRPr="005213EE">
        <w:rPr>
          <w:rFonts w:ascii="Times New Roman" w:hAnsi="Times New Roman"/>
          <w:lang w:val="ru-RU"/>
        </w:rPr>
        <w:t>групах</w:t>
      </w:r>
      <w:proofErr w:type="spellEnd"/>
      <w:r w:rsidRPr="005213EE">
        <w:rPr>
          <w:rFonts w:ascii="Times New Roman" w:hAnsi="Times New Roman"/>
          <w:lang w:val="ru-RU"/>
        </w:rPr>
        <w:t xml:space="preserve"> та командах, </w:t>
      </w:r>
      <w:proofErr w:type="spellStart"/>
      <w:r w:rsidRPr="005213EE">
        <w:rPr>
          <w:rFonts w:ascii="Times New Roman" w:hAnsi="Times New Roman"/>
          <w:lang w:val="ru-RU"/>
        </w:rPr>
        <w:t>діагностувати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конфлікти</w:t>
      </w:r>
      <w:proofErr w:type="spellEnd"/>
      <w:r w:rsidRPr="005213EE">
        <w:rPr>
          <w:rFonts w:ascii="Times New Roman" w:hAnsi="Times New Roman"/>
          <w:lang w:val="ru-RU"/>
        </w:rPr>
        <w:t xml:space="preserve"> та </w:t>
      </w:r>
      <w:proofErr w:type="spellStart"/>
      <w:r w:rsidRPr="005213EE">
        <w:rPr>
          <w:rFonts w:ascii="Times New Roman" w:hAnsi="Times New Roman"/>
          <w:lang w:val="ru-RU"/>
        </w:rPr>
        <w:t>стресові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ситуації</w:t>
      </w:r>
      <w:proofErr w:type="spellEnd"/>
      <w:r w:rsidRPr="005213EE">
        <w:rPr>
          <w:rFonts w:ascii="Times New Roman" w:hAnsi="Times New Roman"/>
          <w:b/>
          <w:lang w:val="ru-RU"/>
        </w:rPr>
        <w:t xml:space="preserve"> </w:t>
      </w:r>
      <w:r w:rsidRPr="005213EE">
        <w:rPr>
          <w:rFonts w:ascii="Times New Roman" w:hAnsi="Times New Roman"/>
          <w:lang w:val="ru-RU"/>
        </w:rPr>
        <w:t>(РН-18).</w:t>
      </w:r>
    </w:p>
    <w:p w:rsidR="00340B79" w:rsidRDefault="00340B79" w:rsidP="00767CE8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 xml:space="preserve">У результаті вивчення дисципліни «Соціологія </w:t>
      </w:r>
      <w:r w:rsidR="00340B79">
        <w:rPr>
          <w:lang w:val="uk-UA"/>
        </w:rPr>
        <w:t>конфлікту</w:t>
      </w:r>
      <w:r w:rsidRPr="00B37586">
        <w:rPr>
          <w:lang w:val="uk-UA"/>
        </w:rPr>
        <w:t xml:space="preserve">» студенти повинні: </w:t>
      </w:r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>Знати:</w:t>
      </w:r>
    </w:p>
    <w:p w:rsidR="00FE2D65" w:rsidRPr="00B37586" w:rsidRDefault="00FE2D65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37586">
        <w:rPr>
          <w:lang w:val="uk-UA"/>
        </w:rPr>
        <w:t xml:space="preserve">базові поняття і категорії соціології </w:t>
      </w:r>
      <w:r w:rsidR="00340B79">
        <w:rPr>
          <w:lang w:val="uk-UA"/>
        </w:rPr>
        <w:t>конфлікту</w:t>
      </w:r>
      <w:r w:rsidRPr="00B37586">
        <w:rPr>
          <w:lang w:val="uk-UA"/>
        </w:rPr>
        <w:t>;</w:t>
      </w:r>
    </w:p>
    <w:p w:rsidR="00FE2D65" w:rsidRPr="00B37586" w:rsidRDefault="00340B79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>
        <w:rPr>
          <w:lang w:val="uk-UA"/>
        </w:rPr>
        <w:t xml:space="preserve">структуру та </w:t>
      </w:r>
      <w:r w:rsidR="00FE2D65" w:rsidRPr="00B37586">
        <w:rPr>
          <w:lang w:val="uk-UA"/>
        </w:rPr>
        <w:t>тип</w:t>
      </w:r>
      <w:r>
        <w:rPr>
          <w:lang w:val="uk-UA"/>
        </w:rPr>
        <w:t>и</w:t>
      </w:r>
      <w:r w:rsidR="00FE2D65" w:rsidRPr="00B37586">
        <w:rPr>
          <w:lang w:val="uk-UA"/>
        </w:rPr>
        <w:t xml:space="preserve"> </w:t>
      </w:r>
      <w:r>
        <w:rPr>
          <w:lang w:val="uk-UA"/>
        </w:rPr>
        <w:t>соціальних конфліктів</w:t>
      </w:r>
      <w:r w:rsidR="00FE2D65" w:rsidRPr="00B37586">
        <w:rPr>
          <w:lang w:val="uk-UA"/>
        </w:rPr>
        <w:t>;</w:t>
      </w:r>
    </w:p>
    <w:p w:rsidR="00FE2D65" w:rsidRPr="00B37586" w:rsidRDefault="00340B79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>
        <w:rPr>
          <w:lang w:val="uk-UA"/>
        </w:rPr>
        <w:t>стадії та чинники конфлікту</w:t>
      </w:r>
      <w:r w:rsidR="00FE2D65" w:rsidRPr="00B37586">
        <w:rPr>
          <w:lang w:val="uk-UA"/>
        </w:rPr>
        <w:t>;</w:t>
      </w:r>
    </w:p>
    <w:p w:rsidR="00076A1E" w:rsidRDefault="00FE2D65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37586">
        <w:rPr>
          <w:lang w:val="uk-UA"/>
        </w:rPr>
        <w:t>основні теоретичні підходи до ви</w:t>
      </w:r>
      <w:r w:rsidR="00076A1E">
        <w:rPr>
          <w:lang w:val="uk-UA"/>
        </w:rPr>
        <w:t>рішення конфліктів.</w:t>
      </w:r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>Вміти: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визначати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сутність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конфлікту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його</w:t>
      </w:r>
      <w:proofErr w:type="spellEnd"/>
      <w:r w:rsidRPr="00314155">
        <w:rPr>
          <w:color w:val="000000"/>
          <w:lang w:eastAsia="uk-UA"/>
        </w:rPr>
        <w:t xml:space="preserve"> причини, вид, </w:t>
      </w:r>
      <w:proofErr w:type="spellStart"/>
      <w:r w:rsidRPr="00314155">
        <w:rPr>
          <w:color w:val="000000"/>
          <w:lang w:eastAsia="uk-UA"/>
        </w:rPr>
        <w:t>рівні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особливості</w:t>
      </w:r>
      <w:proofErr w:type="spellEnd"/>
      <w:r w:rsidRPr="00314155">
        <w:rPr>
          <w:color w:val="000000"/>
          <w:lang w:eastAsia="uk-UA"/>
        </w:rPr>
        <w:t xml:space="preserve"> з точки </w:t>
      </w:r>
      <w:proofErr w:type="spellStart"/>
      <w:r w:rsidRPr="00314155">
        <w:rPr>
          <w:color w:val="000000"/>
          <w:lang w:eastAsia="uk-UA"/>
        </w:rPr>
        <w:t>зору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відповідної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теорії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аналізувати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конкретну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конфліктну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ситуацію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складати</w:t>
      </w:r>
      <w:proofErr w:type="spellEnd"/>
      <w:r w:rsidRPr="00314155">
        <w:rPr>
          <w:color w:val="000000"/>
          <w:lang w:eastAsia="uk-UA"/>
        </w:rPr>
        <w:t xml:space="preserve"> карту </w:t>
      </w:r>
      <w:proofErr w:type="spellStart"/>
      <w:r w:rsidRPr="00314155">
        <w:rPr>
          <w:color w:val="000000"/>
          <w:lang w:eastAsia="uk-UA"/>
        </w:rPr>
        <w:t>конфлікту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вказуючи</w:t>
      </w:r>
      <w:proofErr w:type="spellEnd"/>
      <w:r w:rsidRPr="00314155">
        <w:rPr>
          <w:color w:val="000000"/>
          <w:lang w:eastAsia="uk-UA"/>
        </w:rPr>
        <w:t xml:space="preserve"> на </w:t>
      </w:r>
      <w:proofErr w:type="spellStart"/>
      <w:r w:rsidRPr="00314155">
        <w:rPr>
          <w:color w:val="000000"/>
          <w:lang w:eastAsia="uk-UA"/>
        </w:rPr>
        <w:t>позиції</w:t>
      </w:r>
      <w:proofErr w:type="spellEnd"/>
      <w:r w:rsidRPr="00314155">
        <w:rPr>
          <w:color w:val="000000"/>
          <w:lang w:eastAsia="uk-UA"/>
        </w:rPr>
        <w:t xml:space="preserve"> та </w:t>
      </w:r>
      <w:proofErr w:type="spellStart"/>
      <w:r w:rsidRPr="00314155">
        <w:rPr>
          <w:color w:val="000000"/>
          <w:lang w:eastAsia="uk-UA"/>
        </w:rPr>
        <w:t>інтереси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цінності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сторін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обирати</w:t>
      </w:r>
      <w:proofErr w:type="spellEnd"/>
      <w:r w:rsidRPr="00314155">
        <w:rPr>
          <w:color w:val="000000"/>
          <w:lang w:eastAsia="uk-UA"/>
        </w:rPr>
        <w:t xml:space="preserve"> та </w:t>
      </w:r>
      <w:proofErr w:type="spellStart"/>
      <w:r w:rsidRPr="00314155">
        <w:rPr>
          <w:color w:val="000000"/>
          <w:lang w:eastAsia="uk-UA"/>
        </w:rPr>
        <w:t>оцінювати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доцільність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відповідного</w:t>
      </w:r>
      <w:proofErr w:type="spellEnd"/>
      <w:r w:rsidRPr="00314155">
        <w:rPr>
          <w:color w:val="000000"/>
          <w:lang w:eastAsia="uk-UA"/>
        </w:rPr>
        <w:t xml:space="preserve"> стилю </w:t>
      </w:r>
      <w:proofErr w:type="spellStart"/>
      <w:r w:rsidRPr="00314155">
        <w:rPr>
          <w:color w:val="000000"/>
          <w:lang w:eastAsia="uk-UA"/>
        </w:rPr>
        <w:t>або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системи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стилів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поведінки</w:t>
      </w:r>
      <w:proofErr w:type="spellEnd"/>
      <w:r w:rsidRPr="00314155">
        <w:rPr>
          <w:color w:val="000000"/>
          <w:lang w:eastAsia="uk-UA"/>
        </w:rPr>
        <w:t xml:space="preserve"> у </w:t>
      </w:r>
      <w:proofErr w:type="spellStart"/>
      <w:r w:rsidRPr="00314155">
        <w:rPr>
          <w:color w:val="000000"/>
          <w:lang w:eastAsia="uk-UA"/>
        </w:rPr>
        <w:t>конфліктній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ситуації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розробити</w:t>
      </w:r>
      <w:proofErr w:type="spellEnd"/>
      <w:r w:rsidRPr="00314155">
        <w:rPr>
          <w:color w:val="000000"/>
          <w:lang w:eastAsia="uk-UA"/>
        </w:rPr>
        <w:t xml:space="preserve"> систему «</w:t>
      </w:r>
      <w:proofErr w:type="spellStart"/>
      <w:r w:rsidRPr="00314155">
        <w:rPr>
          <w:color w:val="000000"/>
          <w:lang w:eastAsia="uk-UA"/>
        </w:rPr>
        <w:t>профілактики</w:t>
      </w:r>
      <w:proofErr w:type="spellEnd"/>
      <w:r w:rsidRPr="00314155">
        <w:rPr>
          <w:color w:val="000000"/>
          <w:lang w:eastAsia="uk-UA"/>
        </w:rPr>
        <w:t xml:space="preserve">» </w:t>
      </w:r>
      <w:proofErr w:type="spellStart"/>
      <w:r w:rsidRPr="00314155">
        <w:rPr>
          <w:color w:val="000000"/>
          <w:lang w:eastAsia="uk-UA"/>
        </w:rPr>
        <w:t>конфліктів</w:t>
      </w:r>
      <w:proofErr w:type="spellEnd"/>
      <w:r w:rsidR="00314155">
        <w:rPr>
          <w:color w:val="000000"/>
          <w:lang w:val="en-US" w:eastAsia="uk-UA"/>
        </w:rPr>
        <w:t>/</w:t>
      </w:r>
    </w:p>
    <w:p w:rsidR="00767CE8" w:rsidRPr="00340B79" w:rsidRDefault="00767CE8" w:rsidP="00767CE8">
      <w:pPr>
        <w:tabs>
          <w:tab w:val="left" w:pos="0"/>
        </w:tabs>
        <w:spacing w:line="204" w:lineRule="auto"/>
        <w:jc w:val="both"/>
      </w:pPr>
    </w:p>
    <w:p w:rsidR="00767CE8" w:rsidRDefault="00767CE8" w:rsidP="00767CE8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327C95" w:rsidRDefault="00767CE8" w:rsidP="00FE2D65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767CE8" w:rsidRPr="00327C95" w:rsidRDefault="00767CE8" w:rsidP="00FE2D65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FE2D65">
            <w:pPr>
              <w:ind w:left="57"/>
              <w:jc w:val="both"/>
              <w:rPr>
                <w:lang w:val="uk-UA"/>
              </w:rPr>
            </w:pPr>
            <w:r w:rsidRPr="00B754A9">
              <w:rPr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FE2D65">
            <w:pPr>
              <w:ind w:left="57"/>
              <w:jc w:val="both"/>
              <w:rPr>
                <w:lang w:val="uk-UA"/>
              </w:rPr>
            </w:pP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FE2D65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Соціологія управління та організації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FE2D65">
            <w:pPr>
              <w:ind w:left="57"/>
              <w:jc w:val="both"/>
              <w:rPr>
                <w:lang w:val="uk-UA"/>
              </w:rPr>
            </w:pP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Соціологія сім’ї. Соціологія релігії. Соціологія культури. Соціологія гендеру.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076A1E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076A1E" w:rsidRDefault="00076A1E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Методологія та методи соціологічних досліджень.</w:t>
            </w:r>
          </w:p>
        </w:tc>
        <w:tc>
          <w:tcPr>
            <w:tcW w:w="4803" w:type="dxa"/>
            <w:shd w:val="clear" w:color="auto" w:fill="auto"/>
          </w:tcPr>
          <w:p w:rsidR="00076A1E" w:rsidRPr="00B754A9" w:rsidRDefault="00076A1E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A92A7C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A92A7C" w:rsidRDefault="00A92A7C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соціологічні теорії.</w:t>
            </w:r>
          </w:p>
        </w:tc>
        <w:tc>
          <w:tcPr>
            <w:tcW w:w="4803" w:type="dxa"/>
            <w:shd w:val="clear" w:color="auto" w:fill="auto"/>
          </w:tcPr>
          <w:p w:rsidR="00A92A7C" w:rsidRPr="00B754A9" w:rsidRDefault="00A92A7C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B62ED0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B62ED0" w:rsidRDefault="00B62ED0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психологія.</w:t>
            </w:r>
          </w:p>
        </w:tc>
        <w:tc>
          <w:tcPr>
            <w:tcW w:w="4803" w:type="dxa"/>
            <w:shd w:val="clear" w:color="auto" w:fill="auto"/>
          </w:tcPr>
          <w:p w:rsidR="00B62ED0" w:rsidRPr="00B754A9" w:rsidRDefault="00B62ED0" w:rsidP="00541C28">
            <w:pPr>
              <w:ind w:left="57"/>
              <w:jc w:val="both"/>
              <w:rPr>
                <w:lang w:val="uk-UA"/>
              </w:rPr>
            </w:pPr>
          </w:p>
        </w:tc>
      </w:tr>
    </w:tbl>
    <w:p w:rsidR="00767CE8" w:rsidRPr="00097E89" w:rsidRDefault="00767CE8" w:rsidP="00767CE8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767CE8" w:rsidRPr="00283C1C" w:rsidRDefault="00767CE8" w:rsidP="00767CE8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767CE8" w:rsidRPr="002B3F2C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67CE8" w:rsidRPr="002B3F2C" w:rsidTr="00FE2D6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767CE8" w:rsidRPr="002B3F2C" w:rsidTr="00FE2D6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67CE8" w:rsidRPr="002B3F2C" w:rsidTr="00FE2D65">
        <w:tc>
          <w:tcPr>
            <w:tcW w:w="534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767CE8" w:rsidRPr="002B3F2C" w:rsidTr="00FE2D65">
        <w:tc>
          <w:tcPr>
            <w:tcW w:w="534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767CE8"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80" w:type="dxa"/>
            <w:shd w:val="clear" w:color="auto" w:fill="auto"/>
          </w:tcPr>
          <w:p w:rsidR="00767CE8" w:rsidRPr="003A6A10" w:rsidRDefault="00AC6D5F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76A1E">
              <w:rPr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3A6A10" w:rsidRDefault="00AC6D5F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6A1E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767CE8" w:rsidRDefault="00767CE8" w:rsidP="00767CE8">
      <w:pPr>
        <w:pStyle w:val="aa"/>
        <w:jc w:val="both"/>
        <w:rPr>
          <w:b/>
          <w:sz w:val="28"/>
          <w:lang w:val="uk-UA"/>
        </w:rPr>
      </w:pPr>
    </w:p>
    <w:p w:rsidR="00767CE8" w:rsidRDefault="00767CE8" w:rsidP="00767CE8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55249C">
        <w:rPr>
          <w:b/>
          <w:lang w:val="uk-UA"/>
        </w:rPr>
        <w:t>44</w:t>
      </w:r>
      <w:r>
        <w:rPr>
          <w:b/>
          <w:lang w:val="uk-UA"/>
        </w:rPr>
        <w:t xml:space="preserve"> %</w:t>
      </w:r>
    </w:p>
    <w:p w:rsidR="00767CE8" w:rsidRDefault="00767CE8" w:rsidP="00767CE8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767CE8" w:rsidRPr="00097E89" w:rsidRDefault="00767CE8" w:rsidP="00767CE8">
      <w:pPr>
        <w:ind w:left="2880"/>
        <w:rPr>
          <w:b/>
          <w:sz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992"/>
      </w:tblGrid>
      <w:tr w:rsidR="00767CE8" w:rsidRPr="00B45468" w:rsidTr="00E16C46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767CE8" w:rsidRPr="00C151E0" w:rsidRDefault="00767CE8" w:rsidP="00FE2D65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767CE8" w:rsidRPr="00B45468" w:rsidRDefault="00767CE8" w:rsidP="00FE2D65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:rsidR="00767CE8" w:rsidRPr="00B45468" w:rsidRDefault="00767CE8" w:rsidP="00FE2D65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767CE8" w:rsidRPr="00B45468" w:rsidTr="00E16C46">
        <w:tc>
          <w:tcPr>
            <w:tcW w:w="56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708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A92A7C" w:rsidP="00A92A7C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92A7C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bCs/>
                <w:lang w:val="uk-UA"/>
              </w:rPr>
              <w:t xml:space="preserve"> </w:t>
            </w:r>
            <w:r w:rsidR="00A92A7C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</w:p>
          <w:p w:rsidR="00A92A7C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Об‘єкт, предмет дослідження та функції соціології конфлікту.</w:t>
            </w:r>
          </w:p>
          <w:p w:rsidR="00E15C8D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 xml:space="preserve">Теоретичний фундамент соціології конфлікту </w:t>
            </w:r>
          </w:p>
          <w:p w:rsidR="00A92A7C" w:rsidRPr="00E15C8D" w:rsidRDefault="00E15C8D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З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 xml:space="preserve">в’язок </w:t>
            </w:r>
            <w:r w:rsidRPr="00E15C8D">
              <w:rPr>
                <w:rFonts w:ascii="Times New Roman" w:eastAsiaTheme="minorHAnsi" w:hAnsi="Times New Roman"/>
                <w:lang w:val="uk-UA"/>
              </w:rPr>
              <w:t xml:space="preserve">соціології конфлікту 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>з іншими науками.</w:t>
            </w:r>
          </w:p>
          <w:p w:rsidR="00A92A7C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334D84" w:rsidRPr="00E15C8D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E15C8D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</w:tcPr>
          <w:p w:rsidR="00767CE8" w:rsidRPr="0093526B" w:rsidRDefault="00767CE8" w:rsidP="0093526B">
            <w:pPr>
              <w:ind w:right="-249"/>
              <w:jc w:val="center"/>
              <w:rPr>
                <w:lang w:val="uk-UA"/>
              </w:rPr>
            </w:pP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67CE8" w:rsidRPr="001C6975" w:rsidRDefault="005E24FA" w:rsidP="005E24FA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175C3C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="00175C3C" w:rsidRPr="00314155">
              <w:rPr>
                <w:rFonts w:eastAsiaTheme="minorHAnsi"/>
                <w:iCs/>
                <w:lang w:val="uk-UA" w:eastAsia="en-US"/>
              </w:rPr>
              <w:t xml:space="preserve"> 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A92A7C" w:rsidRPr="00314155" w:rsidRDefault="005E24FA" w:rsidP="00314155">
            <w:pPr>
              <w:numPr>
                <w:ilvl w:val="0"/>
                <w:numId w:val="1"/>
              </w:numPr>
              <w:ind w:left="33" w:firstLine="0"/>
              <w:rPr>
                <w:lang w:val="uk-UA"/>
              </w:rPr>
            </w:pPr>
            <w:r w:rsidRPr="00314155">
              <w:rPr>
                <w:lang w:val="uk-UA"/>
              </w:rPr>
              <w:t xml:space="preserve">Надайте визначення </w:t>
            </w:r>
            <w:r w:rsidR="00A92A7C" w:rsidRPr="00314155">
              <w:rPr>
                <w:lang w:val="uk-UA"/>
              </w:rPr>
              <w:t>об’</w:t>
            </w:r>
            <w:r w:rsidR="009F1455" w:rsidRPr="00314155">
              <w:rPr>
                <w:lang w:val="uk-UA"/>
              </w:rPr>
              <w:t>є</w:t>
            </w:r>
            <w:r w:rsidR="00A92A7C" w:rsidRPr="00314155">
              <w:rPr>
                <w:lang w:val="uk-UA"/>
              </w:rPr>
              <w:t>кту та предмету дослідження соціології конфліктів</w:t>
            </w:r>
            <w:r w:rsidR="00334D84" w:rsidRPr="00314155">
              <w:rPr>
                <w:lang w:val="uk-UA"/>
              </w:rPr>
              <w:t>.</w:t>
            </w:r>
          </w:p>
          <w:p w:rsidR="00A92A7C" w:rsidRPr="00314155" w:rsidRDefault="00A92A7C" w:rsidP="00314155">
            <w:pPr>
              <w:numPr>
                <w:ilvl w:val="0"/>
                <w:numId w:val="1"/>
              </w:numPr>
              <w:ind w:left="33" w:firstLine="0"/>
              <w:rPr>
                <w:lang w:val="uk-UA"/>
              </w:rPr>
            </w:pPr>
            <w:r w:rsidRPr="00314155">
              <w:rPr>
                <w:lang w:val="uk-UA"/>
              </w:rPr>
              <w:t>Поясніть специфіку аналізу соціального конфлікту психологом, юристом та соціологом.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конфліктів.</w:t>
            </w:r>
          </w:p>
          <w:p w:rsidR="00975C3F" w:rsidRPr="00314155" w:rsidRDefault="005E24FA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 xml:space="preserve">Чому </w:t>
            </w:r>
            <w:r w:rsidR="00324E71" w:rsidRPr="00314155">
              <w:rPr>
                <w:lang w:val="uk-UA"/>
              </w:rPr>
              <w:t xml:space="preserve">конфлікт </w:t>
            </w:r>
            <w:r w:rsidRPr="00314155">
              <w:rPr>
                <w:lang w:val="uk-UA"/>
              </w:rPr>
              <w:t xml:space="preserve">водночас розглядають як </w:t>
            </w:r>
            <w:r w:rsidR="00324E71" w:rsidRPr="00314155">
              <w:rPr>
                <w:lang w:val="uk-UA"/>
              </w:rPr>
              <w:t>позитивне та негативне соціальне явище?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Наведіть приклади соціальних конфліктів та пояснить, якими соціологічними методами їх доцільно вивчати.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Дослідження яких соціальних конфліктів доцільно провести в Україні? Кому будуть потрібні їх результати?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Якому б методу ви надали перевагу при дослідженні конфліктів під час навчального процесу в університеті, у сфері туристичного бізнесу?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Що у змісті конфліктів, на ваш погляд, може бути проясненим без</w:t>
            </w:r>
            <w:r w:rsidR="00334D84"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 xml:space="preserve"> соціології конфлікту</w:t>
            </w: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, і що стає зрозумілим лише на основі наукового дослідження?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Які причини, на ваш погляд, привели до появи соціології конфлікту як самостійної галузі знання?</w:t>
            </w:r>
          </w:p>
          <w:p w:rsidR="00E65339" w:rsidRPr="00314155" w:rsidRDefault="00E65339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Підготувати командний проект на тему «</w:t>
            </w:r>
            <w:r w:rsidR="00324E71" w:rsidRPr="00314155">
              <w:rPr>
                <w:lang w:val="uk-UA"/>
              </w:rPr>
              <w:t>Еволюція наукових поглядів на соціальні конфлікти»</w:t>
            </w:r>
            <w:r w:rsidR="0093526B" w:rsidRPr="00314155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967CD3" w:rsidRDefault="00E15C8D" w:rsidP="00E15C8D">
            <w:pPr>
              <w:ind w:right="-249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3, 4, </w:t>
            </w:r>
          </w:p>
          <w:p w:rsidR="00E15C8D" w:rsidRPr="00E15C8D" w:rsidRDefault="00E15C8D" w:rsidP="00E15C8D">
            <w:pPr>
              <w:ind w:right="-249"/>
              <w:rPr>
                <w:lang w:val="uk-UA"/>
              </w:rPr>
            </w:pPr>
            <w:r>
              <w:rPr>
                <w:lang w:val="uk-UA"/>
              </w:rPr>
              <w:t>5, 6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767CE8" w:rsidRPr="001C6975" w:rsidRDefault="00324E71" w:rsidP="00324E71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lang w:val="uk-UA"/>
              </w:rPr>
              <w:t xml:space="preserve">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E84C28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Об‘єкт, предмет дослідження 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>соціології конфлікту.</w:t>
            </w:r>
          </w:p>
          <w:p w:rsidR="00324E71" w:rsidRPr="00314155" w:rsidRDefault="00E84C28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</w:t>
            </w:r>
            <w:r w:rsidR="00324E71" w:rsidRPr="00314155">
              <w:rPr>
                <w:rFonts w:ascii="Times New Roman" w:eastAsiaTheme="minorHAnsi" w:hAnsi="Times New Roman"/>
                <w:lang w:val="uk-UA"/>
              </w:rPr>
              <w:t>ункції соціології конфлікту.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Теоретичний фундамент соціології конфлікту та її зв’язок з іншими науками.</w:t>
            </w:r>
          </w:p>
          <w:p w:rsidR="00E65339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</w:tcPr>
          <w:p w:rsidR="00E15C8D" w:rsidRDefault="00E15C8D" w:rsidP="00E15C8D">
            <w:pPr>
              <w:ind w:right="-249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3, 4, </w:t>
            </w:r>
          </w:p>
          <w:p w:rsidR="00767CE8" w:rsidRPr="0093526B" w:rsidRDefault="00E15C8D" w:rsidP="00E15C8D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5, 6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E84C28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</w:t>
            </w:r>
            <w:r w:rsidR="007B24A6" w:rsidRPr="00314155">
              <w:rPr>
                <w:u w:val="single"/>
                <w:lang w:val="uk-UA"/>
              </w:rPr>
              <w:t xml:space="preserve">.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lastRenderedPageBreak/>
              <w:t>Суб‘єкти і об‘єкти конфлікту.</w:t>
            </w:r>
          </w:p>
          <w:p w:rsidR="005210F9" w:rsidRPr="00314155" w:rsidRDefault="005210F9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3740E" w:rsidRPr="00314155" w:rsidRDefault="0033740E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767CE8" w:rsidRPr="00314155" w:rsidRDefault="00A67426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</w:t>
            </w:r>
            <w:r w:rsidR="00334D84" w:rsidRPr="0031415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767CE8" w:rsidRPr="00E16C46" w:rsidRDefault="00E15C8D" w:rsidP="00E15C8D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lastRenderedPageBreak/>
              <w:t>1, 3, 5, 6, 7</w:t>
            </w:r>
            <w:r w:rsidR="00E16C46" w:rsidRPr="00E16C46">
              <w:rPr>
                <w:lang w:val="uk-UA"/>
              </w:rPr>
              <w:t xml:space="preserve">, </w:t>
            </w:r>
            <w:r w:rsidR="00E16C46">
              <w:rPr>
                <w:lang w:val="uk-UA"/>
              </w:rPr>
              <w:t xml:space="preserve">8, </w:t>
            </w:r>
            <w:r w:rsidR="00E16C46">
              <w:rPr>
                <w:lang w:val="uk-UA"/>
              </w:rPr>
              <w:lastRenderedPageBreak/>
              <w:t>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9538B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2. 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Дайте визначення дефініції «конфлікт».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Сформулюйте необхідні та достатні умови виникнення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таке предмет та об’єкт конфлікту? Наведіть приклади.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Визначте, з яких елементів складається структура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межі конфлікту.</w:t>
            </w:r>
          </w:p>
          <w:p w:rsidR="00E16C46" w:rsidRPr="00314155" w:rsidRDefault="00E16C46" w:rsidP="00314155">
            <w:pPr>
              <w:ind w:left="33"/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6. Розкрийте класифікацію конфліктів.</w:t>
            </w:r>
          </w:p>
        </w:tc>
        <w:tc>
          <w:tcPr>
            <w:tcW w:w="992" w:type="dxa"/>
          </w:tcPr>
          <w:p w:rsidR="00E16C46" w:rsidRPr="00E16C46" w:rsidRDefault="00E16C46" w:rsidP="008846E2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2.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Суб‘єкти і об‘єкти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конфліктів.</w:t>
            </w:r>
          </w:p>
        </w:tc>
        <w:tc>
          <w:tcPr>
            <w:tcW w:w="992" w:type="dxa"/>
          </w:tcPr>
          <w:p w:rsidR="00E16C46" w:rsidRPr="00E16C46" w:rsidRDefault="00E16C46" w:rsidP="008846E2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005350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3.</w:t>
            </w:r>
            <w:r w:rsidRPr="00314155">
              <w:rPr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Джерела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Причини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Мотивація </w:t>
            </w: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конфліктантів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.</w:t>
            </w:r>
          </w:p>
        </w:tc>
        <w:tc>
          <w:tcPr>
            <w:tcW w:w="992" w:type="dxa"/>
          </w:tcPr>
          <w:p w:rsidR="00E16C46" w:rsidRPr="00E16C46" w:rsidRDefault="00E16C46" w:rsidP="0093526B">
            <w:pPr>
              <w:ind w:right="-249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3, 5, 6, 8, 10 </w:t>
            </w:r>
          </w:p>
        </w:tc>
      </w:tr>
      <w:tr w:rsidR="00E16C46" w:rsidRPr="00CB7EC6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F42AAA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3.</w:t>
            </w:r>
            <w:r w:rsidRPr="00314155">
              <w:rPr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є джерелами конфліктів на рівні суспільства та на особистісному рівні?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Назвіть основні 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Які причини конфліктів є об’єктивними?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Що означає </w:t>
            </w:r>
            <w:proofErr w:type="spellStart"/>
            <w:r w:rsidRPr="00314155">
              <w:rPr>
                <w:rFonts w:ascii="Times New Roman" w:eastAsiaTheme="minorHAnsi" w:hAnsi="Times New Roman"/>
                <w:lang w:val="uk-UA"/>
              </w:rPr>
              <w:t>депривація</w:t>
            </w:r>
            <w:proofErr w:type="spellEnd"/>
            <w:r w:rsidRPr="00314155">
              <w:rPr>
                <w:rFonts w:ascii="Times New Roman" w:eastAsiaTheme="minorHAnsi" w:hAnsi="Times New Roman"/>
                <w:lang w:val="uk-UA"/>
              </w:rPr>
              <w:t>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Які фактори виступають як суб’єктивні детермінанти конфліктної взаємодії?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Яку роль у конфлікті відіграє мотивація </w:t>
            </w:r>
            <w:proofErr w:type="spellStart"/>
            <w:r w:rsidRPr="00314155">
              <w:rPr>
                <w:rFonts w:ascii="Times New Roman" w:eastAsiaTheme="minorHAnsi" w:hAnsi="Times New Roman"/>
                <w:lang w:val="uk-UA"/>
              </w:rPr>
              <w:t>конфліктантів</w:t>
            </w:r>
            <w:proofErr w:type="spellEnd"/>
            <w:r w:rsidRPr="00314155">
              <w:rPr>
                <w:rFonts w:ascii="Times New Roman" w:eastAsiaTheme="minorHAnsi" w:hAnsi="Times New Roman"/>
                <w:lang w:val="uk-UA"/>
              </w:rPr>
              <w:t>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Підготувати командний проект на прикладі реального соціального конфлікту за темою «Детермінація конкретного соціального конфлікту».</w:t>
            </w:r>
          </w:p>
        </w:tc>
        <w:tc>
          <w:tcPr>
            <w:tcW w:w="992" w:type="dxa"/>
          </w:tcPr>
          <w:p w:rsidR="00E16C46" w:rsidRPr="0093526B" w:rsidRDefault="00E16C46" w:rsidP="00967CD3">
            <w:pPr>
              <w:ind w:right="-249"/>
              <w:jc w:val="center"/>
              <w:rPr>
                <w:color w:val="FF0000"/>
                <w:lang w:val="uk-UA"/>
              </w:rPr>
            </w:pPr>
            <w:r w:rsidRPr="00E16C46">
              <w:rPr>
                <w:lang w:val="uk-UA"/>
              </w:rPr>
              <w:t>3, 5, 6, 8, 10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tabs>
                <w:tab w:val="left" w:pos="317"/>
              </w:tabs>
              <w:ind w:left="33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3.</w:t>
            </w:r>
            <w:r w:rsidRPr="00314155">
              <w:rPr>
                <w:rFonts w:ascii="Times New Roman" w:hAnsi="Times New Roman"/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Джерела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Причини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Мотивація конфлікт антів.</w:t>
            </w:r>
          </w:p>
        </w:tc>
        <w:tc>
          <w:tcPr>
            <w:tcW w:w="992" w:type="dxa"/>
          </w:tcPr>
          <w:p w:rsidR="00E16C46" w:rsidRPr="0093526B" w:rsidRDefault="00E16C46" w:rsidP="00967CD3">
            <w:pPr>
              <w:ind w:right="-249"/>
              <w:jc w:val="center"/>
              <w:rPr>
                <w:color w:val="FF0000"/>
                <w:lang w:val="uk-UA"/>
              </w:rPr>
            </w:pPr>
            <w:r w:rsidRPr="00E16C46">
              <w:rPr>
                <w:lang w:val="uk-UA"/>
              </w:rPr>
              <w:t>3, 5, 6, 8, 10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ind w:left="33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4.</w:t>
            </w:r>
            <w:r w:rsidRPr="00314155">
              <w:rPr>
                <w:rFonts w:ascii="Times New Roman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Передконфліктна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Конфліктна стадія розвитку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Післяконфліктна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Основні стратегії конфліктної поведінки.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Тактики поведінки в конфлікті.</w:t>
            </w:r>
          </w:p>
        </w:tc>
        <w:tc>
          <w:tcPr>
            <w:tcW w:w="992" w:type="dxa"/>
          </w:tcPr>
          <w:p w:rsidR="00E16C46" w:rsidRPr="0093526B" w:rsidRDefault="00E16C46" w:rsidP="00E16C46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8F5E48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jc w:val="both"/>
              <w:rPr>
                <w:b/>
                <w:lang w:val="uk-UA"/>
              </w:rPr>
            </w:pPr>
            <w:r w:rsidRPr="00314155">
              <w:rPr>
                <w:u w:val="single"/>
                <w:lang w:val="uk-UA"/>
              </w:rPr>
              <w:t>Тема 4.</w:t>
            </w:r>
            <w:r w:rsidRPr="00314155">
              <w:rPr>
                <w:lang w:val="uk-UA"/>
              </w:rPr>
              <w:t xml:space="preserve"> </w:t>
            </w:r>
            <w:r w:rsidRPr="00314155">
              <w:rPr>
                <w:rFonts w:eastAsiaTheme="minorHAnsi"/>
                <w:lang w:val="uk-UA" w:eastAsia="en-US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У чому полягає сутність конфліктної ситуації?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Дайте визначення соціального напруження, її показників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314155">
              <w:rPr>
                <w:rFonts w:eastAsiaTheme="minorHAnsi"/>
                <w:lang w:val="uk-UA" w:eastAsia="en-US"/>
              </w:rPr>
              <w:t>і стадій.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Що таке конфліктний інцидент?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lastRenderedPageBreak/>
              <w:t>4. Дайте основні характеристики поняття «ескалація та генералізація конфлікту».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5. Який специфічний зміст має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постконфліктна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стадія?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Охарактеризуйте основні стратегії конфліктної взаємодії.</w:t>
            </w:r>
          </w:p>
          <w:p w:rsidR="00E16C46" w:rsidRPr="00314155" w:rsidRDefault="00E16C46" w:rsidP="00314155">
            <w:pPr>
              <w:shd w:val="clear" w:color="auto" w:fill="FFFFFF"/>
              <w:ind w:left="33"/>
              <w:jc w:val="both"/>
              <w:rPr>
                <w:b/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Які види конфліктних дій виступають як тактика сторін?</w:t>
            </w:r>
          </w:p>
        </w:tc>
        <w:tc>
          <w:tcPr>
            <w:tcW w:w="992" w:type="dxa"/>
          </w:tcPr>
          <w:p w:rsidR="00E16C46" w:rsidRPr="008F5E48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ind w:left="33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4.</w:t>
            </w:r>
            <w:r w:rsidRPr="00314155">
              <w:rPr>
                <w:rFonts w:ascii="Times New Roman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Передконфліктна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Конфліктна стадія розвитку конфлікту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Післяконфліктна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Основні стратегії конфліктної поведінки.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Тактики поведінки в конфлікті.</w:t>
            </w:r>
          </w:p>
        </w:tc>
        <w:tc>
          <w:tcPr>
            <w:tcW w:w="992" w:type="dxa"/>
          </w:tcPr>
          <w:p w:rsidR="00E16C46" w:rsidRPr="0093526B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A72865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114FC6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rFonts w:eastAsiaTheme="minorHAnsi"/>
                <w:bCs/>
                <w:lang w:val="uk-UA" w:eastAsia="en-US"/>
              </w:rPr>
              <w:t xml:space="preserve"> 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</w:tcPr>
          <w:p w:rsidR="00E16C46" w:rsidRDefault="00E16C46" w:rsidP="00E16C46">
            <w:pPr>
              <w:ind w:left="34"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93526B" w:rsidRDefault="00E16C46" w:rsidP="00E16C46">
            <w:pPr>
              <w:ind w:left="3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6D5F7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Яку стійку сукупність елементів містить суб’єктивний фактор конфлікту, що характеризують його природу і самобутність?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поняття конфліктуючої сторони позначає головних суб’єктів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За якими критеріями можна оцінити потенціал протидіючих сторін?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4. Чим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соціопсихологічні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науки вимірюють особисту й групову схильність до конфлікту? Як темперамент позначається на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конфліктогенності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особистості?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Що змінюється в групових зв’язках і функціях під час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Чому конфлікти в інституціональних структурах суспільства і держави часто породжують соціальні, політичні чи економічні кризи?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Кваліфікуйте основні типи конфліктної поведінки і свідомості суб’єктів – учасників протиборства (з комбінації тактики їх дії).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Які соціально-рольові позиції посідають учасники в структурі опонуючих сторін?</w:t>
            </w:r>
          </w:p>
        </w:tc>
        <w:tc>
          <w:tcPr>
            <w:tcW w:w="992" w:type="dxa"/>
          </w:tcPr>
          <w:p w:rsidR="00E16C46" w:rsidRDefault="00E16C46" w:rsidP="00E16C46">
            <w:pPr>
              <w:ind w:left="34"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E16C46" w:rsidRDefault="00E16C46" w:rsidP="00E16C46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CB7EC6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</w:tcPr>
          <w:p w:rsidR="00E16C46" w:rsidRDefault="00E16C46" w:rsidP="00463D25">
            <w:pPr>
              <w:ind w:left="3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93526B" w:rsidRDefault="00E16C46" w:rsidP="00E16C46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4D49C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Глобальні конфлікти цивілізації.</w:t>
            </w:r>
          </w:p>
        </w:tc>
        <w:tc>
          <w:tcPr>
            <w:tcW w:w="992" w:type="dxa"/>
          </w:tcPr>
          <w:p w:rsidR="00463D25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1-7, </w:t>
            </w:r>
            <w:r w:rsidR="00463D25">
              <w:rPr>
                <w:lang w:val="uk-UA"/>
              </w:rPr>
              <w:t>9,</w:t>
            </w:r>
          </w:p>
          <w:p w:rsidR="00463D25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1. У чому сутність економічного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Сформулюйте визначення предмета та об’єкта політичного конфлікту.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Назвіть критерії та різновиди правових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Визначте особливості протікання та вирішення конфліктів духовно-культурної сфери та релігійних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У чому полягають відмінності трудового, адміністративного та професійного конфліктів?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Що таке сімейно-побутовий конфлікт?</w:t>
            </w:r>
          </w:p>
          <w:p w:rsidR="00E16C46" w:rsidRPr="00314155" w:rsidRDefault="00E16C46" w:rsidP="00314155">
            <w:pPr>
              <w:tabs>
                <w:tab w:val="left" w:pos="175"/>
                <w:tab w:val="left" w:pos="459"/>
                <w:tab w:val="num" w:pos="720"/>
              </w:tabs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У чому полягають особливості глобальних конфліктів?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E16C46" w:rsidP="0093526B">
            <w:pPr>
              <w:ind w:right="-249"/>
              <w:jc w:val="center"/>
              <w:rPr>
                <w:lang w:val="uk-UA"/>
              </w:rPr>
            </w:pPr>
          </w:p>
        </w:tc>
      </w:tr>
      <w:tr w:rsidR="00E16C46" w:rsidRPr="00CB7EC6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4D49C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314155">
            <w:pPr>
              <w:widowControl w:val="0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Глобальні конфлікти цивілізації.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E16C46" w:rsidP="008F5E48">
            <w:pPr>
              <w:ind w:right="-249"/>
              <w:jc w:val="center"/>
              <w:rPr>
                <w:lang w:val="uk-UA"/>
              </w:rPr>
            </w:pPr>
          </w:p>
        </w:tc>
      </w:tr>
      <w:tr w:rsidR="00E16C46" w:rsidRPr="00B62ED0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Модель управлінського впливу.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Розв’язання конфліктів: шляхи і технології.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конфліктів.</w:t>
            </w:r>
          </w:p>
        </w:tc>
        <w:tc>
          <w:tcPr>
            <w:tcW w:w="992" w:type="dxa"/>
          </w:tcPr>
          <w:p w:rsidR="00463D25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2A70DA" w:rsidTr="00E16C46">
        <w:trPr>
          <w:trHeight w:val="699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4"/>
              </w:numPr>
              <w:tabs>
                <w:tab w:val="clear" w:pos="1080"/>
                <w:tab w:val="num" w:pos="6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багатопланову сутність поняття «управління  конфліктом».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прогнозування конфліктних ситуацій вважають діагностикою?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Які необхідні духовні, матеріальні, комунікативні, правові, інформаційні тощо умови та вимоги містить модель управлінського впливу на конфлікт?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Яких принципів слід дотримуватися в процесі управління конфліктами?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Назвіть систему стратегій та соціальних технологій, завдяки яким реалізується конфліктне управління.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На що спрямована діяльність з попередження конфліктів як управлінська технологія? Чим часткове запобігання конфлікту відрізняється від повного?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Яким чином розв’язання конфлікту впливає на закінчення протиборства? Що містять головні етапи його здійснення?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Чим суттєво (за методами дії й наслідками) відрізняються врегулювання конфлікту та його усунення?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 xml:space="preserve"> 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Модель управлінського впливу.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lastRenderedPageBreak/>
              <w:t>Розв’язання конфліктів: шляхи і технології.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</w:t>
            </w:r>
            <w:r w:rsidRPr="00314155">
              <w:rPr>
                <w:rFonts w:ascii="Times New Roman" w:hAnsi="Times New Roman"/>
                <w:lang w:val="uk-UA" w:eastAsia="uk-UA"/>
              </w:rPr>
              <w:t xml:space="preserve"> .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B45468" w:rsidTr="00E16C46">
        <w:trPr>
          <w:trHeight w:val="20"/>
        </w:trPr>
        <w:tc>
          <w:tcPr>
            <w:tcW w:w="567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lang w:val="uk-UA"/>
              </w:rPr>
              <w:t xml:space="preserve">Підготовка командного проекту по одній з тем лекцій.  Всього студент повинен прийняти участь у 2 проектах та виконати індивідуальне завдання. </w:t>
            </w:r>
          </w:p>
        </w:tc>
        <w:tc>
          <w:tcPr>
            <w:tcW w:w="992" w:type="dxa"/>
          </w:tcPr>
          <w:p w:rsidR="00E16C46" w:rsidRPr="00B45468" w:rsidRDefault="00E16C46" w:rsidP="00FE2D65">
            <w:pPr>
              <w:jc w:val="center"/>
              <w:rPr>
                <w:sz w:val="20"/>
                <w:lang w:val="uk-UA"/>
              </w:rPr>
            </w:pPr>
          </w:p>
        </w:tc>
      </w:tr>
      <w:tr w:rsidR="00E16C46" w:rsidRPr="008D658D" w:rsidTr="00E16C46">
        <w:trPr>
          <w:gridAfter w:val="2"/>
          <w:wAfter w:w="8079" w:type="dxa"/>
        </w:trPr>
        <w:tc>
          <w:tcPr>
            <w:tcW w:w="1276" w:type="dxa"/>
            <w:gridSpan w:val="2"/>
          </w:tcPr>
          <w:p w:rsidR="00E16C46" w:rsidRPr="00FD46F9" w:rsidRDefault="00E16C46" w:rsidP="00FE2D65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E16C46" w:rsidRPr="00FD46F9" w:rsidRDefault="00E16C46" w:rsidP="00334D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DA6F8F">
      <w:pPr>
        <w:widowControl w:val="0"/>
        <w:ind w:left="360"/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767CE8" w:rsidRPr="001D1454" w:rsidRDefault="00767CE8" w:rsidP="00767CE8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67CE8" w:rsidRPr="001D1454" w:rsidTr="00FE2D65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1D215F" w:rsidP="001D215F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39538B" w:rsidP="001D21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215F">
              <w:rPr>
                <w:lang w:val="uk-UA"/>
              </w:rPr>
              <w:t>0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767CE8" w:rsidP="00FE2D65">
            <w:pPr>
              <w:jc w:val="center"/>
            </w:pPr>
            <w:r w:rsidRPr="001D1454">
              <w:t>-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DA6F8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DA6F8F">
              <w:rPr>
                <w:lang w:val="uk-UA"/>
              </w:rPr>
              <w:t xml:space="preserve">, </w:t>
            </w:r>
            <w:r w:rsidR="003C212B">
              <w:rPr>
                <w:lang w:val="uk-UA"/>
              </w:rPr>
              <w:t>підготовка командних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3C212B" w:rsidP="001D215F">
            <w:pPr>
              <w:jc w:val="center"/>
            </w:pPr>
            <w:r>
              <w:rPr>
                <w:lang w:val="uk-UA"/>
              </w:rPr>
              <w:t>3</w:t>
            </w:r>
            <w:r w:rsidR="001D215F">
              <w:rPr>
                <w:lang w:val="uk-UA"/>
              </w:rPr>
              <w:t>5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1D1454" w:rsidRDefault="00767CE8" w:rsidP="00FE2D65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1D1454" w:rsidRDefault="003C212B" w:rsidP="001D215F">
            <w:pPr>
              <w:jc w:val="center"/>
            </w:pPr>
            <w:r>
              <w:rPr>
                <w:lang w:val="uk-UA"/>
              </w:rPr>
              <w:t>5</w:t>
            </w:r>
            <w:r w:rsidR="001D215F">
              <w:rPr>
                <w:lang w:val="uk-UA"/>
              </w:rPr>
              <w:t>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6860F2" w:rsidRDefault="00767CE8" w:rsidP="00767CE8">
      <w:pPr>
        <w:ind w:firstLine="1980"/>
        <w:rPr>
          <w:b/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767CE8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p w:rsidR="00767CE8" w:rsidRPr="0058769B" w:rsidRDefault="00767CE8" w:rsidP="00E238A0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 w:rsidR="00E238A0"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 w:rsidR="00E238A0"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 w:rsidR="00E238A0"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767CE8" w:rsidRPr="002B3F2C" w:rsidRDefault="00767CE8" w:rsidP="00767CE8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67CE8" w:rsidRPr="002B3F2C" w:rsidTr="00FE2D65">
        <w:tc>
          <w:tcPr>
            <w:tcW w:w="555" w:type="dxa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767CE8" w:rsidRPr="002B3F2C" w:rsidTr="00FE2D65">
        <w:trPr>
          <w:trHeight w:val="1822"/>
        </w:trPr>
        <w:tc>
          <w:tcPr>
            <w:tcW w:w="555" w:type="dxa"/>
            <w:shd w:val="clear" w:color="auto" w:fill="auto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6F75A4" w:rsidRDefault="006F75A4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3A70B7" w:rsidRDefault="003A70B7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503F5" w:rsidRPr="006D65DC" w:rsidRDefault="009503F5" w:rsidP="003A70B7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46504" w:rsidRDefault="00293DC6" w:rsidP="00837A06">
            <w:pPr>
              <w:widowControl w:val="0"/>
              <w:ind w:left="12"/>
              <w:jc w:val="both"/>
              <w:rPr>
                <w:lang w:val="uk-UA"/>
              </w:rPr>
            </w:pPr>
            <w:r w:rsidRPr="0093526B">
              <w:rPr>
                <w:lang w:val="uk-UA"/>
              </w:rPr>
              <w:lastRenderedPageBreak/>
              <w:t xml:space="preserve">Підготувати </w:t>
            </w:r>
            <w:r w:rsidR="00E9632D">
              <w:rPr>
                <w:lang w:val="uk-UA"/>
              </w:rPr>
              <w:t xml:space="preserve">реферат (командний проект) </w:t>
            </w:r>
            <w:r w:rsidRPr="0093526B">
              <w:rPr>
                <w:lang w:val="uk-UA"/>
              </w:rPr>
              <w:t>на тему</w:t>
            </w:r>
            <w:r w:rsidR="00146504">
              <w:rPr>
                <w:lang w:val="uk-UA"/>
              </w:rPr>
              <w:t>:</w:t>
            </w:r>
          </w:p>
          <w:p w:rsidR="00E317A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Теоретичні та прикладні аспекти соціології конфлікту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Функції соціології конфлікту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принципи дослідження соціальних конфліктів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Конфлікт в системі соціальної взаємодії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 дослідження конфлікту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Еволюція наукових поглядів на конфлікт</w:t>
            </w:r>
          </w:p>
          <w:p w:rsidR="009F1455" w:rsidRDefault="009F1455" w:rsidP="003C68E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55">
              <w:rPr>
                <w:rFonts w:ascii="Times New Roman" w:hAnsi="Times New Roman"/>
                <w:sz w:val="28"/>
                <w:szCs w:val="28"/>
                <w:lang w:val="uk-UA"/>
              </w:rPr>
              <w:t>Об’єктивні та суб’єктивні причини виникнення конфліктів в студентському середовищі.</w:t>
            </w:r>
          </w:p>
          <w:p w:rsidR="00863D6D" w:rsidRDefault="00863D6D" w:rsidP="00863D6D">
            <w:pPr>
              <w:pStyle w:val="af2"/>
              <w:tabs>
                <w:tab w:val="left" w:pos="-22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63D6D" w:rsidRPr="00863D6D" w:rsidRDefault="00863D6D" w:rsidP="00863D6D">
            <w:pPr>
              <w:pStyle w:val="af2"/>
              <w:tabs>
                <w:tab w:val="left" w:pos="-22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3D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Обов’язкове індивідуальне завдання</w:t>
            </w:r>
          </w:p>
          <w:p w:rsidR="009F1455" w:rsidRDefault="009F1455" w:rsidP="00863D6D">
            <w:pPr>
              <w:tabs>
                <w:tab w:val="left" w:pos="-2268"/>
              </w:tabs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863D6D">
              <w:rPr>
                <w:sz w:val="28"/>
                <w:szCs w:val="28"/>
                <w:lang w:val="uk-UA"/>
              </w:rPr>
              <w:t xml:space="preserve">На прикладі конкретного кінофільму (казки, мультфільму) зробить аналіз суб’єктів, об’єктів конфлікту, його конструктивного та деструктивного впливу на життя героїв, </w:t>
            </w:r>
            <w:r w:rsidR="00863D6D" w:rsidRPr="00863D6D">
              <w:rPr>
                <w:sz w:val="28"/>
                <w:szCs w:val="28"/>
                <w:lang w:val="uk-UA"/>
              </w:rPr>
              <w:t>оцініть межі та масштаби конфлікту, умови виникнення, опишіть його предмет та зробить його класифікацію.</w:t>
            </w:r>
          </w:p>
          <w:p w:rsidR="00863D6D" w:rsidRPr="00863D6D" w:rsidRDefault="00863D6D" w:rsidP="00863D6D">
            <w:pPr>
              <w:tabs>
                <w:tab w:val="left" w:pos="-2268"/>
              </w:tabs>
              <w:ind w:firstLine="579"/>
              <w:jc w:val="both"/>
              <w:rPr>
                <w:sz w:val="28"/>
                <w:szCs w:val="28"/>
                <w:lang w:val="uk-UA"/>
              </w:rPr>
            </w:pPr>
          </w:p>
          <w:p w:rsidR="00863D6D" w:rsidRDefault="00863D6D" w:rsidP="003C68E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D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Проаналізуйте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найвагоміші причини виникнення </w:t>
            </w:r>
            <w:r w:rsidR="007638D7">
              <w:rPr>
                <w:rFonts w:ascii="Times New Roman" w:hAnsi="Times New Roman"/>
                <w:sz w:val="28"/>
                <w:szCs w:val="28"/>
                <w:lang w:val="uk-UA"/>
              </w:rPr>
              <w:t>конкретної конфліктної ситуації в українському суспільстві, рушійні сили конфлікту</w:t>
            </w:r>
            <w:r w:rsidR="003141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можливу мотивацію </w:t>
            </w:r>
            <w:proofErr w:type="spellStart"/>
            <w:r w:rsidR="00314155">
              <w:rPr>
                <w:rFonts w:ascii="Times New Roman" w:hAnsi="Times New Roman"/>
                <w:sz w:val="28"/>
                <w:szCs w:val="28"/>
                <w:lang w:val="uk-UA"/>
              </w:rPr>
              <w:t>конфликтантів</w:t>
            </w:r>
            <w:proofErr w:type="spellEnd"/>
            <w:r w:rsidR="007638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638D7" w:rsidRDefault="00314155" w:rsidP="00314155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Виокремте найважливіші, на вашу думку, причини виникнення конфліктних ситуацій в студентської групі.</w:t>
            </w:r>
          </w:p>
          <w:p w:rsidR="00314155" w:rsidRDefault="00314155" w:rsidP="00314155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Однією з причин конфліктів є стереотипи у міжособистісних та між групових стосунках. Продовжить перелік стереотипів, які можуть стати причиною конфлікту:</w:t>
            </w:r>
          </w:p>
          <w:p w:rsidR="00314155" w:rsidRDefault="00314155" w:rsidP="00314155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-хто везе, того й поганяють;</w:t>
            </w:r>
          </w:p>
          <w:p w:rsidR="00314155" w:rsidRDefault="00314155" w:rsidP="00314155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-хто не з нами, той проти нас</w:t>
            </w:r>
            <w:r w:rsidR="0075540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5540D" w:rsidRDefault="0075540D" w:rsidP="00314155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гроші та влада псують людей.</w:t>
            </w:r>
          </w:p>
          <w:p w:rsidR="00314155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Міжособистісні та внутрішньо особисті конфлікти: сутність, причини.</w:t>
            </w:r>
          </w:p>
          <w:p w:rsidR="00314155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Рольові конфлікти сучасної особистості.</w:t>
            </w: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вертикальних та горизонтальних конфліктів.</w:t>
            </w:r>
          </w:p>
          <w:p w:rsidR="00D22D53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 xml:space="preserve">Позитивні та негативні наслідки </w:t>
            </w:r>
            <w:proofErr w:type="spellStart"/>
            <w:r w:rsidRPr="00D22D53">
              <w:rPr>
                <w:rFonts w:ascii="Times New Roman" w:hAnsi="Times New Roman"/>
                <w:lang w:val="uk-UA"/>
              </w:rPr>
              <w:t>внутрішньоособистісних</w:t>
            </w:r>
            <w:proofErr w:type="spellEnd"/>
            <w:r w:rsidRPr="00D22D53"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  <w:p w:rsidR="00D22D53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 xml:space="preserve">Внутрішні та зовнішні причини </w:t>
            </w:r>
            <w:proofErr w:type="spellStart"/>
            <w:r w:rsidRPr="00D22D53">
              <w:rPr>
                <w:rFonts w:ascii="Times New Roman" w:hAnsi="Times New Roman"/>
                <w:lang w:val="uk-UA"/>
              </w:rPr>
              <w:t>внутрішньоособистісних</w:t>
            </w:r>
            <w:proofErr w:type="spellEnd"/>
            <w:r w:rsidRPr="00D22D53"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  <w:p w:rsidR="0075540D" w:rsidRDefault="0075540D" w:rsidP="0075540D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Проблеми ескалації конфлікту.</w:t>
            </w: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предконфліктної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ситуації.</w:t>
            </w: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Конфліктогени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розвитку конфлікту.</w:t>
            </w:r>
          </w:p>
          <w:p w:rsidR="0075540D" w:rsidRDefault="0075540D" w:rsidP="0075540D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5540D" w:rsidRPr="00D22D53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Стилі поведінки особистості у конфлікті: вибір та наслідки застосування.</w:t>
            </w:r>
          </w:p>
          <w:p w:rsidR="00282439" w:rsidRPr="00D22D53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Типи конфліктних особистостей: характеристика та методика спілкування.</w:t>
            </w:r>
          </w:p>
          <w:p w:rsidR="00D22D53" w:rsidRPr="00D22D53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Семантика та прагматика особистісного конфлікту.</w:t>
            </w:r>
          </w:p>
          <w:p w:rsidR="00282439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Стрес: причини виникнення та шляхи подолання.</w:t>
            </w:r>
          </w:p>
          <w:p w:rsid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Фрустрація, стреси, конфлікти, кризи</w:t>
            </w:r>
            <w:r>
              <w:rPr>
                <w:rFonts w:ascii="Times New Roman" w:hAnsi="Times New Roman"/>
                <w:lang w:val="uk-UA"/>
              </w:rPr>
              <w:t xml:space="preserve"> особистості.</w:t>
            </w:r>
          </w:p>
          <w:p w:rsidR="007021C6" w:rsidRPr="00D22D53" w:rsidRDefault="007021C6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021C6">
              <w:rPr>
                <w:rFonts w:ascii="Times New Roman" w:hAnsi="Times New Roman"/>
                <w:lang w:val="ru-RU"/>
              </w:rPr>
              <w:t>Динаміка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конфлікту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урахуванням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деформації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взаємин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>.</w:t>
            </w:r>
          </w:p>
          <w:p w:rsidR="00282439" w:rsidRDefault="00282439" w:rsidP="0075540D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82439" w:rsidRPr="00D57E61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Міжрегіональні, міжнародні та міждержавні конфлікти</w:t>
            </w:r>
            <w:r w:rsidR="00112B5D" w:rsidRPr="00D57E61">
              <w:rPr>
                <w:rFonts w:ascii="Times New Roman" w:hAnsi="Times New Roman"/>
                <w:lang w:val="uk-UA"/>
              </w:rPr>
              <w:t>.</w:t>
            </w:r>
          </w:p>
          <w:p w:rsidR="00112B5D" w:rsidRPr="00D57E61" w:rsidRDefault="00112B5D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 xml:space="preserve">Типи соціально-політичних </w:t>
            </w:r>
            <w:r w:rsidR="00D57E61" w:rsidRPr="00D57E61">
              <w:rPr>
                <w:rFonts w:ascii="Times New Roman" w:hAnsi="Times New Roman"/>
                <w:lang w:val="uk-UA"/>
              </w:rPr>
              <w:t>конфліктів та їх особливості в сучасної Україні.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Трудові конфлікти в сучасних умовах: національна специфіка та типові прояви.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Основні види конфліктів в духовній сфері.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Основні проблеми економічної безпеки України на сучасному етапі розвитку.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 xml:space="preserve">Причини загострення міжетнічних конфліктів наприкінці ХХ, початку ХХІ століття. 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lastRenderedPageBreak/>
              <w:t>Відмінності політичних конфліктів в тоталітарних та демократичних системах.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Міжконфесійні конфлікти: суть та проблеми розв’язання.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Соціальна напруга в організації: ознаки та способи вирішення.</w:t>
            </w:r>
          </w:p>
          <w:p w:rsidR="00D57E61" w:rsidRPr="00D57E61" w:rsidRDefault="00D57E61" w:rsidP="003A70B7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2439">
              <w:rPr>
                <w:rFonts w:ascii="Times New Roman" w:hAnsi="Times New Roman"/>
                <w:lang w:val="uk-UA"/>
              </w:rPr>
              <w:t xml:space="preserve">Основні </w:t>
            </w:r>
            <w:r>
              <w:rPr>
                <w:rFonts w:ascii="Times New Roman" w:hAnsi="Times New Roman"/>
                <w:lang w:val="uk-UA"/>
              </w:rPr>
              <w:t>принципи управління конфліктами.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передумови розв’язання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розв’язання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Переговори як засіб розв’язання конфліктів: вимоги до ведення та стадії.</w:t>
            </w:r>
          </w:p>
          <w:p w:rsidR="007021C6" w:rsidRDefault="007021C6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Нейтралізація конфліктної ситуації.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Прогнозування та попередження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технології регулювання конфліктів.</w:t>
            </w:r>
          </w:p>
          <w:p w:rsidR="0075540D" w:rsidRPr="00863D6D" w:rsidRDefault="00282439" w:rsidP="00D57E61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Інституціалізація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</w:tc>
        <w:tc>
          <w:tcPr>
            <w:tcW w:w="1598" w:type="dxa"/>
            <w:shd w:val="clear" w:color="auto" w:fill="auto"/>
          </w:tcPr>
          <w:p w:rsidR="001D215F" w:rsidRDefault="001D215F" w:rsidP="00FE2D65">
            <w:pPr>
              <w:jc w:val="center"/>
              <w:rPr>
                <w:lang w:val="uk-UA"/>
              </w:rPr>
            </w:pPr>
          </w:p>
          <w:p w:rsidR="001D215F" w:rsidRDefault="001D215F" w:rsidP="00FE2D65">
            <w:pPr>
              <w:jc w:val="center"/>
              <w:rPr>
                <w:lang w:val="uk-UA"/>
              </w:rPr>
            </w:pPr>
          </w:p>
          <w:p w:rsidR="00767CE8" w:rsidRPr="006D65DC" w:rsidRDefault="0075540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E9632D">
              <w:rPr>
                <w:lang w:val="uk-UA"/>
              </w:rPr>
              <w:t>2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E9632D" w:rsidRDefault="00E9632D" w:rsidP="00FE2D65">
            <w:pPr>
              <w:jc w:val="center"/>
              <w:rPr>
                <w:lang w:val="uk-UA"/>
              </w:rPr>
            </w:pPr>
          </w:p>
          <w:p w:rsidR="00E9632D" w:rsidRDefault="00E9632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Pr="006D65DC" w:rsidRDefault="00863D6D" w:rsidP="00FE2D65">
            <w:pPr>
              <w:jc w:val="center"/>
              <w:rPr>
                <w:lang w:val="uk-UA"/>
              </w:rPr>
            </w:pPr>
          </w:p>
          <w:p w:rsidR="00767CE8" w:rsidRPr="006D65DC" w:rsidRDefault="00863D6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293DC6" w:rsidRDefault="00293DC6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37A06" w:rsidRPr="006D65DC" w:rsidRDefault="0075540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837A06">
              <w:rPr>
                <w:lang w:val="uk-UA"/>
              </w:rPr>
              <w:t>4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767CE8" w:rsidRPr="006D65DC" w:rsidRDefault="00D22D5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837A06">
              <w:rPr>
                <w:lang w:val="uk-UA"/>
              </w:rPr>
              <w:t>5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767CE8" w:rsidRPr="006D65DC" w:rsidRDefault="00D22D5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E27F3B" w:rsidRPr="006D65DC" w:rsidRDefault="00E27F3B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915DA4" w:rsidRDefault="00915DA4" w:rsidP="00FE2D65">
            <w:pPr>
              <w:jc w:val="center"/>
              <w:rPr>
                <w:highlight w:val="yellow"/>
                <w:lang w:val="uk-UA"/>
              </w:rPr>
            </w:pPr>
          </w:p>
          <w:p w:rsidR="00915DA4" w:rsidRDefault="00915DA4" w:rsidP="00FE2D65">
            <w:pPr>
              <w:jc w:val="center"/>
              <w:rPr>
                <w:highlight w:val="yellow"/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D57E61" w:rsidRDefault="00D57E61" w:rsidP="00FE2D65">
            <w:pPr>
              <w:jc w:val="center"/>
              <w:rPr>
                <w:lang w:val="uk-UA"/>
              </w:rPr>
            </w:pPr>
          </w:p>
          <w:p w:rsidR="00D57E61" w:rsidRPr="006D65DC" w:rsidRDefault="00D57E61" w:rsidP="00FE2D65">
            <w:pPr>
              <w:jc w:val="center"/>
              <w:rPr>
                <w:lang w:val="uk-UA"/>
              </w:rPr>
            </w:pPr>
          </w:p>
          <w:p w:rsidR="00767CE8" w:rsidRPr="006D65DC" w:rsidRDefault="00E27F3B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03F5">
              <w:rPr>
                <w:lang w:val="uk-UA"/>
              </w:rPr>
              <w:t>-10</w:t>
            </w:r>
          </w:p>
          <w:p w:rsidR="00AA763B" w:rsidRPr="006D65DC" w:rsidRDefault="00AA763B" w:rsidP="001D215F">
            <w:pPr>
              <w:jc w:val="center"/>
              <w:rPr>
                <w:lang w:val="uk-UA"/>
              </w:rPr>
            </w:pPr>
          </w:p>
        </w:tc>
      </w:tr>
    </w:tbl>
    <w:p w:rsidR="00767CE8" w:rsidRPr="002B3F2C" w:rsidRDefault="00767CE8" w:rsidP="00767CE8">
      <w:pPr>
        <w:ind w:firstLine="600"/>
        <w:jc w:val="right"/>
        <w:rPr>
          <w:sz w:val="28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767CE8" w:rsidRPr="001D1454" w:rsidRDefault="00767CE8" w:rsidP="00767CE8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>вид самостійної роботи, що виконується студентом</w:t>
      </w:r>
      <w:r w:rsidR="007F067A">
        <w:rPr>
          <w:lang w:val="uk-UA"/>
        </w:rPr>
        <w:t xml:space="preserve"> (або 2-3 студентами)</w:t>
      </w:r>
      <w:r w:rsidRPr="001D1454">
        <w:rPr>
          <w:lang w:val="uk-UA"/>
        </w:rPr>
        <w:t xml:space="preserve">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767CE8" w:rsidRDefault="00767CE8" w:rsidP="007F067A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767CE8" w:rsidRPr="001D1454" w:rsidRDefault="00767CE8" w:rsidP="00767CE8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</w:t>
      </w:r>
    </w:p>
    <w:p w:rsidR="00767CE8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</w:t>
      </w:r>
      <w:r w:rsidR="007F067A">
        <w:rPr>
          <w:lang w:val="uk-UA"/>
        </w:rPr>
        <w:t>яться</w:t>
      </w:r>
      <w:r w:rsidRPr="001D1454">
        <w:rPr>
          <w:lang w:val="uk-UA"/>
        </w:rPr>
        <w:t xml:space="preserve">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67CE8" w:rsidRPr="008846E2" w:rsidRDefault="00767CE8" w:rsidP="00767CE8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Об‘єкт, предмет дослідження та функції соціології конфлікту.</w:t>
      </w:r>
    </w:p>
    <w:p w:rsidR="00D32A3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 xml:space="preserve">Теоретичний фундамент </w:t>
      </w:r>
      <w:r w:rsidR="00D32A3A" w:rsidRPr="007021C6">
        <w:rPr>
          <w:rFonts w:ascii="Times New Roman" w:eastAsiaTheme="minorHAnsi" w:hAnsi="Times New Roman"/>
          <w:lang w:val="uk-UA"/>
        </w:rPr>
        <w:t>виникнення соціології конфлікту.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 xml:space="preserve">Зв’язок </w:t>
      </w:r>
      <w:r w:rsidR="002A70DA" w:rsidRPr="007021C6">
        <w:rPr>
          <w:rFonts w:ascii="Times New Roman" w:eastAsiaTheme="minorHAnsi" w:hAnsi="Times New Roman"/>
          <w:lang w:val="uk-UA"/>
        </w:rPr>
        <w:t>соціології конфлікту та її з іншими науками.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7021C6">
        <w:rPr>
          <w:rFonts w:ascii="Times New Roman" w:eastAsiaTheme="minorHAnsi" w:hAnsi="Times New Roman"/>
          <w:lang w:val="uk-UA"/>
        </w:rPr>
        <w:t>Методи (загальні й спеціальні), принципи і підходи в дослідженні конфліктів.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Понятійний апарат соціології конфлікту.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Сутність та структура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Суб‘єкти і об‘єкти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Функції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Межі та масштаб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Предмет конфлікту. Загальна формула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r w:rsidRPr="007021C6">
        <w:rPr>
          <w:rFonts w:ascii="Times New Roman" w:hAnsi="Times New Roman"/>
          <w:lang w:val="uk-UA"/>
        </w:rPr>
        <w:t>Класифікація конфліктів.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Потенційний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істинний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хибний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  <w:r w:rsidRPr="007021C6">
        <w:rPr>
          <w:rFonts w:ascii="Times New Roman" w:hAnsi="Times New Roman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Реалістичний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та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нереалістчний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  <w:r w:rsidRPr="007021C6">
        <w:rPr>
          <w:rFonts w:ascii="Times New Roman" w:hAnsi="Times New Roman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Внутрішньоособистісний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міжособистісний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міжгруповий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Н</w:t>
      </w:r>
      <w:r w:rsidR="002A70DA" w:rsidRPr="007021C6">
        <w:rPr>
          <w:rFonts w:ascii="Times New Roman" w:eastAsiaTheme="minorHAnsi" w:hAnsi="Times New Roman"/>
          <w:lang w:val="uk-UA"/>
        </w:rPr>
        <w:t>еобхідні та достатні умови виникнення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Джерела соціальних конфліктів.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Об’єктивні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суб’єктивні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фактори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Рушійні сили конфлікту.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Типові п</w:t>
      </w:r>
      <w:r w:rsidR="002A70DA" w:rsidRPr="007021C6">
        <w:rPr>
          <w:rFonts w:ascii="Times New Roman" w:eastAsiaTheme="minorHAnsi" w:hAnsi="Times New Roman"/>
          <w:bCs/>
          <w:lang w:val="uk-UA"/>
        </w:rPr>
        <w:t xml:space="preserve">ричини </w:t>
      </w:r>
      <w:r w:rsidRPr="007021C6">
        <w:rPr>
          <w:rFonts w:ascii="Times New Roman" w:eastAsiaTheme="minorHAnsi" w:hAnsi="Times New Roman"/>
          <w:bCs/>
          <w:lang w:val="uk-UA"/>
        </w:rPr>
        <w:t xml:space="preserve">виникнення </w:t>
      </w:r>
      <w:r w:rsidR="002A70DA" w:rsidRPr="007021C6">
        <w:rPr>
          <w:rFonts w:ascii="Times New Roman" w:eastAsiaTheme="minorHAnsi" w:hAnsi="Times New Roman"/>
          <w:bCs/>
          <w:lang w:val="uk-UA"/>
        </w:rPr>
        <w:t>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7021C6">
        <w:rPr>
          <w:rFonts w:ascii="Times New Roman" w:eastAsiaTheme="minorHAnsi" w:hAnsi="Times New Roman"/>
          <w:bCs/>
          <w:lang w:val="uk-UA"/>
        </w:rPr>
        <w:t xml:space="preserve">Мотивація </w:t>
      </w:r>
      <w:proofErr w:type="spellStart"/>
      <w:r w:rsidRPr="007021C6">
        <w:rPr>
          <w:rFonts w:ascii="Times New Roman" w:eastAsiaTheme="minorHAnsi" w:hAnsi="Times New Roman"/>
          <w:bCs/>
          <w:lang w:val="uk-UA"/>
        </w:rPr>
        <w:t>конфліктантів</w:t>
      </w:r>
      <w:proofErr w:type="spellEnd"/>
      <w:r w:rsidRPr="007021C6">
        <w:rPr>
          <w:rFonts w:ascii="Times New Roman" w:eastAsiaTheme="minorHAnsi" w:hAnsi="Times New Roman"/>
          <w:bCs/>
          <w:lang w:val="uk-UA"/>
        </w:rPr>
        <w:t>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Стадії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розвитку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Конфліктна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ситуація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інцидент</w:t>
      </w:r>
      <w:proofErr w:type="spellEnd"/>
      <w:r w:rsidRPr="007021C6">
        <w:rPr>
          <w:rFonts w:ascii="Times New Roman" w:hAnsi="Times New Roman"/>
          <w:lang w:val="ru-RU"/>
        </w:rPr>
        <w:t xml:space="preserve"> як </w:t>
      </w:r>
      <w:proofErr w:type="spellStart"/>
      <w:r w:rsidRPr="007021C6">
        <w:rPr>
          <w:rFonts w:ascii="Times New Roman" w:hAnsi="Times New Roman"/>
          <w:lang w:val="ru-RU"/>
        </w:rPr>
        <w:t>передумови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виникнення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</w:rPr>
        <w:t>Ескалація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конфлікту</w:t>
      </w:r>
      <w:proofErr w:type="spellEnd"/>
      <w:r w:rsidRPr="007021C6">
        <w:rPr>
          <w:rFonts w:ascii="Times New Roman" w:hAnsi="Times New Roman"/>
        </w:rPr>
        <w:t>.</w:t>
      </w:r>
    </w:p>
    <w:p w:rsidR="00D32A3A" w:rsidRPr="007021C6" w:rsidRDefault="00D32A3A" w:rsidP="00D32A3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Реверсія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Форми</w:t>
      </w:r>
      <w:proofErr w:type="spellEnd"/>
      <w:r w:rsidRPr="007021C6">
        <w:rPr>
          <w:rFonts w:ascii="Times New Roman" w:hAnsi="Times New Roman"/>
          <w:lang w:val="ru-RU"/>
        </w:rPr>
        <w:t xml:space="preserve">, </w:t>
      </w:r>
      <w:proofErr w:type="spellStart"/>
      <w:r w:rsidRPr="007021C6">
        <w:rPr>
          <w:rFonts w:ascii="Times New Roman" w:hAnsi="Times New Roman"/>
          <w:lang w:val="ru-RU"/>
        </w:rPr>
        <w:t>результати</w:t>
      </w:r>
      <w:proofErr w:type="spellEnd"/>
      <w:r w:rsidRPr="007021C6">
        <w:rPr>
          <w:rFonts w:ascii="Times New Roman" w:hAnsi="Times New Roman"/>
          <w:lang w:val="ru-RU"/>
        </w:rPr>
        <w:t xml:space="preserve"> й </w:t>
      </w:r>
      <w:proofErr w:type="spellStart"/>
      <w:r w:rsidRPr="007021C6">
        <w:rPr>
          <w:rFonts w:ascii="Times New Roman" w:hAnsi="Times New Roman"/>
          <w:lang w:val="ru-RU"/>
        </w:rPr>
        <w:t>критерії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вичерпаності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="009E47E1" w:rsidRPr="007021C6">
        <w:rPr>
          <w:rFonts w:ascii="Times New Roman" w:hAnsi="Times New Roman"/>
          <w:lang w:val="ru-RU"/>
        </w:rPr>
        <w:t>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Основні стратегії конфліктної поведінки.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</w:rPr>
      </w:pPr>
      <w:r w:rsidRPr="007021C6">
        <w:rPr>
          <w:rFonts w:ascii="Times New Roman" w:eastAsiaTheme="minorHAnsi" w:hAnsi="Times New Roman"/>
          <w:bCs/>
          <w:lang w:val="uk-UA"/>
        </w:rPr>
        <w:t>Тактики поведінки в конфлікті.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Аналіз суб’єктів — учасників 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Характеристика суб’єктів — учасників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Суб’єктивно-психологічні риси і «типи» конфлікт антів.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Соціальні «ролі» учасників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eastAsiaTheme="minorHAnsi" w:hAnsi="Times New Roman"/>
          <w:bCs/>
          <w:lang w:val="uk-UA"/>
        </w:rPr>
        <w:t>Моделі поведінки людини в конфлікті.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Економічний конфлікт.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Політичний конфлікт.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Правовий конфлікт.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Конфлікти духовно-культурної сфери.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Релігійні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Міжнаціональні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Трудовий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</w:rPr>
        <w:t>Класифікація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виробничих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конфліктів</w:t>
      </w:r>
      <w:proofErr w:type="spellEnd"/>
      <w:r w:rsidRPr="007021C6">
        <w:rPr>
          <w:rFonts w:ascii="Times New Roman" w:hAnsi="Times New Roman"/>
        </w:rPr>
        <w:t>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Соціально-професійний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Професійне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вигорання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працівника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r w:rsidR="002A70DA" w:rsidRPr="007021C6">
        <w:rPr>
          <w:rFonts w:ascii="Times New Roman" w:eastAsiaTheme="minorHAnsi" w:hAnsi="Times New Roman"/>
          <w:bCs/>
          <w:lang w:val="uk-UA"/>
        </w:rPr>
        <w:t>Адміністративний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Конфлікти в соціальних організаціях: поняття, види.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Причини </w:t>
      </w:r>
      <w:proofErr w:type="spellStart"/>
      <w:r w:rsidRPr="007021C6">
        <w:rPr>
          <w:rFonts w:ascii="Times New Roman" w:hAnsi="Times New Roman"/>
          <w:lang w:val="ru-RU"/>
        </w:rPr>
        <w:t>виникнення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uk-UA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lastRenderedPageBreak/>
        <w:t>Конфлікт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працівником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колективом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керівником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підлеглими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Міжгрупові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конфлікти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Позитивні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r w:rsidRPr="007021C6">
        <w:rPr>
          <w:rFonts w:ascii="Times New Roman" w:hAnsi="Times New Roman"/>
          <w:lang w:val="uk-UA"/>
        </w:rPr>
        <w:t>та н</w:t>
      </w:r>
      <w:proofErr w:type="spellStart"/>
      <w:r w:rsidRPr="007021C6">
        <w:rPr>
          <w:rFonts w:ascii="Times New Roman" w:hAnsi="Times New Roman"/>
          <w:lang w:val="ru-RU"/>
        </w:rPr>
        <w:t>егативні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наслідки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uk-UA"/>
        </w:rPr>
        <w:t xml:space="preserve"> в організації</w:t>
      </w:r>
      <w:r w:rsidRPr="007021C6">
        <w:rPr>
          <w:rFonts w:ascii="Times New Roman" w:hAnsi="Times New Roman"/>
          <w:lang w:val="ru-RU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uk-UA"/>
        </w:rPr>
        <w:t xml:space="preserve">Інноваційні конфлікти.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Типологія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конфліктних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працівників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r w:rsidR="002A70DA" w:rsidRPr="007021C6">
        <w:rPr>
          <w:rFonts w:ascii="Times New Roman" w:eastAsiaTheme="minorHAnsi" w:hAnsi="Times New Roman"/>
          <w:bCs/>
          <w:lang w:val="uk-UA"/>
        </w:rPr>
        <w:t>Сімейно-побутові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</w:rPr>
      </w:pPr>
      <w:r w:rsidRPr="007021C6">
        <w:rPr>
          <w:rFonts w:ascii="Times New Roman" w:eastAsiaTheme="minorHAnsi" w:hAnsi="Times New Roman"/>
          <w:bCs/>
          <w:lang w:val="uk-UA"/>
        </w:rPr>
        <w:t>Глобальні конфлікти цивілізації.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Процес діагностики конфлікту.</w:t>
      </w:r>
    </w:p>
    <w:p w:rsidR="007021C6" w:rsidRPr="007021C6" w:rsidRDefault="007021C6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Рівні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прояву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конфліктів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DA" w:rsidRPr="007021C6" w:rsidRDefault="002A70DA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>Управління конфліктною ситуацією.</w:t>
      </w:r>
    </w:p>
    <w:p w:rsidR="009E47E1" w:rsidRPr="007021C6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конструктивного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конфлікту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DA" w:rsidRPr="007021C6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2A70DA"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>Попередження 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 xml:space="preserve">Розв’язання конфліктів: </w:t>
      </w:r>
      <w:r w:rsidR="009E47E1" w:rsidRPr="007021C6">
        <w:rPr>
          <w:rFonts w:ascii="Times New Roman" w:eastAsiaTheme="minorHAnsi" w:hAnsi="Times New Roman"/>
          <w:bCs/>
          <w:lang w:val="uk-UA"/>
        </w:rPr>
        <w:t>правила, етапи та</w:t>
      </w:r>
      <w:r w:rsidRPr="007021C6">
        <w:rPr>
          <w:rFonts w:ascii="Times New Roman" w:eastAsiaTheme="minorHAnsi" w:hAnsi="Times New Roman"/>
          <w:bCs/>
          <w:lang w:val="uk-UA"/>
        </w:rPr>
        <w:t xml:space="preserve"> технології.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Типові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помилки</w:t>
      </w:r>
      <w:proofErr w:type="spellEnd"/>
      <w:r w:rsidRPr="007021C6">
        <w:rPr>
          <w:rFonts w:ascii="Times New Roman" w:hAnsi="Times New Roman"/>
          <w:lang w:val="ru-RU"/>
        </w:rPr>
        <w:t xml:space="preserve"> при </w:t>
      </w:r>
      <w:proofErr w:type="spellStart"/>
      <w:r w:rsidRPr="007021C6">
        <w:rPr>
          <w:rFonts w:ascii="Times New Roman" w:hAnsi="Times New Roman"/>
          <w:lang w:val="ru-RU"/>
        </w:rPr>
        <w:t>розв’язанні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Картографія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Х.Корнеліуса</w:t>
      </w:r>
      <w:proofErr w:type="spellEnd"/>
      <w:r w:rsidRPr="007021C6">
        <w:rPr>
          <w:rFonts w:ascii="Times New Roman" w:hAnsi="Times New Roman"/>
          <w:lang w:val="ru-RU"/>
        </w:rPr>
        <w:t xml:space="preserve"> – </w:t>
      </w:r>
      <w:proofErr w:type="spellStart"/>
      <w:r w:rsidRPr="007021C6">
        <w:rPr>
          <w:rFonts w:ascii="Times New Roman" w:hAnsi="Times New Roman"/>
          <w:lang w:val="ru-RU"/>
        </w:rPr>
        <w:t>Ш.Фейра</w:t>
      </w:r>
      <w:proofErr w:type="spellEnd"/>
      <w:r w:rsidR="002A70DA" w:rsidRPr="007021C6">
        <w:rPr>
          <w:rFonts w:ascii="Times New Roman" w:eastAsiaTheme="minorHAnsi" w:hAnsi="Times New Roman"/>
          <w:lang w:val="uk-UA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Модульна</w:t>
      </w:r>
      <w:proofErr w:type="spellEnd"/>
      <w:r w:rsidRPr="007021C6">
        <w:rPr>
          <w:rFonts w:ascii="Times New Roman" w:hAnsi="Times New Roman"/>
          <w:lang w:val="ru-RU"/>
        </w:rPr>
        <w:t xml:space="preserve"> методика </w:t>
      </w:r>
      <w:proofErr w:type="spellStart"/>
      <w:r w:rsidRPr="007021C6">
        <w:rPr>
          <w:rFonts w:ascii="Times New Roman" w:hAnsi="Times New Roman"/>
          <w:lang w:val="ru-RU"/>
        </w:rPr>
        <w:t>діагностики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міжособистісних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Характерні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ознаки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прояву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hAnsi="Times New Roman"/>
          <w:lang w:val="ru-RU"/>
        </w:rPr>
        <w:t xml:space="preserve"> Переговори, </w:t>
      </w:r>
      <w:proofErr w:type="spellStart"/>
      <w:r w:rsidRPr="007021C6">
        <w:rPr>
          <w:rFonts w:ascii="Times New Roman" w:hAnsi="Times New Roman"/>
          <w:lang w:val="ru-RU"/>
        </w:rPr>
        <w:t>дискусії</w:t>
      </w:r>
      <w:proofErr w:type="spellEnd"/>
      <w:r w:rsidRPr="007021C6">
        <w:rPr>
          <w:rFonts w:ascii="Times New Roman" w:hAnsi="Times New Roman"/>
          <w:lang w:val="ru-RU"/>
        </w:rPr>
        <w:t xml:space="preserve">, </w:t>
      </w:r>
      <w:proofErr w:type="spellStart"/>
      <w:r w:rsidRPr="007021C6">
        <w:rPr>
          <w:rFonts w:ascii="Times New Roman" w:hAnsi="Times New Roman"/>
          <w:lang w:val="ru-RU"/>
        </w:rPr>
        <w:t>дебати</w:t>
      </w:r>
      <w:proofErr w:type="spellEnd"/>
      <w:r w:rsidRPr="007021C6">
        <w:rPr>
          <w:rFonts w:ascii="Times New Roman" w:hAnsi="Times New Roman"/>
          <w:lang w:val="ru-RU"/>
        </w:rPr>
        <w:t xml:space="preserve"> як </w:t>
      </w:r>
      <w:proofErr w:type="spellStart"/>
      <w:r w:rsidRPr="007021C6">
        <w:rPr>
          <w:rFonts w:ascii="Times New Roman" w:hAnsi="Times New Roman"/>
          <w:lang w:val="ru-RU"/>
        </w:rPr>
        <w:t>засоби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врегулювання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Посередництво</w:t>
      </w:r>
      <w:proofErr w:type="spellEnd"/>
      <w:r w:rsidRPr="007021C6">
        <w:rPr>
          <w:rFonts w:ascii="Times New Roman" w:hAnsi="Times New Roman"/>
          <w:lang w:val="ru-RU"/>
        </w:rPr>
        <w:t xml:space="preserve"> у </w:t>
      </w:r>
      <w:proofErr w:type="spellStart"/>
      <w:r w:rsidRPr="007021C6">
        <w:rPr>
          <w:rFonts w:ascii="Times New Roman" w:hAnsi="Times New Roman"/>
          <w:lang w:val="ru-RU"/>
        </w:rPr>
        <w:t>врегулюванні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Сутність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напрями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запобігання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конфліктам</w:t>
      </w:r>
      <w:proofErr w:type="spellEnd"/>
      <w:r w:rsidR="007021C6" w:rsidRPr="007021C6">
        <w:rPr>
          <w:rFonts w:ascii="Times New Roman" w:hAnsi="Times New Roman"/>
          <w:lang w:val="ru-RU"/>
        </w:rPr>
        <w:t>.</w:t>
      </w:r>
    </w:p>
    <w:p w:rsidR="002A70DA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Передумови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успіху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труднощі</w:t>
      </w:r>
      <w:proofErr w:type="spellEnd"/>
      <w:r w:rsidRPr="007021C6">
        <w:rPr>
          <w:rFonts w:ascii="Times New Roman" w:hAnsi="Times New Roman"/>
          <w:lang w:val="ru-RU"/>
        </w:rPr>
        <w:t xml:space="preserve"> у </w:t>
      </w:r>
      <w:proofErr w:type="spellStart"/>
      <w:r w:rsidRPr="007021C6">
        <w:rPr>
          <w:rFonts w:ascii="Times New Roman" w:hAnsi="Times New Roman"/>
          <w:lang w:val="ru-RU"/>
        </w:rPr>
        <w:t>запобіганні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конфліктам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9E47E1" w:rsidRDefault="002A70DA" w:rsidP="002A70DA">
      <w:pPr>
        <w:jc w:val="both"/>
        <w:rPr>
          <w:rFonts w:eastAsiaTheme="minorHAnsi"/>
          <w:bCs/>
        </w:rPr>
      </w:pPr>
    </w:p>
    <w:p w:rsidR="00767CE8" w:rsidRPr="001D1454" w:rsidRDefault="00767CE8" w:rsidP="00767CE8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>командних проектів, презентацій</w:t>
      </w:r>
      <w:r w:rsidRPr="001D1454">
        <w:rPr>
          <w:b/>
          <w:lang w:val="uk-UA"/>
        </w:rPr>
        <w:t>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</w:t>
      </w:r>
      <w:r w:rsidR="00C4210F">
        <w:rPr>
          <w:lang w:val="uk-UA"/>
        </w:rPr>
        <w:t xml:space="preserve"> при підготовки командного проекту, </w:t>
      </w:r>
      <w:r w:rsidRPr="001D1454">
        <w:rPr>
          <w:lang w:val="uk-UA"/>
        </w:rPr>
        <w:t>активність в діловій грі.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</w:t>
      </w:r>
      <w:r w:rsidR="00C4210F">
        <w:rPr>
          <w:lang w:val="uk-UA"/>
        </w:rPr>
        <w:t>та тестові</w:t>
      </w:r>
      <w:r w:rsidRPr="001D1454">
        <w:rPr>
          <w:lang w:val="uk-UA"/>
        </w:rPr>
        <w:t xml:space="preserve">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767CE8" w:rsidRPr="001D1454" w:rsidRDefault="00767CE8" w:rsidP="00C4210F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767CE8" w:rsidRPr="00846E8E" w:rsidTr="00FE2D65">
        <w:tc>
          <w:tcPr>
            <w:tcW w:w="828" w:type="dxa"/>
            <w:shd w:val="clear" w:color="auto" w:fill="auto"/>
          </w:tcPr>
          <w:p w:rsidR="00767CE8" w:rsidRPr="00F02427" w:rsidRDefault="00767CE8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767CE8" w:rsidRPr="00846E8E" w:rsidTr="00FE2D65">
              <w:trPr>
                <w:jc w:val="center"/>
              </w:trPr>
              <w:tc>
                <w:tcPr>
                  <w:tcW w:w="236" w:type="dxa"/>
                </w:tcPr>
                <w:p w:rsidR="00767CE8" w:rsidRPr="00F02427" w:rsidRDefault="00767CE8" w:rsidP="00FE2D65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767CE8" w:rsidRPr="00F02427" w:rsidRDefault="00767CE8" w:rsidP="00FE2D6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>Виконання проекту передбачає командну</w:t>
                  </w:r>
                  <w:r w:rsidR="00C4210F">
                    <w:rPr>
                      <w:rFonts w:eastAsia="Symbol"/>
                      <w:lang w:val="uk-UA"/>
                    </w:rPr>
                    <w:t>(2-3 студента)</w:t>
                  </w:r>
                  <w:r w:rsidRPr="00F02427">
                    <w:rPr>
                      <w:rFonts w:eastAsia="Symbol"/>
                      <w:lang w:val="uk-UA"/>
                    </w:rPr>
                    <w:t xml:space="preserve"> </w:t>
                  </w:r>
                  <w:r>
                    <w:rPr>
                      <w:rFonts w:eastAsia="Symbol"/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="00C4210F" w:rsidRPr="00F02427">
                    <w:rPr>
                      <w:lang w:val="uk-UA"/>
                    </w:rPr>
                    <w:t xml:space="preserve"> Командний проект – це пізнавально-аналітична робота</w:t>
                  </w:r>
                  <w:r w:rsidR="00C4210F">
                    <w:rPr>
                      <w:lang w:val="uk-UA"/>
                    </w:rPr>
                    <w:t>.</w:t>
                  </w:r>
                </w:p>
              </w:tc>
            </w:tr>
          </w:tbl>
          <w:p w:rsidR="00767CE8" w:rsidRPr="00F02427" w:rsidRDefault="00767CE8" w:rsidP="00FE2D65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767CE8" w:rsidRDefault="00767CE8" w:rsidP="00767CE8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C4210F">
        <w:rPr>
          <w:lang w:val="uk-UA"/>
        </w:rPr>
        <w:t xml:space="preserve">сім’ї </w:t>
      </w:r>
      <w:r w:rsidRPr="00F02427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767CE8" w:rsidRPr="001D1454" w:rsidRDefault="00767CE8" w:rsidP="00767CE8">
      <w:pPr>
        <w:jc w:val="center"/>
        <w:rPr>
          <w:b/>
          <w:bCs/>
          <w:lang w:val="uk-UA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28"/>
        <w:gridCol w:w="203"/>
        <w:gridCol w:w="725"/>
        <w:gridCol w:w="928"/>
        <w:gridCol w:w="928"/>
        <w:gridCol w:w="928"/>
        <w:gridCol w:w="928"/>
        <w:gridCol w:w="1275"/>
        <w:gridCol w:w="1560"/>
        <w:gridCol w:w="1106"/>
      </w:tblGrid>
      <w:tr w:rsidR="005F744E" w:rsidRPr="001D1454" w:rsidTr="005F744E">
        <w:trPr>
          <w:jc w:val="center"/>
        </w:trPr>
        <w:tc>
          <w:tcPr>
            <w:tcW w:w="2058" w:type="dxa"/>
            <w:gridSpan w:val="3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72" w:type="dxa"/>
            <w:gridSpan w:val="7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5F744E" w:rsidRPr="001D1454" w:rsidTr="005F744E">
        <w:trPr>
          <w:jc w:val="center"/>
        </w:trPr>
        <w:tc>
          <w:tcPr>
            <w:tcW w:w="2058" w:type="dxa"/>
            <w:gridSpan w:val="3"/>
          </w:tcPr>
          <w:p w:rsidR="005F744E" w:rsidRPr="001D1454" w:rsidRDefault="005F744E" w:rsidP="005F74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72" w:type="dxa"/>
            <w:gridSpan w:val="7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</w:tc>
        <w:tc>
          <w:tcPr>
            <w:tcW w:w="1106" w:type="dxa"/>
            <w:vMerge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</w:p>
        </w:tc>
      </w:tr>
      <w:tr w:rsidR="005F744E" w:rsidRPr="001D1454" w:rsidTr="005F744E">
        <w:trPr>
          <w:jc w:val="center"/>
        </w:trPr>
        <w:tc>
          <w:tcPr>
            <w:tcW w:w="927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3D2EB6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3D2EB6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3D2EB6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275" w:type="dxa"/>
          </w:tcPr>
          <w:p w:rsidR="005F744E" w:rsidRDefault="005F744E" w:rsidP="005F74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Інд. завдання</w:t>
            </w:r>
          </w:p>
        </w:tc>
        <w:tc>
          <w:tcPr>
            <w:tcW w:w="1560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Модульна контрольна робота</w:t>
            </w:r>
          </w:p>
        </w:tc>
        <w:tc>
          <w:tcPr>
            <w:tcW w:w="1106" w:type="dxa"/>
            <w:vMerge w:val="restart"/>
            <w:shd w:val="clear" w:color="auto" w:fill="auto"/>
            <w:vAlign w:val="bottom"/>
          </w:tcPr>
          <w:p w:rsidR="005F744E" w:rsidRPr="001D1454" w:rsidRDefault="005F744E" w:rsidP="00FE2D65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5F744E" w:rsidRPr="001D1454" w:rsidTr="005F744E">
        <w:trPr>
          <w:jc w:val="center"/>
        </w:trPr>
        <w:tc>
          <w:tcPr>
            <w:tcW w:w="927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5F744E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06" w:type="dxa"/>
            <w:vMerge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</w:p>
        </w:tc>
      </w:tr>
    </w:tbl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767CE8" w:rsidRPr="001D1454" w:rsidRDefault="00767CE8" w:rsidP="00767CE8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767CE8" w:rsidRPr="001D1454" w:rsidTr="00FE2D65">
        <w:trPr>
          <w:trHeight w:val="910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767CE8" w:rsidRPr="001D1454" w:rsidTr="00FE2D65">
        <w:trPr>
          <w:trHeight w:val="194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</w:p>
        </w:tc>
      </w:tr>
      <w:tr w:rsidR="00767CE8" w:rsidRPr="001D1454" w:rsidTr="00FE2D65">
        <w:trPr>
          <w:trHeight w:val="608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767CE8" w:rsidRPr="001D1454" w:rsidTr="00FE2D65">
        <w:trPr>
          <w:trHeight w:val="708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767CE8" w:rsidRPr="001D1454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767CE8" w:rsidRPr="00A82621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767CE8" w:rsidRPr="00A82621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сайт кафедри: </w:t>
      </w:r>
    </w:p>
    <w:p w:rsidR="00767CE8" w:rsidRPr="001D1454" w:rsidRDefault="00767CE8" w:rsidP="00767CE8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767CE8" w:rsidRDefault="00767CE8" w:rsidP="00767CE8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РЕКОМЕНДОВАНА ЛІТЕРАТУРА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0128C" w:rsidRPr="006B7456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0128C" w:rsidRPr="00E15C8D" w:rsidRDefault="00A41123" w:rsidP="006B7456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15C8D">
              <w:rPr>
                <w:shd w:val="clear" w:color="auto" w:fill="FFFFFF"/>
              </w:rPr>
              <w:t>Гірник</w:t>
            </w:r>
            <w:proofErr w:type="spellEnd"/>
            <w:r w:rsidRPr="00E15C8D">
              <w:rPr>
                <w:shd w:val="clear" w:color="auto" w:fill="FFFFFF"/>
              </w:rPr>
              <w:t xml:space="preserve"> А.М. </w:t>
            </w:r>
            <w:proofErr w:type="spellStart"/>
            <w:r w:rsidRPr="00E15C8D">
              <w:rPr>
                <w:shd w:val="clear" w:color="auto" w:fill="FFFFFF"/>
              </w:rPr>
              <w:t>Основи</w:t>
            </w:r>
            <w:proofErr w:type="spellEnd"/>
            <w:r w:rsidRPr="00E15C8D">
              <w:rPr>
                <w:shd w:val="clear" w:color="auto" w:fill="FFFFFF"/>
              </w:rPr>
              <w:t xml:space="preserve"> </w:t>
            </w:r>
            <w:proofErr w:type="spellStart"/>
            <w:r w:rsidRPr="00E15C8D">
              <w:rPr>
                <w:shd w:val="clear" w:color="auto" w:fill="FFFFFF"/>
              </w:rPr>
              <w:t>конфліктології</w:t>
            </w:r>
            <w:proofErr w:type="spellEnd"/>
            <w:r w:rsidRPr="00E15C8D">
              <w:rPr>
                <w:shd w:val="clear" w:color="auto" w:fill="FFFFFF"/>
              </w:rPr>
              <w:t xml:space="preserve">. </w:t>
            </w:r>
            <w:proofErr w:type="spellStart"/>
            <w:r w:rsidRPr="00E15C8D">
              <w:rPr>
                <w:shd w:val="clear" w:color="auto" w:fill="FFFFFF"/>
              </w:rPr>
              <w:t>Навчальний</w:t>
            </w:r>
            <w:proofErr w:type="spellEnd"/>
            <w:r w:rsidRPr="00E15C8D">
              <w:rPr>
                <w:shd w:val="clear" w:color="auto" w:fill="FFFFFF"/>
              </w:rPr>
              <w:t xml:space="preserve"> </w:t>
            </w:r>
            <w:proofErr w:type="spellStart"/>
            <w:r w:rsidRPr="00E15C8D">
              <w:rPr>
                <w:shd w:val="clear" w:color="auto" w:fill="FFFFFF"/>
              </w:rPr>
              <w:t>посібник</w:t>
            </w:r>
            <w:proofErr w:type="spellEnd"/>
            <w:r w:rsidRPr="00E15C8D">
              <w:rPr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E15C8D">
              <w:rPr>
                <w:shd w:val="clear" w:color="auto" w:fill="FFFFFF"/>
              </w:rPr>
              <w:t>студ.вищ</w:t>
            </w:r>
            <w:proofErr w:type="spellEnd"/>
            <w:proofErr w:type="gramEnd"/>
            <w:r w:rsidRPr="00E15C8D">
              <w:rPr>
                <w:shd w:val="clear" w:color="auto" w:fill="FFFFFF"/>
              </w:rPr>
              <w:t xml:space="preserve">. </w:t>
            </w:r>
            <w:proofErr w:type="spellStart"/>
            <w:r w:rsidRPr="00E15C8D">
              <w:rPr>
                <w:shd w:val="clear" w:color="auto" w:fill="FFFFFF"/>
              </w:rPr>
              <w:t>навч.закл</w:t>
            </w:r>
            <w:proofErr w:type="spellEnd"/>
            <w:r w:rsidRPr="00E15C8D">
              <w:rPr>
                <w:shd w:val="clear" w:color="auto" w:fill="FFFFFF"/>
              </w:rPr>
              <w:t xml:space="preserve">. – К.: </w:t>
            </w:r>
            <w:proofErr w:type="spellStart"/>
            <w:r w:rsidRPr="00E15C8D">
              <w:rPr>
                <w:shd w:val="clear" w:color="auto" w:fill="FFFFFF"/>
              </w:rPr>
              <w:t>Києво-Могилянська</w:t>
            </w:r>
            <w:proofErr w:type="spellEnd"/>
            <w:r w:rsidRPr="00E15C8D">
              <w:rPr>
                <w:shd w:val="clear" w:color="auto" w:fill="FFFFFF"/>
              </w:rPr>
              <w:t xml:space="preserve"> </w:t>
            </w:r>
            <w:proofErr w:type="spellStart"/>
            <w:r w:rsidRPr="00E15C8D">
              <w:rPr>
                <w:shd w:val="clear" w:color="auto" w:fill="FFFFFF"/>
              </w:rPr>
              <w:t>академія</w:t>
            </w:r>
            <w:proofErr w:type="spellEnd"/>
            <w:r w:rsidRPr="00E15C8D">
              <w:rPr>
                <w:shd w:val="clear" w:color="auto" w:fill="FFFFFF"/>
              </w:rPr>
              <w:t>. – 2010. – 222с.</w:t>
            </w:r>
          </w:p>
        </w:tc>
      </w:tr>
      <w:tr w:rsidR="0040128C" w:rsidRPr="006B7456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0128C" w:rsidRPr="006B7456" w:rsidRDefault="00A41123" w:rsidP="006B7456">
            <w:pPr>
              <w:tabs>
                <w:tab w:val="left" w:pos="360"/>
              </w:tabs>
              <w:jc w:val="both"/>
            </w:pPr>
            <w:proofErr w:type="spellStart"/>
            <w:r w:rsidRPr="006B7456">
              <w:t>Дуткевич</w:t>
            </w:r>
            <w:proofErr w:type="spellEnd"/>
            <w:r w:rsidRPr="006B7456">
              <w:t xml:space="preserve"> Т. </w:t>
            </w:r>
            <w:proofErr w:type="spellStart"/>
            <w:r w:rsidRPr="006B7456">
              <w:t>Конфліктологія</w:t>
            </w:r>
            <w:proofErr w:type="spellEnd"/>
            <w:r w:rsidRPr="006B7456">
              <w:t xml:space="preserve"> з основами </w:t>
            </w:r>
            <w:proofErr w:type="spellStart"/>
            <w:r w:rsidRPr="006B7456">
              <w:t>психології</w:t>
            </w:r>
            <w:proofErr w:type="spellEnd"/>
            <w:r w:rsidRPr="006B7456">
              <w:t xml:space="preserve"> </w:t>
            </w:r>
            <w:proofErr w:type="spellStart"/>
            <w:r w:rsidRPr="006B7456">
              <w:t>управління</w:t>
            </w:r>
            <w:proofErr w:type="spellEnd"/>
            <w:r w:rsidRPr="006B7456">
              <w:t xml:space="preserve"> [Текст]: </w:t>
            </w:r>
            <w:proofErr w:type="spellStart"/>
            <w:r w:rsidRPr="006B7456">
              <w:t>навч</w:t>
            </w:r>
            <w:proofErr w:type="spellEnd"/>
            <w:r w:rsidRPr="006B7456">
              <w:t xml:space="preserve">. </w:t>
            </w:r>
            <w:proofErr w:type="spellStart"/>
            <w:r w:rsidRPr="006B7456">
              <w:t>посіб</w:t>
            </w:r>
            <w:proofErr w:type="spellEnd"/>
            <w:r w:rsidRPr="006B7456">
              <w:t xml:space="preserve">. </w:t>
            </w:r>
            <w:proofErr w:type="spellStart"/>
            <w:proofErr w:type="gramStart"/>
            <w:r w:rsidRPr="006B7456">
              <w:t>перевид</w:t>
            </w:r>
            <w:proofErr w:type="spellEnd"/>
            <w:r w:rsidRPr="006B7456">
              <w:t>./</w:t>
            </w:r>
            <w:proofErr w:type="gramEnd"/>
            <w:r w:rsidRPr="006B7456">
              <w:t xml:space="preserve"> </w:t>
            </w:r>
            <w:proofErr w:type="spellStart"/>
            <w:r w:rsidRPr="006B7456">
              <w:t>Т.Дуткевич</w:t>
            </w:r>
            <w:proofErr w:type="spellEnd"/>
            <w:r w:rsidRPr="006B7456">
              <w:t xml:space="preserve">; М-во </w:t>
            </w:r>
            <w:proofErr w:type="spellStart"/>
            <w:r w:rsidRPr="006B7456">
              <w:t>освіти</w:t>
            </w:r>
            <w:proofErr w:type="spellEnd"/>
            <w:r w:rsidRPr="006B7456">
              <w:t xml:space="preserve"> і науки України, Кам’янець-Поділ. </w:t>
            </w:r>
            <w:proofErr w:type="spellStart"/>
            <w:r w:rsidRPr="006B7456">
              <w:t>держ</w:t>
            </w:r>
            <w:proofErr w:type="spellEnd"/>
            <w:r w:rsidRPr="006B7456">
              <w:t xml:space="preserve">. ун-т, Ін-т соц. реабілітації та розвитку дитини. – К.: Центр </w:t>
            </w:r>
            <w:proofErr w:type="spellStart"/>
            <w:r w:rsidRPr="006B7456">
              <w:t>учб</w:t>
            </w:r>
            <w:proofErr w:type="spellEnd"/>
            <w:r w:rsidRPr="006B7456">
              <w:t>. л-ри, 2016. – 455 с.</w:t>
            </w:r>
          </w:p>
        </w:tc>
      </w:tr>
      <w:tr w:rsidR="0040128C" w:rsidRPr="000A7B5A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40128C" w:rsidRPr="006B7456" w:rsidRDefault="00A41123" w:rsidP="006B7456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proofErr w:type="spellStart"/>
            <w:r w:rsidRPr="006B7456">
              <w:rPr>
                <w:lang w:val="uk-UA"/>
              </w:rPr>
              <w:t>Ємельяненко</w:t>
            </w:r>
            <w:proofErr w:type="spellEnd"/>
            <w:r w:rsidRPr="006B7456">
              <w:rPr>
                <w:lang w:val="uk-UA"/>
              </w:rPr>
              <w:t xml:space="preserve"> Л.М., Петюх В.М., Торгова Л.В., Гриненко А.М. Конфліктологія [Текст]: Навчальний посібник / </w:t>
            </w:r>
            <w:proofErr w:type="spellStart"/>
            <w:r w:rsidRPr="006B7456">
              <w:rPr>
                <w:lang w:val="uk-UA"/>
              </w:rPr>
              <w:t>Л.М.Ємельяненко</w:t>
            </w:r>
            <w:proofErr w:type="spellEnd"/>
            <w:r w:rsidRPr="006B7456">
              <w:rPr>
                <w:lang w:val="uk-UA"/>
              </w:rPr>
              <w:t xml:space="preserve">, В.М. Петюх, </w:t>
            </w:r>
            <w:proofErr w:type="spellStart"/>
            <w:r w:rsidRPr="006B7456">
              <w:rPr>
                <w:lang w:val="uk-UA"/>
              </w:rPr>
              <w:t>Л.В.Торгова</w:t>
            </w:r>
            <w:proofErr w:type="spellEnd"/>
            <w:r w:rsidRPr="006B7456">
              <w:rPr>
                <w:lang w:val="uk-UA"/>
              </w:rPr>
              <w:t xml:space="preserve">, </w:t>
            </w:r>
            <w:proofErr w:type="spellStart"/>
            <w:r w:rsidRPr="006B7456">
              <w:rPr>
                <w:lang w:val="uk-UA"/>
              </w:rPr>
              <w:t>А.М.Гриненко</w:t>
            </w:r>
            <w:proofErr w:type="spellEnd"/>
            <w:r w:rsidRPr="006B7456">
              <w:rPr>
                <w:lang w:val="uk-UA"/>
              </w:rPr>
              <w:t>. – Київ: КНЕУ, 2003. – 315 с.</w:t>
            </w:r>
          </w:p>
        </w:tc>
      </w:tr>
      <w:tr w:rsidR="0040128C" w:rsidRPr="006B7456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40128C" w:rsidRPr="006B7456" w:rsidRDefault="00A41123" w:rsidP="00E15C8D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 w:rsidRPr="006B7456">
              <w:rPr>
                <w:rFonts w:ascii="Times New Roman" w:hAnsi="Times New Roman"/>
                <w:lang w:val="ru-RU"/>
              </w:rPr>
              <w:t xml:space="preserve">Жаворонкова Г.В. [та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ін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.].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конфліктами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[Текст]: текст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лекцій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/ Г.В. Жаворонкова, О. М.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Скібіцький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, Т. В.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Сівашенко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, О.І. Туз. – </w:t>
            </w:r>
            <w:proofErr w:type="spellStart"/>
            <w:proofErr w:type="gramStart"/>
            <w:r w:rsidRPr="006B7456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6B7456">
              <w:rPr>
                <w:rFonts w:ascii="Times New Roman" w:hAnsi="Times New Roman"/>
                <w:lang w:val="ru-RU"/>
              </w:rPr>
              <w:t xml:space="preserve"> Кондор, 2011. – 172 с.</w:t>
            </w:r>
          </w:p>
        </w:tc>
      </w:tr>
      <w:tr w:rsidR="002A70DA" w:rsidRPr="000A7B5A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2A70DA" w:rsidRDefault="0040128C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40128C" w:rsidRPr="002A70DA" w:rsidRDefault="006B7456" w:rsidP="006B7456">
            <w:pPr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r w:rsidRPr="002A70DA">
              <w:rPr>
                <w:rFonts w:eastAsiaTheme="minorHAnsi"/>
                <w:bCs/>
                <w:lang w:val="uk-UA"/>
              </w:rPr>
              <w:t xml:space="preserve">Конфліктологія </w:t>
            </w:r>
            <w:r w:rsidRPr="002A70DA">
              <w:rPr>
                <w:rFonts w:eastAsiaTheme="minorHAnsi"/>
                <w:lang w:val="uk-UA"/>
              </w:rPr>
              <w:t xml:space="preserve">: </w:t>
            </w:r>
            <w:proofErr w:type="spellStart"/>
            <w:r w:rsidRPr="002A70DA">
              <w:rPr>
                <w:rFonts w:eastAsiaTheme="minorHAnsi"/>
                <w:lang w:val="uk-UA"/>
              </w:rPr>
              <w:t>навч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. </w:t>
            </w:r>
            <w:proofErr w:type="spellStart"/>
            <w:r w:rsidRPr="002A70DA">
              <w:rPr>
                <w:rFonts w:eastAsiaTheme="minorHAnsi"/>
                <w:lang w:val="uk-UA"/>
              </w:rPr>
              <w:t>посіб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. / Л. М. </w:t>
            </w:r>
            <w:proofErr w:type="spellStart"/>
            <w:r w:rsidRPr="002A70DA">
              <w:rPr>
                <w:rFonts w:eastAsiaTheme="minorHAnsi"/>
                <w:lang w:val="uk-UA"/>
              </w:rPr>
              <w:t>Герасіна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, М. П. </w:t>
            </w:r>
            <w:proofErr w:type="spellStart"/>
            <w:r w:rsidRPr="002A70DA">
              <w:rPr>
                <w:rFonts w:eastAsiaTheme="minorHAnsi"/>
                <w:lang w:val="uk-UA"/>
              </w:rPr>
              <w:t>Требін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, В. Д. </w:t>
            </w:r>
            <w:proofErr w:type="spellStart"/>
            <w:r w:rsidRPr="002A70DA">
              <w:rPr>
                <w:rFonts w:eastAsiaTheme="minorHAnsi"/>
                <w:lang w:val="uk-UA"/>
              </w:rPr>
              <w:t>Воднік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 та ін. — Х. : Право, 2012. — 128 с.</w:t>
            </w:r>
          </w:p>
        </w:tc>
      </w:tr>
      <w:tr w:rsidR="002A70DA" w:rsidRPr="002A70DA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2A70DA" w:rsidRDefault="0040128C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40128C" w:rsidRPr="002A70DA" w:rsidRDefault="006B7456" w:rsidP="006B7456">
            <w:pPr>
              <w:widowControl w:val="0"/>
              <w:tabs>
                <w:tab w:val="left" w:pos="1560"/>
              </w:tabs>
              <w:jc w:val="both"/>
              <w:rPr>
                <w:lang w:val="uk-UA"/>
              </w:rPr>
            </w:pPr>
            <w:r w:rsidRPr="002A70DA">
              <w:rPr>
                <w:shd w:val="clear" w:color="auto" w:fill="FFFFFF"/>
                <w:lang w:val="uk-UA"/>
              </w:rPr>
              <w:t xml:space="preserve">Крутінь Г.І., </w:t>
            </w:r>
            <w:proofErr w:type="spellStart"/>
            <w:r w:rsidRPr="002A70DA">
              <w:rPr>
                <w:shd w:val="clear" w:color="auto" w:fill="FFFFFF"/>
                <w:lang w:val="uk-UA"/>
              </w:rPr>
              <w:t>Чубур</w:t>
            </w:r>
            <w:proofErr w:type="spellEnd"/>
            <w:r w:rsidRPr="002A70DA">
              <w:rPr>
                <w:shd w:val="clear" w:color="auto" w:fill="FFFFFF"/>
                <w:lang w:val="uk-UA"/>
              </w:rPr>
              <w:t xml:space="preserve"> Н.В. Соціологія конфлікту: практикум. – К.: КНЕУ, 2007. – 152 </w:t>
            </w:r>
            <w:r w:rsidRPr="002A70DA">
              <w:rPr>
                <w:shd w:val="clear" w:color="auto" w:fill="FFFFFF"/>
              </w:rPr>
              <w:t>c</w:t>
            </w:r>
            <w:r w:rsidRPr="002A70DA">
              <w:rPr>
                <w:shd w:val="clear" w:color="auto" w:fill="FFFFFF"/>
                <w:lang w:val="uk-UA"/>
              </w:rPr>
              <w:t>.</w:t>
            </w:r>
            <w:r w:rsidRPr="002A70DA">
              <w:rPr>
                <w:shd w:val="clear" w:color="auto" w:fill="FFFFFF"/>
              </w:rPr>
              <w:t> </w:t>
            </w:r>
          </w:p>
        </w:tc>
      </w:tr>
      <w:tr w:rsidR="0040128C" w:rsidRPr="002A70DA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2A70DA" w:rsidRDefault="0040128C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40128C" w:rsidRPr="002A70DA" w:rsidRDefault="006B7456" w:rsidP="006B7456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r w:rsidRPr="002A70DA">
              <w:rPr>
                <w:shd w:val="clear" w:color="auto" w:fill="FFFFFF"/>
              </w:rPr>
              <w:t xml:space="preserve">Соломатина Е.Н. Социология конфликта: Учебное пособие для вузов.- М.: Академический Проект; </w:t>
            </w:r>
            <w:proofErr w:type="spellStart"/>
            <w:r w:rsidRPr="002A70DA">
              <w:rPr>
                <w:shd w:val="clear" w:color="auto" w:fill="FFFFFF"/>
              </w:rPr>
              <w:t>Альма</w:t>
            </w:r>
            <w:proofErr w:type="spellEnd"/>
            <w:r w:rsidRPr="002A70DA">
              <w:rPr>
                <w:shd w:val="clear" w:color="auto" w:fill="FFFFFF"/>
              </w:rPr>
              <w:t xml:space="preserve"> Матер, 2014.- 198 с.</w:t>
            </w:r>
          </w:p>
        </w:tc>
      </w:tr>
    </w:tbl>
    <w:p w:rsidR="00A01050" w:rsidRPr="002A70DA" w:rsidRDefault="00A01050" w:rsidP="006B7456">
      <w:pPr>
        <w:jc w:val="both"/>
        <w:rPr>
          <w:b/>
          <w:lang w:val="uk-UA"/>
        </w:rPr>
      </w:pPr>
    </w:p>
    <w:p w:rsidR="0040128C" w:rsidRPr="002A70DA" w:rsidRDefault="0042557D" w:rsidP="006B7456">
      <w:pPr>
        <w:jc w:val="center"/>
        <w:rPr>
          <w:b/>
          <w:lang w:val="uk-UA"/>
        </w:rPr>
      </w:pPr>
      <w:r w:rsidRPr="002A70DA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767CE8" w:rsidRPr="002A70DA" w:rsidRDefault="006B7456" w:rsidP="006B7456">
            <w:pPr>
              <w:tabs>
                <w:tab w:val="left" w:pos="-108"/>
              </w:tabs>
              <w:jc w:val="both"/>
            </w:pPr>
            <w:r w:rsidRPr="002A70DA">
              <w:t xml:space="preserve">Коваленко Д. В. </w:t>
            </w:r>
            <w:proofErr w:type="spellStart"/>
            <w:r w:rsidRPr="002A70DA">
              <w:t>Конфліктологія</w:t>
            </w:r>
            <w:proofErr w:type="spellEnd"/>
            <w:r w:rsidRPr="002A70DA">
              <w:t xml:space="preserve">: </w:t>
            </w:r>
            <w:proofErr w:type="spellStart"/>
            <w:r w:rsidRPr="002A70DA">
              <w:t>навч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посіб</w:t>
            </w:r>
            <w:proofErr w:type="spellEnd"/>
            <w:r w:rsidRPr="002A70DA">
              <w:t xml:space="preserve">. Для студ. </w:t>
            </w:r>
            <w:proofErr w:type="spellStart"/>
            <w:r w:rsidRPr="002A70DA">
              <w:t>вищ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навч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закл</w:t>
            </w:r>
            <w:proofErr w:type="spellEnd"/>
            <w:r w:rsidRPr="002A70DA">
              <w:t xml:space="preserve">. [Текст]: / Д. В. Коваленко, І. М. </w:t>
            </w:r>
            <w:proofErr w:type="spellStart"/>
            <w:proofErr w:type="gramStart"/>
            <w:r w:rsidRPr="002A70DA">
              <w:t>Шалімова,О</w:t>
            </w:r>
            <w:proofErr w:type="spellEnd"/>
            <w:r w:rsidRPr="002A70DA">
              <w:t>.</w:t>
            </w:r>
            <w:proofErr w:type="gramEnd"/>
            <w:r w:rsidRPr="002A70DA">
              <w:t xml:space="preserve"> М. </w:t>
            </w:r>
            <w:proofErr w:type="spellStart"/>
            <w:r w:rsidRPr="002A70DA">
              <w:t>Керницький</w:t>
            </w:r>
            <w:proofErr w:type="spellEnd"/>
            <w:r w:rsidRPr="002A70DA">
              <w:t xml:space="preserve">; </w:t>
            </w:r>
            <w:proofErr w:type="spellStart"/>
            <w:r w:rsidRPr="002A70DA">
              <w:t>Укр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інж</w:t>
            </w:r>
            <w:proofErr w:type="spellEnd"/>
            <w:r w:rsidRPr="002A70DA">
              <w:t>.-</w:t>
            </w:r>
            <w:proofErr w:type="spellStart"/>
            <w:r w:rsidRPr="002A70DA">
              <w:t>пед</w:t>
            </w:r>
            <w:proofErr w:type="spellEnd"/>
            <w:r w:rsidRPr="002A70DA">
              <w:t>. акад. – Х. : Точка, 2012. – 221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767CE8" w:rsidRPr="002A70DA" w:rsidRDefault="006B7456" w:rsidP="00E16C46">
            <w:pPr>
              <w:tabs>
                <w:tab w:val="left" w:pos="0"/>
              </w:tabs>
              <w:ind w:left="107" w:firstLine="1"/>
              <w:rPr>
                <w:highlight w:val="yellow"/>
                <w:lang w:val="uk-UA"/>
              </w:rPr>
            </w:pPr>
            <w:proofErr w:type="spellStart"/>
            <w:r w:rsidRPr="002A70DA">
              <w:t>Ложкін</w:t>
            </w:r>
            <w:proofErr w:type="spellEnd"/>
            <w:r w:rsidRPr="002A70DA">
              <w:t xml:space="preserve"> Т. Практикум з </w:t>
            </w:r>
            <w:proofErr w:type="spellStart"/>
            <w:r w:rsidRPr="002A70DA">
              <w:t>конфліктології</w:t>
            </w:r>
            <w:proofErr w:type="spellEnd"/>
            <w:r w:rsidRPr="002A70DA">
              <w:t xml:space="preserve"> [Текст]: /Т. </w:t>
            </w:r>
            <w:proofErr w:type="spellStart"/>
            <w:proofErr w:type="gramStart"/>
            <w:r w:rsidRPr="002A70DA">
              <w:t>Ложкін,Е</w:t>
            </w:r>
            <w:proofErr w:type="spellEnd"/>
            <w:r w:rsidRPr="002A70DA">
              <w:t>.</w:t>
            </w:r>
            <w:proofErr w:type="gramEnd"/>
            <w:r w:rsidRPr="002A70DA">
              <w:t xml:space="preserve"> </w:t>
            </w:r>
            <w:proofErr w:type="spellStart"/>
            <w:r w:rsidRPr="002A70DA">
              <w:t>Юрковський</w:t>
            </w:r>
            <w:proofErr w:type="spellEnd"/>
            <w:r w:rsidRPr="002A70DA">
              <w:t xml:space="preserve">, І. </w:t>
            </w:r>
            <w:proofErr w:type="spellStart"/>
            <w:r w:rsidRPr="002A70DA">
              <w:t>Моначін</w:t>
            </w:r>
            <w:proofErr w:type="spellEnd"/>
            <w:r w:rsidRPr="002A70DA">
              <w:t>. – Тернопіль: Воля, 2005.– 168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B7456" w:rsidRPr="002A70DA" w:rsidRDefault="006B7456" w:rsidP="006B7456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2A70DA">
              <w:rPr>
                <w:lang w:val="uk-UA"/>
              </w:rPr>
              <w:t>Нагаєв</w:t>
            </w:r>
            <w:proofErr w:type="spellEnd"/>
            <w:r w:rsidRPr="002A70DA">
              <w:rPr>
                <w:lang w:val="uk-UA"/>
              </w:rPr>
              <w:t xml:space="preserve"> В. Конфліктологія: курс лекцій: [Текст]: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посіб.для</w:t>
            </w:r>
            <w:proofErr w:type="spellEnd"/>
            <w:r w:rsidRPr="002A70DA">
              <w:rPr>
                <w:lang w:val="uk-UA"/>
              </w:rPr>
              <w:t xml:space="preserve"> вузів / В. </w:t>
            </w:r>
            <w:proofErr w:type="spellStart"/>
            <w:r w:rsidRPr="002A70DA">
              <w:rPr>
                <w:lang w:val="uk-UA"/>
              </w:rPr>
              <w:t>Нагаєв</w:t>
            </w:r>
            <w:proofErr w:type="spellEnd"/>
            <w:r w:rsidRPr="002A70DA">
              <w:rPr>
                <w:lang w:val="uk-UA"/>
              </w:rPr>
              <w:t xml:space="preserve">; М-во освіти України, </w:t>
            </w:r>
            <w:proofErr w:type="spellStart"/>
            <w:r w:rsidRPr="002A70DA">
              <w:rPr>
                <w:lang w:val="uk-UA"/>
              </w:rPr>
              <w:t>Харк</w:t>
            </w:r>
            <w:proofErr w:type="spellEnd"/>
            <w:r w:rsidRPr="002A70DA">
              <w:rPr>
                <w:lang w:val="uk-UA"/>
              </w:rPr>
              <w:t xml:space="preserve">. нац. </w:t>
            </w:r>
            <w:proofErr w:type="spellStart"/>
            <w:r w:rsidRPr="002A70DA">
              <w:rPr>
                <w:lang w:val="uk-UA"/>
              </w:rPr>
              <w:t>аграр.ун</w:t>
            </w:r>
            <w:proofErr w:type="spellEnd"/>
            <w:r w:rsidRPr="002A70DA">
              <w:rPr>
                <w:lang w:val="uk-UA"/>
              </w:rPr>
              <w:t xml:space="preserve">-т ім. В. В. Докучаєва. – К.: Центр </w:t>
            </w:r>
            <w:proofErr w:type="spellStart"/>
            <w:r w:rsidRPr="002A70DA">
              <w:rPr>
                <w:lang w:val="uk-UA"/>
              </w:rPr>
              <w:t>учб</w:t>
            </w:r>
            <w:proofErr w:type="spellEnd"/>
            <w:r w:rsidRPr="002A70DA">
              <w:rPr>
                <w:lang w:val="uk-UA"/>
              </w:rPr>
              <w:t>. л-ри, 2004. – 199 с.</w:t>
            </w:r>
          </w:p>
          <w:p w:rsidR="00767CE8" w:rsidRPr="002A70DA" w:rsidRDefault="00767CE8" w:rsidP="006B7456">
            <w:pPr>
              <w:tabs>
                <w:tab w:val="left" w:pos="360"/>
              </w:tabs>
              <w:jc w:val="both"/>
              <w:rPr>
                <w:highlight w:val="yellow"/>
                <w:lang w:val="uk-UA"/>
              </w:rPr>
            </w:pPr>
          </w:p>
        </w:tc>
      </w:tr>
      <w:tr w:rsidR="002A70DA" w:rsidRPr="000A7B5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767CE8" w:rsidRPr="002A70DA" w:rsidRDefault="006B7456" w:rsidP="00463D25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proofErr w:type="spellStart"/>
            <w:r w:rsidRPr="002A70DA">
              <w:rPr>
                <w:lang w:val="uk-UA"/>
              </w:rPr>
              <w:t>Орлянський</w:t>
            </w:r>
            <w:proofErr w:type="spellEnd"/>
            <w:r w:rsidRPr="002A70DA">
              <w:rPr>
                <w:lang w:val="uk-UA"/>
              </w:rPr>
              <w:t xml:space="preserve"> В. С. Конфліктологія [Текст] 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посібник для вузів/ В. С. </w:t>
            </w:r>
            <w:proofErr w:type="spellStart"/>
            <w:r w:rsidRPr="002A70DA">
              <w:rPr>
                <w:lang w:val="uk-UA"/>
              </w:rPr>
              <w:t>Орлянський</w:t>
            </w:r>
            <w:proofErr w:type="spellEnd"/>
            <w:r w:rsidRPr="002A70DA">
              <w:rPr>
                <w:lang w:val="uk-UA"/>
              </w:rPr>
              <w:t>; Мін-во освіти і науки України, Запорізький нац. техн. ун-т. - К.: Центр учбової літератури, 2007. - 159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070AF3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070AF3" w:rsidRPr="002A70DA" w:rsidRDefault="006B7456" w:rsidP="006B7456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proofErr w:type="spellStart"/>
            <w:r w:rsidRPr="002A70DA">
              <w:rPr>
                <w:lang w:val="uk-UA"/>
              </w:rPr>
              <w:t>Пірен</w:t>
            </w:r>
            <w:proofErr w:type="spellEnd"/>
            <w:r w:rsidRPr="002A70DA">
              <w:rPr>
                <w:lang w:val="uk-UA"/>
              </w:rPr>
              <w:t xml:space="preserve"> М. І. Конфліктологія [Текст]: підручник / М. І. </w:t>
            </w:r>
            <w:proofErr w:type="spellStart"/>
            <w:r w:rsidRPr="002A70DA">
              <w:rPr>
                <w:lang w:val="uk-UA"/>
              </w:rPr>
              <w:t>Пірен</w:t>
            </w:r>
            <w:proofErr w:type="spellEnd"/>
            <w:r w:rsidRPr="002A70DA">
              <w:rPr>
                <w:lang w:val="uk-UA"/>
              </w:rPr>
              <w:t>. – К. : МАУП, 2003. – 358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070AF3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070AF3" w:rsidRPr="002A70DA" w:rsidRDefault="006B7456" w:rsidP="006B7456">
            <w:pPr>
              <w:tabs>
                <w:tab w:val="left" w:pos="360"/>
                <w:tab w:val="left" w:pos="480"/>
              </w:tabs>
              <w:jc w:val="both"/>
            </w:pPr>
            <w:proofErr w:type="spellStart"/>
            <w:r w:rsidRPr="002A70DA">
              <w:rPr>
                <w:lang w:val="uk-UA"/>
              </w:rPr>
              <w:t>Прибутько</w:t>
            </w:r>
            <w:proofErr w:type="spellEnd"/>
            <w:r w:rsidRPr="002A70DA">
              <w:rPr>
                <w:lang w:val="uk-UA"/>
              </w:rPr>
              <w:t xml:space="preserve"> П.С. Конфліктологія [Текст]: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посіб</w:t>
            </w:r>
            <w:proofErr w:type="spellEnd"/>
            <w:r w:rsidRPr="002A70DA">
              <w:rPr>
                <w:lang w:val="uk-UA"/>
              </w:rPr>
              <w:t xml:space="preserve">. для студентів вищих навчальних закладів/ П.С. </w:t>
            </w:r>
            <w:proofErr w:type="spellStart"/>
            <w:r w:rsidRPr="002A70DA">
              <w:rPr>
                <w:lang w:val="uk-UA"/>
              </w:rPr>
              <w:t>Прибутько</w:t>
            </w:r>
            <w:proofErr w:type="spellEnd"/>
            <w:r w:rsidRPr="002A70DA">
              <w:rPr>
                <w:lang w:val="uk-UA"/>
              </w:rPr>
              <w:t xml:space="preserve">.— </w:t>
            </w:r>
            <w:r w:rsidRPr="002A70DA">
              <w:t>К.: КНТ, 2010. — 131 с.</w:t>
            </w:r>
          </w:p>
        </w:tc>
      </w:tr>
      <w:tr w:rsidR="002A70DA" w:rsidRPr="000A7B5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1A34E9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1A34E9" w:rsidRPr="002A70DA" w:rsidRDefault="006B7456" w:rsidP="006B7456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2A70DA">
              <w:rPr>
                <w:lang w:val="uk-UA"/>
              </w:rPr>
              <w:t>Ск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>б</w:t>
            </w:r>
            <w:r w:rsidRPr="002A70DA">
              <w:t>i</w:t>
            </w:r>
            <w:proofErr w:type="spellStart"/>
            <w:r w:rsidRPr="002A70DA">
              <w:rPr>
                <w:lang w:val="uk-UA"/>
              </w:rPr>
              <w:t>цька</w:t>
            </w:r>
            <w:proofErr w:type="spellEnd"/>
            <w:r w:rsidRPr="002A70DA">
              <w:rPr>
                <w:lang w:val="uk-UA"/>
              </w:rPr>
              <w:t xml:space="preserve"> Л. </w:t>
            </w:r>
            <w:r w:rsidRPr="002A70DA">
              <w:t>I</w:t>
            </w:r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Конфл</w:t>
            </w:r>
            <w:proofErr w:type="spellEnd"/>
            <w:r w:rsidRPr="002A70DA">
              <w:t>i</w:t>
            </w:r>
            <w:proofErr w:type="spellStart"/>
            <w:r w:rsidRPr="002A70DA">
              <w:rPr>
                <w:lang w:val="uk-UA"/>
              </w:rPr>
              <w:t>ктолог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 xml:space="preserve">я [Текст]: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пос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 xml:space="preserve">б. /Л. </w:t>
            </w:r>
            <w:r w:rsidRPr="002A70DA">
              <w:t>I</w:t>
            </w:r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Ск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>б</w:t>
            </w:r>
            <w:r w:rsidRPr="002A70DA">
              <w:t>i</w:t>
            </w:r>
            <w:proofErr w:type="spellStart"/>
            <w:r w:rsidRPr="002A70DA">
              <w:rPr>
                <w:lang w:val="uk-UA"/>
              </w:rPr>
              <w:t>цька</w:t>
            </w:r>
            <w:proofErr w:type="spellEnd"/>
            <w:r w:rsidRPr="002A70DA">
              <w:rPr>
                <w:lang w:val="uk-UA"/>
              </w:rPr>
              <w:t xml:space="preserve">. – К.: Центр </w:t>
            </w:r>
            <w:proofErr w:type="spellStart"/>
            <w:r w:rsidRPr="002A70DA">
              <w:rPr>
                <w:lang w:val="uk-UA"/>
              </w:rPr>
              <w:t>учб</w:t>
            </w:r>
            <w:proofErr w:type="spellEnd"/>
            <w:r w:rsidRPr="002A70DA">
              <w:rPr>
                <w:lang w:val="uk-UA"/>
              </w:rPr>
              <w:t>. л-ри, 2007. – 384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1A34E9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A34E9" w:rsidRPr="002A70DA" w:rsidRDefault="006B7456" w:rsidP="006B7456">
            <w:pPr>
              <w:pStyle w:val="3"/>
              <w:spacing w:before="75" w:after="75"/>
              <w:jc w:val="both"/>
              <w:rPr>
                <w:b w:val="0"/>
                <w:sz w:val="24"/>
                <w:szCs w:val="24"/>
              </w:rPr>
            </w:pPr>
            <w:r w:rsidRPr="002A70DA">
              <w:rPr>
                <w:b w:val="0"/>
                <w:sz w:val="24"/>
                <w:szCs w:val="24"/>
              </w:rPr>
              <w:t xml:space="preserve">Тихомирова Є. Б. Конфліктологія та теорія переговорів [Текст]: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підруч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для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студ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вищ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навч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закл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/ Є. Б. Тихомирова, С. Р.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Постоловський</w:t>
            </w:r>
            <w:proofErr w:type="spellEnd"/>
            <w:r w:rsidRPr="002A70DA">
              <w:rPr>
                <w:b w:val="0"/>
                <w:sz w:val="24"/>
                <w:szCs w:val="24"/>
              </w:rPr>
              <w:t>. – Рівне: Перспектива, 2014. – 398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AC7281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AC7281" w:rsidRPr="002A70DA" w:rsidRDefault="006B7456" w:rsidP="006B7456">
            <w:pPr>
              <w:pStyle w:val="3"/>
              <w:spacing w:before="75" w:after="7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A70DA">
              <w:rPr>
                <w:b w:val="0"/>
                <w:sz w:val="24"/>
                <w:szCs w:val="24"/>
              </w:rPr>
              <w:t>Яхно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 Т. П. Конфліктологія та теорія переговорів [Текст]: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навч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посіб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 / Т. П.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Яхно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, І. О.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Куревіна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– К.: Центр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учб</w:t>
            </w:r>
            <w:proofErr w:type="spellEnd"/>
            <w:r w:rsidRPr="002A70DA">
              <w:rPr>
                <w:b w:val="0"/>
                <w:sz w:val="24"/>
                <w:szCs w:val="24"/>
              </w:rPr>
              <w:t>. л-ри, 2012. –168 с.</w:t>
            </w:r>
          </w:p>
        </w:tc>
      </w:tr>
      <w:tr w:rsidR="00AC7281" w:rsidRPr="00F228C4" w:rsidTr="00AC7281">
        <w:trPr>
          <w:jc w:val="center"/>
        </w:trPr>
        <w:tc>
          <w:tcPr>
            <w:tcW w:w="675" w:type="dxa"/>
            <w:shd w:val="clear" w:color="auto" w:fill="auto"/>
          </w:tcPr>
          <w:p w:rsidR="00AC7281" w:rsidRPr="00AC7281" w:rsidRDefault="00AC7281" w:rsidP="00FE2D65">
            <w:pPr>
              <w:jc w:val="center"/>
              <w:rPr>
                <w:lang w:val="uk-UA"/>
              </w:rPr>
            </w:pPr>
            <w:r w:rsidRPr="00AC7281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AC7281" w:rsidRPr="00070AF3" w:rsidRDefault="00AC7281" w:rsidP="006B7456">
            <w:pPr>
              <w:pStyle w:val="Default"/>
              <w:spacing w:after="38"/>
              <w:rPr>
                <w:b/>
              </w:rPr>
            </w:pPr>
          </w:p>
        </w:tc>
      </w:tr>
    </w:tbl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767CE8" w:rsidRPr="00967CD3" w:rsidRDefault="000A7B5A" w:rsidP="00A41123">
      <w:pPr>
        <w:numPr>
          <w:ilvl w:val="0"/>
          <w:numId w:val="27"/>
        </w:numPr>
        <w:jc w:val="both"/>
        <w:textAlignment w:val="baseline"/>
        <w:rPr>
          <w:rFonts w:ascii="Georgia" w:hAnsi="Georgia"/>
          <w:lang w:val="uk-UA"/>
        </w:rPr>
      </w:pPr>
      <w:hyperlink r:id="rId5" w:history="1">
        <w:proofErr w:type="spellStart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soc</w:t>
        </w:r>
        <w:proofErr w:type="spellEnd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  <w:lang w:val="uk-UA"/>
          </w:rPr>
          <w:t>.</w:t>
        </w:r>
        <w:proofErr w:type="spellStart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lib</w:t>
        </w:r>
        <w:proofErr w:type="spellEnd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  <w:lang w:val="uk-UA"/>
          </w:rPr>
          <w:t>.</w:t>
        </w:r>
        <w:proofErr w:type="spellStart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ru</w:t>
        </w:r>
        <w:proofErr w:type="spellEnd"/>
        <w:r w:rsidR="00767CE8" w:rsidRPr="00967CD3">
          <w:rPr>
            <w:rStyle w:val="apple-converted-space"/>
            <w:rFonts w:ascii="Georgia" w:hAnsi="Georgia"/>
            <w:bdr w:val="none" w:sz="0" w:space="0" w:color="auto" w:frame="1"/>
          </w:rPr>
          <w:t> </w:t>
        </w:r>
      </w:hyperlink>
      <w:r w:rsidR="00767CE8" w:rsidRPr="00967CD3">
        <w:rPr>
          <w:rFonts w:ascii="Georgia" w:hAnsi="Georgia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767CE8" w:rsidRPr="00967CD3" w:rsidRDefault="000A7B5A" w:rsidP="00A41123">
      <w:pPr>
        <w:numPr>
          <w:ilvl w:val="0"/>
          <w:numId w:val="27"/>
        </w:numPr>
        <w:jc w:val="both"/>
        <w:textAlignment w:val="baseline"/>
        <w:rPr>
          <w:rFonts w:ascii="Georgia" w:hAnsi="Georgia"/>
        </w:rPr>
      </w:pPr>
      <w:hyperlink r:id="rId6" w:history="1">
        <w:r w:rsidR="00767CE8" w:rsidRPr="00967CD3">
          <w:rPr>
            <w:rStyle w:val="afe"/>
            <w:color w:val="auto"/>
            <w:u w:val="none"/>
            <w:bdr w:val="none" w:sz="0" w:space="0" w:color="auto" w:frame="1"/>
          </w:rPr>
          <w:t>www.socioline.ru</w:t>
        </w:r>
      </w:hyperlink>
      <w:r w:rsidR="00767CE8" w:rsidRPr="00967CD3">
        <w:rPr>
          <w:rStyle w:val="apple-converted-space"/>
          <w:rFonts w:ascii="Georgia" w:hAnsi="Georgia"/>
        </w:rPr>
        <w:t> </w:t>
      </w:r>
      <w:r w:rsidR="00767CE8" w:rsidRPr="00967CD3">
        <w:rPr>
          <w:rFonts w:ascii="Georgia" w:hAnsi="Georgia"/>
        </w:rPr>
        <w:t xml:space="preserve">– </w:t>
      </w:r>
      <w:proofErr w:type="spellStart"/>
      <w:r w:rsidR="00767CE8" w:rsidRPr="00967CD3">
        <w:rPr>
          <w:rFonts w:ascii="Georgia" w:hAnsi="Georgia"/>
        </w:rPr>
        <w:t>електронна</w:t>
      </w:r>
      <w:proofErr w:type="spellEnd"/>
      <w:r w:rsidR="00767CE8" w:rsidRPr="00967CD3">
        <w:rPr>
          <w:rFonts w:ascii="Georgia" w:hAnsi="Georgia"/>
        </w:rPr>
        <w:t xml:space="preserve"> </w:t>
      </w:r>
      <w:proofErr w:type="spellStart"/>
      <w:r w:rsidR="00767CE8" w:rsidRPr="00967CD3">
        <w:rPr>
          <w:rFonts w:ascii="Georgia" w:hAnsi="Georgia"/>
        </w:rPr>
        <w:t>бібліотека</w:t>
      </w:r>
      <w:proofErr w:type="spellEnd"/>
      <w:r w:rsidR="00767CE8" w:rsidRPr="00967CD3">
        <w:rPr>
          <w:rFonts w:ascii="Georgia" w:hAnsi="Georgia"/>
        </w:rPr>
        <w:t xml:space="preserve"> (</w:t>
      </w:r>
      <w:proofErr w:type="spellStart"/>
      <w:r w:rsidR="00767CE8" w:rsidRPr="00967CD3">
        <w:rPr>
          <w:rFonts w:ascii="Georgia" w:hAnsi="Georgia"/>
        </w:rPr>
        <w:t>підручники</w:t>
      </w:r>
      <w:proofErr w:type="spellEnd"/>
      <w:r w:rsidR="00767CE8" w:rsidRPr="00967CD3">
        <w:rPr>
          <w:rFonts w:ascii="Georgia" w:hAnsi="Georgia"/>
        </w:rPr>
        <w:t xml:space="preserve">, </w:t>
      </w:r>
      <w:proofErr w:type="spellStart"/>
      <w:r w:rsidR="00767CE8" w:rsidRPr="00967CD3">
        <w:rPr>
          <w:rFonts w:ascii="Georgia" w:hAnsi="Georgia"/>
        </w:rPr>
        <w:t>роботи</w:t>
      </w:r>
      <w:proofErr w:type="spellEnd"/>
      <w:r w:rsidR="00767CE8" w:rsidRPr="00967CD3">
        <w:rPr>
          <w:rFonts w:ascii="Georgia" w:hAnsi="Georgia"/>
        </w:rPr>
        <w:t xml:space="preserve"> </w:t>
      </w:r>
      <w:proofErr w:type="spellStart"/>
      <w:r w:rsidR="00767CE8" w:rsidRPr="00967CD3">
        <w:rPr>
          <w:rFonts w:ascii="Georgia" w:hAnsi="Georgia"/>
        </w:rPr>
        <w:t>соціологів-класиків</w:t>
      </w:r>
      <w:proofErr w:type="spellEnd"/>
      <w:r w:rsidR="00767CE8" w:rsidRPr="00967CD3">
        <w:rPr>
          <w:rFonts w:ascii="Georgia" w:hAnsi="Georgia"/>
        </w:rPr>
        <w:t xml:space="preserve">, </w:t>
      </w:r>
      <w:proofErr w:type="spellStart"/>
      <w:r w:rsidR="00767CE8" w:rsidRPr="00967CD3">
        <w:rPr>
          <w:rFonts w:ascii="Georgia" w:hAnsi="Georgia"/>
        </w:rPr>
        <w:t>першоджерела</w:t>
      </w:r>
      <w:proofErr w:type="spellEnd"/>
      <w:r w:rsidR="00767CE8" w:rsidRPr="00967CD3">
        <w:rPr>
          <w:rFonts w:ascii="Georgia" w:hAnsi="Georgia"/>
        </w:rPr>
        <w:t xml:space="preserve">, </w:t>
      </w:r>
      <w:proofErr w:type="spellStart"/>
      <w:r w:rsidR="00767CE8" w:rsidRPr="00967CD3">
        <w:rPr>
          <w:rFonts w:ascii="Georgia" w:hAnsi="Georgia"/>
        </w:rPr>
        <w:t>статті</w:t>
      </w:r>
      <w:proofErr w:type="spellEnd"/>
      <w:r w:rsidR="00767CE8" w:rsidRPr="00967CD3">
        <w:rPr>
          <w:rFonts w:ascii="Georgia" w:hAnsi="Georgia"/>
        </w:rPr>
        <w:t xml:space="preserve"> з </w:t>
      </w:r>
      <w:proofErr w:type="spellStart"/>
      <w:r w:rsidR="00767CE8" w:rsidRPr="00967CD3">
        <w:rPr>
          <w:rFonts w:ascii="Georgia" w:hAnsi="Georgia"/>
        </w:rPr>
        <w:t>журналів</w:t>
      </w:r>
      <w:proofErr w:type="spellEnd"/>
      <w:r w:rsidR="00767CE8" w:rsidRPr="00967CD3">
        <w:rPr>
          <w:rFonts w:ascii="Georgia" w:hAnsi="Georgia"/>
        </w:rPr>
        <w:t>).</w:t>
      </w:r>
    </w:p>
    <w:p w:rsidR="00767CE8" w:rsidRPr="00967CD3" w:rsidRDefault="000A7B5A" w:rsidP="00A41123">
      <w:pPr>
        <w:numPr>
          <w:ilvl w:val="0"/>
          <w:numId w:val="27"/>
        </w:numPr>
        <w:jc w:val="both"/>
        <w:textAlignment w:val="baseline"/>
        <w:rPr>
          <w:rFonts w:ascii="Georgia" w:hAnsi="Georgia"/>
        </w:rPr>
      </w:pPr>
      <w:hyperlink r:id="rId7" w:history="1">
        <w:r w:rsidR="00A10755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socis.isras.ru </w:t>
        </w:r>
      </w:hyperlink>
      <w:r w:rsidR="00767CE8" w:rsidRPr="00967CD3">
        <w:rPr>
          <w:rFonts w:ascii="Georgia" w:hAnsi="Georgia"/>
        </w:rPr>
        <w:t xml:space="preserve">– </w:t>
      </w:r>
      <w:proofErr w:type="spellStart"/>
      <w:r w:rsidR="00767CE8" w:rsidRPr="00967CD3">
        <w:rPr>
          <w:rFonts w:ascii="Georgia" w:hAnsi="Georgia"/>
        </w:rPr>
        <w:t>офіційний</w:t>
      </w:r>
      <w:proofErr w:type="spellEnd"/>
      <w:r w:rsidR="00767CE8" w:rsidRPr="00967CD3">
        <w:rPr>
          <w:rFonts w:ascii="Georgia" w:hAnsi="Georgia"/>
        </w:rPr>
        <w:t xml:space="preserve"> сайт журналу “Социологические исследования”.</w:t>
      </w:r>
    </w:p>
    <w:p w:rsidR="00767CE8" w:rsidRDefault="00CC40EF" w:rsidP="00A41123">
      <w:pPr>
        <w:numPr>
          <w:ilvl w:val="0"/>
          <w:numId w:val="27"/>
        </w:numPr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="00767CE8"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="00767CE8" w:rsidRPr="00D92141">
        <w:rPr>
          <w:lang w:val="uk-UA"/>
        </w:rPr>
        <w:t xml:space="preserve"> Інституту соціології НАН України)</w:t>
      </w:r>
    </w:p>
    <w:p w:rsidR="00175C3C" w:rsidRPr="00A41123" w:rsidRDefault="00A41123" w:rsidP="00A41123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A41123">
        <w:rPr>
          <w:sz w:val="28"/>
          <w:szCs w:val="28"/>
        </w:rPr>
        <w:t xml:space="preserve">http://www.nbuv.gov.ua/  </w:t>
      </w:r>
      <w:r>
        <w:rPr>
          <w:sz w:val="28"/>
          <w:szCs w:val="28"/>
        </w:rPr>
        <w:t>(</w:t>
      </w:r>
      <w:r w:rsidR="00175C3C" w:rsidRPr="00A41123">
        <w:rPr>
          <w:sz w:val="28"/>
          <w:szCs w:val="28"/>
        </w:rPr>
        <w:t>Національна бібліотека України імені В.В.Вернадського</w:t>
      </w:r>
      <w:r>
        <w:rPr>
          <w:sz w:val="28"/>
          <w:szCs w:val="28"/>
        </w:rPr>
        <w:t>)</w:t>
      </w:r>
    </w:p>
    <w:p w:rsidR="00175C3C" w:rsidRPr="00A41123" w:rsidRDefault="00A41123" w:rsidP="00A41123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A41123">
        <w:rPr>
          <w:sz w:val="28"/>
          <w:szCs w:val="28"/>
        </w:rPr>
        <w:t xml:space="preserve">www.dnpb.gov.ua/ </w:t>
      </w:r>
      <w:r>
        <w:rPr>
          <w:sz w:val="28"/>
          <w:szCs w:val="28"/>
        </w:rPr>
        <w:t>(</w:t>
      </w:r>
      <w:r w:rsidR="00175C3C" w:rsidRPr="00A41123">
        <w:rPr>
          <w:sz w:val="28"/>
          <w:szCs w:val="28"/>
        </w:rPr>
        <w:t>Державна науково-педагогічна бібліотека України ім. В.О.Сухомлинського</w:t>
      </w:r>
      <w:r>
        <w:rPr>
          <w:sz w:val="28"/>
          <w:szCs w:val="28"/>
        </w:rPr>
        <w:t>)</w:t>
      </w:r>
    </w:p>
    <w:p w:rsidR="00175C3C" w:rsidRPr="00A41123" w:rsidRDefault="000A7B5A" w:rsidP="00A41123">
      <w:pPr>
        <w:pStyle w:val="af2"/>
        <w:numPr>
          <w:ilvl w:val="0"/>
          <w:numId w:val="27"/>
        </w:numPr>
        <w:jc w:val="both"/>
        <w:textAlignment w:val="baseline"/>
        <w:rPr>
          <w:sz w:val="28"/>
          <w:szCs w:val="28"/>
          <w:lang w:val="ru-RU"/>
        </w:rPr>
      </w:pPr>
      <w:hyperlink r:id="rId8" w:history="1">
        <w:r w:rsidR="00A41123" w:rsidRPr="00A41123">
          <w:rPr>
            <w:rStyle w:val="afe"/>
            <w:sz w:val="28"/>
            <w:szCs w:val="28"/>
          </w:rPr>
          <w:t>http</w:t>
        </w:r>
        <w:r w:rsidR="00A41123" w:rsidRPr="00A41123">
          <w:rPr>
            <w:rStyle w:val="afe"/>
            <w:sz w:val="28"/>
            <w:szCs w:val="28"/>
            <w:lang w:val="ru-RU"/>
          </w:rPr>
          <w:t>://</w:t>
        </w:r>
        <w:proofErr w:type="spellStart"/>
        <w:r w:rsidR="00A41123" w:rsidRPr="00A41123">
          <w:rPr>
            <w:rStyle w:val="afe"/>
            <w:sz w:val="28"/>
            <w:szCs w:val="28"/>
          </w:rPr>
          <w:t>pidruchniki</w:t>
        </w:r>
        <w:proofErr w:type="spellEnd"/>
        <w:r w:rsidR="00A41123" w:rsidRPr="00A41123">
          <w:rPr>
            <w:rStyle w:val="afe"/>
            <w:sz w:val="28"/>
            <w:szCs w:val="28"/>
            <w:lang w:val="ru-RU"/>
          </w:rPr>
          <w:t>.</w:t>
        </w:r>
        <w:proofErr w:type="spellStart"/>
        <w:r w:rsidR="00A41123" w:rsidRPr="00A41123">
          <w:rPr>
            <w:rStyle w:val="afe"/>
            <w:sz w:val="28"/>
            <w:szCs w:val="28"/>
          </w:rPr>
          <w:t>ws</w:t>
        </w:r>
        <w:proofErr w:type="spellEnd"/>
        <w:r w:rsidR="00A41123" w:rsidRPr="00A41123">
          <w:rPr>
            <w:rStyle w:val="afe"/>
            <w:sz w:val="28"/>
            <w:szCs w:val="28"/>
            <w:lang w:val="ru-RU"/>
          </w:rPr>
          <w:t>/</w:t>
        </w:r>
      </w:hyperlink>
      <w:r w:rsidR="00A41123" w:rsidRPr="00A41123">
        <w:rPr>
          <w:sz w:val="28"/>
          <w:szCs w:val="28"/>
          <w:lang w:val="uk-UA"/>
        </w:rPr>
        <w:t xml:space="preserve"> </w:t>
      </w:r>
      <w:r w:rsidR="00A41123">
        <w:rPr>
          <w:sz w:val="28"/>
          <w:szCs w:val="28"/>
          <w:lang w:val="uk-UA"/>
        </w:rPr>
        <w:t>(</w:t>
      </w:r>
      <w:proofErr w:type="spellStart"/>
      <w:r w:rsidR="00175C3C" w:rsidRPr="00A41123">
        <w:rPr>
          <w:sz w:val="28"/>
          <w:szCs w:val="28"/>
          <w:lang w:val="ru-RU"/>
        </w:rPr>
        <w:t>Бібліотека</w:t>
      </w:r>
      <w:proofErr w:type="spellEnd"/>
      <w:r w:rsidR="00175C3C" w:rsidRPr="00A41123">
        <w:rPr>
          <w:sz w:val="28"/>
          <w:szCs w:val="28"/>
          <w:lang w:val="ru-RU"/>
        </w:rPr>
        <w:t xml:space="preserve"> </w:t>
      </w:r>
      <w:proofErr w:type="spellStart"/>
      <w:r w:rsidR="00175C3C" w:rsidRPr="00A41123">
        <w:rPr>
          <w:sz w:val="28"/>
          <w:szCs w:val="28"/>
          <w:lang w:val="ru-RU"/>
        </w:rPr>
        <w:t>українських</w:t>
      </w:r>
      <w:proofErr w:type="spellEnd"/>
      <w:r w:rsidR="00175C3C" w:rsidRPr="00A41123">
        <w:rPr>
          <w:sz w:val="28"/>
          <w:szCs w:val="28"/>
          <w:lang w:val="ru-RU"/>
        </w:rPr>
        <w:t xml:space="preserve"> </w:t>
      </w:r>
      <w:proofErr w:type="spellStart"/>
      <w:r w:rsidR="00175C3C" w:rsidRPr="00A41123">
        <w:rPr>
          <w:sz w:val="28"/>
          <w:szCs w:val="28"/>
          <w:lang w:val="ru-RU"/>
        </w:rPr>
        <w:t>підручників</w:t>
      </w:r>
      <w:proofErr w:type="spellEnd"/>
      <w:r w:rsidR="00175C3C" w:rsidRPr="00A41123">
        <w:rPr>
          <w:sz w:val="28"/>
          <w:szCs w:val="28"/>
          <w:lang w:val="ru-RU"/>
        </w:rPr>
        <w:t xml:space="preserve"> </w:t>
      </w:r>
      <w:r w:rsidR="00A41123">
        <w:rPr>
          <w:sz w:val="28"/>
          <w:szCs w:val="28"/>
          <w:lang w:val="ru-RU"/>
        </w:rPr>
        <w:t>)</w:t>
      </w:r>
    </w:p>
    <w:sectPr w:rsidR="00175C3C" w:rsidRPr="00A41123" w:rsidSect="0028235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FBE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0FB"/>
    <w:multiLevelType w:val="hybridMultilevel"/>
    <w:tmpl w:val="F65CBF44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68067BA"/>
    <w:multiLevelType w:val="hybridMultilevel"/>
    <w:tmpl w:val="0ED4166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248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2E34"/>
    <w:multiLevelType w:val="hybridMultilevel"/>
    <w:tmpl w:val="F9DE6E3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744B"/>
    <w:multiLevelType w:val="hybridMultilevel"/>
    <w:tmpl w:val="4372FC92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4EE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B1F0932"/>
    <w:multiLevelType w:val="hybridMultilevel"/>
    <w:tmpl w:val="6E427CE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54C7"/>
    <w:multiLevelType w:val="hybridMultilevel"/>
    <w:tmpl w:val="38AA1F40"/>
    <w:lvl w:ilvl="0" w:tplc="F192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07B5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6B2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3DA8104D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3F5B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6B0B"/>
    <w:multiLevelType w:val="hybridMultilevel"/>
    <w:tmpl w:val="8B748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77D6"/>
    <w:multiLevelType w:val="hybridMultilevel"/>
    <w:tmpl w:val="5A389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6F87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04EB2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E1EFF"/>
    <w:multiLevelType w:val="hybridMultilevel"/>
    <w:tmpl w:val="ABF6724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E6716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910FB"/>
    <w:multiLevelType w:val="hybridMultilevel"/>
    <w:tmpl w:val="9EACBD36"/>
    <w:lvl w:ilvl="0" w:tplc="69CA008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57618"/>
    <w:multiLevelType w:val="hybridMultilevel"/>
    <w:tmpl w:val="3FE20CE4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560C"/>
    <w:multiLevelType w:val="hybridMultilevel"/>
    <w:tmpl w:val="8508E4D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D6D00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4D4C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1E1E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776A"/>
    <w:multiLevelType w:val="hybridMultilevel"/>
    <w:tmpl w:val="EEC8F4F6"/>
    <w:lvl w:ilvl="0" w:tplc="F192199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38F28F3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18DB"/>
    <w:multiLevelType w:val="hybridMultilevel"/>
    <w:tmpl w:val="6ABAF9F4"/>
    <w:lvl w:ilvl="0" w:tplc="2F52EB66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DF63472"/>
    <w:multiLevelType w:val="hybridMultilevel"/>
    <w:tmpl w:val="C9323634"/>
    <w:lvl w:ilvl="0" w:tplc="B388E43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79C83303"/>
    <w:multiLevelType w:val="hybridMultilevel"/>
    <w:tmpl w:val="953C9C14"/>
    <w:lvl w:ilvl="0" w:tplc="F19219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D12ED8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80DEE"/>
    <w:multiLevelType w:val="hybridMultilevel"/>
    <w:tmpl w:val="343E822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9"/>
  </w:num>
  <w:num w:numId="4">
    <w:abstractNumId w:val="0"/>
  </w:num>
  <w:num w:numId="5">
    <w:abstractNumId w:val="33"/>
  </w:num>
  <w:num w:numId="6">
    <w:abstractNumId w:val="35"/>
  </w:num>
  <w:num w:numId="7">
    <w:abstractNumId w:val="16"/>
  </w:num>
  <w:num w:numId="8">
    <w:abstractNumId w:val="34"/>
  </w:num>
  <w:num w:numId="9">
    <w:abstractNumId w:val="22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37"/>
  </w:num>
  <w:num w:numId="16">
    <w:abstractNumId w:val="12"/>
  </w:num>
  <w:num w:numId="17">
    <w:abstractNumId w:val="7"/>
  </w:num>
  <w:num w:numId="18">
    <w:abstractNumId w:val="25"/>
  </w:num>
  <w:num w:numId="19">
    <w:abstractNumId w:val="15"/>
  </w:num>
  <w:num w:numId="20">
    <w:abstractNumId w:val="39"/>
  </w:num>
  <w:num w:numId="21">
    <w:abstractNumId w:val="28"/>
  </w:num>
  <w:num w:numId="22">
    <w:abstractNumId w:val="30"/>
  </w:num>
  <w:num w:numId="23">
    <w:abstractNumId w:val="20"/>
  </w:num>
  <w:num w:numId="24">
    <w:abstractNumId w:val="24"/>
  </w:num>
  <w:num w:numId="25">
    <w:abstractNumId w:val="11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13"/>
  </w:num>
  <w:num w:numId="31">
    <w:abstractNumId w:val="38"/>
  </w:num>
  <w:num w:numId="32">
    <w:abstractNumId w:val="26"/>
  </w:num>
  <w:num w:numId="33">
    <w:abstractNumId w:val="14"/>
  </w:num>
  <w:num w:numId="34">
    <w:abstractNumId w:val="18"/>
  </w:num>
  <w:num w:numId="35">
    <w:abstractNumId w:val="31"/>
  </w:num>
  <w:num w:numId="36">
    <w:abstractNumId w:val="29"/>
  </w:num>
  <w:num w:numId="37">
    <w:abstractNumId w:val="21"/>
  </w:num>
  <w:num w:numId="38">
    <w:abstractNumId w:val="32"/>
  </w:num>
  <w:num w:numId="39">
    <w:abstractNumId w:val="17"/>
  </w:num>
  <w:num w:numId="4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CE8"/>
    <w:rsid w:val="00005350"/>
    <w:rsid w:val="00006AA3"/>
    <w:rsid w:val="00070AF3"/>
    <w:rsid w:val="00076A1E"/>
    <w:rsid w:val="000A7B5A"/>
    <w:rsid w:val="00106A34"/>
    <w:rsid w:val="00112B5D"/>
    <w:rsid w:val="00114FC6"/>
    <w:rsid w:val="001205F6"/>
    <w:rsid w:val="0013034B"/>
    <w:rsid w:val="0013402D"/>
    <w:rsid w:val="00146504"/>
    <w:rsid w:val="00175C3C"/>
    <w:rsid w:val="00194904"/>
    <w:rsid w:val="001A34E9"/>
    <w:rsid w:val="001C6975"/>
    <w:rsid w:val="001D215F"/>
    <w:rsid w:val="001D721F"/>
    <w:rsid w:val="001E2648"/>
    <w:rsid w:val="002609C5"/>
    <w:rsid w:val="00282355"/>
    <w:rsid w:val="00282439"/>
    <w:rsid w:val="002852AA"/>
    <w:rsid w:val="00293DC6"/>
    <w:rsid w:val="002A70DA"/>
    <w:rsid w:val="002C43BD"/>
    <w:rsid w:val="002D6072"/>
    <w:rsid w:val="002E3903"/>
    <w:rsid w:val="00310FE1"/>
    <w:rsid w:val="00314155"/>
    <w:rsid w:val="00324E71"/>
    <w:rsid w:val="003348CE"/>
    <w:rsid w:val="00334D84"/>
    <w:rsid w:val="0033740E"/>
    <w:rsid w:val="00340B79"/>
    <w:rsid w:val="003600C8"/>
    <w:rsid w:val="0039538B"/>
    <w:rsid w:val="003A70B7"/>
    <w:rsid w:val="003C212B"/>
    <w:rsid w:val="003C68E9"/>
    <w:rsid w:val="003D2EB6"/>
    <w:rsid w:val="003E4256"/>
    <w:rsid w:val="003F3B41"/>
    <w:rsid w:val="0040128C"/>
    <w:rsid w:val="0042557D"/>
    <w:rsid w:val="004634DC"/>
    <w:rsid w:val="00463D25"/>
    <w:rsid w:val="004853FE"/>
    <w:rsid w:val="004D49C5"/>
    <w:rsid w:val="005210F9"/>
    <w:rsid w:val="005213EE"/>
    <w:rsid w:val="00541C28"/>
    <w:rsid w:val="005420AE"/>
    <w:rsid w:val="00544F8C"/>
    <w:rsid w:val="0055249C"/>
    <w:rsid w:val="00557C38"/>
    <w:rsid w:val="005A5EA9"/>
    <w:rsid w:val="005E24FA"/>
    <w:rsid w:val="005F744E"/>
    <w:rsid w:val="0061375F"/>
    <w:rsid w:val="006817E9"/>
    <w:rsid w:val="00696C89"/>
    <w:rsid w:val="006B7456"/>
    <w:rsid w:val="006D2A84"/>
    <w:rsid w:val="006D5F78"/>
    <w:rsid w:val="006F0DE3"/>
    <w:rsid w:val="006F6C4A"/>
    <w:rsid w:val="006F75A4"/>
    <w:rsid w:val="007021C6"/>
    <w:rsid w:val="007041FF"/>
    <w:rsid w:val="00734B4C"/>
    <w:rsid w:val="007476F2"/>
    <w:rsid w:val="0075540D"/>
    <w:rsid w:val="007638D7"/>
    <w:rsid w:val="00767CE8"/>
    <w:rsid w:val="007B24A6"/>
    <w:rsid w:val="007F067A"/>
    <w:rsid w:val="00837A06"/>
    <w:rsid w:val="0086218F"/>
    <w:rsid w:val="00863D6D"/>
    <w:rsid w:val="00876917"/>
    <w:rsid w:val="008846E2"/>
    <w:rsid w:val="008A5289"/>
    <w:rsid w:val="008B1D1D"/>
    <w:rsid w:val="008E7006"/>
    <w:rsid w:val="008F5E48"/>
    <w:rsid w:val="00906A1A"/>
    <w:rsid w:val="00915DA4"/>
    <w:rsid w:val="0093526B"/>
    <w:rsid w:val="00936807"/>
    <w:rsid w:val="009503F5"/>
    <w:rsid w:val="00967CD3"/>
    <w:rsid w:val="00971355"/>
    <w:rsid w:val="00975C3F"/>
    <w:rsid w:val="009E47E1"/>
    <w:rsid w:val="009F1455"/>
    <w:rsid w:val="00A01050"/>
    <w:rsid w:val="00A10755"/>
    <w:rsid w:val="00A232A8"/>
    <w:rsid w:val="00A41123"/>
    <w:rsid w:val="00A47470"/>
    <w:rsid w:val="00A54CDF"/>
    <w:rsid w:val="00A67426"/>
    <w:rsid w:val="00A72865"/>
    <w:rsid w:val="00A84404"/>
    <w:rsid w:val="00A92A7C"/>
    <w:rsid w:val="00AA763B"/>
    <w:rsid w:val="00AC6D5F"/>
    <w:rsid w:val="00AC7281"/>
    <w:rsid w:val="00B37586"/>
    <w:rsid w:val="00B42831"/>
    <w:rsid w:val="00B437BD"/>
    <w:rsid w:val="00B62ED0"/>
    <w:rsid w:val="00B710BB"/>
    <w:rsid w:val="00B754A9"/>
    <w:rsid w:val="00BF08D0"/>
    <w:rsid w:val="00C07358"/>
    <w:rsid w:val="00C4210F"/>
    <w:rsid w:val="00C4504B"/>
    <w:rsid w:val="00C750B4"/>
    <w:rsid w:val="00C76821"/>
    <w:rsid w:val="00CB1E5B"/>
    <w:rsid w:val="00CB7EC6"/>
    <w:rsid w:val="00CC40EF"/>
    <w:rsid w:val="00CF71E6"/>
    <w:rsid w:val="00D03C3A"/>
    <w:rsid w:val="00D22D53"/>
    <w:rsid w:val="00D32A3A"/>
    <w:rsid w:val="00D57E61"/>
    <w:rsid w:val="00D71179"/>
    <w:rsid w:val="00D92141"/>
    <w:rsid w:val="00DA6F8F"/>
    <w:rsid w:val="00DE5C9C"/>
    <w:rsid w:val="00DF72D2"/>
    <w:rsid w:val="00E15C8D"/>
    <w:rsid w:val="00E16C46"/>
    <w:rsid w:val="00E2263A"/>
    <w:rsid w:val="00E238A0"/>
    <w:rsid w:val="00E27430"/>
    <w:rsid w:val="00E27F3B"/>
    <w:rsid w:val="00E317AD"/>
    <w:rsid w:val="00E416D3"/>
    <w:rsid w:val="00E65339"/>
    <w:rsid w:val="00E65FEE"/>
    <w:rsid w:val="00E84C28"/>
    <w:rsid w:val="00E9632D"/>
    <w:rsid w:val="00EB296D"/>
    <w:rsid w:val="00F22426"/>
    <w:rsid w:val="00F42AAA"/>
    <w:rsid w:val="00F61D66"/>
    <w:rsid w:val="00F865C9"/>
    <w:rsid w:val="00FA436C"/>
    <w:rsid w:val="00FE2D65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4AA9"/>
  <w15:docId w15:val="{C763C625-DEC5-4C66-82E3-D20470B5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  <w:style w:type="character" w:styleId="aff">
    <w:name w:val="FollowedHyperlink"/>
    <w:basedOn w:val="a0"/>
    <w:uiPriority w:val="99"/>
    <w:semiHidden/>
    <w:unhideWhenUsed/>
    <w:rsid w:val="008A5289"/>
    <w:rPr>
      <w:color w:val="800080" w:themeColor="followedHyperlink"/>
      <w:u w:val="single"/>
    </w:rPr>
  </w:style>
  <w:style w:type="paragraph" w:customStyle="1" w:styleId="Default">
    <w:name w:val="Default"/>
    <w:rsid w:val="0052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21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s.isras.ru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5" Type="http://schemas.openxmlformats.org/officeDocument/2006/relationships/hyperlink" Target="http://soc.li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18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64</cp:revision>
  <dcterms:created xsi:type="dcterms:W3CDTF">2017-01-25T12:55:00Z</dcterms:created>
  <dcterms:modified xsi:type="dcterms:W3CDTF">2020-02-21T14:25:00Z</dcterms:modified>
</cp:coreProperties>
</file>