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997B9" w14:textId="77777777" w:rsidR="002A7D5F" w:rsidRDefault="002A7D5F" w:rsidP="00414F1B">
      <w:pPr>
        <w:rPr>
          <w:b/>
          <w:sz w:val="28"/>
          <w:szCs w:val="28"/>
        </w:rPr>
      </w:pPr>
    </w:p>
    <w:p w14:paraId="75FE4E46" w14:textId="77777777" w:rsidR="002A7D5F" w:rsidRDefault="002A7D5F" w:rsidP="002A7D5F">
      <w:pPr>
        <w:jc w:val="center"/>
        <w:rPr>
          <w:b/>
          <w:sz w:val="28"/>
          <w:szCs w:val="28"/>
        </w:rPr>
      </w:pPr>
    </w:p>
    <w:p w14:paraId="380DCADE" w14:textId="77777777" w:rsidR="002A7D5F" w:rsidRDefault="002A7D5F" w:rsidP="002A7D5F">
      <w:pPr>
        <w:jc w:val="both"/>
      </w:pPr>
    </w:p>
    <w:p w14:paraId="042C6ECF" w14:textId="77777777" w:rsidR="003A117D" w:rsidRDefault="003A117D" w:rsidP="002A7D5F">
      <w:pPr>
        <w:jc w:val="both"/>
      </w:pPr>
    </w:p>
    <w:p w14:paraId="47487EEA" w14:textId="24B3CB8E" w:rsidR="003A117D" w:rsidRPr="00414F1B" w:rsidRDefault="00414F1B" w:rsidP="00414F1B">
      <w:pPr>
        <w:jc w:val="center"/>
        <w:rPr>
          <w:b/>
          <w:caps/>
          <w:color w:val="FF0000"/>
          <w:sz w:val="28"/>
          <w:szCs w:val="28"/>
        </w:rPr>
      </w:pPr>
      <w:r>
        <w:rPr>
          <w:b/>
          <w:caps/>
          <w:color w:val="FF0000"/>
          <w:sz w:val="28"/>
          <w:szCs w:val="28"/>
        </w:rPr>
        <w:t xml:space="preserve"> </w:t>
      </w:r>
      <w:r w:rsidR="003A117D" w:rsidRPr="002B3F2C">
        <w:rPr>
          <w:b/>
          <w:sz w:val="28"/>
          <w:szCs w:val="28"/>
        </w:rPr>
        <w:t>МІНІСТЕРСТВО ОСВІТИ І НАУКИ УКРАЇНИ</w:t>
      </w:r>
    </w:p>
    <w:p w14:paraId="4339BBC9" w14:textId="77777777" w:rsidR="003A117D" w:rsidRPr="002B3F2C" w:rsidRDefault="003A117D" w:rsidP="003A117D">
      <w:pPr>
        <w:jc w:val="center"/>
        <w:rPr>
          <w:sz w:val="28"/>
          <w:szCs w:val="28"/>
        </w:rPr>
      </w:pPr>
    </w:p>
    <w:p w14:paraId="18E5F3A0" w14:textId="77777777" w:rsidR="003A117D" w:rsidRPr="002B3F2C" w:rsidRDefault="003A117D" w:rsidP="003A117D">
      <w:pPr>
        <w:jc w:val="center"/>
        <w:rPr>
          <w:b/>
          <w:sz w:val="28"/>
          <w:szCs w:val="28"/>
        </w:rPr>
      </w:pPr>
      <w:r w:rsidRPr="002B3F2C">
        <w:rPr>
          <w:b/>
          <w:sz w:val="28"/>
          <w:szCs w:val="28"/>
        </w:rPr>
        <w:t>НАЦІОНАЛЬНИЙ ТЕХНІЧНИЙ УНІВЕРСИТЕТ</w:t>
      </w:r>
    </w:p>
    <w:p w14:paraId="48C0004A" w14:textId="77777777" w:rsidR="003A117D" w:rsidRPr="002B3F2C" w:rsidRDefault="003A117D" w:rsidP="003A117D">
      <w:pPr>
        <w:jc w:val="center"/>
        <w:rPr>
          <w:b/>
          <w:sz w:val="28"/>
          <w:szCs w:val="28"/>
        </w:rPr>
      </w:pPr>
      <w:r w:rsidRPr="002B3F2C">
        <w:rPr>
          <w:b/>
          <w:sz w:val="28"/>
          <w:szCs w:val="28"/>
        </w:rPr>
        <w:t>«ХАРКІВСЬКИЙ</w:t>
      </w:r>
      <w:r>
        <w:rPr>
          <w:b/>
          <w:sz w:val="28"/>
          <w:szCs w:val="28"/>
        </w:rPr>
        <w:t xml:space="preserve"> </w:t>
      </w:r>
      <w:r w:rsidRPr="002B3F2C">
        <w:rPr>
          <w:b/>
          <w:sz w:val="28"/>
          <w:szCs w:val="28"/>
        </w:rPr>
        <w:t>ПОЛІТЕХНІЧНИЙ ІНСТИТУТ»</w:t>
      </w:r>
    </w:p>
    <w:p w14:paraId="08D7F572" w14:textId="77777777" w:rsidR="003A117D" w:rsidRPr="002B3F2C" w:rsidRDefault="003A117D" w:rsidP="003A117D">
      <w:pPr>
        <w:rPr>
          <w:sz w:val="28"/>
          <w:szCs w:val="28"/>
        </w:rPr>
      </w:pPr>
    </w:p>
    <w:p w14:paraId="5FEFD2BB" w14:textId="77777777" w:rsidR="003A117D" w:rsidRPr="002B3F2C" w:rsidRDefault="003A117D" w:rsidP="003A117D">
      <w:pPr>
        <w:rPr>
          <w:sz w:val="28"/>
          <w:szCs w:val="28"/>
        </w:rPr>
      </w:pPr>
      <w:r w:rsidRPr="002B3F2C">
        <w:rPr>
          <w:sz w:val="28"/>
          <w:szCs w:val="28"/>
        </w:rPr>
        <w:t xml:space="preserve">Кафедра </w:t>
      </w:r>
      <w:r>
        <w:rPr>
          <w:sz w:val="28"/>
          <w:szCs w:val="28"/>
        </w:rPr>
        <w:t xml:space="preserve"> </w:t>
      </w:r>
      <w:r w:rsidRPr="002B3F2C">
        <w:rPr>
          <w:sz w:val="28"/>
          <w:szCs w:val="28"/>
        </w:rPr>
        <w:t>_</w:t>
      </w:r>
      <w:r w:rsidRPr="008A0D46">
        <w:rPr>
          <w:sz w:val="28"/>
          <w:szCs w:val="28"/>
          <w:u w:val="single"/>
        </w:rPr>
        <w:tab/>
      </w:r>
      <w:r w:rsidRPr="008A0D46">
        <w:rPr>
          <w:sz w:val="28"/>
          <w:szCs w:val="28"/>
          <w:u w:val="single"/>
        </w:rPr>
        <w:tab/>
      </w:r>
      <w:r w:rsidRPr="008A0D46">
        <w:rPr>
          <w:sz w:val="28"/>
          <w:szCs w:val="28"/>
          <w:u w:val="single"/>
        </w:rPr>
        <w:tab/>
        <w:t>соціології та політології</w:t>
      </w:r>
      <w:r>
        <w:rPr>
          <w:sz w:val="28"/>
          <w:szCs w:val="28"/>
        </w:rPr>
        <w:t>___</w:t>
      </w:r>
      <w:r w:rsidRPr="002B3F2C">
        <w:rPr>
          <w:sz w:val="28"/>
          <w:szCs w:val="28"/>
        </w:rPr>
        <w:t>___</w:t>
      </w:r>
    </w:p>
    <w:p w14:paraId="0E74323E" w14:textId="77777777" w:rsidR="003A117D" w:rsidRPr="009B5D23" w:rsidRDefault="003A117D" w:rsidP="003A117D">
      <w:pPr>
        <w:jc w:val="center"/>
      </w:pPr>
      <w:r w:rsidRPr="009B5D23">
        <w:t>(назва)</w:t>
      </w:r>
    </w:p>
    <w:p w14:paraId="1AB833FE" w14:textId="77777777" w:rsidR="003A117D" w:rsidRPr="002B3F2C" w:rsidRDefault="003A117D" w:rsidP="003A117D"/>
    <w:p w14:paraId="27AF44FB" w14:textId="77777777" w:rsidR="003A117D" w:rsidRPr="002B3F2C" w:rsidRDefault="003A117D" w:rsidP="003A117D">
      <w:pPr>
        <w:jc w:val="right"/>
        <w:rPr>
          <w:sz w:val="26"/>
        </w:rPr>
      </w:pPr>
      <w:r w:rsidRPr="002B3F2C">
        <w:rPr>
          <w:sz w:val="26"/>
        </w:rPr>
        <w:t>«</w:t>
      </w:r>
      <w:r w:rsidRPr="002B3F2C">
        <w:rPr>
          <w:b/>
          <w:sz w:val="26"/>
        </w:rPr>
        <w:t>ЗАТВЕРДЖУЮ</w:t>
      </w:r>
      <w:r w:rsidRPr="002B3F2C">
        <w:rPr>
          <w:sz w:val="26"/>
        </w:rPr>
        <w:t>»</w:t>
      </w:r>
    </w:p>
    <w:p w14:paraId="09F62362" w14:textId="77777777" w:rsidR="003A117D" w:rsidRDefault="003A117D" w:rsidP="003A117D">
      <w:pPr>
        <w:jc w:val="right"/>
        <w:rPr>
          <w:sz w:val="26"/>
        </w:rPr>
      </w:pPr>
      <w:r w:rsidRPr="00E422A3">
        <w:rPr>
          <w:sz w:val="28"/>
          <w:szCs w:val="28"/>
        </w:rPr>
        <w:t>Голова науково-методичної комісії</w:t>
      </w:r>
      <w:r w:rsidRPr="002B3F2C">
        <w:rPr>
          <w:sz w:val="26"/>
        </w:rPr>
        <w:t xml:space="preserve"> </w:t>
      </w:r>
    </w:p>
    <w:p w14:paraId="42B8240B" w14:textId="77777777" w:rsidR="003A117D" w:rsidRPr="002B3F2C" w:rsidRDefault="003A117D" w:rsidP="003A117D">
      <w:pPr>
        <w:jc w:val="right"/>
        <w:rPr>
          <w:sz w:val="22"/>
        </w:rPr>
      </w:pPr>
      <w:r>
        <w:rPr>
          <w:sz w:val="26"/>
        </w:rPr>
        <w:t xml:space="preserve"> </w:t>
      </w:r>
      <w:r w:rsidRPr="002B3F2C">
        <w:rPr>
          <w:sz w:val="22"/>
        </w:rPr>
        <w:t>____________________________</w:t>
      </w:r>
      <w:r>
        <w:rPr>
          <w:sz w:val="22"/>
        </w:rPr>
        <w:t>___</w:t>
      </w:r>
      <w:r w:rsidRPr="002B3F2C">
        <w:rPr>
          <w:sz w:val="22"/>
        </w:rPr>
        <w:t>____</w:t>
      </w:r>
      <w:r>
        <w:rPr>
          <w:sz w:val="22"/>
        </w:rPr>
        <w:t>__________</w:t>
      </w:r>
      <w:r w:rsidRPr="002B3F2C">
        <w:rPr>
          <w:sz w:val="22"/>
        </w:rPr>
        <w:t>___</w:t>
      </w:r>
    </w:p>
    <w:p w14:paraId="2D4B91BD" w14:textId="77777777" w:rsidR="003A117D" w:rsidRPr="002B3F2C" w:rsidRDefault="003A117D" w:rsidP="003A117D">
      <w:pPr>
        <w:ind w:left="2880" w:firstLine="720"/>
        <w:jc w:val="center"/>
      </w:pPr>
      <w:r w:rsidRPr="002B3F2C">
        <w:t>(назва комісії)</w:t>
      </w:r>
    </w:p>
    <w:p w14:paraId="4722CE09" w14:textId="77777777" w:rsidR="003A117D" w:rsidRDefault="003A117D" w:rsidP="003A117D">
      <w:pPr>
        <w:jc w:val="right"/>
      </w:pPr>
    </w:p>
    <w:p w14:paraId="1D4708F6" w14:textId="77777777" w:rsidR="003A117D" w:rsidRPr="00846E8E" w:rsidRDefault="003A117D" w:rsidP="003A117D">
      <w:pPr>
        <w:jc w:val="right"/>
      </w:pPr>
      <w:r w:rsidRPr="00846E8E">
        <w:t>____________</w:t>
      </w:r>
      <w:r>
        <w:t xml:space="preserve"> </w:t>
      </w:r>
      <w:r w:rsidRPr="00846E8E">
        <w:t>__</w:t>
      </w:r>
      <w:r w:rsidRPr="005673E9">
        <w:rPr>
          <w:sz w:val="28"/>
          <w:szCs w:val="28"/>
        </w:rPr>
        <w:t>_</w:t>
      </w:r>
      <w:r w:rsidRPr="005673E9">
        <w:rPr>
          <w:sz w:val="28"/>
          <w:szCs w:val="28"/>
          <w:u w:val="single"/>
        </w:rPr>
        <w:t>Бурега В.В</w:t>
      </w:r>
      <w:r w:rsidRPr="00846E8E">
        <w:rPr>
          <w:u w:val="single"/>
        </w:rPr>
        <w:t>.</w:t>
      </w:r>
      <w:r w:rsidRPr="00846E8E">
        <w:t>____</w:t>
      </w:r>
    </w:p>
    <w:p w14:paraId="492F891A" w14:textId="77777777" w:rsidR="003A117D" w:rsidRPr="002B3F2C" w:rsidRDefault="003A117D" w:rsidP="003A117D">
      <w:pPr>
        <w:tabs>
          <w:tab w:val="left" w:pos="5954"/>
          <w:tab w:val="left" w:pos="7230"/>
        </w:tabs>
        <w:ind w:right="559"/>
        <w:jc w:val="center"/>
        <w:rPr>
          <w:sz w:val="19"/>
        </w:rPr>
      </w:pPr>
      <w:r>
        <w:t xml:space="preserve"> </w:t>
      </w:r>
      <w:r>
        <w:tab/>
      </w:r>
      <w:r w:rsidRPr="002B3F2C">
        <w:t>(підпис)</w:t>
      </w:r>
      <w:r>
        <w:t xml:space="preserve"> </w:t>
      </w:r>
      <w:r>
        <w:tab/>
      </w:r>
      <w:r w:rsidRPr="002B3F2C">
        <w:t>(</w:t>
      </w:r>
      <w:r w:rsidRPr="002B3F2C">
        <w:rPr>
          <w:sz w:val="19"/>
        </w:rPr>
        <w:t>ініціали</w:t>
      </w:r>
      <w:r w:rsidRPr="00846E8E">
        <w:rPr>
          <w:sz w:val="19"/>
        </w:rPr>
        <w:t xml:space="preserve"> та</w:t>
      </w:r>
      <w:r w:rsidRPr="002B3F2C">
        <w:rPr>
          <w:sz w:val="19"/>
        </w:rPr>
        <w:t xml:space="preserve"> прізвище)</w:t>
      </w:r>
    </w:p>
    <w:p w14:paraId="3FAB8C14" w14:textId="41C1DBFD" w:rsidR="003A117D" w:rsidRPr="00E422A3" w:rsidRDefault="003A117D" w:rsidP="003A117D">
      <w:pPr>
        <w:ind w:right="417"/>
        <w:jc w:val="right"/>
        <w:rPr>
          <w:sz w:val="28"/>
          <w:szCs w:val="28"/>
        </w:rPr>
      </w:pPr>
      <w:r w:rsidRPr="00E422A3">
        <w:rPr>
          <w:sz w:val="28"/>
          <w:szCs w:val="28"/>
        </w:rPr>
        <w:t>«__</w:t>
      </w:r>
      <w:r w:rsidR="00B14508">
        <w:rPr>
          <w:sz w:val="28"/>
          <w:szCs w:val="28"/>
        </w:rPr>
        <w:t>28</w:t>
      </w:r>
      <w:r w:rsidRPr="00E422A3">
        <w:rPr>
          <w:sz w:val="28"/>
          <w:szCs w:val="28"/>
        </w:rPr>
        <w:t>__»__</w:t>
      </w:r>
      <w:r w:rsidR="00B14508" w:rsidRPr="00C67487">
        <w:rPr>
          <w:sz w:val="28"/>
          <w:szCs w:val="28"/>
        </w:rPr>
        <w:t>січ</w:t>
      </w:r>
      <w:r>
        <w:rPr>
          <w:sz w:val="28"/>
          <w:szCs w:val="28"/>
        </w:rPr>
        <w:t>ня</w:t>
      </w:r>
      <w:r w:rsidRPr="00E422A3">
        <w:rPr>
          <w:sz w:val="28"/>
          <w:szCs w:val="28"/>
        </w:rPr>
        <w:t>___20</w:t>
      </w:r>
      <w:r w:rsidR="00B14508">
        <w:rPr>
          <w:sz w:val="28"/>
          <w:szCs w:val="28"/>
        </w:rPr>
        <w:t>20</w:t>
      </w:r>
      <w:r>
        <w:rPr>
          <w:sz w:val="28"/>
          <w:szCs w:val="28"/>
        </w:rPr>
        <w:t xml:space="preserve"> </w:t>
      </w:r>
      <w:r w:rsidRPr="00E422A3">
        <w:rPr>
          <w:sz w:val="28"/>
          <w:szCs w:val="28"/>
        </w:rPr>
        <w:t>року</w:t>
      </w:r>
    </w:p>
    <w:p w14:paraId="3329A8BE" w14:textId="77777777" w:rsidR="003A117D" w:rsidRPr="002B3F2C" w:rsidRDefault="003A117D" w:rsidP="003A117D"/>
    <w:p w14:paraId="603B53D1" w14:textId="77777777" w:rsidR="003A117D" w:rsidRDefault="003A117D" w:rsidP="003A117D"/>
    <w:p w14:paraId="5F0B6E1D" w14:textId="77777777" w:rsidR="003A117D" w:rsidRDefault="003A117D" w:rsidP="003A117D"/>
    <w:p w14:paraId="548C2BAC" w14:textId="77777777" w:rsidR="003A117D" w:rsidRPr="00E422A3" w:rsidRDefault="003A117D" w:rsidP="003A117D"/>
    <w:p w14:paraId="207436DC" w14:textId="77777777" w:rsidR="003A117D" w:rsidRPr="002B3F2C" w:rsidRDefault="003A117D" w:rsidP="003A117D"/>
    <w:p w14:paraId="25695371" w14:textId="77777777" w:rsidR="003A117D" w:rsidRPr="002B3F2C" w:rsidRDefault="003A117D" w:rsidP="003A117D">
      <w:pPr>
        <w:jc w:val="center"/>
        <w:rPr>
          <w:b/>
          <w:sz w:val="28"/>
        </w:rPr>
      </w:pPr>
      <w:r w:rsidRPr="002B3F2C">
        <w:rPr>
          <w:b/>
          <w:sz w:val="28"/>
        </w:rPr>
        <w:t>РОБОЧА ПРОГРАМА НАВЧАЛЬНОЇ ДИСЦИПЛІНИ</w:t>
      </w:r>
    </w:p>
    <w:p w14:paraId="54B2CE65" w14:textId="77777777" w:rsidR="003A117D" w:rsidRPr="002B3F2C" w:rsidRDefault="003A117D" w:rsidP="003A117D">
      <w:pPr>
        <w:jc w:val="both"/>
      </w:pPr>
    </w:p>
    <w:p w14:paraId="6AA4E94E" w14:textId="77777777" w:rsidR="003A117D" w:rsidRPr="00017F84" w:rsidRDefault="003A117D" w:rsidP="003A117D">
      <w:pPr>
        <w:pBdr>
          <w:bottom w:val="single" w:sz="4" w:space="1" w:color="auto"/>
        </w:pBdr>
        <w:tabs>
          <w:tab w:val="left" w:pos="4157"/>
        </w:tabs>
        <w:jc w:val="both"/>
        <w:rPr>
          <w:sz w:val="28"/>
          <w:szCs w:val="28"/>
        </w:rPr>
      </w:pPr>
      <w:r w:rsidRPr="00017F84">
        <w:rPr>
          <w:sz w:val="28"/>
          <w:szCs w:val="28"/>
        </w:rPr>
        <w:t xml:space="preserve">           </w:t>
      </w:r>
      <w:r>
        <w:rPr>
          <w:sz w:val="28"/>
          <w:szCs w:val="28"/>
        </w:rPr>
        <w:t xml:space="preserve">                                    </w:t>
      </w:r>
      <w:r w:rsidRPr="00017F84">
        <w:rPr>
          <w:sz w:val="28"/>
          <w:szCs w:val="28"/>
        </w:rPr>
        <w:t xml:space="preserve"> С</w:t>
      </w:r>
      <w:r>
        <w:rPr>
          <w:sz w:val="28"/>
          <w:szCs w:val="28"/>
        </w:rPr>
        <w:t xml:space="preserve">учасні соціологічні теорії </w:t>
      </w:r>
    </w:p>
    <w:p w14:paraId="539755C3" w14:textId="77777777" w:rsidR="003A117D" w:rsidRPr="00017F84" w:rsidRDefault="003A117D" w:rsidP="003A117D">
      <w:pPr>
        <w:jc w:val="center"/>
        <w:rPr>
          <w:sz w:val="28"/>
          <w:szCs w:val="28"/>
        </w:rPr>
      </w:pPr>
      <w:r w:rsidRPr="00017F84">
        <w:rPr>
          <w:sz w:val="28"/>
          <w:szCs w:val="28"/>
        </w:rPr>
        <w:t>( назва навчальної дисципліни)</w:t>
      </w:r>
    </w:p>
    <w:p w14:paraId="6FC2006A" w14:textId="77777777" w:rsidR="003A117D" w:rsidRPr="00017F84" w:rsidRDefault="003A117D" w:rsidP="003A117D">
      <w:pPr>
        <w:rPr>
          <w:sz w:val="28"/>
          <w:szCs w:val="28"/>
        </w:rPr>
      </w:pPr>
    </w:p>
    <w:p w14:paraId="0096D5E7" w14:textId="77777777" w:rsidR="003A117D" w:rsidRPr="00017F84" w:rsidRDefault="003A117D" w:rsidP="003A117D">
      <w:pPr>
        <w:rPr>
          <w:sz w:val="28"/>
          <w:szCs w:val="28"/>
        </w:rPr>
      </w:pPr>
    </w:p>
    <w:p w14:paraId="3598A7E8" w14:textId="77777777" w:rsidR="003A117D" w:rsidRPr="00017F84" w:rsidRDefault="003A117D" w:rsidP="003A117D">
      <w:pPr>
        <w:rPr>
          <w:sz w:val="28"/>
          <w:szCs w:val="28"/>
        </w:rPr>
      </w:pPr>
    </w:p>
    <w:p w14:paraId="3C6E3078" w14:textId="77777777" w:rsidR="003A117D" w:rsidRPr="00017F84" w:rsidRDefault="003A117D" w:rsidP="003A117D">
      <w:pPr>
        <w:rPr>
          <w:sz w:val="28"/>
          <w:szCs w:val="28"/>
        </w:rPr>
      </w:pPr>
      <w:r w:rsidRPr="00017F84">
        <w:rPr>
          <w:sz w:val="28"/>
          <w:szCs w:val="28"/>
        </w:rPr>
        <w:t xml:space="preserve">рівень вищої освіти               </w:t>
      </w:r>
      <w:r w:rsidRPr="00017F84">
        <w:rPr>
          <w:sz w:val="28"/>
          <w:szCs w:val="28"/>
          <w:u w:val="single"/>
        </w:rPr>
        <w:t>перший (бакалаврський)</w:t>
      </w:r>
    </w:p>
    <w:p w14:paraId="6A4651F2" w14:textId="77777777" w:rsidR="003A117D" w:rsidRPr="00017F84" w:rsidRDefault="003A117D" w:rsidP="003A117D">
      <w:pPr>
        <w:rPr>
          <w:sz w:val="28"/>
          <w:szCs w:val="28"/>
        </w:rPr>
      </w:pPr>
    </w:p>
    <w:p w14:paraId="26C28F67" w14:textId="77777777" w:rsidR="003A117D" w:rsidRPr="00FA2358" w:rsidRDefault="003A117D" w:rsidP="003A117D">
      <w:pPr>
        <w:rPr>
          <w:sz w:val="22"/>
        </w:rPr>
      </w:pPr>
      <w:r w:rsidRPr="00E422A3">
        <w:rPr>
          <w:sz w:val="28"/>
          <w:szCs w:val="28"/>
        </w:rPr>
        <w:t>галузь</w:t>
      </w:r>
      <w:r w:rsidRPr="00FA2358">
        <w:rPr>
          <w:sz w:val="28"/>
          <w:szCs w:val="28"/>
        </w:rPr>
        <w:t xml:space="preserve"> </w:t>
      </w:r>
      <w:r w:rsidRPr="00E422A3">
        <w:rPr>
          <w:sz w:val="28"/>
          <w:szCs w:val="28"/>
        </w:rPr>
        <w:t>з</w:t>
      </w:r>
      <w:r w:rsidRPr="00FA2358">
        <w:rPr>
          <w:sz w:val="28"/>
          <w:szCs w:val="28"/>
        </w:rPr>
        <w:t>нань</w:t>
      </w:r>
      <w:r w:rsidRPr="00FA2358">
        <w:rPr>
          <w:sz w:val="22"/>
        </w:rPr>
        <w:t>______</w:t>
      </w:r>
      <w:r w:rsidRPr="005673E9">
        <w:rPr>
          <w:sz w:val="28"/>
          <w:szCs w:val="28"/>
          <w:u w:val="single"/>
        </w:rPr>
        <w:t>5 Соціальні та поведінкові науки</w:t>
      </w:r>
      <w:r w:rsidRPr="00FA2358">
        <w:rPr>
          <w:sz w:val="22"/>
        </w:rPr>
        <w:t xml:space="preserve"> ________</w:t>
      </w:r>
      <w:r>
        <w:rPr>
          <w:sz w:val="22"/>
        </w:rPr>
        <w:t>__</w:t>
      </w:r>
      <w:r w:rsidRPr="00FA2358">
        <w:rPr>
          <w:sz w:val="22"/>
        </w:rPr>
        <w:t>_______________________</w:t>
      </w:r>
    </w:p>
    <w:p w14:paraId="110417C5" w14:textId="77777777" w:rsidR="003A117D" w:rsidRPr="002B3F2C" w:rsidRDefault="003A117D" w:rsidP="003A117D">
      <w:pPr>
        <w:jc w:val="center"/>
      </w:pPr>
      <w:r w:rsidRPr="002B3F2C">
        <w:t>(шифр і назва)</w:t>
      </w:r>
    </w:p>
    <w:p w14:paraId="6510A0A1" w14:textId="77777777" w:rsidR="003A117D" w:rsidRDefault="003A117D" w:rsidP="003A117D">
      <w:pPr>
        <w:rPr>
          <w:sz w:val="26"/>
        </w:rPr>
      </w:pPr>
    </w:p>
    <w:p w14:paraId="49EF25F1" w14:textId="77777777" w:rsidR="003A117D" w:rsidRPr="009B5D23" w:rsidRDefault="003A117D" w:rsidP="003A117D">
      <w:pPr>
        <w:rPr>
          <w:sz w:val="22"/>
        </w:rPr>
      </w:pPr>
      <w:r w:rsidRPr="00E422A3">
        <w:rPr>
          <w:sz w:val="28"/>
          <w:szCs w:val="28"/>
        </w:rPr>
        <w:t>спеціальність</w:t>
      </w:r>
      <w:r w:rsidRPr="009B5D23">
        <w:rPr>
          <w:sz w:val="26"/>
        </w:rPr>
        <w:t xml:space="preserve"> </w:t>
      </w:r>
      <w:r w:rsidRPr="008A0D46">
        <w:rPr>
          <w:sz w:val="22"/>
          <w:u w:val="single"/>
        </w:rPr>
        <w:tab/>
      </w:r>
      <w:r w:rsidRPr="008A0D46">
        <w:rPr>
          <w:sz w:val="22"/>
          <w:u w:val="single"/>
        </w:rPr>
        <w:tab/>
      </w:r>
      <w:r w:rsidRPr="008A0D46">
        <w:rPr>
          <w:sz w:val="22"/>
          <w:u w:val="single"/>
        </w:rPr>
        <w:tab/>
      </w:r>
      <w:r w:rsidRPr="005673E9">
        <w:rPr>
          <w:sz w:val="28"/>
          <w:szCs w:val="28"/>
          <w:u w:val="single"/>
        </w:rPr>
        <w:t>054 Соціологія</w:t>
      </w:r>
      <w:r w:rsidRPr="0050452C">
        <w:rPr>
          <w:sz w:val="22"/>
          <w:u w:val="single"/>
        </w:rPr>
        <w:t xml:space="preserve"> </w:t>
      </w:r>
      <w:r w:rsidRPr="0050452C">
        <w:rPr>
          <w:sz w:val="22"/>
          <w:u w:val="single"/>
        </w:rPr>
        <w:tab/>
      </w:r>
      <w:r w:rsidRPr="0050452C">
        <w:rPr>
          <w:sz w:val="22"/>
          <w:u w:val="single"/>
        </w:rPr>
        <w:tab/>
      </w:r>
      <w:r w:rsidRPr="0050452C">
        <w:rPr>
          <w:sz w:val="22"/>
          <w:u w:val="single"/>
        </w:rPr>
        <w:tab/>
      </w:r>
      <w:r w:rsidRPr="0050452C">
        <w:rPr>
          <w:sz w:val="22"/>
          <w:u w:val="single"/>
        </w:rPr>
        <w:tab/>
      </w:r>
      <w:r w:rsidRPr="0050452C">
        <w:rPr>
          <w:sz w:val="22"/>
          <w:u w:val="single"/>
        </w:rPr>
        <w:tab/>
      </w:r>
    </w:p>
    <w:p w14:paraId="768F6624" w14:textId="77777777" w:rsidR="003A117D" w:rsidRPr="002B3F2C" w:rsidRDefault="003A117D" w:rsidP="003A117D">
      <w:pPr>
        <w:jc w:val="center"/>
      </w:pPr>
      <w:r w:rsidRPr="002B3F2C">
        <w:t>(</w:t>
      </w:r>
      <w:r w:rsidRPr="009B5D23">
        <w:t>шифр і</w:t>
      </w:r>
      <w:r w:rsidRPr="002B3F2C">
        <w:t xml:space="preserve"> назва</w:t>
      </w:r>
      <w:r w:rsidRPr="009B5D23">
        <w:t xml:space="preserve"> </w:t>
      </w:r>
      <w:r w:rsidRPr="002B3F2C">
        <w:t>)</w:t>
      </w:r>
    </w:p>
    <w:p w14:paraId="764E59E0" w14:textId="77777777" w:rsidR="003A117D" w:rsidRDefault="003A117D" w:rsidP="003A117D">
      <w:pPr>
        <w:rPr>
          <w:sz w:val="26"/>
        </w:rPr>
      </w:pPr>
    </w:p>
    <w:p w14:paraId="36DAEEAC" w14:textId="77777777" w:rsidR="003A117D" w:rsidRPr="00D13B43" w:rsidRDefault="003A117D" w:rsidP="003A117D">
      <w:pPr>
        <w:rPr>
          <w:sz w:val="22"/>
          <w:u w:val="single"/>
        </w:rPr>
      </w:pPr>
      <w:r>
        <w:rPr>
          <w:sz w:val="28"/>
          <w:szCs w:val="28"/>
        </w:rPr>
        <w:t>с</w:t>
      </w:r>
      <w:r w:rsidRPr="00E422A3">
        <w:rPr>
          <w:sz w:val="28"/>
          <w:szCs w:val="28"/>
        </w:rPr>
        <w:t>пеціалізація</w:t>
      </w:r>
      <w:r>
        <w:rPr>
          <w:sz w:val="28"/>
          <w:szCs w:val="28"/>
        </w:rPr>
        <w:t xml:space="preserve"> </w:t>
      </w:r>
      <w:r>
        <w:rPr>
          <w:sz w:val="28"/>
          <w:szCs w:val="28"/>
          <w:u w:val="single"/>
        </w:rPr>
        <w:tab/>
        <w:t xml:space="preserve">Соціологія управління </w:t>
      </w:r>
      <w:r>
        <w:rPr>
          <w:sz w:val="28"/>
          <w:szCs w:val="28"/>
          <w:u w:val="single"/>
        </w:rPr>
        <w:tab/>
      </w:r>
      <w:r>
        <w:rPr>
          <w:sz w:val="28"/>
          <w:szCs w:val="28"/>
          <w:u w:val="single"/>
        </w:rPr>
        <w:tab/>
      </w:r>
      <w:r>
        <w:rPr>
          <w:sz w:val="28"/>
          <w:szCs w:val="28"/>
          <w:u w:val="single"/>
        </w:rPr>
        <w:tab/>
      </w:r>
    </w:p>
    <w:p w14:paraId="0802FF8D" w14:textId="77777777" w:rsidR="003A117D" w:rsidRPr="002B3F2C" w:rsidRDefault="003A117D" w:rsidP="003A117D">
      <w:pPr>
        <w:jc w:val="center"/>
      </w:pPr>
      <w:r w:rsidRPr="002B3F2C">
        <w:t>(</w:t>
      </w:r>
      <w:r w:rsidRPr="009B5D23">
        <w:t>шифр і</w:t>
      </w:r>
      <w:r w:rsidRPr="002B3F2C">
        <w:t xml:space="preserve"> назва</w:t>
      </w:r>
      <w:r w:rsidRPr="009B5D23">
        <w:t xml:space="preserve"> </w:t>
      </w:r>
      <w:r w:rsidRPr="002B3F2C">
        <w:t>)</w:t>
      </w:r>
    </w:p>
    <w:p w14:paraId="76126723" w14:textId="77777777" w:rsidR="003A117D" w:rsidRDefault="003A117D" w:rsidP="003A117D">
      <w:pPr>
        <w:rPr>
          <w:sz w:val="26"/>
        </w:rPr>
      </w:pPr>
    </w:p>
    <w:p w14:paraId="3B0B9C48" w14:textId="77777777" w:rsidR="003A117D" w:rsidRPr="0050452C" w:rsidRDefault="003A117D" w:rsidP="003A117D">
      <w:r w:rsidRPr="008A0D46">
        <w:rPr>
          <w:sz w:val="28"/>
          <w:szCs w:val="28"/>
        </w:rPr>
        <w:t>вид</w:t>
      </w:r>
      <w:r w:rsidRPr="00E422A3">
        <w:rPr>
          <w:sz w:val="28"/>
          <w:szCs w:val="28"/>
        </w:rPr>
        <w:t xml:space="preserve"> дисципліни</w:t>
      </w:r>
      <w:r>
        <w:rPr>
          <w:sz w:val="28"/>
          <w:szCs w:val="28"/>
        </w:rPr>
        <w:t xml:space="preserve"> </w:t>
      </w:r>
      <w:r>
        <w:rPr>
          <w:sz w:val="28"/>
          <w:szCs w:val="28"/>
        </w:rPr>
        <w:tab/>
      </w:r>
      <w:r w:rsidRPr="0050452C">
        <w:rPr>
          <w:sz w:val="28"/>
          <w:szCs w:val="28"/>
          <w:u w:val="single"/>
        </w:rPr>
        <w:tab/>
      </w:r>
      <w:r w:rsidRPr="0050452C">
        <w:rPr>
          <w:sz w:val="28"/>
          <w:szCs w:val="28"/>
          <w:u w:val="single"/>
        </w:rPr>
        <w:tab/>
      </w:r>
      <w:r w:rsidRPr="0050452C">
        <w:rPr>
          <w:u w:val="single"/>
        </w:rPr>
        <w:t xml:space="preserve"> </w:t>
      </w:r>
      <w:r w:rsidRPr="005673E9">
        <w:rPr>
          <w:sz w:val="28"/>
          <w:szCs w:val="28"/>
          <w:u w:val="single"/>
        </w:rPr>
        <w:t xml:space="preserve">професійна підготовка </w:t>
      </w:r>
      <w:r w:rsidRPr="005673E9">
        <w:rPr>
          <w:sz w:val="28"/>
          <w:szCs w:val="28"/>
          <w:u w:val="single"/>
        </w:rPr>
        <w:tab/>
      </w:r>
      <w:r w:rsidRPr="0050452C">
        <w:rPr>
          <w:sz w:val="28"/>
          <w:szCs w:val="28"/>
          <w:u w:val="single"/>
        </w:rPr>
        <w:tab/>
      </w:r>
      <w:r w:rsidRPr="0050452C">
        <w:rPr>
          <w:sz w:val="28"/>
          <w:szCs w:val="28"/>
          <w:u w:val="single"/>
        </w:rPr>
        <w:tab/>
      </w:r>
      <w:r w:rsidRPr="0050452C">
        <w:rPr>
          <w:sz w:val="28"/>
          <w:szCs w:val="28"/>
          <w:u w:val="single"/>
        </w:rPr>
        <w:tab/>
      </w:r>
      <w:r w:rsidRPr="0050452C">
        <w:rPr>
          <w:sz w:val="28"/>
          <w:szCs w:val="28"/>
          <w:u w:val="single"/>
        </w:rPr>
        <w:tab/>
      </w:r>
    </w:p>
    <w:p w14:paraId="477745A8" w14:textId="77777777" w:rsidR="003A117D" w:rsidRPr="0050452C" w:rsidRDefault="003A117D" w:rsidP="003A117D">
      <w:pPr>
        <w:jc w:val="center"/>
      </w:pPr>
      <w:r w:rsidRPr="0050452C">
        <w:t>(</w:t>
      </w:r>
      <w:r w:rsidRPr="002B3F2C">
        <w:t>загальна підготовка</w:t>
      </w:r>
      <w:r w:rsidRPr="0050452C">
        <w:t xml:space="preserve"> / </w:t>
      </w:r>
      <w:r w:rsidRPr="002B3F2C">
        <w:t>професійна підготовка</w:t>
      </w:r>
      <w:r w:rsidRPr="0050452C">
        <w:t>)</w:t>
      </w:r>
    </w:p>
    <w:p w14:paraId="45B80D28" w14:textId="77777777" w:rsidR="003A117D" w:rsidRDefault="003A117D" w:rsidP="003A117D">
      <w:pPr>
        <w:rPr>
          <w:sz w:val="26"/>
          <w:szCs w:val="26"/>
        </w:rPr>
      </w:pPr>
    </w:p>
    <w:p w14:paraId="40DD8A2D" w14:textId="77777777" w:rsidR="003A117D" w:rsidRPr="00643498" w:rsidRDefault="003A117D" w:rsidP="003A117D">
      <w:pPr>
        <w:rPr>
          <w:sz w:val="26"/>
          <w:szCs w:val="26"/>
        </w:rPr>
      </w:pPr>
      <w:r w:rsidRPr="00E422A3">
        <w:rPr>
          <w:sz w:val="28"/>
          <w:szCs w:val="28"/>
        </w:rPr>
        <w:t>форма навчання</w:t>
      </w:r>
      <w:r>
        <w:rPr>
          <w:sz w:val="28"/>
          <w:szCs w:val="28"/>
        </w:rPr>
        <w:t xml:space="preserve"> </w:t>
      </w:r>
      <w:r w:rsidRPr="0050452C">
        <w:rPr>
          <w:sz w:val="28"/>
          <w:szCs w:val="28"/>
          <w:u w:val="single"/>
        </w:rPr>
        <w:tab/>
      </w:r>
      <w:r w:rsidRPr="0050452C">
        <w:rPr>
          <w:sz w:val="28"/>
          <w:szCs w:val="28"/>
          <w:u w:val="single"/>
        </w:rPr>
        <w:tab/>
      </w:r>
      <w:r w:rsidRPr="0050452C">
        <w:rPr>
          <w:sz w:val="28"/>
          <w:szCs w:val="28"/>
          <w:u w:val="single"/>
        </w:rPr>
        <w:tab/>
      </w:r>
      <w:r w:rsidRPr="0050452C">
        <w:rPr>
          <w:sz w:val="28"/>
          <w:szCs w:val="28"/>
          <w:u w:val="single"/>
        </w:rPr>
        <w:tab/>
      </w:r>
      <w:r w:rsidRPr="005673E9">
        <w:rPr>
          <w:sz w:val="28"/>
          <w:szCs w:val="28"/>
          <w:u w:val="single"/>
        </w:rPr>
        <w:t xml:space="preserve">денна </w:t>
      </w:r>
      <w:r w:rsidRPr="0050452C">
        <w:rPr>
          <w:sz w:val="28"/>
          <w:szCs w:val="28"/>
          <w:u w:val="single"/>
        </w:rPr>
        <w:tab/>
      </w:r>
      <w:r w:rsidRPr="0050452C">
        <w:rPr>
          <w:sz w:val="28"/>
          <w:szCs w:val="28"/>
          <w:u w:val="single"/>
        </w:rPr>
        <w:tab/>
      </w:r>
      <w:r w:rsidRPr="0050452C">
        <w:rPr>
          <w:sz w:val="28"/>
          <w:szCs w:val="28"/>
          <w:u w:val="single"/>
        </w:rPr>
        <w:tab/>
      </w:r>
      <w:r w:rsidRPr="0050452C">
        <w:rPr>
          <w:sz w:val="28"/>
          <w:szCs w:val="28"/>
          <w:u w:val="single"/>
        </w:rPr>
        <w:tab/>
      </w:r>
      <w:r w:rsidRPr="0050452C">
        <w:rPr>
          <w:sz w:val="28"/>
          <w:szCs w:val="28"/>
          <w:u w:val="single"/>
        </w:rPr>
        <w:tab/>
      </w:r>
      <w:r w:rsidRPr="0050452C">
        <w:rPr>
          <w:sz w:val="28"/>
          <w:szCs w:val="28"/>
          <w:u w:val="single"/>
        </w:rPr>
        <w:tab/>
      </w:r>
    </w:p>
    <w:p w14:paraId="0E0AC79A" w14:textId="77777777" w:rsidR="003A117D" w:rsidRPr="002B3F2C" w:rsidRDefault="003A117D" w:rsidP="003A117D">
      <w:pPr>
        <w:jc w:val="center"/>
      </w:pPr>
      <w:r w:rsidRPr="002B3F2C">
        <w:t>(денна / заочна)</w:t>
      </w:r>
    </w:p>
    <w:p w14:paraId="4E981DF6" w14:textId="77777777" w:rsidR="003A117D" w:rsidRPr="002B3F2C" w:rsidRDefault="003A117D" w:rsidP="003A117D"/>
    <w:p w14:paraId="3CC236FE" w14:textId="77777777" w:rsidR="003A117D" w:rsidRPr="002B3F2C" w:rsidRDefault="003A117D" w:rsidP="003A117D"/>
    <w:p w14:paraId="01C472D6" w14:textId="749867DC" w:rsidR="003A117D" w:rsidRPr="00E422A3" w:rsidRDefault="003A117D" w:rsidP="003A117D">
      <w:pPr>
        <w:jc w:val="center"/>
        <w:rPr>
          <w:sz w:val="28"/>
          <w:szCs w:val="28"/>
        </w:rPr>
      </w:pPr>
      <w:r w:rsidRPr="00E422A3">
        <w:rPr>
          <w:sz w:val="28"/>
          <w:szCs w:val="28"/>
        </w:rPr>
        <w:t>Харків</w:t>
      </w:r>
      <w:r w:rsidRPr="00A11D7F">
        <w:rPr>
          <w:sz w:val="28"/>
          <w:szCs w:val="28"/>
        </w:rPr>
        <w:t xml:space="preserve"> – 20</w:t>
      </w:r>
      <w:r w:rsidR="00B14508">
        <w:rPr>
          <w:sz w:val="28"/>
          <w:szCs w:val="28"/>
        </w:rPr>
        <w:t>20</w:t>
      </w:r>
      <w:r w:rsidRPr="00E422A3">
        <w:rPr>
          <w:sz w:val="28"/>
          <w:szCs w:val="28"/>
        </w:rPr>
        <w:t xml:space="preserve"> рік</w:t>
      </w:r>
    </w:p>
    <w:p w14:paraId="4C98A995" w14:textId="1B5032A9" w:rsidR="003A117D" w:rsidRPr="002B3F2C" w:rsidRDefault="003A117D" w:rsidP="00106BFF">
      <w:pPr>
        <w:jc w:val="center"/>
        <w:rPr>
          <w:sz w:val="26"/>
        </w:rPr>
      </w:pPr>
      <w:r w:rsidRPr="002B3F2C">
        <w:rPr>
          <w:b/>
          <w:sz w:val="28"/>
        </w:rPr>
        <w:lastRenderedPageBreak/>
        <w:t>ЛИСТ ЗАТВЕРДЖЕННЯ</w:t>
      </w:r>
    </w:p>
    <w:p w14:paraId="17AEA4E1" w14:textId="77777777" w:rsidR="003A117D" w:rsidRPr="002B3F2C" w:rsidRDefault="003A117D" w:rsidP="003A117D">
      <w:pPr>
        <w:rPr>
          <w:sz w:val="26"/>
        </w:rPr>
      </w:pPr>
    </w:p>
    <w:p w14:paraId="21F806DC" w14:textId="77777777" w:rsidR="003A117D" w:rsidRPr="002B3F2C" w:rsidRDefault="003A117D" w:rsidP="003A117D">
      <w:pPr>
        <w:rPr>
          <w:sz w:val="26"/>
        </w:rPr>
      </w:pPr>
    </w:p>
    <w:p w14:paraId="432BE576" w14:textId="77777777" w:rsidR="003A117D" w:rsidRPr="00D560CC" w:rsidRDefault="003A117D" w:rsidP="003A117D">
      <w:pPr>
        <w:rPr>
          <w:sz w:val="28"/>
          <w:szCs w:val="28"/>
        </w:rPr>
      </w:pPr>
      <w:r w:rsidRPr="00E422A3">
        <w:rPr>
          <w:sz w:val="28"/>
          <w:szCs w:val="28"/>
        </w:rPr>
        <w:t>Робоча програма</w:t>
      </w:r>
      <w:r w:rsidRPr="00A11D7F">
        <w:rPr>
          <w:sz w:val="28"/>
          <w:szCs w:val="28"/>
        </w:rPr>
        <w:t xml:space="preserve"> з</w:t>
      </w:r>
      <w:r w:rsidRPr="00E422A3">
        <w:rPr>
          <w:sz w:val="28"/>
          <w:szCs w:val="28"/>
        </w:rPr>
        <w:t xml:space="preserve"> навчальної дисципліни</w:t>
      </w:r>
      <w:r>
        <w:rPr>
          <w:sz w:val="26"/>
        </w:rPr>
        <w:t xml:space="preserve"> “</w:t>
      </w:r>
      <w:r>
        <w:rPr>
          <w:sz w:val="28"/>
          <w:szCs w:val="28"/>
        </w:rPr>
        <w:t xml:space="preserve">Сучасні соціологічні теорії </w:t>
      </w:r>
      <w:r w:rsidRPr="00D560CC">
        <w:rPr>
          <w:sz w:val="26"/>
        </w:rPr>
        <w:t>”</w:t>
      </w:r>
    </w:p>
    <w:p w14:paraId="060EBAE9" w14:textId="77777777" w:rsidR="003A117D" w:rsidRPr="002B3F2C" w:rsidRDefault="003A117D" w:rsidP="003A117D">
      <w:pPr>
        <w:ind w:firstLine="6237"/>
      </w:pPr>
      <w:r w:rsidRPr="002B3F2C">
        <w:t xml:space="preserve">(назва </w:t>
      </w:r>
      <w:r>
        <w:t>дисципліни</w:t>
      </w:r>
      <w:r w:rsidRPr="002B3F2C">
        <w:t>)</w:t>
      </w:r>
    </w:p>
    <w:p w14:paraId="7E25245A" w14:textId="77777777" w:rsidR="003A117D" w:rsidRPr="002B3F2C" w:rsidRDefault="003A117D" w:rsidP="003A117D">
      <w:pPr>
        <w:rPr>
          <w:sz w:val="26"/>
        </w:rPr>
      </w:pPr>
    </w:p>
    <w:p w14:paraId="71F09B3C" w14:textId="77777777" w:rsidR="003A117D" w:rsidRPr="002B3F2C" w:rsidRDefault="003A117D" w:rsidP="003A117D"/>
    <w:p w14:paraId="36804775" w14:textId="77777777" w:rsidR="003A117D" w:rsidRPr="002B3F2C" w:rsidRDefault="003A117D" w:rsidP="003A117D"/>
    <w:p w14:paraId="72421450" w14:textId="77777777" w:rsidR="003A117D" w:rsidRPr="00E422A3" w:rsidRDefault="003A117D" w:rsidP="003A117D">
      <w:pPr>
        <w:rPr>
          <w:sz w:val="28"/>
          <w:szCs w:val="28"/>
        </w:rPr>
      </w:pPr>
      <w:r w:rsidRPr="00E422A3">
        <w:rPr>
          <w:sz w:val="28"/>
          <w:szCs w:val="28"/>
        </w:rPr>
        <w:t>Розробник:</w:t>
      </w:r>
    </w:p>
    <w:p w14:paraId="6C1245D5" w14:textId="77777777" w:rsidR="003A117D" w:rsidRPr="001D67FC" w:rsidRDefault="003A117D" w:rsidP="003A117D">
      <w:pPr>
        <w:rPr>
          <w:sz w:val="26"/>
        </w:rPr>
      </w:pPr>
    </w:p>
    <w:p w14:paraId="140DF77D" w14:textId="77777777" w:rsidR="003A117D" w:rsidRPr="005673E9" w:rsidRDefault="003A117D" w:rsidP="003A117D">
      <w:pPr>
        <w:tabs>
          <w:tab w:val="left" w:pos="4500"/>
          <w:tab w:val="left" w:pos="7080"/>
        </w:tabs>
        <w:rPr>
          <w:sz w:val="28"/>
          <w:szCs w:val="28"/>
          <w:u w:val="single"/>
        </w:rPr>
      </w:pPr>
      <w:r w:rsidRPr="002F0451">
        <w:rPr>
          <w:sz w:val="22"/>
          <w:u w:val="single"/>
          <w:lang w:val="ru-RU"/>
        </w:rPr>
        <w:t xml:space="preserve"> </w:t>
      </w:r>
      <w:r w:rsidRPr="005673E9">
        <w:rPr>
          <w:sz w:val="28"/>
          <w:szCs w:val="28"/>
          <w:u w:val="single"/>
        </w:rPr>
        <w:t>професор, доктор соціологічних наук</w:t>
      </w:r>
      <w:r w:rsidRPr="005673E9">
        <w:rPr>
          <w:sz w:val="28"/>
          <w:szCs w:val="28"/>
          <w:u w:val="single"/>
        </w:rPr>
        <w:tab/>
      </w:r>
      <w:r w:rsidRPr="005673E9">
        <w:rPr>
          <w:sz w:val="28"/>
          <w:szCs w:val="28"/>
          <w:u w:val="single"/>
        </w:rPr>
        <w:tab/>
        <w:t>Бурега В.В.</w:t>
      </w:r>
      <w:r w:rsidRPr="005673E9">
        <w:rPr>
          <w:sz w:val="28"/>
          <w:szCs w:val="28"/>
          <w:u w:val="single"/>
        </w:rPr>
        <w:tab/>
      </w:r>
    </w:p>
    <w:p w14:paraId="76DC3AAB" w14:textId="77777777" w:rsidR="003A117D" w:rsidRPr="002B3F2C" w:rsidRDefault="003A117D" w:rsidP="003A117D">
      <w:pPr>
        <w:tabs>
          <w:tab w:val="left" w:pos="5160"/>
          <w:tab w:val="left" w:pos="7280"/>
        </w:tabs>
      </w:pPr>
      <w:r w:rsidRPr="002B3F2C">
        <w:t>(посада, науковий ступінь та вчене звання)</w:t>
      </w:r>
      <w:r w:rsidRPr="002B3F2C">
        <w:tab/>
        <w:t>(підпис)</w:t>
      </w:r>
      <w:r w:rsidRPr="002B3F2C">
        <w:tab/>
        <w:t>(ініціали та прізвище)</w:t>
      </w:r>
    </w:p>
    <w:p w14:paraId="79C39E2A" w14:textId="77777777" w:rsidR="003A117D" w:rsidRPr="002B3F2C" w:rsidRDefault="003A117D" w:rsidP="003A117D">
      <w:pPr>
        <w:tabs>
          <w:tab w:val="left" w:pos="5160"/>
          <w:tab w:val="left" w:pos="7280"/>
        </w:tabs>
      </w:pPr>
    </w:p>
    <w:p w14:paraId="6097AEC3" w14:textId="77777777" w:rsidR="003A117D" w:rsidRPr="002B3F2C" w:rsidRDefault="003A117D" w:rsidP="003A117D"/>
    <w:p w14:paraId="36185245" w14:textId="77777777" w:rsidR="003A117D" w:rsidRPr="002B3F2C" w:rsidRDefault="003A117D" w:rsidP="003A117D"/>
    <w:p w14:paraId="5E18FC54" w14:textId="77777777" w:rsidR="003A117D" w:rsidRPr="002B3F2C" w:rsidRDefault="003A117D" w:rsidP="003A117D"/>
    <w:p w14:paraId="7F95057E" w14:textId="77777777" w:rsidR="003A117D" w:rsidRPr="002B3F2C" w:rsidRDefault="003A117D" w:rsidP="003A117D"/>
    <w:p w14:paraId="1300B0F5" w14:textId="77777777" w:rsidR="003A117D" w:rsidRPr="002B3F2C" w:rsidRDefault="003A117D" w:rsidP="003A117D"/>
    <w:p w14:paraId="1C9155FD" w14:textId="77777777" w:rsidR="003A117D" w:rsidRPr="002B3F2C" w:rsidRDefault="003A117D" w:rsidP="003A117D"/>
    <w:p w14:paraId="0E9C7A1E" w14:textId="77777777" w:rsidR="003A117D" w:rsidRPr="00E422A3" w:rsidRDefault="003A117D" w:rsidP="003A117D">
      <w:pPr>
        <w:rPr>
          <w:sz w:val="28"/>
          <w:szCs w:val="28"/>
        </w:rPr>
      </w:pPr>
      <w:r w:rsidRPr="00E422A3">
        <w:rPr>
          <w:sz w:val="28"/>
          <w:szCs w:val="28"/>
        </w:rPr>
        <w:t xml:space="preserve">Робоча програма розглянута та затверджена на засіданні кафедри </w:t>
      </w:r>
    </w:p>
    <w:p w14:paraId="24059503" w14:textId="77777777" w:rsidR="003A117D" w:rsidRPr="00E422A3" w:rsidRDefault="003A117D" w:rsidP="003A117D">
      <w:pPr>
        <w:rPr>
          <w:sz w:val="16"/>
          <w:szCs w:val="16"/>
        </w:rPr>
      </w:pPr>
    </w:p>
    <w:p w14:paraId="05324BD7" w14:textId="77777777" w:rsidR="003A117D" w:rsidRPr="00846E8E" w:rsidRDefault="003A117D" w:rsidP="003A117D">
      <w:pPr>
        <w:ind w:left="2124" w:firstLine="708"/>
        <w:rPr>
          <w:sz w:val="26"/>
        </w:rPr>
      </w:pPr>
      <w:r w:rsidRPr="00846E8E">
        <w:rPr>
          <w:sz w:val="26"/>
        </w:rPr>
        <w:t>_____</w:t>
      </w:r>
      <w:r w:rsidRPr="005673E9">
        <w:rPr>
          <w:sz w:val="28"/>
          <w:szCs w:val="28"/>
          <w:u w:val="single"/>
        </w:rPr>
        <w:t>соціології та політології</w:t>
      </w:r>
      <w:r>
        <w:rPr>
          <w:sz w:val="26"/>
          <w:u w:val="single"/>
        </w:rPr>
        <w:tab/>
      </w:r>
      <w:r>
        <w:rPr>
          <w:sz w:val="26"/>
          <w:u w:val="single"/>
        </w:rPr>
        <w:tab/>
      </w:r>
      <w:r>
        <w:rPr>
          <w:sz w:val="26"/>
          <w:u w:val="single"/>
        </w:rPr>
        <w:tab/>
      </w:r>
    </w:p>
    <w:p w14:paraId="75942FF9" w14:textId="77777777" w:rsidR="003A117D" w:rsidRPr="002B3F2C" w:rsidRDefault="003A117D" w:rsidP="003A117D">
      <w:pPr>
        <w:jc w:val="center"/>
      </w:pPr>
      <w:r w:rsidRPr="002B3F2C">
        <w:t>(назва</w:t>
      </w:r>
      <w:r>
        <w:t xml:space="preserve"> кафедри</w:t>
      </w:r>
      <w:r w:rsidRPr="002B3F2C">
        <w:t>)</w:t>
      </w:r>
    </w:p>
    <w:p w14:paraId="51015E7D" w14:textId="77777777" w:rsidR="003A117D" w:rsidRDefault="003A117D" w:rsidP="003A117D">
      <w:pPr>
        <w:rPr>
          <w:sz w:val="26"/>
        </w:rPr>
      </w:pPr>
    </w:p>
    <w:p w14:paraId="3C92C524" w14:textId="09F70099" w:rsidR="003A117D" w:rsidRPr="00846E8E" w:rsidRDefault="003A117D" w:rsidP="003A117D">
      <w:pPr>
        <w:rPr>
          <w:sz w:val="28"/>
          <w:szCs w:val="28"/>
        </w:rPr>
      </w:pPr>
      <w:r w:rsidRPr="00846E8E">
        <w:rPr>
          <w:sz w:val="28"/>
          <w:szCs w:val="28"/>
        </w:rPr>
        <w:t>Протокол</w:t>
      </w:r>
      <w:r w:rsidRPr="00E422A3">
        <w:rPr>
          <w:sz w:val="28"/>
          <w:szCs w:val="28"/>
        </w:rPr>
        <w:t xml:space="preserve"> від</w:t>
      </w:r>
      <w:r w:rsidR="00B14508">
        <w:rPr>
          <w:sz w:val="28"/>
          <w:szCs w:val="28"/>
        </w:rPr>
        <w:t xml:space="preserve"> «28» січня 2020</w:t>
      </w:r>
      <w:r>
        <w:rPr>
          <w:sz w:val="28"/>
          <w:szCs w:val="28"/>
        </w:rPr>
        <w:t xml:space="preserve"> року № </w:t>
      </w:r>
      <w:r w:rsidR="005673E9">
        <w:rPr>
          <w:sz w:val="28"/>
          <w:szCs w:val="28"/>
        </w:rPr>
        <w:t>6</w:t>
      </w:r>
    </w:p>
    <w:p w14:paraId="65A1C6D9" w14:textId="77777777" w:rsidR="003A117D" w:rsidRPr="002B3F2C" w:rsidRDefault="003A117D" w:rsidP="003A117D"/>
    <w:p w14:paraId="0A566BB2" w14:textId="77777777" w:rsidR="003A117D" w:rsidRDefault="003A117D" w:rsidP="003A117D">
      <w:pPr>
        <w:tabs>
          <w:tab w:val="left" w:pos="4200"/>
        </w:tabs>
        <w:rPr>
          <w:sz w:val="26"/>
        </w:rPr>
      </w:pPr>
    </w:p>
    <w:p w14:paraId="306E3E9E" w14:textId="77777777" w:rsidR="003A117D" w:rsidRPr="002B3F2C" w:rsidRDefault="003A117D" w:rsidP="003A117D">
      <w:pPr>
        <w:tabs>
          <w:tab w:val="left" w:pos="4200"/>
        </w:tabs>
        <w:rPr>
          <w:sz w:val="21"/>
        </w:rPr>
      </w:pPr>
      <w:r w:rsidRPr="00E422A3">
        <w:rPr>
          <w:sz w:val="28"/>
          <w:szCs w:val="28"/>
        </w:rPr>
        <w:t>Завідувач кафедри</w:t>
      </w:r>
      <w:r w:rsidRPr="00846E8E">
        <w:rPr>
          <w:sz w:val="26"/>
        </w:rPr>
        <w:t xml:space="preserve"> </w:t>
      </w:r>
      <w:r w:rsidRPr="00846E8E">
        <w:t>_</w:t>
      </w:r>
      <w:r w:rsidRPr="005673E9">
        <w:rPr>
          <w:sz w:val="28"/>
          <w:szCs w:val="28"/>
        </w:rPr>
        <w:t>соціології та політології</w:t>
      </w:r>
      <w:r>
        <w:t xml:space="preserve">          </w:t>
      </w:r>
      <w:r>
        <w:rPr>
          <w:sz w:val="23"/>
        </w:rPr>
        <w:t xml:space="preserve">_______                </w:t>
      </w:r>
      <w:r w:rsidRPr="005673E9">
        <w:rPr>
          <w:sz w:val="28"/>
          <w:szCs w:val="28"/>
          <w:u w:val="single"/>
        </w:rPr>
        <w:t>Бурега В.В.</w:t>
      </w:r>
    </w:p>
    <w:p w14:paraId="1064FAA9" w14:textId="77777777" w:rsidR="003A117D" w:rsidRPr="002B3F2C" w:rsidRDefault="003A117D" w:rsidP="003A117D">
      <w:pPr>
        <w:tabs>
          <w:tab w:val="left" w:pos="2410"/>
          <w:tab w:val="left" w:pos="4800"/>
          <w:tab w:val="left" w:pos="6663"/>
        </w:tabs>
        <w:rPr>
          <w:sz w:val="19"/>
        </w:rPr>
      </w:pPr>
      <w:r>
        <w:tab/>
      </w:r>
      <w:r w:rsidRPr="002B3F2C">
        <w:t>(назва</w:t>
      </w:r>
      <w:r>
        <w:t xml:space="preserve"> кафедри</w:t>
      </w:r>
      <w:r w:rsidRPr="002B3F2C">
        <w:t>)</w:t>
      </w:r>
      <w:r w:rsidRPr="002B3F2C">
        <w:tab/>
        <w:t>(підпис)</w:t>
      </w:r>
      <w:r w:rsidRPr="002B3F2C">
        <w:tab/>
      </w:r>
      <w:r w:rsidRPr="002B3F2C">
        <w:rPr>
          <w:sz w:val="19"/>
        </w:rPr>
        <w:t>(ініціали та прізвище)</w:t>
      </w:r>
    </w:p>
    <w:p w14:paraId="0CF0CEE9" w14:textId="77777777" w:rsidR="003A117D" w:rsidRPr="002B3F2C" w:rsidRDefault="003A117D" w:rsidP="003A117D"/>
    <w:p w14:paraId="0D3E65E3" w14:textId="77777777" w:rsidR="003A117D" w:rsidRDefault="003A117D" w:rsidP="003A117D">
      <w:pPr>
        <w:spacing w:after="200" w:line="276" w:lineRule="auto"/>
      </w:pPr>
      <w:r>
        <w:br w:type="page"/>
      </w:r>
    </w:p>
    <w:p w14:paraId="2DD77382" w14:textId="77777777" w:rsidR="003A117D" w:rsidRPr="002B3F2C" w:rsidRDefault="003A117D" w:rsidP="003A117D"/>
    <w:p w14:paraId="3D7704FD" w14:textId="77777777" w:rsidR="003A117D" w:rsidRPr="002B3F2C" w:rsidRDefault="003A117D" w:rsidP="003A117D">
      <w:pPr>
        <w:jc w:val="center"/>
        <w:rPr>
          <w:b/>
          <w:sz w:val="28"/>
          <w:szCs w:val="28"/>
        </w:rPr>
      </w:pPr>
      <w:r w:rsidRPr="002B3F2C">
        <w:rPr>
          <w:b/>
          <w:sz w:val="28"/>
          <w:szCs w:val="28"/>
        </w:rPr>
        <w:t>ЛИСТ ПОГОДЖЕННЯ</w:t>
      </w:r>
    </w:p>
    <w:p w14:paraId="1A0731AF" w14:textId="77777777" w:rsidR="003A117D" w:rsidRDefault="003A117D" w:rsidP="003A117D">
      <w:pPr>
        <w:rPr>
          <w:sz w:val="28"/>
          <w:szCs w:val="28"/>
        </w:rPr>
      </w:pPr>
    </w:p>
    <w:p w14:paraId="2109BCE6" w14:textId="77777777" w:rsidR="003A117D" w:rsidRDefault="003A117D" w:rsidP="003A117D">
      <w:pPr>
        <w:rPr>
          <w:sz w:val="28"/>
          <w:szCs w:val="28"/>
          <w:u w:val="single"/>
        </w:rPr>
      </w:pPr>
      <w:r>
        <w:rPr>
          <w:sz w:val="28"/>
          <w:szCs w:val="28"/>
        </w:rPr>
        <w:t xml:space="preserve">Назва випускової кафедри -         </w:t>
      </w:r>
      <w:r w:rsidRPr="001D40B6">
        <w:rPr>
          <w:sz w:val="28"/>
          <w:szCs w:val="28"/>
          <w:u w:val="single"/>
        </w:rPr>
        <w:t>к</w:t>
      </w:r>
      <w:r>
        <w:rPr>
          <w:sz w:val="28"/>
          <w:szCs w:val="28"/>
          <w:u w:val="single"/>
        </w:rPr>
        <w:t>афедра соціології та політології</w:t>
      </w:r>
    </w:p>
    <w:p w14:paraId="0DA0917C" w14:textId="77777777" w:rsidR="003A117D" w:rsidRPr="002B3F2C" w:rsidRDefault="003A117D" w:rsidP="003A117D">
      <w:pPr>
        <w:rPr>
          <w:sz w:val="28"/>
          <w:szCs w:val="28"/>
        </w:rPr>
      </w:pPr>
    </w:p>
    <w:p w14:paraId="63F9F1ED" w14:textId="77777777" w:rsidR="003A117D" w:rsidRPr="002B3F2C" w:rsidRDefault="003A117D" w:rsidP="003A117D">
      <w:pPr>
        <w:jc w:val="both"/>
        <w:rPr>
          <w:sz w:val="28"/>
          <w:szCs w:val="28"/>
        </w:rPr>
      </w:pPr>
      <w:r w:rsidRPr="002B3F2C">
        <w:rPr>
          <w:sz w:val="28"/>
          <w:szCs w:val="28"/>
        </w:rPr>
        <w:t>Завідувач</w:t>
      </w:r>
      <w:r>
        <w:rPr>
          <w:sz w:val="28"/>
          <w:szCs w:val="28"/>
        </w:rPr>
        <w:t xml:space="preserve"> </w:t>
      </w:r>
      <w:r w:rsidRPr="002B3F2C">
        <w:rPr>
          <w:sz w:val="28"/>
          <w:szCs w:val="28"/>
        </w:rPr>
        <w:t>кафедри</w:t>
      </w:r>
      <w:r w:rsidRPr="001D40B6">
        <w:rPr>
          <w:sz w:val="28"/>
          <w:szCs w:val="28"/>
          <w:u w:val="single"/>
        </w:rPr>
        <w:tab/>
      </w:r>
      <w:r w:rsidRPr="001D40B6">
        <w:rPr>
          <w:sz w:val="28"/>
          <w:szCs w:val="28"/>
          <w:u w:val="single"/>
        </w:rPr>
        <w:tab/>
      </w:r>
      <w:r w:rsidRPr="001D40B6">
        <w:rPr>
          <w:sz w:val="28"/>
          <w:szCs w:val="28"/>
          <w:u w:val="single"/>
        </w:rPr>
        <w:tab/>
      </w:r>
      <w:r w:rsidRPr="001D40B6">
        <w:rPr>
          <w:sz w:val="28"/>
          <w:szCs w:val="28"/>
          <w:u w:val="single"/>
        </w:rPr>
        <w:tab/>
      </w:r>
      <w:r w:rsidRPr="001D40B6">
        <w:rPr>
          <w:sz w:val="28"/>
          <w:szCs w:val="28"/>
          <w:u w:val="single"/>
        </w:rPr>
        <w:tab/>
      </w:r>
      <w:r w:rsidRPr="001D40B6">
        <w:rPr>
          <w:sz w:val="28"/>
          <w:szCs w:val="28"/>
          <w:u w:val="single"/>
        </w:rPr>
        <w:tab/>
        <w:t>Бурега В.В.</w:t>
      </w:r>
      <w:r>
        <w:rPr>
          <w:sz w:val="28"/>
          <w:szCs w:val="28"/>
          <w:u w:val="single"/>
        </w:rPr>
        <w:tab/>
      </w:r>
      <w:r>
        <w:rPr>
          <w:sz w:val="28"/>
          <w:szCs w:val="28"/>
          <w:u w:val="single"/>
        </w:rPr>
        <w:tab/>
      </w:r>
      <w:r>
        <w:rPr>
          <w:sz w:val="28"/>
          <w:szCs w:val="28"/>
          <w:u w:val="single"/>
        </w:rPr>
        <w:tab/>
      </w:r>
    </w:p>
    <w:p w14:paraId="06C2ED90" w14:textId="77777777" w:rsidR="003A117D" w:rsidRPr="00C67487" w:rsidRDefault="003A117D" w:rsidP="003A117D">
      <w:pPr>
        <w:jc w:val="both"/>
        <w:rPr>
          <w:sz w:val="24"/>
          <w:szCs w:val="24"/>
        </w:rPr>
      </w:pPr>
      <w:r w:rsidRPr="002B3F2C">
        <w:tab/>
      </w:r>
      <w:r w:rsidRPr="002B3F2C">
        <w:tab/>
      </w:r>
      <w:r w:rsidRPr="002B3F2C">
        <w:tab/>
      </w:r>
      <w:r w:rsidRPr="002B3F2C">
        <w:tab/>
      </w:r>
      <w:r>
        <w:t xml:space="preserve"> </w:t>
      </w:r>
      <w:r w:rsidRPr="002B3F2C">
        <w:t>(підпис)</w:t>
      </w:r>
      <w:r w:rsidRPr="002B3F2C">
        <w:tab/>
      </w:r>
      <w:r w:rsidRPr="002B3F2C">
        <w:tab/>
      </w:r>
      <w:r w:rsidRPr="002B3F2C">
        <w:tab/>
      </w:r>
      <w:r>
        <w:t xml:space="preserve"> </w:t>
      </w:r>
      <w:r w:rsidRPr="00C67487">
        <w:rPr>
          <w:sz w:val="24"/>
          <w:szCs w:val="24"/>
        </w:rPr>
        <w:t xml:space="preserve">(ініціали та прізвище) </w:t>
      </w:r>
    </w:p>
    <w:p w14:paraId="7F206654" w14:textId="77777777" w:rsidR="003A117D" w:rsidRPr="00C67487" w:rsidRDefault="003A117D" w:rsidP="003A117D">
      <w:pPr>
        <w:jc w:val="both"/>
        <w:rPr>
          <w:sz w:val="24"/>
          <w:szCs w:val="24"/>
        </w:rPr>
      </w:pPr>
    </w:p>
    <w:p w14:paraId="1902AD7D" w14:textId="77777777" w:rsidR="003A117D" w:rsidRPr="002B3F2C" w:rsidRDefault="003A117D" w:rsidP="003A117D">
      <w:pPr>
        <w:jc w:val="both"/>
      </w:pPr>
    </w:p>
    <w:p w14:paraId="16C64963" w14:textId="01C9F63C" w:rsidR="003A117D" w:rsidRDefault="00B14508" w:rsidP="003A117D">
      <w:pPr>
        <w:jc w:val="both"/>
        <w:rPr>
          <w:sz w:val="28"/>
          <w:szCs w:val="28"/>
        </w:rPr>
      </w:pPr>
      <w:r>
        <w:rPr>
          <w:sz w:val="28"/>
          <w:szCs w:val="28"/>
        </w:rPr>
        <w:t>«</w:t>
      </w:r>
      <w:r w:rsidR="00C67487">
        <w:rPr>
          <w:sz w:val="28"/>
          <w:szCs w:val="28"/>
        </w:rPr>
        <w:t>28</w:t>
      </w:r>
      <w:r>
        <w:rPr>
          <w:sz w:val="28"/>
          <w:szCs w:val="28"/>
        </w:rPr>
        <w:t>» січ</w:t>
      </w:r>
      <w:r w:rsidR="003A117D">
        <w:rPr>
          <w:sz w:val="28"/>
          <w:szCs w:val="28"/>
        </w:rPr>
        <w:t>ня</w:t>
      </w:r>
      <w:r w:rsidR="003A117D" w:rsidRPr="00E422A3">
        <w:rPr>
          <w:sz w:val="28"/>
          <w:szCs w:val="28"/>
        </w:rPr>
        <w:t xml:space="preserve"> 20</w:t>
      </w:r>
      <w:r>
        <w:rPr>
          <w:sz w:val="28"/>
          <w:szCs w:val="28"/>
        </w:rPr>
        <w:t>20</w:t>
      </w:r>
      <w:r w:rsidR="003A117D">
        <w:rPr>
          <w:sz w:val="28"/>
          <w:szCs w:val="28"/>
        </w:rPr>
        <w:t xml:space="preserve"> </w:t>
      </w:r>
      <w:r w:rsidR="003A117D" w:rsidRPr="00E422A3">
        <w:rPr>
          <w:sz w:val="28"/>
          <w:szCs w:val="28"/>
        </w:rPr>
        <w:t>р.</w:t>
      </w:r>
    </w:p>
    <w:p w14:paraId="6209258F" w14:textId="77777777" w:rsidR="00B14508" w:rsidRDefault="00B14508" w:rsidP="003A117D">
      <w:pPr>
        <w:jc w:val="both"/>
        <w:rPr>
          <w:sz w:val="28"/>
          <w:szCs w:val="28"/>
        </w:rPr>
      </w:pPr>
    </w:p>
    <w:p w14:paraId="13F2BDA9" w14:textId="77777777" w:rsidR="00B14508" w:rsidRDefault="00B14508" w:rsidP="003A117D">
      <w:pPr>
        <w:jc w:val="both"/>
        <w:rPr>
          <w:sz w:val="28"/>
          <w:szCs w:val="28"/>
        </w:rPr>
      </w:pPr>
    </w:p>
    <w:p w14:paraId="6262C6A6" w14:textId="77777777" w:rsidR="00B14508" w:rsidRDefault="00B14508" w:rsidP="003A117D">
      <w:pPr>
        <w:jc w:val="both"/>
        <w:rPr>
          <w:sz w:val="28"/>
          <w:szCs w:val="28"/>
        </w:rPr>
      </w:pPr>
    </w:p>
    <w:p w14:paraId="026BA85F" w14:textId="77777777" w:rsidR="00B14508" w:rsidRDefault="00B14508" w:rsidP="003A117D">
      <w:pPr>
        <w:jc w:val="both"/>
        <w:rPr>
          <w:sz w:val="28"/>
          <w:szCs w:val="28"/>
        </w:rPr>
      </w:pPr>
    </w:p>
    <w:p w14:paraId="772704B9" w14:textId="77777777" w:rsidR="00B14508" w:rsidRDefault="00B14508" w:rsidP="003A117D">
      <w:pPr>
        <w:jc w:val="both"/>
        <w:rPr>
          <w:sz w:val="28"/>
          <w:szCs w:val="28"/>
        </w:rPr>
      </w:pPr>
    </w:p>
    <w:p w14:paraId="2EED209A" w14:textId="77777777" w:rsidR="00B14508" w:rsidRDefault="00B14508" w:rsidP="003A117D">
      <w:pPr>
        <w:jc w:val="both"/>
        <w:rPr>
          <w:sz w:val="28"/>
          <w:szCs w:val="28"/>
        </w:rPr>
      </w:pPr>
    </w:p>
    <w:p w14:paraId="5A087402" w14:textId="77777777" w:rsidR="00B14508" w:rsidRDefault="00B14508" w:rsidP="003A117D">
      <w:pPr>
        <w:jc w:val="both"/>
        <w:rPr>
          <w:sz w:val="28"/>
          <w:szCs w:val="28"/>
        </w:rPr>
      </w:pPr>
    </w:p>
    <w:p w14:paraId="1157562F" w14:textId="77777777" w:rsidR="00B14508" w:rsidRPr="00E422A3" w:rsidRDefault="00B14508" w:rsidP="003A117D">
      <w:pPr>
        <w:jc w:val="both"/>
        <w:rPr>
          <w:sz w:val="28"/>
          <w:szCs w:val="28"/>
        </w:rPr>
      </w:pPr>
    </w:p>
    <w:p w14:paraId="58C9FBB2" w14:textId="77777777" w:rsidR="00C67487" w:rsidRDefault="00C67487" w:rsidP="00414F1B">
      <w:pPr>
        <w:jc w:val="center"/>
        <w:rPr>
          <w:b/>
          <w:sz w:val="28"/>
        </w:rPr>
      </w:pPr>
    </w:p>
    <w:p w14:paraId="410841B8" w14:textId="77777777" w:rsidR="00C67487" w:rsidRDefault="00C67487" w:rsidP="00414F1B">
      <w:pPr>
        <w:jc w:val="center"/>
        <w:rPr>
          <w:b/>
          <w:sz w:val="28"/>
        </w:rPr>
      </w:pPr>
    </w:p>
    <w:p w14:paraId="1F02D4AA" w14:textId="77777777" w:rsidR="00C67487" w:rsidRDefault="00C67487" w:rsidP="00414F1B">
      <w:pPr>
        <w:jc w:val="center"/>
        <w:rPr>
          <w:b/>
          <w:sz w:val="28"/>
        </w:rPr>
      </w:pPr>
    </w:p>
    <w:p w14:paraId="409F27A3" w14:textId="77777777" w:rsidR="00C67487" w:rsidRDefault="00C67487" w:rsidP="00414F1B">
      <w:pPr>
        <w:jc w:val="center"/>
        <w:rPr>
          <w:b/>
          <w:sz w:val="28"/>
        </w:rPr>
      </w:pPr>
    </w:p>
    <w:p w14:paraId="7D6E8A2B" w14:textId="77777777" w:rsidR="00C67487" w:rsidRDefault="00C67487" w:rsidP="00414F1B">
      <w:pPr>
        <w:jc w:val="center"/>
        <w:rPr>
          <w:b/>
          <w:sz w:val="28"/>
        </w:rPr>
      </w:pPr>
    </w:p>
    <w:p w14:paraId="5E4D8CB2" w14:textId="77777777" w:rsidR="00C67487" w:rsidRDefault="00C67487" w:rsidP="00414F1B">
      <w:pPr>
        <w:jc w:val="center"/>
        <w:rPr>
          <w:b/>
          <w:sz w:val="28"/>
        </w:rPr>
      </w:pPr>
    </w:p>
    <w:p w14:paraId="1F49C726" w14:textId="77777777" w:rsidR="00C67487" w:rsidRDefault="00C67487" w:rsidP="00414F1B">
      <w:pPr>
        <w:jc w:val="center"/>
        <w:rPr>
          <w:b/>
          <w:sz w:val="28"/>
        </w:rPr>
      </w:pPr>
    </w:p>
    <w:p w14:paraId="36E5CF67" w14:textId="77777777" w:rsidR="00C67487" w:rsidRDefault="00C67487" w:rsidP="00414F1B">
      <w:pPr>
        <w:jc w:val="center"/>
        <w:rPr>
          <w:b/>
          <w:sz w:val="28"/>
        </w:rPr>
      </w:pPr>
    </w:p>
    <w:p w14:paraId="14BD6B35" w14:textId="77777777" w:rsidR="00C67487" w:rsidRDefault="00C67487" w:rsidP="00414F1B">
      <w:pPr>
        <w:jc w:val="center"/>
        <w:rPr>
          <w:b/>
          <w:sz w:val="28"/>
        </w:rPr>
      </w:pPr>
    </w:p>
    <w:p w14:paraId="43E17443" w14:textId="77777777" w:rsidR="00C67487" w:rsidRDefault="00C67487" w:rsidP="00414F1B">
      <w:pPr>
        <w:jc w:val="center"/>
        <w:rPr>
          <w:b/>
          <w:sz w:val="28"/>
        </w:rPr>
      </w:pPr>
    </w:p>
    <w:p w14:paraId="15FF98BA" w14:textId="77777777" w:rsidR="00C67487" w:rsidRDefault="00C67487" w:rsidP="00414F1B">
      <w:pPr>
        <w:jc w:val="center"/>
        <w:rPr>
          <w:b/>
          <w:sz w:val="28"/>
        </w:rPr>
      </w:pPr>
    </w:p>
    <w:p w14:paraId="45919603" w14:textId="77777777" w:rsidR="00C67487" w:rsidRDefault="00C67487" w:rsidP="00414F1B">
      <w:pPr>
        <w:jc w:val="center"/>
        <w:rPr>
          <w:b/>
          <w:sz w:val="28"/>
        </w:rPr>
      </w:pPr>
    </w:p>
    <w:p w14:paraId="0D99882F" w14:textId="77777777" w:rsidR="00C67487" w:rsidRDefault="00C67487" w:rsidP="00414F1B">
      <w:pPr>
        <w:jc w:val="center"/>
        <w:rPr>
          <w:b/>
          <w:sz w:val="28"/>
        </w:rPr>
      </w:pPr>
    </w:p>
    <w:p w14:paraId="745AEBC5" w14:textId="77777777" w:rsidR="00C67487" w:rsidRDefault="00C67487" w:rsidP="00414F1B">
      <w:pPr>
        <w:jc w:val="center"/>
        <w:rPr>
          <w:b/>
          <w:sz w:val="28"/>
        </w:rPr>
      </w:pPr>
    </w:p>
    <w:p w14:paraId="5BF4C179" w14:textId="77777777" w:rsidR="00C67487" w:rsidRDefault="00C67487" w:rsidP="00414F1B">
      <w:pPr>
        <w:jc w:val="center"/>
        <w:rPr>
          <w:b/>
          <w:sz w:val="28"/>
        </w:rPr>
      </w:pPr>
    </w:p>
    <w:p w14:paraId="071AC3B4" w14:textId="77777777" w:rsidR="00C67487" w:rsidRDefault="00C67487" w:rsidP="00414F1B">
      <w:pPr>
        <w:jc w:val="center"/>
        <w:rPr>
          <w:b/>
          <w:sz w:val="28"/>
        </w:rPr>
      </w:pPr>
    </w:p>
    <w:p w14:paraId="19545E74" w14:textId="77777777" w:rsidR="00C67487" w:rsidRDefault="00C67487" w:rsidP="00414F1B">
      <w:pPr>
        <w:jc w:val="center"/>
        <w:rPr>
          <w:b/>
          <w:sz w:val="28"/>
        </w:rPr>
      </w:pPr>
    </w:p>
    <w:p w14:paraId="0F566511" w14:textId="77777777" w:rsidR="00C67487" w:rsidRDefault="00C67487" w:rsidP="00414F1B">
      <w:pPr>
        <w:jc w:val="center"/>
        <w:rPr>
          <w:b/>
          <w:sz w:val="28"/>
        </w:rPr>
      </w:pPr>
    </w:p>
    <w:p w14:paraId="3A294EF2" w14:textId="77777777" w:rsidR="00C67487" w:rsidRDefault="00C67487" w:rsidP="00414F1B">
      <w:pPr>
        <w:jc w:val="center"/>
        <w:rPr>
          <w:b/>
          <w:sz w:val="28"/>
        </w:rPr>
      </w:pPr>
    </w:p>
    <w:p w14:paraId="3E28F930" w14:textId="77777777" w:rsidR="00C67487" w:rsidRDefault="00C67487" w:rsidP="00414F1B">
      <w:pPr>
        <w:jc w:val="center"/>
        <w:rPr>
          <w:b/>
          <w:sz w:val="28"/>
        </w:rPr>
      </w:pPr>
    </w:p>
    <w:p w14:paraId="08328F31" w14:textId="77777777" w:rsidR="00C67487" w:rsidRDefault="00C67487" w:rsidP="00414F1B">
      <w:pPr>
        <w:jc w:val="center"/>
        <w:rPr>
          <w:b/>
          <w:sz w:val="28"/>
        </w:rPr>
      </w:pPr>
    </w:p>
    <w:p w14:paraId="470AB567" w14:textId="77777777" w:rsidR="00C67487" w:rsidRDefault="00C67487" w:rsidP="00414F1B">
      <w:pPr>
        <w:jc w:val="center"/>
        <w:rPr>
          <w:b/>
          <w:sz w:val="28"/>
        </w:rPr>
      </w:pPr>
    </w:p>
    <w:p w14:paraId="287886C3" w14:textId="77777777" w:rsidR="00C67487" w:rsidRDefault="00C67487" w:rsidP="00414F1B">
      <w:pPr>
        <w:jc w:val="center"/>
        <w:rPr>
          <w:b/>
          <w:sz w:val="28"/>
        </w:rPr>
      </w:pPr>
    </w:p>
    <w:p w14:paraId="0E1FABD5" w14:textId="77777777" w:rsidR="00C67487" w:rsidRDefault="00C67487" w:rsidP="00414F1B">
      <w:pPr>
        <w:jc w:val="center"/>
        <w:rPr>
          <w:b/>
          <w:sz w:val="28"/>
        </w:rPr>
      </w:pPr>
    </w:p>
    <w:p w14:paraId="4D9666C6" w14:textId="77777777" w:rsidR="00C67487" w:rsidRDefault="00C67487" w:rsidP="00414F1B">
      <w:pPr>
        <w:jc w:val="center"/>
        <w:rPr>
          <w:b/>
          <w:sz w:val="28"/>
        </w:rPr>
      </w:pPr>
    </w:p>
    <w:p w14:paraId="6D2A5C8B" w14:textId="77777777" w:rsidR="00C67487" w:rsidRDefault="00C67487" w:rsidP="00414F1B">
      <w:pPr>
        <w:jc w:val="center"/>
        <w:rPr>
          <w:b/>
          <w:sz w:val="28"/>
        </w:rPr>
      </w:pPr>
    </w:p>
    <w:p w14:paraId="327E0F40" w14:textId="77777777" w:rsidR="00C67487" w:rsidRDefault="00C67487" w:rsidP="00414F1B">
      <w:pPr>
        <w:jc w:val="center"/>
        <w:rPr>
          <w:b/>
          <w:sz w:val="28"/>
        </w:rPr>
      </w:pPr>
    </w:p>
    <w:p w14:paraId="13A45350" w14:textId="77777777" w:rsidR="00C67487" w:rsidRDefault="00C67487" w:rsidP="00414F1B">
      <w:pPr>
        <w:jc w:val="center"/>
        <w:rPr>
          <w:b/>
          <w:sz w:val="28"/>
        </w:rPr>
      </w:pPr>
    </w:p>
    <w:p w14:paraId="51321B2F" w14:textId="0450323F" w:rsidR="00414F1B" w:rsidRPr="000679E1" w:rsidRDefault="00414F1B" w:rsidP="00414F1B">
      <w:pPr>
        <w:jc w:val="center"/>
        <w:rPr>
          <w:b/>
          <w:sz w:val="28"/>
        </w:rPr>
      </w:pPr>
      <w:r w:rsidRPr="000679E1">
        <w:rPr>
          <w:b/>
          <w:sz w:val="28"/>
        </w:rPr>
        <w:lastRenderedPageBreak/>
        <w:t>ЛИСТ ПЕРЕЗАТВЕРДЖЕННЯ РОБОЧОЇ НАВЧАЛЬНОЇ ПРОГРАМИ</w:t>
      </w:r>
    </w:p>
    <w:p w14:paraId="0A49AA2D" w14:textId="77777777" w:rsidR="00414F1B" w:rsidRPr="002B3F2C" w:rsidRDefault="00414F1B" w:rsidP="00414F1B">
      <w:pPr>
        <w:jc w:val="center"/>
        <w:rPr>
          <w:sz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1276"/>
        <w:gridCol w:w="1276"/>
        <w:gridCol w:w="4815"/>
      </w:tblGrid>
      <w:tr w:rsidR="00414F1B" w:rsidRPr="003A6A10" w14:paraId="72D562CC" w14:textId="77777777" w:rsidTr="00417015">
        <w:trPr>
          <w:jc w:val="center"/>
        </w:trPr>
        <w:tc>
          <w:tcPr>
            <w:tcW w:w="2272" w:type="dxa"/>
            <w:shd w:val="clear" w:color="auto" w:fill="auto"/>
            <w:vAlign w:val="center"/>
          </w:tcPr>
          <w:p w14:paraId="47123A7E" w14:textId="77777777" w:rsidR="00414F1B" w:rsidRPr="00426ED3" w:rsidRDefault="00414F1B" w:rsidP="00417015">
            <w:pPr>
              <w:jc w:val="center"/>
            </w:pPr>
            <w:r w:rsidRPr="00426ED3">
              <w:t xml:space="preserve">Дата засідання </w:t>
            </w:r>
            <w:r w:rsidRPr="00426ED3">
              <w:br/>
              <w:t>кафедри – розробника РПНД</w:t>
            </w:r>
          </w:p>
        </w:tc>
        <w:tc>
          <w:tcPr>
            <w:tcW w:w="1276" w:type="dxa"/>
            <w:shd w:val="clear" w:color="auto" w:fill="auto"/>
            <w:vAlign w:val="center"/>
          </w:tcPr>
          <w:p w14:paraId="215ACBD1" w14:textId="77777777" w:rsidR="00414F1B" w:rsidRPr="00426ED3" w:rsidRDefault="00414F1B" w:rsidP="00417015">
            <w:pPr>
              <w:jc w:val="center"/>
            </w:pPr>
            <w:r w:rsidRPr="00426ED3">
              <w:t>Номер протоколу</w:t>
            </w:r>
          </w:p>
        </w:tc>
        <w:tc>
          <w:tcPr>
            <w:tcW w:w="1276" w:type="dxa"/>
            <w:shd w:val="clear" w:color="auto" w:fill="auto"/>
            <w:vAlign w:val="center"/>
          </w:tcPr>
          <w:p w14:paraId="3349D4D0" w14:textId="77777777" w:rsidR="00414F1B" w:rsidRPr="00426ED3" w:rsidRDefault="00414F1B" w:rsidP="00417015">
            <w:pPr>
              <w:jc w:val="center"/>
            </w:pPr>
            <w:r w:rsidRPr="00426ED3">
              <w:t>Підпис завідувача кафедри</w:t>
            </w:r>
          </w:p>
        </w:tc>
        <w:tc>
          <w:tcPr>
            <w:tcW w:w="4815" w:type="dxa"/>
            <w:shd w:val="clear" w:color="auto" w:fill="auto"/>
            <w:vAlign w:val="center"/>
          </w:tcPr>
          <w:p w14:paraId="3275F8C5" w14:textId="77777777" w:rsidR="00414F1B" w:rsidRPr="00426ED3" w:rsidRDefault="00414F1B" w:rsidP="00417015">
            <w:pPr>
              <w:jc w:val="center"/>
            </w:pPr>
            <w:r w:rsidRPr="00426ED3">
              <w:t>Підпис голови НМК (для дисциплін загальної підготовки та дисциплін професійної підготовки за спеціальністю) або завідувача випускової кафедри</w:t>
            </w:r>
            <w:r>
              <w:t xml:space="preserve"> </w:t>
            </w:r>
            <w:r w:rsidRPr="00426ED3">
              <w:t xml:space="preserve">(для дисциплін професійної підготовки </w:t>
            </w:r>
            <w:r>
              <w:t xml:space="preserve">зі </w:t>
            </w:r>
            <w:r w:rsidRPr="00426ED3">
              <w:t>спеціалізаці</w:t>
            </w:r>
            <w:r>
              <w:t>ї</w:t>
            </w:r>
            <w:r w:rsidRPr="00426ED3">
              <w:t>, якщо РПНД розроблена не випусковою кафедрою)</w:t>
            </w:r>
          </w:p>
        </w:tc>
      </w:tr>
      <w:tr w:rsidR="00414F1B" w:rsidRPr="003A6A10" w14:paraId="2D14BB1C" w14:textId="77777777" w:rsidTr="00417015">
        <w:trPr>
          <w:jc w:val="center"/>
        </w:trPr>
        <w:tc>
          <w:tcPr>
            <w:tcW w:w="2272" w:type="dxa"/>
            <w:shd w:val="clear" w:color="auto" w:fill="auto"/>
          </w:tcPr>
          <w:p w14:paraId="7F3C2604" w14:textId="77777777" w:rsidR="00414F1B" w:rsidRPr="002B3F2C" w:rsidRDefault="00414F1B" w:rsidP="00417015">
            <w:pPr>
              <w:jc w:val="center"/>
              <w:rPr>
                <w:sz w:val="28"/>
              </w:rPr>
            </w:pPr>
          </w:p>
        </w:tc>
        <w:tc>
          <w:tcPr>
            <w:tcW w:w="1276" w:type="dxa"/>
            <w:shd w:val="clear" w:color="auto" w:fill="auto"/>
          </w:tcPr>
          <w:p w14:paraId="418B55AC" w14:textId="77777777" w:rsidR="00414F1B" w:rsidRPr="002B3F2C" w:rsidRDefault="00414F1B" w:rsidP="00417015">
            <w:pPr>
              <w:jc w:val="center"/>
              <w:rPr>
                <w:sz w:val="28"/>
              </w:rPr>
            </w:pPr>
          </w:p>
        </w:tc>
        <w:tc>
          <w:tcPr>
            <w:tcW w:w="1276" w:type="dxa"/>
            <w:shd w:val="clear" w:color="auto" w:fill="auto"/>
          </w:tcPr>
          <w:p w14:paraId="196288D2" w14:textId="77777777" w:rsidR="00414F1B" w:rsidRPr="002B3F2C" w:rsidRDefault="00414F1B" w:rsidP="00417015">
            <w:pPr>
              <w:jc w:val="center"/>
              <w:rPr>
                <w:sz w:val="28"/>
              </w:rPr>
            </w:pPr>
          </w:p>
        </w:tc>
        <w:tc>
          <w:tcPr>
            <w:tcW w:w="4815" w:type="dxa"/>
            <w:shd w:val="clear" w:color="auto" w:fill="auto"/>
          </w:tcPr>
          <w:p w14:paraId="742791E4" w14:textId="77777777" w:rsidR="00414F1B" w:rsidRPr="002B3F2C" w:rsidRDefault="00414F1B" w:rsidP="00417015">
            <w:pPr>
              <w:jc w:val="center"/>
              <w:rPr>
                <w:sz w:val="28"/>
              </w:rPr>
            </w:pPr>
          </w:p>
        </w:tc>
      </w:tr>
      <w:tr w:rsidR="00414F1B" w:rsidRPr="003A6A10" w14:paraId="222DC9E5" w14:textId="77777777" w:rsidTr="00417015">
        <w:trPr>
          <w:jc w:val="center"/>
        </w:trPr>
        <w:tc>
          <w:tcPr>
            <w:tcW w:w="2272" w:type="dxa"/>
            <w:shd w:val="clear" w:color="auto" w:fill="auto"/>
          </w:tcPr>
          <w:p w14:paraId="0F5AEE93" w14:textId="77777777" w:rsidR="00414F1B" w:rsidRPr="002B3F2C" w:rsidRDefault="00414F1B" w:rsidP="00417015">
            <w:pPr>
              <w:jc w:val="center"/>
              <w:rPr>
                <w:sz w:val="28"/>
              </w:rPr>
            </w:pPr>
          </w:p>
        </w:tc>
        <w:tc>
          <w:tcPr>
            <w:tcW w:w="1276" w:type="dxa"/>
            <w:shd w:val="clear" w:color="auto" w:fill="auto"/>
          </w:tcPr>
          <w:p w14:paraId="2E7F493B" w14:textId="77777777" w:rsidR="00414F1B" w:rsidRPr="002B3F2C" w:rsidRDefault="00414F1B" w:rsidP="00417015">
            <w:pPr>
              <w:jc w:val="center"/>
              <w:rPr>
                <w:sz w:val="28"/>
              </w:rPr>
            </w:pPr>
          </w:p>
        </w:tc>
        <w:tc>
          <w:tcPr>
            <w:tcW w:w="1276" w:type="dxa"/>
            <w:shd w:val="clear" w:color="auto" w:fill="auto"/>
          </w:tcPr>
          <w:p w14:paraId="64292F61" w14:textId="77777777" w:rsidR="00414F1B" w:rsidRPr="002B3F2C" w:rsidRDefault="00414F1B" w:rsidP="00417015">
            <w:pPr>
              <w:jc w:val="center"/>
              <w:rPr>
                <w:sz w:val="28"/>
              </w:rPr>
            </w:pPr>
          </w:p>
        </w:tc>
        <w:tc>
          <w:tcPr>
            <w:tcW w:w="4815" w:type="dxa"/>
            <w:shd w:val="clear" w:color="auto" w:fill="auto"/>
          </w:tcPr>
          <w:p w14:paraId="1B0B7901" w14:textId="77777777" w:rsidR="00414F1B" w:rsidRPr="002B3F2C" w:rsidRDefault="00414F1B" w:rsidP="00417015">
            <w:pPr>
              <w:jc w:val="center"/>
              <w:rPr>
                <w:sz w:val="28"/>
              </w:rPr>
            </w:pPr>
          </w:p>
        </w:tc>
      </w:tr>
      <w:tr w:rsidR="00414F1B" w:rsidRPr="003A6A10" w14:paraId="286F163A" w14:textId="77777777" w:rsidTr="00417015">
        <w:trPr>
          <w:jc w:val="center"/>
        </w:trPr>
        <w:tc>
          <w:tcPr>
            <w:tcW w:w="2272" w:type="dxa"/>
            <w:shd w:val="clear" w:color="auto" w:fill="auto"/>
          </w:tcPr>
          <w:p w14:paraId="51A72850" w14:textId="77777777" w:rsidR="00414F1B" w:rsidRPr="002B3F2C" w:rsidRDefault="00414F1B" w:rsidP="00417015">
            <w:pPr>
              <w:jc w:val="center"/>
              <w:rPr>
                <w:sz w:val="28"/>
              </w:rPr>
            </w:pPr>
          </w:p>
        </w:tc>
        <w:tc>
          <w:tcPr>
            <w:tcW w:w="1276" w:type="dxa"/>
            <w:shd w:val="clear" w:color="auto" w:fill="auto"/>
          </w:tcPr>
          <w:p w14:paraId="14C261E7" w14:textId="77777777" w:rsidR="00414F1B" w:rsidRPr="002B3F2C" w:rsidRDefault="00414F1B" w:rsidP="00417015">
            <w:pPr>
              <w:jc w:val="center"/>
              <w:rPr>
                <w:sz w:val="28"/>
              </w:rPr>
            </w:pPr>
          </w:p>
        </w:tc>
        <w:tc>
          <w:tcPr>
            <w:tcW w:w="1276" w:type="dxa"/>
            <w:shd w:val="clear" w:color="auto" w:fill="auto"/>
          </w:tcPr>
          <w:p w14:paraId="0032906C" w14:textId="77777777" w:rsidR="00414F1B" w:rsidRPr="002B3F2C" w:rsidRDefault="00414F1B" w:rsidP="00417015">
            <w:pPr>
              <w:jc w:val="center"/>
              <w:rPr>
                <w:sz w:val="28"/>
              </w:rPr>
            </w:pPr>
          </w:p>
        </w:tc>
        <w:tc>
          <w:tcPr>
            <w:tcW w:w="4815" w:type="dxa"/>
            <w:shd w:val="clear" w:color="auto" w:fill="auto"/>
          </w:tcPr>
          <w:p w14:paraId="2EDB26DF" w14:textId="77777777" w:rsidR="00414F1B" w:rsidRPr="002B3F2C" w:rsidRDefault="00414F1B" w:rsidP="00417015">
            <w:pPr>
              <w:jc w:val="center"/>
              <w:rPr>
                <w:sz w:val="28"/>
              </w:rPr>
            </w:pPr>
          </w:p>
        </w:tc>
      </w:tr>
      <w:tr w:rsidR="00414F1B" w:rsidRPr="003A6A10" w14:paraId="3ACFCA76" w14:textId="77777777" w:rsidTr="00417015">
        <w:trPr>
          <w:jc w:val="center"/>
        </w:trPr>
        <w:tc>
          <w:tcPr>
            <w:tcW w:w="2272" w:type="dxa"/>
            <w:shd w:val="clear" w:color="auto" w:fill="auto"/>
          </w:tcPr>
          <w:p w14:paraId="48B46F6F" w14:textId="77777777" w:rsidR="00414F1B" w:rsidRPr="002B3F2C" w:rsidRDefault="00414F1B" w:rsidP="00417015">
            <w:pPr>
              <w:jc w:val="center"/>
              <w:rPr>
                <w:sz w:val="28"/>
              </w:rPr>
            </w:pPr>
          </w:p>
        </w:tc>
        <w:tc>
          <w:tcPr>
            <w:tcW w:w="1276" w:type="dxa"/>
            <w:shd w:val="clear" w:color="auto" w:fill="auto"/>
          </w:tcPr>
          <w:p w14:paraId="4D23D049" w14:textId="77777777" w:rsidR="00414F1B" w:rsidRPr="002B3F2C" w:rsidRDefault="00414F1B" w:rsidP="00417015">
            <w:pPr>
              <w:jc w:val="center"/>
              <w:rPr>
                <w:sz w:val="28"/>
              </w:rPr>
            </w:pPr>
          </w:p>
        </w:tc>
        <w:tc>
          <w:tcPr>
            <w:tcW w:w="1276" w:type="dxa"/>
            <w:shd w:val="clear" w:color="auto" w:fill="auto"/>
          </w:tcPr>
          <w:p w14:paraId="71FA6DFD" w14:textId="77777777" w:rsidR="00414F1B" w:rsidRPr="002B3F2C" w:rsidRDefault="00414F1B" w:rsidP="00417015">
            <w:pPr>
              <w:jc w:val="center"/>
              <w:rPr>
                <w:sz w:val="28"/>
              </w:rPr>
            </w:pPr>
          </w:p>
        </w:tc>
        <w:tc>
          <w:tcPr>
            <w:tcW w:w="4815" w:type="dxa"/>
            <w:shd w:val="clear" w:color="auto" w:fill="auto"/>
          </w:tcPr>
          <w:p w14:paraId="2F5A6B36" w14:textId="77777777" w:rsidR="00414F1B" w:rsidRPr="002B3F2C" w:rsidRDefault="00414F1B" w:rsidP="00417015">
            <w:pPr>
              <w:jc w:val="center"/>
              <w:rPr>
                <w:sz w:val="28"/>
              </w:rPr>
            </w:pPr>
          </w:p>
        </w:tc>
      </w:tr>
      <w:tr w:rsidR="00414F1B" w:rsidRPr="003A6A10" w14:paraId="3166F4CF" w14:textId="77777777" w:rsidTr="00417015">
        <w:trPr>
          <w:jc w:val="center"/>
        </w:trPr>
        <w:tc>
          <w:tcPr>
            <w:tcW w:w="2272" w:type="dxa"/>
            <w:shd w:val="clear" w:color="auto" w:fill="auto"/>
          </w:tcPr>
          <w:p w14:paraId="5096F485" w14:textId="77777777" w:rsidR="00414F1B" w:rsidRPr="002B3F2C" w:rsidRDefault="00414F1B" w:rsidP="00417015">
            <w:pPr>
              <w:jc w:val="center"/>
              <w:rPr>
                <w:sz w:val="28"/>
              </w:rPr>
            </w:pPr>
          </w:p>
        </w:tc>
        <w:tc>
          <w:tcPr>
            <w:tcW w:w="1276" w:type="dxa"/>
            <w:shd w:val="clear" w:color="auto" w:fill="auto"/>
          </w:tcPr>
          <w:p w14:paraId="4A2F827C" w14:textId="77777777" w:rsidR="00414F1B" w:rsidRPr="002B3F2C" w:rsidRDefault="00414F1B" w:rsidP="00417015">
            <w:pPr>
              <w:jc w:val="center"/>
              <w:rPr>
                <w:sz w:val="28"/>
              </w:rPr>
            </w:pPr>
          </w:p>
        </w:tc>
        <w:tc>
          <w:tcPr>
            <w:tcW w:w="1276" w:type="dxa"/>
            <w:shd w:val="clear" w:color="auto" w:fill="auto"/>
          </w:tcPr>
          <w:p w14:paraId="1BADA5AB" w14:textId="77777777" w:rsidR="00414F1B" w:rsidRPr="002B3F2C" w:rsidRDefault="00414F1B" w:rsidP="00417015">
            <w:pPr>
              <w:jc w:val="center"/>
              <w:rPr>
                <w:sz w:val="28"/>
              </w:rPr>
            </w:pPr>
          </w:p>
        </w:tc>
        <w:tc>
          <w:tcPr>
            <w:tcW w:w="4815" w:type="dxa"/>
            <w:shd w:val="clear" w:color="auto" w:fill="auto"/>
          </w:tcPr>
          <w:p w14:paraId="6FB943B2" w14:textId="77777777" w:rsidR="00414F1B" w:rsidRPr="002B3F2C" w:rsidRDefault="00414F1B" w:rsidP="00417015">
            <w:pPr>
              <w:jc w:val="center"/>
              <w:rPr>
                <w:sz w:val="28"/>
              </w:rPr>
            </w:pPr>
          </w:p>
        </w:tc>
      </w:tr>
    </w:tbl>
    <w:p w14:paraId="55CA6777" w14:textId="77777777" w:rsidR="00414F1B" w:rsidRPr="002B3F2C" w:rsidRDefault="00414F1B" w:rsidP="00414F1B">
      <w:pPr>
        <w:jc w:val="center"/>
        <w:rPr>
          <w:sz w:val="28"/>
        </w:rPr>
      </w:pPr>
    </w:p>
    <w:p w14:paraId="4FFA1E8D" w14:textId="77777777" w:rsidR="003A117D" w:rsidRPr="002B3F2C" w:rsidRDefault="003A117D" w:rsidP="003A117D">
      <w:pPr>
        <w:jc w:val="right"/>
        <w:rPr>
          <w:sz w:val="28"/>
          <w:szCs w:val="28"/>
        </w:rPr>
      </w:pPr>
      <w:r>
        <w:rPr>
          <w:sz w:val="28"/>
          <w:szCs w:val="28"/>
        </w:rPr>
        <w:br w:type="page"/>
      </w:r>
    </w:p>
    <w:p w14:paraId="4972DAEB" w14:textId="77777777" w:rsidR="003A117D" w:rsidRPr="002B3F2C" w:rsidRDefault="003A117D" w:rsidP="003A117D">
      <w:pPr>
        <w:jc w:val="center"/>
        <w:rPr>
          <w:b/>
          <w:smallCaps/>
          <w:sz w:val="28"/>
        </w:rPr>
      </w:pPr>
    </w:p>
    <w:p w14:paraId="0804F4EF" w14:textId="750C502D" w:rsidR="003A117D" w:rsidRPr="00414F1B" w:rsidRDefault="00414F1B" w:rsidP="00414F1B">
      <w:pPr>
        <w:spacing w:after="200" w:line="276" w:lineRule="auto"/>
        <w:rPr>
          <w:sz w:val="28"/>
        </w:rPr>
      </w:pPr>
      <w:r>
        <w:rPr>
          <w:sz w:val="28"/>
        </w:rPr>
        <w:t xml:space="preserve">            </w:t>
      </w:r>
      <w:r w:rsidR="003A117D" w:rsidRPr="002B3F2C">
        <w:rPr>
          <w:b/>
          <w:sz w:val="28"/>
        </w:rPr>
        <w:t>МЕТА, КОМПЕТЕНТНОСТІ</w:t>
      </w:r>
      <w:r w:rsidR="003A117D">
        <w:rPr>
          <w:b/>
          <w:sz w:val="28"/>
        </w:rPr>
        <w:t xml:space="preserve">, </w:t>
      </w:r>
      <w:r w:rsidR="003A117D" w:rsidRPr="002B3F2C">
        <w:rPr>
          <w:b/>
          <w:sz w:val="28"/>
        </w:rPr>
        <w:t xml:space="preserve">РЕЗУЛЬТАТИ НАВЧАННЯ </w:t>
      </w:r>
    </w:p>
    <w:p w14:paraId="41351FAF" w14:textId="77777777" w:rsidR="003A117D" w:rsidRPr="002359C1" w:rsidRDefault="003A117D" w:rsidP="003A117D">
      <w:pPr>
        <w:jc w:val="center"/>
        <w:rPr>
          <w:b/>
          <w:sz w:val="28"/>
        </w:rPr>
      </w:pPr>
      <w:r w:rsidRPr="002B3F2C">
        <w:rPr>
          <w:b/>
          <w:sz w:val="28"/>
        </w:rPr>
        <w:t xml:space="preserve">ТА </w:t>
      </w:r>
      <w:r>
        <w:rPr>
          <w:b/>
          <w:sz w:val="28"/>
        </w:rPr>
        <w:t>СТРУКТУРНО-ЛОГІЧНА СХЕМА ВИВЧЕННЯ</w:t>
      </w:r>
      <w:r w:rsidRPr="002B3F2C">
        <w:rPr>
          <w:b/>
          <w:sz w:val="28"/>
        </w:rPr>
        <w:t xml:space="preserve"> НАВЧАЛЬНОЇ </w:t>
      </w:r>
      <w:r w:rsidRPr="002359C1">
        <w:rPr>
          <w:b/>
          <w:sz w:val="28"/>
        </w:rPr>
        <w:t>ДИСЦИПЛІНИ</w:t>
      </w:r>
    </w:p>
    <w:p w14:paraId="2E0D5285" w14:textId="77777777" w:rsidR="003A117D" w:rsidRDefault="003A117D" w:rsidP="003A117D">
      <w:pPr>
        <w:jc w:val="both"/>
        <w:rPr>
          <w:sz w:val="24"/>
          <w:szCs w:val="24"/>
        </w:rPr>
      </w:pPr>
      <w:r w:rsidRPr="003D1546">
        <w:rPr>
          <w:i/>
          <w:sz w:val="24"/>
          <w:szCs w:val="24"/>
        </w:rPr>
        <w:t>Метою дисципліни</w:t>
      </w:r>
      <w:r w:rsidRPr="003D1546">
        <w:rPr>
          <w:sz w:val="24"/>
          <w:szCs w:val="24"/>
        </w:rPr>
        <w:t xml:space="preserve"> “Сучасні соціологічні теорії” є ознайомлення з головними сучасними теоретичними парадигмами, школами і напрямками у розвитку соціологічної науки, ідеями видатних соціологів двадцятого століття їх поглядами на соціальну реальність, що на основі аналізу емпіричних даних та їх теоретичного узагальнення описують, розкривають та пояснюють соціальні явища і процеси сучасного життя сспільства</w:t>
      </w:r>
      <w:r>
        <w:rPr>
          <w:sz w:val="24"/>
          <w:szCs w:val="24"/>
        </w:rPr>
        <w:t>.</w:t>
      </w:r>
    </w:p>
    <w:p w14:paraId="502378E7" w14:textId="77777777" w:rsidR="003A117D" w:rsidRPr="003D1546" w:rsidRDefault="003A117D" w:rsidP="003A117D">
      <w:pPr>
        <w:jc w:val="both"/>
        <w:rPr>
          <w:sz w:val="24"/>
          <w:szCs w:val="24"/>
        </w:rPr>
      </w:pPr>
      <w:r w:rsidRPr="003D1546">
        <w:rPr>
          <w:sz w:val="24"/>
          <w:szCs w:val="24"/>
        </w:rPr>
        <w:t xml:space="preserve"> </w:t>
      </w:r>
    </w:p>
    <w:p w14:paraId="7BE225C8" w14:textId="77777777" w:rsidR="003A117D" w:rsidRPr="005673E9" w:rsidRDefault="003A117D" w:rsidP="003A117D">
      <w:pPr>
        <w:pStyle w:val="15"/>
        <w:shd w:val="clear" w:color="auto" w:fill="FFFFFF"/>
        <w:spacing w:after="0" w:line="240" w:lineRule="auto"/>
        <w:ind w:left="32"/>
        <w:jc w:val="both"/>
        <w:textAlignment w:val="baseline"/>
        <w:rPr>
          <w:rFonts w:ascii="Times New Roman" w:hAnsi="Times New Roman"/>
          <w:b/>
          <w:sz w:val="24"/>
          <w:szCs w:val="24"/>
          <w:lang w:val="uk-UA"/>
        </w:rPr>
      </w:pPr>
      <w:r w:rsidRPr="005673E9">
        <w:rPr>
          <w:rFonts w:ascii="Times New Roman" w:hAnsi="Times New Roman"/>
          <w:b/>
          <w:sz w:val="24"/>
          <w:szCs w:val="24"/>
        </w:rPr>
        <w:t>Компетентності :</w:t>
      </w:r>
    </w:p>
    <w:p w14:paraId="2DD07121" w14:textId="77777777" w:rsidR="003A117D" w:rsidRPr="003D1546" w:rsidRDefault="003A117D" w:rsidP="003A117D">
      <w:pPr>
        <w:pStyle w:val="15"/>
        <w:shd w:val="clear" w:color="auto" w:fill="FFFFFF"/>
        <w:spacing w:after="0" w:line="240" w:lineRule="auto"/>
        <w:ind w:left="32"/>
        <w:jc w:val="both"/>
        <w:textAlignment w:val="baseline"/>
        <w:rPr>
          <w:rFonts w:ascii="Times New Roman" w:hAnsi="Times New Roman"/>
          <w:sz w:val="24"/>
          <w:szCs w:val="24"/>
          <w:lang w:val="uk-UA"/>
        </w:rPr>
      </w:pPr>
      <w:r w:rsidRPr="003D1546">
        <w:rPr>
          <w:rFonts w:ascii="Times New Roman" w:hAnsi="Times New Roman"/>
          <w:sz w:val="24"/>
          <w:szCs w:val="24"/>
          <w:lang w:val="uk-UA"/>
        </w:rPr>
        <w:t>ЗК-7. Здатність до аргументованого представлення власної думки, компетентної та толерантної дискусії з її опонентами.</w:t>
      </w:r>
    </w:p>
    <w:p w14:paraId="5E319090" w14:textId="77777777" w:rsidR="003A117D" w:rsidRPr="003D1546" w:rsidRDefault="003A117D" w:rsidP="003A117D">
      <w:pPr>
        <w:jc w:val="both"/>
        <w:rPr>
          <w:color w:val="222222"/>
          <w:sz w:val="24"/>
          <w:szCs w:val="24"/>
          <w:shd w:val="clear" w:color="auto" w:fill="FFFFFF"/>
        </w:rPr>
      </w:pPr>
    </w:p>
    <w:p w14:paraId="2E83DA1A" w14:textId="77777777" w:rsidR="003A117D" w:rsidRPr="003D1546" w:rsidRDefault="003A117D" w:rsidP="003A117D">
      <w:pPr>
        <w:jc w:val="both"/>
        <w:rPr>
          <w:sz w:val="24"/>
          <w:szCs w:val="24"/>
          <w:lang w:eastAsia="uk-UA"/>
        </w:rPr>
      </w:pPr>
      <w:r w:rsidRPr="003D1546">
        <w:rPr>
          <w:sz w:val="24"/>
          <w:szCs w:val="24"/>
          <w:lang w:eastAsia="uk-UA"/>
        </w:rPr>
        <w:t>ФК-1. Здатність застосовувати соціологічні поняття, концепції та теорії для інтерпретації соціальних явищ і процесів.</w:t>
      </w:r>
    </w:p>
    <w:p w14:paraId="1352DF9B" w14:textId="77777777" w:rsidR="003A117D" w:rsidRPr="003D1546" w:rsidRDefault="003A117D" w:rsidP="003A117D">
      <w:pPr>
        <w:jc w:val="both"/>
        <w:rPr>
          <w:sz w:val="24"/>
          <w:szCs w:val="24"/>
          <w:lang w:eastAsia="uk-UA"/>
        </w:rPr>
      </w:pPr>
      <w:r w:rsidRPr="003D1546">
        <w:rPr>
          <w:sz w:val="24"/>
          <w:szCs w:val="24"/>
          <w:lang w:eastAsia="uk-UA"/>
        </w:rPr>
        <w:t>ФК-2. З</w:t>
      </w:r>
      <w:r w:rsidRPr="003D1546">
        <w:rPr>
          <w:sz w:val="24"/>
          <w:szCs w:val="24"/>
        </w:rPr>
        <w:t>датність оперувати спеціальними галузевими теоріями, ідентифікувати та пропонувати способи розв’язання соціально значущих проблем</w:t>
      </w:r>
      <w:r w:rsidRPr="003D1546">
        <w:rPr>
          <w:sz w:val="24"/>
          <w:szCs w:val="24"/>
          <w:lang w:eastAsia="uk-UA"/>
        </w:rPr>
        <w:t>.</w:t>
      </w:r>
    </w:p>
    <w:p w14:paraId="6D58EDB6" w14:textId="77777777" w:rsidR="003A117D" w:rsidRPr="003D1546" w:rsidRDefault="003A117D" w:rsidP="003A117D">
      <w:pPr>
        <w:jc w:val="both"/>
        <w:rPr>
          <w:sz w:val="24"/>
          <w:szCs w:val="24"/>
          <w:lang w:eastAsia="uk-UA"/>
        </w:rPr>
      </w:pPr>
      <w:r w:rsidRPr="003D1546">
        <w:rPr>
          <w:sz w:val="24"/>
          <w:szCs w:val="24"/>
          <w:lang w:eastAsia="uk-UA"/>
        </w:rPr>
        <w:t>ФК-5. Розуміння соціальних процесів, трендів, можливостей і викликів соціальних змін в Україні та світі.</w:t>
      </w:r>
    </w:p>
    <w:p w14:paraId="07A445FF" w14:textId="77777777" w:rsidR="003A117D" w:rsidRDefault="003A117D" w:rsidP="003A117D">
      <w:pPr>
        <w:tabs>
          <w:tab w:val="left" w:pos="0"/>
        </w:tabs>
        <w:spacing w:line="204" w:lineRule="auto"/>
        <w:jc w:val="both"/>
        <w:rPr>
          <w:i/>
          <w:sz w:val="24"/>
          <w:szCs w:val="24"/>
        </w:rPr>
      </w:pPr>
    </w:p>
    <w:p w14:paraId="37C26866" w14:textId="719EDC6D" w:rsidR="005673E9" w:rsidRPr="005673E9" w:rsidRDefault="005673E9" w:rsidP="003A117D">
      <w:pPr>
        <w:tabs>
          <w:tab w:val="left" w:pos="0"/>
        </w:tabs>
        <w:spacing w:line="204" w:lineRule="auto"/>
        <w:jc w:val="both"/>
        <w:rPr>
          <w:b/>
          <w:sz w:val="24"/>
          <w:szCs w:val="24"/>
        </w:rPr>
      </w:pPr>
      <w:r w:rsidRPr="005673E9">
        <w:rPr>
          <w:b/>
          <w:sz w:val="24"/>
          <w:szCs w:val="24"/>
        </w:rPr>
        <w:t>Результати навчання:</w:t>
      </w:r>
    </w:p>
    <w:p w14:paraId="5EA68690" w14:textId="77777777" w:rsidR="005673E9" w:rsidRPr="005673E9" w:rsidRDefault="005673E9" w:rsidP="005673E9">
      <w:pPr>
        <w:jc w:val="both"/>
        <w:rPr>
          <w:sz w:val="24"/>
          <w:szCs w:val="24"/>
        </w:rPr>
      </w:pPr>
      <w:r w:rsidRPr="005673E9">
        <w:rPr>
          <w:sz w:val="24"/>
          <w:szCs w:val="24"/>
          <w:lang w:eastAsia="uk-UA"/>
        </w:rPr>
        <w:t>Давати визначення соціологічних понять і застосовувати соціологічні поняття, концепції та теорії для пояснення практичних ситуацій</w:t>
      </w:r>
      <w:r w:rsidRPr="005673E9">
        <w:rPr>
          <w:b/>
          <w:spacing w:val="-4"/>
          <w:sz w:val="24"/>
          <w:szCs w:val="24"/>
        </w:rPr>
        <w:t xml:space="preserve"> (</w:t>
      </w:r>
      <w:r w:rsidRPr="005673E9">
        <w:rPr>
          <w:spacing w:val="-4"/>
          <w:sz w:val="24"/>
          <w:szCs w:val="24"/>
        </w:rPr>
        <w:t>РН-1)</w:t>
      </w:r>
      <w:r w:rsidRPr="005673E9">
        <w:rPr>
          <w:sz w:val="24"/>
          <w:szCs w:val="24"/>
          <w:lang w:eastAsia="uk-UA"/>
        </w:rPr>
        <w:t>.</w:t>
      </w:r>
    </w:p>
    <w:p w14:paraId="057DC049" w14:textId="77777777" w:rsidR="005673E9" w:rsidRDefault="005673E9" w:rsidP="003A117D">
      <w:pPr>
        <w:tabs>
          <w:tab w:val="left" w:pos="0"/>
        </w:tabs>
        <w:spacing w:line="204" w:lineRule="auto"/>
        <w:jc w:val="both"/>
        <w:rPr>
          <w:i/>
          <w:sz w:val="24"/>
          <w:szCs w:val="24"/>
        </w:rPr>
      </w:pPr>
    </w:p>
    <w:p w14:paraId="44465ADB" w14:textId="77777777" w:rsidR="005673E9" w:rsidRDefault="005673E9" w:rsidP="003A117D">
      <w:pPr>
        <w:tabs>
          <w:tab w:val="left" w:pos="0"/>
        </w:tabs>
        <w:spacing w:line="204" w:lineRule="auto"/>
        <w:jc w:val="both"/>
        <w:rPr>
          <w:i/>
          <w:sz w:val="24"/>
          <w:szCs w:val="24"/>
        </w:rPr>
      </w:pPr>
    </w:p>
    <w:p w14:paraId="5A184F16" w14:textId="77777777" w:rsidR="005673E9" w:rsidRPr="00F90158" w:rsidRDefault="005673E9" w:rsidP="003A117D">
      <w:pPr>
        <w:tabs>
          <w:tab w:val="left" w:pos="0"/>
        </w:tabs>
        <w:spacing w:line="204" w:lineRule="auto"/>
        <w:jc w:val="both"/>
        <w:rPr>
          <w:i/>
          <w:sz w:val="24"/>
          <w:szCs w:val="24"/>
        </w:rPr>
      </w:pPr>
    </w:p>
    <w:p w14:paraId="441E0A40" w14:textId="77777777" w:rsidR="003A117D" w:rsidRPr="002359C1" w:rsidRDefault="003A117D" w:rsidP="003A117D">
      <w:pPr>
        <w:tabs>
          <w:tab w:val="left" w:pos="272"/>
          <w:tab w:val="left" w:pos="437"/>
        </w:tabs>
        <w:ind w:right="-57"/>
        <w:jc w:val="both"/>
        <w:rPr>
          <w:sz w:val="24"/>
          <w:szCs w:val="24"/>
        </w:rPr>
      </w:pPr>
      <w:r w:rsidRPr="002359C1">
        <w:rPr>
          <w:sz w:val="24"/>
          <w:szCs w:val="24"/>
        </w:rPr>
        <w:t xml:space="preserve">    У результаті вивчення дисципліни «С</w:t>
      </w:r>
      <w:r>
        <w:rPr>
          <w:sz w:val="24"/>
          <w:szCs w:val="24"/>
        </w:rPr>
        <w:t>учасні соціологічні теорії</w:t>
      </w:r>
      <w:r w:rsidRPr="002359C1">
        <w:rPr>
          <w:sz w:val="24"/>
          <w:szCs w:val="24"/>
        </w:rPr>
        <w:t xml:space="preserve">» студенти повинні: </w:t>
      </w:r>
    </w:p>
    <w:p w14:paraId="4F7BFF15" w14:textId="77777777" w:rsidR="003A117D" w:rsidRPr="005673E9" w:rsidRDefault="003A117D" w:rsidP="003A117D">
      <w:pPr>
        <w:tabs>
          <w:tab w:val="left" w:pos="272"/>
          <w:tab w:val="left" w:pos="437"/>
        </w:tabs>
        <w:ind w:right="-57"/>
        <w:jc w:val="both"/>
        <w:rPr>
          <w:i/>
          <w:sz w:val="24"/>
          <w:szCs w:val="24"/>
        </w:rPr>
      </w:pPr>
      <w:r w:rsidRPr="005673E9">
        <w:rPr>
          <w:i/>
          <w:sz w:val="24"/>
          <w:szCs w:val="24"/>
        </w:rPr>
        <w:t>Знати:</w:t>
      </w:r>
    </w:p>
    <w:p w14:paraId="62F5AD8E" w14:textId="77777777" w:rsidR="003A117D" w:rsidRPr="00D560CC" w:rsidRDefault="003A117D" w:rsidP="00AE273E">
      <w:pPr>
        <w:numPr>
          <w:ilvl w:val="0"/>
          <w:numId w:val="3"/>
        </w:numPr>
        <w:ind w:left="566"/>
        <w:jc w:val="both"/>
        <w:rPr>
          <w:sz w:val="24"/>
          <w:szCs w:val="24"/>
        </w:rPr>
      </w:pPr>
      <w:r w:rsidRPr="00D560CC">
        <w:rPr>
          <w:sz w:val="24"/>
          <w:szCs w:val="24"/>
        </w:rPr>
        <w:t>головні теоретичні парадигми сучасної соціології, їх інтелектуальні коріння, концептуальній апарат, припущення, головні положення та найбільш значущі висновки;</w:t>
      </w:r>
    </w:p>
    <w:p w14:paraId="06101421" w14:textId="77777777" w:rsidR="003A117D" w:rsidRPr="00D560CC" w:rsidRDefault="003A117D" w:rsidP="00AE273E">
      <w:pPr>
        <w:numPr>
          <w:ilvl w:val="0"/>
          <w:numId w:val="3"/>
        </w:numPr>
        <w:ind w:left="566"/>
        <w:jc w:val="both"/>
        <w:rPr>
          <w:sz w:val="24"/>
          <w:szCs w:val="24"/>
        </w:rPr>
      </w:pPr>
      <w:r w:rsidRPr="00D560CC">
        <w:rPr>
          <w:sz w:val="24"/>
          <w:szCs w:val="24"/>
        </w:rPr>
        <w:t>історичний розвиток та сутність соціологічних теорій двадцятого століття та сучасний стан наукової дисципліни, її проблеми та перспективи;</w:t>
      </w:r>
    </w:p>
    <w:p w14:paraId="31E0ECE9" w14:textId="77777777" w:rsidR="003A117D" w:rsidRPr="00D560CC" w:rsidRDefault="003A117D" w:rsidP="00AE273E">
      <w:pPr>
        <w:numPr>
          <w:ilvl w:val="0"/>
          <w:numId w:val="3"/>
        </w:numPr>
        <w:ind w:left="566"/>
        <w:jc w:val="both"/>
        <w:rPr>
          <w:sz w:val="24"/>
          <w:szCs w:val="24"/>
        </w:rPr>
      </w:pPr>
      <w:r w:rsidRPr="00D560CC">
        <w:rPr>
          <w:sz w:val="24"/>
          <w:szCs w:val="24"/>
        </w:rPr>
        <w:t>історію соціології як боротьбу різних теоретико-методологічних парадигм і підходів;</w:t>
      </w:r>
    </w:p>
    <w:p w14:paraId="1CED85F5" w14:textId="77777777" w:rsidR="003A117D" w:rsidRPr="00D560CC" w:rsidRDefault="003A117D" w:rsidP="00AE273E">
      <w:pPr>
        <w:numPr>
          <w:ilvl w:val="0"/>
          <w:numId w:val="3"/>
        </w:numPr>
        <w:ind w:left="566"/>
        <w:jc w:val="both"/>
        <w:rPr>
          <w:sz w:val="24"/>
          <w:szCs w:val="24"/>
        </w:rPr>
      </w:pPr>
      <w:r w:rsidRPr="00D560CC">
        <w:rPr>
          <w:sz w:val="24"/>
          <w:szCs w:val="24"/>
        </w:rPr>
        <w:t>схожість та відрізнення соціологічних теорій;</w:t>
      </w:r>
    </w:p>
    <w:p w14:paraId="5F38BD47" w14:textId="77777777" w:rsidR="003A117D" w:rsidRPr="00D560CC" w:rsidRDefault="003A117D" w:rsidP="00AE273E">
      <w:pPr>
        <w:numPr>
          <w:ilvl w:val="0"/>
          <w:numId w:val="3"/>
        </w:numPr>
        <w:ind w:left="566"/>
        <w:jc w:val="both"/>
        <w:rPr>
          <w:sz w:val="24"/>
          <w:szCs w:val="24"/>
        </w:rPr>
      </w:pPr>
      <w:r w:rsidRPr="00D560CC">
        <w:rPr>
          <w:sz w:val="24"/>
          <w:szCs w:val="24"/>
        </w:rPr>
        <w:t>роботи видатних соціологів нашого століття, специфіку різних національних теоретичних шкіл і напрямків в сучасній соціології;</w:t>
      </w:r>
    </w:p>
    <w:p w14:paraId="1EC22C41" w14:textId="77777777" w:rsidR="003A117D" w:rsidRPr="00D560CC" w:rsidRDefault="003A117D" w:rsidP="00AE273E">
      <w:pPr>
        <w:numPr>
          <w:ilvl w:val="0"/>
          <w:numId w:val="3"/>
        </w:numPr>
        <w:ind w:left="566"/>
        <w:jc w:val="both"/>
        <w:rPr>
          <w:sz w:val="24"/>
          <w:szCs w:val="24"/>
        </w:rPr>
      </w:pPr>
      <w:r w:rsidRPr="00D560CC">
        <w:rPr>
          <w:sz w:val="24"/>
          <w:szCs w:val="24"/>
        </w:rPr>
        <w:t>проблеми сучасної теоретичної соціології, що ще не вирішені.</w:t>
      </w:r>
    </w:p>
    <w:p w14:paraId="1A287CD4" w14:textId="77777777" w:rsidR="003A117D" w:rsidRPr="002359C1" w:rsidRDefault="003A117D" w:rsidP="003A117D">
      <w:pPr>
        <w:tabs>
          <w:tab w:val="left" w:pos="272"/>
          <w:tab w:val="left" w:pos="437"/>
        </w:tabs>
        <w:ind w:right="-57"/>
        <w:jc w:val="both"/>
        <w:rPr>
          <w:i/>
          <w:sz w:val="24"/>
          <w:szCs w:val="24"/>
        </w:rPr>
      </w:pPr>
    </w:p>
    <w:p w14:paraId="1E4981DF" w14:textId="77777777" w:rsidR="003A117D" w:rsidRDefault="003A117D" w:rsidP="003A117D">
      <w:pPr>
        <w:jc w:val="both"/>
        <w:rPr>
          <w:sz w:val="24"/>
          <w:szCs w:val="24"/>
        </w:rPr>
      </w:pPr>
      <w:r w:rsidRPr="002359C1">
        <w:rPr>
          <w:i/>
          <w:sz w:val="24"/>
          <w:szCs w:val="24"/>
        </w:rPr>
        <w:t>Вміти:</w:t>
      </w:r>
      <w:r w:rsidRPr="002359C1">
        <w:rPr>
          <w:sz w:val="24"/>
          <w:szCs w:val="24"/>
        </w:rPr>
        <w:t xml:space="preserve"> </w:t>
      </w:r>
    </w:p>
    <w:p w14:paraId="05080BFA" w14:textId="77777777" w:rsidR="003A117D" w:rsidRPr="003D1546" w:rsidRDefault="003A117D" w:rsidP="00AE273E">
      <w:pPr>
        <w:pStyle w:val="afa"/>
        <w:numPr>
          <w:ilvl w:val="0"/>
          <w:numId w:val="4"/>
        </w:numPr>
        <w:jc w:val="both"/>
        <w:rPr>
          <w:sz w:val="24"/>
          <w:szCs w:val="24"/>
        </w:rPr>
      </w:pPr>
      <w:r w:rsidRPr="003D1546">
        <w:rPr>
          <w:sz w:val="24"/>
          <w:szCs w:val="24"/>
        </w:rPr>
        <w:t xml:space="preserve">оперувати категоріями, термінами, що складають науковий апарат різних теоретичних парадигм, шкіл та напрямків сучасної соціології; </w:t>
      </w:r>
    </w:p>
    <w:p w14:paraId="20C01FA2" w14:textId="77777777" w:rsidR="003A117D" w:rsidRPr="00D560CC" w:rsidRDefault="003A117D" w:rsidP="00AE273E">
      <w:pPr>
        <w:numPr>
          <w:ilvl w:val="0"/>
          <w:numId w:val="3"/>
        </w:numPr>
        <w:ind w:left="683"/>
        <w:jc w:val="both"/>
        <w:rPr>
          <w:sz w:val="24"/>
          <w:szCs w:val="24"/>
        </w:rPr>
      </w:pPr>
      <w:r w:rsidRPr="00D560CC">
        <w:rPr>
          <w:sz w:val="24"/>
          <w:szCs w:val="24"/>
        </w:rPr>
        <w:t>розрізняти основні школи і напрямки соціології за текстами, змістом основних ідей та пояснювальними моделями;</w:t>
      </w:r>
    </w:p>
    <w:p w14:paraId="058A4AF8" w14:textId="282461AE" w:rsidR="003A117D" w:rsidRPr="00D560CC" w:rsidRDefault="003A117D" w:rsidP="00AE273E">
      <w:pPr>
        <w:numPr>
          <w:ilvl w:val="0"/>
          <w:numId w:val="3"/>
        </w:numPr>
        <w:ind w:left="683"/>
        <w:jc w:val="both"/>
        <w:rPr>
          <w:sz w:val="24"/>
          <w:szCs w:val="24"/>
        </w:rPr>
      </w:pPr>
      <w:r w:rsidRPr="00D560CC">
        <w:rPr>
          <w:sz w:val="24"/>
          <w:szCs w:val="24"/>
        </w:rPr>
        <w:t>самостійно опрацьовувати тексти видатних суча</w:t>
      </w:r>
      <w:r w:rsidR="00392881">
        <w:rPr>
          <w:sz w:val="24"/>
          <w:szCs w:val="24"/>
        </w:rPr>
        <w:t>сних соціологів, реферувати їх</w:t>
      </w:r>
      <w:r w:rsidRPr="00D560CC">
        <w:rPr>
          <w:sz w:val="24"/>
          <w:szCs w:val="24"/>
        </w:rPr>
        <w:t xml:space="preserve">; </w:t>
      </w:r>
    </w:p>
    <w:p w14:paraId="0A60FFEE" w14:textId="2A658A27" w:rsidR="003A117D" w:rsidRPr="00392881" w:rsidRDefault="003A117D" w:rsidP="00AE273E">
      <w:pPr>
        <w:numPr>
          <w:ilvl w:val="0"/>
          <w:numId w:val="3"/>
        </w:numPr>
        <w:ind w:left="683"/>
        <w:jc w:val="both"/>
        <w:rPr>
          <w:sz w:val="24"/>
          <w:szCs w:val="24"/>
        </w:rPr>
      </w:pPr>
      <w:r w:rsidRPr="00D560CC">
        <w:rPr>
          <w:sz w:val="24"/>
          <w:szCs w:val="24"/>
        </w:rPr>
        <w:t xml:space="preserve">критично оцінювати наукову цінність окремих соціологічних теорій та реальний внесок тих чи інших соціологів в розвиток соціологічної думки;  </w:t>
      </w:r>
    </w:p>
    <w:p w14:paraId="46471325" w14:textId="77777777" w:rsidR="003A117D" w:rsidRDefault="003A117D" w:rsidP="00AE273E">
      <w:pPr>
        <w:pStyle w:val="afa"/>
        <w:numPr>
          <w:ilvl w:val="0"/>
          <w:numId w:val="3"/>
        </w:numPr>
        <w:tabs>
          <w:tab w:val="left" w:pos="252"/>
        </w:tabs>
        <w:spacing w:line="204" w:lineRule="auto"/>
        <w:ind w:left="683"/>
        <w:jc w:val="both"/>
        <w:rPr>
          <w:sz w:val="24"/>
          <w:szCs w:val="24"/>
        </w:rPr>
      </w:pPr>
      <w:r w:rsidRPr="00D560CC">
        <w:rPr>
          <w:sz w:val="24"/>
          <w:szCs w:val="24"/>
        </w:rPr>
        <w:t>використовувати теоретичні моделі для пояснення соціальних явищ та процесів.</w:t>
      </w:r>
    </w:p>
    <w:p w14:paraId="2FB6496F" w14:textId="77777777" w:rsidR="003A117D" w:rsidRDefault="003A117D" w:rsidP="003A117D">
      <w:pPr>
        <w:tabs>
          <w:tab w:val="left" w:pos="252"/>
        </w:tabs>
        <w:spacing w:line="204" w:lineRule="auto"/>
        <w:jc w:val="both"/>
        <w:rPr>
          <w:sz w:val="24"/>
          <w:szCs w:val="24"/>
        </w:rPr>
      </w:pPr>
    </w:p>
    <w:p w14:paraId="7F2BFCBD" w14:textId="77777777" w:rsidR="003A117D" w:rsidRDefault="003A117D" w:rsidP="003A117D">
      <w:pPr>
        <w:tabs>
          <w:tab w:val="left" w:pos="252"/>
        </w:tabs>
        <w:spacing w:line="204" w:lineRule="auto"/>
        <w:jc w:val="both"/>
        <w:rPr>
          <w:sz w:val="24"/>
          <w:szCs w:val="24"/>
        </w:rPr>
      </w:pPr>
    </w:p>
    <w:p w14:paraId="558BE18F" w14:textId="77777777" w:rsidR="003A117D" w:rsidRDefault="003A117D" w:rsidP="003A117D">
      <w:pPr>
        <w:tabs>
          <w:tab w:val="left" w:pos="252"/>
        </w:tabs>
        <w:spacing w:line="204" w:lineRule="auto"/>
        <w:jc w:val="both"/>
        <w:rPr>
          <w:sz w:val="24"/>
          <w:szCs w:val="24"/>
        </w:rPr>
      </w:pPr>
    </w:p>
    <w:p w14:paraId="72591160" w14:textId="77777777" w:rsidR="003A117D" w:rsidRPr="003D1546" w:rsidRDefault="003A117D" w:rsidP="003A117D">
      <w:pPr>
        <w:tabs>
          <w:tab w:val="left" w:pos="252"/>
        </w:tabs>
        <w:spacing w:line="204" w:lineRule="auto"/>
        <w:jc w:val="both"/>
        <w:rPr>
          <w:sz w:val="24"/>
          <w:szCs w:val="24"/>
        </w:rPr>
      </w:pPr>
    </w:p>
    <w:p w14:paraId="5DFC7554" w14:textId="77777777" w:rsidR="003A117D" w:rsidRDefault="003A117D" w:rsidP="003A117D">
      <w:pPr>
        <w:jc w:val="both"/>
        <w:rPr>
          <w:sz w:val="24"/>
          <w:szCs w:val="24"/>
        </w:rPr>
      </w:pPr>
    </w:p>
    <w:p w14:paraId="057B8F1A" w14:textId="77777777" w:rsidR="009F214B" w:rsidRDefault="009F214B" w:rsidP="003A117D">
      <w:pPr>
        <w:spacing w:after="120"/>
        <w:jc w:val="both"/>
        <w:rPr>
          <w:sz w:val="24"/>
          <w:szCs w:val="24"/>
        </w:rPr>
      </w:pPr>
    </w:p>
    <w:p w14:paraId="392DEF42" w14:textId="77777777" w:rsidR="003A117D" w:rsidRDefault="003A117D" w:rsidP="003A117D">
      <w:pPr>
        <w:spacing w:after="120"/>
        <w:jc w:val="both"/>
        <w:rPr>
          <w:b/>
          <w:sz w:val="28"/>
          <w:szCs w:val="28"/>
        </w:rPr>
      </w:pPr>
      <w:r w:rsidRPr="009F214B">
        <w:rPr>
          <w:b/>
          <w:sz w:val="28"/>
          <w:szCs w:val="28"/>
        </w:rPr>
        <w:t>Структурно-логічна схема вивчення навчальної дисципліни</w:t>
      </w:r>
    </w:p>
    <w:p w14:paraId="702D8699" w14:textId="77777777" w:rsidR="009F214B" w:rsidRPr="009F214B" w:rsidRDefault="009F214B" w:rsidP="003A117D">
      <w:pPr>
        <w:spacing w:after="120"/>
        <w:jc w:val="both"/>
        <w:rPr>
          <w:b/>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3A117D" w:rsidRPr="00017F84" w14:paraId="2E4A44B4" w14:textId="77777777" w:rsidTr="00417015">
        <w:trPr>
          <w:jc w:val="center"/>
        </w:trPr>
        <w:tc>
          <w:tcPr>
            <w:tcW w:w="4836" w:type="dxa"/>
            <w:shd w:val="clear" w:color="auto" w:fill="auto"/>
          </w:tcPr>
          <w:p w14:paraId="3240855A" w14:textId="77777777" w:rsidR="003A117D" w:rsidRPr="00017F84" w:rsidRDefault="003A117D" w:rsidP="00417015">
            <w:pPr>
              <w:ind w:left="57"/>
              <w:jc w:val="both"/>
              <w:rPr>
                <w:sz w:val="24"/>
                <w:szCs w:val="24"/>
              </w:rPr>
            </w:pPr>
            <w:r w:rsidRPr="00017F84">
              <w:rPr>
                <w:sz w:val="24"/>
                <w:szCs w:val="24"/>
              </w:rPr>
              <w:t>Попередні дисципліни:</w:t>
            </w:r>
          </w:p>
        </w:tc>
        <w:tc>
          <w:tcPr>
            <w:tcW w:w="4803" w:type="dxa"/>
            <w:shd w:val="clear" w:color="auto" w:fill="auto"/>
          </w:tcPr>
          <w:p w14:paraId="7048A762" w14:textId="77777777" w:rsidR="003A117D" w:rsidRPr="00017F84" w:rsidRDefault="003A117D" w:rsidP="00417015">
            <w:pPr>
              <w:ind w:left="57"/>
              <w:jc w:val="both"/>
              <w:rPr>
                <w:sz w:val="24"/>
                <w:szCs w:val="24"/>
              </w:rPr>
            </w:pPr>
            <w:r w:rsidRPr="00017F84">
              <w:rPr>
                <w:sz w:val="24"/>
                <w:szCs w:val="24"/>
              </w:rPr>
              <w:t>Наступні дисципліни:</w:t>
            </w:r>
          </w:p>
        </w:tc>
      </w:tr>
      <w:tr w:rsidR="003A117D" w:rsidRPr="00017F84" w14:paraId="076B85F6" w14:textId="77777777" w:rsidTr="00417015">
        <w:trPr>
          <w:jc w:val="center"/>
        </w:trPr>
        <w:tc>
          <w:tcPr>
            <w:tcW w:w="4836" w:type="dxa"/>
            <w:shd w:val="clear" w:color="auto" w:fill="auto"/>
          </w:tcPr>
          <w:p w14:paraId="723A68A8" w14:textId="77777777" w:rsidR="003A117D" w:rsidRPr="00017F84" w:rsidRDefault="003A117D" w:rsidP="00417015">
            <w:pPr>
              <w:ind w:left="57"/>
              <w:jc w:val="both"/>
              <w:rPr>
                <w:sz w:val="24"/>
                <w:szCs w:val="24"/>
              </w:rPr>
            </w:pPr>
            <w:r w:rsidRPr="00017F84">
              <w:rPr>
                <w:sz w:val="24"/>
                <w:szCs w:val="24"/>
              </w:rPr>
              <w:t>Історія соціології</w:t>
            </w:r>
          </w:p>
        </w:tc>
        <w:tc>
          <w:tcPr>
            <w:tcW w:w="4803" w:type="dxa"/>
            <w:shd w:val="clear" w:color="auto" w:fill="auto"/>
          </w:tcPr>
          <w:p w14:paraId="45CDE8DF" w14:textId="77777777" w:rsidR="003A117D" w:rsidRPr="00017F84" w:rsidRDefault="003A117D" w:rsidP="00417015">
            <w:pPr>
              <w:ind w:left="57"/>
              <w:jc w:val="both"/>
              <w:rPr>
                <w:sz w:val="24"/>
                <w:szCs w:val="24"/>
              </w:rPr>
            </w:pPr>
            <w:r w:rsidRPr="00017F84">
              <w:rPr>
                <w:sz w:val="24"/>
                <w:szCs w:val="24"/>
              </w:rPr>
              <w:t xml:space="preserve">Соціологія </w:t>
            </w:r>
            <w:r>
              <w:rPr>
                <w:sz w:val="24"/>
                <w:szCs w:val="24"/>
              </w:rPr>
              <w:t>праці</w:t>
            </w:r>
          </w:p>
        </w:tc>
      </w:tr>
      <w:tr w:rsidR="003A117D" w:rsidRPr="00017F84" w14:paraId="21927935" w14:textId="77777777" w:rsidTr="00417015">
        <w:trPr>
          <w:jc w:val="center"/>
        </w:trPr>
        <w:tc>
          <w:tcPr>
            <w:tcW w:w="4836" w:type="dxa"/>
            <w:shd w:val="clear" w:color="auto" w:fill="auto"/>
          </w:tcPr>
          <w:p w14:paraId="42FEE4C4" w14:textId="38BA321E" w:rsidR="003A117D" w:rsidRPr="00017F84" w:rsidRDefault="005673E9" w:rsidP="00417015">
            <w:pPr>
              <w:ind w:left="57"/>
              <w:jc w:val="both"/>
              <w:rPr>
                <w:sz w:val="24"/>
                <w:szCs w:val="24"/>
              </w:rPr>
            </w:pPr>
            <w:r>
              <w:rPr>
                <w:sz w:val="24"/>
                <w:szCs w:val="24"/>
              </w:rPr>
              <w:t>Загальна соціологія</w:t>
            </w:r>
          </w:p>
        </w:tc>
        <w:tc>
          <w:tcPr>
            <w:tcW w:w="4803" w:type="dxa"/>
            <w:shd w:val="clear" w:color="auto" w:fill="auto"/>
          </w:tcPr>
          <w:p w14:paraId="479B0819" w14:textId="77777777" w:rsidR="003A117D" w:rsidRPr="00380AC4" w:rsidRDefault="003A117D" w:rsidP="00417015">
            <w:pPr>
              <w:ind w:left="57"/>
              <w:jc w:val="both"/>
              <w:rPr>
                <w:sz w:val="24"/>
                <w:szCs w:val="24"/>
                <w:lang w:val="en-US"/>
              </w:rPr>
            </w:pPr>
            <w:r w:rsidRPr="00017F84">
              <w:rPr>
                <w:sz w:val="24"/>
                <w:szCs w:val="24"/>
              </w:rPr>
              <w:t xml:space="preserve">Соціологія </w:t>
            </w:r>
            <w:r>
              <w:rPr>
                <w:sz w:val="24"/>
                <w:szCs w:val="24"/>
              </w:rPr>
              <w:t>професій</w:t>
            </w:r>
          </w:p>
        </w:tc>
      </w:tr>
      <w:tr w:rsidR="003A117D" w:rsidRPr="00017F84" w14:paraId="7191DB52" w14:textId="77777777" w:rsidTr="00417015">
        <w:trPr>
          <w:jc w:val="center"/>
        </w:trPr>
        <w:tc>
          <w:tcPr>
            <w:tcW w:w="4836" w:type="dxa"/>
            <w:shd w:val="clear" w:color="auto" w:fill="auto"/>
          </w:tcPr>
          <w:p w14:paraId="0B409CBB" w14:textId="77777777" w:rsidR="003A117D" w:rsidRPr="00017F84" w:rsidRDefault="003A117D" w:rsidP="00417015">
            <w:pPr>
              <w:ind w:left="57"/>
              <w:jc w:val="both"/>
              <w:rPr>
                <w:sz w:val="24"/>
                <w:szCs w:val="24"/>
              </w:rPr>
            </w:pPr>
            <w:r>
              <w:rPr>
                <w:sz w:val="24"/>
                <w:szCs w:val="24"/>
              </w:rPr>
              <w:t>Вступ до спеціальності</w:t>
            </w:r>
          </w:p>
        </w:tc>
        <w:tc>
          <w:tcPr>
            <w:tcW w:w="4803" w:type="dxa"/>
            <w:shd w:val="clear" w:color="auto" w:fill="auto"/>
          </w:tcPr>
          <w:p w14:paraId="48C9676F" w14:textId="77777777" w:rsidR="003A117D" w:rsidRPr="00017F84" w:rsidRDefault="003A117D" w:rsidP="00417015">
            <w:pPr>
              <w:ind w:left="57"/>
              <w:jc w:val="both"/>
              <w:rPr>
                <w:sz w:val="24"/>
                <w:szCs w:val="24"/>
              </w:rPr>
            </w:pPr>
            <w:r>
              <w:rPr>
                <w:sz w:val="24"/>
                <w:szCs w:val="24"/>
              </w:rPr>
              <w:t>Соціологія організацій</w:t>
            </w:r>
          </w:p>
        </w:tc>
      </w:tr>
      <w:tr w:rsidR="003A117D" w:rsidRPr="00017F84" w14:paraId="01240F63" w14:textId="77777777" w:rsidTr="00417015">
        <w:trPr>
          <w:jc w:val="center"/>
        </w:trPr>
        <w:tc>
          <w:tcPr>
            <w:tcW w:w="4836" w:type="dxa"/>
            <w:shd w:val="clear" w:color="auto" w:fill="auto"/>
          </w:tcPr>
          <w:p w14:paraId="0397DC5E" w14:textId="77777777" w:rsidR="003A117D" w:rsidRPr="00017F84" w:rsidRDefault="003A117D" w:rsidP="00417015">
            <w:pPr>
              <w:ind w:left="57"/>
              <w:jc w:val="both"/>
              <w:rPr>
                <w:sz w:val="24"/>
                <w:szCs w:val="24"/>
              </w:rPr>
            </w:pPr>
          </w:p>
        </w:tc>
        <w:tc>
          <w:tcPr>
            <w:tcW w:w="4803" w:type="dxa"/>
            <w:shd w:val="clear" w:color="auto" w:fill="auto"/>
          </w:tcPr>
          <w:p w14:paraId="73EDB41F" w14:textId="77777777" w:rsidR="003A117D" w:rsidRPr="00017F84" w:rsidRDefault="003A117D" w:rsidP="00417015">
            <w:pPr>
              <w:ind w:left="57"/>
              <w:jc w:val="both"/>
              <w:rPr>
                <w:sz w:val="24"/>
                <w:szCs w:val="24"/>
              </w:rPr>
            </w:pPr>
            <w:r>
              <w:rPr>
                <w:sz w:val="24"/>
                <w:szCs w:val="24"/>
              </w:rPr>
              <w:t>Соціологія управління</w:t>
            </w:r>
          </w:p>
        </w:tc>
      </w:tr>
    </w:tbl>
    <w:p w14:paraId="5F6F01D5" w14:textId="77777777" w:rsidR="003A117D" w:rsidRDefault="003A117D" w:rsidP="003A117D">
      <w:pPr>
        <w:jc w:val="center"/>
        <w:rPr>
          <w:b/>
          <w:sz w:val="28"/>
        </w:rPr>
      </w:pPr>
    </w:p>
    <w:p w14:paraId="40A6436A" w14:textId="77777777" w:rsidR="003A117D" w:rsidRDefault="003A117D" w:rsidP="003A117D">
      <w:pPr>
        <w:jc w:val="center"/>
        <w:rPr>
          <w:b/>
          <w:sz w:val="28"/>
        </w:rPr>
      </w:pPr>
    </w:p>
    <w:p w14:paraId="45750230" w14:textId="77777777" w:rsidR="003A117D" w:rsidRDefault="003A117D" w:rsidP="003A117D">
      <w:pPr>
        <w:jc w:val="center"/>
        <w:rPr>
          <w:b/>
          <w:sz w:val="28"/>
        </w:rPr>
      </w:pPr>
    </w:p>
    <w:p w14:paraId="34E1CC9F" w14:textId="77777777" w:rsidR="003A117D" w:rsidRDefault="003A117D" w:rsidP="003A117D">
      <w:pPr>
        <w:jc w:val="center"/>
        <w:rPr>
          <w:b/>
          <w:sz w:val="28"/>
        </w:rPr>
      </w:pPr>
    </w:p>
    <w:p w14:paraId="5573B9CA" w14:textId="77777777" w:rsidR="003A117D" w:rsidRDefault="003A117D" w:rsidP="003A117D">
      <w:pPr>
        <w:jc w:val="center"/>
        <w:rPr>
          <w:b/>
          <w:sz w:val="28"/>
        </w:rPr>
      </w:pPr>
    </w:p>
    <w:p w14:paraId="53AB65E7" w14:textId="77777777" w:rsidR="003A117D" w:rsidRDefault="003A117D" w:rsidP="003A117D">
      <w:pPr>
        <w:jc w:val="center"/>
        <w:rPr>
          <w:b/>
          <w:sz w:val="28"/>
        </w:rPr>
      </w:pPr>
    </w:p>
    <w:p w14:paraId="43883FAF" w14:textId="77777777" w:rsidR="00C67487" w:rsidRDefault="00C67487" w:rsidP="003A117D">
      <w:pPr>
        <w:jc w:val="center"/>
        <w:rPr>
          <w:b/>
          <w:sz w:val="28"/>
        </w:rPr>
      </w:pPr>
    </w:p>
    <w:p w14:paraId="102F535F" w14:textId="77777777" w:rsidR="00C67487" w:rsidRDefault="00C67487" w:rsidP="003A117D">
      <w:pPr>
        <w:jc w:val="center"/>
        <w:rPr>
          <w:b/>
          <w:sz w:val="28"/>
        </w:rPr>
      </w:pPr>
    </w:p>
    <w:p w14:paraId="427F502D" w14:textId="77777777" w:rsidR="00C67487" w:rsidRDefault="00C67487" w:rsidP="003A117D">
      <w:pPr>
        <w:jc w:val="center"/>
        <w:rPr>
          <w:b/>
          <w:sz w:val="28"/>
        </w:rPr>
      </w:pPr>
    </w:p>
    <w:p w14:paraId="20670F7F" w14:textId="77777777" w:rsidR="00C67487" w:rsidRDefault="00C67487" w:rsidP="003A117D">
      <w:pPr>
        <w:jc w:val="center"/>
        <w:rPr>
          <w:b/>
          <w:sz w:val="28"/>
        </w:rPr>
      </w:pPr>
    </w:p>
    <w:p w14:paraId="72E60D22" w14:textId="77777777" w:rsidR="00C67487" w:rsidRDefault="00C67487" w:rsidP="003A117D">
      <w:pPr>
        <w:jc w:val="center"/>
        <w:rPr>
          <w:b/>
          <w:sz w:val="28"/>
        </w:rPr>
      </w:pPr>
    </w:p>
    <w:p w14:paraId="20C81B77" w14:textId="77777777" w:rsidR="00C67487" w:rsidRDefault="00C67487" w:rsidP="003A117D">
      <w:pPr>
        <w:jc w:val="center"/>
        <w:rPr>
          <w:b/>
          <w:sz w:val="28"/>
        </w:rPr>
      </w:pPr>
    </w:p>
    <w:p w14:paraId="14A8E80F" w14:textId="77777777" w:rsidR="00C67487" w:rsidRDefault="00C67487" w:rsidP="003A117D">
      <w:pPr>
        <w:jc w:val="center"/>
        <w:rPr>
          <w:b/>
          <w:sz w:val="28"/>
        </w:rPr>
      </w:pPr>
    </w:p>
    <w:p w14:paraId="3D8C5ECA" w14:textId="77777777" w:rsidR="00C67487" w:rsidRDefault="00C67487" w:rsidP="003A117D">
      <w:pPr>
        <w:jc w:val="center"/>
        <w:rPr>
          <w:b/>
          <w:sz w:val="28"/>
        </w:rPr>
      </w:pPr>
    </w:p>
    <w:p w14:paraId="31E72734" w14:textId="77777777" w:rsidR="00C67487" w:rsidRDefault="00C67487" w:rsidP="003A117D">
      <w:pPr>
        <w:jc w:val="center"/>
        <w:rPr>
          <w:b/>
          <w:sz w:val="28"/>
        </w:rPr>
      </w:pPr>
    </w:p>
    <w:p w14:paraId="40B2C014" w14:textId="77777777" w:rsidR="00C67487" w:rsidRDefault="00C67487" w:rsidP="003A117D">
      <w:pPr>
        <w:jc w:val="center"/>
        <w:rPr>
          <w:b/>
          <w:sz w:val="28"/>
        </w:rPr>
      </w:pPr>
    </w:p>
    <w:p w14:paraId="35772902" w14:textId="77777777" w:rsidR="00C67487" w:rsidRDefault="00C67487" w:rsidP="003A117D">
      <w:pPr>
        <w:jc w:val="center"/>
        <w:rPr>
          <w:b/>
          <w:sz w:val="28"/>
        </w:rPr>
      </w:pPr>
    </w:p>
    <w:p w14:paraId="3230111D" w14:textId="77777777" w:rsidR="00C67487" w:rsidRDefault="00C67487" w:rsidP="003A117D">
      <w:pPr>
        <w:jc w:val="center"/>
        <w:rPr>
          <w:b/>
          <w:sz w:val="28"/>
        </w:rPr>
      </w:pPr>
    </w:p>
    <w:p w14:paraId="65D98B87" w14:textId="77777777" w:rsidR="00C67487" w:rsidRDefault="00C67487" w:rsidP="003A117D">
      <w:pPr>
        <w:jc w:val="center"/>
        <w:rPr>
          <w:b/>
          <w:sz w:val="28"/>
        </w:rPr>
      </w:pPr>
    </w:p>
    <w:p w14:paraId="200C3F50" w14:textId="77777777" w:rsidR="00C67487" w:rsidRDefault="00C67487" w:rsidP="003A117D">
      <w:pPr>
        <w:jc w:val="center"/>
        <w:rPr>
          <w:b/>
          <w:sz w:val="28"/>
        </w:rPr>
      </w:pPr>
    </w:p>
    <w:p w14:paraId="581E3231" w14:textId="77777777" w:rsidR="00C67487" w:rsidRDefault="00C67487" w:rsidP="003A117D">
      <w:pPr>
        <w:jc w:val="center"/>
        <w:rPr>
          <w:b/>
          <w:sz w:val="28"/>
        </w:rPr>
      </w:pPr>
    </w:p>
    <w:p w14:paraId="4CAF3ED0" w14:textId="77777777" w:rsidR="00C67487" w:rsidRDefault="00C67487" w:rsidP="003A117D">
      <w:pPr>
        <w:jc w:val="center"/>
        <w:rPr>
          <w:b/>
          <w:sz w:val="28"/>
        </w:rPr>
      </w:pPr>
    </w:p>
    <w:p w14:paraId="7A72B603" w14:textId="77777777" w:rsidR="00C67487" w:rsidRDefault="00C67487" w:rsidP="003A117D">
      <w:pPr>
        <w:jc w:val="center"/>
        <w:rPr>
          <w:b/>
          <w:sz w:val="28"/>
        </w:rPr>
      </w:pPr>
    </w:p>
    <w:p w14:paraId="35DF0A01" w14:textId="77777777" w:rsidR="00C67487" w:rsidRDefault="00C67487" w:rsidP="003A117D">
      <w:pPr>
        <w:jc w:val="center"/>
        <w:rPr>
          <w:b/>
          <w:sz w:val="28"/>
        </w:rPr>
      </w:pPr>
    </w:p>
    <w:p w14:paraId="21FFEED9" w14:textId="77777777" w:rsidR="00C67487" w:rsidRDefault="00C67487" w:rsidP="003A117D">
      <w:pPr>
        <w:jc w:val="center"/>
        <w:rPr>
          <w:b/>
          <w:sz w:val="28"/>
        </w:rPr>
      </w:pPr>
    </w:p>
    <w:p w14:paraId="59185E4C" w14:textId="77777777" w:rsidR="00C67487" w:rsidRDefault="00C67487" w:rsidP="003A117D">
      <w:pPr>
        <w:jc w:val="center"/>
        <w:rPr>
          <w:b/>
          <w:sz w:val="28"/>
        </w:rPr>
      </w:pPr>
    </w:p>
    <w:p w14:paraId="7124510C" w14:textId="77777777" w:rsidR="00C67487" w:rsidRDefault="00C67487" w:rsidP="003A117D">
      <w:pPr>
        <w:jc w:val="center"/>
        <w:rPr>
          <w:b/>
          <w:sz w:val="28"/>
        </w:rPr>
      </w:pPr>
    </w:p>
    <w:p w14:paraId="51A67DF7" w14:textId="77777777" w:rsidR="00C67487" w:rsidRDefault="00C67487" w:rsidP="003A117D">
      <w:pPr>
        <w:jc w:val="center"/>
        <w:rPr>
          <w:b/>
          <w:sz w:val="28"/>
        </w:rPr>
      </w:pPr>
    </w:p>
    <w:p w14:paraId="09ACEB2A" w14:textId="77777777" w:rsidR="00C67487" w:rsidRDefault="00C67487" w:rsidP="003A117D">
      <w:pPr>
        <w:jc w:val="center"/>
        <w:rPr>
          <w:b/>
          <w:sz w:val="28"/>
        </w:rPr>
      </w:pPr>
    </w:p>
    <w:p w14:paraId="6F1F5186" w14:textId="77777777" w:rsidR="00C67487" w:rsidRDefault="00C67487" w:rsidP="003A117D">
      <w:pPr>
        <w:jc w:val="center"/>
        <w:rPr>
          <w:b/>
          <w:sz w:val="28"/>
        </w:rPr>
      </w:pPr>
    </w:p>
    <w:p w14:paraId="2B258ED0" w14:textId="77777777" w:rsidR="00C67487" w:rsidRDefault="00C67487" w:rsidP="003A117D">
      <w:pPr>
        <w:jc w:val="center"/>
        <w:rPr>
          <w:b/>
          <w:sz w:val="28"/>
        </w:rPr>
      </w:pPr>
    </w:p>
    <w:p w14:paraId="4BFAFB7E" w14:textId="77777777" w:rsidR="00C67487" w:rsidRDefault="00C67487" w:rsidP="003A117D">
      <w:pPr>
        <w:jc w:val="center"/>
        <w:rPr>
          <w:b/>
          <w:sz w:val="28"/>
        </w:rPr>
      </w:pPr>
    </w:p>
    <w:p w14:paraId="6DE60AF3" w14:textId="77777777" w:rsidR="00C67487" w:rsidRDefault="00C67487" w:rsidP="003A117D">
      <w:pPr>
        <w:jc w:val="center"/>
        <w:rPr>
          <w:b/>
          <w:sz w:val="28"/>
        </w:rPr>
      </w:pPr>
    </w:p>
    <w:p w14:paraId="275624F5" w14:textId="77777777" w:rsidR="00C67487" w:rsidRDefault="00C67487" w:rsidP="003A117D">
      <w:pPr>
        <w:jc w:val="center"/>
        <w:rPr>
          <w:b/>
          <w:sz w:val="28"/>
        </w:rPr>
      </w:pPr>
    </w:p>
    <w:p w14:paraId="0E5521A2" w14:textId="77777777" w:rsidR="00C67487" w:rsidRDefault="00C67487" w:rsidP="003A117D">
      <w:pPr>
        <w:jc w:val="center"/>
        <w:rPr>
          <w:b/>
          <w:sz w:val="28"/>
        </w:rPr>
      </w:pPr>
    </w:p>
    <w:p w14:paraId="717141DB" w14:textId="6AFCFA0A" w:rsidR="003A117D" w:rsidRPr="002B3F2C" w:rsidRDefault="003A117D" w:rsidP="003A117D">
      <w:pPr>
        <w:jc w:val="center"/>
        <w:rPr>
          <w:sz w:val="28"/>
          <w:szCs w:val="28"/>
        </w:rPr>
      </w:pPr>
      <w:r w:rsidRPr="002B3F2C">
        <w:rPr>
          <w:b/>
          <w:sz w:val="28"/>
        </w:rPr>
        <w:lastRenderedPageBreak/>
        <w:t>ОПИС НАВЧАЛЬНОЇ ДИСЦИПЛІНИ</w:t>
      </w:r>
    </w:p>
    <w:p w14:paraId="20F860D4" w14:textId="77777777" w:rsidR="003A117D" w:rsidRPr="00283C1C" w:rsidRDefault="003A117D" w:rsidP="003A117D">
      <w:pPr>
        <w:jc w:val="center"/>
        <w:rPr>
          <w:sz w:val="28"/>
          <w:szCs w:val="28"/>
        </w:rPr>
      </w:pPr>
      <w:r w:rsidRPr="00283C1C">
        <w:rPr>
          <w:sz w:val="28"/>
          <w:szCs w:val="28"/>
        </w:rPr>
        <w:t>(розподіл навчального часу за семестрами</w:t>
      </w:r>
      <w:r>
        <w:rPr>
          <w:sz w:val="28"/>
          <w:szCs w:val="28"/>
        </w:rPr>
        <w:t xml:space="preserve"> </w:t>
      </w:r>
      <w:r w:rsidRPr="00283C1C">
        <w:rPr>
          <w:sz w:val="28"/>
          <w:szCs w:val="28"/>
        </w:rPr>
        <w:t>та видами навчальних занять)</w:t>
      </w:r>
    </w:p>
    <w:p w14:paraId="73A758A3" w14:textId="77777777" w:rsidR="003A117D" w:rsidRPr="002B3F2C" w:rsidRDefault="003A117D" w:rsidP="003A117D">
      <w:pPr>
        <w:ind w:firstLine="600"/>
        <w:jc w:val="center"/>
        <w:rPr>
          <w:b/>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3A117D" w:rsidRPr="002B3F2C" w14:paraId="5BE1CA2B" w14:textId="77777777" w:rsidTr="00417015">
        <w:tc>
          <w:tcPr>
            <w:tcW w:w="534" w:type="dxa"/>
            <w:vMerge w:val="restart"/>
            <w:shd w:val="clear" w:color="auto" w:fill="auto"/>
            <w:textDirection w:val="btLr"/>
            <w:vAlign w:val="center"/>
          </w:tcPr>
          <w:p w14:paraId="76006B2F" w14:textId="77777777" w:rsidR="003A117D" w:rsidRPr="002B3F2C" w:rsidRDefault="003A117D" w:rsidP="00417015">
            <w:pPr>
              <w:jc w:val="center"/>
            </w:pPr>
            <w:r w:rsidRPr="002B3F2C">
              <w:t>Семестр</w:t>
            </w:r>
          </w:p>
        </w:tc>
        <w:tc>
          <w:tcPr>
            <w:tcW w:w="889" w:type="dxa"/>
            <w:vMerge w:val="restart"/>
            <w:shd w:val="clear" w:color="auto" w:fill="auto"/>
            <w:textDirection w:val="btLr"/>
            <w:vAlign w:val="center"/>
          </w:tcPr>
          <w:p w14:paraId="091CE197" w14:textId="77777777" w:rsidR="003A117D" w:rsidRPr="002B3F2C" w:rsidRDefault="003A117D" w:rsidP="00417015">
            <w:pPr>
              <w:jc w:val="center"/>
              <w:rPr>
                <w:b/>
              </w:rPr>
            </w:pPr>
            <w:r w:rsidRPr="002B3F2C">
              <w:t xml:space="preserve">Загальний обсяг </w:t>
            </w:r>
            <w:r>
              <w:br/>
            </w:r>
            <w:r w:rsidRPr="002B3F2C">
              <w:t xml:space="preserve">(годин) / </w:t>
            </w:r>
            <w:r w:rsidRPr="00643871">
              <w:t xml:space="preserve">кредитів </w:t>
            </w:r>
            <w:r w:rsidRPr="00643871">
              <w:rPr>
                <w:lang w:val="en-US"/>
              </w:rPr>
              <w:t>ECTS</w:t>
            </w:r>
          </w:p>
        </w:tc>
        <w:tc>
          <w:tcPr>
            <w:tcW w:w="1559" w:type="dxa"/>
            <w:gridSpan w:val="2"/>
            <w:shd w:val="clear" w:color="auto" w:fill="auto"/>
            <w:vAlign w:val="center"/>
          </w:tcPr>
          <w:p w14:paraId="3407068B" w14:textId="77777777" w:rsidR="003A117D" w:rsidRPr="002B3F2C" w:rsidRDefault="003A117D" w:rsidP="00417015">
            <w:pPr>
              <w:jc w:val="center"/>
            </w:pPr>
            <w:r w:rsidRPr="002B3F2C">
              <w:t>З них</w:t>
            </w:r>
          </w:p>
        </w:tc>
        <w:tc>
          <w:tcPr>
            <w:tcW w:w="2551" w:type="dxa"/>
            <w:gridSpan w:val="3"/>
            <w:shd w:val="clear" w:color="auto" w:fill="auto"/>
          </w:tcPr>
          <w:p w14:paraId="0C92CE2D" w14:textId="77777777" w:rsidR="003A117D" w:rsidRPr="002B3F2C" w:rsidRDefault="003A117D" w:rsidP="00417015">
            <w:pPr>
              <w:jc w:val="center"/>
            </w:pPr>
            <w:r w:rsidRPr="002B3F2C">
              <w:t>З</w:t>
            </w:r>
            <w:r w:rsidRPr="00643871">
              <w:t>а</w:t>
            </w:r>
            <w:r w:rsidRPr="002B3F2C">
              <w:t xml:space="preserve"> видами </w:t>
            </w:r>
            <w:r>
              <w:t>аудиторних</w:t>
            </w:r>
            <w:r w:rsidRPr="002B3F2C">
              <w:t xml:space="preserve"> занять (годин)</w:t>
            </w:r>
          </w:p>
        </w:tc>
        <w:tc>
          <w:tcPr>
            <w:tcW w:w="851" w:type="dxa"/>
            <w:vMerge w:val="restart"/>
            <w:shd w:val="clear" w:color="auto" w:fill="auto"/>
            <w:textDirection w:val="btLr"/>
            <w:vAlign w:val="center"/>
          </w:tcPr>
          <w:p w14:paraId="76FC595B" w14:textId="77777777" w:rsidR="003A117D" w:rsidRPr="002B3F2C" w:rsidRDefault="003A117D" w:rsidP="00417015">
            <w:pPr>
              <w:ind w:left="113" w:right="113"/>
              <w:jc w:val="center"/>
            </w:pPr>
            <w:r w:rsidRPr="002B3F2C">
              <w:t>Індивідуальні завдання студентів (КП, КР, РГ, Р, РЕ)</w:t>
            </w:r>
          </w:p>
        </w:tc>
        <w:tc>
          <w:tcPr>
            <w:tcW w:w="1276" w:type="dxa"/>
            <w:shd w:val="clear" w:color="auto" w:fill="auto"/>
          </w:tcPr>
          <w:p w14:paraId="49FCDD10" w14:textId="77777777" w:rsidR="003A117D" w:rsidRPr="002B3F2C" w:rsidRDefault="003A117D" w:rsidP="00417015">
            <w:pPr>
              <w:jc w:val="center"/>
            </w:pPr>
            <w:r>
              <w:t>Поточний контроль</w:t>
            </w:r>
          </w:p>
        </w:tc>
        <w:tc>
          <w:tcPr>
            <w:tcW w:w="1984" w:type="dxa"/>
            <w:gridSpan w:val="2"/>
            <w:shd w:val="clear" w:color="auto" w:fill="auto"/>
          </w:tcPr>
          <w:p w14:paraId="04B982F6" w14:textId="77777777" w:rsidR="003A117D" w:rsidRPr="002B3F2C" w:rsidRDefault="003A117D" w:rsidP="00417015">
            <w:pPr>
              <w:jc w:val="center"/>
            </w:pPr>
            <w:r>
              <w:t>Семестровий контроль</w:t>
            </w:r>
            <w:r w:rsidRPr="002B3F2C">
              <w:t xml:space="preserve"> </w:t>
            </w:r>
          </w:p>
        </w:tc>
      </w:tr>
      <w:tr w:rsidR="003A117D" w:rsidRPr="002B3F2C" w14:paraId="120B732C" w14:textId="77777777" w:rsidTr="00417015">
        <w:trPr>
          <w:cantSplit/>
          <w:trHeight w:val="3212"/>
        </w:trPr>
        <w:tc>
          <w:tcPr>
            <w:tcW w:w="534" w:type="dxa"/>
            <w:vMerge/>
            <w:shd w:val="clear" w:color="auto" w:fill="auto"/>
          </w:tcPr>
          <w:p w14:paraId="0015B34F" w14:textId="77777777" w:rsidR="003A117D" w:rsidRPr="002B3F2C" w:rsidRDefault="003A117D" w:rsidP="00417015">
            <w:pPr>
              <w:jc w:val="center"/>
            </w:pPr>
          </w:p>
        </w:tc>
        <w:tc>
          <w:tcPr>
            <w:tcW w:w="889" w:type="dxa"/>
            <w:vMerge/>
            <w:shd w:val="clear" w:color="auto" w:fill="auto"/>
          </w:tcPr>
          <w:p w14:paraId="5B8C8F73" w14:textId="77777777" w:rsidR="003A117D" w:rsidRPr="002B3F2C" w:rsidRDefault="003A117D" w:rsidP="00417015">
            <w:pPr>
              <w:jc w:val="center"/>
            </w:pPr>
          </w:p>
        </w:tc>
        <w:tc>
          <w:tcPr>
            <w:tcW w:w="779" w:type="dxa"/>
            <w:shd w:val="clear" w:color="auto" w:fill="auto"/>
            <w:textDirection w:val="btLr"/>
            <w:vAlign w:val="center"/>
          </w:tcPr>
          <w:p w14:paraId="3A681FFF" w14:textId="77777777" w:rsidR="003A117D" w:rsidRPr="002B3F2C" w:rsidRDefault="003A117D" w:rsidP="00417015">
            <w:pPr>
              <w:jc w:val="center"/>
            </w:pPr>
            <w:r w:rsidRPr="002B3F2C">
              <w:t xml:space="preserve">Аудиторні заняття </w:t>
            </w:r>
            <w:r>
              <w:br/>
            </w:r>
            <w:r w:rsidRPr="002B3F2C">
              <w:t>(годин)</w:t>
            </w:r>
          </w:p>
        </w:tc>
        <w:tc>
          <w:tcPr>
            <w:tcW w:w="780" w:type="dxa"/>
            <w:shd w:val="clear" w:color="auto" w:fill="auto"/>
            <w:textDirection w:val="btLr"/>
            <w:vAlign w:val="center"/>
          </w:tcPr>
          <w:p w14:paraId="47A04C5B" w14:textId="77777777" w:rsidR="003A117D" w:rsidRPr="002B3F2C" w:rsidRDefault="003A117D" w:rsidP="00417015">
            <w:pPr>
              <w:jc w:val="center"/>
            </w:pPr>
            <w:r w:rsidRPr="002B3F2C">
              <w:t xml:space="preserve">Самостійна робота </w:t>
            </w:r>
            <w:r>
              <w:br/>
            </w:r>
            <w:r w:rsidRPr="002B3F2C">
              <w:t>(годин)</w:t>
            </w:r>
          </w:p>
        </w:tc>
        <w:tc>
          <w:tcPr>
            <w:tcW w:w="850" w:type="dxa"/>
            <w:shd w:val="clear" w:color="auto" w:fill="auto"/>
            <w:textDirection w:val="btLr"/>
            <w:vAlign w:val="center"/>
          </w:tcPr>
          <w:p w14:paraId="6B9E2D47" w14:textId="77777777" w:rsidR="003A117D" w:rsidRPr="002B3F2C" w:rsidRDefault="003A117D" w:rsidP="00417015">
            <w:pPr>
              <w:jc w:val="center"/>
            </w:pPr>
            <w:r w:rsidRPr="002B3F2C">
              <w:t>Лекції</w:t>
            </w:r>
          </w:p>
        </w:tc>
        <w:tc>
          <w:tcPr>
            <w:tcW w:w="851" w:type="dxa"/>
            <w:shd w:val="clear" w:color="auto" w:fill="auto"/>
            <w:textDirection w:val="btLr"/>
            <w:vAlign w:val="center"/>
          </w:tcPr>
          <w:p w14:paraId="2E3BDE0D" w14:textId="77777777" w:rsidR="003A117D" w:rsidRPr="002B3F2C" w:rsidRDefault="003A117D" w:rsidP="00417015">
            <w:pPr>
              <w:jc w:val="center"/>
            </w:pPr>
            <w:r w:rsidRPr="002B3F2C">
              <w:t>Лабораторні заняття</w:t>
            </w:r>
          </w:p>
        </w:tc>
        <w:tc>
          <w:tcPr>
            <w:tcW w:w="850" w:type="dxa"/>
            <w:shd w:val="clear" w:color="auto" w:fill="auto"/>
            <w:textDirection w:val="btLr"/>
            <w:vAlign w:val="center"/>
          </w:tcPr>
          <w:p w14:paraId="49C269DF" w14:textId="77777777" w:rsidR="003A117D" w:rsidRPr="002B3F2C" w:rsidRDefault="003A117D" w:rsidP="00417015">
            <w:pPr>
              <w:jc w:val="center"/>
            </w:pPr>
            <w:r w:rsidRPr="002B3F2C">
              <w:t>Практичні заняття, семінари</w:t>
            </w:r>
          </w:p>
        </w:tc>
        <w:tc>
          <w:tcPr>
            <w:tcW w:w="851" w:type="dxa"/>
            <w:vMerge/>
            <w:shd w:val="clear" w:color="auto" w:fill="auto"/>
            <w:textDirection w:val="btLr"/>
            <w:vAlign w:val="center"/>
          </w:tcPr>
          <w:p w14:paraId="42645EFC" w14:textId="77777777" w:rsidR="003A117D" w:rsidRPr="002B3F2C" w:rsidRDefault="003A117D" w:rsidP="00417015">
            <w:pPr>
              <w:jc w:val="center"/>
            </w:pPr>
          </w:p>
        </w:tc>
        <w:tc>
          <w:tcPr>
            <w:tcW w:w="1276" w:type="dxa"/>
            <w:shd w:val="clear" w:color="auto" w:fill="auto"/>
            <w:textDirection w:val="btLr"/>
            <w:vAlign w:val="center"/>
          </w:tcPr>
          <w:p w14:paraId="1F9CD49F" w14:textId="77777777" w:rsidR="003A117D" w:rsidRPr="002B3F2C" w:rsidRDefault="003A117D" w:rsidP="00417015">
            <w:pPr>
              <w:jc w:val="center"/>
            </w:pPr>
            <w:r w:rsidRPr="002B3F2C">
              <w:t>Контрольн</w:t>
            </w:r>
            <w:r>
              <w:t>і</w:t>
            </w:r>
            <w:r w:rsidRPr="002B3F2C">
              <w:t xml:space="preserve"> робот</w:t>
            </w:r>
            <w:r>
              <w:t>и</w:t>
            </w:r>
            <w:r w:rsidRPr="002B3F2C">
              <w:t xml:space="preserve"> </w:t>
            </w:r>
            <w:r>
              <w:br/>
            </w:r>
            <w:r w:rsidRPr="002B3F2C">
              <w:t>(кількість робіт)</w:t>
            </w:r>
          </w:p>
        </w:tc>
        <w:tc>
          <w:tcPr>
            <w:tcW w:w="992" w:type="dxa"/>
            <w:shd w:val="clear" w:color="auto" w:fill="auto"/>
            <w:textDirection w:val="btLr"/>
            <w:vAlign w:val="center"/>
          </w:tcPr>
          <w:p w14:paraId="5E95A0E4" w14:textId="77777777" w:rsidR="003A117D" w:rsidRPr="002B3F2C" w:rsidRDefault="003A117D" w:rsidP="00417015">
            <w:pPr>
              <w:jc w:val="center"/>
            </w:pPr>
            <w:r w:rsidRPr="002B3F2C">
              <w:t>Залік</w:t>
            </w:r>
          </w:p>
        </w:tc>
        <w:tc>
          <w:tcPr>
            <w:tcW w:w="992" w:type="dxa"/>
            <w:shd w:val="clear" w:color="auto" w:fill="auto"/>
            <w:textDirection w:val="btLr"/>
            <w:vAlign w:val="center"/>
          </w:tcPr>
          <w:p w14:paraId="2D4A2F75" w14:textId="77777777" w:rsidR="003A117D" w:rsidRPr="002B3F2C" w:rsidRDefault="003A117D" w:rsidP="00417015">
            <w:pPr>
              <w:jc w:val="center"/>
            </w:pPr>
            <w:r w:rsidRPr="002B3F2C">
              <w:t>Екзамен</w:t>
            </w:r>
          </w:p>
        </w:tc>
      </w:tr>
      <w:tr w:rsidR="003A117D" w:rsidRPr="002B3F2C" w14:paraId="193FDECD" w14:textId="77777777" w:rsidTr="00417015">
        <w:tc>
          <w:tcPr>
            <w:tcW w:w="534" w:type="dxa"/>
            <w:shd w:val="clear" w:color="auto" w:fill="auto"/>
          </w:tcPr>
          <w:p w14:paraId="5C4E2664" w14:textId="77777777" w:rsidR="003A117D" w:rsidRPr="002B3F2C" w:rsidRDefault="003A117D" w:rsidP="00417015">
            <w:pPr>
              <w:jc w:val="center"/>
            </w:pPr>
            <w:r w:rsidRPr="002B3F2C">
              <w:t>1</w:t>
            </w:r>
          </w:p>
        </w:tc>
        <w:tc>
          <w:tcPr>
            <w:tcW w:w="889" w:type="dxa"/>
            <w:shd w:val="clear" w:color="auto" w:fill="auto"/>
          </w:tcPr>
          <w:p w14:paraId="3D23A824" w14:textId="77777777" w:rsidR="003A117D" w:rsidRPr="002B3F2C" w:rsidRDefault="003A117D" w:rsidP="00417015">
            <w:pPr>
              <w:jc w:val="center"/>
            </w:pPr>
            <w:r w:rsidRPr="002B3F2C">
              <w:t>2</w:t>
            </w:r>
          </w:p>
        </w:tc>
        <w:tc>
          <w:tcPr>
            <w:tcW w:w="779" w:type="dxa"/>
            <w:shd w:val="clear" w:color="auto" w:fill="auto"/>
          </w:tcPr>
          <w:p w14:paraId="1BF63071" w14:textId="77777777" w:rsidR="003A117D" w:rsidRPr="002B3F2C" w:rsidRDefault="003A117D" w:rsidP="00417015">
            <w:pPr>
              <w:jc w:val="center"/>
            </w:pPr>
            <w:r w:rsidRPr="002B3F2C">
              <w:t>3</w:t>
            </w:r>
          </w:p>
        </w:tc>
        <w:tc>
          <w:tcPr>
            <w:tcW w:w="780" w:type="dxa"/>
            <w:shd w:val="clear" w:color="auto" w:fill="auto"/>
          </w:tcPr>
          <w:p w14:paraId="4EAD1DD7" w14:textId="77777777" w:rsidR="003A117D" w:rsidRPr="002B3F2C" w:rsidRDefault="003A117D" w:rsidP="00417015">
            <w:pPr>
              <w:jc w:val="center"/>
            </w:pPr>
            <w:r w:rsidRPr="002B3F2C">
              <w:t>4</w:t>
            </w:r>
          </w:p>
        </w:tc>
        <w:tc>
          <w:tcPr>
            <w:tcW w:w="850" w:type="dxa"/>
            <w:shd w:val="clear" w:color="auto" w:fill="auto"/>
          </w:tcPr>
          <w:p w14:paraId="625EA32F" w14:textId="77777777" w:rsidR="003A117D" w:rsidRPr="002B3F2C" w:rsidRDefault="003A117D" w:rsidP="00417015">
            <w:pPr>
              <w:jc w:val="center"/>
            </w:pPr>
            <w:r w:rsidRPr="002B3F2C">
              <w:t>5</w:t>
            </w:r>
          </w:p>
        </w:tc>
        <w:tc>
          <w:tcPr>
            <w:tcW w:w="851" w:type="dxa"/>
            <w:shd w:val="clear" w:color="auto" w:fill="auto"/>
          </w:tcPr>
          <w:p w14:paraId="63A7395C" w14:textId="77777777" w:rsidR="003A117D" w:rsidRPr="002B3F2C" w:rsidRDefault="003A117D" w:rsidP="00417015">
            <w:pPr>
              <w:jc w:val="center"/>
            </w:pPr>
            <w:r w:rsidRPr="002B3F2C">
              <w:t>6</w:t>
            </w:r>
          </w:p>
        </w:tc>
        <w:tc>
          <w:tcPr>
            <w:tcW w:w="850" w:type="dxa"/>
            <w:shd w:val="clear" w:color="auto" w:fill="auto"/>
          </w:tcPr>
          <w:p w14:paraId="21505EDB" w14:textId="77777777" w:rsidR="003A117D" w:rsidRPr="002B3F2C" w:rsidRDefault="003A117D" w:rsidP="00417015">
            <w:pPr>
              <w:jc w:val="center"/>
            </w:pPr>
            <w:r w:rsidRPr="002B3F2C">
              <w:t>7</w:t>
            </w:r>
          </w:p>
        </w:tc>
        <w:tc>
          <w:tcPr>
            <w:tcW w:w="851" w:type="dxa"/>
            <w:shd w:val="clear" w:color="auto" w:fill="auto"/>
          </w:tcPr>
          <w:p w14:paraId="2353C8A2" w14:textId="77777777" w:rsidR="003A117D" w:rsidRPr="002B3F2C" w:rsidRDefault="003A117D" w:rsidP="00417015">
            <w:pPr>
              <w:jc w:val="center"/>
            </w:pPr>
            <w:r w:rsidRPr="002B3F2C">
              <w:t>8</w:t>
            </w:r>
          </w:p>
        </w:tc>
        <w:tc>
          <w:tcPr>
            <w:tcW w:w="1276" w:type="dxa"/>
            <w:shd w:val="clear" w:color="auto" w:fill="auto"/>
          </w:tcPr>
          <w:p w14:paraId="6044B6DB" w14:textId="77777777" w:rsidR="003A117D" w:rsidRPr="002B3F2C" w:rsidRDefault="003A117D" w:rsidP="00417015">
            <w:pPr>
              <w:jc w:val="center"/>
            </w:pPr>
            <w:r w:rsidRPr="002B3F2C">
              <w:t>9</w:t>
            </w:r>
          </w:p>
        </w:tc>
        <w:tc>
          <w:tcPr>
            <w:tcW w:w="992" w:type="dxa"/>
            <w:shd w:val="clear" w:color="auto" w:fill="auto"/>
          </w:tcPr>
          <w:p w14:paraId="4727DEC1" w14:textId="77777777" w:rsidR="003A117D" w:rsidRPr="002B3F2C" w:rsidRDefault="003A117D" w:rsidP="00417015">
            <w:pPr>
              <w:jc w:val="center"/>
            </w:pPr>
            <w:r w:rsidRPr="002B3F2C">
              <w:t>10</w:t>
            </w:r>
          </w:p>
        </w:tc>
        <w:tc>
          <w:tcPr>
            <w:tcW w:w="992" w:type="dxa"/>
            <w:shd w:val="clear" w:color="auto" w:fill="auto"/>
          </w:tcPr>
          <w:p w14:paraId="5F995ADE" w14:textId="77777777" w:rsidR="003A117D" w:rsidRPr="002B3F2C" w:rsidRDefault="003A117D" w:rsidP="00417015">
            <w:pPr>
              <w:jc w:val="center"/>
            </w:pPr>
            <w:r w:rsidRPr="002B3F2C">
              <w:t>11</w:t>
            </w:r>
          </w:p>
        </w:tc>
      </w:tr>
      <w:tr w:rsidR="003A117D" w:rsidRPr="0099378A" w14:paraId="06D8526A" w14:textId="77777777" w:rsidTr="00417015">
        <w:tc>
          <w:tcPr>
            <w:tcW w:w="534" w:type="dxa"/>
            <w:shd w:val="clear" w:color="auto" w:fill="auto"/>
          </w:tcPr>
          <w:p w14:paraId="42532462" w14:textId="77777777" w:rsidR="003A117D" w:rsidRPr="00BE258B" w:rsidRDefault="003A117D" w:rsidP="00417015">
            <w:pPr>
              <w:jc w:val="center"/>
            </w:pPr>
            <w:r w:rsidRPr="00BE258B">
              <w:t>1</w:t>
            </w:r>
          </w:p>
        </w:tc>
        <w:tc>
          <w:tcPr>
            <w:tcW w:w="889" w:type="dxa"/>
            <w:shd w:val="clear" w:color="auto" w:fill="auto"/>
          </w:tcPr>
          <w:p w14:paraId="0AA78923" w14:textId="77777777" w:rsidR="003A117D" w:rsidRPr="00BE258B" w:rsidRDefault="003A117D" w:rsidP="00417015">
            <w:pPr>
              <w:jc w:val="center"/>
            </w:pPr>
            <w:r>
              <w:t>180/6</w:t>
            </w:r>
          </w:p>
        </w:tc>
        <w:tc>
          <w:tcPr>
            <w:tcW w:w="779" w:type="dxa"/>
            <w:shd w:val="clear" w:color="auto" w:fill="auto"/>
          </w:tcPr>
          <w:p w14:paraId="5844CCC5" w14:textId="77777777" w:rsidR="003A117D" w:rsidRPr="00BE258B" w:rsidRDefault="003A117D" w:rsidP="00417015">
            <w:pPr>
              <w:jc w:val="center"/>
            </w:pPr>
            <w:r>
              <w:t>96</w:t>
            </w:r>
          </w:p>
        </w:tc>
        <w:tc>
          <w:tcPr>
            <w:tcW w:w="780" w:type="dxa"/>
            <w:shd w:val="clear" w:color="auto" w:fill="auto"/>
          </w:tcPr>
          <w:p w14:paraId="62707F3A" w14:textId="77777777" w:rsidR="003A117D" w:rsidRPr="00BE258B" w:rsidRDefault="003A117D" w:rsidP="00417015">
            <w:pPr>
              <w:jc w:val="center"/>
            </w:pPr>
            <w:r>
              <w:t>84</w:t>
            </w:r>
          </w:p>
        </w:tc>
        <w:tc>
          <w:tcPr>
            <w:tcW w:w="850" w:type="dxa"/>
            <w:shd w:val="clear" w:color="auto" w:fill="auto"/>
          </w:tcPr>
          <w:p w14:paraId="10CDAFDC" w14:textId="77777777" w:rsidR="003A117D" w:rsidRPr="00BE258B" w:rsidRDefault="003A117D" w:rsidP="00417015">
            <w:pPr>
              <w:jc w:val="center"/>
            </w:pPr>
            <w:r>
              <w:t>48</w:t>
            </w:r>
          </w:p>
        </w:tc>
        <w:tc>
          <w:tcPr>
            <w:tcW w:w="851" w:type="dxa"/>
            <w:shd w:val="clear" w:color="auto" w:fill="auto"/>
          </w:tcPr>
          <w:p w14:paraId="3DE051F4" w14:textId="77777777" w:rsidR="003A117D" w:rsidRPr="00BE258B" w:rsidRDefault="003A117D" w:rsidP="00417015">
            <w:pPr>
              <w:jc w:val="center"/>
            </w:pPr>
            <w:r w:rsidRPr="00BE258B">
              <w:t>-</w:t>
            </w:r>
          </w:p>
        </w:tc>
        <w:tc>
          <w:tcPr>
            <w:tcW w:w="850" w:type="dxa"/>
            <w:shd w:val="clear" w:color="auto" w:fill="auto"/>
          </w:tcPr>
          <w:p w14:paraId="61B4DEF9" w14:textId="77777777" w:rsidR="003A117D" w:rsidRPr="00BE258B" w:rsidRDefault="003A117D" w:rsidP="00417015">
            <w:pPr>
              <w:jc w:val="center"/>
            </w:pPr>
            <w:r>
              <w:t>48</w:t>
            </w:r>
          </w:p>
        </w:tc>
        <w:tc>
          <w:tcPr>
            <w:tcW w:w="851" w:type="dxa"/>
            <w:shd w:val="clear" w:color="auto" w:fill="auto"/>
          </w:tcPr>
          <w:p w14:paraId="72DACE6C" w14:textId="201D14F2" w:rsidR="003A117D" w:rsidRPr="00BE258B" w:rsidRDefault="003A117D" w:rsidP="005673E9">
            <w:pPr>
              <w:jc w:val="center"/>
            </w:pPr>
            <w:r>
              <w:t>4</w:t>
            </w:r>
            <w:r w:rsidR="005673E9">
              <w:t>8</w:t>
            </w:r>
          </w:p>
        </w:tc>
        <w:tc>
          <w:tcPr>
            <w:tcW w:w="1276" w:type="dxa"/>
            <w:shd w:val="clear" w:color="auto" w:fill="auto"/>
          </w:tcPr>
          <w:p w14:paraId="4F2DE884" w14:textId="77777777" w:rsidR="003A117D" w:rsidRPr="00BE258B" w:rsidRDefault="003A117D" w:rsidP="00417015">
            <w:pPr>
              <w:jc w:val="center"/>
            </w:pPr>
            <w:r w:rsidRPr="00BE258B">
              <w:t>-</w:t>
            </w:r>
          </w:p>
        </w:tc>
        <w:tc>
          <w:tcPr>
            <w:tcW w:w="992" w:type="dxa"/>
            <w:shd w:val="clear" w:color="auto" w:fill="auto"/>
          </w:tcPr>
          <w:p w14:paraId="2F3DDD5B" w14:textId="77777777" w:rsidR="003A117D" w:rsidRPr="00BE258B" w:rsidRDefault="003A117D" w:rsidP="00417015">
            <w:pPr>
              <w:jc w:val="center"/>
              <w:rPr>
                <w:b/>
              </w:rPr>
            </w:pPr>
            <w:r w:rsidRPr="00BE258B">
              <w:rPr>
                <w:b/>
              </w:rPr>
              <w:t>-</w:t>
            </w:r>
          </w:p>
        </w:tc>
        <w:tc>
          <w:tcPr>
            <w:tcW w:w="992" w:type="dxa"/>
            <w:shd w:val="clear" w:color="auto" w:fill="auto"/>
          </w:tcPr>
          <w:p w14:paraId="7361B7E2" w14:textId="77777777" w:rsidR="003A117D" w:rsidRPr="00BE258B" w:rsidRDefault="003A117D" w:rsidP="00417015">
            <w:pPr>
              <w:jc w:val="center"/>
              <w:rPr>
                <w:b/>
              </w:rPr>
            </w:pPr>
            <w:r w:rsidRPr="00BE258B">
              <w:rPr>
                <w:b/>
              </w:rPr>
              <w:t>+</w:t>
            </w:r>
          </w:p>
        </w:tc>
      </w:tr>
    </w:tbl>
    <w:p w14:paraId="33DE62FB" w14:textId="77777777" w:rsidR="003A117D" w:rsidRDefault="003A117D" w:rsidP="002A7D5F">
      <w:pPr>
        <w:jc w:val="both"/>
      </w:pPr>
    </w:p>
    <w:p w14:paraId="7588130B" w14:textId="77777777" w:rsidR="003A117D" w:rsidRDefault="003A117D" w:rsidP="002A7D5F">
      <w:pPr>
        <w:jc w:val="both"/>
      </w:pPr>
    </w:p>
    <w:p w14:paraId="004F815D" w14:textId="77777777" w:rsidR="003A117D" w:rsidRDefault="003A117D" w:rsidP="002A7D5F">
      <w:pPr>
        <w:jc w:val="both"/>
      </w:pPr>
    </w:p>
    <w:p w14:paraId="052283B6" w14:textId="77777777" w:rsidR="003A117D" w:rsidRDefault="003A117D" w:rsidP="002A7D5F">
      <w:pPr>
        <w:jc w:val="both"/>
      </w:pPr>
    </w:p>
    <w:p w14:paraId="18239611" w14:textId="77777777" w:rsidR="003A117D" w:rsidRDefault="003A117D" w:rsidP="002A7D5F">
      <w:pPr>
        <w:jc w:val="both"/>
      </w:pPr>
    </w:p>
    <w:p w14:paraId="2840CDD3" w14:textId="77777777" w:rsidR="003A117D" w:rsidRDefault="003A117D" w:rsidP="002A7D5F">
      <w:pPr>
        <w:jc w:val="both"/>
      </w:pPr>
    </w:p>
    <w:p w14:paraId="5924DB6C" w14:textId="77777777" w:rsidR="003A117D" w:rsidRDefault="003A117D" w:rsidP="002A7D5F">
      <w:pPr>
        <w:jc w:val="both"/>
      </w:pPr>
    </w:p>
    <w:p w14:paraId="7602B687" w14:textId="77777777" w:rsidR="003A117D" w:rsidRDefault="003A117D" w:rsidP="002A7D5F">
      <w:pPr>
        <w:jc w:val="both"/>
      </w:pPr>
    </w:p>
    <w:p w14:paraId="61215DF7" w14:textId="77777777" w:rsidR="003A117D" w:rsidRDefault="003A117D" w:rsidP="002A7D5F">
      <w:pPr>
        <w:jc w:val="both"/>
      </w:pPr>
    </w:p>
    <w:p w14:paraId="581EAF8F" w14:textId="77777777" w:rsidR="003A117D" w:rsidRDefault="003A117D" w:rsidP="002A7D5F">
      <w:pPr>
        <w:jc w:val="both"/>
      </w:pPr>
    </w:p>
    <w:p w14:paraId="2C41F131" w14:textId="77777777" w:rsidR="003A117D" w:rsidRDefault="003A117D" w:rsidP="002A7D5F">
      <w:pPr>
        <w:jc w:val="both"/>
      </w:pPr>
    </w:p>
    <w:p w14:paraId="78CEC262" w14:textId="77777777" w:rsidR="003A117D" w:rsidRDefault="003A117D" w:rsidP="002A7D5F">
      <w:pPr>
        <w:jc w:val="both"/>
      </w:pPr>
    </w:p>
    <w:p w14:paraId="2F0424C9" w14:textId="77777777" w:rsidR="003A117D" w:rsidRDefault="003A117D" w:rsidP="002A7D5F">
      <w:pPr>
        <w:jc w:val="both"/>
      </w:pPr>
    </w:p>
    <w:p w14:paraId="4D03FE2C" w14:textId="77777777" w:rsidR="003A117D" w:rsidRDefault="003A117D" w:rsidP="002A7D5F">
      <w:pPr>
        <w:jc w:val="both"/>
      </w:pPr>
    </w:p>
    <w:p w14:paraId="2D3ABEF1" w14:textId="77777777" w:rsidR="003A117D" w:rsidRDefault="003A117D" w:rsidP="002A7D5F">
      <w:pPr>
        <w:jc w:val="both"/>
      </w:pPr>
    </w:p>
    <w:p w14:paraId="41BBFF0A" w14:textId="77777777" w:rsidR="003A117D" w:rsidRDefault="003A117D" w:rsidP="002A7D5F">
      <w:pPr>
        <w:jc w:val="both"/>
      </w:pPr>
    </w:p>
    <w:p w14:paraId="6433F427" w14:textId="77777777" w:rsidR="003A117D" w:rsidRDefault="003A117D" w:rsidP="002A7D5F">
      <w:pPr>
        <w:jc w:val="both"/>
      </w:pPr>
    </w:p>
    <w:p w14:paraId="382A6DFC" w14:textId="77777777" w:rsidR="002A7D5F" w:rsidRDefault="002A7D5F" w:rsidP="002A7D5F">
      <w:pPr>
        <w:jc w:val="center"/>
        <w:rPr>
          <w:b/>
          <w:sz w:val="28"/>
          <w:szCs w:val="28"/>
        </w:rPr>
      </w:pPr>
    </w:p>
    <w:p w14:paraId="4ECA3303" w14:textId="77777777" w:rsidR="002A7D5F" w:rsidRDefault="002A7D5F" w:rsidP="002A7D5F">
      <w:pPr>
        <w:jc w:val="center"/>
        <w:rPr>
          <w:b/>
          <w:sz w:val="28"/>
          <w:szCs w:val="28"/>
        </w:rPr>
      </w:pPr>
    </w:p>
    <w:p w14:paraId="3E13EB75" w14:textId="77777777" w:rsidR="003A117D" w:rsidRDefault="003A117D" w:rsidP="002A7D5F">
      <w:pPr>
        <w:jc w:val="center"/>
        <w:rPr>
          <w:b/>
          <w:sz w:val="24"/>
          <w:szCs w:val="24"/>
        </w:rPr>
      </w:pPr>
    </w:p>
    <w:p w14:paraId="1D3CBA87" w14:textId="77777777" w:rsidR="003A117D" w:rsidRDefault="003A117D" w:rsidP="002A7D5F">
      <w:pPr>
        <w:jc w:val="center"/>
        <w:rPr>
          <w:b/>
          <w:sz w:val="24"/>
          <w:szCs w:val="24"/>
        </w:rPr>
      </w:pPr>
    </w:p>
    <w:p w14:paraId="1998452A" w14:textId="77777777" w:rsidR="00DC5C1B" w:rsidRDefault="00DC5C1B" w:rsidP="002A7D5F">
      <w:pPr>
        <w:jc w:val="center"/>
        <w:rPr>
          <w:b/>
          <w:sz w:val="24"/>
          <w:szCs w:val="24"/>
        </w:rPr>
      </w:pPr>
    </w:p>
    <w:p w14:paraId="698AAB54" w14:textId="77777777" w:rsidR="00C67487" w:rsidRDefault="00C67487" w:rsidP="002A7D5F">
      <w:pPr>
        <w:jc w:val="center"/>
        <w:rPr>
          <w:b/>
          <w:sz w:val="24"/>
          <w:szCs w:val="24"/>
        </w:rPr>
      </w:pPr>
    </w:p>
    <w:p w14:paraId="50804DDD" w14:textId="77777777" w:rsidR="00C67487" w:rsidRDefault="00C67487" w:rsidP="002A7D5F">
      <w:pPr>
        <w:jc w:val="center"/>
        <w:rPr>
          <w:b/>
          <w:sz w:val="24"/>
          <w:szCs w:val="24"/>
        </w:rPr>
      </w:pPr>
    </w:p>
    <w:p w14:paraId="6D174852" w14:textId="77777777" w:rsidR="00C67487" w:rsidRDefault="00C67487" w:rsidP="002A7D5F">
      <w:pPr>
        <w:jc w:val="center"/>
        <w:rPr>
          <w:b/>
          <w:sz w:val="24"/>
          <w:szCs w:val="24"/>
        </w:rPr>
      </w:pPr>
    </w:p>
    <w:p w14:paraId="2B5E3435" w14:textId="77777777" w:rsidR="00C67487" w:rsidRDefault="00C67487" w:rsidP="002A7D5F">
      <w:pPr>
        <w:jc w:val="center"/>
        <w:rPr>
          <w:b/>
          <w:sz w:val="24"/>
          <w:szCs w:val="24"/>
        </w:rPr>
      </w:pPr>
    </w:p>
    <w:p w14:paraId="3B375F19" w14:textId="77777777" w:rsidR="00C67487" w:rsidRDefault="00C67487" w:rsidP="002A7D5F">
      <w:pPr>
        <w:jc w:val="center"/>
        <w:rPr>
          <w:b/>
          <w:sz w:val="24"/>
          <w:szCs w:val="24"/>
        </w:rPr>
      </w:pPr>
    </w:p>
    <w:p w14:paraId="2B93D6B9" w14:textId="77777777" w:rsidR="00C67487" w:rsidRDefault="00C67487" w:rsidP="002A7D5F">
      <w:pPr>
        <w:jc w:val="center"/>
        <w:rPr>
          <w:b/>
          <w:sz w:val="24"/>
          <w:szCs w:val="24"/>
        </w:rPr>
      </w:pPr>
    </w:p>
    <w:p w14:paraId="0E822E32" w14:textId="77777777" w:rsidR="00C67487" w:rsidRDefault="00C67487" w:rsidP="002A7D5F">
      <w:pPr>
        <w:jc w:val="center"/>
        <w:rPr>
          <w:b/>
          <w:sz w:val="24"/>
          <w:szCs w:val="24"/>
        </w:rPr>
      </w:pPr>
    </w:p>
    <w:p w14:paraId="5645B4F4" w14:textId="77777777" w:rsidR="00C67487" w:rsidRDefault="00C67487" w:rsidP="002A7D5F">
      <w:pPr>
        <w:jc w:val="center"/>
        <w:rPr>
          <w:b/>
          <w:sz w:val="24"/>
          <w:szCs w:val="24"/>
        </w:rPr>
      </w:pPr>
    </w:p>
    <w:p w14:paraId="0C326A53" w14:textId="77777777" w:rsidR="00C67487" w:rsidRDefault="00C67487" w:rsidP="002A7D5F">
      <w:pPr>
        <w:jc w:val="center"/>
        <w:rPr>
          <w:b/>
          <w:sz w:val="24"/>
          <w:szCs w:val="24"/>
        </w:rPr>
      </w:pPr>
    </w:p>
    <w:p w14:paraId="21FD8F5E" w14:textId="77777777" w:rsidR="00C67487" w:rsidRDefault="00C67487" w:rsidP="002A7D5F">
      <w:pPr>
        <w:jc w:val="center"/>
        <w:rPr>
          <w:b/>
          <w:sz w:val="24"/>
          <w:szCs w:val="24"/>
        </w:rPr>
      </w:pPr>
    </w:p>
    <w:p w14:paraId="72B3A54D" w14:textId="77777777" w:rsidR="00C67487" w:rsidRDefault="00C67487" w:rsidP="002A7D5F">
      <w:pPr>
        <w:jc w:val="center"/>
        <w:rPr>
          <w:b/>
          <w:sz w:val="24"/>
          <w:szCs w:val="24"/>
        </w:rPr>
      </w:pPr>
    </w:p>
    <w:p w14:paraId="40DBB7FC" w14:textId="77777777" w:rsidR="00C67487" w:rsidRDefault="00C67487" w:rsidP="002A7D5F">
      <w:pPr>
        <w:jc w:val="center"/>
        <w:rPr>
          <w:b/>
          <w:sz w:val="24"/>
          <w:szCs w:val="24"/>
        </w:rPr>
      </w:pPr>
    </w:p>
    <w:p w14:paraId="4CAC6548" w14:textId="77777777" w:rsidR="00C67487" w:rsidRDefault="00C67487" w:rsidP="002A7D5F">
      <w:pPr>
        <w:jc w:val="center"/>
        <w:rPr>
          <w:b/>
          <w:sz w:val="24"/>
          <w:szCs w:val="24"/>
        </w:rPr>
      </w:pPr>
    </w:p>
    <w:p w14:paraId="6510FE24" w14:textId="77777777" w:rsidR="00C67487" w:rsidRDefault="00C67487" w:rsidP="002A7D5F">
      <w:pPr>
        <w:jc w:val="center"/>
        <w:rPr>
          <w:b/>
          <w:sz w:val="24"/>
          <w:szCs w:val="24"/>
        </w:rPr>
      </w:pPr>
    </w:p>
    <w:p w14:paraId="3DCC8A69" w14:textId="59F69DCF" w:rsidR="002A7D5F" w:rsidRPr="002359C1" w:rsidRDefault="002A7D5F" w:rsidP="002A7D5F">
      <w:pPr>
        <w:jc w:val="center"/>
        <w:rPr>
          <w:b/>
          <w:sz w:val="24"/>
          <w:szCs w:val="24"/>
        </w:rPr>
      </w:pPr>
      <w:r w:rsidRPr="002359C1">
        <w:rPr>
          <w:b/>
          <w:sz w:val="24"/>
          <w:szCs w:val="24"/>
        </w:rPr>
        <w:lastRenderedPageBreak/>
        <w:t>СТРУКТУРА НАВЧАЛЬНОЇ ДИСЦИПЛІНИ</w:t>
      </w:r>
    </w:p>
    <w:p w14:paraId="6AE6AEEA" w14:textId="77777777" w:rsidR="002A7D5F" w:rsidRPr="002359C1" w:rsidRDefault="002A7D5F" w:rsidP="002A7D5F">
      <w:pPr>
        <w:ind w:left="2880"/>
        <w:rPr>
          <w:b/>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709"/>
        <w:gridCol w:w="6945"/>
        <w:gridCol w:w="1277"/>
      </w:tblGrid>
      <w:tr w:rsidR="002A7D5F" w:rsidRPr="002359C1" w14:paraId="3703D232" w14:textId="77777777" w:rsidTr="005673E9">
        <w:trPr>
          <w:cantSplit/>
          <w:trHeight w:hRule="exact" w:val="2704"/>
        </w:trPr>
        <w:tc>
          <w:tcPr>
            <w:tcW w:w="567" w:type="dxa"/>
            <w:textDirection w:val="btLr"/>
          </w:tcPr>
          <w:p w14:paraId="2ED13FDE" w14:textId="77777777" w:rsidR="002A7D5F" w:rsidRPr="002359C1" w:rsidRDefault="002A7D5F" w:rsidP="002A7D5F">
            <w:pPr>
              <w:ind w:left="113" w:right="113"/>
              <w:jc w:val="center"/>
              <w:rPr>
                <w:sz w:val="24"/>
                <w:szCs w:val="24"/>
              </w:rPr>
            </w:pPr>
            <w:r w:rsidRPr="002359C1">
              <w:rPr>
                <w:sz w:val="24"/>
                <w:szCs w:val="24"/>
              </w:rPr>
              <w:t>№ з/п.</w:t>
            </w:r>
          </w:p>
        </w:tc>
        <w:tc>
          <w:tcPr>
            <w:tcW w:w="709" w:type="dxa"/>
            <w:textDirection w:val="btLr"/>
          </w:tcPr>
          <w:p w14:paraId="2C8C010A" w14:textId="77777777" w:rsidR="002A7D5F" w:rsidRPr="002359C1" w:rsidRDefault="002A7D5F" w:rsidP="002A7D5F">
            <w:pPr>
              <w:ind w:left="113" w:right="113"/>
              <w:jc w:val="center"/>
              <w:rPr>
                <w:sz w:val="24"/>
                <w:szCs w:val="24"/>
              </w:rPr>
            </w:pPr>
            <w:r w:rsidRPr="002359C1">
              <w:rPr>
                <w:sz w:val="24"/>
                <w:szCs w:val="24"/>
              </w:rPr>
              <w:t>Види навчальних занять (Л, ЛЗ, ПЗ, СР)</w:t>
            </w:r>
          </w:p>
        </w:tc>
        <w:tc>
          <w:tcPr>
            <w:tcW w:w="709" w:type="dxa"/>
            <w:textDirection w:val="btLr"/>
          </w:tcPr>
          <w:p w14:paraId="1210AADC" w14:textId="77777777" w:rsidR="002A7D5F" w:rsidRPr="002359C1" w:rsidRDefault="002A7D5F" w:rsidP="002A7D5F">
            <w:pPr>
              <w:ind w:left="113" w:right="113"/>
              <w:jc w:val="center"/>
              <w:rPr>
                <w:sz w:val="24"/>
                <w:szCs w:val="24"/>
              </w:rPr>
            </w:pPr>
            <w:r w:rsidRPr="002359C1">
              <w:rPr>
                <w:sz w:val="24"/>
                <w:szCs w:val="24"/>
              </w:rPr>
              <w:t>Кількість годин</w:t>
            </w:r>
          </w:p>
        </w:tc>
        <w:tc>
          <w:tcPr>
            <w:tcW w:w="6945" w:type="dxa"/>
            <w:vAlign w:val="center"/>
          </w:tcPr>
          <w:p w14:paraId="247785AD" w14:textId="77777777" w:rsidR="002A7D5F" w:rsidRPr="002359C1" w:rsidRDefault="002A7D5F" w:rsidP="002A7D5F">
            <w:pPr>
              <w:rPr>
                <w:sz w:val="24"/>
                <w:szCs w:val="24"/>
              </w:rPr>
            </w:pPr>
            <w:r w:rsidRPr="002359C1">
              <w:rPr>
                <w:sz w:val="24"/>
                <w:szCs w:val="24"/>
              </w:rPr>
              <w:t xml:space="preserve">                </w:t>
            </w:r>
          </w:p>
          <w:p w14:paraId="185009D4" w14:textId="77777777" w:rsidR="002A7D5F" w:rsidRPr="002359C1" w:rsidRDefault="002A7D5F" w:rsidP="002A7D5F">
            <w:pPr>
              <w:jc w:val="center"/>
              <w:rPr>
                <w:sz w:val="24"/>
                <w:szCs w:val="24"/>
              </w:rPr>
            </w:pPr>
            <w:r w:rsidRPr="002359C1">
              <w:rPr>
                <w:sz w:val="24"/>
                <w:szCs w:val="24"/>
              </w:rPr>
              <w:t>Назви змістових модулів.</w:t>
            </w:r>
          </w:p>
          <w:p w14:paraId="5195C489" w14:textId="77777777" w:rsidR="00542367" w:rsidRPr="00542367" w:rsidRDefault="002A7D5F" w:rsidP="00542367">
            <w:pPr>
              <w:jc w:val="center"/>
              <w:rPr>
                <w:sz w:val="24"/>
                <w:szCs w:val="24"/>
              </w:rPr>
            </w:pPr>
            <w:r w:rsidRPr="00542367">
              <w:rPr>
                <w:sz w:val="24"/>
                <w:szCs w:val="24"/>
              </w:rPr>
              <w:t>Найменування тем та питань кожного заняття.</w:t>
            </w:r>
          </w:p>
          <w:p w14:paraId="79A19049" w14:textId="77777777" w:rsidR="002A7D5F" w:rsidRPr="00542367" w:rsidRDefault="002A7D5F" w:rsidP="00542367">
            <w:pPr>
              <w:jc w:val="center"/>
              <w:rPr>
                <w:sz w:val="24"/>
                <w:szCs w:val="24"/>
              </w:rPr>
            </w:pPr>
            <w:r w:rsidRPr="00542367">
              <w:rPr>
                <w:sz w:val="24"/>
                <w:szCs w:val="24"/>
              </w:rPr>
              <w:t>Завдання на самостійну роботу.</w:t>
            </w:r>
          </w:p>
        </w:tc>
        <w:tc>
          <w:tcPr>
            <w:tcW w:w="1277" w:type="dxa"/>
            <w:textDirection w:val="btLr"/>
            <w:vAlign w:val="center"/>
          </w:tcPr>
          <w:p w14:paraId="46293C87" w14:textId="77777777" w:rsidR="002A7D5F" w:rsidRPr="002359C1" w:rsidRDefault="002A7D5F" w:rsidP="002A7D5F">
            <w:pPr>
              <w:ind w:left="113" w:right="113"/>
              <w:jc w:val="center"/>
              <w:rPr>
                <w:sz w:val="24"/>
                <w:szCs w:val="24"/>
              </w:rPr>
            </w:pPr>
            <w:r w:rsidRPr="002359C1">
              <w:rPr>
                <w:sz w:val="24"/>
                <w:szCs w:val="24"/>
              </w:rPr>
              <w:t>Рекомендована література (базова, допоміжна)</w:t>
            </w:r>
          </w:p>
        </w:tc>
      </w:tr>
      <w:tr w:rsidR="002A7D5F" w:rsidRPr="002359C1" w14:paraId="6372800A" w14:textId="77777777" w:rsidTr="005673E9">
        <w:tc>
          <w:tcPr>
            <w:tcW w:w="567" w:type="dxa"/>
          </w:tcPr>
          <w:p w14:paraId="28A3A91F" w14:textId="77777777" w:rsidR="002A7D5F" w:rsidRPr="002359C1" w:rsidRDefault="002A7D5F" w:rsidP="002A7D5F">
            <w:pPr>
              <w:jc w:val="center"/>
              <w:rPr>
                <w:sz w:val="24"/>
                <w:szCs w:val="24"/>
              </w:rPr>
            </w:pPr>
            <w:r w:rsidRPr="002359C1">
              <w:rPr>
                <w:sz w:val="24"/>
                <w:szCs w:val="24"/>
              </w:rPr>
              <w:t>1</w:t>
            </w:r>
          </w:p>
        </w:tc>
        <w:tc>
          <w:tcPr>
            <w:tcW w:w="709" w:type="dxa"/>
          </w:tcPr>
          <w:p w14:paraId="299BE5C0" w14:textId="77777777" w:rsidR="002A7D5F" w:rsidRPr="002359C1" w:rsidRDefault="002A7D5F" w:rsidP="002A7D5F">
            <w:pPr>
              <w:jc w:val="center"/>
              <w:rPr>
                <w:sz w:val="24"/>
                <w:szCs w:val="24"/>
              </w:rPr>
            </w:pPr>
            <w:r w:rsidRPr="002359C1">
              <w:rPr>
                <w:sz w:val="24"/>
                <w:szCs w:val="24"/>
              </w:rPr>
              <w:t>2</w:t>
            </w:r>
          </w:p>
        </w:tc>
        <w:tc>
          <w:tcPr>
            <w:tcW w:w="709" w:type="dxa"/>
          </w:tcPr>
          <w:p w14:paraId="5CC9C845" w14:textId="77777777" w:rsidR="002A7D5F" w:rsidRPr="002359C1" w:rsidRDefault="002A7D5F" w:rsidP="002A7D5F">
            <w:pPr>
              <w:jc w:val="center"/>
              <w:rPr>
                <w:sz w:val="24"/>
                <w:szCs w:val="24"/>
              </w:rPr>
            </w:pPr>
            <w:r w:rsidRPr="002359C1">
              <w:rPr>
                <w:sz w:val="24"/>
                <w:szCs w:val="24"/>
              </w:rPr>
              <w:t>3</w:t>
            </w:r>
          </w:p>
        </w:tc>
        <w:tc>
          <w:tcPr>
            <w:tcW w:w="6945" w:type="dxa"/>
          </w:tcPr>
          <w:p w14:paraId="4414F0E2" w14:textId="77777777" w:rsidR="002A7D5F" w:rsidRPr="002359C1" w:rsidRDefault="002A7D5F" w:rsidP="002A7D5F">
            <w:pPr>
              <w:jc w:val="center"/>
              <w:rPr>
                <w:sz w:val="24"/>
                <w:szCs w:val="24"/>
              </w:rPr>
            </w:pPr>
            <w:r w:rsidRPr="002359C1">
              <w:rPr>
                <w:sz w:val="24"/>
                <w:szCs w:val="24"/>
              </w:rPr>
              <w:t>4</w:t>
            </w:r>
          </w:p>
        </w:tc>
        <w:tc>
          <w:tcPr>
            <w:tcW w:w="1277" w:type="dxa"/>
          </w:tcPr>
          <w:p w14:paraId="7269E491" w14:textId="77777777" w:rsidR="002A7D5F" w:rsidRPr="002359C1" w:rsidRDefault="002A7D5F" w:rsidP="002A7D5F">
            <w:pPr>
              <w:jc w:val="center"/>
              <w:rPr>
                <w:sz w:val="24"/>
                <w:szCs w:val="24"/>
              </w:rPr>
            </w:pPr>
            <w:r w:rsidRPr="002359C1">
              <w:rPr>
                <w:sz w:val="24"/>
                <w:szCs w:val="24"/>
              </w:rPr>
              <w:t>5</w:t>
            </w:r>
          </w:p>
        </w:tc>
      </w:tr>
      <w:tr w:rsidR="002A7D5F" w:rsidRPr="002359C1" w14:paraId="05A392A7" w14:textId="77777777" w:rsidTr="005673E9">
        <w:tc>
          <w:tcPr>
            <w:tcW w:w="567" w:type="dxa"/>
          </w:tcPr>
          <w:p w14:paraId="3AA6F918" w14:textId="77777777" w:rsidR="002A7D5F" w:rsidRPr="002359C1" w:rsidRDefault="002A7D5F" w:rsidP="00563CBD">
            <w:pPr>
              <w:jc w:val="both"/>
              <w:rPr>
                <w:sz w:val="24"/>
                <w:szCs w:val="24"/>
              </w:rPr>
            </w:pPr>
            <w:r w:rsidRPr="002359C1">
              <w:rPr>
                <w:sz w:val="24"/>
                <w:szCs w:val="24"/>
              </w:rPr>
              <w:t>1.</w:t>
            </w:r>
          </w:p>
        </w:tc>
        <w:tc>
          <w:tcPr>
            <w:tcW w:w="709" w:type="dxa"/>
          </w:tcPr>
          <w:p w14:paraId="32AED20E" w14:textId="77777777" w:rsidR="002A7D5F" w:rsidRPr="002359C1" w:rsidRDefault="002A7D5F" w:rsidP="00563CBD">
            <w:pPr>
              <w:jc w:val="both"/>
              <w:rPr>
                <w:sz w:val="24"/>
                <w:szCs w:val="24"/>
              </w:rPr>
            </w:pPr>
            <w:r w:rsidRPr="002359C1">
              <w:rPr>
                <w:sz w:val="24"/>
                <w:szCs w:val="24"/>
              </w:rPr>
              <w:t>Л</w:t>
            </w:r>
          </w:p>
        </w:tc>
        <w:tc>
          <w:tcPr>
            <w:tcW w:w="709" w:type="dxa"/>
          </w:tcPr>
          <w:p w14:paraId="77BD2FBC" w14:textId="6063948E" w:rsidR="002A7D5F" w:rsidRPr="002359C1" w:rsidRDefault="002A7D5F" w:rsidP="00563CBD">
            <w:pPr>
              <w:jc w:val="both"/>
              <w:rPr>
                <w:sz w:val="24"/>
                <w:szCs w:val="24"/>
              </w:rPr>
            </w:pPr>
            <w:r w:rsidRPr="002359C1">
              <w:rPr>
                <w:sz w:val="24"/>
                <w:szCs w:val="24"/>
              </w:rPr>
              <w:t xml:space="preserve">   </w:t>
            </w:r>
            <w:r w:rsidR="007208BD">
              <w:rPr>
                <w:sz w:val="24"/>
                <w:szCs w:val="24"/>
              </w:rPr>
              <w:t>2</w:t>
            </w:r>
          </w:p>
        </w:tc>
        <w:tc>
          <w:tcPr>
            <w:tcW w:w="6945" w:type="dxa"/>
          </w:tcPr>
          <w:p w14:paraId="6746E56C" w14:textId="1FE6EE0E" w:rsidR="007208BD" w:rsidRPr="00A932D4" w:rsidRDefault="002359C1" w:rsidP="007208BD">
            <w:pPr>
              <w:pStyle w:val="afc"/>
              <w:jc w:val="both"/>
              <w:rPr>
                <w:sz w:val="28"/>
                <w:szCs w:val="28"/>
                <w:lang w:val="uk-UA"/>
              </w:rPr>
            </w:pPr>
            <w:r w:rsidRPr="00B95CD5">
              <w:rPr>
                <w:bCs/>
                <w:sz w:val="28"/>
                <w:szCs w:val="28"/>
                <w:lang w:val="uk-UA"/>
              </w:rPr>
              <w:t>Тема 1</w:t>
            </w:r>
            <w:r w:rsidRPr="007208BD">
              <w:rPr>
                <w:bCs/>
                <w:sz w:val="28"/>
                <w:szCs w:val="28"/>
                <w:lang w:val="uk-UA"/>
              </w:rPr>
              <w:t xml:space="preserve">. </w:t>
            </w:r>
            <w:r w:rsidR="007208BD" w:rsidRPr="007208BD">
              <w:rPr>
                <w:sz w:val="28"/>
                <w:szCs w:val="28"/>
              </w:rPr>
              <w:t xml:space="preserve"> </w:t>
            </w:r>
            <w:r w:rsidR="007208BD" w:rsidRPr="00A932D4">
              <w:rPr>
                <w:sz w:val="28"/>
                <w:szCs w:val="28"/>
                <w:lang w:val="uk-UA"/>
              </w:rPr>
              <w:t>Сучасний (модерновий) період теоретичного розвитку соціології як науки. Соціологічні теорії та їх загальні характеристики.</w:t>
            </w:r>
            <w:r w:rsidR="007208BD" w:rsidRPr="00A932D4">
              <w:rPr>
                <w:i/>
                <w:sz w:val="28"/>
                <w:szCs w:val="28"/>
                <w:lang w:val="uk-UA"/>
              </w:rPr>
              <w:t xml:space="preserve"> </w:t>
            </w:r>
          </w:p>
          <w:p w14:paraId="25DC5845" w14:textId="77777777" w:rsidR="007208BD" w:rsidRDefault="007208BD" w:rsidP="00AE273E">
            <w:pPr>
              <w:pStyle w:val="afd"/>
              <w:numPr>
                <w:ilvl w:val="0"/>
                <w:numId w:val="5"/>
              </w:numPr>
              <w:tabs>
                <w:tab w:val="clear" w:pos="1920"/>
                <w:tab w:val="num" w:pos="311"/>
              </w:tabs>
              <w:ind w:left="311" w:hanging="311"/>
              <w:jc w:val="both"/>
              <w:rPr>
                <w:sz w:val="28"/>
                <w:szCs w:val="28"/>
                <w:lang w:val="uk-UA"/>
              </w:rPr>
            </w:pPr>
            <w:r>
              <w:rPr>
                <w:sz w:val="28"/>
                <w:szCs w:val="28"/>
                <w:lang w:val="uk-UA"/>
              </w:rPr>
              <w:t>Місце модернового періоду у історії розвитку соціологічних знань</w:t>
            </w:r>
          </w:p>
          <w:p w14:paraId="11332876" w14:textId="77777777" w:rsidR="007208BD" w:rsidRPr="00DE69BB" w:rsidRDefault="007208BD" w:rsidP="00AE273E">
            <w:pPr>
              <w:pStyle w:val="afd"/>
              <w:numPr>
                <w:ilvl w:val="0"/>
                <w:numId w:val="5"/>
              </w:numPr>
              <w:tabs>
                <w:tab w:val="clear" w:pos="1920"/>
                <w:tab w:val="num" w:pos="311"/>
              </w:tabs>
              <w:ind w:left="311" w:hanging="311"/>
              <w:jc w:val="both"/>
              <w:rPr>
                <w:sz w:val="28"/>
                <w:szCs w:val="28"/>
                <w:lang w:val="uk-UA"/>
              </w:rPr>
            </w:pPr>
            <w:r w:rsidRPr="00DE69BB">
              <w:rPr>
                <w:sz w:val="28"/>
                <w:szCs w:val="28"/>
                <w:lang w:val="uk-UA"/>
              </w:rPr>
              <w:t xml:space="preserve">Складові елементи теорій. Дедуктивні та індуктивні теорії в соціології. </w:t>
            </w:r>
          </w:p>
          <w:p w14:paraId="72A3DEBA" w14:textId="77777777" w:rsidR="007208BD" w:rsidRPr="00DE69BB" w:rsidRDefault="007208BD" w:rsidP="00AE273E">
            <w:pPr>
              <w:pStyle w:val="afd"/>
              <w:numPr>
                <w:ilvl w:val="0"/>
                <w:numId w:val="5"/>
              </w:numPr>
              <w:tabs>
                <w:tab w:val="clear" w:pos="1920"/>
                <w:tab w:val="num" w:pos="311"/>
              </w:tabs>
              <w:ind w:left="311" w:hanging="311"/>
              <w:jc w:val="both"/>
              <w:rPr>
                <w:sz w:val="28"/>
                <w:szCs w:val="28"/>
                <w:lang w:val="uk-UA"/>
              </w:rPr>
            </w:pPr>
            <w:r w:rsidRPr="00DE69BB">
              <w:rPr>
                <w:sz w:val="28"/>
                <w:szCs w:val="28"/>
                <w:lang w:val="uk-UA"/>
              </w:rPr>
              <w:t>Фактори оновлення соціологічного знання.</w:t>
            </w:r>
          </w:p>
          <w:p w14:paraId="73C8F331" w14:textId="16B93AA5" w:rsidR="00112745" w:rsidRPr="00C67487" w:rsidRDefault="007208BD" w:rsidP="005673E9">
            <w:pPr>
              <w:pStyle w:val="afd"/>
              <w:numPr>
                <w:ilvl w:val="0"/>
                <w:numId w:val="5"/>
              </w:numPr>
              <w:tabs>
                <w:tab w:val="clear" w:pos="1920"/>
                <w:tab w:val="num" w:pos="311"/>
              </w:tabs>
              <w:ind w:left="311" w:hanging="311"/>
              <w:jc w:val="both"/>
              <w:rPr>
                <w:sz w:val="24"/>
                <w:szCs w:val="24"/>
                <w:lang w:val="ru-RU"/>
              </w:rPr>
            </w:pPr>
            <w:r w:rsidRPr="00DE69BB">
              <w:rPr>
                <w:sz w:val="28"/>
                <w:szCs w:val="28"/>
                <w:lang w:val="uk-UA"/>
              </w:rPr>
              <w:t>Соціологічна уява як елемент пізнання соціальної реальності.</w:t>
            </w:r>
          </w:p>
        </w:tc>
        <w:tc>
          <w:tcPr>
            <w:tcW w:w="1277" w:type="dxa"/>
          </w:tcPr>
          <w:p w14:paraId="7F26915D" w14:textId="01A21A87" w:rsidR="002A7D5F" w:rsidRPr="002359C1" w:rsidRDefault="002A7D5F" w:rsidP="007208BD">
            <w:pPr>
              <w:jc w:val="both"/>
              <w:rPr>
                <w:sz w:val="24"/>
                <w:szCs w:val="24"/>
              </w:rPr>
            </w:pPr>
          </w:p>
        </w:tc>
      </w:tr>
      <w:tr w:rsidR="002A7D5F" w:rsidRPr="002359C1" w14:paraId="51E9549E" w14:textId="77777777" w:rsidTr="005673E9">
        <w:tc>
          <w:tcPr>
            <w:tcW w:w="567" w:type="dxa"/>
          </w:tcPr>
          <w:p w14:paraId="6F3DB980" w14:textId="77777777" w:rsidR="002A7D5F" w:rsidRPr="002359C1" w:rsidRDefault="002A7D5F" w:rsidP="00563CBD">
            <w:pPr>
              <w:jc w:val="both"/>
              <w:rPr>
                <w:sz w:val="24"/>
                <w:szCs w:val="24"/>
              </w:rPr>
            </w:pPr>
            <w:r w:rsidRPr="002359C1">
              <w:rPr>
                <w:sz w:val="24"/>
                <w:szCs w:val="24"/>
              </w:rPr>
              <w:t>2</w:t>
            </w:r>
          </w:p>
        </w:tc>
        <w:tc>
          <w:tcPr>
            <w:tcW w:w="709" w:type="dxa"/>
          </w:tcPr>
          <w:p w14:paraId="2E02637B" w14:textId="77777777" w:rsidR="002A7D5F" w:rsidRPr="002359C1" w:rsidRDefault="002A7D5F" w:rsidP="00563CBD">
            <w:pPr>
              <w:jc w:val="both"/>
              <w:rPr>
                <w:sz w:val="24"/>
                <w:szCs w:val="24"/>
              </w:rPr>
            </w:pPr>
            <w:r w:rsidRPr="002359C1">
              <w:rPr>
                <w:sz w:val="24"/>
                <w:szCs w:val="24"/>
              </w:rPr>
              <w:t>СР</w:t>
            </w:r>
          </w:p>
        </w:tc>
        <w:tc>
          <w:tcPr>
            <w:tcW w:w="709" w:type="dxa"/>
          </w:tcPr>
          <w:p w14:paraId="2CAF2274" w14:textId="7BBFEFA2" w:rsidR="002A7D5F" w:rsidRPr="002359C1" w:rsidRDefault="00417015" w:rsidP="00563CBD">
            <w:pPr>
              <w:jc w:val="both"/>
              <w:rPr>
                <w:sz w:val="24"/>
                <w:szCs w:val="24"/>
              </w:rPr>
            </w:pPr>
            <w:r>
              <w:rPr>
                <w:sz w:val="24"/>
                <w:szCs w:val="24"/>
              </w:rPr>
              <w:t xml:space="preserve">  4</w:t>
            </w:r>
          </w:p>
        </w:tc>
        <w:tc>
          <w:tcPr>
            <w:tcW w:w="6945" w:type="dxa"/>
          </w:tcPr>
          <w:p w14:paraId="27634D03" w14:textId="77777777" w:rsidR="00417015" w:rsidRPr="007208BD" w:rsidRDefault="00112745" w:rsidP="00417015">
            <w:pPr>
              <w:pStyle w:val="afc"/>
              <w:jc w:val="both"/>
              <w:rPr>
                <w:sz w:val="28"/>
                <w:szCs w:val="28"/>
                <w:lang w:val="uk-UA"/>
              </w:rPr>
            </w:pPr>
            <w:r w:rsidRPr="00B95CD5">
              <w:rPr>
                <w:bCs/>
                <w:sz w:val="28"/>
                <w:szCs w:val="28"/>
                <w:lang w:val="uk-UA"/>
              </w:rPr>
              <w:t xml:space="preserve">Тема 1. </w:t>
            </w:r>
            <w:r w:rsidR="00417015" w:rsidRPr="007208BD">
              <w:rPr>
                <w:sz w:val="28"/>
                <w:szCs w:val="28"/>
              </w:rPr>
              <w:t>Сучасний (модерновий) період теоретичного розвитку соціології як науки.</w:t>
            </w:r>
            <w:r w:rsidR="00417015" w:rsidRPr="007208BD">
              <w:rPr>
                <w:sz w:val="28"/>
                <w:szCs w:val="28"/>
                <w:lang w:val="uk-UA"/>
              </w:rPr>
              <w:t xml:space="preserve"> </w:t>
            </w:r>
            <w:r w:rsidR="00417015" w:rsidRPr="005673E9">
              <w:rPr>
                <w:sz w:val="28"/>
                <w:szCs w:val="28"/>
                <w:lang w:val="uk-UA"/>
              </w:rPr>
              <w:t xml:space="preserve">Соціологічні теорії та їх загальні </w:t>
            </w:r>
            <w:r w:rsidR="00417015" w:rsidRPr="007208BD">
              <w:rPr>
                <w:sz w:val="28"/>
                <w:szCs w:val="28"/>
                <w:lang w:val="uk-UA"/>
              </w:rPr>
              <w:t>характеристик</w:t>
            </w:r>
            <w:r w:rsidR="00417015">
              <w:rPr>
                <w:sz w:val="28"/>
                <w:szCs w:val="28"/>
                <w:lang w:val="uk-UA"/>
              </w:rPr>
              <w:t>и.</w:t>
            </w:r>
            <w:r w:rsidR="00417015" w:rsidRPr="007208BD">
              <w:rPr>
                <w:i/>
                <w:sz w:val="28"/>
                <w:szCs w:val="28"/>
                <w:lang w:val="uk-UA"/>
              </w:rPr>
              <w:t xml:space="preserve"> </w:t>
            </w:r>
          </w:p>
          <w:p w14:paraId="024CB91E" w14:textId="5952F72D" w:rsidR="000F4E7F" w:rsidRDefault="00417015" w:rsidP="00417015">
            <w:pPr>
              <w:pStyle w:val="afd"/>
              <w:jc w:val="both"/>
              <w:rPr>
                <w:sz w:val="28"/>
                <w:szCs w:val="28"/>
                <w:lang w:val="uk-UA"/>
              </w:rPr>
            </w:pPr>
            <w:r>
              <w:rPr>
                <w:sz w:val="28"/>
                <w:szCs w:val="28"/>
                <w:lang w:val="uk-UA"/>
              </w:rPr>
              <w:t>1. Модерновий період історії розвитку соціологічних знань. Хрогологічні рамки</w:t>
            </w:r>
            <w:r w:rsidR="000F4E7F">
              <w:rPr>
                <w:sz w:val="28"/>
                <w:szCs w:val="28"/>
                <w:lang w:val="uk-UA"/>
              </w:rPr>
              <w:t xml:space="preserve">. Та загальна характеристика </w:t>
            </w:r>
          </w:p>
          <w:p w14:paraId="278E3333" w14:textId="37FF6085" w:rsidR="00417015" w:rsidRDefault="000F4E7F" w:rsidP="00417015">
            <w:pPr>
              <w:pStyle w:val="afd"/>
              <w:jc w:val="both"/>
              <w:rPr>
                <w:sz w:val="28"/>
                <w:szCs w:val="28"/>
                <w:lang w:val="uk-UA"/>
              </w:rPr>
            </w:pPr>
            <w:r>
              <w:rPr>
                <w:sz w:val="28"/>
                <w:szCs w:val="28"/>
                <w:lang w:val="uk-UA"/>
              </w:rPr>
              <w:t xml:space="preserve">2. Який період передує періоду модерна. Яка теоретична спадщина стала підгрунтям сучсного періоду? </w:t>
            </w:r>
          </w:p>
          <w:p w14:paraId="5B269280" w14:textId="6BB8AB04" w:rsidR="000F4E7F" w:rsidRDefault="00940150" w:rsidP="00417015">
            <w:pPr>
              <w:pStyle w:val="afd"/>
              <w:jc w:val="both"/>
              <w:rPr>
                <w:sz w:val="28"/>
                <w:szCs w:val="28"/>
                <w:lang w:val="uk-UA"/>
              </w:rPr>
            </w:pPr>
            <w:r>
              <w:rPr>
                <w:sz w:val="28"/>
                <w:szCs w:val="28"/>
                <w:lang w:val="uk-UA"/>
              </w:rPr>
              <w:t>3. Який період розпочався на підгунті модернового періоду? У чому їх відмінності?</w:t>
            </w:r>
          </w:p>
          <w:p w14:paraId="2685A357" w14:textId="77777777" w:rsidR="00940150" w:rsidRDefault="00940150" w:rsidP="00940150">
            <w:pPr>
              <w:pStyle w:val="afd"/>
              <w:jc w:val="both"/>
              <w:rPr>
                <w:sz w:val="28"/>
                <w:szCs w:val="28"/>
                <w:lang w:val="uk-UA"/>
              </w:rPr>
            </w:pPr>
            <w:r>
              <w:rPr>
                <w:sz w:val="28"/>
                <w:szCs w:val="28"/>
                <w:lang w:val="uk-UA"/>
              </w:rPr>
              <w:t>4. З яких елементів складається теорія?</w:t>
            </w:r>
          </w:p>
          <w:p w14:paraId="109A7EBF" w14:textId="77777777" w:rsidR="00940150" w:rsidRDefault="00940150" w:rsidP="00940150">
            <w:pPr>
              <w:pStyle w:val="afd"/>
              <w:jc w:val="both"/>
              <w:rPr>
                <w:sz w:val="28"/>
                <w:szCs w:val="28"/>
                <w:lang w:val="uk-UA"/>
              </w:rPr>
            </w:pPr>
            <w:r>
              <w:rPr>
                <w:sz w:val="28"/>
                <w:szCs w:val="28"/>
                <w:lang w:val="uk-UA"/>
              </w:rPr>
              <w:t>5. Етапи розробки теорії. Чи можливо поміняти місцями етапи розробки теорії? Як у такому випадку це вплине на її зміст?</w:t>
            </w:r>
          </w:p>
          <w:p w14:paraId="71669A11" w14:textId="67111EB5" w:rsidR="00940150" w:rsidRDefault="00940150" w:rsidP="00940150">
            <w:pPr>
              <w:pStyle w:val="afd"/>
              <w:jc w:val="both"/>
              <w:rPr>
                <w:sz w:val="28"/>
                <w:szCs w:val="28"/>
                <w:lang w:val="uk-UA"/>
              </w:rPr>
            </w:pPr>
            <w:r>
              <w:rPr>
                <w:sz w:val="28"/>
                <w:szCs w:val="28"/>
                <w:lang w:val="uk-UA"/>
              </w:rPr>
              <w:t>6. Дедуктивний засіб розбудови соціологічної теорії.</w:t>
            </w:r>
          </w:p>
          <w:p w14:paraId="154EED78" w14:textId="1F4DBA7C" w:rsidR="00417015" w:rsidRPr="00DE69BB" w:rsidRDefault="00940150" w:rsidP="00940150">
            <w:pPr>
              <w:pStyle w:val="afd"/>
              <w:jc w:val="both"/>
              <w:rPr>
                <w:sz w:val="28"/>
                <w:szCs w:val="28"/>
                <w:lang w:val="uk-UA"/>
              </w:rPr>
            </w:pPr>
            <w:r>
              <w:rPr>
                <w:sz w:val="28"/>
                <w:szCs w:val="28"/>
                <w:lang w:val="uk-UA"/>
              </w:rPr>
              <w:t>7. Індуктивний засіб розбудови соціологічної теорії</w:t>
            </w:r>
            <w:r w:rsidR="00417015" w:rsidRPr="00DE69BB">
              <w:rPr>
                <w:sz w:val="28"/>
                <w:szCs w:val="28"/>
                <w:lang w:val="uk-UA"/>
              </w:rPr>
              <w:t xml:space="preserve">. </w:t>
            </w:r>
          </w:p>
          <w:p w14:paraId="0FF8C214" w14:textId="152A61FE" w:rsidR="00417015" w:rsidRPr="00DE69BB" w:rsidRDefault="00761163" w:rsidP="00761163">
            <w:pPr>
              <w:pStyle w:val="afd"/>
              <w:jc w:val="both"/>
              <w:rPr>
                <w:sz w:val="28"/>
                <w:szCs w:val="28"/>
                <w:lang w:val="uk-UA"/>
              </w:rPr>
            </w:pPr>
            <w:r>
              <w:rPr>
                <w:sz w:val="28"/>
                <w:szCs w:val="28"/>
                <w:lang w:val="uk-UA"/>
              </w:rPr>
              <w:t>8. Чинники які обумовлюють потребу оновлення соціологічних знань</w:t>
            </w:r>
            <w:r w:rsidR="00417015" w:rsidRPr="00DE69BB">
              <w:rPr>
                <w:sz w:val="28"/>
                <w:szCs w:val="28"/>
                <w:lang w:val="uk-UA"/>
              </w:rPr>
              <w:t>.</w:t>
            </w:r>
          </w:p>
          <w:p w14:paraId="553A368E" w14:textId="291AE47F" w:rsidR="00417015" w:rsidRPr="00DE69BB" w:rsidRDefault="00761163" w:rsidP="00761163">
            <w:pPr>
              <w:pStyle w:val="afd"/>
              <w:jc w:val="both"/>
              <w:rPr>
                <w:sz w:val="28"/>
                <w:szCs w:val="28"/>
                <w:lang w:val="uk-UA"/>
              </w:rPr>
            </w:pPr>
            <w:r>
              <w:rPr>
                <w:sz w:val="28"/>
                <w:szCs w:val="28"/>
                <w:lang w:val="uk-UA"/>
              </w:rPr>
              <w:t>9. Природа соціологічної уяви у пізнанні</w:t>
            </w:r>
            <w:r w:rsidR="00417015" w:rsidRPr="00DE69BB">
              <w:rPr>
                <w:sz w:val="28"/>
                <w:szCs w:val="28"/>
                <w:lang w:val="uk-UA"/>
              </w:rPr>
              <w:t xml:space="preserve"> соціальної реальності.</w:t>
            </w:r>
          </w:p>
          <w:p w14:paraId="48A47E24" w14:textId="2BBCDA1E" w:rsidR="009541CD" w:rsidRPr="002359C1" w:rsidRDefault="009541CD" w:rsidP="00417015">
            <w:pPr>
              <w:pStyle w:val="afc"/>
              <w:jc w:val="both"/>
              <w:rPr>
                <w:sz w:val="24"/>
                <w:szCs w:val="24"/>
              </w:rPr>
            </w:pPr>
          </w:p>
        </w:tc>
        <w:tc>
          <w:tcPr>
            <w:tcW w:w="1277" w:type="dxa"/>
          </w:tcPr>
          <w:p w14:paraId="698800A5" w14:textId="0D59090C" w:rsidR="002A7D5F" w:rsidRPr="002359C1" w:rsidRDefault="002A7D5F" w:rsidP="00563CBD">
            <w:pPr>
              <w:jc w:val="both"/>
              <w:rPr>
                <w:sz w:val="24"/>
                <w:szCs w:val="24"/>
              </w:rPr>
            </w:pPr>
          </w:p>
          <w:p w14:paraId="218DA46B" w14:textId="77777777" w:rsidR="002A7D5F" w:rsidRPr="002359C1" w:rsidRDefault="002A7D5F" w:rsidP="00563CBD">
            <w:pPr>
              <w:jc w:val="both"/>
              <w:rPr>
                <w:color w:val="FF0000"/>
                <w:sz w:val="24"/>
                <w:szCs w:val="24"/>
              </w:rPr>
            </w:pPr>
          </w:p>
        </w:tc>
      </w:tr>
      <w:tr w:rsidR="002A7D5F" w:rsidRPr="002359C1" w14:paraId="0EA9DE1D" w14:textId="77777777" w:rsidTr="005673E9">
        <w:tc>
          <w:tcPr>
            <w:tcW w:w="567" w:type="dxa"/>
          </w:tcPr>
          <w:p w14:paraId="7F6010A1" w14:textId="0831717F" w:rsidR="002A7D5F" w:rsidRPr="002359C1" w:rsidRDefault="002A7D5F" w:rsidP="00563CBD">
            <w:pPr>
              <w:jc w:val="both"/>
              <w:rPr>
                <w:sz w:val="24"/>
                <w:szCs w:val="24"/>
              </w:rPr>
            </w:pPr>
            <w:r w:rsidRPr="002359C1">
              <w:rPr>
                <w:sz w:val="24"/>
                <w:szCs w:val="24"/>
              </w:rPr>
              <w:t>3</w:t>
            </w:r>
          </w:p>
        </w:tc>
        <w:tc>
          <w:tcPr>
            <w:tcW w:w="709" w:type="dxa"/>
          </w:tcPr>
          <w:p w14:paraId="236AEB86" w14:textId="70AA9DA5" w:rsidR="002A7D5F" w:rsidRPr="002359C1" w:rsidRDefault="005673E9" w:rsidP="005673E9">
            <w:pPr>
              <w:jc w:val="both"/>
              <w:rPr>
                <w:sz w:val="24"/>
                <w:szCs w:val="24"/>
              </w:rPr>
            </w:pPr>
            <w:r>
              <w:rPr>
                <w:sz w:val="24"/>
                <w:szCs w:val="24"/>
              </w:rPr>
              <w:t>ПЗ</w:t>
            </w:r>
          </w:p>
        </w:tc>
        <w:tc>
          <w:tcPr>
            <w:tcW w:w="709" w:type="dxa"/>
          </w:tcPr>
          <w:p w14:paraId="57DA310B" w14:textId="01352846" w:rsidR="002A7D5F" w:rsidRPr="002359C1" w:rsidRDefault="00BE3715" w:rsidP="00563CBD">
            <w:pPr>
              <w:jc w:val="both"/>
              <w:rPr>
                <w:sz w:val="24"/>
                <w:szCs w:val="24"/>
              </w:rPr>
            </w:pPr>
            <w:r>
              <w:rPr>
                <w:sz w:val="24"/>
                <w:szCs w:val="24"/>
              </w:rPr>
              <w:t>2</w:t>
            </w:r>
          </w:p>
        </w:tc>
        <w:tc>
          <w:tcPr>
            <w:tcW w:w="6945" w:type="dxa"/>
          </w:tcPr>
          <w:p w14:paraId="7D29B2B9" w14:textId="77777777" w:rsidR="00BE3715" w:rsidRPr="007208BD" w:rsidRDefault="00BE3715" w:rsidP="00BE3715">
            <w:pPr>
              <w:pStyle w:val="afc"/>
              <w:jc w:val="both"/>
              <w:rPr>
                <w:sz w:val="28"/>
                <w:szCs w:val="28"/>
                <w:lang w:val="uk-UA"/>
              </w:rPr>
            </w:pPr>
            <w:r w:rsidRPr="00B95CD5">
              <w:rPr>
                <w:bCs/>
                <w:sz w:val="28"/>
                <w:szCs w:val="28"/>
                <w:lang w:val="uk-UA"/>
              </w:rPr>
              <w:t>Тема 1</w:t>
            </w:r>
            <w:r w:rsidRPr="007208BD">
              <w:rPr>
                <w:bCs/>
                <w:sz w:val="28"/>
                <w:szCs w:val="28"/>
                <w:lang w:val="uk-UA"/>
              </w:rPr>
              <w:t xml:space="preserve">. </w:t>
            </w:r>
            <w:r w:rsidRPr="007208BD">
              <w:rPr>
                <w:sz w:val="28"/>
                <w:szCs w:val="28"/>
              </w:rPr>
              <w:t xml:space="preserve"> Сучасний (модерновий) період теоретичного розвитку соціології як науки.</w:t>
            </w:r>
            <w:r w:rsidRPr="007208BD">
              <w:rPr>
                <w:sz w:val="28"/>
                <w:szCs w:val="28"/>
                <w:lang w:val="uk-UA"/>
              </w:rPr>
              <w:t xml:space="preserve"> </w:t>
            </w:r>
            <w:r w:rsidRPr="005673E9">
              <w:rPr>
                <w:sz w:val="28"/>
                <w:szCs w:val="28"/>
                <w:lang w:val="uk-UA"/>
              </w:rPr>
              <w:t xml:space="preserve">Соціологічні теорії та їх загальні </w:t>
            </w:r>
            <w:r w:rsidRPr="007208BD">
              <w:rPr>
                <w:sz w:val="28"/>
                <w:szCs w:val="28"/>
                <w:lang w:val="uk-UA"/>
              </w:rPr>
              <w:t>характеристик</w:t>
            </w:r>
            <w:r>
              <w:rPr>
                <w:sz w:val="28"/>
                <w:szCs w:val="28"/>
                <w:lang w:val="uk-UA"/>
              </w:rPr>
              <w:t>и.</w:t>
            </w:r>
            <w:r w:rsidRPr="007208BD">
              <w:rPr>
                <w:i/>
                <w:sz w:val="28"/>
                <w:szCs w:val="28"/>
                <w:lang w:val="uk-UA"/>
              </w:rPr>
              <w:t xml:space="preserve"> </w:t>
            </w:r>
          </w:p>
          <w:p w14:paraId="43BA5A58" w14:textId="39BA42F9" w:rsidR="00BE3715" w:rsidRDefault="00BE3715" w:rsidP="00BE3715">
            <w:pPr>
              <w:pStyle w:val="afd"/>
              <w:jc w:val="both"/>
              <w:rPr>
                <w:sz w:val="28"/>
                <w:szCs w:val="28"/>
                <w:lang w:val="uk-UA"/>
              </w:rPr>
            </w:pPr>
            <w:r>
              <w:rPr>
                <w:sz w:val="28"/>
                <w:szCs w:val="28"/>
                <w:lang w:val="uk-UA"/>
              </w:rPr>
              <w:lastRenderedPageBreak/>
              <w:t>1. Охарактеризуйте місце модернового періоду в історії розвитку соціологічних знань.</w:t>
            </w:r>
          </w:p>
          <w:p w14:paraId="1A4B807A" w14:textId="77777777" w:rsidR="00BE3715" w:rsidRDefault="00BE3715" w:rsidP="00BE3715">
            <w:pPr>
              <w:pStyle w:val="afd"/>
              <w:jc w:val="both"/>
              <w:rPr>
                <w:sz w:val="28"/>
                <w:szCs w:val="28"/>
                <w:lang w:val="uk-UA"/>
              </w:rPr>
            </w:pPr>
            <w:r>
              <w:rPr>
                <w:sz w:val="28"/>
                <w:szCs w:val="28"/>
                <w:lang w:val="uk-UA"/>
              </w:rPr>
              <w:t>2. Структурні елементи</w:t>
            </w:r>
            <w:r w:rsidRPr="00DE69BB">
              <w:rPr>
                <w:sz w:val="28"/>
                <w:szCs w:val="28"/>
                <w:lang w:val="uk-UA"/>
              </w:rPr>
              <w:t xml:space="preserve"> теорій. </w:t>
            </w:r>
          </w:p>
          <w:p w14:paraId="5F28B49D" w14:textId="60A9BF21" w:rsidR="00BE3715" w:rsidRPr="00DE69BB" w:rsidRDefault="00BE3715" w:rsidP="00BE3715">
            <w:pPr>
              <w:pStyle w:val="afd"/>
              <w:jc w:val="both"/>
              <w:rPr>
                <w:sz w:val="28"/>
                <w:szCs w:val="28"/>
                <w:lang w:val="uk-UA"/>
              </w:rPr>
            </w:pPr>
            <w:r>
              <w:rPr>
                <w:sz w:val="28"/>
                <w:szCs w:val="28"/>
                <w:lang w:val="uk-UA"/>
              </w:rPr>
              <w:t>3. Дедуктивний та індуктивний шляхи розбудови</w:t>
            </w:r>
            <w:r w:rsidRPr="00DE69BB">
              <w:rPr>
                <w:sz w:val="28"/>
                <w:szCs w:val="28"/>
                <w:lang w:val="uk-UA"/>
              </w:rPr>
              <w:t xml:space="preserve"> теорії в соціології. </w:t>
            </w:r>
          </w:p>
          <w:p w14:paraId="37A5D24A" w14:textId="7B54A98E" w:rsidR="00BE3715" w:rsidRPr="00DE69BB" w:rsidRDefault="00BE3715" w:rsidP="00BE3715">
            <w:pPr>
              <w:pStyle w:val="afd"/>
              <w:jc w:val="both"/>
              <w:rPr>
                <w:sz w:val="28"/>
                <w:szCs w:val="28"/>
                <w:lang w:val="uk-UA"/>
              </w:rPr>
            </w:pPr>
            <w:r>
              <w:rPr>
                <w:sz w:val="28"/>
                <w:szCs w:val="28"/>
                <w:lang w:val="uk-UA"/>
              </w:rPr>
              <w:t>4. Які чинники та як впливають на потреби в  оновленні</w:t>
            </w:r>
            <w:r w:rsidRPr="00DE69BB">
              <w:rPr>
                <w:sz w:val="28"/>
                <w:szCs w:val="28"/>
                <w:lang w:val="uk-UA"/>
              </w:rPr>
              <w:t xml:space="preserve"> соціологічного знання.</w:t>
            </w:r>
          </w:p>
          <w:p w14:paraId="10FFE58B" w14:textId="7766B084" w:rsidR="00F53B7E" w:rsidRPr="000B6234" w:rsidRDefault="00BE3715" w:rsidP="000B6234">
            <w:pPr>
              <w:pStyle w:val="afd"/>
              <w:jc w:val="both"/>
              <w:rPr>
                <w:sz w:val="28"/>
                <w:szCs w:val="28"/>
                <w:lang w:val="uk-UA"/>
              </w:rPr>
            </w:pPr>
            <w:r>
              <w:rPr>
                <w:sz w:val="28"/>
                <w:szCs w:val="28"/>
                <w:lang w:val="uk-UA"/>
              </w:rPr>
              <w:t>5. Соціологічна уява та її роль у  процесі вивче</w:t>
            </w:r>
            <w:r w:rsidRPr="00DE69BB">
              <w:rPr>
                <w:sz w:val="28"/>
                <w:szCs w:val="28"/>
                <w:lang w:val="uk-UA"/>
              </w:rPr>
              <w:t>ння соціальної реальності.</w:t>
            </w:r>
          </w:p>
        </w:tc>
        <w:tc>
          <w:tcPr>
            <w:tcW w:w="1277" w:type="dxa"/>
          </w:tcPr>
          <w:p w14:paraId="057496BE" w14:textId="77777777" w:rsidR="00DD6B6D" w:rsidRDefault="008379AA" w:rsidP="00563CBD">
            <w:pPr>
              <w:jc w:val="both"/>
              <w:rPr>
                <w:sz w:val="24"/>
                <w:szCs w:val="24"/>
              </w:rPr>
            </w:pPr>
            <w:r>
              <w:rPr>
                <w:sz w:val="24"/>
                <w:szCs w:val="24"/>
              </w:rPr>
              <w:lastRenderedPageBreak/>
              <w:t>1; 2-4</w:t>
            </w:r>
            <w:r w:rsidR="00DD6B6D">
              <w:rPr>
                <w:sz w:val="24"/>
                <w:szCs w:val="24"/>
              </w:rPr>
              <w:t>;</w:t>
            </w:r>
          </w:p>
          <w:p w14:paraId="4415AD65" w14:textId="581EC21D" w:rsidR="00DD6B6D" w:rsidRPr="002359C1" w:rsidRDefault="00DD6B6D" w:rsidP="00563CBD">
            <w:pPr>
              <w:jc w:val="both"/>
              <w:rPr>
                <w:sz w:val="24"/>
                <w:szCs w:val="24"/>
              </w:rPr>
            </w:pPr>
            <w:r>
              <w:rPr>
                <w:sz w:val="24"/>
                <w:szCs w:val="24"/>
              </w:rPr>
              <w:t>7;10-11;</w:t>
            </w:r>
          </w:p>
        </w:tc>
      </w:tr>
      <w:tr w:rsidR="002A7D5F" w:rsidRPr="002359C1" w14:paraId="34D9FF6E" w14:textId="77777777" w:rsidTr="005673E9">
        <w:tc>
          <w:tcPr>
            <w:tcW w:w="567" w:type="dxa"/>
          </w:tcPr>
          <w:p w14:paraId="25BAB53C" w14:textId="64C797FD" w:rsidR="002A7D5F" w:rsidRPr="002359C1" w:rsidRDefault="002A7D5F" w:rsidP="00563CBD">
            <w:pPr>
              <w:jc w:val="both"/>
              <w:rPr>
                <w:sz w:val="24"/>
                <w:szCs w:val="24"/>
              </w:rPr>
            </w:pPr>
            <w:r w:rsidRPr="002359C1">
              <w:rPr>
                <w:sz w:val="24"/>
                <w:szCs w:val="24"/>
              </w:rPr>
              <w:lastRenderedPageBreak/>
              <w:t>4</w:t>
            </w:r>
          </w:p>
        </w:tc>
        <w:tc>
          <w:tcPr>
            <w:tcW w:w="709" w:type="dxa"/>
          </w:tcPr>
          <w:p w14:paraId="06C78934" w14:textId="77777777" w:rsidR="002A7D5F" w:rsidRPr="002359C1" w:rsidRDefault="002A7D5F" w:rsidP="00563CBD">
            <w:pPr>
              <w:jc w:val="both"/>
              <w:rPr>
                <w:sz w:val="24"/>
                <w:szCs w:val="24"/>
              </w:rPr>
            </w:pPr>
            <w:r w:rsidRPr="002359C1">
              <w:rPr>
                <w:sz w:val="24"/>
                <w:szCs w:val="24"/>
              </w:rPr>
              <w:t>Л</w:t>
            </w:r>
          </w:p>
        </w:tc>
        <w:tc>
          <w:tcPr>
            <w:tcW w:w="709" w:type="dxa"/>
          </w:tcPr>
          <w:p w14:paraId="2FE75187" w14:textId="09F46A89" w:rsidR="002A7D5F" w:rsidRPr="002359C1" w:rsidRDefault="00BD1CCF" w:rsidP="00563CBD">
            <w:pPr>
              <w:jc w:val="both"/>
              <w:rPr>
                <w:sz w:val="24"/>
                <w:szCs w:val="24"/>
              </w:rPr>
            </w:pPr>
            <w:r>
              <w:rPr>
                <w:sz w:val="24"/>
                <w:szCs w:val="24"/>
              </w:rPr>
              <w:t>2</w:t>
            </w:r>
          </w:p>
        </w:tc>
        <w:tc>
          <w:tcPr>
            <w:tcW w:w="6945" w:type="dxa"/>
          </w:tcPr>
          <w:p w14:paraId="0A9A2748" w14:textId="77777777" w:rsidR="003358B9" w:rsidRPr="003358B9" w:rsidRDefault="00F53B7E" w:rsidP="003358B9">
            <w:pPr>
              <w:ind w:left="311" w:hanging="311"/>
              <w:jc w:val="both"/>
              <w:rPr>
                <w:sz w:val="28"/>
                <w:szCs w:val="28"/>
              </w:rPr>
            </w:pPr>
            <w:r w:rsidRPr="00B14508">
              <w:rPr>
                <w:sz w:val="28"/>
                <w:szCs w:val="28"/>
              </w:rPr>
              <w:t>Тема 2.</w:t>
            </w:r>
            <w:r>
              <w:rPr>
                <w:sz w:val="24"/>
                <w:szCs w:val="24"/>
              </w:rPr>
              <w:t xml:space="preserve"> </w:t>
            </w:r>
            <w:r w:rsidR="003358B9" w:rsidRPr="003358B9">
              <w:rPr>
                <w:sz w:val="28"/>
                <w:szCs w:val="28"/>
              </w:rPr>
              <w:t>Зародження функціоналізму та його теоретичні передумови.</w:t>
            </w:r>
          </w:p>
          <w:p w14:paraId="6D8DA134" w14:textId="05CB8BE5" w:rsidR="00E07C18" w:rsidRDefault="00E07C18" w:rsidP="00AE273E">
            <w:pPr>
              <w:pStyle w:val="afd"/>
              <w:numPr>
                <w:ilvl w:val="0"/>
                <w:numId w:val="6"/>
              </w:numPr>
              <w:tabs>
                <w:tab w:val="clear" w:pos="1065"/>
                <w:tab w:val="num" w:pos="491"/>
              </w:tabs>
              <w:ind w:left="311" w:hanging="360"/>
              <w:jc w:val="both"/>
              <w:rPr>
                <w:sz w:val="28"/>
                <w:szCs w:val="28"/>
                <w:lang w:val="uk-UA"/>
              </w:rPr>
            </w:pPr>
            <w:r>
              <w:rPr>
                <w:sz w:val="28"/>
                <w:szCs w:val="28"/>
                <w:lang w:val="uk-UA"/>
              </w:rPr>
              <w:t>Функціоналізм його сутність та основні риси.</w:t>
            </w:r>
          </w:p>
          <w:p w14:paraId="362D67F4" w14:textId="77777777" w:rsidR="00E07C18" w:rsidRDefault="003358B9" w:rsidP="00AE273E">
            <w:pPr>
              <w:pStyle w:val="afd"/>
              <w:numPr>
                <w:ilvl w:val="0"/>
                <w:numId w:val="6"/>
              </w:numPr>
              <w:tabs>
                <w:tab w:val="clear" w:pos="1065"/>
                <w:tab w:val="num" w:pos="491"/>
              </w:tabs>
              <w:ind w:left="311" w:hanging="360"/>
              <w:jc w:val="both"/>
              <w:rPr>
                <w:sz w:val="28"/>
                <w:szCs w:val="28"/>
                <w:lang w:val="uk-UA"/>
              </w:rPr>
            </w:pPr>
            <w:r w:rsidRPr="00CB4263">
              <w:rPr>
                <w:sz w:val="28"/>
                <w:szCs w:val="28"/>
                <w:lang w:val="uk-UA"/>
              </w:rPr>
              <w:t xml:space="preserve">Функціоналізм і організмічна аналогія. Органіцизм О.Конта і Г.Спенсера. </w:t>
            </w:r>
          </w:p>
          <w:p w14:paraId="56E1B91D" w14:textId="756F4D41" w:rsidR="003358B9" w:rsidRPr="00CB4263" w:rsidRDefault="003358B9" w:rsidP="00AE273E">
            <w:pPr>
              <w:pStyle w:val="afd"/>
              <w:numPr>
                <w:ilvl w:val="0"/>
                <w:numId w:val="6"/>
              </w:numPr>
              <w:tabs>
                <w:tab w:val="clear" w:pos="1065"/>
                <w:tab w:val="num" w:pos="491"/>
              </w:tabs>
              <w:ind w:left="311" w:hanging="360"/>
              <w:jc w:val="both"/>
              <w:rPr>
                <w:sz w:val="28"/>
                <w:szCs w:val="28"/>
                <w:lang w:val="uk-UA"/>
              </w:rPr>
            </w:pPr>
            <w:r w:rsidRPr="00CB4263">
              <w:rPr>
                <w:sz w:val="28"/>
                <w:szCs w:val="28"/>
                <w:lang w:val="uk-UA"/>
              </w:rPr>
              <w:t xml:space="preserve">Е.Дюркгейм і сучасний функціоналізм. </w:t>
            </w:r>
            <w:r w:rsidR="00E07C18" w:rsidRPr="00CB4263">
              <w:rPr>
                <w:sz w:val="28"/>
                <w:szCs w:val="28"/>
                <w:lang w:val="uk-UA"/>
              </w:rPr>
              <w:t>Функціональні ідеї В.Парето.</w:t>
            </w:r>
          </w:p>
          <w:p w14:paraId="2C878413" w14:textId="7ADF420B" w:rsidR="003358B9" w:rsidRDefault="003358B9" w:rsidP="00AE273E">
            <w:pPr>
              <w:pStyle w:val="afd"/>
              <w:numPr>
                <w:ilvl w:val="0"/>
                <w:numId w:val="6"/>
              </w:numPr>
              <w:tabs>
                <w:tab w:val="clear" w:pos="1065"/>
                <w:tab w:val="num" w:pos="491"/>
              </w:tabs>
              <w:ind w:left="311" w:hanging="360"/>
              <w:jc w:val="both"/>
              <w:rPr>
                <w:sz w:val="28"/>
                <w:szCs w:val="28"/>
                <w:lang w:val="uk-UA"/>
              </w:rPr>
            </w:pPr>
            <w:r w:rsidRPr="00CB4263">
              <w:rPr>
                <w:sz w:val="28"/>
                <w:szCs w:val="28"/>
                <w:lang w:val="uk-UA"/>
              </w:rPr>
              <w:t>Функціона</w:t>
            </w:r>
            <w:r w:rsidR="00E07C18">
              <w:rPr>
                <w:sz w:val="28"/>
                <w:szCs w:val="28"/>
                <w:lang w:val="uk-UA"/>
              </w:rPr>
              <w:t>лізм і антропологічна традиція:</w:t>
            </w:r>
          </w:p>
          <w:p w14:paraId="65E28E03" w14:textId="66814959" w:rsidR="003358B9" w:rsidRDefault="00E07C18" w:rsidP="003358B9">
            <w:pPr>
              <w:pStyle w:val="afd"/>
              <w:tabs>
                <w:tab w:val="left" w:pos="491"/>
              </w:tabs>
              <w:jc w:val="both"/>
              <w:rPr>
                <w:sz w:val="28"/>
                <w:szCs w:val="28"/>
                <w:lang w:val="uk-UA"/>
              </w:rPr>
            </w:pPr>
            <w:r>
              <w:rPr>
                <w:sz w:val="28"/>
                <w:szCs w:val="28"/>
                <w:lang w:val="uk-UA"/>
              </w:rPr>
              <w:t xml:space="preserve">           1.</w:t>
            </w:r>
            <w:r w:rsidR="003358B9" w:rsidRPr="00CB4263">
              <w:rPr>
                <w:sz w:val="28"/>
                <w:szCs w:val="28"/>
                <w:lang w:val="uk-UA"/>
              </w:rPr>
              <w:t>)</w:t>
            </w:r>
            <w:r w:rsidR="003358B9">
              <w:rPr>
                <w:sz w:val="28"/>
                <w:szCs w:val="28"/>
                <w:lang w:val="uk-UA"/>
              </w:rPr>
              <w:t xml:space="preserve"> </w:t>
            </w:r>
            <w:r w:rsidR="003358B9" w:rsidRPr="00CB4263">
              <w:rPr>
                <w:sz w:val="28"/>
                <w:szCs w:val="28"/>
                <w:lang w:val="uk-UA"/>
              </w:rPr>
              <w:t xml:space="preserve">функціоналізм Б.Малиновського. </w:t>
            </w:r>
          </w:p>
          <w:p w14:paraId="4D456095" w14:textId="398EBB3A" w:rsidR="000A65D8" w:rsidRPr="000B6234" w:rsidRDefault="00E07C18" w:rsidP="000B6234">
            <w:pPr>
              <w:pStyle w:val="afd"/>
              <w:jc w:val="both"/>
              <w:rPr>
                <w:sz w:val="28"/>
                <w:szCs w:val="28"/>
                <w:lang w:val="uk-UA"/>
              </w:rPr>
            </w:pPr>
            <w:r>
              <w:rPr>
                <w:sz w:val="28"/>
                <w:szCs w:val="28"/>
                <w:lang w:val="uk-UA"/>
              </w:rPr>
              <w:t xml:space="preserve">           </w:t>
            </w:r>
            <w:r w:rsidR="003358B9" w:rsidRPr="00CB4263">
              <w:rPr>
                <w:sz w:val="28"/>
                <w:szCs w:val="28"/>
                <w:lang w:val="uk-UA"/>
              </w:rPr>
              <w:t>2</w:t>
            </w:r>
            <w:r>
              <w:rPr>
                <w:sz w:val="28"/>
                <w:szCs w:val="28"/>
                <w:lang w:val="uk-UA"/>
              </w:rPr>
              <w:t>.</w:t>
            </w:r>
            <w:r w:rsidR="003358B9" w:rsidRPr="00CB4263">
              <w:rPr>
                <w:sz w:val="28"/>
                <w:szCs w:val="28"/>
                <w:lang w:val="uk-UA"/>
              </w:rPr>
              <w:t>)</w:t>
            </w:r>
            <w:r w:rsidR="00BD1CCF">
              <w:rPr>
                <w:sz w:val="28"/>
                <w:szCs w:val="28"/>
                <w:lang w:val="uk-UA"/>
              </w:rPr>
              <w:t xml:space="preserve"> </w:t>
            </w:r>
            <w:r w:rsidR="003358B9">
              <w:rPr>
                <w:sz w:val="28"/>
                <w:szCs w:val="28"/>
                <w:lang w:val="uk-UA"/>
              </w:rPr>
              <w:t>с</w:t>
            </w:r>
            <w:r w:rsidR="003358B9" w:rsidRPr="00CB4263">
              <w:rPr>
                <w:sz w:val="28"/>
                <w:szCs w:val="28"/>
                <w:lang w:val="uk-UA"/>
              </w:rPr>
              <w:t xml:space="preserve">труктуралізм А.Р. Радкліффа-Брауна. </w:t>
            </w:r>
          </w:p>
        </w:tc>
        <w:tc>
          <w:tcPr>
            <w:tcW w:w="1277" w:type="dxa"/>
          </w:tcPr>
          <w:p w14:paraId="31C7F2DA" w14:textId="77777777" w:rsidR="00DD6B6D" w:rsidRDefault="00DD6B6D" w:rsidP="00DD6B6D">
            <w:pPr>
              <w:jc w:val="both"/>
              <w:rPr>
                <w:sz w:val="24"/>
                <w:szCs w:val="24"/>
              </w:rPr>
            </w:pPr>
            <w:r>
              <w:rPr>
                <w:sz w:val="24"/>
                <w:szCs w:val="24"/>
              </w:rPr>
              <w:t>1; 2-4;</w:t>
            </w:r>
          </w:p>
          <w:p w14:paraId="79971A54" w14:textId="5EBC6CEF" w:rsidR="002A7D5F" w:rsidRPr="002359C1" w:rsidRDefault="00DD6B6D" w:rsidP="00DD6B6D">
            <w:pPr>
              <w:jc w:val="both"/>
              <w:rPr>
                <w:sz w:val="24"/>
                <w:szCs w:val="24"/>
              </w:rPr>
            </w:pPr>
            <w:r>
              <w:rPr>
                <w:sz w:val="24"/>
                <w:szCs w:val="24"/>
              </w:rPr>
              <w:t>7;10-11;</w:t>
            </w:r>
          </w:p>
        </w:tc>
      </w:tr>
      <w:tr w:rsidR="002A7D5F" w:rsidRPr="002359C1" w14:paraId="7B1BD9D4" w14:textId="77777777" w:rsidTr="005673E9">
        <w:tc>
          <w:tcPr>
            <w:tcW w:w="567" w:type="dxa"/>
          </w:tcPr>
          <w:p w14:paraId="2A28DCA1" w14:textId="6D6E2925" w:rsidR="002A7D5F" w:rsidRPr="002359C1" w:rsidRDefault="002A7D5F" w:rsidP="00563CBD">
            <w:pPr>
              <w:jc w:val="both"/>
              <w:rPr>
                <w:sz w:val="24"/>
                <w:szCs w:val="24"/>
              </w:rPr>
            </w:pPr>
            <w:r w:rsidRPr="002359C1">
              <w:rPr>
                <w:sz w:val="24"/>
                <w:szCs w:val="24"/>
              </w:rPr>
              <w:t>5</w:t>
            </w:r>
          </w:p>
        </w:tc>
        <w:tc>
          <w:tcPr>
            <w:tcW w:w="709" w:type="dxa"/>
          </w:tcPr>
          <w:p w14:paraId="7CA4D2C5" w14:textId="77777777" w:rsidR="002A7D5F" w:rsidRPr="002359C1" w:rsidRDefault="002A7D5F" w:rsidP="00563CBD">
            <w:pPr>
              <w:jc w:val="both"/>
              <w:rPr>
                <w:sz w:val="24"/>
                <w:szCs w:val="24"/>
              </w:rPr>
            </w:pPr>
            <w:r w:rsidRPr="002359C1">
              <w:rPr>
                <w:sz w:val="24"/>
                <w:szCs w:val="24"/>
              </w:rPr>
              <w:t>СР</w:t>
            </w:r>
          </w:p>
        </w:tc>
        <w:tc>
          <w:tcPr>
            <w:tcW w:w="709" w:type="dxa"/>
          </w:tcPr>
          <w:p w14:paraId="5A36B7F1" w14:textId="326AAD42" w:rsidR="002A7D5F" w:rsidRPr="002359C1" w:rsidRDefault="00BD1CCF" w:rsidP="00563CBD">
            <w:pPr>
              <w:jc w:val="both"/>
              <w:rPr>
                <w:sz w:val="24"/>
                <w:szCs w:val="24"/>
              </w:rPr>
            </w:pPr>
            <w:r>
              <w:rPr>
                <w:sz w:val="24"/>
                <w:szCs w:val="24"/>
              </w:rPr>
              <w:t>4</w:t>
            </w:r>
          </w:p>
        </w:tc>
        <w:tc>
          <w:tcPr>
            <w:tcW w:w="6945" w:type="dxa"/>
          </w:tcPr>
          <w:p w14:paraId="73C847F8" w14:textId="2CE9CD0A" w:rsidR="00E07C18" w:rsidRPr="003358B9" w:rsidRDefault="000A65D8" w:rsidP="00E07C18">
            <w:pPr>
              <w:ind w:left="311" w:hanging="311"/>
              <w:jc w:val="both"/>
              <w:rPr>
                <w:sz w:val="28"/>
                <w:szCs w:val="28"/>
              </w:rPr>
            </w:pPr>
            <w:r w:rsidRPr="00B14508">
              <w:rPr>
                <w:sz w:val="28"/>
                <w:szCs w:val="28"/>
              </w:rPr>
              <w:t>Тема 2.</w:t>
            </w:r>
            <w:r>
              <w:rPr>
                <w:sz w:val="24"/>
                <w:szCs w:val="24"/>
              </w:rPr>
              <w:t xml:space="preserve"> </w:t>
            </w:r>
            <w:r w:rsidR="00E07C18" w:rsidRPr="003358B9">
              <w:rPr>
                <w:sz w:val="28"/>
                <w:szCs w:val="28"/>
              </w:rPr>
              <w:t>Зародження функціоналізму та його теоретичні передумови.</w:t>
            </w:r>
          </w:p>
          <w:p w14:paraId="206BC270" w14:textId="77777777" w:rsidR="00E07C18" w:rsidRDefault="00E07C18" w:rsidP="00E07C18">
            <w:pPr>
              <w:pStyle w:val="afd"/>
              <w:jc w:val="both"/>
              <w:rPr>
                <w:sz w:val="28"/>
                <w:szCs w:val="28"/>
                <w:lang w:val="uk-UA"/>
              </w:rPr>
            </w:pPr>
            <w:r>
              <w:rPr>
                <w:sz w:val="28"/>
                <w:szCs w:val="28"/>
                <w:lang w:val="uk-UA"/>
              </w:rPr>
              <w:t>1. У чому полягає сутність функціоналізму?</w:t>
            </w:r>
          </w:p>
          <w:p w14:paraId="657DE423" w14:textId="64F20405" w:rsidR="00E07C18" w:rsidRDefault="00E07C18" w:rsidP="00E07C18">
            <w:pPr>
              <w:pStyle w:val="afd"/>
              <w:jc w:val="both"/>
              <w:rPr>
                <w:sz w:val="28"/>
                <w:szCs w:val="28"/>
                <w:lang w:val="uk-UA"/>
              </w:rPr>
            </w:pPr>
            <w:r>
              <w:rPr>
                <w:sz w:val="28"/>
                <w:szCs w:val="28"/>
                <w:lang w:val="uk-UA"/>
              </w:rPr>
              <w:t>2. Які основні риси виокремлюються у функціоналізмі як теоретичному напрямку розвитку науки?</w:t>
            </w:r>
          </w:p>
          <w:p w14:paraId="6A25597B" w14:textId="5B17C850" w:rsidR="00E07C18" w:rsidRDefault="00E07C18" w:rsidP="00E07C18">
            <w:pPr>
              <w:pStyle w:val="afd"/>
              <w:jc w:val="both"/>
              <w:rPr>
                <w:sz w:val="28"/>
                <w:szCs w:val="28"/>
                <w:lang w:val="uk-UA"/>
              </w:rPr>
            </w:pPr>
            <w:r>
              <w:rPr>
                <w:sz w:val="28"/>
                <w:szCs w:val="28"/>
                <w:lang w:val="uk-UA"/>
              </w:rPr>
              <w:t>3. Які організмічні аналогії використовуються у соціології та хто з науковців їх запровадив?</w:t>
            </w:r>
          </w:p>
          <w:p w14:paraId="29A5F40C" w14:textId="3A6C8B1E" w:rsidR="00E07C18" w:rsidRDefault="00E07C18" w:rsidP="00E07C18">
            <w:pPr>
              <w:pStyle w:val="afd"/>
              <w:jc w:val="both"/>
              <w:rPr>
                <w:sz w:val="28"/>
                <w:szCs w:val="28"/>
                <w:lang w:val="uk-UA"/>
              </w:rPr>
            </w:pPr>
            <w:r>
              <w:rPr>
                <w:sz w:val="28"/>
                <w:szCs w:val="28"/>
                <w:lang w:val="uk-UA"/>
              </w:rPr>
              <w:t>4.</w:t>
            </w:r>
            <w:r w:rsidRPr="00CB4263">
              <w:rPr>
                <w:sz w:val="28"/>
                <w:szCs w:val="28"/>
                <w:lang w:val="uk-UA"/>
              </w:rPr>
              <w:t xml:space="preserve"> Органіцизм</w:t>
            </w:r>
            <w:r>
              <w:rPr>
                <w:sz w:val="28"/>
                <w:szCs w:val="28"/>
                <w:lang w:val="uk-UA"/>
              </w:rPr>
              <w:t xml:space="preserve"> у теоретичних поглядах</w:t>
            </w:r>
            <w:r w:rsidRPr="00CB4263">
              <w:rPr>
                <w:sz w:val="28"/>
                <w:szCs w:val="28"/>
                <w:lang w:val="uk-UA"/>
              </w:rPr>
              <w:t xml:space="preserve"> О.Конта і Г.Спенсера. </w:t>
            </w:r>
          </w:p>
          <w:p w14:paraId="5C9C10CF" w14:textId="77777777" w:rsidR="00E07C18" w:rsidRDefault="00E07C18" w:rsidP="00AE273E">
            <w:pPr>
              <w:pStyle w:val="afd"/>
              <w:numPr>
                <w:ilvl w:val="0"/>
                <w:numId w:val="6"/>
              </w:numPr>
              <w:tabs>
                <w:tab w:val="clear" w:pos="1065"/>
                <w:tab w:val="num" w:pos="491"/>
              </w:tabs>
              <w:ind w:left="311" w:hanging="360"/>
              <w:jc w:val="both"/>
              <w:rPr>
                <w:sz w:val="28"/>
                <w:szCs w:val="28"/>
                <w:lang w:val="uk-UA"/>
              </w:rPr>
            </w:pPr>
            <w:r>
              <w:rPr>
                <w:sz w:val="28"/>
                <w:szCs w:val="28"/>
                <w:lang w:val="uk-UA"/>
              </w:rPr>
              <w:t xml:space="preserve">Значення ідей </w:t>
            </w:r>
            <w:r w:rsidRPr="00CB4263">
              <w:rPr>
                <w:sz w:val="28"/>
                <w:szCs w:val="28"/>
                <w:lang w:val="uk-UA"/>
              </w:rPr>
              <w:t>Е.Дюркгейм</w:t>
            </w:r>
            <w:r>
              <w:rPr>
                <w:sz w:val="28"/>
                <w:szCs w:val="28"/>
                <w:lang w:val="uk-UA"/>
              </w:rPr>
              <w:t>а для теоретичних позицій сучасного</w:t>
            </w:r>
            <w:r w:rsidRPr="00CB4263">
              <w:rPr>
                <w:sz w:val="28"/>
                <w:szCs w:val="28"/>
                <w:lang w:val="uk-UA"/>
              </w:rPr>
              <w:t xml:space="preserve"> функціоналізм</w:t>
            </w:r>
            <w:r>
              <w:rPr>
                <w:sz w:val="28"/>
                <w:szCs w:val="28"/>
                <w:lang w:val="uk-UA"/>
              </w:rPr>
              <w:t>у</w:t>
            </w:r>
            <w:r w:rsidRPr="00CB4263">
              <w:rPr>
                <w:sz w:val="28"/>
                <w:szCs w:val="28"/>
                <w:lang w:val="uk-UA"/>
              </w:rPr>
              <w:t>.</w:t>
            </w:r>
          </w:p>
          <w:p w14:paraId="5E904853" w14:textId="27E3EF51" w:rsidR="00E07C18" w:rsidRPr="00CB4263" w:rsidRDefault="00E07C18" w:rsidP="00AE273E">
            <w:pPr>
              <w:pStyle w:val="afd"/>
              <w:numPr>
                <w:ilvl w:val="0"/>
                <w:numId w:val="6"/>
              </w:numPr>
              <w:tabs>
                <w:tab w:val="clear" w:pos="1065"/>
                <w:tab w:val="num" w:pos="491"/>
              </w:tabs>
              <w:ind w:left="311" w:hanging="360"/>
              <w:jc w:val="both"/>
              <w:rPr>
                <w:sz w:val="28"/>
                <w:szCs w:val="28"/>
                <w:lang w:val="uk-UA"/>
              </w:rPr>
            </w:pPr>
            <w:r w:rsidRPr="00CB4263">
              <w:rPr>
                <w:sz w:val="28"/>
                <w:szCs w:val="28"/>
                <w:lang w:val="uk-UA"/>
              </w:rPr>
              <w:t xml:space="preserve"> </w:t>
            </w:r>
            <w:r>
              <w:rPr>
                <w:sz w:val="28"/>
                <w:szCs w:val="28"/>
                <w:lang w:val="uk-UA"/>
              </w:rPr>
              <w:t>І</w:t>
            </w:r>
            <w:r w:rsidRPr="00CB4263">
              <w:rPr>
                <w:sz w:val="28"/>
                <w:szCs w:val="28"/>
                <w:lang w:val="uk-UA"/>
              </w:rPr>
              <w:t>деї В.Парето</w:t>
            </w:r>
            <w:r>
              <w:rPr>
                <w:sz w:val="28"/>
                <w:szCs w:val="28"/>
                <w:lang w:val="uk-UA"/>
              </w:rPr>
              <w:t xml:space="preserve"> як внесок у розвиток функціональної парадигми</w:t>
            </w:r>
            <w:r w:rsidRPr="00CB4263">
              <w:rPr>
                <w:sz w:val="28"/>
                <w:szCs w:val="28"/>
                <w:lang w:val="uk-UA"/>
              </w:rPr>
              <w:t>.</w:t>
            </w:r>
          </w:p>
          <w:p w14:paraId="4D096696" w14:textId="77777777" w:rsidR="00BD1CCF" w:rsidRDefault="00E07C18" w:rsidP="00AE273E">
            <w:pPr>
              <w:pStyle w:val="afd"/>
              <w:numPr>
                <w:ilvl w:val="0"/>
                <w:numId w:val="6"/>
              </w:numPr>
              <w:tabs>
                <w:tab w:val="clear" w:pos="1065"/>
                <w:tab w:val="num" w:pos="491"/>
              </w:tabs>
              <w:ind w:left="311" w:hanging="360"/>
              <w:jc w:val="both"/>
              <w:rPr>
                <w:sz w:val="28"/>
                <w:szCs w:val="28"/>
                <w:lang w:val="uk-UA"/>
              </w:rPr>
            </w:pPr>
            <w:r>
              <w:rPr>
                <w:sz w:val="28"/>
                <w:szCs w:val="28"/>
                <w:lang w:val="uk-UA"/>
              </w:rPr>
              <w:t>Антропологічні традиції у</w:t>
            </w:r>
            <w:r w:rsidRPr="00CB4263">
              <w:rPr>
                <w:sz w:val="28"/>
                <w:szCs w:val="28"/>
                <w:lang w:val="uk-UA"/>
              </w:rPr>
              <w:t xml:space="preserve"> </w:t>
            </w:r>
            <w:r>
              <w:rPr>
                <w:sz w:val="28"/>
                <w:szCs w:val="28"/>
                <w:lang w:val="uk-UA"/>
              </w:rPr>
              <w:t>ф</w:t>
            </w:r>
            <w:r w:rsidRPr="00CB4263">
              <w:rPr>
                <w:sz w:val="28"/>
                <w:szCs w:val="28"/>
                <w:lang w:val="uk-UA"/>
              </w:rPr>
              <w:t>ункціона</w:t>
            </w:r>
            <w:r w:rsidR="00BD1CCF">
              <w:rPr>
                <w:sz w:val="28"/>
                <w:szCs w:val="28"/>
                <w:lang w:val="uk-UA"/>
              </w:rPr>
              <w:t>лізмі</w:t>
            </w:r>
          </w:p>
          <w:p w14:paraId="32131EA7" w14:textId="73AC431F" w:rsidR="00E07C18" w:rsidRPr="00BD1CCF" w:rsidRDefault="00E07C18" w:rsidP="00AE273E">
            <w:pPr>
              <w:pStyle w:val="afd"/>
              <w:numPr>
                <w:ilvl w:val="0"/>
                <w:numId w:val="6"/>
              </w:numPr>
              <w:tabs>
                <w:tab w:val="clear" w:pos="1065"/>
                <w:tab w:val="num" w:pos="491"/>
              </w:tabs>
              <w:ind w:left="311" w:hanging="360"/>
              <w:jc w:val="both"/>
              <w:rPr>
                <w:sz w:val="28"/>
                <w:szCs w:val="28"/>
                <w:lang w:val="uk-UA"/>
              </w:rPr>
            </w:pPr>
            <w:r w:rsidRPr="00BD1CCF">
              <w:rPr>
                <w:sz w:val="28"/>
                <w:szCs w:val="28"/>
                <w:lang w:val="uk-UA"/>
              </w:rPr>
              <w:t xml:space="preserve"> </w:t>
            </w:r>
            <w:r w:rsidR="00BD1CCF">
              <w:rPr>
                <w:sz w:val="28"/>
                <w:szCs w:val="28"/>
                <w:lang w:val="uk-UA"/>
              </w:rPr>
              <w:t>Ф</w:t>
            </w:r>
            <w:r w:rsidRPr="00BD1CCF">
              <w:rPr>
                <w:sz w:val="28"/>
                <w:szCs w:val="28"/>
                <w:lang w:val="uk-UA"/>
              </w:rPr>
              <w:t xml:space="preserve">ункціоналізм </w:t>
            </w:r>
            <w:r w:rsidR="00BD1CCF">
              <w:rPr>
                <w:sz w:val="28"/>
                <w:szCs w:val="28"/>
                <w:lang w:val="uk-UA"/>
              </w:rPr>
              <w:t xml:space="preserve">у поглядах </w:t>
            </w:r>
            <w:r w:rsidRPr="00BD1CCF">
              <w:rPr>
                <w:sz w:val="28"/>
                <w:szCs w:val="28"/>
                <w:lang w:val="uk-UA"/>
              </w:rPr>
              <w:t xml:space="preserve">Б.Малиновського. </w:t>
            </w:r>
            <w:r w:rsidR="008D60B3" w:rsidRPr="00565250">
              <w:rPr>
                <w:sz w:val="28"/>
                <w:szCs w:val="28"/>
                <w:lang w:val="uk-UA"/>
              </w:rPr>
              <w:t>Чому редукціонізм неможливо використовувати при аналізі суспільних явищ?</w:t>
            </w:r>
          </w:p>
          <w:p w14:paraId="228BB187" w14:textId="3938FF04" w:rsidR="00E07C18" w:rsidRDefault="00BD1CCF" w:rsidP="00E07C18">
            <w:pPr>
              <w:pStyle w:val="afd"/>
              <w:jc w:val="both"/>
              <w:rPr>
                <w:sz w:val="28"/>
                <w:szCs w:val="28"/>
                <w:lang w:val="uk-UA"/>
              </w:rPr>
            </w:pPr>
            <w:r>
              <w:rPr>
                <w:sz w:val="28"/>
                <w:szCs w:val="28"/>
                <w:lang w:val="uk-UA"/>
              </w:rPr>
              <w:t>9. С</w:t>
            </w:r>
            <w:r w:rsidR="00E07C18" w:rsidRPr="00CB4263">
              <w:rPr>
                <w:sz w:val="28"/>
                <w:szCs w:val="28"/>
                <w:lang w:val="uk-UA"/>
              </w:rPr>
              <w:t>труктуралізм</w:t>
            </w:r>
            <w:r>
              <w:rPr>
                <w:sz w:val="28"/>
                <w:szCs w:val="28"/>
                <w:lang w:val="uk-UA"/>
              </w:rPr>
              <w:t xml:space="preserve"> у функціоналістських ідеях</w:t>
            </w:r>
            <w:r w:rsidR="00E07C18" w:rsidRPr="00CB4263">
              <w:rPr>
                <w:sz w:val="28"/>
                <w:szCs w:val="28"/>
                <w:lang w:val="uk-UA"/>
              </w:rPr>
              <w:t xml:space="preserve"> А.Р. Радкліффа-Брауна. </w:t>
            </w:r>
          </w:p>
          <w:p w14:paraId="003B7371" w14:textId="0CD8115E" w:rsidR="003358B9" w:rsidRDefault="00BD1CCF" w:rsidP="00BD1CCF">
            <w:pPr>
              <w:pStyle w:val="afd"/>
              <w:jc w:val="both"/>
              <w:rPr>
                <w:sz w:val="28"/>
                <w:szCs w:val="28"/>
                <w:lang w:val="uk-UA"/>
              </w:rPr>
            </w:pPr>
            <w:r>
              <w:rPr>
                <w:sz w:val="28"/>
                <w:szCs w:val="28"/>
                <w:lang w:val="uk-UA"/>
              </w:rPr>
              <w:t xml:space="preserve">10. Яку, на вашу думку, </w:t>
            </w:r>
            <w:r w:rsidR="008D60B3">
              <w:rPr>
                <w:sz w:val="28"/>
                <w:szCs w:val="28"/>
                <w:lang w:val="uk-UA"/>
              </w:rPr>
              <w:t xml:space="preserve">роль </w:t>
            </w:r>
            <w:r>
              <w:rPr>
                <w:sz w:val="28"/>
                <w:szCs w:val="28"/>
                <w:lang w:val="uk-UA"/>
              </w:rPr>
              <w:t xml:space="preserve">відіграє функціоналістська парадигма для становлення та розвитку соціологічної теорії?   </w:t>
            </w:r>
          </w:p>
          <w:p w14:paraId="79087545" w14:textId="6FF57104" w:rsidR="002A7D5F" w:rsidRPr="008D60B3" w:rsidRDefault="008D60B3" w:rsidP="008D60B3">
            <w:pPr>
              <w:pStyle w:val="afd"/>
              <w:jc w:val="both"/>
              <w:rPr>
                <w:sz w:val="28"/>
                <w:szCs w:val="28"/>
                <w:lang w:val="uk-UA"/>
              </w:rPr>
            </w:pPr>
            <w:r>
              <w:rPr>
                <w:sz w:val="28"/>
                <w:szCs w:val="28"/>
                <w:lang w:val="uk-UA"/>
              </w:rPr>
              <w:t xml:space="preserve">11. </w:t>
            </w:r>
            <w:r w:rsidRPr="00565250">
              <w:rPr>
                <w:sz w:val="28"/>
                <w:szCs w:val="28"/>
                <w:lang w:val="uk-UA"/>
              </w:rPr>
              <w:t>У чому різниця в розгляді функціоналізму як теорії та як методу?</w:t>
            </w:r>
          </w:p>
        </w:tc>
        <w:tc>
          <w:tcPr>
            <w:tcW w:w="1277" w:type="dxa"/>
          </w:tcPr>
          <w:p w14:paraId="7DAC018F" w14:textId="77777777" w:rsidR="00DD6B6D" w:rsidRDefault="00DD6B6D" w:rsidP="00DD6B6D">
            <w:pPr>
              <w:jc w:val="both"/>
              <w:rPr>
                <w:sz w:val="24"/>
                <w:szCs w:val="24"/>
              </w:rPr>
            </w:pPr>
            <w:r>
              <w:rPr>
                <w:sz w:val="24"/>
                <w:szCs w:val="24"/>
              </w:rPr>
              <w:t>1; 2-4;</w:t>
            </w:r>
          </w:p>
          <w:p w14:paraId="5487DC50" w14:textId="4AC4CB00" w:rsidR="002A7D5F" w:rsidRPr="00542367" w:rsidRDefault="00DD6B6D" w:rsidP="00DD6B6D">
            <w:pPr>
              <w:spacing w:line="276" w:lineRule="auto"/>
              <w:jc w:val="both"/>
              <w:rPr>
                <w:sz w:val="24"/>
                <w:szCs w:val="24"/>
              </w:rPr>
            </w:pPr>
            <w:r>
              <w:rPr>
                <w:sz w:val="24"/>
                <w:szCs w:val="24"/>
              </w:rPr>
              <w:t>7;10-11;</w:t>
            </w:r>
          </w:p>
        </w:tc>
      </w:tr>
      <w:tr w:rsidR="005673E9" w:rsidRPr="002359C1" w14:paraId="5FEA3D2C" w14:textId="77777777" w:rsidTr="005673E9">
        <w:tc>
          <w:tcPr>
            <w:tcW w:w="567" w:type="dxa"/>
          </w:tcPr>
          <w:p w14:paraId="76808203" w14:textId="7CB15571" w:rsidR="005673E9" w:rsidRPr="002359C1" w:rsidRDefault="005673E9" w:rsidP="00563CBD">
            <w:pPr>
              <w:jc w:val="both"/>
              <w:rPr>
                <w:sz w:val="24"/>
                <w:szCs w:val="24"/>
              </w:rPr>
            </w:pPr>
            <w:r>
              <w:rPr>
                <w:sz w:val="24"/>
                <w:szCs w:val="24"/>
              </w:rPr>
              <w:t>6</w:t>
            </w:r>
          </w:p>
        </w:tc>
        <w:tc>
          <w:tcPr>
            <w:tcW w:w="709" w:type="dxa"/>
          </w:tcPr>
          <w:p w14:paraId="3B08B1CA" w14:textId="787639D6" w:rsidR="005673E9" w:rsidRPr="002359C1" w:rsidRDefault="005673E9" w:rsidP="00563CBD">
            <w:pPr>
              <w:jc w:val="both"/>
              <w:rPr>
                <w:sz w:val="24"/>
                <w:szCs w:val="24"/>
              </w:rPr>
            </w:pPr>
            <w:r>
              <w:rPr>
                <w:sz w:val="24"/>
                <w:szCs w:val="24"/>
              </w:rPr>
              <w:t>ПЗ</w:t>
            </w:r>
          </w:p>
        </w:tc>
        <w:tc>
          <w:tcPr>
            <w:tcW w:w="709" w:type="dxa"/>
          </w:tcPr>
          <w:p w14:paraId="5799603B" w14:textId="019FD16D" w:rsidR="005673E9" w:rsidRPr="002359C1" w:rsidRDefault="005673E9" w:rsidP="00563CBD">
            <w:pPr>
              <w:jc w:val="both"/>
              <w:rPr>
                <w:sz w:val="24"/>
                <w:szCs w:val="24"/>
              </w:rPr>
            </w:pPr>
            <w:r>
              <w:rPr>
                <w:sz w:val="24"/>
                <w:szCs w:val="24"/>
              </w:rPr>
              <w:t>2</w:t>
            </w:r>
          </w:p>
        </w:tc>
        <w:tc>
          <w:tcPr>
            <w:tcW w:w="6945" w:type="dxa"/>
          </w:tcPr>
          <w:p w14:paraId="764AFCFF" w14:textId="5E91FA4D" w:rsidR="005673E9" w:rsidRDefault="005673E9" w:rsidP="00BD1CCF">
            <w:pPr>
              <w:ind w:left="311" w:hanging="311"/>
              <w:jc w:val="both"/>
              <w:rPr>
                <w:sz w:val="28"/>
                <w:szCs w:val="28"/>
              </w:rPr>
            </w:pPr>
            <w:r w:rsidRPr="00B14508">
              <w:rPr>
                <w:sz w:val="28"/>
                <w:szCs w:val="28"/>
              </w:rPr>
              <w:t>Тема 2.</w:t>
            </w:r>
            <w:r>
              <w:rPr>
                <w:sz w:val="24"/>
                <w:szCs w:val="24"/>
              </w:rPr>
              <w:t xml:space="preserve"> </w:t>
            </w:r>
            <w:r w:rsidRPr="003358B9">
              <w:rPr>
                <w:sz w:val="28"/>
                <w:szCs w:val="28"/>
              </w:rPr>
              <w:t>Зародження функціоналізму та його теоретичні передумови.</w:t>
            </w:r>
          </w:p>
          <w:p w14:paraId="58338B8B" w14:textId="56F12CD9" w:rsidR="005673E9" w:rsidRDefault="005673E9" w:rsidP="00BD1CCF">
            <w:pPr>
              <w:ind w:left="311" w:hanging="311"/>
              <w:jc w:val="both"/>
              <w:rPr>
                <w:sz w:val="28"/>
                <w:szCs w:val="28"/>
              </w:rPr>
            </w:pPr>
            <w:r>
              <w:rPr>
                <w:sz w:val="28"/>
                <w:szCs w:val="28"/>
              </w:rPr>
              <w:lastRenderedPageBreak/>
              <w:t>1. Постулат функціоналізму: його сутність та можливості для аналізу слціальних явищ?</w:t>
            </w:r>
          </w:p>
          <w:p w14:paraId="2F1B918F" w14:textId="5FD13797" w:rsidR="005673E9" w:rsidRDefault="005673E9" w:rsidP="00BD1CCF">
            <w:pPr>
              <w:pStyle w:val="afd"/>
              <w:ind w:left="-49"/>
              <w:jc w:val="both"/>
              <w:rPr>
                <w:sz w:val="28"/>
                <w:szCs w:val="28"/>
                <w:lang w:val="uk-UA"/>
              </w:rPr>
            </w:pPr>
            <w:r>
              <w:rPr>
                <w:sz w:val="28"/>
                <w:szCs w:val="28"/>
                <w:lang w:val="uk-UA"/>
              </w:rPr>
              <w:t>2. Використання організмічних підходів для розвитку функціонального підходу до аналізу подій соціального буття.</w:t>
            </w:r>
          </w:p>
          <w:p w14:paraId="784E753E" w14:textId="013AD6C1" w:rsidR="005673E9" w:rsidRDefault="005673E9" w:rsidP="00BD1CCF">
            <w:pPr>
              <w:pStyle w:val="afd"/>
              <w:ind w:left="-49"/>
              <w:jc w:val="both"/>
              <w:rPr>
                <w:sz w:val="28"/>
                <w:szCs w:val="28"/>
                <w:lang w:val="uk-UA"/>
              </w:rPr>
            </w:pPr>
            <w:r>
              <w:rPr>
                <w:sz w:val="28"/>
                <w:szCs w:val="28"/>
                <w:lang w:val="uk-UA"/>
              </w:rPr>
              <w:t>3. Можливості використання організмічних поглядів О.Конта та Г.Спенсера для дослідження соціальних процесів.</w:t>
            </w:r>
          </w:p>
          <w:p w14:paraId="12A41D84" w14:textId="18FA81DD" w:rsidR="005673E9" w:rsidRPr="00CB4263" w:rsidRDefault="005673E9" w:rsidP="00BD1CCF">
            <w:pPr>
              <w:pStyle w:val="afd"/>
              <w:jc w:val="both"/>
              <w:rPr>
                <w:sz w:val="28"/>
                <w:szCs w:val="28"/>
                <w:lang w:val="uk-UA"/>
              </w:rPr>
            </w:pPr>
            <w:r>
              <w:rPr>
                <w:sz w:val="28"/>
                <w:szCs w:val="28"/>
                <w:lang w:val="uk-UA"/>
              </w:rPr>
              <w:t>4.</w:t>
            </w:r>
            <w:r w:rsidRPr="00CB4263">
              <w:rPr>
                <w:sz w:val="28"/>
                <w:szCs w:val="28"/>
                <w:lang w:val="uk-UA"/>
              </w:rPr>
              <w:t xml:space="preserve"> </w:t>
            </w:r>
            <w:r>
              <w:rPr>
                <w:sz w:val="28"/>
                <w:szCs w:val="28"/>
                <w:lang w:val="uk-UA"/>
              </w:rPr>
              <w:t>Вплив ідей</w:t>
            </w:r>
            <w:r w:rsidRPr="00CB4263">
              <w:rPr>
                <w:sz w:val="28"/>
                <w:szCs w:val="28"/>
                <w:lang w:val="uk-UA"/>
              </w:rPr>
              <w:t xml:space="preserve"> </w:t>
            </w:r>
            <w:r>
              <w:rPr>
                <w:sz w:val="28"/>
                <w:szCs w:val="28"/>
                <w:lang w:val="uk-UA"/>
              </w:rPr>
              <w:t xml:space="preserve">Е.Дюркгейма та В.Парето на сучасні погляди на </w:t>
            </w:r>
            <w:r w:rsidRPr="00CB4263">
              <w:rPr>
                <w:sz w:val="28"/>
                <w:szCs w:val="28"/>
                <w:lang w:val="uk-UA"/>
              </w:rPr>
              <w:t xml:space="preserve"> функціоналізм</w:t>
            </w:r>
            <w:r>
              <w:rPr>
                <w:sz w:val="28"/>
                <w:szCs w:val="28"/>
                <w:lang w:val="uk-UA"/>
              </w:rPr>
              <w:t xml:space="preserve"> як теоретичний підхід для вивчення чуспільного життя.</w:t>
            </w:r>
            <w:r w:rsidRPr="00CB4263">
              <w:rPr>
                <w:sz w:val="28"/>
                <w:szCs w:val="28"/>
                <w:lang w:val="uk-UA"/>
              </w:rPr>
              <w:t xml:space="preserve">. </w:t>
            </w:r>
          </w:p>
          <w:p w14:paraId="6D0B283B" w14:textId="33B182E7" w:rsidR="005673E9" w:rsidRPr="000B6234" w:rsidRDefault="005673E9" w:rsidP="000B6234">
            <w:pPr>
              <w:pStyle w:val="afd"/>
              <w:jc w:val="both"/>
              <w:rPr>
                <w:sz w:val="28"/>
                <w:szCs w:val="28"/>
                <w:lang w:val="uk-UA"/>
              </w:rPr>
            </w:pPr>
            <w:r>
              <w:rPr>
                <w:sz w:val="28"/>
                <w:szCs w:val="28"/>
                <w:lang w:val="uk-UA"/>
              </w:rPr>
              <w:t>5. Вплив антропологічних традицій закладених</w:t>
            </w:r>
            <w:r w:rsidRPr="00CB4263">
              <w:rPr>
                <w:sz w:val="28"/>
                <w:szCs w:val="28"/>
                <w:lang w:val="uk-UA"/>
              </w:rPr>
              <w:t xml:space="preserve"> </w:t>
            </w:r>
            <w:r>
              <w:rPr>
                <w:sz w:val="28"/>
                <w:szCs w:val="28"/>
                <w:lang w:val="uk-UA"/>
              </w:rPr>
              <w:t xml:space="preserve">Б.Малиновським та </w:t>
            </w:r>
            <w:r w:rsidRPr="00CB4263">
              <w:rPr>
                <w:sz w:val="28"/>
                <w:szCs w:val="28"/>
                <w:lang w:val="uk-UA"/>
              </w:rPr>
              <w:t xml:space="preserve"> </w:t>
            </w:r>
            <w:r>
              <w:rPr>
                <w:sz w:val="28"/>
                <w:szCs w:val="28"/>
                <w:lang w:val="uk-UA"/>
              </w:rPr>
              <w:t>А.Радкліффом-Брауном на розбудову  функціоналістських теоретичних моделей у сучасній соціологічній науці.</w:t>
            </w:r>
          </w:p>
        </w:tc>
        <w:tc>
          <w:tcPr>
            <w:tcW w:w="1277" w:type="dxa"/>
          </w:tcPr>
          <w:p w14:paraId="7AACA92C" w14:textId="77777777" w:rsidR="005673E9" w:rsidRDefault="005673E9" w:rsidP="00DD6B6D">
            <w:pPr>
              <w:jc w:val="both"/>
              <w:rPr>
                <w:sz w:val="24"/>
                <w:szCs w:val="24"/>
              </w:rPr>
            </w:pPr>
            <w:r>
              <w:rPr>
                <w:sz w:val="24"/>
                <w:szCs w:val="24"/>
              </w:rPr>
              <w:lastRenderedPageBreak/>
              <w:t>1; 2-4;</w:t>
            </w:r>
          </w:p>
          <w:p w14:paraId="60134FD3" w14:textId="4CE2E595" w:rsidR="005673E9" w:rsidRPr="002359C1" w:rsidRDefault="005673E9" w:rsidP="00DD6B6D">
            <w:pPr>
              <w:spacing w:line="276" w:lineRule="auto"/>
              <w:jc w:val="both"/>
              <w:rPr>
                <w:sz w:val="24"/>
                <w:szCs w:val="24"/>
              </w:rPr>
            </w:pPr>
            <w:r>
              <w:rPr>
                <w:sz w:val="24"/>
                <w:szCs w:val="24"/>
              </w:rPr>
              <w:t>7;10-11;</w:t>
            </w:r>
          </w:p>
        </w:tc>
      </w:tr>
      <w:tr w:rsidR="005673E9" w:rsidRPr="002359C1" w14:paraId="65A6F310" w14:textId="77777777" w:rsidTr="005673E9">
        <w:tc>
          <w:tcPr>
            <w:tcW w:w="567" w:type="dxa"/>
          </w:tcPr>
          <w:p w14:paraId="3839B3ED" w14:textId="2B28184C" w:rsidR="005673E9" w:rsidRPr="002359C1" w:rsidRDefault="005673E9" w:rsidP="00563CBD">
            <w:pPr>
              <w:jc w:val="both"/>
              <w:rPr>
                <w:sz w:val="24"/>
                <w:szCs w:val="24"/>
              </w:rPr>
            </w:pPr>
            <w:r>
              <w:rPr>
                <w:sz w:val="24"/>
                <w:szCs w:val="24"/>
              </w:rPr>
              <w:lastRenderedPageBreak/>
              <w:t>7</w:t>
            </w:r>
          </w:p>
        </w:tc>
        <w:tc>
          <w:tcPr>
            <w:tcW w:w="709" w:type="dxa"/>
          </w:tcPr>
          <w:p w14:paraId="18B85701" w14:textId="77777777" w:rsidR="005673E9" w:rsidRPr="002359C1" w:rsidRDefault="005673E9" w:rsidP="00563CBD">
            <w:pPr>
              <w:jc w:val="both"/>
              <w:rPr>
                <w:sz w:val="24"/>
                <w:szCs w:val="24"/>
              </w:rPr>
            </w:pPr>
            <w:r w:rsidRPr="002359C1">
              <w:rPr>
                <w:sz w:val="24"/>
                <w:szCs w:val="24"/>
              </w:rPr>
              <w:t>Л</w:t>
            </w:r>
          </w:p>
        </w:tc>
        <w:tc>
          <w:tcPr>
            <w:tcW w:w="709" w:type="dxa"/>
          </w:tcPr>
          <w:p w14:paraId="72EE74E9" w14:textId="77777777" w:rsidR="005673E9" w:rsidRPr="00A35327" w:rsidRDefault="005673E9" w:rsidP="00563CBD">
            <w:pPr>
              <w:jc w:val="both"/>
              <w:rPr>
                <w:sz w:val="24"/>
                <w:szCs w:val="24"/>
              </w:rPr>
            </w:pPr>
            <w:r w:rsidRPr="00A35327">
              <w:rPr>
                <w:sz w:val="24"/>
                <w:szCs w:val="24"/>
              </w:rPr>
              <w:t>4</w:t>
            </w:r>
          </w:p>
        </w:tc>
        <w:tc>
          <w:tcPr>
            <w:tcW w:w="6945" w:type="dxa"/>
          </w:tcPr>
          <w:p w14:paraId="1E13C2C6" w14:textId="148428E6" w:rsidR="005673E9" w:rsidRPr="00E425D4" w:rsidRDefault="005673E9" w:rsidP="008D60B3">
            <w:pPr>
              <w:pStyle w:val="afc"/>
              <w:spacing w:line="228" w:lineRule="auto"/>
              <w:jc w:val="both"/>
              <w:rPr>
                <w:sz w:val="28"/>
                <w:lang w:val="uk-UA"/>
              </w:rPr>
            </w:pPr>
            <w:r w:rsidRPr="00404085">
              <w:rPr>
                <w:sz w:val="28"/>
                <w:szCs w:val="28"/>
              </w:rPr>
              <w:t>Тема 3.</w:t>
            </w:r>
            <w:r w:rsidRPr="006C4C20">
              <w:rPr>
                <w:i/>
                <w:sz w:val="28"/>
                <w:szCs w:val="28"/>
              </w:rPr>
              <w:t xml:space="preserve"> </w:t>
            </w:r>
            <w:r w:rsidRPr="00E425D4">
              <w:rPr>
                <w:sz w:val="28"/>
                <w:szCs w:val="28"/>
                <w:lang w:val="uk-UA"/>
              </w:rPr>
              <w:t>Структурний функціоналізм Толкотта Парсонса</w:t>
            </w:r>
            <w:r>
              <w:rPr>
                <w:sz w:val="28"/>
                <w:szCs w:val="28"/>
                <w:lang w:val="uk-UA"/>
              </w:rPr>
              <w:t>.</w:t>
            </w:r>
            <w:r w:rsidRPr="00E425D4">
              <w:rPr>
                <w:sz w:val="28"/>
                <w:szCs w:val="28"/>
                <w:lang w:val="uk-UA"/>
              </w:rPr>
              <w:t xml:space="preserve"> </w:t>
            </w:r>
          </w:p>
          <w:p w14:paraId="7723F739" w14:textId="589B338B" w:rsidR="005673E9" w:rsidRPr="006C4C20" w:rsidRDefault="005673E9" w:rsidP="008D60B3">
            <w:pPr>
              <w:pStyle w:val="afd"/>
              <w:tabs>
                <w:tab w:val="num" w:pos="491"/>
              </w:tabs>
              <w:jc w:val="both"/>
              <w:rPr>
                <w:sz w:val="28"/>
                <w:szCs w:val="28"/>
                <w:lang w:val="uk-UA"/>
              </w:rPr>
            </w:pPr>
            <w:r w:rsidRPr="006C4C20">
              <w:rPr>
                <w:iCs/>
                <w:color w:val="000000"/>
                <w:spacing w:val="2"/>
                <w:sz w:val="28"/>
                <w:szCs w:val="28"/>
                <w:lang w:val="uk-UA"/>
              </w:rPr>
              <w:t>1.</w:t>
            </w:r>
            <w:r>
              <w:rPr>
                <w:sz w:val="28"/>
                <w:szCs w:val="28"/>
                <w:lang w:val="uk-UA"/>
              </w:rPr>
              <w:t xml:space="preserve"> С</w:t>
            </w:r>
            <w:r w:rsidRPr="006C4C20">
              <w:rPr>
                <w:sz w:val="28"/>
                <w:szCs w:val="28"/>
                <w:lang w:val="uk-UA"/>
              </w:rPr>
              <w:t xml:space="preserve">тратегія </w:t>
            </w:r>
            <w:r>
              <w:rPr>
                <w:sz w:val="28"/>
                <w:szCs w:val="28"/>
                <w:lang w:val="uk-UA"/>
              </w:rPr>
              <w:t>Т.Парсонса щодо р</w:t>
            </w:r>
            <w:r w:rsidRPr="006C4C20">
              <w:rPr>
                <w:sz w:val="28"/>
                <w:szCs w:val="28"/>
                <w:lang w:val="uk-UA"/>
              </w:rPr>
              <w:t>о</w:t>
            </w:r>
            <w:r>
              <w:rPr>
                <w:sz w:val="28"/>
                <w:szCs w:val="28"/>
                <w:lang w:val="uk-UA"/>
              </w:rPr>
              <w:t>з</w:t>
            </w:r>
            <w:r w:rsidRPr="006C4C20">
              <w:rPr>
                <w:sz w:val="28"/>
                <w:szCs w:val="28"/>
                <w:lang w:val="uk-UA"/>
              </w:rPr>
              <w:t>будови соціологічної теорії.</w:t>
            </w:r>
          </w:p>
          <w:p w14:paraId="39D048FB" w14:textId="5B66FBBD" w:rsidR="005673E9" w:rsidRPr="006A1D81" w:rsidRDefault="005673E9" w:rsidP="008D60B3">
            <w:pPr>
              <w:shd w:val="clear" w:color="auto" w:fill="FFFFFF"/>
              <w:tabs>
                <w:tab w:val="left" w:pos="9900"/>
              </w:tabs>
              <w:jc w:val="both"/>
              <w:rPr>
                <w:iCs/>
                <w:color w:val="000000"/>
                <w:spacing w:val="-5"/>
                <w:sz w:val="28"/>
                <w:szCs w:val="28"/>
              </w:rPr>
            </w:pPr>
            <w:r>
              <w:rPr>
                <w:iCs/>
                <w:color w:val="000000"/>
                <w:spacing w:val="2"/>
                <w:sz w:val="28"/>
                <w:szCs w:val="28"/>
              </w:rPr>
              <w:t>2.</w:t>
            </w:r>
            <w:r w:rsidRPr="006A1D81">
              <w:rPr>
                <w:iCs/>
                <w:color w:val="000000"/>
                <w:spacing w:val="2"/>
                <w:sz w:val="28"/>
                <w:szCs w:val="28"/>
              </w:rPr>
              <w:t>Структурні елементи соціальної дії.</w:t>
            </w:r>
            <w:r w:rsidRPr="006A1D81">
              <w:rPr>
                <w:iCs/>
                <w:color w:val="000000"/>
                <w:spacing w:val="-5"/>
                <w:sz w:val="28"/>
                <w:szCs w:val="28"/>
              </w:rPr>
              <w:t xml:space="preserve"> </w:t>
            </w:r>
            <w:r w:rsidRPr="006A1D81">
              <w:rPr>
                <w:color w:val="000000"/>
                <w:spacing w:val="-5"/>
                <w:sz w:val="28"/>
              </w:rPr>
              <w:t>Типові змінні соціальних дій Т</w:t>
            </w:r>
            <w:r>
              <w:rPr>
                <w:color w:val="000000"/>
                <w:spacing w:val="-5"/>
                <w:sz w:val="28"/>
              </w:rPr>
              <w:t>.</w:t>
            </w:r>
            <w:r w:rsidRPr="006A1D81">
              <w:rPr>
                <w:color w:val="000000"/>
                <w:spacing w:val="-5"/>
                <w:sz w:val="28"/>
              </w:rPr>
              <w:t xml:space="preserve"> Парсонса.</w:t>
            </w:r>
          </w:p>
          <w:p w14:paraId="068CA805" w14:textId="1D9AEC46" w:rsidR="005673E9" w:rsidRPr="006A1D81" w:rsidRDefault="005673E9" w:rsidP="008D60B3">
            <w:pPr>
              <w:shd w:val="clear" w:color="auto" w:fill="FFFFFF"/>
              <w:tabs>
                <w:tab w:val="left" w:pos="9900"/>
              </w:tabs>
              <w:jc w:val="both"/>
              <w:rPr>
                <w:sz w:val="28"/>
                <w:szCs w:val="28"/>
              </w:rPr>
            </w:pPr>
            <w:r>
              <w:rPr>
                <w:iCs/>
                <w:color w:val="000000"/>
                <w:spacing w:val="-5"/>
                <w:sz w:val="28"/>
                <w:szCs w:val="28"/>
              </w:rPr>
              <w:t>3. Соціальна система</w:t>
            </w:r>
            <w:r w:rsidRPr="006A1D81">
              <w:rPr>
                <w:iCs/>
                <w:color w:val="000000"/>
                <w:spacing w:val="-5"/>
                <w:sz w:val="28"/>
                <w:szCs w:val="28"/>
              </w:rPr>
              <w:t xml:space="preserve"> </w:t>
            </w:r>
            <w:r>
              <w:rPr>
                <w:iCs/>
                <w:color w:val="000000"/>
                <w:spacing w:val="-5"/>
                <w:sz w:val="28"/>
                <w:szCs w:val="28"/>
              </w:rPr>
              <w:t xml:space="preserve">за </w:t>
            </w:r>
            <w:r w:rsidRPr="006A1D81">
              <w:rPr>
                <w:iCs/>
                <w:color w:val="000000"/>
                <w:spacing w:val="-5"/>
                <w:sz w:val="28"/>
                <w:szCs w:val="28"/>
              </w:rPr>
              <w:t>Т. Парсонсом</w:t>
            </w:r>
            <w:r>
              <w:rPr>
                <w:iCs/>
                <w:color w:val="000000"/>
                <w:spacing w:val="-5"/>
                <w:sz w:val="28"/>
                <w:szCs w:val="28"/>
              </w:rPr>
              <w:t>.</w:t>
            </w:r>
            <w:r>
              <w:rPr>
                <w:sz w:val="28"/>
                <w:szCs w:val="28"/>
              </w:rPr>
              <w:t xml:space="preserve"> Системні імперативи</w:t>
            </w:r>
            <w:r w:rsidRPr="007811AE">
              <w:rPr>
                <w:sz w:val="28"/>
                <w:szCs w:val="28"/>
              </w:rPr>
              <w:t xml:space="preserve"> (функціональна схема А-</w:t>
            </w:r>
            <w:r>
              <w:rPr>
                <w:sz w:val="28"/>
                <w:szCs w:val="28"/>
              </w:rPr>
              <w:t>G-I-L</w:t>
            </w:r>
            <w:r w:rsidRPr="007811AE">
              <w:rPr>
                <w:sz w:val="28"/>
                <w:szCs w:val="28"/>
              </w:rPr>
              <w:t>).</w:t>
            </w:r>
          </w:p>
          <w:p w14:paraId="5D166B55" w14:textId="3EB4E665" w:rsidR="005673E9" w:rsidRPr="00D1054D" w:rsidRDefault="005673E9" w:rsidP="008D60B3">
            <w:pPr>
              <w:shd w:val="clear" w:color="auto" w:fill="FFFFFF"/>
              <w:tabs>
                <w:tab w:val="left" w:pos="9900"/>
              </w:tabs>
              <w:jc w:val="both"/>
              <w:rPr>
                <w:bCs/>
                <w:iCs/>
                <w:color w:val="000000"/>
                <w:spacing w:val="-1"/>
                <w:sz w:val="28"/>
                <w:szCs w:val="28"/>
              </w:rPr>
            </w:pPr>
            <w:r>
              <w:rPr>
                <w:bCs/>
                <w:iCs/>
                <w:color w:val="000000"/>
                <w:spacing w:val="-1"/>
                <w:sz w:val="28"/>
                <w:szCs w:val="28"/>
              </w:rPr>
              <w:t>4</w:t>
            </w:r>
            <w:r w:rsidRPr="006A1D81">
              <w:rPr>
                <w:bCs/>
                <w:iCs/>
                <w:color w:val="000000"/>
                <w:spacing w:val="-1"/>
                <w:sz w:val="28"/>
                <w:szCs w:val="28"/>
              </w:rPr>
              <w:t>.Механізми</w:t>
            </w:r>
            <w:r>
              <w:rPr>
                <w:bCs/>
                <w:iCs/>
                <w:color w:val="000000"/>
                <w:spacing w:val="-1"/>
                <w:sz w:val="28"/>
                <w:szCs w:val="28"/>
              </w:rPr>
              <w:t xml:space="preserve"> інтеграції особистості в соціальну систему</w:t>
            </w:r>
            <w:r w:rsidRPr="006A1D81">
              <w:rPr>
                <w:bCs/>
                <w:iCs/>
                <w:color w:val="000000"/>
                <w:spacing w:val="-1"/>
                <w:sz w:val="28"/>
                <w:szCs w:val="28"/>
              </w:rPr>
              <w:t>.</w:t>
            </w:r>
          </w:p>
          <w:p w14:paraId="40207977" w14:textId="1663CA40" w:rsidR="005673E9" w:rsidRPr="00D1054D" w:rsidRDefault="005673E9" w:rsidP="008D60B3">
            <w:pPr>
              <w:shd w:val="clear" w:color="auto" w:fill="FFFFFF"/>
              <w:tabs>
                <w:tab w:val="left" w:pos="9900"/>
              </w:tabs>
              <w:jc w:val="both"/>
              <w:rPr>
                <w:bCs/>
                <w:iCs/>
                <w:color w:val="000000"/>
                <w:spacing w:val="-1"/>
                <w:sz w:val="28"/>
                <w:szCs w:val="28"/>
              </w:rPr>
            </w:pPr>
            <w:r>
              <w:rPr>
                <w:bCs/>
                <w:iCs/>
                <w:color w:val="000000"/>
                <w:spacing w:val="-1"/>
                <w:sz w:val="28"/>
                <w:szCs w:val="28"/>
              </w:rPr>
              <w:t>5</w:t>
            </w:r>
            <w:r w:rsidRPr="00D1054D">
              <w:rPr>
                <w:bCs/>
                <w:iCs/>
                <w:color w:val="000000"/>
                <w:spacing w:val="-1"/>
                <w:sz w:val="28"/>
                <w:szCs w:val="28"/>
              </w:rPr>
              <w:t xml:space="preserve">. </w:t>
            </w:r>
            <w:r w:rsidRPr="006A1D81">
              <w:rPr>
                <w:color w:val="000000"/>
                <w:spacing w:val="-1"/>
                <w:sz w:val="28"/>
              </w:rPr>
              <w:t>Суспільство як тип соціальної системи</w:t>
            </w:r>
            <w:r>
              <w:rPr>
                <w:color w:val="000000"/>
                <w:spacing w:val="-1"/>
                <w:sz w:val="28"/>
              </w:rPr>
              <w:t>.</w:t>
            </w:r>
            <w:r w:rsidRPr="003643AB">
              <w:rPr>
                <w:sz w:val="24"/>
                <w:szCs w:val="24"/>
              </w:rPr>
              <w:t xml:space="preserve"> </w:t>
            </w:r>
          </w:p>
          <w:p w14:paraId="672208DE" w14:textId="3BF7A1CC" w:rsidR="005673E9" w:rsidRPr="000B6234" w:rsidRDefault="005673E9" w:rsidP="000B6234">
            <w:pPr>
              <w:shd w:val="clear" w:color="auto" w:fill="FFFFFF"/>
              <w:tabs>
                <w:tab w:val="left" w:pos="9900"/>
              </w:tabs>
              <w:jc w:val="both"/>
              <w:rPr>
                <w:bCs/>
                <w:iCs/>
                <w:color w:val="000000"/>
                <w:spacing w:val="-1"/>
                <w:sz w:val="28"/>
                <w:szCs w:val="28"/>
              </w:rPr>
            </w:pPr>
            <w:r>
              <w:rPr>
                <w:bCs/>
                <w:iCs/>
                <w:color w:val="000000"/>
                <w:spacing w:val="-1"/>
                <w:sz w:val="28"/>
                <w:szCs w:val="28"/>
              </w:rPr>
              <w:t>6</w:t>
            </w:r>
            <w:r w:rsidRPr="00D1054D">
              <w:rPr>
                <w:bCs/>
                <w:iCs/>
                <w:color w:val="000000"/>
                <w:spacing w:val="-1"/>
                <w:sz w:val="28"/>
                <w:szCs w:val="28"/>
              </w:rPr>
              <w:t xml:space="preserve">. </w:t>
            </w:r>
            <w:r>
              <w:rPr>
                <w:bCs/>
                <w:iCs/>
                <w:color w:val="000000"/>
                <w:spacing w:val="-1"/>
                <w:sz w:val="28"/>
                <w:szCs w:val="28"/>
              </w:rPr>
              <w:t>Т.</w:t>
            </w:r>
            <w:r w:rsidRPr="006A1D81">
              <w:rPr>
                <w:bCs/>
                <w:iCs/>
                <w:color w:val="000000"/>
                <w:spacing w:val="-1"/>
                <w:sz w:val="28"/>
                <w:szCs w:val="28"/>
              </w:rPr>
              <w:t>Парсонс про соціальн</w:t>
            </w:r>
            <w:r>
              <w:rPr>
                <w:bCs/>
                <w:iCs/>
                <w:color w:val="000000"/>
                <w:spacing w:val="-1"/>
                <w:sz w:val="28"/>
                <w:szCs w:val="28"/>
              </w:rPr>
              <w:t>і</w:t>
            </w:r>
            <w:r w:rsidRPr="006A1D81">
              <w:rPr>
                <w:bCs/>
                <w:iCs/>
                <w:color w:val="000000"/>
                <w:spacing w:val="-1"/>
                <w:sz w:val="28"/>
                <w:szCs w:val="28"/>
              </w:rPr>
              <w:t xml:space="preserve"> змін</w:t>
            </w:r>
            <w:r>
              <w:rPr>
                <w:bCs/>
                <w:iCs/>
                <w:color w:val="000000"/>
                <w:spacing w:val="-1"/>
                <w:sz w:val="28"/>
                <w:szCs w:val="28"/>
              </w:rPr>
              <w:t>и.</w:t>
            </w:r>
          </w:p>
        </w:tc>
        <w:tc>
          <w:tcPr>
            <w:tcW w:w="1277" w:type="dxa"/>
          </w:tcPr>
          <w:p w14:paraId="378E74D9" w14:textId="30717489" w:rsidR="005673E9" w:rsidRDefault="005673E9" w:rsidP="00DD6B6D">
            <w:pPr>
              <w:jc w:val="both"/>
              <w:rPr>
                <w:sz w:val="24"/>
                <w:szCs w:val="24"/>
              </w:rPr>
            </w:pPr>
            <w:r>
              <w:rPr>
                <w:sz w:val="24"/>
                <w:szCs w:val="24"/>
              </w:rPr>
              <w:t>1; 5-6;</w:t>
            </w:r>
          </w:p>
          <w:p w14:paraId="1FBB0B23" w14:textId="3DE8D8FD" w:rsidR="005673E9" w:rsidRPr="002359C1" w:rsidRDefault="005673E9" w:rsidP="00DD6B6D">
            <w:pPr>
              <w:spacing w:line="276" w:lineRule="auto"/>
              <w:jc w:val="both"/>
              <w:rPr>
                <w:sz w:val="24"/>
                <w:szCs w:val="24"/>
              </w:rPr>
            </w:pPr>
            <w:r>
              <w:rPr>
                <w:sz w:val="24"/>
                <w:szCs w:val="24"/>
              </w:rPr>
              <w:t>7;12;</w:t>
            </w:r>
          </w:p>
        </w:tc>
      </w:tr>
      <w:tr w:rsidR="005673E9" w:rsidRPr="002359C1" w14:paraId="4E89BD16" w14:textId="77777777" w:rsidTr="005673E9">
        <w:tc>
          <w:tcPr>
            <w:tcW w:w="567" w:type="dxa"/>
          </w:tcPr>
          <w:p w14:paraId="50C7933D" w14:textId="77777777" w:rsidR="005673E9" w:rsidRPr="002359C1" w:rsidRDefault="005673E9" w:rsidP="00563CBD">
            <w:pPr>
              <w:jc w:val="both"/>
              <w:rPr>
                <w:sz w:val="24"/>
                <w:szCs w:val="24"/>
              </w:rPr>
            </w:pPr>
            <w:r>
              <w:rPr>
                <w:sz w:val="24"/>
                <w:szCs w:val="24"/>
              </w:rPr>
              <w:t>8</w:t>
            </w:r>
          </w:p>
        </w:tc>
        <w:tc>
          <w:tcPr>
            <w:tcW w:w="709" w:type="dxa"/>
          </w:tcPr>
          <w:p w14:paraId="1368709E" w14:textId="77777777" w:rsidR="005673E9" w:rsidRPr="002359C1" w:rsidRDefault="005673E9" w:rsidP="00563CBD">
            <w:pPr>
              <w:jc w:val="both"/>
              <w:rPr>
                <w:sz w:val="24"/>
                <w:szCs w:val="24"/>
              </w:rPr>
            </w:pPr>
            <w:r w:rsidRPr="002359C1">
              <w:rPr>
                <w:sz w:val="24"/>
                <w:szCs w:val="24"/>
              </w:rPr>
              <w:t>СР</w:t>
            </w:r>
          </w:p>
        </w:tc>
        <w:tc>
          <w:tcPr>
            <w:tcW w:w="709" w:type="dxa"/>
          </w:tcPr>
          <w:p w14:paraId="28B50EA1" w14:textId="70E521AB" w:rsidR="005673E9" w:rsidRPr="002359C1" w:rsidRDefault="005673E9" w:rsidP="00563CBD">
            <w:pPr>
              <w:jc w:val="both"/>
              <w:rPr>
                <w:sz w:val="24"/>
                <w:szCs w:val="24"/>
              </w:rPr>
            </w:pPr>
            <w:r>
              <w:rPr>
                <w:sz w:val="24"/>
                <w:szCs w:val="24"/>
              </w:rPr>
              <w:t>8</w:t>
            </w:r>
          </w:p>
        </w:tc>
        <w:tc>
          <w:tcPr>
            <w:tcW w:w="6945" w:type="dxa"/>
          </w:tcPr>
          <w:p w14:paraId="3AFDA79C" w14:textId="2D21CE4E" w:rsidR="005673E9" w:rsidRPr="00E425D4" w:rsidRDefault="005673E9" w:rsidP="00F91244">
            <w:pPr>
              <w:pStyle w:val="afc"/>
              <w:spacing w:line="228" w:lineRule="auto"/>
              <w:jc w:val="both"/>
              <w:rPr>
                <w:sz w:val="28"/>
                <w:lang w:val="uk-UA"/>
              </w:rPr>
            </w:pPr>
            <w:r>
              <w:rPr>
                <w:sz w:val="28"/>
                <w:szCs w:val="28"/>
                <w:lang w:val="uk-UA"/>
              </w:rPr>
              <w:t>Тема 3.</w:t>
            </w:r>
            <w:r w:rsidRPr="00E425D4">
              <w:rPr>
                <w:sz w:val="28"/>
                <w:szCs w:val="28"/>
                <w:lang w:val="uk-UA"/>
              </w:rPr>
              <w:t>Структурний функціоналізм Толкотта Парсонса</w:t>
            </w:r>
            <w:r>
              <w:rPr>
                <w:sz w:val="28"/>
                <w:szCs w:val="28"/>
                <w:lang w:val="uk-UA"/>
              </w:rPr>
              <w:t>.</w:t>
            </w:r>
            <w:r w:rsidRPr="00E425D4">
              <w:rPr>
                <w:sz w:val="28"/>
                <w:szCs w:val="28"/>
                <w:lang w:val="uk-UA"/>
              </w:rPr>
              <w:t xml:space="preserve"> </w:t>
            </w:r>
          </w:p>
          <w:p w14:paraId="55098C92" w14:textId="0DDFB55C" w:rsidR="005673E9" w:rsidRDefault="005673E9" w:rsidP="00F91244">
            <w:pPr>
              <w:pStyle w:val="afd"/>
              <w:tabs>
                <w:tab w:val="num" w:pos="491"/>
              </w:tabs>
              <w:jc w:val="both"/>
              <w:rPr>
                <w:sz w:val="28"/>
                <w:szCs w:val="28"/>
                <w:lang w:val="uk-UA"/>
              </w:rPr>
            </w:pPr>
            <w:r w:rsidRPr="006C4C20">
              <w:rPr>
                <w:iCs/>
                <w:color w:val="000000"/>
                <w:spacing w:val="2"/>
                <w:sz w:val="28"/>
                <w:szCs w:val="28"/>
                <w:lang w:val="uk-UA"/>
              </w:rPr>
              <w:t>1.</w:t>
            </w:r>
            <w:r>
              <w:rPr>
                <w:sz w:val="28"/>
                <w:szCs w:val="28"/>
                <w:lang w:val="uk-UA"/>
              </w:rPr>
              <w:t>Т.Парсонс: біографічні дані та шлях у науку.</w:t>
            </w:r>
            <w:r w:rsidRPr="006C4C20">
              <w:rPr>
                <w:sz w:val="28"/>
                <w:szCs w:val="28"/>
                <w:lang w:val="uk-UA"/>
              </w:rPr>
              <w:t xml:space="preserve"> </w:t>
            </w:r>
          </w:p>
          <w:p w14:paraId="3013DB19" w14:textId="5A3D3C3F" w:rsidR="005673E9" w:rsidRPr="006C4C20" w:rsidRDefault="005673E9" w:rsidP="00F91244">
            <w:pPr>
              <w:pStyle w:val="afd"/>
              <w:tabs>
                <w:tab w:val="num" w:pos="491"/>
              </w:tabs>
              <w:jc w:val="both"/>
              <w:rPr>
                <w:sz w:val="28"/>
                <w:szCs w:val="28"/>
                <w:lang w:val="uk-UA"/>
              </w:rPr>
            </w:pPr>
            <w:r>
              <w:rPr>
                <w:sz w:val="28"/>
                <w:szCs w:val="28"/>
                <w:lang w:val="uk-UA"/>
              </w:rPr>
              <w:t>2.</w:t>
            </w:r>
            <w:r w:rsidRPr="006C4C20">
              <w:rPr>
                <w:sz w:val="28"/>
                <w:szCs w:val="28"/>
                <w:lang w:val="uk-UA"/>
              </w:rPr>
              <w:t>Парсонсо</w:t>
            </w:r>
            <w:r>
              <w:rPr>
                <w:sz w:val="28"/>
                <w:szCs w:val="28"/>
                <w:lang w:val="uk-UA"/>
              </w:rPr>
              <w:t>ні</w:t>
            </w:r>
            <w:r w:rsidRPr="006C4C20">
              <w:rPr>
                <w:sz w:val="28"/>
                <w:szCs w:val="28"/>
                <w:lang w:val="uk-UA"/>
              </w:rPr>
              <w:t>вська стратегія побудови соціологічної теорії.</w:t>
            </w:r>
          </w:p>
          <w:p w14:paraId="565B8DE2" w14:textId="45CC28EB" w:rsidR="005673E9" w:rsidRDefault="005673E9" w:rsidP="00F91244">
            <w:pPr>
              <w:shd w:val="clear" w:color="auto" w:fill="FFFFFF"/>
              <w:tabs>
                <w:tab w:val="left" w:pos="9900"/>
              </w:tabs>
              <w:jc w:val="both"/>
              <w:rPr>
                <w:iCs/>
                <w:color w:val="000000"/>
                <w:spacing w:val="-5"/>
                <w:sz w:val="28"/>
                <w:szCs w:val="28"/>
              </w:rPr>
            </w:pPr>
            <w:r>
              <w:rPr>
                <w:iCs/>
                <w:color w:val="000000"/>
                <w:spacing w:val="2"/>
                <w:sz w:val="28"/>
                <w:szCs w:val="28"/>
              </w:rPr>
              <w:t>3.</w:t>
            </w:r>
            <w:r w:rsidRPr="006A1D81">
              <w:rPr>
                <w:iCs/>
                <w:color w:val="000000"/>
                <w:spacing w:val="2"/>
                <w:sz w:val="28"/>
                <w:szCs w:val="28"/>
              </w:rPr>
              <w:t>Структурні елементи соціальної дії.</w:t>
            </w:r>
            <w:r w:rsidRPr="006A1D81">
              <w:rPr>
                <w:iCs/>
                <w:color w:val="000000"/>
                <w:spacing w:val="-5"/>
                <w:sz w:val="28"/>
                <w:szCs w:val="28"/>
              </w:rPr>
              <w:t xml:space="preserve"> </w:t>
            </w:r>
          </w:p>
          <w:p w14:paraId="0DB280FB" w14:textId="140ADF46" w:rsidR="005673E9" w:rsidRPr="00565250" w:rsidRDefault="005673E9" w:rsidP="00E425D4">
            <w:pPr>
              <w:widowControl w:val="0"/>
              <w:tabs>
                <w:tab w:val="left" w:pos="311"/>
              </w:tabs>
              <w:autoSpaceDE w:val="0"/>
              <w:autoSpaceDN w:val="0"/>
              <w:adjustRightInd w:val="0"/>
              <w:jc w:val="both"/>
              <w:rPr>
                <w:sz w:val="28"/>
                <w:szCs w:val="28"/>
              </w:rPr>
            </w:pPr>
            <w:r>
              <w:rPr>
                <w:iCs/>
                <w:color w:val="000000"/>
                <w:spacing w:val="-5"/>
                <w:sz w:val="28"/>
                <w:szCs w:val="28"/>
              </w:rPr>
              <w:t>4.</w:t>
            </w:r>
            <w:r w:rsidRPr="006A1D81">
              <w:rPr>
                <w:color w:val="000000"/>
                <w:spacing w:val="-5"/>
                <w:sz w:val="28"/>
              </w:rPr>
              <w:t>Типові змінні соціальних дій Т</w:t>
            </w:r>
            <w:r>
              <w:rPr>
                <w:color w:val="000000"/>
                <w:spacing w:val="-5"/>
                <w:sz w:val="28"/>
              </w:rPr>
              <w:t>.</w:t>
            </w:r>
            <w:r w:rsidRPr="006A1D81">
              <w:rPr>
                <w:color w:val="000000"/>
                <w:spacing w:val="-5"/>
                <w:sz w:val="28"/>
              </w:rPr>
              <w:t xml:space="preserve"> Парсонса.</w:t>
            </w:r>
            <w:r w:rsidRPr="00565250">
              <w:rPr>
                <w:sz w:val="28"/>
                <w:szCs w:val="28"/>
              </w:rPr>
              <w:t xml:space="preserve"> Наведіть конкретні приклади усіх типів соціальних взаємодій, використовуючи як критерій типові змінні Парсонса. </w:t>
            </w:r>
          </w:p>
          <w:p w14:paraId="444A9790" w14:textId="7A478544" w:rsidR="005673E9" w:rsidRDefault="005673E9" w:rsidP="00F91244">
            <w:pPr>
              <w:shd w:val="clear" w:color="auto" w:fill="FFFFFF"/>
              <w:tabs>
                <w:tab w:val="left" w:pos="9900"/>
              </w:tabs>
              <w:jc w:val="both"/>
              <w:rPr>
                <w:iCs/>
                <w:color w:val="000000"/>
                <w:spacing w:val="-5"/>
                <w:sz w:val="28"/>
                <w:szCs w:val="28"/>
              </w:rPr>
            </w:pPr>
            <w:r>
              <w:rPr>
                <w:iCs/>
                <w:color w:val="000000"/>
                <w:spacing w:val="-5"/>
                <w:sz w:val="28"/>
                <w:szCs w:val="28"/>
              </w:rPr>
              <w:t>5</w:t>
            </w:r>
            <w:r w:rsidRPr="006A1D81">
              <w:rPr>
                <w:iCs/>
                <w:color w:val="000000"/>
                <w:spacing w:val="-5"/>
                <w:sz w:val="28"/>
                <w:szCs w:val="28"/>
              </w:rPr>
              <w:t>.Трактування соціальної системи Т. Парсонсом</w:t>
            </w:r>
            <w:r>
              <w:rPr>
                <w:iCs/>
                <w:color w:val="000000"/>
                <w:spacing w:val="-5"/>
                <w:sz w:val="28"/>
                <w:szCs w:val="28"/>
              </w:rPr>
              <w:t>.</w:t>
            </w:r>
          </w:p>
          <w:p w14:paraId="30028F86" w14:textId="1929DADE" w:rsidR="005673E9" w:rsidRDefault="005673E9" w:rsidP="00F91244">
            <w:pPr>
              <w:shd w:val="clear" w:color="auto" w:fill="FFFFFF"/>
              <w:tabs>
                <w:tab w:val="left" w:pos="9900"/>
              </w:tabs>
              <w:jc w:val="both"/>
              <w:rPr>
                <w:sz w:val="28"/>
                <w:szCs w:val="28"/>
              </w:rPr>
            </w:pPr>
            <w:r>
              <w:rPr>
                <w:sz w:val="28"/>
                <w:szCs w:val="28"/>
              </w:rPr>
              <w:t>6. Системні імперативиТ. Парсонса.</w:t>
            </w:r>
          </w:p>
          <w:p w14:paraId="3166F8EE" w14:textId="3492788E" w:rsidR="005673E9" w:rsidRPr="006A1D81" w:rsidRDefault="005673E9" w:rsidP="00F91244">
            <w:pPr>
              <w:shd w:val="clear" w:color="auto" w:fill="FFFFFF"/>
              <w:tabs>
                <w:tab w:val="left" w:pos="9900"/>
              </w:tabs>
              <w:jc w:val="both"/>
              <w:rPr>
                <w:sz w:val="28"/>
                <w:szCs w:val="28"/>
              </w:rPr>
            </w:pPr>
            <w:r>
              <w:rPr>
                <w:sz w:val="28"/>
                <w:szCs w:val="28"/>
              </w:rPr>
              <w:t>7. Можливості застосування функціональної модля аналізу подій суспільного життя.</w:t>
            </w:r>
          </w:p>
          <w:p w14:paraId="78BF1D35" w14:textId="0F53D509" w:rsidR="005673E9" w:rsidRDefault="005673E9" w:rsidP="00F91244">
            <w:pPr>
              <w:shd w:val="clear" w:color="auto" w:fill="FFFFFF"/>
              <w:tabs>
                <w:tab w:val="left" w:pos="9900"/>
              </w:tabs>
              <w:jc w:val="both"/>
              <w:rPr>
                <w:bCs/>
                <w:iCs/>
                <w:color w:val="000000"/>
                <w:spacing w:val="-1"/>
                <w:sz w:val="28"/>
                <w:szCs w:val="28"/>
              </w:rPr>
            </w:pPr>
            <w:r>
              <w:rPr>
                <w:bCs/>
                <w:iCs/>
                <w:color w:val="000000"/>
                <w:spacing w:val="-1"/>
                <w:sz w:val="28"/>
                <w:szCs w:val="28"/>
              </w:rPr>
              <w:t>8</w:t>
            </w:r>
            <w:r w:rsidRPr="006A1D81">
              <w:rPr>
                <w:bCs/>
                <w:iCs/>
                <w:color w:val="000000"/>
                <w:spacing w:val="-1"/>
                <w:sz w:val="28"/>
                <w:szCs w:val="28"/>
              </w:rPr>
              <w:t>.</w:t>
            </w:r>
            <w:r>
              <w:rPr>
                <w:bCs/>
                <w:iCs/>
                <w:color w:val="000000"/>
                <w:spacing w:val="-1"/>
                <w:sz w:val="28"/>
                <w:szCs w:val="28"/>
              </w:rPr>
              <w:t xml:space="preserve"> Якими механізмами забезпечується відповідний </w:t>
            </w:r>
            <w:r w:rsidRPr="006A1D81">
              <w:rPr>
                <w:bCs/>
                <w:iCs/>
                <w:color w:val="000000"/>
                <w:spacing w:val="-1"/>
                <w:sz w:val="28"/>
                <w:szCs w:val="28"/>
              </w:rPr>
              <w:t xml:space="preserve"> рівень інтеграці</w:t>
            </w:r>
            <w:r>
              <w:rPr>
                <w:bCs/>
                <w:iCs/>
                <w:color w:val="000000"/>
                <w:spacing w:val="-1"/>
                <w:sz w:val="28"/>
                <w:szCs w:val="28"/>
              </w:rPr>
              <w:t>ї соціальної системи?</w:t>
            </w:r>
          </w:p>
          <w:p w14:paraId="566882F9" w14:textId="1046585B" w:rsidR="005673E9" w:rsidRPr="00D1054D" w:rsidRDefault="005673E9" w:rsidP="00F91244">
            <w:pPr>
              <w:shd w:val="clear" w:color="auto" w:fill="FFFFFF"/>
              <w:tabs>
                <w:tab w:val="left" w:pos="9900"/>
              </w:tabs>
              <w:jc w:val="both"/>
              <w:rPr>
                <w:bCs/>
                <w:iCs/>
                <w:color w:val="000000"/>
                <w:spacing w:val="-1"/>
                <w:sz w:val="28"/>
                <w:szCs w:val="28"/>
              </w:rPr>
            </w:pPr>
            <w:r>
              <w:rPr>
                <w:bCs/>
                <w:iCs/>
                <w:color w:val="000000"/>
                <w:spacing w:val="-1"/>
                <w:sz w:val="28"/>
                <w:szCs w:val="28"/>
              </w:rPr>
              <w:t xml:space="preserve">9. У чому полягає логіка </w:t>
            </w:r>
            <w:r w:rsidRPr="006A1D81">
              <w:rPr>
                <w:bCs/>
                <w:iCs/>
                <w:color w:val="000000"/>
                <w:spacing w:val="-1"/>
                <w:sz w:val="28"/>
                <w:szCs w:val="28"/>
              </w:rPr>
              <w:t>інтегр</w:t>
            </w:r>
            <w:r>
              <w:rPr>
                <w:bCs/>
                <w:iCs/>
                <w:color w:val="000000"/>
                <w:spacing w:val="-1"/>
                <w:sz w:val="28"/>
                <w:szCs w:val="28"/>
              </w:rPr>
              <w:t>ації особистості в соціальну систему?</w:t>
            </w:r>
          </w:p>
          <w:p w14:paraId="0275735C" w14:textId="31FDD97F" w:rsidR="005673E9" w:rsidRPr="00D1054D" w:rsidRDefault="005673E9" w:rsidP="00F91244">
            <w:pPr>
              <w:shd w:val="clear" w:color="auto" w:fill="FFFFFF"/>
              <w:tabs>
                <w:tab w:val="left" w:pos="9900"/>
              </w:tabs>
              <w:jc w:val="both"/>
              <w:rPr>
                <w:bCs/>
                <w:iCs/>
                <w:color w:val="000000"/>
                <w:spacing w:val="-1"/>
                <w:sz w:val="28"/>
                <w:szCs w:val="28"/>
              </w:rPr>
            </w:pPr>
            <w:r>
              <w:rPr>
                <w:bCs/>
                <w:iCs/>
                <w:color w:val="000000"/>
                <w:spacing w:val="-1"/>
                <w:sz w:val="28"/>
                <w:szCs w:val="28"/>
              </w:rPr>
              <w:t>10</w:t>
            </w:r>
            <w:r w:rsidRPr="00D1054D">
              <w:rPr>
                <w:bCs/>
                <w:iCs/>
                <w:color w:val="000000"/>
                <w:spacing w:val="-1"/>
                <w:sz w:val="28"/>
                <w:szCs w:val="28"/>
              </w:rPr>
              <w:t xml:space="preserve">. </w:t>
            </w:r>
            <w:r>
              <w:rPr>
                <w:bCs/>
                <w:iCs/>
                <w:color w:val="000000"/>
                <w:spacing w:val="-1"/>
                <w:sz w:val="28"/>
                <w:szCs w:val="28"/>
              </w:rPr>
              <w:t xml:space="preserve">Т.Парсонс про </w:t>
            </w:r>
            <w:r>
              <w:rPr>
                <w:color w:val="000000"/>
                <w:spacing w:val="-1"/>
                <w:sz w:val="28"/>
              </w:rPr>
              <w:t>с</w:t>
            </w:r>
            <w:r w:rsidRPr="006A1D81">
              <w:rPr>
                <w:color w:val="000000"/>
                <w:spacing w:val="-1"/>
                <w:sz w:val="28"/>
              </w:rPr>
              <w:t>успільство як тип соціальної системи.</w:t>
            </w:r>
            <w:r w:rsidRPr="003643AB">
              <w:rPr>
                <w:sz w:val="24"/>
                <w:szCs w:val="24"/>
              </w:rPr>
              <w:t xml:space="preserve"> </w:t>
            </w:r>
          </w:p>
          <w:p w14:paraId="7AE76886" w14:textId="72B33D7B" w:rsidR="005673E9" w:rsidRPr="000B6234" w:rsidRDefault="005673E9" w:rsidP="000B6234">
            <w:pPr>
              <w:shd w:val="clear" w:color="auto" w:fill="FFFFFF"/>
              <w:tabs>
                <w:tab w:val="left" w:pos="9900"/>
              </w:tabs>
              <w:jc w:val="both"/>
              <w:rPr>
                <w:bCs/>
                <w:iCs/>
                <w:color w:val="000000"/>
                <w:spacing w:val="-1"/>
                <w:sz w:val="28"/>
                <w:szCs w:val="28"/>
              </w:rPr>
            </w:pPr>
            <w:r>
              <w:rPr>
                <w:bCs/>
                <w:iCs/>
                <w:color w:val="000000"/>
                <w:spacing w:val="-1"/>
                <w:sz w:val="28"/>
                <w:szCs w:val="28"/>
              </w:rPr>
              <w:t xml:space="preserve">11. Роль та причини </w:t>
            </w:r>
            <w:r w:rsidRPr="006A1D81">
              <w:rPr>
                <w:bCs/>
                <w:iCs/>
                <w:color w:val="000000"/>
                <w:spacing w:val="-1"/>
                <w:sz w:val="28"/>
                <w:szCs w:val="28"/>
              </w:rPr>
              <w:t>соціальн</w:t>
            </w:r>
            <w:r>
              <w:rPr>
                <w:bCs/>
                <w:iCs/>
                <w:color w:val="000000"/>
                <w:spacing w:val="-1"/>
                <w:sz w:val="28"/>
                <w:szCs w:val="28"/>
              </w:rPr>
              <w:t xml:space="preserve">их </w:t>
            </w:r>
            <w:r w:rsidRPr="006A1D81">
              <w:rPr>
                <w:bCs/>
                <w:iCs/>
                <w:color w:val="000000"/>
                <w:spacing w:val="-1"/>
                <w:sz w:val="28"/>
                <w:szCs w:val="28"/>
              </w:rPr>
              <w:t>змін</w:t>
            </w:r>
            <w:r>
              <w:rPr>
                <w:bCs/>
                <w:iCs/>
                <w:color w:val="000000"/>
                <w:spacing w:val="-1"/>
                <w:sz w:val="28"/>
                <w:szCs w:val="28"/>
              </w:rPr>
              <w:t xml:space="preserve"> за </w:t>
            </w:r>
            <w:r w:rsidRPr="00D1054D">
              <w:rPr>
                <w:bCs/>
                <w:iCs/>
                <w:color w:val="000000"/>
                <w:spacing w:val="-1"/>
                <w:sz w:val="28"/>
                <w:szCs w:val="28"/>
              </w:rPr>
              <w:t xml:space="preserve"> </w:t>
            </w:r>
            <w:r>
              <w:rPr>
                <w:bCs/>
                <w:iCs/>
                <w:color w:val="000000"/>
                <w:spacing w:val="-1"/>
                <w:sz w:val="28"/>
                <w:szCs w:val="28"/>
              </w:rPr>
              <w:t>Т.Парсонсом.</w:t>
            </w:r>
          </w:p>
        </w:tc>
        <w:tc>
          <w:tcPr>
            <w:tcW w:w="1277" w:type="dxa"/>
          </w:tcPr>
          <w:p w14:paraId="25B5DFD4" w14:textId="77777777" w:rsidR="005673E9" w:rsidRDefault="005673E9" w:rsidP="00DD6B6D">
            <w:pPr>
              <w:jc w:val="both"/>
              <w:rPr>
                <w:sz w:val="24"/>
                <w:szCs w:val="24"/>
              </w:rPr>
            </w:pPr>
            <w:r>
              <w:rPr>
                <w:sz w:val="24"/>
                <w:szCs w:val="24"/>
              </w:rPr>
              <w:t>1; 5-6;</w:t>
            </w:r>
          </w:p>
          <w:p w14:paraId="1AA1DC36" w14:textId="4D587E57" w:rsidR="005673E9" w:rsidRPr="00D544A4" w:rsidRDefault="005673E9" w:rsidP="00DD6B6D">
            <w:pPr>
              <w:spacing w:line="276" w:lineRule="auto"/>
              <w:jc w:val="both"/>
              <w:rPr>
                <w:sz w:val="24"/>
                <w:szCs w:val="24"/>
              </w:rPr>
            </w:pPr>
            <w:r>
              <w:rPr>
                <w:sz w:val="24"/>
                <w:szCs w:val="24"/>
              </w:rPr>
              <w:t>7;12;</w:t>
            </w:r>
          </w:p>
        </w:tc>
      </w:tr>
      <w:tr w:rsidR="005673E9" w:rsidRPr="002359C1" w14:paraId="263D11A0" w14:textId="77777777" w:rsidTr="005673E9">
        <w:tc>
          <w:tcPr>
            <w:tcW w:w="567" w:type="dxa"/>
          </w:tcPr>
          <w:p w14:paraId="1527DB0C" w14:textId="56D07D3A" w:rsidR="005673E9" w:rsidRPr="002359C1" w:rsidRDefault="005673E9" w:rsidP="00563CBD">
            <w:pPr>
              <w:jc w:val="both"/>
              <w:rPr>
                <w:sz w:val="24"/>
                <w:szCs w:val="24"/>
              </w:rPr>
            </w:pPr>
            <w:r>
              <w:rPr>
                <w:sz w:val="24"/>
                <w:szCs w:val="24"/>
              </w:rPr>
              <w:lastRenderedPageBreak/>
              <w:t>9</w:t>
            </w:r>
          </w:p>
        </w:tc>
        <w:tc>
          <w:tcPr>
            <w:tcW w:w="709" w:type="dxa"/>
          </w:tcPr>
          <w:p w14:paraId="350B1DF9" w14:textId="1EC597C0" w:rsidR="005673E9" w:rsidRPr="002359C1" w:rsidRDefault="005673E9" w:rsidP="00563CBD">
            <w:pPr>
              <w:jc w:val="both"/>
              <w:rPr>
                <w:sz w:val="24"/>
                <w:szCs w:val="24"/>
              </w:rPr>
            </w:pPr>
            <w:r>
              <w:rPr>
                <w:sz w:val="24"/>
                <w:szCs w:val="24"/>
              </w:rPr>
              <w:t>ПЗ</w:t>
            </w:r>
          </w:p>
        </w:tc>
        <w:tc>
          <w:tcPr>
            <w:tcW w:w="709" w:type="dxa"/>
          </w:tcPr>
          <w:p w14:paraId="06899F4B" w14:textId="77777777" w:rsidR="005673E9" w:rsidRPr="002359C1" w:rsidRDefault="005673E9" w:rsidP="00563CBD">
            <w:pPr>
              <w:jc w:val="both"/>
              <w:rPr>
                <w:sz w:val="24"/>
                <w:szCs w:val="24"/>
              </w:rPr>
            </w:pPr>
            <w:r>
              <w:rPr>
                <w:sz w:val="24"/>
                <w:szCs w:val="24"/>
              </w:rPr>
              <w:t>4</w:t>
            </w:r>
          </w:p>
        </w:tc>
        <w:tc>
          <w:tcPr>
            <w:tcW w:w="6945" w:type="dxa"/>
          </w:tcPr>
          <w:p w14:paraId="0BE51645" w14:textId="75841319" w:rsidR="005673E9" w:rsidRPr="00E425D4" w:rsidRDefault="005673E9" w:rsidP="00E425D4">
            <w:pPr>
              <w:pStyle w:val="afc"/>
              <w:spacing w:line="228" w:lineRule="auto"/>
              <w:jc w:val="both"/>
              <w:rPr>
                <w:sz w:val="28"/>
                <w:lang w:val="uk-UA"/>
              </w:rPr>
            </w:pPr>
            <w:r>
              <w:rPr>
                <w:sz w:val="28"/>
                <w:szCs w:val="28"/>
                <w:lang w:val="uk-UA"/>
              </w:rPr>
              <w:t xml:space="preserve">Тема3. </w:t>
            </w:r>
            <w:r w:rsidRPr="00E425D4">
              <w:rPr>
                <w:sz w:val="28"/>
                <w:szCs w:val="28"/>
                <w:lang w:val="uk-UA"/>
              </w:rPr>
              <w:t>Структурний функціоналізм Толкотта Парсонса</w:t>
            </w:r>
            <w:r>
              <w:rPr>
                <w:sz w:val="28"/>
                <w:szCs w:val="28"/>
                <w:lang w:val="uk-UA"/>
              </w:rPr>
              <w:t>.</w:t>
            </w:r>
            <w:r w:rsidRPr="00E425D4">
              <w:rPr>
                <w:sz w:val="28"/>
                <w:szCs w:val="28"/>
                <w:lang w:val="uk-UA"/>
              </w:rPr>
              <w:t xml:space="preserve"> </w:t>
            </w:r>
          </w:p>
          <w:p w14:paraId="2C960B0A" w14:textId="479E1F47" w:rsidR="005673E9" w:rsidRPr="006C4C20" w:rsidRDefault="005673E9" w:rsidP="00404085">
            <w:pPr>
              <w:pStyle w:val="afd"/>
              <w:tabs>
                <w:tab w:val="num" w:pos="491"/>
              </w:tabs>
              <w:jc w:val="both"/>
              <w:rPr>
                <w:sz w:val="28"/>
                <w:szCs w:val="28"/>
                <w:lang w:val="uk-UA"/>
              </w:rPr>
            </w:pPr>
            <w:r w:rsidRPr="006C4C20">
              <w:rPr>
                <w:iCs/>
                <w:color w:val="000000"/>
                <w:spacing w:val="2"/>
                <w:sz w:val="28"/>
                <w:szCs w:val="28"/>
                <w:lang w:val="uk-UA"/>
              </w:rPr>
              <w:t>1.</w:t>
            </w:r>
            <w:r>
              <w:rPr>
                <w:iCs/>
                <w:color w:val="000000"/>
                <w:spacing w:val="2"/>
                <w:sz w:val="28"/>
                <w:szCs w:val="28"/>
                <w:lang w:val="uk-UA"/>
              </w:rPr>
              <w:t xml:space="preserve"> </w:t>
            </w:r>
            <w:r>
              <w:rPr>
                <w:sz w:val="28"/>
                <w:szCs w:val="28"/>
                <w:lang w:val="uk-UA"/>
              </w:rPr>
              <w:t>С</w:t>
            </w:r>
            <w:r w:rsidRPr="006C4C20">
              <w:rPr>
                <w:sz w:val="28"/>
                <w:szCs w:val="28"/>
                <w:lang w:val="uk-UA"/>
              </w:rPr>
              <w:t xml:space="preserve">тратегія </w:t>
            </w:r>
            <w:r>
              <w:rPr>
                <w:sz w:val="28"/>
                <w:szCs w:val="28"/>
                <w:lang w:val="uk-UA"/>
              </w:rPr>
              <w:t>побудови соціологічної теорії за Т.Парсонсом.</w:t>
            </w:r>
            <w:r w:rsidRPr="006C4C20">
              <w:rPr>
                <w:sz w:val="28"/>
                <w:szCs w:val="28"/>
                <w:lang w:val="uk-UA"/>
              </w:rPr>
              <w:t xml:space="preserve"> </w:t>
            </w:r>
          </w:p>
          <w:p w14:paraId="6A942F28" w14:textId="1822BBFD" w:rsidR="005673E9" w:rsidRDefault="005673E9" w:rsidP="00404085">
            <w:pPr>
              <w:shd w:val="clear" w:color="auto" w:fill="FFFFFF"/>
              <w:tabs>
                <w:tab w:val="left" w:pos="9900"/>
              </w:tabs>
              <w:jc w:val="both"/>
              <w:rPr>
                <w:iCs/>
                <w:color w:val="000000"/>
                <w:spacing w:val="2"/>
                <w:sz w:val="28"/>
                <w:szCs w:val="28"/>
              </w:rPr>
            </w:pPr>
            <w:r>
              <w:rPr>
                <w:iCs/>
                <w:color w:val="000000"/>
                <w:spacing w:val="2"/>
                <w:sz w:val="28"/>
                <w:szCs w:val="28"/>
              </w:rPr>
              <w:t>2. Основні структурні елементи</w:t>
            </w:r>
            <w:r w:rsidRPr="006A1D81">
              <w:rPr>
                <w:iCs/>
                <w:color w:val="000000"/>
                <w:spacing w:val="2"/>
                <w:sz w:val="28"/>
                <w:szCs w:val="28"/>
              </w:rPr>
              <w:t xml:space="preserve"> соціальної дії.</w:t>
            </w:r>
          </w:p>
          <w:p w14:paraId="13325B66" w14:textId="4F0FD5B6" w:rsidR="005673E9" w:rsidRPr="006A1D81" w:rsidRDefault="005673E9" w:rsidP="00404085">
            <w:pPr>
              <w:shd w:val="clear" w:color="auto" w:fill="FFFFFF"/>
              <w:tabs>
                <w:tab w:val="left" w:pos="9900"/>
              </w:tabs>
              <w:jc w:val="both"/>
              <w:rPr>
                <w:iCs/>
                <w:color w:val="000000"/>
                <w:spacing w:val="-5"/>
                <w:sz w:val="28"/>
                <w:szCs w:val="28"/>
              </w:rPr>
            </w:pPr>
            <w:r>
              <w:rPr>
                <w:iCs/>
                <w:color w:val="000000"/>
                <w:spacing w:val="2"/>
                <w:sz w:val="28"/>
                <w:szCs w:val="28"/>
              </w:rPr>
              <w:t>3. Які</w:t>
            </w:r>
            <w:r w:rsidRPr="006A1D81">
              <w:rPr>
                <w:iCs/>
                <w:color w:val="000000"/>
                <w:spacing w:val="-5"/>
                <w:sz w:val="28"/>
                <w:szCs w:val="28"/>
              </w:rPr>
              <w:t xml:space="preserve"> </w:t>
            </w:r>
            <w:r>
              <w:rPr>
                <w:color w:val="000000"/>
                <w:spacing w:val="-5"/>
                <w:sz w:val="28"/>
              </w:rPr>
              <w:t>т</w:t>
            </w:r>
            <w:r w:rsidRPr="006A1D81">
              <w:rPr>
                <w:color w:val="000000"/>
                <w:spacing w:val="-5"/>
                <w:sz w:val="28"/>
              </w:rPr>
              <w:t xml:space="preserve">ипові змінні соціальних дій </w:t>
            </w:r>
            <w:r>
              <w:rPr>
                <w:color w:val="000000"/>
                <w:spacing w:val="-5"/>
                <w:sz w:val="28"/>
              </w:rPr>
              <w:t xml:space="preserve"> виділялися </w:t>
            </w:r>
            <w:r w:rsidRPr="006A1D81">
              <w:rPr>
                <w:color w:val="000000"/>
                <w:spacing w:val="-5"/>
                <w:sz w:val="28"/>
              </w:rPr>
              <w:t>Т</w:t>
            </w:r>
            <w:r>
              <w:rPr>
                <w:color w:val="000000"/>
                <w:spacing w:val="-5"/>
                <w:sz w:val="28"/>
              </w:rPr>
              <w:t xml:space="preserve">. Парсонсом? </w:t>
            </w:r>
          </w:p>
          <w:p w14:paraId="3C8661EC" w14:textId="77777777" w:rsidR="005673E9" w:rsidRDefault="005673E9" w:rsidP="00404085">
            <w:pPr>
              <w:shd w:val="clear" w:color="auto" w:fill="FFFFFF"/>
              <w:tabs>
                <w:tab w:val="left" w:pos="9900"/>
              </w:tabs>
              <w:jc w:val="both"/>
              <w:rPr>
                <w:iCs/>
                <w:color w:val="000000"/>
                <w:spacing w:val="-5"/>
                <w:sz w:val="28"/>
                <w:szCs w:val="28"/>
              </w:rPr>
            </w:pPr>
            <w:r>
              <w:rPr>
                <w:iCs/>
                <w:color w:val="000000"/>
                <w:spacing w:val="-5"/>
                <w:sz w:val="28"/>
                <w:szCs w:val="28"/>
              </w:rPr>
              <w:t>4</w:t>
            </w:r>
            <w:r w:rsidRPr="006A1D81">
              <w:rPr>
                <w:iCs/>
                <w:color w:val="000000"/>
                <w:spacing w:val="-5"/>
                <w:sz w:val="28"/>
                <w:szCs w:val="28"/>
              </w:rPr>
              <w:t>.</w:t>
            </w:r>
            <w:r>
              <w:rPr>
                <w:iCs/>
                <w:color w:val="000000"/>
                <w:spacing w:val="-5"/>
                <w:sz w:val="28"/>
                <w:szCs w:val="28"/>
              </w:rPr>
              <w:t xml:space="preserve"> Бачення</w:t>
            </w:r>
            <w:r w:rsidRPr="006A1D81">
              <w:rPr>
                <w:iCs/>
                <w:color w:val="000000"/>
                <w:spacing w:val="-5"/>
                <w:sz w:val="28"/>
                <w:szCs w:val="28"/>
              </w:rPr>
              <w:t xml:space="preserve"> Т. Парсонсом</w:t>
            </w:r>
            <w:r>
              <w:rPr>
                <w:iCs/>
                <w:color w:val="000000"/>
                <w:spacing w:val="-5"/>
                <w:sz w:val="28"/>
                <w:szCs w:val="28"/>
              </w:rPr>
              <w:t xml:space="preserve"> структури та змісту</w:t>
            </w:r>
            <w:r w:rsidRPr="006A1D81">
              <w:rPr>
                <w:iCs/>
                <w:color w:val="000000"/>
                <w:spacing w:val="-5"/>
                <w:sz w:val="28"/>
                <w:szCs w:val="28"/>
              </w:rPr>
              <w:t xml:space="preserve"> соціальної системи</w:t>
            </w:r>
            <w:r>
              <w:rPr>
                <w:iCs/>
                <w:color w:val="000000"/>
                <w:spacing w:val="-5"/>
                <w:sz w:val="28"/>
                <w:szCs w:val="28"/>
              </w:rPr>
              <w:t>.</w:t>
            </w:r>
          </w:p>
          <w:p w14:paraId="0DE90697" w14:textId="1F25C0DA" w:rsidR="005673E9" w:rsidRPr="006A1D81" w:rsidRDefault="005673E9" w:rsidP="00404085">
            <w:pPr>
              <w:shd w:val="clear" w:color="auto" w:fill="FFFFFF"/>
              <w:tabs>
                <w:tab w:val="left" w:pos="9900"/>
              </w:tabs>
              <w:jc w:val="both"/>
              <w:rPr>
                <w:sz w:val="28"/>
                <w:szCs w:val="28"/>
              </w:rPr>
            </w:pPr>
            <w:r>
              <w:rPr>
                <w:iCs/>
                <w:color w:val="000000"/>
                <w:spacing w:val="-5"/>
                <w:sz w:val="28"/>
                <w:szCs w:val="28"/>
              </w:rPr>
              <w:t>5.</w:t>
            </w:r>
            <w:r>
              <w:rPr>
                <w:sz w:val="28"/>
                <w:szCs w:val="28"/>
              </w:rPr>
              <w:t xml:space="preserve"> Система</w:t>
            </w:r>
            <w:r w:rsidRPr="007811AE">
              <w:rPr>
                <w:sz w:val="28"/>
                <w:szCs w:val="28"/>
              </w:rPr>
              <w:t xml:space="preserve"> </w:t>
            </w:r>
            <w:r>
              <w:rPr>
                <w:sz w:val="28"/>
                <w:szCs w:val="28"/>
              </w:rPr>
              <w:t>функціональних</w:t>
            </w:r>
            <w:r w:rsidRPr="007811AE">
              <w:rPr>
                <w:sz w:val="28"/>
                <w:szCs w:val="28"/>
              </w:rPr>
              <w:t xml:space="preserve"> імперати</w:t>
            </w:r>
            <w:r>
              <w:rPr>
                <w:sz w:val="28"/>
                <w:szCs w:val="28"/>
              </w:rPr>
              <w:t xml:space="preserve">вів (функціональна схема </w:t>
            </w:r>
            <w:r w:rsidRPr="007811AE">
              <w:rPr>
                <w:sz w:val="28"/>
                <w:szCs w:val="28"/>
              </w:rPr>
              <w:t>А-</w:t>
            </w:r>
            <w:r>
              <w:rPr>
                <w:sz w:val="28"/>
                <w:szCs w:val="28"/>
              </w:rPr>
              <w:t>G-I-L</w:t>
            </w:r>
            <w:r w:rsidRPr="007811AE">
              <w:rPr>
                <w:sz w:val="28"/>
                <w:szCs w:val="28"/>
              </w:rPr>
              <w:t>).</w:t>
            </w:r>
          </w:p>
          <w:p w14:paraId="3FAE7A9D" w14:textId="6621CA69" w:rsidR="005673E9" w:rsidRPr="00D1054D" w:rsidRDefault="005673E9" w:rsidP="00404085">
            <w:pPr>
              <w:shd w:val="clear" w:color="auto" w:fill="FFFFFF"/>
              <w:tabs>
                <w:tab w:val="left" w:pos="9900"/>
              </w:tabs>
              <w:jc w:val="both"/>
              <w:rPr>
                <w:bCs/>
                <w:iCs/>
                <w:color w:val="000000"/>
                <w:spacing w:val="-1"/>
                <w:sz w:val="28"/>
                <w:szCs w:val="28"/>
              </w:rPr>
            </w:pPr>
            <w:r>
              <w:rPr>
                <w:bCs/>
                <w:iCs/>
                <w:color w:val="000000"/>
                <w:spacing w:val="-1"/>
                <w:sz w:val="28"/>
                <w:szCs w:val="28"/>
              </w:rPr>
              <w:t xml:space="preserve">6. </w:t>
            </w:r>
            <w:r w:rsidRPr="006A1D81">
              <w:rPr>
                <w:bCs/>
                <w:iCs/>
                <w:color w:val="000000"/>
                <w:spacing w:val="-1"/>
                <w:sz w:val="28"/>
                <w:szCs w:val="28"/>
              </w:rPr>
              <w:t>Механізми, що підтримують належний рівень інтеграції соціальної сис</w:t>
            </w:r>
            <w:r>
              <w:rPr>
                <w:bCs/>
                <w:iCs/>
                <w:color w:val="000000"/>
                <w:spacing w:val="-1"/>
                <w:sz w:val="28"/>
                <w:szCs w:val="28"/>
              </w:rPr>
              <w:t>теми</w:t>
            </w:r>
            <w:r w:rsidRPr="006A1D81">
              <w:rPr>
                <w:bCs/>
                <w:iCs/>
                <w:color w:val="000000"/>
                <w:spacing w:val="-1"/>
                <w:sz w:val="28"/>
                <w:szCs w:val="28"/>
              </w:rPr>
              <w:t>.</w:t>
            </w:r>
          </w:p>
          <w:p w14:paraId="54D5BDDA" w14:textId="614A8933" w:rsidR="005673E9" w:rsidRPr="000B6234" w:rsidRDefault="005673E9" w:rsidP="00404085">
            <w:pPr>
              <w:shd w:val="clear" w:color="auto" w:fill="FFFFFF"/>
              <w:tabs>
                <w:tab w:val="left" w:pos="9900"/>
              </w:tabs>
              <w:jc w:val="both"/>
              <w:rPr>
                <w:bCs/>
                <w:iCs/>
                <w:color w:val="000000"/>
                <w:spacing w:val="-1"/>
                <w:sz w:val="28"/>
                <w:szCs w:val="28"/>
              </w:rPr>
            </w:pPr>
            <w:r>
              <w:rPr>
                <w:bCs/>
                <w:iCs/>
                <w:color w:val="000000"/>
                <w:spacing w:val="-1"/>
                <w:sz w:val="28"/>
                <w:szCs w:val="28"/>
              </w:rPr>
              <w:t>7</w:t>
            </w:r>
            <w:r w:rsidRPr="00D1054D">
              <w:rPr>
                <w:bCs/>
                <w:iCs/>
                <w:color w:val="000000"/>
                <w:spacing w:val="-1"/>
                <w:sz w:val="28"/>
                <w:szCs w:val="28"/>
              </w:rPr>
              <w:t xml:space="preserve">. </w:t>
            </w:r>
            <w:r>
              <w:rPr>
                <w:color w:val="000000"/>
                <w:spacing w:val="-1"/>
                <w:sz w:val="28"/>
              </w:rPr>
              <w:t>Трактування Т.Парсонсом суспільства</w:t>
            </w:r>
            <w:r w:rsidRPr="006A1D81">
              <w:rPr>
                <w:color w:val="000000"/>
                <w:spacing w:val="-1"/>
                <w:sz w:val="28"/>
              </w:rPr>
              <w:t xml:space="preserve"> як тип</w:t>
            </w:r>
            <w:r>
              <w:rPr>
                <w:color w:val="000000"/>
                <w:spacing w:val="-1"/>
                <w:sz w:val="28"/>
              </w:rPr>
              <w:t>у</w:t>
            </w:r>
            <w:r w:rsidRPr="006A1D81">
              <w:rPr>
                <w:color w:val="000000"/>
                <w:spacing w:val="-1"/>
                <w:sz w:val="28"/>
              </w:rPr>
              <w:t xml:space="preserve"> соціальної системи</w:t>
            </w:r>
            <w:r>
              <w:rPr>
                <w:color w:val="000000"/>
                <w:spacing w:val="-1"/>
                <w:sz w:val="28"/>
              </w:rPr>
              <w:t xml:space="preserve"> та зміни у ньому.</w:t>
            </w:r>
          </w:p>
        </w:tc>
        <w:tc>
          <w:tcPr>
            <w:tcW w:w="1277" w:type="dxa"/>
          </w:tcPr>
          <w:p w14:paraId="56F39D88" w14:textId="77777777" w:rsidR="005673E9" w:rsidRDefault="005673E9" w:rsidP="00DD6B6D">
            <w:pPr>
              <w:jc w:val="both"/>
              <w:rPr>
                <w:sz w:val="24"/>
                <w:szCs w:val="24"/>
              </w:rPr>
            </w:pPr>
            <w:r>
              <w:rPr>
                <w:sz w:val="24"/>
                <w:szCs w:val="24"/>
              </w:rPr>
              <w:t>1; 5-6;</w:t>
            </w:r>
          </w:p>
          <w:p w14:paraId="26E1245F" w14:textId="5AEF40A6" w:rsidR="005673E9" w:rsidRPr="00D544A4" w:rsidRDefault="005673E9" w:rsidP="00DD6B6D">
            <w:pPr>
              <w:jc w:val="both"/>
              <w:rPr>
                <w:sz w:val="24"/>
                <w:szCs w:val="24"/>
              </w:rPr>
            </w:pPr>
            <w:r>
              <w:rPr>
                <w:sz w:val="24"/>
                <w:szCs w:val="24"/>
              </w:rPr>
              <w:t>7;12;</w:t>
            </w:r>
          </w:p>
        </w:tc>
      </w:tr>
      <w:tr w:rsidR="005673E9" w:rsidRPr="002359C1" w14:paraId="3DE08181" w14:textId="77777777" w:rsidTr="005673E9">
        <w:tc>
          <w:tcPr>
            <w:tcW w:w="567" w:type="dxa"/>
          </w:tcPr>
          <w:p w14:paraId="0FD9FB0C" w14:textId="20DEEE7E" w:rsidR="005673E9" w:rsidRPr="002359C1" w:rsidRDefault="005673E9" w:rsidP="00563CBD">
            <w:pPr>
              <w:jc w:val="both"/>
              <w:rPr>
                <w:sz w:val="24"/>
                <w:szCs w:val="24"/>
              </w:rPr>
            </w:pPr>
            <w:r>
              <w:rPr>
                <w:sz w:val="24"/>
                <w:szCs w:val="24"/>
              </w:rPr>
              <w:t>10</w:t>
            </w:r>
          </w:p>
        </w:tc>
        <w:tc>
          <w:tcPr>
            <w:tcW w:w="709" w:type="dxa"/>
          </w:tcPr>
          <w:p w14:paraId="3880BF9F" w14:textId="77777777" w:rsidR="005673E9" w:rsidRPr="002359C1" w:rsidRDefault="005673E9" w:rsidP="00563CBD">
            <w:pPr>
              <w:jc w:val="both"/>
              <w:rPr>
                <w:sz w:val="24"/>
                <w:szCs w:val="24"/>
              </w:rPr>
            </w:pPr>
            <w:r w:rsidRPr="002359C1">
              <w:rPr>
                <w:sz w:val="24"/>
                <w:szCs w:val="24"/>
              </w:rPr>
              <w:t>Л</w:t>
            </w:r>
          </w:p>
        </w:tc>
        <w:tc>
          <w:tcPr>
            <w:tcW w:w="709" w:type="dxa"/>
          </w:tcPr>
          <w:p w14:paraId="3E43FC72" w14:textId="5BA8BC88" w:rsidR="005673E9" w:rsidRPr="002359C1" w:rsidRDefault="005673E9" w:rsidP="00563CBD">
            <w:pPr>
              <w:jc w:val="both"/>
              <w:rPr>
                <w:sz w:val="24"/>
                <w:szCs w:val="24"/>
              </w:rPr>
            </w:pPr>
            <w:r>
              <w:rPr>
                <w:sz w:val="24"/>
                <w:szCs w:val="24"/>
              </w:rPr>
              <w:t>4</w:t>
            </w:r>
          </w:p>
        </w:tc>
        <w:tc>
          <w:tcPr>
            <w:tcW w:w="6945" w:type="dxa"/>
          </w:tcPr>
          <w:p w14:paraId="1B5EC952" w14:textId="0FB31C02" w:rsidR="005673E9" w:rsidRPr="00E61846" w:rsidRDefault="005673E9" w:rsidP="00E61846">
            <w:pPr>
              <w:pStyle w:val="afd"/>
              <w:rPr>
                <w:sz w:val="28"/>
                <w:szCs w:val="28"/>
                <w:lang w:val="uk-UA"/>
              </w:rPr>
            </w:pPr>
            <w:r w:rsidRPr="00E61846">
              <w:rPr>
                <w:sz w:val="28"/>
                <w:szCs w:val="28"/>
                <w:lang w:val="uk-UA"/>
              </w:rPr>
              <w:t>Тема 4. Функціональний структуралізм Р.Мертона</w:t>
            </w:r>
          </w:p>
          <w:p w14:paraId="1AC8C55E" w14:textId="77777777" w:rsidR="005673E9" w:rsidRDefault="005673E9" w:rsidP="00E61846">
            <w:pPr>
              <w:pStyle w:val="afd"/>
              <w:jc w:val="both"/>
              <w:rPr>
                <w:sz w:val="28"/>
                <w:szCs w:val="28"/>
                <w:lang w:val="uk-UA"/>
              </w:rPr>
            </w:pPr>
            <w:r>
              <w:rPr>
                <w:sz w:val="28"/>
                <w:szCs w:val="28"/>
                <w:lang w:val="uk-UA"/>
              </w:rPr>
              <w:t>1. Роберт Мертон про т</w:t>
            </w:r>
            <w:r w:rsidRPr="007811AE">
              <w:rPr>
                <w:sz w:val="28"/>
                <w:szCs w:val="28"/>
                <w:lang w:val="uk-UA"/>
              </w:rPr>
              <w:t xml:space="preserve">еорії середнього рангу. </w:t>
            </w:r>
          </w:p>
          <w:p w14:paraId="1E5E1DD7" w14:textId="642926BB" w:rsidR="005673E9" w:rsidRDefault="005673E9" w:rsidP="00E61846">
            <w:pPr>
              <w:pStyle w:val="afd"/>
              <w:jc w:val="both"/>
              <w:rPr>
                <w:sz w:val="28"/>
                <w:szCs w:val="28"/>
                <w:lang w:val="uk-UA"/>
              </w:rPr>
            </w:pPr>
            <w:r>
              <w:rPr>
                <w:sz w:val="28"/>
                <w:szCs w:val="28"/>
                <w:lang w:val="uk-UA"/>
              </w:rPr>
              <w:t xml:space="preserve">2. Внесок </w:t>
            </w:r>
            <w:r w:rsidRPr="007811AE">
              <w:rPr>
                <w:sz w:val="28"/>
                <w:szCs w:val="28"/>
                <w:lang w:val="uk-UA"/>
              </w:rPr>
              <w:t>Р</w:t>
            </w:r>
            <w:r>
              <w:rPr>
                <w:sz w:val="28"/>
                <w:szCs w:val="28"/>
                <w:lang w:val="uk-UA"/>
              </w:rPr>
              <w:t>. Мертона у розробку</w:t>
            </w:r>
            <w:r w:rsidRPr="007811AE">
              <w:rPr>
                <w:sz w:val="28"/>
                <w:szCs w:val="28"/>
                <w:lang w:val="uk-UA"/>
              </w:rPr>
              <w:t xml:space="preserve"> методології функціонального аналізу. </w:t>
            </w:r>
          </w:p>
          <w:p w14:paraId="1BAB8CC9" w14:textId="588C8783" w:rsidR="005673E9" w:rsidRPr="007811AE" w:rsidRDefault="005673E9" w:rsidP="00E61846">
            <w:pPr>
              <w:pStyle w:val="afd"/>
              <w:jc w:val="both"/>
              <w:rPr>
                <w:sz w:val="28"/>
                <w:szCs w:val="28"/>
                <w:lang w:val="uk-UA"/>
              </w:rPr>
            </w:pPr>
            <w:r>
              <w:rPr>
                <w:sz w:val="28"/>
                <w:szCs w:val="28"/>
                <w:lang w:val="uk-UA"/>
              </w:rPr>
              <w:t xml:space="preserve">3. </w:t>
            </w:r>
            <w:r w:rsidRPr="007811AE">
              <w:rPr>
                <w:sz w:val="28"/>
                <w:szCs w:val="28"/>
                <w:lang w:val="uk-UA"/>
              </w:rPr>
              <w:t xml:space="preserve">Уточнення </w:t>
            </w:r>
            <w:r>
              <w:rPr>
                <w:sz w:val="28"/>
                <w:szCs w:val="28"/>
                <w:lang w:val="uk-UA"/>
              </w:rPr>
              <w:t xml:space="preserve">Р.Мертоном </w:t>
            </w:r>
            <w:r w:rsidRPr="007811AE">
              <w:rPr>
                <w:sz w:val="28"/>
                <w:szCs w:val="28"/>
                <w:lang w:val="uk-UA"/>
              </w:rPr>
              <w:t>поняття "функція". Функції</w:t>
            </w:r>
            <w:r>
              <w:rPr>
                <w:sz w:val="28"/>
                <w:szCs w:val="28"/>
                <w:lang w:val="uk-UA"/>
              </w:rPr>
              <w:t xml:space="preserve"> за Р.Мертоном: явні, </w:t>
            </w:r>
            <w:r w:rsidRPr="007811AE">
              <w:rPr>
                <w:sz w:val="28"/>
                <w:szCs w:val="28"/>
                <w:lang w:val="uk-UA"/>
              </w:rPr>
              <w:t>латентні</w:t>
            </w:r>
            <w:r>
              <w:rPr>
                <w:sz w:val="28"/>
                <w:szCs w:val="28"/>
                <w:lang w:val="uk-UA"/>
              </w:rPr>
              <w:t xml:space="preserve"> та </w:t>
            </w:r>
            <w:r w:rsidRPr="007811AE">
              <w:rPr>
                <w:sz w:val="28"/>
                <w:szCs w:val="28"/>
                <w:lang w:val="uk-UA"/>
              </w:rPr>
              <w:t>дисфункції</w:t>
            </w:r>
            <w:r>
              <w:rPr>
                <w:sz w:val="28"/>
                <w:szCs w:val="28"/>
                <w:lang w:val="uk-UA"/>
              </w:rPr>
              <w:t>.</w:t>
            </w:r>
          </w:p>
          <w:p w14:paraId="13FE8722" w14:textId="77777777" w:rsidR="005673E9" w:rsidRDefault="005673E9" w:rsidP="000B782E">
            <w:pPr>
              <w:pStyle w:val="afd"/>
              <w:jc w:val="both"/>
              <w:rPr>
                <w:sz w:val="28"/>
                <w:szCs w:val="28"/>
                <w:lang w:val="uk-UA"/>
              </w:rPr>
            </w:pPr>
            <w:r>
              <w:rPr>
                <w:sz w:val="28"/>
                <w:szCs w:val="28"/>
                <w:lang w:val="uk-UA"/>
              </w:rPr>
              <w:t xml:space="preserve">4. </w:t>
            </w:r>
            <w:r w:rsidRPr="007811AE">
              <w:rPr>
                <w:sz w:val="28"/>
                <w:szCs w:val="28"/>
                <w:lang w:val="uk-UA"/>
              </w:rPr>
              <w:t>Процедурні правила функціонального аналізу.</w:t>
            </w:r>
          </w:p>
          <w:p w14:paraId="5D688507" w14:textId="6903834D" w:rsidR="005673E9" w:rsidRPr="000B782E" w:rsidRDefault="005673E9" w:rsidP="000B782E">
            <w:pPr>
              <w:pStyle w:val="afd"/>
              <w:jc w:val="both"/>
              <w:rPr>
                <w:sz w:val="28"/>
                <w:szCs w:val="28"/>
                <w:lang w:val="uk-UA"/>
              </w:rPr>
            </w:pPr>
            <w:r>
              <w:rPr>
                <w:sz w:val="28"/>
                <w:szCs w:val="28"/>
                <w:lang w:val="uk-UA"/>
              </w:rPr>
              <w:t xml:space="preserve"> 5. Аномія  за поглядами Р.Мертона.</w:t>
            </w:r>
          </w:p>
        </w:tc>
        <w:tc>
          <w:tcPr>
            <w:tcW w:w="1277" w:type="dxa"/>
          </w:tcPr>
          <w:p w14:paraId="0DC446E5" w14:textId="097ADB23" w:rsidR="005673E9" w:rsidRPr="002359C1" w:rsidRDefault="005673E9" w:rsidP="00D544A4">
            <w:pPr>
              <w:jc w:val="both"/>
              <w:rPr>
                <w:sz w:val="24"/>
                <w:szCs w:val="24"/>
              </w:rPr>
            </w:pPr>
            <w:r>
              <w:rPr>
                <w:sz w:val="24"/>
                <w:szCs w:val="24"/>
              </w:rPr>
              <w:t>1; 5;10-11;</w:t>
            </w:r>
          </w:p>
        </w:tc>
      </w:tr>
      <w:tr w:rsidR="005673E9" w:rsidRPr="002359C1" w14:paraId="5E4F0062" w14:textId="77777777" w:rsidTr="005673E9">
        <w:tc>
          <w:tcPr>
            <w:tcW w:w="567" w:type="dxa"/>
          </w:tcPr>
          <w:p w14:paraId="68D5022F" w14:textId="1E40F2D8" w:rsidR="005673E9" w:rsidRPr="002359C1" w:rsidRDefault="005673E9" w:rsidP="00563CBD">
            <w:pPr>
              <w:jc w:val="both"/>
              <w:rPr>
                <w:sz w:val="24"/>
                <w:szCs w:val="24"/>
              </w:rPr>
            </w:pPr>
            <w:r w:rsidRPr="002359C1">
              <w:rPr>
                <w:sz w:val="24"/>
                <w:szCs w:val="24"/>
              </w:rPr>
              <w:t>1</w:t>
            </w:r>
            <w:r>
              <w:rPr>
                <w:sz w:val="24"/>
                <w:szCs w:val="24"/>
              </w:rPr>
              <w:t>1</w:t>
            </w:r>
          </w:p>
        </w:tc>
        <w:tc>
          <w:tcPr>
            <w:tcW w:w="709" w:type="dxa"/>
          </w:tcPr>
          <w:p w14:paraId="4EC1BA7C" w14:textId="77777777" w:rsidR="005673E9" w:rsidRPr="002359C1" w:rsidRDefault="005673E9" w:rsidP="00563CBD">
            <w:pPr>
              <w:jc w:val="both"/>
              <w:rPr>
                <w:sz w:val="24"/>
                <w:szCs w:val="24"/>
              </w:rPr>
            </w:pPr>
            <w:r w:rsidRPr="002359C1">
              <w:rPr>
                <w:sz w:val="24"/>
                <w:szCs w:val="24"/>
              </w:rPr>
              <w:t>СР</w:t>
            </w:r>
          </w:p>
        </w:tc>
        <w:tc>
          <w:tcPr>
            <w:tcW w:w="709" w:type="dxa"/>
          </w:tcPr>
          <w:p w14:paraId="791C1916" w14:textId="2808785D" w:rsidR="005673E9" w:rsidRPr="002359C1" w:rsidRDefault="005673E9" w:rsidP="00563CBD">
            <w:pPr>
              <w:jc w:val="both"/>
              <w:rPr>
                <w:sz w:val="24"/>
                <w:szCs w:val="24"/>
              </w:rPr>
            </w:pPr>
            <w:r>
              <w:rPr>
                <w:sz w:val="24"/>
                <w:szCs w:val="24"/>
              </w:rPr>
              <w:t>6</w:t>
            </w:r>
          </w:p>
        </w:tc>
        <w:tc>
          <w:tcPr>
            <w:tcW w:w="6945" w:type="dxa"/>
          </w:tcPr>
          <w:p w14:paraId="0D2DBE16" w14:textId="29B4C7A1" w:rsidR="005673E9" w:rsidRPr="000B782E" w:rsidRDefault="005673E9" w:rsidP="000B782E">
            <w:pPr>
              <w:pStyle w:val="afd"/>
              <w:rPr>
                <w:sz w:val="28"/>
                <w:szCs w:val="28"/>
                <w:lang w:val="uk-UA"/>
              </w:rPr>
            </w:pPr>
            <w:r w:rsidRPr="000B782E">
              <w:rPr>
                <w:sz w:val="28"/>
                <w:szCs w:val="28"/>
                <w:lang w:val="uk-UA"/>
              </w:rPr>
              <w:t>Тема 4. Функціональний структуралізм Р.Мертона</w:t>
            </w:r>
            <w:r>
              <w:rPr>
                <w:sz w:val="28"/>
                <w:szCs w:val="28"/>
                <w:lang w:val="uk-UA"/>
              </w:rPr>
              <w:t>.</w:t>
            </w:r>
          </w:p>
          <w:p w14:paraId="59732D6E" w14:textId="77777777" w:rsidR="005673E9" w:rsidRDefault="005673E9" w:rsidP="00AE273E">
            <w:pPr>
              <w:numPr>
                <w:ilvl w:val="0"/>
                <w:numId w:val="8"/>
              </w:numPr>
              <w:tabs>
                <w:tab w:val="clear" w:pos="930"/>
                <w:tab w:val="num" w:pos="-360"/>
                <w:tab w:val="left" w:pos="491"/>
              </w:tabs>
              <w:ind w:left="0" w:firstLine="0"/>
              <w:jc w:val="both"/>
              <w:rPr>
                <w:sz w:val="28"/>
                <w:szCs w:val="28"/>
              </w:rPr>
            </w:pPr>
            <w:r>
              <w:rPr>
                <w:sz w:val="28"/>
                <w:szCs w:val="28"/>
              </w:rPr>
              <w:t xml:space="preserve"> Призначення теорій середнього рівня за Р.Мертоном. </w:t>
            </w:r>
          </w:p>
          <w:p w14:paraId="5C2AD1C5" w14:textId="6C73EE8F" w:rsidR="005673E9" w:rsidRDefault="005673E9" w:rsidP="00AE273E">
            <w:pPr>
              <w:numPr>
                <w:ilvl w:val="0"/>
                <w:numId w:val="8"/>
              </w:numPr>
              <w:tabs>
                <w:tab w:val="clear" w:pos="930"/>
                <w:tab w:val="num" w:pos="-360"/>
                <w:tab w:val="left" w:pos="491"/>
              </w:tabs>
              <w:ind w:left="0" w:firstLine="0"/>
              <w:jc w:val="both"/>
              <w:rPr>
                <w:sz w:val="28"/>
                <w:szCs w:val="28"/>
              </w:rPr>
            </w:pPr>
            <w:r>
              <w:rPr>
                <w:sz w:val="28"/>
                <w:szCs w:val="28"/>
              </w:rPr>
              <w:t>Який внесок зроблено Р.Мертоном у розробку  методологічних засад функціонального агналізу?</w:t>
            </w:r>
          </w:p>
          <w:p w14:paraId="426BDD25" w14:textId="77777777" w:rsidR="005673E9" w:rsidRDefault="005673E9" w:rsidP="00AE273E">
            <w:pPr>
              <w:numPr>
                <w:ilvl w:val="0"/>
                <w:numId w:val="8"/>
              </w:numPr>
              <w:tabs>
                <w:tab w:val="clear" w:pos="930"/>
                <w:tab w:val="num" w:pos="-360"/>
                <w:tab w:val="left" w:pos="491"/>
              </w:tabs>
              <w:ind w:left="0" w:firstLine="0"/>
              <w:jc w:val="both"/>
              <w:rPr>
                <w:sz w:val="28"/>
                <w:szCs w:val="28"/>
              </w:rPr>
            </w:pPr>
            <w:r>
              <w:rPr>
                <w:sz w:val="28"/>
                <w:szCs w:val="28"/>
              </w:rPr>
              <w:t xml:space="preserve">Латентні явні функції за  </w:t>
            </w:r>
            <w:r w:rsidRPr="00565250">
              <w:rPr>
                <w:sz w:val="28"/>
                <w:szCs w:val="28"/>
              </w:rPr>
              <w:t xml:space="preserve"> </w:t>
            </w:r>
            <w:r>
              <w:rPr>
                <w:sz w:val="28"/>
                <w:szCs w:val="28"/>
              </w:rPr>
              <w:t>Р.Мертоном. У яких умовах виникає дисфункціональність?</w:t>
            </w:r>
          </w:p>
          <w:p w14:paraId="46D0FFAF" w14:textId="3E200929" w:rsidR="005673E9" w:rsidRPr="00565250" w:rsidRDefault="005673E9" w:rsidP="00AE273E">
            <w:pPr>
              <w:numPr>
                <w:ilvl w:val="0"/>
                <w:numId w:val="8"/>
              </w:numPr>
              <w:tabs>
                <w:tab w:val="clear" w:pos="930"/>
                <w:tab w:val="num" w:pos="-360"/>
                <w:tab w:val="left" w:pos="491"/>
              </w:tabs>
              <w:ind w:left="0" w:firstLine="0"/>
              <w:jc w:val="both"/>
              <w:rPr>
                <w:sz w:val="28"/>
                <w:szCs w:val="28"/>
              </w:rPr>
            </w:pPr>
            <w:r>
              <w:rPr>
                <w:sz w:val="28"/>
                <w:szCs w:val="28"/>
              </w:rPr>
              <w:t>Р.Мертон ввважав, що</w:t>
            </w:r>
            <w:r w:rsidRPr="00565250">
              <w:rPr>
                <w:sz w:val="28"/>
                <w:szCs w:val="28"/>
              </w:rPr>
              <w:t xml:space="preserve"> певний сегмент суспільства може бути функціональним, дисфункціональним або нефункциональним. Проаналізуйте цей постулат на прикладі «закритої» лікувальної установи, в'язниці</w:t>
            </w:r>
            <w:r>
              <w:rPr>
                <w:sz w:val="28"/>
                <w:szCs w:val="28"/>
              </w:rPr>
              <w:t xml:space="preserve"> (виправничого закладу),</w:t>
            </w:r>
            <w:r w:rsidRPr="00565250">
              <w:rPr>
                <w:sz w:val="28"/>
                <w:szCs w:val="28"/>
              </w:rPr>
              <w:t xml:space="preserve"> нічного клубу</w:t>
            </w:r>
            <w:r>
              <w:rPr>
                <w:sz w:val="28"/>
                <w:szCs w:val="28"/>
              </w:rPr>
              <w:t>, футбольного фан-клубу.</w:t>
            </w:r>
          </w:p>
          <w:p w14:paraId="405BFC04" w14:textId="77777777" w:rsidR="005673E9" w:rsidRPr="00565250" w:rsidRDefault="005673E9" w:rsidP="00AE273E">
            <w:pPr>
              <w:numPr>
                <w:ilvl w:val="0"/>
                <w:numId w:val="8"/>
              </w:numPr>
              <w:tabs>
                <w:tab w:val="clear" w:pos="930"/>
                <w:tab w:val="num" w:pos="-360"/>
                <w:tab w:val="left" w:pos="491"/>
              </w:tabs>
              <w:ind w:left="0" w:firstLine="0"/>
              <w:jc w:val="both"/>
              <w:rPr>
                <w:sz w:val="28"/>
                <w:szCs w:val="28"/>
              </w:rPr>
            </w:pPr>
            <w:r w:rsidRPr="00565250">
              <w:rPr>
                <w:sz w:val="28"/>
                <w:szCs w:val="28"/>
              </w:rPr>
              <w:t>Наведіть приклади функціональності якого-небудь явища тільки для окремої частини суспільства.</w:t>
            </w:r>
          </w:p>
          <w:p w14:paraId="53B3198D" w14:textId="77777777" w:rsidR="005673E9" w:rsidRDefault="005673E9" w:rsidP="00AE273E">
            <w:pPr>
              <w:numPr>
                <w:ilvl w:val="0"/>
                <w:numId w:val="8"/>
              </w:numPr>
              <w:tabs>
                <w:tab w:val="clear" w:pos="930"/>
                <w:tab w:val="num" w:pos="-360"/>
                <w:tab w:val="left" w:pos="491"/>
              </w:tabs>
              <w:ind w:left="0" w:firstLine="0"/>
              <w:jc w:val="both"/>
              <w:rPr>
                <w:sz w:val="28"/>
                <w:szCs w:val="28"/>
              </w:rPr>
            </w:pPr>
            <w:r w:rsidRPr="00565250">
              <w:rPr>
                <w:sz w:val="28"/>
                <w:szCs w:val="28"/>
              </w:rPr>
              <w:t xml:space="preserve">Продемонструйте наявність «соціологічної амбівалентности» при розгляді ролі вчителя, матері, керівника фірми. </w:t>
            </w:r>
          </w:p>
          <w:p w14:paraId="3E2BED6F" w14:textId="1D495E9F" w:rsidR="005673E9" w:rsidRPr="00565250" w:rsidRDefault="005673E9" w:rsidP="00AE273E">
            <w:pPr>
              <w:numPr>
                <w:ilvl w:val="0"/>
                <w:numId w:val="8"/>
              </w:numPr>
              <w:tabs>
                <w:tab w:val="clear" w:pos="930"/>
                <w:tab w:val="num" w:pos="-360"/>
                <w:tab w:val="left" w:pos="491"/>
              </w:tabs>
              <w:ind w:left="0" w:firstLine="0"/>
              <w:jc w:val="both"/>
              <w:rPr>
                <w:sz w:val="28"/>
                <w:szCs w:val="28"/>
              </w:rPr>
            </w:pPr>
            <w:r w:rsidRPr="00565250">
              <w:rPr>
                <w:sz w:val="28"/>
                <w:szCs w:val="28"/>
              </w:rPr>
              <w:t>Наведіть приклади усіх типів аномии по Мертону</w:t>
            </w:r>
            <w:r>
              <w:rPr>
                <w:sz w:val="28"/>
                <w:szCs w:val="28"/>
              </w:rPr>
              <w:t xml:space="preserve"> у житті сучасного українського суспільства</w:t>
            </w:r>
            <w:r w:rsidRPr="00565250">
              <w:rPr>
                <w:sz w:val="28"/>
                <w:szCs w:val="28"/>
              </w:rPr>
              <w:t>.</w:t>
            </w:r>
          </w:p>
          <w:p w14:paraId="37F2EF7E" w14:textId="3B32966C" w:rsidR="005673E9" w:rsidRPr="00565250" w:rsidRDefault="005673E9" w:rsidP="00AE273E">
            <w:pPr>
              <w:numPr>
                <w:ilvl w:val="0"/>
                <w:numId w:val="8"/>
              </w:numPr>
              <w:tabs>
                <w:tab w:val="clear" w:pos="930"/>
                <w:tab w:val="left" w:pos="491"/>
              </w:tabs>
              <w:ind w:left="0" w:firstLine="0"/>
              <w:jc w:val="both"/>
              <w:rPr>
                <w:sz w:val="28"/>
                <w:szCs w:val="28"/>
              </w:rPr>
            </w:pPr>
            <w:r w:rsidRPr="00565250">
              <w:rPr>
                <w:sz w:val="28"/>
                <w:szCs w:val="28"/>
              </w:rPr>
              <w:t xml:space="preserve">По Мертону акумуляція нововведень є одним з </w:t>
            </w:r>
            <w:r>
              <w:rPr>
                <w:sz w:val="28"/>
                <w:szCs w:val="28"/>
              </w:rPr>
              <w:t>механізмів морфогенезиса. Поясніть,</w:t>
            </w:r>
            <w:r w:rsidRPr="00565250">
              <w:rPr>
                <w:sz w:val="28"/>
                <w:szCs w:val="28"/>
              </w:rPr>
              <w:t xml:space="preserve"> як відбувалася інституціоналізація порушень інституціональних </w:t>
            </w:r>
            <w:r w:rsidRPr="00565250">
              <w:rPr>
                <w:sz w:val="28"/>
                <w:szCs w:val="28"/>
              </w:rPr>
              <w:lastRenderedPageBreak/>
              <w:t xml:space="preserve">правил зі зміною норм заборони </w:t>
            </w:r>
            <w:r>
              <w:rPr>
                <w:sz w:val="28"/>
                <w:szCs w:val="28"/>
              </w:rPr>
              <w:t>на: носіння брюк жінками;</w:t>
            </w:r>
            <w:r w:rsidRPr="00565250">
              <w:rPr>
                <w:sz w:val="28"/>
                <w:szCs w:val="28"/>
              </w:rPr>
              <w:t xml:space="preserve"> народження дитини поза шлюбом, використання контрацепції; дошлюбні сексуальні стосунки. </w:t>
            </w:r>
          </w:p>
          <w:p w14:paraId="2CBF7FD5" w14:textId="377F6BE2" w:rsidR="005673E9" w:rsidRPr="00565250" w:rsidRDefault="005673E9" w:rsidP="00AE273E">
            <w:pPr>
              <w:numPr>
                <w:ilvl w:val="0"/>
                <w:numId w:val="8"/>
              </w:numPr>
              <w:tabs>
                <w:tab w:val="clear" w:pos="930"/>
                <w:tab w:val="left" w:pos="491"/>
              </w:tabs>
              <w:ind w:left="0" w:firstLine="0"/>
              <w:jc w:val="both"/>
              <w:rPr>
                <w:sz w:val="28"/>
                <w:szCs w:val="28"/>
              </w:rPr>
            </w:pPr>
            <w:r>
              <w:rPr>
                <w:sz w:val="28"/>
                <w:szCs w:val="28"/>
              </w:rPr>
              <w:t>На засадах правил функціонального аналізу п</w:t>
            </w:r>
            <w:r w:rsidRPr="00565250">
              <w:rPr>
                <w:sz w:val="28"/>
                <w:szCs w:val="28"/>
              </w:rPr>
              <w:t>роведіть функ</w:t>
            </w:r>
            <w:r>
              <w:rPr>
                <w:sz w:val="28"/>
                <w:szCs w:val="28"/>
              </w:rPr>
              <w:t>ціональний аналіз наступних полій</w:t>
            </w:r>
            <w:r w:rsidRPr="00565250">
              <w:rPr>
                <w:sz w:val="28"/>
                <w:szCs w:val="28"/>
              </w:rPr>
              <w:t xml:space="preserve">: різдвяна вечеря, </w:t>
            </w:r>
            <w:r>
              <w:rPr>
                <w:sz w:val="28"/>
                <w:szCs w:val="28"/>
              </w:rPr>
              <w:t xml:space="preserve">свято </w:t>
            </w:r>
            <w:r w:rsidRPr="00565250">
              <w:rPr>
                <w:sz w:val="28"/>
                <w:szCs w:val="28"/>
              </w:rPr>
              <w:t xml:space="preserve">«День </w:t>
            </w:r>
            <w:r>
              <w:rPr>
                <w:sz w:val="28"/>
                <w:szCs w:val="28"/>
              </w:rPr>
              <w:t>соціолога», студентського весілля</w:t>
            </w:r>
            <w:r w:rsidRPr="00565250">
              <w:rPr>
                <w:sz w:val="28"/>
                <w:szCs w:val="28"/>
              </w:rPr>
              <w:t>.</w:t>
            </w:r>
          </w:p>
          <w:p w14:paraId="77E553B8" w14:textId="6B0479F9" w:rsidR="005673E9" w:rsidRPr="001632C7" w:rsidRDefault="005673E9" w:rsidP="00AE273E">
            <w:pPr>
              <w:pStyle w:val="afd"/>
              <w:numPr>
                <w:ilvl w:val="0"/>
                <w:numId w:val="8"/>
              </w:numPr>
              <w:tabs>
                <w:tab w:val="clear" w:pos="930"/>
                <w:tab w:val="left" w:pos="491"/>
              </w:tabs>
              <w:ind w:left="0" w:firstLine="0"/>
              <w:jc w:val="both"/>
              <w:rPr>
                <w:sz w:val="28"/>
                <w:szCs w:val="28"/>
                <w:lang w:val="uk-UA"/>
              </w:rPr>
            </w:pPr>
            <w:r>
              <w:rPr>
                <w:sz w:val="28"/>
                <w:szCs w:val="28"/>
                <w:lang w:val="uk-UA"/>
              </w:rPr>
              <w:t>Спробуйте виділити та розрізнити зміст функцій, дисфункцій, явних і латентних функцій у роботі системи освіти в Україні</w:t>
            </w:r>
            <w:r w:rsidRPr="00565250">
              <w:rPr>
                <w:sz w:val="28"/>
                <w:szCs w:val="28"/>
                <w:lang w:val="uk-UA"/>
              </w:rPr>
              <w:t>.</w:t>
            </w:r>
          </w:p>
        </w:tc>
        <w:tc>
          <w:tcPr>
            <w:tcW w:w="1277" w:type="dxa"/>
          </w:tcPr>
          <w:p w14:paraId="33C9C31D" w14:textId="17CF5907" w:rsidR="005673E9" w:rsidRPr="00D544A4" w:rsidRDefault="005673E9" w:rsidP="00563CBD">
            <w:pPr>
              <w:jc w:val="both"/>
              <w:rPr>
                <w:sz w:val="24"/>
                <w:szCs w:val="24"/>
              </w:rPr>
            </w:pPr>
            <w:r>
              <w:rPr>
                <w:sz w:val="24"/>
                <w:szCs w:val="24"/>
              </w:rPr>
              <w:lastRenderedPageBreak/>
              <w:t>1; 5;10-11;</w:t>
            </w:r>
          </w:p>
        </w:tc>
      </w:tr>
      <w:tr w:rsidR="005673E9" w:rsidRPr="002359C1" w14:paraId="1A729703" w14:textId="77777777" w:rsidTr="005673E9">
        <w:tc>
          <w:tcPr>
            <w:tcW w:w="567" w:type="dxa"/>
          </w:tcPr>
          <w:p w14:paraId="17CE8912" w14:textId="3F0FB16E" w:rsidR="005673E9" w:rsidRPr="002359C1" w:rsidRDefault="005673E9" w:rsidP="00563CBD">
            <w:pPr>
              <w:jc w:val="both"/>
              <w:rPr>
                <w:sz w:val="24"/>
                <w:szCs w:val="24"/>
              </w:rPr>
            </w:pPr>
            <w:r w:rsidRPr="002359C1">
              <w:rPr>
                <w:sz w:val="24"/>
                <w:szCs w:val="24"/>
              </w:rPr>
              <w:lastRenderedPageBreak/>
              <w:t>1</w:t>
            </w:r>
            <w:r>
              <w:rPr>
                <w:sz w:val="24"/>
                <w:szCs w:val="24"/>
              </w:rPr>
              <w:t>2</w:t>
            </w:r>
          </w:p>
        </w:tc>
        <w:tc>
          <w:tcPr>
            <w:tcW w:w="709" w:type="dxa"/>
          </w:tcPr>
          <w:p w14:paraId="696D265E" w14:textId="76F680D8" w:rsidR="005673E9" w:rsidRPr="002359C1" w:rsidRDefault="005673E9" w:rsidP="00563CBD">
            <w:pPr>
              <w:jc w:val="both"/>
              <w:rPr>
                <w:sz w:val="24"/>
                <w:szCs w:val="24"/>
              </w:rPr>
            </w:pPr>
            <w:r>
              <w:rPr>
                <w:sz w:val="24"/>
                <w:szCs w:val="24"/>
              </w:rPr>
              <w:t>ПЗ</w:t>
            </w:r>
          </w:p>
        </w:tc>
        <w:tc>
          <w:tcPr>
            <w:tcW w:w="709" w:type="dxa"/>
          </w:tcPr>
          <w:p w14:paraId="1B65D225" w14:textId="21425359" w:rsidR="005673E9" w:rsidRPr="002359C1" w:rsidRDefault="005673E9" w:rsidP="00563CBD">
            <w:pPr>
              <w:jc w:val="both"/>
              <w:rPr>
                <w:sz w:val="24"/>
                <w:szCs w:val="24"/>
              </w:rPr>
            </w:pPr>
            <w:r>
              <w:rPr>
                <w:sz w:val="24"/>
                <w:szCs w:val="24"/>
              </w:rPr>
              <w:t>4</w:t>
            </w:r>
          </w:p>
        </w:tc>
        <w:tc>
          <w:tcPr>
            <w:tcW w:w="6945" w:type="dxa"/>
          </w:tcPr>
          <w:p w14:paraId="7E5FBDD8" w14:textId="77777777" w:rsidR="005673E9" w:rsidRPr="000B782E" w:rsidRDefault="005673E9" w:rsidP="001632C7">
            <w:pPr>
              <w:pStyle w:val="afd"/>
              <w:rPr>
                <w:sz w:val="28"/>
                <w:szCs w:val="28"/>
                <w:lang w:val="uk-UA"/>
              </w:rPr>
            </w:pPr>
            <w:r w:rsidRPr="000B782E">
              <w:rPr>
                <w:sz w:val="28"/>
                <w:szCs w:val="28"/>
                <w:lang w:val="uk-UA"/>
              </w:rPr>
              <w:t>Тема 4. Функціональний структуралізм Р.Мертона</w:t>
            </w:r>
            <w:r>
              <w:rPr>
                <w:sz w:val="28"/>
                <w:szCs w:val="28"/>
                <w:lang w:val="uk-UA"/>
              </w:rPr>
              <w:t>.</w:t>
            </w:r>
          </w:p>
          <w:p w14:paraId="71B09EA6" w14:textId="3474A902" w:rsidR="005673E9" w:rsidRDefault="005673E9" w:rsidP="001632C7">
            <w:pPr>
              <w:pStyle w:val="afd"/>
              <w:jc w:val="both"/>
              <w:rPr>
                <w:sz w:val="28"/>
                <w:szCs w:val="28"/>
                <w:lang w:val="uk-UA"/>
              </w:rPr>
            </w:pPr>
            <w:r>
              <w:rPr>
                <w:sz w:val="28"/>
                <w:szCs w:val="28"/>
                <w:lang w:val="uk-UA"/>
              </w:rPr>
              <w:t>1. Яке призначення виконують теорії середнього рівня у науковому пізнанні суспільства?</w:t>
            </w:r>
          </w:p>
          <w:p w14:paraId="1FC33784" w14:textId="15B96FDD" w:rsidR="005673E9" w:rsidRDefault="005673E9" w:rsidP="001632C7">
            <w:pPr>
              <w:pStyle w:val="afd"/>
              <w:jc w:val="both"/>
              <w:rPr>
                <w:sz w:val="28"/>
                <w:szCs w:val="28"/>
                <w:lang w:val="uk-UA"/>
              </w:rPr>
            </w:pPr>
            <w:r>
              <w:rPr>
                <w:sz w:val="28"/>
                <w:szCs w:val="28"/>
                <w:lang w:val="uk-UA"/>
              </w:rPr>
              <w:t>2. Методологія</w:t>
            </w:r>
            <w:r w:rsidRPr="007811AE">
              <w:rPr>
                <w:sz w:val="28"/>
                <w:szCs w:val="28"/>
                <w:lang w:val="uk-UA"/>
              </w:rPr>
              <w:t xml:space="preserve"> функціонального аналізу</w:t>
            </w:r>
            <w:r>
              <w:rPr>
                <w:sz w:val="28"/>
                <w:szCs w:val="28"/>
                <w:lang w:val="uk-UA"/>
              </w:rPr>
              <w:t xml:space="preserve"> за </w:t>
            </w:r>
            <w:r w:rsidRPr="007811AE">
              <w:rPr>
                <w:sz w:val="28"/>
                <w:szCs w:val="28"/>
                <w:lang w:val="uk-UA"/>
              </w:rPr>
              <w:t>Р</w:t>
            </w:r>
            <w:r>
              <w:rPr>
                <w:sz w:val="28"/>
                <w:szCs w:val="28"/>
                <w:lang w:val="uk-UA"/>
              </w:rPr>
              <w:t>. Мертоном</w:t>
            </w:r>
            <w:r w:rsidRPr="007811AE">
              <w:rPr>
                <w:sz w:val="28"/>
                <w:szCs w:val="28"/>
                <w:lang w:val="uk-UA"/>
              </w:rPr>
              <w:t xml:space="preserve">. </w:t>
            </w:r>
          </w:p>
          <w:p w14:paraId="1F3578D4" w14:textId="7DBAE1B0" w:rsidR="005673E9" w:rsidRPr="007811AE" w:rsidRDefault="005673E9" w:rsidP="001632C7">
            <w:pPr>
              <w:pStyle w:val="afd"/>
              <w:jc w:val="both"/>
              <w:rPr>
                <w:sz w:val="28"/>
                <w:szCs w:val="28"/>
                <w:lang w:val="uk-UA"/>
              </w:rPr>
            </w:pPr>
            <w:r>
              <w:rPr>
                <w:sz w:val="28"/>
                <w:szCs w:val="28"/>
                <w:lang w:val="uk-UA"/>
              </w:rPr>
              <w:t xml:space="preserve">3. Бачення Р.Мертоном змісту </w:t>
            </w:r>
            <w:r w:rsidRPr="007811AE">
              <w:rPr>
                <w:sz w:val="28"/>
                <w:szCs w:val="28"/>
                <w:lang w:val="uk-UA"/>
              </w:rPr>
              <w:t>поняття "функція"</w:t>
            </w:r>
            <w:r>
              <w:rPr>
                <w:sz w:val="28"/>
                <w:szCs w:val="28"/>
                <w:lang w:val="uk-UA"/>
              </w:rPr>
              <w:t>, її різновидів та дисфункціональності</w:t>
            </w:r>
            <w:r w:rsidRPr="007811AE">
              <w:rPr>
                <w:sz w:val="28"/>
                <w:szCs w:val="28"/>
                <w:lang w:val="uk-UA"/>
              </w:rPr>
              <w:t xml:space="preserve">. </w:t>
            </w:r>
          </w:p>
          <w:p w14:paraId="6169277E" w14:textId="16C09185" w:rsidR="005673E9" w:rsidRDefault="005673E9" w:rsidP="001632C7">
            <w:pPr>
              <w:pStyle w:val="afd"/>
              <w:jc w:val="both"/>
              <w:rPr>
                <w:sz w:val="28"/>
                <w:szCs w:val="28"/>
                <w:lang w:val="uk-UA"/>
              </w:rPr>
            </w:pPr>
            <w:r>
              <w:rPr>
                <w:sz w:val="28"/>
                <w:szCs w:val="28"/>
                <w:lang w:val="uk-UA"/>
              </w:rPr>
              <w:t>4. Процедур</w:t>
            </w:r>
            <w:r w:rsidRPr="007811AE">
              <w:rPr>
                <w:sz w:val="28"/>
                <w:szCs w:val="28"/>
                <w:lang w:val="uk-UA"/>
              </w:rPr>
              <w:t>а функціонального аналізу</w:t>
            </w:r>
            <w:r>
              <w:rPr>
                <w:sz w:val="28"/>
                <w:szCs w:val="28"/>
                <w:lang w:val="uk-UA"/>
              </w:rPr>
              <w:t xml:space="preserve"> за Р.Мертоном</w:t>
            </w:r>
            <w:r w:rsidRPr="007811AE">
              <w:rPr>
                <w:sz w:val="28"/>
                <w:szCs w:val="28"/>
                <w:lang w:val="uk-UA"/>
              </w:rPr>
              <w:t>.</w:t>
            </w:r>
            <w:r>
              <w:rPr>
                <w:sz w:val="28"/>
                <w:szCs w:val="28"/>
                <w:lang w:val="uk-UA"/>
              </w:rPr>
              <w:t xml:space="preserve"> Її призначення та можливості застосування у наукових дослідженнях сучасного суспільства в Україні у 21-ому столітті.</w:t>
            </w:r>
          </w:p>
          <w:p w14:paraId="5B6ED3A6" w14:textId="037E4A90" w:rsidR="005673E9" w:rsidRPr="000B6234" w:rsidRDefault="005673E9" w:rsidP="00563CBD">
            <w:pPr>
              <w:pStyle w:val="afc"/>
              <w:spacing w:line="228" w:lineRule="auto"/>
              <w:jc w:val="both"/>
              <w:rPr>
                <w:sz w:val="24"/>
                <w:szCs w:val="24"/>
                <w:lang w:val="uk-UA"/>
              </w:rPr>
            </w:pPr>
            <w:r>
              <w:rPr>
                <w:sz w:val="28"/>
                <w:szCs w:val="28"/>
                <w:lang w:val="uk-UA"/>
              </w:rPr>
              <w:t xml:space="preserve"> 5. Аномія  як соціальне явище. Її причини та наслідки.</w:t>
            </w:r>
          </w:p>
        </w:tc>
        <w:tc>
          <w:tcPr>
            <w:tcW w:w="1277" w:type="dxa"/>
          </w:tcPr>
          <w:p w14:paraId="3B66C81D" w14:textId="77777777" w:rsidR="005673E9" w:rsidRDefault="005673E9" w:rsidP="00563CBD">
            <w:pPr>
              <w:jc w:val="both"/>
              <w:rPr>
                <w:sz w:val="24"/>
                <w:szCs w:val="24"/>
              </w:rPr>
            </w:pPr>
            <w:r>
              <w:rPr>
                <w:sz w:val="24"/>
                <w:szCs w:val="24"/>
              </w:rPr>
              <w:t>1; 5;-6;</w:t>
            </w:r>
          </w:p>
          <w:p w14:paraId="45BA62F1" w14:textId="08971420" w:rsidR="005673E9" w:rsidRPr="002359C1" w:rsidRDefault="005673E9" w:rsidP="00563CBD">
            <w:pPr>
              <w:jc w:val="both"/>
              <w:rPr>
                <w:sz w:val="24"/>
                <w:szCs w:val="24"/>
              </w:rPr>
            </w:pPr>
            <w:r>
              <w:rPr>
                <w:sz w:val="24"/>
                <w:szCs w:val="24"/>
              </w:rPr>
              <w:t>10-11;</w:t>
            </w:r>
          </w:p>
        </w:tc>
      </w:tr>
      <w:tr w:rsidR="005673E9" w:rsidRPr="002359C1" w14:paraId="2024E386" w14:textId="77777777" w:rsidTr="005673E9">
        <w:tc>
          <w:tcPr>
            <w:tcW w:w="567" w:type="dxa"/>
          </w:tcPr>
          <w:p w14:paraId="3918114D" w14:textId="7117CA43" w:rsidR="005673E9" w:rsidRPr="002359C1" w:rsidRDefault="005673E9" w:rsidP="00563CBD">
            <w:pPr>
              <w:jc w:val="both"/>
              <w:rPr>
                <w:sz w:val="24"/>
                <w:szCs w:val="24"/>
              </w:rPr>
            </w:pPr>
            <w:r w:rsidRPr="002359C1">
              <w:rPr>
                <w:sz w:val="24"/>
                <w:szCs w:val="24"/>
              </w:rPr>
              <w:t>1</w:t>
            </w:r>
            <w:r>
              <w:rPr>
                <w:sz w:val="24"/>
                <w:szCs w:val="24"/>
              </w:rPr>
              <w:t>3</w:t>
            </w:r>
          </w:p>
        </w:tc>
        <w:tc>
          <w:tcPr>
            <w:tcW w:w="709" w:type="dxa"/>
          </w:tcPr>
          <w:p w14:paraId="6B5C8E30" w14:textId="77777777" w:rsidR="005673E9" w:rsidRPr="002359C1" w:rsidRDefault="005673E9" w:rsidP="00563CBD">
            <w:pPr>
              <w:jc w:val="both"/>
              <w:rPr>
                <w:sz w:val="24"/>
                <w:szCs w:val="24"/>
              </w:rPr>
            </w:pPr>
            <w:r w:rsidRPr="002359C1">
              <w:rPr>
                <w:sz w:val="24"/>
                <w:szCs w:val="24"/>
              </w:rPr>
              <w:t>Л</w:t>
            </w:r>
          </w:p>
        </w:tc>
        <w:tc>
          <w:tcPr>
            <w:tcW w:w="709" w:type="dxa"/>
          </w:tcPr>
          <w:p w14:paraId="58C7B1C2" w14:textId="54371104" w:rsidR="005673E9" w:rsidRPr="002359C1" w:rsidRDefault="005673E9" w:rsidP="00563CBD">
            <w:pPr>
              <w:jc w:val="both"/>
              <w:rPr>
                <w:sz w:val="24"/>
                <w:szCs w:val="24"/>
              </w:rPr>
            </w:pPr>
            <w:r>
              <w:rPr>
                <w:sz w:val="24"/>
                <w:szCs w:val="24"/>
              </w:rPr>
              <w:t>4</w:t>
            </w:r>
          </w:p>
        </w:tc>
        <w:tc>
          <w:tcPr>
            <w:tcW w:w="6945" w:type="dxa"/>
          </w:tcPr>
          <w:p w14:paraId="7E676742" w14:textId="77777777" w:rsidR="005673E9" w:rsidRDefault="005673E9" w:rsidP="005B3628">
            <w:pPr>
              <w:ind w:left="311" w:hanging="311"/>
              <w:jc w:val="both"/>
              <w:rPr>
                <w:sz w:val="28"/>
                <w:szCs w:val="28"/>
              </w:rPr>
            </w:pPr>
            <w:r w:rsidRPr="00051273">
              <w:rPr>
                <w:sz w:val="28"/>
                <w:szCs w:val="28"/>
              </w:rPr>
              <w:t xml:space="preserve">Тема 5. </w:t>
            </w:r>
            <w:r>
              <w:rPr>
                <w:sz w:val="28"/>
                <w:szCs w:val="28"/>
              </w:rPr>
              <w:t>Конфлікт як предмет соціологічної теорії.</w:t>
            </w:r>
          </w:p>
          <w:p w14:paraId="41FF7AAA" w14:textId="1A13A32B" w:rsidR="005673E9" w:rsidRPr="005B3628" w:rsidRDefault="005673E9" w:rsidP="005B3628">
            <w:pPr>
              <w:ind w:left="311" w:hanging="311"/>
              <w:jc w:val="both"/>
              <w:rPr>
                <w:sz w:val="28"/>
                <w:szCs w:val="28"/>
              </w:rPr>
            </w:pPr>
            <w:r>
              <w:rPr>
                <w:sz w:val="28"/>
                <w:szCs w:val="28"/>
              </w:rPr>
              <w:t>Діалектична теорія конфлікту Ральфа Дарендорфа.</w:t>
            </w:r>
          </w:p>
          <w:p w14:paraId="0111A168" w14:textId="1213EDFB" w:rsidR="005673E9" w:rsidRDefault="005673E9" w:rsidP="005B3628">
            <w:pPr>
              <w:pStyle w:val="afd"/>
              <w:jc w:val="both"/>
              <w:rPr>
                <w:sz w:val="28"/>
                <w:szCs w:val="28"/>
                <w:lang w:val="uk-UA"/>
              </w:rPr>
            </w:pPr>
            <w:r>
              <w:rPr>
                <w:sz w:val="28"/>
                <w:szCs w:val="28"/>
                <w:lang w:val="uk-UA"/>
              </w:rPr>
              <w:t xml:space="preserve">1. </w:t>
            </w:r>
            <w:r w:rsidRPr="005673E9">
              <w:rPr>
                <w:sz w:val="28"/>
                <w:szCs w:val="28"/>
                <w:lang w:val="ru-RU"/>
              </w:rPr>
              <w:t xml:space="preserve">Теоретичне відображення конфліктів у соціологічній науці. </w:t>
            </w:r>
            <w:r>
              <w:rPr>
                <w:sz w:val="28"/>
                <w:szCs w:val="28"/>
                <w:lang w:val="uk-UA"/>
              </w:rPr>
              <w:t xml:space="preserve"> </w:t>
            </w:r>
            <w:r w:rsidRPr="00860025">
              <w:rPr>
                <w:sz w:val="28"/>
                <w:szCs w:val="28"/>
                <w:lang w:val="uk-UA"/>
              </w:rPr>
              <w:t xml:space="preserve"> Відмінність функціональних теорій </w:t>
            </w:r>
            <w:r>
              <w:rPr>
                <w:sz w:val="28"/>
                <w:szCs w:val="28"/>
                <w:lang w:val="uk-UA"/>
              </w:rPr>
              <w:t>конфлікту</w:t>
            </w:r>
            <w:r w:rsidRPr="00860025">
              <w:rPr>
                <w:sz w:val="28"/>
                <w:szCs w:val="28"/>
                <w:lang w:val="uk-UA"/>
              </w:rPr>
              <w:t>.</w:t>
            </w:r>
          </w:p>
          <w:p w14:paraId="1C69B780" w14:textId="4371FC89" w:rsidR="005673E9" w:rsidRPr="00860025" w:rsidRDefault="005673E9" w:rsidP="005B3628">
            <w:pPr>
              <w:pStyle w:val="afd"/>
              <w:jc w:val="both"/>
              <w:rPr>
                <w:sz w:val="28"/>
                <w:szCs w:val="28"/>
                <w:lang w:val="uk-UA"/>
              </w:rPr>
            </w:pPr>
            <w:r>
              <w:rPr>
                <w:sz w:val="28"/>
                <w:szCs w:val="28"/>
                <w:lang w:val="uk-UA"/>
              </w:rPr>
              <w:t>2. Теоретичні передумови</w:t>
            </w:r>
            <w:r w:rsidRPr="00860025">
              <w:rPr>
                <w:sz w:val="28"/>
                <w:szCs w:val="28"/>
                <w:lang w:val="uk-UA"/>
              </w:rPr>
              <w:t xml:space="preserve"> </w:t>
            </w:r>
            <w:r>
              <w:rPr>
                <w:sz w:val="28"/>
                <w:szCs w:val="28"/>
                <w:lang w:val="uk-UA"/>
              </w:rPr>
              <w:t xml:space="preserve">розвитку </w:t>
            </w:r>
            <w:r w:rsidRPr="00860025">
              <w:rPr>
                <w:sz w:val="28"/>
                <w:szCs w:val="28"/>
                <w:lang w:val="uk-UA"/>
              </w:rPr>
              <w:t>конфліктних теорій. Вплив</w:t>
            </w:r>
            <w:r>
              <w:rPr>
                <w:sz w:val="28"/>
                <w:szCs w:val="28"/>
                <w:lang w:val="uk-UA"/>
              </w:rPr>
              <w:t xml:space="preserve"> поглядів</w:t>
            </w:r>
            <w:r w:rsidRPr="00860025">
              <w:rPr>
                <w:sz w:val="28"/>
                <w:szCs w:val="28"/>
                <w:lang w:val="uk-UA"/>
              </w:rPr>
              <w:t xml:space="preserve"> К.Маркса </w:t>
            </w:r>
            <w:r>
              <w:rPr>
                <w:sz w:val="28"/>
                <w:szCs w:val="28"/>
                <w:lang w:val="uk-UA"/>
              </w:rPr>
              <w:t xml:space="preserve">та </w:t>
            </w:r>
            <w:r w:rsidRPr="00860025">
              <w:rPr>
                <w:sz w:val="28"/>
                <w:szCs w:val="28"/>
                <w:lang w:val="uk-UA"/>
              </w:rPr>
              <w:t xml:space="preserve">Г.Зіммеля </w:t>
            </w:r>
            <w:r>
              <w:rPr>
                <w:sz w:val="28"/>
                <w:szCs w:val="28"/>
                <w:lang w:val="uk-UA"/>
              </w:rPr>
              <w:t>на</w:t>
            </w:r>
            <w:r w:rsidRPr="00860025">
              <w:rPr>
                <w:sz w:val="28"/>
                <w:szCs w:val="28"/>
                <w:lang w:val="uk-UA"/>
              </w:rPr>
              <w:t xml:space="preserve"> </w:t>
            </w:r>
            <w:r>
              <w:rPr>
                <w:sz w:val="28"/>
                <w:szCs w:val="28"/>
                <w:lang w:val="uk-UA"/>
              </w:rPr>
              <w:t>розвиток сучасних</w:t>
            </w:r>
            <w:r w:rsidRPr="00860025">
              <w:rPr>
                <w:sz w:val="28"/>
                <w:szCs w:val="28"/>
                <w:lang w:val="uk-UA"/>
              </w:rPr>
              <w:t xml:space="preserve"> </w:t>
            </w:r>
            <w:r>
              <w:rPr>
                <w:sz w:val="28"/>
                <w:szCs w:val="28"/>
                <w:lang w:val="uk-UA"/>
              </w:rPr>
              <w:t>теорій</w:t>
            </w:r>
            <w:r w:rsidRPr="00860025">
              <w:rPr>
                <w:sz w:val="28"/>
                <w:szCs w:val="28"/>
                <w:lang w:val="uk-UA"/>
              </w:rPr>
              <w:t xml:space="preserve"> </w:t>
            </w:r>
            <w:r>
              <w:rPr>
                <w:sz w:val="28"/>
                <w:szCs w:val="28"/>
                <w:lang w:val="uk-UA"/>
              </w:rPr>
              <w:t>конфліктів</w:t>
            </w:r>
            <w:r w:rsidRPr="00860025">
              <w:rPr>
                <w:sz w:val="28"/>
                <w:szCs w:val="28"/>
                <w:lang w:val="uk-UA"/>
              </w:rPr>
              <w:t>.</w:t>
            </w:r>
          </w:p>
          <w:p w14:paraId="1EB15D21" w14:textId="37EAAEE3" w:rsidR="005673E9" w:rsidRPr="00860025" w:rsidRDefault="005673E9" w:rsidP="005B3628">
            <w:pPr>
              <w:pStyle w:val="afd"/>
              <w:jc w:val="both"/>
              <w:rPr>
                <w:sz w:val="28"/>
                <w:szCs w:val="28"/>
                <w:lang w:val="uk-UA"/>
              </w:rPr>
            </w:pPr>
            <w:r>
              <w:rPr>
                <w:sz w:val="28"/>
                <w:szCs w:val="28"/>
                <w:lang w:val="uk-UA"/>
              </w:rPr>
              <w:t>3. Р.</w:t>
            </w:r>
            <w:r w:rsidRPr="00860025">
              <w:rPr>
                <w:sz w:val="28"/>
                <w:szCs w:val="28"/>
                <w:lang w:val="uk-UA"/>
              </w:rPr>
              <w:t>Д</w:t>
            </w:r>
            <w:r>
              <w:rPr>
                <w:sz w:val="28"/>
                <w:szCs w:val="28"/>
                <w:lang w:val="uk-UA"/>
              </w:rPr>
              <w:t>арендорф про суспільний порядок та імперативно координовані а</w:t>
            </w:r>
            <w:r w:rsidRPr="00860025">
              <w:rPr>
                <w:sz w:val="28"/>
                <w:szCs w:val="28"/>
                <w:lang w:val="uk-UA"/>
              </w:rPr>
              <w:t>соціац</w:t>
            </w:r>
            <w:r>
              <w:rPr>
                <w:sz w:val="28"/>
                <w:szCs w:val="28"/>
                <w:lang w:val="uk-UA"/>
              </w:rPr>
              <w:t>ії</w:t>
            </w:r>
            <w:r w:rsidRPr="00860025">
              <w:rPr>
                <w:sz w:val="28"/>
                <w:szCs w:val="28"/>
                <w:lang w:val="uk-UA"/>
              </w:rPr>
              <w:t>.</w:t>
            </w:r>
          </w:p>
          <w:p w14:paraId="2A0BC869" w14:textId="4B4B4C5E" w:rsidR="005673E9" w:rsidRPr="00271CE2" w:rsidRDefault="005673E9" w:rsidP="008F1C12">
            <w:pPr>
              <w:pStyle w:val="afd"/>
              <w:jc w:val="both"/>
              <w:rPr>
                <w:sz w:val="28"/>
                <w:szCs w:val="28"/>
                <w:lang w:val="uk-UA"/>
              </w:rPr>
            </w:pPr>
            <w:r>
              <w:rPr>
                <w:sz w:val="28"/>
                <w:szCs w:val="28"/>
                <w:lang w:val="uk-UA"/>
              </w:rPr>
              <w:t xml:space="preserve">4. </w:t>
            </w:r>
            <w:r w:rsidRPr="00860025">
              <w:rPr>
                <w:sz w:val="28"/>
                <w:szCs w:val="28"/>
                <w:lang w:val="uk-UA"/>
              </w:rPr>
              <w:t>Джерела конфлікту</w:t>
            </w:r>
            <w:r>
              <w:rPr>
                <w:sz w:val="28"/>
                <w:szCs w:val="28"/>
                <w:lang w:val="uk-UA"/>
              </w:rPr>
              <w:t xml:space="preserve"> та його наслідки</w:t>
            </w:r>
            <w:r w:rsidRPr="00860025">
              <w:rPr>
                <w:sz w:val="28"/>
                <w:szCs w:val="28"/>
                <w:lang w:val="uk-UA"/>
              </w:rPr>
              <w:t xml:space="preserve">. </w:t>
            </w:r>
            <w:r>
              <w:rPr>
                <w:sz w:val="28"/>
                <w:szCs w:val="28"/>
                <w:lang w:val="uk-UA"/>
              </w:rPr>
              <w:t>Діалектична</w:t>
            </w:r>
            <w:r w:rsidRPr="00860025">
              <w:rPr>
                <w:sz w:val="28"/>
                <w:szCs w:val="28"/>
                <w:lang w:val="uk-UA"/>
              </w:rPr>
              <w:t xml:space="preserve"> </w:t>
            </w:r>
            <w:r>
              <w:rPr>
                <w:sz w:val="28"/>
                <w:szCs w:val="28"/>
                <w:lang w:val="uk-UA"/>
              </w:rPr>
              <w:t>м</w:t>
            </w:r>
            <w:r w:rsidRPr="00860025">
              <w:rPr>
                <w:sz w:val="28"/>
                <w:szCs w:val="28"/>
                <w:lang w:val="uk-UA"/>
              </w:rPr>
              <w:t>одель конф</w:t>
            </w:r>
            <w:r>
              <w:rPr>
                <w:sz w:val="28"/>
                <w:szCs w:val="28"/>
                <w:lang w:val="uk-UA"/>
              </w:rPr>
              <w:t>лікту Р. Дарендорфа</w:t>
            </w:r>
            <w:r w:rsidRPr="00860025">
              <w:rPr>
                <w:sz w:val="28"/>
                <w:szCs w:val="28"/>
                <w:lang w:val="uk-UA"/>
              </w:rPr>
              <w:t>.</w:t>
            </w:r>
          </w:p>
        </w:tc>
        <w:tc>
          <w:tcPr>
            <w:tcW w:w="1277" w:type="dxa"/>
          </w:tcPr>
          <w:p w14:paraId="6E44F3D4" w14:textId="77777777" w:rsidR="005673E9" w:rsidRDefault="005673E9" w:rsidP="00051273">
            <w:pPr>
              <w:jc w:val="both"/>
              <w:rPr>
                <w:sz w:val="24"/>
                <w:szCs w:val="24"/>
              </w:rPr>
            </w:pPr>
            <w:r>
              <w:rPr>
                <w:sz w:val="24"/>
                <w:szCs w:val="24"/>
              </w:rPr>
              <w:t>1; 5-6;</w:t>
            </w:r>
          </w:p>
          <w:p w14:paraId="21143AEA" w14:textId="664B03C0" w:rsidR="005673E9" w:rsidRPr="002359C1" w:rsidRDefault="005673E9" w:rsidP="00051273">
            <w:pPr>
              <w:jc w:val="both"/>
              <w:rPr>
                <w:sz w:val="24"/>
                <w:szCs w:val="24"/>
              </w:rPr>
            </w:pPr>
            <w:r>
              <w:rPr>
                <w:sz w:val="24"/>
                <w:szCs w:val="24"/>
              </w:rPr>
              <w:t>10-11;</w:t>
            </w:r>
          </w:p>
        </w:tc>
      </w:tr>
      <w:tr w:rsidR="005673E9" w:rsidRPr="002359C1" w14:paraId="710E314D" w14:textId="77777777" w:rsidTr="005673E9">
        <w:tc>
          <w:tcPr>
            <w:tcW w:w="567" w:type="dxa"/>
          </w:tcPr>
          <w:p w14:paraId="42394E37" w14:textId="5FF1497C" w:rsidR="005673E9" w:rsidRPr="002359C1" w:rsidRDefault="005673E9" w:rsidP="00563CBD">
            <w:pPr>
              <w:jc w:val="both"/>
              <w:rPr>
                <w:sz w:val="24"/>
                <w:szCs w:val="24"/>
              </w:rPr>
            </w:pPr>
            <w:r w:rsidRPr="002359C1">
              <w:rPr>
                <w:sz w:val="24"/>
                <w:szCs w:val="24"/>
              </w:rPr>
              <w:t>1</w:t>
            </w:r>
            <w:r>
              <w:rPr>
                <w:sz w:val="24"/>
                <w:szCs w:val="24"/>
              </w:rPr>
              <w:t>4</w:t>
            </w:r>
          </w:p>
        </w:tc>
        <w:tc>
          <w:tcPr>
            <w:tcW w:w="709" w:type="dxa"/>
          </w:tcPr>
          <w:p w14:paraId="2B7A7936" w14:textId="77777777" w:rsidR="005673E9" w:rsidRPr="002359C1" w:rsidRDefault="005673E9" w:rsidP="00563CBD">
            <w:pPr>
              <w:jc w:val="both"/>
              <w:rPr>
                <w:sz w:val="24"/>
                <w:szCs w:val="24"/>
              </w:rPr>
            </w:pPr>
            <w:r w:rsidRPr="002359C1">
              <w:rPr>
                <w:sz w:val="24"/>
                <w:szCs w:val="24"/>
              </w:rPr>
              <w:t>СР</w:t>
            </w:r>
          </w:p>
        </w:tc>
        <w:tc>
          <w:tcPr>
            <w:tcW w:w="709" w:type="dxa"/>
          </w:tcPr>
          <w:p w14:paraId="1488CF4E" w14:textId="0D719E0F" w:rsidR="005673E9" w:rsidRPr="002359C1" w:rsidRDefault="005673E9" w:rsidP="00563CBD">
            <w:pPr>
              <w:jc w:val="both"/>
              <w:rPr>
                <w:sz w:val="24"/>
                <w:szCs w:val="24"/>
              </w:rPr>
            </w:pPr>
            <w:r>
              <w:rPr>
                <w:sz w:val="24"/>
                <w:szCs w:val="24"/>
              </w:rPr>
              <w:t>6</w:t>
            </w:r>
          </w:p>
        </w:tc>
        <w:tc>
          <w:tcPr>
            <w:tcW w:w="6945" w:type="dxa"/>
          </w:tcPr>
          <w:p w14:paraId="06FEDFC5" w14:textId="77777777" w:rsidR="005673E9" w:rsidRPr="005B3628" w:rsidRDefault="005673E9" w:rsidP="00271CE2">
            <w:pPr>
              <w:ind w:left="311" w:hanging="311"/>
              <w:jc w:val="both"/>
              <w:rPr>
                <w:sz w:val="28"/>
                <w:szCs w:val="28"/>
              </w:rPr>
            </w:pPr>
            <w:r w:rsidRPr="00051273">
              <w:rPr>
                <w:sz w:val="28"/>
                <w:szCs w:val="28"/>
              </w:rPr>
              <w:t>Тема 5</w:t>
            </w:r>
            <w:r>
              <w:rPr>
                <w:sz w:val="28"/>
                <w:szCs w:val="28"/>
              </w:rPr>
              <w:t>. Конфлікт як предмет соціологічної теорії. Діалектична теорія конфлікту Ральфа Дарендорфа.</w:t>
            </w:r>
          </w:p>
          <w:p w14:paraId="43E6D416" w14:textId="01F8075C" w:rsidR="005673E9" w:rsidRPr="00565250" w:rsidRDefault="005673E9" w:rsidP="00AE273E">
            <w:pPr>
              <w:pStyle w:val="afd"/>
              <w:numPr>
                <w:ilvl w:val="0"/>
                <w:numId w:val="9"/>
              </w:numPr>
              <w:tabs>
                <w:tab w:val="num" w:pos="-288"/>
              </w:tabs>
              <w:ind w:left="0" w:firstLine="0"/>
              <w:jc w:val="both"/>
              <w:rPr>
                <w:sz w:val="28"/>
                <w:szCs w:val="28"/>
                <w:lang w:val="uk-UA"/>
              </w:rPr>
            </w:pPr>
            <w:r w:rsidRPr="00565250">
              <w:rPr>
                <w:sz w:val="28"/>
                <w:szCs w:val="28"/>
                <w:lang w:val="uk-UA"/>
              </w:rPr>
              <w:t>Співвіднесіть конфліктну та функціональну парадигми в соціології. Знайдіть подібності та розбіжності</w:t>
            </w:r>
            <w:r>
              <w:rPr>
                <w:sz w:val="28"/>
                <w:szCs w:val="28"/>
                <w:lang w:val="uk-UA"/>
              </w:rPr>
              <w:t xml:space="preserve"> між ними</w:t>
            </w:r>
            <w:r w:rsidRPr="00565250">
              <w:rPr>
                <w:sz w:val="28"/>
                <w:szCs w:val="28"/>
                <w:lang w:val="uk-UA"/>
              </w:rPr>
              <w:t>.</w:t>
            </w:r>
          </w:p>
          <w:p w14:paraId="0963275D" w14:textId="77777777" w:rsidR="005673E9" w:rsidRPr="00565250" w:rsidRDefault="005673E9" w:rsidP="00AE273E">
            <w:pPr>
              <w:pStyle w:val="afd"/>
              <w:numPr>
                <w:ilvl w:val="0"/>
                <w:numId w:val="9"/>
              </w:numPr>
              <w:tabs>
                <w:tab w:val="num" w:pos="-288"/>
              </w:tabs>
              <w:ind w:left="0" w:firstLine="0"/>
              <w:jc w:val="both"/>
              <w:rPr>
                <w:sz w:val="28"/>
                <w:szCs w:val="28"/>
                <w:lang w:val="uk-UA"/>
              </w:rPr>
            </w:pPr>
            <w:r w:rsidRPr="00565250">
              <w:rPr>
                <w:sz w:val="28"/>
                <w:szCs w:val="28"/>
                <w:lang w:val="uk-UA"/>
              </w:rPr>
              <w:t xml:space="preserve">Як Ви вважаєте, чи є можливість існування суспільства без конфліктів? Пояснити прикладами Ваші висловлювання. </w:t>
            </w:r>
          </w:p>
          <w:p w14:paraId="3BE9C652" w14:textId="7AEDCB86" w:rsidR="005673E9" w:rsidRPr="00565250" w:rsidRDefault="005673E9" w:rsidP="00AE273E">
            <w:pPr>
              <w:pStyle w:val="afd"/>
              <w:numPr>
                <w:ilvl w:val="0"/>
                <w:numId w:val="9"/>
              </w:numPr>
              <w:tabs>
                <w:tab w:val="num" w:pos="-288"/>
              </w:tabs>
              <w:ind w:left="0" w:firstLine="0"/>
              <w:jc w:val="both"/>
              <w:rPr>
                <w:sz w:val="28"/>
                <w:szCs w:val="28"/>
                <w:lang w:val="uk-UA"/>
              </w:rPr>
            </w:pPr>
            <w:r w:rsidRPr="00565250">
              <w:rPr>
                <w:sz w:val="28"/>
                <w:szCs w:val="28"/>
                <w:lang w:val="uk-UA"/>
              </w:rPr>
              <w:t>На</w:t>
            </w:r>
            <w:r>
              <w:rPr>
                <w:sz w:val="28"/>
                <w:szCs w:val="28"/>
                <w:lang w:val="uk-UA"/>
              </w:rPr>
              <w:t xml:space="preserve">ведіть конкретні приклади для ілюстрації  </w:t>
            </w:r>
            <w:r w:rsidRPr="00565250">
              <w:rPr>
                <w:sz w:val="28"/>
                <w:szCs w:val="28"/>
                <w:lang w:val="uk-UA"/>
              </w:rPr>
              <w:t xml:space="preserve"> основних положень конфліктної парадигми в соціології.</w:t>
            </w:r>
          </w:p>
          <w:p w14:paraId="1269FFB9" w14:textId="7B2B05CB" w:rsidR="005673E9" w:rsidRPr="00565250" w:rsidRDefault="005673E9" w:rsidP="00AE273E">
            <w:pPr>
              <w:pStyle w:val="afd"/>
              <w:numPr>
                <w:ilvl w:val="0"/>
                <w:numId w:val="9"/>
              </w:numPr>
              <w:tabs>
                <w:tab w:val="num" w:pos="-288"/>
              </w:tabs>
              <w:ind w:left="0" w:firstLine="0"/>
              <w:jc w:val="both"/>
              <w:rPr>
                <w:sz w:val="28"/>
                <w:szCs w:val="28"/>
                <w:lang w:val="uk-UA"/>
              </w:rPr>
            </w:pPr>
            <w:r w:rsidRPr="00565250">
              <w:rPr>
                <w:sz w:val="28"/>
                <w:szCs w:val="28"/>
                <w:lang w:val="uk-UA"/>
              </w:rPr>
              <w:lastRenderedPageBreak/>
              <w:t xml:space="preserve">Оберіть одну з </w:t>
            </w:r>
            <w:r>
              <w:rPr>
                <w:sz w:val="28"/>
                <w:szCs w:val="28"/>
                <w:lang w:val="uk-UA"/>
              </w:rPr>
              <w:t>за</w:t>
            </w:r>
            <w:r w:rsidRPr="00565250">
              <w:rPr>
                <w:sz w:val="28"/>
                <w:szCs w:val="28"/>
                <w:lang w:val="uk-UA"/>
              </w:rPr>
              <w:t>пропонованих к</w:t>
            </w:r>
            <w:r>
              <w:rPr>
                <w:sz w:val="28"/>
                <w:szCs w:val="28"/>
                <w:lang w:val="uk-UA"/>
              </w:rPr>
              <w:t>онфліктних ситуацій та доведіть або спростуйте можливість і доцільність  використання  марксистської теорії конфлікту для їх аналізу</w:t>
            </w:r>
            <w:r w:rsidRPr="00565250">
              <w:rPr>
                <w:sz w:val="28"/>
                <w:szCs w:val="28"/>
                <w:lang w:val="uk-UA"/>
              </w:rPr>
              <w:t xml:space="preserve">. </w:t>
            </w:r>
          </w:p>
          <w:p w14:paraId="07841E13" w14:textId="1C4DFC38" w:rsidR="005673E9" w:rsidRPr="00565250" w:rsidRDefault="005673E9" w:rsidP="00271CE2">
            <w:pPr>
              <w:pStyle w:val="afd"/>
              <w:tabs>
                <w:tab w:val="num" w:pos="-288"/>
              </w:tabs>
              <w:jc w:val="both"/>
              <w:rPr>
                <w:sz w:val="28"/>
                <w:szCs w:val="28"/>
                <w:lang w:val="uk-UA"/>
              </w:rPr>
            </w:pPr>
            <w:r w:rsidRPr="00565250">
              <w:rPr>
                <w:sz w:val="28"/>
                <w:szCs w:val="28"/>
                <w:u w:val="single"/>
                <w:lang w:val="uk-UA"/>
              </w:rPr>
              <w:t>Конфліктні ситуації:</w:t>
            </w:r>
            <w:r w:rsidRPr="00565250">
              <w:rPr>
                <w:sz w:val="28"/>
                <w:szCs w:val="28"/>
                <w:lang w:val="uk-UA"/>
              </w:rPr>
              <w:t xml:space="preserve"> страйк працівників шахти та її власників; конфлікт між опозицією та партією влади; конфлікт між представниками корінного та некорінного етносів на окремої території; конфлікт між представниками двох релігійних конфесій</w:t>
            </w:r>
            <w:r>
              <w:rPr>
                <w:sz w:val="28"/>
                <w:szCs w:val="28"/>
                <w:lang w:val="uk-UA"/>
              </w:rPr>
              <w:t xml:space="preserve"> на території окремої області; зброй</w:t>
            </w:r>
            <w:r w:rsidRPr="00565250">
              <w:rPr>
                <w:sz w:val="28"/>
                <w:szCs w:val="28"/>
                <w:lang w:val="uk-UA"/>
              </w:rPr>
              <w:t xml:space="preserve">ний конфлікт за прикордонні території між двома державами. </w:t>
            </w:r>
          </w:p>
          <w:p w14:paraId="427B6906" w14:textId="14D18BA6" w:rsidR="005673E9" w:rsidRPr="00565250" w:rsidRDefault="005673E9" w:rsidP="00AE273E">
            <w:pPr>
              <w:pStyle w:val="afd"/>
              <w:numPr>
                <w:ilvl w:val="0"/>
                <w:numId w:val="9"/>
              </w:numPr>
              <w:tabs>
                <w:tab w:val="num" w:pos="-288"/>
              </w:tabs>
              <w:ind w:left="0" w:firstLine="0"/>
              <w:jc w:val="both"/>
              <w:rPr>
                <w:sz w:val="28"/>
                <w:szCs w:val="28"/>
                <w:lang w:val="uk-UA"/>
              </w:rPr>
            </w:pPr>
            <w:r w:rsidRPr="00565250">
              <w:rPr>
                <w:sz w:val="28"/>
                <w:szCs w:val="28"/>
                <w:lang w:val="uk-UA"/>
              </w:rPr>
              <w:t xml:space="preserve">Чим принципово відрізняються погляди на конфлікт Г. Зиммеля та К.Маркса? </w:t>
            </w:r>
            <w:r>
              <w:rPr>
                <w:sz w:val="28"/>
                <w:szCs w:val="28"/>
                <w:lang w:val="uk-UA"/>
              </w:rPr>
              <w:t>Поясніть</w:t>
            </w:r>
            <w:r w:rsidRPr="00565250">
              <w:rPr>
                <w:sz w:val="28"/>
                <w:szCs w:val="28"/>
                <w:lang w:val="uk-UA"/>
              </w:rPr>
              <w:t xml:space="preserve"> свою думку.</w:t>
            </w:r>
          </w:p>
          <w:p w14:paraId="1378EC4A" w14:textId="77777777" w:rsidR="005673E9" w:rsidRPr="00565250" w:rsidRDefault="005673E9" w:rsidP="00AE273E">
            <w:pPr>
              <w:pStyle w:val="afd"/>
              <w:numPr>
                <w:ilvl w:val="0"/>
                <w:numId w:val="9"/>
              </w:numPr>
              <w:tabs>
                <w:tab w:val="num" w:pos="-288"/>
              </w:tabs>
              <w:ind w:left="0" w:firstLine="0"/>
              <w:jc w:val="both"/>
              <w:rPr>
                <w:sz w:val="28"/>
                <w:szCs w:val="28"/>
                <w:lang w:val="uk-UA"/>
              </w:rPr>
            </w:pPr>
            <w:r w:rsidRPr="00565250">
              <w:rPr>
                <w:sz w:val="28"/>
                <w:szCs w:val="28"/>
                <w:lang w:val="uk-UA"/>
              </w:rPr>
              <w:t>Використовуючи висновки Зиммеля стосовно гостроти конфлікту перевірте їх на прикладах міжнаціонального, міжконфесійного та політичного конфлікту.</w:t>
            </w:r>
          </w:p>
          <w:p w14:paraId="210D95F2" w14:textId="77777777" w:rsidR="005673E9" w:rsidRPr="00565250" w:rsidRDefault="005673E9" w:rsidP="00AE273E">
            <w:pPr>
              <w:pStyle w:val="afd"/>
              <w:numPr>
                <w:ilvl w:val="0"/>
                <w:numId w:val="9"/>
              </w:numPr>
              <w:tabs>
                <w:tab w:val="num" w:pos="-288"/>
                <w:tab w:val="left" w:pos="612"/>
              </w:tabs>
              <w:ind w:left="0" w:firstLine="0"/>
              <w:jc w:val="both"/>
              <w:rPr>
                <w:sz w:val="28"/>
                <w:szCs w:val="28"/>
                <w:lang w:val="uk-UA"/>
              </w:rPr>
            </w:pPr>
            <w:r w:rsidRPr="00565250">
              <w:rPr>
                <w:sz w:val="28"/>
                <w:szCs w:val="28"/>
                <w:lang w:val="uk-UA"/>
              </w:rPr>
              <w:t>Використовуючи висновки Зиммеля стосовно функцій конфлікту опишіть його можливі позитивні та негативні наслідки щодо його учасників та суспільства.</w:t>
            </w:r>
          </w:p>
          <w:p w14:paraId="45E71148" w14:textId="22F8489A" w:rsidR="005673E9" w:rsidRDefault="005673E9" w:rsidP="00AE273E">
            <w:pPr>
              <w:pStyle w:val="afd"/>
              <w:numPr>
                <w:ilvl w:val="0"/>
                <w:numId w:val="9"/>
              </w:numPr>
              <w:tabs>
                <w:tab w:val="num" w:pos="-288"/>
              </w:tabs>
              <w:ind w:left="0" w:firstLine="0"/>
              <w:jc w:val="both"/>
              <w:rPr>
                <w:sz w:val="28"/>
                <w:szCs w:val="28"/>
                <w:lang w:val="uk-UA"/>
              </w:rPr>
            </w:pPr>
            <w:r>
              <w:rPr>
                <w:sz w:val="28"/>
                <w:szCs w:val="28"/>
                <w:lang w:val="uk-UA"/>
              </w:rPr>
              <w:t>Проаналізуйте з позицій Г.Зіммеля події на Південному Сході України як конфлікт, що набув форми гідридної війни Росії проти України.</w:t>
            </w:r>
          </w:p>
          <w:p w14:paraId="213E2E32" w14:textId="10CA9A06" w:rsidR="005673E9" w:rsidRPr="00565250" w:rsidRDefault="005673E9" w:rsidP="00AE273E">
            <w:pPr>
              <w:pStyle w:val="afd"/>
              <w:numPr>
                <w:ilvl w:val="0"/>
                <w:numId w:val="9"/>
              </w:numPr>
              <w:tabs>
                <w:tab w:val="num" w:pos="-288"/>
              </w:tabs>
              <w:ind w:left="0" w:firstLine="0"/>
              <w:jc w:val="both"/>
              <w:rPr>
                <w:sz w:val="28"/>
                <w:szCs w:val="28"/>
                <w:lang w:val="uk-UA"/>
              </w:rPr>
            </w:pPr>
            <w:r>
              <w:rPr>
                <w:sz w:val="28"/>
                <w:szCs w:val="28"/>
                <w:lang w:val="uk-UA"/>
              </w:rPr>
              <w:t>Як визначав  поняття влади</w:t>
            </w:r>
            <w:r w:rsidRPr="00565250">
              <w:rPr>
                <w:sz w:val="28"/>
                <w:szCs w:val="28"/>
                <w:lang w:val="uk-UA"/>
              </w:rPr>
              <w:t xml:space="preserve"> та авторитет</w:t>
            </w:r>
            <w:r>
              <w:rPr>
                <w:sz w:val="28"/>
                <w:szCs w:val="28"/>
                <w:lang w:val="uk-UA"/>
              </w:rPr>
              <w:t>у Р. Дарендорф</w:t>
            </w:r>
            <w:r w:rsidRPr="00565250">
              <w:rPr>
                <w:sz w:val="28"/>
                <w:szCs w:val="28"/>
                <w:lang w:val="uk-UA"/>
              </w:rPr>
              <w:t xml:space="preserve">. Пояснить, чому </w:t>
            </w:r>
            <w:r>
              <w:rPr>
                <w:sz w:val="28"/>
                <w:szCs w:val="28"/>
                <w:lang w:val="uk-UA"/>
              </w:rPr>
              <w:t>у тих</w:t>
            </w:r>
            <w:r w:rsidRPr="00565250">
              <w:rPr>
                <w:sz w:val="28"/>
                <w:szCs w:val="28"/>
                <w:lang w:val="uk-UA"/>
              </w:rPr>
              <w:t xml:space="preserve">, хто мають владу та </w:t>
            </w:r>
            <w:r>
              <w:rPr>
                <w:sz w:val="28"/>
                <w:szCs w:val="28"/>
                <w:lang w:val="uk-UA"/>
              </w:rPr>
              <w:t>в їх підлеглих  частіше за все виявляються</w:t>
            </w:r>
            <w:r w:rsidRPr="00565250">
              <w:rPr>
                <w:sz w:val="28"/>
                <w:szCs w:val="28"/>
                <w:lang w:val="uk-UA"/>
              </w:rPr>
              <w:t xml:space="preserve"> протилежні інтереси? </w:t>
            </w:r>
          </w:p>
          <w:p w14:paraId="697F005D" w14:textId="77777777" w:rsidR="005673E9" w:rsidRPr="00565250" w:rsidRDefault="005673E9" w:rsidP="00AE273E">
            <w:pPr>
              <w:pStyle w:val="afd"/>
              <w:numPr>
                <w:ilvl w:val="0"/>
                <w:numId w:val="9"/>
              </w:numPr>
              <w:tabs>
                <w:tab w:val="num" w:pos="-288"/>
              </w:tabs>
              <w:ind w:left="0" w:firstLine="0"/>
              <w:jc w:val="both"/>
              <w:rPr>
                <w:sz w:val="28"/>
                <w:szCs w:val="28"/>
                <w:lang w:val="uk-UA"/>
              </w:rPr>
            </w:pPr>
            <w:r w:rsidRPr="00565250">
              <w:rPr>
                <w:sz w:val="28"/>
                <w:szCs w:val="28"/>
                <w:lang w:val="uk-UA"/>
              </w:rPr>
              <w:t>Завдяки чому, на Вашу думку, влада може підтримувати власну легітимність? Наведіть приклади, що пояснюють ці ресурсі.</w:t>
            </w:r>
          </w:p>
          <w:p w14:paraId="483DE592" w14:textId="77777777" w:rsidR="005673E9" w:rsidRPr="00565250" w:rsidRDefault="005673E9" w:rsidP="00AE273E">
            <w:pPr>
              <w:pStyle w:val="afd"/>
              <w:numPr>
                <w:ilvl w:val="0"/>
                <w:numId w:val="9"/>
              </w:numPr>
              <w:tabs>
                <w:tab w:val="num" w:pos="-288"/>
              </w:tabs>
              <w:ind w:left="0" w:firstLine="0"/>
              <w:jc w:val="both"/>
              <w:rPr>
                <w:sz w:val="28"/>
                <w:szCs w:val="28"/>
                <w:lang w:val="uk-UA"/>
              </w:rPr>
            </w:pPr>
            <w:r w:rsidRPr="00565250">
              <w:rPr>
                <w:sz w:val="28"/>
                <w:szCs w:val="28"/>
                <w:lang w:val="uk-UA"/>
              </w:rPr>
              <w:t xml:space="preserve">Наведіть приклади квазігрупи, групи інтересів та конфліктної групи та пояснити, яким чином вони пов'язані. </w:t>
            </w:r>
          </w:p>
          <w:p w14:paraId="1E475D22" w14:textId="27577A36" w:rsidR="005673E9" w:rsidRPr="00725BE3" w:rsidRDefault="005673E9" w:rsidP="00AE273E">
            <w:pPr>
              <w:pStyle w:val="afd"/>
              <w:numPr>
                <w:ilvl w:val="0"/>
                <w:numId w:val="9"/>
              </w:numPr>
              <w:tabs>
                <w:tab w:val="num" w:pos="-288"/>
              </w:tabs>
              <w:ind w:left="0" w:firstLine="0"/>
              <w:jc w:val="both"/>
              <w:rPr>
                <w:sz w:val="28"/>
                <w:szCs w:val="28"/>
                <w:lang w:val="uk-UA"/>
              </w:rPr>
            </w:pPr>
            <w:r w:rsidRPr="00565250">
              <w:rPr>
                <w:sz w:val="28"/>
                <w:szCs w:val="28"/>
                <w:lang w:val="uk-UA"/>
              </w:rPr>
              <w:t>Порівняйте уявлення Маркса та Дарендорфа на соціальні конфлікти. Зн</w:t>
            </w:r>
            <w:r>
              <w:rPr>
                <w:sz w:val="28"/>
                <w:szCs w:val="28"/>
                <w:lang w:val="uk-UA"/>
              </w:rPr>
              <w:t>айдіть розбіжності та загальні риси.</w:t>
            </w:r>
          </w:p>
        </w:tc>
        <w:tc>
          <w:tcPr>
            <w:tcW w:w="1277" w:type="dxa"/>
          </w:tcPr>
          <w:p w14:paraId="521D6020" w14:textId="77777777" w:rsidR="005673E9" w:rsidRDefault="005673E9" w:rsidP="00DD6B6D">
            <w:pPr>
              <w:jc w:val="both"/>
              <w:rPr>
                <w:sz w:val="24"/>
                <w:szCs w:val="24"/>
              </w:rPr>
            </w:pPr>
            <w:r>
              <w:rPr>
                <w:sz w:val="24"/>
                <w:szCs w:val="24"/>
              </w:rPr>
              <w:lastRenderedPageBreak/>
              <w:t>1; 5-6;</w:t>
            </w:r>
          </w:p>
          <w:p w14:paraId="32CCACCE" w14:textId="4BFD8B28" w:rsidR="005673E9" w:rsidRPr="002359C1" w:rsidRDefault="005673E9" w:rsidP="00DD6B6D">
            <w:pPr>
              <w:jc w:val="both"/>
              <w:rPr>
                <w:color w:val="FF0000"/>
                <w:sz w:val="24"/>
                <w:szCs w:val="24"/>
              </w:rPr>
            </w:pPr>
            <w:r>
              <w:rPr>
                <w:sz w:val="24"/>
                <w:szCs w:val="24"/>
              </w:rPr>
              <w:t>10-11;</w:t>
            </w:r>
          </w:p>
        </w:tc>
      </w:tr>
      <w:tr w:rsidR="005673E9" w:rsidRPr="002359C1" w14:paraId="62212ADB" w14:textId="77777777" w:rsidTr="005673E9">
        <w:tc>
          <w:tcPr>
            <w:tcW w:w="567" w:type="dxa"/>
          </w:tcPr>
          <w:p w14:paraId="48864857" w14:textId="6D0386EF" w:rsidR="005673E9" w:rsidRPr="002359C1" w:rsidRDefault="005673E9" w:rsidP="00563CBD">
            <w:pPr>
              <w:jc w:val="both"/>
              <w:rPr>
                <w:sz w:val="24"/>
                <w:szCs w:val="24"/>
              </w:rPr>
            </w:pPr>
            <w:r w:rsidRPr="002359C1">
              <w:rPr>
                <w:sz w:val="24"/>
                <w:szCs w:val="24"/>
              </w:rPr>
              <w:lastRenderedPageBreak/>
              <w:t>1</w:t>
            </w:r>
            <w:r>
              <w:rPr>
                <w:sz w:val="24"/>
                <w:szCs w:val="24"/>
              </w:rPr>
              <w:t>5</w:t>
            </w:r>
          </w:p>
        </w:tc>
        <w:tc>
          <w:tcPr>
            <w:tcW w:w="709" w:type="dxa"/>
          </w:tcPr>
          <w:p w14:paraId="629204B3" w14:textId="302ED40A" w:rsidR="005673E9" w:rsidRPr="002359C1" w:rsidRDefault="005673E9" w:rsidP="00563CBD">
            <w:pPr>
              <w:jc w:val="both"/>
              <w:rPr>
                <w:sz w:val="24"/>
                <w:szCs w:val="24"/>
              </w:rPr>
            </w:pPr>
            <w:r>
              <w:rPr>
                <w:sz w:val="24"/>
                <w:szCs w:val="24"/>
              </w:rPr>
              <w:t>ПЗ</w:t>
            </w:r>
          </w:p>
        </w:tc>
        <w:tc>
          <w:tcPr>
            <w:tcW w:w="709" w:type="dxa"/>
          </w:tcPr>
          <w:p w14:paraId="16CB31BA" w14:textId="78A1D68F" w:rsidR="005673E9" w:rsidRPr="002359C1" w:rsidRDefault="005673E9" w:rsidP="00563CBD">
            <w:pPr>
              <w:jc w:val="both"/>
              <w:rPr>
                <w:sz w:val="24"/>
                <w:szCs w:val="24"/>
              </w:rPr>
            </w:pPr>
            <w:r>
              <w:rPr>
                <w:sz w:val="24"/>
                <w:szCs w:val="24"/>
              </w:rPr>
              <w:t>4</w:t>
            </w:r>
          </w:p>
        </w:tc>
        <w:tc>
          <w:tcPr>
            <w:tcW w:w="6945" w:type="dxa"/>
          </w:tcPr>
          <w:p w14:paraId="4399246C" w14:textId="02FB31EA" w:rsidR="005673E9" w:rsidRDefault="005673E9" w:rsidP="00725BE3">
            <w:pPr>
              <w:pStyle w:val="afd"/>
              <w:jc w:val="both"/>
              <w:rPr>
                <w:sz w:val="28"/>
                <w:szCs w:val="28"/>
                <w:lang w:val="uk-UA"/>
              </w:rPr>
            </w:pPr>
            <w:r w:rsidRPr="005673E9">
              <w:rPr>
                <w:sz w:val="28"/>
                <w:szCs w:val="28"/>
                <w:lang w:val="ru-RU"/>
              </w:rPr>
              <w:t>Тема 5. Конфлікт як предмет соціологічної теорії. Діалектична теорія конфлікту Ральфа Дарендорфа.</w:t>
            </w:r>
          </w:p>
          <w:p w14:paraId="4310EE8A" w14:textId="517E938A" w:rsidR="005673E9" w:rsidRPr="00725BE3" w:rsidRDefault="005673E9" w:rsidP="00926417">
            <w:pPr>
              <w:pStyle w:val="afd"/>
              <w:jc w:val="both"/>
              <w:rPr>
                <w:sz w:val="28"/>
                <w:szCs w:val="28"/>
                <w:lang w:val="uk-UA"/>
              </w:rPr>
            </w:pPr>
            <w:r>
              <w:rPr>
                <w:sz w:val="28"/>
                <w:szCs w:val="28"/>
                <w:lang w:val="uk-UA"/>
              </w:rPr>
              <w:t>1. Конфліктні теорії в соціології та їх з</w:t>
            </w:r>
            <w:r w:rsidRPr="00725BE3">
              <w:rPr>
                <w:sz w:val="28"/>
                <w:szCs w:val="28"/>
                <w:lang w:val="uk-UA"/>
              </w:rPr>
              <w:t>агальна характеристика</w:t>
            </w:r>
          </w:p>
          <w:p w14:paraId="7B9BECA9" w14:textId="791C824B" w:rsidR="005673E9" w:rsidRPr="00860025" w:rsidRDefault="005673E9" w:rsidP="00725BE3">
            <w:pPr>
              <w:pStyle w:val="afd"/>
              <w:jc w:val="both"/>
              <w:rPr>
                <w:sz w:val="28"/>
                <w:szCs w:val="28"/>
                <w:lang w:val="uk-UA"/>
              </w:rPr>
            </w:pPr>
            <w:r>
              <w:rPr>
                <w:sz w:val="28"/>
                <w:szCs w:val="28"/>
                <w:lang w:val="uk-UA"/>
              </w:rPr>
              <w:t>2. У чому полягає в</w:t>
            </w:r>
            <w:r w:rsidRPr="00860025">
              <w:rPr>
                <w:sz w:val="28"/>
                <w:szCs w:val="28"/>
                <w:lang w:val="uk-UA"/>
              </w:rPr>
              <w:t xml:space="preserve">ідмінність функціональних теорій </w:t>
            </w:r>
            <w:r>
              <w:rPr>
                <w:sz w:val="28"/>
                <w:szCs w:val="28"/>
                <w:lang w:val="uk-UA"/>
              </w:rPr>
              <w:t>конфлікту?</w:t>
            </w:r>
          </w:p>
          <w:p w14:paraId="27D30901" w14:textId="54EA2853" w:rsidR="005673E9" w:rsidRPr="00860025" w:rsidRDefault="005673E9" w:rsidP="00725BE3">
            <w:pPr>
              <w:pStyle w:val="afd"/>
              <w:jc w:val="both"/>
              <w:rPr>
                <w:sz w:val="28"/>
                <w:szCs w:val="28"/>
                <w:lang w:val="uk-UA"/>
              </w:rPr>
            </w:pPr>
            <w:r>
              <w:rPr>
                <w:sz w:val="28"/>
                <w:szCs w:val="28"/>
                <w:lang w:val="uk-UA"/>
              </w:rPr>
              <w:t>3.</w:t>
            </w:r>
            <w:r w:rsidRPr="00860025">
              <w:rPr>
                <w:sz w:val="28"/>
                <w:szCs w:val="28"/>
                <w:lang w:val="uk-UA"/>
              </w:rPr>
              <w:t>. Вплив</w:t>
            </w:r>
            <w:r>
              <w:rPr>
                <w:sz w:val="28"/>
                <w:szCs w:val="28"/>
                <w:lang w:val="uk-UA"/>
              </w:rPr>
              <w:t xml:space="preserve"> Погляди</w:t>
            </w:r>
            <w:r w:rsidRPr="00860025">
              <w:rPr>
                <w:sz w:val="28"/>
                <w:szCs w:val="28"/>
                <w:lang w:val="uk-UA"/>
              </w:rPr>
              <w:t xml:space="preserve"> К.Маркса </w:t>
            </w:r>
            <w:r>
              <w:rPr>
                <w:sz w:val="28"/>
                <w:szCs w:val="28"/>
                <w:lang w:val="uk-UA"/>
              </w:rPr>
              <w:t xml:space="preserve">та </w:t>
            </w:r>
            <w:r w:rsidRPr="00860025">
              <w:rPr>
                <w:sz w:val="28"/>
                <w:szCs w:val="28"/>
                <w:lang w:val="uk-UA"/>
              </w:rPr>
              <w:t xml:space="preserve">Г.Зіммеля </w:t>
            </w:r>
            <w:r>
              <w:rPr>
                <w:sz w:val="28"/>
                <w:szCs w:val="28"/>
                <w:lang w:val="uk-UA"/>
              </w:rPr>
              <w:t>на</w:t>
            </w:r>
            <w:r w:rsidRPr="00860025">
              <w:rPr>
                <w:sz w:val="28"/>
                <w:szCs w:val="28"/>
                <w:lang w:val="uk-UA"/>
              </w:rPr>
              <w:t xml:space="preserve"> </w:t>
            </w:r>
            <w:r>
              <w:rPr>
                <w:sz w:val="28"/>
                <w:szCs w:val="28"/>
                <w:lang w:val="uk-UA"/>
              </w:rPr>
              <w:t>розвиток сучасних</w:t>
            </w:r>
            <w:r w:rsidRPr="00860025">
              <w:rPr>
                <w:sz w:val="28"/>
                <w:szCs w:val="28"/>
                <w:lang w:val="uk-UA"/>
              </w:rPr>
              <w:t xml:space="preserve"> </w:t>
            </w:r>
            <w:r>
              <w:rPr>
                <w:sz w:val="28"/>
                <w:szCs w:val="28"/>
                <w:lang w:val="uk-UA"/>
              </w:rPr>
              <w:t>теорій</w:t>
            </w:r>
            <w:r w:rsidRPr="00860025">
              <w:rPr>
                <w:sz w:val="28"/>
                <w:szCs w:val="28"/>
                <w:lang w:val="uk-UA"/>
              </w:rPr>
              <w:t xml:space="preserve"> </w:t>
            </w:r>
            <w:r>
              <w:rPr>
                <w:sz w:val="28"/>
                <w:szCs w:val="28"/>
                <w:lang w:val="uk-UA"/>
              </w:rPr>
              <w:t>конфліктів, як теоретичні передумови</w:t>
            </w:r>
            <w:r w:rsidRPr="00860025">
              <w:rPr>
                <w:sz w:val="28"/>
                <w:szCs w:val="28"/>
                <w:lang w:val="uk-UA"/>
              </w:rPr>
              <w:t xml:space="preserve"> </w:t>
            </w:r>
            <w:r>
              <w:rPr>
                <w:sz w:val="28"/>
                <w:szCs w:val="28"/>
                <w:lang w:val="uk-UA"/>
              </w:rPr>
              <w:lastRenderedPageBreak/>
              <w:t xml:space="preserve">для формування діалектичних </w:t>
            </w:r>
            <w:r w:rsidRPr="00860025">
              <w:rPr>
                <w:sz w:val="28"/>
                <w:szCs w:val="28"/>
                <w:lang w:val="uk-UA"/>
              </w:rPr>
              <w:t xml:space="preserve">теорій </w:t>
            </w:r>
            <w:r>
              <w:rPr>
                <w:sz w:val="28"/>
                <w:szCs w:val="28"/>
                <w:lang w:val="uk-UA"/>
              </w:rPr>
              <w:t>конфлікту.</w:t>
            </w:r>
          </w:p>
          <w:p w14:paraId="42DA1C8B" w14:textId="77777777" w:rsidR="005673E9" w:rsidRDefault="005673E9" w:rsidP="00725BE3">
            <w:pPr>
              <w:pStyle w:val="afd"/>
              <w:jc w:val="both"/>
              <w:rPr>
                <w:sz w:val="28"/>
                <w:szCs w:val="28"/>
                <w:lang w:val="uk-UA"/>
              </w:rPr>
            </w:pPr>
            <w:r>
              <w:rPr>
                <w:sz w:val="28"/>
                <w:szCs w:val="28"/>
                <w:lang w:val="uk-UA"/>
              </w:rPr>
              <w:t>4. Р.</w:t>
            </w:r>
            <w:r w:rsidRPr="00860025">
              <w:rPr>
                <w:sz w:val="28"/>
                <w:szCs w:val="28"/>
                <w:lang w:val="uk-UA"/>
              </w:rPr>
              <w:t>Д</w:t>
            </w:r>
            <w:r>
              <w:rPr>
                <w:sz w:val="28"/>
                <w:szCs w:val="28"/>
                <w:lang w:val="uk-UA"/>
              </w:rPr>
              <w:t>арендорф про суспільний порядок.</w:t>
            </w:r>
          </w:p>
          <w:p w14:paraId="660D3DB5" w14:textId="2824F641" w:rsidR="005673E9" w:rsidRDefault="005673E9" w:rsidP="00725BE3">
            <w:pPr>
              <w:pStyle w:val="afd"/>
              <w:jc w:val="both"/>
              <w:rPr>
                <w:sz w:val="28"/>
                <w:szCs w:val="28"/>
                <w:lang w:val="uk-UA"/>
              </w:rPr>
            </w:pPr>
            <w:r>
              <w:rPr>
                <w:sz w:val="28"/>
                <w:szCs w:val="28"/>
                <w:lang w:val="uk-UA"/>
              </w:rPr>
              <w:t>5. Імперативно координовані а</w:t>
            </w:r>
            <w:r w:rsidRPr="00860025">
              <w:rPr>
                <w:sz w:val="28"/>
                <w:szCs w:val="28"/>
                <w:lang w:val="uk-UA"/>
              </w:rPr>
              <w:t>соціац</w:t>
            </w:r>
            <w:r>
              <w:rPr>
                <w:sz w:val="28"/>
                <w:szCs w:val="28"/>
                <w:lang w:val="uk-UA"/>
              </w:rPr>
              <w:t>ії за Р. Дарендорфом та їх зміст.</w:t>
            </w:r>
          </w:p>
          <w:p w14:paraId="6B026A1D" w14:textId="14379910" w:rsidR="005673E9" w:rsidRPr="00051273" w:rsidRDefault="005673E9" w:rsidP="00926417">
            <w:pPr>
              <w:ind w:left="311" w:hanging="311"/>
              <w:jc w:val="both"/>
              <w:rPr>
                <w:sz w:val="28"/>
                <w:szCs w:val="28"/>
              </w:rPr>
            </w:pPr>
            <w:r>
              <w:rPr>
                <w:sz w:val="28"/>
                <w:szCs w:val="28"/>
              </w:rPr>
              <w:t>5.</w:t>
            </w:r>
            <w:r w:rsidRPr="00860025">
              <w:rPr>
                <w:sz w:val="28"/>
                <w:szCs w:val="28"/>
              </w:rPr>
              <w:t xml:space="preserve"> </w:t>
            </w:r>
            <w:r>
              <w:rPr>
                <w:sz w:val="28"/>
                <w:szCs w:val="28"/>
              </w:rPr>
              <w:t>Діалектична</w:t>
            </w:r>
            <w:r w:rsidRPr="00860025">
              <w:rPr>
                <w:sz w:val="28"/>
                <w:szCs w:val="28"/>
              </w:rPr>
              <w:t xml:space="preserve"> </w:t>
            </w:r>
            <w:r>
              <w:rPr>
                <w:sz w:val="28"/>
                <w:szCs w:val="28"/>
              </w:rPr>
              <w:t>м</w:t>
            </w:r>
            <w:r w:rsidRPr="00860025">
              <w:rPr>
                <w:sz w:val="28"/>
                <w:szCs w:val="28"/>
              </w:rPr>
              <w:t>одель конф</w:t>
            </w:r>
            <w:r>
              <w:rPr>
                <w:sz w:val="28"/>
                <w:szCs w:val="28"/>
              </w:rPr>
              <w:t>лікту</w:t>
            </w:r>
            <w:r w:rsidRPr="00860025">
              <w:rPr>
                <w:sz w:val="28"/>
                <w:szCs w:val="28"/>
              </w:rPr>
              <w:t xml:space="preserve">. </w:t>
            </w:r>
            <w:r>
              <w:rPr>
                <w:sz w:val="28"/>
                <w:szCs w:val="28"/>
              </w:rPr>
              <w:t>У чому полягає діалектика причин</w:t>
            </w:r>
            <w:r w:rsidRPr="00860025">
              <w:rPr>
                <w:sz w:val="28"/>
                <w:szCs w:val="28"/>
              </w:rPr>
              <w:t xml:space="preserve"> конфлікту</w:t>
            </w:r>
            <w:r>
              <w:rPr>
                <w:sz w:val="28"/>
                <w:szCs w:val="28"/>
              </w:rPr>
              <w:t xml:space="preserve"> та його наслідків?</w:t>
            </w:r>
          </w:p>
        </w:tc>
        <w:tc>
          <w:tcPr>
            <w:tcW w:w="1277" w:type="dxa"/>
          </w:tcPr>
          <w:p w14:paraId="58D06E13" w14:textId="77777777" w:rsidR="005673E9" w:rsidRDefault="005673E9" w:rsidP="00DD6B6D">
            <w:pPr>
              <w:jc w:val="both"/>
              <w:rPr>
                <w:sz w:val="24"/>
                <w:szCs w:val="24"/>
              </w:rPr>
            </w:pPr>
            <w:r>
              <w:rPr>
                <w:sz w:val="24"/>
                <w:szCs w:val="24"/>
              </w:rPr>
              <w:lastRenderedPageBreak/>
              <w:t>1; 5-6;</w:t>
            </w:r>
          </w:p>
          <w:p w14:paraId="56ADBC64" w14:textId="4F1BA1FF" w:rsidR="005673E9" w:rsidRPr="002359C1" w:rsidRDefault="005673E9" w:rsidP="00DD6B6D">
            <w:pPr>
              <w:jc w:val="both"/>
              <w:rPr>
                <w:sz w:val="24"/>
                <w:szCs w:val="24"/>
              </w:rPr>
            </w:pPr>
            <w:r>
              <w:rPr>
                <w:sz w:val="24"/>
                <w:szCs w:val="24"/>
              </w:rPr>
              <w:t>10-11;</w:t>
            </w:r>
          </w:p>
        </w:tc>
      </w:tr>
      <w:tr w:rsidR="005673E9" w:rsidRPr="002359C1" w14:paraId="24B0CAC1" w14:textId="77777777" w:rsidTr="005673E9">
        <w:tc>
          <w:tcPr>
            <w:tcW w:w="567" w:type="dxa"/>
          </w:tcPr>
          <w:p w14:paraId="2D760E4B" w14:textId="4485D038" w:rsidR="005673E9" w:rsidRPr="002359C1" w:rsidRDefault="005673E9" w:rsidP="00563CBD">
            <w:pPr>
              <w:jc w:val="both"/>
              <w:rPr>
                <w:sz w:val="24"/>
                <w:szCs w:val="24"/>
              </w:rPr>
            </w:pPr>
            <w:r>
              <w:rPr>
                <w:sz w:val="24"/>
                <w:szCs w:val="24"/>
              </w:rPr>
              <w:lastRenderedPageBreak/>
              <w:t>16.</w:t>
            </w:r>
          </w:p>
        </w:tc>
        <w:tc>
          <w:tcPr>
            <w:tcW w:w="709" w:type="dxa"/>
          </w:tcPr>
          <w:p w14:paraId="250F1AF4" w14:textId="77777777" w:rsidR="005673E9" w:rsidRPr="002359C1" w:rsidRDefault="005673E9" w:rsidP="00563CBD">
            <w:pPr>
              <w:jc w:val="both"/>
              <w:rPr>
                <w:sz w:val="24"/>
                <w:szCs w:val="24"/>
              </w:rPr>
            </w:pPr>
            <w:r>
              <w:rPr>
                <w:sz w:val="24"/>
                <w:szCs w:val="24"/>
              </w:rPr>
              <w:t>Л</w:t>
            </w:r>
          </w:p>
        </w:tc>
        <w:tc>
          <w:tcPr>
            <w:tcW w:w="709" w:type="dxa"/>
          </w:tcPr>
          <w:p w14:paraId="4F89D5F6" w14:textId="5BBD04EE" w:rsidR="005673E9" w:rsidRPr="002359C1" w:rsidRDefault="005673E9" w:rsidP="00563CBD">
            <w:pPr>
              <w:jc w:val="both"/>
              <w:rPr>
                <w:sz w:val="24"/>
                <w:szCs w:val="24"/>
              </w:rPr>
            </w:pPr>
            <w:r>
              <w:rPr>
                <w:sz w:val="24"/>
                <w:szCs w:val="24"/>
              </w:rPr>
              <w:t>2</w:t>
            </w:r>
          </w:p>
        </w:tc>
        <w:tc>
          <w:tcPr>
            <w:tcW w:w="6945" w:type="dxa"/>
          </w:tcPr>
          <w:p w14:paraId="73A05185" w14:textId="698AEE4F" w:rsidR="005673E9" w:rsidRPr="00A932D4" w:rsidRDefault="005673E9" w:rsidP="00A932D4">
            <w:pPr>
              <w:pStyle w:val="afd"/>
              <w:jc w:val="both"/>
              <w:rPr>
                <w:sz w:val="28"/>
                <w:szCs w:val="28"/>
                <w:lang w:val="uk-UA"/>
              </w:rPr>
            </w:pPr>
            <w:r w:rsidRPr="00A932D4">
              <w:rPr>
                <w:sz w:val="28"/>
                <w:szCs w:val="28"/>
                <w:lang w:val="uk-UA"/>
              </w:rPr>
              <w:t>Тема 6. Концепц</w:t>
            </w:r>
            <w:r w:rsidRPr="005673E9">
              <w:rPr>
                <w:sz w:val="28"/>
                <w:szCs w:val="28"/>
                <w:lang w:val="ru-RU"/>
              </w:rPr>
              <w:t>ія позитивно-функціонального конфлікту</w:t>
            </w:r>
            <w:r w:rsidRPr="00A932D4">
              <w:rPr>
                <w:sz w:val="28"/>
                <w:szCs w:val="28"/>
                <w:lang w:val="uk-UA"/>
              </w:rPr>
              <w:t xml:space="preserve"> Льюіса  Козера.</w:t>
            </w:r>
          </w:p>
          <w:p w14:paraId="6864554C" w14:textId="22FE88BC" w:rsidR="005673E9" w:rsidRDefault="005673E9" w:rsidP="00A932D4">
            <w:pPr>
              <w:widowControl w:val="0"/>
              <w:autoSpaceDE w:val="0"/>
              <w:autoSpaceDN w:val="0"/>
              <w:adjustRightInd w:val="0"/>
              <w:jc w:val="both"/>
              <w:rPr>
                <w:sz w:val="28"/>
                <w:szCs w:val="28"/>
              </w:rPr>
            </w:pPr>
            <w:r>
              <w:rPr>
                <w:sz w:val="28"/>
                <w:szCs w:val="28"/>
              </w:rPr>
              <w:t>1.Сутність поглядів Л.Козера  на конфлікти та  з</w:t>
            </w:r>
            <w:r w:rsidRPr="00860025">
              <w:rPr>
                <w:sz w:val="28"/>
                <w:szCs w:val="28"/>
              </w:rPr>
              <w:t xml:space="preserve">агальні принципи аналізу </w:t>
            </w:r>
            <w:r>
              <w:rPr>
                <w:sz w:val="28"/>
                <w:szCs w:val="28"/>
              </w:rPr>
              <w:t>соціальної системи</w:t>
            </w:r>
            <w:r w:rsidRPr="00860025">
              <w:rPr>
                <w:sz w:val="28"/>
                <w:szCs w:val="28"/>
              </w:rPr>
              <w:t xml:space="preserve">. </w:t>
            </w:r>
          </w:p>
          <w:p w14:paraId="6C2939B8" w14:textId="5C99794C" w:rsidR="005673E9" w:rsidRDefault="005673E9" w:rsidP="00A932D4">
            <w:pPr>
              <w:widowControl w:val="0"/>
              <w:autoSpaceDE w:val="0"/>
              <w:autoSpaceDN w:val="0"/>
              <w:adjustRightInd w:val="0"/>
              <w:jc w:val="both"/>
              <w:rPr>
                <w:sz w:val="28"/>
                <w:szCs w:val="28"/>
              </w:rPr>
            </w:pPr>
            <w:r>
              <w:rPr>
                <w:sz w:val="28"/>
                <w:szCs w:val="28"/>
              </w:rPr>
              <w:t>2. Льюіс Козер про</w:t>
            </w:r>
            <w:r w:rsidRPr="00860025">
              <w:rPr>
                <w:sz w:val="28"/>
                <w:szCs w:val="28"/>
              </w:rPr>
              <w:t xml:space="preserve"> </w:t>
            </w:r>
            <w:r>
              <w:rPr>
                <w:sz w:val="28"/>
                <w:szCs w:val="28"/>
              </w:rPr>
              <w:t>п</w:t>
            </w:r>
            <w:r w:rsidRPr="00860025">
              <w:rPr>
                <w:sz w:val="28"/>
                <w:szCs w:val="28"/>
              </w:rPr>
              <w:t>ричини соці</w:t>
            </w:r>
            <w:r>
              <w:rPr>
                <w:sz w:val="28"/>
                <w:szCs w:val="28"/>
              </w:rPr>
              <w:t xml:space="preserve">альних конфліктів та їх гостроту. </w:t>
            </w:r>
          </w:p>
          <w:p w14:paraId="24291CFD" w14:textId="1EFF3268" w:rsidR="005673E9" w:rsidRPr="000B6234" w:rsidRDefault="005673E9" w:rsidP="000B6234">
            <w:pPr>
              <w:widowControl w:val="0"/>
              <w:autoSpaceDE w:val="0"/>
              <w:autoSpaceDN w:val="0"/>
              <w:adjustRightInd w:val="0"/>
              <w:jc w:val="both"/>
              <w:rPr>
                <w:sz w:val="28"/>
                <w:szCs w:val="28"/>
              </w:rPr>
            </w:pPr>
            <w:r>
              <w:rPr>
                <w:sz w:val="28"/>
                <w:szCs w:val="28"/>
              </w:rPr>
              <w:t>3. Функції конфліктів та чинники їх тривалісті</w:t>
            </w:r>
            <w:r w:rsidRPr="00860025">
              <w:rPr>
                <w:sz w:val="28"/>
                <w:szCs w:val="28"/>
              </w:rPr>
              <w:t>.</w:t>
            </w:r>
          </w:p>
        </w:tc>
        <w:tc>
          <w:tcPr>
            <w:tcW w:w="1277" w:type="dxa"/>
          </w:tcPr>
          <w:p w14:paraId="72229E55" w14:textId="2F57A51A" w:rsidR="005673E9" w:rsidRDefault="005673E9" w:rsidP="00DD6B6D">
            <w:pPr>
              <w:jc w:val="both"/>
              <w:rPr>
                <w:sz w:val="24"/>
                <w:szCs w:val="24"/>
              </w:rPr>
            </w:pPr>
            <w:r>
              <w:rPr>
                <w:sz w:val="24"/>
                <w:szCs w:val="24"/>
              </w:rPr>
              <w:t xml:space="preserve">1; </w:t>
            </w:r>
          </w:p>
          <w:p w14:paraId="5849DD04" w14:textId="15FA3D24" w:rsidR="005673E9" w:rsidRPr="002359C1" w:rsidRDefault="005673E9" w:rsidP="00DD6B6D">
            <w:pPr>
              <w:jc w:val="both"/>
              <w:rPr>
                <w:sz w:val="24"/>
                <w:szCs w:val="24"/>
              </w:rPr>
            </w:pPr>
            <w:r>
              <w:rPr>
                <w:sz w:val="24"/>
                <w:szCs w:val="24"/>
              </w:rPr>
              <w:t>12-13;</w:t>
            </w:r>
          </w:p>
        </w:tc>
      </w:tr>
      <w:tr w:rsidR="005673E9" w:rsidRPr="002359C1" w14:paraId="411E3E21" w14:textId="77777777" w:rsidTr="005673E9">
        <w:trPr>
          <w:trHeight w:val="20"/>
        </w:trPr>
        <w:tc>
          <w:tcPr>
            <w:tcW w:w="567" w:type="dxa"/>
          </w:tcPr>
          <w:p w14:paraId="2D5F21F6" w14:textId="6AC92C0E" w:rsidR="005673E9" w:rsidRPr="002359C1" w:rsidRDefault="005673E9" w:rsidP="00563CBD">
            <w:pPr>
              <w:jc w:val="both"/>
              <w:rPr>
                <w:sz w:val="24"/>
                <w:szCs w:val="24"/>
              </w:rPr>
            </w:pPr>
            <w:r w:rsidRPr="002359C1">
              <w:rPr>
                <w:sz w:val="24"/>
                <w:szCs w:val="24"/>
              </w:rPr>
              <w:t>1</w:t>
            </w:r>
            <w:r>
              <w:rPr>
                <w:sz w:val="24"/>
                <w:szCs w:val="24"/>
              </w:rPr>
              <w:t>7</w:t>
            </w:r>
          </w:p>
        </w:tc>
        <w:tc>
          <w:tcPr>
            <w:tcW w:w="709" w:type="dxa"/>
          </w:tcPr>
          <w:p w14:paraId="35A697A9" w14:textId="77777777" w:rsidR="005673E9" w:rsidRPr="002359C1" w:rsidRDefault="005673E9" w:rsidP="00563CBD">
            <w:pPr>
              <w:jc w:val="both"/>
              <w:rPr>
                <w:sz w:val="24"/>
                <w:szCs w:val="24"/>
              </w:rPr>
            </w:pPr>
            <w:r w:rsidRPr="002359C1">
              <w:rPr>
                <w:sz w:val="24"/>
                <w:szCs w:val="24"/>
              </w:rPr>
              <w:t>СР</w:t>
            </w:r>
          </w:p>
        </w:tc>
        <w:tc>
          <w:tcPr>
            <w:tcW w:w="709" w:type="dxa"/>
          </w:tcPr>
          <w:p w14:paraId="5314F833" w14:textId="7E9206AB" w:rsidR="005673E9" w:rsidRPr="002F0451" w:rsidRDefault="005673E9" w:rsidP="00563CBD">
            <w:pPr>
              <w:jc w:val="both"/>
              <w:rPr>
                <w:sz w:val="24"/>
                <w:szCs w:val="24"/>
                <w:lang w:val="ru-RU"/>
              </w:rPr>
            </w:pPr>
            <w:r>
              <w:rPr>
                <w:sz w:val="24"/>
                <w:szCs w:val="24"/>
              </w:rPr>
              <w:t>4</w:t>
            </w:r>
          </w:p>
        </w:tc>
        <w:tc>
          <w:tcPr>
            <w:tcW w:w="6945" w:type="dxa"/>
          </w:tcPr>
          <w:p w14:paraId="18548C17" w14:textId="77777777" w:rsidR="005673E9" w:rsidRDefault="005673E9" w:rsidP="00A932D4">
            <w:pPr>
              <w:pStyle w:val="afd"/>
              <w:jc w:val="both"/>
              <w:rPr>
                <w:sz w:val="28"/>
                <w:szCs w:val="28"/>
                <w:lang w:val="uk-UA"/>
              </w:rPr>
            </w:pPr>
            <w:r w:rsidRPr="00A932D4">
              <w:rPr>
                <w:sz w:val="28"/>
                <w:szCs w:val="28"/>
                <w:lang w:val="uk-UA"/>
              </w:rPr>
              <w:t>Тема 6. Концепц</w:t>
            </w:r>
            <w:r w:rsidRPr="005673E9">
              <w:rPr>
                <w:sz w:val="28"/>
                <w:szCs w:val="28"/>
                <w:lang w:val="ru-RU"/>
              </w:rPr>
              <w:t>ія позитивно-функціонального конфлікту</w:t>
            </w:r>
            <w:r w:rsidRPr="00A932D4">
              <w:rPr>
                <w:sz w:val="28"/>
                <w:szCs w:val="28"/>
                <w:lang w:val="uk-UA"/>
              </w:rPr>
              <w:t xml:space="preserve"> Льюіса  Козера.</w:t>
            </w:r>
          </w:p>
          <w:p w14:paraId="43BA879F" w14:textId="77777777" w:rsidR="005673E9" w:rsidRPr="007D267A" w:rsidRDefault="005673E9" w:rsidP="00E23A7C">
            <w:pPr>
              <w:widowControl w:val="0"/>
              <w:autoSpaceDE w:val="0"/>
              <w:autoSpaceDN w:val="0"/>
              <w:adjustRightInd w:val="0"/>
              <w:jc w:val="both"/>
              <w:rPr>
                <w:sz w:val="28"/>
                <w:szCs w:val="28"/>
              </w:rPr>
            </w:pPr>
            <w:r>
              <w:rPr>
                <w:sz w:val="28"/>
                <w:szCs w:val="28"/>
              </w:rPr>
              <w:t>1.</w:t>
            </w:r>
            <w:r w:rsidRPr="00565250">
              <w:rPr>
                <w:sz w:val="28"/>
                <w:szCs w:val="28"/>
              </w:rPr>
              <w:t xml:space="preserve">Як Ви вважаєте, яке з нижче приведених висловлювань відносно завдань і мети соціології розділяв Л.Козер? Поясните свій вибір. </w:t>
            </w:r>
          </w:p>
          <w:p w14:paraId="07F59E95" w14:textId="5253DB1B" w:rsidR="005673E9" w:rsidRPr="00943251" w:rsidRDefault="005673E9" w:rsidP="00E23A7C">
            <w:pPr>
              <w:tabs>
                <w:tab w:val="num" w:pos="432"/>
              </w:tabs>
              <w:jc w:val="both"/>
              <w:rPr>
                <w:sz w:val="28"/>
                <w:szCs w:val="28"/>
              </w:rPr>
            </w:pPr>
            <w:r w:rsidRPr="00943251">
              <w:rPr>
                <w:sz w:val="28"/>
                <w:szCs w:val="28"/>
              </w:rPr>
              <w:t xml:space="preserve">- </w:t>
            </w:r>
            <w:r w:rsidRPr="00565250">
              <w:rPr>
                <w:sz w:val="28"/>
                <w:szCs w:val="28"/>
              </w:rPr>
              <w:t>опис механізмів соціального життя, які використовуються для підготовки «соціальних інженерів» і закріплення, репродукції існуючих форм влади і домінування, моделей і зразків соціальних відносин і інститутів і т. д.</w:t>
            </w:r>
          </w:p>
          <w:p w14:paraId="74D1758B" w14:textId="7FEC9DF3" w:rsidR="005673E9" w:rsidRPr="00943251" w:rsidRDefault="005673E9" w:rsidP="00E23A7C">
            <w:pPr>
              <w:tabs>
                <w:tab w:val="num" w:pos="432"/>
              </w:tabs>
              <w:jc w:val="both"/>
              <w:rPr>
                <w:sz w:val="28"/>
                <w:szCs w:val="28"/>
              </w:rPr>
            </w:pPr>
            <w:r w:rsidRPr="00943251">
              <w:rPr>
                <w:sz w:val="28"/>
                <w:szCs w:val="28"/>
              </w:rPr>
              <w:t xml:space="preserve">- </w:t>
            </w:r>
            <w:r w:rsidRPr="00565250">
              <w:rPr>
                <w:sz w:val="28"/>
                <w:szCs w:val="28"/>
              </w:rPr>
              <w:t>критичний аналіз функціонуючої систе</w:t>
            </w:r>
            <w:r>
              <w:rPr>
                <w:sz w:val="28"/>
                <w:szCs w:val="28"/>
              </w:rPr>
              <w:t>ми, виявлення її недоліків</w:t>
            </w:r>
            <w:r w:rsidRPr="00565250">
              <w:rPr>
                <w:sz w:val="28"/>
                <w:szCs w:val="28"/>
              </w:rPr>
              <w:t>, соціальне просвітництво, поширення в суспільстві розуміння, як соціальні стосунки і інститути складаються, функціоную</w:t>
            </w:r>
            <w:r>
              <w:rPr>
                <w:sz w:val="28"/>
                <w:szCs w:val="28"/>
              </w:rPr>
              <w:t>ть і можуть бути змінені</w:t>
            </w:r>
            <w:r w:rsidRPr="00565250">
              <w:rPr>
                <w:sz w:val="28"/>
                <w:szCs w:val="28"/>
              </w:rPr>
              <w:t>?</w:t>
            </w:r>
          </w:p>
          <w:p w14:paraId="22975746" w14:textId="33746D90" w:rsidR="005673E9" w:rsidRPr="00565250" w:rsidRDefault="005673E9" w:rsidP="00E23A7C">
            <w:pPr>
              <w:pStyle w:val="afd"/>
              <w:jc w:val="both"/>
              <w:rPr>
                <w:sz w:val="28"/>
                <w:szCs w:val="28"/>
                <w:lang w:val="uk-UA"/>
              </w:rPr>
            </w:pPr>
            <w:r>
              <w:rPr>
                <w:sz w:val="28"/>
                <w:szCs w:val="28"/>
                <w:lang w:val="uk-UA"/>
              </w:rPr>
              <w:t>2. Н</w:t>
            </w:r>
            <w:r w:rsidRPr="00565250">
              <w:rPr>
                <w:sz w:val="28"/>
                <w:szCs w:val="28"/>
                <w:lang w:val="uk-UA"/>
              </w:rPr>
              <w:t>а</w:t>
            </w:r>
            <w:r>
              <w:rPr>
                <w:sz w:val="28"/>
                <w:szCs w:val="28"/>
                <w:lang w:val="uk-UA"/>
              </w:rPr>
              <w:t>ведіть приклади для ілюстрації наслідків</w:t>
            </w:r>
            <w:r w:rsidRPr="00565250">
              <w:rPr>
                <w:sz w:val="28"/>
                <w:szCs w:val="28"/>
                <w:lang w:val="uk-UA"/>
              </w:rPr>
              <w:t xml:space="preserve"> міжнаціональних, релігійних та територіальних конфліктів використовуючи ідеї Л. Козера. </w:t>
            </w:r>
          </w:p>
          <w:p w14:paraId="22FBE2FC" w14:textId="149BF193" w:rsidR="005673E9" w:rsidRPr="00565250" w:rsidRDefault="005673E9" w:rsidP="00E23A7C">
            <w:pPr>
              <w:pStyle w:val="afd"/>
              <w:jc w:val="both"/>
              <w:rPr>
                <w:sz w:val="28"/>
                <w:szCs w:val="28"/>
                <w:lang w:val="uk-UA"/>
              </w:rPr>
            </w:pPr>
            <w:r>
              <w:rPr>
                <w:sz w:val="28"/>
                <w:szCs w:val="28"/>
                <w:lang w:val="uk-UA"/>
              </w:rPr>
              <w:t>3. На прикладі подій на Південному Сході України опишіть</w:t>
            </w:r>
            <w:r w:rsidRPr="00565250">
              <w:rPr>
                <w:sz w:val="28"/>
                <w:szCs w:val="28"/>
                <w:lang w:val="uk-UA"/>
              </w:rPr>
              <w:t xml:space="preserve"> причини, тривалість та гостроту конфліктів</w:t>
            </w:r>
            <w:r>
              <w:rPr>
                <w:sz w:val="28"/>
                <w:szCs w:val="28"/>
                <w:lang w:val="uk-UA"/>
              </w:rPr>
              <w:t xml:space="preserve"> використовуючи положення Льюіса Козера</w:t>
            </w:r>
            <w:r w:rsidRPr="00565250">
              <w:rPr>
                <w:sz w:val="28"/>
                <w:szCs w:val="28"/>
                <w:lang w:val="uk-UA"/>
              </w:rPr>
              <w:t xml:space="preserve">. </w:t>
            </w:r>
          </w:p>
          <w:p w14:paraId="343FAD1F" w14:textId="78A5E688" w:rsidR="005673E9" w:rsidRPr="00565250" w:rsidRDefault="005673E9" w:rsidP="00E23A7C">
            <w:pPr>
              <w:pStyle w:val="afd"/>
              <w:jc w:val="both"/>
              <w:rPr>
                <w:sz w:val="28"/>
                <w:szCs w:val="28"/>
                <w:lang w:val="uk-UA"/>
              </w:rPr>
            </w:pPr>
            <w:r>
              <w:rPr>
                <w:sz w:val="28"/>
                <w:szCs w:val="28"/>
                <w:lang w:val="uk-UA"/>
              </w:rPr>
              <w:t>4. У чому полягають відмінності</w:t>
            </w:r>
            <w:r w:rsidRPr="00565250">
              <w:rPr>
                <w:sz w:val="28"/>
                <w:szCs w:val="28"/>
                <w:lang w:val="uk-UA"/>
              </w:rPr>
              <w:t xml:space="preserve"> реалістичних та нереалістичн</w:t>
            </w:r>
            <w:r>
              <w:rPr>
                <w:sz w:val="28"/>
                <w:szCs w:val="28"/>
                <w:lang w:val="uk-UA"/>
              </w:rPr>
              <w:t>их конфліктів</w:t>
            </w:r>
            <w:r w:rsidRPr="00565250">
              <w:rPr>
                <w:sz w:val="28"/>
                <w:szCs w:val="28"/>
                <w:lang w:val="uk-UA"/>
              </w:rPr>
              <w:t>.</w:t>
            </w:r>
            <w:r>
              <w:rPr>
                <w:sz w:val="28"/>
                <w:szCs w:val="28"/>
                <w:lang w:val="uk-UA"/>
              </w:rPr>
              <w:t xml:space="preserve"> Кофліктні ситуації щодо використання у побуті державної мови – які вони, реалістичні чи ні?</w:t>
            </w:r>
          </w:p>
          <w:p w14:paraId="09E1545C" w14:textId="47839E16" w:rsidR="005673E9" w:rsidRPr="00565250" w:rsidRDefault="005673E9" w:rsidP="00E23A7C">
            <w:pPr>
              <w:pStyle w:val="afd"/>
              <w:jc w:val="both"/>
              <w:rPr>
                <w:sz w:val="28"/>
                <w:szCs w:val="28"/>
                <w:lang w:val="uk-UA"/>
              </w:rPr>
            </w:pPr>
            <w:r>
              <w:rPr>
                <w:sz w:val="28"/>
                <w:szCs w:val="28"/>
                <w:lang w:val="uk-UA"/>
              </w:rPr>
              <w:t>5. З</w:t>
            </w:r>
            <w:r w:rsidRPr="00565250">
              <w:rPr>
                <w:sz w:val="28"/>
                <w:szCs w:val="28"/>
                <w:lang w:val="uk-UA"/>
              </w:rPr>
              <w:t>а допомогою яких показників можливо дослідити гостроту  та тривалість конфлікту?</w:t>
            </w:r>
          </w:p>
          <w:p w14:paraId="29733CC2" w14:textId="3F7FD4FC" w:rsidR="005673E9" w:rsidRPr="00565250" w:rsidRDefault="005673E9" w:rsidP="00E23A7C">
            <w:pPr>
              <w:pStyle w:val="afd"/>
              <w:jc w:val="both"/>
              <w:rPr>
                <w:sz w:val="28"/>
                <w:szCs w:val="28"/>
                <w:lang w:val="uk-UA"/>
              </w:rPr>
            </w:pPr>
            <w:r>
              <w:rPr>
                <w:sz w:val="28"/>
                <w:szCs w:val="28"/>
                <w:lang w:val="uk-UA"/>
              </w:rPr>
              <w:t xml:space="preserve">6. </w:t>
            </w:r>
            <w:r w:rsidRPr="00565250">
              <w:rPr>
                <w:sz w:val="28"/>
                <w:szCs w:val="28"/>
                <w:lang w:val="uk-UA"/>
              </w:rPr>
              <w:t>Як первинні та вторинні відносини між членами групи впливають на характер конфлікту? Чи можливо вважати цей вплив однозначним (</w:t>
            </w:r>
            <w:r>
              <w:rPr>
                <w:sz w:val="28"/>
                <w:szCs w:val="28"/>
                <w:lang w:val="uk-UA"/>
              </w:rPr>
              <w:t>прокоментуйте це</w:t>
            </w:r>
            <w:r w:rsidRPr="00565250">
              <w:rPr>
                <w:sz w:val="28"/>
                <w:szCs w:val="28"/>
                <w:lang w:val="uk-UA"/>
              </w:rPr>
              <w:t xml:space="preserve"> на приклад</w:t>
            </w:r>
            <w:r>
              <w:rPr>
                <w:sz w:val="28"/>
                <w:szCs w:val="28"/>
                <w:lang w:val="uk-UA"/>
              </w:rPr>
              <w:t>і сімейної групи або</w:t>
            </w:r>
            <w:r w:rsidRPr="00565250">
              <w:rPr>
                <w:sz w:val="28"/>
                <w:szCs w:val="28"/>
                <w:lang w:val="uk-UA"/>
              </w:rPr>
              <w:t xml:space="preserve"> колектив</w:t>
            </w:r>
            <w:r>
              <w:rPr>
                <w:sz w:val="28"/>
                <w:szCs w:val="28"/>
                <w:lang w:val="uk-UA"/>
              </w:rPr>
              <w:t>у</w:t>
            </w:r>
            <w:r w:rsidRPr="00565250">
              <w:rPr>
                <w:sz w:val="28"/>
                <w:szCs w:val="28"/>
                <w:lang w:val="uk-UA"/>
              </w:rPr>
              <w:t xml:space="preserve"> фірми) ?</w:t>
            </w:r>
          </w:p>
          <w:p w14:paraId="2DDE3B10" w14:textId="5EC2A3EA" w:rsidR="005673E9" w:rsidRPr="00565250" w:rsidRDefault="005673E9" w:rsidP="00E23A7C">
            <w:pPr>
              <w:pStyle w:val="afd"/>
              <w:jc w:val="both"/>
              <w:rPr>
                <w:sz w:val="28"/>
                <w:szCs w:val="28"/>
                <w:lang w:val="uk-UA"/>
              </w:rPr>
            </w:pPr>
            <w:r>
              <w:rPr>
                <w:sz w:val="28"/>
                <w:szCs w:val="28"/>
                <w:lang w:val="uk-UA"/>
              </w:rPr>
              <w:t xml:space="preserve">7.  Спробуйте визначити </w:t>
            </w:r>
            <w:r w:rsidRPr="00565250">
              <w:rPr>
                <w:sz w:val="28"/>
                <w:szCs w:val="28"/>
                <w:lang w:val="uk-UA"/>
              </w:rPr>
              <w:t xml:space="preserve">відмінності в аналізі </w:t>
            </w:r>
            <w:r w:rsidRPr="00565250">
              <w:rPr>
                <w:sz w:val="28"/>
                <w:szCs w:val="28"/>
                <w:lang w:val="uk-UA"/>
              </w:rPr>
              <w:lastRenderedPageBreak/>
              <w:t xml:space="preserve">соціального явища шляхом паралельного розгляду його в межах функціональної та конфліктної теорії. Приклади соціальних явищ: соціальна стратифікація, спорт, родина, релігія, </w:t>
            </w:r>
            <w:r>
              <w:rPr>
                <w:sz w:val="28"/>
                <w:szCs w:val="28"/>
                <w:lang w:val="uk-UA"/>
              </w:rPr>
              <w:t xml:space="preserve">політика, </w:t>
            </w:r>
            <w:r w:rsidRPr="00565250">
              <w:rPr>
                <w:sz w:val="28"/>
                <w:szCs w:val="28"/>
                <w:lang w:val="uk-UA"/>
              </w:rPr>
              <w:t>освіта, культура, держава.</w:t>
            </w:r>
          </w:p>
          <w:p w14:paraId="261E0C3D" w14:textId="3F3D8D2F" w:rsidR="005673E9" w:rsidRPr="000B6234" w:rsidRDefault="005673E9" w:rsidP="000B6234">
            <w:pPr>
              <w:pStyle w:val="afd"/>
              <w:jc w:val="both"/>
              <w:rPr>
                <w:sz w:val="28"/>
                <w:szCs w:val="28"/>
                <w:lang w:val="uk-UA"/>
              </w:rPr>
            </w:pPr>
            <w:r>
              <w:rPr>
                <w:sz w:val="28"/>
                <w:szCs w:val="28"/>
                <w:lang w:val="uk-UA"/>
              </w:rPr>
              <w:t xml:space="preserve">8. У чому, на ваш погляд, різниця між поглядами на сутність та наслідки конфліктів за  Марксом та Козером. </w:t>
            </w:r>
          </w:p>
        </w:tc>
        <w:tc>
          <w:tcPr>
            <w:tcW w:w="1277" w:type="dxa"/>
          </w:tcPr>
          <w:p w14:paraId="63A12F51" w14:textId="77777777" w:rsidR="005673E9" w:rsidRDefault="005673E9" w:rsidP="00DD6B6D">
            <w:pPr>
              <w:jc w:val="both"/>
              <w:rPr>
                <w:sz w:val="24"/>
                <w:szCs w:val="24"/>
              </w:rPr>
            </w:pPr>
            <w:r>
              <w:rPr>
                <w:sz w:val="24"/>
                <w:szCs w:val="24"/>
              </w:rPr>
              <w:lastRenderedPageBreak/>
              <w:t xml:space="preserve">1; </w:t>
            </w:r>
          </w:p>
          <w:p w14:paraId="69C83821" w14:textId="3BAABAA5" w:rsidR="005673E9" w:rsidRPr="002359C1" w:rsidRDefault="005673E9" w:rsidP="00DD6B6D">
            <w:pPr>
              <w:jc w:val="both"/>
              <w:rPr>
                <w:sz w:val="24"/>
                <w:szCs w:val="24"/>
              </w:rPr>
            </w:pPr>
            <w:r>
              <w:rPr>
                <w:sz w:val="24"/>
                <w:szCs w:val="24"/>
              </w:rPr>
              <w:t>12-13;</w:t>
            </w:r>
          </w:p>
        </w:tc>
      </w:tr>
      <w:tr w:rsidR="005673E9" w:rsidRPr="002359C1" w14:paraId="66C4FAAF" w14:textId="77777777" w:rsidTr="005673E9">
        <w:trPr>
          <w:trHeight w:val="20"/>
        </w:trPr>
        <w:tc>
          <w:tcPr>
            <w:tcW w:w="567" w:type="dxa"/>
          </w:tcPr>
          <w:p w14:paraId="4042404B" w14:textId="5AE83599" w:rsidR="005673E9" w:rsidRPr="002359C1" w:rsidRDefault="005673E9" w:rsidP="00563CBD">
            <w:pPr>
              <w:jc w:val="both"/>
              <w:rPr>
                <w:sz w:val="24"/>
                <w:szCs w:val="24"/>
              </w:rPr>
            </w:pPr>
            <w:r w:rsidRPr="002359C1">
              <w:rPr>
                <w:sz w:val="24"/>
                <w:szCs w:val="24"/>
              </w:rPr>
              <w:lastRenderedPageBreak/>
              <w:t>1</w:t>
            </w:r>
            <w:r>
              <w:rPr>
                <w:sz w:val="24"/>
                <w:szCs w:val="24"/>
              </w:rPr>
              <w:t>8</w:t>
            </w:r>
          </w:p>
        </w:tc>
        <w:tc>
          <w:tcPr>
            <w:tcW w:w="709" w:type="dxa"/>
          </w:tcPr>
          <w:p w14:paraId="48A961F3" w14:textId="6EA6D74A" w:rsidR="005673E9" w:rsidRPr="002359C1" w:rsidRDefault="005673E9" w:rsidP="00563CBD">
            <w:pPr>
              <w:jc w:val="both"/>
              <w:rPr>
                <w:sz w:val="24"/>
                <w:szCs w:val="24"/>
              </w:rPr>
            </w:pPr>
            <w:r>
              <w:rPr>
                <w:sz w:val="24"/>
                <w:szCs w:val="24"/>
              </w:rPr>
              <w:t>ПЗ</w:t>
            </w:r>
          </w:p>
        </w:tc>
        <w:tc>
          <w:tcPr>
            <w:tcW w:w="709" w:type="dxa"/>
          </w:tcPr>
          <w:p w14:paraId="251F85EA" w14:textId="5D9FB058" w:rsidR="005673E9" w:rsidRPr="002359C1" w:rsidRDefault="005673E9" w:rsidP="00563CBD">
            <w:pPr>
              <w:jc w:val="both"/>
              <w:rPr>
                <w:sz w:val="24"/>
                <w:szCs w:val="24"/>
              </w:rPr>
            </w:pPr>
            <w:r>
              <w:rPr>
                <w:sz w:val="24"/>
                <w:szCs w:val="24"/>
              </w:rPr>
              <w:t>2</w:t>
            </w:r>
          </w:p>
        </w:tc>
        <w:tc>
          <w:tcPr>
            <w:tcW w:w="6945" w:type="dxa"/>
          </w:tcPr>
          <w:p w14:paraId="25DD0E75" w14:textId="163B02E5" w:rsidR="005673E9" w:rsidRDefault="005673E9" w:rsidP="00A932D4">
            <w:pPr>
              <w:pStyle w:val="afd"/>
              <w:jc w:val="both"/>
              <w:rPr>
                <w:sz w:val="28"/>
                <w:szCs w:val="28"/>
                <w:lang w:val="uk-UA"/>
              </w:rPr>
            </w:pPr>
            <w:r w:rsidRPr="00A932D4">
              <w:rPr>
                <w:sz w:val="28"/>
                <w:szCs w:val="28"/>
                <w:lang w:val="uk-UA"/>
              </w:rPr>
              <w:t>Тема 6. Концепц</w:t>
            </w:r>
            <w:r w:rsidRPr="005673E9">
              <w:rPr>
                <w:sz w:val="28"/>
                <w:szCs w:val="28"/>
                <w:lang w:val="ru-RU"/>
              </w:rPr>
              <w:t>ія позитивно - функціонального конфлікту</w:t>
            </w:r>
            <w:r w:rsidRPr="00A932D4">
              <w:rPr>
                <w:sz w:val="28"/>
                <w:szCs w:val="28"/>
                <w:lang w:val="uk-UA"/>
              </w:rPr>
              <w:t xml:space="preserve"> Льюіса  Козера.</w:t>
            </w:r>
          </w:p>
          <w:p w14:paraId="63D4D1E7" w14:textId="5FEA018B" w:rsidR="005673E9" w:rsidRDefault="005673E9" w:rsidP="00785327">
            <w:pPr>
              <w:widowControl w:val="0"/>
              <w:autoSpaceDE w:val="0"/>
              <w:autoSpaceDN w:val="0"/>
              <w:adjustRightInd w:val="0"/>
              <w:jc w:val="both"/>
              <w:rPr>
                <w:sz w:val="28"/>
                <w:szCs w:val="28"/>
              </w:rPr>
            </w:pPr>
            <w:r>
              <w:rPr>
                <w:sz w:val="28"/>
                <w:szCs w:val="28"/>
              </w:rPr>
              <w:t xml:space="preserve">1. Які </w:t>
            </w:r>
            <w:r w:rsidRPr="00860025">
              <w:rPr>
                <w:sz w:val="28"/>
                <w:szCs w:val="28"/>
              </w:rPr>
              <w:t>принципи аналізу соціальної системи за</w:t>
            </w:r>
            <w:r>
              <w:rPr>
                <w:sz w:val="28"/>
                <w:szCs w:val="28"/>
              </w:rPr>
              <w:t>пропоновані</w:t>
            </w:r>
            <w:r w:rsidRPr="00860025">
              <w:rPr>
                <w:sz w:val="28"/>
                <w:szCs w:val="28"/>
              </w:rPr>
              <w:t xml:space="preserve"> Л. Козером</w:t>
            </w:r>
            <w:r>
              <w:rPr>
                <w:sz w:val="28"/>
                <w:szCs w:val="28"/>
              </w:rPr>
              <w:t xml:space="preserve"> та у чому їх новизна у порівнянні з раніше вам відомими теретичними моделями?</w:t>
            </w:r>
            <w:r w:rsidRPr="00860025">
              <w:rPr>
                <w:sz w:val="28"/>
                <w:szCs w:val="28"/>
              </w:rPr>
              <w:t xml:space="preserve"> </w:t>
            </w:r>
          </w:p>
          <w:p w14:paraId="768583ED" w14:textId="543CBC53" w:rsidR="005673E9" w:rsidRDefault="005673E9" w:rsidP="00785327">
            <w:pPr>
              <w:widowControl w:val="0"/>
              <w:autoSpaceDE w:val="0"/>
              <w:autoSpaceDN w:val="0"/>
              <w:adjustRightInd w:val="0"/>
              <w:jc w:val="both"/>
              <w:rPr>
                <w:sz w:val="28"/>
                <w:szCs w:val="28"/>
              </w:rPr>
            </w:pPr>
            <w:r>
              <w:rPr>
                <w:sz w:val="28"/>
                <w:szCs w:val="28"/>
              </w:rPr>
              <w:t>2. П</w:t>
            </w:r>
            <w:r w:rsidRPr="00860025">
              <w:rPr>
                <w:sz w:val="28"/>
                <w:szCs w:val="28"/>
              </w:rPr>
              <w:t>ричини соці</w:t>
            </w:r>
            <w:r>
              <w:rPr>
                <w:sz w:val="28"/>
                <w:szCs w:val="28"/>
              </w:rPr>
              <w:t xml:space="preserve">альних конфліктів за Льюісом Козером. Що впливає на ступінь  їх гостроти? </w:t>
            </w:r>
          </w:p>
          <w:p w14:paraId="4C3742DF" w14:textId="77777777" w:rsidR="005673E9" w:rsidRPr="005673E9" w:rsidRDefault="005673E9" w:rsidP="00785327">
            <w:pPr>
              <w:pStyle w:val="afd"/>
              <w:jc w:val="both"/>
              <w:rPr>
                <w:sz w:val="28"/>
                <w:szCs w:val="28"/>
                <w:lang w:val="ru-RU"/>
              </w:rPr>
            </w:pPr>
            <w:r w:rsidRPr="005673E9">
              <w:rPr>
                <w:sz w:val="28"/>
                <w:szCs w:val="28"/>
                <w:lang w:val="ru-RU"/>
              </w:rPr>
              <w:t>3. Від чого залежать тривалість конфліктів?</w:t>
            </w:r>
          </w:p>
          <w:p w14:paraId="1B995168" w14:textId="100F280E" w:rsidR="005673E9" w:rsidRPr="00A932D4" w:rsidRDefault="005673E9" w:rsidP="00785327">
            <w:pPr>
              <w:pStyle w:val="afd"/>
              <w:jc w:val="both"/>
              <w:rPr>
                <w:sz w:val="28"/>
                <w:szCs w:val="28"/>
                <w:lang w:val="uk-UA"/>
              </w:rPr>
            </w:pPr>
            <w:r w:rsidRPr="005673E9">
              <w:rPr>
                <w:sz w:val="28"/>
                <w:szCs w:val="28"/>
                <w:lang w:val="ru-RU"/>
              </w:rPr>
              <w:t xml:space="preserve">4. Функції конфліктів за Л.Козером. У чому полягає позитивний сенс конфліктів за  Козером? </w:t>
            </w:r>
          </w:p>
          <w:p w14:paraId="7873BB59" w14:textId="49CB00DC" w:rsidR="005673E9" w:rsidRPr="002359C1" w:rsidRDefault="005673E9" w:rsidP="00785327">
            <w:pPr>
              <w:pStyle w:val="afc"/>
              <w:spacing w:line="228" w:lineRule="auto"/>
              <w:jc w:val="both"/>
              <w:rPr>
                <w:b/>
                <w:sz w:val="24"/>
                <w:szCs w:val="24"/>
                <w:lang w:val="uk-UA"/>
              </w:rPr>
            </w:pPr>
            <w:r>
              <w:rPr>
                <w:sz w:val="28"/>
                <w:szCs w:val="28"/>
                <w:lang w:val="uk-UA"/>
              </w:rPr>
              <w:t>5. За що можливо критикувати  позитивно- функціональну теорію</w:t>
            </w:r>
            <w:r w:rsidRPr="00860025">
              <w:rPr>
                <w:sz w:val="28"/>
                <w:szCs w:val="28"/>
                <w:lang w:val="uk-UA"/>
              </w:rPr>
              <w:t xml:space="preserve"> конфлікту</w:t>
            </w:r>
            <w:r>
              <w:rPr>
                <w:sz w:val="28"/>
                <w:szCs w:val="28"/>
                <w:lang w:val="uk-UA"/>
              </w:rPr>
              <w:t xml:space="preserve"> Л.Козера?</w:t>
            </w:r>
          </w:p>
        </w:tc>
        <w:tc>
          <w:tcPr>
            <w:tcW w:w="1277" w:type="dxa"/>
          </w:tcPr>
          <w:p w14:paraId="75ABB355" w14:textId="77777777" w:rsidR="005673E9" w:rsidRDefault="005673E9" w:rsidP="00DD6B6D">
            <w:pPr>
              <w:jc w:val="both"/>
              <w:rPr>
                <w:sz w:val="24"/>
                <w:szCs w:val="24"/>
              </w:rPr>
            </w:pPr>
            <w:r>
              <w:rPr>
                <w:sz w:val="24"/>
                <w:szCs w:val="24"/>
              </w:rPr>
              <w:t xml:space="preserve">1; </w:t>
            </w:r>
          </w:p>
          <w:p w14:paraId="0AE74EC1" w14:textId="7A9EDDAA" w:rsidR="005673E9" w:rsidRPr="002359C1" w:rsidRDefault="005673E9" w:rsidP="00DD6B6D">
            <w:pPr>
              <w:jc w:val="both"/>
              <w:rPr>
                <w:sz w:val="24"/>
                <w:szCs w:val="24"/>
              </w:rPr>
            </w:pPr>
            <w:r>
              <w:rPr>
                <w:sz w:val="24"/>
                <w:szCs w:val="24"/>
              </w:rPr>
              <w:t>12-13;</w:t>
            </w:r>
          </w:p>
        </w:tc>
      </w:tr>
      <w:tr w:rsidR="005673E9" w:rsidRPr="002359C1" w14:paraId="2E3ACF16" w14:textId="77777777" w:rsidTr="005673E9">
        <w:trPr>
          <w:trHeight w:val="20"/>
        </w:trPr>
        <w:tc>
          <w:tcPr>
            <w:tcW w:w="567" w:type="dxa"/>
          </w:tcPr>
          <w:p w14:paraId="56526697" w14:textId="7F0D31E2" w:rsidR="005673E9" w:rsidRPr="002359C1" w:rsidRDefault="005673E9" w:rsidP="00563CBD">
            <w:pPr>
              <w:jc w:val="both"/>
              <w:rPr>
                <w:sz w:val="24"/>
                <w:szCs w:val="24"/>
              </w:rPr>
            </w:pPr>
            <w:r>
              <w:rPr>
                <w:sz w:val="24"/>
                <w:szCs w:val="24"/>
              </w:rPr>
              <w:t>19</w:t>
            </w:r>
          </w:p>
        </w:tc>
        <w:tc>
          <w:tcPr>
            <w:tcW w:w="709" w:type="dxa"/>
          </w:tcPr>
          <w:p w14:paraId="32368001" w14:textId="066974EB" w:rsidR="005673E9" w:rsidRPr="002359C1" w:rsidRDefault="005673E9" w:rsidP="00563CBD">
            <w:pPr>
              <w:jc w:val="both"/>
              <w:rPr>
                <w:sz w:val="24"/>
                <w:szCs w:val="24"/>
              </w:rPr>
            </w:pPr>
            <w:r>
              <w:rPr>
                <w:sz w:val="24"/>
                <w:szCs w:val="24"/>
              </w:rPr>
              <w:t>Л</w:t>
            </w:r>
          </w:p>
        </w:tc>
        <w:tc>
          <w:tcPr>
            <w:tcW w:w="709" w:type="dxa"/>
          </w:tcPr>
          <w:p w14:paraId="6FD97556" w14:textId="2C806EAE" w:rsidR="005673E9" w:rsidRDefault="005673E9" w:rsidP="00563CBD">
            <w:pPr>
              <w:jc w:val="both"/>
              <w:rPr>
                <w:sz w:val="24"/>
                <w:szCs w:val="24"/>
              </w:rPr>
            </w:pPr>
            <w:r>
              <w:rPr>
                <w:sz w:val="24"/>
                <w:szCs w:val="24"/>
              </w:rPr>
              <w:t xml:space="preserve"> 4</w:t>
            </w:r>
          </w:p>
        </w:tc>
        <w:tc>
          <w:tcPr>
            <w:tcW w:w="6945" w:type="dxa"/>
          </w:tcPr>
          <w:p w14:paraId="19CE9F23" w14:textId="77777777" w:rsidR="005673E9" w:rsidRDefault="005673E9" w:rsidP="00F62981">
            <w:pPr>
              <w:pStyle w:val="afc"/>
              <w:spacing w:line="228" w:lineRule="auto"/>
              <w:jc w:val="both"/>
              <w:rPr>
                <w:sz w:val="28"/>
                <w:szCs w:val="28"/>
                <w:lang w:val="uk-UA"/>
              </w:rPr>
            </w:pPr>
            <w:r>
              <w:rPr>
                <w:sz w:val="28"/>
                <w:szCs w:val="28"/>
                <w:lang w:val="uk-UA"/>
              </w:rPr>
              <w:t>Тема 7</w:t>
            </w:r>
            <w:r w:rsidRPr="00926417">
              <w:rPr>
                <w:sz w:val="28"/>
                <w:szCs w:val="28"/>
                <w:lang w:val="uk-UA"/>
              </w:rPr>
              <w:t>. Розвиток конфліктого напряму у соціології 20-го століття.</w:t>
            </w:r>
          </w:p>
          <w:p w14:paraId="1C63C9D3" w14:textId="26BBB74A" w:rsidR="005673E9" w:rsidRDefault="005673E9" w:rsidP="00F62981">
            <w:pPr>
              <w:pStyle w:val="afc"/>
              <w:spacing w:line="228" w:lineRule="auto"/>
              <w:jc w:val="both"/>
              <w:rPr>
                <w:sz w:val="28"/>
                <w:szCs w:val="28"/>
              </w:rPr>
            </w:pPr>
            <w:r>
              <w:rPr>
                <w:bCs/>
                <w:sz w:val="28"/>
                <w:szCs w:val="28"/>
              </w:rPr>
              <w:t>1.</w:t>
            </w:r>
            <w:r w:rsidRPr="00E165DE">
              <w:rPr>
                <w:bCs/>
                <w:sz w:val="28"/>
                <w:szCs w:val="28"/>
              </w:rPr>
              <w:t xml:space="preserve">Узагальнююча теорія конфлікту </w:t>
            </w:r>
            <w:r w:rsidRPr="00E165DE">
              <w:rPr>
                <w:rStyle w:val="mw-headline"/>
                <w:sz w:val="28"/>
                <w:szCs w:val="28"/>
              </w:rPr>
              <w:t>Кеннета Боулдинга.</w:t>
            </w:r>
            <w:r w:rsidRPr="00E165DE">
              <w:rPr>
                <w:sz w:val="28"/>
                <w:szCs w:val="28"/>
              </w:rPr>
              <w:t xml:space="preserve"> </w:t>
            </w:r>
            <w:r>
              <w:rPr>
                <w:sz w:val="28"/>
                <w:szCs w:val="28"/>
              </w:rPr>
              <w:t xml:space="preserve">2. </w:t>
            </w:r>
            <w:r w:rsidRPr="00E165DE">
              <w:rPr>
                <w:bCs/>
                <w:sz w:val="28"/>
                <w:szCs w:val="28"/>
              </w:rPr>
              <w:t xml:space="preserve">Конфліктна теорія стратифікації </w:t>
            </w:r>
            <w:r w:rsidRPr="00E165DE">
              <w:rPr>
                <w:sz w:val="28"/>
                <w:szCs w:val="28"/>
              </w:rPr>
              <w:t xml:space="preserve">Рендалла Коллінза. </w:t>
            </w:r>
            <w:r>
              <w:rPr>
                <w:sz w:val="28"/>
                <w:szCs w:val="28"/>
              </w:rPr>
              <w:t xml:space="preserve">3.Неомарксизм </w:t>
            </w:r>
            <w:r w:rsidRPr="00E165DE">
              <w:rPr>
                <w:sz w:val="28"/>
                <w:szCs w:val="28"/>
              </w:rPr>
              <w:t>Франкфуртськ</w:t>
            </w:r>
            <w:r>
              <w:rPr>
                <w:sz w:val="28"/>
                <w:szCs w:val="28"/>
              </w:rPr>
              <w:t>ої школи</w:t>
            </w:r>
            <w:r w:rsidRPr="00E165DE">
              <w:rPr>
                <w:sz w:val="28"/>
                <w:szCs w:val="28"/>
              </w:rPr>
              <w:t xml:space="preserve"> як напрямок ліворадикальної соціально-філософської думки</w:t>
            </w:r>
            <w:r>
              <w:rPr>
                <w:sz w:val="28"/>
                <w:szCs w:val="28"/>
              </w:rPr>
              <w:t xml:space="preserve"> (30-60 р.р. 20-го ст.)</w:t>
            </w:r>
            <w:r w:rsidRPr="00E165DE">
              <w:rPr>
                <w:sz w:val="28"/>
                <w:szCs w:val="28"/>
              </w:rPr>
              <w:t xml:space="preserve">. </w:t>
            </w:r>
          </w:p>
          <w:p w14:paraId="5DE07106" w14:textId="77777777" w:rsidR="005673E9" w:rsidRDefault="005673E9" w:rsidP="0049515A">
            <w:pPr>
              <w:shd w:val="clear" w:color="auto" w:fill="FFFFFF"/>
              <w:tabs>
                <w:tab w:val="left" w:pos="360"/>
              </w:tabs>
              <w:spacing w:before="169"/>
              <w:jc w:val="both"/>
              <w:rPr>
                <w:sz w:val="28"/>
                <w:szCs w:val="28"/>
              </w:rPr>
            </w:pPr>
            <w:r>
              <w:rPr>
                <w:sz w:val="28"/>
                <w:szCs w:val="28"/>
              </w:rPr>
              <w:t xml:space="preserve"> 3.1. Герберт Маркузе про “Одномірне суспільство та одномірну  людину</w:t>
            </w:r>
            <w:r w:rsidRPr="00E165DE">
              <w:rPr>
                <w:sz w:val="28"/>
                <w:szCs w:val="28"/>
              </w:rPr>
              <w:t xml:space="preserve">”. </w:t>
            </w:r>
          </w:p>
          <w:p w14:paraId="35101649" w14:textId="33CCEC7C" w:rsidR="005673E9" w:rsidRPr="0049515A" w:rsidRDefault="005673E9" w:rsidP="0049515A">
            <w:pPr>
              <w:shd w:val="clear" w:color="auto" w:fill="FFFFFF"/>
              <w:tabs>
                <w:tab w:val="left" w:pos="360"/>
              </w:tabs>
              <w:spacing w:before="169"/>
              <w:jc w:val="both"/>
              <w:rPr>
                <w:rStyle w:val="mw-headline"/>
                <w:sz w:val="28"/>
                <w:szCs w:val="28"/>
              </w:rPr>
            </w:pPr>
            <w:r>
              <w:rPr>
                <w:sz w:val="28"/>
                <w:szCs w:val="28"/>
              </w:rPr>
              <w:t xml:space="preserve"> 3.2. </w:t>
            </w:r>
            <w:r w:rsidRPr="00E165DE">
              <w:rPr>
                <w:bCs/>
                <w:sz w:val="28"/>
                <w:szCs w:val="28"/>
              </w:rPr>
              <w:t xml:space="preserve">Критика сучасного суспільства </w:t>
            </w:r>
            <w:r w:rsidRPr="00E165DE">
              <w:rPr>
                <w:sz w:val="28"/>
                <w:szCs w:val="28"/>
              </w:rPr>
              <w:t>Макса Хоркхаймера та Теодора Адорно.</w:t>
            </w:r>
            <w:r w:rsidRPr="00E165DE">
              <w:rPr>
                <w:bCs/>
                <w:sz w:val="28"/>
                <w:szCs w:val="28"/>
              </w:rPr>
              <w:t xml:space="preserve"> </w:t>
            </w:r>
          </w:p>
          <w:p w14:paraId="04774F52" w14:textId="0A7366DB" w:rsidR="005673E9" w:rsidRPr="00926417" w:rsidRDefault="005673E9" w:rsidP="00F62981">
            <w:pPr>
              <w:pStyle w:val="afd"/>
              <w:jc w:val="both"/>
              <w:rPr>
                <w:sz w:val="28"/>
                <w:szCs w:val="28"/>
                <w:lang w:val="uk-UA"/>
              </w:rPr>
            </w:pPr>
            <w:r>
              <w:rPr>
                <w:sz w:val="28"/>
                <w:szCs w:val="28"/>
                <w:lang w:val="uk-UA"/>
              </w:rPr>
              <w:t>4.</w:t>
            </w:r>
            <w:r w:rsidRPr="00E165DE">
              <w:rPr>
                <w:sz w:val="28"/>
                <w:szCs w:val="28"/>
                <w:lang w:val="uk-UA"/>
              </w:rPr>
              <w:t xml:space="preserve">Франкфуртська школа у другій половині ХХ ст. Ю. Хабермас. </w:t>
            </w:r>
          </w:p>
        </w:tc>
        <w:tc>
          <w:tcPr>
            <w:tcW w:w="1277" w:type="dxa"/>
          </w:tcPr>
          <w:p w14:paraId="702A9FA1" w14:textId="337E73E6" w:rsidR="005673E9" w:rsidRPr="002359C1" w:rsidRDefault="005673E9" w:rsidP="00926417">
            <w:pPr>
              <w:jc w:val="both"/>
              <w:rPr>
                <w:sz w:val="24"/>
                <w:szCs w:val="24"/>
              </w:rPr>
            </w:pPr>
            <w:r>
              <w:rPr>
                <w:sz w:val="24"/>
                <w:szCs w:val="24"/>
              </w:rPr>
              <w:t>1; 6; 12; 14;</w:t>
            </w:r>
          </w:p>
        </w:tc>
      </w:tr>
      <w:tr w:rsidR="005673E9" w:rsidRPr="002359C1" w14:paraId="3EC761AF" w14:textId="77777777" w:rsidTr="005673E9">
        <w:trPr>
          <w:trHeight w:val="20"/>
        </w:trPr>
        <w:tc>
          <w:tcPr>
            <w:tcW w:w="567" w:type="dxa"/>
          </w:tcPr>
          <w:p w14:paraId="168413F3" w14:textId="45956FF1" w:rsidR="005673E9" w:rsidRPr="002359C1" w:rsidRDefault="005673E9" w:rsidP="00563CBD">
            <w:pPr>
              <w:jc w:val="both"/>
              <w:rPr>
                <w:sz w:val="24"/>
                <w:szCs w:val="24"/>
              </w:rPr>
            </w:pPr>
            <w:r>
              <w:rPr>
                <w:sz w:val="24"/>
                <w:szCs w:val="24"/>
              </w:rPr>
              <w:t>20</w:t>
            </w:r>
          </w:p>
        </w:tc>
        <w:tc>
          <w:tcPr>
            <w:tcW w:w="709" w:type="dxa"/>
          </w:tcPr>
          <w:p w14:paraId="63FE0846" w14:textId="16B7118C" w:rsidR="005673E9" w:rsidRPr="002359C1" w:rsidRDefault="005673E9" w:rsidP="00563CBD">
            <w:pPr>
              <w:jc w:val="both"/>
              <w:rPr>
                <w:sz w:val="24"/>
                <w:szCs w:val="24"/>
              </w:rPr>
            </w:pPr>
            <w:r>
              <w:rPr>
                <w:sz w:val="24"/>
                <w:szCs w:val="24"/>
              </w:rPr>
              <w:t>СР</w:t>
            </w:r>
          </w:p>
        </w:tc>
        <w:tc>
          <w:tcPr>
            <w:tcW w:w="709" w:type="dxa"/>
          </w:tcPr>
          <w:p w14:paraId="23904BB5" w14:textId="5622CA53" w:rsidR="005673E9" w:rsidRDefault="005673E9" w:rsidP="00563CBD">
            <w:pPr>
              <w:jc w:val="both"/>
              <w:rPr>
                <w:sz w:val="24"/>
                <w:szCs w:val="24"/>
              </w:rPr>
            </w:pPr>
            <w:r>
              <w:rPr>
                <w:sz w:val="24"/>
                <w:szCs w:val="24"/>
              </w:rPr>
              <w:t xml:space="preserve"> 6</w:t>
            </w:r>
          </w:p>
        </w:tc>
        <w:tc>
          <w:tcPr>
            <w:tcW w:w="6945" w:type="dxa"/>
          </w:tcPr>
          <w:p w14:paraId="5C6EC8C0" w14:textId="482BD966" w:rsidR="005673E9" w:rsidRPr="00926417" w:rsidRDefault="005673E9" w:rsidP="00A932D4">
            <w:pPr>
              <w:pStyle w:val="afc"/>
              <w:spacing w:line="228" w:lineRule="auto"/>
              <w:jc w:val="both"/>
              <w:rPr>
                <w:sz w:val="28"/>
                <w:szCs w:val="28"/>
              </w:rPr>
            </w:pPr>
            <w:r>
              <w:rPr>
                <w:sz w:val="28"/>
                <w:szCs w:val="28"/>
                <w:lang w:val="uk-UA"/>
              </w:rPr>
              <w:t>Тема 7</w:t>
            </w:r>
            <w:r w:rsidRPr="00926417">
              <w:rPr>
                <w:sz w:val="28"/>
                <w:szCs w:val="28"/>
                <w:lang w:val="uk-UA"/>
              </w:rPr>
              <w:t>. Розвиток конфліктого напряму у соціології 20-го століття.</w:t>
            </w:r>
          </w:p>
          <w:p w14:paraId="7B48FD83" w14:textId="4577E063" w:rsidR="005673E9" w:rsidRPr="00565250" w:rsidRDefault="005673E9" w:rsidP="00D65172">
            <w:pPr>
              <w:jc w:val="both"/>
              <w:rPr>
                <w:sz w:val="28"/>
                <w:szCs w:val="28"/>
              </w:rPr>
            </w:pPr>
            <w:r w:rsidRPr="00565250">
              <w:rPr>
                <w:sz w:val="28"/>
                <w:szCs w:val="28"/>
              </w:rPr>
              <w:t>1.З</w:t>
            </w:r>
            <w:r>
              <w:rPr>
                <w:sz w:val="28"/>
                <w:szCs w:val="28"/>
              </w:rPr>
              <w:t>н</w:t>
            </w:r>
            <w:r w:rsidRPr="00565250">
              <w:rPr>
                <w:sz w:val="28"/>
                <w:szCs w:val="28"/>
              </w:rPr>
              <w:t>а</w:t>
            </w:r>
            <w:r>
              <w:rPr>
                <w:sz w:val="28"/>
                <w:szCs w:val="28"/>
              </w:rPr>
              <w:t>йдіть приклади за допомогою яких можна</w:t>
            </w:r>
            <w:r w:rsidRPr="00565250">
              <w:rPr>
                <w:sz w:val="28"/>
                <w:szCs w:val="28"/>
              </w:rPr>
              <w:t xml:space="preserve"> продемонструвати позитивні функції конфлікту</w:t>
            </w:r>
            <w:r>
              <w:rPr>
                <w:sz w:val="28"/>
                <w:szCs w:val="28"/>
              </w:rPr>
              <w:t xml:space="preserve"> у суспільстві та підтвердити або спростувати погляди К. Боулдінга</w:t>
            </w:r>
            <w:r w:rsidRPr="00565250">
              <w:rPr>
                <w:sz w:val="28"/>
                <w:szCs w:val="28"/>
              </w:rPr>
              <w:t>.</w:t>
            </w:r>
          </w:p>
          <w:p w14:paraId="3A3297AE" w14:textId="47A328CA" w:rsidR="005673E9" w:rsidRPr="00565250" w:rsidRDefault="005673E9" w:rsidP="00D65172">
            <w:pPr>
              <w:jc w:val="both"/>
              <w:rPr>
                <w:sz w:val="28"/>
                <w:szCs w:val="28"/>
              </w:rPr>
            </w:pPr>
            <w:r>
              <w:rPr>
                <w:sz w:val="28"/>
                <w:szCs w:val="28"/>
              </w:rPr>
              <w:t xml:space="preserve">2. Можливості для </w:t>
            </w:r>
            <w:r w:rsidRPr="00565250">
              <w:rPr>
                <w:sz w:val="28"/>
                <w:szCs w:val="28"/>
              </w:rPr>
              <w:t xml:space="preserve"> використ</w:t>
            </w:r>
            <w:r>
              <w:rPr>
                <w:sz w:val="28"/>
                <w:szCs w:val="28"/>
              </w:rPr>
              <w:t>ання принципів</w:t>
            </w:r>
            <w:r w:rsidRPr="00565250">
              <w:rPr>
                <w:sz w:val="28"/>
                <w:szCs w:val="28"/>
              </w:rPr>
              <w:t xml:space="preserve"> аналізу конфлікту Коллінза для дослідження </w:t>
            </w:r>
            <w:r>
              <w:rPr>
                <w:sz w:val="28"/>
                <w:szCs w:val="28"/>
              </w:rPr>
              <w:t xml:space="preserve">процесів </w:t>
            </w:r>
            <w:r w:rsidRPr="00565250">
              <w:rPr>
                <w:sz w:val="28"/>
                <w:szCs w:val="28"/>
              </w:rPr>
              <w:t>стратифікації</w:t>
            </w:r>
            <w:r>
              <w:rPr>
                <w:sz w:val="28"/>
                <w:szCs w:val="28"/>
              </w:rPr>
              <w:t>, що відбуваються в сучасної Україні?</w:t>
            </w:r>
          </w:p>
          <w:p w14:paraId="41F1C940" w14:textId="2783E58B" w:rsidR="005673E9" w:rsidRPr="00565250" w:rsidRDefault="005673E9" w:rsidP="00D65172">
            <w:pPr>
              <w:jc w:val="both"/>
              <w:rPr>
                <w:sz w:val="28"/>
                <w:szCs w:val="28"/>
              </w:rPr>
            </w:pPr>
            <w:r w:rsidRPr="00565250">
              <w:rPr>
                <w:sz w:val="28"/>
                <w:szCs w:val="28"/>
              </w:rPr>
              <w:t xml:space="preserve">3. Проти яких рис капіталістичного суспільства </w:t>
            </w:r>
            <w:r w:rsidRPr="00565250">
              <w:rPr>
                <w:sz w:val="28"/>
                <w:szCs w:val="28"/>
              </w:rPr>
              <w:lastRenderedPageBreak/>
              <w:t xml:space="preserve">виступають представники </w:t>
            </w:r>
            <w:r w:rsidRPr="00577450">
              <w:rPr>
                <w:sz w:val="28"/>
                <w:szCs w:val="28"/>
              </w:rPr>
              <w:t>неомарксизму</w:t>
            </w:r>
            <w:r w:rsidRPr="00565250">
              <w:rPr>
                <w:sz w:val="28"/>
                <w:szCs w:val="28"/>
              </w:rPr>
              <w:t>? Чи зміни</w:t>
            </w:r>
            <w:r>
              <w:rPr>
                <w:sz w:val="28"/>
                <w:szCs w:val="28"/>
              </w:rPr>
              <w:t>лися ці риси наприкінці 20-го та початку 21- го століть</w:t>
            </w:r>
            <w:r w:rsidRPr="00565250">
              <w:rPr>
                <w:sz w:val="28"/>
                <w:szCs w:val="28"/>
              </w:rPr>
              <w:t xml:space="preserve">? </w:t>
            </w:r>
          </w:p>
          <w:p w14:paraId="73C26A53" w14:textId="7BD95421" w:rsidR="005673E9" w:rsidRPr="00565250" w:rsidRDefault="005673E9" w:rsidP="00D65172">
            <w:pPr>
              <w:jc w:val="both"/>
              <w:rPr>
                <w:sz w:val="28"/>
                <w:szCs w:val="28"/>
              </w:rPr>
            </w:pPr>
            <w:r w:rsidRPr="00565250">
              <w:rPr>
                <w:sz w:val="28"/>
                <w:szCs w:val="28"/>
              </w:rPr>
              <w:t xml:space="preserve">4. </w:t>
            </w:r>
            <w:r>
              <w:rPr>
                <w:sz w:val="28"/>
                <w:szCs w:val="28"/>
              </w:rPr>
              <w:t>У чому полягає теоретичний внесок М.Хоркхаймера та Т.Адоргно, як представників Ф</w:t>
            </w:r>
            <w:r w:rsidRPr="00565250">
              <w:rPr>
                <w:sz w:val="28"/>
                <w:szCs w:val="28"/>
              </w:rPr>
              <w:t>ранкфуртськ</w:t>
            </w:r>
            <w:r>
              <w:rPr>
                <w:sz w:val="28"/>
                <w:szCs w:val="28"/>
              </w:rPr>
              <w:t>ої школи в розвиток соціології?</w:t>
            </w:r>
          </w:p>
          <w:p w14:paraId="0475D656" w14:textId="77777777" w:rsidR="005673E9" w:rsidRPr="00565250" w:rsidRDefault="005673E9" w:rsidP="00D65172">
            <w:pPr>
              <w:jc w:val="both"/>
              <w:rPr>
                <w:sz w:val="28"/>
                <w:szCs w:val="28"/>
              </w:rPr>
            </w:pPr>
            <w:r w:rsidRPr="00565250">
              <w:rPr>
                <w:sz w:val="28"/>
                <w:szCs w:val="28"/>
              </w:rPr>
              <w:t>5. У чому полягають особливості відношення Франкфуртської школи до марксизму? Чому цю школу називають критичною?</w:t>
            </w:r>
          </w:p>
          <w:p w14:paraId="37AC4F2D" w14:textId="270A4EC3" w:rsidR="005673E9" w:rsidRDefault="005673E9" w:rsidP="00D65172">
            <w:pPr>
              <w:jc w:val="both"/>
              <w:rPr>
                <w:sz w:val="28"/>
                <w:szCs w:val="28"/>
              </w:rPr>
            </w:pPr>
            <w:r w:rsidRPr="00565250">
              <w:rPr>
                <w:sz w:val="28"/>
                <w:szCs w:val="28"/>
              </w:rPr>
              <w:t xml:space="preserve">6. Опишіть погляди Г. Маркузе стосовно перспектив здійснення соціальної революції. </w:t>
            </w:r>
            <w:r>
              <w:rPr>
                <w:sz w:val="28"/>
                <w:szCs w:val="28"/>
              </w:rPr>
              <w:t xml:space="preserve">Як він бачив її трирівневість? Чому така теорія набула популярності серед молоді у середені 20 – го століття? </w:t>
            </w:r>
          </w:p>
          <w:p w14:paraId="706E7384" w14:textId="76DB04E8" w:rsidR="005673E9" w:rsidRPr="00565250" w:rsidRDefault="005673E9" w:rsidP="00D65172">
            <w:pPr>
              <w:jc w:val="both"/>
              <w:rPr>
                <w:sz w:val="28"/>
                <w:szCs w:val="28"/>
              </w:rPr>
            </w:pPr>
            <w:r>
              <w:rPr>
                <w:sz w:val="28"/>
                <w:szCs w:val="28"/>
              </w:rPr>
              <w:t>7. Чому суспільство стає “одномірним”? Чому Маркузе говорить про “одномірну людину”? Чи існує сьогодні “одномірна людина”?</w:t>
            </w:r>
          </w:p>
          <w:p w14:paraId="68663215" w14:textId="13C0901C" w:rsidR="005673E9" w:rsidRPr="00565250" w:rsidRDefault="005673E9" w:rsidP="00D65172">
            <w:pPr>
              <w:jc w:val="both"/>
              <w:rPr>
                <w:sz w:val="28"/>
                <w:szCs w:val="28"/>
              </w:rPr>
            </w:pPr>
            <w:r>
              <w:rPr>
                <w:sz w:val="28"/>
                <w:szCs w:val="28"/>
              </w:rPr>
              <w:t>8. Як Ви вважаєте</w:t>
            </w:r>
            <w:r w:rsidRPr="00565250">
              <w:rPr>
                <w:sz w:val="28"/>
                <w:szCs w:val="28"/>
              </w:rPr>
              <w:t>, чому теоретичні досягнення Ю. Хабермаса вважа</w:t>
            </w:r>
            <w:r>
              <w:rPr>
                <w:sz w:val="28"/>
                <w:szCs w:val="28"/>
              </w:rPr>
              <w:t>ються  значними досягненнями сучасної</w:t>
            </w:r>
            <w:r w:rsidRPr="00565250">
              <w:rPr>
                <w:sz w:val="28"/>
                <w:szCs w:val="28"/>
              </w:rPr>
              <w:t xml:space="preserve"> соціологічної науки?</w:t>
            </w:r>
          </w:p>
          <w:p w14:paraId="339C4D6F" w14:textId="17611B39" w:rsidR="005673E9" w:rsidRPr="00565250" w:rsidRDefault="005673E9" w:rsidP="00D65172">
            <w:pPr>
              <w:jc w:val="both"/>
              <w:rPr>
                <w:sz w:val="28"/>
                <w:szCs w:val="28"/>
              </w:rPr>
            </w:pPr>
            <w:r>
              <w:rPr>
                <w:sz w:val="28"/>
                <w:szCs w:val="28"/>
              </w:rPr>
              <w:t>9. У чому полягають основні положення «т</w:t>
            </w:r>
            <w:r w:rsidRPr="00565250">
              <w:rPr>
                <w:sz w:val="28"/>
                <w:szCs w:val="28"/>
              </w:rPr>
              <w:t xml:space="preserve">еорії комунікативної дії» </w:t>
            </w:r>
            <w:r>
              <w:rPr>
                <w:sz w:val="28"/>
                <w:szCs w:val="28"/>
              </w:rPr>
              <w:t xml:space="preserve">Ю. </w:t>
            </w:r>
            <w:r w:rsidRPr="00565250">
              <w:rPr>
                <w:sz w:val="28"/>
                <w:szCs w:val="28"/>
              </w:rPr>
              <w:t>Хабермаса.</w:t>
            </w:r>
          </w:p>
          <w:p w14:paraId="0E537431" w14:textId="4E9642EC" w:rsidR="005673E9" w:rsidRPr="00565250" w:rsidRDefault="005673E9" w:rsidP="00D65172">
            <w:pPr>
              <w:jc w:val="both"/>
              <w:rPr>
                <w:sz w:val="28"/>
                <w:szCs w:val="28"/>
              </w:rPr>
            </w:pPr>
            <w:r>
              <w:rPr>
                <w:sz w:val="28"/>
                <w:szCs w:val="28"/>
              </w:rPr>
              <w:t>10</w:t>
            </w:r>
            <w:r w:rsidRPr="00565250">
              <w:rPr>
                <w:sz w:val="28"/>
                <w:szCs w:val="28"/>
              </w:rPr>
              <w:t xml:space="preserve">. Розкрийте зміст категорії «життєвий світ», яку активно використовує Хабермас. </w:t>
            </w:r>
          </w:p>
          <w:p w14:paraId="329D3F9D" w14:textId="03345536" w:rsidR="005673E9" w:rsidRPr="00565250" w:rsidRDefault="005673E9" w:rsidP="00D65172">
            <w:pPr>
              <w:jc w:val="both"/>
              <w:rPr>
                <w:sz w:val="28"/>
                <w:szCs w:val="28"/>
              </w:rPr>
            </w:pPr>
            <w:r>
              <w:rPr>
                <w:sz w:val="28"/>
                <w:szCs w:val="28"/>
              </w:rPr>
              <w:t>11</w:t>
            </w:r>
            <w:r w:rsidRPr="00565250">
              <w:rPr>
                <w:sz w:val="28"/>
                <w:szCs w:val="28"/>
              </w:rPr>
              <w:t>.У чому сенс ідеї соціальної еволюції Хабермаса?</w:t>
            </w:r>
          </w:p>
          <w:p w14:paraId="71B53644" w14:textId="083D924A" w:rsidR="005673E9" w:rsidRPr="00926417" w:rsidRDefault="005673E9" w:rsidP="00F62981">
            <w:pPr>
              <w:jc w:val="both"/>
              <w:rPr>
                <w:sz w:val="28"/>
                <w:szCs w:val="28"/>
              </w:rPr>
            </w:pPr>
            <w:r>
              <w:rPr>
                <w:sz w:val="28"/>
                <w:szCs w:val="28"/>
              </w:rPr>
              <w:t>12</w:t>
            </w:r>
            <w:r w:rsidRPr="00565250">
              <w:rPr>
                <w:sz w:val="28"/>
                <w:szCs w:val="28"/>
              </w:rPr>
              <w:t>.</w:t>
            </w:r>
            <w:r>
              <w:rPr>
                <w:sz w:val="28"/>
                <w:szCs w:val="28"/>
              </w:rPr>
              <w:t xml:space="preserve"> Який вплив мали на подальший розвиток соціологічної теорії погляди представників Франкфуртської </w:t>
            </w:r>
            <w:r w:rsidRPr="00565250">
              <w:rPr>
                <w:sz w:val="28"/>
                <w:szCs w:val="28"/>
              </w:rPr>
              <w:t xml:space="preserve"> школи</w:t>
            </w:r>
            <w:r>
              <w:rPr>
                <w:sz w:val="28"/>
                <w:szCs w:val="28"/>
              </w:rPr>
              <w:t xml:space="preserve"> у 20-му столітті?</w:t>
            </w:r>
          </w:p>
        </w:tc>
        <w:tc>
          <w:tcPr>
            <w:tcW w:w="1277" w:type="dxa"/>
          </w:tcPr>
          <w:p w14:paraId="4FEFD4E6" w14:textId="31B6A120" w:rsidR="005673E9" w:rsidRPr="002359C1" w:rsidRDefault="005673E9" w:rsidP="00926417">
            <w:pPr>
              <w:jc w:val="both"/>
              <w:rPr>
                <w:sz w:val="24"/>
                <w:szCs w:val="24"/>
              </w:rPr>
            </w:pPr>
            <w:r>
              <w:rPr>
                <w:sz w:val="24"/>
                <w:szCs w:val="24"/>
              </w:rPr>
              <w:lastRenderedPageBreak/>
              <w:t>1; 6; 12; 14;</w:t>
            </w:r>
          </w:p>
        </w:tc>
      </w:tr>
      <w:tr w:rsidR="005673E9" w:rsidRPr="002359C1" w14:paraId="64CEA527" w14:textId="77777777" w:rsidTr="005673E9">
        <w:trPr>
          <w:trHeight w:val="20"/>
        </w:trPr>
        <w:tc>
          <w:tcPr>
            <w:tcW w:w="567" w:type="dxa"/>
          </w:tcPr>
          <w:p w14:paraId="33E184E0" w14:textId="10F4478C" w:rsidR="005673E9" w:rsidRPr="002359C1" w:rsidRDefault="005673E9" w:rsidP="00563CBD">
            <w:pPr>
              <w:jc w:val="both"/>
              <w:rPr>
                <w:sz w:val="24"/>
                <w:szCs w:val="24"/>
              </w:rPr>
            </w:pPr>
            <w:r>
              <w:rPr>
                <w:sz w:val="24"/>
                <w:szCs w:val="24"/>
              </w:rPr>
              <w:lastRenderedPageBreak/>
              <w:t>21</w:t>
            </w:r>
          </w:p>
        </w:tc>
        <w:tc>
          <w:tcPr>
            <w:tcW w:w="709" w:type="dxa"/>
          </w:tcPr>
          <w:p w14:paraId="6DB34F54" w14:textId="2A613B1A" w:rsidR="005673E9" w:rsidRPr="002359C1" w:rsidRDefault="005673E9" w:rsidP="00563CBD">
            <w:pPr>
              <w:jc w:val="both"/>
              <w:rPr>
                <w:sz w:val="24"/>
                <w:szCs w:val="24"/>
              </w:rPr>
            </w:pPr>
            <w:r>
              <w:rPr>
                <w:sz w:val="24"/>
                <w:szCs w:val="24"/>
              </w:rPr>
              <w:t>ПЗ</w:t>
            </w:r>
          </w:p>
        </w:tc>
        <w:tc>
          <w:tcPr>
            <w:tcW w:w="709" w:type="dxa"/>
          </w:tcPr>
          <w:p w14:paraId="12F72E13" w14:textId="0FB8A613" w:rsidR="005673E9" w:rsidRDefault="005673E9" w:rsidP="00563CBD">
            <w:pPr>
              <w:jc w:val="both"/>
              <w:rPr>
                <w:sz w:val="24"/>
                <w:szCs w:val="24"/>
              </w:rPr>
            </w:pPr>
            <w:r>
              <w:rPr>
                <w:sz w:val="24"/>
                <w:szCs w:val="24"/>
              </w:rPr>
              <w:t xml:space="preserve"> 4</w:t>
            </w:r>
          </w:p>
        </w:tc>
        <w:tc>
          <w:tcPr>
            <w:tcW w:w="6945" w:type="dxa"/>
          </w:tcPr>
          <w:p w14:paraId="33A31D3C" w14:textId="77777777" w:rsidR="005673E9" w:rsidRPr="00926417" w:rsidRDefault="005673E9" w:rsidP="00A932D4">
            <w:pPr>
              <w:pStyle w:val="afc"/>
              <w:spacing w:line="228" w:lineRule="auto"/>
              <w:jc w:val="both"/>
              <w:rPr>
                <w:sz w:val="28"/>
                <w:szCs w:val="28"/>
              </w:rPr>
            </w:pPr>
            <w:r>
              <w:rPr>
                <w:sz w:val="28"/>
                <w:szCs w:val="28"/>
                <w:lang w:val="uk-UA"/>
              </w:rPr>
              <w:t xml:space="preserve">Тема 7. </w:t>
            </w:r>
            <w:r w:rsidRPr="00926417">
              <w:rPr>
                <w:sz w:val="28"/>
                <w:szCs w:val="28"/>
                <w:lang w:val="uk-UA"/>
              </w:rPr>
              <w:t>Розвиток конфліктого напряму у соціології 20-го століття.</w:t>
            </w:r>
          </w:p>
          <w:p w14:paraId="29B34BB3" w14:textId="574BD19F" w:rsidR="005673E9" w:rsidRDefault="005673E9" w:rsidP="00926417">
            <w:pPr>
              <w:pStyle w:val="afc"/>
              <w:spacing w:line="228" w:lineRule="auto"/>
              <w:jc w:val="both"/>
              <w:rPr>
                <w:sz w:val="28"/>
                <w:szCs w:val="28"/>
                <w:lang w:val="uk-UA"/>
              </w:rPr>
            </w:pPr>
            <w:r>
              <w:rPr>
                <w:sz w:val="28"/>
                <w:szCs w:val="28"/>
                <w:lang w:val="uk-UA"/>
              </w:rPr>
              <w:t>1. Основні положення теорії конфлікту К.Боулдінга.</w:t>
            </w:r>
          </w:p>
          <w:p w14:paraId="1795B0C7" w14:textId="77777777" w:rsidR="005673E9" w:rsidRPr="005673E9" w:rsidRDefault="005673E9" w:rsidP="00926417">
            <w:pPr>
              <w:pStyle w:val="afc"/>
              <w:spacing w:line="228" w:lineRule="auto"/>
              <w:jc w:val="both"/>
              <w:rPr>
                <w:sz w:val="28"/>
                <w:szCs w:val="28"/>
                <w:lang w:val="uk-UA"/>
              </w:rPr>
            </w:pPr>
            <w:r>
              <w:rPr>
                <w:sz w:val="28"/>
                <w:szCs w:val="28"/>
                <w:lang w:val="uk-UA"/>
              </w:rPr>
              <w:t xml:space="preserve">2.  </w:t>
            </w:r>
            <w:r w:rsidRPr="005673E9">
              <w:rPr>
                <w:bCs/>
                <w:sz w:val="28"/>
                <w:szCs w:val="28"/>
                <w:lang w:val="uk-UA"/>
              </w:rPr>
              <w:t xml:space="preserve">Конфліктна теорія стратифікації </w:t>
            </w:r>
            <w:r w:rsidRPr="005673E9">
              <w:rPr>
                <w:sz w:val="28"/>
                <w:szCs w:val="28"/>
                <w:lang w:val="uk-UA"/>
              </w:rPr>
              <w:t>Р. Коллінза та її потенціал для аналізу соціальних подій у сучасній Україні.</w:t>
            </w:r>
          </w:p>
          <w:p w14:paraId="3EF47B03" w14:textId="77777777" w:rsidR="005673E9" w:rsidRDefault="005673E9" w:rsidP="00926417">
            <w:pPr>
              <w:pStyle w:val="afc"/>
              <w:spacing w:line="228" w:lineRule="auto"/>
              <w:jc w:val="both"/>
              <w:rPr>
                <w:sz w:val="28"/>
                <w:szCs w:val="28"/>
              </w:rPr>
            </w:pPr>
            <w:r>
              <w:rPr>
                <w:sz w:val="28"/>
                <w:szCs w:val="28"/>
              </w:rPr>
              <w:t>3. Неомарксизм Франкфуртської школи як критичний напрям розвитку соціологічної теорії у 20 – му столітті.</w:t>
            </w:r>
          </w:p>
          <w:p w14:paraId="53DE5F4F" w14:textId="6509D087" w:rsidR="005673E9" w:rsidRDefault="005673E9" w:rsidP="004B1AAE">
            <w:pPr>
              <w:jc w:val="both"/>
              <w:rPr>
                <w:sz w:val="28"/>
                <w:szCs w:val="28"/>
              </w:rPr>
            </w:pPr>
            <w:r>
              <w:rPr>
                <w:sz w:val="28"/>
                <w:szCs w:val="28"/>
              </w:rPr>
              <w:t>3.1. Теоретичний внесок М.Хоркхаймера та Т.Адорно  у розвиток  сучасної соціології?</w:t>
            </w:r>
          </w:p>
          <w:p w14:paraId="4DC31D10" w14:textId="77777777" w:rsidR="005673E9" w:rsidRDefault="005673E9" w:rsidP="004B1AAE">
            <w:pPr>
              <w:jc w:val="both"/>
              <w:rPr>
                <w:sz w:val="28"/>
                <w:szCs w:val="28"/>
              </w:rPr>
            </w:pPr>
            <w:r>
              <w:rPr>
                <w:sz w:val="28"/>
                <w:szCs w:val="28"/>
              </w:rPr>
              <w:t>3.2. Трирівнева теорія революції Г.Маркузе та його “одномірна” людина.</w:t>
            </w:r>
          </w:p>
          <w:p w14:paraId="1BBB64BA" w14:textId="2D1C32F1" w:rsidR="005673E9" w:rsidRDefault="005673E9" w:rsidP="004B1AAE">
            <w:pPr>
              <w:jc w:val="both"/>
              <w:rPr>
                <w:sz w:val="28"/>
                <w:szCs w:val="28"/>
              </w:rPr>
            </w:pPr>
            <w:r>
              <w:rPr>
                <w:sz w:val="28"/>
                <w:szCs w:val="28"/>
              </w:rPr>
              <w:t>3.3. Ідея “соціальної еволюції” Ю.Хабермаса та його “ теорія комунікативної дії”.</w:t>
            </w:r>
          </w:p>
          <w:p w14:paraId="2FAF3963" w14:textId="71D01D10" w:rsidR="005673E9" w:rsidRPr="00926417" w:rsidRDefault="005673E9" w:rsidP="00F62981">
            <w:pPr>
              <w:jc w:val="both"/>
              <w:rPr>
                <w:sz w:val="28"/>
                <w:szCs w:val="28"/>
              </w:rPr>
            </w:pPr>
            <w:r>
              <w:rPr>
                <w:sz w:val="28"/>
                <w:szCs w:val="28"/>
              </w:rPr>
              <w:t xml:space="preserve">4. Вплив на подальший розвиток соціологічної теорії представників Франкфуртської </w:t>
            </w:r>
            <w:r w:rsidRPr="00565250">
              <w:rPr>
                <w:sz w:val="28"/>
                <w:szCs w:val="28"/>
              </w:rPr>
              <w:t xml:space="preserve"> школи</w:t>
            </w:r>
            <w:r>
              <w:rPr>
                <w:sz w:val="28"/>
                <w:szCs w:val="28"/>
              </w:rPr>
              <w:t xml:space="preserve"> у 20-му столітті.</w:t>
            </w:r>
          </w:p>
        </w:tc>
        <w:tc>
          <w:tcPr>
            <w:tcW w:w="1277" w:type="dxa"/>
          </w:tcPr>
          <w:p w14:paraId="7039646D" w14:textId="46501B1F" w:rsidR="005673E9" w:rsidRPr="002359C1" w:rsidRDefault="005673E9" w:rsidP="00926417">
            <w:pPr>
              <w:jc w:val="both"/>
              <w:rPr>
                <w:sz w:val="24"/>
                <w:szCs w:val="24"/>
              </w:rPr>
            </w:pPr>
            <w:r>
              <w:rPr>
                <w:sz w:val="24"/>
                <w:szCs w:val="24"/>
              </w:rPr>
              <w:t>1; 6; 12; 14;</w:t>
            </w:r>
          </w:p>
        </w:tc>
      </w:tr>
      <w:tr w:rsidR="005673E9" w:rsidRPr="002359C1" w14:paraId="5EE0BCD3" w14:textId="77777777" w:rsidTr="005673E9">
        <w:trPr>
          <w:trHeight w:val="20"/>
        </w:trPr>
        <w:tc>
          <w:tcPr>
            <w:tcW w:w="567" w:type="dxa"/>
          </w:tcPr>
          <w:p w14:paraId="7ADEA655" w14:textId="474151AB" w:rsidR="005673E9" w:rsidRPr="002359C1" w:rsidRDefault="005673E9" w:rsidP="00563CBD">
            <w:pPr>
              <w:jc w:val="both"/>
              <w:rPr>
                <w:sz w:val="24"/>
                <w:szCs w:val="24"/>
              </w:rPr>
            </w:pPr>
            <w:r>
              <w:rPr>
                <w:sz w:val="24"/>
                <w:szCs w:val="24"/>
              </w:rPr>
              <w:t>22</w:t>
            </w:r>
          </w:p>
        </w:tc>
        <w:tc>
          <w:tcPr>
            <w:tcW w:w="709" w:type="dxa"/>
          </w:tcPr>
          <w:p w14:paraId="4AA010ED" w14:textId="211FE712" w:rsidR="005673E9" w:rsidRPr="002359C1" w:rsidRDefault="005673E9" w:rsidP="00563CBD">
            <w:pPr>
              <w:jc w:val="both"/>
              <w:rPr>
                <w:sz w:val="24"/>
                <w:szCs w:val="24"/>
              </w:rPr>
            </w:pPr>
            <w:r>
              <w:rPr>
                <w:sz w:val="24"/>
                <w:szCs w:val="24"/>
              </w:rPr>
              <w:t>Л</w:t>
            </w:r>
          </w:p>
        </w:tc>
        <w:tc>
          <w:tcPr>
            <w:tcW w:w="709" w:type="dxa"/>
          </w:tcPr>
          <w:p w14:paraId="79B62C49" w14:textId="1FFEDF30" w:rsidR="005673E9" w:rsidRDefault="005673E9" w:rsidP="00563CBD">
            <w:pPr>
              <w:jc w:val="both"/>
              <w:rPr>
                <w:sz w:val="24"/>
                <w:szCs w:val="24"/>
              </w:rPr>
            </w:pPr>
            <w:r>
              <w:rPr>
                <w:sz w:val="24"/>
                <w:szCs w:val="24"/>
              </w:rPr>
              <w:t>4</w:t>
            </w:r>
          </w:p>
        </w:tc>
        <w:tc>
          <w:tcPr>
            <w:tcW w:w="6945" w:type="dxa"/>
          </w:tcPr>
          <w:p w14:paraId="53D7DAD4" w14:textId="77777777" w:rsidR="005673E9" w:rsidRDefault="005673E9" w:rsidP="00926417">
            <w:pPr>
              <w:pStyle w:val="afc"/>
              <w:spacing w:line="228" w:lineRule="auto"/>
              <w:jc w:val="both"/>
              <w:rPr>
                <w:sz w:val="28"/>
                <w:szCs w:val="28"/>
                <w:lang w:val="uk-UA"/>
              </w:rPr>
            </w:pPr>
            <w:r>
              <w:rPr>
                <w:sz w:val="28"/>
                <w:szCs w:val="28"/>
                <w:lang w:val="uk-UA"/>
              </w:rPr>
              <w:t>Тема 8. Символічний інтеракціонізм як напрям розвитку соціологічної науки (Дж.Мід, Ч.Кулі).</w:t>
            </w:r>
          </w:p>
          <w:p w14:paraId="741D26DE" w14:textId="77777777" w:rsidR="005673E9" w:rsidRDefault="005673E9" w:rsidP="00926417">
            <w:pPr>
              <w:pStyle w:val="afc"/>
              <w:spacing w:line="228" w:lineRule="auto"/>
              <w:jc w:val="both"/>
              <w:rPr>
                <w:sz w:val="28"/>
                <w:szCs w:val="28"/>
                <w:lang w:val="uk-UA"/>
              </w:rPr>
            </w:pPr>
            <w:r>
              <w:rPr>
                <w:sz w:val="28"/>
                <w:szCs w:val="28"/>
                <w:lang w:val="uk-UA"/>
              </w:rPr>
              <w:t xml:space="preserve">1. Символічний інтеракціонізм як соціологічна </w:t>
            </w:r>
            <w:r>
              <w:rPr>
                <w:sz w:val="28"/>
                <w:szCs w:val="28"/>
                <w:lang w:val="uk-UA"/>
              </w:rPr>
              <w:lastRenderedPageBreak/>
              <w:t>парадигма.</w:t>
            </w:r>
          </w:p>
          <w:p w14:paraId="63D6DD6D" w14:textId="77777777" w:rsidR="005673E9" w:rsidRDefault="005673E9" w:rsidP="00926417">
            <w:pPr>
              <w:pStyle w:val="afc"/>
              <w:spacing w:line="228" w:lineRule="auto"/>
              <w:jc w:val="both"/>
              <w:rPr>
                <w:sz w:val="28"/>
                <w:szCs w:val="28"/>
                <w:lang w:val="uk-UA"/>
              </w:rPr>
            </w:pPr>
            <w:r>
              <w:rPr>
                <w:sz w:val="28"/>
                <w:szCs w:val="28"/>
                <w:lang w:val="uk-UA"/>
              </w:rPr>
              <w:t>2. Основні теоретичні джерела символічного інтеракціонізму.</w:t>
            </w:r>
          </w:p>
          <w:p w14:paraId="3265C8A9" w14:textId="0689908B" w:rsidR="005673E9" w:rsidRDefault="005673E9" w:rsidP="00926417">
            <w:pPr>
              <w:pStyle w:val="afc"/>
              <w:spacing w:line="228" w:lineRule="auto"/>
              <w:jc w:val="both"/>
              <w:rPr>
                <w:sz w:val="28"/>
                <w:szCs w:val="28"/>
                <w:lang w:val="uk-UA"/>
              </w:rPr>
            </w:pPr>
            <w:r>
              <w:rPr>
                <w:sz w:val="28"/>
                <w:szCs w:val="28"/>
                <w:lang w:val="uk-UA"/>
              </w:rPr>
              <w:t>3. Внесок Джорджа Герберта Міда у створення теорії символічного інтеракціонізму.</w:t>
            </w:r>
          </w:p>
          <w:p w14:paraId="5CCDE4B4" w14:textId="6DA86AE3" w:rsidR="005673E9" w:rsidRPr="00926417" w:rsidRDefault="005673E9" w:rsidP="00926417">
            <w:pPr>
              <w:pStyle w:val="afc"/>
              <w:spacing w:line="228" w:lineRule="auto"/>
              <w:jc w:val="both"/>
              <w:rPr>
                <w:sz w:val="28"/>
                <w:szCs w:val="28"/>
                <w:lang w:val="uk-UA"/>
              </w:rPr>
            </w:pPr>
            <w:r>
              <w:rPr>
                <w:sz w:val="28"/>
                <w:szCs w:val="28"/>
                <w:lang w:val="uk-UA"/>
              </w:rPr>
              <w:t>4.  Чарльз Кулі про первинні групи та їх роль у формуванні особистості. Теорія “дзеркального Я”.</w:t>
            </w:r>
          </w:p>
        </w:tc>
        <w:tc>
          <w:tcPr>
            <w:tcW w:w="1277" w:type="dxa"/>
          </w:tcPr>
          <w:p w14:paraId="61CBB4B7" w14:textId="0A2D4D94" w:rsidR="005673E9" w:rsidRPr="002359C1" w:rsidRDefault="005673E9" w:rsidP="00926417">
            <w:pPr>
              <w:jc w:val="both"/>
              <w:rPr>
                <w:sz w:val="24"/>
                <w:szCs w:val="24"/>
              </w:rPr>
            </w:pPr>
            <w:r>
              <w:rPr>
                <w:sz w:val="24"/>
                <w:szCs w:val="24"/>
              </w:rPr>
              <w:lastRenderedPageBreak/>
              <w:t>1; 8; 11;</w:t>
            </w:r>
          </w:p>
        </w:tc>
      </w:tr>
      <w:tr w:rsidR="005673E9" w:rsidRPr="002359C1" w14:paraId="0596A4F9" w14:textId="77777777" w:rsidTr="005673E9">
        <w:trPr>
          <w:trHeight w:val="20"/>
        </w:trPr>
        <w:tc>
          <w:tcPr>
            <w:tcW w:w="567" w:type="dxa"/>
          </w:tcPr>
          <w:p w14:paraId="703DAD70" w14:textId="05CFD29D" w:rsidR="005673E9" w:rsidRPr="002359C1" w:rsidRDefault="005673E9" w:rsidP="00563CBD">
            <w:pPr>
              <w:jc w:val="both"/>
              <w:rPr>
                <w:sz w:val="24"/>
                <w:szCs w:val="24"/>
              </w:rPr>
            </w:pPr>
            <w:r>
              <w:rPr>
                <w:sz w:val="24"/>
                <w:szCs w:val="24"/>
              </w:rPr>
              <w:lastRenderedPageBreak/>
              <w:t>23</w:t>
            </w:r>
          </w:p>
        </w:tc>
        <w:tc>
          <w:tcPr>
            <w:tcW w:w="709" w:type="dxa"/>
          </w:tcPr>
          <w:p w14:paraId="0933839F" w14:textId="549FF387" w:rsidR="005673E9" w:rsidRPr="002359C1" w:rsidRDefault="005673E9" w:rsidP="00563CBD">
            <w:pPr>
              <w:jc w:val="both"/>
              <w:rPr>
                <w:sz w:val="24"/>
                <w:szCs w:val="24"/>
              </w:rPr>
            </w:pPr>
            <w:r>
              <w:rPr>
                <w:sz w:val="24"/>
                <w:szCs w:val="24"/>
              </w:rPr>
              <w:t>СР</w:t>
            </w:r>
          </w:p>
        </w:tc>
        <w:tc>
          <w:tcPr>
            <w:tcW w:w="709" w:type="dxa"/>
          </w:tcPr>
          <w:p w14:paraId="184D2DD3" w14:textId="11E4CB86" w:rsidR="005673E9" w:rsidRDefault="005673E9" w:rsidP="00563CBD">
            <w:pPr>
              <w:jc w:val="both"/>
              <w:rPr>
                <w:sz w:val="24"/>
                <w:szCs w:val="24"/>
              </w:rPr>
            </w:pPr>
            <w:r>
              <w:rPr>
                <w:sz w:val="24"/>
                <w:szCs w:val="24"/>
              </w:rPr>
              <w:t>8</w:t>
            </w:r>
          </w:p>
        </w:tc>
        <w:tc>
          <w:tcPr>
            <w:tcW w:w="6945" w:type="dxa"/>
          </w:tcPr>
          <w:p w14:paraId="32EAA3B1" w14:textId="77777777" w:rsidR="005673E9" w:rsidRDefault="005673E9" w:rsidP="00926417">
            <w:pPr>
              <w:pStyle w:val="afc"/>
              <w:spacing w:line="228" w:lineRule="auto"/>
              <w:jc w:val="both"/>
              <w:rPr>
                <w:sz w:val="28"/>
                <w:szCs w:val="28"/>
                <w:lang w:val="uk-UA"/>
              </w:rPr>
            </w:pPr>
            <w:r>
              <w:rPr>
                <w:sz w:val="28"/>
                <w:szCs w:val="28"/>
                <w:lang w:val="uk-UA"/>
              </w:rPr>
              <w:t>Тема 8. Символічний інтеракціонізм як напрям розвитку соціологічної науки (Дж.Мід, Ч.Кулі)</w:t>
            </w:r>
          </w:p>
          <w:p w14:paraId="6E96951D" w14:textId="349258F5" w:rsidR="005673E9" w:rsidRPr="00E1077C" w:rsidRDefault="005673E9" w:rsidP="00AE273E">
            <w:pPr>
              <w:widowControl w:val="0"/>
              <w:numPr>
                <w:ilvl w:val="0"/>
                <w:numId w:val="11"/>
              </w:numPr>
              <w:tabs>
                <w:tab w:val="num" w:pos="252"/>
              </w:tabs>
              <w:autoSpaceDE w:val="0"/>
              <w:autoSpaceDN w:val="0"/>
              <w:adjustRightInd w:val="0"/>
              <w:ind w:left="0" w:firstLine="0"/>
              <w:jc w:val="both"/>
              <w:rPr>
                <w:sz w:val="28"/>
                <w:szCs w:val="28"/>
              </w:rPr>
            </w:pPr>
            <w:r>
              <w:rPr>
                <w:sz w:val="28"/>
                <w:szCs w:val="28"/>
              </w:rPr>
              <w:t>У чому полягає специфіка</w:t>
            </w:r>
            <w:r w:rsidRPr="00565250">
              <w:rPr>
                <w:sz w:val="28"/>
                <w:szCs w:val="28"/>
              </w:rPr>
              <w:t xml:space="preserve"> символічного інтеракціонизму як соціологічн</w:t>
            </w:r>
            <w:r>
              <w:rPr>
                <w:sz w:val="28"/>
                <w:szCs w:val="28"/>
              </w:rPr>
              <w:t>ої парадигми</w:t>
            </w:r>
            <w:r w:rsidRPr="00565250">
              <w:rPr>
                <w:sz w:val="28"/>
                <w:szCs w:val="28"/>
              </w:rPr>
              <w:t>?</w:t>
            </w:r>
          </w:p>
          <w:p w14:paraId="21E3753E" w14:textId="1D9C7A71" w:rsidR="005673E9" w:rsidRPr="00565250" w:rsidRDefault="005673E9" w:rsidP="00AE273E">
            <w:pPr>
              <w:widowControl w:val="0"/>
              <w:numPr>
                <w:ilvl w:val="0"/>
                <w:numId w:val="11"/>
              </w:numPr>
              <w:tabs>
                <w:tab w:val="num" w:pos="252"/>
              </w:tabs>
              <w:autoSpaceDE w:val="0"/>
              <w:autoSpaceDN w:val="0"/>
              <w:adjustRightInd w:val="0"/>
              <w:ind w:left="0" w:firstLine="0"/>
              <w:jc w:val="both"/>
              <w:rPr>
                <w:sz w:val="28"/>
                <w:szCs w:val="28"/>
              </w:rPr>
            </w:pPr>
            <w:r>
              <w:rPr>
                <w:sz w:val="28"/>
                <w:szCs w:val="28"/>
              </w:rPr>
              <w:t>Структура</w:t>
            </w:r>
            <w:r w:rsidRPr="00565250">
              <w:rPr>
                <w:sz w:val="28"/>
                <w:szCs w:val="28"/>
              </w:rPr>
              <w:t xml:space="preserve"> особистості за Мідом?</w:t>
            </w:r>
            <w:r>
              <w:rPr>
                <w:sz w:val="28"/>
                <w:szCs w:val="28"/>
              </w:rPr>
              <w:t xml:space="preserve"> Спробуйте на власному прикладі проаналізувати  процес становлення особистості.</w:t>
            </w:r>
          </w:p>
          <w:p w14:paraId="0ED4B9B4" w14:textId="29A790A5" w:rsidR="005673E9" w:rsidRDefault="005673E9" w:rsidP="00AE273E">
            <w:pPr>
              <w:widowControl w:val="0"/>
              <w:numPr>
                <w:ilvl w:val="0"/>
                <w:numId w:val="11"/>
              </w:numPr>
              <w:tabs>
                <w:tab w:val="num" w:pos="252"/>
              </w:tabs>
              <w:autoSpaceDE w:val="0"/>
              <w:autoSpaceDN w:val="0"/>
              <w:adjustRightInd w:val="0"/>
              <w:ind w:left="0" w:firstLine="0"/>
              <w:jc w:val="both"/>
              <w:rPr>
                <w:sz w:val="28"/>
                <w:szCs w:val="28"/>
              </w:rPr>
            </w:pPr>
            <w:r>
              <w:rPr>
                <w:sz w:val="28"/>
                <w:szCs w:val="28"/>
              </w:rPr>
              <w:t xml:space="preserve">Які теоретичні конструкції використані в якості теоретичних джеред символічного інтеракціонізму? </w:t>
            </w:r>
          </w:p>
          <w:p w14:paraId="1C64CAC2" w14:textId="77777777" w:rsidR="005673E9" w:rsidRDefault="005673E9" w:rsidP="00AE273E">
            <w:pPr>
              <w:widowControl w:val="0"/>
              <w:numPr>
                <w:ilvl w:val="0"/>
                <w:numId w:val="11"/>
              </w:numPr>
              <w:tabs>
                <w:tab w:val="num" w:pos="252"/>
              </w:tabs>
              <w:autoSpaceDE w:val="0"/>
              <w:autoSpaceDN w:val="0"/>
              <w:adjustRightInd w:val="0"/>
              <w:ind w:left="0" w:firstLine="0"/>
              <w:jc w:val="both"/>
              <w:rPr>
                <w:sz w:val="28"/>
                <w:szCs w:val="28"/>
              </w:rPr>
            </w:pPr>
            <w:r>
              <w:rPr>
                <w:sz w:val="28"/>
                <w:szCs w:val="28"/>
              </w:rPr>
              <w:t>Напрями у структурі символічного інтеракціонізму та головні відмінності між ними.</w:t>
            </w:r>
          </w:p>
          <w:p w14:paraId="61C32C85" w14:textId="5D7EBFBC" w:rsidR="005673E9" w:rsidRDefault="005673E9" w:rsidP="00AE273E">
            <w:pPr>
              <w:widowControl w:val="0"/>
              <w:numPr>
                <w:ilvl w:val="0"/>
                <w:numId w:val="11"/>
              </w:numPr>
              <w:tabs>
                <w:tab w:val="num" w:pos="252"/>
              </w:tabs>
              <w:autoSpaceDE w:val="0"/>
              <w:autoSpaceDN w:val="0"/>
              <w:adjustRightInd w:val="0"/>
              <w:ind w:left="0" w:firstLine="0"/>
              <w:jc w:val="both"/>
              <w:rPr>
                <w:sz w:val="28"/>
                <w:szCs w:val="28"/>
              </w:rPr>
            </w:pPr>
            <w:r>
              <w:rPr>
                <w:sz w:val="28"/>
                <w:szCs w:val="28"/>
              </w:rPr>
              <w:t xml:space="preserve"> Структура соціальної дії за Мідом та основні типи взаємодії.</w:t>
            </w:r>
          </w:p>
          <w:p w14:paraId="628E6A68" w14:textId="77777777" w:rsidR="005673E9" w:rsidRDefault="005673E9" w:rsidP="00AE273E">
            <w:pPr>
              <w:widowControl w:val="0"/>
              <w:numPr>
                <w:ilvl w:val="0"/>
                <w:numId w:val="11"/>
              </w:numPr>
              <w:tabs>
                <w:tab w:val="num" w:pos="252"/>
              </w:tabs>
              <w:autoSpaceDE w:val="0"/>
              <w:autoSpaceDN w:val="0"/>
              <w:adjustRightInd w:val="0"/>
              <w:ind w:left="0" w:firstLine="0"/>
              <w:jc w:val="both"/>
              <w:rPr>
                <w:sz w:val="28"/>
                <w:szCs w:val="28"/>
              </w:rPr>
            </w:pPr>
            <w:r>
              <w:rPr>
                <w:sz w:val="28"/>
                <w:szCs w:val="28"/>
              </w:rPr>
              <w:t xml:space="preserve"> Прийняття ролі як  засіб інтерпретації значущих символів у Міда та структура особистості.</w:t>
            </w:r>
          </w:p>
          <w:p w14:paraId="4E0DF87F" w14:textId="280B7AE0" w:rsidR="005673E9" w:rsidRPr="00565250" w:rsidRDefault="005673E9" w:rsidP="00AE273E">
            <w:pPr>
              <w:widowControl w:val="0"/>
              <w:numPr>
                <w:ilvl w:val="0"/>
                <w:numId w:val="11"/>
              </w:numPr>
              <w:tabs>
                <w:tab w:val="num" w:pos="252"/>
              </w:tabs>
              <w:autoSpaceDE w:val="0"/>
              <w:autoSpaceDN w:val="0"/>
              <w:adjustRightInd w:val="0"/>
              <w:ind w:left="0" w:firstLine="0"/>
              <w:jc w:val="both"/>
              <w:rPr>
                <w:sz w:val="28"/>
                <w:szCs w:val="28"/>
              </w:rPr>
            </w:pPr>
            <w:r>
              <w:rPr>
                <w:sz w:val="28"/>
                <w:szCs w:val="28"/>
              </w:rPr>
              <w:t>Механізм розвитку самості за Мідом як подвійний процес прояву феноменів “ узагальненого іншого” та “значущого іншого”.</w:t>
            </w:r>
          </w:p>
          <w:p w14:paraId="11E4E205" w14:textId="77777777" w:rsidR="005673E9" w:rsidRPr="00565250" w:rsidRDefault="005673E9" w:rsidP="00AE273E">
            <w:pPr>
              <w:widowControl w:val="0"/>
              <w:numPr>
                <w:ilvl w:val="0"/>
                <w:numId w:val="11"/>
              </w:numPr>
              <w:tabs>
                <w:tab w:val="num" w:pos="252"/>
              </w:tabs>
              <w:autoSpaceDE w:val="0"/>
              <w:autoSpaceDN w:val="0"/>
              <w:adjustRightInd w:val="0"/>
              <w:ind w:left="0" w:firstLine="0"/>
              <w:jc w:val="both"/>
              <w:rPr>
                <w:sz w:val="28"/>
                <w:szCs w:val="28"/>
              </w:rPr>
            </w:pPr>
            <w:r w:rsidRPr="00565250">
              <w:rPr>
                <w:sz w:val="28"/>
                <w:szCs w:val="28"/>
              </w:rPr>
              <w:t>На конкретному прикладі продемонструйте вплив «дзеркального Я» на вашу поведінку.</w:t>
            </w:r>
          </w:p>
          <w:p w14:paraId="14BF9311" w14:textId="4DFFE321" w:rsidR="005673E9" w:rsidRPr="00565250" w:rsidRDefault="005673E9" w:rsidP="00AE273E">
            <w:pPr>
              <w:widowControl w:val="0"/>
              <w:numPr>
                <w:ilvl w:val="0"/>
                <w:numId w:val="11"/>
              </w:numPr>
              <w:tabs>
                <w:tab w:val="num" w:pos="252"/>
              </w:tabs>
              <w:autoSpaceDE w:val="0"/>
              <w:autoSpaceDN w:val="0"/>
              <w:adjustRightInd w:val="0"/>
              <w:ind w:left="0" w:firstLine="0"/>
              <w:jc w:val="both"/>
              <w:rPr>
                <w:sz w:val="28"/>
                <w:szCs w:val="28"/>
              </w:rPr>
            </w:pPr>
            <w:r w:rsidRPr="00565250">
              <w:rPr>
                <w:sz w:val="28"/>
                <w:szCs w:val="28"/>
              </w:rPr>
              <w:t>Обґрунтуйте за допомогою прикладів вирішальний вплив пер</w:t>
            </w:r>
            <w:r>
              <w:rPr>
                <w:sz w:val="28"/>
                <w:szCs w:val="28"/>
              </w:rPr>
              <w:t>винних груп на формування людини</w:t>
            </w:r>
            <w:r w:rsidRPr="00565250">
              <w:rPr>
                <w:sz w:val="28"/>
                <w:szCs w:val="28"/>
              </w:rPr>
              <w:t xml:space="preserve"> як особистості.</w:t>
            </w:r>
          </w:p>
          <w:p w14:paraId="14799DF6" w14:textId="1EF8559F" w:rsidR="005673E9" w:rsidRPr="00565250" w:rsidRDefault="005673E9" w:rsidP="00AE273E">
            <w:pPr>
              <w:widowControl w:val="0"/>
              <w:numPr>
                <w:ilvl w:val="0"/>
                <w:numId w:val="11"/>
              </w:numPr>
              <w:tabs>
                <w:tab w:val="num" w:pos="252"/>
              </w:tabs>
              <w:autoSpaceDE w:val="0"/>
              <w:autoSpaceDN w:val="0"/>
              <w:adjustRightInd w:val="0"/>
              <w:ind w:left="0" w:firstLine="0"/>
              <w:jc w:val="both"/>
              <w:rPr>
                <w:sz w:val="28"/>
                <w:szCs w:val="28"/>
              </w:rPr>
            </w:pPr>
            <w:r>
              <w:rPr>
                <w:sz w:val="28"/>
                <w:szCs w:val="28"/>
              </w:rPr>
              <w:t xml:space="preserve"> Універсальні моральні принципи</w:t>
            </w:r>
            <w:r w:rsidRPr="00565250">
              <w:rPr>
                <w:sz w:val="28"/>
                <w:szCs w:val="28"/>
              </w:rPr>
              <w:t xml:space="preserve"> поведінки </w:t>
            </w:r>
            <w:r>
              <w:rPr>
                <w:sz w:val="28"/>
                <w:szCs w:val="28"/>
              </w:rPr>
              <w:t>людини в суспільстві (за Кулі).</w:t>
            </w:r>
            <w:r w:rsidRPr="00565250">
              <w:rPr>
                <w:sz w:val="28"/>
                <w:szCs w:val="28"/>
              </w:rPr>
              <w:t xml:space="preserve"> Для чого вони п</w:t>
            </w:r>
            <w:r>
              <w:rPr>
                <w:sz w:val="28"/>
                <w:szCs w:val="28"/>
              </w:rPr>
              <w:t>отрібні? Як можна їх використати в аналізі поведінки людей?</w:t>
            </w:r>
          </w:p>
          <w:p w14:paraId="18ADB558" w14:textId="239D3DF3" w:rsidR="005673E9" w:rsidRDefault="005673E9" w:rsidP="00AE273E">
            <w:pPr>
              <w:widowControl w:val="0"/>
              <w:numPr>
                <w:ilvl w:val="0"/>
                <w:numId w:val="11"/>
              </w:numPr>
              <w:tabs>
                <w:tab w:val="num" w:pos="252"/>
              </w:tabs>
              <w:autoSpaceDE w:val="0"/>
              <w:autoSpaceDN w:val="0"/>
              <w:adjustRightInd w:val="0"/>
              <w:ind w:left="0" w:firstLine="0"/>
              <w:jc w:val="both"/>
              <w:rPr>
                <w:sz w:val="28"/>
                <w:szCs w:val="28"/>
              </w:rPr>
            </w:pPr>
            <w:r>
              <w:rPr>
                <w:sz w:val="28"/>
                <w:szCs w:val="28"/>
              </w:rPr>
              <w:t xml:space="preserve"> В</w:t>
            </w:r>
            <w:r w:rsidRPr="00565250">
              <w:rPr>
                <w:sz w:val="28"/>
                <w:szCs w:val="28"/>
              </w:rPr>
              <w:t xml:space="preserve">плив комунікації на розвиток суспільної свідомості. </w:t>
            </w:r>
            <w:r>
              <w:rPr>
                <w:sz w:val="28"/>
                <w:szCs w:val="28"/>
              </w:rPr>
              <w:t>Громадська думка як продукт комунікацій. Наведіть приклади впливу комунікацій на сучасну людину.</w:t>
            </w:r>
          </w:p>
          <w:p w14:paraId="63E3C0EE" w14:textId="7AB8926C" w:rsidR="005673E9" w:rsidRPr="00CF573F" w:rsidRDefault="005673E9" w:rsidP="00CF573F">
            <w:pPr>
              <w:widowControl w:val="0"/>
              <w:numPr>
                <w:ilvl w:val="0"/>
                <w:numId w:val="11"/>
              </w:numPr>
              <w:tabs>
                <w:tab w:val="num" w:pos="252"/>
              </w:tabs>
              <w:autoSpaceDE w:val="0"/>
              <w:autoSpaceDN w:val="0"/>
              <w:adjustRightInd w:val="0"/>
              <w:ind w:left="0" w:firstLine="0"/>
              <w:jc w:val="both"/>
              <w:rPr>
                <w:sz w:val="28"/>
                <w:szCs w:val="28"/>
              </w:rPr>
            </w:pPr>
            <w:r>
              <w:rPr>
                <w:sz w:val="28"/>
                <w:szCs w:val="28"/>
              </w:rPr>
              <w:t xml:space="preserve"> Сутність теорії “дзеркального Я”. Як вона може бути застосована дл яаналізу взаємовідносин між людьми.</w:t>
            </w:r>
          </w:p>
        </w:tc>
        <w:tc>
          <w:tcPr>
            <w:tcW w:w="1277" w:type="dxa"/>
          </w:tcPr>
          <w:p w14:paraId="336D5D07" w14:textId="438886BB" w:rsidR="005673E9" w:rsidRPr="002359C1" w:rsidRDefault="005673E9" w:rsidP="00926417">
            <w:pPr>
              <w:jc w:val="both"/>
              <w:rPr>
                <w:sz w:val="24"/>
                <w:szCs w:val="24"/>
              </w:rPr>
            </w:pPr>
            <w:r>
              <w:rPr>
                <w:sz w:val="24"/>
                <w:szCs w:val="24"/>
              </w:rPr>
              <w:t>1; 8; 11;</w:t>
            </w:r>
          </w:p>
        </w:tc>
      </w:tr>
      <w:tr w:rsidR="005673E9" w:rsidRPr="002359C1" w14:paraId="316D0ACB" w14:textId="77777777" w:rsidTr="005673E9">
        <w:trPr>
          <w:trHeight w:val="20"/>
        </w:trPr>
        <w:tc>
          <w:tcPr>
            <w:tcW w:w="567" w:type="dxa"/>
          </w:tcPr>
          <w:p w14:paraId="0E4813C1" w14:textId="0902F4BC" w:rsidR="005673E9" w:rsidRPr="002359C1" w:rsidRDefault="005673E9" w:rsidP="00563CBD">
            <w:pPr>
              <w:jc w:val="both"/>
              <w:rPr>
                <w:sz w:val="24"/>
                <w:szCs w:val="24"/>
              </w:rPr>
            </w:pPr>
            <w:r>
              <w:rPr>
                <w:sz w:val="24"/>
                <w:szCs w:val="24"/>
              </w:rPr>
              <w:t>24</w:t>
            </w:r>
          </w:p>
        </w:tc>
        <w:tc>
          <w:tcPr>
            <w:tcW w:w="709" w:type="dxa"/>
          </w:tcPr>
          <w:p w14:paraId="7E2A98DE" w14:textId="2EC57D45" w:rsidR="005673E9" w:rsidRPr="002359C1" w:rsidRDefault="005673E9" w:rsidP="00563CBD">
            <w:pPr>
              <w:jc w:val="both"/>
              <w:rPr>
                <w:sz w:val="24"/>
                <w:szCs w:val="24"/>
              </w:rPr>
            </w:pPr>
            <w:r>
              <w:rPr>
                <w:sz w:val="24"/>
                <w:szCs w:val="24"/>
              </w:rPr>
              <w:t>ПЗ</w:t>
            </w:r>
          </w:p>
        </w:tc>
        <w:tc>
          <w:tcPr>
            <w:tcW w:w="709" w:type="dxa"/>
          </w:tcPr>
          <w:p w14:paraId="433780F9" w14:textId="0FC4F986" w:rsidR="005673E9" w:rsidRDefault="005673E9" w:rsidP="00563CBD">
            <w:pPr>
              <w:jc w:val="both"/>
              <w:rPr>
                <w:sz w:val="24"/>
                <w:szCs w:val="24"/>
              </w:rPr>
            </w:pPr>
            <w:r>
              <w:rPr>
                <w:sz w:val="24"/>
                <w:szCs w:val="24"/>
              </w:rPr>
              <w:t>4</w:t>
            </w:r>
          </w:p>
        </w:tc>
        <w:tc>
          <w:tcPr>
            <w:tcW w:w="6945" w:type="dxa"/>
          </w:tcPr>
          <w:p w14:paraId="4BD60058" w14:textId="0BEA9D65" w:rsidR="005673E9" w:rsidRDefault="005673E9" w:rsidP="00926417">
            <w:pPr>
              <w:pStyle w:val="afc"/>
              <w:spacing w:line="228" w:lineRule="auto"/>
              <w:jc w:val="both"/>
              <w:rPr>
                <w:sz w:val="28"/>
                <w:szCs w:val="28"/>
                <w:lang w:val="uk-UA"/>
              </w:rPr>
            </w:pPr>
            <w:r>
              <w:rPr>
                <w:sz w:val="28"/>
                <w:szCs w:val="28"/>
                <w:lang w:val="uk-UA"/>
              </w:rPr>
              <w:t>Тема 8. Символічний інтеракціонізм як напрям розвитку соціологічної науки (Дж.Мід, Ч.Кулі).</w:t>
            </w:r>
          </w:p>
          <w:p w14:paraId="6BD7FE31" w14:textId="42186C36" w:rsidR="005673E9" w:rsidRDefault="005673E9" w:rsidP="00FC30B7">
            <w:pPr>
              <w:pStyle w:val="afc"/>
              <w:spacing w:line="228" w:lineRule="auto"/>
              <w:jc w:val="both"/>
              <w:rPr>
                <w:sz w:val="28"/>
                <w:szCs w:val="28"/>
                <w:lang w:val="uk-UA"/>
              </w:rPr>
            </w:pPr>
            <w:r>
              <w:rPr>
                <w:sz w:val="28"/>
                <w:szCs w:val="28"/>
                <w:lang w:val="uk-UA"/>
              </w:rPr>
              <w:t>1. Символічний інтеракціонізм як соціологічна парадигма її специфічні риси.</w:t>
            </w:r>
          </w:p>
          <w:p w14:paraId="583F8FEA" w14:textId="51BCCF96" w:rsidR="005673E9" w:rsidRDefault="005673E9" w:rsidP="00FC30B7">
            <w:pPr>
              <w:pStyle w:val="afc"/>
              <w:spacing w:line="228" w:lineRule="auto"/>
              <w:jc w:val="both"/>
              <w:rPr>
                <w:sz w:val="28"/>
                <w:szCs w:val="28"/>
                <w:lang w:val="uk-UA"/>
              </w:rPr>
            </w:pPr>
            <w:r>
              <w:rPr>
                <w:sz w:val="28"/>
                <w:szCs w:val="28"/>
                <w:lang w:val="uk-UA"/>
              </w:rPr>
              <w:t xml:space="preserve">2. Теоретичні передумову та головні теоретичні </w:t>
            </w:r>
            <w:r>
              <w:rPr>
                <w:sz w:val="28"/>
                <w:szCs w:val="28"/>
                <w:lang w:val="uk-UA"/>
              </w:rPr>
              <w:lastRenderedPageBreak/>
              <w:t>джерела символічного інтеракціонізму.</w:t>
            </w:r>
          </w:p>
          <w:p w14:paraId="1980F66D" w14:textId="53747B91" w:rsidR="005673E9" w:rsidRDefault="005673E9" w:rsidP="00FC30B7">
            <w:pPr>
              <w:pStyle w:val="afc"/>
              <w:spacing w:line="228" w:lineRule="auto"/>
              <w:jc w:val="both"/>
              <w:rPr>
                <w:sz w:val="28"/>
                <w:szCs w:val="28"/>
                <w:lang w:val="uk-UA"/>
              </w:rPr>
            </w:pPr>
            <w:r>
              <w:rPr>
                <w:sz w:val="28"/>
                <w:szCs w:val="28"/>
                <w:lang w:val="uk-UA"/>
              </w:rPr>
              <w:t>3. Внесок Джорджа Герберта Міда у створення теорії символічного інтеракціонізму:</w:t>
            </w:r>
          </w:p>
          <w:p w14:paraId="36B54DDB" w14:textId="2165E92A" w:rsidR="005673E9" w:rsidRDefault="005673E9" w:rsidP="00FC30B7">
            <w:pPr>
              <w:pStyle w:val="afc"/>
              <w:spacing w:line="228" w:lineRule="auto"/>
              <w:jc w:val="both"/>
              <w:rPr>
                <w:sz w:val="28"/>
                <w:szCs w:val="28"/>
                <w:lang w:val="uk-UA"/>
              </w:rPr>
            </w:pPr>
            <w:r>
              <w:rPr>
                <w:sz w:val="28"/>
                <w:szCs w:val="28"/>
                <w:lang w:val="uk-UA"/>
              </w:rPr>
              <w:t>3.1. Соціальна дія  та її фази за  Мідом.</w:t>
            </w:r>
          </w:p>
          <w:p w14:paraId="3A92E6A1" w14:textId="77777777" w:rsidR="005673E9" w:rsidRDefault="005673E9" w:rsidP="00FC30B7">
            <w:pPr>
              <w:pStyle w:val="afc"/>
              <w:spacing w:line="228" w:lineRule="auto"/>
              <w:jc w:val="both"/>
              <w:rPr>
                <w:sz w:val="28"/>
                <w:szCs w:val="28"/>
                <w:lang w:val="uk-UA"/>
              </w:rPr>
            </w:pPr>
            <w:r>
              <w:rPr>
                <w:sz w:val="28"/>
                <w:szCs w:val="28"/>
                <w:lang w:val="uk-UA"/>
              </w:rPr>
              <w:t>3.2. Дж. Мід про структуру особистості.</w:t>
            </w:r>
          </w:p>
          <w:p w14:paraId="5DAEA263" w14:textId="32B677BF" w:rsidR="005673E9" w:rsidRDefault="005673E9" w:rsidP="00FC30B7">
            <w:pPr>
              <w:pStyle w:val="afc"/>
              <w:spacing w:line="228" w:lineRule="auto"/>
              <w:jc w:val="both"/>
              <w:rPr>
                <w:sz w:val="28"/>
                <w:szCs w:val="28"/>
                <w:lang w:val="uk-UA"/>
              </w:rPr>
            </w:pPr>
            <w:r>
              <w:rPr>
                <w:sz w:val="28"/>
                <w:szCs w:val="28"/>
                <w:lang w:val="uk-UA"/>
              </w:rPr>
              <w:t xml:space="preserve">3.3. “Самість” особистості та механізм її формування і розвитку. </w:t>
            </w:r>
          </w:p>
          <w:p w14:paraId="476B6868" w14:textId="77777777" w:rsidR="005673E9" w:rsidRDefault="005673E9" w:rsidP="0049515A">
            <w:pPr>
              <w:pStyle w:val="afc"/>
              <w:spacing w:line="228" w:lineRule="auto"/>
              <w:jc w:val="both"/>
              <w:rPr>
                <w:sz w:val="28"/>
                <w:szCs w:val="28"/>
                <w:lang w:val="uk-UA"/>
              </w:rPr>
            </w:pPr>
            <w:r>
              <w:rPr>
                <w:sz w:val="28"/>
                <w:szCs w:val="28"/>
                <w:lang w:val="uk-UA"/>
              </w:rPr>
              <w:t xml:space="preserve">4. Первинні групи (за  Чарльзом Кулі) та їх вплив на процеси формування особистості людини. </w:t>
            </w:r>
          </w:p>
          <w:p w14:paraId="435BA1E7" w14:textId="24EFD659" w:rsidR="005673E9" w:rsidRPr="00926417" w:rsidRDefault="005673E9" w:rsidP="0049515A">
            <w:pPr>
              <w:pStyle w:val="afc"/>
              <w:spacing w:line="228" w:lineRule="auto"/>
              <w:jc w:val="both"/>
              <w:rPr>
                <w:sz w:val="28"/>
                <w:szCs w:val="28"/>
                <w:lang w:val="uk-UA"/>
              </w:rPr>
            </w:pPr>
            <w:r>
              <w:rPr>
                <w:sz w:val="28"/>
                <w:szCs w:val="28"/>
                <w:lang w:val="uk-UA"/>
              </w:rPr>
              <w:t>5.Теорія “дзеркального Я”.</w:t>
            </w:r>
          </w:p>
        </w:tc>
        <w:tc>
          <w:tcPr>
            <w:tcW w:w="1277" w:type="dxa"/>
          </w:tcPr>
          <w:p w14:paraId="2D5F05C4" w14:textId="67A587B4" w:rsidR="005673E9" w:rsidRPr="002359C1" w:rsidRDefault="005673E9" w:rsidP="00926417">
            <w:pPr>
              <w:jc w:val="both"/>
              <w:rPr>
                <w:sz w:val="24"/>
                <w:szCs w:val="24"/>
              </w:rPr>
            </w:pPr>
            <w:r>
              <w:rPr>
                <w:sz w:val="24"/>
                <w:szCs w:val="24"/>
              </w:rPr>
              <w:lastRenderedPageBreak/>
              <w:t>1; 8; 11;</w:t>
            </w:r>
          </w:p>
        </w:tc>
      </w:tr>
      <w:tr w:rsidR="005673E9" w:rsidRPr="002359C1" w14:paraId="69A9151C" w14:textId="77777777" w:rsidTr="005673E9">
        <w:trPr>
          <w:trHeight w:val="20"/>
        </w:trPr>
        <w:tc>
          <w:tcPr>
            <w:tcW w:w="567" w:type="dxa"/>
          </w:tcPr>
          <w:p w14:paraId="622874DD" w14:textId="30A694B1" w:rsidR="005673E9" w:rsidRPr="002359C1" w:rsidRDefault="005673E9" w:rsidP="00563CBD">
            <w:pPr>
              <w:jc w:val="both"/>
              <w:rPr>
                <w:sz w:val="24"/>
                <w:szCs w:val="24"/>
              </w:rPr>
            </w:pPr>
            <w:r>
              <w:rPr>
                <w:sz w:val="24"/>
                <w:szCs w:val="24"/>
              </w:rPr>
              <w:lastRenderedPageBreak/>
              <w:t>25</w:t>
            </w:r>
          </w:p>
        </w:tc>
        <w:tc>
          <w:tcPr>
            <w:tcW w:w="709" w:type="dxa"/>
          </w:tcPr>
          <w:p w14:paraId="4518268A" w14:textId="388C1983" w:rsidR="005673E9" w:rsidRPr="002359C1" w:rsidRDefault="005673E9" w:rsidP="00563CBD">
            <w:pPr>
              <w:jc w:val="both"/>
              <w:rPr>
                <w:sz w:val="24"/>
                <w:szCs w:val="24"/>
              </w:rPr>
            </w:pPr>
            <w:r>
              <w:rPr>
                <w:sz w:val="24"/>
                <w:szCs w:val="24"/>
              </w:rPr>
              <w:t>Л</w:t>
            </w:r>
          </w:p>
        </w:tc>
        <w:tc>
          <w:tcPr>
            <w:tcW w:w="709" w:type="dxa"/>
          </w:tcPr>
          <w:p w14:paraId="4A8B5752" w14:textId="6ADF99E7" w:rsidR="005673E9" w:rsidRDefault="005673E9" w:rsidP="00563CBD">
            <w:pPr>
              <w:jc w:val="both"/>
              <w:rPr>
                <w:sz w:val="24"/>
                <w:szCs w:val="24"/>
              </w:rPr>
            </w:pPr>
            <w:r>
              <w:rPr>
                <w:sz w:val="24"/>
                <w:szCs w:val="24"/>
              </w:rPr>
              <w:t>2</w:t>
            </w:r>
          </w:p>
        </w:tc>
        <w:tc>
          <w:tcPr>
            <w:tcW w:w="6945" w:type="dxa"/>
          </w:tcPr>
          <w:p w14:paraId="0E87D8D5" w14:textId="1A9C7CBF" w:rsidR="005673E9" w:rsidRDefault="005673E9" w:rsidP="00926417">
            <w:pPr>
              <w:pStyle w:val="afc"/>
              <w:spacing w:line="228" w:lineRule="auto"/>
              <w:jc w:val="both"/>
              <w:rPr>
                <w:sz w:val="28"/>
                <w:szCs w:val="28"/>
                <w:lang w:val="uk-UA"/>
              </w:rPr>
            </w:pPr>
            <w:r>
              <w:rPr>
                <w:sz w:val="28"/>
                <w:szCs w:val="28"/>
                <w:lang w:val="uk-UA"/>
              </w:rPr>
              <w:t>Тема 9. Розвиток теорії символічного інтеракціонізму Гербертом Блумером.</w:t>
            </w:r>
          </w:p>
          <w:p w14:paraId="0C961B47" w14:textId="003BF948" w:rsidR="005673E9" w:rsidRPr="002D6F82" w:rsidRDefault="005673E9" w:rsidP="00C369B8">
            <w:pPr>
              <w:jc w:val="both"/>
              <w:rPr>
                <w:sz w:val="28"/>
                <w:szCs w:val="28"/>
              </w:rPr>
            </w:pPr>
            <w:r w:rsidRPr="002D6F82">
              <w:rPr>
                <w:sz w:val="28"/>
                <w:szCs w:val="28"/>
              </w:rPr>
              <w:t xml:space="preserve">1. Основні постулати символічного інтеракціонизму </w:t>
            </w:r>
            <w:r>
              <w:rPr>
                <w:sz w:val="28"/>
                <w:szCs w:val="28"/>
              </w:rPr>
              <w:t>за Г. Блумером.</w:t>
            </w:r>
            <w:r w:rsidRPr="002D6F82">
              <w:rPr>
                <w:sz w:val="28"/>
                <w:szCs w:val="28"/>
              </w:rPr>
              <w:t xml:space="preserve"> </w:t>
            </w:r>
            <w:r>
              <w:rPr>
                <w:sz w:val="28"/>
                <w:szCs w:val="28"/>
              </w:rPr>
              <w:t>Інтерпретації значень в процесі взаємодії</w:t>
            </w:r>
          </w:p>
          <w:p w14:paraId="17F76E46" w14:textId="065DFC3E" w:rsidR="005673E9" w:rsidRDefault="005673E9" w:rsidP="00C369B8">
            <w:pPr>
              <w:pStyle w:val="ab"/>
              <w:tabs>
                <w:tab w:val="left" w:pos="-142"/>
              </w:tabs>
              <w:ind w:right="282" w:firstLine="0"/>
              <w:jc w:val="both"/>
              <w:rPr>
                <w:bCs/>
                <w:szCs w:val="28"/>
              </w:rPr>
            </w:pPr>
            <w:r>
              <w:rPr>
                <w:bCs/>
                <w:szCs w:val="28"/>
              </w:rPr>
              <w:t>2. Г. Блумер про елементи соціальної взаємодії.</w:t>
            </w:r>
          </w:p>
          <w:p w14:paraId="75A13999" w14:textId="32AA0D3D" w:rsidR="005673E9" w:rsidRPr="00C369B8" w:rsidRDefault="005673E9" w:rsidP="00C369B8">
            <w:pPr>
              <w:pStyle w:val="ab"/>
              <w:tabs>
                <w:tab w:val="left" w:pos="-142"/>
              </w:tabs>
              <w:ind w:right="282" w:firstLine="0"/>
              <w:jc w:val="both"/>
              <w:rPr>
                <w:bCs/>
                <w:szCs w:val="28"/>
              </w:rPr>
            </w:pPr>
            <w:r>
              <w:rPr>
                <w:bCs/>
                <w:szCs w:val="28"/>
              </w:rPr>
              <w:t>3. Природа соціальної організації та особистості за Г.Блумером й методи їх дослідження.</w:t>
            </w:r>
          </w:p>
          <w:p w14:paraId="5EA1C0CD" w14:textId="15D62B47" w:rsidR="005673E9" w:rsidRPr="00CF573F" w:rsidRDefault="005673E9" w:rsidP="00CF573F">
            <w:pPr>
              <w:jc w:val="both"/>
              <w:rPr>
                <w:b/>
                <w:sz w:val="28"/>
                <w:szCs w:val="28"/>
              </w:rPr>
            </w:pPr>
            <w:r>
              <w:rPr>
                <w:sz w:val="28"/>
                <w:szCs w:val="28"/>
              </w:rPr>
              <w:t>4. Колективна поведіна та її аналіз на засадах символічного</w:t>
            </w:r>
            <w:r w:rsidRPr="002D6F82">
              <w:rPr>
                <w:sz w:val="28"/>
                <w:szCs w:val="28"/>
              </w:rPr>
              <w:t xml:space="preserve"> інтеракціонизму</w:t>
            </w:r>
            <w:r>
              <w:rPr>
                <w:sz w:val="28"/>
                <w:szCs w:val="28"/>
              </w:rPr>
              <w:t>.</w:t>
            </w:r>
          </w:p>
        </w:tc>
        <w:tc>
          <w:tcPr>
            <w:tcW w:w="1277" w:type="dxa"/>
          </w:tcPr>
          <w:p w14:paraId="7E6E5468" w14:textId="4A38500B" w:rsidR="005673E9" w:rsidRPr="002359C1" w:rsidRDefault="005673E9" w:rsidP="00926417">
            <w:pPr>
              <w:jc w:val="both"/>
              <w:rPr>
                <w:sz w:val="24"/>
                <w:szCs w:val="24"/>
              </w:rPr>
            </w:pPr>
            <w:r>
              <w:rPr>
                <w:sz w:val="24"/>
                <w:szCs w:val="24"/>
              </w:rPr>
              <w:t>1; 8; 11;</w:t>
            </w:r>
          </w:p>
        </w:tc>
      </w:tr>
      <w:tr w:rsidR="005673E9" w:rsidRPr="002359C1" w14:paraId="33850C62" w14:textId="77777777" w:rsidTr="005673E9">
        <w:trPr>
          <w:trHeight w:val="20"/>
        </w:trPr>
        <w:tc>
          <w:tcPr>
            <w:tcW w:w="567" w:type="dxa"/>
          </w:tcPr>
          <w:p w14:paraId="712D7784" w14:textId="0A4E3538" w:rsidR="005673E9" w:rsidRPr="002359C1" w:rsidRDefault="005673E9" w:rsidP="00563CBD">
            <w:pPr>
              <w:jc w:val="both"/>
              <w:rPr>
                <w:sz w:val="24"/>
                <w:szCs w:val="24"/>
              </w:rPr>
            </w:pPr>
            <w:r>
              <w:rPr>
                <w:sz w:val="24"/>
                <w:szCs w:val="24"/>
              </w:rPr>
              <w:t>26</w:t>
            </w:r>
          </w:p>
        </w:tc>
        <w:tc>
          <w:tcPr>
            <w:tcW w:w="709" w:type="dxa"/>
          </w:tcPr>
          <w:p w14:paraId="784EFB96" w14:textId="759B79A8" w:rsidR="005673E9" w:rsidRPr="002359C1" w:rsidRDefault="005673E9" w:rsidP="00563CBD">
            <w:pPr>
              <w:jc w:val="both"/>
              <w:rPr>
                <w:sz w:val="24"/>
                <w:szCs w:val="24"/>
              </w:rPr>
            </w:pPr>
            <w:r>
              <w:rPr>
                <w:sz w:val="24"/>
                <w:szCs w:val="24"/>
              </w:rPr>
              <w:t>СР</w:t>
            </w:r>
          </w:p>
        </w:tc>
        <w:tc>
          <w:tcPr>
            <w:tcW w:w="709" w:type="dxa"/>
          </w:tcPr>
          <w:p w14:paraId="0916946B" w14:textId="11609C4A" w:rsidR="005673E9" w:rsidRDefault="005673E9" w:rsidP="00563CBD">
            <w:pPr>
              <w:jc w:val="both"/>
              <w:rPr>
                <w:sz w:val="24"/>
                <w:szCs w:val="24"/>
              </w:rPr>
            </w:pPr>
            <w:r>
              <w:rPr>
                <w:sz w:val="24"/>
                <w:szCs w:val="24"/>
              </w:rPr>
              <w:t>4</w:t>
            </w:r>
          </w:p>
        </w:tc>
        <w:tc>
          <w:tcPr>
            <w:tcW w:w="6945" w:type="dxa"/>
          </w:tcPr>
          <w:p w14:paraId="7FA0BC88" w14:textId="77777777" w:rsidR="005673E9" w:rsidRDefault="005673E9" w:rsidP="00926417">
            <w:pPr>
              <w:pStyle w:val="afc"/>
              <w:spacing w:line="228" w:lineRule="auto"/>
              <w:jc w:val="both"/>
              <w:rPr>
                <w:sz w:val="28"/>
                <w:szCs w:val="28"/>
                <w:lang w:val="uk-UA"/>
              </w:rPr>
            </w:pPr>
            <w:r>
              <w:rPr>
                <w:sz w:val="28"/>
                <w:szCs w:val="28"/>
                <w:lang w:val="uk-UA"/>
              </w:rPr>
              <w:t>Тема 9. Розвиток теорії символічного інтеракціонізму Г.Блумером.</w:t>
            </w:r>
          </w:p>
          <w:p w14:paraId="7881FC04" w14:textId="77777777" w:rsidR="005673E9" w:rsidRDefault="005673E9" w:rsidP="001C54CA">
            <w:pPr>
              <w:jc w:val="both"/>
              <w:rPr>
                <w:sz w:val="28"/>
                <w:szCs w:val="28"/>
              </w:rPr>
            </w:pPr>
            <w:r>
              <w:rPr>
                <w:sz w:val="28"/>
                <w:szCs w:val="28"/>
              </w:rPr>
              <w:t>1.</w:t>
            </w:r>
            <w:r w:rsidRPr="00BA7C4D">
              <w:rPr>
                <w:sz w:val="28"/>
                <w:szCs w:val="28"/>
              </w:rPr>
              <w:t>Г.Блумер</w:t>
            </w:r>
            <w:r>
              <w:rPr>
                <w:sz w:val="28"/>
                <w:szCs w:val="28"/>
              </w:rPr>
              <w:t xml:space="preserve"> як представник Ч</w:t>
            </w:r>
            <w:r w:rsidRPr="00BA7C4D">
              <w:rPr>
                <w:sz w:val="28"/>
                <w:szCs w:val="28"/>
              </w:rPr>
              <w:t>ика</w:t>
            </w:r>
            <w:r>
              <w:rPr>
                <w:sz w:val="28"/>
                <w:szCs w:val="28"/>
              </w:rPr>
              <w:t>гзької школи</w:t>
            </w:r>
            <w:r w:rsidRPr="00BA7C4D">
              <w:rPr>
                <w:sz w:val="28"/>
                <w:szCs w:val="28"/>
              </w:rPr>
              <w:t xml:space="preserve"> символічного інтеракціонізму. </w:t>
            </w:r>
          </w:p>
          <w:p w14:paraId="546D9914" w14:textId="12FA536A" w:rsidR="005673E9" w:rsidRDefault="005673E9" w:rsidP="001C54CA">
            <w:pPr>
              <w:jc w:val="both"/>
              <w:rPr>
                <w:sz w:val="28"/>
                <w:szCs w:val="28"/>
              </w:rPr>
            </w:pPr>
            <w:r>
              <w:rPr>
                <w:sz w:val="28"/>
                <w:szCs w:val="28"/>
              </w:rPr>
              <w:t>2.  Г.Блумер про значення та їх інтерпретаці. В процесі взаємодії.</w:t>
            </w:r>
          </w:p>
          <w:p w14:paraId="0B966EDC" w14:textId="1D6638C5" w:rsidR="005673E9" w:rsidRPr="00BA7C4D" w:rsidRDefault="005673E9" w:rsidP="001C54CA">
            <w:pPr>
              <w:jc w:val="both"/>
              <w:rPr>
                <w:sz w:val="28"/>
                <w:szCs w:val="28"/>
              </w:rPr>
            </w:pPr>
            <w:r>
              <w:rPr>
                <w:sz w:val="28"/>
                <w:szCs w:val="28"/>
              </w:rPr>
              <w:t>3. Етапи соціальної взаємодії (визначення, інтерпретація, картування, оцінювання, превизначення). Наведіть приклади продемонструйте в</w:t>
            </w:r>
            <w:r w:rsidRPr="00BA7C4D">
              <w:rPr>
                <w:sz w:val="28"/>
                <w:szCs w:val="28"/>
              </w:rPr>
              <w:t>иникнення та змін</w:t>
            </w:r>
            <w:r>
              <w:rPr>
                <w:sz w:val="28"/>
                <w:szCs w:val="28"/>
              </w:rPr>
              <w:t>и</w:t>
            </w:r>
            <w:r w:rsidRPr="00BA7C4D">
              <w:rPr>
                <w:sz w:val="28"/>
                <w:szCs w:val="28"/>
              </w:rPr>
              <w:t xml:space="preserve"> загальних </w:t>
            </w:r>
            <w:r>
              <w:rPr>
                <w:sz w:val="28"/>
                <w:szCs w:val="28"/>
              </w:rPr>
              <w:t xml:space="preserve">визначень у процесі соціальної </w:t>
            </w:r>
            <w:r w:rsidRPr="00BA7C4D">
              <w:rPr>
                <w:sz w:val="28"/>
                <w:szCs w:val="28"/>
              </w:rPr>
              <w:t xml:space="preserve"> взаємодії. </w:t>
            </w:r>
          </w:p>
          <w:p w14:paraId="25279230" w14:textId="2D41DDE0" w:rsidR="005673E9" w:rsidRDefault="005673E9" w:rsidP="001C54CA">
            <w:pPr>
              <w:widowControl w:val="0"/>
              <w:autoSpaceDE w:val="0"/>
              <w:autoSpaceDN w:val="0"/>
              <w:adjustRightInd w:val="0"/>
              <w:jc w:val="both"/>
              <w:rPr>
                <w:sz w:val="28"/>
                <w:szCs w:val="28"/>
              </w:rPr>
            </w:pPr>
            <w:r>
              <w:rPr>
                <w:sz w:val="28"/>
                <w:szCs w:val="28"/>
              </w:rPr>
              <w:t>4. Блумер про природу соціальної організації.</w:t>
            </w:r>
          </w:p>
          <w:p w14:paraId="6A68B703" w14:textId="77777777" w:rsidR="005673E9" w:rsidRDefault="005673E9" w:rsidP="001C54CA">
            <w:pPr>
              <w:widowControl w:val="0"/>
              <w:autoSpaceDE w:val="0"/>
              <w:autoSpaceDN w:val="0"/>
              <w:adjustRightInd w:val="0"/>
              <w:jc w:val="both"/>
              <w:rPr>
                <w:sz w:val="28"/>
                <w:szCs w:val="28"/>
              </w:rPr>
            </w:pPr>
            <w:r>
              <w:rPr>
                <w:sz w:val="28"/>
                <w:szCs w:val="28"/>
              </w:rPr>
              <w:t>5. Блумер про природу особистості.</w:t>
            </w:r>
          </w:p>
          <w:p w14:paraId="15BDF8B0" w14:textId="77777777" w:rsidR="005673E9" w:rsidRDefault="005673E9" w:rsidP="001C54CA">
            <w:pPr>
              <w:widowControl w:val="0"/>
              <w:autoSpaceDE w:val="0"/>
              <w:autoSpaceDN w:val="0"/>
              <w:adjustRightInd w:val="0"/>
              <w:jc w:val="both"/>
              <w:rPr>
                <w:sz w:val="28"/>
                <w:szCs w:val="28"/>
              </w:rPr>
            </w:pPr>
            <w:r>
              <w:rPr>
                <w:sz w:val="28"/>
                <w:szCs w:val="28"/>
              </w:rPr>
              <w:t>6. Форми колективної поведінки за Блумером.</w:t>
            </w:r>
          </w:p>
          <w:p w14:paraId="685D9717" w14:textId="0953A942" w:rsidR="005673E9" w:rsidRDefault="005673E9" w:rsidP="001C54CA">
            <w:pPr>
              <w:widowControl w:val="0"/>
              <w:autoSpaceDE w:val="0"/>
              <w:autoSpaceDN w:val="0"/>
              <w:adjustRightInd w:val="0"/>
              <w:jc w:val="both"/>
              <w:rPr>
                <w:sz w:val="28"/>
                <w:szCs w:val="28"/>
              </w:rPr>
            </w:pPr>
            <w:r>
              <w:rPr>
                <w:sz w:val="28"/>
                <w:szCs w:val="28"/>
              </w:rPr>
              <w:t>7. Спонтанні (елементарні) форми колективної поведінки.</w:t>
            </w:r>
          </w:p>
          <w:p w14:paraId="7A2011FA" w14:textId="7CB5A2D7" w:rsidR="005673E9" w:rsidRDefault="005673E9" w:rsidP="001C54CA">
            <w:pPr>
              <w:widowControl w:val="0"/>
              <w:autoSpaceDE w:val="0"/>
              <w:autoSpaceDN w:val="0"/>
              <w:adjustRightInd w:val="0"/>
              <w:jc w:val="both"/>
              <w:rPr>
                <w:sz w:val="28"/>
                <w:szCs w:val="28"/>
              </w:rPr>
            </w:pPr>
            <w:r>
              <w:rPr>
                <w:sz w:val="28"/>
                <w:szCs w:val="28"/>
              </w:rPr>
              <w:t>8. Наведіть приклади  проявів діючого</w:t>
            </w:r>
            <w:r w:rsidRPr="00565250">
              <w:rPr>
                <w:sz w:val="28"/>
                <w:szCs w:val="28"/>
              </w:rPr>
              <w:t xml:space="preserve"> натовп</w:t>
            </w:r>
            <w:r>
              <w:rPr>
                <w:sz w:val="28"/>
                <w:szCs w:val="28"/>
              </w:rPr>
              <w:t>у, експресивного</w:t>
            </w:r>
            <w:r w:rsidRPr="00565250">
              <w:rPr>
                <w:sz w:val="28"/>
                <w:szCs w:val="28"/>
              </w:rPr>
              <w:t xml:space="preserve"> натовп</w:t>
            </w:r>
            <w:r>
              <w:rPr>
                <w:sz w:val="28"/>
                <w:szCs w:val="28"/>
              </w:rPr>
              <w:t>у, маси і громадськості</w:t>
            </w:r>
            <w:r w:rsidRPr="00565250">
              <w:rPr>
                <w:sz w:val="28"/>
                <w:szCs w:val="28"/>
              </w:rPr>
              <w:t xml:space="preserve"> у визначенні Блумера? </w:t>
            </w:r>
            <w:r>
              <w:rPr>
                <w:sz w:val="28"/>
                <w:szCs w:val="28"/>
              </w:rPr>
              <w:t xml:space="preserve">У чому їх відмінності? </w:t>
            </w:r>
          </w:p>
          <w:p w14:paraId="110E787C" w14:textId="1A8467EE" w:rsidR="005673E9" w:rsidRPr="00E842A5" w:rsidRDefault="005673E9" w:rsidP="001C54CA">
            <w:pPr>
              <w:widowControl w:val="0"/>
              <w:autoSpaceDE w:val="0"/>
              <w:autoSpaceDN w:val="0"/>
              <w:adjustRightInd w:val="0"/>
              <w:jc w:val="both"/>
              <w:rPr>
                <w:sz w:val="28"/>
                <w:szCs w:val="28"/>
              </w:rPr>
            </w:pPr>
            <w:r>
              <w:rPr>
                <w:sz w:val="28"/>
                <w:szCs w:val="28"/>
              </w:rPr>
              <w:t>9. Організовані форми соціальних рухів за Г.Блумером. Наведіть приклади найбільш поширених  організованих соціальних рухів в Україні.</w:t>
            </w:r>
          </w:p>
          <w:p w14:paraId="42488824" w14:textId="15D26261" w:rsidR="005673E9" w:rsidRPr="00926417" w:rsidRDefault="005673E9" w:rsidP="002448B8">
            <w:pPr>
              <w:widowControl w:val="0"/>
              <w:autoSpaceDE w:val="0"/>
              <w:autoSpaceDN w:val="0"/>
              <w:adjustRightInd w:val="0"/>
              <w:jc w:val="both"/>
              <w:rPr>
                <w:sz w:val="28"/>
                <w:szCs w:val="28"/>
              </w:rPr>
            </w:pPr>
            <w:r>
              <w:rPr>
                <w:sz w:val="28"/>
                <w:szCs w:val="28"/>
              </w:rPr>
              <w:t>10. Специфічність форм спонтанної поведінки у сучасному українському суспільстві.</w:t>
            </w:r>
          </w:p>
        </w:tc>
        <w:tc>
          <w:tcPr>
            <w:tcW w:w="1277" w:type="dxa"/>
          </w:tcPr>
          <w:p w14:paraId="739B9A8D" w14:textId="6D639275" w:rsidR="005673E9" w:rsidRPr="002359C1" w:rsidRDefault="005673E9" w:rsidP="00926417">
            <w:pPr>
              <w:jc w:val="both"/>
              <w:rPr>
                <w:sz w:val="24"/>
                <w:szCs w:val="24"/>
              </w:rPr>
            </w:pPr>
            <w:r>
              <w:rPr>
                <w:sz w:val="24"/>
                <w:szCs w:val="24"/>
              </w:rPr>
              <w:t>1; 8; 11;</w:t>
            </w:r>
          </w:p>
        </w:tc>
      </w:tr>
      <w:tr w:rsidR="005673E9" w:rsidRPr="002359C1" w14:paraId="7E92E649" w14:textId="77777777" w:rsidTr="005673E9">
        <w:trPr>
          <w:trHeight w:val="20"/>
        </w:trPr>
        <w:tc>
          <w:tcPr>
            <w:tcW w:w="567" w:type="dxa"/>
          </w:tcPr>
          <w:p w14:paraId="5E033247" w14:textId="697A43E4" w:rsidR="005673E9" w:rsidRPr="002359C1" w:rsidRDefault="005673E9" w:rsidP="00563CBD">
            <w:pPr>
              <w:jc w:val="both"/>
              <w:rPr>
                <w:sz w:val="24"/>
                <w:szCs w:val="24"/>
              </w:rPr>
            </w:pPr>
            <w:r>
              <w:rPr>
                <w:sz w:val="24"/>
                <w:szCs w:val="24"/>
              </w:rPr>
              <w:t>27</w:t>
            </w:r>
          </w:p>
        </w:tc>
        <w:tc>
          <w:tcPr>
            <w:tcW w:w="709" w:type="dxa"/>
          </w:tcPr>
          <w:p w14:paraId="3BACA9BB" w14:textId="28FC9720" w:rsidR="005673E9" w:rsidRPr="002359C1" w:rsidRDefault="005673E9" w:rsidP="00563CBD">
            <w:pPr>
              <w:jc w:val="both"/>
              <w:rPr>
                <w:sz w:val="24"/>
                <w:szCs w:val="24"/>
              </w:rPr>
            </w:pPr>
            <w:r>
              <w:rPr>
                <w:sz w:val="24"/>
                <w:szCs w:val="24"/>
              </w:rPr>
              <w:t>ПЗ</w:t>
            </w:r>
          </w:p>
        </w:tc>
        <w:tc>
          <w:tcPr>
            <w:tcW w:w="709" w:type="dxa"/>
          </w:tcPr>
          <w:p w14:paraId="69F83FE6" w14:textId="1F2032D3" w:rsidR="005673E9" w:rsidRDefault="005673E9" w:rsidP="00563CBD">
            <w:pPr>
              <w:jc w:val="both"/>
              <w:rPr>
                <w:sz w:val="24"/>
                <w:szCs w:val="24"/>
              </w:rPr>
            </w:pPr>
            <w:r>
              <w:rPr>
                <w:sz w:val="24"/>
                <w:szCs w:val="24"/>
              </w:rPr>
              <w:t>2</w:t>
            </w:r>
          </w:p>
        </w:tc>
        <w:tc>
          <w:tcPr>
            <w:tcW w:w="6945" w:type="dxa"/>
          </w:tcPr>
          <w:p w14:paraId="749B2CB7" w14:textId="77777777" w:rsidR="005673E9" w:rsidRDefault="005673E9" w:rsidP="00926417">
            <w:pPr>
              <w:pStyle w:val="afc"/>
              <w:spacing w:line="228" w:lineRule="auto"/>
              <w:jc w:val="both"/>
              <w:rPr>
                <w:sz w:val="28"/>
                <w:szCs w:val="28"/>
                <w:lang w:val="uk-UA"/>
              </w:rPr>
            </w:pPr>
            <w:r>
              <w:rPr>
                <w:sz w:val="28"/>
                <w:szCs w:val="28"/>
                <w:lang w:val="uk-UA"/>
              </w:rPr>
              <w:t>Тема 9. Розвиток теорії символічного інтеракціонізму Г.Блумером.</w:t>
            </w:r>
          </w:p>
          <w:p w14:paraId="35391FF9" w14:textId="38DF5DD0" w:rsidR="005673E9" w:rsidRDefault="005673E9" w:rsidP="009F214B">
            <w:pPr>
              <w:jc w:val="both"/>
              <w:rPr>
                <w:sz w:val="28"/>
                <w:szCs w:val="28"/>
              </w:rPr>
            </w:pPr>
            <w:r>
              <w:rPr>
                <w:sz w:val="28"/>
                <w:szCs w:val="28"/>
              </w:rPr>
              <w:lastRenderedPageBreak/>
              <w:t>1</w:t>
            </w:r>
            <w:r w:rsidRPr="002D6F82">
              <w:rPr>
                <w:sz w:val="28"/>
                <w:szCs w:val="28"/>
              </w:rPr>
              <w:t xml:space="preserve">. </w:t>
            </w:r>
            <w:r>
              <w:rPr>
                <w:sz w:val="28"/>
                <w:szCs w:val="28"/>
              </w:rPr>
              <w:t>Розвиток ідей соціальної взаємодії Дж.Міда в постулатах символічного інтеракціонізму Гербертом Блумером.</w:t>
            </w:r>
          </w:p>
          <w:p w14:paraId="000F6730" w14:textId="729C037E" w:rsidR="005673E9" w:rsidRPr="002D6F82" w:rsidRDefault="005673E9" w:rsidP="009F214B">
            <w:pPr>
              <w:jc w:val="both"/>
              <w:rPr>
                <w:sz w:val="28"/>
                <w:szCs w:val="28"/>
              </w:rPr>
            </w:pPr>
            <w:r>
              <w:rPr>
                <w:sz w:val="28"/>
                <w:szCs w:val="28"/>
              </w:rPr>
              <w:t>2.</w:t>
            </w:r>
            <w:r w:rsidRPr="002D6F82">
              <w:rPr>
                <w:sz w:val="28"/>
                <w:szCs w:val="28"/>
              </w:rPr>
              <w:t xml:space="preserve"> </w:t>
            </w:r>
            <w:r>
              <w:rPr>
                <w:sz w:val="28"/>
                <w:szCs w:val="28"/>
              </w:rPr>
              <w:t>Інтерпретація значень в процесі соціальної взаємодії.</w:t>
            </w:r>
          </w:p>
          <w:p w14:paraId="69F655E8" w14:textId="158CA70E" w:rsidR="005673E9" w:rsidRDefault="005673E9" w:rsidP="009F214B">
            <w:pPr>
              <w:pStyle w:val="ab"/>
              <w:tabs>
                <w:tab w:val="left" w:pos="-142"/>
              </w:tabs>
              <w:ind w:right="282" w:firstLine="0"/>
              <w:jc w:val="both"/>
              <w:rPr>
                <w:bCs/>
                <w:szCs w:val="28"/>
              </w:rPr>
            </w:pPr>
            <w:r>
              <w:rPr>
                <w:bCs/>
                <w:szCs w:val="28"/>
              </w:rPr>
              <w:t>3. Г. Блумер про елементи соціальної взаємодії.</w:t>
            </w:r>
          </w:p>
          <w:p w14:paraId="2A4A8B56" w14:textId="5E0E623A" w:rsidR="005673E9" w:rsidRPr="00C369B8" w:rsidRDefault="005673E9" w:rsidP="009F214B">
            <w:pPr>
              <w:pStyle w:val="ab"/>
              <w:tabs>
                <w:tab w:val="left" w:pos="-142"/>
              </w:tabs>
              <w:ind w:right="282" w:firstLine="0"/>
              <w:jc w:val="both"/>
              <w:rPr>
                <w:bCs/>
                <w:szCs w:val="28"/>
              </w:rPr>
            </w:pPr>
            <w:r>
              <w:rPr>
                <w:bCs/>
                <w:szCs w:val="28"/>
              </w:rPr>
              <w:t>4. Природа соціальної організації й особистості та методи їх дослідження за Г.Блумером.</w:t>
            </w:r>
          </w:p>
          <w:p w14:paraId="08D0327E" w14:textId="7763084F" w:rsidR="005673E9" w:rsidRDefault="005673E9" w:rsidP="009F214B">
            <w:pPr>
              <w:jc w:val="both"/>
              <w:rPr>
                <w:sz w:val="28"/>
                <w:szCs w:val="28"/>
              </w:rPr>
            </w:pPr>
            <w:r>
              <w:rPr>
                <w:sz w:val="28"/>
                <w:szCs w:val="28"/>
              </w:rPr>
              <w:t>5. Колективна поведінка та її аналіз на засадах символічного</w:t>
            </w:r>
            <w:r w:rsidRPr="002D6F82">
              <w:rPr>
                <w:sz w:val="28"/>
                <w:szCs w:val="28"/>
              </w:rPr>
              <w:t xml:space="preserve"> інтеракціонизму</w:t>
            </w:r>
            <w:r>
              <w:rPr>
                <w:sz w:val="28"/>
                <w:szCs w:val="28"/>
              </w:rPr>
              <w:t>.</w:t>
            </w:r>
          </w:p>
          <w:p w14:paraId="73B85A01" w14:textId="544707F3" w:rsidR="005673E9" w:rsidRPr="00CF573F" w:rsidRDefault="005673E9" w:rsidP="00CF573F">
            <w:pPr>
              <w:jc w:val="both"/>
              <w:rPr>
                <w:b/>
                <w:sz w:val="28"/>
                <w:szCs w:val="28"/>
              </w:rPr>
            </w:pPr>
            <w:r>
              <w:rPr>
                <w:sz w:val="28"/>
                <w:szCs w:val="28"/>
              </w:rPr>
              <w:t>6. Руйнування значущих символів як чинник спонтанної колективної поведінки</w:t>
            </w:r>
          </w:p>
        </w:tc>
        <w:tc>
          <w:tcPr>
            <w:tcW w:w="1277" w:type="dxa"/>
          </w:tcPr>
          <w:p w14:paraId="0261D772" w14:textId="1FF671E4" w:rsidR="005673E9" w:rsidRPr="002359C1" w:rsidRDefault="005673E9" w:rsidP="00926417">
            <w:pPr>
              <w:jc w:val="both"/>
              <w:rPr>
                <w:sz w:val="24"/>
                <w:szCs w:val="24"/>
              </w:rPr>
            </w:pPr>
            <w:r>
              <w:rPr>
                <w:sz w:val="24"/>
                <w:szCs w:val="24"/>
              </w:rPr>
              <w:lastRenderedPageBreak/>
              <w:t>1; 8; 11;</w:t>
            </w:r>
          </w:p>
        </w:tc>
      </w:tr>
      <w:tr w:rsidR="005673E9" w:rsidRPr="002359C1" w14:paraId="62AFD829" w14:textId="77777777" w:rsidTr="005673E9">
        <w:trPr>
          <w:trHeight w:val="20"/>
        </w:trPr>
        <w:tc>
          <w:tcPr>
            <w:tcW w:w="567" w:type="dxa"/>
          </w:tcPr>
          <w:p w14:paraId="52E3C31B" w14:textId="471A7A2D" w:rsidR="005673E9" w:rsidRPr="002359C1" w:rsidRDefault="005673E9" w:rsidP="00563CBD">
            <w:pPr>
              <w:jc w:val="both"/>
              <w:rPr>
                <w:sz w:val="24"/>
                <w:szCs w:val="24"/>
              </w:rPr>
            </w:pPr>
            <w:r>
              <w:rPr>
                <w:sz w:val="24"/>
                <w:szCs w:val="24"/>
              </w:rPr>
              <w:lastRenderedPageBreak/>
              <w:t>28</w:t>
            </w:r>
          </w:p>
        </w:tc>
        <w:tc>
          <w:tcPr>
            <w:tcW w:w="709" w:type="dxa"/>
          </w:tcPr>
          <w:p w14:paraId="06C0D022" w14:textId="38611180" w:rsidR="005673E9" w:rsidRPr="002359C1" w:rsidRDefault="005673E9" w:rsidP="00563CBD">
            <w:pPr>
              <w:jc w:val="both"/>
              <w:rPr>
                <w:sz w:val="24"/>
                <w:szCs w:val="24"/>
              </w:rPr>
            </w:pPr>
            <w:r>
              <w:rPr>
                <w:sz w:val="24"/>
                <w:szCs w:val="24"/>
              </w:rPr>
              <w:t>Л</w:t>
            </w:r>
          </w:p>
        </w:tc>
        <w:tc>
          <w:tcPr>
            <w:tcW w:w="709" w:type="dxa"/>
          </w:tcPr>
          <w:p w14:paraId="2DFD5C5A" w14:textId="425876BC" w:rsidR="005673E9" w:rsidRDefault="005673E9" w:rsidP="00563CBD">
            <w:pPr>
              <w:jc w:val="both"/>
              <w:rPr>
                <w:sz w:val="24"/>
                <w:szCs w:val="24"/>
              </w:rPr>
            </w:pPr>
            <w:r>
              <w:rPr>
                <w:sz w:val="24"/>
                <w:szCs w:val="24"/>
              </w:rPr>
              <w:t>2</w:t>
            </w:r>
          </w:p>
        </w:tc>
        <w:tc>
          <w:tcPr>
            <w:tcW w:w="6945" w:type="dxa"/>
          </w:tcPr>
          <w:p w14:paraId="2C9735BD" w14:textId="65381D67" w:rsidR="005673E9" w:rsidRDefault="005673E9" w:rsidP="00926417">
            <w:pPr>
              <w:pStyle w:val="afc"/>
              <w:spacing w:line="228" w:lineRule="auto"/>
              <w:jc w:val="both"/>
              <w:rPr>
                <w:sz w:val="28"/>
                <w:szCs w:val="28"/>
                <w:lang w:val="uk-UA"/>
              </w:rPr>
            </w:pPr>
            <w:r>
              <w:rPr>
                <w:sz w:val="28"/>
                <w:szCs w:val="28"/>
                <w:lang w:val="uk-UA"/>
              </w:rPr>
              <w:t>Тема 10. Теорія ролей Джекоба Морено та  Ральфа Лінтона.</w:t>
            </w:r>
          </w:p>
          <w:p w14:paraId="3FF55C1E" w14:textId="77777777" w:rsidR="005673E9" w:rsidRDefault="005673E9" w:rsidP="009F214B">
            <w:pPr>
              <w:jc w:val="both"/>
              <w:rPr>
                <w:sz w:val="28"/>
                <w:szCs w:val="28"/>
              </w:rPr>
            </w:pPr>
            <w:r>
              <w:rPr>
                <w:sz w:val="28"/>
                <w:szCs w:val="28"/>
              </w:rPr>
              <w:t>1.</w:t>
            </w:r>
            <w:r w:rsidRPr="002D6F82">
              <w:rPr>
                <w:sz w:val="28"/>
                <w:szCs w:val="28"/>
              </w:rPr>
              <w:t xml:space="preserve">Створення теорії ролей Джекобом Морено и Ральфом Линтоном. </w:t>
            </w:r>
          </w:p>
          <w:p w14:paraId="42DBB72D" w14:textId="172D5683" w:rsidR="005673E9" w:rsidRPr="002D6F82" w:rsidRDefault="005673E9" w:rsidP="009F214B">
            <w:pPr>
              <w:jc w:val="both"/>
              <w:rPr>
                <w:sz w:val="28"/>
                <w:szCs w:val="28"/>
              </w:rPr>
            </w:pPr>
            <w:r>
              <w:rPr>
                <w:sz w:val="28"/>
                <w:szCs w:val="28"/>
              </w:rPr>
              <w:t>2. Суспільство</w:t>
            </w:r>
            <w:r w:rsidRPr="002D6F82">
              <w:rPr>
                <w:sz w:val="28"/>
                <w:szCs w:val="28"/>
              </w:rPr>
              <w:t xml:space="preserve"> </w:t>
            </w:r>
            <w:r>
              <w:rPr>
                <w:sz w:val="28"/>
                <w:szCs w:val="28"/>
              </w:rPr>
              <w:t xml:space="preserve">та природа особистості </w:t>
            </w:r>
            <w:r w:rsidRPr="002D6F82">
              <w:rPr>
                <w:sz w:val="28"/>
                <w:szCs w:val="28"/>
              </w:rPr>
              <w:t xml:space="preserve">в теорії ролей. </w:t>
            </w:r>
          </w:p>
          <w:p w14:paraId="34CCDE2C" w14:textId="77777777" w:rsidR="005673E9" w:rsidRDefault="005673E9" w:rsidP="009F214B">
            <w:pPr>
              <w:jc w:val="both"/>
              <w:rPr>
                <w:sz w:val="28"/>
                <w:szCs w:val="28"/>
              </w:rPr>
            </w:pPr>
            <w:r>
              <w:rPr>
                <w:sz w:val="28"/>
                <w:szCs w:val="28"/>
              </w:rPr>
              <w:t>3. Джекоб Морено про аспекти соціальних ролей та структуру особистості.</w:t>
            </w:r>
          </w:p>
          <w:p w14:paraId="28DA2150" w14:textId="43F1C007" w:rsidR="005673E9" w:rsidRDefault="005673E9" w:rsidP="009F214B">
            <w:pPr>
              <w:jc w:val="both"/>
              <w:rPr>
                <w:sz w:val="28"/>
                <w:szCs w:val="28"/>
              </w:rPr>
            </w:pPr>
            <w:r>
              <w:rPr>
                <w:sz w:val="28"/>
                <w:szCs w:val="28"/>
              </w:rPr>
              <w:t>4. Ральф Лінтон про природу соціальной організації, місце та статусні позиції особистості.</w:t>
            </w:r>
          </w:p>
          <w:p w14:paraId="6BCCC4C8" w14:textId="6F3D8E67" w:rsidR="005673E9" w:rsidRPr="00926417" w:rsidRDefault="005673E9" w:rsidP="0052311A">
            <w:pPr>
              <w:jc w:val="both"/>
              <w:rPr>
                <w:sz w:val="28"/>
                <w:szCs w:val="28"/>
              </w:rPr>
            </w:pPr>
            <w:r>
              <w:rPr>
                <w:sz w:val="28"/>
                <w:szCs w:val="28"/>
              </w:rPr>
              <w:t xml:space="preserve">5. Соціальні ролі та їх  класифікація </w:t>
            </w:r>
          </w:p>
        </w:tc>
        <w:tc>
          <w:tcPr>
            <w:tcW w:w="1277" w:type="dxa"/>
          </w:tcPr>
          <w:p w14:paraId="29A60F90" w14:textId="1BF141BC" w:rsidR="005673E9" w:rsidRPr="002359C1" w:rsidRDefault="005673E9" w:rsidP="00926417">
            <w:pPr>
              <w:jc w:val="both"/>
              <w:rPr>
                <w:sz w:val="24"/>
                <w:szCs w:val="24"/>
              </w:rPr>
            </w:pPr>
            <w:r>
              <w:rPr>
                <w:sz w:val="24"/>
                <w:szCs w:val="24"/>
              </w:rPr>
              <w:t>1; 9; 13;</w:t>
            </w:r>
          </w:p>
        </w:tc>
      </w:tr>
      <w:tr w:rsidR="005673E9" w:rsidRPr="002359C1" w14:paraId="5C96EE76" w14:textId="77777777" w:rsidTr="005673E9">
        <w:trPr>
          <w:trHeight w:val="20"/>
        </w:trPr>
        <w:tc>
          <w:tcPr>
            <w:tcW w:w="567" w:type="dxa"/>
          </w:tcPr>
          <w:p w14:paraId="1E648C7A" w14:textId="4BC2A23B" w:rsidR="005673E9" w:rsidRDefault="005673E9" w:rsidP="00563CBD">
            <w:pPr>
              <w:jc w:val="both"/>
              <w:rPr>
                <w:sz w:val="24"/>
                <w:szCs w:val="24"/>
              </w:rPr>
            </w:pPr>
            <w:r>
              <w:rPr>
                <w:sz w:val="24"/>
                <w:szCs w:val="24"/>
              </w:rPr>
              <w:t>29</w:t>
            </w:r>
          </w:p>
        </w:tc>
        <w:tc>
          <w:tcPr>
            <w:tcW w:w="709" w:type="dxa"/>
          </w:tcPr>
          <w:p w14:paraId="126DE643" w14:textId="7EE9358F" w:rsidR="005673E9" w:rsidRPr="002359C1" w:rsidRDefault="005673E9" w:rsidP="00563CBD">
            <w:pPr>
              <w:jc w:val="both"/>
              <w:rPr>
                <w:sz w:val="24"/>
                <w:szCs w:val="24"/>
              </w:rPr>
            </w:pPr>
            <w:r>
              <w:rPr>
                <w:sz w:val="24"/>
                <w:szCs w:val="24"/>
              </w:rPr>
              <w:t>СР</w:t>
            </w:r>
          </w:p>
        </w:tc>
        <w:tc>
          <w:tcPr>
            <w:tcW w:w="709" w:type="dxa"/>
          </w:tcPr>
          <w:p w14:paraId="1D2745D3" w14:textId="56CFD872" w:rsidR="005673E9" w:rsidRDefault="005673E9" w:rsidP="00563CBD">
            <w:pPr>
              <w:jc w:val="both"/>
              <w:rPr>
                <w:sz w:val="24"/>
                <w:szCs w:val="24"/>
              </w:rPr>
            </w:pPr>
            <w:r>
              <w:rPr>
                <w:sz w:val="24"/>
                <w:szCs w:val="24"/>
              </w:rPr>
              <w:t>4</w:t>
            </w:r>
          </w:p>
        </w:tc>
        <w:tc>
          <w:tcPr>
            <w:tcW w:w="6945" w:type="dxa"/>
          </w:tcPr>
          <w:p w14:paraId="0FBA84B2" w14:textId="77777777" w:rsidR="005673E9" w:rsidRDefault="005673E9" w:rsidP="00CF573F">
            <w:pPr>
              <w:pStyle w:val="afc"/>
              <w:spacing w:line="228" w:lineRule="auto"/>
              <w:jc w:val="both"/>
              <w:rPr>
                <w:sz w:val="28"/>
                <w:szCs w:val="28"/>
                <w:lang w:val="uk-UA"/>
              </w:rPr>
            </w:pPr>
            <w:r>
              <w:rPr>
                <w:sz w:val="28"/>
                <w:szCs w:val="28"/>
                <w:lang w:val="uk-UA"/>
              </w:rPr>
              <w:t>Тема 10. Теорія ролей Джекоба Моренота  Ральфа Лінтона.</w:t>
            </w:r>
          </w:p>
          <w:p w14:paraId="01815AE3" w14:textId="77777777" w:rsidR="005673E9" w:rsidRPr="00565250" w:rsidRDefault="005673E9" w:rsidP="00CF573F">
            <w:pPr>
              <w:pStyle w:val="afd"/>
              <w:numPr>
                <w:ilvl w:val="0"/>
                <w:numId w:val="12"/>
              </w:numPr>
              <w:tabs>
                <w:tab w:val="clear" w:pos="720"/>
                <w:tab w:val="num" w:pos="72"/>
                <w:tab w:val="left" w:pos="252"/>
              </w:tabs>
              <w:ind w:left="0" w:firstLine="0"/>
              <w:jc w:val="both"/>
              <w:rPr>
                <w:sz w:val="28"/>
                <w:szCs w:val="28"/>
                <w:lang w:val="uk-UA"/>
              </w:rPr>
            </w:pPr>
            <w:r w:rsidRPr="00565250">
              <w:rPr>
                <w:sz w:val="28"/>
                <w:szCs w:val="28"/>
                <w:lang w:val="uk-UA"/>
              </w:rPr>
              <w:t>О</w:t>
            </w:r>
            <w:r>
              <w:rPr>
                <w:sz w:val="28"/>
                <w:szCs w:val="28"/>
                <w:lang w:val="uk-UA"/>
              </w:rPr>
              <w:t>собистість як сукупність соціальних ролей. Які</w:t>
            </w:r>
            <w:r w:rsidRPr="00565250">
              <w:rPr>
                <w:sz w:val="28"/>
                <w:szCs w:val="28"/>
                <w:lang w:val="uk-UA"/>
              </w:rPr>
              <w:t xml:space="preserve"> основні умо</w:t>
            </w:r>
            <w:r>
              <w:rPr>
                <w:sz w:val="28"/>
                <w:szCs w:val="28"/>
                <w:lang w:val="uk-UA"/>
              </w:rPr>
              <w:t>ви ефективного програвання ролі?</w:t>
            </w:r>
            <w:r w:rsidRPr="00565250">
              <w:rPr>
                <w:sz w:val="28"/>
                <w:szCs w:val="28"/>
                <w:lang w:val="uk-UA"/>
              </w:rPr>
              <w:t xml:space="preserve"> </w:t>
            </w:r>
            <w:r>
              <w:rPr>
                <w:sz w:val="28"/>
                <w:szCs w:val="28"/>
                <w:lang w:val="uk-UA"/>
              </w:rPr>
              <w:t>Наведіть приклади виконання особистістю соціальних ролей у різних соціальних умовах.</w:t>
            </w:r>
          </w:p>
          <w:p w14:paraId="5A886F1C" w14:textId="77777777" w:rsidR="005673E9" w:rsidRDefault="005673E9" w:rsidP="00CF573F">
            <w:pPr>
              <w:pStyle w:val="afd"/>
              <w:numPr>
                <w:ilvl w:val="0"/>
                <w:numId w:val="12"/>
              </w:numPr>
              <w:tabs>
                <w:tab w:val="clear" w:pos="720"/>
                <w:tab w:val="num" w:pos="72"/>
                <w:tab w:val="left" w:pos="252"/>
              </w:tabs>
              <w:ind w:left="0" w:firstLine="0"/>
              <w:jc w:val="both"/>
              <w:rPr>
                <w:sz w:val="28"/>
                <w:szCs w:val="28"/>
                <w:lang w:val="uk-UA"/>
              </w:rPr>
            </w:pPr>
            <w:r>
              <w:rPr>
                <w:sz w:val="28"/>
                <w:szCs w:val="28"/>
                <w:lang w:val="uk-UA"/>
              </w:rPr>
              <w:t>Сукупність аспектів соціальних ролей як ролевий механізм особистості.</w:t>
            </w:r>
          </w:p>
          <w:p w14:paraId="3F1B6B4D" w14:textId="77777777" w:rsidR="005673E9" w:rsidRDefault="005673E9" w:rsidP="00CF573F">
            <w:pPr>
              <w:pStyle w:val="afd"/>
              <w:numPr>
                <w:ilvl w:val="0"/>
                <w:numId w:val="12"/>
              </w:numPr>
              <w:tabs>
                <w:tab w:val="clear" w:pos="720"/>
                <w:tab w:val="num" w:pos="72"/>
                <w:tab w:val="left" w:pos="252"/>
              </w:tabs>
              <w:ind w:left="0" w:firstLine="0"/>
              <w:jc w:val="both"/>
              <w:rPr>
                <w:sz w:val="28"/>
                <w:szCs w:val="28"/>
                <w:lang w:val="uk-UA"/>
              </w:rPr>
            </w:pPr>
            <w:r>
              <w:rPr>
                <w:sz w:val="28"/>
                <w:szCs w:val="28"/>
                <w:lang w:val="uk-UA"/>
              </w:rPr>
              <w:t>Дж. Морено про структуру особистості як набор соціальних ролей.</w:t>
            </w:r>
          </w:p>
          <w:p w14:paraId="19F03E05" w14:textId="77777777" w:rsidR="005673E9" w:rsidRDefault="005673E9" w:rsidP="00CF573F">
            <w:pPr>
              <w:pStyle w:val="afd"/>
              <w:numPr>
                <w:ilvl w:val="0"/>
                <w:numId w:val="12"/>
              </w:numPr>
              <w:tabs>
                <w:tab w:val="clear" w:pos="720"/>
                <w:tab w:val="num" w:pos="72"/>
                <w:tab w:val="left" w:pos="252"/>
              </w:tabs>
              <w:ind w:left="0" w:firstLine="0"/>
              <w:jc w:val="both"/>
              <w:rPr>
                <w:sz w:val="28"/>
                <w:szCs w:val="28"/>
                <w:lang w:val="uk-UA"/>
              </w:rPr>
            </w:pPr>
            <w:r>
              <w:rPr>
                <w:sz w:val="28"/>
                <w:szCs w:val="28"/>
                <w:lang w:val="uk-UA"/>
              </w:rPr>
              <w:t>Р. Лінтон про відмінності між соціальною роллю, соціальним статусом та особистістю.</w:t>
            </w:r>
          </w:p>
          <w:p w14:paraId="3087FF83" w14:textId="77777777" w:rsidR="005673E9" w:rsidRDefault="005673E9" w:rsidP="00CF573F">
            <w:pPr>
              <w:pStyle w:val="afd"/>
              <w:numPr>
                <w:ilvl w:val="0"/>
                <w:numId w:val="12"/>
              </w:numPr>
              <w:tabs>
                <w:tab w:val="clear" w:pos="720"/>
                <w:tab w:val="num" w:pos="72"/>
                <w:tab w:val="left" w:pos="252"/>
              </w:tabs>
              <w:ind w:left="0" w:firstLine="0"/>
              <w:jc w:val="both"/>
              <w:rPr>
                <w:sz w:val="28"/>
                <w:szCs w:val="28"/>
                <w:lang w:val="uk-UA"/>
              </w:rPr>
            </w:pPr>
            <w:r>
              <w:rPr>
                <w:sz w:val="28"/>
                <w:szCs w:val="28"/>
                <w:lang w:val="uk-UA"/>
              </w:rPr>
              <w:t>Р. Лінтон про соціальні статуси як сукупність прав та обов’язків особистості.</w:t>
            </w:r>
          </w:p>
          <w:p w14:paraId="6C62192E" w14:textId="77777777" w:rsidR="005673E9" w:rsidRPr="00565250" w:rsidRDefault="005673E9" w:rsidP="00CF573F">
            <w:pPr>
              <w:pStyle w:val="afd"/>
              <w:numPr>
                <w:ilvl w:val="0"/>
                <w:numId w:val="12"/>
              </w:numPr>
              <w:tabs>
                <w:tab w:val="clear" w:pos="720"/>
                <w:tab w:val="num" w:pos="72"/>
                <w:tab w:val="left" w:pos="252"/>
              </w:tabs>
              <w:ind w:left="0" w:firstLine="0"/>
              <w:jc w:val="both"/>
              <w:rPr>
                <w:sz w:val="28"/>
                <w:szCs w:val="28"/>
                <w:lang w:val="uk-UA"/>
              </w:rPr>
            </w:pPr>
            <w:r w:rsidRPr="00565250">
              <w:rPr>
                <w:sz w:val="28"/>
                <w:szCs w:val="28"/>
                <w:lang w:val="uk-UA"/>
              </w:rPr>
              <w:t>Надати визначення та пояснити за допомогою прикладів такі поняття, як: ролевий конфлікт, ролева напруга, ролевий набір, адаптація до ролі.</w:t>
            </w:r>
          </w:p>
          <w:p w14:paraId="0A6CFCB0" w14:textId="77777777" w:rsidR="005673E9" w:rsidRPr="00565250" w:rsidRDefault="005673E9" w:rsidP="00CF573F">
            <w:pPr>
              <w:pStyle w:val="afd"/>
              <w:numPr>
                <w:ilvl w:val="0"/>
                <w:numId w:val="12"/>
              </w:numPr>
              <w:tabs>
                <w:tab w:val="clear" w:pos="720"/>
                <w:tab w:val="num" w:pos="72"/>
                <w:tab w:val="left" w:pos="252"/>
              </w:tabs>
              <w:ind w:left="0" w:firstLine="0"/>
              <w:jc w:val="both"/>
              <w:rPr>
                <w:sz w:val="28"/>
                <w:szCs w:val="28"/>
                <w:lang w:val="uk-UA"/>
              </w:rPr>
            </w:pPr>
            <w:r>
              <w:rPr>
                <w:sz w:val="28"/>
                <w:szCs w:val="28"/>
                <w:lang w:val="uk-UA"/>
              </w:rPr>
              <w:t>Навести  приклади  видів</w:t>
            </w:r>
            <w:r w:rsidRPr="00565250">
              <w:rPr>
                <w:sz w:val="28"/>
                <w:szCs w:val="28"/>
                <w:lang w:val="uk-UA"/>
              </w:rPr>
              <w:t xml:space="preserve"> експектацій</w:t>
            </w:r>
            <w:r>
              <w:rPr>
                <w:sz w:val="28"/>
                <w:szCs w:val="28"/>
                <w:lang w:val="uk-UA"/>
              </w:rPr>
              <w:t xml:space="preserve"> та їх зв’язок зі змістом соціальних ролей та статусів</w:t>
            </w:r>
            <w:r w:rsidRPr="00565250">
              <w:rPr>
                <w:sz w:val="28"/>
                <w:szCs w:val="28"/>
                <w:lang w:val="uk-UA"/>
              </w:rPr>
              <w:t xml:space="preserve">. </w:t>
            </w:r>
          </w:p>
          <w:p w14:paraId="1226B2E6" w14:textId="77777777" w:rsidR="005673E9" w:rsidRPr="00565250" w:rsidRDefault="005673E9" w:rsidP="00CF573F">
            <w:pPr>
              <w:pStyle w:val="afd"/>
              <w:numPr>
                <w:ilvl w:val="0"/>
                <w:numId w:val="12"/>
              </w:numPr>
              <w:tabs>
                <w:tab w:val="clear" w:pos="720"/>
                <w:tab w:val="num" w:pos="72"/>
                <w:tab w:val="left" w:pos="252"/>
              </w:tabs>
              <w:ind w:left="0" w:firstLine="0"/>
              <w:jc w:val="both"/>
              <w:rPr>
                <w:sz w:val="28"/>
                <w:szCs w:val="28"/>
                <w:lang w:val="uk-UA"/>
              </w:rPr>
            </w:pPr>
            <w:r w:rsidRPr="00565250">
              <w:rPr>
                <w:sz w:val="28"/>
                <w:szCs w:val="28"/>
                <w:lang w:val="uk-UA"/>
              </w:rPr>
              <w:t xml:space="preserve">Проаналізуйте різни експектації щодо </w:t>
            </w:r>
            <w:r>
              <w:rPr>
                <w:sz w:val="28"/>
                <w:szCs w:val="28"/>
                <w:lang w:val="uk-UA"/>
              </w:rPr>
              <w:t xml:space="preserve">соціальної </w:t>
            </w:r>
            <w:r w:rsidRPr="00565250">
              <w:rPr>
                <w:sz w:val="28"/>
                <w:szCs w:val="28"/>
                <w:lang w:val="uk-UA"/>
              </w:rPr>
              <w:t>ролі студента. Яким чином їх можна виміряти? Як вони можуть вплинути на реальну поведінку студента?</w:t>
            </w:r>
          </w:p>
          <w:p w14:paraId="71A9D58D" w14:textId="77777777" w:rsidR="005673E9" w:rsidRDefault="005673E9" w:rsidP="00CF573F">
            <w:pPr>
              <w:pStyle w:val="afd"/>
              <w:numPr>
                <w:ilvl w:val="0"/>
                <w:numId w:val="12"/>
              </w:numPr>
              <w:tabs>
                <w:tab w:val="clear" w:pos="720"/>
                <w:tab w:val="num" w:pos="72"/>
                <w:tab w:val="left" w:pos="252"/>
              </w:tabs>
              <w:ind w:left="0" w:firstLine="0"/>
              <w:jc w:val="both"/>
              <w:rPr>
                <w:sz w:val="28"/>
                <w:szCs w:val="28"/>
                <w:lang w:val="uk-UA"/>
              </w:rPr>
            </w:pPr>
            <w:r>
              <w:rPr>
                <w:sz w:val="28"/>
                <w:szCs w:val="28"/>
                <w:lang w:val="uk-UA"/>
              </w:rPr>
              <w:t>Р. Лінтон про поняття модальної та нормативної особистості.</w:t>
            </w:r>
          </w:p>
          <w:p w14:paraId="1B7284AD" w14:textId="77777777" w:rsidR="005673E9" w:rsidRPr="00565250" w:rsidRDefault="005673E9" w:rsidP="00CF573F">
            <w:pPr>
              <w:pStyle w:val="afd"/>
              <w:numPr>
                <w:ilvl w:val="0"/>
                <w:numId w:val="12"/>
              </w:numPr>
              <w:tabs>
                <w:tab w:val="clear" w:pos="720"/>
                <w:tab w:val="num" w:pos="72"/>
                <w:tab w:val="left" w:pos="252"/>
              </w:tabs>
              <w:ind w:left="0" w:firstLine="0"/>
              <w:jc w:val="both"/>
              <w:rPr>
                <w:sz w:val="28"/>
                <w:szCs w:val="28"/>
                <w:lang w:val="uk-UA"/>
              </w:rPr>
            </w:pPr>
            <w:r>
              <w:rPr>
                <w:sz w:val="28"/>
                <w:szCs w:val="28"/>
                <w:lang w:val="uk-UA"/>
              </w:rPr>
              <w:lastRenderedPageBreak/>
              <w:t xml:space="preserve"> </w:t>
            </w:r>
            <w:r w:rsidRPr="00565250">
              <w:rPr>
                <w:sz w:val="28"/>
                <w:szCs w:val="28"/>
                <w:lang w:val="uk-UA"/>
              </w:rPr>
              <w:t>За допомогою теорії ролей та знань щодо гендерної соціалізації пояснити можливі прояви програвання гендерних ролей</w:t>
            </w:r>
            <w:r>
              <w:rPr>
                <w:sz w:val="28"/>
                <w:szCs w:val="28"/>
                <w:lang w:val="uk-UA"/>
              </w:rPr>
              <w:t>.</w:t>
            </w:r>
          </w:p>
          <w:p w14:paraId="06AE6CF3" w14:textId="1702FDDC" w:rsidR="005673E9" w:rsidRPr="00926417" w:rsidRDefault="005673E9" w:rsidP="007C5AE7">
            <w:pPr>
              <w:pStyle w:val="afd"/>
              <w:tabs>
                <w:tab w:val="left" w:pos="252"/>
              </w:tabs>
              <w:jc w:val="both"/>
              <w:rPr>
                <w:sz w:val="28"/>
                <w:szCs w:val="28"/>
                <w:lang w:val="uk-UA"/>
              </w:rPr>
            </w:pPr>
          </w:p>
        </w:tc>
        <w:tc>
          <w:tcPr>
            <w:tcW w:w="1277" w:type="dxa"/>
          </w:tcPr>
          <w:p w14:paraId="6C9649B7" w14:textId="4259B256" w:rsidR="005673E9" w:rsidRPr="002359C1" w:rsidRDefault="005673E9" w:rsidP="00926417">
            <w:pPr>
              <w:jc w:val="both"/>
              <w:rPr>
                <w:sz w:val="24"/>
                <w:szCs w:val="24"/>
              </w:rPr>
            </w:pPr>
            <w:r>
              <w:rPr>
                <w:sz w:val="24"/>
                <w:szCs w:val="24"/>
              </w:rPr>
              <w:lastRenderedPageBreak/>
              <w:t>1; 9; 13;</w:t>
            </w:r>
          </w:p>
        </w:tc>
      </w:tr>
      <w:tr w:rsidR="005673E9" w:rsidRPr="002359C1" w14:paraId="5FD914BD" w14:textId="77777777" w:rsidTr="005673E9">
        <w:trPr>
          <w:trHeight w:val="20"/>
        </w:trPr>
        <w:tc>
          <w:tcPr>
            <w:tcW w:w="567" w:type="dxa"/>
          </w:tcPr>
          <w:p w14:paraId="325D8BB2" w14:textId="5A072FFB" w:rsidR="005673E9" w:rsidRDefault="005673E9" w:rsidP="00563CBD">
            <w:pPr>
              <w:jc w:val="both"/>
              <w:rPr>
                <w:sz w:val="24"/>
                <w:szCs w:val="24"/>
              </w:rPr>
            </w:pPr>
            <w:r>
              <w:rPr>
                <w:sz w:val="24"/>
                <w:szCs w:val="24"/>
              </w:rPr>
              <w:lastRenderedPageBreak/>
              <w:t>30</w:t>
            </w:r>
          </w:p>
        </w:tc>
        <w:tc>
          <w:tcPr>
            <w:tcW w:w="709" w:type="dxa"/>
          </w:tcPr>
          <w:p w14:paraId="49C4F638" w14:textId="3F5A87B3" w:rsidR="005673E9" w:rsidRPr="002359C1" w:rsidRDefault="005673E9" w:rsidP="00563CBD">
            <w:pPr>
              <w:jc w:val="both"/>
              <w:rPr>
                <w:sz w:val="24"/>
                <w:szCs w:val="24"/>
              </w:rPr>
            </w:pPr>
            <w:r>
              <w:rPr>
                <w:sz w:val="24"/>
                <w:szCs w:val="24"/>
              </w:rPr>
              <w:t>ПЗ</w:t>
            </w:r>
          </w:p>
        </w:tc>
        <w:tc>
          <w:tcPr>
            <w:tcW w:w="709" w:type="dxa"/>
          </w:tcPr>
          <w:p w14:paraId="242691EB" w14:textId="7EAF788F" w:rsidR="005673E9" w:rsidRDefault="005673E9" w:rsidP="00563CBD">
            <w:pPr>
              <w:jc w:val="both"/>
              <w:rPr>
                <w:sz w:val="24"/>
                <w:szCs w:val="24"/>
              </w:rPr>
            </w:pPr>
            <w:r>
              <w:rPr>
                <w:sz w:val="24"/>
                <w:szCs w:val="24"/>
              </w:rPr>
              <w:t>2</w:t>
            </w:r>
          </w:p>
        </w:tc>
        <w:tc>
          <w:tcPr>
            <w:tcW w:w="6945" w:type="dxa"/>
          </w:tcPr>
          <w:p w14:paraId="100697F6" w14:textId="77777777" w:rsidR="005673E9" w:rsidRDefault="005673E9" w:rsidP="00CF573F">
            <w:pPr>
              <w:pStyle w:val="afc"/>
              <w:spacing w:line="228" w:lineRule="auto"/>
              <w:jc w:val="both"/>
              <w:rPr>
                <w:sz w:val="28"/>
                <w:szCs w:val="28"/>
                <w:lang w:val="uk-UA"/>
              </w:rPr>
            </w:pPr>
            <w:r>
              <w:rPr>
                <w:sz w:val="28"/>
                <w:szCs w:val="28"/>
                <w:lang w:val="uk-UA"/>
              </w:rPr>
              <w:t>Тема 10. Теорія ролей Джекоба Морено та  Ральфа Лінтона.</w:t>
            </w:r>
          </w:p>
          <w:p w14:paraId="3FFC5522" w14:textId="77777777" w:rsidR="005673E9" w:rsidRDefault="005673E9" w:rsidP="00CF573F">
            <w:pPr>
              <w:jc w:val="both"/>
              <w:rPr>
                <w:sz w:val="28"/>
                <w:szCs w:val="28"/>
              </w:rPr>
            </w:pPr>
            <w:r>
              <w:rPr>
                <w:sz w:val="28"/>
                <w:szCs w:val="28"/>
              </w:rPr>
              <w:t>1. Формулювання</w:t>
            </w:r>
            <w:r w:rsidRPr="002D6F82">
              <w:rPr>
                <w:sz w:val="28"/>
                <w:szCs w:val="28"/>
              </w:rPr>
              <w:t xml:space="preserve"> теорії ролей Джекобом Морено</w:t>
            </w:r>
            <w:r>
              <w:rPr>
                <w:sz w:val="28"/>
                <w:szCs w:val="28"/>
              </w:rPr>
              <w:t>.</w:t>
            </w:r>
          </w:p>
          <w:p w14:paraId="68007B47" w14:textId="24590147" w:rsidR="005673E9" w:rsidRDefault="005673E9" w:rsidP="00CF573F">
            <w:pPr>
              <w:jc w:val="both"/>
              <w:rPr>
                <w:sz w:val="28"/>
                <w:szCs w:val="28"/>
              </w:rPr>
            </w:pPr>
            <w:r>
              <w:rPr>
                <w:sz w:val="28"/>
                <w:szCs w:val="28"/>
              </w:rPr>
              <w:t>2. Внесок Ральфа Линтона у розвиток теорії ролей</w:t>
            </w:r>
            <w:r w:rsidRPr="002D6F82">
              <w:rPr>
                <w:sz w:val="28"/>
                <w:szCs w:val="28"/>
              </w:rPr>
              <w:t xml:space="preserve">. </w:t>
            </w:r>
          </w:p>
          <w:p w14:paraId="7586347F" w14:textId="69E3982C" w:rsidR="005673E9" w:rsidRPr="002D6F82" w:rsidRDefault="005673E9" w:rsidP="00CF573F">
            <w:pPr>
              <w:jc w:val="both"/>
              <w:rPr>
                <w:sz w:val="28"/>
                <w:szCs w:val="28"/>
              </w:rPr>
            </w:pPr>
            <w:r>
              <w:rPr>
                <w:sz w:val="28"/>
                <w:szCs w:val="28"/>
              </w:rPr>
              <w:t>3. Суспільство</w:t>
            </w:r>
            <w:r w:rsidRPr="002D6F82">
              <w:rPr>
                <w:sz w:val="28"/>
                <w:szCs w:val="28"/>
              </w:rPr>
              <w:t xml:space="preserve"> </w:t>
            </w:r>
            <w:r>
              <w:rPr>
                <w:sz w:val="28"/>
                <w:szCs w:val="28"/>
              </w:rPr>
              <w:t xml:space="preserve">та природа особистості </w:t>
            </w:r>
            <w:r w:rsidRPr="002D6F82">
              <w:rPr>
                <w:sz w:val="28"/>
                <w:szCs w:val="28"/>
              </w:rPr>
              <w:t xml:space="preserve">в теорії ролей. </w:t>
            </w:r>
          </w:p>
          <w:p w14:paraId="30C4BBD5" w14:textId="77777777" w:rsidR="005673E9" w:rsidRDefault="005673E9" w:rsidP="00CF573F">
            <w:pPr>
              <w:jc w:val="both"/>
              <w:rPr>
                <w:sz w:val="28"/>
                <w:szCs w:val="28"/>
              </w:rPr>
            </w:pPr>
            <w:r>
              <w:rPr>
                <w:sz w:val="28"/>
                <w:szCs w:val="28"/>
              </w:rPr>
              <w:t>3. Аспекти соціальних ролей  за Дж. Морено.</w:t>
            </w:r>
          </w:p>
          <w:p w14:paraId="3898E6F2" w14:textId="02E86AC1" w:rsidR="005673E9" w:rsidRDefault="005673E9" w:rsidP="00CF573F">
            <w:pPr>
              <w:jc w:val="both"/>
              <w:rPr>
                <w:sz w:val="28"/>
                <w:szCs w:val="28"/>
              </w:rPr>
            </w:pPr>
            <w:r>
              <w:rPr>
                <w:sz w:val="28"/>
                <w:szCs w:val="28"/>
              </w:rPr>
              <w:t>4. Морено про структуру особистості.</w:t>
            </w:r>
          </w:p>
          <w:p w14:paraId="5CE0A0AA" w14:textId="063CA1A3" w:rsidR="005673E9" w:rsidRDefault="005673E9" w:rsidP="00CF573F">
            <w:pPr>
              <w:jc w:val="both"/>
              <w:rPr>
                <w:sz w:val="28"/>
                <w:szCs w:val="28"/>
              </w:rPr>
            </w:pPr>
            <w:r>
              <w:rPr>
                <w:sz w:val="28"/>
                <w:szCs w:val="28"/>
              </w:rPr>
              <w:t>5. Ральф Лінтон про природу соціальной організації та статусні позиції особистості.</w:t>
            </w:r>
          </w:p>
          <w:p w14:paraId="76B8BA76" w14:textId="6BC791C9" w:rsidR="005673E9" w:rsidRPr="00926417" w:rsidRDefault="005673E9" w:rsidP="00CF573F">
            <w:pPr>
              <w:pStyle w:val="afd"/>
              <w:tabs>
                <w:tab w:val="left" w:pos="252"/>
              </w:tabs>
              <w:jc w:val="both"/>
              <w:rPr>
                <w:sz w:val="28"/>
                <w:szCs w:val="28"/>
                <w:lang w:val="uk-UA"/>
              </w:rPr>
            </w:pPr>
            <w:r>
              <w:rPr>
                <w:sz w:val="28"/>
                <w:szCs w:val="28"/>
              </w:rPr>
              <w:t xml:space="preserve">5. Класифікація соціальних ролей.  </w:t>
            </w:r>
          </w:p>
        </w:tc>
        <w:tc>
          <w:tcPr>
            <w:tcW w:w="1277" w:type="dxa"/>
          </w:tcPr>
          <w:p w14:paraId="27D635C2" w14:textId="061B5B79" w:rsidR="005673E9" w:rsidRPr="002359C1" w:rsidRDefault="005673E9" w:rsidP="00926417">
            <w:pPr>
              <w:jc w:val="both"/>
              <w:rPr>
                <w:sz w:val="24"/>
                <w:szCs w:val="24"/>
              </w:rPr>
            </w:pPr>
            <w:r>
              <w:rPr>
                <w:sz w:val="24"/>
                <w:szCs w:val="24"/>
              </w:rPr>
              <w:t>1; 9; 13;</w:t>
            </w:r>
          </w:p>
        </w:tc>
      </w:tr>
      <w:tr w:rsidR="005673E9" w:rsidRPr="002359C1" w14:paraId="31D62312" w14:textId="77777777" w:rsidTr="005673E9">
        <w:trPr>
          <w:trHeight w:val="20"/>
        </w:trPr>
        <w:tc>
          <w:tcPr>
            <w:tcW w:w="567" w:type="dxa"/>
          </w:tcPr>
          <w:p w14:paraId="6159127E" w14:textId="066698DF" w:rsidR="005673E9" w:rsidRDefault="005673E9" w:rsidP="00563CBD">
            <w:pPr>
              <w:jc w:val="both"/>
              <w:rPr>
                <w:sz w:val="24"/>
                <w:szCs w:val="24"/>
              </w:rPr>
            </w:pPr>
            <w:r>
              <w:rPr>
                <w:sz w:val="24"/>
                <w:szCs w:val="24"/>
              </w:rPr>
              <w:t>31</w:t>
            </w:r>
          </w:p>
        </w:tc>
        <w:tc>
          <w:tcPr>
            <w:tcW w:w="709" w:type="dxa"/>
          </w:tcPr>
          <w:p w14:paraId="31275546" w14:textId="3844D78E" w:rsidR="005673E9" w:rsidRPr="002359C1" w:rsidRDefault="005673E9" w:rsidP="00563CBD">
            <w:pPr>
              <w:jc w:val="both"/>
              <w:rPr>
                <w:sz w:val="24"/>
                <w:szCs w:val="24"/>
              </w:rPr>
            </w:pPr>
            <w:r>
              <w:rPr>
                <w:sz w:val="24"/>
                <w:szCs w:val="24"/>
              </w:rPr>
              <w:t>Л</w:t>
            </w:r>
          </w:p>
        </w:tc>
        <w:tc>
          <w:tcPr>
            <w:tcW w:w="709" w:type="dxa"/>
          </w:tcPr>
          <w:p w14:paraId="4CFF2EAD" w14:textId="440E43EB" w:rsidR="005673E9" w:rsidRDefault="005673E9" w:rsidP="00563CBD">
            <w:pPr>
              <w:jc w:val="both"/>
              <w:rPr>
                <w:sz w:val="24"/>
                <w:szCs w:val="24"/>
              </w:rPr>
            </w:pPr>
            <w:r>
              <w:rPr>
                <w:sz w:val="24"/>
                <w:szCs w:val="24"/>
              </w:rPr>
              <w:t>2</w:t>
            </w:r>
          </w:p>
        </w:tc>
        <w:tc>
          <w:tcPr>
            <w:tcW w:w="6945" w:type="dxa"/>
          </w:tcPr>
          <w:p w14:paraId="26C8BD13" w14:textId="77777777" w:rsidR="005673E9" w:rsidRDefault="005673E9" w:rsidP="00926417">
            <w:pPr>
              <w:pStyle w:val="afc"/>
              <w:spacing w:line="228" w:lineRule="auto"/>
              <w:jc w:val="both"/>
              <w:rPr>
                <w:sz w:val="28"/>
                <w:szCs w:val="28"/>
                <w:lang w:val="uk-UA"/>
              </w:rPr>
            </w:pPr>
            <w:r>
              <w:rPr>
                <w:sz w:val="28"/>
                <w:szCs w:val="28"/>
                <w:lang w:val="uk-UA"/>
              </w:rPr>
              <w:t>Тема 11. Драматургічна соціологія. Соціальна взаємодія за І.Гоффманом.</w:t>
            </w:r>
          </w:p>
          <w:p w14:paraId="48A09ECF" w14:textId="18D5F677" w:rsidR="005673E9" w:rsidRDefault="005673E9" w:rsidP="005C0D7B">
            <w:pPr>
              <w:widowControl w:val="0"/>
              <w:shd w:val="clear" w:color="auto" w:fill="FFFFFF"/>
              <w:tabs>
                <w:tab w:val="left" w:pos="0"/>
              </w:tabs>
              <w:autoSpaceDE w:val="0"/>
              <w:autoSpaceDN w:val="0"/>
              <w:adjustRightInd w:val="0"/>
              <w:ind w:right="14"/>
              <w:jc w:val="both"/>
              <w:rPr>
                <w:sz w:val="28"/>
                <w:szCs w:val="28"/>
              </w:rPr>
            </w:pPr>
            <w:r>
              <w:rPr>
                <w:sz w:val="28"/>
                <w:szCs w:val="28"/>
              </w:rPr>
              <w:t>1. Уява про соціальну</w:t>
            </w:r>
            <w:r w:rsidRPr="00F661F8">
              <w:rPr>
                <w:sz w:val="28"/>
                <w:szCs w:val="28"/>
              </w:rPr>
              <w:t xml:space="preserve"> взаємо</w:t>
            </w:r>
            <w:r>
              <w:rPr>
                <w:sz w:val="28"/>
                <w:szCs w:val="28"/>
              </w:rPr>
              <w:t>дію</w:t>
            </w:r>
            <w:r w:rsidRPr="00F661F8">
              <w:rPr>
                <w:sz w:val="28"/>
                <w:szCs w:val="28"/>
              </w:rPr>
              <w:t xml:space="preserve"> в межах драматургічного підходу </w:t>
            </w:r>
            <w:r>
              <w:rPr>
                <w:sz w:val="28"/>
                <w:szCs w:val="28"/>
              </w:rPr>
              <w:t>І.</w:t>
            </w:r>
            <w:r w:rsidRPr="00F661F8">
              <w:rPr>
                <w:sz w:val="28"/>
                <w:szCs w:val="28"/>
              </w:rPr>
              <w:t>Гоф</w:t>
            </w:r>
            <w:r>
              <w:rPr>
                <w:sz w:val="28"/>
                <w:szCs w:val="28"/>
              </w:rPr>
              <w:t>ф</w:t>
            </w:r>
            <w:r w:rsidRPr="00F661F8">
              <w:rPr>
                <w:sz w:val="28"/>
                <w:szCs w:val="28"/>
              </w:rPr>
              <w:t>мана.</w:t>
            </w:r>
          </w:p>
          <w:p w14:paraId="7E0A385F" w14:textId="4D6383EE" w:rsidR="005673E9" w:rsidRPr="00F661F8" w:rsidRDefault="005673E9" w:rsidP="005C0D7B">
            <w:pPr>
              <w:widowControl w:val="0"/>
              <w:shd w:val="clear" w:color="auto" w:fill="FFFFFF"/>
              <w:tabs>
                <w:tab w:val="left" w:pos="0"/>
              </w:tabs>
              <w:autoSpaceDE w:val="0"/>
              <w:autoSpaceDN w:val="0"/>
              <w:adjustRightInd w:val="0"/>
              <w:ind w:right="14"/>
              <w:jc w:val="both"/>
              <w:rPr>
                <w:sz w:val="28"/>
                <w:szCs w:val="28"/>
              </w:rPr>
            </w:pPr>
            <w:r w:rsidRPr="00F661F8">
              <w:rPr>
                <w:sz w:val="28"/>
                <w:szCs w:val="28"/>
              </w:rPr>
              <w:t xml:space="preserve"> </w:t>
            </w:r>
            <w:r>
              <w:rPr>
                <w:sz w:val="28"/>
                <w:szCs w:val="28"/>
              </w:rPr>
              <w:t>2. «У</w:t>
            </w:r>
            <w:r w:rsidRPr="00F661F8">
              <w:rPr>
                <w:sz w:val="28"/>
                <w:szCs w:val="28"/>
              </w:rPr>
              <w:t>правління враженнями»</w:t>
            </w:r>
            <w:r>
              <w:rPr>
                <w:sz w:val="28"/>
                <w:szCs w:val="28"/>
              </w:rPr>
              <w:t xml:space="preserve">, рольова дистанція та стигма як компоненти соціальної взаємодії. </w:t>
            </w:r>
          </w:p>
          <w:p w14:paraId="74AE914A" w14:textId="4A52AC97" w:rsidR="005673E9" w:rsidRPr="00CF573F" w:rsidRDefault="005673E9" w:rsidP="00CF573F">
            <w:pPr>
              <w:widowControl w:val="0"/>
              <w:shd w:val="clear" w:color="auto" w:fill="FFFFFF"/>
              <w:tabs>
                <w:tab w:val="left" w:pos="0"/>
              </w:tabs>
              <w:autoSpaceDE w:val="0"/>
              <w:autoSpaceDN w:val="0"/>
              <w:adjustRightInd w:val="0"/>
              <w:ind w:right="14"/>
              <w:jc w:val="both"/>
              <w:rPr>
                <w:bCs/>
                <w:spacing w:val="-1"/>
                <w:sz w:val="28"/>
                <w:szCs w:val="28"/>
              </w:rPr>
            </w:pPr>
            <w:r>
              <w:rPr>
                <w:bCs/>
                <w:spacing w:val="-1"/>
                <w:sz w:val="28"/>
                <w:szCs w:val="28"/>
              </w:rPr>
              <w:t>3.</w:t>
            </w:r>
            <w:r w:rsidRPr="00F661F8">
              <w:rPr>
                <w:bCs/>
                <w:spacing w:val="-1"/>
                <w:sz w:val="28"/>
                <w:szCs w:val="28"/>
              </w:rPr>
              <w:t>Аналіз фреймів</w:t>
            </w:r>
            <w:r w:rsidRPr="00F661F8">
              <w:rPr>
                <w:sz w:val="28"/>
                <w:szCs w:val="28"/>
              </w:rPr>
              <w:t xml:space="preserve"> І.Гоф</w:t>
            </w:r>
            <w:r>
              <w:rPr>
                <w:sz w:val="28"/>
                <w:szCs w:val="28"/>
              </w:rPr>
              <w:t>ф</w:t>
            </w:r>
            <w:r w:rsidRPr="00F661F8">
              <w:rPr>
                <w:sz w:val="28"/>
                <w:szCs w:val="28"/>
              </w:rPr>
              <w:t>маном (рам</w:t>
            </w:r>
            <w:r>
              <w:rPr>
                <w:sz w:val="28"/>
                <w:szCs w:val="28"/>
              </w:rPr>
              <w:t>кови</w:t>
            </w:r>
            <w:r w:rsidRPr="00F661F8">
              <w:rPr>
                <w:sz w:val="28"/>
                <w:szCs w:val="28"/>
              </w:rPr>
              <w:t>й аналіз)</w:t>
            </w:r>
            <w:r w:rsidRPr="00F661F8">
              <w:rPr>
                <w:bCs/>
                <w:spacing w:val="-1"/>
                <w:sz w:val="28"/>
                <w:szCs w:val="28"/>
              </w:rPr>
              <w:t xml:space="preserve">. </w:t>
            </w:r>
          </w:p>
        </w:tc>
        <w:tc>
          <w:tcPr>
            <w:tcW w:w="1277" w:type="dxa"/>
          </w:tcPr>
          <w:p w14:paraId="6808BA0B" w14:textId="054E2DF9" w:rsidR="005673E9" w:rsidRPr="002359C1" w:rsidRDefault="005673E9" w:rsidP="00926417">
            <w:pPr>
              <w:jc w:val="both"/>
              <w:rPr>
                <w:sz w:val="24"/>
                <w:szCs w:val="24"/>
              </w:rPr>
            </w:pPr>
            <w:r>
              <w:rPr>
                <w:sz w:val="24"/>
                <w:szCs w:val="24"/>
              </w:rPr>
              <w:t>1; 10;12-14;</w:t>
            </w:r>
          </w:p>
        </w:tc>
      </w:tr>
      <w:tr w:rsidR="005673E9" w:rsidRPr="002359C1" w14:paraId="4D5F802D" w14:textId="77777777" w:rsidTr="005673E9">
        <w:trPr>
          <w:trHeight w:val="20"/>
        </w:trPr>
        <w:tc>
          <w:tcPr>
            <w:tcW w:w="567" w:type="dxa"/>
          </w:tcPr>
          <w:p w14:paraId="4EF11396" w14:textId="7D4FE614" w:rsidR="005673E9" w:rsidRDefault="005673E9" w:rsidP="00563CBD">
            <w:pPr>
              <w:jc w:val="both"/>
              <w:rPr>
                <w:sz w:val="24"/>
                <w:szCs w:val="24"/>
              </w:rPr>
            </w:pPr>
            <w:r>
              <w:rPr>
                <w:sz w:val="24"/>
                <w:szCs w:val="24"/>
              </w:rPr>
              <w:t>32</w:t>
            </w:r>
          </w:p>
        </w:tc>
        <w:tc>
          <w:tcPr>
            <w:tcW w:w="709" w:type="dxa"/>
          </w:tcPr>
          <w:p w14:paraId="118938B6" w14:textId="48387E73" w:rsidR="005673E9" w:rsidRPr="002359C1" w:rsidRDefault="005673E9" w:rsidP="00563CBD">
            <w:pPr>
              <w:jc w:val="both"/>
              <w:rPr>
                <w:sz w:val="24"/>
                <w:szCs w:val="24"/>
              </w:rPr>
            </w:pPr>
            <w:r>
              <w:rPr>
                <w:sz w:val="24"/>
                <w:szCs w:val="24"/>
              </w:rPr>
              <w:t>СР</w:t>
            </w:r>
          </w:p>
        </w:tc>
        <w:tc>
          <w:tcPr>
            <w:tcW w:w="709" w:type="dxa"/>
          </w:tcPr>
          <w:p w14:paraId="58516213" w14:textId="72506656" w:rsidR="005673E9" w:rsidRDefault="005673E9" w:rsidP="00563CBD">
            <w:pPr>
              <w:jc w:val="both"/>
              <w:rPr>
                <w:sz w:val="24"/>
                <w:szCs w:val="24"/>
              </w:rPr>
            </w:pPr>
            <w:r>
              <w:rPr>
                <w:sz w:val="24"/>
                <w:szCs w:val="24"/>
              </w:rPr>
              <w:t>4</w:t>
            </w:r>
          </w:p>
        </w:tc>
        <w:tc>
          <w:tcPr>
            <w:tcW w:w="6945" w:type="dxa"/>
          </w:tcPr>
          <w:p w14:paraId="0A3A5D41" w14:textId="77777777" w:rsidR="005673E9" w:rsidRPr="005C0D7B" w:rsidRDefault="005673E9" w:rsidP="005C0D7B">
            <w:pPr>
              <w:pStyle w:val="afd"/>
              <w:tabs>
                <w:tab w:val="left" w:pos="0"/>
              </w:tabs>
              <w:jc w:val="both"/>
              <w:rPr>
                <w:sz w:val="28"/>
                <w:szCs w:val="28"/>
                <w:lang w:val="uk-UA"/>
              </w:rPr>
            </w:pPr>
            <w:r>
              <w:rPr>
                <w:sz w:val="28"/>
                <w:szCs w:val="28"/>
                <w:lang w:val="uk-UA"/>
              </w:rPr>
              <w:t>Тема 11. Драматургічна соціологія. Соціальна взаємодія за І.Гоффманом.</w:t>
            </w:r>
            <w:r w:rsidRPr="005673E9">
              <w:rPr>
                <w:sz w:val="28"/>
                <w:szCs w:val="28"/>
                <w:lang w:val="ru-RU"/>
              </w:rPr>
              <w:t xml:space="preserve"> </w:t>
            </w:r>
          </w:p>
          <w:p w14:paraId="6B810AF9" w14:textId="086BB987" w:rsidR="005673E9" w:rsidRPr="00565250" w:rsidRDefault="005673E9" w:rsidP="005C0D7B">
            <w:pPr>
              <w:pStyle w:val="afd"/>
              <w:tabs>
                <w:tab w:val="left" w:pos="0"/>
                <w:tab w:val="left" w:pos="702"/>
              </w:tabs>
              <w:jc w:val="both"/>
              <w:rPr>
                <w:sz w:val="28"/>
                <w:szCs w:val="28"/>
                <w:lang w:val="uk-UA"/>
              </w:rPr>
            </w:pPr>
            <w:r>
              <w:rPr>
                <w:sz w:val="28"/>
                <w:szCs w:val="28"/>
                <w:lang w:val="uk-UA"/>
              </w:rPr>
              <w:t>1. У чому полягає</w:t>
            </w:r>
            <w:r w:rsidRPr="00565250">
              <w:rPr>
                <w:sz w:val="28"/>
                <w:szCs w:val="28"/>
                <w:lang w:val="uk-UA"/>
              </w:rPr>
              <w:t xml:space="preserve"> сутність драматургічного підходу І. Гоф</w:t>
            </w:r>
            <w:r>
              <w:rPr>
                <w:sz w:val="28"/>
                <w:szCs w:val="28"/>
                <w:lang w:val="uk-UA"/>
              </w:rPr>
              <w:t>ф</w:t>
            </w:r>
            <w:r w:rsidRPr="00565250">
              <w:rPr>
                <w:sz w:val="28"/>
                <w:szCs w:val="28"/>
                <w:lang w:val="uk-UA"/>
              </w:rPr>
              <w:t>мана</w:t>
            </w:r>
            <w:r>
              <w:rPr>
                <w:sz w:val="28"/>
                <w:szCs w:val="28"/>
                <w:lang w:val="uk-UA"/>
              </w:rPr>
              <w:t xml:space="preserve">. Наведіть приклади та зробіть спробу </w:t>
            </w:r>
            <w:r w:rsidRPr="00565250">
              <w:rPr>
                <w:sz w:val="28"/>
                <w:szCs w:val="28"/>
                <w:lang w:val="uk-UA"/>
              </w:rPr>
              <w:t xml:space="preserve"> аналізу пр</w:t>
            </w:r>
            <w:r>
              <w:rPr>
                <w:sz w:val="28"/>
                <w:szCs w:val="28"/>
                <w:lang w:val="uk-UA"/>
              </w:rPr>
              <w:t>опонованих соціальних взаємодій: прийом на роботу</w:t>
            </w:r>
            <w:r w:rsidRPr="00565250">
              <w:rPr>
                <w:sz w:val="28"/>
                <w:szCs w:val="28"/>
                <w:lang w:val="uk-UA"/>
              </w:rPr>
              <w:t>, ку</w:t>
            </w:r>
            <w:r>
              <w:rPr>
                <w:sz w:val="28"/>
                <w:szCs w:val="28"/>
                <w:lang w:val="uk-UA"/>
              </w:rPr>
              <w:t>півля компьютера</w:t>
            </w:r>
            <w:r w:rsidRPr="00565250">
              <w:rPr>
                <w:sz w:val="28"/>
                <w:szCs w:val="28"/>
                <w:lang w:val="uk-UA"/>
              </w:rPr>
              <w:t>, виступ на семінарі, поведінка під час побачення, поховання померлого</w:t>
            </w:r>
            <w:r>
              <w:rPr>
                <w:sz w:val="28"/>
                <w:szCs w:val="28"/>
                <w:lang w:val="uk-UA"/>
              </w:rPr>
              <w:t>, прийом у лікаря. Під час аналізу</w:t>
            </w:r>
            <w:r w:rsidRPr="00565250">
              <w:rPr>
                <w:sz w:val="28"/>
                <w:szCs w:val="28"/>
                <w:lang w:val="uk-UA"/>
              </w:rPr>
              <w:t xml:space="preserve"> цих</w:t>
            </w:r>
            <w:r>
              <w:rPr>
                <w:sz w:val="28"/>
                <w:szCs w:val="28"/>
                <w:lang w:val="uk-UA"/>
              </w:rPr>
              <w:t xml:space="preserve"> прикладій взаємодії</w:t>
            </w:r>
            <w:r w:rsidRPr="00565250">
              <w:rPr>
                <w:sz w:val="28"/>
                <w:szCs w:val="28"/>
                <w:lang w:val="uk-UA"/>
              </w:rPr>
              <w:t xml:space="preserve"> Вам потрібно використовувати поняття Го</w:t>
            </w:r>
            <w:r>
              <w:rPr>
                <w:sz w:val="28"/>
                <w:szCs w:val="28"/>
                <w:lang w:val="uk-UA"/>
              </w:rPr>
              <w:t>ф</w:t>
            </w:r>
            <w:r w:rsidRPr="00565250">
              <w:rPr>
                <w:sz w:val="28"/>
                <w:szCs w:val="28"/>
                <w:lang w:val="uk-UA"/>
              </w:rPr>
              <w:t>фмана, що висвітлюють їхні елементи:</w:t>
            </w:r>
          </w:p>
          <w:p w14:paraId="508ED86F" w14:textId="77777777" w:rsidR="005673E9" w:rsidRPr="00565250" w:rsidRDefault="005673E9" w:rsidP="005C0D7B">
            <w:pPr>
              <w:pStyle w:val="afd"/>
              <w:tabs>
                <w:tab w:val="left" w:pos="0"/>
                <w:tab w:val="left" w:pos="702"/>
                <w:tab w:val="left" w:pos="9355"/>
              </w:tabs>
              <w:jc w:val="both"/>
              <w:rPr>
                <w:sz w:val="28"/>
                <w:szCs w:val="28"/>
                <w:lang w:val="uk-UA"/>
              </w:rPr>
            </w:pPr>
            <w:r w:rsidRPr="00565250">
              <w:rPr>
                <w:sz w:val="28"/>
                <w:szCs w:val="28"/>
                <w:lang w:val="uk-UA"/>
              </w:rPr>
              <w:t>- переднього плану;</w:t>
            </w:r>
          </w:p>
          <w:p w14:paraId="1311FC69" w14:textId="77777777" w:rsidR="005673E9" w:rsidRPr="00565250" w:rsidRDefault="005673E9" w:rsidP="005C0D7B">
            <w:pPr>
              <w:pStyle w:val="afd"/>
              <w:tabs>
                <w:tab w:val="left" w:pos="0"/>
                <w:tab w:val="left" w:pos="702"/>
                <w:tab w:val="left" w:pos="9355"/>
              </w:tabs>
              <w:jc w:val="both"/>
              <w:rPr>
                <w:sz w:val="28"/>
                <w:szCs w:val="28"/>
                <w:lang w:val="uk-UA"/>
              </w:rPr>
            </w:pPr>
            <w:r w:rsidRPr="00565250">
              <w:rPr>
                <w:sz w:val="28"/>
                <w:szCs w:val="28"/>
                <w:lang w:val="uk-UA"/>
              </w:rPr>
              <w:t>- закулісної зоні;</w:t>
            </w:r>
          </w:p>
          <w:p w14:paraId="340CF2B4" w14:textId="77777777" w:rsidR="005673E9" w:rsidRPr="00565250" w:rsidRDefault="005673E9" w:rsidP="005C0D7B">
            <w:pPr>
              <w:pStyle w:val="afd"/>
              <w:tabs>
                <w:tab w:val="left" w:pos="0"/>
                <w:tab w:val="left" w:pos="702"/>
                <w:tab w:val="left" w:pos="9355"/>
              </w:tabs>
              <w:jc w:val="both"/>
              <w:rPr>
                <w:sz w:val="28"/>
                <w:szCs w:val="28"/>
                <w:lang w:val="uk-UA"/>
              </w:rPr>
            </w:pPr>
            <w:r w:rsidRPr="00565250">
              <w:rPr>
                <w:sz w:val="28"/>
                <w:szCs w:val="28"/>
                <w:lang w:val="uk-UA"/>
              </w:rPr>
              <w:t>- зовнішньої зони.</w:t>
            </w:r>
          </w:p>
          <w:p w14:paraId="27B9355A" w14:textId="541C1347" w:rsidR="005673E9" w:rsidRDefault="005673E9" w:rsidP="0010392A">
            <w:pPr>
              <w:pStyle w:val="afd"/>
              <w:tabs>
                <w:tab w:val="left" w:pos="0"/>
                <w:tab w:val="left" w:pos="9355"/>
              </w:tabs>
              <w:jc w:val="both"/>
              <w:rPr>
                <w:sz w:val="28"/>
                <w:szCs w:val="28"/>
                <w:lang w:val="uk-UA"/>
              </w:rPr>
            </w:pPr>
            <w:r>
              <w:rPr>
                <w:sz w:val="28"/>
                <w:szCs w:val="28"/>
                <w:lang w:val="uk-UA"/>
              </w:rPr>
              <w:t>2. Розкрийте логіку та послідовність процесу управління враженнями.</w:t>
            </w:r>
          </w:p>
          <w:p w14:paraId="6FC7C3D2" w14:textId="1E6ABDC4" w:rsidR="005673E9" w:rsidRPr="00565250" w:rsidRDefault="005673E9" w:rsidP="0010392A">
            <w:pPr>
              <w:pStyle w:val="afd"/>
              <w:tabs>
                <w:tab w:val="left" w:pos="0"/>
                <w:tab w:val="left" w:pos="9355"/>
              </w:tabs>
              <w:jc w:val="both"/>
              <w:rPr>
                <w:sz w:val="28"/>
                <w:szCs w:val="28"/>
                <w:lang w:val="uk-UA"/>
              </w:rPr>
            </w:pPr>
            <w:r>
              <w:rPr>
                <w:sz w:val="28"/>
                <w:szCs w:val="28"/>
                <w:lang w:val="uk-UA"/>
              </w:rPr>
              <w:t xml:space="preserve">3. </w:t>
            </w:r>
            <w:r w:rsidRPr="00565250">
              <w:rPr>
                <w:sz w:val="28"/>
                <w:szCs w:val="28"/>
                <w:lang w:val="uk-UA"/>
              </w:rPr>
              <w:t xml:space="preserve">На конкретному прикладі пояснити, як </w:t>
            </w:r>
            <w:r w:rsidRPr="00565250">
              <w:rPr>
                <w:spacing w:val="-3"/>
                <w:sz w:val="28"/>
                <w:szCs w:val="28"/>
                <w:lang w:val="uk-UA"/>
              </w:rPr>
              <w:t xml:space="preserve">виконавець </w:t>
            </w:r>
            <w:r>
              <w:rPr>
                <w:spacing w:val="-3"/>
                <w:sz w:val="28"/>
                <w:szCs w:val="28"/>
                <w:lang w:val="uk-UA"/>
              </w:rPr>
              <w:t xml:space="preserve">певної </w:t>
            </w:r>
            <w:r w:rsidRPr="00565250">
              <w:rPr>
                <w:spacing w:val="-3"/>
                <w:sz w:val="28"/>
                <w:szCs w:val="28"/>
                <w:lang w:val="uk-UA"/>
              </w:rPr>
              <w:t xml:space="preserve">ролі може створити враження, що він більш близький до аудиторії, ніж є </w:t>
            </w:r>
            <w:r>
              <w:rPr>
                <w:spacing w:val="-3"/>
                <w:sz w:val="28"/>
                <w:szCs w:val="28"/>
                <w:lang w:val="uk-UA"/>
              </w:rPr>
              <w:t>насправді. Яку інформацію про себе</w:t>
            </w:r>
            <w:r w:rsidRPr="00565250">
              <w:rPr>
                <w:spacing w:val="-3"/>
                <w:sz w:val="28"/>
                <w:szCs w:val="28"/>
                <w:lang w:val="uk-UA"/>
              </w:rPr>
              <w:t xml:space="preserve"> він може приховати від аудиторії, чому</w:t>
            </w:r>
            <w:r>
              <w:rPr>
                <w:spacing w:val="-3"/>
                <w:sz w:val="28"/>
                <w:szCs w:val="28"/>
                <w:lang w:val="uk-UA"/>
              </w:rPr>
              <w:t>, навіщо</w:t>
            </w:r>
            <w:r w:rsidRPr="00565250">
              <w:rPr>
                <w:spacing w:val="-3"/>
                <w:sz w:val="28"/>
                <w:szCs w:val="28"/>
                <w:lang w:val="uk-UA"/>
              </w:rPr>
              <w:t xml:space="preserve"> та як?</w:t>
            </w:r>
          </w:p>
          <w:p w14:paraId="5DB046B9" w14:textId="6ED152C9" w:rsidR="005673E9" w:rsidRPr="00565250" w:rsidRDefault="005673E9" w:rsidP="0010392A">
            <w:pPr>
              <w:pStyle w:val="afd"/>
              <w:tabs>
                <w:tab w:val="left" w:pos="0"/>
                <w:tab w:val="left" w:pos="9355"/>
              </w:tabs>
              <w:jc w:val="both"/>
              <w:rPr>
                <w:sz w:val="28"/>
                <w:szCs w:val="28"/>
                <w:lang w:val="uk-UA"/>
              </w:rPr>
            </w:pPr>
            <w:r>
              <w:rPr>
                <w:sz w:val="28"/>
                <w:szCs w:val="28"/>
                <w:lang w:val="uk-UA"/>
              </w:rPr>
              <w:t>4. Вам безсумнівно приходилося  діяти на “передньому плані”. Використовуючи Ваш досвід н</w:t>
            </w:r>
            <w:r w:rsidRPr="00565250">
              <w:rPr>
                <w:sz w:val="28"/>
                <w:szCs w:val="28"/>
                <w:lang w:val="uk-UA"/>
              </w:rPr>
              <w:t>аведіть</w:t>
            </w:r>
            <w:r>
              <w:rPr>
                <w:sz w:val="28"/>
                <w:szCs w:val="28"/>
                <w:lang w:val="uk-UA"/>
              </w:rPr>
              <w:t xml:space="preserve"> конкретний приклад приклад власної поведінки на "п</w:t>
            </w:r>
            <w:r w:rsidRPr="00565250">
              <w:rPr>
                <w:sz w:val="28"/>
                <w:szCs w:val="28"/>
                <w:lang w:val="uk-UA"/>
              </w:rPr>
              <w:t xml:space="preserve">ередньому плані". </w:t>
            </w:r>
          </w:p>
          <w:p w14:paraId="4E9615BA" w14:textId="4C9CE961" w:rsidR="005673E9" w:rsidRPr="00565250" w:rsidRDefault="005673E9" w:rsidP="0010392A">
            <w:pPr>
              <w:pStyle w:val="afd"/>
              <w:tabs>
                <w:tab w:val="left" w:pos="0"/>
                <w:tab w:val="left" w:pos="9355"/>
              </w:tabs>
              <w:jc w:val="both"/>
              <w:rPr>
                <w:b/>
                <w:bCs/>
                <w:sz w:val="28"/>
                <w:szCs w:val="28"/>
                <w:lang w:val="uk-UA"/>
              </w:rPr>
            </w:pPr>
            <w:r>
              <w:rPr>
                <w:sz w:val="28"/>
                <w:szCs w:val="28"/>
                <w:lang w:val="uk-UA"/>
              </w:rPr>
              <w:lastRenderedPageBreak/>
              <w:t xml:space="preserve">5. </w:t>
            </w:r>
            <w:r w:rsidRPr="00565250">
              <w:rPr>
                <w:sz w:val="28"/>
                <w:szCs w:val="28"/>
                <w:lang w:val="uk-UA"/>
              </w:rPr>
              <w:t>Чи здійснюється зміна рольової дистанції студента на протязі</w:t>
            </w:r>
            <w:r>
              <w:rPr>
                <w:sz w:val="28"/>
                <w:szCs w:val="28"/>
                <w:lang w:val="uk-UA"/>
              </w:rPr>
              <w:t xml:space="preserve"> всього періоду </w:t>
            </w:r>
            <w:r w:rsidRPr="00565250">
              <w:rPr>
                <w:sz w:val="28"/>
                <w:szCs w:val="28"/>
                <w:lang w:val="uk-UA"/>
              </w:rPr>
              <w:t xml:space="preserve"> навчання? Як Ви вважаєте, більшість людей в сучасному суспільстві - </w:t>
            </w:r>
            <w:r>
              <w:rPr>
                <w:sz w:val="28"/>
                <w:szCs w:val="28"/>
                <w:lang w:val="uk-UA"/>
              </w:rPr>
              <w:t>це «чесні» або «цинічні» актори</w:t>
            </w:r>
            <w:r w:rsidRPr="00565250">
              <w:rPr>
                <w:sz w:val="28"/>
                <w:szCs w:val="28"/>
                <w:lang w:val="uk-UA"/>
              </w:rPr>
              <w:t xml:space="preserve">. Які з ролей мають найменшу рольову дистанцію?  </w:t>
            </w:r>
          </w:p>
          <w:p w14:paraId="6ECC5756" w14:textId="3AB2199C" w:rsidR="005673E9" w:rsidRDefault="005673E9" w:rsidP="0010392A">
            <w:pPr>
              <w:pStyle w:val="afd"/>
              <w:tabs>
                <w:tab w:val="left" w:pos="0"/>
                <w:tab w:val="left" w:pos="432"/>
                <w:tab w:val="left" w:pos="9355"/>
              </w:tabs>
              <w:jc w:val="both"/>
              <w:rPr>
                <w:sz w:val="28"/>
                <w:szCs w:val="28"/>
                <w:lang w:val="uk-UA"/>
              </w:rPr>
            </w:pPr>
            <w:r>
              <w:rPr>
                <w:sz w:val="28"/>
                <w:szCs w:val="28"/>
                <w:lang w:val="uk-UA"/>
              </w:rPr>
              <w:t xml:space="preserve">6. </w:t>
            </w:r>
            <w:r w:rsidRPr="00565250">
              <w:rPr>
                <w:sz w:val="28"/>
                <w:szCs w:val="28"/>
                <w:lang w:val="uk-UA"/>
              </w:rPr>
              <w:t xml:space="preserve">Навидить приклади різних типів стигмації в повсякденному житті. Які функції та дисфункції може мати стигма? </w:t>
            </w:r>
          </w:p>
          <w:p w14:paraId="5D8D5AAC" w14:textId="2D09B4A3" w:rsidR="005673E9" w:rsidRPr="00565250" w:rsidRDefault="005673E9" w:rsidP="0010392A">
            <w:pPr>
              <w:pStyle w:val="afd"/>
              <w:tabs>
                <w:tab w:val="left" w:pos="0"/>
                <w:tab w:val="left" w:pos="432"/>
                <w:tab w:val="left" w:pos="9355"/>
              </w:tabs>
              <w:jc w:val="both"/>
              <w:rPr>
                <w:b/>
                <w:bCs/>
                <w:sz w:val="28"/>
                <w:szCs w:val="28"/>
                <w:lang w:val="uk-UA"/>
              </w:rPr>
            </w:pPr>
            <w:r>
              <w:rPr>
                <w:sz w:val="28"/>
                <w:szCs w:val="28"/>
                <w:lang w:val="uk-UA"/>
              </w:rPr>
              <w:t>7. Що включає у себе соціальна взаємодія за Гоффманом? Та як пов’язуються: управління враженнями (у трьох зонах), рольова дистанція та стигма. Чи може бути такий зв’язок безпосереднім впливом ідей символічного інтераціонізму?</w:t>
            </w:r>
          </w:p>
          <w:p w14:paraId="303F651F" w14:textId="2DF0D618" w:rsidR="005673E9" w:rsidRPr="00565250" w:rsidRDefault="005673E9" w:rsidP="009C5A25">
            <w:pPr>
              <w:pStyle w:val="afd"/>
              <w:tabs>
                <w:tab w:val="left" w:pos="0"/>
                <w:tab w:val="left" w:pos="9355"/>
              </w:tabs>
              <w:jc w:val="both"/>
              <w:rPr>
                <w:b/>
                <w:bCs/>
                <w:sz w:val="28"/>
                <w:szCs w:val="28"/>
                <w:lang w:val="uk-UA"/>
              </w:rPr>
            </w:pPr>
            <w:r>
              <w:rPr>
                <w:sz w:val="28"/>
                <w:szCs w:val="28"/>
                <w:lang w:val="uk-UA"/>
              </w:rPr>
              <w:t>8. Наведіть приклади коли</w:t>
            </w:r>
            <w:r w:rsidRPr="00565250">
              <w:rPr>
                <w:sz w:val="28"/>
                <w:szCs w:val="28"/>
                <w:lang w:val="uk-UA"/>
              </w:rPr>
              <w:t xml:space="preserve"> приклад</w:t>
            </w:r>
            <w:r>
              <w:rPr>
                <w:sz w:val="28"/>
                <w:szCs w:val="28"/>
                <w:lang w:val="uk-UA"/>
              </w:rPr>
              <w:t xml:space="preserve">и коли </w:t>
            </w:r>
            <w:r w:rsidRPr="00565250">
              <w:rPr>
                <w:sz w:val="28"/>
                <w:szCs w:val="28"/>
                <w:lang w:val="uk-UA"/>
              </w:rPr>
              <w:t xml:space="preserve"> безпосередня інтеракція</w:t>
            </w:r>
            <w:r>
              <w:rPr>
                <w:sz w:val="28"/>
                <w:szCs w:val="28"/>
                <w:lang w:val="uk-UA"/>
              </w:rPr>
              <w:t xml:space="preserve"> (взаємодія)</w:t>
            </w:r>
            <w:r w:rsidRPr="00565250">
              <w:rPr>
                <w:sz w:val="28"/>
                <w:szCs w:val="28"/>
                <w:lang w:val="uk-UA"/>
              </w:rPr>
              <w:t xml:space="preserve"> обмежується або стає неможливою.</w:t>
            </w:r>
          </w:p>
          <w:p w14:paraId="0B522300" w14:textId="77777777" w:rsidR="005673E9" w:rsidRDefault="005673E9" w:rsidP="009C5A25">
            <w:pPr>
              <w:pStyle w:val="afd"/>
              <w:tabs>
                <w:tab w:val="left" w:pos="0"/>
                <w:tab w:val="left" w:pos="9355"/>
              </w:tabs>
              <w:jc w:val="both"/>
              <w:rPr>
                <w:bCs/>
                <w:sz w:val="28"/>
                <w:szCs w:val="28"/>
                <w:lang w:val="uk-UA"/>
              </w:rPr>
            </w:pPr>
            <w:r>
              <w:rPr>
                <w:bCs/>
                <w:sz w:val="28"/>
                <w:szCs w:val="28"/>
                <w:lang w:val="uk-UA"/>
              </w:rPr>
              <w:t>9. Що означає рольова дистанція?</w:t>
            </w:r>
          </w:p>
          <w:p w14:paraId="751E61F0" w14:textId="019F36BC" w:rsidR="005673E9" w:rsidRDefault="005673E9" w:rsidP="009C5A25">
            <w:pPr>
              <w:pStyle w:val="afd"/>
              <w:tabs>
                <w:tab w:val="left" w:pos="0"/>
                <w:tab w:val="left" w:pos="9355"/>
              </w:tabs>
              <w:jc w:val="both"/>
              <w:rPr>
                <w:bCs/>
                <w:sz w:val="28"/>
                <w:szCs w:val="28"/>
                <w:lang w:val="uk-UA"/>
              </w:rPr>
            </w:pPr>
            <w:r>
              <w:rPr>
                <w:bCs/>
                <w:sz w:val="28"/>
                <w:szCs w:val="28"/>
                <w:lang w:val="uk-UA"/>
              </w:rPr>
              <w:t>10. Чим обумовлюється формування стигми?</w:t>
            </w:r>
          </w:p>
          <w:p w14:paraId="0B1718E0" w14:textId="25338426" w:rsidR="005673E9" w:rsidRPr="00565250" w:rsidRDefault="005673E9" w:rsidP="009C5A25">
            <w:pPr>
              <w:pStyle w:val="afd"/>
              <w:tabs>
                <w:tab w:val="left" w:pos="0"/>
                <w:tab w:val="left" w:pos="9355"/>
              </w:tabs>
              <w:jc w:val="both"/>
              <w:rPr>
                <w:bCs/>
                <w:sz w:val="28"/>
                <w:szCs w:val="28"/>
                <w:lang w:val="uk-UA"/>
              </w:rPr>
            </w:pPr>
            <w:r>
              <w:rPr>
                <w:bCs/>
                <w:sz w:val="28"/>
                <w:szCs w:val="28"/>
                <w:lang w:val="uk-UA"/>
              </w:rPr>
              <w:t xml:space="preserve">11. </w:t>
            </w:r>
            <w:r w:rsidRPr="00565250">
              <w:rPr>
                <w:bCs/>
                <w:sz w:val="28"/>
                <w:szCs w:val="28"/>
                <w:lang w:val="uk-UA"/>
              </w:rPr>
              <w:t xml:space="preserve">Наведіть приклади використання фреймів в процесі взаємодії. </w:t>
            </w:r>
            <w:r>
              <w:rPr>
                <w:bCs/>
                <w:sz w:val="28"/>
                <w:szCs w:val="28"/>
                <w:lang w:val="uk-UA"/>
              </w:rPr>
              <w:t>Системи фреймів та їх значення.</w:t>
            </w:r>
          </w:p>
          <w:p w14:paraId="452C6970" w14:textId="44329A82" w:rsidR="005673E9" w:rsidRPr="00CF573F" w:rsidRDefault="005673E9" w:rsidP="00CF573F">
            <w:pPr>
              <w:pStyle w:val="afd"/>
              <w:numPr>
                <w:ilvl w:val="0"/>
                <w:numId w:val="21"/>
              </w:numPr>
              <w:tabs>
                <w:tab w:val="clear" w:pos="720"/>
                <w:tab w:val="left" w:pos="0"/>
                <w:tab w:val="left" w:pos="432"/>
                <w:tab w:val="left" w:pos="9355"/>
              </w:tabs>
              <w:ind w:left="0" w:firstLine="0"/>
              <w:jc w:val="both"/>
              <w:rPr>
                <w:bCs/>
                <w:sz w:val="28"/>
                <w:szCs w:val="28"/>
                <w:lang w:val="uk-UA"/>
              </w:rPr>
            </w:pPr>
            <w:r w:rsidRPr="00565250">
              <w:rPr>
                <w:sz w:val="28"/>
                <w:szCs w:val="28"/>
                <w:lang w:val="uk-UA"/>
              </w:rPr>
              <w:t>Приведіть приклади переключення та фабрикації фреймів, які може використовувати дитина при спілкуванні з батьками</w:t>
            </w:r>
            <w:r>
              <w:rPr>
                <w:sz w:val="28"/>
                <w:szCs w:val="28"/>
                <w:lang w:val="uk-UA"/>
              </w:rPr>
              <w:t>, учні з</w:t>
            </w:r>
            <w:r w:rsidRPr="00565250">
              <w:rPr>
                <w:sz w:val="28"/>
                <w:szCs w:val="28"/>
                <w:lang w:val="uk-UA"/>
              </w:rPr>
              <w:t xml:space="preserve"> вчителя</w:t>
            </w:r>
            <w:r>
              <w:rPr>
                <w:sz w:val="28"/>
                <w:szCs w:val="28"/>
                <w:lang w:val="uk-UA"/>
              </w:rPr>
              <w:t xml:space="preserve">ми, лікар з пацієнтом, </w:t>
            </w:r>
            <w:r w:rsidRPr="00565250">
              <w:rPr>
                <w:sz w:val="28"/>
                <w:szCs w:val="28"/>
                <w:lang w:val="uk-UA"/>
              </w:rPr>
              <w:t xml:space="preserve"> директо</w:t>
            </w:r>
            <w:r>
              <w:rPr>
                <w:sz w:val="28"/>
                <w:szCs w:val="28"/>
                <w:lang w:val="uk-UA"/>
              </w:rPr>
              <w:t>р підприємства з працівниками</w:t>
            </w:r>
            <w:r w:rsidRPr="00565250">
              <w:rPr>
                <w:sz w:val="28"/>
                <w:szCs w:val="28"/>
                <w:lang w:val="uk-UA"/>
              </w:rPr>
              <w:t>.</w:t>
            </w:r>
          </w:p>
        </w:tc>
        <w:tc>
          <w:tcPr>
            <w:tcW w:w="1277" w:type="dxa"/>
          </w:tcPr>
          <w:p w14:paraId="53D5D52A" w14:textId="0418FC37" w:rsidR="005673E9" w:rsidRPr="002359C1" w:rsidRDefault="005673E9" w:rsidP="00926417">
            <w:pPr>
              <w:jc w:val="both"/>
              <w:rPr>
                <w:sz w:val="24"/>
                <w:szCs w:val="24"/>
              </w:rPr>
            </w:pPr>
            <w:r>
              <w:rPr>
                <w:sz w:val="24"/>
                <w:szCs w:val="24"/>
              </w:rPr>
              <w:lastRenderedPageBreak/>
              <w:t>1; 10;12-14;</w:t>
            </w:r>
          </w:p>
        </w:tc>
      </w:tr>
      <w:tr w:rsidR="005673E9" w:rsidRPr="002359C1" w14:paraId="5B29F81A" w14:textId="77777777" w:rsidTr="005673E9">
        <w:trPr>
          <w:trHeight w:val="20"/>
        </w:trPr>
        <w:tc>
          <w:tcPr>
            <w:tcW w:w="567" w:type="dxa"/>
          </w:tcPr>
          <w:p w14:paraId="72B1247B" w14:textId="29A031B2" w:rsidR="005673E9" w:rsidRDefault="005673E9" w:rsidP="00563CBD">
            <w:pPr>
              <w:jc w:val="both"/>
              <w:rPr>
                <w:sz w:val="24"/>
                <w:szCs w:val="24"/>
              </w:rPr>
            </w:pPr>
            <w:r>
              <w:rPr>
                <w:sz w:val="24"/>
                <w:szCs w:val="24"/>
              </w:rPr>
              <w:lastRenderedPageBreak/>
              <w:t>33</w:t>
            </w:r>
          </w:p>
        </w:tc>
        <w:tc>
          <w:tcPr>
            <w:tcW w:w="709" w:type="dxa"/>
          </w:tcPr>
          <w:p w14:paraId="10D18789" w14:textId="3E6464BB" w:rsidR="005673E9" w:rsidRPr="002359C1" w:rsidRDefault="005673E9" w:rsidP="00563CBD">
            <w:pPr>
              <w:jc w:val="both"/>
              <w:rPr>
                <w:sz w:val="24"/>
                <w:szCs w:val="24"/>
              </w:rPr>
            </w:pPr>
            <w:r>
              <w:rPr>
                <w:sz w:val="24"/>
                <w:szCs w:val="24"/>
              </w:rPr>
              <w:t>ПЗ</w:t>
            </w:r>
          </w:p>
        </w:tc>
        <w:tc>
          <w:tcPr>
            <w:tcW w:w="709" w:type="dxa"/>
          </w:tcPr>
          <w:p w14:paraId="51494831" w14:textId="1172D486" w:rsidR="005673E9" w:rsidRDefault="005673E9" w:rsidP="00563CBD">
            <w:pPr>
              <w:jc w:val="both"/>
              <w:rPr>
                <w:sz w:val="24"/>
                <w:szCs w:val="24"/>
              </w:rPr>
            </w:pPr>
            <w:r>
              <w:rPr>
                <w:sz w:val="24"/>
                <w:szCs w:val="24"/>
              </w:rPr>
              <w:t>2</w:t>
            </w:r>
          </w:p>
        </w:tc>
        <w:tc>
          <w:tcPr>
            <w:tcW w:w="6945" w:type="dxa"/>
          </w:tcPr>
          <w:p w14:paraId="16561025" w14:textId="77777777" w:rsidR="005673E9" w:rsidRDefault="005673E9" w:rsidP="00926417">
            <w:pPr>
              <w:pStyle w:val="afc"/>
              <w:spacing w:line="228" w:lineRule="auto"/>
              <w:jc w:val="both"/>
              <w:rPr>
                <w:sz w:val="28"/>
                <w:szCs w:val="28"/>
                <w:lang w:val="uk-UA"/>
              </w:rPr>
            </w:pPr>
            <w:r>
              <w:rPr>
                <w:sz w:val="28"/>
                <w:szCs w:val="28"/>
                <w:lang w:val="uk-UA"/>
              </w:rPr>
              <w:t>Тема 11. Драматургічна соціологія. Соціальна взаємодія за І.Гоффманом.</w:t>
            </w:r>
          </w:p>
          <w:p w14:paraId="3D36E583" w14:textId="77777777" w:rsidR="005673E9" w:rsidRDefault="005673E9" w:rsidP="009C5A25">
            <w:pPr>
              <w:widowControl w:val="0"/>
              <w:shd w:val="clear" w:color="auto" w:fill="FFFFFF"/>
              <w:tabs>
                <w:tab w:val="left" w:pos="0"/>
              </w:tabs>
              <w:autoSpaceDE w:val="0"/>
              <w:autoSpaceDN w:val="0"/>
              <w:adjustRightInd w:val="0"/>
              <w:ind w:right="14"/>
              <w:jc w:val="both"/>
              <w:rPr>
                <w:sz w:val="28"/>
                <w:szCs w:val="28"/>
              </w:rPr>
            </w:pPr>
            <w:r>
              <w:rPr>
                <w:sz w:val="28"/>
                <w:szCs w:val="28"/>
              </w:rPr>
              <w:t>1. Розкрийте сутність та зміст соціальної взаємодії за І.Гоффманом.</w:t>
            </w:r>
          </w:p>
          <w:p w14:paraId="7EB618BB" w14:textId="5429922D" w:rsidR="005673E9" w:rsidRDefault="005673E9" w:rsidP="009C5A25">
            <w:pPr>
              <w:widowControl w:val="0"/>
              <w:shd w:val="clear" w:color="auto" w:fill="FFFFFF"/>
              <w:tabs>
                <w:tab w:val="left" w:pos="0"/>
              </w:tabs>
              <w:autoSpaceDE w:val="0"/>
              <w:autoSpaceDN w:val="0"/>
              <w:adjustRightInd w:val="0"/>
              <w:ind w:right="14"/>
              <w:jc w:val="both"/>
              <w:rPr>
                <w:sz w:val="28"/>
                <w:szCs w:val="28"/>
              </w:rPr>
            </w:pPr>
            <w:r>
              <w:rPr>
                <w:sz w:val="28"/>
                <w:szCs w:val="28"/>
              </w:rPr>
              <w:t xml:space="preserve">2. Основні зони управління враженнями та їх характеристика. </w:t>
            </w:r>
          </w:p>
          <w:p w14:paraId="0C8644BE" w14:textId="4DCB470D" w:rsidR="005673E9" w:rsidRDefault="005673E9" w:rsidP="009C5A25">
            <w:pPr>
              <w:widowControl w:val="0"/>
              <w:shd w:val="clear" w:color="auto" w:fill="FFFFFF"/>
              <w:tabs>
                <w:tab w:val="left" w:pos="0"/>
              </w:tabs>
              <w:autoSpaceDE w:val="0"/>
              <w:autoSpaceDN w:val="0"/>
              <w:adjustRightInd w:val="0"/>
              <w:ind w:right="14"/>
              <w:jc w:val="both"/>
              <w:rPr>
                <w:sz w:val="28"/>
                <w:szCs w:val="28"/>
              </w:rPr>
            </w:pPr>
            <w:r w:rsidRPr="00F661F8">
              <w:rPr>
                <w:sz w:val="28"/>
                <w:szCs w:val="28"/>
              </w:rPr>
              <w:t xml:space="preserve"> </w:t>
            </w:r>
            <w:r>
              <w:rPr>
                <w:sz w:val="28"/>
                <w:szCs w:val="28"/>
              </w:rPr>
              <w:t>3. Причини та методи “приховування” під час управління враженнями.</w:t>
            </w:r>
          </w:p>
          <w:p w14:paraId="2ADFAE1A" w14:textId="0A71A6C7" w:rsidR="005673E9" w:rsidRPr="00F661F8" w:rsidRDefault="005673E9" w:rsidP="009C5A25">
            <w:pPr>
              <w:widowControl w:val="0"/>
              <w:shd w:val="clear" w:color="auto" w:fill="FFFFFF"/>
              <w:tabs>
                <w:tab w:val="left" w:pos="0"/>
              </w:tabs>
              <w:autoSpaceDE w:val="0"/>
              <w:autoSpaceDN w:val="0"/>
              <w:adjustRightInd w:val="0"/>
              <w:ind w:right="14"/>
              <w:jc w:val="both"/>
              <w:rPr>
                <w:sz w:val="28"/>
                <w:szCs w:val="28"/>
              </w:rPr>
            </w:pPr>
            <w:r>
              <w:rPr>
                <w:sz w:val="28"/>
                <w:szCs w:val="28"/>
              </w:rPr>
              <w:t xml:space="preserve"> 4. «У</w:t>
            </w:r>
            <w:r w:rsidRPr="00F661F8">
              <w:rPr>
                <w:sz w:val="28"/>
                <w:szCs w:val="28"/>
              </w:rPr>
              <w:t>правління враженнями»</w:t>
            </w:r>
            <w:r>
              <w:rPr>
                <w:sz w:val="28"/>
                <w:szCs w:val="28"/>
              </w:rPr>
              <w:t xml:space="preserve">, рольова дистанція та стигма як компоненти соціальної взаємодії. </w:t>
            </w:r>
          </w:p>
          <w:p w14:paraId="03636D33" w14:textId="645E33F5" w:rsidR="005673E9" w:rsidRPr="00CF573F" w:rsidRDefault="005673E9" w:rsidP="00CF573F">
            <w:pPr>
              <w:widowControl w:val="0"/>
              <w:shd w:val="clear" w:color="auto" w:fill="FFFFFF"/>
              <w:tabs>
                <w:tab w:val="left" w:pos="0"/>
              </w:tabs>
              <w:autoSpaceDE w:val="0"/>
              <w:autoSpaceDN w:val="0"/>
              <w:adjustRightInd w:val="0"/>
              <w:ind w:right="14"/>
              <w:jc w:val="both"/>
              <w:rPr>
                <w:bCs/>
                <w:spacing w:val="-1"/>
                <w:sz w:val="28"/>
                <w:szCs w:val="28"/>
              </w:rPr>
            </w:pPr>
            <w:r>
              <w:rPr>
                <w:bCs/>
                <w:spacing w:val="-1"/>
                <w:sz w:val="28"/>
                <w:szCs w:val="28"/>
              </w:rPr>
              <w:t xml:space="preserve">5. </w:t>
            </w:r>
            <w:r w:rsidRPr="00F661F8">
              <w:rPr>
                <w:bCs/>
                <w:spacing w:val="-1"/>
                <w:sz w:val="28"/>
                <w:szCs w:val="28"/>
              </w:rPr>
              <w:t>Аналіз фреймів</w:t>
            </w:r>
            <w:r w:rsidRPr="00F661F8">
              <w:rPr>
                <w:sz w:val="28"/>
                <w:szCs w:val="28"/>
              </w:rPr>
              <w:t xml:space="preserve"> І.Гоф</w:t>
            </w:r>
            <w:r>
              <w:rPr>
                <w:sz w:val="28"/>
                <w:szCs w:val="28"/>
              </w:rPr>
              <w:t>ф</w:t>
            </w:r>
            <w:r w:rsidRPr="00F661F8">
              <w:rPr>
                <w:sz w:val="28"/>
                <w:szCs w:val="28"/>
              </w:rPr>
              <w:t>маном (рам</w:t>
            </w:r>
            <w:r>
              <w:rPr>
                <w:sz w:val="28"/>
                <w:szCs w:val="28"/>
              </w:rPr>
              <w:t>кови</w:t>
            </w:r>
            <w:r w:rsidRPr="00F661F8">
              <w:rPr>
                <w:sz w:val="28"/>
                <w:szCs w:val="28"/>
              </w:rPr>
              <w:t>й аналіз)</w:t>
            </w:r>
            <w:r>
              <w:rPr>
                <w:sz w:val="28"/>
                <w:szCs w:val="28"/>
              </w:rPr>
              <w:t xml:space="preserve"> та його призначення.</w:t>
            </w:r>
            <w:r w:rsidRPr="00F661F8">
              <w:rPr>
                <w:bCs/>
                <w:spacing w:val="-1"/>
                <w:sz w:val="28"/>
                <w:szCs w:val="28"/>
              </w:rPr>
              <w:t xml:space="preserve">. </w:t>
            </w:r>
          </w:p>
        </w:tc>
        <w:tc>
          <w:tcPr>
            <w:tcW w:w="1277" w:type="dxa"/>
          </w:tcPr>
          <w:p w14:paraId="1860F880" w14:textId="4D906CBF" w:rsidR="005673E9" w:rsidRPr="002359C1" w:rsidRDefault="005673E9" w:rsidP="00926417">
            <w:pPr>
              <w:jc w:val="both"/>
              <w:rPr>
                <w:sz w:val="24"/>
                <w:szCs w:val="24"/>
              </w:rPr>
            </w:pPr>
            <w:r>
              <w:rPr>
                <w:sz w:val="24"/>
                <w:szCs w:val="24"/>
              </w:rPr>
              <w:t>1; 10;12-14;</w:t>
            </w:r>
          </w:p>
        </w:tc>
      </w:tr>
      <w:tr w:rsidR="005673E9" w:rsidRPr="002359C1" w14:paraId="3B575E59" w14:textId="77777777" w:rsidTr="005673E9">
        <w:trPr>
          <w:trHeight w:val="20"/>
        </w:trPr>
        <w:tc>
          <w:tcPr>
            <w:tcW w:w="567" w:type="dxa"/>
          </w:tcPr>
          <w:p w14:paraId="3FE2CDE0" w14:textId="1607ED04" w:rsidR="005673E9" w:rsidRDefault="005673E9" w:rsidP="00563CBD">
            <w:pPr>
              <w:jc w:val="both"/>
              <w:rPr>
                <w:sz w:val="24"/>
                <w:szCs w:val="24"/>
              </w:rPr>
            </w:pPr>
            <w:r>
              <w:rPr>
                <w:sz w:val="24"/>
                <w:szCs w:val="24"/>
              </w:rPr>
              <w:t>34</w:t>
            </w:r>
          </w:p>
        </w:tc>
        <w:tc>
          <w:tcPr>
            <w:tcW w:w="709" w:type="dxa"/>
          </w:tcPr>
          <w:p w14:paraId="7B00D1B4" w14:textId="2B29E3A2" w:rsidR="005673E9" w:rsidRPr="002359C1" w:rsidRDefault="005673E9" w:rsidP="00563CBD">
            <w:pPr>
              <w:jc w:val="both"/>
              <w:rPr>
                <w:sz w:val="24"/>
                <w:szCs w:val="24"/>
              </w:rPr>
            </w:pPr>
            <w:r>
              <w:rPr>
                <w:sz w:val="24"/>
                <w:szCs w:val="24"/>
              </w:rPr>
              <w:t>Л</w:t>
            </w:r>
          </w:p>
        </w:tc>
        <w:tc>
          <w:tcPr>
            <w:tcW w:w="709" w:type="dxa"/>
          </w:tcPr>
          <w:p w14:paraId="6979E398" w14:textId="020DD1F9" w:rsidR="005673E9" w:rsidRDefault="005673E9" w:rsidP="00563CBD">
            <w:pPr>
              <w:jc w:val="both"/>
              <w:rPr>
                <w:sz w:val="24"/>
                <w:szCs w:val="24"/>
              </w:rPr>
            </w:pPr>
            <w:r>
              <w:rPr>
                <w:sz w:val="24"/>
                <w:szCs w:val="24"/>
              </w:rPr>
              <w:t>2</w:t>
            </w:r>
          </w:p>
        </w:tc>
        <w:tc>
          <w:tcPr>
            <w:tcW w:w="6945" w:type="dxa"/>
          </w:tcPr>
          <w:p w14:paraId="70CA1352" w14:textId="77777777" w:rsidR="005673E9" w:rsidRDefault="005673E9" w:rsidP="00926417">
            <w:pPr>
              <w:pStyle w:val="afc"/>
              <w:spacing w:line="228" w:lineRule="auto"/>
              <w:jc w:val="both"/>
              <w:rPr>
                <w:sz w:val="28"/>
                <w:szCs w:val="28"/>
                <w:lang w:val="uk-UA"/>
              </w:rPr>
            </w:pPr>
            <w:r>
              <w:rPr>
                <w:sz w:val="28"/>
                <w:szCs w:val="28"/>
                <w:lang w:val="uk-UA"/>
              </w:rPr>
              <w:t>Тема 12.  Інтелектуальні коріння теорії обміну.</w:t>
            </w:r>
          </w:p>
          <w:p w14:paraId="135434AA" w14:textId="77777777" w:rsidR="005673E9" w:rsidRDefault="005673E9" w:rsidP="00926417">
            <w:pPr>
              <w:pStyle w:val="afc"/>
              <w:spacing w:line="228" w:lineRule="auto"/>
              <w:jc w:val="both"/>
              <w:rPr>
                <w:sz w:val="28"/>
                <w:szCs w:val="28"/>
                <w:lang w:val="uk-UA"/>
              </w:rPr>
            </w:pPr>
            <w:r>
              <w:rPr>
                <w:sz w:val="28"/>
                <w:szCs w:val="28"/>
                <w:lang w:val="uk-UA"/>
              </w:rPr>
              <w:t>1. Теоретичні передумови виникнення терій обміну.</w:t>
            </w:r>
          </w:p>
          <w:p w14:paraId="4A16CEF2" w14:textId="77777777" w:rsidR="005673E9" w:rsidRDefault="005673E9" w:rsidP="00926417">
            <w:pPr>
              <w:pStyle w:val="afc"/>
              <w:spacing w:line="228" w:lineRule="auto"/>
              <w:jc w:val="both"/>
              <w:rPr>
                <w:sz w:val="28"/>
                <w:szCs w:val="28"/>
                <w:lang w:val="uk-UA"/>
              </w:rPr>
            </w:pPr>
            <w:r>
              <w:rPr>
                <w:sz w:val="28"/>
                <w:szCs w:val="28"/>
                <w:lang w:val="uk-UA"/>
              </w:rPr>
              <w:t>2. Економічний утилітаризм як теоретичні засади концецій обміну.</w:t>
            </w:r>
          </w:p>
          <w:p w14:paraId="7B4FB924" w14:textId="77777777" w:rsidR="005673E9" w:rsidRDefault="005673E9" w:rsidP="00926417">
            <w:pPr>
              <w:pStyle w:val="afc"/>
              <w:spacing w:line="228" w:lineRule="auto"/>
              <w:jc w:val="both"/>
              <w:rPr>
                <w:sz w:val="28"/>
                <w:szCs w:val="28"/>
                <w:lang w:val="uk-UA"/>
              </w:rPr>
            </w:pPr>
            <w:r>
              <w:rPr>
                <w:sz w:val="28"/>
                <w:szCs w:val="28"/>
                <w:lang w:val="uk-UA"/>
              </w:rPr>
              <w:t>3. Антропологічна традиція в теоріях обміну.</w:t>
            </w:r>
          </w:p>
          <w:p w14:paraId="041D2C24" w14:textId="61C8F8B1" w:rsidR="005673E9" w:rsidRPr="00926417" w:rsidRDefault="005673E9" w:rsidP="00926417">
            <w:pPr>
              <w:pStyle w:val="afc"/>
              <w:spacing w:line="228" w:lineRule="auto"/>
              <w:jc w:val="both"/>
              <w:rPr>
                <w:sz w:val="28"/>
                <w:szCs w:val="28"/>
                <w:lang w:val="uk-UA"/>
              </w:rPr>
            </w:pPr>
            <w:r>
              <w:rPr>
                <w:sz w:val="28"/>
                <w:szCs w:val="28"/>
                <w:lang w:val="uk-UA"/>
              </w:rPr>
              <w:t>4. Психологічний біхевіоризм Б.Скінера.</w:t>
            </w:r>
          </w:p>
        </w:tc>
        <w:tc>
          <w:tcPr>
            <w:tcW w:w="1277" w:type="dxa"/>
          </w:tcPr>
          <w:p w14:paraId="6E332676" w14:textId="77777777" w:rsidR="005673E9" w:rsidRPr="002359C1" w:rsidRDefault="005673E9" w:rsidP="00926417">
            <w:pPr>
              <w:jc w:val="both"/>
              <w:rPr>
                <w:sz w:val="24"/>
                <w:szCs w:val="24"/>
              </w:rPr>
            </w:pPr>
          </w:p>
        </w:tc>
      </w:tr>
      <w:tr w:rsidR="005673E9" w:rsidRPr="002359C1" w14:paraId="1E9D3A31" w14:textId="77777777" w:rsidTr="005673E9">
        <w:trPr>
          <w:trHeight w:val="20"/>
        </w:trPr>
        <w:tc>
          <w:tcPr>
            <w:tcW w:w="567" w:type="dxa"/>
          </w:tcPr>
          <w:p w14:paraId="08872254" w14:textId="3C7EA692" w:rsidR="005673E9" w:rsidRDefault="005673E9" w:rsidP="00563CBD">
            <w:pPr>
              <w:jc w:val="both"/>
              <w:rPr>
                <w:sz w:val="24"/>
                <w:szCs w:val="24"/>
              </w:rPr>
            </w:pPr>
            <w:r>
              <w:rPr>
                <w:sz w:val="24"/>
                <w:szCs w:val="24"/>
              </w:rPr>
              <w:t>35</w:t>
            </w:r>
          </w:p>
        </w:tc>
        <w:tc>
          <w:tcPr>
            <w:tcW w:w="709" w:type="dxa"/>
          </w:tcPr>
          <w:p w14:paraId="433C9F59" w14:textId="010E92E6" w:rsidR="005673E9" w:rsidRPr="002359C1" w:rsidRDefault="005673E9" w:rsidP="00563CBD">
            <w:pPr>
              <w:jc w:val="both"/>
              <w:rPr>
                <w:sz w:val="24"/>
                <w:szCs w:val="24"/>
              </w:rPr>
            </w:pPr>
            <w:r>
              <w:rPr>
                <w:sz w:val="24"/>
                <w:szCs w:val="24"/>
              </w:rPr>
              <w:t>СР</w:t>
            </w:r>
          </w:p>
        </w:tc>
        <w:tc>
          <w:tcPr>
            <w:tcW w:w="709" w:type="dxa"/>
          </w:tcPr>
          <w:p w14:paraId="07B9E0F8" w14:textId="283BAF44" w:rsidR="005673E9" w:rsidRDefault="005673E9" w:rsidP="00563CBD">
            <w:pPr>
              <w:jc w:val="both"/>
              <w:rPr>
                <w:sz w:val="24"/>
                <w:szCs w:val="24"/>
              </w:rPr>
            </w:pPr>
            <w:r>
              <w:rPr>
                <w:sz w:val="24"/>
                <w:szCs w:val="24"/>
              </w:rPr>
              <w:t>4</w:t>
            </w:r>
          </w:p>
        </w:tc>
        <w:tc>
          <w:tcPr>
            <w:tcW w:w="6945" w:type="dxa"/>
          </w:tcPr>
          <w:p w14:paraId="50FA87C4" w14:textId="77777777" w:rsidR="005673E9" w:rsidRDefault="005673E9" w:rsidP="00926417">
            <w:pPr>
              <w:pStyle w:val="afc"/>
              <w:spacing w:line="228" w:lineRule="auto"/>
              <w:jc w:val="both"/>
              <w:rPr>
                <w:sz w:val="28"/>
                <w:szCs w:val="28"/>
                <w:lang w:val="uk-UA"/>
              </w:rPr>
            </w:pPr>
            <w:r>
              <w:rPr>
                <w:sz w:val="28"/>
                <w:szCs w:val="28"/>
                <w:lang w:val="uk-UA"/>
              </w:rPr>
              <w:t>Тема 12.  Інтелектуальні коріння теорії обміну.</w:t>
            </w:r>
          </w:p>
          <w:p w14:paraId="36374B89" w14:textId="68B2ADC6" w:rsidR="005673E9" w:rsidRPr="00565250" w:rsidRDefault="005673E9" w:rsidP="000C08E0">
            <w:pPr>
              <w:numPr>
                <w:ilvl w:val="0"/>
                <w:numId w:val="22"/>
              </w:numPr>
              <w:tabs>
                <w:tab w:val="clear" w:pos="360"/>
                <w:tab w:val="num" w:pos="432"/>
              </w:tabs>
              <w:ind w:left="72" w:firstLine="0"/>
              <w:jc w:val="both"/>
              <w:rPr>
                <w:sz w:val="28"/>
                <w:szCs w:val="28"/>
              </w:rPr>
            </w:pPr>
            <w:r>
              <w:rPr>
                <w:sz w:val="28"/>
                <w:szCs w:val="28"/>
              </w:rPr>
              <w:t>Р</w:t>
            </w:r>
            <w:r w:rsidRPr="00565250">
              <w:rPr>
                <w:sz w:val="28"/>
                <w:szCs w:val="28"/>
              </w:rPr>
              <w:t xml:space="preserve">озглянете </w:t>
            </w:r>
            <w:r>
              <w:rPr>
                <w:sz w:val="28"/>
                <w:szCs w:val="28"/>
              </w:rPr>
              <w:t>ситуацію взаємодії</w:t>
            </w:r>
            <w:r w:rsidRPr="00565250">
              <w:rPr>
                <w:sz w:val="28"/>
                <w:szCs w:val="28"/>
              </w:rPr>
              <w:t xml:space="preserve"> за д</w:t>
            </w:r>
            <w:r>
              <w:rPr>
                <w:sz w:val="28"/>
                <w:szCs w:val="28"/>
              </w:rPr>
              <w:t>опомогою принципів утилітаризму</w:t>
            </w:r>
            <w:r w:rsidRPr="00565250">
              <w:rPr>
                <w:sz w:val="28"/>
                <w:szCs w:val="28"/>
              </w:rPr>
              <w:t>.</w:t>
            </w:r>
          </w:p>
          <w:p w14:paraId="02599EBD" w14:textId="77D32B1E" w:rsidR="005673E9" w:rsidRPr="00565250" w:rsidRDefault="005673E9" w:rsidP="000C08E0">
            <w:pPr>
              <w:tabs>
                <w:tab w:val="num" w:pos="612"/>
              </w:tabs>
              <w:ind w:left="72"/>
              <w:jc w:val="both"/>
              <w:rPr>
                <w:sz w:val="28"/>
                <w:szCs w:val="28"/>
              </w:rPr>
            </w:pPr>
            <w:r w:rsidRPr="00565250">
              <w:rPr>
                <w:sz w:val="28"/>
                <w:szCs w:val="28"/>
              </w:rPr>
              <w:lastRenderedPageBreak/>
              <w:t>Приклади ситуацій : мати записує сина в спортивну секцію, дівчина запрошує друзів на день народження, чоловік переводить стареньку через дорогу, студент складає іспит викладачеві, юнак купує дівчині квіти, чоловік поступається місцем в метро вагітній жінці, подруга умовляє подругу зр</w:t>
            </w:r>
            <w:r>
              <w:rPr>
                <w:sz w:val="28"/>
                <w:szCs w:val="28"/>
              </w:rPr>
              <w:t>обити татуювання.</w:t>
            </w:r>
          </w:p>
          <w:p w14:paraId="432B7594" w14:textId="606E99AB" w:rsidR="005673E9" w:rsidRPr="00565250" w:rsidRDefault="005673E9" w:rsidP="000C08E0">
            <w:pPr>
              <w:numPr>
                <w:ilvl w:val="0"/>
                <w:numId w:val="22"/>
              </w:numPr>
              <w:tabs>
                <w:tab w:val="clear" w:pos="360"/>
                <w:tab w:val="num" w:pos="612"/>
              </w:tabs>
              <w:ind w:left="72" w:firstLine="0"/>
              <w:jc w:val="both"/>
              <w:rPr>
                <w:sz w:val="28"/>
                <w:szCs w:val="28"/>
              </w:rPr>
            </w:pPr>
            <w:r>
              <w:rPr>
                <w:sz w:val="28"/>
                <w:szCs w:val="28"/>
              </w:rPr>
              <w:t>Моделі</w:t>
            </w:r>
            <w:r w:rsidRPr="00565250">
              <w:rPr>
                <w:sz w:val="28"/>
                <w:szCs w:val="28"/>
              </w:rPr>
              <w:t xml:space="preserve"> взаємодії, які закріплюють процеси обміну в суспільстві.</w:t>
            </w:r>
          </w:p>
          <w:p w14:paraId="754A7C17" w14:textId="70579FBF" w:rsidR="005673E9" w:rsidRPr="00565250" w:rsidRDefault="005673E9" w:rsidP="000C08E0">
            <w:pPr>
              <w:numPr>
                <w:ilvl w:val="0"/>
                <w:numId w:val="22"/>
              </w:numPr>
              <w:tabs>
                <w:tab w:val="clear" w:pos="360"/>
                <w:tab w:val="num" w:pos="612"/>
              </w:tabs>
              <w:ind w:left="72" w:firstLine="0"/>
              <w:jc w:val="both"/>
              <w:rPr>
                <w:sz w:val="28"/>
                <w:szCs w:val="28"/>
              </w:rPr>
            </w:pPr>
            <w:r>
              <w:rPr>
                <w:sz w:val="28"/>
                <w:szCs w:val="28"/>
              </w:rPr>
              <w:t>Я</w:t>
            </w:r>
            <w:r w:rsidRPr="00565250">
              <w:rPr>
                <w:sz w:val="28"/>
                <w:szCs w:val="28"/>
              </w:rPr>
              <w:t xml:space="preserve">к відбувається диференціація соціальних груп за шкалою влади, за престижем та привілеями залежно </w:t>
            </w:r>
            <w:r>
              <w:rPr>
                <w:sz w:val="28"/>
                <w:szCs w:val="28"/>
              </w:rPr>
              <w:t>від їх доступу до цінностей та можливості обміну ними?</w:t>
            </w:r>
          </w:p>
          <w:p w14:paraId="45878095" w14:textId="77777777" w:rsidR="005673E9" w:rsidRPr="00565250" w:rsidRDefault="005673E9" w:rsidP="000C08E0">
            <w:pPr>
              <w:numPr>
                <w:ilvl w:val="0"/>
                <w:numId w:val="22"/>
              </w:numPr>
              <w:tabs>
                <w:tab w:val="clear" w:pos="360"/>
                <w:tab w:val="num" w:pos="612"/>
              </w:tabs>
              <w:ind w:left="72" w:firstLine="0"/>
              <w:jc w:val="both"/>
              <w:rPr>
                <w:sz w:val="28"/>
                <w:szCs w:val="28"/>
              </w:rPr>
            </w:pPr>
            <w:r w:rsidRPr="00565250">
              <w:rPr>
                <w:sz w:val="28"/>
                <w:szCs w:val="28"/>
              </w:rPr>
              <w:t>Наведіть приклади існування в нашому сучасному суспільстві системи обміну, що нагадують «Кільце Кула»? Які функції вони виконують? Наскільки вони стійкі?</w:t>
            </w:r>
          </w:p>
          <w:p w14:paraId="7A5CA247" w14:textId="2BF43939" w:rsidR="005673E9" w:rsidRPr="00565250" w:rsidRDefault="005673E9" w:rsidP="000C08E0">
            <w:pPr>
              <w:numPr>
                <w:ilvl w:val="0"/>
                <w:numId w:val="22"/>
              </w:numPr>
              <w:tabs>
                <w:tab w:val="clear" w:pos="360"/>
                <w:tab w:val="num" w:pos="612"/>
              </w:tabs>
              <w:ind w:left="72" w:firstLine="0"/>
              <w:jc w:val="both"/>
              <w:rPr>
                <w:sz w:val="28"/>
                <w:szCs w:val="28"/>
              </w:rPr>
            </w:pPr>
            <w:r>
              <w:rPr>
                <w:sz w:val="28"/>
                <w:szCs w:val="28"/>
              </w:rPr>
              <w:t>Чи доводилося Вам особисто приймати участь у процесах символічного обміну? Наведіть приклади.</w:t>
            </w:r>
          </w:p>
          <w:p w14:paraId="4ECA68F1" w14:textId="4A46C3E3" w:rsidR="005673E9" w:rsidRPr="00565250" w:rsidRDefault="005673E9" w:rsidP="000C08E0">
            <w:pPr>
              <w:numPr>
                <w:ilvl w:val="0"/>
                <w:numId w:val="22"/>
              </w:numPr>
              <w:tabs>
                <w:tab w:val="clear" w:pos="360"/>
                <w:tab w:val="num" w:pos="612"/>
              </w:tabs>
              <w:ind w:left="72" w:firstLine="0"/>
              <w:jc w:val="both"/>
              <w:rPr>
                <w:sz w:val="28"/>
                <w:szCs w:val="28"/>
              </w:rPr>
            </w:pPr>
            <w:r>
              <w:rPr>
                <w:sz w:val="28"/>
                <w:szCs w:val="28"/>
              </w:rPr>
              <w:t xml:space="preserve">За рахунок чого </w:t>
            </w:r>
            <w:r w:rsidRPr="00565250">
              <w:rPr>
                <w:sz w:val="28"/>
                <w:szCs w:val="28"/>
              </w:rPr>
              <w:t>групова приналежність може впливати на поведінку акт</w:t>
            </w:r>
            <w:r>
              <w:rPr>
                <w:sz w:val="28"/>
                <w:szCs w:val="28"/>
              </w:rPr>
              <w:t>ора, що здійснює обмін з іншими?</w:t>
            </w:r>
          </w:p>
          <w:p w14:paraId="4628B5CD" w14:textId="6F484412" w:rsidR="005673E9" w:rsidRPr="00565250" w:rsidRDefault="005673E9" w:rsidP="000C08E0">
            <w:pPr>
              <w:numPr>
                <w:ilvl w:val="0"/>
                <w:numId w:val="22"/>
              </w:numPr>
              <w:tabs>
                <w:tab w:val="clear" w:pos="360"/>
                <w:tab w:val="num" w:pos="612"/>
              </w:tabs>
              <w:ind w:left="72" w:firstLine="0"/>
              <w:jc w:val="both"/>
              <w:rPr>
                <w:sz w:val="28"/>
                <w:szCs w:val="28"/>
              </w:rPr>
            </w:pPr>
            <w:r>
              <w:rPr>
                <w:sz w:val="28"/>
                <w:szCs w:val="28"/>
              </w:rPr>
              <w:t xml:space="preserve">Які можливості створює  соціальний порядок для  збільшення </w:t>
            </w:r>
            <w:r w:rsidRPr="00565250">
              <w:rPr>
                <w:sz w:val="28"/>
                <w:szCs w:val="28"/>
              </w:rPr>
              <w:t>або зменш</w:t>
            </w:r>
            <w:r>
              <w:rPr>
                <w:sz w:val="28"/>
                <w:szCs w:val="28"/>
              </w:rPr>
              <w:t>ення витрат</w:t>
            </w:r>
            <w:r w:rsidRPr="00565250">
              <w:rPr>
                <w:sz w:val="28"/>
                <w:szCs w:val="28"/>
              </w:rPr>
              <w:t xml:space="preserve"> акторів</w:t>
            </w:r>
            <w:r>
              <w:rPr>
                <w:sz w:val="28"/>
                <w:szCs w:val="28"/>
              </w:rPr>
              <w:t xml:space="preserve"> у процесі обміну? </w:t>
            </w:r>
          </w:p>
          <w:p w14:paraId="22D3418E" w14:textId="3FF89F58" w:rsidR="005673E9" w:rsidRPr="00565250" w:rsidRDefault="005673E9" w:rsidP="000C08E0">
            <w:pPr>
              <w:numPr>
                <w:ilvl w:val="0"/>
                <w:numId w:val="22"/>
              </w:numPr>
              <w:tabs>
                <w:tab w:val="clear" w:pos="360"/>
                <w:tab w:val="num" w:pos="612"/>
              </w:tabs>
              <w:ind w:left="72" w:firstLine="0"/>
              <w:jc w:val="both"/>
              <w:rPr>
                <w:sz w:val="28"/>
                <w:szCs w:val="28"/>
              </w:rPr>
            </w:pPr>
            <w:r>
              <w:rPr>
                <w:sz w:val="28"/>
                <w:szCs w:val="28"/>
              </w:rPr>
              <w:t xml:space="preserve">Поясніть, чому </w:t>
            </w:r>
            <w:r w:rsidRPr="00565250">
              <w:rPr>
                <w:sz w:val="28"/>
                <w:szCs w:val="28"/>
              </w:rPr>
              <w:t>розподіл дефіцитніших і цінніших ресурсів регулюєт</w:t>
            </w:r>
            <w:r>
              <w:rPr>
                <w:sz w:val="28"/>
                <w:szCs w:val="28"/>
              </w:rPr>
              <w:t xml:space="preserve">ься певними нормами, а надмірно цінні та такі, що не мають цінності - не мають такого нормативного регулювання? </w:t>
            </w:r>
          </w:p>
          <w:p w14:paraId="53C2FE99" w14:textId="443F5031" w:rsidR="005673E9" w:rsidRPr="00565250" w:rsidRDefault="005673E9" w:rsidP="000C08E0">
            <w:pPr>
              <w:numPr>
                <w:ilvl w:val="0"/>
                <w:numId w:val="22"/>
              </w:numPr>
              <w:tabs>
                <w:tab w:val="clear" w:pos="360"/>
                <w:tab w:val="num" w:pos="612"/>
              </w:tabs>
              <w:ind w:left="72" w:firstLine="0"/>
              <w:jc w:val="both"/>
              <w:rPr>
                <w:sz w:val="28"/>
                <w:szCs w:val="28"/>
              </w:rPr>
            </w:pPr>
            <w:r w:rsidRPr="00565250">
              <w:rPr>
                <w:sz w:val="28"/>
                <w:szCs w:val="28"/>
              </w:rPr>
              <w:t>Наведіть приклади обопільного</w:t>
            </w:r>
            <w:r>
              <w:rPr>
                <w:sz w:val="28"/>
                <w:szCs w:val="28"/>
              </w:rPr>
              <w:t xml:space="preserve"> (взаємного)</w:t>
            </w:r>
            <w:r w:rsidRPr="00565250">
              <w:rPr>
                <w:sz w:val="28"/>
                <w:szCs w:val="28"/>
              </w:rPr>
              <w:t>, одностороннього, бе</w:t>
            </w:r>
            <w:r>
              <w:rPr>
                <w:sz w:val="28"/>
                <w:szCs w:val="28"/>
              </w:rPr>
              <w:t>зпосереднього і непрямого обмінів</w:t>
            </w:r>
            <w:r w:rsidRPr="00565250">
              <w:rPr>
                <w:sz w:val="28"/>
                <w:szCs w:val="28"/>
              </w:rPr>
              <w:t>.</w:t>
            </w:r>
          </w:p>
          <w:p w14:paraId="7AAE1C1B" w14:textId="1B9DBB04" w:rsidR="005673E9" w:rsidRPr="00565250" w:rsidRDefault="005673E9" w:rsidP="000C08E0">
            <w:pPr>
              <w:numPr>
                <w:ilvl w:val="0"/>
                <w:numId w:val="22"/>
              </w:numPr>
              <w:tabs>
                <w:tab w:val="clear" w:pos="360"/>
                <w:tab w:val="num" w:pos="612"/>
              </w:tabs>
              <w:ind w:left="72" w:firstLine="0"/>
              <w:jc w:val="both"/>
              <w:rPr>
                <w:sz w:val="28"/>
                <w:szCs w:val="28"/>
              </w:rPr>
            </w:pPr>
            <w:r>
              <w:rPr>
                <w:sz w:val="28"/>
                <w:szCs w:val="28"/>
              </w:rPr>
              <w:t>Як Ви вважаєте, чим унеможливлюється</w:t>
            </w:r>
            <w:r w:rsidRPr="00565250">
              <w:rPr>
                <w:sz w:val="28"/>
                <w:szCs w:val="28"/>
              </w:rPr>
              <w:t xml:space="preserve"> перенесення принципів біхевіоризму за Скіннером для пояснення пове</w:t>
            </w:r>
            <w:r>
              <w:rPr>
                <w:sz w:val="28"/>
                <w:szCs w:val="28"/>
              </w:rPr>
              <w:t>дінки людини</w:t>
            </w:r>
            <w:r w:rsidRPr="00565250">
              <w:rPr>
                <w:sz w:val="28"/>
                <w:szCs w:val="28"/>
              </w:rPr>
              <w:t>?</w:t>
            </w:r>
          </w:p>
          <w:p w14:paraId="00F83016" w14:textId="76233B48" w:rsidR="005673E9" w:rsidRPr="00926417" w:rsidRDefault="005673E9" w:rsidP="00D57F41">
            <w:pPr>
              <w:tabs>
                <w:tab w:val="num" w:pos="612"/>
              </w:tabs>
              <w:ind w:left="72"/>
              <w:jc w:val="both"/>
              <w:rPr>
                <w:sz w:val="28"/>
                <w:szCs w:val="28"/>
              </w:rPr>
            </w:pPr>
          </w:p>
        </w:tc>
        <w:tc>
          <w:tcPr>
            <w:tcW w:w="1277" w:type="dxa"/>
          </w:tcPr>
          <w:p w14:paraId="4C5972FD" w14:textId="3CDB311F" w:rsidR="005673E9" w:rsidRPr="002359C1" w:rsidRDefault="005673E9" w:rsidP="00926417">
            <w:pPr>
              <w:jc w:val="both"/>
              <w:rPr>
                <w:sz w:val="24"/>
                <w:szCs w:val="24"/>
              </w:rPr>
            </w:pPr>
            <w:r>
              <w:rPr>
                <w:sz w:val="24"/>
                <w:szCs w:val="24"/>
              </w:rPr>
              <w:lastRenderedPageBreak/>
              <w:t>1; 12-14;</w:t>
            </w:r>
          </w:p>
        </w:tc>
      </w:tr>
      <w:tr w:rsidR="005673E9" w:rsidRPr="002359C1" w14:paraId="2EC19D04" w14:textId="77777777" w:rsidTr="005673E9">
        <w:trPr>
          <w:trHeight w:val="20"/>
        </w:trPr>
        <w:tc>
          <w:tcPr>
            <w:tcW w:w="567" w:type="dxa"/>
          </w:tcPr>
          <w:p w14:paraId="37B0D610" w14:textId="6EDAC423" w:rsidR="005673E9" w:rsidRDefault="005673E9" w:rsidP="00563CBD">
            <w:pPr>
              <w:jc w:val="both"/>
              <w:rPr>
                <w:sz w:val="24"/>
                <w:szCs w:val="24"/>
              </w:rPr>
            </w:pPr>
            <w:r>
              <w:rPr>
                <w:sz w:val="24"/>
                <w:szCs w:val="24"/>
              </w:rPr>
              <w:lastRenderedPageBreak/>
              <w:t>36</w:t>
            </w:r>
          </w:p>
        </w:tc>
        <w:tc>
          <w:tcPr>
            <w:tcW w:w="709" w:type="dxa"/>
          </w:tcPr>
          <w:p w14:paraId="1610FACF" w14:textId="415839C1" w:rsidR="005673E9" w:rsidRPr="002359C1" w:rsidRDefault="005673E9" w:rsidP="00563CBD">
            <w:pPr>
              <w:jc w:val="both"/>
              <w:rPr>
                <w:sz w:val="24"/>
                <w:szCs w:val="24"/>
              </w:rPr>
            </w:pPr>
            <w:r>
              <w:rPr>
                <w:sz w:val="24"/>
                <w:szCs w:val="24"/>
              </w:rPr>
              <w:t>ПЗ</w:t>
            </w:r>
          </w:p>
        </w:tc>
        <w:tc>
          <w:tcPr>
            <w:tcW w:w="709" w:type="dxa"/>
          </w:tcPr>
          <w:p w14:paraId="24728642" w14:textId="157BF5A3" w:rsidR="005673E9" w:rsidRDefault="005673E9" w:rsidP="00563CBD">
            <w:pPr>
              <w:jc w:val="both"/>
              <w:rPr>
                <w:sz w:val="24"/>
                <w:szCs w:val="24"/>
              </w:rPr>
            </w:pPr>
            <w:r>
              <w:rPr>
                <w:sz w:val="24"/>
                <w:szCs w:val="24"/>
              </w:rPr>
              <w:t>2</w:t>
            </w:r>
          </w:p>
        </w:tc>
        <w:tc>
          <w:tcPr>
            <w:tcW w:w="6945" w:type="dxa"/>
          </w:tcPr>
          <w:p w14:paraId="2662778F" w14:textId="77777777" w:rsidR="005673E9" w:rsidRDefault="005673E9" w:rsidP="00926417">
            <w:pPr>
              <w:pStyle w:val="afc"/>
              <w:spacing w:line="228" w:lineRule="auto"/>
              <w:jc w:val="both"/>
              <w:rPr>
                <w:sz w:val="28"/>
                <w:szCs w:val="28"/>
                <w:lang w:val="uk-UA"/>
              </w:rPr>
            </w:pPr>
            <w:r>
              <w:rPr>
                <w:sz w:val="28"/>
                <w:szCs w:val="28"/>
                <w:lang w:val="uk-UA"/>
              </w:rPr>
              <w:t>Тема 12.  Інтелектуальні коріння теорії обміну.</w:t>
            </w:r>
          </w:p>
          <w:p w14:paraId="2A916D36" w14:textId="35BB2F63" w:rsidR="005673E9" w:rsidRDefault="005673E9" w:rsidP="00F801B0">
            <w:pPr>
              <w:pStyle w:val="afd"/>
              <w:jc w:val="both"/>
              <w:rPr>
                <w:sz w:val="28"/>
                <w:szCs w:val="28"/>
                <w:lang w:val="uk-UA"/>
              </w:rPr>
            </w:pPr>
            <w:r>
              <w:rPr>
                <w:snapToGrid w:val="0"/>
                <w:sz w:val="28"/>
                <w:szCs w:val="28"/>
                <w:lang w:val="uk-UA"/>
              </w:rPr>
              <w:t>1.Становлення теорій</w:t>
            </w:r>
            <w:r w:rsidRPr="00905D69">
              <w:rPr>
                <w:snapToGrid w:val="0"/>
                <w:sz w:val="28"/>
                <w:szCs w:val="28"/>
                <w:lang w:val="uk-UA"/>
              </w:rPr>
              <w:t xml:space="preserve"> соціального обміну</w:t>
            </w:r>
            <w:r w:rsidRPr="00905D69">
              <w:rPr>
                <w:sz w:val="28"/>
                <w:szCs w:val="28"/>
                <w:lang w:val="uk-UA"/>
              </w:rPr>
              <w:t>.</w:t>
            </w:r>
          </w:p>
          <w:p w14:paraId="2817764D" w14:textId="77777777" w:rsidR="005673E9" w:rsidRDefault="005673E9" w:rsidP="00F801B0">
            <w:pPr>
              <w:pStyle w:val="afd"/>
              <w:jc w:val="both"/>
              <w:rPr>
                <w:iCs/>
                <w:sz w:val="28"/>
                <w:szCs w:val="28"/>
                <w:lang w:val="uk-UA" w:eastAsia="uk-UA"/>
              </w:rPr>
            </w:pPr>
            <w:r>
              <w:rPr>
                <w:sz w:val="28"/>
                <w:szCs w:val="28"/>
                <w:lang w:val="uk-UA"/>
              </w:rPr>
              <w:t>2.</w:t>
            </w:r>
            <w:r w:rsidRPr="00905D69">
              <w:rPr>
                <w:iCs/>
                <w:sz w:val="28"/>
                <w:szCs w:val="28"/>
                <w:lang w:val="uk-UA" w:eastAsia="uk-UA"/>
              </w:rPr>
              <w:t>Економічний утилітаризм та теорія обміну.</w:t>
            </w:r>
          </w:p>
          <w:p w14:paraId="27223EF7" w14:textId="20D85414" w:rsidR="005673E9" w:rsidRPr="00BC1D91" w:rsidRDefault="005673E9" w:rsidP="00F801B0">
            <w:pPr>
              <w:jc w:val="both"/>
              <w:rPr>
                <w:sz w:val="28"/>
                <w:szCs w:val="28"/>
              </w:rPr>
            </w:pPr>
            <w:r>
              <w:rPr>
                <w:iCs/>
                <w:sz w:val="28"/>
                <w:szCs w:val="28"/>
                <w:lang w:eastAsia="uk-UA"/>
              </w:rPr>
              <w:t>3.Теорія обміну в а</w:t>
            </w:r>
            <w:r w:rsidRPr="00905D69">
              <w:rPr>
                <w:sz w:val="28"/>
                <w:szCs w:val="28"/>
              </w:rPr>
              <w:t>нтропологі</w:t>
            </w:r>
            <w:r>
              <w:rPr>
                <w:sz w:val="28"/>
                <w:szCs w:val="28"/>
              </w:rPr>
              <w:t>ї:</w:t>
            </w:r>
          </w:p>
          <w:p w14:paraId="67D65F26" w14:textId="77777777" w:rsidR="005673E9" w:rsidRPr="00BC1D91" w:rsidRDefault="005673E9" w:rsidP="00F801B0">
            <w:pPr>
              <w:pStyle w:val="afd"/>
              <w:tabs>
                <w:tab w:val="left" w:pos="851"/>
                <w:tab w:val="left" w:pos="1031"/>
              </w:tabs>
              <w:ind w:firstLine="311"/>
              <w:jc w:val="both"/>
              <w:rPr>
                <w:sz w:val="28"/>
                <w:szCs w:val="28"/>
                <w:lang w:val="uk-UA"/>
              </w:rPr>
            </w:pPr>
            <w:r w:rsidRPr="00BC1D91">
              <w:rPr>
                <w:sz w:val="28"/>
                <w:szCs w:val="28"/>
                <w:lang w:val="uk-UA"/>
              </w:rPr>
              <w:t xml:space="preserve">3.1. Дж.Фрейзер і економічні мотиви обміну. </w:t>
            </w:r>
          </w:p>
          <w:p w14:paraId="260D1158" w14:textId="6915A847" w:rsidR="005673E9" w:rsidRPr="00BC1D91" w:rsidRDefault="005673E9" w:rsidP="00F801B0">
            <w:pPr>
              <w:tabs>
                <w:tab w:val="left" w:pos="851"/>
                <w:tab w:val="left" w:pos="1031"/>
              </w:tabs>
              <w:ind w:firstLine="311"/>
              <w:jc w:val="both"/>
              <w:rPr>
                <w:sz w:val="28"/>
                <w:szCs w:val="28"/>
              </w:rPr>
            </w:pPr>
            <w:r w:rsidRPr="00BC1D91">
              <w:rPr>
                <w:sz w:val="28"/>
                <w:szCs w:val="28"/>
              </w:rPr>
              <w:t xml:space="preserve">3.2. Броніслав </w:t>
            </w:r>
            <w:r w:rsidRPr="009B0FEB">
              <w:rPr>
                <w:sz w:val="28"/>
                <w:szCs w:val="28"/>
              </w:rPr>
              <w:t>Маліновск</w:t>
            </w:r>
            <w:r>
              <w:rPr>
                <w:sz w:val="28"/>
                <w:szCs w:val="28"/>
              </w:rPr>
              <w:t>и</w:t>
            </w:r>
            <w:r w:rsidRPr="009B0FEB">
              <w:rPr>
                <w:sz w:val="28"/>
                <w:szCs w:val="28"/>
              </w:rPr>
              <w:t>й</w:t>
            </w:r>
            <w:r w:rsidRPr="00BC1D91">
              <w:rPr>
                <w:sz w:val="28"/>
                <w:szCs w:val="28"/>
              </w:rPr>
              <w:t xml:space="preserve"> </w:t>
            </w:r>
            <w:r>
              <w:rPr>
                <w:sz w:val="28"/>
                <w:szCs w:val="28"/>
              </w:rPr>
              <w:t>та</w:t>
            </w:r>
            <w:r w:rsidRPr="00BC1D91">
              <w:rPr>
                <w:sz w:val="28"/>
                <w:szCs w:val="28"/>
              </w:rPr>
              <w:t xml:space="preserve"> психолог</w:t>
            </w:r>
            <w:r>
              <w:rPr>
                <w:sz w:val="28"/>
                <w:szCs w:val="28"/>
              </w:rPr>
              <w:t>і</w:t>
            </w:r>
            <w:r w:rsidRPr="00BC1D91">
              <w:rPr>
                <w:sz w:val="28"/>
                <w:szCs w:val="28"/>
              </w:rPr>
              <w:t>зм обм</w:t>
            </w:r>
            <w:r>
              <w:rPr>
                <w:sz w:val="28"/>
                <w:szCs w:val="28"/>
              </w:rPr>
              <w:t>і</w:t>
            </w:r>
            <w:r w:rsidRPr="00BC1D91">
              <w:rPr>
                <w:sz w:val="28"/>
                <w:szCs w:val="28"/>
              </w:rPr>
              <w:t>н</w:t>
            </w:r>
            <w:r>
              <w:rPr>
                <w:sz w:val="28"/>
                <w:szCs w:val="28"/>
              </w:rPr>
              <w:t>у.</w:t>
            </w:r>
          </w:p>
          <w:p w14:paraId="5E5F1CF5" w14:textId="77777777" w:rsidR="005673E9" w:rsidRPr="00BC1D91" w:rsidRDefault="005673E9" w:rsidP="00F801B0">
            <w:pPr>
              <w:tabs>
                <w:tab w:val="left" w:pos="851"/>
                <w:tab w:val="left" w:pos="1031"/>
              </w:tabs>
              <w:ind w:firstLine="311"/>
              <w:jc w:val="both"/>
              <w:rPr>
                <w:sz w:val="28"/>
                <w:szCs w:val="28"/>
              </w:rPr>
            </w:pPr>
            <w:r w:rsidRPr="00BC1D91">
              <w:rPr>
                <w:sz w:val="28"/>
                <w:szCs w:val="28"/>
              </w:rPr>
              <w:t>3.3. Марсель Мосс і структуралізм обміну.</w:t>
            </w:r>
          </w:p>
          <w:p w14:paraId="01E6C17E" w14:textId="28727ABA" w:rsidR="005673E9" w:rsidRPr="00BC1D91" w:rsidRDefault="005673E9" w:rsidP="00F801B0">
            <w:pPr>
              <w:pStyle w:val="afd"/>
              <w:tabs>
                <w:tab w:val="left" w:pos="851"/>
                <w:tab w:val="left" w:pos="1031"/>
              </w:tabs>
              <w:ind w:firstLine="311"/>
              <w:jc w:val="both"/>
              <w:rPr>
                <w:sz w:val="28"/>
                <w:szCs w:val="28"/>
                <w:lang w:val="uk-UA"/>
              </w:rPr>
            </w:pPr>
            <w:r>
              <w:rPr>
                <w:sz w:val="28"/>
                <w:szCs w:val="28"/>
                <w:lang w:val="uk-UA"/>
              </w:rPr>
              <w:t>3.4. К.Леви-Строс про різницю між</w:t>
            </w:r>
            <w:r w:rsidRPr="00BC1D91">
              <w:rPr>
                <w:sz w:val="28"/>
                <w:szCs w:val="28"/>
                <w:lang w:val="uk-UA"/>
              </w:rPr>
              <w:t xml:space="preserve"> структур</w:t>
            </w:r>
            <w:r>
              <w:rPr>
                <w:sz w:val="28"/>
                <w:szCs w:val="28"/>
                <w:lang w:val="uk-UA"/>
              </w:rPr>
              <w:t>ами</w:t>
            </w:r>
            <w:r w:rsidRPr="00BC1D91">
              <w:rPr>
                <w:sz w:val="28"/>
                <w:szCs w:val="28"/>
                <w:lang w:val="uk-UA"/>
              </w:rPr>
              <w:t xml:space="preserve"> соціального обміну. </w:t>
            </w:r>
          </w:p>
          <w:p w14:paraId="58954826" w14:textId="0CFC29D4" w:rsidR="005673E9" w:rsidRPr="00926417" w:rsidRDefault="005673E9" w:rsidP="00CF573F">
            <w:pPr>
              <w:pStyle w:val="afd"/>
              <w:jc w:val="both"/>
              <w:rPr>
                <w:sz w:val="28"/>
                <w:szCs w:val="28"/>
                <w:lang w:val="uk-UA"/>
              </w:rPr>
            </w:pPr>
            <w:r>
              <w:rPr>
                <w:sz w:val="28"/>
                <w:szCs w:val="28"/>
                <w:lang w:val="uk-UA"/>
              </w:rPr>
              <w:t>4.</w:t>
            </w:r>
            <w:r w:rsidRPr="00BC1D91">
              <w:rPr>
                <w:sz w:val="28"/>
                <w:szCs w:val="28"/>
                <w:lang w:val="uk-UA"/>
              </w:rPr>
              <w:t>Психологічний біхевіоризм</w:t>
            </w:r>
            <w:r>
              <w:rPr>
                <w:sz w:val="28"/>
                <w:szCs w:val="28"/>
                <w:lang w:val="uk-UA"/>
              </w:rPr>
              <w:t xml:space="preserve"> Б.</w:t>
            </w:r>
            <w:r w:rsidRPr="00BC1D91">
              <w:rPr>
                <w:sz w:val="28"/>
                <w:szCs w:val="28"/>
                <w:lang w:val="uk-UA"/>
              </w:rPr>
              <w:t>Скіннера.</w:t>
            </w:r>
            <w:r>
              <w:rPr>
                <w:sz w:val="28"/>
                <w:szCs w:val="28"/>
                <w:lang w:val="uk-UA"/>
              </w:rPr>
              <w:t xml:space="preserve"> Принципи </w:t>
            </w:r>
            <w:r>
              <w:rPr>
                <w:sz w:val="28"/>
                <w:szCs w:val="28"/>
                <w:lang w:val="uk-UA"/>
              </w:rPr>
              <w:lastRenderedPageBreak/>
              <w:t>поведінки за Б.Скінером.</w:t>
            </w:r>
          </w:p>
        </w:tc>
        <w:tc>
          <w:tcPr>
            <w:tcW w:w="1277" w:type="dxa"/>
          </w:tcPr>
          <w:p w14:paraId="71FDC027" w14:textId="30C932EF" w:rsidR="005673E9" w:rsidRPr="002359C1" w:rsidRDefault="005673E9" w:rsidP="00926417">
            <w:pPr>
              <w:jc w:val="both"/>
              <w:rPr>
                <w:sz w:val="24"/>
                <w:szCs w:val="24"/>
              </w:rPr>
            </w:pPr>
            <w:r>
              <w:rPr>
                <w:sz w:val="24"/>
                <w:szCs w:val="24"/>
              </w:rPr>
              <w:lastRenderedPageBreak/>
              <w:t>1; 12-14;</w:t>
            </w:r>
          </w:p>
        </w:tc>
      </w:tr>
      <w:tr w:rsidR="005673E9" w:rsidRPr="002359C1" w14:paraId="203B1FE1" w14:textId="77777777" w:rsidTr="005673E9">
        <w:trPr>
          <w:trHeight w:val="20"/>
        </w:trPr>
        <w:tc>
          <w:tcPr>
            <w:tcW w:w="567" w:type="dxa"/>
          </w:tcPr>
          <w:p w14:paraId="7D2BE0DA" w14:textId="59A36042" w:rsidR="005673E9" w:rsidRDefault="005673E9" w:rsidP="00563CBD">
            <w:pPr>
              <w:jc w:val="both"/>
              <w:rPr>
                <w:sz w:val="24"/>
                <w:szCs w:val="24"/>
              </w:rPr>
            </w:pPr>
            <w:r>
              <w:rPr>
                <w:sz w:val="24"/>
                <w:szCs w:val="24"/>
              </w:rPr>
              <w:lastRenderedPageBreak/>
              <w:t>37</w:t>
            </w:r>
          </w:p>
        </w:tc>
        <w:tc>
          <w:tcPr>
            <w:tcW w:w="709" w:type="dxa"/>
          </w:tcPr>
          <w:p w14:paraId="175DF84B" w14:textId="00BBDAD9" w:rsidR="005673E9" w:rsidRPr="002359C1" w:rsidRDefault="005673E9" w:rsidP="00563CBD">
            <w:pPr>
              <w:jc w:val="both"/>
              <w:rPr>
                <w:sz w:val="24"/>
                <w:szCs w:val="24"/>
              </w:rPr>
            </w:pPr>
            <w:r>
              <w:rPr>
                <w:sz w:val="24"/>
                <w:szCs w:val="24"/>
              </w:rPr>
              <w:t>Л</w:t>
            </w:r>
          </w:p>
        </w:tc>
        <w:tc>
          <w:tcPr>
            <w:tcW w:w="709" w:type="dxa"/>
          </w:tcPr>
          <w:p w14:paraId="0B0B1AB5" w14:textId="05333F7B" w:rsidR="005673E9" w:rsidRDefault="005673E9" w:rsidP="00563CBD">
            <w:pPr>
              <w:jc w:val="both"/>
              <w:rPr>
                <w:sz w:val="24"/>
                <w:szCs w:val="24"/>
              </w:rPr>
            </w:pPr>
            <w:r>
              <w:rPr>
                <w:sz w:val="24"/>
                <w:szCs w:val="24"/>
              </w:rPr>
              <w:t>4</w:t>
            </w:r>
          </w:p>
        </w:tc>
        <w:tc>
          <w:tcPr>
            <w:tcW w:w="6945" w:type="dxa"/>
          </w:tcPr>
          <w:p w14:paraId="75B3D318" w14:textId="00F856DA" w:rsidR="005673E9" w:rsidRDefault="005673E9" w:rsidP="00CE6458">
            <w:pPr>
              <w:pStyle w:val="afc"/>
              <w:spacing w:line="228" w:lineRule="auto"/>
              <w:jc w:val="both"/>
              <w:rPr>
                <w:sz w:val="28"/>
                <w:szCs w:val="28"/>
                <w:lang w:val="uk-UA"/>
              </w:rPr>
            </w:pPr>
            <w:r>
              <w:rPr>
                <w:sz w:val="28"/>
                <w:szCs w:val="28"/>
                <w:lang w:val="uk-UA"/>
              </w:rPr>
              <w:t>Тема 13. Теорія елементарної поведінки як обміну  (Джорджа  Хоманса).</w:t>
            </w:r>
          </w:p>
          <w:p w14:paraId="57F9C76B" w14:textId="0AA77FFE" w:rsidR="005673E9" w:rsidRDefault="005673E9" w:rsidP="00CE6458">
            <w:pPr>
              <w:pStyle w:val="afc"/>
              <w:spacing w:line="228" w:lineRule="auto"/>
              <w:jc w:val="both"/>
              <w:rPr>
                <w:sz w:val="28"/>
                <w:szCs w:val="28"/>
                <w:lang w:val="uk-UA"/>
              </w:rPr>
            </w:pPr>
            <w:r>
              <w:rPr>
                <w:sz w:val="28"/>
                <w:szCs w:val="28"/>
                <w:lang w:val="uk-UA"/>
              </w:rPr>
              <w:t>1. Розуміння Дж.Хомансом соціальної поведінки на засадах обміну.</w:t>
            </w:r>
          </w:p>
          <w:p w14:paraId="4E16F6CF" w14:textId="77777777" w:rsidR="005673E9" w:rsidRDefault="005673E9" w:rsidP="00CE6458">
            <w:pPr>
              <w:pStyle w:val="afc"/>
              <w:spacing w:line="228" w:lineRule="auto"/>
              <w:jc w:val="both"/>
              <w:rPr>
                <w:sz w:val="28"/>
                <w:szCs w:val="28"/>
                <w:lang w:val="uk-UA"/>
              </w:rPr>
            </w:pPr>
            <w:r>
              <w:rPr>
                <w:sz w:val="28"/>
                <w:szCs w:val="28"/>
                <w:lang w:val="uk-UA"/>
              </w:rPr>
              <w:t>2. Дж.Хоманс про розбудову соціологічної теорії.</w:t>
            </w:r>
          </w:p>
          <w:p w14:paraId="62073744" w14:textId="77777777" w:rsidR="005673E9" w:rsidRDefault="005673E9" w:rsidP="00CE6458">
            <w:pPr>
              <w:pStyle w:val="afc"/>
              <w:spacing w:line="228" w:lineRule="auto"/>
              <w:jc w:val="both"/>
              <w:rPr>
                <w:sz w:val="28"/>
                <w:szCs w:val="28"/>
                <w:lang w:val="uk-UA"/>
              </w:rPr>
            </w:pPr>
            <w:r>
              <w:rPr>
                <w:sz w:val="28"/>
                <w:szCs w:val="28"/>
                <w:lang w:val="uk-UA"/>
              </w:rPr>
              <w:t>3. Основні постулати теорії обміну Дж.Хоманса.</w:t>
            </w:r>
          </w:p>
          <w:p w14:paraId="440C53D7" w14:textId="2BA74226" w:rsidR="005673E9" w:rsidRPr="00926417" w:rsidRDefault="005673E9" w:rsidP="00CE6458">
            <w:pPr>
              <w:pStyle w:val="afc"/>
              <w:spacing w:line="228" w:lineRule="auto"/>
              <w:jc w:val="both"/>
              <w:rPr>
                <w:sz w:val="28"/>
                <w:szCs w:val="28"/>
                <w:lang w:val="uk-UA"/>
              </w:rPr>
            </w:pPr>
            <w:r>
              <w:rPr>
                <w:sz w:val="28"/>
                <w:szCs w:val="28"/>
                <w:lang w:val="uk-UA"/>
              </w:rPr>
              <w:t>4. Дж.Хоманс про обмін як передумова утворення соціальних структур та  соціальних змінт</w:t>
            </w:r>
          </w:p>
        </w:tc>
        <w:tc>
          <w:tcPr>
            <w:tcW w:w="1277" w:type="dxa"/>
          </w:tcPr>
          <w:p w14:paraId="27F940E4" w14:textId="31B3BE30" w:rsidR="005673E9" w:rsidRPr="002359C1" w:rsidRDefault="005673E9" w:rsidP="00926417">
            <w:pPr>
              <w:jc w:val="both"/>
              <w:rPr>
                <w:sz w:val="24"/>
                <w:szCs w:val="24"/>
              </w:rPr>
            </w:pPr>
            <w:r>
              <w:rPr>
                <w:sz w:val="24"/>
                <w:szCs w:val="24"/>
              </w:rPr>
              <w:t>1;7;-10;</w:t>
            </w:r>
          </w:p>
        </w:tc>
      </w:tr>
      <w:tr w:rsidR="005673E9" w:rsidRPr="002359C1" w14:paraId="6F7A8E94" w14:textId="77777777" w:rsidTr="005673E9">
        <w:trPr>
          <w:trHeight w:val="20"/>
        </w:trPr>
        <w:tc>
          <w:tcPr>
            <w:tcW w:w="567" w:type="dxa"/>
          </w:tcPr>
          <w:p w14:paraId="47B88AFF" w14:textId="49E02443" w:rsidR="005673E9" w:rsidRDefault="005673E9" w:rsidP="00563CBD">
            <w:pPr>
              <w:jc w:val="both"/>
              <w:rPr>
                <w:sz w:val="24"/>
                <w:szCs w:val="24"/>
              </w:rPr>
            </w:pPr>
            <w:r>
              <w:rPr>
                <w:sz w:val="24"/>
                <w:szCs w:val="24"/>
              </w:rPr>
              <w:t>38</w:t>
            </w:r>
          </w:p>
        </w:tc>
        <w:tc>
          <w:tcPr>
            <w:tcW w:w="709" w:type="dxa"/>
          </w:tcPr>
          <w:p w14:paraId="0DB93B78" w14:textId="41C77895" w:rsidR="005673E9" w:rsidRPr="002359C1" w:rsidRDefault="005673E9" w:rsidP="00563CBD">
            <w:pPr>
              <w:jc w:val="both"/>
              <w:rPr>
                <w:sz w:val="24"/>
                <w:szCs w:val="24"/>
              </w:rPr>
            </w:pPr>
            <w:r>
              <w:rPr>
                <w:sz w:val="24"/>
                <w:szCs w:val="24"/>
              </w:rPr>
              <w:t>СР</w:t>
            </w:r>
          </w:p>
        </w:tc>
        <w:tc>
          <w:tcPr>
            <w:tcW w:w="709" w:type="dxa"/>
          </w:tcPr>
          <w:p w14:paraId="162B347A" w14:textId="29A93D2E" w:rsidR="005673E9" w:rsidRDefault="005673E9" w:rsidP="00563CBD">
            <w:pPr>
              <w:jc w:val="both"/>
              <w:rPr>
                <w:sz w:val="24"/>
                <w:szCs w:val="24"/>
              </w:rPr>
            </w:pPr>
            <w:r>
              <w:rPr>
                <w:sz w:val="24"/>
                <w:szCs w:val="24"/>
              </w:rPr>
              <w:t>6</w:t>
            </w:r>
          </w:p>
        </w:tc>
        <w:tc>
          <w:tcPr>
            <w:tcW w:w="6945" w:type="dxa"/>
          </w:tcPr>
          <w:p w14:paraId="5E28344C" w14:textId="77777777" w:rsidR="005673E9" w:rsidRDefault="005673E9" w:rsidP="00926417">
            <w:pPr>
              <w:pStyle w:val="afc"/>
              <w:spacing w:line="228" w:lineRule="auto"/>
              <w:jc w:val="both"/>
              <w:rPr>
                <w:sz w:val="28"/>
                <w:szCs w:val="28"/>
                <w:lang w:val="uk-UA"/>
              </w:rPr>
            </w:pPr>
            <w:r>
              <w:rPr>
                <w:sz w:val="28"/>
                <w:szCs w:val="28"/>
                <w:lang w:val="uk-UA"/>
              </w:rPr>
              <w:t>Тема 13. Теорія елементарної поведінки як обміну  (Джорджа Хоманса).</w:t>
            </w:r>
          </w:p>
          <w:p w14:paraId="476B2665" w14:textId="7A510B6E" w:rsidR="005673E9" w:rsidRPr="00565250" w:rsidRDefault="005673E9" w:rsidP="00093E8C">
            <w:pPr>
              <w:numPr>
                <w:ilvl w:val="0"/>
                <w:numId w:val="23"/>
              </w:numPr>
              <w:tabs>
                <w:tab w:val="clear" w:pos="720"/>
                <w:tab w:val="num" w:pos="432"/>
              </w:tabs>
              <w:ind w:left="0" w:firstLine="0"/>
              <w:jc w:val="both"/>
              <w:rPr>
                <w:sz w:val="28"/>
                <w:szCs w:val="28"/>
              </w:rPr>
            </w:pPr>
            <w:r w:rsidRPr="00565250">
              <w:rPr>
                <w:sz w:val="28"/>
                <w:szCs w:val="28"/>
              </w:rPr>
              <w:t>Поясніть значення терміну «абстракції першого порядку» та «абстракції другого порядку»? Як Ви вважаєте, якщо поділити соціологічні категорії таким чином, то</w:t>
            </w:r>
            <w:r>
              <w:rPr>
                <w:sz w:val="28"/>
                <w:szCs w:val="28"/>
              </w:rPr>
              <w:t xml:space="preserve"> до якого типу належать поняття</w:t>
            </w:r>
            <w:r w:rsidRPr="00565250">
              <w:rPr>
                <w:sz w:val="28"/>
                <w:szCs w:val="28"/>
              </w:rPr>
              <w:t>: соціальна група, культура, держава, норма, цінність, гроші, ст</w:t>
            </w:r>
            <w:r>
              <w:rPr>
                <w:sz w:val="28"/>
                <w:szCs w:val="28"/>
              </w:rPr>
              <w:t>атус, соціальний інститут,</w:t>
            </w:r>
            <w:r w:rsidRPr="00565250">
              <w:rPr>
                <w:sz w:val="28"/>
                <w:szCs w:val="28"/>
              </w:rPr>
              <w:t xml:space="preserve"> батьківщина, знак, символ, дія, н</w:t>
            </w:r>
            <w:r>
              <w:rPr>
                <w:sz w:val="28"/>
                <w:szCs w:val="28"/>
              </w:rPr>
              <w:t>агорода, успіх,</w:t>
            </w:r>
            <w:r w:rsidRPr="00565250">
              <w:rPr>
                <w:sz w:val="28"/>
                <w:szCs w:val="28"/>
              </w:rPr>
              <w:t xml:space="preserve"> стимул? </w:t>
            </w:r>
          </w:p>
          <w:p w14:paraId="74ACC1E9" w14:textId="05597B4A" w:rsidR="005673E9" w:rsidRPr="00565250" w:rsidRDefault="005673E9" w:rsidP="00093E8C">
            <w:pPr>
              <w:numPr>
                <w:ilvl w:val="0"/>
                <w:numId w:val="23"/>
              </w:numPr>
              <w:tabs>
                <w:tab w:val="clear" w:pos="720"/>
                <w:tab w:val="num" w:pos="432"/>
              </w:tabs>
              <w:ind w:left="0" w:firstLine="0"/>
              <w:jc w:val="both"/>
              <w:rPr>
                <w:sz w:val="28"/>
                <w:szCs w:val="28"/>
              </w:rPr>
            </w:pPr>
            <w:r w:rsidRPr="00565250">
              <w:rPr>
                <w:sz w:val="28"/>
                <w:szCs w:val="28"/>
              </w:rPr>
              <w:t>На п</w:t>
            </w:r>
            <w:r>
              <w:rPr>
                <w:sz w:val="28"/>
                <w:szCs w:val="28"/>
              </w:rPr>
              <w:t>рикладах аналізу студентської групи з’ясуйте, чи підтверджуються висновки</w:t>
            </w:r>
            <w:r w:rsidRPr="00565250">
              <w:rPr>
                <w:sz w:val="28"/>
                <w:szCs w:val="28"/>
              </w:rPr>
              <w:t xml:space="preserve"> Хоманса стосовно групової взаємоді</w:t>
            </w:r>
            <w:r>
              <w:rPr>
                <w:sz w:val="28"/>
                <w:szCs w:val="28"/>
              </w:rPr>
              <w:t xml:space="preserve">ї. </w:t>
            </w:r>
          </w:p>
          <w:p w14:paraId="229803F4" w14:textId="722BBC31" w:rsidR="005673E9" w:rsidRPr="00565250" w:rsidRDefault="005673E9" w:rsidP="00093E8C">
            <w:pPr>
              <w:numPr>
                <w:ilvl w:val="0"/>
                <w:numId w:val="23"/>
              </w:numPr>
              <w:tabs>
                <w:tab w:val="clear" w:pos="720"/>
                <w:tab w:val="num" w:pos="432"/>
              </w:tabs>
              <w:ind w:left="0" w:firstLine="0"/>
              <w:jc w:val="both"/>
              <w:rPr>
                <w:sz w:val="28"/>
                <w:szCs w:val="28"/>
              </w:rPr>
            </w:pPr>
            <w:r>
              <w:rPr>
                <w:sz w:val="28"/>
                <w:szCs w:val="28"/>
              </w:rPr>
              <w:t>Ч</w:t>
            </w:r>
            <w:r w:rsidRPr="00565250">
              <w:rPr>
                <w:sz w:val="28"/>
                <w:szCs w:val="28"/>
              </w:rPr>
              <w:t xml:space="preserve">ому на Вашу </w:t>
            </w:r>
            <w:r>
              <w:rPr>
                <w:sz w:val="28"/>
                <w:szCs w:val="28"/>
              </w:rPr>
              <w:t>думку члени соціальних груп з високим або низькиим статусом у</w:t>
            </w:r>
            <w:r w:rsidRPr="00565250">
              <w:rPr>
                <w:sz w:val="28"/>
                <w:szCs w:val="28"/>
              </w:rPr>
              <w:t xml:space="preserve"> групи, найменш схильні до конфор</w:t>
            </w:r>
            <w:r>
              <w:rPr>
                <w:sz w:val="28"/>
                <w:szCs w:val="28"/>
              </w:rPr>
              <w:t>мної поведінки</w:t>
            </w:r>
            <w:r w:rsidRPr="00565250">
              <w:rPr>
                <w:sz w:val="28"/>
                <w:szCs w:val="28"/>
              </w:rPr>
              <w:t xml:space="preserve">? Чому члени групи з середніми </w:t>
            </w:r>
            <w:r>
              <w:rPr>
                <w:sz w:val="28"/>
                <w:szCs w:val="28"/>
              </w:rPr>
              <w:t xml:space="preserve">статусними </w:t>
            </w:r>
            <w:r w:rsidRPr="00565250">
              <w:rPr>
                <w:sz w:val="28"/>
                <w:szCs w:val="28"/>
              </w:rPr>
              <w:t xml:space="preserve">рангами найбільш схильні до конформізму? </w:t>
            </w:r>
          </w:p>
          <w:p w14:paraId="3CDC684E" w14:textId="5F7A4107" w:rsidR="005673E9" w:rsidRPr="00565250" w:rsidRDefault="005673E9" w:rsidP="00093E8C">
            <w:pPr>
              <w:numPr>
                <w:ilvl w:val="0"/>
                <w:numId w:val="23"/>
              </w:numPr>
              <w:tabs>
                <w:tab w:val="clear" w:pos="720"/>
                <w:tab w:val="num" w:pos="432"/>
              </w:tabs>
              <w:ind w:left="0" w:firstLine="0"/>
              <w:jc w:val="both"/>
              <w:rPr>
                <w:sz w:val="28"/>
                <w:szCs w:val="28"/>
              </w:rPr>
            </w:pPr>
            <w:r w:rsidRPr="00565250">
              <w:rPr>
                <w:sz w:val="28"/>
                <w:szCs w:val="28"/>
              </w:rPr>
              <w:t xml:space="preserve">Як Ви вважаєте, за допомогою яких показників можливо виявити ранг людини в групі? </w:t>
            </w:r>
          </w:p>
          <w:p w14:paraId="6E9A48CE" w14:textId="7B96A4CF" w:rsidR="005673E9" w:rsidRPr="00565250" w:rsidRDefault="005673E9" w:rsidP="00093E8C">
            <w:pPr>
              <w:numPr>
                <w:ilvl w:val="0"/>
                <w:numId w:val="23"/>
              </w:numPr>
              <w:tabs>
                <w:tab w:val="clear" w:pos="720"/>
                <w:tab w:val="num" w:pos="432"/>
              </w:tabs>
              <w:ind w:left="0" w:firstLine="0"/>
              <w:jc w:val="both"/>
              <w:rPr>
                <w:sz w:val="28"/>
                <w:szCs w:val="28"/>
              </w:rPr>
            </w:pPr>
            <w:r>
              <w:rPr>
                <w:sz w:val="28"/>
                <w:szCs w:val="28"/>
              </w:rPr>
              <w:t>Яким чином постулати</w:t>
            </w:r>
            <w:r w:rsidRPr="00565250">
              <w:rPr>
                <w:sz w:val="28"/>
                <w:szCs w:val="28"/>
              </w:rPr>
              <w:t xml:space="preserve"> Хоманса поясн</w:t>
            </w:r>
            <w:r>
              <w:rPr>
                <w:sz w:val="28"/>
                <w:szCs w:val="28"/>
              </w:rPr>
              <w:t>юють</w:t>
            </w:r>
            <w:r w:rsidRPr="00565250">
              <w:rPr>
                <w:sz w:val="28"/>
                <w:szCs w:val="28"/>
              </w:rPr>
              <w:t xml:space="preserve"> такі соціальні явища, як використання влади та авторитету, співпрацю, конформізм, змагання, с</w:t>
            </w:r>
            <w:r>
              <w:rPr>
                <w:sz w:val="28"/>
                <w:szCs w:val="28"/>
              </w:rPr>
              <w:t>татус, виникнення стратифікації?</w:t>
            </w:r>
          </w:p>
          <w:p w14:paraId="2FE80A30" w14:textId="421D1C20" w:rsidR="005673E9" w:rsidRPr="00565250" w:rsidRDefault="005673E9" w:rsidP="00093E8C">
            <w:pPr>
              <w:numPr>
                <w:ilvl w:val="0"/>
                <w:numId w:val="23"/>
              </w:numPr>
              <w:tabs>
                <w:tab w:val="clear" w:pos="720"/>
                <w:tab w:val="num" w:pos="432"/>
              </w:tabs>
              <w:ind w:left="0" w:firstLine="0"/>
              <w:jc w:val="both"/>
              <w:rPr>
                <w:sz w:val="28"/>
                <w:szCs w:val="28"/>
              </w:rPr>
            </w:pPr>
            <w:r w:rsidRPr="00565250">
              <w:rPr>
                <w:sz w:val="28"/>
                <w:szCs w:val="28"/>
              </w:rPr>
              <w:t>Використовуючи постулати Хоманса опишіть наступні вид</w:t>
            </w:r>
            <w:r>
              <w:rPr>
                <w:sz w:val="28"/>
                <w:szCs w:val="28"/>
              </w:rPr>
              <w:t>и взаємодії: прийом на роботу</w:t>
            </w:r>
            <w:r w:rsidRPr="00565250">
              <w:rPr>
                <w:sz w:val="28"/>
                <w:szCs w:val="28"/>
              </w:rPr>
              <w:t>, вибір</w:t>
            </w:r>
            <w:r>
              <w:rPr>
                <w:sz w:val="28"/>
                <w:szCs w:val="28"/>
              </w:rPr>
              <w:t xml:space="preserve"> у</w:t>
            </w:r>
            <w:r w:rsidRPr="00565250">
              <w:rPr>
                <w:sz w:val="28"/>
                <w:szCs w:val="28"/>
              </w:rPr>
              <w:t xml:space="preserve"> тур</w:t>
            </w:r>
            <w:r>
              <w:rPr>
                <w:sz w:val="28"/>
                <w:szCs w:val="28"/>
              </w:rPr>
              <w:t>бюро</w:t>
            </w:r>
            <w:r w:rsidRPr="00565250">
              <w:rPr>
                <w:sz w:val="28"/>
                <w:szCs w:val="28"/>
              </w:rPr>
              <w:t xml:space="preserve"> путівки на відп</w:t>
            </w:r>
            <w:r>
              <w:rPr>
                <w:sz w:val="28"/>
                <w:szCs w:val="28"/>
              </w:rPr>
              <w:t>очинок</w:t>
            </w:r>
            <w:r w:rsidRPr="00565250">
              <w:rPr>
                <w:sz w:val="28"/>
                <w:szCs w:val="28"/>
              </w:rPr>
              <w:t>, взаємодопомога батьків та дітей, взаємодія чоловіка та жінки з приводу розподілу</w:t>
            </w:r>
            <w:r>
              <w:rPr>
                <w:sz w:val="28"/>
                <w:szCs w:val="28"/>
              </w:rPr>
              <w:t xml:space="preserve"> та виконання</w:t>
            </w:r>
            <w:r w:rsidRPr="00565250">
              <w:rPr>
                <w:sz w:val="28"/>
                <w:szCs w:val="28"/>
              </w:rPr>
              <w:t xml:space="preserve"> сімейних обов'язків, конфлікт друзів, помста одного сусіда іншому, прийом </w:t>
            </w:r>
            <w:r>
              <w:rPr>
                <w:sz w:val="28"/>
                <w:szCs w:val="28"/>
              </w:rPr>
              <w:t xml:space="preserve">хворого </w:t>
            </w:r>
            <w:r w:rsidRPr="00565250">
              <w:rPr>
                <w:sz w:val="28"/>
                <w:szCs w:val="28"/>
              </w:rPr>
              <w:t>у</w:t>
            </w:r>
            <w:r>
              <w:rPr>
                <w:sz w:val="28"/>
                <w:szCs w:val="28"/>
              </w:rPr>
              <w:t xml:space="preserve"> лікаря</w:t>
            </w:r>
            <w:r w:rsidRPr="00565250">
              <w:rPr>
                <w:sz w:val="28"/>
                <w:szCs w:val="28"/>
              </w:rPr>
              <w:t>.</w:t>
            </w:r>
          </w:p>
          <w:p w14:paraId="73DB96F2" w14:textId="26400AA5" w:rsidR="005673E9" w:rsidRPr="00565250" w:rsidRDefault="005673E9" w:rsidP="00093E8C">
            <w:pPr>
              <w:numPr>
                <w:ilvl w:val="0"/>
                <w:numId w:val="23"/>
              </w:numPr>
              <w:tabs>
                <w:tab w:val="clear" w:pos="720"/>
                <w:tab w:val="num" w:pos="432"/>
              </w:tabs>
              <w:ind w:left="0" w:firstLine="0"/>
              <w:jc w:val="both"/>
              <w:rPr>
                <w:sz w:val="28"/>
                <w:szCs w:val="28"/>
              </w:rPr>
            </w:pPr>
            <w:r>
              <w:rPr>
                <w:sz w:val="28"/>
                <w:szCs w:val="28"/>
              </w:rPr>
              <w:t>Як Дж. Хоманс пояснює</w:t>
            </w:r>
            <w:r w:rsidRPr="00565250">
              <w:rPr>
                <w:sz w:val="28"/>
                <w:szCs w:val="28"/>
              </w:rPr>
              <w:t xml:space="preserve"> виникнення соціальних інститутів</w:t>
            </w:r>
            <w:r>
              <w:rPr>
                <w:sz w:val="28"/>
                <w:szCs w:val="28"/>
              </w:rPr>
              <w:t xml:space="preserve">? </w:t>
            </w:r>
          </w:p>
          <w:p w14:paraId="1288E38C" w14:textId="2A7D0169" w:rsidR="005673E9" w:rsidRPr="00CF573F" w:rsidRDefault="005673E9" w:rsidP="00CF573F">
            <w:pPr>
              <w:numPr>
                <w:ilvl w:val="0"/>
                <w:numId w:val="23"/>
              </w:numPr>
              <w:tabs>
                <w:tab w:val="clear" w:pos="720"/>
                <w:tab w:val="num" w:pos="432"/>
              </w:tabs>
              <w:ind w:left="0" w:firstLine="0"/>
              <w:jc w:val="both"/>
              <w:rPr>
                <w:sz w:val="28"/>
                <w:szCs w:val="28"/>
              </w:rPr>
            </w:pPr>
            <w:r>
              <w:rPr>
                <w:sz w:val="28"/>
                <w:szCs w:val="28"/>
              </w:rPr>
              <w:t>Спробуйте за допомогою постулату</w:t>
            </w:r>
            <w:r w:rsidRPr="00565250">
              <w:rPr>
                <w:sz w:val="28"/>
                <w:szCs w:val="28"/>
              </w:rPr>
              <w:t xml:space="preserve"> раці</w:t>
            </w:r>
            <w:r>
              <w:rPr>
                <w:sz w:val="28"/>
                <w:szCs w:val="28"/>
              </w:rPr>
              <w:t>онального вибору прокоментувати соціальні явища корупції,  дружби,  шлюбу, мистецтва,  законослухняної поведінки, академічної доброчесності</w:t>
            </w:r>
            <w:r w:rsidRPr="00565250">
              <w:rPr>
                <w:sz w:val="28"/>
                <w:szCs w:val="28"/>
              </w:rPr>
              <w:t xml:space="preserve">. </w:t>
            </w:r>
          </w:p>
        </w:tc>
        <w:tc>
          <w:tcPr>
            <w:tcW w:w="1277" w:type="dxa"/>
          </w:tcPr>
          <w:p w14:paraId="288E2051" w14:textId="2F853618" w:rsidR="005673E9" w:rsidRPr="002359C1" w:rsidRDefault="005673E9" w:rsidP="00926417">
            <w:pPr>
              <w:jc w:val="both"/>
              <w:rPr>
                <w:sz w:val="24"/>
                <w:szCs w:val="24"/>
              </w:rPr>
            </w:pPr>
            <w:r>
              <w:rPr>
                <w:sz w:val="24"/>
                <w:szCs w:val="24"/>
              </w:rPr>
              <w:t>1;7;-10;</w:t>
            </w:r>
          </w:p>
        </w:tc>
      </w:tr>
      <w:tr w:rsidR="005673E9" w:rsidRPr="002359C1" w14:paraId="19AE1AD7" w14:textId="77777777" w:rsidTr="005673E9">
        <w:trPr>
          <w:trHeight w:val="20"/>
        </w:trPr>
        <w:tc>
          <w:tcPr>
            <w:tcW w:w="567" w:type="dxa"/>
          </w:tcPr>
          <w:p w14:paraId="64463459" w14:textId="74DF0759" w:rsidR="005673E9" w:rsidRDefault="005673E9" w:rsidP="00563CBD">
            <w:pPr>
              <w:jc w:val="both"/>
              <w:rPr>
                <w:sz w:val="24"/>
                <w:szCs w:val="24"/>
              </w:rPr>
            </w:pPr>
            <w:r>
              <w:rPr>
                <w:sz w:val="24"/>
                <w:szCs w:val="24"/>
              </w:rPr>
              <w:lastRenderedPageBreak/>
              <w:t>39</w:t>
            </w:r>
          </w:p>
        </w:tc>
        <w:tc>
          <w:tcPr>
            <w:tcW w:w="709" w:type="dxa"/>
          </w:tcPr>
          <w:p w14:paraId="745330DE" w14:textId="0BC2D36F" w:rsidR="005673E9" w:rsidRPr="002359C1" w:rsidRDefault="005673E9" w:rsidP="00563CBD">
            <w:pPr>
              <w:jc w:val="both"/>
              <w:rPr>
                <w:sz w:val="24"/>
                <w:szCs w:val="24"/>
              </w:rPr>
            </w:pPr>
            <w:r>
              <w:rPr>
                <w:sz w:val="24"/>
                <w:szCs w:val="24"/>
              </w:rPr>
              <w:t>ПЗ</w:t>
            </w:r>
          </w:p>
        </w:tc>
        <w:tc>
          <w:tcPr>
            <w:tcW w:w="709" w:type="dxa"/>
          </w:tcPr>
          <w:p w14:paraId="36869C20" w14:textId="05F3D15F" w:rsidR="005673E9" w:rsidRDefault="005673E9" w:rsidP="00563CBD">
            <w:pPr>
              <w:jc w:val="both"/>
              <w:rPr>
                <w:sz w:val="24"/>
                <w:szCs w:val="24"/>
              </w:rPr>
            </w:pPr>
            <w:r>
              <w:rPr>
                <w:sz w:val="24"/>
                <w:szCs w:val="24"/>
              </w:rPr>
              <w:t>4</w:t>
            </w:r>
          </w:p>
        </w:tc>
        <w:tc>
          <w:tcPr>
            <w:tcW w:w="6945" w:type="dxa"/>
          </w:tcPr>
          <w:p w14:paraId="44AD684A" w14:textId="77777777" w:rsidR="005673E9" w:rsidRDefault="005673E9" w:rsidP="00926417">
            <w:pPr>
              <w:pStyle w:val="afc"/>
              <w:spacing w:line="228" w:lineRule="auto"/>
              <w:jc w:val="both"/>
              <w:rPr>
                <w:sz w:val="28"/>
                <w:szCs w:val="28"/>
                <w:lang w:val="uk-UA"/>
              </w:rPr>
            </w:pPr>
            <w:r>
              <w:rPr>
                <w:sz w:val="28"/>
                <w:szCs w:val="28"/>
                <w:lang w:val="uk-UA"/>
              </w:rPr>
              <w:t>Тема 13. Теорія елементарної поведінки як обміну  (Джорджа Хоманса).</w:t>
            </w:r>
          </w:p>
          <w:p w14:paraId="09CBA007" w14:textId="77777777" w:rsidR="005673E9" w:rsidRDefault="005673E9" w:rsidP="00926417">
            <w:pPr>
              <w:pStyle w:val="afc"/>
              <w:spacing w:line="228" w:lineRule="auto"/>
              <w:jc w:val="both"/>
              <w:rPr>
                <w:sz w:val="28"/>
                <w:szCs w:val="28"/>
                <w:lang w:val="uk-UA"/>
              </w:rPr>
            </w:pPr>
            <w:r>
              <w:rPr>
                <w:sz w:val="28"/>
                <w:szCs w:val="28"/>
                <w:lang w:val="uk-UA"/>
              </w:rPr>
              <w:t>1.Дж.Хоманс про обмін як мікросоціологічну засаду соціальної поведінки та взаємодії.</w:t>
            </w:r>
          </w:p>
          <w:p w14:paraId="6113DFE6" w14:textId="77777777" w:rsidR="005673E9" w:rsidRDefault="005673E9" w:rsidP="00926417">
            <w:pPr>
              <w:pStyle w:val="afc"/>
              <w:spacing w:line="228" w:lineRule="auto"/>
              <w:jc w:val="both"/>
              <w:rPr>
                <w:sz w:val="28"/>
                <w:szCs w:val="28"/>
                <w:lang w:val="uk-UA"/>
              </w:rPr>
            </w:pPr>
            <w:r>
              <w:rPr>
                <w:sz w:val="28"/>
                <w:szCs w:val="28"/>
                <w:lang w:val="uk-UA"/>
              </w:rPr>
              <w:t xml:space="preserve">2. Хомансовська стратегія побудови соціологічної теорії. </w:t>
            </w:r>
          </w:p>
          <w:p w14:paraId="48BD1F46" w14:textId="41E20DBD" w:rsidR="005673E9" w:rsidRDefault="005673E9" w:rsidP="00926417">
            <w:pPr>
              <w:pStyle w:val="afc"/>
              <w:spacing w:line="228" w:lineRule="auto"/>
              <w:jc w:val="both"/>
              <w:rPr>
                <w:sz w:val="28"/>
                <w:szCs w:val="28"/>
                <w:lang w:val="uk-UA"/>
              </w:rPr>
            </w:pPr>
            <w:r>
              <w:rPr>
                <w:sz w:val="28"/>
                <w:szCs w:val="28"/>
                <w:lang w:val="uk-UA"/>
              </w:rPr>
              <w:t xml:space="preserve"> 3. Абстракції першого порядку та абстракції другого порядку.</w:t>
            </w:r>
          </w:p>
          <w:p w14:paraId="1835F65C" w14:textId="77777777" w:rsidR="005673E9" w:rsidRDefault="005673E9" w:rsidP="00926417">
            <w:pPr>
              <w:pStyle w:val="afc"/>
              <w:spacing w:line="228" w:lineRule="auto"/>
              <w:jc w:val="both"/>
              <w:rPr>
                <w:sz w:val="28"/>
                <w:szCs w:val="28"/>
                <w:lang w:val="uk-UA"/>
              </w:rPr>
            </w:pPr>
            <w:r>
              <w:rPr>
                <w:sz w:val="28"/>
                <w:szCs w:val="28"/>
                <w:lang w:val="uk-UA"/>
              </w:rPr>
              <w:t>4. Хоманс про закономірності  виникнення неформальних груп.</w:t>
            </w:r>
          </w:p>
          <w:p w14:paraId="791934B8" w14:textId="77777777" w:rsidR="005673E9" w:rsidRDefault="005673E9" w:rsidP="00926417">
            <w:pPr>
              <w:pStyle w:val="afc"/>
              <w:spacing w:line="228" w:lineRule="auto"/>
              <w:jc w:val="both"/>
              <w:rPr>
                <w:sz w:val="28"/>
                <w:szCs w:val="28"/>
                <w:lang w:val="uk-UA"/>
              </w:rPr>
            </w:pPr>
            <w:r>
              <w:rPr>
                <w:sz w:val="28"/>
                <w:szCs w:val="28"/>
                <w:lang w:val="uk-UA"/>
              </w:rPr>
              <w:t>5. Постулати теорії обміну Дж.Хоманса:</w:t>
            </w:r>
          </w:p>
          <w:p w14:paraId="7AAC3A73" w14:textId="30801E65" w:rsidR="005673E9" w:rsidRDefault="005673E9" w:rsidP="00926417">
            <w:pPr>
              <w:pStyle w:val="afc"/>
              <w:spacing w:line="228" w:lineRule="auto"/>
              <w:jc w:val="both"/>
              <w:rPr>
                <w:sz w:val="28"/>
                <w:szCs w:val="28"/>
                <w:lang w:val="uk-UA"/>
              </w:rPr>
            </w:pPr>
            <w:r>
              <w:rPr>
                <w:sz w:val="28"/>
                <w:szCs w:val="28"/>
                <w:lang w:val="uk-UA"/>
              </w:rPr>
              <w:t>5.1. постулат “успіху”.</w:t>
            </w:r>
          </w:p>
          <w:p w14:paraId="30F57CC1" w14:textId="29332A94" w:rsidR="005673E9" w:rsidRDefault="005673E9" w:rsidP="00926417">
            <w:pPr>
              <w:pStyle w:val="afc"/>
              <w:spacing w:line="228" w:lineRule="auto"/>
              <w:jc w:val="both"/>
              <w:rPr>
                <w:sz w:val="28"/>
                <w:szCs w:val="28"/>
                <w:lang w:val="uk-UA"/>
              </w:rPr>
            </w:pPr>
            <w:r>
              <w:rPr>
                <w:sz w:val="28"/>
                <w:szCs w:val="28"/>
                <w:lang w:val="uk-UA"/>
              </w:rPr>
              <w:t xml:space="preserve">5.2. Постулат “стимулу”. </w:t>
            </w:r>
          </w:p>
          <w:p w14:paraId="5DEEEEEC" w14:textId="264968DB" w:rsidR="005673E9" w:rsidRDefault="005673E9" w:rsidP="00926417">
            <w:pPr>
              <w:pStyle w:val="afc"/>
              <w:spacing w:line="228" w:lineRule="auto"/>
              <w:jc w:val="both"/>
              <w:rPr>
                <w:sz w:val="28"/>
                <w:szCs w:val="28"/>
                <w:lang w:val="uk-UA"/>
              </w:rPr>
            </w:pPr>
            <w:r>
              <w:rPr>
                <w:sz w:val="28"/>
                <w:szCs w:val="28"/>
                <w:lang w:val="uk-UA"/>
              </w:rPr>
              <w:t>5.3. Постулат “цінності”.</w:t>
            </w:r>
          </w:p>
          <w:p w14:paraId="791E0DB2" w14:textId="77777777" w:rsidR="005673E9" w:rsidRDefault="005673E9" w:rsidP="00926417">
            <w:pPr>
              <w:pStyle w:val="afc"/>
              <w:spacing w:line="228" w:lineRule="auto"/>
              <w:jc w:val="both"/>
              <w:rPr>
                <w:sz w:val="28"/>
                <w:szCs w:val="28"/>
                <w:lang w:val="uk-UA"/>
              </w:rPr>
            </w:pPr>
            <w:r>
              <w:rPr>
                <w:sz w:val="28"/>
                <w:szCs w:val="28"/>
                <w:lang w:val="uk-UA"/>
              </w:rPr>
              <w:t>5.4. Постулат “депривації-пересичення”.</w:t>
            </w:r>
          </w:p>
          <w:p w14:paraId="0AD5C770" w14:textId="3246D426" w:rsidR="005673E9" w:rsidRDefault="005673E9" w:rsidP="00926417">
            <w:pPr>
              <w:pStyle w:val="afc"/>
              <w:spacing w:line="228" w:lineRule="auto"/>
              <w:jc w:val="both"/>
              <w:rPr>
                <w:sz w:val="28"/>
                <w:szCs w:val="28"/>
                <w:lang w:val="uk-UA"/>
              </w:rPr>
            </w:pPr>
            <w:r>
              <w:rPr>
                <w:sz w:val="28"/>
                <w:szCs w:val="28"/>
                <w:lang w:val="uk-UA"/>
              </w:rPr>
              <w:t>5.5. Постулат “агресії – схвалення”.</w:t>
            </w:r>
          </w:p>
          <w:p w14:paraId="62457173" w14:textId="77777777" w:rsidR="005673E9" w:rsidRDefault="005673E9" w:rsidP="00926417">
            <w:pPr>
              <w:pStyle w:val="afc"/>
              <w:spacing w:line="228" w:lineRule="auto"/>
              <w:jc w:val="both"/>
              <w:rPr>
                <w:sz w:val="28"/>
                <w:szCs w:val="28"/>
                <w:lang w:val="uk-UA"/>
              </w:rPr>
            </w:pPr>
            <w:r>
              <w:rPr>
                <w:sz w:val="28"/>
                <w:szCs w:val="28"/>
                <w:lang w:val="uk-UA"/>
              </w:rPr>
              <w:t>5.6. Постулат “раціональності”.</w:t>
            </w:r>
          </w:p>
          <w:p w14:paraId="65204B9E" w14:textId="2933ECC9" w:rsidR="005673E9" w:rsidRPr="00926417" w:rsidRDefault="005673E9" w:rsidP="00926417">
            <w:pPr>
              <w:pStyle w:val="afc"/>
              <w:spacing w:line="228" w:lineRule="auto"/>
              <w:jc w:val="both"/>
              <w:rPr>
                <w:sz w:val="28"/>
                <w:szCs w:val="28"/>
                <w:lang w:val="uk-UA"/>
              </w:rPr>
            </w:pPr>
            <w:r>
              <w:rPr>
                <w:sz w:val="28"/>
                <w:szCs w:val="28"/>
                <w:lang w:val="uk-UA"/>
              </w:rPr>
              <w:t>6. Які положення теорії обміну Дж.Хоманса викликали критику.</w:t>
            </w:r>
          </w:p>
        </w:tc>
        <w:tc>
          <w:tcPr>
            <w:tcW w:w="1277" w:type="dxa"/>
          </w:tcPr>
          <w:p w14:paraId="2301DDFE" w14:textId="2478F0CA" w:rsidR="005673E9" w:rsidRPr="002359C1" w:rsidRDefault="005673E9" w:rsidP="00926417">
            <w:pPr>
              <w:jc w:val="both"/>
              <w:rPr>
                <w:sz w:val="24"/>
                <w:szCs w:val="24"/>
              </w:rPr>
            </w:pPr>
            <w:r>
              <w:rPr>
                <w:sz w:val="24"/>
                <w:szCs w:val="24"/>
              </w:rPr>
              <w:t>1;7;-10;</w:t>
            </w:r>
          </w:p>
        </w:tc>
      </w:tr>
      <w:tr w:rsidR="005673E9" w:rsidRPr="002359C1" w14:paraId="60CC288F" w14:textId="77777777" w:rsidTr="005673E9">
        <w:trPr>
          <w:trHeight w:val="20"/>
        </w:trPr>
        <w:tc>
          <w:tcPr>
            <w:tcW w:w="567" w:type="dxa"/>
          </w:tcPr>
          <w:p w14:paraId="1B2B6430" w14:textId="026F94E5" w:rsidR="005673E9" w:rsidRDefault="005673E9" w:rsidP="00563CBD">
            <w:pPr>
              <w:jc w:val="both"/>
              <w:rPr>
                <w:sz w:val="24"/>
                <w:szCs w:val="24"/>
              </w:rPr>
            </w:pPr>
            <w:r>
              <w:rPr>
                <w:sz w:val="24"/>
                <w:szCs w:val="24"/>
              </w:rPr>
              <w:t>40</w:t>
            </w:r>
          </w:p>
        </w:tc>
        <w:tc>
          <w:tcPr>
            <w:tcW w:w="709" w:type="dxa"/>
          </w:tcPr>
          <w:p w14:paraId="6AAF3670" w14:textId="0DAFD050" w:rsidR="005673E9" w:rsidRPr="002359C1" w:rsidRDefault="005673E9" w:rsidP="00563CBD">
            <w:pPr>
              <w:jc w:val="both"/>
              <w:rPr>
                <w:sz w:val="24"/>
                <w:szCs w:val="24"/>
              </w:rPr>
            </w:pPr>
            <w:r>
              <w:rPr>
                <w:sz w:val="24"/>
                <w:szCs w:val="24"/>
              </w:rPr>
              <w:t>Л</w:t>
            </w:r>
          </w:p>
        </w:tc>
        <w:tc>
          <w:tcPr>
            <w:tcW w:w="709" w:type="dxa"/>
          </w:tcPr>
          <w:p w14:paraId="5EC85EF2" w14:textId="2CD74C9B" w:rsidR="005673E9" w:rsidRDefault="005673E9" w:rsidP="00563CBD">
            <w:pPr>
              <w:jc w:val="both"/>
              <w:rPr>
                <w:sz w:val="24"/>
                <w:szCs w:val="24"/>
              </w:rPr>
            </w:pPr>
            <w:r>
              <w:rPr>
                <w:sz w:val="24"/>
                <w:szCs w:val="24"/>
              </w:rPr>
              <w:t>2</w:t>
            </w:r>
          </w:p>
        </w:tc>
        <w:tc>
          <w:tcPr>
            <w:tcW w:w="6945" w:type="dxa"/>
          </w:tcPr>
          <w:p w14:paraId="0212C91E" w14:textId="77777777" w:rsidR="005673E9" w:rsidRDefault="005673E9" w:rsidP="00926417">
            <w:pPr>
              <w:pStyle w:val="afc"/>
              <w:spacing w:line="228" w:lineRule="auto"/>
              <w:jc w:val="both"/>
              <w:rPr>
                <w:sz w:val="28"/>
                <w:szCs w:val="28"/>
                <w:lang w:val="uk-UA"/>
              </w:rPr>
            </w:pPr>
            <w:r>
              <w:rPr>
                <w:sz w:val="28"/>
                <w:szCs w:val="28"/>
                <w:lang w:val="uk-UA"/>
              </w:rPr>
              <w:t>Тема 14. Теорія інтеграційного обміну Пітера Блау.</w:t>
            </w:r>
          </w:p>
          <w:p w14:paraId="25BA4829" w14:textId="3235320C" w:rsidR="005673E9" w:rsidRDefault="005673E9" w:rsidP="00483667">
            <w:pPr>
              <w:jc w:val="both"/>
              <w:rPr>
                <w:sz w:val="28"/>
                <w:szCs w:val="28"/>
                <w:lang w:eastAsia="uk-UA"/>
              </w:rPr>
            </w:pPr>
            <w:r>
              <w:rPr>
                <w:sz w:val="28"/>
                <w:szCs w:val="28"/>
              </w:rPr>
              <w:t>1. П.Блау про просування</w:t>
            </w:r>
            <w:r w:rsidRPr="005D675B">
              <w:rPr>
                <w:sz w:val="28"/>
                <w:szCs w:val="28"/>
                <w:lang w:eastAsia="uk-UA"/>
              </w:rPr>
              <w:t xml:space="preserve"> соціальної взаємодії</w:t>
            </w:r>
            <w:r>
              <w:rPr>
                <w:sz w:val="28"/>
                <w:szCs w:val="28"/>
                <w:lang w:eastAsia="uk-UA"/>
              </w:rPr>
              <w:t xml:space="preserve"> індивідів у групах до макроструктур. </w:t>
            </w:r>
          </w:p>
          <w:p w14:paraId="7004E228" w14:textId="2680B1E4" w:rsidR="005673E9" w:rsidRDefault="005673E9" w:rsidP="00CA5A22">
            <w:pPr>
              <w:jc w:val="both"/>
              <w:rPr>
                <w:bCs/>
                <w:color w:val="000000"/>
                <w:sz w:val="28"/>
                <w:szCs w:val="28"/>
                <w:lang w:eastAsia="uk-UA"/>
              </w:rPr>
            </w:pPr>
            <w:r>
              <w:rPr>
                <w:color w:val="000000"/>
                <w:sz w:val="28"/>
                <w:szCs w:val="28"/>
                <w:lang w:eastAsia="uk-UA"/>
              </w:rPr>
              <w:t>2. Норми та цінності як механізми об’єднання людей у  соціальних структурах</w:t>
            </w:r>
            <w:r w:rsidRPr="005D675B">
              <w:rPr>
                <w:bCs/>
                <w:color w:val="000000"/>
                <w:sz w:val="28"/>
                <w:szCs w:val="28"/>
                <w:lang w:eastAsia="uk-UA"/>
              </w:rPr>
              <w:t xml:space="preserve"> </w:t>
            </w:r>
          </w:p>
          <w:p w14:paraId="0664F958" w14:textId="3DCDD55E" w:rsidR="005673E9" w:rsidRDefault="005673E9" w:rsidP="00CA5A22">
            <w:pPr>
              <w:jc w:val="both"/>
              <w:rPr>
                <w:bCs/>
                <w:color w:val="000000"/>
                <w:sz w:val="28"/>
                <w:szCs w:val="28"/>
                <w:lang w:eastAsia="uk-UA"/>
              </w:rPr>
            </w:pPr>
            <w:r>
              <w:rPr>
                <w:bCs/>
                <w:color w:val="000000"/>
                <w:sz w:val="28"/>
                <w:szCs w:val="28"/>
                <w:lang w:eastAsia="uk-UA"/>
              </w:rPr>
              <w:t>3. Дифузний</w:t>
            </w:r>
            <w:r w:rsidRPr="005D675B">
              <w:rPr>
                <w:bCs/>
                <w:color w:val="000000"/>
                <w:sz w:val="28"/>
                <w:szCs w:val="28"/>
                <w:lang w:eastAsia="uk-UA"/>
              </w:rPr>
              <w:t xml:space="preserve"> характер соціального обміну. </w:t>
            </w:r>
          </w:p>
          <w:p w14:paraId="6ABE4C27" w14:textId="1C7F5D47" w:rsidR="005673E9" w:rsidRDefault="005673E9" w:rsidP="00CA5A22">
            <w:pPr>
              <w:jc w:val="both"/>
              <w:rPr>
                <w:sz w:val="28"/>
                <w:szCs w:val="28"/>
              </w:rPr>
            </w:pPr>
            <w:r>
              <w:rPr>
                <w:bCs/>
                <w:color w:val="000000"/>
                <w:sz w:val="28"/>
                <w:szCs w:val="28"/>
                <w:lang w:eastAsia="uk-UA"/>
              </w:rPr>
              <w:t xml:space="preserve">4. </w:t>
            </w:r>
            <w:r w:rsidRPr="005D675B">
              <w:rPr>
                <w:sz w:val="28"/>
                <w:szCs w:val="28"/>
              </w:rPr>
              <w:t xml:space="preserve">Основні принципи й відмінні риси соціального обміну. </w:t>
            </w:r>
          </w:p>
          <w:p w14:paraId="47EF5835" w14:textId="1559D9CC" w:rsidR="005673E9" w:rsidRPr="00926417" w:rsidRDefault="005673E9" w:rsidP="00CA5A22">
            <w:pPr>
              <w:jc w:val="both"/>
              <w:rPr>
                <w:sz w:val="28"/>
                <w:szCs w:val="28"/>
                <w:lang w:eastAsia="uk-UA"/>
              </w:rPr>
            </w:pPr>
            <w:r>
              <w:rPr>
                <w:sz w:val="28"/>
                <w:szCs w:val="28"/>
              </w:rPr>
              <w:t>5.</w:t>
            </w:r>
            <w:r w:rsidRPr="005D675B">
              <w:rPr>
                <w:sz w:val="28"/>
                <w:szCs w:val="28"/>
              </w:rPr>
              <w:t>Теореми влади по П.Блау</w:t>
            </w:r>
            <w:r>
              <w:rPr>
                <w:sz w:val="28"/>
                <w:szCs w:val="28"/>
              </w:rPr>
              <w:t xml:space="preserve"> та складні системи обміну.</w:t>
            </w:r>
          </w:p>
        </w:tc>
        <w:tc>
          <w:tcPr>
            <w:tcW w:w="1277" w:type="dxa"/>
          </w:tcPr>
          <w:p w14:paraId="4417D17B" w14:textId="4EBA4674" w:rsidR="005673E9" w:rsidRPr="002359C1" w:rsidRDefault="005673E9" w:rsidP="00926417">
            <w:pPr>
              <w:jc w:val="both"/>
              <w:rPr>
                <w:sz w:val="24"/>
                <w:szCs w:val="24"/>
              </w:rPr>
            </w:pPr>
            <w:r>
              <w:rPr>
                <w:sz w:val="24"/>
                <w:szCs w:val="24"/>
              </w:rPr>
              <w:t>1;6; 8; 10-12;</w:t>
            </w:r>
          </w:p>
        </w:tc>
      </w:tr>
      <w:tr w:rsidR="005673E9" w:rsidRPr="002359C1" w14:paraId="0C6C8978" w14:textId="77777777" w:rsidTr="005673E9">
        <w:trPr>
          <w:trHeight w:val="20"/>
        </w:trPr>
        <w:tc>
          <w:tcPr>
            <w:tcW w:w="567" w:type="dxa"/>
          </w:tcPr>
          <w:p w14:paraId="5DCC2DE6" w14:textId="2C2D2BEC" w:rsidR="005673E9" w:rsidRDefault="005673E9" w:rsidP="00563CBD">
            <w:pPr>
              <w:jc w:val="both"/>
              <w:rPr>
                <w:sz w:val="24"/>
                <w:szCs w:val="24"/>
              </w:rPr>
            </w:pPr>
            <w:r>
              <w:rPr>
                <w:sz w:val="24"/>
                <w:szCs w:val="24"/>
              </w:rPr>
              <w:t>41</w:t>
            </w:r>
          </w:p>
        </w:tc>
        <w:tc>
          <w:tcPr>
            <w:tcW w:w="709" w:type="dxa"/>
          </w:tcPr>
          <w:p w14:paraId="7D09B4E1" w14:textId="3CF32605" w:rsidR="005673E9" w:rsidRPr="002359C1" w:rsidRDefault="005673E9" w:rsidP="00563CBD">
            <w:pPr>
              <w:jc w:val="both"/>
              <w:rPr>
                <w:sz w:val="24"/>
                <w:szCs w:val="24"/>
              </w:rPr>
            </w:pPr>
            <w:r>
              <w:rPr>
                <w:sz w:val="24"/>
                <w:szCs w:val="24"/>
              </w:rPr>
              <w:t>СР</w:t>
            </w:r>
          </w:p>
        </w:tc>
        <w:tc>
          <w:tcPr>
            <w:tcW w:w="709" w:type="dxa"/>
          </w:tcPr>
          <w:p w14:paraId="786D2441" w14:textId="0DD50991" w:rsidR="005673E9" w:rsidRDefault="005673E9" w:rsidP="00563CBD">
            <w:pPr>
              <w:jc w:val="both"/>
              <w:rPr>
                <w:sz w:val="24"/>
                <w:szCs w:val="24"/>
              </w:rPr>
            </w:pPr>
            <w:r>
              <w:rPr>
                <w:sz w:val="24"/>
                <w:szCs w:val="24"/>
              </w:rPr>
              <w:t>4</w:t>
            </w:r>
          </w:p>
        </w:tc>
        <w:tc>
          <w:tcPr>
            <w:tcW w:w="6945" w:type="dxa"/>
          </w:tcPr>
          <w:p w14:paraId="1707D736" w14:textId="77777777" w:rsidR="005673E9" w:rsidRDefault="005673E9" w:rsidP="00926417">
            <w:pPr>
              <w:pStyle w:val="afc"/>
              <w:spacing w:line="228" w:lineRule="auto"/>
              <w:jc w:val="both"/>
              <w:rPr>
                <w:sz w:val="28"/>
                <w:szCs w:val="28"/>
                <w:lang w:val="uk-UA"/>
              </w:rPr>
            </w:pPr>
            <w:r>
              <w:rPr>
                <w:sz w:val="28"/>
                <w:szCs w:val="28"/>
                <w:lang w:val="uk-UA"/>
              </w:rPr>
              <w:t>Тема 14. Теорія інтеграційного обміну Пітера Блау.</w:t>
            </w:r>
          </w:p>
          <w:p w14:paraId="1EF20ACA" w14:textId="49A650FA" w:rsidR="005673E9" w:rsidRDefault="005673E9" w:rsidP="0079602A">
            <w:pPr>
              <w:widowControl w:val="0"/>
              <w:numPr>
                <w:ilvl w:val="0"/>
                <w:numId w:val="25"/>
              </w:numPr>
              <w:tabs>
                <w:tab w:val="clear" w:pos="720"/>
                <w:tab w:val="num" w:pos="432"/>
              </w:tabs>
              <w:autoSpaceDE w:val="0"/>
              <w:autoSpaceDN w:val="0"/>
              <w:adjustRightInd w:val="0"/>
              <w:ind w:left="0" w:firstLine="0"/>
              <w:jc w:val="both"/>
              <w:rPr>
                <w:sz w:val="28"/>
                <w:szCs w:val="28"/>
              </w:rPr>
            </w:pPr>
            <w:r>
              <w:rPr>
                <w:sz w:val="28"/>
                <w:szCs w:val="28"/>
              </w:rPr>
              <w:t>Прокоментуйте думку П.Блау про те, що процес обміну тісно пов’язаний з поведінкою людей та складає базу для взаємодій між індивідами та їх групами.</w:t>
            </w:r>
          </w:p>
          <w:p w14:paraId="22D7F72E" w14:textId="49EE1382" w:rsidR="005673E9" w:rsidRPr="00565250" w:rsidRDefault="005673E9" w:rsidP="0079602A">
            <w:pPr>
              <w:widowControl w:val="0"/>
              <w:numPr>
                <w:ilvl w:val="0"/>
                <w:numId w:val="25"/>
              </w:numPr>
              <w:tabs>
                <w:tab w:val="clear" w:pos="720"/>
                <w:tab w:val="num" w:pos="432"/>
              </w:tabs>
              <w:autoSpaceDE w:val="0"/>
              <w:autoSpaceDN w:val="0"/>
              <w:adjustRightInd w:val="0"/>
              <w:ind w:left="0" w:firstLine="0"/>
              <w:jc w:val="both"/>
              <w:rPr>
                <w:sz w:val="28"/>
                <w:szCs w:val="28"/>
              </w:rPr>
            </w:pPr>
            <w:r>
              <w:rPr>
                <w:sz w:val="28"/>
                <w:szCs w:val="28"/>
              </w:rPr>
              <w:t xml:space="preserve">Наведіть приклади, виходячи з Вашого особистого досвіду, </w:t>
            </w:r>
            <w:r w:rsidRPr="00565250">
              <w:rPr>
                <w:sz w:val="28"/>
                <w:szCs w:val="28"/>
              </w:rPr>
              <w:t xml:space="preserve">опосередкованих взаємодій з будь-який групою або суспільством в цілому, які виникають завдяки «ціннісному консенсусу» за П. Блау. </w:t>
            </w:r>
          </w:p>
          <w:p w14:paraId="52325AE7" w14:textId="73E72E4F" w:rsidR="005673E9" w:rsidRPr="00565250" w:rsidRDefault="005673E9" w:rsidP="0079602A">
            <w:pPr>
              <w:widowControl w:val="0"/>
              <w:numPr>
                <w:ilvl w:val="0"/>
                <w:numId w:val="25"/>
              </w:numPr>
              <w:tabs>
                <w:tab w:val="clear" w:pos="720"/>
                <w:tab w:val="num" w:pos="432"/>
              </w:tabs>
              <w:autoSpaceDE w:val="0"/>
              <w:autoSpaceDN w:val="0"/>
              <w:adjustRightInd w:val="0"/>
              <w:ind w:left="0" w:firstLine="0"/>
              <w:jc w:val="both"/>
              <w:rPr>
                <w:sz w:val="28"/>
                <w:szCs w:val="28"/>
              </w:rPr>
            </w:pPr>
            <w:r>
              <w:rPr>
                <w:sz w:val="28"/>
                <w:szCs w:val="28"/>
              </w:rPr>
              <w:t>Чи могли б Ви додати щось до переліку 4-ох типів ресурсів по П.Блау. Прокоментуйте Вашу точку зору.</w:t>
            </w:r>
          </w:p>
          <w:p w14:paraId="5B56348A" w14:textId="77777777" w:rsidR="005673E9" w:rsidRDefault="005673E9" w:rsidP="0079602A">
            <w:pPr>
              <w:numPr>
                <w:ilvl w:val="0"/>
                <w:numId w:val="25"/>
              </w:numPr>
              <w:tabs>
                <w:tab w:val="clear" w:pos="720"/>
                <w:tab w:val="num" w:pos="432"/>
              </w:tabs>
              <w:ind w:left="0" w:firstLine="0"/>
              <w:jc w:val="both"/>
              <w:rPr>
                <w:sz w:val="28"/>
                <w:szCs w:val="28"/>
              </w:rPr>
            </w:pPr>
            <w:r w:rsidRPr="00565250">
              <w:rPr>
                <w:sz w:val="28"/>
                <w:szCs w:val="28"/>
              </w:rPr>
              <w:t>Порів</w:t>
            </w:r>
            <w:r>
              <w:rPr>
                <w:sz w:val="28"/>
                <w:szCs w:val="28"/>
              </w:rPr>
              <w:t xml:space="preserve">няйте економічний обмін </w:t>
            </w:r>
            <w:r w:rsidRPr="00565250">
              <w:rPr>
                <w:sz w:val="28"/>
                <w:szCs w:val="28"/>
              </w:rPr>
              <w:t xml:space="preserve">та соціальну взаємодію. </w:t>
            </w:r>
            <w:r>
              <w:rPr>
                <w:sz w:val="28"/>
                <w:szCs w:val="28"/>
              </w:rPr>
              <w:t>Що в них спільне, а що – відмінне?</w:t>
            </w:r>
          </w:p>
          <w:p w14:paraId="65E6E84C" w14:textId="1596129B" w:rsidR="005673E9" w:rsidRPr="00565250" w:rsidRDefault="005673E9" w:rsidP="0079602A">
            <w:pPr>
              <w:widowControl w:val="0"/>
              <w:numPr>
                <w:ilvl w:val="0"/>
                <w:numId w:val="25"/>
              </w:numPr>
              <w:shd w:val="clear" w:color="auto" w:fill="FFFFFF"/>
              <w:tabs>
                <w:tab w:val="clear" w:pos="720"/>
                <w:tab w:val="num" w:pos="432"/>
              </w:tabs>
              <w:autoSpaceDE w:val="0"/>
              <w:autoSpaceDN w:val="0"/>
              <w:adjustRightInd w:val="0"/>
              <w:spacing w:before="112"/>
              <w:ind w:left="0" w:right="4" w:firstLine="0"/>
              <w:jc w:val="both"/>
              <w:rPr>
                <w:sz w:val="28"/>
                <w:szCs w:val="28"/>
              </w:rPr>
            </w:pPr>
            <w:r w:rsidRPr="00565250">
              <w:rPr>
                <w:sz w:val="28"/>
                <w:szCs w:val="28"/>
              </w:rPr>
              <w:t xml:space="preserve">За допомогою теорії </w:t>
            </w:r>
            <w:r w:rsidRPr="00565250">
              <w:rPr>
                <w:color w:val="000000"/>
                <w:sz w:val="28"/>
                <w:szCs w:val="28"/>
              </w:rPr>
              <w:t>інтеграційного обміну Пітера Блау</w:t>
            </w:r>
            <w:r w:rsidRPr="00565250">
              <w:rPr>
                <w:sz w:val="28"/>
                <w:szCs w:val="28"/>
              </w:rPr>
              <w:t xml:space="preserve"> пояснить, чому дуже часто офіційно прикріплений наставник на робочому місці </w:t>
            </w:r>
            <w:r>
              <w:rPr>
                <w:sz w:val="28"/>
                <w:szCs w:val="28"/>
              </w:rPr>
              <w:t>може не виконувати</w:t>
            </w:r>
            <w:r w:rsidRPr="00565250">
              <w:rPr>
                <w:sz w:val="28"/>
                <w:szCs w:val="28"/>
              </w:rPr>
              <w:t xml:space="preserve"> покладені на нього обов'язки по наданню консультацій новач</w:t>
            </w:r>
            <w:r>
              <w:rPr>
                <w:sz w:val="28"/>
                <w:szCs w:val="28"/>
              </w:rPr>
              <w:t xml:space="preserve">кові? </w:t>
            </w:r>
          </w:p>
          <w:p w14:paraId="666AA06C" w14:textId="231946D9" w:rsidR="005673E9" w:rsidRPr="00565250" w:rsidRDefault="005673E9" w:rsidP="0079602A">
            <w:pPr>
              <w:widowControl w:val="0"/>
              <w:numPr>
                <w:ilvl w:val="0"/>
                <w:numId w:val="25"/>
              </w:numPr>
              <w:shd w:val="clear" w:color="auto" w:fill="FFFFFF"/>
              <w:tabs>
                <w:tab w:val="clear" w:pos="720"/>
                <w:tab w:val="num" w:pos="432"/>
              </w:tabs>
              <w:autoSpaceDE w:val="0"/>
              <w:autoSpaceDN w:val="0"/>
              <w:adjustRightInd w:val="0"/>
              <w:spacing w:before="112"/>
              <w:ind w:left="0" w:right="4" w:firstLine="0"/>
              <w:jc w:val="both"/>
              <w:rPr>
                <w:sz w:val="28"/>
                <w:szCs w:val="28"/>
              </w:rPr>
            </w:pPr>
            <w:r>
              <w:rPr>
                <w:sz w:val="28"/>
                <w:szCs w:val="28"/>
              </w:rPr>
              <w:lastRenderedPageBreak/>
              <w:t>Наведіть</w:t>
            </w:r>
            <w:r w:rsidRPr="00565250">
              <w:rPr>
                <w:sz w:val="28"/>
                <w:szCs w:val="28"/>
              </w:rPr>
              <w:t xml:space="preserve"> приклада опосередкованого обміну між співтовариством і індивідом, що замінює обмін між індивідами.</w:t>
            </w:r>
          </w:p>
          <w:p w14:paraId="23992FE5" w14:textId="4F7BE6CF" w:rsidR="005673E9" w:rsidRPr="00565250" w:rsidRDefault="005673E9" w:rsidP="0079602A">
            <w:pPr>
              <w:pStyle w:val="afd"/>
              <w:numPr>
                <w:ilvl w:val="0"/>
                <w:numId w:val="25"/>
              </w:numPr>
              <w:tabs>
                <w:tab w:val="clear" w:pos="720"/>
                <w:tab w:val="num" w:pos="432"/>
              </w:tabs>
              <w:ind w:left="0" w:firstLine="0"/>
              <w:jc w:val="both"/>
              <w:rPr>
                <w:sz w:val="28"/>
                <w:szCs w:val="28"/>
                <w:lang w:val="uk-UA"/>
              </w:rPr>
            </w:pPr>
            <w:r>
              <w:rPr>
                <w:sz w:val="28"/>
                <w:szCs w:val="28"/>
                <w:lang w:val="uk-UA"/>
              </w:rPr>
              <w:t xml:space="preserve">Прокоментуйте, з чого можуть складатися основні </w:t>
            </w:r>
            <w:r w:rsidRPr="00565250">
              <w:rPr>
                <w:sz w:val="28"/>
                <w:szCs w:val="28"/>
                <w:lang w:val="uk-UA"/>
              </w:rPr>
              <w:t xml:space="preserve">ресурси </w:t>
            </w:r>
            <w:r>
              <w:rPr>
                <w:sz w:val="28"/>
                <w:szCs w:val="28"/>
                <w:lang w:val="uk-UA"/>
              </w:rPr>
              <w:t xml:space="preserve">для </w:t>
            </w:r>
            <w:r w:rsidRPr="00565250">
              <w:rPr>
                <w:sz w:val="28"/>
                <w:szCs w:val="28"/>
                <w:lang w:val="uk-UA"/>
              </w:rPr>
              <w:t xml:space="preserve">обміну </w:t>
            </w:r>
            <w:r>
              <w:rPr>
                <w:sz w:val="28"/>
                <w:szCs w:val="28"/>
                <w:lang w:val="uk-UA"/>
              </w:rPr>
              <w:t>з участю студента, викладача, відомого співака,  дитини, військовослужбовця, священика тощо.</w:t>
            </w:r>
          </w:p>
          <w:p w14:paraId="46CF23CE" w14:textId="22654EF9" w:rsidR="005673E9" w:rsidRPr="00565250" w:rsidRDefault="005673E9" w:rsidP="0079602A">
            <w:pPr>
              <w:pStyle w:val="afd"/>
              <w:numPr>
                <w:ilvl w:val="0"/>
                <w:numId w:val="25"/>
              </w:numPr>
              <w:tabs>
                <w:tab w:val="clear" w:pos="720"/>
                <w:tab w:val="num" w:pos="432"/>
              </w:tabs>
              <w:ind w:left="0" w:firstLine="0"/>
              <w:jc w:val="both"/>
              <w:rPr>
                <w:sz w:val="28"/>
                <w:szCs w:val="28"/>
                <w:lang w:val="uk-UA"/>
              </w:rPr>
            </w:pPr>
            <w:r w:rsidRPr="00565250">
              <w:rPr>
                <w:sz w:val="28"/>
                <w:szCs w:val="28"/>
                <w:lang w:val="uk-UA"/>
              </w:rPr>
              <w:t>Проаналізувати обмінні процеси на прикладі фу</w:t>
            </w:r>
            <w:r>
              <w:rPr>
                <w:sz w:val="28"/>
                <w:szCs w:val="28"/>
                <w:lang w:val="uk-UA"/>
              </w:rPr>
              <w:t xml:space="preserve">нкціонування інституту родини </w:t>
            </w:r>
            <w:r w:rsidRPr="00565250">
              <w:rPr>
                <w:sz w:val="28"/>
                <w:szCs w:val="28"/>
                <w:lang w:val="uk-UA"/>
              </w:rPr>
              <w:t xml:space="preserve"> </w:t>
            </w:r>
            <w:r>
              <w:rPr>
                <w:sz w:val="28"/>
                <w:szCs w:val="28"/>
                <w:lang w:val="uk-UA"/>
              </w:rPr>
              <w:t>(</w:t>
            </w:r>
            <w:r w:rsidRPr="00565250">
              <w:rPr>
                <w:sz w:val="28"/>
                <w:szCs w:val="28"/>
                <w:lang w:val="uk-UA"/>
              </w:rPr>
              <w:t>інституту освіти</w:t>
            </w:r>
            <w:r>
              <w:rPr>
                <w:sz w:val="28"/>
                <w:szCs w:val="28"/>
                <w:lang w:val="uk-UA"/>
              </w:rPr>
              <w:t>, інституту церкви, інституту держави)</w:t>
            </w:r>
            <w:r w:rsidRPr="00565250">
              <w:rPr>
                <w:sz w:val="28"/>
                <w:szCs w:val="28"/>
                <w:lang w:val="uk-UA"/>
              </w:rPr>
              <w:t>.</w:t>
            </w:r>
          </w:p>
          <w:p w14:paraId="139D77D8" w14:textId="23441358" w:rsidR="005673E9" w:rsidRPr="00565250" w:rsidRDefault="005673E9" w:rsidP="0079602A">
            <w:pPr>
              <w:pStyle w:val="afd"/>
              <w:numPr>
                <w:ilvl w:val="0"/>
                <w:numId w:val="25"/>
              </w:numPr>
              <w:tabs>
                <w:tab w:val="clear" w:pos="720"/>
                <w:tab w:val="num" w:pos="432"/>
              </w:tabs>
              <w:ind w:left="0" w:firstLine="0"/>
              <w:jc w:val="both"/>
              <w:rPr>
                <w:sz w:val="28"/>
                <w:szCs w:val="28"/>
                <w:lang w:val="uk-UA"/>
              </w:rPr>
            </w:pPr>
            <w:r>
              <w:rPr>
                <w:sz w:val="28"/>
                <w:szCs w:val="28"/>
                <w:lang w:val="uk-UA"/>
              </w:rPr>
              <w:t>У чому на Ваш погляд полягає</w:t>
            </w:r>
            <w:r w:rsidRPr="00565250">
              <w:rPr>
                <w:sz w:val="28"/>
                <w:szCs w:val="28"/>
                <w:lang w:val="uk-UA"/>
              </w:rPr>
              <w:t xml:space="preserve"> роль соціальн</w:t>
            </w:r>
            <w:r>
              <w:rPr>
                <w:sz w:val="28"/>
                <w:szCs w:val="28"/>
                <w:lang w:val="uk-UA"/>
              </w:rPr>
              <w:t>их інститутів в процесах обміну?</w:t>
            </w:r>
          </w:p>
          <w:p w14:paraId="1B0B636D" w14:textId="77777777" w:rsidR="005673E9" w:rsidRDefault="005673E9" w:rsidP="0079602A">
            <w:pPr>
              <w:pStyle w:val="afd"/>
              <w:numPr>
                <w:ilvl w:val="0"/>
                <w:numId w:val="25"/>
              </w:numPr>
              <w:tabs>
                <w:tab w:val="clear" w:pos="720"/>
                <w:tab w:val="num" w:pos="432"/>
              </w:tabs>
              <w:ind w:left="0" w:firstLine="0"/>
              <w:jc w:val="both"/>
              <w:rPr>
                <w:sz w:val="28"/>
                <w:szCs w:val="28"/>
                <w:lang w:val="uk-UA"/>
              </w:rPr>
            </w:pPr>
            <w:r w:rsidRPr="00565250">
              <w:rPr>
                <w:sz w:val="28"/>
                <w:szCs w:val="28"/>
                <w:lang w:val="uk-UA"/>
              </w:rPr>
              <w:t>Навести приклади ефективних та неефективних процесів обміну в основних сферах життєдіяльності українського суспільства.</w:t>
            </w:r>
          </w:p>
          <w:p w14:paraId="05A6EDD1" w14:textId="368991A5" w:rsidR="005673E9" w:rsidRPr="00565250" w:rsidRDefault="005673E9" w:rsidP="0079602A">
            <w:pPr>
              <w:pStyle w:val="afd"/>
              <w:numPr>
                <w:ilvl w:val="0"/>
                <w:numId w:val="25"/>
              </w:numPr>
              <w:tabs>
                <w:tab w:val="clear" w:pos="720"/>
                <w:tab w:val="num" w:pos="432"/>
              </w:tabs>
              <w:ind w:left="0" w:firstLine="0"/>
              <w:jc w:val="both"/>
              <w:rPr>
                <w:sz w:val="28"/>
                <w:szCs w:val="28"/>
                <w:lang w:val="uk-UA"/>
              </w:rPr>
            </w:pPr>
            <w:r>
              <w:rPr>
                <w:sz w:val="28"/>
                <w:szCs w:val="28"/>
                <w:lang w:val="uk-UA"/>
              </w:rPr>
              <w:t xml:space="preserve"> Прокоментуйте, чи спрацьовують у сучасному українському суспільстві теореми влади за П.Блау?</w:t>
            </w:r>
          </w:p>
          <w:p w14:paraId="0E14D005" w14:textId="0D9BF489" w:rsidR="005673E9" w:rsidRPr="00926417" w:rsidRDefault="005673E9" w:rsidP="00926417">
            <w:pPr>
              <w:pStyle w:val="afc"/>
              <w:spacing w:line="228" w:lineRule="auto"/>
              <w:jc w:val="both"/>
              <w:rPr>
                <w:sz w:val="28"/>
                <w:szCs w:val="28"/>
                <w:lang w:val="uk-UA"/>
              </w:rPr>
            </w:pPr>
          </w:p>
        </w:tc>
        <w:tc>
          <w:tcPr>
            <w:tcW w:w="1277" w:type="dxa"/>
          </w:tcPr>
          <w:p w14:paraId="4F7D13C7" w14:textId="63CFA7FD" w:rsidR="005673E9" w:rsidRPr="002359C1" w:rsidRDefault="005673E9" w:rsidP="00926417">
            <w:pPr>
              <w:jc w:val="both"/>
              <w:rPr>
                <w:sz w:val="24"/>
                <w:szCs w:val="24"/>
              </w:rPr>
            </w:pPr>
            <w:r>
              <w:rPr>
                <w:sz w:val="24"/>
                <w:szCs w:val="24"/>
              </w:rPr>
              <w:lastRenderedPageBreak/>
              <w:t>1;6; 8; 10-12;</w:t>
            </w:r>
          </w:p>
        </w:tc>
      </w:tr>
      <w:tr w:rsidR="005673E9" w:rsidRPr="002359C1" w14:paraId="1EE34357" w14:textId="77777777" w:rsidTr="005673E9">
        <w:trPr>
          <w:trHeight w:val="20"/>
        </w:trPr>
        <w:tc>
          <w:tcPr>
            <w:tcW w:w="567" w:type="dxa"/>
          </w:tcPr>
          <w:p w14:paraId="1D2E32A5" w14:textId="5BFABB60" w:rsidR="005673E9" w:rsidRDefault="005673E9" w:rsidP="00563CBD">
            <w:pPr>
              <w:jc w:val="both"/>
              <w:rPr>
                <w:sz w:val="24"/>
                <w:szCs w:val="24"/>
              </w:rPr>
            </w:pPr>
            <w:r>
              <w:rPr>
                <w:sz w:val="24"/>
                <w:szCs w:val="24"/>
              </w:rPr>
              <w:lastRenderedPageBreak/>
              <w:t>42</w:t>
            </w:r>
          </w:p>
        </w:tc>
        <w:tc>
          <w:tcPr>
            <w:tcW w:w="709" w:type="dxa"/>
          </w:tcPr>
          <w:p w14:paraId="10599A1E" w14:textId="0C8867EA" w:rsidR="005673E9" w:rsidRPr="002359C1" w:rsidRDefault="005673E9" w:rsidP="00563CBD">
            <w:pPr>
              <w:jc w:val="both"/>
              <w:rPr>
                <w:sz w:val="24"/>
                <w:szCs w:val="24"/>
              </w:rPr>
            </w:pPr>
            <w:r>
              <w:rPr>
                <w:sz w:val="24"/>
                <w:szCs w:val="24"/>
              </w:rPr>
              <w:t>ПЗ</w:t>
            </w:r>
          </w:p>
        </w:tc>
        <w:tc>
          <w:tcPr>
            <w:tcW w:w="709" w:type="dxa"/>
          </w:tcPr>
          <w:p w14:paraId="587A30E3" w14:textId="22413EC4" w:rsidR="005673E9" w:rsidRDefault="005673E9" w:rsidP="00563CBD">
            <w:pPr>
              <w:jc w:val="both"/>
              <w:rPr>
                <w:sz w:val="24"/>
                <w:szCs w:val="24"/>
              </w:rPr>
            </w:pPr>
            <w:r>
              <w:rPr>
                <w:sz w:val="24"/>
                <w:szCs w:val="24"/>
              </w:rPr>
              <w:t>2</w:t>
            </w:r>
          </w:p>
        </w:tc>
        <w:tc>
          <w:tcPr>
            <w:tcW w:w="6945" w:type="dxa"/>
          </w:tcPr>
          <w:p w14:paraId="0B914A4D" w14:textId="77777777" w:rsidR="005673E9" w:rsidRDefault="005673E9" w:rsidP="00926417">
            <w:pPr>
              <w:pStyle w:val="afc"/>
              <w:spacing w:line="228" w:lineRule="auto"/>
              <w:jc w:val="both"/>
              <w:rPr>
                <w:sz w:val="28"/>
                <w:szCs w:val="28"/>
                <w:lang w:val="uk-UA"/>
              </w:rPr>
            </w:pPr>
            <w:r>
              <w:rPr>
                <w:sz w:val="28"/>
                <w:szCs w:val="28"/>
                <w:lang w:val="uk-UA"/>
              </w:rPr>
              <w:t>Тема 14. Теорія інтеграційного обміну Пітера Блау.</w:t>
            </w:r>
          </w:p>
          <w:p w14:paraId="5FDC1C26" w14:textId="498FB295" w:rsidR="005673E9" w:rsidRPr="005D675B" w:rsidRDefault="005673E9" w:rsidP="00483667">
            <w:pPr>
              <w:jc w:val="both"/>
              <w:rPr>
                <w:sz w:val="28"/>
                <w:szCs w:val="28"/>
                <w:lang w:eastAsia="uk-UA"/>
              </w:rPr>
            </w:pPr>
            <w:r>
              <w:rPr>
                <w:sz w:val="28"/>
                <w:szCs w:val="28"/>
              </w:rPr>
              <w:t>1. П.Блау про с</w:t>
            </w:r>
            <w:r>
              <w:rPr>
                <w:sz w:val="28"/>
                <w:szCs w:val="28"/>
                <w:lang w:eastAsia="uk-UA"/>
              </w:rPr>
              <w:t xml:space="preserve">оціальну взаємодію індивідів у групах та  макроструктурах:спільне та відмінне. </w:t>
            </w:r>
          </w:p>
          <w:p w14:paraId="1A30D624" w14:textId="28C2CDB4" w:rsidR="005673E9" w:rsidRDefault="005673E9" w:rsidP="00483667">
            <w:pPr>
              <w:jc w:val="both"/>
              <w:rPr>
                <w:bCs/>
                <w:color w:val="000000"/>
                <w:sz w:val="28"/>
                <w:szCs w:val="28"/>
                <w:lang w:eastAsia="uk-UA"/>
              </w:rPr>
            </w:pPr>
            <w:r>
              <w:rPr>
                <w:color w:val="000000"/>
                <w:sz w:val="28"/>
                <w:szCs w:val="28"/>
                <w:lang w:eastAsia="uk-UA"/>
              </w:rPr>
              <w:t>2. Нормативно-цінносний механізм об’єднання людей у  соціальних структурах.</w:t>
            </w:r>
            <w:r w:rsidRPr="005D675B">
              <w:rPr>
                <w:bCs/>
                <w:color w:val="000000"/>
                <w:sz w:val="28"/>
                <w:szCs w:val="28"/>
                <w:lang w:eastAsia="uk-UA"/>
              </w:rPr>
              <w:t xml:space="preserve"> </w:t>
            </w:r>
          </w:p>
          <w:p w14:paraId="72EAD66A" w14:textId="545A487B" w:rsidR="005673E9" w:rsidRDefault="005673E9" w:rsidP="00483667">
            <w:pPr>
              <w:jc w:val="both"/>
              <w:rPr>
                <w:bCs/>
                <w:color w:val="000000"/>
                <w:sz w:val="28"/>
                <w:szCs w:val="28"/>
                <w:lang w:eastAsia="uk-UA"/>
              </w:rPr>
            </w:pPr>
            <w:r>
              <w:rPr>
                <w:bCs/>
                <w:color w:val="000000"/>
                <w:sz w:val="28"/>
                <w:szCs w:val="28"/>
                <w:lang w:eastAsia="uk-UA"/>
              </w:rPr>
              <w:t>3. У чому проявляється дифузний характер соціального обміну?</w:t>
            </w:r>
            <w:r w:rsidRPr="005D675B">
              <w:rPr>
                <w:bCs/>
                <w:color w:val="000000"/>
                <w:sz w:val="28"/>
                <w:szCs w:val="28"/>
                <w:lang w:eastAsia="uk-UA"/>
              </w:rPr>
              <w:t xml:space="preserve"> </w:t>
            </w:r>
          </w:p>
          <w:p w14:paraId="01A68279" w14:textId="269B8B93" w:rsidR="005673E9" w:rsidRDefault="005673E9" w:rsidP="00483667">
            <w:pPr>
              <w:jc w:val="both"/>
              <w:rPr>
                <w:sz w:val="28"/>
                <w:szCs w:val="28"/>
              </w:rPr>
            </w:pPr>
            <w:r>
              <w:rPr>
                <w:bCs/>
                <w:color w:val="000000"/>
                <w:sz w:val="28"/>
                <w:szCs w:val="28"/>
                <w:lang w:eastAsia="uk-UA"/>
              </w:rPr>
              <w:t xml:space="preserve">4. </w:t>
            </w:r>
            <w:r w:rsidRPr="005D675B">
              <w:rPr>
                <w:sz w:val="28"/>
                <w:szCs w:val="28"/>
              </w:rPr>
              <w:t xml:space="preserve">Основні принципи й відмінні риси соціального обміну. </w:t>
            </w:r>
          </w:p>
          <w:p w14:paraId="13EAAC8D" w14:textId="384647AA" w:rsidR="005673E9" w:rsidRDefault="005673E9" w:rsidP="00483667">
            <w:pPr>
              <w:jc w:val="both"/>
              <w:rPr>
                <w:sz w:val="28"/>
                <w:szCs w:val="28"/>
              </w:rPr>
            </w:pPr>
            <w:r>
              <w:rPr>
                <w:sz w:val="28"/>
                <w:szCs w:val="28"/>
              </w:rPr>
              <w:t xml:space="preserve">5. </w:t>
            </w:r>
            <w:r w:rsidRPr="005D675B">
              <w:rPr>
                <w:sz w:val="28"/>
                <w:szCs w:val="28"/>
              </w:rPr>
              <w:t>Теореми влади по П.Блау</w:t>
            </w:r>
            <w:r>
              <w:rPr>
                <w:sz w:val="28"/>
                <w:szCs w:val="28"/>
              </w:rPr>
              <w:t>.</w:t>
            </w:r>
          </w:p>
          <w:p w14:paraId="6CB6E7EC" w14:textId="491D0019" w:rsidR="005673E9" w:rsidRPr="005D675B" w:rsidRDefault="005673E9" w:rsidP="00483667">
            <w:pPr>
              <w:jc w:val="both"/>
              <w:rPr>
                <w:sz w:val="28"/>
                <w:szCs w:val="28"/>
              </w:rPr>
            </w:pPr>
            <w:r>
              <w:rPr>
                <w:sz w:val="28"/>
                <w:szCs w:val="28"/>
              </w:rPr>
              <w:t>6. Складні системи обміну та їх функціонування у суспільстві.</w:t>
            </w:r>
          </w:p>
          <w:p w14:paraId="62B252F3" w14:textId="3300F161" w:rsidR="005673E9" w:rsidRPr="00926417" w:rsidRDefault="005673E9" w:rsidP="00D577B2">
            <w:pPr>
              <w:shd w:val="clear" w:color="auto" w:fill="FFFFFF"/>
              <w:spacing w:line="204" w:lineRule="auto"/>
              <w:ind w:left="-49"/>
              <w:jc w:val="both"/>
              <w:rPr>
                <w:sz w:val="28"/>
                <w:szCs w:val="28"/>
              </w:rPr>
            </w:pPr>
          </w:p>
        </w:tc>
        <w:tc>
          <w:tcPr>
            <w:tcW w:w="1277" w:type="dxa"/>
          </w:tcPr>
          <w:p w14:paraId="6E250FFD" w14:textId="306C7D10" w:rsidR="005673E9" w:rsidRPr="002359C1" w:rsidRDefault="005673E9" w:rsidP="00926417">
            <w:pPr>
              <w:jc w:val="both"/>
              <w:rPr>
                <w:sz w:val="24"/>
                <w:szCs w:val="24"/>
              </w:rPr>
            </w:pPr>
            <w:r>
              <w:rPr>
                <w:sz w:val="24"/>
                <w:szCs w:val="24"/>
              </w:rPr>
              <w:t>1;6; 8; 10-12;</w:t>
            </w:r>
          </w:p>
        </w:tc>
      </w:tr>
      <w:tr w:rsidR="005673E9" w:rsidRPr="002359C1" w14:paraId="4A10B38F" w14:textId="77777777" w:rsidTr="005673E9">
        <w:trPr>
          <w:trHeight w:val="20"/>
        </w:trPr>
        <w:tc>
          <w:tcPr>
            <w:tcW w:w="567" w:type="dxa"/>
          </w:tcPr>
          <w:p w14:paraId="4C43BDDA" w14:textId="2CEA6262" w:rsidR="005673E9" w:rsidRDefault="005673E9" w:rsidP="00563CBD">
            <w:pPr>
              <w:jc w:val="both"/>
              <w:rPr>
                <w:sz w:val="24"/>
                <w:szCs w:val="24"/>
              </w:rPr>
            </w:pPr>
            <w:r>
              <w:rPr>
                <w:sz w:val="24"/>
                <w:szCs w:val="24"/>
              </w:rPr>
              <w:t>43</w:t>
            </w:r>
          </w:p>
        </w:tc>
        <w:tc>
          <w:tcPr>
            <w:tcW w:w="709" w:type="dxa"/>
          </w:tcPr>
          <w:p w14:paraId="5DD72664" w14:textId="5148816D" w:rsidR="005673E9" w:rsidRPr="002359C1" w:rsidRDefault="005673E9" w:rsidP="00563CBD">
            <w:pPr>
              <w:jc w:val="both"/>
              <w:rPr>
                <w:sz w:val="24"/>
                <w:szCs w:val="24"/>
              </w:rPr>
            </w:pPr>
            <w:r>
              <w:rPr>
                <w:sz w:val="24"/>
                <w:szCs w:val="24"/>
              </w:rPr>
              <w:t>Л</w:t>
            </w:r>
          </w:p>
        </w:tc>
        <w:tc>
          <w:tcPr>
            <w:tcW w:w="709" w:type="dxa"/>
          </w:tcPr>
          <w:p w14:paraId="21E8AE23" w14:textId="793865F6" w:rsidR="005673E9" w:rsidRDefault="005673E9" w:rsidP="00563CBD">
            <w:pPr>
              <w:jc w:val="both"/>
              <w:rPr>
                <w:sz w:val="24"/>
                <w:szCs w:val="24"/>
              </w:rPr>
            </w:pPr>
            <w:r>
              <w:rPr>
                <w:sz w:val="24"/>
                <w:szCs w:val="24"/>
              </w:rPr>
              <w:t>2</w:t>
            </w:r>
          </w:p>
        </w:tc>
        <w:tc>
          <w:tcPr>
            <w:tcW w:w="6945" w:type="dxa"/>
          </w:tcPr>
          <w:p w14:paraId="647BC935" w14:textId="77777777" w:rsidR="005673E9" w:rsidRDefault="005673E9" w:rsidP="00926417">
            <w:pPr>
              <w:pStyle w:val="afc"/>
              <w:spacing w:line="228" w:lineRule="auto"/>
              <w:jc w:val="both"/>
              <w:rPr>
                <w:sz w:val="28"/>
                <w:szCs w:val="28"/>
                <w:lang w:val="uk-UA"/>
              </w:rPr>
            </w:pPr>
            <w:r>
              <w:rPr>
                <w:sz w:val="28"/>
                <w:szCs w:val="28"/>
                <w:lang w:val="uk-UA"/>
              </w:rPr>
              <w:t>Тема 15. Подальший розвиток теорії обміну в концепції раціонального вибору Джеймса Коулмена та теорії мереж  Річардом Емерсоном і Рональдом Бертом.</w:t>
            </w:r>
          </w:p>
          <w:p w14:paraId="1A0E5E9E" w14:textId="77777777" w:rsidR="005673E9" w:rsidRDefault="005673E9" w:rsidP="00F43C74">
            <w:pPr>
              <w:widowControl w:val="0"/>
              <w:autoSpaceDE w:val="0"/>
              <w:autoSpaceDN w:val="0"/>
              <w:adjustRightInd w:val="0"/>
              <w:jc w:val="both"/>
              <w:rPr>
                <w:sz w:val="28"/>
                <w:szCs w:val="28"/>
              </w:rPr>
            </w:pPr>
            <w:r>
              <w:rPr>
                <w:sz w:val="28"/>
                <w:szCs w:val="28"/>
              </w:rPr>
              <w:t>1. Теорія раціонального вибору та в</w:t>
            </w:r>
            <w:r w:rsidRPr="00992523">
              <w:rPr>
                <w:sz w:val="28"/>
                <w:szCs w:val="28"/>
              </w:rPr>
              <w:t xml:space="preserve">несок Джеймса С. Коулмена в </w:t>
            </w:r>
            <w:r>
              <w:rPr>
                <w:sz w:val="28"/>
                <w:szCs w:val="28"/>
              </w:rPr>
              <w:t>її розвиток</w:t>
            </w:r>
            <w:r w:rsidRPr="00992523">
              <w:rPr>
                <w:sz w:val="28"/>
                <w:szCs w:val="28"/>
              </w:rPr>
              <w:t xml:space="preserve">. </w:t>
            </w:r>
          </w:p>
          <w:p w14:paraId="7BE2E6A5" w14:textId="35CB3109" w:rsidR="005673E9" w:rsidRDefault="005673E9" w:rsidP="00F43C74">
            <w:pPr>
              <w:widowControl w:val="0"/>
              <w:autoSpaceDE w:val="0"/>
              <w:autoSpaceDN w:val="0"/>
              <w:adjustRightInd w:val="0"/>
              <w:jc w:val="both"/>
              <w:rPr>
                <w:sz w:val="28"/>
                <w:szCs w:val="28"/>
              </w:rPr>
            </w:pPr>
            <w:r>
              <w:rPr>
                <w:sz w:val="28"/>
                <w:szCs w:val="28"/>
              </w:rPr>
              <w:t xml:space="preserve">2. </w:t>
            </w:r>
            <w:r w:rsidRPr="00992523">
              <w:rPr>
                <w:sz w:val="28"/>
                <w:szCs w:val="28"/>
              </w:rPr>
              <w:t>Раціональність дій</w:t>
            </w:r>
            <w:r>
              <w:rPr>
                <w:sz w:val="28"/>
                <w:szCs w:val="28"/>
              </w:rPr>
              <w:t xml:space="preserve"> індивідів як головний</w:t>
            </w:r>
            <w:r w:rsidRPr="00992523">
              <w:rPr>
                <w:sz w:val="28"/>
                <w:szCs w:val="28"/>
              </w:rPr>
              <w:t xml:space="preserve"> </w:t>
            </w:r>
            <w:r>
              <w:rPr>
                <w:sz w:val="28"/>
                <w:szCs w:val="28"/>
              </w:rPr>
              <w:t xml:space="preserve"> принцип теорії обміну за Дж.Коулменом.</w:t>
            </w:r>
          </w:p>
          <w:p w14:paraId="4AB73377" w14:textId="19ABDEE5" w:rsidR="005673E9" w:rsidRDefault="005673E9" w:rsidP="00F43C74">
            <w:pPr>
              <w:widowControl w:val="0"/>
              <w:autoSpaceDE w:val="0"/>
              <w:autoSpaceDN w:val="0"/>
              <w:adjustRightInd w:val="0"/>
              <w:jc w:val="both"/>
              <w:rPr>
                <w:sz w:val="28"/>
                <w:szCs w:val="28"/>
              </w:rPr>
            </w:pPr>
            <w:r>
              <w:rPr>
                <w:sz w:val="28"/>
                <w:szCs w:val="28"/>
              </w:rPr>
              <w:t>2.</w:t>
            </w:r>
            <w:r w:rsidRPr="00992523">
              <w:rPr>
                <w:sz w:val="28"/>
                <w:szCs w:val="28"/>
              </w:rPr>
              <w:t xml:space="preserve"> Мереж</w:t>
            </w:r>
            <w:r>
              <w:rPr>
                <w:sz w:val="28"/>
                <w:szCs w:val="28"/>
              </w:rPr>
              <w:t xml:space="preserve">ева теорія соціального обміну </w:t>
            </w:r>
            <w:r w:rsidRPr="00992523">
              <w:rPr>
                <w:sz w:val="28"/>
                <w:szCs w:val="28"/>
              </w:rPr>
              <w:t xml:space="preserve">Ричарда Эмерсона. </w:t>
            </w:r>
          </w:p>
          <w:p w14:paraId="713E28E1" w14:textId="3657C62D" w:rsidR="005673E9" w:rsidRDefault="005673E9" w:rsidP="00F43C74">
            <w:pPr>
              <w:widowControl w:val="0"/>
              <w:autoSpaceDE w:val="0"/>
              <w:autoSpaceDN w:val="0"/>
              <w:adjustRightInd w:val="0"/>
              <w:rPr>
                <w:sz w:val="28"/>
                <w:szCs w:val="28"/>
              </w:rPr>
            </w:pPr>
            <w:r>
              <w:rPr>
                <w:sz w:val="28"/>
                <w:szCs w:val="28"/>
              </w:rPr>
              <w:t>3.Теорія мереж</w:t>
            </w:r>
            <w:r w:rsidRPr="00992523">
              <w:rPr>
                <w:sz w:val="28"/>
                <w:szCs w:val="28"/>
              </w:rPr>
              <w:t xml:space="preserve"> Р.Берта</w:t>
            </w:r>
            <w:r>
              <w:rPr>
                <w:sz w:val="28"/>
                <w:szCs w:val="28"/>
              </w:rPr>
              <w:t xml:space="preserve"> та її принципи</w:t>
            </w:r>
            <w:r w:rsidRPr="00992523">
              <w:rPr>
                <w:sz w:val="28"/>
                <w:szCs w:val="28"/>
              </w:rPr>
              <w:t>.</w:t>
            </w:r>
          </w:p>
          <w:p w14:paraId="766D2617" w14:textId="0B4D163A" w:rsidR="005673E9" w:rsidRPr="00926417" w:rsidRDefault="005673E9" w:rsidP="00926417">
            <w:pPr>
              <w:pStyle w:val="afc"/>
              <w:spacing w:line="228" w:lineRule="auto"/>
              <w:jc w:val="both"/>
              <w:rPr>
                <w:sz w:val="28"/>
                <w:szCs w:val="28"/>
                <w:lang w:val="uk-UA"/>
              </w:rPr>
            </w:pPr>
          </w:p>
        </w:tc>
        <w:tc>
          <w:tcPr>
            <w:tcW w:w="1277" w:type="dxa"/>
          </w:tcPr>
          <w:p w14:paraId="545B3518" w14:textId="69B76756" w:rsidR="005673E9" w:rsidRPr="002359C1" w:rsidRDefault="005673E9" w:rsidP="00926417">
            <w:pPr>
              <w:jc w:val="both"/>
              <w:rPr>
                <w:sz w:val="24"/>
                <w:szCs w:val="24"/>
              </w:rPr>
            </w:pPr>
            <w:r>
              <w:rPr>
                <w:sz w:val="24"/>
                <w:szCs w:val="24"/>
              </w:rPr>
              <w:t>1; 8; 9-11;</w:t>
            </w:r>
          </w:p>
        </w:tc>
      </w:tr>
      <w:tr w:rsidR="005673E9" w:rsidRPr="002359C1" w14:paraId="20D17418" w14:textId="77777777" w:rsidTr="005673E9">
        <w:trPr>
          <w:trHeight w:val="20"/>
        </w:trPr>
        <w:tc>
          <w:tcPr>
            <w:tcW w:w="567" w:type="dxa"/>
          </w:tcPr>
          <w:p w14:paraId="39F0117D" w14:textId="0FE671E2" w:rsidR="005673E9" w:rsidRDefault="005673E9" w:rsidP="00563CBD">
            <w:pPr>
              <w:jc w:val="both"/>
              <w:rPr>
                <w:sz w:val="24"/>
                <w:szCs w:val="24"/>
              </w:rPr>
            </w:pPr>
            <w:r>
              <w:rPr>
                <w:sz w:val="24"/>
                <w:szCs w:val="24"/>
              </w:rPr>
              <w:t>44</w:t>
            </w:r>
          </w:p>
        </w:tc>
        <w:tc>
          <w:tcPr>
            <w:tcW w:w="709" w:type="dxa"/>
          </w:tcPr>
          <w:p w14:paraId="49DBC073" w14:textId="659A25AF" w:rsidR="005673E9" w:rsidRPr="002359C1" w:rsidRDefault="005673E9" w:rsidP="00563CBD">
            <w:pPr>
              <w:jc w:val="both"/>
              <w:rPr>
                <w:sz w:val="24"/>
                <w:szCs w:val="24"/>
              </w:rPr>
            </w:pPr>
            <w:r>
              <w:rPr>
                <w:sz w:val="24"/>
                <w:szCs w:val="24"/>
              </w:rPr>
              <w:t>СР</w:t>
            </w:r>
          </w:p>
        </w:tc>
        <w:tc>
          <w:tcPr>
            <w:tcW w:w="709" w:type="dxa"/>
          </w:tcPr>
          <w:p w14:paraId="0E72E607" w14:textId="40DCAC09" w:rsidR="005673E9" w:rsidRDefault="005673E9" w:rsidP="00563CBD">
            <w:pPr>
              <w:jc w:val="both"/>
              <w:rPr>
                <w:sz w:val="24"/>
                <w:szCs w:val="24"/>
              </w:rPr>
            </w:pPr>
            <w:r>
              <w:rPr>
                <w:sz w:val="24"/>
                <w:szCs w:val="24"/>
              </w:rPr>
              <w:t>4</w:t>
            </w:r>
          </w:p>
        </w:tc>
        <w:tc>
          <w:tcPr>
            <w:tcW w:w="6945" w:type="dxa"/>
          </w:tcPr>
          <w:p w14:paraId="1F83F8F1" w14:textId="77777777" w:rsidR="005673E9" w:rsidRDefault="005673E9" w:rsidP="00926417">
            <w:pPr>
              <w:pStyle w:val="afc"/>
              <w:spacing w:line="228" w:lineRule="auto"/>
              <w:jc w:val="both"/>
              <w:rPr>
                <w:sz w:val="28"/>
                <w:szCs w:val="28"/>
                <w:lang w:val="uk-UA"/>
              </w:rPr>
            </w:pPr>
            <w:r>
              <w:rPr>
                <w:sz w:val="28"/>
                <w:szCs w:val="28"/>
                <w:lang w:val="uk-UA"/>
              </w:rPr>
              <w:t>Тема 15. Подальший розвиток теорії обміну в концепції раціонального вибору Джеймса Коулмена та теорії мереж  Річардом Емерсоном і Рональдом Бертом.</w:t>
            </w:r>
          </w:p>
          <w:p w14:paraId="24F1EF53" w14:textId="715A1D2E" w:rsidR="005673E9" w:rsidRPr="00565250" w:rsidRDefault="005673E9" w:rsidP="005330EE">
            <w:pPr>
              <w:widowControl w:val="0"/>
              <w:numPr>
                <w:ilvl w:val="0"/>
                <w:numId w:val="26"/>
              </w:numPr>
              <w:tabs>
                <w:tab w:val="clear" w:pos="735"/>
                <w:tab w:val="left" w:pos="177"/>
                <w:tab w:val="num" w:pos="432"/>
              </w:tabs>
              <w:autoSpaceDE w:val="0"/>
              <w:autoSpaceDN w:val="0"/>
              <w:adjustRightInd w:val="0"/>
              <w:ind w:left="0" w:firstLine="0"/>
              <w:jc w:val="both"/>
              <w:rPr>
                <w:sz w:val="28"/>
                <w:szCs w:val="28"/>
              </w:rPr>
            </w:pPr>
            <w:r w:rsidRPr="00565250">
              <w:rPr>
                <w:sz w:val="28"/>
                <w:szCs w:val="28"/>
              </w:rPr>
              <w:lastRenderedPageBreak/>
              <w:t>Навести приклад того, як комбінація індивідуальних дій</w:t>
            </w:r>
            <w:r>
              <w:rPr>
                <w:sz w:val="28"/>
                <w:szCs w:val="28"/>
              </w:rPr>
              <w:t xml:space="preserve"> позначається на поведінці</w:t>
            </w:r>
            <w:r w:rsidRPr="00565250">
              <w:rPr>
                <w:sz w:val="28"/>
                <w:szCs w:val="28"/>
              </w:rPr>
              <w:t xml:space="preserve"> більш великої системи (механізм зчеплення, або процес, за допомогою якого «окремі індивідуальні дії поєднуються, породжуючи соціальний результат».). </w:t>
            </w:r>
          </w:p>
          <w:p w14:paraId="7076F859" w14:textId="0E1B2AF7" w:rsidR="005673E9" w:rsidRPr="00565250" w:rsidRDefault="005673E9" w:rsidP="005330EE">
            <w:pPr>
              <w:widowControl w:val="0"/>
              <w:numPr>
                <w:ilvl w:val="0"/>
                <w:numId w:val="26"/>
              </w:numPr>
              <w:tabs>
                <w:tab w:val="clear" w:pos="735"/>
                <w:tab w:val="left" w:pos="177"/>
                <w:tab w:val="num" w:pos="432"/>
              </w:tabs>
              <w:autoSpaceDE w:val="0"/>
              <w:autoSpaceDN w:val="0"/>
              <w:adjustRightInd w:val="0"/>
              <w:ind w:left="0" w:firstLine="0"/>
              <w:jc w:val="both"/>
              <w:rPr>
                <w:sz w:val="28"/>
                <w:szCs w:val="28"/>
              </w:rPr>
            </w:pPr>
            <w:r>
              <w:rPr>
                <w:sz w:val="28"/>
                <w:szCs w:val="28"/>
              </w:rPr>
              <w:t>Пояснити на прикладах</w:t>
            </w:r>
            <w:r w:rsidRPr="00565250">
              <w:rPr>
                <w:sz w:val="28"/>
                <w:szCs w:val="28"/>
              </w:rPr>
              <w:t xml:space="preserve"> дію принципу тимчасових витрат. </w:t>
            </w:r>
          </w:p>
          <w:p w14:paraId="1F226D30" w14:textId="4BFC97D7" w:rsidR="005673E9" w:rsidRPr="00565250" w:rsidRDefault="005673E9" w:rsidP="005330EE">
            <w:pPr>
              <w:widowControl w:val="0"/>
              <w:numPr>
                <w:ilvl w:val="0"/>
                <w:numId w:val="26"/>
              </w:numPr>
              <w:tabs>
                <w:tab w:val="clear" w:pos="735"/>
                <w:tab w:val="left" w:pos="177"/>
                <w:tab w:val="num" w:pos="432"/>
              </w:tabs>
              <w:autoSpaceDE w:val="0"/>
              <w:autoSpaceDN w:val="0"/>
              <w:adjustRightInd w:val="0"/>
              <w:ind w:left="0" w:firstLine="0"/>
              <w:jc w:val="both"/>
              <w:rPr>
                <w:sz w:val="28"/>
                <w:szCs w:val="28"/>
              </w:rPr>
            </w:pPr>
            <w:r>
              <w:rPr>
                <w:sz w:val="28"/>
                <w:szCs w:val="28"/>
              </w:rPr>
              <w:t>Наведіть приклад</w:t>
            </w:r>
            <w:r w:rsidRPr="00565250">
              <w:rPr>
                <w:sz w:val="28"/>
                <w:szCs w:val="28"/>
              </w:rPr>
              <w:t>, яким чином система обмежує установки діючих суб'єктів (перехід від макро</w:t>
            </w:r>
            <w:r>
              <w:rPr>
                <w:sz w:val="28"/>
                <w:szCs w:val="28"/>
              </w:rPr>
              <w:t xml:space="preserve"> </w:t>
            </w:r>
            <w:r w:rsidRPr="00565250">
              <w:rPr>
                <w:sz w:val="28"/>
                <w:szCs w:val="28"/>
              </w:rPr>
              <w:t xml:space="preserve">- до мікрорівня). </w:t>
            </w:r>
          </w:p>
          <w:p w14:paraId="06C391D9" w14:textId="605A0723" w:rsidR="005673E9" w:rsidRPr="00565250" w:rsidRDefault="005673E9" w:rsidP="005330EE">
            <w:pPr>
              <w:widowControl w:val="0"/>
              <w:numPr>
                <w:ilvl w:val="0"/>
                <w:numId w:val="26"/>
              </w:numPr>
              <w:tabs>
                <w:tab w:val="clear" w:pos="735"/>
                <w:tab w:val="left" w:pos="177"/>
                <w:tab w:val="num" w:pos="432"/>
              </w:tabs>
              <w:autoSpaceDE w:val="0"/>
              <w:autoSpaceDN w:val="0"/>
              <w:adjustRightInd w:val="0"/>
              <w:ind w:left="0" w:firstLine="0"/>
              <w:jc w:val="both"/>
              <w:rPr>
                <w:sz w:val="28"/>
                <w:szCs w:val="28"/>
              </w:rPr>
            </w:pPr>
            <w:r>
              <w:rPr>
                <w:sz w:val="28"/>
                <w:szCs w:val="28"/>
              </w:rPr>
              <w:t>Дайте визначення довіри і поясніть її зв'язок з ризи</w:t>
            </w:r>
            <w:r w:rsidRPr="00565250">
              <w:rPr>
                <w:sz w:val="28"/>
                <w:szCs w:val="28"/>
              </w:rPr>
              <w:t>ками</w:t>
            </w:r>
            <w:r>
              <w:rPr>
                <w:sz w:val="28"/>
                <w:szCs w:val="28"/>
              </w:rPr>
              <w:t>.</w:t>
            </w:r>
          </w:p>
          <w:p w14:paraId="17BEE948" w14:textId="5E53570C" w:rsidR="005673E9" w:rsidRPr="00565250" w:rsidRDefault="005673E9" w:rsidP="005330EE">
            <w:pPr>
              <w:widowControl w:val="0"/>
              <w:numPr>
                <w:ilvl w:val="0"/>
                <w:numId w:val="26"/>
              </w:numPr>
              <w:tabs>
                <w:tab w:val="clear" w:pos="735"/>
                <w:tab w:val="left" w:pos="177"/>
                <w:tab w:val="num" w:pos="432"/>
              </w:tabs>
              <w:autoSpaceDE w:val="0"/>
              <w:autoSpaceDN w:val="0"/>
              <w:adjustRightInd w:val="0"/>
              <w:ind w:left="0" w:firstLine="0"/>
              <w:jc w:val="both"/>
              <w:rPr>
                <w:sz w:val="28"/>
                <w:szCs w:val="28"/>
              </w:rPr>
            </w:pPr>
            <w:r>
              <w:rPr>
                <w:sz w:val="28"/>
                <w:szCs w:val="28"/>
              </w:rPr>
              <w:t xml:space="preserve">Наведіть </w:t>
            </w:r>
            <w:r w:rsidRPr="00565250">
              <w:rPr>
                <w:sz w:val="28"/>
                <w:szCs w:val="28"/>
              </w:rPr>
              <w:t>приклади дії біо</w:t>
            </w:r>
            <w:r>
              <w:rPr>
                <w:sz w:val="28"/>
                <w:szCs w:val="28"/>
              </w:rPr>
              <w:t>продуктивного парадоксу норм у В</w:t>
            </w:r>
            <w:r w:rsidRPr="00565250">
              <w:rPr>
                <w:sz w:val="28"/>
                <w:szCs w:val="28"/>
              </w:rPr>
              <w:t xml:space="preserve">ашому житті. </w:t>
            </w:r>
            <w:r>
              <w:rPr>
                <w:sz w:val="28"/>
                <w:szCs w:val="28"/>
              </w:rPr>
              <w:t>Прокоментуйте їх.</w:t>
            </w:r>
          </w:p>
          <w:p w14:paraId="12083285" w14:textId="654FF305" w:rsidR="005673E9" w:rsidRPr="00565250" w:rsidRDefault="005673E9" w:rsidP="005330EE">
            <w:pPr>
              <w:widowControl w:val="0"/>
              <w:numPr>
                <w:ilvl w:val="0"/>
                <w:numId w:val="26"/>
              </w:numPr>
              <w:tabs>
                <w:tab w:val="clear" w:pos="735"/>
                <w:tab w:val="left" w:pos="177"/>
                <w:tab w:val="num" w:pos="432"/>
              </w:tabs>
              <w:autoSpaceDE w:val="0"/>
              <w:autoSpaceDN w:val="0"/>
              <w:adjustRightInd w:val="0"/>
              <w:ind w:left="0" w:firstLine="0"/>
              <w:jc w:val="both"/>
              <w:rPr>
                <w:sz w:val="28"/>
                <w:szCs w:val="28"/>
              </w:rPr>
            </w:pPr>
            <w:r w:rsidRPr="00565250">
              <w:rPr>
                <w:sz w:val="28"/>
                <w:szCs w:val="28"/>
              </w:rPr>
              <w:t>Як Ви вважаєте, чи маєте Ви соціальний капітал? В які ресурси може перетворюватися с</w:t>
            </w:r>
            <w:r>
              <w:rPr>
                <w:sz w:val="28"/>
                <w:szCs w:val="28"/>
              </w:rPr>
              <w:t>оціальний капітал? Наведіть приклади його перетворення в інші ресурси</w:t>
            </w:r>
            <w:r w:rsidRPr="00565250">
              <w:rPr>
                <w:sz w:val="28"/>
                <w:szCs w:val="28"/>
              </w:rPr>
              <w:t>.</w:t>
            </w:r>
          </w:p>
          <w:p w14:paraId="5F86D71B" w14:textId="1179EC2D" w:rsidR="005673E9" w:rsidRPr="00565250" w:rsidRDefault="005673E9" w:rsidP="005330EE">
            <w:pPr>
              <w:widowControl w:val="0"/>
              <w:numPr>
                <w:ilvl w:val="0"/>
                <w:numId w:val="26"/>
              </w:numPr>
              <w:tabs>
                <w:tab w:val="clear" w:pos="735"/>
                <w:tab w:val="left" w:pos="177"/>
                <w:tab w:val="num" w:pos="432"/>
              </w:tabs>
              <w:autoSpaceDE w:val="0"/>
              <w:autoSpaceDN w:val="0"/>
              <w:adjustRightInd w:val="0"/>
              <w:ind w:left="0" w:firstLine="0"/>
              <w:jc w:val="both"/>
              <w:rPr>
                <w:b/>
                <w:sz w:val="28"/>
                <w:szCs w:val="28"/>
              </w:rPr>
            </w:pPr>
            <w:r w:rsidRPr="00565250">
              <w:rPr>
                <w:sz w:val="28"/>
                <w:szCs w:val="28"/>
              </w:rPr>
              <w:t xml:space="preserve">Визначте поняття «влада» та «залежність» використовуючи теорію обміну </w:t>
            </w:r>
            <w:r>
              <w:rPr>
                <w:sz w:val="28"/>
                <w:szCs w:val="28"/>
              </w:rPr>
              <w:t>Р.</w:t>
            </w:r>
            <w:r w:rsidRPr="00565250">
              <w:rPr>
                <w:sz w:val="28"/>
                <w:szCs w:val="28"/>
              </w:rPr>
              <w:t>Еріксона.</w:t>
            </w:r>
          </w:p>
          <w:p w14:paraId="52F708E4" w14:textId="0D662AC2" w:rsidR="005673E9" w:rsidRDefault="005673E9" w:rsidP="005330EE">
            <w:pPr>
              <w:widowControl w:val="0"/>
              <w:numPr>
                <w:ilvl w:val="0"/>
                <w:numId w:val="26"/>
              </w:numPr>
              <w:tabs>
                <w:tab w:val="clear" w:pos="735"/>
                <w:tab w:val="left" w:pos="177"/>
                <w:tab w:val="num" w:pos="432"/>
              </w:tabs>
              <w:autoSpaceDE w:val="0"/>
              <w:autoSpaceDN w:val="0"/>
              <w:adjustRightInd w:val="0"/>
              <w:ind w:left="0" w:firstLine="0"/>
              <w:jc w:val="both"/>
              <w:rPr>
                <w:sz w:val="28"/>
                <w:szCs w:val="28"/>
              </w:rPr>
            </w:pPr>
            <w:r>
              <w:rPr>
                <w:sz w:val="28"/>
                <w:szCs w:val="28"/>
              </w:rPr>
              <w:t>Наведіть приклад  включеності у «м</w:t>
            </w:r>
            <w:r w:rsidRPr="00565250">
              <w:rPr>
                <w:sz w:val="28"/>
                <w:szCs w:val="28"/>
              </w:rPr>
              <w:t xml:space="preserve">ережі обміну» за </w:t>
            </w:r>
            <w:r>
              <w:rPr>
                <w:sz w:val="28"/>
                <w:szCs w:val="28"/>
              </w:rPr>
              <w:t>Р.Еріксоном у В</w:t>
            </w:r>
            <w:r w:rsidRPr="00565250">
              <w:rPr>
                <w:sz w:val="28"/>
                <w:szCs w:val="28"/>
              </w:rPr>
              <w:t>ашому житті.</w:t>
            </w:r>
            <w:r>
              <w:rPr>
                <w:sz w:val="28"/>
                <w:szCs w:val="28"/>
              </w:rPr>
              <w:t xml:space="preserve"> </w:t>
            </w:r>
          </w:p>
          <w:p w14:paraId="238305A2" w14:textId="611AE2CA" w:rsidR="005673E9" w:rsidRPr="00565250" w:rsidRDefault="005673E9" w:rsidP="005330EE">
            <w:pPr>
              <w:widowControl w:val="0"/>
              <w:numPr>
                <w:ilvl w:val="0"/>
                <w:numId w:val="26"/>
              </w:numPr>
              <w:tabs>
                <w:tab w:val="clear" w:pos="735"/>
                <w:tab w:val="left" w:pos="177"/>
                <w:tab w:val="num" w:pos="432"/>
              </w:tabs>
              <w:autoSpaceDE w:val="0"/>
              <w:autoSpaceDN w:val="0"/>
              <w:adjustRightInd w:val="0"/>
              <w:ind w:left="0" w:firstLine="0"/>
              <w:jc w:val="both"/>
              <w:rPr>
                <w:sz w:val="28"/>
                <w:szCs w:val="28"/>
              </w:rPr>
            </w:pPr>
            <w:r>
              <w:rPr>
                <w:sz w:val="28"/>
                <w:szCs w:val="28"/>
              </w:rPr>
              <w:t>Розкрийте принципи дії “мережі” за Р. Бертом.</w:t>
            </w:r>
          </w:p>
          <w:p w14:paraId="68EF63BF" w14:textId="4C446BA6" w:rsidR="005673E9" w:rsidRPr="00926417" w:rsidRDefault="005673E9" w:rsidP="00926417">
            <w:pPr>
              <w:pStyle w:val="afc"/>
              <w:spacing w:line="228" w:lineRule="auto"/>
              <w:jc w:val="both"/>
              <w:rPr>
                <w:sz w:val="28"/>
                <w:szCs w:val="28"/>
                <w:lang w:val="uk-UA"/>
              </w:rPr>
            </w:pPr>
          </w:p>
        </w:tc>
        <w:tc>
          <w:tcPr>
            <w:tcW w:w="1277" w:type="dxa"/>
          </w:tcPr>
          <w:p w14:paraId="42D281FC" w14:textId="6E2D3720" w:rsidR="005673E9" w:rsidRPr="002359C1" w:rsidRDefault="005673E9" w:rsidP="00926417">
            <w:pPr>
              <w:jc w:val="both"/>
              <w:rPr>
                <w:sz w:val="24"/>
                <w:szCs w:val="24"/>
              </w:rPr>
            </w:pPr>
            <w:r>
              <w:rPr>
                <w:sz w:val="24"/>
                <w:szCs w:val="24"/>
              </w:rPr>
              <w:lastRenderedPageBreak/>
              <w:t>1; 8; 9-11;</w:t>
            </w:r>
          </w:p>
        </w:tc>
      </w:tr>
      <w:tr w:rsidR="005673E9" w:rsidRPr="002359C1" w14:paraId="4452FE02" w14:textId="77777777" w:rsidTr="005673E9">
        <w:trPr>
          <w:trHeight w:val="20"/>
        </w:trPr>
        <w:tc>
          <w:tcPr>
            <w:tcW w:w="567" w:type="dxa"/>
          </w:tcPr>
          <w:p w14:paraId="2A585EF1" w14:textId="16ABA0E7" w:rsidR="005673E9" w:rsidRDefault="005673E9" w:rsidP="00563CBD">
            <w:pPr>
              <w:jc w:val="both"/>
              <w:rPr>
                <w:sz w:val="24"/>
                <w:szCs w:val="24"/>
              </w:rPr>
            </w:pPr>
            <w:r>
              <w:rPr>
                <w:sz w:val="24"/>
                <w:szCs w:val="24"/>
              </w:rPr>
              <w:lastRenderedPageBreak/>
              <w:t>45</w:t>
            </w:r>
          </w:p>
        </w:tc>
        <w:tc>
          <w:tcPr>
            <w:tcW w:w="709" w:type="dxa"/>
          </w:tcPr>
          <w:p w14:paraId="1B3F06FD" w14:textId="3E78E3E0" w:rsidR="005673E9" w:rsidRPr="002359C1" w:rsidRDefault="005673E9" w:rsidP="00563CBD">
            <w:pPr>
              <w:jc w:val="both"/>
              <w:rPr>
                <w:sz w:val="24"/>
                <w:szCs w:val="24"/>
              </w:rPr>
            </w:pPr>
            <w:r>
              <w:rPr>
                <w:sz w:val="24"/>
                <w:szCs w:val="24"/>
              </w:rPr>
              <w:t>ПЗ</w:t>
            </w:r>
          </w:p>
        </w:tc>
        <w:tc>
          <w:tcPr>
            <w:tcW w:w="709" w:type="dxa"/>
          </w:tcPr>
          <w:p w14:paraId="5BFBDDAB" w14:textId="6CC09D20" w:rsidR="005673E9" w:rsidRDefault="005673E9" w:rsidP="00563CBD">
            <w:pPr>
              <w:jc w:val="both"/>
              <w:rPr>
                <w:sz w:val="24"/>
                <w:szCs w:val="24"/>
              </w:rPr>
            </w:pPr>
            <w:r>
              <w:rPr>
                <w:sz w:val="24"/>
                <w:szCs w:val="24"/>
              </w:rPr>
              <w:t>2</w:t>
            </w:r>
          </w:p>
        </w:tc>
        <w:tc>
          <w:tcPr>
            <w:tcW w:w="6945" w:type="dxa"/>
          </w:tcPr>
          <w:p w14:paraId="3E60A599" w14:textId="77777777" w:rsidR="005673E9" w:rsidRDefault="005673E9" w:rsidP="00926417">
            <w:pPr>
              <w:pStyle w:val="afc"/>
              <w:spacing w:line="228" w:lineRule="auto"/>
              <w:jc w:val="both"/>
              <w:rPr>
                <w:sz w:val="28"/>
                <w:szCs w:val="28"/>
                <w:lang w:val="uk-UA"/>
              </w:rPr>
            </w:pPr>
            <w:r>
              <w:rPr>
                <w:sz w:val="28"/>
                <w:szCs w:val="28"/>
                <w:lang w:val="uk-UA"/>
              </w:rPr>
              <w:t>Тема 15. Подальший розвиток теорії обміну в концепції раціонального вибору Джеймса Коулмена та теорії мереж  Річардом Емерсоном і Рональдом Бертом.</w:t>
            </w:r>
          </w:p>
          <w:p w14:paraId="465B6E35" w14:textId="70C359F3" w:rsidR="005673E9" w:rsidRDefault="005673E9" w:rsidP="00F43C74">
            <w:pPr>
              <w:widowControl w:val="0"/>
              <w:autoSpaceDE w:val="0"/>
              <w:autoSpaceDN w:val="0"/>
              <w:adjustRightInd w:val="0"/>
              <w:jc w:val="both"/>
              <w:rPr>
                <w:sz w:val="28"/>
                <w:szCs w:val="28"/>
              </w:rPr>
            </w:pPr>
            <w:r>
              <w:rPr>
                <w:sz w:val="28"/>
                <w:szCs w:val="28"/>
              </w:rPr>
              <w:t>1. Основні риси теорії</w:t>
            </w:r>
            <w:r w:rsidRPr="00992523">
              <w:rPr>
                <w:sz w:val="28"/>
                <w:szCs w:val="28"/>
              </w:rPr>
              <w:t xml:space="preserve"> раціонального вибору.</w:t>
            </w:r>
          </w:p>
          <w:p w14:paraId="1CBDBC8B" w14:textId="6C55A408" w:rsidR="005673E9" w:rsidRDefault="005673E9" w:rsidP="00F43C74">
            <w:pPr>
              <w:widowControl w:val="0"/>
              <w:autoSpaceDE w:val="0"/>
              <w:autoSpaceDN w:val="0"/>
              <w:adjustRightInd w:val="0"/>
              <w:jc w:val="both"/>
              <w:rPr>
                <w:sz w:val="28"/>
                <w:szCs w:val="28"/>
              </w:rPr>
            </w:pPr>
            <w:r>
              <w:rPr>
                <w:sz w:val="28"/>
                <w:szCs w:val="28"/>
              </w:rPr>
              <w:t xml:space="preserve">2. Внесок Дж. Коулмена в розвиток теорії раціонального вибору. </w:t>
            </w:r>
          </w:p>
          <w:p w14:paraId="35F6F1CB" w14:textId="6FCEF2F1" w:rsidR="005673E9" w:rsidRDefault="005673E9" w:rsidP="00F43C74">
            <w:pPr>
              <w:widowControl w:val="0"/>
              <w:autoSpaceDE w:val="0"/>
              <w:autoSpaceDN w:val="0"/>
              <w:adjustRightInd w:val="0"/>
              <w:jc w:val="both"/>
              <w:rPr>
                <w:sz w:val="28"/>
                <w:szCs w:val="28"/>
              </w:rPr>
            </w:pPr>
            <w:r>
              <w:rPr>
                <w:sz w:val="28"/>
                <w:szCs w:val="28"/>
              </w:rPr>
              <w:t>3. Ричард</w:t>
            </w:r>
            <w:r w:rsidRPr="00992523">
              <w:rPr>
                <w:sz w:val="28"/>
                <w:szCs w:val="28"/>
              </w:rPr>
              <w:t xml:space="preserve"> Эмерсона </w:t>
            </w:r>
            <w:r>
              <w:rPr>
                <w:sz w:val="28"/>
                <w:szCs w:val="28"/>
              </w:rPr>
              <w:t>та мережева теорія соціального  обміну</w:t>
            </w:r>
            <w:r w:rsidRPr="00992523">
              <w:rPr>
                <w:sz w:val="28"/>
                <w:szCs w:val="28"/>
              </w:rPr>
              <w:t>.</w:t>
            </w:r>
            <w:r>
              <w:rPr>
                <w:sz w:val="28"/>
                <w:szCs w:val="28"/>
              </w:rPr>
              <w:t xml:space="preserve"> Структура межі обміну за Р.Емерсоном.</w:t>
            </w:r>
            <w:r w:rsidRPr="00992523">
              <w:rPr>
                <w:sz w:val="28"/>
                <w:szCs w:val="28"/>
              </w:rPr>
              <w:t xml:space="preserve"> </w:t>
            </w:r>
          </w:p>
          <w:p w14:paraId="6873C714" w14:textId="714AF23F" w:rsidR="005673E9" w:rsidRPr="00926417" w:rsidRDefault="005673E9" w:rsidP="00C35EB1">
            <w:pPr>
              <w:widowControl w:val="0"/>
              <w:autoSpaceDE w:val="0"/>
              <w:autoSpaceDN w:val="0"/>
              <w:adjustRightInd w:val="0"/>
              <w:rPr>
                <w:sz w:val="28"/>
                <w:szCs w:val="28"/>
              </w:rPr>
            </w:pPr>
            <w:r>
              <w:rPr>
                <w:sz w:val="28"/>
                <w:szCs w:val="28"/>
              </w:rPr>
              <w:t xml:space="preserve">4. Принципи мережевої теорії </w:t>
            </w:r>
            <w:r w:rsidRPr="00992523">
              <w:rPr>
                <w:sz w:val="28"/>
                <w:szCs w:val="28"/>
              </w:rPr>
              <w:t>Р.Берта.</w:t>
            </w:r>
          </w:p>
        </w:tc>
        <w:tc>
          <w:tcPr>
            <w:tcW w:w="1277" w:type="dxa"/>
          </w:tcPr>
          <w:p w14:paraId="3CA941ED" w14:textId="57A8C39B" w:rsidR="005673E9" w:rsidRPr="002359C1" w:rsidRDefault="005673E9" w:rsidP="00926417">
            <w:pPr>
              <w:jc w:val="both"/>
              <w:rPr>
                <w:sz w:val="24"/>
                <w:szCs w:val="24"/>
              </w:rPr>
            </w:pPr>
            <w:r>
              <w:rPr>
                <w:sz w:val="24"/>
                <w:szCs w:val="24"/>
              </w:rPr>
              <w:t>1; 8; 9-11;</w:t>
            </w:r>
          </w:p>
        </w:tc>
      </w:tr>
      <w:tr w:rsidR="005673E9" w:rsidRPr="002359C1" w14:paraId="52C62E32" w14:textId="77777777" w:rsidTr="005673E9">
        <w:trPr>
          <w:trHeight w:val="20"/>
        </w:trPr>
        <w:tc>
          <w:tcPr>
            <w:tcW w:w="567" w:type="dxa"/>
          </w:tcPr>
          <w:p w14:paraId="18D35005" w14:textId="37CFC54A" w:rsidR="005673E9" w:rsidRDefault="005673E9" w:rsidP="00563CBD">
            <w:pPr>
              <w:jc w:val="both"/>
              <w:rPr>
                <w:sz w:val="24"/>
                <w:szCs w:val="24"/>
              </w:rPr>
            </w:pPr>
            <w:r>
              <w:rPr>
                <w:sz w:val="24"/>
                <w:szCs w:val="24"/>
              </w:rPr>
              <w:t>46</w:t>
            </w:r>
          </w:p>
        </w:tc>
        <w:tc>
          <w:tcPr>
            <w:tcW w:w="709" w:type="dxa"/>
          </w:tcPr>
          <w:p w14:paraId="7DB184F0" w14:textId="326E3946" w:rsidR="005673E9" w:rsidRPr="002359C1" w:rsidRDefault="005673E9" w:rsidP="00563CBD">
            <w:pPr>
              <w:jc w:val="both"/>
              <w:rPr>
                <w:sz w:val="24"/>
                <w:szCs w:val="24"/>
              </w:rPr>
            </w:pPr>
            <w:r>
              <w:rPr>
                <w:sz w:val="24"/>
                <w:szCs w:val="24"/>
              </w:rPr>
              <w:t>Л</w:t>
            </w:r>
          </w:p>
        </w:tc>
        <w:tc>
          <w:tcPr>
            <w:tcW w:w="709" w:type="dxa"/>
          </w:tcPr>
          <w:p w14:paraId="1E45E313" w14:textId="49980094" w:rsidR="005673E9" w:rsidRDefault="005673E9" w:rsidP="00563CBD">
            <w:pPr>
              <w:jc w:val="both"/>
              <w:rPr>
                <w:sz w:val="24"/>
                <w:szCs w:val="24"/>
              </w:rPr>
            </w:pPr>
            <w:r>
              <w:rPr>
                <w:sz w:val="24"/>
                <w:szCs w:val="24"/>
              </w:rPr>
              <w:t>4</w:t>
            </w:r>
          </w:p>
        </w:tc>
        <w:tc>
          <w:tcPr>
            <w:tcW w:w="6945" w:type="dxa"/>
          </w:tcPr>
          <w:p w14:paraId="6A5B60A4" w14:textId="42BE89AB" w:rsidR="005673E9" w:rsidRDefault="005673E9" w:rsidP="00926417">
            <w:pPr>
              <w:pStyle w:val="afc"/>
              <w:spacing w:line="228" w:lineRule="auto"/>
              <w:jc w:val="both"/>
              <w:rPr>
                <w:sz w:val="28"/>
                <w:szCs w:val="28"/>
                <w:lang w:val="uk-UA"/>
              </w:rPr>
            </w:pPr>
            <w:r>
              <w:rPr>
                <w:sz w:val="28"/>
                <w:szCs w:val="28"/>
                <w:lang w:val="uk-UA"/>
              </w:rPr>
              <w:t>Тема 16. Феноменологія Альфреда Шютца. Соціологія знання Питера Бергера і Томаса Лукмана. Етнометодологія Гарольда Гарфінкеля.</w:t>
            </w:r>
          </w:p>
          <w:p w14:paraId="4885BD79" w14:textId="1946CF73" w:rsidR="005673E9" w:rsidRDefault="005673E9" w:rsidP="00926417">
            <w:pPr>
              <w:pStyle w:val="afc"/>
              <w:spacing w:line="228" w:lineRule="auto"/>
              <w:jc w:val="both"/>
              <w:rPr>
                <w:sz w:val="28"/>
                <w:szCs w:val="28"/>
                <w:lang w:val="uk-UA"/>
              </w:rPr>
            </w:pPr>
            <w:r>
              <w:rPr>
                <w:sz w:val="28"/>
                <w:szCs w:val="28"/>
                <w:lang w:val="uk-UA"/>
              </w:rPr>
              <w:t xml:space="preserve">1. Феноменологічна соціологія Альфреда Шютца. </w:t>
            </w:r>
            <w:r w:rsidRPr="007A05DF">
              <w:rPr>
                <w:sz w:val="28"/>
                <w:szCs w:val="28"/>
                <w:lang w:val="uk-UA"/>
              </w:rPr>
              <w:t xml:space="preserve">Концепція </w:t>
            </w:r>
            <w:r>
              <w:rPr>
                <w:sz w:val="28"/>
                <w:szCs w:val="28"/>
                <w:lang w:val="uk-UA"/>
              </w:rPr>
              <w:t>“</w:t>
            </w:r>
            <w:r w:rsidRPr="007A05DF">
              <w:rPr>
                <w:sz w:val="28"/>
                <w:szCs w:val="28"/>
                <w:lang w:val="uk-UA"/>
              </w:rPr>
              <w:t>дому</w:t>
            </w:r>
            <w:r>
              <w:rPr>
                <w:sz w:val="28"/>
                <w:szCs w:val="28"/>
                <w:lang w:val="uk-UA"/>
              </w:rPr>
              <w:t>”</w:t>
            </w:r>
            <w:r w:rsidRPr="007A05DF">
              <w:rPr>
                <w:sz w:val="28"/>
                <w:szCs w:val="28"/>
                <w:lang w:val="uk-UA"/>
              </w:rPr>
              <w:t xml:space="preserve">.  </w:t>
            </w:r>
          </w:p>
          <w:p w14:paraId="20E6002D" w14:textId="2C8E687A" w:rsidR="005673E9" w:rsidRDefault="005673E9" w:rsidP="00D569A1">
            <w:pPr>
              <w:pStyle w:val="afd"/>
              <w:jc w:val="both"/>
              <w:rPr>
                <w:sz w:val="28"/>
                <w:szCs w:val="28"/>
                <w:lang w:val="uk-UA"/>
              </w:rPr>
            </w:pPr>
            <w:r w:rsidRPr="005673E9">
              <w:rPr>
                <w:sz w:val="28"/>
                <w:szCs w:val="28"/>
                <w:lang w:val="ru-RU"/>
              </w:rPr>
              <w:t xml:space="preserve">2. </w:t>
            </w:r>
            <w:r>
              <w:rPr>
                <w:sz w:val="28"/>
                <w:szCs w:val="28"/>
                <w:lang w:val="ru-RU"/>
              </w:rPr>
              <w:t xml:space="preserve">Пітер Бергер і Томас </w:t>
            </w:r>
            <w:r w:rsidRPr="00943251">
              <w:rPr>
                <w:sz w:val="28"/>
                <w:szCs w:val="28"/>
                <w:lang w:val="ru-RU"/>
              </w:rPr>
              <w:t>Лукман</w:t>
            </w:r>
            <w:r>
              <w:rPr>
                <w:sz w:val="28"/>
                <w:szCs w:val="28"/>
                <w:lang w:val="ru-RU"/>
              </w:rPr>
              <w:t xml:space="preserve">: конструювання соціальної </w:t>
            </w:r>
            <w:r w:rsidRPr="00943251">
              <w:rPr>
                <w:sz w:val="28"/>
                <w:szCs w:val="28"/>
                <w:lang w:val="ru-RU"/>
              </w:rPr>
              <w:t>реальності</w:t>
            </w:r>
            <w:r>
              <w:rPr>
                <w:sz w:val="28"/>
                <w:szCs w:val="28"/>
                <w:lang w:val="ru-RU"/>
              </w:rPr>
              <w:t xml:space="preserve"> в межах соціології знання</w:t>
            </w:r>
            <w:r w:rsidRPr="00943251">
              <w:rPr>
                <w:sz w:val="28"/>
                <w:szCs w:val="28"/>
                <w:lang w:val="ru-RU"/>
              </w:rPr>
              <w:t xml:space="preserve">. </w:t>
            </w:r>
          </w:p>
          <w:p w14:paraId="7A251B5A" w14:textId="0EBCBEE4" w:rsidR="005673E9" w:rsidRPr="00CF2D38" w:rsidRDefault="005673E9" w:rsidP="00CF2D38">
            <w:pPr>
              <w:pStyle w:val="afd"/>
              <w:jc w:val="both"/>
              <w:rPr>
                <w:sz w:val="28"/>
                <w:szCs w:val="28"/>
                <w:lang w:val="ru-RU"/>
              </w:rPr>
            </w:pPr>
            <w:r>
              <w:rPr>
                <w:sz w:val="28"/>
                <w:szCs w:val="28"/>
              </w:rPr>
              <w:t>3. Е</w:t>
            </w:r>
            <w:r w:rsidRPr="00997BCE">
              <w:rPr>
                <w:sz w:val="28"/>
                <w:szCs w:val="28"/>
              </w:rPr>
              <w:t>тнометодолог</w:t>
            </w:r>
            <w:r>
              <w:rPr>
                <w:sz w:val="28"/>
                <w:szCs w:val="28"/>
              </w:rPr>
              <w:t>ія Гарольда Гарфінкеля.</w:t>
            </w:r>
          </w:p>
        </w:tc>
        <w:tc>
          <w:tcPr>
            <w:tcW w:w="1277" w:type="dxa"/>
          </w:tcPr>
          <w:p w14:paraId="7C974886" w14:textId="2151D751" w:rsidR="005673E9" w:rsidRPr="002359C1" w:rsidRDefault="005673E9" w:rsidP="00926417">
            <w:pPr>
              <w:jc w:val="both"/>
              <w:rPr>
                <w:sz w:val="24"/>
                <w:szCs w:val="24"/>
              </w:rPr>
            </w:pPr>
            <w:r>
              <w:rPr>
                <w:sz w:val="24"/>
                <w:szCs w:val="24"/>
              </w:rPr>
              <w:t>1; 3-5; 12-13;</w:t>
            </w:r>
          </w:p>
        </w:tc>
      </w:tr>
      <w:tr w:rsidR="005673E9" w:rsidRPr="002359C1" w14:paraId="10CF70A3" w14:textId="77777777" w:rsidTr="005673E9">
        <w:trPr>
          <w:trHeight w:val="20"/>
        </w:trPr>
        <w:tc>
          <w:tcPr>
            <w:tcW w:w="567" w:type="dxa"/>
          </w:tcPr>
          <w:p w14:paraId="1893D5F4" w14:textId="38D07CDA" w:rsidR="005673E9" w:rsidRDefault="005673E9" w:rsidP="00563CBD">
            <w:pPr>
              <w:jc w:val="both"/>
              <w:rPr>
                <w:sz w:val="24"/>
                <w:szCs w:val="24"/>
              </w:rPr>
            </w:pPr>
            <w:r>
              <w:rPr>
                <w:sz w:val="24"/>
                <w:szCs w:val="24"/>
              </w:rPr>
              <w:t>47</w:t>
            </w:r>
          </w:p>
        </w:tc>
        <w:tc>
          <w:tcPr>
            <w:tcW w:w="709" w:type="dxa"/>
          </w:tcPr>
          <w:p w14:paraId="7A83BD8A" w14:textId="18B2EF09" w:rsidR="005673E9" w:rsidRPr="002359C1" w:rsidRDefault="005673E9" w:rsidP="00563CBD">
            <w:pPr>
              <w:jc w:val="both"/>
              <w:rPr>
                <w:sz w:val="24"/>
                <w:szCs w:val="24"/>
              </w:rPr>
            </w:pPr>
            <w:r>
              <w:rPr>
                <w:sz w:val="24"/>
                <w:szCs w:val="24"/>
              </w:rPr>
              <w:t>СР</w:t>
            </w:r>
          </w:p>
        </w:tc>
        <w:tc>
          <w:tcPr>
            <w:tcW w:w="709" w:type="dxa"/>
          </w:tcPr>
          <w:p w14:paraId="2B0B5769" w14:textId="675B18E9" w:rsidR="005673E9" w:rsidRDefault="005673E9" w:rsidP="00563CBD">
            <w:pPr>
              <w:jc w:val="both"/>
              <w:rPr>
                <w:sz w:val="24"/>
                <w:szCs w:val="24"/>
              </w:rPr>
            </w:pPr>
            <w:r>
              <w:rPr>
                <w:sz w:val="24"/>
                <w:szCs w:val="24"/>
              </w:rPr>
              <w:t>4</w:t>
            </w:r>
          </w:p>
        </w:tc>
        <w:tc>
          <w:tcPr>
            <w:tcW w:w="6945" w:type="dxa"/>
          </w:tcPr>
          <w:p w14:paraId="234EDCF7" w14:textId="12064CEC" w:rsidR="005673E9" w:rsidRDefault="005673E9" w:rsidP="004C2CA2">
            <w:pPr>
              <w:pStyle w:val="afc"/>
              <w:spacing w:line="228" w:lineRule="auto"/>
              <w:jc w:val="both"/>
              <w:rPr>
                <w:sz w:val="28"/>
                <w:szCs w:val="28"/>
                <w:lang w:val="uk-UA"/>
              </w:rPr>
            </w:pPr>
            <w:r>
              <w:rPr>
                <w:sz w:val="28"/>
                <w:szCs w:val="28"/>
                <w:lang w:val="uk-UA"/>
              </w:rPr>
              <w:t>Тема 16. Феноменологія Альфреда Шютца. Соціологія знання Питера Бергера і Томаса Лукмана. Етнометодологія Гарольда Гарфінкеля.</w:t>
            </w:r>
          </w:p>
          <w:p w14:paraId="45111DF4" w14:textId="48CE93F6" w:rsidR="005673E9" w:rsidRPr="00565250" w:rsidRDefault="005673E9" w:rsidP="00A84DBC">
            <w:pPr>
              <w:tabs>
                <w:tab w:val="left" w:pos="462"/>
              </w:tabs>
              <w:jc w:val="both"/>
              <w:rPr>
                <w:sz w:val="28"/>
                <w:szCs w:val="28"/>
              </w:rPr>
            </w:pPr>
            <w:r>
              <w:rPr>
                <w:sz w:val="28"/>
                <w:szCs w:val="28"/>
              </w:rPr>
              <w:t>1. У</w:t>
            </w:r>
            <w:r w:rsidRPr="00565250">
              <w:rPr>
                <w:sz w:val="28"/>
                <w:szCs w:val="28"/>
              </w:rPr>
              <w:t xml:space="preserve"> </w:t>
            </w:r>
            <w:r>
              <w:rPr>
                <w:sz w:val="28"/>
                <w:szCs w:val="28"/>
              </w:rPr>
              <w:t>вересні</w:t>
            </w:r>
            <w:r w:rsidRPr="00565250">
              <w:rPr>
                <w:sz w:val="28"/>
                <w:szCs w:val="28"/>
              </w:rPr>
              <w:t xml:space="preserve"> 2001 року Америка постраждала від безпрецедентних терористичних атак. Проте сприйняті </w:t>
            </w:r>
            <w:r w:rsidRPr="00565250">
              <w:rPr>
                <w:sz w:val="28"/>
                <w:szCs w:val="28"/>
              </w:rPr>
              <w:lastRenderedPageBreak/>
              <w:t>вони були далеко не однозначно: в одних регіонах світу люди виражали біль і скорботу, а в інших - відверто раділи тому, що сталося. Як Ви це поясните з позиц</w:t>
            </w:r>
            <w:r>
              <w:rPr>
                <w:sz w:val="28"/>
                <w:szCs w:val="28"/>
              </w:rPr>
              <w:t>ій феноменологічної соціології та, що</w:t>
            </w:r>
            <w:r w:rsidRPr="00565250">
              <w:rPr>
                <w:sz w:val="28"/>
                <w:szCs w:val="28"/>
              </w:rPr>
              <w:t xml:space="preserve"> треба зробити, щоб у світі поступово формувалися</w:t>
            </w:r>
            <w:r>
              <w:rPr>
                <w:sz w:val="28"/>
                <w:szCs w:val="28"/>
              </w:rPr>
              <w:t xml:space="preserve"> толерантніші стосунки між </w:t>
            </w:r>
            <w:r w:rsidRPr="00565250">
              <w:rPr>
                <w:sz w:val="28"/>
                <w:szCs w:val="28"/>
              </w:rPr>
              <w:t xml:space="preserve"> «Ми» і «Вони»? </w:t>
            </w:r>
          </w:p>
          <w:p w14:paraId="3CB6ED43" w14:textId="59E4E214" w:rsidR="005673E9" w:rsidRPr="00565250" w:rsidRDefault="005673E9" w:rsidP="00A84DBC">
            <w:pPr>
              <w:tabs>
                <w:tab w:val="left" w:pos="462"/>
              </w:tabs>
              <w:jc w:val="both"/>
              <w:rPr>
                <w:sz w:val="28"/>
                <w:szCs w:val="28"/>
              </w:rPr>
            </w:pPr>
            <w:r>
              <w:rPr>
                <w:sz w:val="28"/>
                <w:szCs w:val="28"/>
              </w:rPr>
              <w:t>2. Характерною рисою сьогодення є</w:t>
            </w:r>
            <w:r w:rsidRPr="00565250">
              <w:rPr>
                <w:sz w:val="28"/>
                <w:szCs w:val="28"/>
              </w:rPr>
              <w:t xml:space="preserve"> загостр</w:t>
            </w:r>
            <w:r>
              <w:rPr>
                <w:sz w:val="28"/>
                <w:szCs w:val="28"/>
              </w:rPr>
              <w:t>ення</w:t>
            </w:r>
            <w:r w:rsidRPr="00565250">
              <w:rPr>
                <w:sz w:val="28"/>
                <w:szCs w:val="28"/>
              </w:rPr>
              <w:t xml:space="preserve"> </w:t>
            </w:r>
            <w:r>
              <w:rPr>
                <w:sz w:val="28"/>
                <w:szCs w:val="28"/>
              </w:rPr>
              <w:t>міжнаціональних конфліктів</w:t>
            </w:r>
            <w:r w:rsidRPr="00565250">
              <w:rPr>
                <w:sz w:val="28"/>
                <w:szCs w:val="28"/>
              </w:rPr>
              <w:t xml:space="preserve">. У чому Ви бачите головні причини того? Аргументуйте Вашу відповідь з позицій конфліктної та феноменологічної парадигм. </w:t>
            </w:r>
          </w:p>
          <w:p w14:paraId="50B8F217" w14:textId="3F531AD8" w:rsidR="005673E9" w:rsidRPr="00565250" w:rsidRDefault="005673E9" w:rsidP="00A84DBC">
            <w:pPr>
              <w:tabs>
                <w:tab w:val="left" w:pos="462"/>
              </w:tabs>
              <w:jc w:val="both"/>
              <w:rPr>
                <w:sz w:val="28"/>
                <w:szCs w:val="28"/>
              </w:rPr>
            </w:pPr>
            <w:r w:rsidRPr="00565250">
              <w:rPr>
                <w:sz w:val="28"/>
                <w:szCs w:val="28"/>
              </w:rPr>
              <w:t xml:space="preserve">3. </w:t>
            </w:r>
            <w:r>
              <w:rPr>
                <w:sz w:val="28"/>
                <w:szCs w:val="28"/>
              </w:rPr>
              <w:t xml:space="preserve">Проаналізуйте наступну ситуацію. </w:t>
            </w:r>
            <w:r w:rsidRPr="00565250">
              <w:rPr>
                <w:sz w:val="28"/>
                <w:szCs w:val="28"/>
              </w:rPr>
              <w:t xml:space="preserve">У школі у Вас був дуже близький друг (подруга). Ви розуміли один одного без слів, </w:t>
            </w:r>
            <w:r>
              <w:rPr>
                <w:sz w:val="28"/>
                <w:szCs w:val="28"/>
              </w:rPr>
              <w:t xml:space="preserve">багато часу проводили разом, ділилися своїми мріями, </w:t>
            </w:r>
            <w:r w:rsidRPr="00565250">
              <w:rPr>
                <w:sz w:val="28"/>
                <w:szCs w:val="28"/>
              </w:rPr>
              <w:t xml:space="preserve">могли годинами </w:t>
            </w:r>
            <w:r>
              <w:rPr>
                <w:sz w:val="28"/>
                <w:szCs w:val="28"/>
              </w:rPr>
              <w:t>розмовляти</w:t>
            </w:r>
            <w:r w:rsidRPr="00565250">
              <w:rPr>
                <w:sz w:val="28"/>
                <w:szCs w:val="28"/>
              </w:rPr>
              <w:t xml:space="preserve">. Але після закінчення школи ваші шляхи розійшлися. І ось через </w:t>
            </w:r>
            <w:r>
              <w:rPr>
                <w:sz w:val="28"/>
                <w:szCs w:val="28"/>
              </w:rPr>
              <w:t xml:space="preserve">2-3 роки Ви </w:t>
            </w:r>
            <w:r w:rsidRPr="00565250">
              <w:rPr>
                <w:sz w:val="28"/>
                <w:szCs w:val="28"/>
              </w:rPr>
              <w:t xml:space="preserve"> зустрічаєтеся знову. Проте після радості зустрічі Ви раптом </w:t>
            </w:r>
            <w:r>
              <w:rPr>
                <w:sz w:val="28"/>
                <w:szCs w:val="28"/>
              </w:rPr>
              <w:t xml:space="preserve"> помічаєте, що говорити</w:t>
            </w:r>
            <w:r w:rsidRPr="00565250">
              <w:rPr>
                <w:sz w:val="28"/>
                <w:szCs w:val="28"/>
              </w:rPr>
              <w:t xml:space="preserve"> Вам не</w:t>
            </w:r>
            <w:r>
              <w:rPr>
                <w:sz w:val="28"/>
                <w:szCs w:val="28"/>
              </w:rPr>
              <w:t>ма</w:t>
            </w:r>
            <w:r w:rsidRPr="00565250">
              <w:rPr>
                <w:sz w:val="28"/>
                <w:szCs w:val="28"/>
              </w:rPr>
              <w:t xml:space="preserve"> про що. Як Ви це п</w:t>
            </w:r>
            <w:r>
              <w:rPr>
                <w:sz w:val="28"/>
                <w:szCs w:val="28"/>
              </w:rPr>
              <w:t>р</w:t>
            </w:r>
            <w:r w:rsidRPr="00565250">
              <w:rPr>
                <w:sz w:val="28"/>
                <w:szCs w:val="28"/>
              </w:rPr>
              <w:t>о</w:t>
            </w:r>
            <w:r>
              <w:rPr>
                <w:sz w:val="28"/>
                <w:szCs w:val="28"/>
              </w:rPr>
              <w:t>коментувати  з позицій феноменологічної соціології?</w:t>
            </w:r>
            <w:r w:rsidRPr="00565250">
              <w:rPr>
                <w:sz w:val="28"/>
                <w:szCs w:val="28"/>
              </w:rPr>
              <w:t xml:space="preserve"> </w:t>
            </w:r>
          </w:p>
          <w:p w14:paraId="622C3285" w14:textId="52428522" w:rsidR="005673E9" w:rsidRPr="00565250" w:rsidRDefault="005673E9" w:rsidP="00A84DBC">
            <w:pPr>
              <w:tabs>
                <w:tab w:val="left" w:pos="462"/>
              </w:tabs>
              <w:jc w:val="both"/>
              <w:rPr>
                <w:sz w:val="28"/>
                <w:szCs w:val="28"/>
              </w:rPr>
            </w:pPr>
            <w:r w:rsidRPr="00565250">
              <w:rPr>
                <w:sz w:val="28"/>
                <w:szCs w:val="28"/>
              </w:rPr>
              <w:t xml:space="preserve">4. У чому Ви бачите причини кризи соціальної реальності, яка виникла сьогодні у багатьох </w:t>
            </w:r>
            <w:r>
              <w:rPr>
                <w:sz w:val="28"/>
                <w:szCs w:val="28"/>
              </w:rPr>
              <w:t>наших співвітчизників</w:t>
            </w:r>
            <w:r w:rsidRPr="00565250">
              <w:rPr>
                <w:sz w:val="28"/>
                <w:szCs w:val="28"/>
              </w:rPr>
              <w:t>?</w:t>
            </w:r>
          </w:p>
          <w:p w14:paraId="549B142C" w14:textId="2A03675F" w:rsidR="005673E9" w:rsidRPr="00565250" w:rsidRDefault="005673E9" w:rsidP="00A84DBC">
            <w:pPr>
              <w:tabs>
                <w:tab w:val="left" w:pos="462"/>
              </w:tabs>
              <w:jc w:val="both"/>
              <w:rPr>
                <w:sz w:val="28"/>
                <w:szCs w:val="28"/>
              </w:rPr>
            </w:pPr>
            <w:r w:rsidRPr="00565250">
              <w:rPr>
                <w:sz w:val="28"/>
                <w:szCs w:val="28"/>
              </w:rPr>
              <w:t xml:space="preserve">5. </w:t>
            </w:r>
            <w:r>
              <w:rPr>
                <w:sz w:val="28"/>
                <w:szCs w:val="28"/>
              </w:rPr>
              <w:t xml:space="preserve"> З початком російсько-української гібридної війни відблися зміни стереотипів сприйняття росіян українціми та навпаки. Прокоментуйте цей факт </w:t>
            </w:r>
            <w:r w:rsidRPr="00565250">
              <w:rPr>
                <w:sz w:val="28"/>
                <w:szCs w:val="28"/>
              </w:rPr>
              <w:t>з урахуванням постулатів конфліктній і феноменологічній парадигм</w:t>
            </w:r>
            <w:r>
              <w:rPr>
                <w:sz w:val="28"/>
                <w:szCs w:val="28"/>
              </w:rPr>
              <w:t>.</w:t>
            </w:r>
          </w:p>
          <w:p w14:paraId="5C61BF7D" w14:textId="62D61EB6" w:rsidR="005673E9" w:rsidRPr="00565250" w:rsidRDefault="005673E9" w:rsidP="00A84DBC">
            <w:pPr>
              <w:jc w:val="both"/>
              <w:rPr>
                <w:sz w:val="28"/>
                <w:szCs w:val="28"/>
              </w:rPr>
            </w:pPr>
            <w:r w:rsidRPr="00565250">
              <w:rPr>
                <w:sz w:val="28"/>
                <w:szCs w:val="28"/>
              </w:rPr>
              <w:t xml:space="preserve">6. </w:t>
            </w:r>
            <w:r>
              <w:rPr>
                <w:sz w:val="28"/>
                <w:szCs w:val="28"/>
              </w:rPr>
              <w:t xml:space="preserve"> Більшість телеглядачів висловлюють незадоволення засиллям реклами на екранах.</w:t>
            </w:r>
            <w:r w:rsidRPr="00565250">
              <w:rPr>
                <w:sz w:val="28"/>
                <w:szCs w:val="28"/>
              </w:rPr>
              <w:t xml:space="preserve"> Чому ж українці у більшості негативно відносяться до рекламі? Обґрунтуйте відповідь за допомогою </w:t>
            </w:r>
            <w:r>
              <w:rPr>
                <w:sz w:val="28"/>
                <w:szCs w:val="28"/>
              </w:rPr>
              <w:t>основних положень етнометодологічної концепції.</w:t>
            </w:r>
          </w:p>
          <w:p w14:paraId="2CFC00A5" w14:textId="1B6240D8" w:rsidR="005673E9" w:rsidRPr="00565250" w:rsidRDefault="005673E9" w:rsidP="00A84DBC">
            <w:pPr>
              <w:jc w:val="both"/>
              <w:rPr>
                <w:sz w:val="28"/>
                <w:szCs w:val="28"/>
              </w:rPr>
            </w:pPr>
            <w:r>
              <w:rPr>
                <w:sz w:val="28"/>
                <w:szCs w:val="28"/>
              </w:rPr>
              <w:t>7. П.Бергер і Т.Лукман  стверджували, що соціальна реальність – амбівалентна (двузначна). Вона існує як у свідомості людей, так і об’єктивно. Наведіть приклади, могли б проілюструвати таке положення.</w:t>
            </w:r>
          </w:p>
          <w:p w14:paraId="5AB17270" w14:textId="77777777" w:rsidR="005673E9" w:rsidRPr="00565250" w:rsidRDefault="005673E9" w:rsidP="00A84DBC">
            <w:pPr>
              <w:jc w:val="both"/>
              <w:rPr>
                <w:sz w:val="28"/>
                <w:szCs w:val="28"/>
              </w:rPr>
            </w:pPr>
            <w:r>
              <w:rPr>
                <w:sz w:val="28"/>
                <w:szCs w:val="28"/>
              </w:rPr>
              <w:t>8.</w:t>
            </w:r>
            <w:r w:rsidRPr="00565250">
              <w:rPr>
                <w:sz w:val="28"/>
                <w:szCs w:val="28"/>
              </w:rPr>
              <w:t xml:space="preserve">Соціологи використовують поняття «Сегментована особистість» для позначення того, у кого розвинувся набір різних неузгоджених соціальних ролей і способів поведінки. Як Ви вважаєте, цей тип особистості обумовлений психологічними чинниками або він формується в локальному соціокультурному контексті? Де частіше зустрічаються сегментовані особистості: на селі або в місті? </w:t>
            </w:r>
          </w:p>
          <w:p w14:paraId="6D252FC8" w14:textId="530A7BED" w:rsidR="005673E9" w:rsidRPr="00926417" w:rsidRDefault="005673E9" w:rsidP="00E21A74">
            <w:pPr>
              <w:jc w:val="both"/>
              <w:rPr>
                <w:sz w:val="28"/>
                <w:szCs w:val="28"/>
              </w:rPr>
            </w:pPr>
            <w:r>
              <w:rPr>
                <w:sz w:val="28"/>
                <w:szCs w:val="28"/>
              </w:rPr>
              <w:t>9.</w:t>
            </w:r>
            <w:r w:rsidRPr="00565250">
              <w:rPr>
                <w:sz w:val="28"/>
                <w:szCs w:val="28"/>
              </w:rPr>
              <w:t xml:space="preserve"> </w:t>
            </w:r>
            <w:r>
              <w:rPr>
                <w:sz w:val="28"/>
                <w:szCs w:val="28"/>
              </w:rPr>
              <w:t xml:space="preserve">У чому полягає відмінність поглядів між </w:t>
            </w:r>
            <w:r>
              <w:rPr>
                <w:sz w:val="28"/>
                <w:szCs w:val="28"/>
              </w:rPr>
              <w:lastRenderedPageBreak/>
              <w:t>прибічниками етнометологічної парадигми та прибічниками теорій обміну або символічного інтеракціонізму на соціальний світ та за якими законами він впорядковується й змінюється?</w:t>
            </w:r>
          </w:p>
        </w:tc>
        <w:tc>
          <w:tcPr>
            <w:tcW w:w="1277" w:type="dxa"/>
          </w:tcPr>
          <w:p w14:paraId="46A7074A" w14:textId="47B26176" w:rsidR="005673E9" w:rsidRPr="002359C1" w:rsidRDefault="005673E9" w:rsidP="00926417">
            <w:pPr>
              <w:jc w:val="both"/>
              <w:rPr>
                <w:sz w:val="24"/>
                <w:szCs w:val="24"/>
              </w:rPr>
            </w:pPr>
            <w:r>
              <w:rPr>
                <w:sz w:val="24"/>
                <w:szCs w:val="24"/>
              </w:rPr>
              <w:lastRenderedPageBreak/>
              <w:t>1; 3-5; 12-13;</w:t>
            </w:r>
          </w:p>
        </w:tc>
      </w:tr>
      <w:tr w:rsidR="005673E9" w:rsidRPr="002359C1" w14:paraId="11856468" w14:textId="77777777" w:rsidTr="005673E9">
        <w:trPr>
          <w:trHeight w:val="20"/>
        </w:trPr>
        <w:tc>
          <w:tcPr>
            <w:tcW w:w="567" w:type="dxa"/>
          </w:tcPr>
          <w:p w14:paraId="57CFAE1C" w14:textId="31529049" w:rsidR="005673E9" w:rsidRDefault="005673E9" w:rsidP="00563CBD">
            <w:pPr>
              <w:jc w:val="both"/>
              <w:rPr>
                <w:sz w:val="24"/>
                <w:szCs w:val="24"/>
              </w:rPr>
            </w:pPr>
            <w:r>
              <w:rPr>
                <w:sz w:val="24"/>
                <w:szCs w:val="24"/>
              </w:rPr>
              <w:lastRenderedPageBreak/>
              <w:t>48</w:t>
            </w:r>
          </w:p>
        </w:tc>
        <w:tc>
          <w:tcPr>
            <w:tcW w:w="709" w:type="dxa"/>
          </w:tcPr>
          <w:p w14:paraId="55574827" w14:textId="5D3ADFCA" w:rsidR="005673E9" w:rsidRPr="002359C1" w:rsidRDefault="005673E9" w:rsidP="00563CBD">
            <w:pPr>
              <w:jc w:val="both"/>
              <w:rPr>
                <w:sz w:val="24"/>
                <w:szCs w:val="24"/>
              </w:rPr>
            </w:pPr>
            <w:r>
              <w:rPr>
                <w:sz w:val="24"/>
                <w:szCs w:val="24"/>
              </w:rPr>
              <w:t>ПЗ</w:t>
            </w:r>
          </w:p>
        </w:tc>
        <w:tc>
          <w:tcPr>
            <w:tcW w:w="709" w:type="dxa"/>
          </w:tcPr>
          <w:p w14:paraId="1077F429" w14:textId="2CD7991C" w:rsidR="005673E9" w:rsidRDefault="005673E9" w:rsidP="00563CBD">
            <w:pPr>
              <w:jc w:val="both"/>
              <w:rPr>
                <w:sz w:val="24"/>
                <w:szCs w:val="24"/>
              </w:rPr>
            </w:pPr>
            <w:r>
              <w:rPr>
                <w:sz w:val="24"/>
                <w:szCs w:val="24"/>
              </w:rPr>
              <w:t>2</w:t>
            </w:r>
          </w:p>
        </w:tc>
        <w:tc>
          <w:tcPr>
            <w:tcW w:w="6945" w:type="dxa"/>
          </w:tcPr>
          <w:p w14:paraId="73E12BB2" w14:textId="51C07DE9" w:rsidR="005673E9" w:rsidRDefault="005673E9" w:rsidP="004C2CA2">
            <w:pPr>
              <w:pStyle w:val="afc"/>
              <w:spacing w:line="228" w:lineRule="auto"/>
              <w:jc w:val="both"/>
              <w:rPr>
                <w:sz w:val="28"/>
                <w:szCs w:val="28"/>
                <w:lang w:val="uk-UA"/>
              </w:rPr>
            </w:pPr>
            <w:r w:rsidRPr="007A05DF">
              <w:rPr>
                <w:sz w:val="28"/>
                <w:szCs w:val="28"/>
                <w:lang w:val="uk-UA"/>
              </w:rPr>
              <w:t xml:space="preserve"> </w:t>
            </w:r>
            <w:r>
              <w:rPr>
                <w:sz w:val="28"/>
                <w:szCs w:val="28"/>
                <w:lang w:val="uk-UA"/>
              </w:rPr>
              <w:t>Тема 16. Феноменологія Альфреда Шютца. Соціологія знання Питера Бергера і Томаса Лукмана. Етнометодологія Гарольда Гарфінкеля.</w:t>
            </w:r>
          </w:p>
          <w:p w14:paraId="15B0A142" w14:textId="5BED91CA" w:rsidR="005673E9" w:rsidRPr="007A05DF" w:rsidRDefault="005673E9" w:rsidP="00581015">
            <w:pPr>
              <w:jc w:val="both"/>
              <w:rPr>
                <w:sz w:val="28"/>
                <w:szCs w:val="28"/>
              </w:rPr>
            </w:pPr>
            <w:r>
              <w:rPr>
                <w:sz w:val="28"/>
                <w:szCs w:val="28"/>
              </w:rPr>
              <w:t xml:space="preserve">1. </w:t>
            </w:r>
            <w:r w:rsidRPr="007A05DF">
              <w:rPr>
                <w:sz w:val="28"/>
                <w:szCs w:val="28"/>
              </w:rPr>
              <w:t>Феноменологічна парадигма А.Шютц</w:t>
            </w:r>
            <w:r>
              <w:rPr>
                <w:sz w:val="28"/>
                <w:szCs w:val="28"/>
              </w:rPr>
              <w:t>а</w:t>
            </w:r>
            <w:r w:rsidRPr="007A05DF">
              <w:rPr>
                <w:sz w:val="28"/>
                <w:szCs w:val="28"/>
              </w:rPr>
              <w:t xml:space="preserve">: предмет и методи. </w:t>
            </w:r>
            <w:r>
              <w:rPr>
                <w:sz w:val="28"/>
                <w:szCs w:val="28"/>
              </w:rPr>
              <w:t xml:space="preserve"> «</w:t>
            </w:r>
            <w:r w:rsidRPr="007A05DF">
              <w:rPr>
                <w:sz w:val="28"/>
                <w:szCs w:val="28"/>
              </w:rPr>
              <w:t>Концепція дому</w:t>
            </w:r>
            <w:r>
              <w:rPr>
                <w:sz w:val="28"/>
                <w:szCs w:val="28"/>
              </w:rPr>
              <w:t>»</w:t>
            </w:r>
            <w:r w:rsidRPr="007A05DF">
              <w:rPr>
                <w:sz w:val="28"/>
                <w:szCs w:val="28"/>
              </w:rPr>
              <w:t xml:space="preserve">.  </w:t>
            </w:r>
          </w:p>
          <w:p w14:paraId="34271055" w14:textId="24407DFA" w:rsidR="005673E9" w:rsidRDefault="005673E9" w:rsidP="00581015">
            <w:pPr>
              <w:pStyle w:val="afd"/>
              <w:jc w:val="both"/>
              <w:rPr>
                <w:sz w:val="28"/>
                <w:szCs w:val="28"/>
                <w:lang w:val="ru-RU"/>
              </w:rPr>
            </w:pPr>
            <w:r>
              <w:rPr>
                <w:sz w:val="28"/>
                <w:szCs w:val="28"/>
                <w:lang w:val="ru-RU"/>
              </w:rPr>
              <w:t>2.</w:t>
            </w:r>
            <w:r w:rsidRPr="00943251">
              <w:rPr>
                <w:sz w:val="28"/>
                <w:szCs w:val="28"/>
                <w:lang w:val="ru-RU"/>
              </w:rPr>
              <w:t xml:space="preserve">П.Бергер і Т.Лукман щодо соціального конструювання реальності. </w:t>
            </w:r>
          </w:p>
          <w:p w14:paraId="78087FF6" w14:textId="05A310AB" w:rsidR="005673E9" w:rsidRDefault="005673E9" w:rsidP="00581015">
            <w:pPr>
              <w:pStyle w:val="afd"/>
              <w:tabs>
                <w:tab w:val="left" w:pos="540"/>
              </w:tabs>
              <w:jc w:val="both"/>
              <w:rPr>
                <w:sz w:val="28"/>
                <w:szCs w:val="28"/>
                <w:lang w:val="uk-UA"/>
              </w:rPr>
            </w:pPr>
            <w:r>
              <w:rPr>
                <w:sz w:val="28"/>
                <w:szCs w:val="28"/>
                <w:lang w:val="ru-RU"/>
              </w:rPr>
              <w:t>3.</w:t>
            </w:r>
            <w:r>
              <w:rPr>
                <w:sz w:val="28"/>
                <w:szCs w:val="28"/>
                <w:lang w:val="uk-UA"/>
              </w:rPr>
              <w:t xml:space="preserve"> Етнометодологічна концепція Г. Гарфінкеля</w:t>
            </w:r>
            <w:r w:rsidRPr="000B14FE">
              <w:rPr>
                <w:sz w:val="28"/>
                <w:szCs w:val="28"/>
                <w:lang w:val="uk-UA"/>
              </w:rPr>
              <w:t>. Фонові очікування і "гарфінкелінг".</w:t>
            </w:r>
          </w:p>
          <w:p w14:paraId="64DE8343" w14:textId="5CA328F3" w:rsidR="005673E9" w:rsidRPr="00926417" w:rsidRDefault="005673E9" w:rsidP="004C2CA2">
            <w:pPr>
              <w:pStyle w:val="afd"/>
              <w:jc w:val="both"/>
              <w:rPr>
                <w:sz w:val="28"/>
                <w:szCs w:val="28"/>
                <w:lang w:val="uk-UA"/>
              </w:rPr>
            </w:pPr>
          </w:p>
        </w:tc>
        <w:tc>
          <w:tcPr>
            <w:tcW w:w="1277" w:type="dxa"/>
          </w:tcPr>
          <w:p w14:paraId="475E8E49" w14:textId="5BBE0408" w:rsidR="005673E9" w:rsidRPr="002359C1" w:rsidRDefault="005673E9" w:rsidP="00926417">
            <w:pPr>
              <w:jc w:val="both"/>
              <w:rPr>
                <w:sz w:val="24"/>
                <w:szCs w:val="24"/>
              </w:rPr>
            </w:pPr>
            <w:r>
              <w:rPr>
                <w:sz w:val="24"/>
                <w:szCs w:val="24"/>
              </w:rPr>
              <w:t>1; 3-5; 12-13</w:t>
            </w:r>
          </w:p>
        </w:tc>
      </w:tr>
      <w:tr w:rsidR="005673E9" w:rsidRPr="002359C1" w14:paraId="7079EB32" w14:textId="77777777" w:rsidTr="005673E9">
        <w:trPr>
          <w:trHeight w:val="20"/>
        </w:trPr>
        <w:tc>
          <w:tcPr>
            <w:tcW w:w="567" w:type="dxa"/>
          </w:tcPr>
          <w:p w14:paraId="19C331DF" w14:textId="26E3B6E6" w:rsidR="005673E9" w:rsidRDefault="005673E9" w:rsidP="00563CBD">
            <w:pPr>
              <w:jc w:val="both"/>
              <w:rPr>
                <w:sz w:val="24"/>
                <w:szCs w:val="24"/>
              </w:rPr>
            </w:pPr>
            <w:r>
              <w:rPr>
                <w:sz w:val="24"/>
                <w:szCs w:val="24"/>
              </w:rPr>
              <w:t>49</w:t>
            </w:r>
          </w:p>
        </w:tc>
        <w:tc>
          <w:tcPr>
            <w:tcW w:w="709" w:type="dxa"/>
          </w:tcPr>
          <w:p w14:paraId="705CEF3B" w14:textId="7336C9B4" w:rsidR="005673E9" w:rsidRPr="002359C1" w:rsidRDefault="005673E9" w:rsidP="00563CBD">
            <w:pPr>
              <w:jc w:val="both"/>
              <w:rPr>
                <w:sz w:val="24"/>
                <w:szCs w:val="24"/>
              </w:rPr>
            </w:pPr>
            <w:r>
              <w:rPr>
                <w:sz w:val="24"/>
                <w:szCs w:val="24"/>
              </w:rPr>
              <w:t>Л</w:t>
            </w:r>
          </w:p>
        </w:tc>
        <w:tc>
          <w:tcPr>
            <w:tcW w:w="709" w:type="dxa"/>
          </w:tcPr>
          <w:p w14:paraId="3852A59E" w14:textId="33681571" w:rsidR="005673E9" w:rsidRDefault="005673E9" w:rsidP="00563CBD">
            <w:pPr>
              <w:jc w:val="both"/>
              <w:rPr>
                <w:sz w:val="24"/>
                <w:szCs w:val="24"/>
              </w:rPr>
            </w:pPr>
            <w:r>
              <w:rPr>
                <w:sz w:val="24"/>
                <w:szCs w:val="24"/>
              </w:rPr>
              <w:t>4</w:t>
            </w:r>
          </w:p>
        </w:tc>
        <w:tc>
          <w:tcPr>
            <w:tcW w:w="6945" w:type="dxa"/>
          </w:tcPr>
          <w:p w14:paraId="1669A0D4" w14:textId="7CF8AE63" w:rsidR="005673E9" w:rsidRDefault="005673E9" w:rsidP="00926417">
            <w:pPr>
              <w:pStyle w:val="afc"/>
              <w:spacing w:line="228" w:lineRule="auto"/>
              <w:jc w:val="both"/>
              <w:rPr>
                <w:sz w:val="28"/>
                <w:szCs w:val="28"/>
                <w:lang w:val="uk-UA"/>
              </w:rPr>
            </w:pPr>
            <w:r>
              <w:rPr>
                <w:sz w:val="28"/>
                <w:szCs w:val="28"/>
                <w:lang w:val="uk-UA"/>
              </w:rPr>
              <w:t xml:space="preserve">Тема 17. Теорія структурації Ентоні Гідденса.  </w:t>
            </w:r>
            <w:r w:rsidRPr="000B14FE">
              <w:rPr>
                <w:sz w:val="28"/>
                <w:szCs w:val="28"/>
                <w:lang w:val="uk-UA"/>
              </w:rPr>
              <w:t xml:space="preserve">Структуралістський конструктивізм П.Бурдье. </w:t>
            </w:r>
          </w:p>
          <w:p w14:paraId="6D4BA740" w14:textId="77777777" w:rsidR="005673E9" w:rsidRDefault="005673E9" w:rsidP="00926417">
            <w:pPr>
              <w:pStyle w:val="afc"/>
              <w:spacing w:line="228" w:lineRule="auto"/>
              <w:jc w:val="both"/>
              <w:rPr>
                <w:sz w:val="28"/>
                <w:szCs w:val="28"/>
                <w:lang w:val="uk-UA"/>
              </w:rPr>
            </w:pPr>
            <w:r>
              <w:rPr>
                <w:sz w:val="28"/>
                <w:szCs w:val="28"/>
                <w:lang w:val="uk-UA"/>
              </w:rPr>
              <w:t>1. Сучасність у баченні Е.Гідденса та її характерні риси.</w:t>
            </w:r>
          </w:p>
          <w:p w14:paraId="0DF5CA58" w14:textId="6FEB629B" w:rsidR="005673E9" w:rsidRDefault="005673E9" w:rsidP="00926417">
            <w:pPr>
              <w:pStyle w:val="afc"/>
              <w:spacing w:line="228" w:lineRule="auto"/>
              <w:jc w:val="both"/>
              <w:rPr>
                <w:sz w:val="28"/>
                <w:szCs w:val="28"/>
                <w:lang w:val="uk-UA"/>
              </w:rPr>
            </w:pPr>
            <w:r>
              <w:rPr>
                <w:sz w:val="28"/>
                <w:szCs w:val="28"/>
                <w:lang w:val="uk-UA"/>
              </w:rPr>
              <w:t>2. Сутність та зміст теорії структурації Е.Гідденса.</w:t>
            </w:r>
          </w:p>
          <w:p w14:paraId="50094958" w14:textId="77777777" w:rsidR="005673E9" w:rsidRDefault="005673E9" w:rsidP="00926417">
            <w:pPr>
              <w:pStyle w:val="afc"/>
              <w:spacing w:line="228" w:lineRule="auto"/>
              <w:jc w:val="both"/>
              <w:rPr>
                <w:sz w:val="28"/>
                <w:szCs w:val="28"/>
                <w:lang w:val="uk-UA"/>
              </w:rPr>
            </w:pPr>
            <w:r>
              <w:rPr>
                <w:sz w:val="28"/>
                <w:szCs w:val="28"/>
                <w:lang w:val="uk-UA"/>
              </w:rPr>
              <w:t>3.</w:t>
            </w:r>
            <w:r w:rsidRPr="000B14FE">
              <w:rPr>
                <w:sz w:val="28"/>
                <w:szCs w:val="28"/>
                <w:lang w:val="uk-UA"/>
              </w:rPr>
              <w:t xml:space="preserve"> </w:t>
            </w:r>
            <w:r>
              <w:rPr>
                <w:sz w:val="28"/>
                <w:szCs w:val="28"/>
                <w:lang w:val="uk-UA"/>
              </w:rPr>
              <w:t>Основні положення структуралістського конструктивізму  Пьєра Бурдьє</w:t>
            </w:r>
            <w:r w:rsidRPr="000B14FE">
              <w:rPr>
                <w:sz w:val="28"/>
                <w:szCs w:val="28"/>
                <w:lang w:val="uk-UA"/>
              </w:rPr>
              <w:t>.</w:t>
            </w:r>
          </w:p>
          <w:p w14:paraId="55A8698D" w14:textId="1ECA83F1" w:rsidR="005673E9" w:rsidRPr="00926417" w:rsidRDefault="005673E9" w:rsidP="00926417">
            <w:pPr>
              <w:pStyle w:val="afc"/>
              <w:spacing w:line="228" w:lineRule="auto"/>
              <w:jc w:val="both"/>
              <w:rPr>
                <w:sz w:val="28"/>
                <w:szCs w:val="28"/>
                <w:lang w:val="uk-UA"/>
              </w:rPr>
            </w:pPr>
            <w:r>
              <w:rPr>
                <w:sz w:val="28"/>
                <w:szCs w:val="28"/>
                <w:lang w:val="uk-UA"/>
              </w:rPr>
              <w:t>4. Габітус, соціальний капітал та соціальне поле як центральні ідеї соціолгічної концепції П.Бурдьє.</w:t>
            </w:r>
          </w:p>
        </w:tc>
        <w:tc>
          <w:tcPr>
            <w:tcW w:w="1277" w:type="dxa"/>
          </w:tcPr>
          <w:p w14:paraId="38E6272E" w14:textId="23AD9D4C" w:rsidR="005673E9" w:rsidRPr="002359C1" w:rsidRDefault="005673E9" w:rsidP="00926417">
            <w:pPr>
              <w:jc w:val="both"/>
              <w:rPr>
                <w:sz w:val="24"/>
                <w:szCs w:val="24"/>
              </w:rPr>
            </w:pPr>
            <w:r>
              <w:rPr>
                <w:sz w:val="24"/>
                <w:szCs w:val="24"/>
              </w:rPr>
              <w:t>1; 7-14;</w:t>
            </w:r>
          </w:p>
        </w:tc>
      </w:tr>
      <w:tr w:rsidR="005673E9" w:rsidRPr="002359C1" w14:paraId="45F5D169" w14:textId="77777777" w:rsidTr="005673E9">
        <w:trPr>
          <w:trHeight w:val="20"/>
        </w:trPr>
        <w:tc>
          <w:tcPr>
            <w:tcW w:w="567" w:type="dxa"/>
          </w:tcPr>
          <w:p w14:paraId="7B86EA69" w14:textId="3F141FA9" w:rsidR="005673E9" w:rsidRDefault="005673E9" w:rsidP="00563CBD">
            <w:pPr>
              <w:jc w:val="both"/>
              <w:rPr>
                <w:sz w:val="24"/>
                <w:szCs w:val="24"/>
              </w:rPr>
            </w:pPr>
            <w:r>
              <w:rPr>
                <w:sz w:val="24"/>
                <w:szCs w:val="24"/>
              </w:rPr>
              <w:t>50</w:t>
            </w:r>
          </w:p>
        </w:tc>
        <w:tc>
          <w:tcPr>
            <w:tcW w:w="709" w:type="dxa"/>
          </w:tcPr>
          <w:p w14:paraId="01DBB549" w14:textId="17E4EDD0" w:rsidR="005673E9" w:rsidRPr="002359C1" w:rsidRDefault="005673E9" w:rsidP="00563CBD">
            <w:pPr>
              <w:jc w:val="both"/>
              <w:rPr>
                <w:sz w:val="24"/>
                <w:szCs w:val="24"/>
              </w:rPr>
            </w:pPr>
            <w:r>
              <w:rPr>
                <w:sz w:val="24"/>
                <w:szCs w:val="24"/>
              </w:rPr>
              <w:t>СР</w:t>
            </w:r>
          </w:p>
        </w:tc>
        <w:tc>
          <w:tcPr>
            <w:tcW w:w="709" w:type="dxa"/>
          </w:tcPr>
          <w:p w14:paraId="64C65DCD" w14:textId="3B0B6146" w:rsidR="005673E9" w:rsidRDefault="005673E9" w:rsidP="00563CBD">
            <w:pPr>
              <w:jc w:val="both"/>
              <w:rPr>
                <w:sz w:val="24"/>
                <w:szCs w:val="24"/>
              </w:rPr>
            </w:pPr>
            <w:r>
              <w:rPr>
                <w:sz w:val="24"/>
                <w:szCs w:val="24"/>
              </w:rPr>
              <w:t>4</w:t>
            </w:r>
          </w:p>
        </w:tc>
        <w:tc>
          <w:tcPr>
            <w:tcW w:w="6945" w:type="dxa"/>
          </w:tcPr>
          <w:p w14:paraId="16BB7041" w14:textId="7B5813B3" w:rsidR="005673E9" w:rsidRDefault="005673E9" w:rsidP="00CF2D38">
            <w:pPr>
              <w:pStyle w:val="afc"/>
              <w:spacing w:line="228" w:lineRule="auto"/>
              <w:jc w:val="both"/>
              <w:rPr>
                <w:sz w:val="28"/>
                <w:szCs w:val="28"/>
                <w:lang w:val="uk-UA"/>
              </w:rPr>
            </w:pPr>
            <w:r>
              <w:rPr>
                <w:sz w:val="28"/>
                <w:szCs w:val="28"/>
                <w:lang w:val="uk-UA"/>
              </w:rPr>
              <w:t xml:space="preserve">Тема 17. Теорія структурації Ентоні Гідденса.  </w:t>
            </w:r>
            <w:r w:rsidRPr="000B14FE">
              <w:rPr>
                <w:sz w:val="28"/>
                <w:szCs w:val="28"/>
                <w:lang w:val="uk-UA"/>
              </w:rPr>
              <w:t xml:space="preserve">Структуралістський конструктивізм П.Бурдье. </w:t>
            </w:r>
          </w:p>
          <w:p w14:paraId="7D8C8EE3" w14:textId="6B470F9D" w:rsidR="005673E9" w:rsidRPr="00804B27" w:rsidRDefault="005673E9" w:rsidP="00C14792">
            <w:pPr>
              <w:jc w:val="both"/>
              <w:rPr>
                <w:sz w:val="28"/>
                <w:szCs w:val="28"/>
              </w:rPr>
            </w:pPr>
            <w:r>
              <w:rPr>
                <w:sz w:val="28"/>
                <w:szCs w:val="28"/>
              </w:rPr>
              <w:t xml:space="preserve">1. </w:t>
            </w:r>
            <w:r w:rsidRPr="00E16658">
              <w:rPr>
                <w:sz w:val="28"/>
                <w:szCs w:val="28"/>
              </w:rPr>
              <w:t xml:space="preserve">Коли </w:t>
            </w:r>
            <w:r>
              <w:rPr>
                <w:sz w:val="28"/>
                <w:szCs w:val="28"/>
              </w:rPr>
              <w:t>Е.</w:t>
            </w:r>
            <w:r w:rsidRPr="00E16658">
              <w:rPr>
                <w:sz w:val="28"/>
                <w:szCs w:val="28"/>
              </w:rPr>
              <w:t>Гидденс пише про сучасність, він має на увазі, передусім, сучасність західного</w:t>
            </w:r>
            <w:r>
              <w:rPr>
                <w:sz w:val="28"/>
                <w:szCs w:val="28"/>
              </w:rPr>
              <w:t xml:space="preserve"> (західно-європейського типу)</w:t>
            </w:r>
            <w:r w:rsidRPr="00E16658">
              <w:rPr>
                <w:sz w:val="28"/>
                <w:szCs w:val="28"/>
              </w:rPr>
              <w:t xml:space="preserve"> суспільства. А що Ви могли б сказати про сучасність суспільства українського? У чому її своєрідність, особливості порівняно з сучасністю західного суспільства? </w:t>
            </w:r>
          </w:p>
          <w:p w14:paraId="14528B29" w14:textId="7BA7D1B6" w:rsidR="005673E9" w:rsidRPr="00943251" w:rsidRDefault="005673E9" w:rsidP="00C14792">
            <w:pPr>
              <w:jc w:val="both"/>
              <w:rPr>
                <w:sz w:val="28"/>
                <w:szCs w:val="28"/>
              </w:rPr>
            </w:pPr>
            <w:r>
              <w:rPr>
                <w:sz w:val="28"/>
                <w:szCs w:val="28"/>
              </w:rPr>
              <w:t>2</w:t>
            </w:r>
            <w:r w:rsidRPr="00290174">
              <w:rPr>
                <w:sz w:val="28"/>
                <w:szCs w:val="28"/>
              </w:rPr>
              <w:t xml:space="preserve">. </w:t>
            </w:r>
            <w:r>
              <w:rPr>
                <w:sz w:val="28"/>
                <w:szCs w:val="28"/>
              </w:rPr>
              <w:t>Н</w:t>
            </w:r>
            <w:r w:rsidRPr="00E16658">
              <w:rPr>
                <w:sz w:val="28"/>
                <w:szCs w:val="28"/>
              </w:rPr>
              <w:t>ещодавно</w:t>
            </w:r>
            <w:r>
              <w:rPr>
                <w:sz w:val="28"/>
                <w:szCs w:val="28"/>
              </w:rPr>
              <w:t>, 20-30</w:t>
            </w:r>
            <w:r w:rsidRPr="00E16658">
              <w:rPr>
                <w:sz w:val="28"/>
                <w:szCs w:val="28"/>
              </w:rPr>
              <w:t xml:space="preserve"> років тому - українці (тоді</w:t>
            </w:r>
            <w:r>
              <w:rPr>
                <w:sz w:val="28"/>
                <w:szCs w:val="28"/>
              </w:rPr>
              <w:t xml:space="preserve"> ще -</w:t>
            </w:r>
            <w:r w:rsidRPr="00E16658">
              <w:rPr>
                <w:sz w:val="28"/>
                <w:szCs w:val="28"/>
              </w:rPr>
              <w:t xml:space="preserve"> «радянські люди»</w:t>
            </w:r>
            <w:r>
              <w:rPr>
                <w:sz w:val="28"/>
                <w:szCs w:val="28"/>
              </w:rPr>
              <w:t>, як вони себе визначали за соціальною ідентичністю</w:t>
            </w:r>
            <w:r w:rsidRPr="00E16658">
              <w:rPr>
                <w:sz w:val="28"/>
                <w:szCs w:val="28"/>
              </w:rPr>
              <w:t xml:space="preserve">) збиралися разом, щоб відмітити те або інше державне або сімейне свято. Особливо це було характерно для зустрічей родичів. У цьому, зокрема, проявлявся рутинний характер соціального життя того часу. Зараз подібного </w:t>
            </w:r>
            <w:r>
              <w:rPr>
                <w:sz w:val="28"/>
                <w:szCs w:val="28"/>
              </w:rPr>
              <w:t>типу</w:t>
            </w:r>
            <w:r w:rsidRPr="00E16658">
              <w:rPr>
                <w:sz w:val="28"/>
                <w:szCs w:val="28"/>
              </w:rPr>
              <w:t xml:space="preserve"> з</w:t>
            </w:r>
            <w:r>
              <w:rPr>
                <w:sz w:val="28"/>
                <w:szCs w:val="28"/>
              </w:rPr>
              <w:t xml:space="preserve">устрічі відбуваються все рідше,  про значну кількість державних свят вже ніхто не згадує. </w:t>
            </w:r>
            <w:r w:rsidRPr="00E16658">
              <w:rPr>
                <w:sz w:val="28"/>
                <w:szCs w:val="28"/>
              </w:rPr>
              <w:t>Як Ви вважаєте, чому? Що сприяло «дерутинизац</w:t>
            </w:r>
            <w:r>
              <w:rPr>
                <w:sz w:val="28"/>
                <w:szCs w:val="28"/>
              </w:rPr>
              <w:t>ії</w:t>
            </w:r>
            <w:r w:rsidRPr="00E16658">
              <w:rPr>
                <w:sz w:val="28"/>
                <w:szCs w:val="28"/>
              </w:rPr>
              <w:t xml:space="preserve">» цих соціальних практик? </w:t>
            </w:r>
          </w:p>
          <w:p w14:paraId="3E684231" w14:textId="0CA79B68" w:rsidR="005673E9" w:rsidRDefault="005673E9" w:rsidP="00C14792">
            <w:pPr>
              <w:jc w:val="both"/>
              <w:rPr>
                <w:sz w:val="28"/>
                <w:szCs w:val="28"/>
              </w:rPr>
            </w:pPr>
            <w:r>
              <w:rPr>
                <w:sz w:val="28"/>
                <w:szCs w:val="28"/>
              </w:rPr>
              <w:t>3</w:t>
            </w:r>
            <w:r w:rsidRPr="00943251">
              <w:rPr>
                <w:sz w:val="28"/>
                <w:szCs w:val="28"/>
              </w:rPr>
              <w:t xml:space="preserve">. </w:t>
            </w:r>
            <w:r>
              <w:rPr>
                <w:sz w:val="28"/>
                <w:szCs w:val="28"/>
              </w:rPr>
              <w:t>М.</w:t>
            </w:r>
            <w:r w:rsidRPr="00E16658">
              <w:rPr>
                <w:sz w:val="28"/>
                <w:szCs w:val="28"/>
              </w:rPr>
              <w:t xml:space="preserve">Вебер ще задовго до </w:t>
            </w:r>
            <w:r>
              <w:rPr>
                <w:sz w:val="28"/>
                <w:szCs w:val="28"/>
              </w:rPr>
              <w:t>Е.</w:t>
            </w:r>
            <w:r w:rsidRPr="00E16658">
              <w:rPr>
                <w:sz w:val="28"/>
                <w:szCs w:val="28"/>
              </w:rPr>
              <w:t>Г</w:t>
            </w:r>
            <w:r>
              <w:rPr>
                <w:sz w:val="28"/>
                <w:szCs w:val="28"/>
              </w:rPr>
              <w:t>і</w:t>
            </w:r>
            <w:r w:rsidRPr="00E16658">
              <w:rPr>
                <w:sz w:val="28"/>
                <w:szCs w:val="28"/>
              </w:rPr>
              <w:t>дденса писав про «рутинизац</w:t>
            </w:r>
            <w:r>
              <w:rPr>
                <w:sz w:val="28"/>
                <w:szCs w:val="28"/>
              </w:rPr>
              <w:t>ії</w:t>
            </w:r>
            <w:r w:rsidRPr="00E16658">
              <w:rPr>
                <w:sz w:val="28"/>
                <w:szCs w:val="28"/>
              </w:rPr>
              <w:t>», маючи на увазі, що діяльність бюрократії є формою рутин</w:t>
            </w:r>
            <w:r>
              <w:rPr>
                <w:sz w:val="28"/>
                <w:szCs w:val="28"/>
              </w:rPr>
              <w:t>ної</w:t>
            </w:r>
            <w:r w:rsidRPr="00E16658">
              <w:rPr>
                <w:sz w:val="28"/>
                <w:szCs w:val="28"/>
              </w:rPr>
              <w:t xml:space="preserve"> поведінки. Чи не </w:t>
            </w:r>
            <w:r w:rsidRPr="00E16658">
              <w:rPr>
                <w:sz w:val="28"/>
                <w:szCs w:val="28"/>
              </w:rPr>
              <w:lastRenderedPageBreak/>
              <w:t>піддався відтоді «дерутинизац</w:t>
            </w:r>
            <w:r>
              <w:rPr>
                <w:sz w:val="28"/>
                <w:szCs w:val="28"/>
              </w:rPr>
              <w:t>ії</w:t>
            </w:r>
            <w:r w:rsidRPr="00E16658">
              <w:rPr>
                <w:sz w:val="28"/>
                <w:szCs w:val="28"/>
              </w:rPr>
              <w:t xml:space="preserve">» сам рутинний характер бюрократичної діяльності? У разі позитивної відповіді, покажіть різницю між бюрократією традиційного і сучасного суспільств. </w:t>
            </w:r>
          </w:p>
          <w:p w14:paraId="06BD47A3" w14:textId="10544EAF" w:rsidR="005673E9" w:rsidRDefault="005673E9" w:rsidP="00926417">
            <w:pPr>
              <w:pStyle w:val="afc"/>
              <w:spacing w:line="228" w:lineRule="auto"/>
              <w:jc w:val="both"/>
              <w:rPr>
                <w:sz w:val="28"/>
                <w:szCs w:val="28"/>
              </w:rPr>
            </w:pPr>
            <w:r w:rsidRPr="005673E9">
              <w:rPr>
                <w:sz w:val="28"/>
                <w:szCs w:val="28"/>
                <w:lang w:val="uk-UA"/>
              </w:rPr>
              <w:t xml:space="preserve">4. П.Бурдье пише: «Інтерес або байдужість до політики можна було б зрозуміти краще, якби ми вміли бачити, що тяга до використання політичної «влади» (влади обирати, міркувати про політику, займатися політикою) знаходитися в залежності від реальності отримання цієї влади, а байдужість до неї, якщо завгодно, є лише демонстрацією безсилля». Як би Ви прокоментували це висловлювання, що постулювало зв'язок між байдужістю і нездатністю? </w:t>
            </w:r>
            <w:r w:rsidRPr="00565250">
              <w:rPr>
                <w:sz w:val="28"/>
                <w:szCs w:val="28"/>
              </w:rPr>
              <w:t xml:space="preserve">Як впливає </w:t>
            </w:r>
            <w:r>
              <w:rPr>
                <w:sz w:val="28"/>
                <w:szCs w:val="28"/>
              </w:rPr>
              <w:t xml:space="preserve">соціальний </w:t>
            </w:r>
            <w:r w:rsidRPr="00565250">
              <w:rPr>
                <w:sz w:val="28"/>
                <w:szCs w:val="28"/>
              </w:rPr>
              <w:t>капітал і його структура на політичні позиції індивіда?</w:t>
            </w:r>
          </w:p>
          <w:p w14:paraId="7D62C056" w14:textId="694B494C" w:rsidR="005673E9" w:rsidRPr="00565250" w:rsidRDefault="005673E9" w:rsidP="00CF2D38">
            <w:pPr>
              <w:jc w:val="both"/>
              <w:rPr>
                <w:sz w:val="28"/>
                <w:szCs w:val="28"/>
              </w:rPr>
            </w:pPr>
            <w:r>
              <w:rPr>
                <w:sz w:val="28"/>
                <w:szCs w:val="28"/>
              </w:rPr>
              <w:t>5. П.</w:t>
            </w:r>
            <w:r w:rsidRPr="00565250">
              <w:rPr>
                <w:sz w:val="28"/>
                <w:szCs w:val="28"/>
              </w:rPr>
              <w:t xml:space="preserve">Бурдье на початку своєї наукової кар'єри захоплювався творчістю К. Маркса, потім відійшов від нього, а окремі положення марксизму піддав гострій критиці. Зокрема, Бурдье в дуже різких тонах висловив свою незгоду з інтерпретацією Марксом класів. Ця критика була здійснена Бурдье з позицій його теорії структуралістського конструктивізму. Як Ви вважаєте, з чим Бурдье міг так різко не погодитися з Марксом з приводу його бачення класів? Що з себе можуть представляти класи, по Бурдье? </w:t>
            </w:r>
          </w:p>
          <w:p w14:paraId="5079AAB6" w14:textId="77777777" w:rsidR="005673E9" w:rsidRPr="00565250" w:rsidRDefault="005673E9" w:rsidP="00CF2D38">
            <w:pPr>
              <w:tabs>
                <w:tab w:val="num" w:pos="432"/>
              </w:tabs>
              <w:jc w:val="both"/>
              <w:rPr>
                <w:sz w:val="28"/>
                <w:szCs w:val="28"/>
              </w:rPr>
            </w:pPr>
            <w:r w:rsidRPr="00565250">
              <w:rPr>
                <w:sz w:val="28"/>
                <w:szCs w:val="28"/>
              </w:rPr>
              <w:t xml:space="preserve">(Перевірити себе з цих питань Ви можете, звернувшись до першоджерела: Бурдье П. Социология политики. М.: Socio - Logos, 1993, розділ: «Социальное пространство и генезис «класов»). </w:t>
            </w:r>
          </w:p>
          <w:p w14:paraId="47BD2AC7" w14:textId="601F7A80" w:rsidR="005673E9" w:rsidRPr="00565250" w:rsidRDefault="005673E9" w:rsidP="00CF2D38">
            <w:pPr>
              <w:jc w:val="both"/>
              <w:rPr>
                <w:sz w:val="28"/>
                <w:szCs w:val="28"/>
              </w:rPr>
            </w:pPr>
            <w:r>
              <w:rPr>
                <w:sz w:val="28"/>
                <w:szCs w:val="28"/>
              </w:rPr>
              <w:t>6. П.Бурдье від</w:t>
            </w:r>
            <w:r w:rsidRPr="00565250">
              <w:rPr>
                <w:sz w:val="28"/>
                <w:szCs w:val="28"/>
              </w:rPr>
              <w:t xml:space="preserve">мічає, що характер опозиції у Франції залежить, передусім, від соціального капіталу: вищі </w:t>
            </w:r>
            <w:r>
              <w:rPr>
                <w:sz w:val="28"/>
                <w:szCs w:val="28"/>
              </w:rPr>
              <w:t>про</w:t>
            </w:r>
            <w:r w:rsidRPr="00565250">
              <w:rPr>
                <w:sz w:val="28"/>
                <w:szCs w:val="28"/>
              </w:rPr>
              <w:t>шар</w:t>
            </w:r>
            <w:r>
              <w:rPr>
                <w:sz w:val="28"/>
                <w:szCs w:val="28"/>
              </w:rPr>
              <w:t>к</w:t>
            </w:r>
            <w:r w:rsidRPr="00565250">
              <w:rPr>
                <w:sz w:val="28"/>
                <w:szCs w:val="28"/>
              </w:rPr>
              <w:t xml:space="preserve">и апелюють до громадськості, робітники і службовці розраховують на страйк, ремісники і дрібні комерсанти - прибігають до маніфестацій. </w:t>
            </w:r>
          </w:p>
          <w:p w14:paraId="3F1EE07F" w14:textId="2B623586" w:rsidR="005673E9" w:rsidRPr="00565250" w:rsidRDefault="005673E9" w:rsidP="00CF2D38">
            <w:pPr>
              <w:tabs>
                <w:tab w:val="num" w:pos="432"/>
              </w:tabs>
              <w:jc w:val="both"/>
              <w:rPr>
                <w:sz w:val="28"/>
                <w:szCs w:val="28"/>
              </w:rPr>
            </w:pPr>
            <w:r w:rsidRPr="00565250">
              <w:rPr>
                <w:sz w:val="28"/>
                <w:szCs w:val="28"/>
              </w:rPr>
              <w:t>Чи характерно це твердження для України? Які інші соціальні</w:t>
            </w:r>
            <w:r>
              <w:rPr>
                <w:sz w:val="28"/>
                <w:szCs w:val="28"/>
              </w:rPr>
              <w:t xml:space="preserve"> чинники сприяють участі людей у протестних рухах</w:t>
            </w:r>
            <w:r w:rsidRPr="00565250">
              <w:rPr>
                <w:sz w:val="28"/>
                <w:szCs w:val="28"/>
              </w:rPr>
              <w:t xml:space="preserve">? </w:t>
            </w:r>
          </w:p>
          <w:p w14:paraId="290968BA" w14:textId="2671F8CE" w:rsidR="005673E9" w:rsidRPr="00CF2D38" w:rsidRDefault="005673E9" w:rsidP="00926417">
            <w:pPr>
              <w:pStyle w:val="afc"/>
              <w:spacing w:line="228" w:lineRule="auto"/>
              <w:jc w:val="both"/>
              <w:rPr>
                <w:sz w:val="28"/>
                <w:szCs w:val="28"/>
              </w:rPr>
            </w:pPr>
          </w:p>
        </w:tc>
        <w:tc>
          <w:tcPr>
            <w:tcW w:w="1277" w:type="dxa"/>
          </w:tcPr>
          <w:p w14:paraId="69037D96" w14:textId="0F265497" w:rsidR="005673E9" w:rsidRPr="002359C1" w:rsidRDefault="005673E9" w:rsidP="00926417">
            <w:pPr>
              <w:jc w:val="both"/>
              <w:rPr>
                <w:sz w:val="24"/>
                <w:szCs w:val="24"/>
              </w:rPr>
            </w:pPr>
            <w:r>
              <w:rPr>
                <w:sz w:val="24"/>
                <w:szCs w:val="24"/>
              </w:rPr>
              <w:lastRenderedPageBreak/>
              <w:t>1; 7-14;</w:t>
            </w:r>
          </w:p>
        </w:tc>
      </w:tr>
      <w:tr w:rsidR="005673E9" w:rsidRPr="002359C1" w14:paraId="0536EB0B" w14:textId="77777777" w:rsidTr="005673E9">
        <w:trPr>
          <w:trHeight w:val="20"/>
        </w:trPr>
        <w:tc>
          <w:tcPr>
            <w:tcW w:w="567" w:type="dxa"/>
          </w:tcPr>
          <w:p w14:paraId="19497CB1" w14:textId="662F9A32" w:rsidR="005673E9" w:rsidRDefault="005673E9" w:rsidP="00563CBD">
            <w:pPr>
              <w:jc w:val="both"/>
              <w:rPr>
                <w:sz w:val="24"/>
                <w:szCs w:val="24"/>
              </w:rPr>
            </w:pPr>
            <w:r>
              <w:rPr>
                <w:sz w:val="24"/>
                <w:szCs w:val="24"/>
              </w:rPr>
              <w:lastRenderedPageBreak/>
              <w:t>51</w:t>
            </w:r>
          </w:p>
        </w:tc>
        <w:tc>
          <w:tcPr>
            <w:tcW w:w="709" w:type="dxa"/>
          </w:tcPr>
          <w:p w14:paraId="334162C6" w14:textId="2F3D8AD6" w:rsidR="005673E9" w:rsidRPr="002359C1" w:rsidRDefault="005673E9" w:rsidP="00563CBD">
            <w:pPr>
              <w:jc w:val="both"/>
              <w:rPr>
                <w:sz w:val="24"/>
                <w:szCs w:val="24"/>
              </w:rPr>
            </w:pPr>
            <w:r>
              <w:rPr>
                <w:sz w:val="24"/>
                <w:szCs w:val="24"/>
              </w:rPr>
              <w:t>ПЗ</w:t>
            </w:r>
          </w:p>
        </w:tc>
        <w:tc>
          <w:tcPr>
            <w:tcW w:w="709" w:type="dxa"/>
          </w:tcPr>
          <w:p w14:paraId="6E7722EA" w14:textId="3E9F905F" w:rsidR="005673E9" w:rsidRDefault="005673E9" w:rsidP="00563CBD">
            <w:pPr>
              <w:jc w:val="both"/>
              <w:rPr>
                <w:sz w:val="24"/>
                <w:szCs w:val="24"/>
              </w:rPr>
            </w:pPr>
            <w:r>
              <w:rPr>
                <w:sz w:val="24"/>
                <w:szCs w:val="24"/>
              </w:rPr>
              <w:t>2</w:t>
            </w:r>
          </w:p>
        </w:tc>
        <w:tc>
          <w:tcPr>
            <w:tcW w:w="6945" w:type="dxa"/>
          </w:tcPr>
          <w:p w14:paraId="4EC38D3B" w14:textId="77777777" w:rsidR="005673E9" w:rsidRDefault="005673E9" w:rsidP="00CF2D38">
            <w:pPr>
              <w:pStyle w:val="afc"/>
              <w:spacing w:line="228" w:lineRule="auto"/>
              <w:jc w:val="both"/>
              <w:rPr>
                <w:sz w:val="28"/>
                <w:szCs w:val="28"/>
                <w:lang w:val="uk-UA"/>
              </w:rPr>
            </w:pPr>
            <w:r>
              <w:rPr>
                <w:sz w:val="28"/>
                <w:szCs w:val="28"/>
                <w:lang w:val="uk-UA"/>
              </w:rPr>
              <w:t xml:space="preserve">Тема 17. Теорія структурації Ентоні Гіденса.  </w:t>
            </w:r>
            <w:r w:rsidRPr="000B14FE">
              <w:rPr>
                <w:sz w:val="28"/>
                <w:szCs w:val="28"/>
                <w:lang w:val="uk-UA"/>
              </w:rPr>
              <w:t xml:space="preserve">Структуралістський конструктивізм П.Бурдье. </w:t>
            </w:r>
          </w:p>
          <w:p w14:paraId="65FEDE55" w14:textId="7FE4057A" w:rsidR="005673E9" w:rsidRDefault="005673E9" w:rsidP="00245CF1">
            <w:pPr>
              <w:pStyle w:val="afc"/>
              <w:spacing w:line="228" w:lineRule="auto"/>
              <w:jc w:val="both"/>
              <w:rPr>
                <w:sz w:val="28"/>
                <w:szCs w:val="28"/>
                <w:lang w:val="uk-UA"/>
              </w:rPr>
            </w:pPr>
            <w:r>
              <w:rPr>
                <w:sz w:val="28"/>
                <w:szCs w:val="28"/>
                <w:lang w:val="uk-UA"/>
              </w:rPr>
              <w:t>1. Сучасність у баченні Е.Гідденса та її характерні риси.</w:t>
            </w:r>
          </w:p>
          <w:p w14:paraId="7DA45837" w14:textId="77777777" w:rsidR="005673E9" w:rsidRDefault="005673E9" w:rsidP="00245CF1">
            <w:pPr>
              <w:pStyle w:val="afc"/>
              <w:spacing w:line="228" w:lineRule="auto"/>
              <w:jc w:val="both"/>
              <w:rPr>
                <w:sz w:val="28"/>
                <w:szCs w:val="28"/>
                <w:lang w:val="uk-UA"/>
              </w:rPr>
            </w:pPr>
            <w:r>
              <w:rPr>
                <w:sz w:val="28"/>
                <w:szCs w:val="28"/>
                <w:lang w:val="uk-UA"/>
              </w:rPr>
              <w:t>2. Сутність та зміст теорії структурації Е.Гідденса.</w:t>
            </w:r>
          </w:p>
          <w:p w14:paraId="762AA57B" w14:textId="04F2CF5F" w:rsidR="005673E9" w:rsidRPr="00804B27" w:rsidRDefault="005673E9" w:rsidP="00245CF1">
            <w:pPr>
              <w:jc w:val="both"/>
              <w:rPr>
                <w:sz w:val="28"/>
                <w:szCs w:val="28"/>
              </w:rPr>
            </w:pPr>
            <w:r>
              <w:rPr>
                <w:sz w:val="28"/>
                <w:szCs w:val="28"/>
              </w:rPr>
              <w:t>3.</w:t>
            </w:r>
            <w:r w:rsidRPr="000B14FE">
              <w:rPr>
                <w:sz w:val="28"/>
                <w:szCs w:val="28"/>
              </w:rPr>
              <w:t xml:space="preserve"> Структуралістський конструктивізм П.Бурдье</w:t>
            </w:r>
            <w:r>
              <w:rPr>
                <w:sz w:val="28"/>
                <w:szCs w:val="28"/>
              </w:rPr>
              <w:t xml:space="preserve"> та його концепція змісту соціальної практики.</w:t>
            </w:r>
          </w:p>
          <w:p w14:paraId="6B8354CE" w14:textId="1962F96C" w:rsidR="005673E9" w:rsidRPr="00926417" w:rsidRDefault="005673E9" w:rsidP="00245CF1">
            <w:pPr>
              <w:pStyle w:val="afc"/>
              <w:spacing w:line="228" w:lineRule="auto"/>
              <w:jc w:val="both"/>
              <w:rPr>
                <w:sz w:val="28"/>
                <w:szCs w:val="28"/>
                <w:lang w:val="uk-UA"/>
              </w:rPr>
            </w:pPr>
            <w:r>
              <w:rPr>
                <w:sz w:val="28"/>
                <w:szCs w:val="28"/>
              </w:rPr>
              <w:t>4</w:t>
            </w:r>
            <w:r>
              <w:rPr>
                <w:sz w:val="28"/>
                <w:szCs w:val="28"/>
                <w:lang w:val="uk-UA"/>
              </w:rPr>
              <w:t>. Поняття габітусу, соціального капіталу та соціального поля за Пьєром Бурдьє</w:t>
            </w:r>
            <w:r w:rsidRPr="000B14FE">
              <w:rPr>
                <w:sz w:val="28"/>
                <w:szCs w:val="28"/>
                <w:lang w:val="uk-UA"/>
              </w:rPr>
              <w:t>.</w:t>
            </w:r>
          </w:p>
        </w:tc>
        <w:tc>
          <w:tcPr>
            <w:tcW w:w="1277" w:type="dxa"/>
          </w:tcPr>
          <w:p w14:paraId="28594EF6" w14:textId="4C87CB38" w:rsidR="005673E9" w:rsidRPr="002359C1" w:rsidRDefault="005673E9" w:rsidP="00926417">
            <w:pPr>
              <w:jc w:val="both"/>
              <w:rPr>
                <w:sz w:val="24"/>
                <w:szCs w:val="24"/>
              </w:rPr>
            </w:pPr>
            <w:r>
              <w:rPr>
                <w:sz w:val="24"/>
                <w:szCs w:val="24"/>
              </w:rPr>
              <w:t>1; 7-14;</w:t>
            </w:r>
          </w:p>
        </w:tc>
      </w:tr>
      <w:tr w:rsidR="005673E9" w:rsidRPr="002359C1" w14:paraId="24D9FB70" w14:textId="77777777" w:rsidTr="005673E9">
        <w:trPr>
          <w:trHeight w:val="20"/>
        </w:trPr>
        <w:tc>
          <w:tcPr>
            <w:tcW w:w="1276" w:type="dxa"/>
            <w:gridSpan w:val="2"/>
          </w:tcPr>
          <w:p w14:paraId="2DD1EABC" w14:textId="23ED919E" w:rsidR="005673E9" w:rsidRPr="002359C1" w:rsidRDefault="005673E9" w:rsidP="00563CBD">
            <w:pPr>
              <w:jc w:val="both"/>
              <w:rPr>
                <w:sz w:val="24"/>
                <w:szCs w:val="24"/>
              </w:rPr>
            </w:pPr>
            <w:r>
              <w:rPr>
                <w:b/>
                <w:sz w:val="24"/>
                <w:szCs w:val="24"/>
              </w:rPr>
              <w:lastRenderedPageBreak/>
              <w:t>Разом</w:t>
            </w:r>
          </w:p>
        </w:tc>
        <w:tc>
          <w:tcPr>
            <w:tcW w:w="709" w:type="dxa"/>
          </w:tcPr>
          <w:p w14:paraId="6926FBFF" w14:textId="7D6EAAB8" w:rsidR="005673E9" w:rsidRDefault="005673E9" w:rsidP="00563CBD">
            <w:pPr>
              <w:jc w:val="both"/>
              <w:rPr>
                <w:sz w:val="24"/>
                <w:szCs w:val="24"/>
              </w:rPr>
            </w:pPr>
            <w:r>
              <w:rPr>
                <w:b/>
                <w:sz w:val="24"/>
                <w:szCs w:val="24"/>
              </w:rPr>
              <w:t>180</w:t>
            </w:r>
          </w:p>
        </w:tc>
        <w:tc>
          <w:tcPr>
            <w:tcW w:w="6945" w:type="dxa"/>
          </w:tcPr>
          <w:p w14:paraId="179E4D57" w14:textId="77777777" w:rsidR="005673E9" w:rsidRPr="007C2DD9" w:rsidRDefault="005673E9" w:rsidP="00563CBD">
            <w:pPr>
              <w:pStyle w:val="afc"/>
              <w:spacing w:line="228" w:lineRule="auto"/>
              <w:jc w:val="both"/>
              <w:rPr>
                <w:sz w:val="24"/>
                <w:szCs w:val="24"/>
                <w:lang w:val="uk-UA"/>
              </w:rPr>
            </w:pPr>
          </w:p>
        </w:tc>
        <w:tc>
          <w:tcPr>
            <w:tcW w:w="1277" w:type="dxa"/>
          </w:tcPr>
          <w:p w14:paraId="2F09C511" w14:textId="77777777" w:rsidR="005673E9" w:rsidRDefault="005673E9" w:rsidP="00563CBD">
            <w:pPr>
              <w:jc w:val="both"/>
              <w:rPr>
                <w:sz w:val="24"/>
                <w:szCs w:val="24"/>
              </w:rPr>
            </w:pPr>
          </w:p>
        </w:tc>
      </w:tr>
    </w:tbl>
    <w:p w14:paraId="28F1AD2C" w14:textId="77777777" w:rsidR="00DC5C1B" w:rsidRDefault="00DC5C1B" w:rsidP="00C50887">
      <w:pPr>
        <w:jc w:val="center"/>
        <w:rPr>
          <w:b/>
          <w:sz w:val="24"/>
          <w:szCs w:val="24"/>
        </w:rPr>
      </w:pPr>
    </w:p>
    <w:p w14:paraId="5A8D4C78" w14:textId="77777777" w:rsidR="00DC5C1B" w:rsidRDefault="00DC5C1B" w:rsidP="00C50887">
      <w:pPr>
        <w:jc w:val="center"/>
        <w:rPr>
          <w:b/>
          <w:sz w:val="24"/>
          <w:szCs w:val="24"/>
        </w:rPr>
      </w:pPr>
    </w:p>
    <w:p w14:paraId="2822409F" w14:textId="77777777" w:rsidR="00C67487" w:rsidRDefault="00C67487" w:rsidP="00C50887">
      <w:pPr>
        <w:jc w:val="center"/>
        <w:rPr>
          <w:b/>
          <w:sz w:val="24"/>
          <w:szCs w:val="24"/>
        </w:rPr>
      </w:pPr>
    </w:p>
    <w:p w14:paraId="605F0013" w14:textId="77777777" w:rsidR="00C67487" w:rsidRDefault="00C67487" w:rsidP="00C50887">
      <w:pPr>
        <w:jc w:val="center"/>
        <w:rPr>
          <w:b/>
          <w:sz w:val="24"/>
          <w:szCs w:val="24"/>
        </w:rPr>
      </w:pPr>
    </w:p>
    <w:p w14:paraId="23E1B5A9" w14:textId="77777777" w:rsidR="00C67487" w:rsidRDefault="00C67487" w:rsidP="00C50887">
      <w:pPr>
        <w:jc w:val="center"/>
        <w:rPr>
          <w:b/>
          <w:sz w:val="24"/>
          <w:szCs w:val="24"/>
        </w:rPr>
      </w:pPr>
    </w:p>
    <w:p w14:paraId="3CD25EB4" w14:textId="77777777" w:rsidR="00C67487" w:rsidRDefault="00C67487" w:rsidP="00C50887">
      <w:pPr>
        <w:jc w:val="center"/>
        <w:rPr>
          <w:b/>
          <w:sz w:val="24"/>
          <w:szCs w:val="24"/>
        </w:rPr>
      </w:pPr>
    </w:p>
    <w:p w14:paraId="7619736C" w14:textId="77777777" w:rsidR="00C67487" w:rsidRDefault="00C67487" w:rsidP="00C50887">
      <w:pPr>
        <w:jc w:val="center"/>
        <w:rPr>
          <w:b/>
          <w:sz w:val="24"/>
          <w:szCs w:val="24"/>
        </w:rPr>
      </w:pPr>
    </w:p>
    <w:p w14:paraId="19F43518" w14:textId="77777777" w:rsidR="00C67487" w:rsidRDefault="00C67487" w:rsidP="00C50887">
      <w:pPr>
        <w:jc w:val="center"/>
        <w:rPr>
          <w:b/>
          <w:sz w:val="24"/>
          <w:szCs w:val="24"/>
        </w:rPr>
      </w:pPr>
    </w:p>
    <w:p w14:paraId="3ACAB9A2" w14:textId="77777777" w:rsidR="00C67487" w:rsidRDefault="00C67487" w:rsidP="00C50887">
      <w:pPr>
        <w:jc w:val="center"/>
        <w:rPr>
          <w:b/>
          <w:sz w:val="24"/>
          <w:szCs w:val="24"/>
        </w:rPr>
      </w:pPr>
    </w:p>
    <w:p w14:paraId="6990F8A5" w14:textId="77777777" w:rsidR="00C67487" w:rsidRDefault="00C67487" w:rsidP="00C50887">
      <w:pPr>
        <w:jc w:val="center"/>
        <w:rPr>
          <w:b/>
          <w:sz w:val="24"/>
          <w:szCs w:val="24"/>
        </w:rPr>
      </w:pPr>
    </w:p>
    <w:p w14:paraId="1AC29C00" w14:textId="77777777" w:rsidR="00C67487" w:rsidRDefault="00C67487" w:rsidP="00C50887">
      <w:pPr>
        <w:jc w:val="center"/>
        <w:rPr>
          <w:b/>
          <w:sz w:val="24"/>
          <w:szCs w:val="24"/>
        </w:rPr>
      </w:pPr>
    </w:p>
    <w:p w14:paraId="09283F30" w14:textId="77777777" w:rsidR="00C67487" w:rsidRDefault="00C67487" w:rsidP="00C50887">
      <w:pPr>
        <w:jc w:val="center"/>
        <w:rPr>
          <w:b/>
          <w:sz w:val="24"/>
          <w:szCs w:val="24"/>
        </w:rPr>
      </w:pPr>
    </w:p>
    <w:p w14:paraId="3AFC2A38" w14:textId="77777777" w:rsidR="00C67487" w:rsidRDefault="00C67487" w:rsidP="00C50887">
      <w:pPr>
        <w:jc w:val="center"/>
        <w:rPr>
          <w:b/>
          <w:sz w:val="24"/>
          <w:szCs w:val="24"/>
        </w:rPr>
      </w:pPr>
    </w:p>
    <w:p w14:paraId="5E9E1D54" w14:textId="77777777" w:rsidR="00C67487" w:rsidRDefault="00C67487" w:rsidP="00C50887">
      <w:pPr>
        <w:jc w:val="center"/>
        <w:rPr>
          <w:b/>
          <w:sz w:val="24"/>
          <w:szCs w:val="24"/>
        </w:rPr>
      </w:pPr>
    </w:p>
    <w:p w14:paraId="5501581C" w14:textId="77777777" w:rsidR="00C67487" w:rsidRDefault="00C67487" w:rsidP="00C50887">
      <w:pPr>
        <w:jc w:val="center"/>
        <w:rPr>
          <w:b/>
          <w:sz w:val="24"/>
          <w:szCs w:val="24"/>
        </w:rPr>
      </w:pPr>
    </w:p>
    <w:p w14:paraId="380B1A78" w14:textId="77777777" w:rsidR="00C67487" w:rsidRDefault="00C67487" w:rsidP="00C50887">
      <w:pPr>
        <w:jc w:val="center"/>
        <w:rPr>
          <w:b/>
          <w:sz w:val="24"/>
          <w:szCs w:val="24"/>
        </w:rPr>
      </w:pPr>
    </w:p>
    <w:p w14:paraId="56B2C980" w14:textId="77777777" w:rsidR="00C67487" w:rsidRDefault="00C67487" w:rsidP="00C50887">
      <w:pPr>
        <w:jc w:val="center"/>
        <w:rPr>
          <w:b/>
          <w:sz w:val="24"/>
          <w:szCs w:val="24"/>
        </w:rPr>
      </w:pPr>
    </w:p>
    <w:p w14:paraId="43D5F650" w14:textId="77777777" w:rsidR="00C67487" w:rsidRDefault="00C67487" w:rsidP="00C50887">
      <w:pPr>
        <w:jc w:val="center"/>
        <w:rPr>
          <w:b/>
          <w:sz w:val="24"/>
          <w:szCs w:val="24"/>
        </w:rPr>
      </w:pPr>
    </w:p>
    <w:p w14:paraId="437A7F8E" w14:textId="77777777" w:rsidR="00C67487" w:rsidRDefault="00C67487" w:rsidP="00C50887">
      <w:pPr>
        <w:jc w:val="center"/>
        <w:rPr>
          <w:b/>
          <w:sz w:val="24"/>
          <w:szCs w:val="24"/>
        </w:rPr>
      </w:pPr>
    </w:p>
    <w:p w14:paraId="29A0390B" w14:textId="77777777" w:rsidR="00C67487" w:rsidRDefault="00C67487" w:rsidP="00C50887">
      <w:pPr>
        <w:jc w:val="center"/>
        <w:rPr>
          <w:b/>
          <w:sz w:val="24"/>
          <w:szCs w:val="24"/>
        </w:rPr>
      </w:pPr>
    </w:p>
    <w:p w14:paraId="38CE45A3" w14:textId="77777777" w:rsidR="00C67487" w:rsidRDefault="00C67487" w:rsidP="00C50887">
      <w:pPr>
        <w:jc w:val="center"/>
        <w:rPr>
          <w:b/>
          <w:sz w:val="24"/>
          <w:szCs w:val="24"/>
        </w:rPr>
      </w:pPr>
    </w:p>
    <w:p w14:paraId="4A1B1FCE" w14:textId="77777777" w:rsidR="00C67487" w:rsidRDefault="00C67487" w:rsidP="00C50887">
      <w:pPr>
        <w:jc w:val="center"/>
        <w:rPr>
          <w:b/>
          <w:sz w:val="24"/>
          <w:szCs w:val="24"/>
        </w:rPr>
      </w:pPr>
    </w:p>
    <w:p w14:paraId="241A9BBA" w14:textId="77777777" w:rsidR="00C67487" w:rsidRDefault="00C67487" w:rsidP="00C50887">
      <w:pPr>
        <w:jc w:val="center"/>
        <w:rPr>
          <w:b/>
          <w:sz w:val="24"/>
          <w:szCs w:val="24"/>
        </w:rPr>
      </w:pPr>
    </w:p>
    <w:p w14:paraId="7874AB15" w14:textId="77777777" w:rsidR="00C67487" w:rsidRDefault="00C67487" w:rsidP="00C50887">
      <w:pPr>
        <w:jc w:val="center"/>
        <w:rPr>
          <w:b/>
          <w:sz w:val="24"/>
          <w:szCs w:val="24"/>
        </w:rPr>
      </w:pPr>
    </w:p>
    <w:p w14:paraId="426D5489" w14:textId="77777777" w:rsidR="00C67487" w:rsidRDefault="00C67487" w:rsidP="00C50887">
      <w:pPr>
        <w:jc w:val="center"/>
        <w:rPr>
          <w:b/>
          <w:sz w:val="24"/>
          <w:szCs w:val="24"/>
        </w:rPr>
      </w:pPr>
    </w:p>
    <w:p w14:paraId="362DBC30" w14:textId="77777777" w:rsidR="00C67487" w:rsidRDefault="00C67487" w:rsidP="00C50887">
      <w:pPr>
        <w:jc w:val="center"/>
        <w:rPr>
          <w:b/>
          <w:sz w:val="24"/>
          <w:szCs w:val="24"/>
        </w:rPr>
      </w:pPr>
    </w:p>
    <w:p w14:paraId="22449AE5" w14:textId="77777777" w:rsidR="00C67487" w:rsidRDefault="00C67487" w:rsidP="00C50887">
      <w:pPr>
        <w:jc w:val="center"/>
        <w:rPr>
          <w:b/>
          <w:sz w:val="24"/>
          <w:szCs w:val="24"/>
        </w:rPr>
      </w:pPr>
    </w:p>
    <w:p w14:paraId="2449D22D" w14:textId="77777777" w:rsidR="00C67487" w:rsidRDefault="00C67487" w:rsidP="00C50887">
      <w:pPr>
        <w:jc w:val="center"/>
        <w:rPr>
          <w:b/>
          <w:sz w:val="24"/>
          <w:szCs w:val="24"/>
        </w:rPr>
      </w:pPr>
    </w:p>
    <w:p w14:paraId="0B73FF55" w14:textId="77777777" w:rsidR="00C67487" w:rsidRDefault="00C67487" w:rsidP="00C50887">
      <w:pPr>
        <w:jc w:val="center"/>
        <w:rPr>
          <w:b/>
          <w:sz w:val="24"/>
          <w:szCs w:val="24"/>
        </w:rPr>
      </w:pPr>
    </w:p>
    <w:p w14:paraId="13647B6A" w14:textId="77777777" w:rsidR="00C67487" w:rsidRDefault="00C67487" w:rsidP="00C50887">
      <w:pPr>
        <w:jc w:val="center"/>
        <w:rPr>
          <w:b/>
          <w:sz w:val="24"/>
          <w:szCs w:val="24"/>
        </w:rPr>
      </w:pPr>
    </w:p>
    <w:p w14:paraId="173CBDB1" w14:textId="77777777" w:rsidR="00C67487" w:rsidRDefault="00C67487" w:rsidP="00C50887">
      <w:pPr>
        <w:jc w:val="center"/>
        <w:rPr>
          <w:b/>
          <w:sz w:val="24"/>
          <w:szCs w:val="24"/>
        </w:rPr>
      </w:pPr>
    </w:p>
    <w:p w14:paraId="250C78B1" w14:textId="77777777" w:rsidR="00C67487" w:rsidRDefault="00C67487" w:rsidP="00C50887">
      <w:pPr>
        <w:jc w:val="center"/>
        <w:rPr>
          <w:b/>
          <w:sz w:val="24"/>
          <w:szCs w:val="24"/>
        </w:rPr>
      </w:pPr>
    </w:p>
    <w:p w14:paraId="766B3810" w14:textId="77777777" w:rsidR="00C67487" w:rsidRDefault="00C67487" w:rsidP="00C50887">
      <w:pPr>
        <w:jc w:val="center"/>
        <w:rPr>
          <w:b/>
          <w:sz w:val="24"/>
          <w:szCs w:val="24"/>
        </w:rPr>
      </w:pPr>
    </w:p>
    <w:p w14:paraId="58EE9FCF" w14:textId="77777777" w:rsidR="00C67487" w:rsidRDefault="00C67487" w:rsidP="00C50887">
      <w:pPr>
        <w:jc w:val="center"/>
        <w:rPr>
          <w:b/>
          <w:sz w:val="24"/>
          <w:szCs w:val="24"/>
        </w:rPr>
      </w:pPr>
    </w:p>
    <w:p w14:paraId="451B345E" w14:textId="77777777" w:rsidR="00C67487" w:rsidRDefault="00C67487" w:rsidP="00C50887">
      <w:pPr>
        <w:jc w:val="center"/>
        <w:rPr>
          <w:b/>
          <w:sz w:val="24"/>
          <w:szCs w:val="24"/>
        </w:rPr>
      </w:pPr>
    </w:p>
    <w:p w14:paraId="080E3B8A" w14:textId="77777777" w:rsidR="00C67487" w:rsidRDefault="00C67487" w:rsidP="00C50887">
      <w:pPr>
        <w:jc w:val="center"/>
        <w:rPr>
          <w:b/>
          <w:sz w:val="24"/>
          <w:szCs w:val="24"/>
        </w:rPr>
      </w:pPr>
    </w:p>
    <w:p w14:paraId="3E527387" w14:textId="77777777" w:rsidR="00C67487" w:rsidRDefault="00C67487" w:rsidP="00C50887">
      <w:pPr>
        <w:jc w:val="center"/>
        <w:rPr>
          <w:b/>
          <w:sz w:val="24"/>
          <w:szCs w:val="24"/>
        </w:rPr>
      </w:pPr>
    </w:p>
    <w:p w14:paraId="1B16E05D" w14:textId="77777777" w:rsidR="00C67487" w:rsidRDefault="00C67487" w:rsidP="00C50887">
      <w:pPr>
        <w:jc w:val="center"/>
        <w:rPr>
          <w:b/>
          <w:sz w:val="24"/>
          <w:szCs w:val="24"/>
        </w:rPr>
      </w:pPr>
    </w:p>
    <w:p w14:paraId="224F59FC" w14:textId="77777777" w:rsidR="00C67487" w:rsidRDefault="00C67487" w:rsidP="00C50887">
      <w:pPr>
        <w:jc w:val="center"/>
        <w:rPr>
          <w:b/>
          <w:sz w:val="24"/>
          <w:szCs w:val="24"/>
        </w:rPr>
      </w:pPr>
    </w:p>
    <w:p w14:paraId="714B2B48" w14:textId="77777777" w:rsidR="00C67487" w:rsidRDefault="00C67487" w:rsidP="00C50887">
      <w:pPr>
        <w:jc w:val="center"/>
        <w:rPr>
          <w:b/>
          <w:sz w:val="24"/>
          <w:szCs w:val="24"/>
        </w:rPr>
      </w:pPr>
    </w:p>
    <w:p w14:paraId="72F59C79" w14:textId="77777777" w:rsidR="00C67487" w:rsidRDefault="00C67487" w:rsidP="00C50887">
      <w:pPr>
        <w:jc w:val="center"/>
        <w:rPr>
          <w:b/>
          <w:sz w:val="24"/>
          <w:szCs w:val="24"/>
        </w:rPr>
      </w:pPr>
    </w:p>
    <w:p w14:paraId="535D15BD" w14:textId="77777777" w:rsidR="00C67487" w:rsidRDefault="00C67487" w:rsidP="00C50887">
      <w:pPr>
        <w:jc w:val="center"/>
        <w:rPr>
          <w:b/>
          <w:sz w:val="24"/>
          <w:szCs w:val="24"/>
        </w:rPr>
      </w:pPr>
    </w:p>
    <w:p w14:paraId="4A5B4FCD" w14:textId="77777777" w:rsidR="00C67487" w:rsidRDefault="00C67487" w:rsidP="00C50887">
      <w:pPr>
        <w:jc w:val="center"/>
        <w:rPr>
          <w:b/>
          <w:sz w:val="24"/>
          <w:szCs w:val="24"/>
        </w:rPr>
      </w:pPr>
    </w:p>
    <w:p w14:paraId="0104396E" w14:textId="77777777" w:rsidR="00C67487" w:rsidRDefault="00C67487" w:rsidP="00C50887">
      <w:pPr>
        <w:jc w:val="center"/>
        <w:rPr>
          <w:b/>
          <w:sz w:val="24"/>
          <w:szCs w:val="24"/>
        </w:rPr>
      </w:pPr>
    </w:p>
    <w:p w14:paraId="240F80B7" w14:textId="77777777" w:rsidR="00C67487" w:rsidRDefault="00C67487" w:rsidP="00C50887">
      <w:pPr>
        <w:jc w:val="center"/>
        <w:rPr>
          <w:b/>
          <w:sz w:val="24"/>
          <w:szCs w:val="24"/>
        </w:rPr>
      </w:pPr>
    </w:p>
    <w:p w14:paraId="3444DDCF" w14:textId="77777777" w:rsidR="00C67487" w:rsidRDefault="00C67487" w:rsidP="00C50887">
      <w:pPr>
        <w:jc w:val="center"/>
        <w:rPr>
          <w:b/>
          <w:sz w:val="24"/>
          <w:szCs w:val="24"/>
        </w:rPr>
      </w:pPr>
    </w:p>
    <w:p w14:paraId="02F4B60B" w14:textId="77777777" w:rsidR="00C67487" w:rsidRDefault="00C67487" w:rsidP="00C50887">
      <w:pPr>
        <w:jc w:val="center"/>
        <w:rPr>
          <w:b/>
          <w:sz w:val="24"/>
          <w:szCs w:val="24"/>
        </w:rPr>
      </w:pPr>
    </w:p>
    <w:p w14:paraId="3974A535" w14:textId="77777777" w:rsidR="00C67487" w:rsidRDefault="00C67487" w:rsidP="00C50887">
      <w:pPr>
        <w:jc w:val="center"/>
        <w:rPr>
          <w:b/>
          <w:sz w:val="24"/>
          <w:szCs w:val="24"/>
        </w:rPr>
      </w:pPr>
    </w:p>
    <w:p w14:paraId="4A40BAEC" w14:textId="77777777" w:rsidR="00C67487" w:rsidRDefault="00C67487" w:rsidP="00C50887">
      <w:pPr>
        <w:jc w:val="center"/>
        <w:rPr>
          <w:b/>
          <w:sz w:val="24"/>
          <w:szCs w:val="24"/>
        </w:rPr>
      </w:pPr>
    </w:p>
    <w:p w14:paraId="21BFC42B" w14:textId="77777777" w:rsidR="00C67487" w:rsidRDefault="00C67487" w:rsidP="00C50887">
      <w:pPr>
        <w:jc w:val="center"/>
        <w:rPr>
          <w:b/>
          <w:sz w:val="24"/>
          <w:szCs w:val="24"/>
        </w:rPr>
      </w:pPr>
    </w:p>
    <w:p w14:paraId="257BCB29" w14:textId="77777777" w:rsidR="00C67487" w:rsidRDefault="00C67487" w:rsidP="00C50887">
      <w:pPr>
        <w:jc w:val="center"/>
        <w:rPr>
          <w:b/>
          <w:sz w:val="24"/>
          <w:szCs w:val="24"/>
        </w:rPr>
      </w:pPr>
    </w:p>
    <w:p w14:paraId="48567218" w14:textId="77777777" w:rsidR="00C67487" w:rsidRDefault="00C67487" w:rsidP="00C50887">
      <w:pPr>
        <w:jc w:val="center"/>
        <w:rPr>
          <w:b/>
          <w:sz w:val="24"/>
          <w:szCs w:val="24"/>
        </w:rPr>
      </w:pPr>
    </w:p>
    <w:p w14:paraId="7A8BDA8F" w14:textId="5785F009" w:rsidR="002A7D5F" w:rsidRPr="002359C1" w:rsidRDefault="002A7D5F" w:rsidP="00C50887">
      <w:pPr>
        <w:jc w:val="center"/>
        <w:rPr>
          <w:b/>
          <w:sz w:val="24"/>
          <w:szCs w:val="24"/>
        </w:rPr>
      </w:pPr>
      <w:r w:rsidRPr="002359C1">
        <w:rPr>
          <w:b/>
          <w:sz w:val="24"/>
          <w:szCs w:val="24"/>
        </w:rPr>
        <w:t>САМОСТІЙНА РОБОТА</w:t>
      </w:r>
    </w:p>
    <w:p w14:paraId="624CAAA4" w14:textId="77777777" w:rsidR="002A7D5F" w:rsidRPr="002359C1" w:rsidRDefault="002A7D5F" w:rsidP="00563CBD">
      <w:pPr>
        <w:jc w:val="both"/>
        <w:rPr>
          <w:b/>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2A7D5F" w:rsidRPr="002359C1" w14:paraId="03F84B63" w14:textId="77777777" w:rsidTr="002A7D5F">
        <w:trPr>
          <w:trHeight w:val="1290"/>
          <w:jc w:val="center"/>
        </w:trPr>
        <w:tc>
          <w:tcPr>
            <w:tcW w:w="700" w:type="dxa"/>
            <w:shd w:val="clear" w:color="auto" w:fill="auto"/>
            <w:vAlign w:val="center"/>
          </w:tcPr>
          <w:p w14:paraId="323B37CF" w14:textId="77777777" w:rsidR="002A7D5F" w:rsidRPr="002359C1" w:rsidRDefault="002A7D5F" w:rsidP="00563CBD">
            <w:pPr>
              <w:jc w:val="both"/>
              <w:rPr>
                <w:b/>
                <w:sz w:val="24"/>
                <w:szCs w:val="24"/>
              </w:rPr>
            </w:pPr>
            <w:r w:rsidRPr="002359C1">
              <w:rPr>
                <w:b/>
                <w:sz w:val="24"/>
                <w:szCs w:val="24"/>
              </w:rPr>
              <w:t>№</w:t>
            </w:r>
          </w:p>
          <w:p w14:paraId="24D8DF0F" w14:textId="77777777" w:rsidR="002A7D5F" w:rsidRPr="002359C1" w:rsidRDefault="002A7D5F" w:rsidP="00563CBD">
            <w:pPr>
              <w:jc w:val="both"/>
              <w:rPr>
                <w:b/>
                <w:sz w:val="24"/>
                <w:szCs w:val="24"/>
              </w:rPr>
            </w:pPr>
            <w:r w:rsidRPr="002359C1">
              <w:rPr>
                <w:b/>
                <w:sz w:val="24"/>
                <w:szCs w:val="24"/>
              </w:rPr>
              <w:t>з/п</w:t>
            </w:r>
          </w:p>
        </w:tc>
        <w:tc>
          <w:tcPr>
            <w:tcW w:w="7668" w:type="dxa"/>
            <w:shd w:val="clear" w:color="auto" w:fill="auto"/>
            <w:vAlign w:val="center"/>
          </w:tcPr>
          <w:p w14:paraId="2EF21AA4" w14:textId="77777777" w:rsidR="002A7D5F" w:rsidRPr="002359C1" w:rsidRDefault="002A7D5F" w:rsidP="00563CBD">
            <w:pPr>
              <w:jc w:val="both"/>
              <w:rPr>
                <w:b/>
                <w:sz w:val="24"/>
                <w:szCs w:val="24"/>
              </w:rPr>
            </w:pPr>
            <w:r w:rsidRPr="002359C1">
              <w:rPr>
                <w:b/>
                <w:sz w:val="24"/>
                <w:szCs w:val="24"/>
              </w:rPr>
              <w:t>Назва видів самостійної роботи</w:t>
            </w:r>
          </w:p>
        </w:tc>
        <w:tc>
          <w:tcPr>
            <w:tcW w:w="1271" w:type="dxa"/>
            <w:shd w:val="clear" w:color="auto" w:fill="auto"/>
            <w:vAlign w:val="center"/>
          </w:tcPr>
          <w:p w14:paraId="18F4D767" w14:textId="77777777" w:rsidR="002A7D5F" w:rsidRPr="002359C1" w:rsidRDefault="002A7D5F" w:rsidP="00563CBD">
            <w:pPr>
              <w:jc w:val="both"/>
              <w:rPr>
                <w:b/>
                <w:sz w:val="24"/>
                <w:szCs w:val="24"/>
              </w:rPr>
            </w:pPr>
            <w:r w:rsidRPr="002359C1">
              <w:rPr>
                <w:b/>
                <w:sz w:val="24"/>
                <w:szCs w:val="24"/>
              </w:rPr>
              <w:t>Кількість годин</w:t>
            </w:r>
          </w:p>
        </w:tc>
      </w:tr>
      <w:tr w:rsidR="002A7D5F" w:rsidRPr="002359C1" w14:paraId="0F1D6814" w14:textId="77777777" w:rsidTr="002A7D5F">
        <w:trPr>
          <w:trHeight w:val="20"/>
          <w:jc w:val="center"/>
        </w:trPr>
        <w:tc>
          <w:tcPr>
            <w:tcW w:w="700" w:type="dxa"/>
            <w:shd w:val="clear" w:color="auto" w:fill="auto"/>
            <w:vAlign w:val="center"/>
          </w:tcPr>
          <w:p w14:paraId="6770B495" w14:textId="77777777" w:rsidR="002A7D5F" w:rsidRPr="002359C1" w:rsidRDefault="002A7D5F" w:rsidP="00563CBD">
            <w:pPr>
              <w:jc w:val="both"/>
              <w:rPr>
                <w:sz w:val="24"/>
                <w:szCs w:val="24"/>
              </w:rPr>
            </w:pPr>
            <w:r w:rsidRPr="002359C1">
              <w:rPr>
                <w:sz w:val="24"/>
                <w:szCs w:val="24"/>
              </w:rPr>
              <w:t>1</w:t>
            </w:r>
          </w:p>
        </w:tc>
        <w:tc>
          <w:tcPr>
            <w:tcW w:w="7668" w:type="dxa"/>
            <w:shd w:val="clear" w:color="auto" w:fill="auto"/>
            <w:vAlign w:val="bottom"/>
          </w:tcPr>
          <w:p w14:paraId="69CCAAFE" w14:textId="77777777" w:rsidR="002A7D5F" w:rsidRPr="002359C1" w:rsidRDefault="002A7D5F" w:rsidP="00563CBD">
            <w:pPr>
              <w:jc w:val="both"/>
              <w:rPr>
                <w:sz w:val="24"/>
                <w:szCs w:val="24"/>
              </w:rPr>
            </w:pPr>
            <w:r w:rsidRPr="002359C1">
              <w:rPr>
                <w:sz w:val="24"/>
                <w:szCs w:val="24"/>
              </w:rPr>
              <w:t>Опрацьовування лекційного матеріалу</w:t>
            </w:r>
          </w:p>
        </w:tc>
        <w:tc>
          <w:tcPr>
            <w:tcW w:w="1271" w:type="dxa"/>
            <w:shd w:val="clear" w:color="auto" w:fill="auto"/>
            <w:vAlign w:val="bottom"/>
          </w:tcPr>
          <w:p w14:paraId="6BC8BD92" w14:textId="21DD3B0D" w:rsidR="002A7D5F" w:rsidRPr="002359C1" w:rsidRDefault="00D544A4" w:rsidP="005673E9">
            <w:pPr>
              <w:jc w:val="both"/>
              <w:rPr>
                <w:sz w:val="24"/>
                <w:szCs w:val="24"/>
              </w:rPr>
            </w:pPr>
            <w:r>
              <w:rPr>
                <w:sz w:val="24"/>
                <w:szCs w:val="24"/>
              </w:rPr>
              <w:t xml:space="preserve">     </w:t>
            </w:r>
            <w:r w:rsidR="000311B7">
              <w:rPr>
                <w:sz w:val="24"/>
                <w:szCs w:val="24"/>
              </w:rPr>
              <w:t>1</w:t>
            </w:r>
            <w:r w:rsidR="005673E9">
              <w:rPr>
                <w:sz w:val="24"/>
                <w:szCs w:val="24"/>
              </w:rPr>
              <w:t>2</w:t>
            </w:r>
          </w:p>
        </w:tc>
      </w:tr>
      <w:tr w:rsidR="002A7D5F" w:rsidRPr="002359C1" w14:paraId="45A38D12" w14:textId="77777777" w:rsidTr="002A7D5F">
        <w:trPr>
          <w:trHeight w:val="20"/>
          <w:jc w:val="center"/>
        </w:trPr>
        <w:tc>
          <w:tcPr>
            <w:tcW w:w="700" w:type="dxa"/>
            <w:shd w:val="clear" w:color="auto" w:fill="auto"/>
            <w:vAlign w:val="center"/>
          </w:tcPr>
          <w:p w14:paraId="762E793D" w14:textId="77777777" w:rsidR="002A7D5F" w:rsidRPr="002359C1" w:rsidRDefault="002A7D5F" w:rsidP="00563CBD">
            <w:pPr>
              <w:jc w:val="both"/>
              <w:rPr>
                <w:sz w:val="24"/>
                <w:szCs w:val="24"/>
              </w:rPr>
            </w:pPr>
            <w:r w:rsidRPr="002359C1">
              <w:rPr>
                <w:sz w:val="24"/>
                <w:szCs w:val="24"/>
              </w:rPr>
              <w:t>2</w:t>
            </w:r>
          </w:p>
        </w:tc>
        <w:tc>
          <w:tcPr>
            <w:tcW w:w="7668" w:type="dxa"/>
            <w:shd w:val="clear" w:color="auto" w:fill="auto"/>
            <w:vAlign w:val="bottom"/>
          </w:tcPr>
          <w:p w14:paraId="6FEE1F47" w14:textId="77777777" w:rsidR="002A7D5F" w:rsidRPr="002359C1" w:rsidRDefault="002A7D5F" w:rsidP="00563CBD">
            <w:pPr>
              <w:jc w:val="both"/>
              <w:rPr>
                <w:sz w:val="24"/>
                <w:szCs w:val="24"/>
              </w:rPr>
            </w:pPr>
            <w:r w:rsidRPr="002359C1">
              <w:rPr>
                <w:sz w:val="24"/>
                <w:szCs w:val="24"/>
              </w:rPr>
              <w:t>Підготовка до</w:t>
            </w:r>
            <w:r w:rsidR="004F74A8">
              <w:rPr>
                <w:sz w:val="24"/>
                <w:szCs w:val="24"/>
              </w:rPr>
              <w:t xml:space="preserve"> </w:t>
            </w:r>
            <w:r w:rsidRPr="002359C1">
              <w:rPr>
                <w:sz w:val="24"/>
                <w:szCs w:val="24"/>
              </w:rPr>
              <w:t xml:space="preserve">семінарських занять </w:t>
            </w:r>
          </w:p>
        </w:tc>
        <w:tc>
          <w:tcPr>
            <w:tcW w:w="1271" w:type="dxa"/>
            <w:shd w:val="clear" w:color="auto" w:fill="auto"/>
            <w:vAlign w:val="bottom"/>
          </w:tcPr>
          <w:p w14:paraId="1D32EC64" w14:textId="1151FD65" w:rsidR="002A7D5F" w:rsidRPr="002359C1" w:rsidRDefault="00D544A4" w:rsidP="005673E9">
            <w:pPr>
              <w:jc w:val="both"/>
              <w:rPr>
                <w:sz w:val="24"/>
                <w:szCs w:val="24"/>
              </w:rPr>
            </w:pPr>
            <w:r>
              <w:rPr>
                <w:sz w:val="24"/>
                <w:szCs w:val="24"/>
              </w:rPr>
              <w:t xml:space="preserve">     </w:t>
            </w:r>
            <w:r w:rsidR="005673E9">
              <w:rPr>
                <w:sz w:val="24"/>
                <w:szCs w:val="24"/>
              </w:rPr>
              <w:t>2</w:t>
            </w:r>
            <w:r w:rsidR="000311B7">
              <w:rPr>
                <w:sz w:val="24"/>
                <w:szCs w:val="24"/>
              </w:rPr>
              <w:t>4</w:t>
            </w:r>
          </w:p>
        </w:tc>
      </w:tr>
      <w:tr w:rsidR="002A7D5F" w:rsidRPr="002359C1" w14:paraId="6AD4BBB6" w14:textId="77777777" w:rsidTr="002A7D5F">
        <w:trPr>
          <w:trHeight w:val="20"/>
          <w:jc w:val="center"/>
        </w:trPr>
        <w:tc>
          <w:tcPr>
            <w:tcW w:w="700" w:type="dxa"/>
            <w:shd w:val="clear" w:color="auto" w:fill="auto"/>
            <w:vAlign w:val="center"/>
          </w:tcPr>
          <w:p w14:paraId="2E67D617" w14:textId="77777777" w:rsidR="002A7D5F" w:rsidRPr="002359C1" w:rsidRDefault="002A7D5F" w:rsidP="00563CBD">
            <w:pPr>
              <w:jc w:val="both"/>
              <w:rPr>
                <w:sz w:val="24"/>
                <w:szCs w:val="24"/>
              </w:rPr>
            </w:pPr>
            <w:r w:rsidRPr="002359C1">
              <w:rPr>
                <w:sz w:val="24"/>
                <w:szCs w:val="24"/>
              </w:rPr>
              <w:t>3</w:t>
            </w:r>
          </w:p>
        </w:tc>
        <w:tc>
          <w:tcPr>
            <w:tcW w:w="7668" w:type="dxa"/>
            <w:shd w:val="clear" w:color="auto" w:fill="auto"/>
            <w:vAlign w:val="bottom"/>
          </w:tcPr>
          <w:p w14:paraId="608CEF12" w14:textId="77777777" w:rsidR="002A7D5F" w:rsidRPr="002359C1" w:rsidRDefault="002A7D5F" w:rsidP="00563CBD">
            <w:pPr>
              <w:jc w:val="both"/>
              <w:rPr>
                <w:sz w:val="24"/>
                <w:szCs w:val="24"/>
              </w:rPr>
            </w:pPr>
            <w:r w:rsidRPr="002359C1">
              <w:rPr>
                <w:sz w:val="24"/>
                <w:szCs w:val="24"/>
              </w:rPr>
              <w:t xml:space="preserve">Самостійне вивчення тем та питань, які не викладаються </w:t>
            </w:r>
            <w:r w:rsidRPr="002359C1">
              <w:rPr>
                <w:sz w:val="24"/>
                <w:szCs w:val="24"/>
              </w:rPr>
              <w:br/>
              <w:t xml:space="preserve">на лекційних заняттях (пошук та аналіз статистичних матеріалів та звітів соціологічних досліджень) </w:t>
            </w:r>
          </w:p>
        </w:tc>
        <w:tc>
          <w:tcPr>
            <w:tcW w:w="1271" w:type="dxa"/>
            <w:shd w:val="clear" w:color="auto" w:fill="auto"/>
            <w:vAlign w:val="bottom"/>
          </w:tcPr>
          <w:p w14:paraId="19BC60A8" w14:textId="5462706F" w:rsidR="002A7D5F" w:rsidRPr="00B619F2" w:rsidRDefault="00B619F2" w:rsidP="00B619F2">
            <w:pPr>
              <w:jc w:val="center"/>
              <w:rPr>
                <w:sz w:val="24"/>
                <w:szCs w:val="24"/>
              </w:rPr>
            </w:pPr>
            <w:r w:rsidRPr="00B619F2">
              <w:rPr>
                <w:sz w:val="24"/>
                <w:szCs w:val="24"/>
              </w:rPr>
              <w:t>2</w:t>
            </w:r>
          </w:p>
        </w:tc>
      </w:tr>
      <w:tr w:rsidR="002A7D5F" w:rsidRPr="002359C1" w14:paraId="2713A2DE" w14:textId="77777777" w:rsidTr="002A7D5F">
        <w:trPr>
          <w:trHeight w:val="20"/>
          <w:jc w:val="center"/>
        </w:trPr>
        <w:tc>
          <w:tcPr>
            <w:tcW w:w="700" w:type="dxa"/>
            <w:shd w:val="clear" w:color="auto" w:fill="auto"/>
            <w:vAlign w:val="center"/>
          </w:tcPr>
          <w:p w14:paraId="7E32152C" w14:textId="77777777" w:rsidR="002A7D5F" w:rsidRPr="002359C1" w:rsidRDefault="002A7D5F" w:rsidP="00563CBD">
            <w:pPr>
              <w:jc w:val="both"/>
              <w:rPr>
                <w:sz w:val="24"/>
                <w:szCs w:val="24"/>
              </w:rPr>
            </w:pPr>
            <w:r w:rsidRPr="002359C1">
              <w:rPr>
                <w:sz w:val="24"/>
                <w:szCs w:val="24"/>
              </w:rPr>
              <w:t>4</w:t>
            </w:r>
          </w:p>
        </w:tc>
        <w:tc>
          <w:tcPr>
            <w:tcW w:w="7668" w:type="dxa"/>
            <w:shd w:val="clear" w:color="auto" w:fill="auto"/>
            <w:vAlign w:val="bottom"/>
          </w:tcPr>
          <w:p w14:paraId="62633417" w14:textId="05737B85" w:rsidR="002A7D5F" w:rsidRPr="002359C1" w:rsidRDefault="002A7D5F" w:rsidP="00563CBD">
            <w:pPr>
              <w:jc w:val="both"/>
              <w:rPr>
                <w:sz w:val="24"/>
                <w:szCs w:val="24"/>
              </w:rPr>
            </w:pPr>
            <w:r w:rsidRPr="002359C1">
              <w:rPr>
                <w:sz w:val="24"/>
                <w:szCs w:val="24"/>
              </w:rPr>
              <w:t xml:space="preserve">Виконання </w:t>
            </w:r>
            <w:r w:rsidR="004F74A8">
              <w:rPr>
                <w:sz w:val="24"/>
                <w:szCs w:val="24"/>
              </w:rPr>
              <w:t>індивідуальних завдань</w:t>
            </w:r>
            <w:r w:rsidR="00A84388">
              <w:rPr>
                <w:sz w:val="24"/>
                <w:szCs w:val="24"/>
              </w:rPr>
              <w:t>, у тому числі написання рефератів</w:t>
            </w:r>
            <w:r w:rsidR="004F74A8">
              <w:rPr>
                <w:sz w:val="24"/>
                <w:szCs w:val="24"/>
              </w:rPr>
              <w:t>.</w:t>
            </w:r>
          </w:p>
        </w:tc>
        <w:tc>
          <w:tcPr>
            <w:tcW w:w="1271" w:type="dxa"/>
            <w:shd w:val="clear" w:color="auto" w:fill="auto"/>
            <w:vAlign w:val="bottom"/>
          </w:tcPr>
          <w:p w14:paraId="12D240FB" w14:textId="5F8035AD" w:rsidR="002A7D5F" w:rsidRPr="00B619F2" w:rsidRDefault="00B619F2" w:rsidP="00B619F2">
            <w:pPr>
              <w:jc w:val="center"/>
              <w:rPr>
                <w:sz w:val="24"/>
                <w:szCs w:val="24"/>
              </w:rPr>
            </w:pPr>
            <w:r w:rsidRPr="00B619F2">
              <w:rPr>
                <w:sz w:val="24"/>
                <w:szCs w:val="24"/>
              </w:rPr>
              <w:t>8</w:t>
            </w:r>
          </w:p>
        </w:tc>
      </w:tr>
      <w:tr w:rsidR="00B619F2" w:rsidRPr="002359C1" w14:paraId="72CDD655" w14:textId="77777777" w:rsidTr="002A7D5F">
        <w:trPr>
          <w:trHeight w:val="20"/>
          <w:jc w:val="center"/>
        </w:trPr>
        <w:tc>
          <w:tcPr>
            <w:tcW w:w="700" w:type="dxa"/>
            <w:shd w:val="clear" w:color="auto" w:fill="auto"/>
            <w:vAlign w:val="center"/>
          </w:tcPr>
          <w:p w14:paraId="375BF5A4" w14:textId="77777777" w:rsidR="00B619F2" w:rsidRPr="002359C1" w:rsidRDefault="00B619F2" w:rsidP="002F3704">
            <w:pPr>
              <w:rPr>
                <w:sz w:val="24"/>
                <w:szCs w:val="24"/>
              </w:rPr>
            </w:pPr>
            <w:r>
              <w:rPr>
                <w:sz w:val="24"/>
                <w:szCs w:val="24"/>
              </w:rPr>
              <w:t>5</w:t>
            </w:r>
          </w:p>
        </w:tc>
        <w:tc>
          <w:tcPr>
            <w:tcW w:w="7668" w:type="dxa"/>
            <w:shd w:val="clear" w:color="auto" w:fill="auto"/>
            <w:vAlign w:val="center"/>
          </w:tcPr>
          <w:p w14:paraId="5DEB69FF" w14:textId="3B6441B0" w:rsidR="00B619F2" w:rsidRPr="00B619F2" w:rsidRDefault="00B619F2" w:rsidP="002A7D5F">
            <w:pPr>
              <w:rPr>
                <w:sz w:val="24"/>
                <w:szCs w:val="24"/>
              </w:rPr>
            </w:pPr>
            <w:r w:rsidRPr="00B619F2">
              <w:rPr>
                <w:sz w:val="24"/>
                <w:szCs w:val="24"/>
              </w:rPr>
              <w:t>Інші види самостійної роботи: написання курсової роботи</w:t>
            </w:r>
          </w:p>
        </w:tc>
        <w:tc>
          <w:tcPr>
            <w:tcW w:w="1271" w:type="dxa"/>
            <w:shd w:val="clear" w:color="auto" w:fill="auto"/>
            <w:vAlign w:val="center"/>
          </w:tcPr>
          <w:p w14:paraId="2B4E382D" w14:textId="6EF08955" w:rsidR="00B619F2" w:rsidRPr="00B619F2" w:rsidRDefault="00B619F2" w:rsidP="00B619F2">
            <w:pPr>
              <w:jc w:val="center"/>
              <w:rPr>
                <w:sz w:val="24"/>
                <w:szCs w:val="24"/>
              </w:rPr>
            </w:pPr>
            <w:r w:rsidRPr="00B619F2">
              <w:rPr>
                <w:sz w:val="24"/>
                <w:szCs w:val="24"/>
              </w:rPr>
              <w:t>38</w:t>
            </w:r>
          </w:p>
        </w:tc>
      </w:tr>
      <w:tr w:rsidR="00B619F2" w:rsidRPr="002359C1" w14:paraId="539CE179" w14:textId="77777777" w:rsidTr="002A7D5F">
        <w:trPr>
          <w:trHeight w:val="20"/>
          <w:jc w:val="center"/>
        </w:trPr>
        <w:tc>
          <w:tcPr>
            <w:tcW w:w="700" w:type="dxa"/>
            <w:shd w:val="clear" w:color="auto" w:fill="auto"/>
            <w:vAlign w:val="center"/>
          </w:tcPr>
          <w:p w14:paraId="5DA47FBA" w14:textId="77777777" w:rsidR="00B619F2" w:rsidRPr="002359C1" w:rsidRDefault="00B619F2" w:rsidP="002A7D5F">
            <w:pPr>
              <w:jc w:val="center"/>
              <w:rPr>
                <w:sz w:val="24"/>
                <w:szCs w:val="24"/>
              </w:rPr>
            </w:pPr>
          </w:p>
        </w:tc>
        <w:tc>
          <w:tcPr>
            <w:tcW w:w="7668" w:type="dxa"/>
            <w:shd w:val="clear" w:color="auto" w:fill="auto"/>
            <w:vAlign w:val="center"/>
          </w:tcPr>
          <w:p w14:paraId="0AC4DE5C" w14:textId="77777777" w:rsidR="00B619F2" w:rsidRPr="002359C1" w:rsidRDefault="00B619F2" w:rsidP="002A7D5F">
            <w:pPr>
              <w:rPr>
                <w:sz w:val="24"/>
                <w:szCs w:val="24"/>
              </w:rPr>
            </w:pPr>
            <w:r w:rsidRPr="002359C1">
              <w:rPr>
                <w:sz w:val="24"/>
                <w:szCs w:val="24"/>
              </w:rPr>
              <w:t>Разом</w:t>
            </w:r>
          </w:p>
        </w:tc>
        <w:tc>
          <w:tcPr>
            <w:tcW w:w="1271" w:type="dxa"/>
            <w:shd w:val="clear" w:color="auto" w:fill="auto"/>
            <w:vAlign w:val="center"/>
          </w:tcPr>
          <w:p w14:paraId="3D933674" w14:textId="7C087864" w:rsidR="00B619F2" w:rsidRPr="002359C1" w:rsidRDefault="00B619F2" w:rsidP="00D544A4">
            <w:pPr>
              <w:rPr>
                <w:sz w:val="24"/>
                <w:szCs w:val="24"/>
              </w:rPr>
            </w:pPr>
            <w:r>
              <w:rPr>
                <w:sz w:val="24"/>
                <w:szCs w:val="24"/>
              </w:rPr>
              <w:t xml:space="preserve">     84</w:t>
            </w:r>
          </w:p>
        </w:tc>
      </w:tr>
    </w:tbl>
    <w:p w14:paraId="4482B6EC" w14:textId="77777777" w:rsidR="002A7D5F" w:rsidRPr="002359C1" w:rsidRDefault="002A7D5F" w:rsidP="002A7D5F">
      <w:pPr>
        <w:ind w:firstLine="1980"/>
        <w:rPr>
          <w:b/>
          <w:sz w:val="24"/>
          <w:szCs w:val="24"/>
        </w:rPr>
      </w:pPr>
    </w:p>
    <w:p w14:paraId="65B05F03" w14:textId="77777777" w:rsidR="002A7D5F" w:rsidRPr="002359C1" w:rsidRDefault="002A7D5F" w:rsidP="002A7D5F">
      <w:pPr>
        <w:jc w:val="center"/>
        <w:rPr>
          <w:b/>
          <w:sz w:val="24"/>
          <w:szCs w:val="24"/>
        </w:rPr>
      </w:pPr>
    </w:p>
    <w:p w14:paraId="0D286711" w14:textId="77777777" w:rsidR="002F0451" w:rsidRDefault="002F0451" w:rsidP="002A7D5F">
      <w:pPr>
        <w:jc w:val="center"/>
        <w:rPr>
          <w:b/>
          <w:sz w:val="24"/>
          <w:szCs w:val="24"/>
          <w:lang w:val="ru-RU"/>
        </w:rPr>
      </w:pPr>
    </w:p>
    <w:p w14:paraId="6206ABC6" w14:textId="77777777" w:rsidR="002A7D5F" w:rsidRPr="002359C1" w:rsidRDefault="002A7D5F" w:rsidP="002A7D5F">
      <w:pPr>
        <w:jc w:val="center"/>
        <w:rPr>
          <w:b/>
          <w:sz w:val="24"/>
          <w:szCs w:val="24"/>
        </w:rPr>
      </w:pPr>
      <w:r w:rsidRPr="002359C1">
        <w:rPr>
          <w:b/>
          <w:sz w:val="24"/>
          <w:szCs w:val="24"/>
        </w:rPr>
        <w:t xml:space="preserve">ІНДИВІДУАЛЬНІ ЗАВДАННЯ </w:t>
      </w:r>
    </w:p>
    <w:p w14:paraId="34F8B867" w14:textId="77777777" w:rsidR="002A7D5F" w:rsidRPr="002359C1" w:rsidRDefault="002A7D5F" w:rsidP="002A7D5F">
      <w:pPr>
        <w:ind w:firstLine="600"/>
        <w:jc w:val="center"/>
        <w:rPr>
          <w:b/>
          <w:sz w:val="24"/>
          <w:szCs w:val="24"/>
        </w:rPr>
      </w:pPr>
    </w:p>
    <w:p w14:paraId="26073DAF" w14:textId="31D0A894" w:rsidR="006B6C63" w:rsidRPr="00AE273E" w:rsidRDefault="006B6C63" w:rsidP="00AE273E">
      <w:pPr>
        <w:ind w:firstLine="708"/>
        <w:jc w:val="both"/>
        <w:rPr>
          <w:sz w:val="24"/>
          <w:szCs w:val="24"/>
        </w:rPr>
      </w:pPr>
      <w:r w:rsidRPr="00AE273E">
        <w:rPr>
          <w:sz w:val="24"/>
          <w:szCs w:val="24"/>
        </w:rPr>
        <w:t>На</w:t>
      </w:r>
      <w:r w:rsidR="002A7D5F" w:rsidRPr="00AE273E">
        <w:rPr>
          <w:sz w:val="24"/>
          <w:szCs w:val="24"/>
        </w:rPr>
        <w:t xml:space="preserve"> протязі  семестру здійснюється </w:t>
      </w:r>
      <w:r w:rsidRPr="00AE273E">
        <w:rPr>
          <w:sz w:val="24"/>
          <w:szCs w:val="24"/>
        </w:rPr>
        <w:t>з урахуванням стану відвідування студентами навчальних занять та у випадках необхідності індивідуалізації завдань за окремими темами курсу студентами можуть виконуватися  індивідуальні завдання за  варіантом, що обирається викладачем.</w:t>
      </w:r>
      <w:r w:rsidR="00A84388" w:rsidRPr="00AE273E">
        <w:rPr>
          <w:sz w:val="24"/>
          <w:szCs w:val="24"/>
        </w:rPr>
        <w:t xml:space="preserve"> Окрім того студент</w:t>
      </w:r>
      <w:r w:rsidR="00AE273E" w:rsidRPr="00AE273E">
        <w:rPr>
          <w:sz w:val="24"/>
          <w:szCs w:val="24"/>
        </w:rPr>
        <w:t xml:space="preserve"> </w:t>
      </w:r>
      <w:r w:rsidR="00A84388" w:rsidRPr="00AE273E">
        <w:rPr>
          <w:sz w:val="24"/>
          <w:szCs w:val="24"/>
        </w:rPr>
        <w:t>за особистим бажанням та за погодженням з викладачем може готувати реферат за запропонованою тематикою.</w:t>
      </w:r>
      <w:r w:rsidR="00AE273E">
        <w:rPr>
          <w:sz w:val="24"/>
          <w:szCs w:val="24"/>
        </w:rPr>
        <w:t xml:space="preserve"> Запропонована тематика рефератів може бути використана для визначення тематики презентацій, що готуються за дорученнями викладача студентами.</w:t>
      </w:r>
    </w:p>
    <w:p w14:paraId="22BEBBE8" w14:textId="77777777" w:rsidR="002A7D5F" w:rsidRPr="00AE273E" w:rsidRDefault="002A7D5F" w:rsidP="002A7D5F">
      <w:pPr>
        <w:ind w:firstLine="708"/>
        <w:jc w:val="center"/>
        <w:rPr>
          <w:sz w:val="24"/>
          <w:szCs w:val="24"/>
        </w:rPr>
      </w:pPr>
    </w:p>
    <w:tbl>
      <w:tblPr>
        <w:tblpPr w:leftFromText="180" w:rightFromText="180" w:vertAnchor="text" w:tblpY="1"/>
        <w:tblOverlap w:val="neve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2A7D5F" w:rsidRPr="002359C1" w14:paraId="2EB9766C" w14:textId="77777777" w:rsidTr="002A7D5F">
        <w:tc>
          <w:tcPr>
            <w:tcW w:w="555" w:type="dxa"/>
            <w:shd w:val="clear" w:color="auto" w:fill="auto"/>
            <w:vAlign w:val="center"/>
          </w:tcPr>
          <w:p w14:paraId="0A3B7094" w14:textId="77777777" w:rsidR="002A7D5F" w:rsidRPr="002359C1" w:rsidRDefault="002A7D5F" w:rsidP="002A7D5F">
            <w:pPr>
              <w:jc w:val="center"/>
              <w:rPr>
                <w:sz w:val="24"/>
                <w:szCs w:val="24"/>
              </w:rPr>
            </w:pPr>
            <w:r w:rsidRPr="002359C1">
              <w:rPr>
                <w:sz w:val="24"/>
                <w:szCs w:val="24"/>
              </w:rPr>
              <w:t>№</w:t>
            </w:r>
          </w:p>
          <w:p w14:paraId="255A8135" w14:textId="77777777" w:rsidR="002A7D5F" w:rsidRPr="002359C1" w:rsidRDefault="002A7D5F" w:rsidP="002A7D5F">
            <w:pPr>
              <w:jc w:val="center"/>
              <w:rPr>
                <w:sz w:val="24"/>
                <w:szCs w:val="24"/>
              </w:rPr>
            </w:pPr>
            <w:r w:rsidRPr="002359C1">
              <w:rPr>
                <w:sz w:val="24"/>
                <w:szCs w:val="24"/>
              </w:rPr>
              <w:t>з/п</w:t>
            </w:r>
          </w:p>
        </w:tc>
        <w:tc>
          <w:tcPr>
            <w:tcW w:w="7491" w:type="dxa"/>
            <w:shd w:val="clear" w:color="auto" w:fill="auto"/>
            <w:vAlign w:val="center"/>
          </w:tcPr>
          <w:p w14:paraId="1C1BA4E0" w14:textId="77777777" w:rsidR="002A7D5F" w:rsidRPr="002359C1" w:rsidRDefault="002A7D5F" w:rsidP="002A7D5F">
            <w:pPr>
              <w:jc w:val="center"/>
              <w:rPr>
                <w:sz w:val="24"/>
                <w:szCs w:val="24"/>
              </w:rPr>
            </w:pPr>
            <w:r w:rsidRPr="002359C1">
              <w:rPr>
                <w:sz w:val="24"/>
                <w:szCs w:val="24"/>
              </w:rPr>
              <w:t xml:space="preserve">Назва індивідуальних завдань </w:t>
            </w:r>
            <w:r w:rsidRPr="002359C1">
              <w:rPr>
                <w:sz w:val="24"/>
                <w:szCs w:val="24"/>
              </w:rPr>
              <w:br/>
            </w:r>
          </w:p>
        </w:tc>
        <w:tc>
          <w:tcPr>
            <w:tcW w:w="1598" w:type="dxa"/>
            <w:shd w:val="clear" w:color="auto" w:fill="auto"/>
          </w:tcPr>
          <w:p w14:paraId="6B90D7F3" w14:textId="77777777" w:rsidR="002A7D5F" w:rsidRPr="002359C1" w:rsidRDefault="002A7D5F" w:rsidP="002A7D5F">
            <w:pPr>
              <w:jc w:val="center"/>
              <w:rPr>
                <w:sz w:val="24"/>
                <w:szCs w:val="24"/>
              </w:rPr>
            </w:pPr>
            <w:r w:rsidRPr="002359C1">
              <w:rPr>
                <w:sz w:val="24"/>
                <w:szCs w:val="24"/>
              </w:rPr>
              <w:t xml:space="preserve">Терміни виконання </w:t>
            </w:r>
            <w:r w:rsidRPr="002359C1">
              <w:rPr>
                <w:sz w:val="24"/>
                <w:szCs w:val="24"/>
              </w:rPr>
              <w:br/>
              <w:t>(на якому тижні)</w:t>
            </w:r>
          </w:p>
        </w:tc>
      </w:tr>
      <w:tr w:rsidR="002A7D5F" w:rsidRPr="002359C1" w14:paraId="5E25F7EE" w14:textId="77777777" w:rsidTr="002A7D5F">
        <w:trPr>
          <w:trHeight w:val="1822"/>
        </w:trPr>
        <w:tc>
          <w:tcPr>
            <w:tcW w:w="555" w:type="dxa"/>
            <w:shd w:val="clear" w:color="auto" w:fill="auto"/>
          </w:tcPr>
          <w:p w14:paraId="1C00CB81" w14:textId="77777777" w:rsidR="002A7D5F" w:rsidRPr="002359C1" w:rsidRDefault="002A7D5F" w:rsidP="002A7D5F">
            <w:pPr>
              <w:jc w:val="center"/>
              <w:rPr>
                <w:sz w:val="24"/>
                <w:szCs w:val="24"/>
              </w:rPr>
            </w:pPr>
          </w:p>
          <w:p w14:paraId="658BC52A" w14:textId="77777777" w:rsidR="002A7D5F" w:rsidRPr="002359C1" w:rsidRDefault="002A7D5F" w:rsidP="002A7D5F">
            <w:pPr>
              <w:jc w:val="center"/>
              <w:rPr>
                <w:sz w:val="24"/>
                <w:szCs w:val="24"/>
              </w:rPr>
            </w:pPr>
          </w:p>
          <w:p w14:paraId="4EDD8200" w14:textId="77777777" w:rsidR="00F54086" w:rsidRDefault="00F54086" w:rsidP="002A7D5F">
            <w:pPr>
              <w:jc w:val="center"/>
              <w:rPr>
                <w:sz w:val="24"/>
                <w:szCs w:val="24"/>
              </w:rPr>
            </w:pPr>
          </w:p>
          <w:p w14:paraId="22D1285F" w14:textId="77777777" w:rsidR="00995648" w:rsidRDefault="00995648" w:rsidP="002A7D5F">
            <w:pPr>
              <w:jc w:val="center"/>
              <w:rPr>
                <w:sz w:val="24"/>
                <w:szCs w:val="24"/>
              </w:rPr>
            </w:pPr>
          </w:p>
          <w:p w14:paraId="4D068D57" w14:textId="3194F1D9" w:rsidR="00995648" w:rsidRPr="002359C1" w:rsidRDefault="00995648" w:rsidP="002A7D5F">
            <w:pPr>
              <w:jc w:val="center"/>
              <w:rPr>
                <w:sz w:val="24"/>
                <w:szCs w:val="24"/>
              </w:rPr>
            </w:pPr>
          </w:p>
        </w:tc>
        <w:tc>
          <w:tcPr>
            <w:tcW w:w="7491" w:type="dxa"/>
            <w:shd w:val="clear" w:color="auto" w:fill="auto"/>
          </w:tcPr>
          <w:p w14:paraId="0BC864D8" w14:textId="77777777" w:rsidR="006B6C63" w:rsidRPr="00A84388" w:rsidRDefault="006B6C63" w:rsidP="006B6C63">
            <w:pPr>
              <w:jc w:val="center"/>
              <w:rPr>
                <w:b/>
                <w:sz w:val="24"/>
                <w:szCs w:val="24"/>
              </w:rPr>
            </w:pPr>
            <w:r w:rsidRPr="00A84388">
              <w:rPr>
                <w:b/>
                <w:sz w:val="24"/>
                <w:szCs w:val="24"/>
              </w:rPr>
              <w:t>Варіант № 1</w:t>
            </w:r>
          </w:p>
          <w:p w14:paraId="21D1729C" w14:textId="684064FE" w:rsidR="006B6C63" w:rsidRPr="00A84388" w:rsidRDefault="006B6C63" w:rsidP="006B6C63">
            <w:pPr>
              <w:pStyle w:val="afd"/>
              <w:tabs>
                <w:tab w:val="left" w:pos="540"/>
              </w:tabs>
              <w:jc w:val="both"/>
              <w:rPr>
                <w:sz w:val="24"/>
                <w:szCs w:val="24"/>
                <w:lang w:val="uk-UA"/>
              </w:rPr>
            </w:pPr>
            <w:r w:rsidRPr="00A84388">
              <w:rPr>
                <w:sz w:val="24"/>
                <w:szCs w:val="24"/>
                <w:lang w:val="uk-UA"/>
              </w:rPr>
              <w:t>1.</w:t>
            </w:r>
            <w:r w:rsidRPr="00A84388">
              <w:rPr>
                <w:b/>
                <w:sz w:val="24"/>
                <w:szCs w:val="24"/>
                <w:lang w:val="uk-UA"/>
              </w:rPr>
              <w:t xml:space="preserve"> </w:t>
            </w:r>
            <w:r w:rsidRPr="00A84388">
              <w:rPr>
                <w:sz w:val="24"/>
                <w:szCs w:val="24"/>
                <w:lang w:val="uk-UA"/>
              </w:rPr>
              <w:t>Дайте оцінку ствердженню ранніх функціоналістів</w:t>
            </w:r>
            <w:r w:rsidRPr="00A84388">
              <w:rPr>
                <w:b/>
                <w:sz w:val="24"/>
                <w:szCs w:val="24"/>
                <w:lang w:val="uk-UA"/>
              </w:rPr>
              <w:t xml:space="preserve"> </w:t>
            </w:r>
            <w:r w:rsidRPr="00A84388">
              <w:rPr>
                <w:sz w:val="24"/>
                <w:szCs w:val="24"/>
                <w:lang w:val="uk-UA"/>
              </w:rPr>
              <w:t>«Всі елементи культури мо</w:t>
            </w:r>
            <w:r w:rsidR="00A84388" w:rsidRPr="00A84388">
              <w:rPr>
                <w:sz w:val="24"/>
                <w:szCs w:val="24"/>
                <w:lang w:val="uk-UA"/>
              </w:rPr>
              <w:t>жна вважати суспільно корисними</w:t>
            </w:r>
            <w:r w:rsidRPr="00A84388">
              <w:rPr>
                <w:sz w:val="24"/>
                <w:szCs w:val="24"/>
                <w:lang w:val="uk-UA"/>
              </w:rPr>
              <w:t>». До чого може привести таке ствердження?</w:t>
            </w:r>
          </w:p>
          <w:p w14:paraId="7B2690BA" w14:textId="0E74B044" w:rsidR="006B6C63" w:rsidRPr="00A84388" w:rsidRDefault="006B6C63" w:rsidP="006B6C63">
            <w:pPr>
              <w:jc w:val="both"/>
              <w:rPr>
                <w:sz w:val="24"/>
                <w:szCs w:val="24"/>
              </w:rPr>
            </w:pPr>
            <w:r w:rsidRPr="00A84388">
              <w:rPr>
                <w:sz w:val="24"/>
                <w:szCs w:val="24"/>
              </w:rPr>
              <w:t>2.</w:t>
            </w:r>
            <w:r w:rsidR="00A84388" w:rsidRPr="00A84388">
              <w:rPr>
                <w:sz w:val="24"/>
                <w:szCs w:val="24"/>
              </w:rPr>
              <w:t xml:space="preserve"> </w:t>
            </w:r>
            <w:r w:rsidRPr="00A84388">
              <w:rPr>
                <w:sz w:val="24"/>
                <w:szCs w:val="24"/>
              </w:rPr>
              <w:t xml:space="preserve">За </w:t>
            </w:r>
            <w:r w:rsidR="00A84388" w:rsidRPr="00A84388">
              <w:rPr>
                <w:sz w:val="24"/>
                <w:szCs w:val="24"/>
              </w:rPr>
              <w:t>Р.</w:t>
            </w:r>
            <w:r w:rsidRPr="00A84388">
              <w:rPr>
                <w:sz w:val="24"/>
                <w:szCs w:val="24"/>
              </w:rPr>
              <w:t xml:space="preserve">Мертоном акумуляція нововведень є одним з механізмів морфогенезиса. Поясните як відбувалася інституціалізація порушень інституціональних правил зі зміною норм заборони на: носіння брюк жінками; народження дитини поза шлюбом, дошлюбні сексуальні стосунки. </w:t>
            </w:r>
          </w:p>
          <w:p w14:paraId="118B2968" w14:textId="77777777" w:rsidR="006B6C63" w:rsidRPr="00A84388" w:rsidRDefault="006B6C63" w:rsidP="006B6C63">
            <w:pPr>
              <w:jc w:val="center"/>
              <w:rPr>
                <w:b/>
                <w:sz w:val="24"/>
                <w:szCs w:val="24"/>
              </w:rPr>
            </w:pPr>
          </w:p>
          <w:p w14:paraId="22C03BBF" w14:textId="77777777" w:rsidR="006B6C63" w:rsidRPr="00A84388" w:rsidRDefault="006B6C63" w:rsidP="006B6C63">
            <w:pPr>
              <w:jc w:val="center"/>
              <w:rPr>
                <w:b/>
                <w:sz w:val="24"/>
                <w:szCs w:val="24"/>
              </w:rPr>
            </w:pPr>
            <w:r w:rsidRPr="00A84388">
              <w:rPr>
                <w:b/>
                <w:sz w:val="24"/>
                <w:szCs w:val="24"/>
              </w:rPr>
              <w:t>Варіант № 2</w:t>
            </w:r>
          </w:p>
          <w:p w14:paraId="0A10D80C" w14:textId="77777777" w:rsidR="00A84388" w:rsidRDefault="006B6C63" w:rsidP="00AE273E">
            <w:pPr>
              <w:numPr>
                <w:ilvl w:val="0"/>
                <w:numId w:val="14"/>
              </w:numPr>
              <w:shd w:val="clear" w:color="auto" w:fill="FFFFFF"/>
              <w:tabs>
                <w:tab w:val="clear" w:pos="720"/>
                <w:tab w:val="num" w:pos="540"/>
                <w:tab w:val="left" w:pos="9900"/>
              </w:tabs>
              <w:spacing w:after="200"/>
              <w:ind w:left="0" w:firstLine="0"/>
              <w:jc w:val="both"/>
              <w:rPr>
                <w:sz w:val="24"/>
                <w:szCs w:val="24"/>
              </w:rPr>
            </w:pPr>
            <w:r w:rsidRPr="00A84388">
              <w:rPr>
                <w:sz w:val="24"/>
                <w:szCs w:val="24"/>
              </w:rPr>
              <w:t>Визначте, які соціальні дії відповідно до типових змінних Т.Парсонса (</w:t>
            </w:r>
            <w:r w:rsidRPr="00A84388">
              <w:rPr>
                <w:iCs/>
                <w:color w:val="000000"/>
                <w:spacing w:val="-2"/>
                <w:sz w:val="24"/>
                <w:szCs w:val="24"/>
              </w:rPr>
              <w:t>ефективність - афективна нейтральність,</w:t>
            </w:r>
            <w:r w:rsidRPr="00A84388">
              <w:rPr>
                <w:iCs/>
                <w:color w:val="000000"/>
                <w:spacing w:val="-1"/>
                <w:sz w:val="24"/>
                <w:szCs w:val="24"/>
              </w:rPr>
              <w:t xml:space="preserve"> диффузність – специфічність, універсалізм – партикуляризм, </w:t>
            </w:r>
            <w:r w:rsidRPr="00A84388">
              <w:rPr>
                <w:iCs/>
                <w:color w:val="000000"/>
                <w:spacing w:val="1"/>
                <w:sz w:val="24"/>
                <w:szCs w:val="24"/>
              </w:rPr>
              <w:t xml:space="preserve">досягнення-приписування(аскрипція), </w:t>
            </w:r>
            <w:r w:rsidRPr="00A84388">
              <w:rPr>
                <w:iCs/>
                <w:color w:val="000000"/>
                <w:spacing w:val="-1"/>
                <w:sz w:val="24"/>
                <w:szCs w:val="24"/>
              </w:rPr>
              <w:t>колективізм – індивідуалізм</w:t>
            </w:r>
            <w:r w:rsidRPr="00A84388">
              <w:rPr>
                <w:sz w:val="24"/>
                <w:szCs w:val="24"/>
              </w:rPr>
              <w:t>) більш розповсюджені в традиційному, а які в сучасному капіталістичному суспільстві.</w:t>
            </w:r>
            <w:r w:rsidRPr="00A84388">
              <w:rPr>
                <w:b/>
                <w:sz w:val="24"/>
                <w:szCs w:val="24"/>
              </w:rPr>
              <w:t xml:space="preserve"> </w:t>
            </w:r>
            <w:r w:rsidRPr="00A84388">
              <w:rPr>
                <w:sz w:val="24"/>
                <w:szCs w:val="24"/>
              </w:rPr>
              <w:t>Поясніть, чому.</w:t>
            </w:r>
          </w:p>
          <w:p w14:paraId="65C96708" w14:textId="5A811732" w:rsidR="00A84388" w:rsidRDefault="006B6C63" w:rsidP="00AE273E">
            <w:pPr>
              <w:numPr>
                <w:ilvl w:val="0"/>
                <w:numId w:val="14"/>
              </w:numPr>
              <w:shd w:val="clear" w:color="auto" w:fill="FFFFFF"/>
              <w:tabs>
                <w:tab w:val="clear" w:pos="720"/>
                <w:tab w:val="num" w:pos="540"/>
                <w:tab w:val="left" w:pos="9900"/>
              </w:tabs>
              <w:spacing w:after="200"/>
              <w:ind w:left="0" w:firstLine="0"/>
              <w:jc w:val="both"/>
              <w:rPr>
                <w:sz w:val="24"/>
                <w:szCs w:val="24"/>
              </w:rPr>
            </w:pPr>
            <w:r w:rsidRPr="00A84388">
              <w:rPr>
                <w:sz w:val="24"/>
                <w:szCs w:val="24"/>
              </w:rPr>
              <w:t xml:space="preserve">Використовуючи теорію Мертона про явні та латентні функції </w:t>
            </w:r>
            <w:r w:rsidRPr="00A84388">
              <w:rPr>
                <w:sz w:val="24"/>
                <w:szCs w:val="24"/>
              </w:rPr>
              <w:lastRenderedPageBreak/>
              <w:t xml:space="preserve">знайдіть раціональність в таких, на перший вигляд ірраціональних явищах, як </w:t>
            </w:r>
            <w:r w:rsidRPr="00A84388">
              <w:rPr>
                <w:spacing w:val="-4"/>
                <w:sz w:val="24"/>
                <w:szCs w:val="24"/>
              </w:rPr>
              <w:t>прикрашення ялинки на Новий рік</w:t>
            </w:r>
            <w:r w:rsidRPr="00A84388">
              <w:rPr>
                <w:sz w:val="24"/>
                <w:szCs w:val="24"/>
              </w:rPr>
              <w:t xml:space="preserve"> та</w:t>
            </w:r>
            <w:r w:rsidRPr="00A84388">
              <w:rPr>
                <w:spacing w:val="-4"/>
                <w:sz w:val="24"/>
                <w:szCs w:val="24"/>
              </w:rPr>
              <w:t xml:space="preserve"> </w:t>
            </w:r>
            <w:r w:rsidRPr="00A84388">
              <w:rPr>
                <w:sz w:val="24"/>
                <w:szCs w:val="24"/>
              </w:rPr>
              <w:t>«присвячення в студенти».</w:t>
            </w:r>
          </w:p>
          <w:p w14:paraId="142E0F01" w14:textId="7FBEEC6D" w:rsidR="006B6C63" w:rsidRPr="00A84388" w:rsidRDefault="00A84388" w:rsidP="00A84388">
            <w:pPr>
              <w:shd w:val="clear" w:color="auto" w:fill="FFFFFF"/>
              <w:tabs>
                <w:tab w:val="left" w:pos="9900"/>
              </w:tabs>
              <w:spacing w:after="200" w:line="276" w:lineRule="auto"/>
              <w:jc w:val="both"/>
              <w:rPr>
                <w:sz w:val="24"/>
                <w:szCs w:val="24"/>
              </w:rPr>
            </w:pPr>
            <w:r>
              <w:rPr>
                <w:sz w:val="24"/>
                <w:szCs w:val="24"/>
              </w:rPr>
              <w:t xml:space="preserve">                                              </w:t>
            </w:r>
            <w:r w:rsidR="006B6C63" w:rsidRPr="00A84388">
              <w:rPr>
                <w:b/>
                <w:sz w:val="24"/>
                <w:szCs w:val="24"/>
              </w:rPr>
              <w:t>Варіант № 3</w:t>
            </w:r>
          </w:p>
          <w:p w14:paraId="46024B44" w14:textId="77777777" w:rsidR="006B6C63" w:rsidRPr="00A84388" w:rsidRDefault="006B6C63" w:rsidP="006B6C63">
            <w:pPr>
              <w:widowControl w:val="0"/>
              <w:autoSpaceDE w:val="0"/>
              <w:autoSpaceDN w:val="0"/>
              <w:adjustRightInd w:val="0"/>
              <w:jc w:val="both"/>
              <w:rPr>
                <w:sz w:val="24"/>
                <w:szCs w:val="24"/>
              </w:rPr>
            </w:pPr>
            <w:r w:rsidRPr="00A84388">
              <w:rPr>
                <w:sz w:val="24"/>
                <w:szCs w:val="24"/>
              </w:rPr>
              <w:t>1.Опишіть та дайте оцінку ефективності діючих механізмів соціального контролю за поведінкою студента в Вузі, використовуючи їх перелік за Т.Парсонсом.</w:t>
            </w:r>
          </w:p>
          <w:p w14:paraId="610E487E" w14:textId="77777777" w:rsidR="006B6C63" w:rsidRPr="00A84388" w:rsidRDefault="006B6C63" w:rsidP="006B6C63">
            <w:pPr>
              <w:rPr>
                <w:b/>
                <w:sz w:val="24"/>
                <w:szCs w:val="24"/>
              </w:rPr>
            </w:pPr>
            <w:r w:rsidRPr="00A84388">
              <w:rPr>
                <w:sz w:val="24"/>
                <w:szCs w:val="24"/>
              </w:rPr>
              <w:t>2.Опишіть нормативний, імовірнісний і ідеальний аспект соціальних статусів: народний депутат, художник, повія.. Для виконання цього завдання слід використовувати ідеї Р. Мертона.</w:t>
            </w:r>
          </w:p>
          <w:p w14:paraId="7BFFECFA" w14:textId="77777777" w:rsidR="006B6C63" w:rsidRPr="00A84388" w:rsidRDefault="006B6C63" w:rsidP="006B6C63">
            <w:pPr>
              <w:jc w:val="center"/>
              <w:rPr>
                <w:b/>
                <w:sz w:val="24"/>
                <w:szCs w:val="24"/>
              </w:rPr>
            </w:pPr>
            <w:r w:rsidRPr="00A84388">
              <w:rPr>
                <w:b/>
                <w:sz w:val="24"/>
                <w:szCs w:val="24"/>
              </w:rPr>
              <w:t>Варіант № 4</w:t>
            </w:r>
          </w:p>
          <w:p w14:paraId="7C1387D3" w14:textId="77777777" w:rsidR="00A84388" w:rsidRDefault="006B6C63" w:rsidP="00AE273E">
            <w:pPr>
              <w:widowControl w:val="0"/>
              <w:numPr>
                <w:ilvl w:val="0"/>
                <w:numId w:val="7"/>
              </w:numPr>
              <w:tabs>
                <w:tab w:val="clear" w:pos="1080"/>
                <w:tab w:val="num" w:pos="-360"/>
              </w:tabs>
              <w:autoSpaceDE w:val="0"/>
              <w:autoSpaceDN w:val="0"/>
              <w:adjustRightInd w:val="0"/>
              <w:ind w:left="360"/>
              <w:jc w:val="both"/>
              <w:rPr>
                <w:sz w:val="24"/>
                <w:szCs w:val="24"/>
              </w:rPr>
            </w:pPr>
            <w:r w:rsidRPr="00A84388">
              <w:rPr>
                <w:sz w:val="24"/>
                <w:szCs w:val="24"/>
              </w:rPr>
              <w:t>Використовуючи знання про функціональні реквізити будь-якої</w:t>
            </w:r>
          </w:p>
          <w:p w14:paraId="24331F8B" w14:textId="144EB519" w:rsidR="006B6C63" w:rsidRPr="00A84388" w:rsidRDefault="006B6C63" w:rsidP="00A84388">
            <w:pPr>
              <w:widowControl w:val="0"/>
              <w:autoSpaceDE w:val="0"/>
              <w:autoSpaceDN w:val="0"/>
              <w:adjustRightInd w:val="0"/>
              <w:jc w:val="both"/>
              <w:rPr>
                <w:sz w:val="24"/>
                <w:szCs w:val="24"/>
              </w:rPr>
            </w:pPr>
            <w:r w:rsidRPr="00A84388">
              <w:rPr>
                <w:sz w:val="24"/>
                <w:szCs w:val="24"/>
              </w:rPr>
              <w:t xml:space="preserve"> системи по Парсонсу (адаптація, досягнення мети, інтеграція, підтримка зразка) опишіть сім'ю як соціальний інститут та соціальну систему. Докажіть наявність усіх функціональних реквізитів. </w:t>
            </w:r>
          </w:p>
          <w:p w14:paraId="584DE08D" w14:textId="77777777" w:rsidR="006B6C63" w:rsidRPr="00A84388" w:rsidRDefault="006B6C63" w:rsidP="00AE273E">
            <w:pPr>
              <w:numPr>
                <w:ilvl w:val="0"/>
                <w:numId w:val="7"/>
              </w:numPr>
              <w:tabs>
                <w:tab w:val="clear" w:pos="1080"/>
                <w:tab w:val="num" w:pos="540"/>
              </w:tabs>
              <w:spacing w:after="200"/>
              <w:ind w:left="0" w:firstLine="0"/>
              <w:jc w:val="both"/>
              <w:rPr>
                <w:sz w:val="24"/>
                <w:szCs w:val="24"/>
              </w:rPr>
            </w:pPr>
            <w:r w:rsidRPr="00A84388">
              <w:rPr>
                <w:sz w:val="24"/>
                <w:szCs w:val="24"/>
              </w:rPr>
              <w:t>На конкретних прикладах виявити та пояснити можливі позитивні та негативні функції конфліктів.</w:t>
            </w:r>
          </w:p>
          <w:p w14:paraId="75C0DFE3" w14:textId="2A8634E8" w:rsidR="006B6C63" w:rsidRPr="00A84388" w:rsidRDefault="00A84388" w:rsidP="00A84388">
            <w:pPr>
              <w:rPr>
                <w:b/>
                <w:sz w:val="24"/>
                <w:szCs w:val="24"/>
              </w:rPr>
            </w:pPr>
            <w:r>
              <w:rPr>
                <w:b/>
                <w:sz w:val="24"/>
                <w:szCs w:val="24"/>
              </w:rPr>
              <w:t xml:space="preserve">                                                  </w:t>
            </w:r>
            <w:r w:rsidR="006B6C63" w:rsidRPr="00A84388">
              <w:rPr>
                <w:b/>
                <w:sz w:val="24"/>
                <w:szCs w:val="24"/>
              </w:rPr>
              <w:t>Варіант № 5</w:t>
            </w:r>
          </w:p>
          <w:p w14:paraId="0359F4DD" w14:textId="77777777" w:rsidR="006B6C63" w:rsidRPr="00A84388" w:rsidRDefault="006B6C63" w:rsidP="00AE273E">
            <w:pPr>
              <w:widowControl w:val="0"/>
              <w:numPr>
                <w:ilvl w:val="0"/>
                <w:numId w:val="16"/>
              </w:numPr>
              <w:tabs>
                <w:tab w:val="clear" w:pos="720"/>
                <w:tab w:val="num" w:pos="-180"/>
              </w:tabs>
              <w:autoSpaceDE w:val="0"/>
              <w:autoSpaceDN w:val="0"/>
              <w:adjustRightInd w:val="0"/>
              <w:ind w:left="360"/>
              <w:jc w:val="both"/>
              <w:rPr>
                <w:sz w:val="24"/>
                <w:szCs w:val="24"/>
              </w:rPr>
            </w:pPr>
            <w:r w:rsidRPr="00A84388">
              <w:rPr>
                <w:sz w:val="24"/>
                <w:szCs w:val="24"/>
              </w:rPr>
              <w:t xml:space="preserve">Використовуючи знання про функціональні реквізити будь-якої системи по Парсонсу (адаптація, досягнення мети, інтеграція, підтримка зразка) опишіть університет як соціальну систему. Докажіть наявність усіх функціональних реквізитів. </w:t>
            </w:r>
          </w:p>
          <w:p w14:paraId="2D137D41" w14:textId="77777777" w:rsidR="006B6C63" w:rsidRPr="00A84388" w:rsidRDefault="006B6C63" w:rsidP="00AE273E">
            <w:pPr>
              <w:pStyle w:val="afd"/>
              <w:numPr>
                <w:ilvl w:val="0"/>
                <w:numId w:val="16"/>
              </w:numPr>
              <w:tabs>
                <w:tab w:val="clear" w:pos="720"/>
                <w:tab w:val="num" w:pos="540"/>
              </w:tabs>
              <w:ind w:left="0" w:firstLine="0"/>
              <w:jc w:val="both"/>
              <w:rPr>
                <w:sz w:val="24"/>
                <w:szCs w:val="24"/>
                <w:lang w:val="uk-UA"/>
              </w:rPr>
            </w:pPr>
            <w:r w:rsidRPr="00A84388">
              <w:rPr>
                <w:sz w:val="24"/>
                <w:szCs w:val="24"/>
                <w:lang w:val="uk-UA"/>
              </w:rPr>
              <w:t>Проаналізуйте, які соціальні інститути, на Вашу думку, впливають на збільшення суспільних конфліктів Поміркуйте щодо внеску сучасної системи вищої освіти в продукування конфліктних відносин в суспільстві.</w:t>
            </w:r>
          </w:p>
          <w:p w14:paraId="5FB8FE94" w14:textId="77777777" w:rsidR="006B6C63" w:rsidRPr="00A84388" w:rsidRDefault="006B6C63" w:rsidP="006B6C63">
            <w:pPr>
              <w:jc w:val="center"/>
              <w:rPr>
                <w:b/>
                <w:sz w:val="24"/>
                <w:szCs w:val="24"/>
              </w:rPr>
            </w:pPr>
          </w:p>
          <w:p w14:paraId="570B570B" w14:textId="77777777" w:rsidR="006B6C63" w:rsidRPr="00A84388" w:rsidRDefault="006B6C63" w:rsidP="006B6C63">
            <w:pPr>
              <w:jc w:val="center"/>
              <w:rPr>
                <w:b/>
                <w:sz w:val="24"/>
                <w:szCs w:val="24"/>
              </w:rPr>
            </w:pPr>
            <w:r w:rsidRPr="00A84388">
              <w:rPr>
                <w:b/>
                <w:sz w:val="24"/>
                <w:szCs w:val="24"/>
              </w:rPr>
              <w:t>Варіант № 6</w:t>
            </w:r>
          </w:p>
          <w:p w14:paraId="691734AF" w14:textId="77777777" w:rsidR="006B6C63" w:rsidRPr="00A84388" w:rsidRDefault="006B6C63" w:rsidP="00AE273E">
            <w:pPr>
              <w:widowControl w:val="0"/>
              <w:numPr>
                <w:ilvl w:val="0"/>
                <w:numId w:val="15"/>
              </w:numPr>
              <w:tabs>
                <w:tab w:val="clear" w:pos="720"/>
                <w:tab w:val="num" w:pos="540"/>
              </w:tabs>
              <w:autoSpaceDE w:val="0"/>
              <w:autoSpaceDN w:val="0"/>
              <w:adjustRightInd w:val="0"/>
              <w:ind w:left="0" w:firstLine="0"/>
              <w:jc w:val="both"/>
              <w:rPr>
                <w:sz w:val="24"/>
                <w:szCs w:val="24"/>
              </w:rPr>
            </w:pPr>
            <w:r w:rsidRPr="00A84388">
              <w:rPr>
                <w:sz w:val="24"/>
                <w:szCs w:val="24"/>
              </w:rPr>
              <w:t xml:space="preserve">Використовуючи знання про функціональні реквізити будь-якої системи по Парсонсу (адаптація, досягнення мети, інтеграція, підтримка зразка) опишіть лікарню як соціальний інститут та соціальну систему. Докажіть наявність усіх функціональних реквізитів. </w:t>
            </w:r>
          </w:p>
          <w:p w14:paraId="3A4D08CC" w14:textId="77777777" w:rsidR="006B6C63" w:rsidRPr="00A84388" w:rsidRDefault="006B6C63" w:rsidP="00AE273E">
            <w:pPr>
              <w:pStyle w:val="afd"/>
              <w:numPr>
                <w:ilvl w:val="0"/>
                <w:numId w:val="15"/>
              </w:numPr>
              <w:tabs>
                <w:tab w:val="clear" w:pos="720"/>
                <w:tab w:val="left" w:pos="540"/>
              </w:tabs>
              <w:ind w:left="0" w:firstLine="0"/>
              <w:jc w:val="both"/>
              <w:rPr>
                <w:sz w:val="24"/>
                <w:szCs w:val="24"/>
                <w:lang w:val="uk-UA"/>
              </w:rPr>
            </w:pPr>
            <w:r w:rsidRPr="00A84388">
              <w:rPr>
                <w:sz w:val="24"/>
                <w:szCs w:val="24"/>
                <w:lang w:val="uk-UA"/>
              </w:rPr>
              <w:t>Використовуючи висновки Зиммеля стосовно функцій конфлікту визначте його можливі позитивні та негативні наслідки щодо його учасників та суспільства.</w:t>
            </w:r>
          </w:p>
          <w:p w14:paraId="3857512D" w14:textId="77777777" w:rsidR="006B6C63" w:rsidRPr="00A84388" w:rsidRDefault="006B6C63" w:rsidP="006B6C63">
            <w:pPr>
              <w:jc w:val="center"/>
              <w:rPr>
                <w:b/>
                <w:sz w:val="24"/>
                <w:szCs w:val="24"/>
              </w:rPr>
            </w:pPr>
          </w:p>
          <w:p w14:paraId="08D207BD" w14:textId="77777777" w:rsidR="006B6C63" w:rsidRPr="00A84388" w:rsidRDefault="006B6C63" w:rsidP="006B6C63">
            <w:pPr>
              <w:jc w:val="center"/>
              <w:rPr>
                <w:b/>
                <w:sz w:val="24"/>
                <w:szCs w:val="24"/>
              </w:rPr>
            </w:pPr>
            <w:r w:rsidRPr="00A84388">
              <w:rPr>
                <w:b/>
                <w:sz w:val="24"/>
                <w:szCs w:val="24"/>
              </w:rPr>
              <w:t>Варіант № 7</w:t>
            </w:r>
          </w:p>
          <w:p w14:paraId="7C7F8FB5" w14:textId="77777777" w:rsidR="006B6C63" w:rsidRPr="00A84388" w:rsidRDefault="006B6C63" w:rsidP="00AE273E">
            <w:pPr>
              <w:numPr>
                <w:ilvl w:val="0"/>
                <w:numId w:val="8"/>
              </w:numPr>
              <w:tabs>
                <w:tab w:val="clear" w:pos="930"/>
                <w:tab w:val="num" w:pos="-360"/>
                <w:tab w:val="left" w:pos="540"/>
              </w:tabs>
              <w:ind w:left="0" w:firstLine="0"/>
              <w:jc w:val="both"/>
              <w:rPr>
                <w:sz w:val="24"/>
                <w:szCs w:val="24"/>
              </w:rPr>
            </w:pPr>
            <w:r w:rsidRPr="00A84388">
              <w:rPr>
                <w:sz w:val="24"/>
                <w:szCs w:val="24"/>
              </w:rPr>
              <w:t>За Мертоном, певний сегмент суспільства може бути функціональним, дисфункціональним або нефункциональним. Проаналізуйте цей постулат на прикладі «закритої» лікувальної установи, в'язниці, нічного клубу. Що станеться, якщо число «закритих» закладів подібного типу стане збільшуватися?</w:t>
            </w:r>
          </w:p>
          <w:p w14:paraId="44B91FD8" w14:textId="2E1A9343" w:rsidR="006B6C63" w:rsidRPr="00A84388" w:rsidRDefault="00A84388" w:rsidP="00A84388">
            <w:pPr>
              <w:pStyle w:val="afd"/>
              <w:jc w:val="both"/>
              <w:rPr>
                <w:sz w:val="24"/>
                <w:szCs w:val="24"/>
                <w:lang w:val="uk-UA"/>
              </w:rPr>
            </w:pPr>
            <w:r>
              <w:rPr>
                <w:sz w:val="24"/>
                <w:szCs w:val="24"/>
                <w:lang w:val="uk-UA"/>
              </w:rPr>
              <w:t xml:space="preserve">2. </w:t>
            </w:r>
            <w:r w:rsidR="006B6C63" w:rsidRPr="00A84388">
              <w:rPr>
                <w:sz w:val="24"/>
                <w:szCs w:val="24"/>
                <w:lang w:val="uk-UA"/>
              </w:rPr>
              <w:t>Виявіть, завдяки чому, на Вашу думку, влада може підтримувати власну легітимність. Наведіть приклади, що пояснюють ці ресурсі.</w:t>
            </w:r>
          </w:p>
          <w:p w14:paraId="0D077C83" w14:textId="77777777" w:rsidR="006B6C63" w:rsidRPr="00A84388" w:rsidRDefault="006B6C63" w:rsidP="006B6C63">
            <w:pPr>
              <w:jc w:val="center"/>
              <w:rPr>
                <w:b/>
                <w:sz w:val="24"/>
                <w:szCs w:val="24"/>
              </w:rPr>
            </w:pPr>
          </w:p>
          <w:p w14:paraId="7340554D" w14:textId="77777777" w:rsidR="006B6C63" w:rsidRPr="00A84388" w:rsidRDefault="006B6C63" w:rsidP="006B6C63">
            <w:pPr>
              <w:jc w:val="center"/>
              <w:rPr>
                <w:b/>
                <w:sz w:val="24"/>
                <w:szCs w:val="24"/>
              </w:rPr>
            </w:pPr>
            <w:r w:rsidRPr="00A84388">
              <w:rPr>
                <w:b/>
                <w:sz w:val="24"/>
                <w:szCs w:val="24"/>
              </w:rPr>
              <w:t>Варіант № 8</w:t>
            </w:r>
          </w:p>
          <w:p w14:paraId="06154F28" w14:textId="77777777" w:rsidR="006B6C63" w:rsidRPr="00A84388" w:rsidRDefault="006B6C63" w:rsidP="00AE273E">
            <w:pPr>
              <w:numPr>
                <w:ilvl w:val="0"/>
                <w:numId w:val="17"/>
              </w:numPr>
              <w:tabs>
                <w:tab w:val="clear" w:pos="720"/>
                <w:tab w:val="num" w:pos="-180"/>
                <w:tab w:val="left" w:pos="540"/>
              </w:tabs>
              <w:ind w:left="0" w:firstLine="0"/>
              <w:jc w:val="both"/>
              <w:rPr>
                <w:sz w:val="24"/>
                <w:szCs w:val="24"/>
              </w:rPr>
            </w:pPr>
            <w:r w:rsidRPr="00A84388">
              <w:rPr>
                <w:sz w:val="24"/>
                <w:szCs w:val="24"/>
              </w:rPr>
              <w:t xml:space="preserve">Ви навчаєтесь в університеті. Його явна функція - надавати студентам знання. Що Ви думаєте з приводу твердження про те, що одна з його латентних функцій - скорочення народжуваності. Виявить </w:t>
            </w:r>
            <w:r w:rsidRPr="00A84388">
              <w:rPr>
                <w:sz w:val="24"/>
                <w:szCs w:val="24"/>
              </w:rPr>
              <w:lastRenderedPageBreak/>
              <w:t xml:space="preserve">та дайте оцінку явних, інших латентних та можливих дисфункцій вищих учбових закладів. </w:t>
            </w:r>
          </w:p>
          <w:p w14:paraId="7A8A5F76" w14:textId="2563ADE9" w:rsidR="006B6C63" w:rsidRPr="00A84388" w:rsidRDefault="006B6C63" w:rsidP="006B6C63">
            <w:pPr>
              <w:pStyle w:val="afd"/>
              <w:jc w:val="both"/>
              <w:rPr>
                <w:sz w:val="24"/>
                <w:szCs w:val="24"/>
                <w:lang w:val="uk-UA"/>
              </w:rPr>
            </w:pPr>
            <w:r w:rsidRPr="00A84388">
              <w:rPr>
                <w:sz w:val="24"/>
                <w:szCs w:val="24"/>
                <w:lang w:val="uk-UA"/>
              </w:rPr>
              <w:t>2.</w:t>
            </w:r>
            <w:r w:rsidR="00A84388">
              <w:rPr>
                <w:sz w:val="24"/>
                <w:szCs w:val="24"/>
                <w:lang w:val="uk-UA"/>
              </w:rPr>
              <w:t xml:space="preserve"> </w:t>
            </w:r>
            <w:r w:rsidRPr="00A84388">
              <w:rPr>
                <w:sz w:val="24"/>
                <w:szCs w:val="24"/>
                <w:lang w:val="uk-UA"/>
              </w:rPr>
              <w:t>Наведить приклад перетворення квазігрупи в групу інтересів та конфліктну групу. Пояснить, завдяки чого вони можуть перетворюватися. Дайте оцінку впливу цих перетворень на розвиток соціального конфлікту за Р.Дарендорфом.</w:t>
            </w:r>
          </w:p>
          <w:p w14:paraId="297D18F8" w14:textId="77777777" w:rsidR="006B6C63" w:rsidRPr="00A84388" w:rsidRDefault="006B6C63" w:rsidP="006B6C63">
            <w:pPr>
              <w:jc w:val="center"/>
              <w:rPr>
                <w:b/>
                <w:sz w:val="24"/>
                <w:szCs w:val="24"/>
              </w:rPr>
            </w:pPr>
          </w:p>
          <w:p w14:paraId="3F33B989" w14:textId="77777777" w:rsidR="006B6C63" w:rsidRPr="00A84388" w:rsidRDefault="006B6C63" w:rsidP="00A84388">
            <w:pPr>
              <w:spacing w:line="276" w:lineRule="auto"/>
              <w:jc w:val="center"/>
              <w:rPr>
                <w:b/>
                <w:sz w:val="24"/>
                <w:szCs w:val="24"/>
              </w:rPr>
            </w:pPr>
            <w:r w:rsidRPr="00A84388">
              <w:rPr>
                <w:b/>
                <w:sz w:val="24"/>
                <w:szCs w:val="24"/>
              </w:rPr>
              <w:t>Варіант № 9</w:t>
            </w:r>
          </w:p>
          <w:p w14:paraId="19A63CC7" w14:textId="77777777" w:rsidR="00A84388" w:rsidRDefault="006B6C63" w:rsidP="00AE273E">
            <w:pPr>
              <w:numPr>
                <w:ilvl w:val="1"/>
                <w:numId w:val="17"/>
              </w:numPr>
              <w:tabs>
                <w:tab w:val="clear" w:pos="1440"/>
              </w:tabs>
              <w:spacing w:after="200" w:line="276" w:lineRule="auto"/>
              <w:ind w:left="0" w:firstLine="0"/>
              <w:jc w:val="both"/>
              <w:rPr>
                <w:sz w:val="24"/>
                <w:szCs w:val="24"/>
              </w:rPr>
            </w:pPr>
            <w:r w:rsidRPr="00A84388">
              <w:rPr>
                <w:sz w:val="24"/>
                <w:szCs w:val="24"/>
              </w:rPr>
              <w:t>Використовуючи теорію Мертона про явні та латентні функції знайдіть раціональність в таких, на перший вигляд ірраціональних явищах, як процедура стигмації (шрамування) в африканських племенах</w:t>
            </w:r>
          </w:p>
          <w:p w14:paraId="40B65206" w14:textId="19764EED" w:rsidR="006B6C63" w:rsidRPr="00A84388" w:rsidRDefault="006B6C63" w:rsidP="00A84388">
            <w:pPr>
              <w:spacing w:after="200" w:line="276" w:lineRule="auto"/>
              <w:jc w:val="both"/>
              <w:rPr>
                <w:sz w:val="24"/>
                <w:szCs w:val="24"/>
              </w:rPr>
            </w:pPr>
            <w:r w:rsidRPr="00A84388">
              <w:rPr>
                <w:sz w:val="24"/>
                <w:szCs w:val="24"/>
              </w:rPr>
              <w:t>2.Нижче приведений ряд положень, що характеризують соціальне життя. Визначите які з них можуть належати прихильникам конфліктного напряму, а які - структурно-функціонального. Поясните свій вибір. Згрупуйте їх в логічній послідовності і якщо необхідно додайте додаткові висловлювання.</w:t>
            </w:r>
          </w:p>
          <w:p w14:paraId="2D7598C8" w14:textId="77777777" w:rsidR="006B6C63" w:rsidRPr="00A84388" w:rsidRDefault="006B6C63" w:rsidP="006B6C63">
            <w:pPr>
              <w:pStyle w:val="a4"/>
              <w:rPr>
                <w:sz w:val="24"/>
              </w:rPr>
            </w:pPr>
            <w:r w:rsidRPr="00A84388">
              <w:rPr>
                <w:sz w:val="24"/>
              </w:rPr>
              <w:t>- в основі соціального життя лежать інтереси;</w:t>
            </w:r>
          </w:p>
          <w:p w14:paraId="1372FA04" w14:textId="77777777" w:rsidR="006B6C63" w:rsidRPr="00A84388" w:rsidRDefault="006B6C63" w:rsidP="006B6C63">
            <w:pPr>
              <w:pStyle w:val="a4"/>
              <w:rPr>
                <w:sz w:val="24"/>
              </w:rPr>
            </w:pPr>
            <w:r w:rsidRPr="00A84388">
              <w:rPr>
                <w:sz w:val="24"/>
              </w:rPr>
              <w:t>- громадське життя породжує протистояння, ворожість;</w:t>
            </w:r>
          </w:p>
          <w:p w14:paraId="3CEE1843" w14:textId="77777777" w:rsidR="006B6C63" w:rsidRPr="00A84388" w:rsidRDefault="006B6C63" w:rsidP="006B6C63">
            <w:pPr>
              <w:pStyle w:val="a4"/>
              <w:rPr>
                <w:sz w:val="24"/>
              </w:rPr>
            </w:pPr>
            <w:r w:rsidRPr="00A84388">
              <w:rPr>
                <w:sz w:val="24"/>
              </w:rPr>
              <w:t>- громадське життя породжує структурний конфлікт;</w:t>
            </w:r>
          </w:p>
          <w:p w14:paraId="15258DA5" w14:textId="77777777" w:rsidR="006B6C63" w:rsidRPr="00A84388" w:rsidRDefault="006B6C63" w:rsidP="006B6C63">
            <w:pPr>
              <w:pStyle w:val="a4"/>
              <w:rPr>
                <w:sz w:val="24"/>
              </w:rPr>
            </w:pPr>
            <w:r w:rsidRPr="00A84388">
              <w:rPr>
                <w:sz w:val="24"/>
              </w:rPr>
              <w:t>- соціальне життя включає спонукання, примус, що виникають від соціальної напруги;</w:t>
            </w:r>
          </w:p>
          <w:p w14:paraId="5CB7BB78" w14:textId="77777777" w:rsidR="006B6C63" w:rsidRPr="00A84388" w:rsidRDefault="006B6C63" w:rsidP="006B6C63">
            <w:pPr>
              <w:pStyle w:val="a4"/>
              <w:rPr>
                <w:sz w:val="24"/>
              </w:rPr>
            </w:pPr>
            <w:r w:rsidRPr="00A84388">
              <w:rPr>
                <w:sz w:val="24"/>
              </w:rPr>
              <w:t>- соціальне життя породжує зіткнення групових інтересів;</w:t>
            </w:r>
          </w:p>
          <w:p w14:paraId="0F9FE435" w14:textId="77777777" w:rsidR="006B6C63" w:rsidRPr="00A84388" w:rsidRDefault="006B6C63" w:rsidP="006B6C63">
            <w:pPr>
              <w:pStyle w:val="a4"/>
              <w:rPr>
                <w:sz w:val="24"/>
              </w:rPr>
            </w:pPr>
            <w:r w:rsidRPr="00A84388">
              <w:rPr>
                <w:sz w:val="24"/>
              </w:rPr>
              <w:t>- соціальні системи розривають протиріччя;</w:t>
            </w:r>
          </w:p>
          <w:p w14:paraId="0402712A" w14:textId="77777777" w:rsidR="006B6C63" w:rsidRPr="00A84388" w:rsidRDefault="006B6C63" w:rsidP="006B6C63">
            <w:pPr>
              <w:pStyle w:val="a4"/>
              <w:rPr>
                <w:sz w:val="24"/>
              </w:rPr>
            </w:pPr>
            <w:r w:rsidRPr="00A84388">
              <w:rPr>
                <w:sz w:val="24"/>
              </w:rPr>
              <w:t>- соціальні системи прагнуть до змін;</w:t>
            </w:r>
          </w:p>
          <w:p w14:paraId="6CBC1CAA" w14:textId="77777777" w:rsidR="006B6C63" w:rsidRPr="00A84388" w:rsidRDefault="006B6C63" w:rsidP="006B6C63">
            <w:pPr>
              <w:pStyle w:val="a4"/>
              <w:rPr>
                <w:sz w:val="24"/>
              </w:rPr>
            </w:pPr>
            <w:r w:rsidRPr="00A84388">
              <w:rPr>
                <w:sz w:val="24"/>
              </w:rPr>
              <w:t>- у основі соціального життя лежать норми і цінності;</w:t>
            </w:r>
          </w:p>
          <w:p w14:paraId="07A49FBF" w14:textId="77777777" w:rsidR="006B6C63" w:rsidRPr="00A84388" w:rsidRDefault="006B6C63" w:rsidP="006B6C63">
            <w:pPr>
              <w:pStyle w:val="a4"/>
              <w:rPr>
                <w:sz w:val="24"/>
              </w:rPr>
            </w:pPr>
            <w:r w:rsidRPr="00A84388">
              <w:rPr>
                <w:sz w:val="24"/>
              </w:rPr>
              <w:t>- громадське  життя залежить від солідарності;</w:t>
            </w:r>
          </w:p>
          <w:p w14:paraId="51910AC6" w14:textId="77777777" w:rsidR="006B6C63" w:rsidRPr="00A84388" w:rsidRDefault="006B6C63" w:rsidP="006B6C63">
            <w:pPr>
              <w:pStyle w:val="a4"/>
              <w:rPr>
                <w:sz w:val="24"/>
              </w:rPr>
            </w:pPr>
            <w:r w:rsidRPr="00A84388">
              <w:rPr>
                <w:sz w:val="24"/>
              </w:rPr>
              <w:t>- громадське  життя ґрунтується на взаємодії і співпраці;</w:t>
            </w:r>
          </w:p>
          <w:p w14:paraId="44572419" w14:textId="77777777" w:rsidR="006B6C63" w:rsidRPr="00A84388" w:rsidRDefault="006B6C63" w:rsidP="006B6C63">
            <w:pPr>
              <w:pStyle w:val="a4"/>
              <w:rPr>
                <w:sz w:val="24"/>
              </w:rPr>
            </w:pPr>
            <w:r w:rsidRPr="00A84388">
              <w:rPr>
                <w:sz w:val="24"/>
              </w:rPr>
              <w:t>- соціальне життя включає обов'язки, необхідність соціального контролю;</w:t>
            </w:r>
          </w:p>
          <w:p w14:paraId="5E10A893" w14:textId="77777777" w:rsidR="006B6C63" w:rsidRPr="00A84388" w:rsidRDefault="006B6C63" w:rsidP="006B6C63">
            <w:pPr>
              <w:pStyle w:val="a4"/>
              <w:rPr>
                <w:sz w:val="24"/>
              </w:rPr>
            </w:pPr>
            <w:r w:rsidRPr="00A84388">
              <w:rPr>
                <w:sz w:val="24"/>
              </w:rPr>
              <w:t>- соціальна система ґрунтується на згоді;</w:t>
            </w:r>
          </w:p>
          <w:p w14:paraId="401FF2E8" w14:textId="77777777" w:rsidR="006B6C63" w:rsidRPr="00A84388" w:rsidRDefault="006B6C63" w:rsidP="006B6C63">
            <w:pPr>
              <w:pStyle w:val="a4"/>
              <w:rPr>
                <w:sz w:val="24"/>
              </w:rPr>
            </w:pPr>
            <w:r w:rsidRPr="00A84388">
              <w:rPr>
                <w:sz w:val="24"/>
              </w:rPr>
              <w:t>- соціальні  системи інтегровані;</w:t>
            </w:r>
          </w:p>
          <w:p w14:paraId="24B69084" w14:textId="77777777" w:rsidR="006B6C63" w:rsidRPr="00A84388" w:rsidRDefault="006B6C63" w:rsidP="006B6C63">
            <w:pPr>
              <w:pStyle w:val="a4"/>
              <w:rPr>
                <w:sz w:val="24"/>
              </w:rPr>
            </w:pPr>
            <w:r w:rsidRPr="00A84388">
              <w:rPr>
                <w:sz w:val="24"/>
              </w:rPr>
              <w:t>- соціальні системи прагнуть до стійкості.</w:t>
            </w:r>
          </w:p>
          <w:p w14:paraId="0AD2D074" w14:textId="77777777" w:rsidR="006B6C63" w:rsidRPr="00A84388" w:rsidRDefault="006B6C63" w:rsidP="006B6C63">
            <w:pPr>
              <w:ind w:left="1080"/>
              <w:jc w:val="both"/>
              <w:rPr>
                <w:b/>
                <w:sz w:val="24"/>
                <w:szCs w:val="24"/>
              </w:rPr>
            </w:pPr>
          </w:p>
          <w:p w14:paraId="5493A3F8" w14:textId="77777777" w:rsidR="006B6C63" w:rsidRPr="00A84388" w:rsidRDefault="006B6C63" w:rsidP="006B6C63">
            <w:pPr>
              <w:jc w:val="center"/>
              <w:rPr>
                <w:b/>
                <w:sz w:val="24"/>
                <w:szCs w:val="24"/>
              </w:rPr>
            </w:pPr>
            <w:r w:rsidRPr="00A84388">
              <w:rPr>
                <w:b/>
                <w:sz w:val="24"/>
                <w:szCs w:val="24"/>
              </w:rPr>
              <w:t>Варіант № 10</w:t>
            </w:r>
          </w:p>
          <w:p w14:paraId="3F0632EA" w14:textId="77777777" w:rsidR="006B6C63" w:rsidRPr="00A84388" w:rsidRDefault="006B6C63" w:rsidP="00AE273E">
            <w:pPr>
              <w:numPr>
                <w:ilvl w:val="0"/>
                <w:numId w:val="18"/>
              </w:numPr>
              <w:tabs>
                <w:tab w:val="clear" w:pos="720"/>
                <w:tab w:val="num" w:pos="-180"/>
                <w:tab w:val="left" w:pos="360"/>
              </w:tabs>
              <w:ind w:left="0" w:firstLine="0"/>
              <w:jc w:val="both"/>
              <w:rPr>
                <w:color w:val="000000"/>
                <w:sz w:val="24"/>
                <w:szCs w:val="24"/>
              </w:rPr>
            </w:pPr>
            <w:r w:rsidRPr="00A84388">
              <w:rPr>
                <w:sz w:val="24"/>
                <w:szCs w:val="24"/>
              </w:rPr>
              <w:t xml:space="preserve">На думку Мертона завжди </w:t>
            </w:r>
            <w:r w:rsidRPr="00A84388">
              <w:rPr>
                <w:color w:val="000000"/>
                <w:sz w:val="24"/>
                <w:szCs w:val="24"/>
              </w:rPr>
              <w:t>існує діапазон явищ, що виконують</w:t>
            </w:r>
            <w:r w:rsidRPr="00A84388">
              <w:rPr>
                <w:sz w:val="24"/>
                <w:szCs w:val="24"/>
              </w:rPr>
              <w:t xml:space="preserve"> </w:t>
            </w:r>
            <w:r w:rsidRPr="00A84388">
              <w:rPr>
                <w:color w:val="000000"/>
                <w:spacing w:val="-1"/>
                <w:sz w:val="24"/>
                <w:szCs w:val="24"/>
              </w:rPr>
              <w:t>одні і ті ж функції. Якщо одно яке-небудь явище перестає функціонувати,</w:t>
            </w:r>
            <w:r w:rsidRPr="00A84388">
              <w:rPr>
                <w:sz w:val="24"/>
                <w:szCs w:val="24"/>
              </w:rPr>
              <w:t xml:space="preserve"> </w:t>
            </w:r>
            <w:r w:rsidRPr="00A84388">
              <w:rPr>
                <w:color w:val="000000"/>
                <w:sz w:val="24"/>
                <w:szCs w:val="24"/>
              </w:rPr>
              <w:t>цю функцію починає виконувати якийсь інший функціональний замінник. Чи згодні Ви з таким твердженням? Обґрунтуйте свою відповідь прикладами.</w:t>
            </w:r>
          </w:p>
          <w:p w14:paraId="6BDC2255" w14:textId="77777777" w:rsidR="006B6C63" w:rsidRPr="00A84388" w:rsidRDefault="006B6C63" w:rsidP="006B6C63">
            <w:pPr>
              <w:pStyle w:val="afd"/>
              <w:jc w:val="both"/>
              <w:rPr>
                <w:sz w:val="24"/>
                <w:szCs w:val="24"/>
                <w:lang w:val="uk-UA"/>
              </w:rPr>
            </w:pPr>
            <w:r w:rsidRPr="00A84388">
              <w:rPr>
                <w:sz w:val="24"/>
                <w:szCs w:val="24"/>
                <w:lang w:val="uk-UA"/>
              </w:rPr>
              <w:t xml:space="preserve">2. Дайте оцінку впливу первинних та вторинних відносини між членами групи (оберіть на приклад сімейну групу та колектив фірми), жорсткості соціальної структури, мобільності її компонентів на гостроту конфлікту. </w:t>
            </w:r>
          </w:p>
          <w:p w14:paraId="771E0339" w14:textId="77777777" w:rsidR="006B6C63" w:rsidRPr="00A84388" w:rsidRDefault="006B6C63" w:rsidP="006B6C63">
            <w:pPr>
              <w:jc w:val="center"/>
              <w:rPr>
                <w:b/>
                <w:sz w:val="24"/>
                <w:szCs w:val="24"/>
              </w:rPr>
            </w:pPr>
          </w:p>
          <w:p w14:paraId="556E94B9" w14:textId="77777777" w:rsidR="006B6C63" w:rsidRPr="00A84388" w:rsidRDefault="006B6C63" w:rsidP="006B6C63">
            <w:pPr>
              <w:jc w:val="center"/>
              <w:rPr>
                <w:b/>
                <w:sz w:val="24"/>
                <w:szCs w:val="24"/>
              </w:rPr>
            </w:pPr>
            <w:r w:rsidRPr="00A84388">
              <w:rPr>
                <w:b/>
                <w:sz w:val="24"/>
                <w:szCs w:val="24"/>
              </w:rPr>
              <w:t>Варіант № 11</w:t>
            </w:r>
          </w:p>
          <w:p w14:paraId="0E4C5028" w14:textId="77777777" w:rsidR="006B6C63" w:rsidRPr="00A84388" w:rsidRDefault="006B6C63" w:rsidP="006B6C63">
            <w:pPr>
              <w:jc w:val="both"/>
              <w:rPr>
                <w:sz w:val="24"/>
                <w:szCs w:val="24"/>
              </w:rPr>
            </w:pPr>
            <w:r w:rsidRPr="00A84388">
              <w:rPr>
                <w:sz w:val="24"/>
                <w:szCs w:val="24"/>
              </w:rPr>
              <w:t>1. Виявіть явні, латентні функції та опишіть можливі дисфункції таких соціальних інститутів, як релігія та школа.</w:t>
            </w:r>
          </w:p>
          <w:p w14:paraId="20ABC4EE" w14:textId="1C3E0F3B" w:rsidR="006B6C63" w:rsidRPr="00A84388" w:rsidRDefault="006B6C63" w:rsidP="006B6C63">
            <w:pPr>
              <w:pStyle w:val="afd"/>
              <w:tabs>
                <w:tab w:val="left" w:pos="540"/>
              </w:tabs>
              <w:jc w:val="both"/>
              <w:rPr>
                <w:sz w:val="24"/>
                <w:szCs w:val="24"/>
                <w:lang w:val="uk-UA"/>
              </w:rPr>
            </w:pPr>
            <w:r w:rsidRPr="00A84388">
              <w:rPr>
                <w:sz w:val="24"/>
                <w:szCs w:val="24"/>
                <w:lang w:val="uk-UA"/>
              </w:rPr>
              <w:t xml:space="preserve">2. Виявіть інституційні засобі, за допомогою яких можливо загасити </w:t>
            </w:r>
            <w:r w:rsidRPr="00A84388">
              <w:rPr>
                <w:sz w:val="24"/>
                <w:szCs w:val="24"/>
                <w:lang w:val="uk-UA"/>
              </w:rPr>
              <w:lastRenderedPageBreak/>
              <w:t>конфлікт між керівництвом та мешканцями міста, між викладач</w:t>
            </w:r>
            <w:r w:rsidR="00A84388" w:rsidRPr="00A84388">
              <w:rPr>
                <w:sz w:val="24"/>
                <w:szCs w:val="24"/>
                <w:lang w:val="uk-UA"/>
              </w:rPr>
              <w:t>ами та студентами університету.</w:t>
            </w:r>
          </w:p>
          <w:p w14:paraId="78AEB35A" w14:textId="77777777" w:rsidR="006B6C63" w:rsidRPr="00A84388" w:rsidRDefault="006B6C63" w:rsidP="006B6C63">
            <w:pPr>
              <w:jc w:val="center"/>
              <w:rPr>
                <w:b/>
                <w:sz w:val="24"/>
                <w:szCs w:val="24"/>
              </w:rPr>
            </w:pPr>
          </w:p>
          <w:p w14:paraId="61237C2E" w14:textId="77777777" w:rsidR="006B6C63" w:rsidRPr="00A84388" w:rsidRDefault="006B6C63" w:rsidP="006B6C63">
            <w:pPr>
              <w:jc w:val="center"/>
              <w:rPr>
                <w:b/>
                <w:sz w:val="24"/>
                <w:szCs w:val="24"/>
              </w:rPr>
            </w:pPr>
            <w:r w:rsidRPr="00A84388">
              <w:rPr>
                <w:b/>
                <w:sz w:val="24"/>
                <w:szCs w:val="24"/>
              </w:rPr>
              <w:t>Варіант № 12</w:t>
            </w:r>
          </w:p>
          <w:p w14:paraId="716251D5" w14:textId="77777777" w:rsidR="00B14508" w:rsidRDefault="006B6C63" w:rsidP="006B6C63">
            <w:pPr>
              <w:ind w:left="-30"/>
              <w:jc w:val="both"/>
              <w:rPr>
                <w:sz w:val="24"/>
                <w:szCs w:val="24"/>
              </w:rPr>
            </w:pPr>
            <w:r w:rsidRPr="00A84388">
              <w:rPr>
                <w:sz w:val="24"/>
                <w:szCs w:val="24"/>
              </w:rPr>
              <w:t>1. Продемонструйте за допомогою прикладів наявність</w:t>
            </w:r>
            <w:r w:rsidRPr="00A84388">
              <w:rPr>
                <w:b/>
                <w:sz w:val="24"/>
                <w:szCs w:val="24"/>
              </w:rPr>
              <w:t xml:space="preserve"> </w:t>
            </w:r>
            <w:r w:rsidRPr="00A84388">
              <w:rPr>
                <w:sz w:val="24"/>
                <w:szCs w:val="24"/>
              </w:rPr>
              <w:t xml:space="preserve">«соціологічної амбівалентності» при виконанні ролі вчителя, керівника фірми, лікаря, </w:t>
            </w:r>
          </w:p>
          <w:p w14:paraId="295FCD8C" w14:textId="63EA434D" w:rsidR="006B6C63" w:rsidRPr="00A84388" w:rsidRDefault="006B6C63" w:rsidP="00B14508">
            <w:pPr>
              <w:jc w:val="both"/>
              <w:rPr>
                <w:sz w:val="24"/>
                <w:szCs w:val="24"/>
              </w:rPr>
            </w:pPr>
            <w:r w:rsidRPr="00A84388">
              <w:rPr>
                <w:sz w:val="24"/>
                <w:szCs w:val="24"/>
              </w:rPr>
              <w:t xml:space="preserve">матері. </w:t>
            </w:r>
          </w:p>
          <w:p w14:paraId="5B5D4FB8" w14:textId="562004BA" w:rsidR="006B6C63" w:rsidRPr="00A84388" w:rsidRDefault="006B6C63" w:rsidP="006B6C63">
            <w:pPr>
              <w:rPr>
                <w:sz w:val="24"/>
                <w:szCs w:val="24"/>
              </w:rPr>
            </w:pPr>
            <w:r w:rsidRPr="00A84388">
              <w:rPr>
                <w:sz w:val="24"/>
                <w:szCs w:val="24"/>
              </w:rPr>
              <w:t>2. Поясніть, проти яких рис капітал</w:t>
            </w:r>
            <w:r w:rsidR="00A84388" w:rsidRPr="00A84388">
              <w:rPr>
                <w:sz w:val="24"/>
                <w:szCs w:val="24"/>
              </w:rPr>
              <w:t>істичного суспільства виступали</w:t>
            </w:r>
            <w:r w:rsidRPr="00A84388">
              <w:rPr>
                <w:sz w:val="24"/>
                <w:szCs w:val="24"/>
              </w:rPr>
              <w:t xml:space="preserve"> представники неомарксизму. Проаналізуйте, чи змінилися вони за останні 50 років? </w:t>
            </w:r>
          </w:p>
          <w:p w14:paraId="25C83A36" w14:textId="77777777" w:rsidR="006B6C63" w:rsidRPr="00A84388" w:rsidRDefault="006B6C63" w:rsidP="006B6C63">
            <w:pPr>
              <w:jc w:val="center"/>
              <w:rPr>
                <w:b/>
                <w:sz w:val="24"/>
                <w:szCs w:val="24"/>
              </w:rPr>
            </w:pPr>
          </w:p>
          <w:p w14:paraId="0D6DE078" w14:textId="77777777" w:rsidR="006B6C63" w:rsidRPr="00A84388" w:rsidRDefault="006B6C63" w:rsidP="006B6C63">
            <w:pPr>
              <w:jc w:val="center"/>
              <w:rPr>
                <w:b/>
                <w:sz w:val="24"/>
                <w:szCs w:val="24"/>
              </w:rPr>
            </w:pPr>
            <w:r w:rsidRPr="00A84388">
              <w:rPr>
                <w:b/>
                <w:sz w:val="24"/>
                <w:szCs w:val="24"/>
              </w:rPr>
              <w:t>Варіант № 13</w:t>
            </w:r>
          </w:p>
          <w:p w14:paraId="4B490D92" w14:textId="77777777" w:rsidR="006B6C63" w:rsidRPr="00A84388" w:rsidRDefault="006B6C63" w:rsidP="006B6C63">
            <w:pPr>
              <w:widowControl w:val="0"/>
              <w:tabs>
                <w:tab w:val="left" w:pos="540"/>
              </w:tabs>
              <w:autoSpaceDE w:val="0"/>
              <w:autoSpaceDN w:val="0"/>
              <w:adjustRightInd w:val="0"/>
              <w:jc w:val="both"/>
              <w:rPr>
                <w:sz w:val="24"/>
                <w:szCs w:val="24"/>
              </w:rPr>
            </w:pPr>
            <w:r w:rsidRPr="00A84388">
              <w:rPr>
                <w:sz w:val="24"/>
                <w:szCs w:val="24"/>
              </w:rPr>
              <w:t xml:space="preserve">1. Використовуючи схему соціальної дії дайте оцінку її структурних частин на прикладі вступу до університету та працевлаштуванні. </w:t>
            </w:r>
          </w:p>
          <w:p w14:paraId="4C9A79CC" w14:textId="77777777" w:rsidR="006B6C63" w:rsidRPr="00A84388" w:rsidRDefault="006B6C63" w:rsidP="006B6C63">
            <w:pPr>
              <w:tabs>
                <w:tab w:val="left" w:pos="720"/>
              </w:tabs>
              <w:jc w:val="both"/>
              <w:rPr>
                <w:b/>
                <w:sz w:val="24"/>
                <w:szCs w:val="24"/>
              </w:rPr>
            </w:pPr>
            <w:r w:rsidRPr="00A84388">
              <w:rPr>
                <w:sz w:val="24"/>
                <w:szCs w:val="24"/>
              </w:rPr>
              <w:t>2.</w:t>
            </w:r>
            <w:r w:rsidRPr="00A84388">
              <w:rPr>
                <w:b/>
                <w:sz w:val="24"/>
                <w:szCs w:val="24"/>
              </w:rPr>
              <w:t xml:space="preserve"> </w:t>
            </w:r>
            <w:r w:rsidRPr="00A84388">
              <w:rPr>
                <w:sz w:val="24"/>
                <w:szCs w:val="24"/>
              </w:rPr>
              <w:t>Чим відрізняються реалістичні та нереалістичні конфлікти? Чи може перший стати другім? Наведіть приклади</w:t>
            </w:r>
          </w:p>
          <w:p w14:paraId="5D3F6631" w14:textId="77777777" w:rsidR="006B6C63" w:rsidRPr="00A84388" w:rsidRDefault="006B6C63" w:rsidP="006B6C63">
            <w:pPr>
              <w:jc w:val="center"/>
              <w:rPr>
                <w:b/>
                <w:sz w:val="24"/>
                <w:szCs w:val="24"/>
              </w:rPr>
            </w:pPr>
          </w:p>
          <w:p w14:paraId="644052E5" w14:textId="77777777" w:rsidR="006B6C63" w:rsidRPr="00A84388" w:rsidRDefault="006B6C63" w:rsidP="006B6C63">
            <w:pPr>
              <w:jc w:val="center"/>
              <w:rPr>
                <w:b/>
                <w:sz w:val="24"/>
                <w:szCs w:val="24"/>
              </w:rPr>
            </w:pPr>
            <w:r w:rsidRPr="00A84388">
              <w:rPr>
                <w:b/>
                <w:sz w:val="24"/>
                <w:szCs w:val="24"/>
              </w:rPr>
              <w:t>Варіант № 14</w:t>
            </w:r>
          </w:p>
          <w:p w14:paraId="12B90704" w14:textId="77777777" w:rsidR="006B6C63" w:rsidRPr="00A84388" w:rsidRDefault="006B6C63" w:rsidP="00AE273E">
            <w:pPr>
              <w:numPr>
                <w:ilvl w:val="0"/>
                <w:numId w:val="19"/>
              </w:numPr>
              <w:tabs>
                <w:tab w:val="clear" w:pos="720"/>
                <w:tab w:val="num" w:pos="540"/>
              </w:tabs>
              <w:ind w:left="0" w:firstLine="0"/>
              <w:jc w:val="both"/>
              <w:rPr>
                <w:sz w:val="24"/>
                <w:szCs w:val="24"/>
              </w:rPr>
            </w:pPr>
            <w:r w:rsidRPr="00A84388">
              <w:rPr>
                <w:sz w:val="24"/>
                <w:szCs w:val="24"/>
              </w:rPr>
              <w:t xml:space="preserve">Використовуючи теорію Мертона про явні та латентні функції знайдіть раціональність в таких, на перший вигляд ірраціональних явищах, як процедура ритуальної стигмації (шрамування) в африканських племенах та </w:t>
            </w:r>
            <w:r w:rsidRPr="00A84388">
              <w:rPr>
                <w:spacing w:val="-4"/>
                <w:sz w:val="24"/>
                <w:szCs w:val="24"/>
              </w:rPr>
              <w:t>хрещення дитини не віруючими батьками.</w:t>
            </w:r>
          </w:p>
          <w:p w14:paraId="5F4EE68A" w14:textId="77777777" w:rsidR="006B6C63" w:rsidRPr="00A84388" w:rsidRDefault="006B6C63" w:rsidP="00AE273E">
            <w:pPr>
              <w:pStyle w:val="afd"/>
              <w:numPr>
                <w:ilvl w:val="0"/>
                <w:numId w:val="19"/>
              </w:numPr>
              <w:tabs>
                <w:tab w:val="clear" w:pos="720"/>
                <w:tab w:val="num" w:pos="540"/>
              </w:tabs>
              <w:ind w:left="0" w:firstLine="0"/>
              <w:jc w:val="both"/>
              <w:rPr>
                <w:sz w:val="24"/>
                <w:szCs w:val="24"/>
                <w:lang w:val="uk-UA"/>
              </w:rPr>
            </w:pPr>
            <w:r w:rsidRPr="00A84388">
              <w:rPr>
                <w:sz w:val="24"/>
                <w:szCs w:val="24"/>
                <w:lang w:val="uk-UA"/>
              </w:rPr>
              <w:t xml:space="preserve">Розгляньте пропоновані конфліктні ситуації та доведіть, що основні тези конфліктного напрямку соціології працюють. Конфліктні ситуації: страйк працівників шахти та її власників; конфлікт між представниками корінного та некорінного етносів на окремої території; </w:t>
            </w:r>
          </w:p>
          <w:p w14:paraId="70EF1DE9" w14:textId="77777777" w:rsidR="006B6C63" w:rsidRPr="00A84388" w:rsidRDefault="006B6C63" w:rsidP="006B6C63">
            <w:pPr>
              <w:jc w:val="center"/>
              <w:rPr>
                <w:b/>
                <w:sz w:val="24"/>
                <w:szCs w:val="24"/>
              </w:rPr>
            </w:pPr>
          </w:p>
          <w:p w14:paraId="205B756C" w14:textId="77777777" w:rsidR="006B6C63" w:rsidRPr="00A84388" w:rsidRDefault="006B6C63" w:rsidP="006B6C63">
            <w:pPr>
              <w:jc w:val="center"/>
              <w:rPr>
                <w:b/>
                <w:sz w:val="24"/>
                <w:szCs w:val="24"/>
              </w:rPr>
            </w:pPr>
            <w:r w:rsidRPr="00A84388">
              <w:rPr>
                <w:b/>
                <w:sz w:val="24"/>
                <w:szCs w:val="24"/>
              </w:rPr>
              <w:t>Варіант № 15</w:t>
            </w:r>
          </w:p>
          <w:p w14:paraId="6FB47AC9" w14:textId="77777777" w:rsidR="006B6C63" w:rsidRPr="00A84388" w:rsidRDefault="006B6C63" w:rsidP="00AE273E">
            <w:pPr>
              <w:numPr>
                <w:ilvl w:val="0"/>
                <w:numId w:val="20"/>
              </w:numPr>
              <w:tabs>
                <w:tab w:val="clear" w:pos="720"/>
                <w:tab w:val="num" w:pos="540"/>
              </w:tabs>
              <w:ind w:left="0" w:firstLine="0"/>
              <w:jc w:val="both"/>
              <w:rPr>
                <w:sz w:val="24"/>
                <w:szCs w:val="24"/>
              </w:rPr>
            </w:pPr>
            <w:r w:rsidRPr="00A84388">
              <w:rPr>
                <w:sz w:val="24"/>
                <w:szCs w:val="24"/>
              </w:rPr>
              <w:t xml:space="preserve">Опишіть нормативний, імовірнісний і ідеальний аспект запропонованих Вам соціальних статусів: студент, директор фірми, багатодітний батько. Для виконання цього завдання слід використовувати ідеї Р. Мертона. </w:t>
            </w:r>
          </w:p>
          <w:p w14:paraId="79D766F4" w14:textId="77777777" w:rsidR="006B6C63" w:rsidRPr="00A84388" w:rsidRDefault="006B6C63" w:rsidP="006B6C63">
            <w:pPr>
              <w:jc w:val="both"/>
              <w:rPr>
                <w:sz w:val="24"/>
                <w:szCs w:val="24"/>
              </w:rPr>
            </w:pPr>
            <w:r w:rsidRPr="00A84388">
              <w:rPr>
                <w:sz w:val="24"/>
                <w:szCs w:val="24"/>
              </w:rPr>
              <w:t>2. Розгляньте пропоновані конфліктні ситуації та доведіть, що основні тези конфліктного напрямку соціології працюють. конфлікт між представниками двох релігійних конфесій на території окремої області; озброєний конфлікт за прикордонні території між двома державами.</w:t>
            </w:r>
          </w:p>
          <w:p w14:paraId="57959B3F" w14:textId="77777777" w:rsidR="006B6C63" w:rsidRPr="00A84388" w:rsidRDefault="006B6C63" w:rsidP="006B6C63">
            <w:pPr>
              <w:pStyle w:val="afd"/>
              <w:jc w:val="center"/>
              <w:rPr>
                <w:b/>
                <w:sz w:val="24"/>
                <w:szCs w:val="24"/>
                <w:lang w:val="uk-UA"/>
              </w:rPr>
            </w:pPr>
            <w:r w:rsidRPr="00A84388">
              <w:rPr>
                <w:b/>
                <w:sz w:val="24"/>
                <w:szCs w:val="24"/>
                <w:lang w:val="uk-UA"/>
              </w:rPr>
              <w:t>Варіант № 16</w:t>
            </w:r>
          </w:p>
          <w:p w14:paraId="21719C6D" w14:textId="77777777" w:rsidR="006B6C63" w:rsidRPr="00A84388" w:rsidRDefault="006B6C63" w:rsidP="00AE273E">
            <w:pPr>
              <w:pStyle w:val="afd"/>
              <w:numPr>
                <w:ilvl w:val="3"/>
                <w:numId w:val="13"/>
              </w:numPr>
              <w:tabs>
                <w:tab w:val="clear" w:pos="3240"/>
                <w:tab w:val="num" w:pos="0"/>
              </w:tabs>
              <w:ind w:left="426"/>
              <w:jc w:val="both"/>
              <w:rPr>
                <w:sz w:val="24"/>
                <w:szCs w:val="24"/>
                <w:lang w:val="uk-UA"/>
              </w:rPr>
            </w:pPr>
            <w:r w:rsidRPr="00A84388">
              <w:rPr>
                <w:sz w:val="24"/>
                <w:szCs w:val="24"/>
                <w:lang w:val="uk-UA"/>
              </w:rPr>
              <w:t>В термінах рольової теорії (актори, експектації, сценарій, режисер, аудиторія) описати виконання своїх функцій викладачем</w:t>
            </w:r>
          </w:p>
          <w:p w14:paraId="4C3175FA" w14:textId="38303825" w:rsidR="006B6C63" w:rsidRPr="00A84388" w:rsidRDefault="006B6C63" w:rsidP="00AE273E">
            <w:pPr>
              <w:pStyle w:val="afd"/>
              <w:numPr>
                <w:ilvl w:val="3"/>
                <w:numId w:val="13"/>
              </w:numPr>
              <w:tabs>
                <w:tab w:val="clear" w:pos="3240"/>
                <w:tab w:val="num" w:pos="0"/>
              </w:tabs>
              <w:ind w:left="426"/>
              <w:jc w:val="both"/>
              <w:rPr>
                <w:sz w:val="24"/>
                <w:szCs w:val="24"/>
                <w:lang w:val="uk-UA"/>
              </w:rPr>
            </w:pPr>
            <w:r w:rsidRPr="00A84388">
              <w:rPr>
                <w:sz w:val="24"/>
                <w:szCs w:val="24"/>
                <w:lang w:val="uk-UA"/>
              </w:rPr>
              <w:t>Використовуючи основні положення теорії обміну описати виникнення та розвиток такого соціального явища, як корупція.</w:t>
            </w:r>
          </w:p>
          <w:p w14:paraId="2087D389" w14:textId="77777777" w:rsidR="006B6C63" w:rsidRPr="00A84388" w:rsidRDefault="006B6C63" w:rsidP="006B6C63">
            <w:pPr>
              <w:pStyle w:val="afd"/>
              <w:jc w:val="center"/>
              <w:rPr>
                <w:b/>
                <w:sz w:val="24"/>
                <w:szCs w:val="24"/>
                <w:lang w:val="uk-UA"/>
              </w:rPr>
            </w:pPr>
            <w:r w:rsidRPr="00A84388">
              <w:rPr>
                <w:b/>
                <w:sz w:val="24"/>
                <w:szCs w:val="24"/>
                <w:lang w:val="uk-UA"/>
              </w:rPr>
              <w:t>Варіант № 17</w:t>
            </w:r>
          </w:p>
          <w:p w14:paraId="15CAEED6" w14:textId="2A5FEBAF" w:rsidR="006B6C63" w:rsidRPr="00A84388" w:rsidRDefault="006B6C63" w:rsidP="006B6C63">
            <w:pPr>
              <w:pStyle w:val="afd"/>
              <w:jc w:val="both"/>
              <w:rPr>
                <w:sz w:val="24"/>
                <w:szCs w:val="24"/>
                <w:lang w:val="uk-UA"/>
              </w:rPr>
            </w:pPr>
            <w:r w:rsidRPr="00A84388">
              <w:rPr>
                <w:sz w:val="24"/>
                <w:szCs w:val="24"/>
                <w:lang w:val="uk-UA"/>
              </w:rPr>
              <w:t>1. В термінах рольової теорії (актори, експектації, сценарій, режисер, аудиторія) описати виконання своїх функцій міліціонером</w:t>
            </w:r>
            <w:r w:rsidR="00A84388" w:rsidRPr="00A84388">
              <w:rPr>
                <w:sz w:val="24"/>
                <w:szCs w:val="24"/>
                <w:lang w:val="uk-UA"/>
              </w:rPr>
              <w:t>.</w:t>
            </w:r>
          </w:p>
          <w:p w14:paraId="253946D5" w14:textId="2CE6B950" w:rsidR="006B6C63" w:rsidRPr="00A84388" w:rsidRDefault="006B6C63" w:rsidP="006B6C63">
            <w:pPr>
              <w:pStyle w:val="afd"/>
              <w:jc w:val="both"/>
              <w:rPr>
                <w:sz w:val="24"/>
                <w:szCs w:val="24"/>
                <w:lang w:val="uk-UA"/>
              </w:rPr>
            </w:pPr>
            <w:r w:rsidRPr="00A84388">
              <w:rPr>
                <w:sz w:val="24"/>
                <w:szCs w:val="24"/>
                <w:lang w:val="uk-UA"/>
              </w:rPr>
              <w:t>2. Використовуючи основні положення теорії обміну описати виникнення та розвиток такого соціального явища, як соціальний захист</w:t>
            </w:r>
            <w:r w:rsidR="00A84388" w:rsidRPr="00A84388">
              <w:rPr>
                <w:sz w:val="24"/>
                <w:szCs w:val="24"/>
                <w:lang w:val="uk-UA"/>
              </w:rPr>
              <w:t>.</w:t>
            </w:r>
          </w:p>
          <w:p w14:paraId="215F30F9" w14:textId="77777777" w:rsidR="006B6C63" w:rsidRPr="00A84388" w:rsidRDefault="006B6C63" w:rsidP="006B6C63">
            <w:pPr>
              <w:pStyle w:val="afd"/>
              <w:jc w:val="both"/>
              <w:rPr>
                <w:sz w:val="24"/>
                <w:szCs w:val="24"/>
                <w:lang w:val="uk-UA"/>
              </w:rPr>
            </w:pPr>
          </w:p>
          <w:p w14:paraId="5BE680E5" w14:textId="77777777" w:rsidR="006B6C63" w:rsidRPr="00A84388" w:rsidRDefault="006B6C63" w:rsidP="006B6C63">
            <w:pPr>
              <w:pStyle w:val="afd"/>
              <w:jc w:val="center"/>
              <w:rPr>
                <w:b/>
                <w:sz w:val="24"/>
                <w:szCs w:val="24"/>
                <w:lang w:val="uk-UA"/>
              </w:rPr>
            </w:pPr>
            <w:r w:rsidRPr="00A84388">
              <w:rPr>
                <w:b/>
                <w:sz w:val="24"/>
                <w:szCs w:val="24"/>
                <w:lang w:val="uk-UA"/>
              </w:rPr>
              <w:t>Варіант № 18</w:t>
            </w:r>
          </w:p>
          <w:p w14:paraId="34EBB320" w14:textId="77777777" w:rsidR="006B6C63" w:rsidRPr="00A84388" w:rsidRDefault="006B6C63" w:rsidP="006B6C63">
            <w:pPr>
              <w:pStyle w:val="afd"/>
              <w:jc w:val="both"/>
              <w:rPr>
                <w:sz w:val="24"/>
                <w:szCs w:val="24"/>
                <w:lang w:val="uk-UA"/>
              </w:rPr>
            </w:pPr>
            <w:r w:rsidRPr="00A84388">
              <w:rPr>
                <w:sz w:val="24"/>
                <w:szCs w:val="24"/>
                <w:lang w:val="uk-UA"/>
              </w:rPr>
              <w:t xml:space="preserve">1. В термінах рольової теорії (актори, експектації, сценарій, режисер, </w:t>
            </w:r>
            <w:r w:rsidRPr="00A84388">
              <w:rPr>
                <w:sz w:val="24"/>
                <w:szCs w:val="24"/>
                <w:lang w:val="uk-UA"/>
              </w:rPr>
              <w:lastRenderedPageBreak/>
              <w:t>аудиторія) описати виконання своїх функцій священником</w:t>
            </w:r>
          </w:p>
          <w:p w14:paraId="5143959C" w14:textId="77777777" w:rsidR="006B6C63" w:rsidRPr="00A84388" w:rsidRDefault="006B6C63" w:rsidP="006B6C63">
            <w:pPr>
              <w:pStyle w:val="afd"/>
              <w:jc w:val="both"/>
              <w:rPr>
                <w:sz w:val="24"/>
                <w:szCs w:val="24"/>
                <w:lang w:val="uk-UA"/>
              </w:rPr>
            </w:pPr>
            <w:r w:rsidRPr="00A84388">
              <w:rPr>
                <w:sz w:val="24"/>
                <w:szCs w:val="24"/>
                <w:lang w:val="uk-UA"/>
              </w:rPr>
              <w:t>2. Використовуючи основні положення теорії обміну описати виникнення та розвиток такого соціального явища, як шлюб.</w:t>
            </w:r>
          </w:p>
          <w:p w14:paraId="28CF6A59" w14:textId="77777777" w:rsidR="006B6C63" w:rsidRPr="00A84388" w:rsidRDefault="006B6C63" w:rsidP="006B6C63">
            <w:pPr>
              <w:pStyle w:val="afd"/>
              <w:jc w:val="both"/>
              <w:rPr>
                <w:sz w:val="24"/>
                <w:szCs w:val="24"/>
                <w:lang w:val="uk-UA"/>
              </w:rPr>
            </w:pPr>
          </w:p>
          <w:p w14:paraId="382FA8A8" w14:textId="77777777" w:rsidR="006B6C63" w:rsidRPr="00A84388" w:rsidRDefault="006B6C63" w:rsidP="006B6C63">
            <w:pPr>
              <w:pStyle w:val="afd"/>
              <w:jc w:val="center"/>
              <w:rPr>
                <w:b/>
                <w:sz w:val="24"/>
                <w:szCs w:val="24"/>
                <w:lang w:val="uk-UA"/>
              </w:rPr>
            </w:pPr>
          </w:p>
          <w:p w14:paraId="17660415" w14:textId="77777777" w:rsidR="006B6C63" w:rsidRPr="00A84388" w:rsidRDefault="006B6C63" w:rsidP="006B6C63">
            <w:pPr>
              <w:pStyle w:val="afd"/>
              <w:jc w:val="center"/>
              <w:rPr>
                <w:b/>
                <w:sz w:val="24"/>
                <w:szCs w:val="24"/>
                <w:lang w:val="uk-UA"/>
              </w:rPr>
            </w:pPr>
            <w:r w:rsidRPr="00A84388">
              <w:rPr>
                <w:b/>
                <w:sz w:val="24"/>
                <w:szCs w:val="24"/>
                <w:lang w:val="uk-UA"/>
              </w:rPr>
              <w:t>Варіант № 19</w:t>
            </w:r>
          </w:p>
          <w:p w14:paraId="3FB7654F" w14:textId="77777777" w:rsidR="006B6C63" w:rsidRPr="00A84388" w:rsidRDefault="006B6C63" w:rsidP="006B6C63">
            <w:pPr>
              <w:pStyle w:val="afd"/>
              <w:jc w:val="both"/>
              <w:rPr>
                <w:sz w:val="24"/>
                <w:szCs w:val="24"/>
                <w:lang w:val="uk-UA"/>
              </w:rPr>
            </w:pPr>
            <w:r w:rsidRPr="00A84388">
              <w:rPr>
                <w:sz w:val="24"/>
                <w:szCs w:val="24"/>
                <w:lang w:val="uk-UA"/>
              </w:rPr>
              <w:t>1 В термінах рольової теорії (актори, експектації, сценарій, режисер, аудиторія) описати виконання своїх функцій Президентом України.</w:t>
            </w:r>
          </w:p>
          <w:p w14:paraId="79B64CB4" w14:textId="77777777" w:rsidR="006B6C63" w:rsidRPr="00A84388" w:rsidRDefault="006B6C63" w:rsidP="006B6C63">
            <w:pPr>
              <w:pStyle w:val="afd"/>
              <w:jc w:val="both"/>
              <w:rPr>
                <w:sz w:val="28"/>
                <w:szCs w:val="28"/>
                <w:lang w:val="uk-UA"/>
              </w:rPr>
            </w:pPr>
            <w:r w:rsidRPr="00A84388">
              <w:rPr>
                <w:sz w:val="24"/>
                <w:szCs w:val="24"/>
                <w:lang w:val="uk-UA"/>
              </w:rPr>
              <w:t>2. Використовуючи основні положення теорії обміну описати виникнення та розвиток такого соціального явища, як релігія.</w:t>
            </w:r>
          </w:p>
          <w:p w14:paraId="4DBA86FE" w14:textId="7643E074" w:rsidR="00995648" w:rsidRPr="00A84388" w:rsidRDefault="00995648" w:rsidP="00F54086">
            <w:pPr>
              <w:pStyle w:val="afc"/>
              <w:jc w:val="both"/>
              <w:rPr>
                <w:sz w:val="28"/>
                <w:szCs w:val="28"/>
                <w:lang w:val="uk-UA"/>
              </w:rPr>
            </w:pPr>
          </w:p>
        </w:tc>
        <w:tc>
          <w:tcPr>
            <w:tcW w:w="1598" w:type="dxa"/>
            <w:shd w:val="clear" w:color="auto" w:fill="auto"/>
          </w:tcPr>
          <w:p w14:paraId="07D9A694" w14:textId="77777777" w:rsidR="002A7D5F" w:rsidRPr="002359C1" w:rsidRDefault="002A7D5F" w:rsidP="002A7D5F">
            <w:pPr>
              <w:jc w:val="center"/>
              <w:rPr>
                <w:sz w:val="24"/>
                <w:szCs w:val="24"/>
              </w:rPr>
            </w:pPr>
          </w:p>
          <w:p w14:paraId="43D8293F" w14:textId="77777777" w:rsidR="002A7D5F" w:rsidRPr="002359C1" w:rsidRDefault="002A7D5F" w:rsidP="002A7D5F">
            <w:pPr>
              <w:jc w:val="center"/>
              <w:rPr>
                <w:sz w:val="24"/>
                <w:szCs w:val="24"/>
              </w:rPr>
            </w:pPr>
          </w:p>
          <w:p w14:paraId="56B3398A" w14:textId="77777777" w:rsidR="002A7D5F" w:rsidRPr="002359C1" w:rsidRDefault="002A7D5F" w:rsidP="002A7D5F">
            <w:pPr>
              <w:jc w:val="center"/>
              <w:rPr>
                <w:sz w:val="24"/>
                <w:szCs w:val="24"/>
              </w:rPr>
            </w:pPr>
          </w:p>
          <w:p w14:paraId="0E2E1E2D" w14:textId="77777777" w:rsidR="002A7D5F" w:rsidRDefault="00B14508" w:rsidP="002A7D5F">
            <w:pPr>
              <w:jc w:val="center"/>
              <w:rPr>
                <w:sz w:val="24"/>
                <w:szCs w:val="24"/>
              </w:rPr>
            </w:pPr>
            <w:r>
              <w:rPr>
                <w:sz w:val="24"/>
                <w:szCs w:val="24"/>
              </w:rPr>
              <w:t>2-3</w:t>
            </w:r>
          </w:p>
          <w:p w14:paraId="1A4851FB" w14:textId="77777777" w:rsidR="00B14508" w:rsidRDefault="00B14508" w:rsidP="002A7D5F">
            <w:pPr>
              <w:jc w:val="center"/>
              <w:rPr>
                <w:sz w:val="24"/>
                <w:szCs w:val="24"/>
              </w:rPr>
            </w:pPr>
          </w:p>
          <w:p w14:paraId="637DD569" w14:textId="77777777" w:rsidR="00B14508" w:rsidRDefault="00B14508" w:rsidP="002A7D5F">
            <w:pPr>
              <w:jc w:val="center"/>
              <w:rPr>
                <w:sz w:val="24"/>
                <w:szCs w:val="24"/>
              </w:rPr>
            </w:pPr>
          </w:p>
          <w:p w14:paraId="6D710511" w14:textId="77777777" w:rsidR="00B14508" w:rsidRDefault="00B14508" w:rsidP="002A7D5F">
            <w:pPr>
              <w:jc w:val="center"/>
              <w:rPr>
                <w:sz w:val="24"/>
                <w:szCs w:val="24"/>
              </w:rPr>
            </w:pPr>
          </w:p>
          <w:p w14:paraId="23DC5AE8" w14:textId="77777777" w:rsidR="00B14508" w:rsidRDefault="00B14508" w:rsidP="002A7D5F">
            <w:pPr>
              <w:jc w:val="center"/>
              <w:rPr>
                <w:sz w:val="24"/>
                <w:szCs w:val="24"/>
              </w:rPr>
            </w:pPr>
          </w:p>
          <w:p w14:paraId="57984854" w14:textId="77777777" w:rsidR="00B14508" w:rsidRDefault="00B14508" w:rsidP="002A7D5F">
            <w:pPr>
              <w:jc w:val="center"/>
              <w:rPr>
                <w:sz w:val="24"/>
                <w:szCs w:val="24"/>
              </w:rPr>
            </w:pPr>
          </w:p>
          <w:p w14:paraId="081B9463" w14:textId="77777777" w:rsidR="00B14508" w:rsidRDefault="00B14508" w:rsidP="002A7D5F">
            <w:pPr>
              <w:jc w:val="center"/>
              <w:rPr>
                <w:sz w:val="24"/>
                <w:szCs w:val="24"/>
              </w:rPr>
            </w:pPr>
          </w:p>
          <w:p w14:paraId="25185396" w14:textId="77777777" w:rsidR="00B14508" w:rsidRDefault="00B14508" w:rsidP="002A7D5F">
            <w:pPr>
              <w:jc w:val="center"/>
              <w:rPr>
                <w:sz w:val="24"/>
                <w:szCs w:val="24"/>
              </w:rPr>
            </w:pPr>
          </w:p>
          <w:p w14:paraId="314B6F1E" w14:textId="77777777" w:rsidR="00B14508" w:rsidRDefault="00B14508" w:rsidP="002A7D5F">
            <w:pPr>
              <w:jc w:val="center"/>
              <w:rPr>
                <w:sz w:val="24"/>
                <w:szCs w:val="24"/>
              </w:rPr>
            </w:pPr>
          </w:p>
          <w:p w14:paraId="35F2B2A2" w14:textId="77777777" w:rsidR="00B14508" w:rsidRDefault="00B14508" w:rsidP="002A7D5F">
            <w:pPr>
              <w:jc w:val="center"/>
              <w:rPr>
                <w:sz w:val="24"/>
                <w:szCs w:val="24"/>
              </w:rPr>
            </w:pPr>
          </w:p>
          <w:p w14:paraId="4E78FB35" w14:textId="7E38553D" w:rsidR="00B14508" w:rsidRDefault="00B14508" w:rsidP="002A7D5F">
            <w:pPr>
              <w:jc w:val="center"/>
              <w:rPr>
                <w:sz w:val="24"/>
                <w:szCs w:val="24"/>
              </w:rPr>
            </w:pPr>
            <w:r>
              <w:rPr>
                <w:sz w:val="24"/>
                <w:szCs w:val="24"/>
              </w:rPr>
              <w:t>2-4</w:t>
            </w:r>
          </w:p>
          <w:p w14:paraId="124A10F3" w14:textId="77777777" w:rsidR="00B14508" w:rsidRDefault="00B14508" w:rsidP="002A7D5F">
            <w:pPr>
              <w:jc w:val="center"/>
              <w:rPr>
                <w:sz w:val="24"/>
                <w:szCs w:val="24"/>
              </w:rPr>
            </w:pPr>
          </w:p>
          <w:p w14:paraId="3E78F4F2" w14:textId="77777777" w:rsidR="00B14508" w:rsidRDefault="00B14508" w:rsidP="002A7D5F">
            <w:pPr>
              <w:jc w:val="center"/>
              <w:rPr>
                <w:sz w:val="24"/>
                <w:szCs w:val="24"/>
              </w:rPr>
            </w:pPr>
          </w:p>
          <w:p w14:paraId="4159CA5F" w14:textId="77777777" w:rsidR="00B14508" w:rsidRDefault="00B14508" w:rsidP="002A7D5F">
            <w:pPr>
              <w:jc w:val="center"/>
              <w:rPr>
                <w:sz w:val="24"/>
                <w:szCs w:val="24"/>
              </w:rPr>
            </w:pPr>
          </w:p>
          <w:p w14:paraId="2CB56BEA" w14:textId="77777777" w:rsidR="00B14508" w:rsidRDefault="00B14508" w:rsidP="002A7D5F">
            <w:pPr>
              <w:jc w:val="center"/>
              <w:rPr>
                <w:sz w:val="24"/>
                <w:szCs w:val="24"/>
              </w:rPr>
            </w:pPr>
          </w:p>
          <w:p w14:paraId="46F9BBD6" w14:textId="77777777" w:rsidR="00B14508" w:rsidRDefault="00B14508" w:rsidP="002A7D5F">
            <w:pPr>
              <w:jc w:val="center"/>
              <w:rPr>
                <w:sz w:val="24"/>
                <w:szCs w:val="24"/>
              </w:rPr>
            </w:pPr>
          </w:p>
          <w:p w14:paraId="75A7D3AF" w14:textId="77777777" w:rsidR="00B14508" w:rsidRDefault="00B14508" w:rsidP="002A7D5F">
            <w:pPr>
              <w:jc w:val="center"/>
              <w:rPr>
                <w:sz w:val="24"/>
                <w:szCs w:val="24"/>
              </w:rPr>
            </w:pPr>
          </w:p>
          <w:p w14:paraId="4270E3B3" w14:textId="77777777" w:rsidR="00B14508" w:rsidRDefault="00B14508" w:rsidP="002A7D5F">
            <w:pPr>
              <w:jc w:val="center"/>
              <w:rPr>
                <w:sz w:val="24"/>
                <w:szCs w:val="24"/>
              </w:rPr>
            </w:pPr>
          </w:p>
          <w:p w14:paraId="7FDC1F11" w14:textId="77777777" w:rsidR="00B14508" w:rsidRDefault="00B14508" w:rsidP="002A7D5F">
            <w:pPr>
              <w:jc w:val="center"/>
              <w:rPr>
                <w:sz w:val="24"/>
                <w:szCs w:val="24"/>
              </w:rPr>
            </w:pPr>
          </w:p>
          <w:p w14:paraId="3AA0D599" w14:textId="77777777" w:rsidR="00B14508" w:rsidRDefault="00B14508" w:rsidP="002A7D5F">
            <w:pPr>
              <w:jc w:val="center"/>
              <w:rPr>
                <w:sz w:val="24"/>
                <w:szCs w:val="24"/>
              </w:rPr>
            </w:pPr>
          </w:p>
          <w:p w14:paraId="472F2353" w14:textId="77777777" w:rsidR="00B14508" w:rsidRDefault="00B14508" w:rsidP="002A7D5F">
            <w:pPr>
              <w:jc w:val="center"/>
              <w:rPr>
                <w:sz w:val="24"/>
                <w:szCs w:val="24"/>
              </w:rPr>
            </w:pPr>
          </w:p>
          <w:p w14:paraId="766B11B3" w14:textId="77777777" w:rsidR="00B14508" w:rsidRDefault="00B14508" w:rsidP="002A7D5F">
            <w:pPr>
              <w:jc w:val="center"/>
              <w:rPr>
                <w:sz w:val="24"/>
                <w:szCs w:val="24"/>
              </w:rPr>
            </w:pPr>
          </w:p>
          <w:p w14:paraId="0492E51C" w14:textId="77777777" w:rsidR="00B14508" w:rsidRDefault="00B14508" w:rsidP="002A7D5F">
            <w:pPr>
              <w:jc w:val="center"/>
              <w:rPr>
                <w:sz w:val="24"/>
                <w:szCs w:val="24"/>
              </w:rPr>
            </w:pPr>
          </w:p>
          <w:p w14:paraId="6E1948BD" w14:textId="77777777" w:rsidR="00B14508" w:rsidRDefault="00B14508" w:rsidP="002A7D5F">
            <w:pPr>
              <w:jc w:val="center"/>
              <w:rPr>
                <w:sz w:val="24"/>
                <w:szCs w:val="24"/>
              </w:rPr>
            </w:pPr>
            <w:r>
              <w:rPr>
                <w:sz w:val="24"/>
                <w:szCs w:val="24"/>
              </w:rPr>
              <w:t>4-6</w:t>
            </w:r>
          </w:p>
          <w:p w14:paraId="5B087504" w14:textId="77777777" w:rsidR="00B14508" w:rsidRDefault="00B14508" w:rsidP="002A7D5F">
            <w:pPr>
              <w:jc w:val="center"/>
              <w:rPr>
                <w:sz w:val="24"/>
                <w:szCs w:val="24"/>
              </w:rPr>
            </w:pPr>
          </w:p>
          <w:p w14:paraId="6E7E0C1E" w14:textId="77777777" w:rsidR="00B14508" w:rsidRDefault="00B14508" w:rsidP="002A7D5F">
            <w:pPr>
              <w:jc w:val="center"/>
              <w:rPr>
                <w:sz w:val="24"/>
                <w:szCs w:val="24"/>
              </w:rPr>
            </w:pPr>
          </w:p>
          <w:p w14:paraId="74A3C9CA" w14:textId="77777777" w:rsidR="00B14508" w:rsidRDefault="00B14508" w:rsidP="002A7D5F">
            <w:pPr>
              <w:jc w:val="center"/>
              <w:rPr>
                <w:sz w:val="24"/>
                <w:szCs w:val="24"/>
              </w:rPr>
            </w:pPr>
          </w:p>
          <w:p w14:paraId="4A8143FE" w14:textId="77777777" w:rsidR="00B14508" w:rsidRDefault="00B14508" w:rsidP="002A7D5F">
            <w:pPr>
              <w:jc w:val="center"/>
              <w:rPr>
                <w:sz w:val="24"/>
                <w:szCs w:val="24"/>
              </w:rPr>
            </w:pPr>
          </w:p>
          <w:p w14:paraId="5C1A399E" w14:textId="77777777" w:rsidR="00B14508" w:rsidRDefault="00B14508" w:rsidP="002A7D5F">
            <w:pPr>
              <w:jc w:val="center"/>
              <w:rPr>
                <w:sz w:val="24"/>
                <w:szCs w:val="24"/>
              </w:rPr>
            </w:pPr>
          </w:p>
          <w:p w14:paraId="75215423" w14:textId="77777777" w:rsidR="00B14508" w:rsidRDefault="00B14508" w:rsidP="002A7D5F">
            <w:pPr>
              <w:jc w:val="center"/>
              <w:rPr>
                <w:sz w:val="24"/>
                <w:szCs w:val="24"/>
              </w:rPr>
            </w:pPr>
          </w:p>
          <w:p w14:paraId="1AA5B894" w14:textId="77777777" w:rsidR="00B14508" w:rsidRDefault="00B14508" w:rsidP="002A7D5F">
            <w:pPr>
              <w:jc w:val="center"/>
              <w:rPr>
                <w:sz w:val="24"/>
                <w:szCs w:val="24"/>
              </w:rPr>
            </w:pPr>
          </w:p>
          <w:p w14:paraId="62A6D4F7" w14:textId="77777777" w:rsidR="00B14508" w:rsidRDefault="00B14508" w:rsidP="002A7D5F">
            <w:pPr>
              <w:jc w:val="center"/>
              <w:rPr>
                <w:sz w:val="24"/>
                <w:szCs w:val="24"/>
              </w:rPr>
            </w:pPr>
          </w:p>
          <w:p w14:paraId="3544E158" w14:textId="77777777" w:rsidR="00B14508" w:rsidRDefault="00B14508" w:rsidP="002A7D5F">
            <w:pPr>
              <w:jc w:val="center"/>
              <w:rPr>
                <w:sz w:val="24"/>
                <w:szCs w:val="24"/>
              </w:rPr>
            </w:pPr>
          </w:p>
          <w:p w14:paraId="2E85D01A" w14:textId="77777777" w:rsidR="00B14508" w:rsidRDefault="00B14508" w:rsidP="002A7D5F">
            <w:pPr>
              <w:jc w:val="center"/>
              <w:rPr>
                <w:sz w:val="24"/>
                <w:szCs w:val="24"/>
              </w:rPr>
            </w:pPr>
          </w:p>
          <w:p w14:paraId="5E8D34D5" w14:textId="77777777" w:rsidR="00B14508" w:rsidRDefault="00B14508" w:rsidP="002A7D5F">
            <w:pPr>
              <w:jc w:val="center"/>
              <w:rPr>
                <w:sz w:val="24"/>
                <w:szCs w:val="24"/>
              </w:rPr>
            </w:pPr>
          </w:p>
          <w:p w14:paraId="6A30C2D7" w14:textId="77777777" w:rsidR="00B14508" w:rsidRDefault="00B14508" w:rsidP="002A7D5F">
            <w:pPr>
              <w:jc w:val="center"/>
              <w:rPr>
                <w:sz w:val="24"/>
                <w:szCs w:val="24"/>
              </w:rPr>
            </w:pPr>
          </w:p>
          <w:p w14:paraId="6BAFAEC9" w14:textId="77777777" w:rsidR="00B14508" w:rsidRDefault="00B14508" w:rsidP="002A7D5F">
            <w:pPr>
              <w:jc w:val="center"/>
              <w:rPr>
                <w:sz w:val="24"/>
                <w:szCs w:val="24"/>
              </w:rPr>
            </w:pPr>
          </w:p>
          <w:p w14:paraId="4DD13873" w14:textId="77777777" w:rsidR="00B14508" w:rsidRDefault="00B14508" w:rsidP="002A7D5F">
            <w:pPr>
              <w:jc w:val="center"/>
              <w:rPr>
                <w:sz w:val="24"/>
                <w:szCs w:val="24"/>
              </w:rPr>
            </w:pPr>
          </w:p>
          <w:p w14:paraId="6E6F6F1D" w14:textId="77777777" w:rsidR="00B14508" w:rsidRDefault="00B14508" w:rsidP="002A7D5F">
            <w:pPr>
              <w:jc w:val="center"/>
              <w:rPr>
                <w:sz w:val="24"/>
                <w:szCs w:val="24"/>
              </w:rPr>
            </w:pPr>
          </w:p>
          <w:p w14:paraId="4406957C" w14:textId="77777777" w:rsidR="00B14508" w:rsidRDefault="00B14508" w:rsidP="002A7D5F">
            <w:pPr>
              <w:jc w:val="center"/>
              <w:rPr>
                <w:sz w:val="24"/>
                <w:szCs w:val="24"/>
              </w:rPr>
            </w:pPr>
          </w:p>
          <w:p w14:paraId="4BA189E4" w14:textId="77777777" w:rsidR="00B14508" w:rsidRDefault="00B14508" w:rsidP="002A7D5F">
            <w:pPr>
              <w:jc w:val="center"/>
              <w:rPr>
                <w:sz w:val="24"/>
                <w:szCs w:val="24"/>
              </w:rPr>
            </w:pPr>
          </w:p>
          <w:p w14:paraId="524505DA" w14:textId="77777777" w:rsidR="00B14508" w:rsidRDefault="00B14508" w:rsidP="002A7D5F">
            <w:pPr>
              <w:jc w:val="center"/>
              <w:rPr>
                <w:sz w:val="24"/>
                <w:szCs w:val="24"/>
              </w:rPr>
            </w:pPr>
            <w:r>
              <w:rPr>
                <w:sz w:val="24"/>
                <w:szCs w:val="24"/>
              </w:rPr>
              <w:t>4-6</w:t>
            </w:r>
          </w:p>
          <w:p w14:paraId="3CFE52D0" w14:textId="77777777" w:rsidR="00B14508" w:rsidRDefault="00B14508" w:rsidP="002A7D5F">
            <w:pPr>
              <w:jc w:val="center"/>
              <w:rPr>
                <w:sz w:val="24"/>
                <w:szCs w:val="24"/>
              </w:rPr>
            </w:pPr>
          </w:p>
          <w:p w14:paraId="03BBCE82" w14:textId="77777777" w:rsidR="00B14508" w:rsidRDefault="00B14508" w:rsidP="002A7D5F">
            <w:pPr>
              <w:jc w:val="center"/>
              <w:rPr>
                <w:sz w:val="24"/>
                <w:szCs w:val="24"/>
              </w:rPr>
            </w:pPr>
          </w:p>
          <w:p w14:paraId="56EDF5A4" w14:textId="77777777" w:rsidR="00B14508" w:rsidRDefault="00B14508" w:rsidP="002A7D5F">
            <w:pPr>
              <w:jc w:val="center"/>
              <w:rPr>
                <w:sz w:val="24"/>
                <w:szCs w:val="24"/>
              </w:rPr>
            </w:pPr>
          </w:p>
          <w:p w14:paraId="01F57910" w14:textId="77777777" w:rsidR="00B14508" w:rsidRDefault="00B14508" w:rsidP="002A7D5F">
            <w:pPr>
              <w:jc w:val="center"/>
              <w:rPr>
                <w:sz w:val="24"/>
                <w:szCs w:val="24"/>
              </w:rPr>
            </w:pPr>
          </w:p>
          <w:p w14:paraId="4131FE2E" w14:textId="77777777" w:rsidR="00B14508" w:rsidRDefault="00B14508" w:rsidP="002A7D5F">
            <w:pPr>
              <w:jc w:val="center"/>
              <w:rPr>
                <w:sz w:val="24"/>
                <w:szCs w:val="24"/>
              </w:rPr>
            </w:pPr>
          </w:p>
          <w:p w14:paraId="78C18F7C" w14:textId="77777777" w:rsidR="00B14508" w:rsidRDefault="00B14508" w:rsidP="002A7D5F">
            <w:pPr>
              <w:jc w:val="center"/>
              <w:rPr>
                <w:sz w:val="24"/>
                <w:szCs w:val="24"/>
              </w:rPr>
            </w:pPr>
            <w:r>
              <w:rPr>
                <w:sz w:val="24"/>
                <w:szCs w:val="24"/>
              </w:rPr>
              <w:t>6-8</w:t>
            </w:r>
          </w:p>
          <w:p w14:paraId="34AA6FC0" w14:textId="77777777" w:rsidR="00B14508" w:rsidRDefault="00B14508" w:rsidP="002A7D5F">
            <w:pPr>
              <w:jc w:val="center"/>
              <w:rPr>
                <w:sz w:val="24"/>
                <w:szCs w:val="24"/>
              </w:rPr>
            </w:pPr>
          </w:p>
          <w:p w14:paraId="098DDB37" w14:textId="77777777" w:rsidR="00B14508" w:rsidRDefault="00B14508" w:rsidP="002A7D5F">
            <w:pPr>
              <w:jc w:val="center"/>
              <w:rPr>
                <w:sz w:val="24"/>
                <w:szCs w:val="24"/>
              </w:rPr>
            </w:pPr>
          </w:p>
          <w:p w14:paraId="221F84E1" w14:textId="77777777" w:rsidR="00B14508" w:rsidRDefault="00B14508" w:rsidP="002A7D5F">
            <w:pPr>
              <w:jc w:val="center"/>
              <w:rPr>
                <w:sz w:val="24"/>
                <w:szCs w:val="24"/>
              </w:rPr>
            </w:pPr>
          </w:p>
          <w:p w14:paraId="2E39728C" w14:textId="77777777" w:rsidR="00B14508" w:rsidRDefault="00B14508" w:rsidP="002A7D5F">
            <w:pPr>
              <w:jc w:val="center"/>
              <w:rPr>
                <w:sz w:val="24"/>
                <w:szCs w:val="24"/>
              </w:rPr>
            </w:pPr>
          </w:p>
          <w:p w14:paraId="6CEC3149" w14:textId="77777777" w:rsidR="00B14508" w:rsidRDefault="00B14508" w:rsidP="002A7D5F">
            <w:pPr>
              <w:jc w:val="center"/>
              <w:rPr>
                <w:sz w:val="24"/>
                <w:szCs w:val="24"/>
              </w:rPr>
            </w:pPr>
          </w:p>
          <w:p w14:paraId="3C2BA1D9" w14:textId="77777777" w:rsidR="00B14508" w:rsidRDefault="00B14508" w:rsidP="002A7D5F">
            <w:pPr>
              <w:jc w:val="center"/>
              <w:rPr>
                <w:sz w:val="24"/>
                <w:szCs w:val="24"/>
              </w:rPr>
            </w:pPr>
          </w:p>
          <w:p w14:paraId="70ECE40F" w14:textId="77777777" w:rsidR="00B14508" w:rsidRDefault="00B14508" w:rsidP="002A7D5F">
            <w:pPr>
              <w:jc w:val="center"/>
              <w:rPr>
                <w:sz w:val="24"/>
                <w:szCs w:val="24"/>
              </w:rPr>
            </w:pPr>
          </w:p>
          <w:p w14:paraId="4AF618AC" w14:textId="77777777" w:rsidR="00B14508" w:rsidRDefault="00B14508" w:rsidP="002A7D5F">
            <w:pPr>
              <w:jc w:val="center"/>
              <w:rPr>
                <w:sz w:val="24"/>
                <w:szCs w:val="24"/>
              </w:rPr>
            </w:pPr>
          </w:p>
          <w:p w14:paraId="5E1D56D3" w14:textId="77777777" w:rsidR="00B14508" w:rsidRDefault="00B14508" w:rsidP="002A7D5F">
            <w:pPr>
              <w:jc w:val="center"/>
              <w:rPr>
                <w:sz w:val="24"/>
                <w:szCs w:val="24"/>
              </w:rPr>
            </w:pPr>
          </w:p>
          <w:p w14:paraId="2698BC6A" w14:textId="77777777" w:rsidR="00B14508" w:rsidRDefault="00B14508" w:rsidP="002A7D5F">
            <w:pPr>
              <w:jc w:val="center"/>
              <w:rPr>
                <w:sz w:val="24"/>
                <w:szCs w:val="24"/>
              </w:rPr>
            </w:pPr>
          </w:p>
          <w:p w14:paraId="4C80E73A" w14:textId="77777777" w:rsidR="00B14508" w:rsidRDefault="00B14508" w:rsidP="002A7D5F">
            <w:pPr>
              <w:jc w:val="center"/>
              <w:rPr>
                <w:sz w:val="24"/>
                <w:szCs w:val="24"/>
              </w:rPr>
            </w:pPr>
          </w:p>
          <w:p w14:paraId="0833892B" w14:textId="77777777" w:rsidR="00B14508" w:rsidRDefault="00B14508" w:rsidP="002A7D5F">
            <w:pPr>
              <w:jc w:val="center"/>
              <w:rPr>
                <w:sz w:val="24"/>
                <w:szCs w:val="24"/>
              </w:rPr>
            </w:pPr>
          </w:p>
          <w:p w14:paraId="3C21FC15" w14:textId="77777777" w:rsidR="00B14508" w:rsidRDefault="00B14508" w:rsidP="002A7D5F">
            <w:pPr>
              <w:jc w:val="center"/>
              <w:rPr>
                <w:sz w:val="24"/>
                <w:szCs w:val="24"/>
              </w:rPr>
            </w:pPr>
          </w:p>
          <w:p w14:paraId="7ED073B6" w14:textId="77777777" w:rsidR="00B14508" w:rsidRDefault="00B14508" w:rsidP="002A7D5F">
            <w:pPr>
              <w:jc w:val="center"/>
              <w:rPr>
                <w:sz w:val="24"/>
                <w:szCs w:val="24"/>
              </w:rPr>
            </w:pPr>
          </w:p>
          <w:p w14:paraId="1DF41544" w14:textId="77777777" w:rsidR="00B14508" w:rsidRDefault="00B14508" w:rsidP="002A7D5F">
            <w:pPr>
              <w:jc w:val="center"/>
              <w:rPr>
                <w:sz w:val="24"/>
                <w:szCs w:val="24"/>
              </w:rPr>
            </w:pPr>
          </w:p>
          <w:p w14:paraId="37E086D4" w14:textId="77777777" w:rsidR="00B14508" w:rsidRDefault="00B14508" w:rsidP="002A7D5F">
            <w:pPr>
              <w:jc w:val="center"/>
              <w:rPr>
                <w:sz w:val="24"/>
                <w:szCs w:val="24"/>
              </w:rPr>
            </w:pPr>
          </w:p>
          <w:p w14:paraId="3BA1448A" w14:textId="77777777" w:rsidR="00B14508" w:rsidRDefault="00B14508" w:rsidP="002A7D5F">
            <w:pPr>
              <w:jc w:val="center"/>
              <w:rPr>
                <w:sz w:val="24"/>
                <w:szCs w:val="24"/>
              </w:rPr>
            </w:pPr>
          </w:p>
          <w:p w14:paraId="34CF2D96" w14:textId="77777777" w:rsidR="00B14508" w:rsidRDefault="00B14508" w:rsidP="002A7D5F">
            <w:pPr>
              <w:jc w:val="center"/>
              <w:rPr>
                <w:sz w:val="24"/>
                <w:szCs w:val="24"/>
              </w:rPr>
            </w:pPr>
          </w:p>
          <w:p w14:paraId="6612C888" w14:textId="77777777" w:rsidR="00B14508" w:rsidRDefault="00B14508" w:rsidP="002A7D5F">
            <w:pPr>
              <w:jc w:val="center"/>
              <w:rPr>
                <w:sz w:val="24"/>
                <w:szCs w:val="24"/>
              </w:rPr>
            </w:pPr>
          </w:p>
          <w:p w14:paraId="79A3ED22" w14:textId="77777777" w:rsidR="00B14508" w:rsidRDefault="00B14508" w:rsidP="002A7D5F">
            <w:pPr>
              <w:jc w:val="center"/>
              <w:rPr>
                <w:sz w:val="24"/>
                <w:szCs w:val="24"/>
              </w:rPr>
            </w:pPr>
          </w:p>
          <w:p w14:paraId="20CD287D" w14:textId="77777777" w:rsidR="00B14508" w:rsidRDefault="00B14508" w:rsidP="002A7D5F">
            <w:pPr>
              <w:jc w:val="center"/>
              <w:rPr>
                <w:sz w:val="24"/>
                <w:szCs w:val="24"/>
              </w:rPr>
            </w:pPr>
          </w:p>
          <w:p w14:paraId="7997160E" w14:textId="77777777" w:rsidR="00B14508" w:rsidRDefault="00B14508" w:rsidP="002A7D5F">
            <w:pPr>
              <w:jc w:val="center"/>
              <w:rPr>
                <w:sz w:val="24"/>
                <w:szCs w:val="24"/>
              </w:rPr>
            </w:pPr>
          </w:p>
          <w:p w14:paraId="3435FE57" w14:textId="77777777" w:rsidR="00B14508" w:rsidRDefault="00B14508" w:rsidP="002A7D5F">
            <w:pPr>
              <w:jc w:val="center"/>
              <w:rPr>
                <w:sz w:val="24"/>
                <w:szCs w:val="24"/>
              </w:rPr>
            </w:pPr>
          </w:p>
          <w:p w14:paraId="166B0EC6" w14:textId="77777777" w:rsidR="00B14508" w:rsidRDefault="00B14508" w:rsidP="002A7D5F">
            <w:pPr>
              <w:jc w:val="center"/>
              <w:rPr>
                <w:sz w:val="24"/>
                <w:szCs w:val="24"/>
              </w:rPr>
            </w:pPr>
          </w:p>
          <w:p w14:paraId="24227A21" w14:textId="77777777" w:rsidR="00B14508" w:rsidRDefault="00B14508" w:rsidP="002A7D5F">
            <w:pPr>
              <w:jc w:val="center"/>
              <w:rPr>
                <w:sz w:val="24"/>
                <w:szCs w:val="24"/>
              </w:rPr>
            </w:pPr>
          </w:p>
          <w:p w14:paraId="59B4004E" w14:textId="77777777" w:rsidR="00B14508" w:rsidRDefault="00B14508" w:rsidP="002A7D5F">
            <w:pPr>
              <w:jc w:val="center"/>
              <w:rPr>
                <w:sz w:val="24"/>
                <w:szCs w:val="24"/>
              </w:rPr>
            </w:pPr>
          </w:p>
          <w:p w14:paraId="697C92A4" w14:textId="77777777" w:rsidR="00B14508" w:rsidRDefault="00B14508" w:rsidP="002A7D5F">
            <w:pPr>
              <w:jc w:val="center"/>
              <w:rPr>
                <w:sz w:val="24"/>
                <w:szCs w:val="24"/>
              </w:rPr>
            </w:pPr>
          </w:p>
          <w:p w14:paraId="6B128367" w14:textId="77777777" w:rsidR="00B14508" w:rsidRDefault="00B14508" w:rsidP="002A7D5F">
            <w:pPr>
              <w:jc w:val="center"/>
              <w:rPr>
                <w:sz w:val="24"/>
                <w:szCs w:val="24"/>
              </w:rPr>
            </w:pPr>
          </w:p>
          <w:p w14:paraId="02D646AF" w14:textId="77777777" w:rsidR="00B14508" w:rsidRDefault="00B14508" w:rsidP="00B14508">
            <w:pPr>
              <w:jc w:val="center"/>
              <w:rPr>
                <w:sz w:val="24"/>
                <w:szCs w:val="24"/>
              </w:rPr>
            </w:pPr>
            <w:r>
              <w:rPr>
                <w:sz w:val="24"/>
                <w:szCs w:val="24"/>
              </w:rPr>
              <w:t>8-10</w:t>
            </w:r>
          </w:p>
          <w:p w14:paraId="22164FBF" w14:textId="77777777" w:rsidR="00B14508" w:rsidRDefault="00B14508" w:rsidP="00B14508">
            <w:pPr>
              <w:jc w:val="center"/>
              <w:rPr>
                <w:sz w:val="24"/>
                <w:szCs w:val="24"/>
              </w:rPr>
            </w:pPr>
          </w:p>
          <w:p w14:paraId="4CFE190B" w14:textId="77777777" w:rsidR="00B14508" w:rsidRDefault="00B14508" w:rsidP="00B14508">
            <w:pPr>
              <w:jc w:val="center"/>
              <w:rPr>
                <w:sz w:val="24"/>
                <w:szCs w:val="24"/>
              </w:rPr>
            </w:pPr>
          </w:p>
          <w:p w14:paraId="4B139FD9" w14:textId="77777777" w:rsidR="00B14508" w:rsidRDefault="00B14508" w:rsidP="00B14508">
            <w:pPr>
              <w:jc w:val="center"/>
              <w:rPr>
                <w:sz w:val="24"/>
                <w:szCs w:val="24"/>
              </w:rPr>
            </w:pPr>
          </w:p>
          <w:p w14:paraId="4AE83467" w14:textId="77777777" w:rsidR="00B14508" w:rsidRDefault="00B14508" w:rsidP="00B14508">
            <w:pPr>
              <w:jc w:val="center"/>
              <w:rPr>
                <w:sz w:val="24"/>
                <w:szCs w:val="24"/>
              </w:rPr>
            </w:pPr>
          </w:p>
          <w:p w14:paraId="492F34D3" w14:textId="77777777" w:rsidR="00B14508" w:rsidRDefault="00B14508" w:rsidP="00B14508">
            <w:pPr>
              <w:jc w:val="center"/>
              <w:rPr>
                <w:sz w:val="24"/>
                <w:szCs w:val="24"/>
              </w:rPr>
            </w:pPr>
          </w:p>
          <w:p w14:paraId="330A6196" w14:textId="77777777" w:rsidR="00B14508" w:rsidRDefault="00B14508" w:rsidP="00B14508">
            <w:pPr>
              <w:jc w:val="center"/>
              <w:rPr>
                <w:sz w:val="24"/>
                <w:szCs w:val="24"/>
              </w:rPr>
            </w:pPr>
          </w:p>
          <w:p w14:paraId="304E96A7" w14:textId="77777777" w:rsidR="00B14508" w:rsidRDefault="00B14508" w:rsidP="00B14508">
            <w:pPr>
              <w:jc w:val="center"/>
              <w:rPr>
                <w:sz w:val="24"/>
                <w:szCs w:val="24"/>
              </w:rPr>
            </w:pPr>
          </w:p>
          <w:p w14:paraId="51F6525E" w14:textId="77777777" w:rsidR="00B14508" w:rsidRDefault="00B14508" w:rsidP="00B14508">
            <w:pPr>
              <w:jc w:val="center"/>
              <w:rPr>
                <w:sz w:val="24"/>
                <w:szCs w:val="24"/>
              </w:rPr>
            </w:pPr>
          </w:p>
          <w:p w14:paraId="71C2C7D9" w14:textId="77777777" w:rsidR="00B14508" w:rsidRDefault="00B14508" w:rsidP="00B14508">
            <w:pPr>
              <w:jc w:val="center"/>
              <w:rPr>
                <w:sz w:val="24"/>
                <w:szCs w:val="24"/>
              </w:rPr>
            </w:pPr>
          </w:p>
          <w:p w14:paraId="5879B8A8" w14:textId="77777777" w:rsidR="00B14508" w:rsidRDefault="00B14508" w:rsidP="00B14508">
            <w:pPr>
              <w:jc w:val="center"/>
              <w:rPr>
                <w:sz w:val="24"/>
                <w:szCs w:val="24"/>
              </w:rPr>
            </w:pPr>
          </w:p>
          <w:p w14:paraId="50ADE35E" w14:textId="77777777" w:rsidR="00B14508" w:rsidRDefault="00B14508" w:rsidP="00B14508">
            <w:pPr>
              <w:jc w:val="center"/>
              <w:rPr>
                <w:sz w:val="24"/>
                <w:szCs w:val="24"/>
              </w:rPr>
            </w:pPr>
          </w:p>
          <w:p w14:paraId="39F85AED" w14:textId="77777777" w:rsidR="00B14508" w:rsidRDefault="00B14508" w:rsidP="00B14508">
            <w:pPr>
              <w:jc w:val="center"/>
              <w:rPr>
                <w:sz w:val="24"/>
                <w:szCs w:val="24"/>
              </w:rPr>
            </w:pPr>
          </w:p>
          <w:p w14:paraId="07C4FE68" w14:textId="77777777" w:rsidR="00B14508" w:rsidRDefault="00B14508" w:rsidP="00B14508">
            <w:pPr>
              <w:jc w:val="center"/>
              <w:rPr>
                <w:sz w:val="24"/>
                <w:szCs w:val="24"/>
              </w:rPr>
            </w:pPr>
          </w:p>
          <w:p w14:paraId="2B609A20" w14:textId="77777777" w:rsidR="00B14508" w:rsidRDefault="00B14508" w:rsidP="00B14508">
            <w:pPr>
              <w:jc w:val="center"/>
              <w:rPr>
                <w:sz w:val="24"/>
                <w:szCs w:val="24"/>
              </w:rPr>
            </w:pPr>
          </w:p>
          <w:p w14:paraId="340575E6" w14:textId="77777777" w:rsidR="00B14508" w:rsidRDefault="00B14508" w:rsidP="00B14508">
            <w:pPr>
              <w:jc w:val="center"/>
              <w:rPr>
                <w:sz w:val="24"/>
                <w:szCs w:val="24"/>
              </w:rPr>
            </w:pPr>
          </w:p>
          <w:p w14:paraId="5088BBD7" w14:textId="77777777" w:rsidR="00B14508" w:rsidRDefault="00B14508" w:rsidP="00B14508">
            <w:pPr>
              <w:jc w:val="center"/>
              <w:rPr>
                <w:sz w:val="24"/>
                <w:szCs w:val="24"/>
              </w:rPr>
            </w:pPr>
          </w:p>
          <w:p w14:paraId="289B054B" w14:textId="77777777" w:rsidR="00B14508" w:rsidRDefault="00B14508" w:rsidP="00B14508">
            <w:pPr>
              <w:jc w:val="center"/>
              <w:rPr>
                <w:sz w:val="24"/>
                <w:szCs w:val="24"/>
              </w:rPr>
            </w:pPr>
          </w:p>
          <w:p w14:paraId="5E26CE15" w14:textId="77777777" w:rsidR="00B14508" w:rsidRDefault="00B14508" w:rsidP="00B14508">
            <w:pPr>
              <w:jc w:val="center"/>
              <w:rPr>
                <w:sz w:val="24"/>
                <w:szCs w:val="24"/>
              </w:rPr>
            </w:pPr>
          </w:p>
          <w:p w14:paraId="11BCF28B" w14:textId="77777777" w:rsidR="00B14508" w:rsidRDefault="00B14508" w:rsidP="00B14508">
            <w:pPr>
              <w:jc w:val="center"/>
              <w:rPr>
                <w:sz w:val="24"/>
                <w:szCs w:val="24"/>
              </w:rPr>
            </w:pPr>
          </w:p>
          <w:p w14:paraId="18B17C17" w14:textId="77777777" w:rsidR="00B14508" w:rsidRDefault="00B14508" w:rsidP="00B14508">
            <w:pPr>
              <w:jc w:val="center"/>
              <w:rPr>
                <w:sz w:val="24"/>
                <w:szCs w:val="24"/>
              </w:rPr>
            </w:pPr>
          </w:p>
          <w:p w14:paraId="6BF23DAB" w14:textId="77777777" w:rsidR="00B14508" w:rsidRDefault="00B14508" w:rsidP="00B14508">
            <w:pPr>
              <w:jc w:val="center"/>
              <w:rPr>
                <w:sz w:val="24"/>
                <w:szCs w:val="24"/>
              </w:rPr>
            </w:pPr>
          </w:p>
          <w:p w14:paraId="4734B59E" w14:textId="77777777" w:rsidR="00B14508" w:rsidRDefault="00B14508" w:rsidP="00B14508">
            <w:pPr>
              <w:jc w:val="center"/>
              <w:rPr>
                <w:sz w:val="24"/>
                <w:szCs w:val="24"/>
              </w:rPr>
            </w:pPr>
          </w:p>
          <w:p w14:paraId="4C2848D6" w14:textId="77777777" w:rsidR="00B14508" w:rsidRDefault="00B14508" w:rsidP="00B14508">
            <w:pPr>
              <w:jc w:val="center"/>
              <w:rPr>
                <w:sz w:val="24"/>
                <w:szCs w:val="24"/>
              </w:rPr>
            </w:pPr>
          </w:p>
          <w:p w14:paraId="407F1CCC" w14:textId="77777777" w:rsidR="00B14508" w:rsidRDefault="00B14508" w:rsidP="00B14508">
            <w:pPr>
              <w:jc w:val="center"/>
              <w:rPr>
                <w:sz w:val="24"/>
                <w:szCs w:val="24"/>
              </w:rPr>
            </w:pPr>
          </w:p>
          <w:p w14:paraId="67809CE4" w14:textId="77777777" w:rsidR="00B14508" w:rsidRDefault="00B14508" w:rsidP="00B14508">
            <w:pPr>
              <w:jc w:val="center"/>
              <w:rPr>
                <w:sz w:val="24"/>
                <w:szCs w:val="24"/>
              </w:rPr>
            </w:pPr>
          </w:p>
          <w:p w14:paraId="4C0FCE6A" w14:textId="77777777" w:rsidR="00B14508" w:rsidRDefault="00B14508" w:rsidP="00B14508">
            <w:pPr>
              <w:jc w:val="center"/>
              <w:rPr>
                <w:sz w:val="24"/>
                <w:szCs w:val="24"/>
              </w:rPr>
            </w:pPr>
          </w:p>
          <w:p w14:paraId="156E8E74" w14:textId="77777777" w:rsidR="00B14508" w:rsidRDefault="00B14508" w:rsidP="00B14508">
            <w:pPr>
              <w:jc w:val="center"/>
              <w:rPr>
                <w:sz w:val="24"/>
                <w:szCs w:val="24"/>
              </w:rPr>
            </w:pPr>
          </w:p>
          <w:p w14:paraId="4D5BB8BA" w14:textId="77777777" w:rsidR="00B14508" w:rsidRDefault="00B14508" w:rsidP="00B14508">
            <w:pPr>
              <w:jc w:val="center"/>
              <w:rPr>
                <w:sz w:val="24"/>
                <w:szCs w:val="24"/>
              </w:rPr>
            </w:pPr>
          </w:p>
          <w:p w14:paraId="52CAA770" w14:textId="77777777" w:rsidR="00B14508" w:rsidRDefault="00B14508" w:rsidP="00B14508">
            <w:pPr>
              <w:jc w:val="center"/>
              <w:rPr>
                <w:sz w:val="24"/>
                <w:szCs w:val="24"/>
              </w:rPr>
            </w:pPr>
          </w:p>
          <w:p w14:paraId="438654CB" w14:textId="77777777" w:rsidR="00B14508" w:rsidRDefault="00B14508" w:rsidP="00B14508">
            <w:pPr>
              <w:jc w:val="center"/>
              <w:rPr>
                <w:sz w:val="24"/>
                <w:szCs w:val="24"/>
              </w:rPr>
            </w:pPr>
          </w:p>
          <w:p w14:paraId="136FD92C" w14:textId="77777777" w:rsidR="00B14508" w:rsidRDefault="00B14508" w:rsidP="00B14508">
            <w:pPr>
              <w:jc w:val="center"/>
              <w:rPr>
                <w:sz w:val="24"/>
                <w:szCs w:val="24"/>
              </w:rPr>
            </w:pPr>
          </w:p>
          <w:p w14:paraId="44EB3644" w14:textId="77777777" w:rsidR="00B14508" w:rsidRDefault="00B14508" w:rsidP="00B14508">
            <w:pPr>
              <w:jc w:val="center"/>
              <w:rPr>
                <w:sz w:val="24"/>
                <w:szCs w:val="24"/>
              </w:rPr>
            </w:pPr>
          </w:p>
          <w:p w14:paraId="0E8D9AE9" w14:textId="77777777" w:rsidR="00B14508" w:rsidRDefault="00B14508" w:rsidP="00B14508">
            <w:pPr>
              <w:jc w:val="center"/>
              <w:rPr>
                <w:sz w:val="24"/>
                <w:szCs w:val="24"/>
              </w:rPr>
            </w:pPr>
          </w:p>
          <w:p w14:paraId="697C85B4" w14:textId="77777777" w:rsidR="00B14508" w:rsidRDefault="00B14508" w:rsidP="00B14508">
            <w:pPr>
              <w:jc w:val="center"/>
              <w:rPr>
                <w:sz w:val="24"/>
                <w:szCs w:val="24"/>
              </w:rPr>
            </w:pPr>
          </w:p>
          <w:p w14:paraId="692238E8" w14:textId="77777777" w:rsidR="00B14508" w:rsidRDefault="00B14508" w:rsidP="00B14508">
            <w:pPr>
              <w:jc w:val="center"/>
              <w:rPr>
                <w:sz w:val="24"/>
                <w:szCs w:val="24"/>
              </w:rPr>
            </w:pPr>
          </w:p>
          <w:p w14:paraId="60EE1969" w14:textId="77777777" w:rsidR="00B14508" w:rsidRDefault="00B14508" w:rsidP="00B14508">
            <w:pPr>
              <w:jc w:val="center"/>
              <w:rPr>
                <w:sz w:val="24"/>
                <w:szCs w:val="24"/>
              </w:rPr>
            </w:pPr>
          </w:p>
          <w:p w14:paraId="2951B806" w14:textId="77777777" w:rsidR="00B14508" w:rsidRDefault="00B14508" w:rsidP="00B14508">
            <w:pPr>
              <w:jc w:val="center"/>
              <w:rPr>
                <w:sz w:val="24"/>
                <w:szCs w:val="24"/>
              </w:rPr>
            </w:pPr>
          </w:p>
          <w:p w14:paraId="3F0D80B7" w14:textId="77777777" w:rsidR="00B14508" w:rsidRDefault="00B14508" w:rsidP="002A7D5F">
            <w:pPr>
              <w:jc w:val="center"/>
              <w:rPr>
                <w:sz w:val="24"/>
                <w:szCs w:val="24"/>
              </w:rPr>
            </w:pPr>
          </w:p>
          <w:p w14:paraId="040FD1B6" w14:textId="77777777" w:rsidR="00B14508" w:rsidRDefault="00B14508" w:rsidP="002A7D5F">
            <w:pPr>
              <w:jc w:val="center"/>
              <w:rPr>
                <w:sz w:val="24"/>
                <w:szCs w:val="24"/>
              </w:rPr>
            </w:pPr>
          </w:p>
          <w:p w14:paraId="6DECF5CD" w14:textId="77777777" w:rsidR="00B14508" w:rsidRDefault="00B14508" w:rsidP="002A7D5F">
            <w:pPr>
              <w:jc w:val="center"/>
              <w:rPr>
                <w:sz w:val="24"/>
                <w:szCs w:val="24"/>
              </w:rPr>
            </w:pPr>
          </w:p>
          <w:p w14:paraId="369EACA3" w14:textId="77777777" w:rsidR="00B14508" w:rsidRDefault="00B14508" w:rsidP="002A7D5F">
            <w:pPr>
              <w:jc w:val="center"/>
              <w:rPr>
                <w:sz w:val="24"/>
                <w:szCs w:val="24"/>
              </w:rPr>
            </w:pPr>
          </w:p>
          <w:p w14:paraId="5CC2F59A" w14:textId="77777777" w:rsidR="00B14508" w:rsidRDefault="00B14508" w:rsidP="002A7D5F">
            <w:pPr>
              <w:jc w:val="center"/>
              <w:rPr>
                <w:sz w:val="24"/>
                <w:szCs w:val="24"/>
              </w:rPr>
            </w:pPr>
            <w:r>
              <w:rPr>
                <w:sz w:val="24"/>
                <w:szCs w:val="24"/>
              </w:rPr>
              <w:t>10-12</w:t>
            </w:r>
          </w:p>
          <w:p w14:paraId="3E54EA97" w14:textId="77777777" w:rsidR="00B14508" w:rsidRDefault="00B14508" w:rsidP="002A7D5F">
            <w:pPr>
              <w:jc w:val="center"/>
              <w:rPr>
                <w:sz w:val="24"/>
                <w:szCs w:val="24"/>
              </w:rPr>
            </w:pPr>
          </w:p>
          <w:p w14:paraId="5AB87C52" w14:textId="77777777" w:rsidR="00B14508" w:rsidRDefault="00B14508" w:rsidP="002A7D5F">
            <w:pPr>
              <w:jc w:val="center"/>
              <w:rPr>
                <w:sz w:val="24"/>
                <w:szCs w:val="24"/>
              </w:rPr>
            </w:pPr>
          </w:p>
          <w:p w14:paraId="72862AFB" w14:textId="77777777" w:rsidR="00B14508" w:rsidRDefault="00B14508" w:rsidP="002A7D5F">
            <w:pPr>
              <w:jc w:val="center"/>
              <w:rPr>
                <w:sz w:val="24"/>
                <w:szCs w:val="24"/>
              </w:rPr>
            </w:pPr>
          </w:p>
          <w:p w14:paraId="202BCD2E" w14:textId="77777777" w:rsidR="00B14508" w:rsidRDefault="00B14508" w:rsidP="002A7D5F">
            <w:pPr>
              <w:jc w:val="center"/>
              <w:rPr>
                <w:sz w:val="24"/>
                <w:szCs w:val="24"/>
              </w:rPr>
            </w:pPr>
          </w:p>
          <w:p w14:paraId="4B6B2A10" w14:textId="77777777" w:rsidR="00B14508" w:rsidRDefault="00B14508" w:rsidP="002A7D5F">
            <w:pPr>
              <w:jc w:val="center"/>
              <w:rPr>
                <w:sz w:val="24"/>
                <w:szCs w:val="24"/>
              </w:rPr>
            </w:pPr>
          </w:p>
          <w:p w14:paraId="6939852C" w14:textId="77777777" w:rsidR="00B14508" w:rsidRDefault="00B14508" w:rsidP="002A7D5F">
            <w:pPr>
              <w:jc w:val="center"/>
              <w:rPr>
                <w:sz w:val="24"/>
                <w:szCs w:val="24"/>
              </w:rPr>
            </w:pPr>
          </w:p>
          <w:p w14:paraId="5EB6CF43" w14:textId="77777777" w:rsidR="00B14508" w:rsidRDefault="00B14508" w:rsidP="002A7D5F">
            <w:pPr>
              <w:jc w:val="center"/>
              <w:rPr>
                <w:sz w:val="24"/>
                <w:szCs w:val="24"/>
              </w:rPr>
            </w:pPr>
          </w:p>
          <w:p w14:paraId="263A14DC" w14:textId="77777777" w:rsidR="00B14508" w:rsidRDefault="00B14508" w:rsidP="002A7D5F">
            <w:pPr>
              <w:jc w:val="center"/>
              <w:rPr>
                <w:sz w:val="24"/>
                <w:szCs w:val="24"/>
              </w:rPr>
            </w:pPr>
          </w:p>
          <w:p w14:paraId="1D3EF565" w14:textId="77777777" w:rsidR="00B14508" w:rsidRDefault="00B14508" w:rsidP="002A7D5F">
            <w:pPr>
              <w:jc w:val="center"/>
              <w:rPr>
                <w:sz w:val="24"/>
                <w:szCs w:val="24"/>
              </w:rPr>
            </w:pPr>
          </w:p>
          <w:p w14:paraId="1358E362" w14:textId="77777777" w:rsidR="00B14508" w:rsidRDefault="00B14508" w:rsidP="002A7D5F">
            <w:pPr>
              <w:jc w:val="center"/>
              <w:rPr>
                <w:sz w:val="24"/>
                <w:szCs w:val="24"/>
              </w:rPr>
            </w:pPr>
          </w:p>
          <w:p w14:paraId="5417E936" w14:textId="77777777" w:rsidR="00B14508" w:rsidRDefault="00B14508" w:rsidP="002A7D5F">
            <w:pPr>
              <w:jc w:val="center"/>
              <w:rPr>
                <w:sz w:val="24"/>
                <w:szCs w:val="24"/>
              </w:rPr>
            </w:pPr>
          </w:p>
          <w:p w14:paraId="345AA8D1" w14:textId="77777777" w:rsidR="00B14508" w:rsidRDefault="00B14508" w:rsidP="002A7D5F">
            <w:pPr>
              <w:jc w:val="center"/>
              <w:rPr>
                <w:sz w:val="24"/>
                <w:szCs w:val="24"/>
              </w:rPr>
            </w:pPr>
          </w:p>
          <w:p w14:paraId="150B187E" w14:textId="77777777" w:rsidR="00B14508" w:rsidRDefault="00B14508" w:rsidP="002A7D5F">
            <w:pPr>
              <w:jc w:val="center"/>
              <w:rPr>
                <w:sz w:val="24"/>
                <w:szCs w:val="24"/>
              </w:rPr>
            </w:pPr>
          </w:p>
          <w:p w14:paraId="65B766F3" w14:textId="77777777" w:rsidR="00B14508" w:rsidRDefault="00B14508" w:rsidP="002A7D5F">
            <w:pPr>
              <w:jc w:val="center"/>
              <w:rPr>
                <w:sz w:val="24"/>
                <w:szCs w:val="24"/>
              </w:rPr>
            </w:pPr>
          </w:p>
          <w:p w14:paraId="29E0549F" w14:textId="77777777" w:rsidR="00B14508" w:rsidRDefault="00B14508" w:rsidP="002A7D5F">
            <w:pPr>
              <w:jc w:val="center"/>
              <w:rPr>
                <w:sz w:val="24"/>
                <w:szCs w:val="24"/>
              </w:rPr>
            </w:pPr>
            <w:r>
              <w:rPr>
                <w:sz w:val="24"/>
                <w:szCs w:val="24"/>
              </w:rPr>
              <w:t>12-14</w:t>
            </w:r>
          </w:p>
          <w:p w14:paraId="1E1B3367" w14:textId="77777777" w:rsidR="00B14508" w:rsidRDefault="00B14508" w:rsidP="002A7D5F">
            <w:pPr>
              <w:jc w:val="center"/>
              <w:rPr>
                <w:sz w:val="24"/>
                <w:szCs w:val="24"/>
              </w:rPr>
            </w:pPr>
          </w:p>
          <w:p w14:paraId="148FAF84" w14:textId="77777777" w:rsidR="00B14508" w:rsidRDefault="00B14508" w:rsidP="002A7D5F">
            <w:pPr>
              <w:jc w:val="center"/>
              <w:rPr>
                <w:sz w:val="24"/>
                <w:szCs w:val="24"/>
              </w:rPr>
            </w:pPr>
          </w:p>
          <w:p w14:paraId="674D1E29" w14:textId="77777777" w:rsidR="00B14508" w:rsidRDefault="00B14508" w:rsidP="002A7D5F">
            <w:pPr>
              <w:jc w:val="center"/>
              <w:rPr>
                <w:sz w:val="24"/>
                <w:szCs w:val="24"/>
              </w:rPr>
            </w:pPr>
          </w:p>
          <w:p w14:paraId="148B087A" w14:textId="77777777" w:rsidR="00B14508" w:rsidRDefault="00B14508" w:rsidP="002A7D5F">
            <w:pPr>
              <w:jc w:val="center"/>
              <w:rPr>
                <w:sz w:val="24"/>
                <w:szCs w:val="24"/>
              </w:rPr>
            </w:pPr>
          </w:p>
          <w:p w14:paraId="34D0F448" w14:textId="77777777" w:rsidR="00B14508" w:rsidRDefault="00B14508" w:rsidP="002A7D5F">
            <w:pPr>
              <w:jc w:val="center"/>
              <w:rPr>
                <w:sz w:val="24"/>
                <w:szCs w:val="24"/>
              </w:rPr>
            </w:pPr>
          </w:p>
          <w:p w14:paraId="4F383E54" w14:textId="77777777" w:rsidR="00B14508" w:rsidRDefault="00B14508" w:rsidP="002A7D5F">
            <w:pPr>
              <w:jc w:val="center"/>
              <w:rPr>
                <w:sz w:val="24"/>
                <w:szCs w:val="24"/>
              </w:rPr>
            </w:pPr>
          </w:p>
          <w:p w14:paraId="3BBC03FE" w14:textId="77777777" w:rsidR="00B14508" w:rsidRDefault="00B14508" w:rsidP="002A7D5F">
            <w:pPr>
              <w:jc w:val="center"/>
              <w:rPr>
                <w:sz w:val="24"/>
                <w:szCs w:val="24"/>
              </w:rPr>
            </w:pPr>
          </w:p>
          <w:p w14:paraId="36F1FB32" w14:textId="77777777" w:rsidR="00B14508" w:rsidRDefault="00B14508" w:rsidP="002A7D5F">
            <w:pPr>
              <w:jc w:val="center"/>
              <w:rPr>
                <w:sz w:val="24"/>
                <w:szCs w:val="24"/>
              </w:rPr>
            </w:pPr>
          </w:p>
          <w:p w14:paraId="7C3E716C" w14:textId="77777777" w:rsidR="00B14508" w:rsidRDefault="00B14508" w:rsidP="002A7D5F">
            <w:pPr>
              <w:jc w:val="center"/>
              <w:rPr>
                <w:sz w:val="24"/>
                <w:szCs w:val="24"/>
              </w:rPr>
            </w:pPr>
          </w:p>
          <w:p w14:paraId="02922849" w14:textId="77777777" w:rsidR="00B14508" w:rsidRDefault="00B14508" w:rsidP="002A7D5F">
            <w:pPr>
              <w:jc w:val="center"/>
              <w:rPr>
                <w:sz w:val="24"/>
                <w:szCs w:val="24"/>
              </w:rPr>
            </w:pPr>
          </w:p>
          <w:p w14:paraId="3C20294C" w14:textId="77777777" w:rsidR="00B14508" w:rsidRDefault="00B14508" w:rsidP="002A7D5F">
            <w:pPr>
              <w:jc w:val="center"/>
              <w:rPr>
                <w:sz w:val="24"/>
                <w:szCs w:val="24"/>
              </w:rPr>
            </w:pPr>
          </w:p>
          <w:p w14:paraId="38DD2BF8" w14:textId="77777777" w:rsidR="00B14508" w:rsidRDefault="00B14508" w:rsidP="002A7D5F">
            <w:pPr>
              <w:jc w:val="center"/>
              <w:rPr>
                <w:sz w:val="24"/>
                <w:szCs w:val="24"/>
              </w:rPr>
            </w:pPr>
          </w:p>
          <w:p w14:paraId="17EC8E08" w14:textId="77777777" w:rsidR="00B14508" w:rsidRDefault="00B14508" w:rsidP="002A7D5F">
            <w:pPr>
              <w:jc w:val="center"/>
              <w:rPr>
                <w:sz w:val="24"/>
                <w:szCs w:val="24"/>
              </w:rPr>
            </w:pPr>
          </w:p>
          <w:p w14:paraId="69118093" w14:textId="77777777" w:rsidR="00B14508" w:rsidRDefault="00B14508" w:rsidP="002A7D5F">
            <w:pPr>
              <w:jc w:val="center"/>
              <w:rPr>
                <w:sz w:val="24"/>
                <w:szCs w:val="24"/>
              </w:rPr>
            </w:pPr>
          </w:p>
          <w:p w14:paraId="5F7E8608" w14:textId="77777777" w:rsidR="00B14508" w:rsidRDefault="00B14508" w:rsidP="002A7D5F">
            <w:pPr>
              <w:jc w:val="center"/>
              <w:rPr>
                <w:sz w:val="24"/>
                <w:szCs w:val="24"/>
              </w:rPr>
            </w:pPr>
          </w:p>
          <w:p w14:paraId="13E8B9B3" w14:textId="77777777" w:rsidR="00B14508" w:rsidRDefault="00B14508" w:rsidP="002A7D5F">
            <w:pPr>
              <w:jc w:val="center"/>
              <w:rPr>
                <w:sz w:val="24"/>
                <w:szCs w:val="24"/>
              </w:rPr>
            </w:pPr>
          </w:p>
          <w:p w14:paraId="6228C4DE" w14:textId="77777777" w:rsidR="00B14508" w:rsidRDefault="00B14508" w:rsidP="002A7D5F">
            <w:pPr>
              <w:jc w:val="center"/>
              <w:rPr>
                <w:sz w:val="24"/>
                <w:szCs w:val="24"/>
              </w:rPr>
            </w:pPr>
          </w:p>
          <w:p w14:paraId="5115655E" w14:textId="77777777" w:rsidR="00B14508" w:rsidRDefault="00B14508" w:rsidP="002A7D5F">
            <w:pPr>
              <w:jc w:val="center"/>
              <w:rPr>
                <w:sz w:val="24"/>
                <w:szCs w:val="24"/>
              </w:rPr>
            </w:pPr>
          </w:p>
          <w:p w14:paraId="3CDEB67E" w14:textId="77777777" w:rsidR="00B14508" w:rsidRDefault="00B14508" w:rsidP="002A7D5F">
            <w:pPr>
              <w:jc w:val="center"/>
              <w:rPr>
                <w:sz w:val="24"/>
                <w:szCs w:val="24"/>
              </w:rPr>
            </w:pPr>
          </w:p>
          <w:p w14:paraId="470BD677" w14:textId="77777777" w:rsidR="00B14508" w:rsidRDefault="00B14508" w:rsidP="002A7D5F">
            <w:pPr>
              <w:jc w:val="center"/>
              <w:rPr>
                <w:sz w:val="24"/>
                <w:szCs w:val="24"/>
              </w:rPr>
            </w:pPr>
          </w:p>
          <w:p w14:paraId="2C2F7324" w14:textId="77777777" w:rsidR="00B14508" w:rsidRDefault="00B14508" w:rsidP="002A7D5F">
            <w:pPr>
              <w:jc w:val="center"/>
              <w:rPr>
                <w:sz w:val="24"/>
                <w:szCs w:val="24"/>
              </w:rPr>
            </w:pPr>
          </w:p>
          <w:p w14:paraId="3360F2BD" w14:textId="77777777" w:rsidR="00B14508" w:rsidRDefault="00B14508" w:rsidP="002A7D5F">
            <w:pPr>
              <w:jc w:val="center"/>
              <w:rPr>
                <w:sz w:val="24"/>
                <w:szCs w:val="24"/>
              </w:rPr>
            </w:pPr>
          </w:p>
          <w:p w14:paraId="294CFB27" w14:textId="77777777" w:rsidR="00B14508" w:rsidRDefault="00B14508" w:rsidP="002A7D5F">
            <w:pPr>
              <w:jc w:val="center"/>
              <w:rPr>
                <w:sz w:val="24"/>
                <w:szCs w:val="24"/>
              </w:rPr>
            </w:pPr>
          </w:p>
          <w:p w14:paraId="094BCD61" w14:textId="77777777" w:rsidR="00B14508" w:rsidRDefault="00B14508" w:rsidP="002A7D5F">
            <w:pPr>
              <w:jc w:val="center"/>
              <w:rPr>
                <w:sz w:val="24"/>
                <w:szCs w:val="24"/>
              </w:rPr>
            </w:pPr>
          </w:p>
          <w:p w14:paraId="3C12BD48" w14:textId="77777777" w:rsidR="00B14508" w:rsidRDefault="00B14508" w:rsidP="002A7D5F">
            <w:pPr>
              <w:jc w:val="center"/>
              <w:rPr>
                <w:sz w:val="24"/>
                <w:szCs w:val="24"/>
              </w:rPr>
            </w:pPr>
          </w:p>
          <w:p w14:paraId="35F45217" w14:textId="77777777" w:rsidR="00B14508" w:rsidRDefault="00B14508" w:rsidP="002A7D5F">
            <w:pPr>
              <w:jc w:val="center"/>
              <w:rPr>
                <w:sz w:val="24"/>
                <w:szCs w:val="24"/>
              </w:rPr>
            </w:pPr>
          </w:p>
          <w:p w14:paraId="78FE1B83" w14:textId="77777777" w:rsidR="00B14508" w:rsidRDefault="00B14508" w:rsidP="002A7D5F">
            <w:pPr>
              <w:jc w:val="center"/>
              <w:rPr>
                <w:sz w:val="24"/>
                <w:szCs w:val="24"/>
              </w:rPr>
            </w:pPr>
          </w:p>
          <w:p w14:paraId="477264A7" w14:textId="77777777" w:rsidR="00B14508" w:rsidRDefault="00B14508" w:rsidP="002A7D5F">
            <w:pPr>
              <w:jc w:val="center"/>
              <w:rPr>
                <w:sz w:val="24"/>
                <w:szCs w:val="24"/>
              </w:rPr>
            </w:pPr>
          </w:p>
          <w:p w14:paraId="0A8C4272" w14:textId="77777777" w:rsidR="00B14508" w:rsidRDefault="00B14508" w:rsidP="002A7D5F">
            <w:pPr>
              <w:jc w:val="center"/>
              <w:rPr>
                <w:sz w:val="24"/>
                <w:szCs w:val="24"/>
              </w:rPr>
            </w:pPr>
          </w:p>
          <w:p w14:paraId="41DDD8D8" w14:textId="77777777" w:rsidR="00B14508" w:rsidRDefault="00B14508" w:rsidP="002A7D5F">
            <w:pPr>
              <w:jc w:val="center"/>
              <w:rPr>
                <w:sz w:val="24"/>
                <w:szCs w:val="24"/>
              </w:rPr>
            </w:pPr>
          </w:p>
          <w:p w14:paraId="76D4B09B" w14:textId="77777777" w:rsidR="00B14508" w:rsidRDefault="00B14508" w:rsidP="002A7D5F">
            <w:pPr>
              <w:jc w:val="center"/>
              <w:rPr>
                <w:sz w:val="24"/>
                <w:szCs w:val="24"/>
              </w:rPr>
            </w:pPr>
          </w:p>
          <w:p w14:paraId="03EAB4C7" w14:textId="588817DA" w:rsidR="00B14508" w:rsidRPr="002359C1" w:rsidRDefault="00B14508" w:rsidP="002A7D5F">
            <w:pPr>
              <w:jc w:val="center"/>
              <w:rPr>
                <w:sz w:val="24"/>
                <w:szCs w:val="24"/>
              </w:rPr>
            </w:pPr>
            <w:r>
              <w:rPr>
                <w:sz w:val="24"/>
                <w:szCs w:val="24"/>
              </w:rPr>
              <w:t>14-16</w:t>
            </w:r>
          </w:p>
        </w:tc>
      </w:tr>
      <w:tr w:rsidR="002A7D5F" w:rsidRPr="002359C1" w14:paraId="2F92702A" w14:textId="77777777" w:rsidTr="002A7D5F">
        <w:trPr>
          <w:trHeight w:val="655"/>
        </w:trPr>
        <w:tc>
          <w:tcPr>
            <w:tcW w:w="555" w:type="dxa"/>
            <w:shd w:val="clear" w:color="auto" w:fill="auto"/>
          </w:tcPr>
          <w:p w14:paraId="71A543CB" w14:textId="77777777" w:rsidR="002A7D5F" w:rsidRPr="002359C1" w:rsidRDefault="002A7D5F" w:rsidP="002A7D5F">
            <w:pPr>
              <w:jc w:val="center"/>
              <w:rPr>
                <w:sz w:val="24"/>
                <w:szCs w:val="24"/>
              </w:rPr>
            </w:pPr>
          </w:p>
        </w:tc>
        <w:tc>
          <w:tcPr>
            <w:tcW w:w="7491" w:type="dxa"/>
            <w:shd w:val="clear" w:color="auto" w:fill="auto"/>
          </w:tcPr>
          <w:p w14:paraId="6C26B6E2" w14:textId="6ABE8926" w:rsidR="002A7D5F" w:rsidRPr="001D5EF1" w:rsidRDefault="00F516D3" w:rsidP="002A7D5F">
            <w:pPr>
              <w:jc w:val="both"/>
              <w:rPr>
                <w:sz w:val="24"/>
                <w:szCs w:val="24"/>
              </w:rPr>
            </w:pPr>
            <w:r>
              <w:rPr>
                <w:sz w:val="24"/>
                <w:szCs w:val="24"/>
              </w:rPr>
              <w:t xml:space="preserve"> </w:t>
            </w:r>
          </w:p>
          <w:p w14:paraId="03C8BBAC" w14:textId="77777777" w:rsidR="00AE273E" w:rsidRDefault="00A84388" w:rsidP="002A7D5F">
            <w:pPr>
              <w:jc w:val="both"/>
              <w:rPr>
                <w:sz w:val="24"/>
                <w:szCs w:val="24"/>
              </w:rPr>
            </w:pPr>
            <w:r>
              <w:rPr>
                <w:b/>
                <w:sz w:val="24"/>
                <w:szCs w:val="24"/>
              </w:rPr>
              <w:t xml:space="preserve">                     </w:t>
            </w:r>
            <w:r w:rsidR="002A7D5F" w:rsidRPr="00A84388">
              <w:rPr>
                <w:b/>
                <w:sz w:val="24"/>
                <w:szCs w:val="24"/>
              </w:rPr>
              <w:t>Тематика реферативних робот</w:t>
            </w:r>
            <w:r w:rsidR="002A7D5F" w:rsidRPr="001D5EF1">
              <w:rPr>
                <w:sz w:val="24"/>
                <w:szCs w:val="24"/>
              </w:rPr>
              <w:t xml:space="preserve"> </w:t>
            </w:r>
          </w:p>
          <w:p w14:paraId="2442EAEC" w14:textId="3BAE18D0" w:rsidR="002A7D5F" w:rsidRPr="00AE273E" w:rsidRDefault="002A7D5F" w:rsidP="002A7D5F">
            <w:pPr>
              <w:jc w:val="both"/>
              <w:rPr>
                <w:i/>
                <w:sz w:val="24"/>
                <w:szCs w:val="24"/>
              </w:rPr>
            </w:pPr>
            <w:r w:rsidRPr="00AE273E">
              <w:rPr>
                <w:i/>
                <w:sz w:val="24"/>
                <w:szCs w:val="24"/>
              </w:rPr>
              <w:t xml:space="preserve">(кількість тем </w:t>
            </w:r>
            <w:r w:rsidR="00A84388" w:rsidRPr="00AE273E">
              <w:rPr>
                <w:i/>
                <w:sz w:val="24"/>
                <w:szCs w:val="24"/>
              </w:rPr>
              <w:t>визначається у залежності від</w:t>
            </w:r>
            <w:r w:rsidRPr="00AE273E">
              <w:rPr>
                <w:i/>
                <w:sz w:val="24"/>
                <w:szCs w:val="24"/>
              </w:rPr>
              <w:t xml:space="preserve"> кількості студентів у групі</w:t>
            </w:r>
            <w:r w:rsidR="00AE273E" w:rsidRPr="00AE273E">
              <w:rPr>
                <w:i/>
                <w:sz w:val="24"/>
                <w:szCs w:val="24"/>
              </w:rPr>
              <w:t xml:space="preserve"> </w:t>
            </w:r>
            <w:r w:rsidR="00AE273E">
              <w:rPr>
                <w:i/>
                <w:sz w:val="24"/>
                <w:szCs w:val="24"/>
              </w:rPr>
              <w:t xml:space="preserve">) </w:t>
            </w:r>
          </w:p>
          <w:p w14:paraId="14240E0C" w14:textId="4D1A4332" w:rsidR="00B1105F" w:rsidRPr="005673E9" w:rsidRDefault="00B1105F" w:rsidP="00B1105F">
            <w:pPr>
              <w:rPr>
                <w:rFonts w:ascii="Times" w:hAnsi="Times"/>
                <w:b/>
                <w:color w:val="000000"/>
                <w:sz w:val="27"/>
                <w:szCs w:val="27"/>
              </w:rPr>
            </w:pPr>
            <w:r w:rsidRPr="005673E9">
              <w:rPr>
                <w:color w:val="000000"/>
                <w:sz w:val="24"/>
                <w:szCs w:val="24"/>
              </w:rPr>
              <w:t xml:space="preserve">1. Джерела сучасної мультипарадигмальності соціології. </w:t>
            </w:r>
          </w:p>
          <w:p w14:paraId="463BB1C9" w14:textId="77777777" w:rsidR="00B1105F" w:rsidRPr="005673E9" w:rsidRDefault="00B1105F" w:rsidP="00B1105F">
            <w:pPr>
              <w:rPr>
                <w:color w:val="000000"/>
                <w:sz w:val="24"/>
                <w:szCs w:val="24"/>
              </w:rPr>
            </w:pPr>
            <w:r w:rsidRPr="005673E9">
              <w:rPr>
                <w:color w:val="000000"/>
                <w:sz w:val="24"/>
                <w:szCs w:val="24"/>
              </w:rPr>
              <w:t xml:space="preserve">2. Функціоналізм: основні напрямки та їх значушість для сьогодення соціологічної науки. </w:t>
            </w:r>
          </w:p>
          <w:p w14:paraId="7B20342C" w14:textId="77777777" w:rsidR="00B1105F" w:rsidRPr="00B1105F" w:rsidRDefault="00B1105F" w:rsidP="00B1105F">
            <w:pPr>
              <w:rPr>
                <w:color w:val="000000"/>
                <w:sz w:val="24"/>
                <w:szCs w:val="24"/>
                <w:lang w:val="ru-RU"/>
              </w:rPr>
            </w:pPr>
            <w:r w:rsidRPr="00B1105F">
              <w:rPr>
                <w:color w:val="000000"/>
                <w:sz w:val="24"/>
                <w:szCs w:val="24"/>
                <w:lang w:val="ru-RU"/>
              </w:rPr>
              <w:t xml:space="preserve">3. Вплив структурного функціоналізму Т. Парсонса на рівень сучасної теоретичної соціології. </w:t>
            </w:r>
          </w:p>
          <w:p w14:paraId="1D7E791E" w14:textId="77777777" w:rsidR="00B1105F" w:rsidRPr="00B1105F" w:rsidRDefault="00B1105F" w:rsidP="00B1105F">
            <w:pPr>
              <w:rPr>
                <w:color w:val="000000"/>
                <w:sz w:val="24"/>
                <w:szCs w:val="24"/>
                <w:lang w:val="ru-RU"/>
              </w:rPr>
            </w:pPr>
            <w:r w:rsidRPr="00B1105F">
              <w:rPr>
                <w:color w:val="000000"/>
                <w:sz w:val="24"/>
                <w:szCs w:val="24"/>
                <w:lang w:val="ru-RU"/>
              </w:rPr>
              <w:t xml:space="preserve">4. Сучасні події в українському суспільстві у дзеркалі теорії соціальної дії Парсонса. </w:t>
            </w:r>
          </w:p>
          <w:p w14:paraId="17F93490" w14:textId="77777777" w:rsidR="00B1105F" w:rsidRPr="00B1105F" w:rsidRDefault="00B1105F" w:rsidP="00B1105F">
            <w:pPr>
              <w:rPr>
                <w:color w:val="000000"/>
                <w:sz w:val="24"/>
                <w:szCs w:val="24"/>
                <w:lang w:val="ru-RU"/>
              </w:rPr>
            </w:pPr>
            <w:r w:rsidRPr="00B1105F">
              <w:rPr>
                <w:color w:val="000000"/>
                <w:sz w:val="24"/>
                <w:szCs w:val="24"/>
                <w:lang w:val="ru-RU"/>
              </w:rPr>
              <w:t xml:space="preserve">5. Функціональний аналіз подій на Південному сході України (2014- 2015 рр.) за Р. Мертоном. </w:t>
            </w:r>
          </w:p>
          <w:p w14:paraId="4E6248C9" w14:textId="77777777" w:rsidR="00B1105F" w:rsidRPr="00B1105F" w:rsidRDefault="00B1105F" w:rsidP="00B1105F">
            <w:pPr>
              <w:rPr>
                <w:color w:val="000000"/>
                <w:sz w:val="24"/>
                <w:szCs w:val="24"/>
                <w:lang w:val="ru-RU"/>
              </w:rPr>
            </w:pPr>
            <w:r w:rsidRPr="00B1105F">
              <w:rPr>
                <w:color w:val="000000"/>
                <w:sz w:val="24"/>
                <w:szCs w:val="24"/>
                <w:lang w:val="ru-RU"/>
              </w:rPr>
              <w:t xml:space="preserve">6. Функціональний структуруалізм Р. Мертона, як теоретична засада для аналізу стану вищого навчального закладу (на прикладі НТУ «ХПІ»). </w:t>
            </w:r>
          </w:p>
          <w:p w14:paraId="2B8F2402" w14:textId="77777777" w:rsidR="00B1105F" w:rsidRPr="00B1105F" w:rsidRDefault="00B1105F" w:rsidP="00B1105F">
            <w:pPr>
              <w:rPr>
                <w:color w:val="000000"/>
                <w:sz w:val="24"/>
                <w:szCs w:val="24"/>
                <w:lang w:val="ru-RU"/>
              </w:rPr>
            </w:pPr>
            <w:r w:rsidRPr="00B1105F">
              <w:rPr>
                <w:color w:val="000000"/>
                <w:sz w:val="24"/>
                <w:szCs w:val="24"/>
                <w:lang w:val="ru-RU"/>
              </w:rPr>
              <w:t xml:space="preserve">7. Боротьба з корупцією в Україні у світлі діалектичної теорії конфлікту Р. Дорендорфа. </w:t>
            </w:r>
          </w:p>
          <w:p w14:paraId="2D65242A" w14:textId="77777777" w:rsidR="00B1105F" w:rsidRPr="00B1105F" w:rsidRDefault="00B1105F" w:rsidP="00B1105F">
            <w:pPr>
              <w:rPr>
                <w:color w:val="000000"/>
                <w:sz w:val="24"/>
                <w:szCs w:val="24"/>
                <w:lang w:val="ru-RU"/>
              </w:rPr>
            </w:pPr>
            <w:r w:rsidRPr="00B1105F">
              <w:rPr>
                <w:color w:val="000000"/>
                <w:sz w:val="24"/>
                <w:szCs w:val="24"/>
                <w:lang w:val="ru-RU"/>
              </w:rPr>
              <w:t xml:space="preserve">8. Причини соціальних конфліктів в українському суспільстві з позиції конфліктного функціоналізму Л. Козера. </w:t>
            </w:r>
          </w:p>
          <w:p w14:paraId="1C292505" w14:textId="77777777" w:rsidR="00B1105F" w:rsidRPr="00B1105F" w:rsidRDefault="00B1105F" w:rsidP="00B1105F">
            <w:pPr>
              <w:rPr>
                <w:color w:val="000000"/>
                <w:sz w:val="24"/>
                <w:szCs w:val="24"/>
                <w:lang w:val="ru-RU"/>
              </w:rPr>
            </w:pPr>
            <w:r w:rsidRPr="00B1105F">
              <w:rPr>
                <w:color w:val="000000"/>
                <w:sz w:val="24"/>
                <w:szCs w:val="24"/>
                <w:lang w:val="ru-RU"/>
              </w:rPr>
              <w:t xml:space="preserve">9. Пересічний громадянин України та «Одномірна людина» Г. Маркузе: спільне та відмінне. </w:t>
            </w:r>
          </w:p>
          <w:p w14:paraId="717DE869" w14:textId="77777777" w:rsidR="00B1105F" w:rsidRPr="00B1105F" w:rsidRDefault="00B1105F" w:rsidP="00B1105F">
            <w:pPr>
              <w:rPr>
                <w:color w:val="000000"/>
                <w:sz w:val="24"/>
                <w:szCs w:val="24"/>
                <w:lang w:val="ru-RU"/>
              </w:rPr>
            </w:pPr>
            <w:r w:rsidRPr="00B1105F">
              <w:rPr>
                <w:color w:val="000000"/>
                <w:sz w:val="24"/>
                <w:szCs w:val="24"/>
                <w:lang w:val="ru-RU"/>
              </w:rPr>
              <w:t xml:space="preserve">10. Актуальність критики сучасного суспільства за М. Хоркхаймером та Т. Адорно (на прикладі України). </w:t>
            </w:r>
          </w:p>
          <w:p w14:paraId="0649FBCF" w14:textId="77777777" w:rsidR="00B1105F" w:rsidRPr="00B1105F" w:rsidRDefault="00B1105F" w:rsidP="00B1105F">
            <w:pPr>
              <w:rPr>
                <w:color w:val="000000"/>
                <w:sz w:val="24"/>
                <w:szCs w:val="24"/>
                <w:lang w:val="ru-RU"/>
              </w:rPr>
            </w:pPr>
            <w:r w:rsidRPr="00B1105F">
              <w:rPr>
                <w:color w:val="000000"/>
                <w:sz w:val="24"/>
                <w:szCs w:val="24"/>
                <w:lang w:val="ru-RU"/>
              </w:rPr>
              <w:t xml:space="preserve">11. Можливості використання наукових доробок Франкфуртської школи конфліктного напрямку в соціології ХХ сторіччя. </w:t>
            </w:r>
          </w:p>
          <w:p w14:paraId="5F4DEAD2" w14:textId="77777777" w:rsidR="00B1105F" w:rsidRPr="00B1105F" w:rsidRDefault="00B1105F" w:rsidP="00B1105F">
            <w:pPr>
              <w:rPr>
                <w:color w:val="000000"/>
                <w:sz w:val="24"/>
                <w:szCs w:val="24"/>
                <w:lang w:val="ru-RU"/>
              </w:rPr>
            </w:pPr>
            <w:r w:rsidRPr="00B1105F">
              <w:rPr>
                <w:color w:val="000000"/>
                <w:sz w:val="24"/>
                <w:szCs w:val="24"/>
                <w:lang w:val="ru-RU"/>
              </w:rPr>
              <w:t>12. Універсальні моральні принципи поведінки людини в суспільстві (за Ч. Кулі): чи сприйнятні вони в сучасному студентському середовищі?</w:t>
            </w:r>
          </w:p>
          <w:p w14:paraId="4B366416" w14:textId="77777777" w:rsidR="00B1105F" w:rsidRPr="00B1105F" w:rsidRDefault="00B1105F" w:rsidP="00B1105F">
            <w:pPr>
              <w:rPr>
                <w:color w:val="000000"/>
                <w:sz w:val="24"/>
                <w:szCs w:val="24"/>
                <w:lang w:val="ru-RU"/>
              </w:rPr>
            </w:pPr>
            <w:r w:rsidRPr="00B1105F">
              <w:rPr>
                <w:color w:val="000000"/>
                <w:sz w:val="24"/>
                <w:szCs w:val="24"/>
                <w:lang w:val="ru-RU"/>
              </w:rPr>
              <w:t xml:space="preserve"> 13. Аналіз особистості пересічного студента з позиції символічного інтеракціоналізму за Дж. Мідом. </w:t>
            </w:r>
          </w:p>
          <w:p w14:paraId="00AA8C1E" w14:textId="77777777" w:rsidR="00B1105F" w:rsidRPr="00B1105F" w:rsidRDefault="00B1105F" w:rsidP="00B1105F">
            <w:pPr>
              <w:rPr>
                <w:color w:val="000000"/>
                <w:sz w:val="24"/>
                <w:szCs w:val="24"/>
                <w:lang w:val="ru-RU"/>
              </w:rPr>
            </w:pPr>
            <w:r w:rsidRPr="00B1105F">
              <w:rPr>
                <w:color w:val="000000"/>
                <w:sz w:val="24"/>
                <w:szCs w:val="24"/>
                <w:lang w:val="ru-RU"/>
              </w:rPr>
              <w:t xml:space="preserve">14. Події в ході революції гідності в Україні з позиції символічного інтеракціоналізму Г. Блумера. </w:t>
            </w:r>
          </w:p>
          <w:p w14:paraId="29CE127F" w14:textId="77777777" w:rsidR="00B1105F" w:rsidRPr="00B1105F" w:rsidRDefault="00B1105F" w:rsidP="00B1105F">
            <w:pPr>
              <w:rPr>
                <w:color w:val="000000"/>
                <w:sz w:val="24"/>
                <w:szCs w:val="24"/>
                <w:lang w:val="ru-RU"/>
              </w:rPr>
            </w:pPr>
            <w:r w:rsidRPr="00B1105F">
              <w:rPr>
                <w:color w:val="000000"/>
                <w:sz w:val="24"/>
                <w:szCs w:val="24"/>
                <w:lang w:val="ru-RU"/>
              </w:rPr>
              <w:t xml:space="preserve">15. Взаємовідношення у студентському середовищі за теорією Дж. Морено та Р. Лінтоном. </w:t>
            </w:r>
          </w:p>
          <w:p w14:paraId="61A8636F" w14:textId="77777777" w:rsidR="00B1105F" w:rsidRPr="00B1105F" w:rsidRDefault="00B1105F" w:rsidP="00B1105F">
            <w:pPr>
              <w:rPr>
                <w:color w:val="000000"/>
                <w:sz w:val="24"/>
                <w:szCs w:val="24"/>
                <w:lang w:val="ru-RU"/>
              </w:rPr>
            </w:pPr>
            <w:r w:rsidRPr="00B1105F">
              <w:rPr>
                <w:color w:val="000000"/>
                <w:sz w:val="24"/>
                <w:szCs w:val="24"/>
                <w:lang w:val="ru-RU"/>
              </w:rPr>
              <w:t xml:space="preserve">16. Складові соціальної ролі студента НТУ «ХПІ» - аналіз на засадах теорії ролей. </w:t>
            </w:r>
          </w:p>
          <w:p w14:paraId="13FB81BD" w14:textId="77777777" w:rsidR="00B1105F" w:rsidRPr="00B1105F" w:rsidRDefault="00B1105F" w:rsidP="00B1105F">
            <w:pPr>
              <w:rPr>
                <w:color w:val="000000"/>
                <w:sz w:val="24"/>
                <w:szCs w:val="24"/>
                <w:lang w:val="ru-RU"/>
              </w:rPr>
            </w:pPr>
            <w:r w:rsidRPr="00B1105F">
              <w:rPr>
                <w:color w:val="000000"/>
                <w:sz w:val="24"/>
                <w:szCs w:val="24"/>
                <w:lang w:val="ru-RU"/>
              </w:rPr>
              <w:t xml:space="preserve">17. Драматургічний підхід І. Гоффмана для аналізу взаємодії органів місцевого самоврядування та населення міста Харкова. </w:t>
            </w:r>
          </w:p>
          <w:p w14:paraId="32ACFABD" w14:textId="77777777" w:rsidR="00B1105F" w:rsidRPr="00B1105F" w:rsidRDefault="00B1105F" w:rsidP="00B1105F">
            <w:pPr>
              <w:rPr>
                <w:color w:val="000000"/>
                <w:sz w:val="24"/>
                <w:szCs w:val="24"/>
                <w:lang w:val="ru-RU"/>
              </w:rPr>
            </w:pPr>
            <w:r w:rsidRPr="00B1105F">
              <w:rPr>
                <w:color w:val="000000"/>
                <w:sz w:val="24"/>
                <w:szCs w:val="24"/>
                <w:lang w:val="ru-RU"/>
              </w:rPr>
              <w:t xml:space="preserve">18. Теорії обміну та можливості їх використання для аналізу стану сучасного українського суспільства. </w:t>
            </w:r>
          </w:p>
          <w:p w14:paraId="311BFEA6" w14:textId="77777777" w:rsidR="00B1105F" w:rsidRPr="00B1105F" w:rsidRDefault="00B1105F" w:rsidP="00B1105F">
            <w:pPr>
              <w:rPr>
                <w:color w:val="000000"/>
                <w:sz w:val="24"/>
                <w:szCs w:val="24"/>
                <w:lang w:val="ru-RU"/>
              </w:rPr>
            </w:pPr>
            <w:r w:rsidRPr="00B1105F">
              <w:rPr>
                <w:color w:val="000000"/>
                <w:sz w:val="24"/>
                <w:szCs w:val="24"/>
                <w:lang w:val="ru-RU"/>
              </w:rPr>
              <w:lastRenderedPageBreak/>
              <w:t xml:space="preserve">19. Соціальний інститут волонтерства у світлі теорії соціальної поведінки як обміну (Дж. Хоманса). </w:t>
            </w:r>
          </w:p>
          <w:p w14:paraId="1A0505EA" w14:textId="77777777" w:rsidR="00B1105F" w:rsidRPr="00B1105F" w:rsidRDefault="00B1105F" w:rsidP="00B1105F">
            <w:pPr>
              <w:rPr>
                <w:color w:val="000000"/>
                <w:sz w:val="24"/>
                <w:szCs w:val="24"/>
                <w:lang w:val="ru-RU"/>
              </w:rPr>
            </w:pPr>
            <w:r w:rsidRPr="00B1105F">
              <w:rPr>
                <w:color w:val="000000"/>
                <w:sz w:val="24"/>
                <w:szCs w:val="24"/>
                <w:lang w:val="ru-RU"/>
              </w:rPr>
              <w:t xml:space="preserve">20. Патріотизм з точки зору теорії раціонального вибору (Дж. Хоманса). </w:t>
            </w:r>
          </w:p>
          <w:p w14:paraId="28742B59" w14:textId="77777777" w:rsidR="00B1105F" w:rsidRDefault="00B1105F" w:rsidP="00B1105F">
            <w:pPr>
              <w:rPr>
                <w:color w:val="000000"/>
                <w:sz w:val="24"/>
                <w:szCs w:val="24"/>
                <w:lang w:val="ru-RU"/>
              </w:rPr>
            </w:pPr>
            <w:r w:rsidRPr="00B1105F">
              <w:rPr>
                <w:color w:val="000000"/>
                <w:sz w:val="24"/>
                <w:szCs w:val="24"/>
                <w:lang w:val="ru-RU"/>
              </w:rPr>
              <w:t xml:space="preserve">21. Сепаратистські прояви з позиції теорії раціонального вибору (Дж. Хоманса). </w:t>
            </w:r>
          </w:p>
          <w:p w14:paraId="4DC0B328" w14:textId="0BAFACEF" w:rsidR="00B1105F" w:rsidRPr="00B1105F" w:rsidRDefault="00B1105F" w:rsidP="00B1105F">
            <w:pPr>
              <w:rPr>
                <w:color w:val="000000"/>
                <w:sz w:val="24"/>
                <w:szCs w:val="24"/>
                <w:lang w:val="ru-RU"/>
              </w:rPr>
            </w:pPr>
            <w:r w:rsidRPr="00B1105F">
              <w:rPr>
                <w:color w:val="000000"/>
                <w:sz w:val="24"/>
                <w:szCs w:val="24"/>
                <w:lang w:val="ru-RU"/>
              </w:rPr>
              <w:t xml:space="preserve">22. Теорія інтеграційного обміну П. Блау, як інструмент аналізу стану та перспектив розвитку українського суспільства. </w:t>
            </w:r>
          </w:p>
          <w:p w14:paraId="74A5D481" w14:textId="77777777" w:rsidR="00B1105F" w:rsidRPr="00B1105F" w:rsidRDefault="00B1105F" w:rsidP="00B1105F">
            <w:pPr>
              <w:rPr>
                <w:color w:val="000000"/>
                <w:sz w:val="24"/>
                <w:szCs w:val="24"/>
                <w:lang w:val="ru-RU"/>
              </w:rPr>
            </w:pPr>
            <w:r w:rsidRPr="00B1105F">
              <w:rPr>
                <w:color w:val="000000"/>
                <w:sz w:val="24"/>
                <w:szCs w:val="24"/>
                <w:lang w:val="ru-RU"/>
              </w:rPr>
              <w:t xml:space="preserve">23. Поведінка (електоральна) українських громадян з точки зору теорії раціонального вибору. </w:t>
            </w:r>
          </w:p>
          <w:p w14:paraId="18D643F0" w14:textId="77777777" w:rsidR="00B1105F" w:rsidRPr="00B1105F" w:rsidRDefault="00B1105F" w:rsidP="00B1105F">
            <w:pPr>
              <w:rPr>
                <w:color w:val="000000"/>
                <w:sz w:val="24"/>
                <w:szCs w:val="24"/>
                <w:lang w:val="ru-RU"/>
              </w:rPr>
            </w:pPr>
            <w:r w:rsidRPr="00B1105F">
              <w:rPr>
                <w:color w:val="000000"/>
                <w:sz w:val="24"/>
                <w:szCs w:val="24"/>
                <w:lang w:val="ru-RU"/>
              </w:rPr>
              <w:t xml:space="preserve">24. Можливості використання «теорії мереж» Р. Берта та Р. Емерсона для аналізу соціальної взаємодії. </w:t>
            </w:r>
          </w:p>
          <w:p w14:paraId="6EF91764" w14:textId="77777777" w:rsidR="00B1105F" w:rsidRPr="00B1105F" w:rsidRDefault="00B1105F" w:rsidP="00B1105F">
            <w:pPr>
              <w:rPr>
                <w:color w:val="000000"/>
                <w:sz w:val="24"/>
                <w:szCs w:val="24"/>
                <w:lang w:val="ru-RU"/>
              </w:rPr>
            </w:pPr>
            <w:r w:rsidRPr="00B1105F">
              <w:rPr>
                <w:color w:val="000000"/>
                <w:sz w:val="24"/>
                <w:szCs w:val="24"/>
                <w:lang w:val="ru-RU"/>
              </w:rPr>
              <w:t xml:space="preserve">25. Проблема довіри до влади в Україні у відзеркаленні теорії раціонального вибору Дж. Коулмена. </w:t>
            </w:r>
          </w:p>
          <w:p w14:paraId="650342EC" w14:textId="77777777" w:rsidR="00B1105F" w:rsidRPr="00B1105F" w:rsidRDefault="00B1105F" w:rsidP="00B1105F">
            <w:pPr>
              <w:rPr>
                <w:color w:val="000000"/>
                <w:sz w:val="24"/>
                <w:szCs w:val="24"/>
                <w:lang w:val="ru-RU"/>
              </w:rPr>
            </w:pPr>
            <w:r w:rsidRPr="00B1105F">
              <w:rPr>
                <w:color w:val="000000"/>
                <w:sz w:val="24"/>
                <w:szCs w:val="24"/>
                <w:lang w:val="ru-RU"/>
              </w:rPr>
              <w:t xml:space="preserve">26. Знання в сучасному українському суспільстві: аналіз з точки зору соціології знання П. Бергера та Т. Лукмана. </w:t>
            </w:r>
          </w:p>
          <w:p w14:paraId="492B51A4" w14:textId="77777777" w:rsidR="00B1105F" w:rsidRPr="00B1105F" w:rsidRDefault="00B1105F" w:rsidP="00B1105F">
            <w:pPr>
              <w:rPr>
                <w:color w:val="000000"/>
                <w:sz w:val="24"/>
                <w:szCs w:val="24"/>
                <w:lang w:val="ru-RU"/>
              </w:rPr>
            </w:pPr>
            <w:r w:rsidRPr="00B1105F">
              <w:rPr>
                <w:color w:val="000000"/>
                <w:sz w:val="24"/>
                <w:szCs w:val="24"/>
                <w:lang w:val="ru-RU"/>
              </w:rPr>
              <w:t xml:space="preserve">27. Етнометодологія, як теоретичні засади аналізу єдності в українському суспільстві. </w:t>
            </w:r>
          </w:p>
          <w:p w14:paraId="1DE7EEBA" w14:textId="77777777" w:rsidR="00B1105F" w:rsidRPr="00B1105F" w:rsidRDefault="00B1105F" w:rsidP="00B1105F">
            <w:pPr>
              <w:rPr>
                <w:color w:val="000000"/>
                <w:sz w:val="24"/>
                <w:szCs w:val="24"/>
                <w:lang w:val="ru-RU"/>
              </w:rPr>
            </w:pPr>
            <w:r w:rsidRPr="00B1105F">
              <w:rPr>
                <w:color w:val="000000"/>
                <w:sz w:val="24"/>
                <w:szCs w:val="24"/>
                <w:lang w:val="ru-RU"/>
              </w:rPr>
              <w:t xml:space="preserve">28. Соціальний простір України у дзеркалі структуруалістського конструктивізму П. Бурдьє. </w:t>
            </w:r>
          </w:p>
          <w:p w14:paraId="65BE097E" w14:textId="77777777" w:rsidR="00B1105F" w:rsidRPr="00B1105F" w:rsidRDefault="00B1105F" w:rsidP="00B1105F">
            <w:pPr>
              <w:rPr>
                <w:color w:val="000000"/>
                <w:sz w:val="24"/>
                <w:szCs w:val="24"/>
                <w:lang w:val="ru-RU"/>
              </w:rPr>
            </w:pPr>
            <w:r w:rsidRPr="00B1105F">
              <w:rPr>
                <w:color w:val="000000"/>
                <w:sz w:val="24"/>
                <w:szCs w:val="24"/>
                <w:lang w:val="ru-RU"/>
              </w:rPr>
              <w:t xml:space="preserve">29. Потенціал теорії структурації Е. Гідденса для дослідження українського суспільства. </w:t>
            </w:r>
          </w:p>
          <w:p w14:paraId="4B770316" w14:textId="60F846A3" w:rsidR="002A7D5F" w:rsidRPr="001D5EF1" w:rsidRDefault="00B1105F" w:rsidP="008962AB">
            <w:pPr>
              <w:rPr>
                <w:sz w:val="24"/>
                <w:szCs w:val="24"/>
              </w:rPr>
            </w:pPr>
            <w:r w:rsidRPr="00B1105F">
              <w:rPr>
                <w:color w:val="000000"/>
                <w:sz w:val="24"/>
                <w:szCs w:val="24"/>
                <w:lang w:val="ru-RU"/>
              </w:rPr>
              <w:t xml:space="preserve">30. </w:t>
            </w:r>
            <w:r w:rsidR="008962AB">
              <w:rPr>
                <w:color w:val="000000"/>
                <w:sz w:val="24"/>
                <w:szCs w:val="24"/>
                <w:lang w:val="ru-RU"/>
              </w:rPr>
              <w:t>Сучасні соціологічні теорії як актуальне підгрунтя для постмодерністського періоду розвитку соціологічної науки.</w:t>
            </w:r>
          </w:p>
        </w:tc>
        <w:tc>
          <w:tcPr>
            <w:tcW w:w="1598" w:type="dxa"/>
            <w:shd w:val="clear" w:color="auto" w:fill="auto"/>
          </w:tcPr>
          <w:p w14:paraId="7807F59C" w14:textId="77777777" w:rsidR="002A7D5F" w:rsidRDefault="002A7D5F" w:rsidP="002A7D5F">
            <w:pPr>
              <w:jc w:val="center"/>
              <w:rPr>
                <w:sz w:val="24"/>
                <w:szCs w:val="24"/>
              </w:rPr>
            </w:pPr>
          </w:p>
          <w:p w14:paraId="646665B2" w14:textId="77777777" w:rsidR="00B14508" w:rsidRDefault="00B14508" w:rsidP="002A7D5F">
            <w:pPr>
              <w:jc w:val="center"/>
              <w:rPr>
                <w:sz w:val="24"/>
                <w:szCs w:val="24"/>
              </w:rPr>
            </w:pPr>
          </w:p>
          <w:p w14:paraId="4758399A" w14:textId="77777777" w:rsidR="00B14508" w:rsidRDefault="00B14508" w:rsidP="002A7D5F">
            <w:pPr>
              <w:jc w:val="center"/>
              <w:rPr>
                <w:sz w:val="24"/>
                <w:szCs w:val="24"/>
              </w:rPr>
            </w:pPr>
          </w:p>
          <w:p w14:paraId="1EA69DEB" w14:textId="77777777" w:rsidR="00B14508" w:rsidRDefault="00B14508" w:rsidP="002A7D5F">
            <w:pPr>
              <w:jc w:val="center"/>
              <w:rPr>
                <w:sz w:val="24"/>
                <w:szCs w:val="24"/>
              </w:rPr>
            </w:pPr>
          </w:p>
          <w:p w14:paraId="7904F318" w14:textId="77777777" w:rsidR="00B14508" w:rsidRDefault="00B14508" w:rsidP="002A7D5F">
            <w:pPr>
              <w:jc w:val="center"/>
              <w:rPr>
                <w:sz w:val="24"/>
                <w:szCs w:val="24"/>
              </w:rPr>
            </w:pPr>
          </w:p>
          <w:p w14:paraId="2FBE38B6" w14:textId="4DEEDECC" w:rsidR="00B14508" w:rsidRPr="002359C1" w:rsidRDefault="00B14508" w:rsidP="002A7D5F">
            <w:pPr>
              <w:jc w:val="center"/>
              <w:rPr>
                <w:sz w:val="24"/>
                <w:szCs w:val="24"/>
              </w:rPr>
            </w:pPr>
            <w:r>
              <w:rPr>
                <w:sz w:val="24"/>
                <w:szCs w:val="24"/>
              </w:rPr>
              <w:t>1-14</w:t>
            </w:r>
          </w:p>
        </w:tc>
      </w:tr>
    </w:tbl>
    <w:p w14:paraId="1FE5D121" w14:textId="77777777" w:rsidR="002A7D5F" w:rsidRPr="002359C1" w:rsidRDefault="002A7D5F" w:rsidP="002A7D5F">
      <w:pPr>
        <w:ind w:firstLine="600"/>
        <w:jc w:val="right"/>
        <w:rPr>
          <w:sz w:val="24"/>
          <w:szCs w:val="24"/>
        </w:rPr>
      </w:pPr>
      <w:r w:rsidRPr="002359C1">
        <w:rPr>
          <w:sz w:val="24"/>
          <w:szCs w:val="24"/>
        </w:rPr>
        <w:lastRenderedPageBreak/>
        <w:br w:type="textWrapping" w:clear="all"/>
      </w:r>
    </w:p>
    <w:p w14:paraId="3E7C19E2" w14:textId="77777777" w:rsidR="00C67487" w:rsidRDefault="00C67487" w:rsidP="002A7D5F">
      <w:pPr>
        <w:jc w:val="center"/>
        <w:rPr>
          <w:b/>
          <w:sz w:val="24"/>
          <w:szCs w:val="24"/>
        </w:rPr>
      </w:pPr>
    </w:p>
    <w:p w14:paraId="4AD5AC7E" w14:textId="77777777" w:rsidR="00C67487" w:rsidRDefault="00C67487" w:rsidP="002A7D5F">
      <w:pPr>
        <w:jc w:val="center"/>
        <w:rPr>
          <w:b/>
          <w:sz w:val="24"/>
          <w:szCs w:val="24"/>
        </w:rPr>
      </w:pPr>
    </w:p>
    <w:p w14:paraId="28DCEDBE" w14:textId="77777777" w:rsidR="00C67487" w:rsidRDefault="00C67487" w:rsidP="002A7D5F">
      <w:pPr>
        <w:jc w:val="center"/>
        <w:rPr>
          <w:b/>
          <w:sz w:val="24"/>
          <w:szCs w:val="24"/>
        </w:rPr>
      </w:pPr>
    </w:p>
    <w:p w14:paraId="0E9BF0A8" w14:textId="77777777" w:rsidR="00C67487" w:rsidRDefault="00C67487" w:rsidP="002A7D5F">
      <w:pPr>
        <w:jc w:val="center"/>
        <w:rPr>
          <w:b/>
          <w:sz w:val="24"/>
          <w:szCs w:val="24"/>
        </w:rPr>
      </w:pPr>
    </w:p>
    <w:p w14:paraId="1AC16EE8" w14:textId="77777777" w:rsidR="00C67487" w:rsidRDefault="00C67487" w:rsidP="002A7D5F">
      <w:pPr>
        <w:jc w:val="center"/>
        <w:rPr>
          <w:b/>
          <w:sz w:val="24"/>
          <w:szCs w:val="24"/>
        </w:rPr>
      </w:pPr>
    </w:p>
    <w:p w14:paraId="3C599487" w14:textId="77777777" w:rsidR="00C67487" w:rsidRDefault="00C67487" w:rsidP="002A7D5F">
      <w:pPr>
        <w:jc w:val="center"/>
        <w:rPr>
          <w:b/>
          <w:sz w:val="24"/>
          <w:szCs w:val="24"/>
        </w:rPr>
      </w:pPr>
    </w:p>
    <w:p w14:paraId="66DAE922" w14:textId="77777777" w:rsidR="00C67487" w:rsidRDefault="00C67487" w:rsidP="002A7D5F">
      <w:pPr>
        <w:jc w:val="center"/>
        <w:rPr>
          <w:b/>
          <w:sz w:val="24"/>
          <w:szCs w:val="24"/>
        </w:rPr>
      </w:pPr>
    </w:p>
    <w:p w14:paraId="4648C353" w14:textId="77777777" w:rsidR="00C67487" w:rsidRDefault="00C67487" w:rsidP="002A7D5F">
      <w:pPr>
        <w:jc w:val="center"/>
        <w:rPr>
          <w:b/>
          <w:sz w:val="24"/>
          <w:szCs w:val="24"/>
        </w:rPr>
      </w:pPr>
    </w:p>
    <w:p w14:paraId="612C87E8" w14:textId="77777777" w:rsidR="00C67487" w:rsidRDefault="00C67487" w:rsidP="002A7D5F">
      <w:pPr>
        <w:jc w:val="center"/>
        <w:rPr>
          <w:b/>
          <w:sz w:val="24"/>
          <w:szCs w:val="24"/>
        </w:rPr>
      </w:pPr>
    </w:p>
    <w:p w14:paraId="05AC724E" w14:textId="77777777" w:rsidR="00C67487" w:rsidRDefault="00C67487" w:rsidP="002A7D5F">
      <w:pPr>
        <w:jc w:val="center"/>
        <w:rPr>
          <w:b/>
          <w:sz w:val="24"/>
          <w:szCs w:val="24"/>
        </w:rPr>
      </w:pPr>
    </w:p>
    <w:p w14:paraId="026D44BB" w14:textId="77777777" w:rsidR="00C67487" w:rsidRDefault="00C67487" w:rsidP="002A7D5F">
      <w:pPr>
        <w:jc w:val="center"/>
        <w:rPr>
          <w:b/>
          <w:sz w:val="24"/>
          <w:szCs w:val="24"/>
        </w:rPr>
      </w:pPr>
    </w:p>
    <w:p w14:paraId="436D7DD6" w14:textId="77777777" w:rsidR="00C67487" w:rsidRDefault="00C67487" w:rsidP="002A7D5F">
      <w:pPr>
        <w:jc w:val="center"/>
        <w:rPr>
          <w:b/>
          <w:sz w:val="24"/>
          <w:szCs w:val="24"/>
        </w:rPr>
      </w:pPr>
    </w:p>
    <w:p w14:paraId="69592815" w14:textId="77777777" w:rsidR="00C67487" w:rsidRDefault="00C67487" w:rsidP="002A7D5F">
      <w:pPr>
        <w:jc w:val="center"/>
        <w:rPr>
          <w:b/>
          <w:sz w:val="24"/>
          <w:szCs w:val="24"/>
        </w:rPr>
      </w:pPr>
    </w:p>
    <w:p w14:paraId="4057CF8C" w14:textId="77777777" w:rsidR="00C67487" w:rsidRDefault="00C67487" w:rsidP="002A7D5F">
      <w:pPr>
        <w:jc w:val="center"/>
        <w:rPr>
          <w:b/>
          <w:sz w:val="24"/>
          <w:szCs w:val="24"/>
        </w:rPr>
      </w:pPr>
    </w:p>
    <w:p w14:paraId="1EC78443" w14:textId="77777777" w:rsidR="00C67487" w:rsidRDefault="00C67487" w:rsidP="002A7D5F">
      <w:pPr>
        <w:jc w:val="center"/>
        <w:rPr>
          <w:b/>
          <w:sz w:val="24"/>
          <w:szCs w:val="24"/>
        </w:rPr>
      </w:pPr>
    </w:p>
    <w:p w14:paraId="740DC345" w14:textId="77777777" w:rsidR="00C67487" w:rsidRDefault="00C67487" w:rsidP="002A7D5F">
      <w:pPr>
        <w:jc w:val="center"/>
        <w:rPr>
          <w:b/>
          <w:sz w:val="24"/>
          <w:szCs w:val="24"/>
        </w:rPr>
      </w:pPr>
    </w:p>
    <w:p w14:paraId="3CC857F0" w14:textId="77777777" w:rsidR="00C67487" w:rsidRDefault="00C67487" w:rsidP="002A7D5F">
      <w:pPr>
        <w:jc w:val="center"/>
        <w:rPr>
          <w:b/>
          <w:sz w:val="24"/>
          <w:szCs w:val="24"/>
        </w:rPr>
      </w:pPr>
    </w:p>
    <w:p w14:paraId="207D2FF2" w14:textId="77777777" w:rsidR="00C67487" w:rsidRDefault="00C67487" w:rsidP="002A7D5F">
      <w:pPr>
        <w:jc w:val="center"/>
        <w:rPr>
          <w:b/>
          <w:sz w:val="24"/>
          <w:szCs w:val="24"/>
        </w:rPr>
      </w:pPr>
    </w:p>
    <w:p w14:paraId="2AB721C1" w14:textId="77777777" w:rsidR="00C67487" w:rsidRDefault="00C67487" w:rsidP="002A7D5F">
      <w:pPr>
        <w:jc w:val="center"/>
        <w:rPr>
          <w:b/>
          <w:sz w:val="24"/>
          <w:szCs w:val="24"/>
        </w:rPr>
      </w:pPr>
    </w:p>
    <w:p w14:paraId="0EA8F663" w14:textId="77777777" w:rsidR="00C67487" w:rsidRDefault="00C67487" w:rsidP="002A7D5F">
      <w:pPr>
        <w:jc w:val="center"/>
        <w:rPr>
          <w:b/>
          <w:sz w:val="24"/>
          <w:szCs w:val="24"/>
        </w:rPr>
      </w:pPr>
    </w:p>
    <w:p w14:paraId="75F6E3EE" w14:textId="77777777" w:rsidR="00C67487" w:rsidRDefault="00C67487" w:rsidP="002A7D5F">
      <w:pPr>
        <w:jc w:val="center"/>
        <w:rPr>
          <w:b/>
          <w:sz w:val="24"/>
          <w:szCs w:val="24"/>
        </w:rPr>
      </w:pPr>
    </w:p>
    <w:p w14:paraId="5160AB06" w14:textId="77777777" w:rsidR="00C67487" w:rsidRDefault="00C67487" w:rsidP="002A7D5F">
      <w:pPr>
        <w:jc w:val="center"/>
        <w:rPr>
          <w:b/>
          <w:sz w:val="24"/>
          <w:szCs w:val="24"/>
        </w:rPr>
      </w:pPr>
    </w:p>
    <w:p w14:paraId="2C8B08AB" w14:textId="77777777" w:rsidR="00C67487" w:rsidRDefault="00C67487" w:rsidP="002A7D5F">
      <w:pPr>
        <w:jc w:val="center"/>
        <w:rPr>
          <w:b/>
          <w:sz w:val="24"/>
          <w:szCs w:val="24"/>
        </w:rPr>
      </w:pPr>
    </w:p>
    <w:p w14:paraId="2DADE4EB" w14:textId="77777777" w:rsidR="00C67487" w:rsidRDefault="00C67487" w:rsidP="002A7D5F">
      <w:pPr>
        <w:jc w:val="center"/>
        <w:rPr>
          <w:b/>
          <w:sz w:val="24"/>
          <w:szCs w:val="24"/>
        </w:rPr>
      </w:pPr>
    </w:p>
    <w:p w14:paraId="6117207E" w14:textId="77777777" w:rsidR="00C67487" w:rsidRDefault="00C67487" w:rsidP="002A7D5F">
      <w:pPr>
        <w:jc w:val="center"/>
        <w:rPr>
          <w:b/>
          <w:sz w:val="24"/>
          <w:szCs w:val="24"/>
        </w:rPr>
      </w:pPr>
    </w:p>
    <w:p w14:paraId="54F5C042" w14:textId="77777777" w:rsidR="00C67487" w:rsidRDefault="00C67487" w:rsidP="002A7D5F">
      <w:pPr>
        <w:jc w:val="center"/>
        <w:rPr>
          <w:b/>
          <w:sz w:val="24"/>
          <w:szCs w:val="24"/>
        </w:rPr>
      </w:pPr>
    </w:p>
    <w:p w14:paraId="4E94989C" w14:textId="6C24A5B3" w:rsidR="002A7D5F" w:rsidRPr="002359C1" w:rsidRDefault="002A7D5F" w:rsidP="002A7D5F">
      <w:pPr>
        <w:jc w:val="center"/>
        <w:rPr>
          <w:b/>
          <w:sz w:val="24"/>
          <w:szCs w:val="24"/>
        </w:rPr>
      </w:pPr>
      <w:r w:rsidRPr="002359C1">
        <w:rPr>
          <w:b/>
          <w:sz w:val="24"/>
          <w:szCs w:val="24"/>
        </w:rPr>
        <w:lastRenderedPageBreak/>
        <w:t>МЕТОДИ НАВЧАННЯ</w:t>
      </w:r>
    </w:p>
    <w:p w14:paraId="35AF664C" w14:textId="77777777" w:rsidR="002A7D5F" w:rsidRPr="002359C1" w:rsidRDefault="002A7D5F" w:rsidP="002A7D5F">
      <w:pPr>
        <w:ind w:firstLine="708"/>
        <w:jc w:val="both"/>
        <w:rPr>
          <w:sz w:val="24"/>
          <w:szCs w:val="24"/>
        </w:rPr>
      </w:pPr>
      <w:r w:rsidRPr="002359C1">
        <w:rPr>
          <w:b/>
          <w:sz w:val="24"/>
          <w:szCs w:val="24"/>
        </w:rPr>
        <w:t xml:space="preserve">Лекції – </w:t>
      </w:r>
      <w:r w:rsidRPr="002359C1">
        <w:rPr>
          <w:sz w:val="24"/>
          <w:szCs w:val="24"/>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14:paraId="24F45258" w14:textId="77777777" w:rsidR="002A7D5F" w:rsidRPr="002359C1" w:rsidRDefault="002A7D5F" w:rsidP="002A7D5F">
      <w:pPr>
        <w:ind w:firstLine="708"/>
        <w:jc w:val="both"/>
        <w:rPr>
          <w:b/>
          <w:sz w:val="24"/>
          <w:szCs w:val="24"/>
        </w:rPr>
      </w:pPr>
      <w:r w:rsidRPr="002359C1">
        <w:rPr>
          <w:b/>
          <w:sz w:val="24"/>
          <w:szCs w:val="24"/>
        </w:rPr>
        <w:t>Практичні заняття</w:t>
      </w:r>
      <w:r w:rsidRPr="002359C1">
        <w:rPr>
          <w:sz w:val="24"/>
          <w:szCs w:val="24"/>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14:paraId="4C07C08D" w14:textId="77777777" w:rsidR="002A7D5F" w:rsidRPr="002359C1" w:rsidRDefault="002A7D5F" w:rsidP="002A7D5F">
      <w:pPr>
        <w:ind w:firstLine="708"/>
        <w:jc w:val="both"/>
        <w:rPr>
          <w:sz w:val="24"/>
          <w:szCs w:val="24"/>
        </w:rPr>
      </w:pPr>
      <w:r w:rsidRPr="002359C1">
        <w:rPr>
          <w:b/>
          <w:sz w:val="24"/>
          <w:szCs w:val="24"/>
        </w:rPr>
        <w:t>Індивідуальне завдання</w:t>
      </w:r>
      <w:r w:rsidRPr="002359C1">
        <w:rPr>
          <w:sz w:val="24"/>
          <w:szCs w:val="24"/>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6072BF1B" w14:textId="77777777" w:rsidR="002A7D5F" w:rsidRPr="002359C1" w:rsidRDefault="002A7D5F" w:rsidP="002A7D5F">
      <w:pPr>
        <w:ind w:firstLine="708"/>
        <w:jc w:val="both"/>
        <w:rPr>
          <w:sz w:val="24"/>
          <w:szCs w:val="24"/>
        </w:rPr>
      </w:pPr>
      <w:r w:rsidRPr="002359C1">
        <w:rPr>
          <w:b/>
          <w:sz w:val="24"/>
          <w:szCs w:val="24"/>
        </w:rPr>
        <w:t xml:space="preserve">Підготовка презентації – </w:t>
      </w:r>
      <w:r w:rsidRPr="002359C1">
        <w:rPr>
          <w:sz w:val="24"/>
          <w:szCs w:val="24"/>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14:paraId="2D1A5F81" w14:textId="77777777" w:rsidR="002A7D5F" w:rsidRPr="002359C1" w:rsidRDefault="002A7D5F" w:rsidP="002A7D5F">
      <w:pPr>
        <w:pStyle w:val="a4"/>
        <w:tabs>
          <w:tab w:val="num" w:pos="0"/>
        </w:tabs>
        <w:jc w:val="both"/>
        <w:rPr>
          <w:b/>
          <w:sz w:val="24"/>
        </w:rPr>
      </w:pPr>
      <w:r w:rsidRPr="002359C1">
        <w:rPr>
          <w:b/>
          <w:color w:val="000000"/>
          <w:sz w:val="24"/>
        </w:rPr>
        <w:tab/>
      </w:r>
    </w:p>
    <w:p w14:paraId="5491C75A" w14:textId="77777777" w:rsidR="00C67487" w:rsidRDefault="00C67487" w:rsidP="002A7D5F">
      <w:pPr>
        <w:jc w:val="center"/>
        <w:rPr>
          <w:b/>
          <w:sz w:val="24"/>
          <w:szCs w:val="24"/>
        </w:rPr>
      </w:pPr>
    </w:p>
    <w:p w14:paraId="7F8C9684" w14:textId="77777777" w:rsidR="00C67487" w:rsidRDefault="00C67487" w:rsidP="002A7D5F">
      <w:pPr>
        <w:jc w:val="center"/>
        <w:rPr>
          <w:b/>
          <w:sz w:val="24"/>
          <w:szCs w:val="24"/>
        </w:rPr>
      </w:pPr>
    </w:p>
    <w:p w14:paraId="1C6EF76F" w14:textId="77777777" w:rsidR="00C67487" w:rsidRDefault="00C67487" w:rsidP="002A7D5F">
      <w:pPr>
        <w:jc w:val="center"/>
        <w:rPr>
          <w:b/>
          <w:sz w:val="24"/>
          <w:szCs w:val="24"/>
        </w:rPr>
      </w:pPr>
    </w:p>
    <w:p w14:paraId="65544B40" w14:textId="77777777" w:rsidR="00C67487" w:rsidRDefault="00C67487" w:rsidP="002A7D5F">
      <w:pPr>
        <w:jc w:val="center"/>
        <w:rPr>
          <w:b/>
          <w:sz w:val="24"/>
          <w:szCs w:val="24"/>
        </w:rPr>
      </w:pPr>
    </w:p>
    <w:p w14:paraId="53F1FCB6" w14:textId="77777777" w:rsidR="00C67487" w:rsidRDefault="00C67487" w:rsidP="002A7D5F">
      <w:pPr>
        <w:jc w:val="center"/>
        <w:rPr>
          <w:b/>
          <w:sz w:val="24"/>
          <w:szCs w:val="24"/>
        </w:rPr>
      </w:pPr>
    </w:p>
    <w:p w14:paraId="1B7E4192" w14:textId="77777777" w:rsidR="00C67487" w:rsidRDefault="00C67487" w:rsidP="002A7D5F">
      <w:pPr>
        <w:jc w:val="center"/>
        <w:rPr>
          <w:b/>
          <w:sz w:val="24"/>
          <w:szCs w:val="24"/>
        </w:rPr>
      </w:pPr>
    </w:p>
    <w:p w14:paraId="1A62C08C" w14:textId="77777777" w:rsidR="00C67487" w:rsidRDefault="00C67487" w:rsidP="002A7D5F">
      <w:pPr>
        <w:jc w:val="center"/>
        <w:rPr>
          <w:b/>
          <w:sz w:val="24"/>
          <w:szCs w:val="24"/>
        </w:rPr>
      </w:pPr>
    </w:p>
    <w:p w14:paraId="415208CA" w14:textId="77777777" w:rsidR="00C67487" w:rsidRDefault="00C67487" w:rsidP="002A7D5F">
      <w:pPr>
        <w:jc w:val="center"/>
        <w:rPr>
          <w:b/>
          <w:sz w:val="24"/>
          <w:szCs w:val="24"/>
        </w:rPr>
      </w:pPr>
    </w:p>
    <w:p w14:paraId="2DE41717" w14:textId="77777777" w:rsidR="00C67487" w:rsidRDefault="00C67487" w:rsidP="002A7D5F">
      <w:pPr>
        <w:jc w:val="center"/>
        <w:rPr>
          <w:b/>
          <w:sz w:val="24"/>
          <w:szCs w:val="24"/>
        </w:rPr>
      </w:pPr>
    </w:p>
    <w:p w14:paraId="1EB5B405" w14:textId="77777777" w:rsidR="00C67487" w:rsidRDefault="00C67487" w:rsidP="002A7D5F">
      <w:pPr>
        <w:jc w:val="center"/>
        <w:rPr>
          <w:b/>
          <w:sz w:val="24"/>
          <w:szCs w:val="24"/>
        </w:rPr>
      </w:pPr>
    </w:p>
    <w:p w14:paraId="375D0484" w14:textId="77777777" w:rsidR="00C67487" w:rsidRDefault="00C67487" w:rsidP="002A7D5F">
      <w:pPr>
        <w:jc w:val="center"/>
        <w:rPr>
          <w:b/>
          <w:sz w:val="24"/>
          <w:szCs w:val="24"/>
        </w:rPr>
      </w:pPr>
    </w:p>
    <w:p w14:paraId="6FB10AE6" w14:textId="77777777" w:rsidR="00C67487" w:rsidRDefault="00C67487" w:rsidP="002A7D5F">
      <w:pPr>
        <w:jc w:val="center"/>
        <w:rPr>
          <w:b/>
          <w:sz w:val="24"/>
          <w:szCs w:val="24"/>
        </w:rPr>
      </w:pPr>
    </w:p>
    <w:p w14:paraId="3F85F982" w14:textId="77777777" w:rsidR="00C67487" w:rsidRDefault="00C67487" w:rsidP="002A7D5F">
      <w:pPr>
        <w:jc w:val="center"/>
        <w:rPr>
          <w:b/>
          <w:sz w:val="24"/>
          <w:szCs w:val="24"/>
        </w:rPr>
      </w:pPr>
    </w:p>
    <w:p w14:paraId="3178D249" w14:textId="77777777" w:rsidR="00C67487" w:rsidRDefault="00C67487" w:rsidP="002A7D5F">
      <w:pPr>
        <w:jc w:val="center"/>
        <w:rPr>
          <w:b/>
          <w:sz w:val="24"/>
          <w:szCs w:val="24"/>
        </w:rPr>
      </w:pPr>
    </w:p>
    <w:p w14:paraId="745536A3" w14:textId="77777777" w:rsidR="00C67487" w:rsidRDefault="00C67487" w:rsidP="002A7D5F">
      <w:pPr>
        <w:jc w:val="center"/>
        <w:rPr>
          <w:b/>
          <w:sz w:val="24"/>
          <w:szCs w:val="24"/>
        </w:rPr>
      </w:pPr>
    </w:p>
    <w:p w14:paraId="03C4EB14" w14:textId="77777777" w:rsidR="00C67487" w:rsidRDefault="00C67487" w:rsidP="002A7D5F">
      <w:pPr>
        <w:jc w:val="center"/>
        <w:rPr>
          <w:b/>
          <w:sz w:val="24"/>
          <w:szCs w:val="24"/>
        </w:rPr>
      </w:pPr>
    </w:p>
    <w:p w14:paraId="39C12FED" w14:textId="77777777" w:rsidR="00C67487" w:rsidRDefault="00C67487" w:rsidP="002A7D5F">
      <w:pPr>
        <w:jc w:val="center"/>
        <w:rPr>
          <w:b/>
          <w:sz w:val="24"/>
          <w:szCs w:val="24"/>
        </w:rPr>
      </w:pPr>
    </w:p>
    <w:p w14:paraId="01E77390" w14:textId="77777777" w:rsidR="00C67487" w:rsidRDefault="00C67487" w:rsidP="002A7D5F">
      <w:pPr>
        <w:jc w:val="center"/>
        <w:rPr>
          <w:b/>
          <w:sz w:val="24"/>
          <w:szCs w:val="24"/>
        </w:rPr>
      </w:pPr>
    </w:p>
    <w:p w14:paraId="3BCB4434" w14:textId="77777777" w:rsidR="00C67487" w:rsidRDefault="00C67487" w:rsidP="002A7D5F">
      <w:pPr>
        <w:jc w:val="center"/>
        <w:rPr>
          <w:b/>
          <w:sz w:val="24"/>
          <w:szCs w:val="24"/>
        </w:rPr>
      </w:pPr>
    </w:p>
    <w:p w14:paraId="7A57DD8D" w14:textId="77777777" w:rsidR="00C67487" w:rsidRDefault="00C67487" w:rsidP="002A7D5F">
      <w:pPr>
        <w:jc w:val="center"/>
        <w:rPr>
          <w:b/>
          <w:sz w:val="24"/>
          <w:szCs w:val="24"/>
        </w:rPr>
      </w:pPr>
    </w:p>
    <w:p w14:paraId="311D27F7" w14:textId="77777777" w:rsidR="00C67487" w:rsidRDefault="00C67487" w:rsidP="002A7D5F">
      <w:pPr>
        <w:jc w:val="center"/>
        <w:rPr>
          <w:b/>
          <w:sz w:val="24"/>
          <w:szCs w:val="24"/>
        </w:rPr>
      </w:pPr>
    </w:p>
    <w:p w14:paraId="26C46366" w14:textId="77777777" w:rsidR="00C67487" w:rsidRDefault="00C67487" w:rsidP="002A7D5F">
      <w:pPr>
        <w:jc w:val="center"/>
        <w:rPr>
          <w:b/>
          <w:sz w:val="24"/>
          <w:szCs w:val="24"/>
        </w:rPr>
      </w:pPr>
    </w:p>
    <w:p w14:paraId="64E4B383" w14:textId="77777777" w:rsidR="00C67487" w:rsidRDefault="00C67487" w:rsidP="002A7D5F">
      <w:pPr>
        <w:jc w:val="center"/>
        <w:rPr>
          <w:b/>
          <w:sz w:val="24"/>
          <w:szCs w:val="24"/>
        </w:rPr>
      </w:pPr>
    </w:p>
    <w:p w14:paraId="0A3E7682" w14:textId="77777777" w:rsidR="00C67487" w:rsidRDefault="00C67487" w:rsidP="002A7D5F">
      <w:pPr>
        <w:jc w:val="center"/>
        <w:rPr>
          <w:b/>
          <w:sz w:val="24"/>
          <w:szCs w:val="24"/>
        </w:rPr>
      </w:pPr>
    </w:p>
    <w:p w14:paraId="730B812D" w14:textId="77777777" w:rsidR="00C67487" w:rsidRDefault="00C67487" w:rsidP="002A7D5F">
      <w:pPr>
        <w:jc w:val="center"/>
        <w:rPr>
          <w:b/>
          <w:sz w:val="24"/>
          <w:szCs w:val="24"/>
        </w:rPr>
      </w:pPr>
    </w:p>
    <w:p w14:paraId="627F195E" w14:textId="77777777" w:rsidR="00C67487" w:rsidRDefault="00C67487" w:rsidP="002A7D5F">
      <w:pPr>
        <w:jc w:val="center"/>
        <w:rPr>
          <w:b/>
          <w:sz w:val="24"/>
          <w:szCs w:val="24"/>
        </w:rPr>
      </w:pPr>
    </w:p>
    <w:p w14:paraId="79597166" w14:textId="77777777" w:rsidR="00C67487" w:rsidRDefault="00C67487" w:rsidP="002A7D5F">
      <w:pPr>
        <w:jc w:val="center"/>
        <w:rPr>
          <w:b/>
          <w:sz w:val="24"/>
          <w:szCs w:val="24"/>
        </w:rPr>
      </w:pPr>
    </w:p>
    <w:p w14:paraId="67CE9288" w14:textId="5455C452" w:rsidR="002A7D5F" w:rsidRPr="002359C1" w:rsidRDefault="002A7D5F" w:rsidP="002A7D5F">
      <w:pPr>
        <w:jc w:val="center"/>
        <w:rPr>
          <w:b/>
          <w:sz w:val="24"/>
          <w:szCs w:val="24"/>
        </w:rPr>
      </w:pPr>
      <w:r w:rsidRPr="002359C1">
        <w:rPr>
          <w:b/>
          <w:sz w:val="24"/>
          <w:szCs w:val="24"/>
        </w:rPr>
        <w:lastRenderedPageBreak/>
        <w:t>МЕТОДИ КОНТРОЛЮ</w:t>
      </w:r>
    </w:p>
    <w:p w14:paraId="7AD84DDC" w14:textId="77777777" w:rsidR="002A7D5F" w:rsidRPr="002359C1" w:rsidRDefault="002A7D5F" w:rsidP="002A7D5F">
      <w:pPr>
        <w:jc w:val="center"/>
        <w:rPr>
          <w:b/>
          <w:sz w:val="24"/>
          <w:szCs w:val="24"/>
        </w:rPr>
      </w:pPr>
    </w:p>
    <w:p w14:paraId="572FE4AF" w14:textId="77777777" w:rsidR="002A7D5F" w:rsidRPr="002359C1" w:rsidRDefault="002A7D5F" w:rsidP="002A7D5F">
      <w:pPr>
        <w:jc w:val="center"/>
        <w:rPr>
          <w:b/>
          <w:sz w:val="24"/>
          <w:szCs w:val="24"/>
        </w:rPr>
      </w:pPr>
    </w:p>
    <w:p w14:paraId="6364FFD7" w14:textId="77777777" w:rsidR="002A7D5F" w:rsidRPr="002359C1" w:rsidRDefault="002A7D5F" w:rsidP="002A7D5F">
      <w:pPr>
        <w:rPr>
          <w:b/>
          <w:sz w:val="24"/>
          <w:szCs w:val="24"/>
        </w:rPr>
      </w:pPr>
      <w:r w:rsidRPr="002359C1">
        <w:rPr>
          <w:b/>
          <w:sz w:val="24"/>
          <w:szCs w:val="24"/>
        </w:rPr>
        <w:t>1. Підсумковий (семестровий) контроль проводиться у формі екзамену або шляхом накопичення балів за поточним контролем по змістовним модулям. Крім того в межах курсу виконується курсова робота.</w:t>
      </w:r>
    </w:p>
    <w:p w14:paraId="34B7B505" w14:textId="77777777" w:rsidR="002A7D5F" w:rsidRPr="002359C1" w:rsidRDefault="002A7D5F" w:rsidP="002A7D5F">
      <w:pPr>
        <w:ind w:firstLine="708"/>
        <w:jc w:val="both"/>
        <w:rPr>
          <w:b/>
          <w:sz w:val="24"/>
          <w:szCs w:val="24"/>
        </w:rPr>
      </w:pPr>
    </w:p>
    <w:p w14:paraId="06A85976" w14:textId="77777777" w:rsidR="002A7D5F" w:rsidRPr="002359C1" w:rsidRDefault="002A7D5F" w:rsidP="002A7D5F">
      <w:pPr>
        <w:ind w:firstLine="708"/>
        <w:jc w:val="both"/>
        <w:rPr>
          <w:sz w:val="24"/>
          <w:szCs w:val="24"/>
        </w:rPr>
      </w:pPr>
      <w:r w:rsidRPr="002359C1">
        <w:rPr>
          <w:b/>
          <w:sz w:val="24"/>
          <w:szCs w:val="24"/>
        </w:rPr>
        <w:t xml:space="preserve">Екзамен – </w:t>
      </w:r>
      <w:r w:rsidRPr="002359C1">
        <w:rPr>
          <w:sz w:val="24"/>
          <w:szCs w:val="24"/>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14:paraId="037CB2C7" w14:textId="77777777" w:rsidR="002A7D5F" w:rsidRPr="002359C1" w:rsidRDefault="002A7D5F" w:rsidP="002A7D5F">
      <w:pPr>
        <w:pStyle w:val="22"/>
        <w:widowControl w:val="0"/>
        <w:spacing w:after="0" w:line="360" w:lineRule="auto"/>
        <w:ind w:firstLine="708"/>
        <w:rPr>
          <w:rFonts w:ascii="Times New Roman" w:hAnsi="Times New Roman"/>
          <w:b/>
          <w:sz w:val="24"/>
          <w:szCs w:val="24"/>
        </w:rPr>
      </w:pPr>
    </w:p>
    <w:p w14:paraId="61E32487" w14:textId="77777777" w:rsidR="002A7D5F" w:rsidRDefault="002A7D5F" w:rsidP="002A7D5F">
      <w:pPr>
        <w:pStyle w:val="22"/>
        <w:widowControl w:val="0"/>
        <w:spacing w:after="0" w:line="360" w:lineRule="auto"/>
        <w:ind w:firstLine="708"/>
        <w:rPr>
          <w:rFonts w:ascii="Times New Roman" w:hAnsi="Times New Roman"/>
          <w:b/>
          <w:sz w:val="24"/>
          <w:szCs w:val="24"/>
        </w:rPr>
      </w:pPr>
      <w:r w:rsidRPr="002359C1">
        <w:rPr>
          <w:rFonts w:ascii="Times New Roman" w:hAnsi="Times New Roman"/>
          <w:b/>
          <w:sz w:val="24"/>
          <w:szCs w:val="24"/>
        </w:rPr>
        <w:t xml:space="preserve">                             Контрольні питання з курсу до екзамену.</w:t>
      </w:r>
    </w:p>
    <w:p w14:paraId="5DBCB4C6" w14:textId="05BD5F9B" w:rsidR="00E63AB1" w:rsidRPr="00943251" w:rsidRDefault="00E63AB1" w:rsidP="00E63AB1">
      <w:pPr>
        <w:pStyle w:val="22"/>
        <w:widowControl w:val="0"/>
        <w:spacing w:after="0" w:line="360" w:lineRule="auto"/>
        <w:rPr>
          <w:rFonts w:ascii="Times New Roman" w:hAnsi="Times New Roman"/>
          <w:b/>
          <w:sz w:val="28"/>
          <w:szCs w:val="28"/>
        </w:rPr>
      </w:pPr>
    </w:p>
    <w:p w14:paraId="2B6FF921" w14:textId="77777777" w:rsidR="00E63AB1" w:rsidRPr="00943251" w:rsidRDefault="00E63AB1" w:rsidP="00AE273E">
      <w:pPr>
        <w:pStyle w:val="afd"/>
        <w:numPr>
          <w:ilvl w:val="0"/>
          <w:numId w:val="10"/>
        </w:numPr>
        <w:tabs>
          <w:tab w:val="clear" w:pos="720"/>
          <w:tab w:val="num" w:pos="0"/>
        </w:tabs>
        <w:ind w:left="426" w:hanging="426"/>
        <w:rPr>
          <w:sz w:val="28"/>
          <w:szCs w:val="28"/>
          <w:lang w:val="uk-UA"/>
        </w:rPr>
      </w:pPr>
      <w:r w:rsidRPr="00943251">
        <w:rPr>
          <w:sz w:val="28"/>
          <w:szCs w:val="28"/>
          <w:lang w:val="uk-UA"/>
        </w:rPr>
        <w:t>Сутність соціологічної теорії. Складові елементи соціологічних теорій.</w:t>
      </w:r>
    </w:p>
    <w:p w14:paraId="01B541BB" w14:textId="77777777" w:rsidR="00E63AB1" w:rsidRPr="00943251" w:rsidRDefault="00E63AB1" w:rsidP="00AE273E">
      <w:pPr>
        <w:pStyle w:val="afd"/>
        <w:numPr>
          <w:ilvl w:val="0"/>
          <w:numId w:val="10"/>
        </w:numPr>
        <w:tabs>
          <w:tab w:val="clear" w:pos="720"/>
          <w:tab w:val="num" w:pos="0"/>
        </w:tabs>
        <w:ind w:left="426" w:hanging="426"/>
        <w:rPr>
          <w:sz w:val="28"/>
          <w:szCs w:val="28"/>
          <w:lang w:val="uk-UA"/>
        </w:rPr>
      </w:pPr>
      <w:r w:rsidRPr="00943251">
        <w:rPr>
          <w:sz w:val="28"/>
          <w:szCs w:val="28"/>
          <w:lang w:val="uk-UA"/>
        </w:rPr>
        <w:t>Поняття “парадигма”. Мультипарадигмальність соціології: причини і наслідки.</w:t>
      </w:r>
    </w:p>
    <w:p w14:paraId="21A75523" w14:textId="77777777" w:rsidR="00E63AB1" w:rsidRPr="00943251" w:rsidRDefault="00E63AB1" w:rsidP="00AE273E">
      <w:pPr>
        <w:pStyle w:val="afd"/>
        <w:numPr>
          <w:ilvl w:val="0"/>
          <w:numId w:val="10"/>
        </w:numPr>
        <w:tabs>
          <w:tab w:val="clear" w:pos="720"/>
          <w:tab w:val="num" w:pos="0"/>
        </w:tabs>
        <w:ind w:left="426" w:hanging="426"/>
        <w:rPr>
          <w:sz w:val="28"/>
          <w:szCs w:val="28"/>
          <w:lang w:val="uk-UA"/>
        </w:rPr>
      </w:pPr>
      <w:r w:rsidRPr="00943251">
        <w:rPr>
          <w:sz w:val="28"/>
          <w:szCs w:val="28"/>
          <w:lang w:val="uk-UA"/>
        </w:rPr>
        <w:t xml:space="preserve">Індукція та дедукція в соціології. </w:t>
      </w:r>
    </w:p>
    <w:p w14:paraId="2B79EE05" w14:textId="77777777" w:rsidR="00E63AB1" w:rsidRPr="00943251" w:rsidRDefault="00E63AB1" w:rsidP="00AE273E">
      <w:pPr>
        <w:pStyle w:val="afd"/>
        <w:numPr>
          <w:ilvl w:val="0"/>
          <w:numId w:val="10"/>
        </w:numPr>
        <w:tabs>
          <w:tab w:val="clear" w:pos="720"/>
          <w:tab w:val="num" w:pos="0"/>
        </w:tabs>
        <w:ind w:left="426" w:hanging="426"/>
        <w:jc w:val="both"/>
        <w:rPr>
          <w:sz w:val="28"/>
          <w:szCs w:val="28"/>
          <w:lang w:val="uk-UA"/>
        </w:rPr>
      </w:pPr>
      <w:r w:rsidRPr="00943251">
        <w:rPr>
          <w:sz w:val="28"/>
          <w:szCs w:val="28"/>
          <w:lang w:val="uk-UA"/>
        </w:rPr>
        <w:t>Історичні корені функціоналізму.</w:t>
      </w:r>
    </w:p>
    <w:p w14:paraId="7FACF92C" w14:textId="77777777" w:rsidR="00E63AB1" w:rsidRPr="00943251" w:rsidRDefault="00E63AB1" w:rsidP="00AE273E">
      <w:pPr>
        <w:pStyle w:val="afd"/>
        <w:numPr>
          <w:ilvl w:val="0"/>
          <w:numId w:val="10"/>
        </w:numPr>
        <w:tabs>
          <w:tab w:val="clear" w:pos="720"/>
          <w:tab w:val="num" w:pos="0"/>
        </w:tabs>
        <w:ind w:left="426" w:hanging="426"/>
        <w:jc w:val="both"/>
        <w:rPr>
          <w:sz w:val="28"/>
          <w:szCs w:val="28"/>
          <w:lang w:val="uk-UA"/>
        </w:rPr>
      </w:pPr>
      <w:r w:rsidRPr="00943251">
        <w:rPr>
          <w:sz w:val="28"/>
          <w:szCs w:val="28"/>
          <w:lang w:val="uk-UA"/>
        </w:rPr>
        <w:t xml:space="preserve">Функціоналізм: основні риси. </w:t>
      </w:r>
    </w:p>
    <w:p w14:paraId="29E01881" w14:textId="77777777" w:rsidR="00E63AB1" w:rsidRPr="00943251" w:rsidRDefault="00E63AB1" w:rsidP="00AE273E">
      <w:pPr>
        <w:pStyle w:val="afd"/>
        <w:numPr>
          <w:ilvl w:val="0"/>
          <w:numId w:val="10"/>
        </w:numPr>
        <w:tabs>
          <w:tab w:val="clear" w:pos="720"/>
          <w:tab w:val="num" w:pos="0"/>
        </w:tabs>
        <w:ind w:left="426" w:hanging="426"/>
        <w:rPr>
          <w:sz w:val="28"/>
          <w:szCs w:val="28"/>
          <w:lang w:val="uk-UA"/>
        </w:rPr>
      </w:pPr>
      <w:r w:rsidRPr="00943251">
        <w:rPr>
          <w:sz w:val="28"/>
          <w:szCs w:val="28"/>
          <w:lang w:val="uk-UA"/>
        </w:rPr>
        <w:t>Т.Парсонс. Модель одиничної дії та образ суспільства.</w:t>
      </w:r>
    </w:p>
    <w:p w14:paraId="1518C8BC" w14:textId="77777777" w:rsidR="00E63AB1" w:rsidRPr="00943251" w:rsidRDefault="00E63AB1" w:rsidP="00AE273E">
      <w:pPr>
        <w:pStyle w:val="afd"/>
        <w:numPr>
          <w:ilvl w:val="0"/>
          <w:numId w:val="10"/>
        </w:numPr>
        <w:tabs>
          <w:tab w:val="clear" w:pos="720"/>
          <w:tab w:val="num" w:pos="0"/>
        </w:tabs>
        <w:ind w:left="426" w:hanging="426"/>
        <w:rPr>
          <w:sz w:val="28"/>
          <w:szCs w:val="28"/>
          <w:lang w:val="uk-UA"/>
        </w:rPr>
      </w:pPr>
      <w:r w:rsidRPr="00943251">
        <w:rPr>
          <w:sz w:val="28"/>
          <w:szCs w:val="28"/>
          <w:lang w:val="uk-UA"/>
        </w:rPr>
        <w:t>Т.Парсонс.  Модельні змінні.</w:t>
      </w:r>
    </w:p>
    <w:p w14:paraId="72D98CCA" w14:textId="77777777" w:rsidR="00E63AB1" w:rsidRPr="00943251" w:rsidRDefault="00E63AB1" w:rsidP="00AE273E">
      <w:pPr>
        <w:pStyle w:val="afd"/>
        <w:numPr>
          <w:ilvl w:val="0"/>
          <w:numId w:val="10"/>
        </w:numPr>
        <w:tabs>
          <w:tab w:val="clear" w:pos="720"/>
          <w:tab w:val="num" w:pos="0"/>
        </w:tabs>
        <w:ind w:left="426" w:hanging="426"/>
        <w:rPr>
          <w:sz w:val="28"/>
          <w:szCs w:val="28"/>
          <w:lang w:val="uk-UA"/>
        </w:rPr>
      </w:pPr>
      <w:r w:rsidRPr="00943251">
        <w:rPr>
          <w:sz w:val="28"/>
          <w:szCs w:val="28"/>
          <w:lang w:val="uk-UA"/>
        </w:rPr>
        <w:t>Т.Парсонс. Розробка системних імперативів (функціональна схема А-Ц-І-Л). Кібернетична ієрархія контролю.</w:t>
      </w:r>
    </w:p>
    <w:p w14:paraId="1EFB1FF0" w14:textId="77777777" w:rsidR="00E63AB1" w:rsidRPr="00943251" w:rsidRDefault="00E63AB1" w:rsidP="00AE273E">
      <w:pPr>
        <w:pStyle w:val="afd"/>
        <w:numPr>
          <w:ilvl w:val="0"/>
          <w:numId w:val="10"/>
        </w:numPr>
        <w:tabs>
          <w:tab w:val="clear" w:pos="720"/>
          <w:tab w:val="num" w:pos="0"/>
        </w:tabs>
        <w:ind w:left="426" w:hanging="426"/>
        <w:rPr>
          <w:sz w:val="28"/>
          <w:szCs w:val="28"/>
          <w:lang w:val="uk-UA"/>
        </w:rPr>
      </w:pPr>
      <w:r w:rsidRPr="00943251">
        <w:rPr>
          <w:sz w:val="28"/>
          <w:szCs w:val="28"/>
          <w:lang w:val="uk-UA"/>
        </w:rPr>
        <w:t>Т.Парсонс.  Засоби обміну. Порушення рівноваги. Соціальна зміна.</w:t>
      </w:r>
    </w:p>
    <w:p w14:paraId="23050C16" w14:textId="77777777" w:rsidR="00E63AB1" w:rsidRPr="00943251" w:rsidRDefault="00E63AB1" w:rsidP="00AE273E">
      <w:pPr>
        <w:pStyle w:val="afd"/>
        <w:numPr>
          <w:ilvl w:val="0"/>
          <w:numId w:val="10"/>
        </w:numPr>
        <w:tabs>
          <w:tab w:val="clear" w:pos="720"/>
          <w:tab w:val="num" w:pos="0"/>
        </w:tabs>
        <w:ind w:left="426" w:hanging="426"/>
        <w:rPr>
          <w:sz w:val="28"/>
          <w:szCs w:val="28"/>
          <w:lang w:val="uk-UA"/>
        </w:rPr>
      </w:pPr>
      <w:r w:rsidRPr="00943251">
        <w:rPr>
          <w:sz w:val="28"/>
          <w:szCs w:val="28"/>
          <w:lang w:val="uk-UA"/>
        </w:rPr>
        <w:t>Р. Мертон. Розробка методології функціонального аналізу. Процедурні правила функціонального аналізу. Теорії середнього рангу.</w:t>
      </w:r>
    </w:p>
    <w:p w14:paraId="13AD6FED" w14:textId="77777777" w:rsidR="00E63AB1" w:rsidRPr="00943251" w:rsidRDefault="00E63AB1" w:rsidP="00AE273E">
      <w:pPr>
        <w:pStyle w:val="afd"/>
        <w:numPr>
          <w:ilvl w:val="0"/>
          <w:numId w:val="10"/>
        </w:numPr>
        <w:tabs>
          <w:tab w:val="clear" w:pos="720"/>
          <w:tab w:val="num" w:pos="0"/>
        </w:tabs>
        <w:ind w:left="426" w:hanging="426"/>
        <w:rPr>
          <w:sz w:val="28"/>
          <w:szCs w:val="28"/>
          <w:lang w:val="uk-UA"/>
        </w:rPr>
      </w:pPr>
      <w:r w:rsidRPr="00943251">
        <w:rPr>
          <w:sz w:val="28"/>
          <w:szCs w:val="28"/>
          <w:lang w:val="uk-UA"/>
        </w:rPr>
        <w:t>Р. Мертон. Уточнення поняття "функція". Функції і дисфункції, явні і латентні функції.</w:t>
      </w:r>
    </w:p>
    <w:p w14:paraId="7FAB98F5" w14:textId="77777777" w:rsidR="00E63AB1" w:rsidRPr="00943251" w:rsidRDefault="00E63AB1" w:rsidP="00AE273E">
      <w:pPr>
        <w:pStyle w:val="afd"/>
        <w:numPr>
          <w:ilvl w:val="0"/>
          <w:numId w:val="10"/>
        </w:numPr>
        <w:tabs>
          <w:tab w:val="clear" w:pos="720"/>
          <w:tab w:val="num" w:pos="0"/>
        </w:tabs>
        <w:ind w:left="426" w:hanging="426"/>
        <w:jc w:val="both"/>
        <w:rPr>
          <w:sz w:val="28"/>
          <w:szCs w:val="28"/>
          <w:lang w:val="uk-UA"/>
        </w:rPr>
      </w:pPr>
      <w:r w:rsidRPr="00943251">
        <w:rPr>
          <w:sz w:val="28"/>
          <w:szCs w:val="28"/>
          <w:lang w:val="uk-UA"/>
        </w:rPr>
        <w:t xml:space="preserve">Загальна характеристика соціологічних конфліктних теорій. </w:t>
      </w:r>
    </w:p>
    <w:p w14:paraId="7517E23E" w14:textId="77777777" w:rsidR="00E63AB1" w:rsidRPr="00943251" w:rsidRDefault="00E63AB1" w:rsidP="00AE273E">
      <w:pPr>
        <w:pStyle w:val="afd"/>
        <w:numPr>
          <w:ilvl w:val="0"/>
          <w:numId w:val="10"/>
        </w:numPr>
        <w:tabs>
          <w:tab w:val="clear" w:pos="720"/>
          <w:tab w:val="num" w:pos="0"/>
        </w:tabs>
        <w:ind w:left="426" w:hanging="426"/>
        <w:jc w:val="both"/>
        <w:rPr>
          <w:sz w:val="28"/>
          <w:szCs w:val="28"/>
          <w:lang w:val="uk-UA"/>
        </w:rPr>
      </w:pPr>
      <w:r w:rsidRPr="00943251">
        <w:rPr>
          <w:sz w:val="28"/>
          <w:szCs w:val="28"/>
          <w:lang w:val="uk-UA"/>
        </w:rPr>
        <w:t>Відрізнення конфліктних теорій від функціональних.</w:t>
      </w:r>
    </w:p>
    <w:p w14:paraId="304F4C73" w14:textId="77777777" w:rsidR="00E63AB1" w:rsidRPr="00943251" w:rsidRDefault="00E63AB1" w:rsidP="00AE273E">
      <w:pPr>
        <w:pStyle w:val="afd"/>
        <w:numPr>
          <w:ilvl w:val="0"/>
          <w:numId w:val="10"/>
        </w:numPr>
        <w:tabs>
          <w:tab w:val="clear" w:pos="720"/>
          <w:tab w:val="num" w:pos="0"/>
        </w:tabs>
        <w:ind w:left="426" w:hanging="426"/>
        <w:jc w:val="both"/>
        <w:rPr>
          <w:sz w:val="28"/>
          <w:szCs w:val="28"/>
          <w:lang w:val="uk-UA"/>
        </w:rPr>
      </w:pPr>
      <w:r w:rsidRPr="00943251">
        <w:rPr>
          <w:sz w:val="28"/>
          <w:szCs w:val="28"/>
          <w:lang w:val="uk-UA"/>
        </w:rPr>
        <w:t xml:space="preserve">Інтелектуальні корені конфліктних теорій. </w:t>
      </w:r>
    </w:p>
    <w:p w14:paraId="6D34AF37" w14:textId="77777777" w:rsidR="00E63AB1" w:rsidRPr="00943251" w:rsidRDefault="00E63AB1" w:rsidP="00AE273E">
      <w:pPr>
        <w:pStyle w:val="afd"/>
        <w:numPr>
          <w:ilvl w:val="0"/>
          <w:numId w:val="10"/>
        </w:numPr>
        <w:tabs>
          <w:tab w:val="clear" w:pos="720"/>
          <w:tab w:val="num" w:pos="0"/>
        </w:tabs>
        <w:ind w:left="426" w:hanging="426"/>
        <w:jc w:val="both"/>
        <w:rPr>
          <w:sz w:val="28"/>
          <w:szCs w:val="28"/>
          <w:lang w:val="uk-UA"/>
        </w:rPr>
      </w:pPr>
      <w:r w:rsidRPr="00943251">
        <w:rPr>
          <w:sz w:val="28"/>
          <w:szCs w:val="28"/>
          <w:lang w:val="uk-UA"/>
        </w:rPr>
        <w:t>Уявлення Р.Дарендорфа про суспільний порядок. Асоціації, що координуються імперативно.</w:t>
      </w:r>
    </w:p>
    <w:p w14:paraId="1932D036" w14:textId="77777777" w:rsidR="00E63AB1" w:rsidRPr="00943251" w:rsidRDefault="00E63AB1" w:rsidP="00AE273E">
      <w:pPr>
        <w:pStyle w:val="afd"/>
        <w:numPr>
          <w:ilvl w:val="0"/>
          <w:numId w:val="10"/>
        </w:numPr>
        <w:tabs>
          <w:tab w:val="clear" w:pos="720"/>
          <w:tab w:val="num" w:pos="0"/>
        </w:tabs>
        <w:ind w:left="426" w:hanging="426"/>
        <w:jc w:val="both"/>
        <w:rPr>
          <w:sz w:val="28"/>
          <w:szCs w:val="28"/>
          <w:lang w:val="uk-UA"/>
        </w:rPr>
      </w:pPr>
      <w:r w:rsidRPr="00943251">
        <w:rPr>
          <w:sz w:val="28"/>
          <w:szCs w:val="28"/>
          <w:lang w:val="uk-UA"/>
        </w:rPr>
        <w:t>Р.Дарендорф: витоки конфлікту. Діалектична модель конфлікту та його наслідків.</w:t>
      </w:r>
    </w:p>
    <w:p w14:paraId="4D6A6B94" w14:textId="77777777" w:rsidR="00E63AB1" w:rsidRPr="00943251" w:rsidRDefault="00E63AB1" w:rsidP="00AE273E">
      <w:pPr>
        <w:pStyle w:val="afd"/>
        <w:numPr>
          <w:ilvl w:val="0"/>
          <w:numId w:val="10"/>
        </w:numPr>
        <w:tabs>
          <w:tab w:val="clear" w:pos="720"/>
          <w:tab w:val="num" w:pos="0"/>
        </w:tabs>
        <w:ind w:left="426" w:hanging="426"/>
        <w:jc w:val="both"/>
        <w:rPr>
          <w:sz w:val="28"/>
          <w:szCs w:val="28"/>
          <w:lang w:val="uk-UA"/>
        </w:rPr>
      </w:pPr>
      <w:r w:rsidRPr="00943251">
        <w:rPr>
          <w:sz w:val="28"/>
          <w:szCs w:val="28"/>
          <w:lang w:val="uk-UA"/>
        </w:rPr>
        <w:t>Порівняння аналітичних і емпіричних категорій К. Маркса і Р. Дарендорфа.</w:t>
      </w:r>
    </w:p>
    <w:p w14:paraId="06ADDCF1" w14:textId="77777777" w:rsidR="00E63AB1" w:rsidRPr="00943251" w:rsidRDefault="00E63AB1" w:rsidP="00AE273E">
      <w:pPr>
        <w:pStyle w:val="afd"/>
        <w:numPr>
          <w:ilvl w:val="0"/>
          <w:numId w:val="10"/>
        </w:numPr>
        <w:tabs>
          <w:tab w:val="clear" w:pos="720"/>
          <w:tab w:val="num" w:pos="0"/>
        </w:tabs>
        <w:ind w:left="426" w:hanging="426"/>
        <w:jc w:val="both"/>
        <w:rPr>
          <w:sz w:val="28"/>
          <w:szCs w:val="28"/>
          <w:lang w:val="uk-UA"/>
        </w:rPr>
      </w:pPr>
      <w:r w:rsidRPr="00943251">
        <w:rPr>
          <w:sz w:val="28"/>
          <w:szCs w:val="28"/>
          <w:lang w:val="uk-UA"/>
        </w:rPr>
        <w:t>Л.Козер. Образ соціальної впорядкованості. Модель функціонального конфлікту та його наслідків.</w:t>
      </w:r>
    </w:p>
    <w:p w14:paraId="5701CAAA" w14:textId="77777777" w:rsidR="00E63AB1" w:rsidRPr="00943251" w:rsidRDefault="00E63AB1" w:rsidP="00AE273E">
      <w:pPr>
        <w:pStyle w:val="afd"/>
        <w:numPr>
          <w:ilvl w:val="0"/>
          <w:numId w:val="10"/>
        </w:numPr>
        <w:tabs>
          <w:tab w:val="clear" w:pos="720"/>
          <w:tab w:val="num" w:pos="0"/>
        </w:tabs>
        <w:ind w:left="426" w:hanging="426"/>
        <w:jc w:val="both"/>
        <w:rPr>
          <w:sz w:val="28"/>
          <w:szCs w:val="28"/>
          <w:lang w:val="uk-UA"/>
        </w:rPr>
      </w:pPr>
      <w:r w:rsidRPr="00943251">
        <w:rPr>
          <w:sz w:val="28"/>
          <w:szCs w:val="28"/>
          <w:lang w:val="uk-UA"/>
        </w:rPr>
        <w:t>Л.Козер. Причини, тривалість, гострота конфлікту.</w:t>
      </w:r>
    </w:p>
    <w:p w14:paraId="7AC8AFAD" w14:textId="77777777" w:rsidR="00E63AB1" w:rsidRPr="00943251" w:rsidRDefault="00E63AB1" w:rsidP="00AE273E">
      <w:pPr>
        <w:pStyle w:val="afd"/>
        <w:numPr>
          <w:ilvl w:val="0"/>
          <w:numId w:val="10"/>
        </w:numPr>
        <w:tabs>
          <w:tab w:val="clear" w:pos="720"/>
          <w:tab w:val="num" w:pos="0"/>
        </w:tabs>
        <w:ind w:left="426" w:hanging="426"/>
        <w:jc w:val="both"/>
        <w:rPr>
          <w:sz w:val="28"/>
          <w:szCs w:val="28"/>
          <w:lang w:val="uk-UA"/>
        </w:rPr>
      </w:pPr>
      <w:r w:rsidRPr="00943251">
        <w:rPr>
          <w:sz w:val="28"/>
          <w:szCs w:val="28"/>
          <w:lang w:val="uk-UA"/>
        </w:rPr>
        <w:t>Реалістичні та нереалістичні конфлікти: відрізнення поглядів К.Маркса і Л.Козера.</w:t>
      </w:r>
    </w:p>
    <w:p w14:paraId="00086A7A" w14:textId="77777777" w:rsidR="00E63AB1" w:rsidRPr="00943251" w:rsidRDefault="00E63AB1" w:rsidP="00AE273E">
      <w:pPr>
        <w:pStyle w:val="afd"/>
        <w:numPr>
          <w:ilvl w:val="0"/>
          <w:numId w:val="10"/>
        </w:numPr>
        <w:tabs>
          <w:tab w:val="clear" w:pos="720"/>
          <w:tab w:val="num" w:pos="0"/>
        </w:tabs>
        <w:ind w:left="426" w:hanging="426"/>
        <w:jc w:val="both"/>
        <w:rPr>
          <w:sz w:val="28"/>
          <w:szCs w:val="28"/>
          <w:lang w:val="uk-UA"/>
        </w:rPr>
      </w:pPr>
      <w:r w:rsidRPr="00943251">
        <w:rPr>
          <w:sz w:val="28"/>
          <w:szCs w:val="28"/>
          <w:lang w:val="uk-UA"/>
        </w:rPr>
        <w:t>Критика функціональної теорії конфлікту.</w:t>
      </w:r>
    </w:p>
    <w:p w14:paraId="5DE969B7" w14:textId="77777777" w:rsidR="00E63AB1" w:rsidRPr="00943251" w:rsidRDefault="00E63AB1" w:rsidP="00AE273E">
      <w:pPr>
        <w:pStyle w:val="afd"/>
        <w:numPr>
          <w:ilvl w:val="0"/>
          <w:numId w:val="10"/>
        </w:numPr>
        <w:tabs>
          <w:tab w:val="clear" w:pos="720"/>
          <w:tab w:val="num" w:pos="0"/>
        </w:tabs>
        <w:ind w:left="426" w:hanging="426"/>
        <w:jc w:val="both"/>
        <w:rPr>
          <w:sz w:val="28"/>
          <w:szCs w:val="28"/>
          <w:lang w:val="uk-UA"/>
        </w:rPr>
      </w:pPr>
      <w:r w:rsidRPr="00943251">
        <w:rPr>
          <w:sz w:val="28"/>
          <w:szCs w:val="28"/>
          <w:lang w:val="uk-UA"/>
        </w:rPr>
        <w:t xml:space="preserve">Соціологія Р.Колінза як конфліктна соціологія. </w:t>
      </w:r>
    </w:p>
    <w:p w14:paraId="5E896F71" w14:textId="77777777" w:rsidR="00E63AB1" w:rsidRPr="00943251" w:rsidRDefault="00E63AB1" w:rsidP="00AE273E">
      <w:pPr>
        <w:pStyle w:val="afd"/>
        <w:numPr>
          <w:ilvl w:val="0"/>
          <w:numId w:val="10"/>
        </w:numPr>
        <w:tabs>
          <w:tab w:val="clear" w:pos="720"/>
          <w:tab w:val="num" w:pos="0"/>
        </w:tabs>
        <w:ind w:left="426" w:hanging="426"/>
        <w:jc w:val="both"/>
        <w:rPr>
          <w:sz w:val="28"/>
          <w:szCs w:val="28"/>
          <w:lang w:val="uk-UA"/>
        </w:rPr>
      </w:pPr>
      <w:r w:rsidRPr="00943251">
        <w:rPr>
          <w:sz w:val="28"/>
          <w:szCs w:val="28"/>
          <w:lang w:val="uk-UA"/>
        </w:rPr>
        <w:lastRenderedPageBreak/>
        <w:t>Франкфуртська школа як напрямок ліворадикальної соціально-філософської думки.</w:t>
      </w:r>
    </w:p>
    <w:p w14:paraId="598520FC" w14:textId="77777777" w:rsidR="00E63AB1" w:rsidRPr="00943251" w:rsidRDefault="00E63AB1" w:rsidP="00AE273E">
      <w:pPr>
        <w:pStyle w:val="afd"/>
        <w:numPr>
          <w:ilvl w:val="0"/>
          <w:numId w:val="10"/>
        </w:numPr>
        <w:tabs>
          <w:tab w:val="clear" w:pos="720"/>
          <w:tab w:val="num" w:pos="540"/>
        </w:tabs>
        <w:ind w:left="426" w:hanging="426"/>
        <w:jc w:val="both"/>
        <w:rPr>
          <w:sz w:val="28"/>
          <w:szCs w:val="28"/>
          <w:lang w:val="uk-UA"/>
        </w:rPr>
      </w:pPr>
      <w:r w:rsidRPr="00943251">
        <w:rPr>
          <w:sz w:val="28"/>
          <w:szCs w:val="28"/>
          <w:lang w:val="uk-UA"/>
        </w:rPr>
        <w:t xml:space="preserve">Соціологічні ідеї Г.Маркузе . </w:t>
      </w:r>
    </w:p>
    <w:p w14:paraId="634F42B4" w14:textId="77777777" w:rsidR="00E63AB1" w:rsidRPr="00943251" w:rsidRDefault="00E63AB1" w:rsidP="00AE273E">
      <w:pPr>
        <w:pStyle w:val="afd"/>
        <w:numPr>
          <w:ilvl w:val="0"/>
          <w:numId w:val="10"/>
        </w:numPr>
        <w:tabs>
          <w:tab w:val="clear" w:pos="720"/>
          <w:tab w:val="num" w:pos="360"/>
        </w:tabs>
        <w:ind w:left="426" w:hanging="426"/>
        <w:jc w:val="both"/>
        <w:rPr>
          <w:sz w:val="28"/>
          <w:szCs w:val="28"/>
          <w:lang w:val="uk-UA"/>
        </w:rPr>
      </w:pPr>
      <w:r w:rsidRPr="00943251">
        <w:rPr>
          <w:sz w:val="28"/>
          <w:szCs w:val="28"/>
          <w:lang w:val="uk-UA"/>
        </w:rPr>
        <w:t xml:space="preserve">Соціологічні ідеї Ю.Хабермаса. </w:t>
      </w:r>
    </w:p>
    <w:p w14:paraId="72BEE774" w14:textId="77777777" w:rsidR="00E63AB1" w:rsidRPr="00943251" w:rsidRDefault="00E63AB1" w:rsidP="00AE273E">
      <w:pPr>
        <w:pStyle w:val="afd"/>
        <w:numPr>
          <w:ilvl w:val="0"/>
          <w:numId w:val="10"/>
        </w:numPr>
        <w:tabs>
          <w:tab w:val="clear" w:pos="720"/>
          <w:tab w:val="num" w:pos="360"/>
        </w:tabs>
        <w:ind w:left="426" w:hanging="426"/>
        <w:jc w:val="both"/>
        <w:rPr>
          <w:sz w:val="28"/>
          <w:szCs w:val="28"/>
          <w:lang w:val="uk-UA"/>
        </w:rPr>
      </w:pPr>
      <w:r w:rsidRPr="00943251">
        <w:rPr>
          <w:sz w:val="28"/>
          <w:szCs w:val="28"/>
          <w:lang w:val="uk-UA"/>
        </w:rPr>
        <w:t xml:space="preserve">Соціологічні ідеї Р.Міллса. </w:t>
      </w:r>
    </w:p>
    <w:p w14:paraId="1233FCB9" w14:textId="00A864A2" w:rsidR="00E63AB1" w:rsidRPr="00943251" w:rsidRDefault="00E63AB1" w:rsidP="00E63AB1">
      <w:pPr>
        <w:pStyle w:val="afd"/>
        <w:jc w:val="both"/>
        <w:rPr>
          <w:sz w:val="28"/>
          <w:szCs w:val="28"/>
          <w:lang w:val="uk-UA"/>
        </w:rPr>
      </w:pPr>
      <w:r>
        <w:rPr>
          <w:rFonts w:eastAsia="Symbol"/>
          <w:sz w:val="28"/>
          <w:szCs w:val="28"/>
          <w:lang w:val="uk-UA"/>
        </w:rPr>
        <w:t xml:space="preserve">27. </w:t>
      </w:r>
      <w:r w:rsidRPr="00943251">
        <w:rPr>
          <w:sz w:val="28"/>
          <w:szCs w:val="28"/>
          <w:lang w:val="uk-UA"/>
        </w:rPr>
        <w:t xml:space="preserve">Інтеракціонізм: основні риси. </w:t>
      </w:r>
    </w:p>
    <w:p w14:paraId="6F730C03" w14:textId="572941F7" w:rsidR="00E63AB1" w:rsidRPr="00943251" w:rsidRDefault="00E63AB1" w:rsidP="00E63AB1">
      <w:pPr>
        <w:pStyle w:val="afd"/>
        <w:jc w:val="both"/>
        <w:rPr>
          <w:sz w:val="28"/>
          <w:szCs w:val="28"/>
          <w:lang w:val="uk-UA"/>
        </w:rPr>
      </w:pPr>
      <w:r>
        <w:rPr>
          <w:sz w:val="28"/>
          <w:szCs w:val="28"/>
          <w:lang w:val="uk-UA"/>
        </w:rPr>
        <w:t xml:space="preserve">28. </w:t>
      </w:r>
      <w:r w:rsidRPr="00943251">
        <w:rPr>
          <w:sz w:val="28"/>
          <w:szCs w:val="28"/>
          <w:lang w:val="uk-UA"/>
        </w:rPr>
        <w:t xml:space="preserve">Інтелектуальні коріння інтеракціонізму: </w:t>
      </w:r>
    </w:p>
    <w:p w14:paraId="2BA0C1E2" w14:textId="64D47387" w:rsidR="00E63AB1" w:rsidRPr="00943251" w:rsidRDefault="00E63AB1" w:rsidP="00E63AB1">
      <w:pPr>
        <w:pStyle w:val="afd"/>
        <w:jc w:val="both"/>
        <w:rPr>
          <w:sz w:val="28"/>
          <w:szCs w:val="28"/>
          <w:lang w:val="uk-UA"/>
        </w:rPr>
      </w:pPr>
      <w:r>
        <w:rPr>
          <w:sz w:val="28"/>
          <w:szCs w:val="28"/>
          <w:lang w:val="uk-UA"/>
        </w:rPr>
        <w:t xml:space="preserve">30. </w:t>
      </w:r>
      <w:r w:rsidRPr="00943251">
        <w:rPr>
          <w:sz w:val="28"/>
          <w:szCs w:val="28"/>
          <w:lang w:val="uk-UA"/>
        </w:rPr>
        <w:t>Ідеї Дж. Г. Міда  та наступний розвиток соціології.</w:t>
      </w:r>
    </w:p>
    <w:p w14:paraId="513AB911" w14:textId="4560DC55" w:rsidR="00E63AB1" w:rsidRPr="00943251" w:rsidRDefault="00E63AB1" w:rsidP="00E63AB1">
      <w:pPr>
        <w:pStyle w:val="afd"/>
        <w:jc w:val="both"/>
        <w:rPr>
          <w:sz w:val="28"/>
          <w:szCs w:val="28"/>
          <w:lang w:val="uk-UA"/>
        </w:rPr>
      </w:pPr>
      <w:r>
        <w:rPr>
          <w:sz w:val="28"/>
          <w:szCs w:val="28"/>
          <w:lang w:val="uk-UA"/>
        </w:rPr>
        <w:t xml:space="preserve">31. </w:t>
      </w:r>
      <w:r w:rsidRPr="00943251">
        <w:rPr>
          <w:sz w:val="28"/>
          <w:szCs w:val="28"/>
          <w:lang w:val="uk-UA"/>
        </w:rPr>
        <w:t>Ч.Кулі та теорія «дзеркального Я»</w:t>
      </w:r>
    </w:p>
    <w:p w14:paraId="54DAA355" w14:textId="2FF17E00" w:rsidR="00E63AB1" w:rsidRPr="00943251" w:rsidRDefault="00E63AB1" w:rsidP="00E63AB1">
      <w:pPr>
        <w:pStyle w:val="afd"/>
        <w:jc w:val="both"/>
        <w:rPr>
          <w:sz w:val="28"/>
          <w:szCs w:val="28"/>
          <w:lang w:val="uk-UA"/>
        </w:rPr>
      </w:pPr>
      <w:r>
        <w:rPr>
          <w:sz w:val="28"/>
          <w:szCs w:val="28"/>
          <w:lang w:val="uk-UA"/>
        </w:rPr>
        <w:t xml:space="preserve">32. </w:t>
      </w:r>
      <w:r w:rsidRPr="00943251">
        <w:rPr>
          <w:sz w:val="28"/>
          <w:szCs w:val="28"/>
          <w:lang w:val="uk-UA"/>
        </w:rPr>
        <w:t>Уточнення понять "роль", "статус" і "особистість" Дж. Морено і Р. Лінтоном.</w:t>
      </w:r>
    </w:p>
    <w:p w14:paraId="62B8CBC5" w14:textId="43E9F83B" w:rsidR="00E63AB1" w:rsidRPr="00943251" w:rsidRDefault="00E63AB1" w:rsidP="00E63AB1">
      <w:pPr>
        <w:pStyle w:val="afd"/>
        <w:jc w:val="both"/>
        <w:rPr>
          <w:sz w:val="28"/>
          <w:szCs w:val="28"/>
          <w:lang w:val="uk-UA"/>
        </w:rPr>
      </w:pPr>
      <w:r>
        <w:rPr>
          <w:sz w:val="28"/>
          <w:szCs w:val="28"/>
          <w:lang w:val="uk-UA"/>
        </w:rPr>
        <w:t xml:space="preserve">33. </w:t>
      </w:r>
      <w:r w:rsidRPr="00943251">
        <w:rPr>
          <w:sz w:val="28"/>
          <w:szCs w:val="28"/>
          <w:lang w:val="uk-UA"/>
        </w:rPr>
        <w:t>Теорія ролей</w:t>
      </w:r>
      <w:r>
        <w:rPr>
          <w:sz w:val="28"/>
          <w:szCs w:val="28"/>
          <w:lang w:val="uk-UA"/>
        </w:rPr>
        <w:t xml:space="preserve"> та її зміст</w:t>
      </w:r>
      <w:r w:rsidRPr="00943251">
        <w:rPr>
          <w:sz w:val="28"/>
          <w:szCs w:val="28"/>
          <w:lang w:val="uk-UA"/>
        </w:rPr>
        <w:t xml:space="preserve">. </w:t>
      </w:r>
    </w:p>
    <w:p w14:paraId="666E20E0" w14:textId="5BD6A23E" w:rsidR="00E63AB1" w:rsidRPr="00943251" w:rsidRDefault="00E63AB1" w:rsidP="00E63AB1">
      <w:pPr>
        <w:pStyle w:val="afd"/>
        <w:jc w:val="both"/>
        <w:rPr>
          <w:sz w:val="28"/>
          <w:szCs w:val="28"/>
          <w:lang w:val="uk-UA"/>
        </w:rPr>
      </w:pPr>
      <w:r>
        <w:rPr>
          <w:sz w:val="28"/>
          <w:szCs w:val="28"/>
          <w:lang w:val="uk-UA"/>
        </w:rPr>
        <w:t xml:space="preserve">34. </w:t>
      </w:r>
      <w:r w:rsidRPr="00943251">
        <w:rPr>
          <w:sz w:val="28"/>
          <w:szCs w:val="28"/>
          <w:lang w:val="uk-UA"/>
        </w:rPr>
        <w:t>Рольові набори. Рольова напруга, рольовий конфлікт. Фактори, що пом’якшують рольовий конфлікт.</w:t>
      </w:r>
    </w:p>
    <w:p w14:paraId="29F02930" w14:textId="41830EAC" w:rsidR="00E63AB1" w:rsidRPr="00943251" w:rsidRDefault="00E63AB1" w:rsidP="00E63AB1">
      <w:pPr>
        <w:pStyle w:val="afd"/>
        <w:jc w:val="both"/>
        <w:rPr>
          <w:sz w:val="28"/>
          <w:szCs w:val="28"/>
          <w:lang w:val="uk-UA"/>
        </w:rPr>
      </w:pPr>
      <w:r>
        <w:rPr>
          <w:sz w:val="28"/>
          <w:szCs w:val="28"/>
          <w:lang w:val="uk-UA"/>
        </w:rPr>
        <w:t xml:space="preserve">35. </w:t>
      </w:r>
      <w:r w:rsidRPr="00943251">
        <w:rPr>
          <w:sz w:val="28"/>
          <w:szCs w:val="28"/>
          <w:lang w:val="uk-UA"/>
        </w:rPr>
        <w:t xml:space="preserve">Г.Блумер і чиказька школа символічного інтеракціонізму. </w:t>
      </w:r>
    </w:p>
    <w:p w14:paraId="7D68DAEB" w14:textId="541B197C" w:rsidR="00E63AB1" w:rsidRPr="00943251" w:rsidRDefault="00E63AB1" w:rsidP="00E63AB1">
      <w:pPr>
        <w:pStyle w:val="afd"/>
        <w:jc w:val="both"/>
        <w:rPr>
          <w:sz w:val="28"/>
          <w:szCs w:val="28"/>
          <w:lang w:val="uk-UA"/>
        </w:rPr>
      </w:pPr>
      <w:r>
        <w:rPr>
          <w:sz w:val="28"/>
          <w:szCs w:val="28"/>
          <w:lang w:val="uk-UA"/>
        </w:rPr>
        <w:t xml:space="preserve">36. </w:t>
      </w:r>
      <w:r w:rsidRPr="00943251">
        <w:rPr>
          <w:sz w:val="28"/>
          <w:szCs w:val="28"/>
          <w:lang w:val="uk-UA"/>
        </w:rPr>
        <w:t xml:space="preserve">Символічний інтеракціонізм. Природа взаємодії: етапи визначення, інтерпретації, картування та оцінювання. </w:t>
      </w:r>
    </w:p>
    <w:p w14:paraId="3AA36A53" w14:textId="2EAD98A4" w:rsidR="00E63AB1" w:rsidRPr="00943251" w:rsidRDefault="00E63AB1" w:rsidP="00E63AB1">
      <w:pPr>
        <w:pStyle w:val="afd"/>
        <w:jc w:val="both"/>
        <w:rPr>
          <w:sz w:val="28"/>
          <w:szCs w:val="28"/>
          <w:lang w:val="uk-UA"/>
        </w:rPr>
      </w:pPr>
      <w:r>
        <w:rPr>
          <w:sz w:val="28"/>
          <w:szCs w:val="28"/>
          <w:lang w:val="uk-UA"/>
        </w:rPr>
        <w:t xml:space="preserve">37. </w:t>
      </w:r>
      <w:r w:rsidRPr="00943251">
        <w:rPr>
          <w:sz w:val="28"/>
          <w:szCs w:val="28"/>
          <w:lang w:val="uk-UA"/>
        </w:rPr>
        <w:t xml:space="preserve">Символічний інтеракціонізм. Уявлення щодо суспільства та особистості. Взаємозв’язок  особистості та суспільства. </w:t>
      </w:r>
    </w:p>
    <w:p w14:paraId="2A32BCDC" w14:textId="54C5A950" w:rsidR="00E63AB1" w:rsidRPr="00943251" w:rsidRDefault="00E63AB1" w:rsidP="00E63AB1">
      <w:pPr>
        <w:pStyle w:val="afd"/>
        <w:jc w:val="both"/>
        <w:rPr>
          <w:sz w:val="28"/>
          <w:szCs w:val="28"/>
          <w:lang w:val="uk-UA"/>
        </w:rPr>
      </w:pPr>
      <w:r>
        <w:rPr>
          <w:sz w:val="28"/>
          <w:szCs w:val="28"/>
          <w:lang w:val="uk-UA"/>
        </w:rPr>
        <w:t xml:space="preserve">38. </w:t>
      </w:r>
      <w:r w:rsidRPr="00943251">
        <w:rPr>
          <w:sz w:val="28"/>
          <w:szCs w:val="28"/>
          <w:lang w:val="uk-UA"/>
        </w:rPr>
        <w:t>Айовська школа в символічному інтеракціонізмі. Методологічні проблеми вивчення самооцінки і самоідентифікації.</w:t>
      </w:r>
    </w:p>
    <w:p w14:paraId="7783FB11" w14:textId="3DFD44D2" w:rsidR="00E63AB1" w:rsidRPr="00943251" w:rsidRDefault="00E63AB1" w:rsidP="00E63AB1">
      <w:pPr>
        <w:pStyle w:val="afd"/>
        <w:jc w:val="both"/>
        <w:rPr>
          <w:sz w:val="28"/>
          <w:szCs w:val="28"/>
          <w:lang w:val="uk-UA"/>
        </w:rPr>
      </w:pPr>
      <w:r>
        <w:rPr>
          <w:sz w:val="28"/>
          <w:szCs w:val="28"/>
          <w:lang w:val="uk-UA"/>
        </w:rPr>
        <w:t xml:space="preserve">39. </w:t>
      </w:r>
      <w:r w:rsidRPr="00943251">
        <w:rPr>
          <w:sz w:val="28"/>
          <w:szCs w:val="28"/>
          <w:lang w:val="uk-UA"/>
        </w:rPr>
        <w:t xml:space="preserve">Основні положення теорії І.Гоффмана. </w:t>
      </w:r>
    </w:p>
    <w:p w14:paraId="1D43AF64" w14:textId="3845EF33" w:rsidR="00E63AB1" w:rsidRPr="00943251" w:rsidRDefault="00E63AB1" w:rsidP="00E63AB1">
      <w:pPr>
        <w:pStyle w:val="afd"/>
        <w:jc w:val="both"/>
        <w:rPr>
          <w:sz w:val="28"/>
          <w:szCs w:val="28"/>
          <w:lang w:val="uk-UA"/>
        </w:rPr>
      </w:pPr>
      <w:r>
        <w:rPr>
          <w:sz w:val="28"/>
          <w:szCs w:val="28"/>
          <w:lang w:val="uk-UA"/>
        </w:rPr>
        <w:t xml:space="preserve">40. </w:t>
      </w:r>
      <w:r w:rsidRPr="00943251">
        <w:rPr>
          <w:sz w:val="28"/>
          <w:szCs w:val="28"/>
          <w:lang w:val="uk-UA"/>
        </w:rPr>
        <w:t xml:space="preserve">Теорія стигмації Поняття «тотальна інституція». </w:t>
      </w:r>
    </w:p>
    <w:p w14:paraId="48AC5EAD" w14:textId="6DF6593B" w:rsidR="00E63AB1" w:rsidRPr="00943251" w:rsidRDefault="00E63AB1" w:rsidP="00E63AB1">
      <w:pPr>
        <w:pStyle w:val="afd"/>
        <w:jc w:val="both"/>
        <w:rPr>
          <w:sz w:val="28"/>
          <w:szCs w:val="28"/>
          <w:lang w:val="uk-UA"/>
        </w:rPr>
      </w:pPr>
      <w:r>
        <w:rPr>
          <w:sz w:val="28"/>
          <w:szCs w:val="28"/>
          <w:lang w:val="uk-UA"/>
        </w:rPr>
        <w:t xml:space="preserve">41. </w:t>
      </w:r>
      <w:r w:rsidRPr="00943251">
        <w:rPr>
          <w:sz w:val="28"/>
          <w:szCs w:val="28"/>
          <w:lang w:val="uk-UA"/>
        </w:rPr>
        <w:t>Аналіз фреймів І.Гофмана (рамочній аналіз)</w:t>
      </w:r>
    </w:p>
    <w:p w14:paraId="17B8FA67" w14:textId="1ECA273E" w:rsidR="00E63AB1" w:rsidRPr="00943251" w:rsidRDefault="00E63AB1" w:rsidP="00E63AB1">
      <w:pPr>
        <w:pStyle w:val="afd"/>
        <w:jc w:val="both"/>
        <w:rPr>
          <w:sz w:val="28"/>
          <w:szCs w:val="28"/>
          <w:lang w:val="uk-UA"/>
        </w:rPr>
      </w:pPr>
      <w:r>
        <w:rPr>
          <w:sz w:val="28"/>
          <w:szCs w:val="28"/>
          <w:lang w:val="uk-UA"/>
        </w:rPr>
        <w:t xml:space="preserve">42. </w:t>
      </w:r>
      <w:r w:rsidRPr="00943251">
        <w:rPr>
          <w:sz w:val="28"/>
          <w:szCs w:val="28"/>
          <w:lang w:val="uk-UA"/>
        </w:rPr>
        <w:t xml:space="preserve">Теорії раціонального вибору: загальні риси. </w:t>
      </w:r>
    </w:p>
    <w:p w14:paraId="2E6AF5F2" w14:textId="4C504446" w:rsidR="00E63AB1" w:rsidRPr="00943251" w:rsidRDefault="00E63AB1" w:rsidP="00E63AB1">
      <w:pPr>
        <w:pStyle w:val="afd"/>
        <w:jc w:val="both"/>
        <w:rPr>
          <w:sz w:val="28"/>
          <w:szCs w:val="28"/>
          <w:lang w:val="uk-UA"/>
        </w:rPr>
      </w:pPr>
      <w:r>
        <w:rPr>
          <w:sz w:val="28"/>
          <w:szCs w:val="28"/>
          <w:lang w:val="uk-UA"/>
        </w:rPr>
        <w:t xml:space="preserve">43. </w:t>
      </w:r>
      <w:r w:rsidRPr="00943251">
        <w:rPr>
          <w:sz w:val="28"/>
          <w:szCs w:val="28"/>
          <w:lang w:val="uk-UA"/>
        </w:rPr>
        <w:t xml:space="preserve">Інтелектуальні корені теорії обміну. </w:t>
      </w:r>
    </w:p>
    <w:p w14:paraId="586A050D" w14:textId="3E580799" w:rsidR="00E63AB1" w:rsidRPr="00943251" w:rsidRDefault="00E63AB1" w:rsidP="00E63AB1">
      <w:pPr>
        <w:pStyle w:val="afd"/>
        <w:jc w:val="both"/>
        <w:rPr>
          <w:sz w:val="28"/>
          <w:szCs w:val="28"/>
          <w:lang w:val="uk-UA"/>
        </w:rPr>
      </w:pPr>
      <w:r>
        <w:rPr>
          <w:sz w:val="28"/>
          <w:szCs w:val="28"/>
          <w:lang w:val="uk-UA"/>
        </w:rPr>
        <w:t xml:space="preserve">44. </w:t>
      </w:r>
      <w:r w:rsidRPr="00943251">
        <w:rPr>
          <w:sz w:val="28"/>
          <w:szCs w:val="28"/>
          <w:lang w:val="uk-UA"/>
        </w:rPr>
        <w:t xml:space="preserve">Дж.Хоманс. Рання індуктивна стратегія: статус і конформність. </w:t>
      </w:r>
    </w:p>
    <w:p w14:paraId="7650B024" w14:textId="52284E13" w:rsidR="00E63AB1" w:rsidRPr="00943251" w:rsidRDefault="00E63AB1" w:rsidP="00E63AB1">
      <w:pPr>
        <w:pStyle w:val="afd"/>
        <w:jc w:val="both"/>
        <w:rPr>
          <w:sz w:val="28"/>
          <w:szCs w:val="28"/>
          <w:lang w:val="uk-UA"/>
        </w:rPr>
      </w:pPr>
      <w:r>
        <w:rPr>
          <w:sz w:val="28"/>
          <w:szCs w:val="28"/>
          <w:lang w:val="uk-UA"/>
        </w:rPr>
        <w:t xml:space="preserve">45. </w:t>
      </w:r>
      <w:r w:rsidRPr="00943251">
        <w:rPr>
          <w:sz w:val="28"/>
          <w:szCs w:val="28"/>
          <w:lang w:val="uk-UA"/>
        </w:rPr>
        <w:t xml:space="preserve">Дж.Хоманс. Дедуктивна стратегія. </w:t>
      </w:r>
    </w:p>
    <w:p w14:paraId="10824EEA" w14:textId="6F481268" w:rsidR="00E63AB1" w:rsidRPr="00943251" w:rsidRDefault="00E63AB1" w:rsidP="00E63AB1">
      <w:pPr>
        <w:pStyle w:val="afd"/>
        <w:jc w:val="both"/>
        <w:rPr>
          <w:sz w:val="28"/>
          <w:szCs w:val="28"/>
          <w:lang w:val="uk-UA"/>
        </w:rPr>
      </w:pPr>
      <w:r>
        <w:rPr>
          <w:sz w:val="28"/>
          <w:szCs w:val="28"/>
          <w:lang w:val="uk-UA"/>
        </w:rPr>
        <w:t xml:space="preserve">46. </w:t>
      </w:r>
      <w:r w:rsidRPr="00943251">
        <w:rPr>
          <w:sz w:val="28"/>
          <w:szCs w:val="28"/>
          <w:lang w:val="uk-UA"/>
        </w:rPr>
        <w:t xml:space="preserve">Дж.Хоманс. Психологічна модель обміну. </w:t>
      </w:r>
    </w:p>
    <w:p w14:paraId="721A27F8" w14:textId="3AF70203" w:rsidR="00E63AB1" w:rsidRPr="00943251" w:rsidRDefault="00E63AB1" w:rsidP="00E63AB1">
      <w:pPr>
        <w:pStyle w:val="afd"/>
        <w:jc w:val="both"/>
        <w:rPr>
          <w:sz w:val="28"/>
          <w:szCs w:val="28"/>
          <w:lang w:val="uk-UA"/>
        </w:rPr>
      </w:pPr>
      <w:r>
        <w:rPr>
          <w:sz w:val="28"/>
          <w:szCs w:val="28"/>
          <w:lang w:val="uk-UA"/>
        </w:rPr>
        <w:t xml:space="preserve">47. </w:t>
      </w:r>
      <w:r w:rsidRPr="00943251">
        <w:rPr>
          <w:sz w:val="28"/>
          <w:szCs w:val="28"/>
          <w:lang w:val="uk-UA"/>
        </w:rPr>
        <w:t xml:space="preserve">Дж.Хоманс. Основні поняття та пояснювальні принципи соціальної впорядкованості в теорії обміну. </w:t>
      </w:r>
    </w:p>
    <w:p w14:paraId="707C4170" w14:textId="31150C06" w:rsidR="00E63AB1" w:rsidRPr="00943251" w:rsidRDefault="00E63AB1" w:rsidP="00E63AB1">
      <w:pPr>
        <w:pStyle w:val="afd"/>
        <w:jc w:val="both"/>
        <w:rPr>
          <w:sz w:val="28"/>
          <w:szCs w:val="28"/>
          <w:lang w:val="uk-UA"/>
        </w:rPr>
      </w:pPr>
      <w:r>
        <w:rPr>
          <w:sz w:val="28"/>
          <w:szCs w:val="28"/>
          <w:lang w:val="uk-UA"/>
        </w:rPr>
        <w:t xml:space="preserve">48. </w:t>
      </w:r>
      <w:r w:rsidRPr="00943251">
        <w:rPr>
          <w:sz w:val="28"/>
          <w:szCs w:val="28"/>
          <w:lang w:val="uk-UA"/>
        </w:rPr>
        <w:t xml:space="preserve">П.Блау. Основні принципи обміну. </w:t>
      </w:r>
    </w:p>
    <w:p w14:paraId="69E758B3" w14:textId="0F7B2158" w:rsidR="00E63AB1" w:rsidRPr="00943251" w:rsidRDefault="00E63AB1" w:rsidP="00E63AB1">
      <w:pPr>
        <w:pStyle w:val="afd"/>
        <w:jc w:val="both"/>
        <w:rPr>
          <w:sz w:val="28"/>
          <w:szCs w:val="28"/>
          <w:lang w:val="uk-UA"/>
        </w:rPr>
      </w:pPr>
      <w:r>
        <w:rPr>
          <w:sz w:val="28"/>
          <w:szCs w:val="28"/>
          <w:lang w:val="uk-UA"/>
        </w:rPr>
        <w:t xml:space="preserve">49. </w:t>
      </w:r>
      <w:r w:rsidRPr="00943251">
        <w:rPr>
          <w:sz w:val="28"/>
          <w:szCs w:val="28"/>
          <w:lang w:val="uk-UA"/>
        </w:rPr>
        <w:t xml:space="preserve">Вихідні методологічні принципи Дж.Коулмена. </w:t>
      </w:r>
    </w:p>
    <w:p w14:paraId="6B42C455" w14:textId="01BAD44F" w:rsidR="00E63AB1" w:rsidRPr="00943251" w:rsidRDefault="00E63AB1" w:rsidP="00E63AB1">
      <w:pPr>
        <w:pStyle w:val="afd"/>
        <w:jc w:val="both"/>
        <w:rPr>
          <w:sz w:val="28"/>
          <w:szCs w:val="28"/>
          <w:lang w:val="uk-UA"/>
        </w:rPr>
      </w:pPr>
      <w:r>
        <w:rPr>
          <w:sz w:val="28"/>
          <w:szCs w:val="28"/>
          <w:lang w:val="uk-UA"/>
        </w:rPr>
        <w:t xml:space="preserve">50. </w:t>
      </w:r>
      <w:r w:rsidRPr="00943251">
        <w:rPr>
          <w:sz w:val="28"/>
          <w:szCs w:val="28"/>
          <w:lang w:val="uk-UA"/>
        </w:rPr>
        <w:t xml:space="preserve">Дж.Коулмен. Соціальний капітал. </w:t>
      </w:r>
    </w:p>
    <w:p w14:paraId="7B72F400" w14:textId="60637CF4" w:rsidR="00E63AB1" w:rsidRPr="00943251" w:rsidRDefault="00E63AB1" w:rsidP="00E63AB1">
      <w:pPr>
        <w:pStyle w:val="afd"/>
        <w:jc w:val="both"/>
        <w:rPr>
          <w:sz w:val="28"/>
          <w:szCs w:val="28"/>
          <w:lang w:val="uk-UA"/>
        </w:rPr>
      </w:pPr>
      <w:r>
        <w:rPr>
          <w:sz w:val="28"/>
          <w:szCs w:val="28"/>
          <w:lang w:val="uk-UA"/>
        </w:rPr>
        <w:t xml:space="preserve">51. </w:t>
      </w:r>
      <w:r w:rsidRPr="00943251">
        <w:rPr>
          <w:sz w:val="28"/>
          <w:szCs w:val="28"/>
          <w:lang w:val="uk-UA"/>
        </w:rPr>
        <w:t>Р.Емерсон та Р.Берт як засновники теорії мереж</w:t>
      </w:r>
      <w:r>
        <w:rPr>
          <w:sz w:val="28"/>
          <w:szCs w:val="28"/>
          <w:lang w:val="uk-UA"/>
        </w:rPr>
        <w:t>.</w:t>
      </w:r>
    </w:p>
    <w:p w14:paraId="04079F69" w14:textId="3F993D97" w:rsidR="00E63AB1" w:rsidRPr="00943251" w:rsidRDefault="00E63AB1" w:rsidP="00E63AB1">
      <w:pPr>
        <w:pStyle w:val="afd"/>
        <w:jc w:val="both"/>
        <w:rPr>
          <w:sz w:val="28"/>
          <w:szCs w:val="28"/>
          <w:lang w:val="uk-UA"/>
        </w:rPr>
      </w:pPr>
      <w:r>
        <w:rPr>
          <w:sz w:val="28"/>
          <w:szCs w:val="28"/>
          <w:lang w:val="uk-UA"/>
        </w:rPr>
        <w:t xml:space="preserve">52. </w:t>
      </w:r>
      <w:r w:rsidRPr="00943251">
        <w:rPr>
          <w:sz w:val="28"/>
          <w:szCs w:val="28"/>
          <w:lang w:val="uk-UA"/>
        </w:rPr>
        <w:t>Основні філософські прин</w:t>
      </w:r>
      <w:r w:rsidR="00301502">
        <w:rPr>
          <w:sz w:val="28"/>
          <w:szCs w:val="28"/>
          <w:lang w:val="uk-UA"/>
        </w:rPr>
        <w:t>ципи феноменологічного метода. Е.Гуссерль про п</w:t>
      </w:r>
      <w:r w:rsidRPr="00943251">
        <w:rPr>
          <w:sz w:val="28"/>
          <w:szCs w:val="28"/>
          <w:lang w:val="uk-UA"/>
        </w:rPr>
        <w:t xml:space="preserve">ринцип феноменологічної редукції. </w:t>
      </w:r>
    </w:p>
    <w:p w14:paraId="337B38EA" w14:textId="1DD803FC" w:rsidR="00E63AB1" w:rsidRPr="00943251" w:rsidRDefault="00E63AB1" w:rsidP="00E63AB1">
      <w:pPr>
        <w:pStyle w:val="afd"/>
        <w:jc w:val="both"/>
        <w:rPr>
          <w:sz w:val="28"/>
          <w:szCs w:val="28"/>
          <w:lang w:val="uk-UA"/>
        </w:rPr>
      </w:pPr>
      <w:r>
        <w:rPr>
          <w:sz w:val="28"/>
          <w:szCs w:val="28"/>
          <w:lang w:val="uk-UA"/>
        </w:rPr>
        <w:t xml:space="preserve">53. </w:t>
      </w:r>
      <w:r w:rsidRPr="00943251">
        <w:rPr>
          <w:sz w:val="28"/>
          <w:szCs w:val="28"/>
          <w:lang w:val="uk-UA"/>
        </w:rPr>
        <w:t xml:space="preserve">Основні ідеї соціології А.Шюца. </w:t>
      </w:r>
    </w:p>
    <w:p w14:paraId="19434493" w14:textId="031D984B" w:rsidR="00E63AB1" w:rsidRPr="00943251" w:rsidRDefault="00E63AB1" w:rsidP="00E63AB1">
      <w:pPr>
        <w:pStyle w:val="afd"/>
        <w:jc w:val="both"/>
        <w:rPr>
          <w:sz w:val="28"/>
          <w:szCs w:val="28"/>
          <w:lang w:val="uk-UA"/>
        </w:rPr>
      </w:pPr>
      <w:r>
        <w:rPr>
          <w:sz w:val="28"/>
          <w:szCs w:val="28"/>
          <w:lang w:val="uk-UA"/>
        </w:rPr>
        <w:t xml:space="preserve">54. </w:t>
      </w:r>
      <w:r w:rsidRPr="00943251">
        <w:rPr>
          <w:sz w:val="28"/>
          <w:szCs w:val="28"/>
          <w:lang w:val="uk-UA"/>
        </w:rPr>
        <w:t xml:space="preserve">П.Бергер і Т.Лукман щодо соціального конструювання реальності. </w:t>
      </w:r>
    </w:p>
    <w:p w14:paraId="44AA6D88" w14:textId="21681C23" w:rsidR="00E63AB1" w:rsidRPr="00943251" w:rsidRDefault="00E63AB1" w:rsidP="00E63AB1">
      <w:pPr>
        <w:pStyle w:val="afd"/>
        <w:jc w:val="both"/>
        <w:rPr>
          <w:sz w:val="28"/>
          <w:szCs w:val="28"/>
          <w:lang w:val="uk-UA"/>
        </w:rPr>
      </w:pPr>
      <w:r>
        <w:rPr>
          <w:sz w:val="28"/>
          <w:szCs w:val="28"/>
          <w:lang w:val="uk-UA"/>
        </w:rPr>
        <w:t xml:space="preserve">55. </w:t>
      </w:r>
      <w:r w:rsidRPr="00943251">
        <w:rPr>
          <w:sz w:val="28"/>
          <w:szCs w:val="28"/>
          <w:lang w:val="uk-UA"/>
        </w:rPr>
        <w:t>П. Бергер і Т. Лукман. Соціальне походження соціальних інститутів.</w:t>
      </w:r>
    </w:p>
    <w:p w14:paraId="5938C1BD" w14:textId="320C289C" w:rsidR="00E63AB1" w:rsidRPr="00943251" w:rsidRDefault="00E63AB1" w:rsidP="00E63AB1">
      <w:pPr>
        <w:pStyle w:val="afd"/>
        <w:jc w:val="both"/>
        <w:rPr>
          <w:sz w:val="28"/>
          <w:szCs w:val="28"/>
          <w:lang w:val="uk-UA"/>
        </w:rPr>
      </w:pPr>
      <w:r>
        <w:rPr>
          <w:sz w:val="28"/>
          <w:szCs w:val="28"/>
          <w:lang w:val="uk-UA"/>
        </w:rPr>
        <w:t xml:space="preserve">56. </w:t>
      </w:r>
      <w:r w:rsidRPr="00943251">
        <w:rPr>
          <w:sz w:val="28"/>
          <w:szCs w:val="28"/>
          <w:lang w:val="uk-UA"/>
        </w:rPr>
        <w:t xml:space="preserve">Предмет та основні ідеї етнометодології. </w:t>
      </w:r>
    </w:p>
    <w:p w14:paraId="716D4680" w14:textId="2EC1D773" w:rsidR="00E63AB1" w:rsidRPr="00943251" w:rsidRDefault="00E63AB1" w:rsidP="00E63AB1">
      <w:pPr>
        <w:pStyle w:val="afd"/>
        <w:jc w:val="both"/>
        <w:rPr>
          <w:sz w:val="28"/>
          <w:szCs w:val="28"/>
          <w:lang w:val="uk-UA"/>
        </w:rPr>
      </w:pPr>
      <w:r>
        <w:rPr>
          <w:sz w:val="28"/>
          <w:szCs w:val="28"/>
          <w:lang w:val="uk-UA"/>
        </w:rPr>
        <w:t xml:space="preserve">57. </w:t>
      </w:r>
      <w:r w:rsidRPr="00943251">
        <w:rPr>
          <w:sz w:val="28"/>
          <w:szCs w:val="28"/>
          <w:lang w:val="uk-UA"/>
        </w:rPr>
        <w:t>Структуралістсь</w:t>
      </w:r>
      <w:r w:rsidRPr="00943251">
        <w:rPr>
          <w:sz w:val="28"/>
          <w:szCs w:val="28"/>
          <w:lang w:val="ru-RU"/>
        </w:rPr>
        <w:t>к</w:t>
      </w:r>
      <w:r w:rsidRPr="00943251">
        <w:rPr>
          <w:sz w:val="28"/>
          <w:szCs w:val="28"/>
          <w:lang w:val="uk-UA"/>
        </w:rPr>
        <w:t>ий</w:t>
      </w:r>
      <w:r w:rsidRPr="00943251">
        <w:rPr>
          <w:sz w:val="28"/>
          <w:szCs w:val="28"/>
          <w:lang w:val="ru-RU"/>
        </w:rPr>
        <w:t xml:space="preserve"> конструктивизм П.</w:t>
      </w:r>
      <w:r w:rsidR="00301502">
        <w:rPr>
          <w:sz w:val="28"/>
          <w:szCs w:val="28"/>
          <w:lang w:val="ru-RU"/>
        </w:rPr>
        <w:t xml:space="preserve"> Бурдьє</w:t>
      </w:r>
      <w:r w:rsidRPr="00943251">
        <w:rPr>
          <w:sz w:val="28"/>
          <w:szCs w:val="28"/>
          <w:lang w:val="ru-RU"/>
        </w:rPr>
        <w:t>.</w:t>
      </w:r>
    </w:p>
    <w:p w14:paraId="08368A59" w14:textId="0E0692CC" w:rsidR="00E63AB1" w:rsidRPr="00943251" w:rsidRDefault="00E63AB1" w:rsidP="00E63AB1">
      <w:pPr>
        <w:pStyle w:val="afd"/>
        <w:jc w:val="both"/>
        <w:rPr>
          <w:sz w:val="28"/>
          <w:szCs w:val="28"/>
          <w:lang w:val="uk-UA"/>
        </w:rPr>
      </w:pPr>
      <w:r>
        <w:rPr>
          <w:sz w:val="28"/>
          <w:szCs w:val="28"/>
          <w:lang w:val="uk-UA"/>
        </w:rPr>
        <w:t xml:space="preserve">58. </w:t>
      </w:r>
      <w:r w:rsidRPr="00943251">
        <w:rPr>
          <w:sz w:val="28"/>
          <w:szCs w:val="28"/>
          <w:lang w:val="uk-UA"/>
        </w:rPr>
        <w:t>Теорія соціального простору і поняття “культурного капіталу”</w:t>
      </w:r>
      <w:r>
        <w:rPr>
          <w:sz w:val="28"/>
          <w:szCs w:val="28"/>
          <w:lang w:val="uk-UA"/>
        </w:rPr>
        <w:t>.</w:t>
      </w:r>
    </w:p>
    <w:p w14:paraId="2F6636E6" w14:textId="382901BD" w:rsidR="00E63AB1" w:rsidRPr="00943251" w:rsidRDefault="00E63AB1" w:rsidP="00E63AB1">
      <w:pPr>
        <w:pStyle w:val="afd"/>
        <w:jc w:val="both"/>
        <w:rPr>
          <w:sz w:val="28"/>
          <w:szCs w:val="28"/>
          <w:lang w:val="uk-UA"/>
        </w:rPr>
      </w:pPr>
      <w:r>
        <w:rPr>
          <w:sz w:val="28"/>
          <w:szCs w:val="28"/>
          <w:lang w:val="uk-UA"/>
        </w:rPr>
        <w:t xml:space="preserve">59. </w:t>
      </w:r>
      <w:r w:rsidRPr="00943251">
        <w:rPr>
          <w:sz w:val="28"/>
          <w:szCs w:val="28"/>
          <w:lang w:val="uk-UA"/>
        </w:rPr>
        <w:t>Основні риси сучасного суспільства: за Гіденсом.</w:t>
      </w:r>
    </w:p>
    <w:p w14:paraId="7F54E2BA" w14:textId="18347D5D" w:rsidR="00E63AB1" w:rsidRPr="00943251" w:rsidRDefault="00E63AB1" w:rsidP="00E63AB1">
      <w:pPr>
        <w:pStyle w:val="afd"/>
        <w:jc w:val="both"/>
        <w:rPr>
          <w:sz w:val="28"/>
          <w:szCs w:val="28"/>
          <w:lang w:val="uk-UA"/>
        </w:rPr>
      </w:pPr>
      <w:r>
        <w:rPr>
          <w:sz w:val="28"/>
          <w:szCs w:val="28"/>
          <w:lang w:val="uk-UA"/>
        </w:rPr>
        <w:t>60. Теорія структурації Е.Гідденса.</w:t>
      </w:r>
    </w:p>
    <w:p w14:paraId="64DDD1FA" w14:textId="77777777" w:rsidR="00E63AB1" w:rsidRPr="002359C1" w:rsidRDefault="00E63AB1" w:rsidP="002A7D5F">
      <w:pPr>
        <w:pStyle w:val="22"/>
        <w:widowControl w:val="0"/>
        <w:spacing w:after="0" w:line="360" w:lineRule="auto"/>
        <w:ind w:firstLine="708"/>
        <w:rPr>
          <w:rFonts w:ascii="Times New Roman" w:hAnsi="Times New Roman"/>
          <w:b/>
          <w:sz w:val="24"/>
          <w:szCs w:val="24"/>
        </w:rPr>
      </w:pPr>
    </w:p>
    <w:p w14:paraId="35C2EEBF" w14:textId="77777777" w:rsidR="002A7D5F" w:rsidRPr="0013537E" w:rsidRDefault="002A7D5F" w:rsidP="002A7D5F">
      <w:pPr>
        <w:jc w:val="both"/>
        <w:rPr>
          <w:b/>
          <w:sz w:val="24"/>
          <w:szCs w:val="24"/>
        </w:rPr>
      </w:pPr>
      <w:r w:rsidRPr="0013537E">
        <w:rPr>
          <w:b/>
          <w:sz w:val="24"/>
          <w:szCs w:val="24"/>
        </w:rPr>
        <w:lastRenderedPageBreak/>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14:paraId="124DED6E" w14:textId="77777777" w:rsidR="002A7D5F" w:rsidRPr="0013537E" w:rsidRDefault="002A7D5F" w:rsidP="002A7D5F">
      <w:pPr>
        <w:ind w:firstLine="708"/>
        <w:jc w:val="both"/>
        <w:rPr>
          <w:sz w:val="24"/>
          <w:szCs w:val="24"/>
        </w:rPr>
      </w:pPr>
      <w:r w:rsidRPr="0013537E">
        <w:rPr>
          <w:b/>
          <w:sz w:val="24"/>
          <w:szCs w:val="24"/>
        </w:rPr>
        <w:t xml:space="preserve">Контроль на семінарських заняттях – </w:t>
      </w:r>
      <w:r w:rsidRPr="0013537E">
        <w:rPr>
          <w:sz w:val="24"/>
          <w:szCs w:val="24"/>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w:t>
      </w:r>
    </w:p>
    <w:p w14:paraId="529A58D8" w14:textId="77777777" w:rsidR="002A7D5F" w:rsidRPr="0013537E" w:rsidRDefault="002A7D5F" w:rsidP="002A7D5F">
      <w:pPr>
        <w:ind w:firstLine="708"/>
        <w:jc w:val="both"/>
        <w:rPr>
          <w:sz w:val="24"/>
          <w:szCs w:val="24"/>
        </w:rPr>
      </w:pPr>
      <w:r w:rsidRPr="0013537E">
        <w:rPr>
          <w:b/>
          <w:sz w:val="24"/>
          <w:szCs w:val="24"/>
        </w:rPr>
        <w:t>Перевірка лекційного конспекту</w:t>
      </w:r>
      <w:r w:rsidRPr="0013537E">
        <w:rPr>
          <w:sz w:val="24"/>
          <w:szCs w:val="24"/>
        </w:rPr>
        <w:t xml:space="preserve"> </w:t>
      </w:r>
      <w:r w:rsidRPr="0013537E">
        <w:rPr>
          <w:b/>
          <w:sz w:val="24"/>
          <w:szCs w:val="24"/>
        </w:rPr>
        <w:t>та словника базових понять</w:t>
      </w:r>
      <w:r w:rsidRPr="0013537E">
        <w:rPr>
          <w:sz w:val="24"/>
          <w:szCs w:val="24"/>
        </w:rPr>
        <w:t xml:space="preserve"> – проводиться в рамках практичного заняття, присутність на лекції і ведення конспекту та словника може оцінюватися в балах та враховуватися у кумулятивній оцінці.</w:t>
      </w:r>
    </w:p>
    <w:p w14:paraId="064F460A" w14:textId="77777777" w:rsidR="002A7D5F" w:rsidRPr="0013537E" w:rsidRDefault="002A7D5F" w:rsidP="002A7D5F">
      <w:pPr>
        <w:jc w:val="both"/>
        <w:rPr>
          <w:sz w:val="24"/>
          <w:szCs w:val="24"/>
        </w:rPr>
      </w:pPr>
      <w:r w:rsidRPr="0013537E">
        <w:rPr>
          <w:b/>
          <w:sz w:val="24"/>
          <w:szCs w:val="24"/>
        </w:rPr>
        <w:t xml:space="preserve">Індивідуальні завдання </w:t>
      </w:r>
      <w:r w:rsidRPr="0013537E">
        <w:rPr>
          <w:sz w:val="24"/>
          <w:szCs w:val="24"/>
        </w:rPr>
        <w:t>– оцінюються викладачем або за результатами доповіді на практичному занятті або окремо за наданим текстом.</w:t>
      </w:r>
    </w:p>
    <w:p w14:paraId="2A3EB2DE" w14:textId="77777777" w:rsidR="002A7D5F" w:rsidRPr="0013537E" w:rsidRDefault="002A7D5F" w:rsidP="002A7D5F">
      <w:pPr>
        <w:jc w:val="both"/>
        <w:rPr>
          <w:sz w:val="24"/>
          <w:szCs w:val="24"/>
        </w:rPr>
      </w:pPr>
    </w:p>
    <w:p w14:paraId="21B06BA6" w14:textId="77777777" w:rsidR="00C67487" w:rsidRDefault="00C67487" w:rsidP="002A7D5F">
      <w:pPr>
        <w:jc w:val="center"/>
        <w:rPr>
          <w:b/>
          <w:sz w:val="24"/>
          <w:szCs w:val="24"/>
        </w:rPr>
      </w:pPr>
    </w:p>
    <w:p w14:paraId="7D8C8F7E" w14:textId="77777777" w:rsidR="00C67487" w:rsidRDefault="00C67487" w:rsidP="002A7D5F">
      <w:pPr>
        <w:jc w:val="center"/>
        <w:rPr>
          <w:b/>
          <w:sz w:val="24"/>
          <w:szCs w:val="24"/>
        </w:rPr>
      </w:pPr>
    </w:p>
    <w:p w14:paraId="7086F6AC" w14:textId="77777777" w:rsidR="00C67487" w:rsidRDefault="00C67487" w:rsidP="002A7D5F">
      <w:pPr>
        <w:jc w:val="center"/>
        <w:rPr>
          <w:b/>
          <w:sz w:val="24"/>
          <w:szCs w:val="24"/>
        </w:rPr>
      </w:pPr>
    </w:p>
    <w:p w14:paraId="46BAE9CA" w14:textId="77777777" w:rsidR="00C67487" w:rsidRDefault="00C67487" w:rsidP="002A7D5F">
      <w:pPr>
        <w:jc w:val="center"/>
        <w:rPr>
          <w:b/>
          <w:sz w:val="24"/>
          <w:szCs w:val="24"/>
        </w:rPr>
      </w:pPr>
    </w:p>
    <w:p w14:paraId="51AEBFD0" w14:textId="77777777" w:rsidR="00C67487" w:rsidRDefault="00C67487" w:rsidP="002A7D5F">
      <w:pPr>
        <w:jc w:val="center"/>
        <w:rPr>
          <w:b/>
          <w:sz w:val="24"/>
          <w:szCs w:val="24"/>
        </w:rPr>
      </w:pPr>
    </w:p>
    <w:p w14:paraId="5364E569" w14:textId="77777777" w:rsidR="00C67487" w:rsidRDefault="00C67487" w:rsidP="002A7D5F">
      <w:pPr>
        <w:jc w:val="center"/>
        <w:rPr>
          <w:b/>
          <w:sz w:val="24"/>
          <w:szCs w:val="24"/>
        </w:rPr>
      </w:pPr>
    </w:p>
    <w:p w14:paraId="64E7B48F" w14:textId="77777777" w:rsidR="00C67487" w:rsidRDefault="00C67487" w:rsidP="002A7D5F">
      <w:pPr>
        <w:jc w:val="center"/>
        <w:rPr>
          <w:b/>
          <w:sz w:val="24"/>
          <w:szCs w:val="24"/>
        </w:rPr>
      </w:pPr>
    </w:p>
    <w:p w14:paraId="03BA2AFD" w14:textId="77777777" w:rsidR="00C67487" w:rsidRDefault="00C67487" w:rsidP="002A7D5F">
      <w:pPr>
        <w:jc w:val="center"/>
        <w:rPr>
          <w:b/>
          <w:sz w:val="24"/>
          <w:szCs w:val="24"/>
        </w:rPr>
      </w:pPr>
    </w:p>
    <w:p w14:paraId="14C1C668" w14:textId="77777777" w:rsidR="00C67487" w:rsidRDefault="00C67487" w:rsidP="002A7D5F">
      <w:pPr>
        <w:jc w:val="center"/>
        <w:rPr>
          <w:b/>
          <w:sz w:val="24"/>
          <w:szCs w:val="24"/>
        </w:rPr>
      </w:pPr>
    </w:p>
    <w:p w14:paraId="59EF6093" w14:textId="77777777" w:rsidR="00C67487" w:rsidRDefault="00C67487" w:rsidP="002A7D5F">
      <w:pPr>
        <w:jc w:val="center"/>
        <w:rPr>
          <w:b/>
          <w:sz w:val="24"/>
          <w:szCs w:val="24"/>
        </w:rPr>
      </w:pPr>
    </w:p>
    <w:p w14:paraId="23CE28DF" w14:textId="77777777" w:rsidR="00C67487" w:rsidRDefault="00C67487" w:rsidP="002A7D5F">
      <w:pPr>
        <w:jc w:val="center"/>
        <w:rPr>
          <w:b/>
          <w:sz w:val="24"/>
          <w:szCs w:val="24"/>
        </w:rPr>
      </w:pPr>
    </w:p>
    <w:p w14:paraId="47F3EA12" w14:textId="77777777" w:rsidR="00C67487" w:rsidRDefault="00C67487" w:rsidP="002A7D5F">
      <w:pPr>
        <w:jc w:val="center"/>
        <w:rPr>
          <w:b/>
          <w:sz w:val="24"/>
          <w:szCs w:val="24"/>
        </w:rPr>
      </w:pPr>
    </w:p>
    <w:p w14:paraId="1C87B44A" w14:textId="77777777" w:rsidR="00C67487" w:rsidRDefault="00C67487" w:rsidP="002A7D5F">
      <w:pPr>
        <w:jc w:val="center"/>
        <w:rPr>
          <w:b/>
          <w:sz w:val="24"/>
          <w:szCs w:val="24"/>
        </w:rPr>
      </w:pPr>
    </w:p>
    <w:p w14:paraId="2F7A4AA8" w14:textId="77777777" w:rsidR="00C67487" w:rsidRDefault="00C67487" w:rsidP="002A7D5F">
      <w:pPr>
        <w:jc w:val="center"/>
        <w:rPr>
          <w:b/>
          <w:sz w:val="24"/>
          <w:szCs w:val="24"/>
        </w:rPr>
      </w:pPr>
    </w:p>
    <w:p w14:paraId="0FFFFEB4" w14:textId="77777777" w:rsidR="00C67487" w:rsidRDefault="00C67487" w:rsidP="002A7D5F">
      <w:pPr>
        <w:jc w:val="center"/>
        <w:rPr>
          <w:b/>
          <w:sz w:val="24"/>
          <w:szCs w:val="24"/>
        </w:rPr>
      </w:pPr>
    </w:p>
    <w:p w14:paraId="0D0C6B4E" w14:textId="77777777" w:rsidR="00C67487" w:rsidRDefault="00C67487" w:rsidP="002A7D5F">
      <w:pPr>
        <w:jc w:val="center"/>
        <w:rPr>
          <w:b/>
          <w:sz w:val="24"/>
          <w:szCs w:val="24"/>
        </w:rPr>
      </w:pPr>
    </w:p>
    <w:p w14:paraId="02EA5759" w14:textId="77777777" w:rsidR="00C67487" w:rsidRDefault="00C67487" w:rsidP="002A7D5F">
      <w:pPr>
        <w:jc w:val="center"/>
        <w:rPr>
          <w:b/>
          <w:sz w:val="24"/>
          <w:szCs w:val="24"/>
        </w:rPr>
      </w:pPr>
    </w:p>
    <w:p w14:paraId="6C36387A" w14:textId="77777777" w:rsidR="00C67487" w:rsidRDefault="00C67487" w:rsidP="002A7D5F">
      <w:pPr>
        <w:jc w:val="center"/>
        <w:rPr>
          <w:b/>
          <w:sz w:val="24"/>
          <w:szCs w:val="24"/>
        </w:rPr>
      </w:pPr>
    </w:p>
    <w:p w14:paraId="4353D965" w14:textId="77777777" w:rsidR="00C67487" w:rsidRDefault="00C67487" w:rsidP="002A7D5F">
      <w:pPr>
        <w:jc w:val="center"/>
        <w:rPr>
          <w:b/>
          <w:sz w:val="24"/>
          <w:szCs w:val="24"/>
        </w:rPr>
      </w:pPr>
    </w:p>
    <w:p w14:paraId="727E809C" w14:textId="77777777" w:rsidR="00C67487" w:rsidRDefault="00C67487" w:rsidP="002A7D5F">
      <w:pPr>
        <w:jc w:val="center"/>
        <w:rPr>
          <w:b/>
          <w:sz w:val="24"/>
          <w:szCs w:val="24"/>
        </w:rPr>
      </w:pPr>
    </w:p>
    <w:p w14:paraId="61C519BB" w14:textId="77777777" w:rsidR="00C67487" w:rsidRDefault="00C67487" w:rsidP="002A7D5F">
      <w:pPr>
        <w:jc w:val="center"/>
        <w:rPr>
          <w:b/>
          <w:sz w:val="24"/>
          <w:szCs w:val="24"/>
        </w:rPr>
      </w:pPr>
    </w:p>
    <w:p w14:paraId="4FDAACE2" w14:textId="77777777" w:rsidR="00C67487" w:rsidRDefault="00C67487" w:rsidP="002A7D5F">
      <w:pPr>
        <w:jc w:val="center"/>
        <w:rPr>
          <w:b/>
          <w:sz w:val="24"/>
          <w:szCs w:val="24"/>
        </w:rPr>
      </w:pPr>
    </w:p>
    <w:p w14:paraId="5C3AB108" w14:textId="77777777" w:rsidR="00C67487" w:rsidRDefault="00C67487" w:rsidP="002A7D5F">
      <w:pPr>
        <w:jc w:val="center"/>
        <w:rPr>
          <w:b/>
          <w:sz w:val="24"/>
          <w:szCs w:val="24"/>
        </w:rPr>
      </w:pPr>
    </w:p>
    <w:p w14:paraId="08101F49" w14:textId="77777777" w:rsidR="00C67487" w:rsidRDefault="00C67487" w:rsidP="002A7D5F">
      <w:pPr>
        <w:jc w:val="center"/>
        <w:rPr>
          <w:b/>
          <w:sz w:val="24"/>
          <w:szCs w:val="24"/>
        </w:rPr>
      </w:pPr>
    </w:p>
    <w:p w14:paraId="49B45511" w14:textId="77777777" w:rsidR="00C67487" w:rsidRDefault="00C67487" w:rsidP="002A7D5F">
      <w:pPr>
        <w:jc w:val="center"/>
        <w:rPr>
          <w:b/>
          <w:sz w:val="24"/>
          <w:szCs w:val="24"/>
        </w:rPr>
      </w:pPr>
    </w:p>
    <w:p w14:paraId="766041F8" w14:textId="77777777" w:rsidR="00C67487" w:rsidRDefault="00C67487" w:rsidP="002A7D5F">
      <w:pPr>
        <w:jc w:val="center"/>
        <w:rPr>
          <w:b/>
          <w:sz w:val="24"/>
          <w:szCs w:val="24"/>
        </w:rPr>
      </w:pPr>
    </w:p>
    <w:p w14:paraId="2EDBB55A" w14:textId="77777777" w:rsidR="00C67487" w:rsidRDefault="00C67487" w:rsidP="002A7D5F">
      <w:pPr>
        <w:jc w:val="center"/>
        <w:rPr>
          <w:b/>
          <w:sz w:val="24"/>
          <w:szCs w:val="24"/>
        </w:rPr>
      </w:pPr>
    </w:p>
    <w:p w14:paraId="6EF09596" w14:textId="77777777" w:rsidR="00C67487" w:rsidRDefault="00C67487" w:rsidP="002A7D5F">
      <w:pPr>
        <w:jc w:val="center"/>
        <w:rPr>
          <w:b/>
          <w:sz w:val="24"/>
          <w:szCs w:val="24"/>
        </w:rPr>
      </w:pPr>
    </w:p>
    <w:p w14:paraId="1892247B" w14:textId="77777777" w:rsidR="00C67487" w:rsidRDefault="00C67487" w:rsidP="002A7D5F">
      <w:pPr>
        <w:jc w:val="center"/>
        <w:rPr>
          <w:b/>
          <w:sz w:val="24"/>
          <w:szCs w:val="24"/>
        </w:rPr>
      </w:pPr>
    </w:p>
    <w:p w14:paraId="49ED57F8" w14:textId="77777777" w:rsidR="00C67487" w:rsidRDefault="00C67487" w:rsidP="002A7D5F">
      <w:pPr>
        <w:jc w:val="center"/>
        <w:rPr>
          <w:b/>
          <w:sz w:val="24"/>
          <w:szCs w:val="24"/>
        </w:rPr>
      </w:pPr>
    </w:p>
    <w:p w14:paraId="4140DFBE" w14:textId="77777777" w:rsidR="00C67487" w:rsidRDefault="00C67487" w:rsidP="002A7D5F">
      <w:pPr>
        <w:jc w:val="center"/>
        <w:rPr>
          <w:b/>
          <w:sz w:val="24"/>
          <w:szCs w:val="24"/>
        </w:rPr>
      </w:pPr>
    </w:p>
    <w:p w14:paraId="5F675F5F" w14:textId="77777777" w:rsidR="00C67487" w:rsidRDefault="00C67487" w:rsidP="002A7D5F">
      <w:pPr>
        <w:jc w:val="center"/>
        <w:rPr>
          <w:b/>
          <w:sz w:val="24"/>
          <w:szCs w:val="24"/>
        </w:rPr>
      </w:pPr>
    </w:p>
    <w:p w14:paraId="069EFAC8" w14:textId="77777777" w:rsidR="00C67487" w:rsidRDefault="00C67487" w:rsidP="002A7D5F">
      <w:pPr>
        <w:jc w:val="center"/>
        <w:rPr>
          <w:b/>
          <w:sz w:val="24"/>
          <w:szCs w:val="24"/>
        </w:rPr>
      </w:pPr>
    </w:p>
    <w:p w14:paraId="0E9DD0F3" w14:textId="77777777" w:rsidR="00C67487" w:rsidRDefault="00C67487" w:rsidP="002A7D5F">
      <w:pPr>
        <w:jc w:val="center"/>
        <w:rPr>
          <w:b/>
          <w:sz w:val="24"/>
          <w:szCs w:val="24"/>
        </w:rPr>
      </w:pPr>
    </w:p>
    <w:p w14:paraId="2647E548" w14:textId="77777777" w:rsidR="00C67487" w:rsidRDefault="00C67487" w:rsidP="002A7D5F">
      <w:pPr>
        <w:jc w:val="center"/>
        <w:rPr>
          <w:b/>
          <w:sz w:val="24"/>
          <w:szCs w:val="24"/>
        </w:rPr>
      </w:pPr>
    </w:p>
    <w:p w14:paraId="35ADB70E" w14:textId="77777777" w:rsidR="00C67487" w:rsidRDefault="00C67487" w:rsidP="002A7D5F">
      <w:pPr>
        <w:jc w:val="center"/>
        <w:rPr>
          <w:b/>
          <w:sz w:val="24"/>
          <w:szCs w:val="24"/>
        </w:rPr>
      </w:pPr>
    </w:p>
    <w:p w14:paraId="7FFAC83A" w14:textId="77777777" w:rsidR="00C67487" w:rsidRDefault="00C67487" w:rsidP="002A7D5F">
      <w:pPr>
        <w:jc w:val="center"/>
        <w:rPr>
          <w:b/>
          <w:sz w:val="24"/>
          <w:szCs w:val="24"/>
        </w:rPr>
      </w:pPr>
    </w:p>
    <w:p w14:paraId="3E9966CA" w14:textId="77777777" w:rsidR="00C67487" w:rsidRDefault="00C67487" w:rsidP="002A7D5F">
      <w:pPr>
        <w:jc w:val="center"/>
        <w:rPr>
          <w:b/>
          <w:sz w:val="24"/>
          <w:szCs w:val="24"/>
        </w:rPr>
      </w:pPr>
    </w:p>
    <w:p w14:paraId="4260C232" w14:textId="17EEC8C8" w:rsidR="002A7D5F" w:rsidRPr="0013537E" w:rsidRDefault="002A7D5F" w:rsidP="002A7D5F">
      <w:pPr>
        <w:jc w:val="center"/>
        <w:rPr>
          <w:b/>
          <w:sz w:val="24"/>
          <w:szCs w:val="24"/>
        </w:rPr>
      </w:pPr>
      <w:bookmarkStart w:id="0" w:name="_GoBack"/>
      <w:bookmarkEnd w:id="0"/>
      <w:r w:rsidRPr="0013537E">
        <w:rPr>
          <w:b/>
          <w:sz w:val="24"/>
          <w:szCs w:val="24"/>
        </w:rPr>
        <w:lastRenderedPageBreak/>
        <w:t xml:space="preserve">РОЗПОДІЛ БАЛІВ, ЯКІ ОТРИМУЮТЬ СТУДЕНТИ, ТА ШКАЛА ОЦІНЮВАННЯ ЗНАНЬ ТА УМІНЬ (НАЦІОНАЛЬНА ТА </w:t>
      </w:r>
      <w:r w:rsidRPr="0013537E">
        <w:rPr>
          <w:b/>
          <w:sz w:val="24"/>
          <w:szCs w:val="24"/>
          <w:lang w:val="en-US"/>
        </w:rPr>
        <w:t>ECTS</w:t>
      </w:r>
      <w:r w:rsidRPr="0013537E">
        <w:rPr>
          <w:b/>
          <w:sz w:val="24"/>
          <w:szCs w:val="24"/>
        </w:rPr>
        <w:t>)</w:t>
      </w:r>
    </w:p>
    <w:p w14:paraId="1506BFF3" w14:textId="77777777" w:rsidR="002A7D5F" w:rsidRPr="0013537E" w:rsidRDefault="002A7D5F" w:rsidP="002A7D5F">
      <w:pPr>
        <w:jc w:val="center"/>
        <w:rPr>
          <w:b/>
          <w:sz w:val="24"/>
          <w:szCs w:val="24"/>
        </w:rPr>
      </w:pPr>
    </w:p>
    <w:p w14:paraId="3EFE8134" w14:textId="77777777" w:rsidR="002A7D5F" w:rsidRDefault="002A7D5F" w:rsidP="002A7D5F">
      <w:pPr>
        <w:jc w:val="center"/>
        <w:rPr>
          <w:b/>
          <w:bCs/>
          <w:sz w:val="24"/>
          <w:szCs w:val="24"/>
        </w:rPr>
      </w:pPr>
      <w:r w:rsidRPr="0013537E">
        <w:rPr>
          <w:b/>
          <w:sz w:val="24"/>
          <w:szCs w:val="24"/>
        </w:rPr>
        <w:t xml:space="preserve">Таблиця 1. Розподіл балів </w:t>
      </w:r>
      <w:r w:rsidRPr="0013537E">
        <w:rPr>
          <w:b/>
          <w:bCs/>
          <w:sz w:val="24"/>
          <w:szCs w:val="24"/>
        </w:rPr>
        <w:t>для оцінювання поточної успішності студента</w:t>
      </w:r>
    </w:p>
    <w:p w14:paraId="53DB67C0" w14:textId="77777777" w:rsidR="000311B7" w:rsidRDefault="000311B7" w:rsidP="002A7D5F">
      <w:pPr>
        <w:jc w:val="center"/>
        <w:rPr>
          <w:b/>
          <w:bCs/>
          <w:sz w:val="24"/>
          <w:szCs w:val="24"/>
        </w:rPr>
      </w:pPr>
    </w:p>
    <w:tbl>
      <w:tblPr>
        <w:tblStyle w:val="a3"/>
        <w:tblW w:w="0" w:type="auto"/>
        <w:tblLayout w:type="fixed"/>
        <w:tblLook w:val="04A0" w:firstRow="1" w:lastRow="0" w:firstColumn="1" w:lastColumn="0" w:noHBand="0" w:noVBand="1"/>
      </w:tblPr>
      <w:tblGrid>
        <w:gridCol w:w="437"/>
        <w:gridCol w:w="437"/>
        <w:gridCol w:w="437"/>
        <w:gridCol w:w="438"/>
        <w:gridCol w:w="438"/>
        <w:gridCol w:w="438"/>
        <w:gridCol w:w="438"/>
        <w:gridCol w:w="306"/>
        <w:gridCol w:w="425"/>
        <w:gridCol w:w="567"/>
        <w:gridCol w:w="567"/>
        <w:gridCol w:w="567"/>
        <w:gridCol w:w="567"/>
        <w:gridCol w:w="537"/>
        <w:gridCol w:w="532"/>
        <w:gridCol w:w="532"/>
        <w:gridCol w:w="532"/>
        <w:gridCol w:w="671"/>
        <w:gridCol w:w="469"/>
        <w:gridCol w:w="802"/>
      </w:tblGrid>
      <w:tr w:rsidR="001F3B72" w14:paraId="15CAE092" w14:textId="77777777" w:rsidTr="001F3B72">
        <w:tc>
          <w:tcPr>
            <w:tcW w:w="437" w:type="dxa"/>
          </w:tcPr>
          <w:p w14:paraId="3A0A7553" w14:textId="340BA36B" w:rsidR="000311B7" w:rsidRPr="000311B7" w:rsidRDefault="000311B7" w:rsidP="002A7D5F">
            <w:pPr>
              <w:jc w:val="center"/>
              <w:rPr>
                <w:b/>
                <w:bCs/>
                <w:sz w:val="24"/>
                <w:szCs w:val="24"/>
              </w:rPr>
            </w:pPr>
            <w:r>
              <w:rPr>
                <w:b/>
                <w:bCs/>
                <w:sz w:val="24"/>
                <w:szCs w:val="24"/>
              </w:rPr>
              <w:t>Т1</w:t>
            </w:r>
          </w:p>
        </w:tc>
        <w:tc>
          <w:tcPr>
            <w:tcW w:w="437" w:type="dxa"/>
          </w:tcPr>
          <w:p w14:paraId="3E43B2DD" w14:textId="3D891FB4" w:rsidR="000311B7" w:rsidRDefault="000311B7" w:rsidP="002A7D5F">
            <w:pPr>
              <w:jc w:val="center"/>
              <w:rPr>
                <w:b/>
                <w:bCs/>
                <w:sz w:val="24"/>
                <w:szCs w:val="24"/>
              </w:rPr>
            </w:pPr>
            <w:r>
              <w:rPr>
                <w:b/>
                <w:bCs/>
                <w:sz w:val="24"/>
                <w:szCs w:val="24"/>
              </w:rPr>
              <w:t>Т2</w:t>
            </w:r>
          </w:p>
        </w:tc>
        <w:tc>
          <w:tcPr>
            <w:tcW w:w="437" w:type="dxa"/>
          </w:tcPr>
          <w:p w14:paraId="4631AD97" w14:textId="50922271" w:rsidR="000311B7" w:rsidRDefault="000311B7" w:rsidP="002A7D5F">
            <w:pPr>
              <w:jc w:val="center"/>
              <w:rPr>
                <w:b/>
                <w:bCs/>
                <w:sz w:val="24"/>
                <w:szCs w:val="24"/>
              </w:rPr>
            </w:pPr>
            <w:r>
              <w:rPr>
                <w:b/>
                <w:bCs/>
                <w:sz w:val="24"/>
                <w:szCs w:val="24"/>
              </w:rPr>
              <w:t>Т3</w:t>
            </w:r>
          </w:p>
        </w:tc>
        <w:tc>
          <w:tcPr>
            <w:tcW w:w="438" w:type="dxa"/>
          </w:tcPr>
          <w:p w14:paraId="7ADD4382" w14:textId="11403207" w:rsidR="000311B7" w:rsidRDefault="000311B7" w:rsidP="002A7D5F">
            <w:pPr>
              <w:jc w:val="center"/>
              <w:rPr>
                <w:b/>
                <w:bCs/>
                <w:sz w:val="24"/>
                <w:szCs w:val="24"/>
              </w:rPr>
            </w:pPr>
            <w:r>
              <w:rPr>
                <w:b/>
                <w:bCs/>
                <w:sz w:val="24"/>
                <w:szCs w:val="24"/>
              </w:rPr>
              <w:t>Т4</w:t>
            </w:r>
          </w:p>
        </w:tc>
        <w:tc>
          <w:tcPr>
            <w:tcW w:w="438" w:type="dxa"/>
          </w:tcPr>
          <w:p w14:paraId="1573C146" w14:textId="66CBFC60" w:rsidR="000311B7" w:rsidRDefault="000311B7" w:rsidP="002A7D5F">
            <w:pPr>
              <w:jc w:val="center"/>
              <w:rPr>
                <w:b/>
                <w:bCs/>
                <w:sz w:val="24"/>
                <w:szCs w:val="24"/>
              </w:rPr>
            </w:pPr>
            <w:r>
              <w:rPr>
                <w:b/>
                <w:bCs/>
                <w:sz w:val="24"/>
                <w:szCs w:val="24"/>
              </w:rPr>
              <w:t>Т5</w:t>
            </w:r>
          </w:p>
        </w:tc>
        <w:tc>
          <w:tcPr>
            <w:tcW w:w="438" w:type="dxa"/>
          </w:tcPr>
          <w:p w14:paraId="14CA5567" w14:textId="3A9DD3CE" w:rsidR="000311B7" w:rsidRDefault="000311B7" w:rsidP="002A7D5F">
            <w:pPr>
              <w:jc w:val="center"/>
              <w:rPr>
                <w:b/>
                <w:bCs/>
                <w:sz w:val="24"/>
                <w:szCs w:val="24"/>
              </w:rPr>
            </w:pPr>
            <w:r>
              <w:rPr>
                <w:b/>
                <w:bCs/>
                <w:sz w:val="24"/>
                <w:szCs w:val="24"/>
              </w:rPr>
              <w:t>Т6</w:t>
            </w:r>
          </w:p>
        </w:tc>
        <w:tc>
          <w:tcPr>
            <w:tcW w:w="438" w:type="dxa"/>
          </w:tcPr>
          <w:p w14:paraId="313B0206" w14:textId="53D35303" w:rsidR="000311B7" w:rsidRDefault="000311B7" w:rsidP="002A7D5F">
            <w:pPr>
              <w:jc w:val="center"/>
              <w:rPr>
                <w:b/>
                <w:bCs/>
                <w:sz w:val="24"/>
                <w:szCs w:val="24"/>
              </w:rPr>
            </w:pPr>
            <w:r>
              <w:rPr>
                <w:b/>
                <w:bCs/>
                <w:sz w:val="24"/>
                <w:szCs w:val="24"/>
              </w:rPr>
              <w:t>Т7</w:t>
            </w:r>
          </w:p>
        </w:tc>
        <w:tc>
          <w:tcPr>
            <w:tcW w:w="306" w:type="dxa"/>
          </w:tcPr>
          <w:p w14:paraId="3FC95D19" w14:textId="6D247760" w:rsidR="000311B7" w:rsidRDefault="000311B7" w:rsidP="002A7D5F">
            <w:pPr>
              <w:jc w:val="center"/>
              <w:rPr>
                <w:b/>
                <w:bCs/>
                <w:sz w:val="24"/>
                <w:szCs w:val="24"/>
              </w:rPr>
            </w:pPr>
            <w:r>
              <w:rPr>
                <w:b/>
                <w:bCs/>
                <w:sz w:val="24"/>
                <w:szCs w:val="24"/>
              </w:rPr>
              <w:t>Т8</w:t>
            </w:r>
          </w:p>
        </w:tc>
        <w:tc>
          <w:tcPr>
            <w:tcW w:w="425" w:type="dxa"/>
          </w:tcPr>
          <w:p w14:paraId="2B055569" w14:textId="2B047D2F" w:rsidR="000311B7" w:rsidRDefault="000311B7" w:rsidP="002A7D5F">
            <w:pPr>
              <w:jc w:val="center"/>
              <w:rPr>
                <w:b/>
                <w:bCs/>
                <w:sz w:val="24"/>
                <w:szCs w:val="24"/>
              </w:rPr>
            </w:pPr>
            <w:r>
              <w:rPr>
                <w:b/>
                <w:bCs/>
                <w:sz w:val="24"/>
                <w:szCs w:val="24"/>
              </w:rPr>
              <w:t>Т9</w:t>
            </w:r>
          </w:p>
        </w:tc>
        <w:tc>
          <w:tcPr>
            <w:tcW w:w="567" w:type="dxa"/>
          </w:tcPr>
          <w:p w14:paraId="06AA6202" w14:textId="66434FB6" w:rsidR="000311B7" w:rsidRDefault="000311B7" w:rsidP="002A7D5F">
            <w:pPr>
              <w:jc w:val="center"/>
              <w:rPr>
                <w:b/>
                <w:bCs/>
                <w:sz w:val="24"/>
                <w:szCs w:val="24"/>
              </w:rPr>
            </w:pPr>
            <w:r>
              <w:rPr>
                <w:b/>
                <w:bCs/>
                <w:sz w:val="24"/>
                <w:szCs w:val="24"/>
              </w:rPr>
              <w:t>Т10</w:t>
            </w:r>
          </w:p>
        </w:tc>
        <w:tc>
          <w:tcPr>
            <w:tcW w:w="567" w:type="dxa"/>
          </w:tcPr>
          <w:p w14:paraId="517E976E" w14:textId="3F55D894" w:rsidR="000311B7" w:rsidRDefault="000311B7" w:rsidP="002A7D5F">
            <w:pPr>
              <w:jc w:val="center"/>
              <w:rPr>
                <w:b/>
                <w:bCs/>
                <w:sz w:val="24"/>
                <w:szCs w:val="24"/>
              </w:rPr>
            </w:pPr>
            <w:r>
              <w:rPr>
                <w:b/>
                <w:bCs/>
                <w:sz w:val="24"/>
                <w:szCs w:val="24"/>
              </w:rPr>
              <w:t>Т11</w:t>
            </w:r>
          </w:p>
        </w:tc>
        <w:tc>
          <w:tcPr>
            <w:tcW w:w="567" w:type="dxa"/>
          </w:tcPr>
          <w:p w14:paraId="0084335A" w14:textId="5B6268FA" w:rsidR="000311B7" w:rsidRDefault="000311B7" w:rsidP="002A7D5F">
            <w:pPr>
              <w:jc w:val="center"/>
              <w:rPr>
                <w:b/>
                <w:bCs/>
                <w:sz w:val="24"/>
                <w:szCs w:val="24"/>
              </w:rPr>
            </w:pPr>
            <w:r>
              <w:rPr>
                <w:b/>
                <w:bCs/>
                <w:sz w:val="24"/>
                <w:szCs w:val="24"/>
              </w:rPr>
              <w:t>Т12</w:t>
            </w:r>
          </w:p>
        </w:tc>
        <w:tc>
          <w:tcPr>
            <w:tcW w:w="567" w:type="dxa"/>
          </w:tcPr>
          <w:p w14:paraId="6AB2B5BF" w14:textId="69621609" w:rsidR="000311B7" w:rsidRDefault="000311B7" w:rsidP="002A7D5F">
            <w:pPr>
              <w:jc w:val="center"/>
              <w:rPr>
                <w:b/>
                <w:bCs/>
                <w:sz w:val="24"/>
                <w:szCs w:val="24"/>
              </w:rPr>
            </w:pPr>
            <w:r>
              <w:rPr>
                <w:b/>
                <w:bCs/>
                <w:sz w:val="24"/>
                <w:szCs w:val="24"/>
              </w:rPr>
              <w:t>Т13</w:t>
            </w:r>
          </w:p>
        </w:tc>
        <w:tc>
          <w:tcPr>
            <w:tcW w:w="537" w:type="dxa"/>
          </w:tcPr>
          <w:p w14:paraId="64F3471D" w14:textId="72F44197" w:rsidR="000311B7" w:rsidRDefault="000311B7" w:rsidP="002A7D5F">
            <w:pPr>
              <w:jc w:val="center"/>
              <w:rPr>
                <w:b/>
                <w:bCs/>
                <w:sz w:val="24"/>
                <w:szCs w:val="24"/>
              </w:rPr>
            </w:pPr>
            <w:r>
              <w:rPr>
                <w:b/>
                <w:bCs/>
                <w:sz w:val="24"/>
                <w:szCs w:val="24"/>
              </w:rPr>
              <w:t>Т14</w:t>
            </w:r>
          </w:p>
        </w:tc>
        <w:tc>
          <w:tcPr>
            <w:tcW w:w="532" w:type="dxa"/>
          </w:tcPr>
          <w:p w14:paraId="63FC09F6" w14:textId="0128046E" w:rsidR="000311B7" w:rsidRDefault="000311B7" w:rsidP="001F3B72">
            <w:pPr>
              <w:jc w:val="center"/>
              <w:rPr>
                <w:b/>
                <w:bCs/>
                <w:sz w:val="24"/>
                <w:szCs w:val="24"/>
              </w:rPr>
            </w:pPr>
            <w:r>
              <w:rPr>
                <w:b/>
                <w:bCs/>
                <w:sz w:val="24"/>
                <w:szCs w:val="24"/>
              </w:rPr>
              <w:t>Т15</w:t>
            </w:r>
          </w:p>
        </w:tc>
        <w:tc>
          <w:tcPr>
            <w:tcW w:w="532" w:type="dxa"/>
          </w:tcPr>
          <w:p w14:paraId="571707D2" w14:textId="5437C7F4" w:rsidR="000311B7" w:rsidRDefault="000311B7" w:rsidP="002A7D5F">
            <w:pPr>
              <w:jc w:val="center"/>
              <w:rPr>
                <w:b/>
                <w:bCs/>
                <w:sz w:val="24"/>
                <w:szCs w:val="24"/>
              </w:rPr>
            </w:pPr>
            <w:r>
              <w:rPr>
                <w:b/>
                <w:bCs/>
                <w:sz w:val="24"/>
                <w:szCs w:val="24"/>
              </w:rPr>
              <w:t>Т16</w:t>
            </w:r>
          </w:p>
        </w:tc>
        <w:tc>
          <w:tcPr>
            <w:tcW w:w="532" w:type="dxa"/>
          </w:tcPr>
          <w:p w14:paraId="2993DAE2" w14:textId="59001BD3" w:rsidR="000311B7" w:rsidRDefault="000311B7" w:rsidP="002A7D5F">
            <w:pPr>
              <w:jc w:val="center"/>
              <w:rPr>
                <w:b/>
                <w:bCs/>
                <w:sz w:val="24"/>
                <w:szCs w:val="24"/>
              </w:rPr>
            </w:pPr>
            <w:r>
              <w:rPr>
                <w:b/>
                <w:bCs/>
                <w:sz w:val="24"/>
                <w:szCs w:val="24"/>
              </w:rPr>
              <w:t>Т17</w:t>
            </w:r>
          </w:p>
        </w:tc>
        <w:tc>
          <w:tcPr>
            <w:tcW w:w="671" w:type="dxa"/>
          </w:tcPr>
          <w:p w14:paraId="2840D08B" w14:textId="23149325" w:rsidR="000311B7" w:rsidRDefault="00372DAB" w:rsidP="002A7D5F">
            <w:pPr>
              <w:jc w:val="center"/>
              <w:rPr>
                <w:b/>
                <w:bCs/>
                <w:sz w:val="24"/>
                <w:szCs w:val="24"/>
              </w:rPr>
            </w:pPr>
            <w:r>
              <w:rPr>
                <w:b/>
                <w:bCs/>
                <w:sz w:val="24"/>
                <w:szCs w:val="24"/>
              </w:rPr>
              <w:t>Сума</w:t>
            </w:r>
          </w:p>
        </w:tc>
        <w:tc>
          <w:tcPr>
            <w:tcW w:w="469" w:type="dxa"/>
          </w:tcPr>
          <w:p w14:paraId="598D2010" w14:textId="675DB906" w:rsidR="000311B7" w:rsidRDefault="00372DAB" w:rsidP="002A7D5F">
            <w:pPr>
              <w:jc w:val="center"/>
              <w:rPr>
                <w:b/>
                <w:bCs/>
                <w:sz w:val="24"/>
                <w:szCs w:val="24"/>
              </w:rPr>
            </w:pPr>
            <w:r>
              <w:rPr>
                <w:b/>
                <w:bCs/>
                <w:sz w:val="24"/>
                <w:szCs w:val="24"/>
              </w:rPr>
              <w:t>КР</w:t>
            </w:r>
          </w:p>
        </w:tc>
        <w:tc>
          <w:tcPr>
            <w:tcW w:w="802" w:type="dxa"/>
          </w:tcPr>
          <w:p w14:paraId="1613EF2A" w14:textId="118FF911" w:rsidR="000311B7" w:rsidRDefault="00372DAB" w:rsidP="002A7D5F">
            <w:pPr>
              <w:jc w:val="center"/>
              <w:rPr>
                <w:b/>
                <w:bCs/>
                <w:sz w:val="24"/>
                <w:szCs w:val="24"/>
              </w:rPr>
            </w:pPr>
            <w:r>
              <w:rPr>
                <w:b/>
                <w:bCs/>
                <w:sz w:val="24"/>
                <w:szCs w:val="24"/>
              </w:rPr>
              <w:t>Всього</w:t>
            </w:r>
          </w:p>
        </w:tc>
      </w:tr>
      <w:tr w:rsidR="001F3B72" w14:paraId="7CE68F12" w14:textId="77777777" w:rsidTr="001F3B72">
        <w:tc>
          <w:tcPr>
            <w:tcW w:w="437" w:type="dxa"/>
          </w:tcPr>
          <w:p w14:paraId="2316115D" w14:textId="5C2A4BBD" w:rsidR="000311B7" w:rsidRPr="00372DAB" w:rsidRDefault="00372DAB" w:rsidP="002A7D5F">
            <w:pPr>
              <w:jc w:val="center"/>
              <w:rPr>
                <w:b/>
                <w:bCs/>
                <w:sz w:val="24"/>
                <w:szCs w:val="24"/>
              </w:rPr>
            </w:pPr>
            <w:r>
              <w:rPr>
                <w:b/>
                <w:bCs/>
                <w:sz w:val="24"/>
                <w:szCs w:val="24"/>
              </w:rPr>
              <w:t>4</w:t>
            </w:r>
          </w:p>
        </w:tc>
        <w:tc>
          <w:tcPr>
            <w:tcW w:w="437" w:type="dxa"/>
          </w:tcPr>
          <w:p w14:paraId="20A4EBD6" w14:textId="06A0D7A7" w:rsidR="000311B7" w:rsidRDefault="00372DAB" w:rsidP="002A7D5F">
            <w:pPr>
              <w:jc w:val="center"/>
              <w:rPr>
                <w:b/>
                <w:bCs/>
                <w:sz w:val="24"/>
                <w:szCs w:val="24"/>
              </w:rPr>
            </w:pPr>
            <w:r>
              <w:rPr>
                <w:b/>
                <w:bCs/>
                <w:sz w:val="24"/>
                <w:szCs w:val="24"/>
              </w:rPr>
              <w:t>4</w:t>
            </w:r>
          </w:p>
        </w:tc>
        <w:tc>
          <w:tcPr>
            <w:tcW w:w="437" w:type="dxa"/>
          </w:tcPr>
          <w:p w14:paraId="71F83C6B" w14:textId="5DA86D85" w:rsidR="000311B7" w:rsidRDefault="00372DAB" w:rsidP="002A7D5F">
            <w:pPr>
              <w:jc w:val="center"/>
              <w:rPr>
                <w:b/>
                <w:bCs/>
                <w:sz w:val="24"/>
                <w:szCs w:val="24"/>
              </w:rPr>
            </w:pPr>
            <w:r>
              <w:rPr>
                <w:b/>
                <w:bCs/>
                <w:sz w:val="24"/>
                <w:szCs w:val="24"/>
              </w:rPr>
              <w:t>6</w:t>
            </w:r>
          </w:p>
        </w:tc>
        <w:tc>
          <w:tcPr>
            <w:tcW w:w="438" w:type="dxa"/>
          </w:tcPr>
          <w:p w14:paraId="5B32C03E" w14:textId="217E7BAF" w:rsidR="000311B7" w:rsidRDefault="00372DAB" w:rsidP="002A7D5F">
            <w:pPr>
              <w:jc w:val="center"/>
              <w:rPr>
                <w:b/>
                <w:bCs/>
                <w:sz w:val="24"/>
                <w:szCs w:val="24"/>
              </w:rPr>
            </w:pPr>
            <w:r>
              <w:rPr>
                <w:b/>
                <w:bCs/>
                <w:sz w:val="24"/>
                <w:szCs w:val="24"/>
              </w:rPr>
              <w:t>6</w:t>
            </w:r>
          </w:p>
        </w:tc>
        <w:tc>
          <w:tcPr>
            <w:tcW w:w="438" w:type="dxa"/>
          </w:tcPr>
          <w:p w14:paraId="4505EF9A" w14:textId="0C5B9F6D" w:rsidR="000311B7" w:rsidRDefault="00372DAB" w:rsidP="002A7D5F">
            <w:pPr>
              <w:jc w:val="center"/>
              <w:rPr>
                <w:b/>
                <w:bCs/>
                <w:sz w:val="24"/>
                <w:szCs w:val="24"/>
              </w:rPr>
            </w:pPr>
            <w:r>
              <w:rPr>
                <w:b/>
                <w:bCs/>
                <w:sz w:val="24"/>
                <w:szCs w:val="24"/>
              </w:rPr>
              <w:t>6</w:t>
            </w:r>
          </w:p>
        </w:tc>
        <w:tc>
          <w:tcPr>
            <w:tcW w:w="438" w:type="dxa"/>
          </w:tcPr>
          <w:p w14:paraId="0FC5C210" w14:textId="31FFCA93" w:rsidR="000311B7" w:rsidRDefault="00372DAB" w:rsidP="002A7D5F">
            <w:pPr>
              <w:jc w:val="center"/>
              <w:rPr>
                <w:b/>
                <w:bCs/>
                <w:sz w:val="24"/>
                <w:szCs w:val="24"/>
              </w:rPr>
            </w:pPr>
            <w:r>
              <w:rPr>
                <w:b/>
                <w:bCs/>
                <w:sz w:val="24"/>
                <w:szCs w:val="24"/>
              </w:rPr>
              <w:t>4</w:t>
            </w:r>
          </w:p>
        </w:tc>
        <w:tc>
          <w:tcPr>
            <w:tcW w:w="438" w:type="dxa"/>
          </w:tcPr>
          <w:p w14:paraId="30B28E7E" w14:textId="3D0B4929" w:rsidR="000311B7" w:rsidRDefault="00372DAB" w:rsidP="002A7D5F">
            <w:pPr>
              <w:jc w:val="center"/>
              <w:rPr>
                <w:b/>
                <w:bCs/>
                <w:sz w:val="24"/>
                <w:szCs w:val="24"/>
              </w:rPr>
            </w:pPr>
            <w:r>
              <w:rPr>
                <w:b/>
                <w:bCs/>
                <w:sz w:val="24"/>
                <w:szCs w:val="24"/>
              </w:rPr>
              <w:t>6</w:t>
            </w:r>
          </w:p>
        </w:tc>
        <w:tc>
          <w:tcPr>
            <w:tcW w:w="306" w:type="dxa"/>
          </w:tcPr>
          <w:p w14:paraId="4D1157D5" w14:textId="750288FA" w:rsidR="000311B7" w:rsidRDefault="00372DAB" w:rsidP="002A7D5F">
            <w:pPr>
              <w:jc w:val="center"/>
              <w:rPr>
                <w:b/>
                <w:bCs/>
                <w:sz w:val="24"/>
                <w:szCs w:val="24"/>
              </w:rPr>
            </w:pPr>
            <w:r>
              <w:rPr>
                <w:b/>
                <w:bCs/>
                <w:sz w:val="24"/>
                <w:szCs w:val="24"/>
              </w:rPr>
              <w:t>6</w:t>
            </w:r>
          </w:p>
        </w:tc>
        <w:tc>
          <w:tcPr>
            <w:tcW w:w="425" w:type="dxa"/>
          </w:tcPr>
          <w:p w14:paraId="2D635AF9" w14:textId="7D4DCBEA" w:rsidR="000311B7" w:rsidRDefault="00372DAB" w:rsidP="002A7D5F">
            <w:pPr>
              <w:jc w:val="center"/>
              <w:rPr>
                <w:b/>
                <w:bCs/>
                <w:sz w:val="24"/>
                <w:szCs w:val="24"/>
              </w:rPr>
            </w:pPr>
            <w:r>
              <w:rPr>
                <w:b/>
                <w:bCs/>
                <w:sz w:val="24"/>
                <w:szCs w:val="24"/>
              </w:rPr>
              <w:t>4</w:t>
            </w:r>
          </w:p>
        </w:tc>
        <w:tc>
          <w:tcPr>
            <w:tcW w:w="567" w:type="dxa"/>
          </w:tcPr>
          <w:p w14:paraId="57A5DF11" w14:textId="2C94BBD5" w:rsidR="000311B7" w:rsidRDefault="00372DAB" w:rsidP="002A7D5F">
            <w:pPr>
              <w:jc w:val="center"/>
              <w:rPr>
                <w:b/>
                <w:bCs/>
                <w:sz w:val="24"/>
                <w:szCs w:val="24"/>
              </w:rPr>
            </w:pPr>
            <w:r>
              <w:rPr>
                <w:b/>
                <w:bCs/>
                <w:sz w:val="24"/>
                <w:szCs w:val="24"/>
              </w:rPr>
              <w:t>4</w:t>
            </w:r>
          </w:p>
        </w:tc>
        <w:tc>
          <w:tcPr>
            <w:tcW w:w="567" w:type="dxa"/>
          </w:tcPr>
          <w:p w14:paraId="116B7C80" w14:textId="60F69C8A" w:rsidR="000311B7" w:rsidRDefault="00372DAB" w:rsidP="002A7D5F">
            <w:pPr>
              <w:jc w:val="center"/>
              <w:rPr>
                <w:b/>
                <w:bCs/>
                <w:sz w:val="24"/>
                <w:szCs w:val="24"/>
              </w:rPr>
            </w:pPr>
            <w:r>
              <w:rPr>
                <w:b/>
                <w:bCs/>
                <w:sz w:val="24"/>
                <w:szCs w:val="24"/>
              </w:rPr>
              <w:t>4</w:t>
            </w:r>
          </w:p>
        </w:tc>
        <w:tc>
          <w:tcPr>
            <w:tcW w:w="567" w:type="dxa"/>
          </w:tcPr>
          <w:p w14:paraId="6393EE80" w14:textId="6FE042E1" w:rsidR="000311B7" w:rsidRDefault="00372DAB" w:rsidP="002A7D5F">
            <w:pPr>
              <w:jc w:val="center"/>
              <w:rPr>
                <w:b/>
                <w:bCs/>
                <w:sz w:val="24"/>
                <w:szCs w:val="24"/>
              </w:rPr>
            </w:pPr>
            <w:r>
              <w:rPr>
                <w:b/>
                <w:bCs/>
                <w:sz w:val="24"/>
                <w:szCs w:val="24"/>
              </w:rPr>
              <w:t>6</w:t>
            </w:r>
          </w:p>
        </w:tc>
        <w:tc>
          <w:tcPr>
            <w:tcW w:w="567" w:type="dxa"/>
          </w:tcPr>
          <w:p w14:paraId="3D318096" w14:textId="0972AF66" w:rsidR="000311B7" w:rsidRDefault="00372DAB" w:rsidP="002A7D5F">
            <w:pPr>
              <w:jc w:val="center"/>
              <w:rPr>
                <w:b/>
                <w:bCs/>
                <w:sz w:val="24"/>
                <w:szCs w:val="24"/>
              </w:rPr>
            </w:pPr>
            <w:r>
              <w:rPr>
                <w:b/>
                <w:bCs/>
                <w:sz w:val="24"/>
                <w:szCs w:val="24"/>
              </w:rPr>
              <w:t>4</w:t>
            </w:r>
          </w:p>
        </w:tc>
        <w:tc>
          <w:tcPr>
            <w:tcW w:w="537" w:type="dxa"/>
          </w:tcPr>
          <w:p w14:paraId="2F1EDD66" w14:textId="0FBF80B3" w:rsidR="000311B7" w:rsidRDefault="00372DAB" w:rsidP="002A7D5F">
            <w:pPr>
              <w:jc w:val="center"/>
              <w:rPr>
                <w:b/>
                <w:bCs/>
                <w:sz w:val="24"/>
                <w:szCs w:val="24"/>
              </w:rPr>
            </w:pPr>
            <w:r>
              <w:rPr>
                <w:b/>
                <w:bCs/>
                <w:sz w:val="24"/>
                <w:szCs w:val="24"/>
              </w:rPr>
              <w:t>4</w:t>
            </w:r>
          </w:p>
        </w:tc>
        <w:tc>
          <w:tcPr>
            <w:tcW w:w="532" w:type="dxa"/>
          </w:tcPr>
          <w:p w14:paraId="4E2062E7" w14:textId="40B8FFAF" w:rsidR="000311B7" w:rsidRDefault="00372DAB" w:rsidP="002A7D5F">
            <w:pPr>
              <w:jc w:val="center"/>
              <w:rPr>
                <w:b/>
                <w:bCs/>
                <w:sz w:val="24"/>
                <w:szCs w:val="24"/>
              </w:rPr>
            </w:pPr>
            <w:r>
              <w:rPr>
                <w:b/>
                <w:bCs/>
                <w:sz w:val="24"/>
                <w:szCs w:val="24"/>
              </w:rPr>
              <w:t>4</w:t>
            </w:r>
          </w:p>
        </w:tc>
        <w:tc>
          <w:tcPr>
            <w:tcW w:w="532" w:type="dxa"/>
          </w:tcPr>
          <w:p w14:paraId="4B7F1162" w14:textId="1435C04F" w:rsidR="000311B7" w:rsidRDefault="00372DAB" w:rsidP="002A7D5F">
            <w:pPr>
              <w:jc w:val="center"/>
              <w:rPr>
                <w:b/>
                <w:bCs/>
                <w:sz w:val="24"/>
                <w:szCs w:val="24"/>
              </w:rPr>
            </w:pPr>
            <w:r>
              <w:rPr>
                <w:b/>
                <w:bCs/>
                <w:sz w:val="24"/>
                <w:szCs w:val="24"/>
              </w:rPr>
              <w:t>6</w:t>
            </w:r>
          </w:p>
        </w:tc>
        <w:tc>
          <w:tcPr>
            <w:tcW w:w="532" w:type="dxa"/>
          </w:tcPr>
          <w:p w14:paraId="64CAB1CB" w14:textId="6D1F411B" w:rsidR="000311B7" w:rsidRDefault="00372DAB" w:rsidP="002A7D5F">
            <w:pPr>
              <w:jc w:val="center"/>
              <w:rPr>
                <w:b/>
                <w:bCs/>
                <w:sz w:val="24"/>
                <w:szCs w:val="24"/>
              </w:rPr>
            </w:pPr>
            <w:r>
              <w:rPr>
                <w:b/>
                <w:bCs/>
                <w:sz w:val="24"/>
                <w:szCs w:val="24"/>
              </w:rPr>
              <w:t>6</w:t>
            </w:r>
          </w:p>
        </w:tc>
        <w:tc>
          <w:tcPr>
            <w:tcW w:w="671" w:type="dxa"/>
          </w:tcPr>
          <w:p w14:paraId="4F13A6BD" w14:textId="6311A1AB" w:rsidR="000311B7" w:rsidRDefault="00372DAB" w:rsidP="002A7D5F">
            <w:pPr>
              <w:jc w:val="center"/>
              <w:rPr>
                <w:b/>
                <w:bCs/>
                <w:sz w:val="24"/>
                <w:szCs w:val="24"/>
              </w:rPr>
            </w:pPr>
            <w:r>
              <w:rPr>
                <w:b/>
                <w:bCs/>
                <w:sz w:val="24"/>
                <w:szCs w:val="24"/>
              </w:rPr>
              <w:t>84</w:t>
            </w:r>
          </w:p>
        </w:tc>
        <w:tc>
          <w:tcPr>
            <w:tcW w:w="469" w:type="dxa"/>
          </w:tcPr>
          <w:p w14:paraId="3FF09360" w14:textId="3673F683" w:rsidR="000311B7" w:rsidRDefault="00372DAB" w:rsidP="002A7D5F">
            <w:pPr>
              <w:jc w:val="center"/>
              <w:rPr>
                <w:b/>
                <w:bCs/>
                <w:sz w:val="24"/>
                <w:szCs w:val="24"/>
              </w:rPr>
            </w:pPr>
            <w:r>
              <w:rPr>
                <w:b/>
                <w:bCs/>
                <w:sz w:val="24"/>
                <w:szCs w:val="24"/>
              </w:rPr>
              <w:t>16</w:t>
            </w:r>
          </w:p>
        </w:tc>
        <w:tc>
          <w:tcPr>
            <w:tcW w:w="802" w:type="dxa"/>
          </w:tcPr>
          <w:p w14:paraId="0B52A73D" w14:textId="00595D31" w:rsidR="000311B7" w:rsidRPr="00372DAB" w:rsidRDefault="00372DAB" w:rsidP="002A7D5F">
            <w:pPr>
              <w:jc w:val="center"/>
              <w:rPr>
                <w:b/>
                <w:bCs/>
                <w:sz w:val="24"/>
                <w:szCs w:val="24"/>
              </w:rPr>
            </w:pPr>
            <w:r>
              <w:rPr>
                <w:b/>
                <w:bCs/>
                <w:sz w:val="24"/>
                <w:szCs w:val="24"/>
              </w:rPr>
              <w:t>100</w:t>
            </w:r>
          </w:p>
        </w:tc>
      </w:tr>
    </w:tbl>
    <w:p w14:paraId="23280C04" w14:textId="77777777" w:rsidR="000311B7" w:rsidRPr="0013537E" w:rsidRDefault="000311B7" w:rsidP="002A7D5F">
      <w:pPr>
        <w:jc w:val="center"/>
        <w:rPr>
          <w:b/>
          <w:bCs/>
          <w:sz w:val="24"/>
          <w:szCs w:val="24"/>
        </w:rPr>
      </w:pPr>
    </w:p>
    <w:p w14:paraId="44AF7D02" w14:textId="77777777" w:rsidR="002A7D5F" w:rsidRPr="0013537E" w:rsidRDefault="002A7D5F" w:rsidP="002A7D5F">
      <w:pPr>
        <w:jc w:val="center"/>
        <w:rPr>
          <w:b/>
          <w:bCs/>
          <w:sz w:val="24"/>
          <w:szCs w:val="24"/>
        </w:rPr>
      </w:pPr>
    </w:p>
    <w:p w14:paraId="0274A5F5" w14:textId="77777777" w:rsidR="002A7D5F" w:rsidRPr="0013537E" w:rsidRDefault="002A7D5F" w:rsidP="002A7D5F">
      <w:pPr>
        <w:jc w:val="center"/>
        <w:rPr>
          <w:b/>
          <w:sz w:val="24"/>
          <w:szCs w:val="24"/>
        </w:rPr>
      </w:pPr>
    </w:p>
    <w:p w14:paraId="500F684B" w14:textId="14AF2D0B" w:rsidR="002A7D5F" w:rsidRPr="0013537E" w:rsidRDefault="002A7D5F" w:rsidP="002A7D5F">
      <w:pPr>
        <w:jc w:val="center"/>
        <w:rPr>
          <w:b/>
          <w:sz w:val="24"/>
          <w:szCs w:val="24"/>
        </w:rPr>
      </w:pPr>
      <w:r w:rsidRPr="0013537E">
        <w:rPr>
          <w:b/>
          <w:sz w:val="24"/>
          <w:szCs w:val="24"/>
        </w:rPr>
        <w:t>Т1, Т2, ..</w:t>
      </w:r>
      <w:r w:rsidR="00372DAB">
        <w:rPr>
          <w:b/>
          <w:sz w:val="24"/>
          <w:szCs w:val="24"/>
        </w:rPr>
        <w:t>. – номери тем, КР</w:t>
      </w:r>
      <w:r w:rsidR="001F3B72">
        <w:rPr>
          <w:b/>
          <w:sz w:val="24"/>
          <w:szCs w:val="24"/>
        </w:rPr>
        <w:t xml:space="preserve"> – підготовка курсової роботи</w:t>
      </w:r>
      <w:r w:rsidRPr="0013537E">
        <w:rPr>
          <w:b/>
          <w:sz w:val="24"/>
          <w:szCs w:val="24"/>
        </w:rPr>
        <w:t>.</w:t>
      </w:r>
    </w:p>
    <w:p w14:paraId="7A20D93D" w14:textId="77777777" w:rsidR="007C2DD9" w:rsidRPr="0013537E" w:rsidRDefault="007C2DD9" w:rsidP="002A7D5F">
      <w:pPr>
        <w:jc w:val="center"/>
        <w:rPr>
          <w:b/>
          <w:bCs/>
          <w:sz w:val="24"/>
          <w:szCs w:val="24"/>
        </w:rPr>
      </w:pPr>
    </w:p>
    <w:p w14:paraId="593B01C1" w14:textId="77777777" w:rsidR="002A7D5F" w:rsidRPr="0013537E" w:rsidRDefault="002A7D5F" w:rsidP="002A7D5F">
      <w:pPr>
        <w:jc w:val="center"/>
        <w:rPr>
          <w:b/>
          <w:bCs/>
          <w:sz w:val="24"/>
          <w:szCs w:val="24"/>
        </w:rPr>
      </w:pPr>
      <w:r w:rsidRPr="0013537E">
        <w:rPr>
          <w:b/>
          <w:bCs/>
          <w:sz w:val="24"/>
          <w:szCs w:val="24"/>
        </w:rPr>
        <w:t>Таблиця 2. Шкала оцінювання знань та умінь: національна та ЄКТС</w:t>
      </w:r>
    </w:p>
    <w:p w14:paraId="47BF280C" w14:textId="77777777" w:rsidR="002A7D5F" w:rsidRPr="0013537E" w:rsidRDefault="002A7D5F" w:rsidP="002A7D5F">
      <w:pPr>
        <w:jc w:val="center"/>
        <w:rPr>
          <w:b/>
          <w:bCs/>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835"/>
        <w:gridCol w:w="3681"/>
      </w:tblGrid>
      <w:tr w:rsidR="002A7D5F" w:rsidRPr="0013537E" w14:paraId="15A938FF" w14:textId="77777777" w:rsidTr="002A7D5F">
        <w:trPr>
          <w:trHeight w:val="910"/>
          <w:jc w:val="center"/>
        </w:trPr>
        <w:tc>
          <w:tcPr>
            <w:tcW w:w="3123" w:type="dxa"/>
            <w:vAlign w:val="center"/>
          </w:tcPr>
          <w:p w14:paraId="0B703386" w14:textId="77777777" w:rsidR="002A7D5F" w:rsidRPr="0013537E" w:rsidRDefault="002A7D5F" w:rsidP="002A7D5F">
            <w:pPr>
              <w:jc w:val="center"/>
              <w:rPr>
                <w:b/>
                <w:sz w:val="24"/>
                <w:szCs w:val="24"/>
              </w:rPr>
            </w:pPr>
            <w:r w:rsidRPr="0013537E">
              <w:rPr>
                <w:b/>
                <w:sz w:val="24"/>
                <w:szCs w:val="24"/>
              </w:rPr>
              <w:t>Сума балів за всі види навчальної діяльності</w:t>
            </w:r>
          </w:p>
        </w:tc>
        <w:tc>
          <w:tcPr>
            <w:tcW w:w="2835" w:type="dxa"/>
            <w:vAlign w:val="center"/>
          </w:tcPr>
          <w:p w14:paraId="6A754304" w14:textId="77777777" w:rsidR="002A7D5F" w:rsidRPr="0013537E" w:rsidRDefault="002A7D5F" w:rsidP="002A7D5F">
            <w:pPr>
              <w:jc w:val="center"/>
              <w:rPr>
                <w:b/>
                <w:sz w:val="24"/>
                <w:szCs w:val="24"/>
                <w:lang w:val="en-US"/>
              </w:rPr>
            </w:pPr>
            <w:r w:rsidRPr="0013537E">
              <w:rPr>
                <w:b/>
                <w:sz w:val="24"/>
                <w:szCs w:val="24"/>
              </w:rPr>
              <w:t xml:space="preserve">Оцінка </w:t>
            </w:r>
            <w:r w:rsidRPr="0013537E">
              <w:rPr>
                <w:b/>
                <w:sz w:val="24"/>
                <w:szCs w:val="24"/>
                <w:lang w:val="en-US"/>
              </w:rPr>
              <w:t>ECTS</w:t>
            </w:r>
          </w:p>
        </w:tc>
        <w:tc>
          <w:tcPr>
            <w:tcW w:w="3681" w:type="dxa"/>
            <w:vAlign w:val="center"/>
          </w:tcPr>
          <w:p w14:paraId="2F98D828" w14:textId="77777777" w:rsidR="002A7D5F" w:rsidRPr="0013537E" w:rsidRDefault="002A7D5F" w:rsidP="002A7D5F">
            <w:pPr>
              <w:jc w:val="center"/>
              <w:rPr>
                <w:b/>
                <w:sz w:val="24"/>
                <w:szCs w:val="24"/>
              </w:rPr>
            </w:pPr>
            <w:r w:rsidRPr="0013537E">
              <w:rPr>
                <w:b/>
                <w:sz w:val="24"/>
                <w:szCs w:val="24"/>
              </w:rPr>
              <w:t xml:space="preserve">Оцінка </w:t>
            </w:r>
            <w:r w:rsidRPr="0013537E">
              <w:rPr>
                <w:b/>
                <w:sz w:val="24"/>
                <w:szCs w:val="24"/>
              </w:rPr>
              <w:br/>
              <w:t>за національною шкалою</w:t>
            </w:r>
          </w:p>
        </w:tc>
      </w:tr>
      <w:tr w:rsidR="002A7D5F" w:rsidRPr="0013537E" w14:paraId="7E3EAA20" w14:textId="77777777" w:rsidTr="002A7D5F">
        <w:trPr>
          <w:jc w:val="center"/>
        </w:trPr>
        <w:tc>
          <w:tcPr>
            <w:tcW w:w="3123" w:type="dxa"/>
            <w:vAlign w:val="center"/>
          </w:tcPr>
          <w:p w14:paraId="17FC4689" w14:textId="77777777" w:rsidR="002A7D5F" w:rsidRPr="0013537E" w:rsidRDefault="002A7D5F" w:rsidP="002A7D5F">
            <w:pPr>
              <w:jc w:val="center"/>
              <w:rPr>
                <w:b/>
                <w:sz w:val="24"/>
                <w:szCs w:val="24"/>
              </w:rPr>
            </w:pPr>
            <w:r w:rsidRPr="0013537E">
              <w:rPr>
                <w:b/>
                <w:sz w:val="24"/>
                <w:szCs w:val="24"/>
              </w:rPr>
              <w:t>90 ... 100</w:t>
            </w:r>
          </w:p>
        </w:tc>
        <w:tc>
          <w:tcPr>
            <w:tcW w:w="2835" w:type="dxa"/>
            <w:vAlign w:val="center"/>
          </w:tcPr>
          <w:p w14:paraId="442ABC94" w14:textId="77777777" w:rsidR="002A7D5F" w:rsidRPr="0013537E" w:rsidRDefault="002A7D5F" w:rsidP="002A7D5F">
            <w:pPr>
              <w:jc w:val="center"/>
              <w:rPr>
                <w:b/>
                <w:sz w:val="24"/>
                <w:szCs w:val="24"/>
              </w:rPr>
            </w:pPr>
            <w:r w:rsidRPr="0013537E">
              <w:rPr>
                <w:b/>
                <w:sz w:val="24"/>
                <w:szCs w:val="24"/>
                <w:lang w:val="en-US"/>
              </w:rPr>
              <w:t>A</w:t>
            </w:r>
          </w:p>
        </w:tc>
        <w:tc>
          <w:tcPr>
            <w:tcW w:w="3681" w:type="dxa"/>
          </w:tcPr>
          <w:p w14:paraId="36914632" w14:textId="77777777" w:rsidR="002A7D5F" w:rsidRPr="0013537E" w:rsidRDefault="002A7D5F" w:rsidP="002A7D5F">
            <w:pPr>
              <w:jc w:val="center"/>
              <w:rPr>
                <w:b/>
                <w:sz w:val="24"/>
                <w:szCs w:val="24"/>
              </w:rPr>
            </w:pPr>
            <w:r w:rsidRPr="0013537E">
              <w:rPr>
                <w:b/>
                <w:sz w:val="24"/>
                <w:szCs w:val="24"/>
              </w:rPr>
              <w:t xml:space="preserve">відмінно </w:t>
            </w:r>
          </w:p>
        </w:tc>
      </w:tr>
      <w:tr w:rsidR="002A7D5F" w:rsidRPr="0013537E" w14:paraId="06B23B08" w14:textId="77777777" w:rsidTr="002A7D5F">
        <w:trPr>
          <w:trHeight w:val="194"/>
          <w:jc w:val="center"/>
        </w:trPr>
        <w:tc>
          <w:tcPr>
            <w:tcW w:w="3123" w:type="dxa"/>
            <w:vAlign w:val="center"/>
          </w:tcPr>
          <w:p w14:paraId="45119625" w14:textId="77777777" w:rsidR="002A7D5F" w:rsidRPr="0013537E" w:rsidRDefault="002A7D5F" w:rsidP="002A7D5F">
            <w:pPr>
              <w:jc w:val="center"/>
              <w:rPr>
                <w:b/>
                <w:sz w:val="24"/>
                <w:szCs w:val="24"/>
              </w:rPr>
            </w:pPr>
            <w:r w:rsidRPr="0013537E">
              <w:rPr>
                <w:b/>
                <w:sz w:val="24"/>
                <w:szCs w:val="24"/>
              </w:rPr>
              <w:t>82 … 89</w:t>
            </w:r>
          </w:p>
        </w:tc>
        <w:tc>
          <w:tcPr>
            <w:tcW w:w="2835" w:type="dxa"/>
            <w:vAlign w:val="center"/>
          </w:tcPr>
          <w:p w14:paraId="4EB9E17B" w14:textId="77777777" w:rsidR="002A7D5F" w:rsidRPr="0013537E" w:rsidRDefault="002A7D5F" w:rsidP="002A7D5F">
            <w:pPr>
              <w:jc w:val="center"/>
              <w:rPr>
                <w:b/>
                <w:sz w:val="24"/>
                <w:szCs w:val="24"/>
              </w:rPr>
            </w:pPr>
            <w:r w:rsidRPr="0013537E">
              <w:rPr>
                <w:b/>
                <w:sz w:val="24"/>
                <w:szCs w:val="24"/>
                <w:lang w:val="en-US"/>
              </w:rPr>
              <w:t>B</w:t>
            </w:r>
          </w:p>
        </w:tc>
        <w:tc>
          <w:tcPr>
            <w:tcW w:w="3681" w:type="dxa"/>
            <w:vMerge w:val="restart"/>
          </w:tcPr>
          <w:p w14:paraId="4C0C15EE" w14:textId="77777777" w:rsidR="002A7D5F" w:rsidRPr="0013537E" w:rsidRDefault="002A7D5F" w:rsidP="002A7D5F">
            <w:pPr>
              <w:jc w:val="center"/>
              <w:rPr>
                <w:b/>
                <w:sz w:val="24"/>
                <w:szCs w:val="24"/>
              </w:rPr>
            </w:pPr>
            <w:r w:rsidRPr="0013537E">
              <w:rPr>
                <w:b/>
                <w:sz w:val="24"/>
                <w:szCs w:val="24"/>
              </w:rPr>
              <w:t>добре</w:t>
            </w:r>
          </w:p>
        </w:tc>
      </w:tr>
      <w:tr w:rsidR="002A7D5F" w:rsidRPr="0013537E" w14:paraId="4F1D9671" w14:textId="77777777" w:rsidTr="002A7D5F">
        <w:trPr>
          <w:jc w:val="center"/>
        </w:trPr>
        <w:tc>
          <w:tcPr>
            <w:tcW w:w="3123" w:type="dxa"/>
            <w:vAlign w:val="center"/>
          </w:tcPr>
          <w:p w14:paraId="7E8F6723" w14:textId="77777777" w:rsidR="002A7D5F" w:rsidRPr="0013537E" w:rsidRDefault="002A7D5F" w:rsidP="002A7D5F">
            <w:pPr>
              <w:jc w:val="center"/>
              <w:rPr>
                <w:b/>
                <w:sz w:val="24"/>
                <w:szCs w:val="24"/>
              </w:rPr>
            </w:pPr>
            <w:r w:rsidRPr="0013537E">
              <w:rPr>
                <w:b/>
                <w:sz w:val="24"/>
                <w:szCs w:val="24"/>
              </w:rPr>
              <w:t>74 … 81</w:t>
            </w:r>
          </w:p>
        </w:tc>
        <w:tc>
          <w:tcPr>
            <w:tcW w:w="2835" w:type="dxa"/>
            <w:vAlign w:val="center"/>
          </w:tcPr>
          <w:p w14:paraId="5E74A39F" w14:textId="77777777" w:rsidR="002A7D5F" w:rsidRPr="0013537E" w:rsidRDefault="002A7D5F" w:rsidP="002A7D5F">
            <w:pPr>
              <w:jc w:val="center"/>
              <w:rPr>
                <w:b/>
                <w:sz w:val="24"/>
                <w:szCs w:val="24"/>
              </w:rPr>
            </w:pPr>
            <w:r w:rsidRPr="0013537E">
              <w:rPr>
                <w:b/>
                <w:sz w:val="24"/>
                <w:szCs w:val="24"/>
                <w:lang w:val="en-US"/>
              </w:rPr>
              <w:t>C</w:t>
            </w:r>
          </w:p>
        </w:tc>
        <w:tc>
          <w:tcPr>
            <w:tcW w:w="3681" w:type="dxa"/>
            <w:vMerge/>
          </w:tcPr>
          <w:p w14:paraId="3BB5F8FB" w14:textId="77777777" w:rsidR="002A7D5F" w:rsidRPr="0013537E" w:rsidRDefault="002A7D5F" w:rsidP="002A7D5F">
            <w:pPr>
              <w:jc w:val="center"/>
              <w:rPr>
                <w:b/>
                <w:sz w:val="24"/>
                <w:szCs w:val="24"/>
              </w:rPr>
            </w:pPr>
          </w:p>
        </w:tc>
      </w:tr>
      <w:tr w:rsidR="002A7D5F" w:rsidRPr="0013537E" w14:paraId="1FF4C621" w14:textId="77777777" w:rsidTr="002A7D5F">
        <w:trPr>
          <w:jc w:val="center"/>
        </w:trPr>
        <w:tc>
          <w:tcPr>
            <w:tcW w:w="3123" w:type="dxa"/>
            <w:vAlign w:val="center"/>
          </w:tcPr>
          <w:p w14:paraId="3D213E0C" w14:textId="77777777" w:rsidR="002A7D5F" w:rsidRPr="0013537E" w:rsidRDefault="002A7D5F" w:rsidP="002A7D5F">
            <w:pPr>
              <w:jc w:val="center"/>
              <w:rPr>
                <w:b/>
                <w:sz w:val="24"/>
                <w:szCs w:val="24"/>
              </w:rPr>
            </w:pPr>
            <w:r w:rsidRPr="0013537E">
              <w:rPr>
                <w:b/>
                <w:sz w:val="24"/>
                <w:szCs w:val="24"/>
              </w:rPr>
              <w:t>64 … 73</w:t>
            </w:r>
          </w:p>
        </w:tc>
        <w:tc>
          <w:tcPr>
            <w:tcW w:w="2835" w:type="dxa"/>
            <w:vAlign w:val="center"/>
          </w:tcPr>
          <w:p w14:paraId="3F5639C3" w14:textId="77777777" w:rsidR="002A7D5F" w:rsidRPr="0013537E" w:rsidRDefault="002A7D5F" w:rsidP="002A7D5F">
            <w:pPr>
              <w:jc w:val="center"/>
              <w:rPr>
                <w:b/>
                <w:sz w:val="24"/>
                <w:szCs w:val="24"/>
              </w:rPr>
            </w:pPr>
            <w:r w:rsidRPr="0013537E">
              <w:rPr>
                <w:b/>
                <w:sz w:val="24"/>
                <w:szCs w:val="24"/>
                <w:lang w:val="en-US"/>
              </w:rPr>
              <w:t>D</w:t>
            </w:r>
          </w:p>
        </w:tc>
        <w:tc>
          <w:tcPr>
            <w:tcW w:w="3681" w:type="dxa"/>
            <w:vMerge w:val="restart"/>
          </w:tcPr>
          <w:p w14:paraId="69F2BACA" w14:textId="77777777" w:rsidR="002A7D5F" w:rsidRPr="0013537E" w:rsidRDefault="002A7D5F" w:rsidP="002A7D5F">
            <w:pPr>
              <w:jc w:val="center"/>
              <w:rPr>
                <w:b/>
                <w:sz w:val="24"/>
                <w:szCs w:val="24"/>
              </w:rPr>
            </w:pPr>
            <w:r w:rsidRPr="0013537E">
              <w:rPr>
                <w:b/>
                <w:sz w:val="24"/>
                <w:szCs w:val="24"/>
              </w:rPr>
              <w:t>задовільно</w:t>
            </w:r>
          </w:p>
        </w:tc>
      </w:tr>
      <w:tr w:rsidR="002A7D5F" w:rsidRPr="0013537E" w14:paraId="7F51A52E" w14:textId="77777777" w:rsidTr="002A7D5F">
        <w:trPr>
          <w:jc w:val="center"/>
        </w:trPr>
        <w:tc>
          <w:tcPr>
            <w:tcW w:w="3123" w:type="dxa"/>
            <w:vAlign w:val="center"/>
          </w:tcPr>
          <w:p w14:paraId="0C61A54D" w14:textId="77777777" w:rsidR="002A7D5F" w:rsidRPr="0013537E" w:rsidRDefault="002A7D5F" w:rsidP="002A7D5F">
            <w:pPr>
              <w:jc w:val="center"/>
              <w:rPr>
                <w:b/>
                <w:sz w:val="24"/>
                <w:szCs w:val="24"/>
              </w:rPr>
            </w:pPr>
            <w:r w:rsidRPr="0013537E">
              <w:rPr>
                <w:b/>
                <w:sz w:val="24"/>
                <w:szCs w:val="24"/>
              </w:rPr>
              <w:t>60 … 63</w:t>
            </w:r>
          </w:p>
        </w:tc>
        <w:tc>
          <w:tcPr>
            <w:tcW w:w="2835" w:type="dxa"/>
            <w:vAlign w:val="center"/>
          </w:tcPr>
          <w:p w14:paraId="190F2F20" w14:textId="77777777" w:rsidR="002A7D5F" w:rsidRPr="0013537E" w:rsidRDefault="002A7D5F" w:rsidP="002A7D5F">
            <w:pPr>
              <w:jc w:val="center"/>
              <w:rPr>
                <w:b/>
                <w:sz w:val="24"/>
                <w:szCs w:val="24"/>
              </w:rPr>
            </w:pPr>
            <w:r w:rsidRPr="0013537E">
              <w:rPr>
                <w:b/>
                <w:sz w:val="24"/>
                <w:szCs w:val="24"/>
                <w:lang w:val="en-US"/>
              </w:rPr>
              <w:t>E</w:t>
            </w:r>
          </w:p>
        </w:tc>
        <w:tc>
          <w:tcPr>
            <w:tcW w:w="3681" w:type="dxa"/>
            <w:vMerge/>
          </w:tcPr>
          <w:p w14:paraId="768FA248" w14:textId="77777777" w:rsidR="002A7D5F" w:rsidRPr="0013537E" w:rsidRDefault="002A7D5F" w:rsidP="002A7D5F">
            <w:pPr>
              <w:jc w:val="center"/>
              <w:rPr>
                <w:b/>
                <w:sz w:val="24"/>
                <w:szCs w:val="24"/>
              </w:rPr>
            </w:pPr>
          </w:p>
        </w:tc>
      </w:tr>
      <w:tr w:rsidR="002A7D5F" w:rsidRPr="0013537E" w14:paraId="0267AD09" w14:textId="77777777" w:rsidTr="002A7D5F">
        <w:trPr>
          <w:trHeight w:val="608"/>
          <w:jc w:val="center"/>
        </w:trPr>
        <w:tc>
          <w:tcPr>
            <w:tcW w:w="3123" w:type="dxa"/>
            <w:vAlign w:val="center"/>
          </w:tcPr>
          <w:p w14:paraId="7A3ACDD1" w14:textId="77777777" w:rsidR="002A7D5F" w:rsidRPr="0013537E" w:rsidRDefault="002A7D5F" w:rsidP="002A7D5F">
            <w:pPr>
              <w:jc w:val="center"/>
              <w:rPr>
                <w:b/>
                <w:sz w:val="24"/>
                <w:szCs w:val="24"/>
              </w:rPr>
            </w:pPr>
            <w:r w:rsidRPr="0013537E">
              <w:rPr>
                <w:b/>
                <w:sz w:val="24"/>
                <w:szCs w:val="24"/>
              </w:rPr>
              <w:t>35 … 59</w:t>
            </w:r>
          </w:p>
        </w:tc>
        <w:tc>
          <w:tcPr>
            <w:tcW w:w="2835" w:type="dxa"/>
            <w:vAlign w:val="center"/>
          </w:tcPr>
          <w:p w14:paraId="3CF6D1B9" w14:textId="77777777" w:rsidR="002A7D5F" w:rsidRPr="0013537E" w:rsidRDefault="002A7D5F" w:rsidP="002A7D5F">
            <w:pPr>
              <w:jc w:val="center"/>
              <w:rPr>
                <w:b/>
                <w:sz w:val="24"/>
                <w:szCs w:val="24"/>
              </w:rPr>
            </w:pPr>
            <w:r w:rsidRPr="0013537E">
              <w:rPr>
                <w:b/>
                <w:sz w:val="24"/>
                <w:szCs w:val="24"/>
                <w:lang w:val="en-US"/>
              </w:rPr>
              <w:t>FX</w:t>
            </w:r>
          </w:p>
        </w:tc>
        <w:tc>
          <w:tcPr>
            <w:tcW w:w="3681" w:type="dxa"/>
          </w:tcPr>
          <w:p w14:paraId="63D8775A" w14:textId="77777777" w:rsidR="002A7D5F" w:rsidRPr="0013537E" w:rsidRDefault="002A7D5F" w:rsidP="002A7D5F">
            <w:pPr>
              <w:jc w:val="center"/>
              <w:rPr>
                <w:b/>
                <w:sz w:val="24"/>
                <w:szCs w:val="24"/>
              </w:rPr>
            </w:pPr>
            <w:r w:rsidRPr="0013537E">
              <w:rPr>
                <w:b/>
                <w:sz w:val="24"/>
                <w:szCs w:val="24"/>
              </w:rPr>
              <w:t>незадовільно з можливістю повторного складання</w:t>
            </w:r>
          </w:p>
        </w:tc>
      </w:tr>
      <w:tr w:rsidR="002A7D5F" w:rsidRPr="0013537E" w14:paraId="14177744" w14:textId="77777777" w:rsidTr="002A7D5F">
        <w:trPr>
          <w:trHeight w:val="708"/>
          <w:jc w:val="center"/>
        </w:trPr>
        <w:tc>
          <w:tcPr>
            <w:tcW w:w="3123" w:type="dxa"/>
            <w:vAlign w:val="center"/>
          </w:tcPr>
          <w:p w14:paraId="5E65F6FA" w14:textId="77777777" w:rsidR="002A7D5F" w:rsidRPr="0013537E" w:rsidRDefault="002A7D5F" w:rsidP="002A7D5F">
            <w:pPr>
              <w:jc w:val="center"/>
              <w:rPr>
                <w:b/>
                <w:sz w:val="24"/>
                <w:szCs w:val="24"/>
              </w:rPr>
            </w:pPr>
            <w:r w:rsidRPr="0013537E">
              <w:rPr>
                <w:b/>
                <w:sz w:val="24"/>
                <w:szCs w:val="24"/>
              </w:rPr>
              <w:t>0 … 34</w:t>
            </w:r>
          </w:p>
        </w:tc>
        <w:tc>
          <w:tcPr>
            <w:tcW w:w="2835" w:type="dxa"/>
            <w:vAlign w:val="center"/>
          </w:tcPr>
          <w:p w14:paraId="08C0C452" w14:textId="77777777" w:rsidR="002A7D5F" w:rsidRPr="0013537E" w:rsidRDefault="002A7D5F" w:rsidP="002A7D5F">
            <w:pPr>
              <w:jc w:val="center"/>
              <w:rPr>
                <w:b/>
                <w:sz w:val="24"/>
                <w:szCs w:val="24"/>
              </w:rPr>
            </w:pPr>
            <w:r w:rsidRPr="0013537E">
              <w:rPr>
                <w:b/>
                <w:sz w:val="24"/>
                <w:szCs w:val="24"/>
                <w:lang w:val="en-US"/>
              </w:rPr>
              <w:t>F</w:t>
            </w:r>
          </w:p>
        </w:tc>
        <w:tc>
          <w:tcPr>
            <w:tcW w:w="3681" w:type="dxa"/>
          </w:tcPr>
          <w:p w14:paraId="66382CB1" w14:textId="77777777" w:rsidR="002A7D5F" w:rsidRPr="0013537E" w:rsidRDefault="002A7D5F" w:rsidP="002A7D5F">
            <w:pPr>
              <w:jc w:val="center"/>
              <w:rPr>
                <w:b/>
                <w:sz w:val="24"/>
                <w:szCs w:val="24"/>
              </w:rPr>
            </w:pPr>
            <w:r w:rsidRPr="0013537E">
              <w:rPr>
                <w:b/>
                <w:sz w:val="24"/>
                <w:szCs w:val="24"/>
              </w:rPr>
              <w:t>незадовільно з обов’язковим повторним вивченням дисципліни</w:t>
            </w:r>
          </w:p>
        </w:tc>
      </w:tr>
    </w:tbl>
    <w:p w14:paraId="634733EF" w14:textId="77777777" w:rsidR="002A7D5F" w:rsidRPr="0013537E" w:rsidRDefault="002A7D5F" w:rsidP="002A7D5F">
      <w:pPr>
        <w:ind w:firstLine="1980"/>
        <w:rPr>
          <w:b/>
          <w:sz w:val="24"/>
          <w:szCs w:val="24"/>
        </w:rPr>
      </w:pPr>
    </w:p>
    <w:p w14:paraId="3DA0358F" w14:textId="77777777" w:rsidR="002A7D5F" w:rsidRPr="0013537E" w:rsidRDefault="002A7D5F" w:rsidP="002A7D5F">
      <w:pPr>
        <w:jc w:val="center"/>
        <w:rPr>
          <w:b/>
          <w:sz w:val="24"/>
          <w:szCs w:val="24"/>
        </w:rPr>
      </w:pPr>
    </w:p>
    <w:p w14:paraId="463391B4" w14:textId="77777777" w:rsidR="00D75AF4" w:rsidRDefault="00D75AF4" w:rsidP="002A7D5F">
      <w:pPr>
        <w:jc w:val="center"/>
        <w:rPr>
          <w:b/>
          <w:sz w:val="24"/>
          <w:szCs w:val="24"/>
        </w:rPr>
      </w:pPr>
    </w:p>
    <w:p w14:paraId="43698FAA" w14:textId="77777777" w:rsidR="00D75AF4" w:rsidRDefault="00D75AF4" w:rsidP="002A7D5F">
      <w:pPr>
        <w:jc w:val="center"/>
        <w:rPr>
          <w:b/>
          <w:sz w:val="24"/>
          <w:szCs w:val="24"/>
        </w:rPr>
      </w:pPr>
    </w:p>
    <w:p w14:paraId="43B94E77" w14:textId="77777777" w:rsidR="00D75AF4" w:rsidRDefault="00D75AF4" w:rsidP="002A7D5F">
      <w:pPr>
        <w:jc w:val="center"/>
        <w:rPr>
          <w:b/>
          <w:sz w:val="24"/>
          <w:szCs w:val="24"/>
        </w:rPr>
      </w:pPr>
    </w:p>
    <w:p w14:paraId="3703FFAD" w14:textId="77777777" w:rsidR="002A7D5F" w:rsidRPr="0013537E" w:rsidRDefault="002A7D5F" w:rsidP="002A7D5F">
      <w:pPr>
        <w:jc w:val="center"/>
        <w:rPr>
          <w:b/>
          <w:sz w:val="24"/>
          <w:szCs w:val="24"/>
        </w:rPr>
      </w:pPr>
      <w:r w:rsidRPr="0013537E">
        <w:rPr>
          <w:b/>
          <w:sz w:val="24"/>
          <w:szCs w:val="24"/>
        </w:rPr>
        <w:t xml:space="preserve">НАВЧАЛЬНО-МЕТОДИЧНЕ ЗАБЕЗПЕЧЕННЯ </w:t>
      </w:r>
      <w:r w:rsidRPr="0013537E">
        <w:rPr>
          <w:b/>
          <w:sz w:val="24"/>
          <w:szCs w:val="24"/>
        </w:rPr>
        <w:br/>
        <w:t>НАВЧАЛЬНОЇ ДИСЦИПЛІНИ</w:t>
      </w:r>
    </w:p>
    <w:p w14:paraId="2F745E86" w14:textId="77777777" w:rsidR="002A7D5F" w:rsidRPr="0013537E" w:rsidRDefault="002A7D5F" w:rsidP="002A7D5F">
      <w:pPr>
        <w:jc w:val="center"/>
        <w:rPr>
          <w:b/>
          <w:sz w:val="24"/>
          <w:szCs w:val="24"/>
        </w:rPr>
      </w:pPr>
    </w:p>
    <w:p w14:paraId="1E5B09E2" w14:textId="77777777" w:rsidR="002A7D5F" w:rsidRPr="0013537E" w:rsidRDefault="002A7D5F" w:rsidP="002A7D5F">
      <w:pPr>
        <w:jc w:val="center"/>
        <w:rPr>
          <w:b/>
          <w:sz w:val="24"/>
          <w:szCs w:val="24"/>
        </w:rPr>
      </w:pPr>
      <w:r w:rsidRPr="0013537E">
        <w:rPr>
          <w:b/>
          <w:sz w:val="24"/>
          <w:szCs w:val="24"/>
        </w:rPr>
        <w:t>(надається перелік складових навчально-методичного забезпечення навчальної дисципліни та посилання на сайт, де вони розташовані)</w:t>
      </w:r>
    </w:p>
    <w:p w14:paraId="2596D65B" w14:textId="77777777" w:rsidR="002A7D5F" w:rsidRPr="0013537E" w:rsidRDefault="002A7D5F" w:rsidP="002A7D5F">
      <w:pPr>
        <w:jc w:val="center"/>
        <w:rPr>
          <w:b/>
          <w:sz w:val="24"/>
          <w:szCs w:val="24"/>
        </w:rPr>
      </w:pPr>
    </w:p>
    <w:p w14:paraId="26AA1DD4" w14:textId="77777777" w:rsidR="002A7D5F" w:rsidRPr="0013537E" w:rsidRDefault="002A7D5F" w:rsidP="00AE273E">
      <w:pPr>
        <w:numPr>
          <w:ilvl w:val="0"/>
          <w:numId w:val="1"/>
        </w:numPr>
        <w:spacing w:line="276" w:lineRule="auto"/>
        <w:jc w:val="both"/>
        <w:rPr>
          <w:b/>
          <w:sz w:val="24"/>
          <w:szCs w:val="24"/>
        </w:rPr>
      </w:pPr>
      <w:r w:rsidRPr="0013537E">
        <w:rPr>
          <w:sz w:val="24"/>
          <w:szCs w:val="24"/>
        </w:rPr>
        <w:t>навчальна програма,</w:t>
      </w:r>
    </w:p>
    <w:p w14:paraId="67470D67" w14:textId="77777777" w:rsidR="002A7D5F" w:rsidRPr="0013537E" w:rsidRDefault="002A7D5F" w:rsidP="00AE273E">
      <w:pPr>
        <w:numPr>
          <w:ilvl w:val="0"/>
          <w:numId w:val="1"/>
        </w:numPr>
        <w:spacing w:line="276" w:lineRule="auto"/>
        <w:jc w:val="both"/>
        <w:rPr>
          <w:b/>
          <w:sz w:val="24"/>
          <w:szCs w:val="24"/>
        </w:rPr>
      </w:pPr>
      <w:r w:rsidRPr="0013537E">
        <w:rPr>
          <w:sz w:val="24"/>
          <w:szCs w:val="24"/>
        </w:rPr>
        <w:t xml:space="preserve">робоча навчальна програма </w:t>
      </w:r>
    </w:p>
    <w:p w14:paraId="2BDA1BE2" w14:textId="77777777" w:rsidR="002A7D5F" w:rsidRPr="0013537E" w:rsidRDefault="002A7D5F" w:rsidP="00AE273E">
      <w:pPr>
        <w:numPr>
          <w:ilvl w:val="0"/>
          <w:numId w:val="1"/>
        </w:numPr>
        <w:spacing w:line="276" w:lineRule="auto"/>
        <w:jc w:val="both"/>
        <w:rPr>
          <w:b/>
          <w:sz w:val="24"/>
          <w:szCs w:val="24"/>
        </w:rPr>
      </w:pPr>
      <w:r w:rsidRPr="0013537E">
        <w:rPr>
          <w:sz w:val="24"/>
          <w:szCs w:val="24"/>
        </w:rPr>
        <w:t>плани семінарських занять</w:t>
      </w:r>
    </w:p>
    <w:p w14:paraId="696C836B" w14:textId="77777777" w:rsidR="002A7D5F" w:rsidRPr="0013537E" w:rsidRDefault="002A7D5F" w:rsidP="00AE273E">
      <w:pPr>
        <w:numPr>
          <w:ilvl w:val="0"/>
          <w:numId w:val="1"/>
        </w:numPr>
        <w:spacing w:line="276" w:lineRule="auto"/>
        <w:jc w:val="both"/>
        <w:rPr>
          <w:b/>
          <w:sz w:val="24"/>
          <w:szCs w:val="24"/>
        </w:rPr>
      </w:pPr>
      <w:r w:rsidRPr="0013537E">
        <w:rPr>
          <w:sz w:val="24"/>
          <w:szCs w:val="24"/>
        </w:rPr>
        <w:t>завдання для самостійної роботи</w:t>
      </w:r>
    </w:p>
    <w:p w14:paraId="02FA834E" w14:textId="77777777" w:rsidR="002A7D5F" w:rsidRPr="0013537E" w:rsidRDefault="002A7D5F" w:rsidP="00AE273E">
      <w:pPr>
        <w:numPr>
          <w:ilvl w:val="0"/>
          <w:numId w:val="1"/>
        </w:numPr>
        <w:spacing w:line="276" w:lineRule="auto"/>
        <w:jc w:val="both"/>
        <w:rPr>
          <w:b/>
          <w:sz w:val="24"/>
          <w:szCs w:val="24"/>
        </w:rPr>
      </w:pPr>
      <w:r w:rsidRPr="0013537E">
        <w:rPr>
          <w:sz w:val="24"/>
          <w:szCs w:val="24"/>
        </w:rPr>
        <w:t xml:space="preserve">методичні вказівки з написання курсової роботи з курсу </w:t>
      </w:r>
    </w:p>
    <w:p w14:paraId="5F8BFC3C" w14:textId="77777777" w:rsidR="002A7D5F" w:rsidRPr="0013537E" w:rsidRDefault="002A7D5F" w:rsidP="00AE273E">
      <w:pPr>
        <w:numPr>
          <w:ilvl w:val="0"/>
          <w:numId w:val="1"/>
        </w:numPr>
        <w:spacing w:line="276" w:lineRule="auto"/>
        <w:jc w:val="both"/>
        <w:rPr>
          <w:sz w:val="24"/>
          <w:szCs w:val="24"/>
        </w:rPr>
      </w:pPr>
      <w:r w:rsidRPr="0013537E">
        <w:rPr>
          <w:sz w:val="24"/>
          <w:szCs w:val="24"/>
        </w:rPr>
        <w:t>екзаменаційні питання</w:t>
      </w:r>
    </w:p>
    <w:p w14:paraId="18586CC8" w14:textId="77777777" w:rsidR="002A7D5F" w:rsidRPr="0013537E" w:rsidRDefault="002A7D5F" w:rsidP="00AE273E">
      <w:pPr>
        <w:numPr>
          <w:ilvl w:val="0"/>
          <w:numId w:val="1"/>
        </w:numPr>
        <w:spacing w:line="276" w:lineRule="auto"/>
        <w:jc w:val="both"/>
        <w:rPr>
          <w:sz w:val="24"/>
          <w:szCs w:val="24"/>
        </w:rPr>
      </w:pPr>
      <w:r w:rsidRPr="0013537E">
        <w:rPr>
          <w:sz w:val="24"/>
          <w:szCs w:val="24"/>
        </w:rPr>
        <w:t>бібліотечний фонд університету і кафедри</w:t>
      </w:r>
    </w:p>
    <w:p w14:paraId="1351FD1D" w14:textId="77777777" w:rsidR="002A7D5F" w:rsidRPr="0013537E" w:rsidRDefault="002A7D5F" w:rsidP="00AE273E">
      <w:pPr>
        <w:numPr>
          <w:ilvl w:val="0"/>
          <w:numId w:val="1"/>
        </w:numPr>
        <w:spacing w:line="276" w:lineRule="auto"/>
        <w:jc w:val="both"/>
        <w:rPr>
          <w:sz w:val="24"/>
          <w:szCs w:val="24"/>
        </w:rPr>
      </w:pPr>
      <w:r w:rsidRPr="0013537E">
        <w:rPr>
          <w:sz w:val="24"/>
          <w:szCs w:val="24"/>
        </w:rPr>
        <w:t>електронні версії навчальної і наукової літератури</w:t>
      </w:r>
    </w:p>
    <w:p w14:paraId="4B680DD0" w14:textId="77777777" w:rsidR="002A7D5F" w:rsidRPr="0013537E" w:rsidRDefault="002A7D5F" w:rsidP="00AE273E">
      <w:pPr>
        <w:numPr>
          <w:ilvl w:val="0"/>
          <w:numId w:val="1"/>
        </w:numPr>
        <w:spacing w:line="276" w:lineRule="auto"/>
        <w:jc w:val="both"/>
        <w:rPr>
          <w:sz w:val="24"/>
          <w:szCs w:val="24"/>
        </w:rPr>
      </w:pPr>
      <w:r w:rsidRPr="0013537E">
        <w:rPr>
          <w:sz w:val="24"/>
          <w:szCs w:val="24"/>
        </w:rPr>
        <w:t xml:space="preserve">сайт кафедри: </w:t>
      </w:r>
    </w:p>
    <w:p w14:paraId="71E6BAF4" w14:textId="77777777" w:rsidR="002A7D5F" w:rsidRPr="0013537E" w:rsidRDefault="00C61656" w:rsidP="002A7D5F">
      <w:pPr>
        <w:spacing w:line="276" w:lineRule="auto"/>
        <w:ind w:left="720"/>
        <w:jc w:val="both"/>
        <w:rPr>
          <w:sz w:val="24"/>
          <w:szCs w:val="24"/>
        </w:rPr>
      </w:pPr>
      <w:hyperlink r:id="rId8" w:history="1">
        <w:r w:rsidR="002A7D5F" w:rsidRPr="0013537E">
          <w:rPr>
            <w:rStyle w:val="ad"/>
            <w:color w:val="auto"/>
            <w:sz w:val="24"/>
            <w:szCs w:val="24"/>
          </w:rPr>
          <w:t>http://web.kpi.kharkov.ua/sp/metodichni-materiali/</w:t>
        </w:r>
      </w:hyperlink>
    </w:p>
    <w:p w14:paraId="3B9F0D0A" w14:textId="77777777" w:rsidR="002A7D5F" w:rsidRPr="0013537E" w:rsidRDefault="002A7D5F" w:rsidP="002A7D5F">
      <w:pPr>
        <w:spacing w:line="276" w:lineRule="auto"/>
        <w:ind w:left="720"/>
        <w:jc w:val="both"/>
        <w:rPr>
          <w:sz w:val="24"/>
          <w:szCs w:val="24"/>
        </w:rPr>
      </w:pPr>
    </w:p>
    <w:p w14:paraId="5FC40FC6" w14:textId="77777777" w:rsidR="002A7D5F" w:rsidRDefault="002A7D5F" w:rsidP="00C50887">
      <w:pPr>
        <w:spacing w:line="276" w:lineRule="auto"/>
        <w:ind w:left="720"/>
        <w:jc w:val="center"/>
        <w:rPr>
          <w:b/>
          <w:sz w:val="24"/>
          <w:szCs w:val="24"/>
        </w:rPr>
      </w:pPr>
      <w:r w:rsidRPr="0013537E">
        <w:rPr>
          <w:b/>
          <w:sz w:val="24"/>
          <w:szCs w:val="24"/>
        </w:rPr>
        <w:lastRenderedPageBreak/>
        <w:t>РЕКОМЕНДОВАНА ЛІТЕРАТУРА</w:t>
      </w:r>
    </w:p>
    <w:p w14:paraId="7F9E0248" w14:textId="77777777" w:rsidR="00C50887" w:rsidRDefault="00C50887" w:rsidP="00C50887">
      <w:pPr>
        <w:spacing w:line="276" w:lineRule="auto"/>
        <w:ind w:left="720"/>
        <w:jc w:val="center"/>
        <w:rPr>
          <w:b/>
          <w:sz w:val="24"/>
          <w:szCs w:val="24"/>
        </w:rPr>
      </w:pPr>
    </w:p>
    <w:p w14:paraId="6BCA7ED0" w14:textId="77777777" w:rsidR="00C50887" w:rsidRPr="0013537E" w:rsidRDefault="00C50887" w:rsidP="00C50887">
      <w:pPr>
        <w:spacing w:line="276" w:lineRule="auto"/>
        <w:ind w:left="720"/>
        <w:jc w:val="center"/>
        <w:rPr>
          <w:sz w:val="24"/>
          <w:szCs w:val="24"/>
        </w:rPr>
      </w:pPr>
    </w:p>
    <w:p w14:paraId="526FD8BD" w14:textId="77777777" w:rsidR="002A7D5F" w:rsidRDefault="002A7D5F" w:rsidP="00C50887">
      <w:pPr>
        <w:jc w:val="center"/>
        <w:rPr>
          <w:b/>
          <w:sz w:val="24"/>
          <w:szCs w:val="24"/>
        </w:rPr>
      </w:pPr>
      <w:r w:rsidRPr="0013537E">
        <w:rPr>
          <w:b/>
          <w:sz w:val="24"/>
          <w:szCs w:val="24"/>
        </w:rPr>
        <w:t>Базова література</w:t>
      </w:r>
    </w:p>
    <w:tbl>
      <w:tblPr>
        <w:tblStyle w:val="a3"/>
        <w:tblW w:w="0" w:type="auto"/>
        <w:tblLook w:val="04A0" w:firstRow="1" w:lastRow="0" w:firstColumn="1" w:lastColumn="0" w:noHBand="0" w:noVBand="1"/>
      </w:tblPr>
      <w:tblGrid>
        <w:gridCol w:w="534"/>
        <w:gridCol w:w="9036"/>
      </w:tblGrid>
      <w:tr w:rsidR="00C50887" w14:paraId="7C7FDA97" w14:textId="77777777" w:rsidTr="00C50887">
        <w:tc>
          <w:tcPr>
            <w:tcW w:w="534" w:type="dxa"/>
          </w:tcPr>
          <w:p w14:paraId="27DAA926" w14:textId="77777777" w:rsidR="00C50887" w:rsidRDefault="00C50887" w:rsidP="00C50887">
            <w:pPr>
              <w:jc w:val="center"/>
              <w:rPr>
                <w:b/>
                <w:sz w:val="24"/>
                <w:szCs w:val="24"/>
              </w:rPr>
            </w:pPr>
            <w:r w:rsidRPr="0013537E">
              <w:rPr>
                <w:sz w:val="24"/>
                <w:szCs w:val="24"/>
                <w:lang w:eastAsia="ru-RU"/>
              </w:rPr>
              <w:t>1.</w:t>
            </w:r>
          </w:p>
        </w:tc>
        <w:tc>
          <w:tcPr>
            <w:tcW w:w="9036" w:type="dxa"/>
          </w:tcPr>
          <w:p w14:paraId="0A97CC28" w14:textId="5546B040" w:rsidR="00C50887" w:rsidRPr="003A47CB" w:rsidRDefault="003A47CB" w:rsidP="003A47CB">
            <w:pPr>
              <w:pStyle w:val="a4"/>
              <w:jc w:val="both"/>
              <w:rPr>
                <w:szCs w:val="28"/>
              </w:rPr>
            </w:pPr>
            <w:r w:rsidRPr="0036258C">
              <w:rPr>
                <w:szCs w:val="28"/>
              </w:rPr>
              <w:t xml:space="preserve">Ритцер Дж.Р. Современные социологические теории. 5-е изд. — СПб.: Питер, 2002. </w:t>
            </w:r>
          </w:p>
        </w:tc>
      </w:tr>
      <w:tr w:rsidR="00C50887" w14:paraId="2B5E3372" w14:textId="77777777" w:rsidTr="00C50887">
        <w:tc>
          <w:tcPr>
            <w:tcW w:w="534" w:type="dxa"/>
          </w:tcPr>
          <w:p w14:paraId="4FF1DEAC" w14:textId="77777777" w:rsidR="00C50887" w:rsidRDefault="00C50887" w:rsidP="00C50887">
            <w:pPr>
              <w:jc w:val="center"/>
              <w:rPr>
                <w:b/>
                <w:sz w:val="24"/>
                <w:szCs w:val="24"/>
              </w:rPr>
            </w:pPr>
            <w:r w:rsidRPr="0013537E">
              <w:rPr>
                <w:sz w:val="24"/>
                <w:szCs w:val="24"/>
              </w:rPr>
              <w:t>2.</w:t>
            </w:r>
          </w:p>
        </w:tc>
        <w:tc>
          <w:tcPr>
            <w:tcW w:w="9036" w:type="dxa"/>
          </w:tcPr>
          <w:p w14:paraId="18612374" w14:textId="77777777" w:rsidR="003A47CB" w:rsidRPr="0036258C" w:rsidRDefault="003A47CB" w:rsidP="003A47CB">
            <w:pPr>
              <w:pStyle w:val="a4"/>
              <w:jc w:val="both"/>
              <w:rPr>
                <w:szCs w:val="28"/>
              </w:rPr>
            </w:pPr>
            <w:r w:rsidRPr="0036258C">
              <w:rPr>
                <w:szCs w:val="28"/>
              </w:rPr>
              <w:t xml:space="preserve">Арон Р. Этапы развития социологической мысли. – М:,1994. </w:t>
            </w:r>
          </w:p>
          <w:p w14:paraId="0CF8443B" w14:textId="344BE945" w:rsidR="00C50887" w:rsidRPr="000E7B3A" w:rsidRDefault="00C50887" w:rsidP="00C50887">
            <w:pPr>
              <w:jc w:val="both"/>
              <w:rPr>
                <w:sz w:val="24"/>
                <w:szCs w:val="24"/>
              </w:rPr>
            </w:pPr>
          </w:p>
        </w:tc>
      </w:tr>
      <w:tr w:rsidR="00C50887" w14:paraId="2714B277" w14:textId="77777777" w:rsidTr="00C50887">
        <w:tc>
          <w:tcPr>
            <w:tcW w:w="534" w:type="dxa"/>
          </w:tcPr>
          <w:p w14:paraId="57E8761A" w14:textId="77777777" w:rsidR="00C50887" w:rsidRDefault="000E7B3A" w:rsidP="00C50887">
            <w:pPr>
              <w:jc w:val="center"/>
              <w:rPr>
                <w:b/>
                <w:sz w:val="24"/>
                <w:szCs w:val="24"/>
              </w:rPr>
            </w:pPr>
            <w:r w:rsidRPr="002C57EB">
              <w:rPr>
                <w:sz w:val="24"/>
                <w:szCs w:val="24"/>
              </w:rPr>
              <w:t>3.</w:t>
            </w:r>
          </w:p>
        </w:tc>
        <w:tc>
          <w:tcPr>
            <w:tcW w:w="9036" w:type="dxa"/>
          </w:tcPr>
          <w:p w14:paraId="3DBDA957" w14:textId="77777777" w:rsidR="003A47CB" w:rsidRPr="0036258C" w:rsidRDefault="003A47CB" w:rsidP="003A47CB">
            <w:pPr>
              <w:pStyle w:val="a4"/>
              <w:jc w:val="both"/>
              <w:rPr>
                <w:szCs w:val="28"/>
              </w:rPr>
            </w:pPr>
            <w:r w:rsidRPr="0036258C">
              <w:rPr>
                <w:szCs w:val="28"/>
              </w:rPr>
              <w:t xml:space="preserve">Громов И. А., Мацкевич А. Ю., Семенов В. А. Западная теоретическая социология. – СПб. , 1996. </w:t>
            </w:r>
          </w:p>
          <w:p w14:paraId="1D998F21" w14:textId="5F40C8B7" w:rsidR="00C50887" w:rsidRPr="000E7B3A" w:rsidRDefault="00C50887" w:rsidP="000E7B3A">
            <w:pPr>
              <w:jc w:val="both"/>
              <w:rPr>
                <w:sz w:val="24"/>
                <w:szCs w:val="24"/>
              </w:rPr>
            </w:pPr>
          </w:p>
        </w:tc>
      </w:tr>
      <w:tr w:rsidR="00C50887" w14:paraId="6736E448" w14:textId="77777777" w:rsidTr="00C50887">
        <w:tc>
          <w:tcPr>
            <w:tcW w:w="534" w:type="dxa"/>
          </w:tcPr>
          <w:p w14:paraId="600F5206" w14:textId="77777777" w:rsidR="00C50887" w:rsidRDefault="000E7B3A" w:rsidP="00C50887">
            <w:pPr>
              <w:jc w:val="center"/>
              <w:rPr>
                <w:b/>
                <w:sz w:val="24"/>
                <w:szCs w:val="24"/>
              </w:rPr>
            </w:pPr>
            <w:r w:rsidRPr="0013537E">
              <w:rPr>
                <w:sz w:val="24"/>
                <w:szCs w:val="24"/>
              </w:rPr>
              <w:t>4.</w:t>
            </w:r>
          </w:p>
        </w:tc>
        <w:tc>
          <w:tcPr>
            <w:tcW w:w="9036" w:type="dxa"/>
          </w:tcPr>
          <w:p w14:paraId="5092FD3B" w14:textId="77777777" w:rsidR="003A47CB" w:rsidRPr="0036258C" w:rsidRDefault="003A47CB" w:rsidP="003A47CB">
            <w:pPr>
              <w:pStyle w:val="a4"/>
              <w:jc w:val="both"/>
              <w:rPr>
                <w:szCs w:val="28"/>
              </w:rPr>
            </w:pPr>
            <w:r w:rsidRPr="0036258C">
              <w:rPr>
                <w:szCs w:val="28"/>
              </w:rPr>
              <w:t xml:space="preserve">Иванов Д. В. Социология. Теория и история. – СПб. : Питер, 2006. </w:t>
            </w:r>
          </w:p>
          <w:p w14:paraId="46CAA55E" w14:textId="53610DB7" w:rsidR="00C50887" w:rsidRPr="000E7B3A" w:rsidRDefault="00C50887" w:rsidP="000E7B3A">
            <w:pPr>
              <w:jc w:val="both"/>
              <w:rPr>
                <w:sz w:val="24"/>
                <w:szCs w:val="24"/>
              </w:rPr>
            </w:pPr>
          </w:p>
        </w:tc>
      </w:tr>
      <w:tr w:rsidR="00C50887" w14:paraId="17AA1177" w14:textId="77777777" w:rsidTr="00C50887">
        <w:tc>
          <w:tcPr>
            <w:tcW w:w="534" w:type="dxa"/>
          </w:tcPr>
          <w:p w14:paraId="3FE095E4" w14:textId="77777777" w:rsidR="00C50887" w:rsidRDefault="000E7B3A" w:rsidP="00C50887">
            <w:pPr>
              <w:jc w:val="center"/>
              <w:rPr>
                <w:b/>
                <w:sz w:val="24"/>
                <w:szCs w:val="24"/>
              </w:rPr>
            </w:pPr>
            <w:r w:rsidRPr="0013537E">
              <w:rPr>
                <w:sz w:val="24"/>
                <w:szCs w:val="24"/>
              </w:rPr>
              <w:t>5.</w:t>
            </w:r>
          </w:p>
        </w:tc>
        <w:tc>
          <w:tcPr>
            <w:tcW w:w="9036" w:type="dxa"/>
          </w:tcPr>
          <w:p w14:paraId="13F8123D" w14:textId="77777777" w:rsidR="003A47CB" w:rsidRPr="0036258C" w:rsidRDefault="003A47CB" w:rsidP="003A47CB">
            <w:pPr>
              <w:pStyle w:val="a4"/>
              <w:jc w:val="both"/>
              <w:rPr>
                <w:szCs w:val="28"/>
              </w:rPr>
            </w:pPr>
            <w:r w:rsidRPr="0036258C">
              <w:rPr>
                <w:szCs w:val="28"/>
              </w:rPr>
              <w:t xml:space="preserve">Капитонов Э. П. Социология ХХ века: история и технология. – Ростов – н/Д, 1997. </w:t>
            </w:r>
          </w:p>
          <w:p w14:paraId="25E32FB6" w14:textId="434F8572" w:rsidR="00C50887" w:rsidRPr="000E7B3A" w:rsidRDefault="00C50887" w:rsidP="000E7B3A">
            <w:pPr>
              <w:jc w:val="both"/>
              <w:rPr>
                <w:sz w:val="24"/>
                <w:szCs w:val="24"/>
              </w:rPr>
            </w:pPr>
          </w:p>
        </w:tc>
      </w:tr>
      <w:tr w:rsidR="00C50887" w14:paraId="7DFE97E5" w14:textId="77777777" w:rsidTr="00C50887">
        <w:tc>
          <w:tcPr>
            <w:tcW w:w="534" w:type="dxa"/>
          </w:tcPr>
          <w:p w14:paraId="726CCC7B" w14:textId="77777777" w:rsidR="00C50887" w:rsidRDefault="000E7B3A" w:rsidP="00C50887">
            <w:pPr>
              <w:jc w:val="center"/>
              <w:rPr>
                <w:b/>
                <w:sz w:val="24"/>
                <w:szCs w:val="24"/>
              </w:rPr>
            </w:pPr>
            <w:r w:rsidRPr="00713095">
              <w:rPr>
                <w:rStyle w:val="rvts44"/>
                <w:bCs/>
                <w:color w:val="000000"/>
                <w:sz w:val="24"/>
                <w:szCs w:val="24"/>
              </w:rPr>
              <w:t>6.</w:t>
            </w:r>
          </w:p>
        </w:tc>
        <w:tc>
          <w:tcPr>
            <w:tcW w:w="9036" w:type="dxa"/>
          </w:tcPr>
          <w:p w14:paraId="18E235FA" w14:textId="77777777" w:rsidR="003A47CB" w:rsidRPr="0036258C" w:rsidRDefault="003A47CB" w:rsidP="003A47CB">
            <w:pPr>
              <w:pStyle w:val="a4"/>
              <w:jc w:val="both"/>
              <w:rPr>
                <w:szCs w:val="28"/>
              </w:rPr>
            </w:pPr>
            <w:r w:rsidRPr="0036258C">
              <w:rPr>
                <w:szCs w:val="28"/>
              </w:rPr>
              <w:t xml:space="preserve">Ручка А. А., Танчер В. В. Очерки истории социологической мысли. – К. : Наукова думка, 1992. </w:t>
            </w:r>
          </w:p>
          <w:p w14:paraId="52ED8B1C" w14:textId="4D57FB46" w:rsidR="00C50887" w:rsidRPr="000E7B3A" w:rsidRDefault="00C50887" w:rsidP="000E7B3A">
            <w:pPr>
              <w:jc w:val="both"/>
              <w:rPr>
                <w:sz w:val="24"/>
                <w:szCs w:val="24"/>
              </w:rPr>
            </w:pPr>
          </w:p>
        </w:tc>
      </w:tr>
    </w:tbl>
    <w:p w14:paraId="2B162D85" w14:textId="77777777" w:rsidR="00C50887" w:rsidRPr="0013537E" w:rsidRDefault="00C50887" w:rsidP="00C50887">
      <w:pPr>
        <w:jc w:val="center"/>
        <w:rPr>
          <w:b/>
          <w:sz w:val="24"/>
          <w:szCs w:val="24"/>
        </w:rPr>
      </w:pPr>
    </w:p>
    <w:p w14:paraId="0CDD0E94" w14:textId="77777777" w:rsidR="00AC2107" w:rsidRPr="0013537E" w:rsidRDefault="00AC2107" w:rsidP="00285F0B">
      <w:pPr>
        <w:jc w:val="both"/>
        <w:rPr>
          <w:sz w:val="24"/>
          <w:szCs w:val="24"/>
        </w:rPr>
      </w:pPr>
    </w:p>
    <w:p w14:paraId="1784ED47" w14:textId="77777777" w:rsidR="002A7D5F" w:rsidRDefault="002A7D5F" w:rsidP="001D4C61">
      <w:pPr>
        <w:ind w:left="3540"/>
        <w:rPr>
          <w:b/>
          <w:sz w:val="24"/>
          <w:szCs w:val="24"/>
        </w:rPr>
      </w:pPr>
      <w:r w:rsidRPr="0013537E">
        <w:rPr>
          <w:b/>
          <w:sz w:val="24"/>
          <w:szCs w:val="24"/>
        </w:rPr>
        <w:t>Допом</w:t>
      </w:r>
      <w:r w:rsidRPr="002F0451">
        <w:rPr>
          <w:b/>
          <w:sz w:val="24"/>
          <w:szCs w:val="24"/>
        </w:rPr>
        <w:t>іжна література</w:t>
      </w:r>
    </w:p>
    <w:tbl>
      <w:tblPr>
        <w:tblStyle w:val="a3"/>
        <w:tblW w:w="0" w:type="auto"/>
        <w:tblInd w:w="-34" w:type="dxa"/>
        <w:tblLook w:val="04A0" w:firstRow="1" w:lastRow="0" w:firstColumn="1" w:lastColumn="0" w:noHBand="0" w:noVBand="1"/>
      </w:tblPr>
      <w:tblGrid>
        <w:gridCol w:w="516"/>
        <w:gridCol w:w="9178"/>
      </w:tblGrid>
      <w:tr w:rsidR="000E7B3A" w14:paraId="2662D4D8" w14:textId="77777777" w:rsidTr="00B14508">
        <w:tc>
          <w:tcPr>
            <w:tcW w:w="516" w:type="dxa"/>
          </w:tcPr>
          <w:p w14:paraId="618F8865" w14:textId="77777777" w:rsidR="000E7B3A" w:rsidRDefault="000E7B3A" w:rsidP="001D4C61">
            <w:pPr>
              <w:rPr>
                <w:b/>
                <w:sz w:val="24"/>
                <w:szCs w:val="24"/>
              </w:rPr>
            </w:pPr>
            <w:r>
              <w:rPr>
                <w:sz w:val="24"/>
                <w:szCs w:val="24"/>
              </w:rPr>
              <w:t>7</w:t>
            </w:r>
            <w:r w:rsidRPr="0013537E">
              <w:rPr>
                <w:sz w:val="24"/>
                <w:szCs w:val="24"/>
              </w:rPr>
              <w:t>.</w:t>
            </w:r>
          </w:p>
        </w:tc>
        <w:tc>
          <w:tcPr>
            <w:tcW w:w="9178" w:type="dxa"/>
          </w:tcPr>
          <w:p w14:paraId="6A74FA56" w14:textId="77777777" w:rsidR="003A47CB" w:rsidRPr="0036258C" w:rsidRDefault="003A47CB" w:rsidP="003A47CB">
            <w:pPr>
              <w:pStyle w:val="a4"/>
              <w:jc w:val="both"/>
              <w:rPr>
                <w:szCs w:val="28"/>
              </w:rPr>
            </w:pPr>
            <w:r w:rsidRPr="0036258C">
              <w:rPr>
                <w:szCs w:val="28"/>
              </w:rPr>
              <w:t>Дж.Тернер. Структура социологической теории. - М.”Прогресс”,1985.</w:t>
            </w:r>
          </w:p>
          <w:p w14:paraId="5A706F18" w14:textId="5CBF3829" w:rsidR="000E7B3A" w:rsidRDefault="000E7B3A" w:rsidP="001D4C61">
            <w:pPr>
              <w:rPr>
                <w:b/>
                <w:sz w:val="24"/>
                <w:szCs w:val="24"/>
              </w:rPr>
            </w:pPr>
          </w:p>
        </w:tc>
      </w:tr>
      <w:tr w:rsidR="000E7B3A" w14:paraId="6A1FB8C1" w14:textId="77777777" w:rsidTr="00B14508">
        <w:tc>
          <w:tcPr>
            <w:tcW w:w="516" w:type="dxa"/>
          </w:tcPr>
          <w:p w14:paraId="388C363D" w14:textId="77777777" w:rsidR="000E7B3A" w:rsidRDefault="000E7B3A" w:rsidP="001D4C61">
            <w:pPr>
              <w:rPr>
                <w:b/>
                <w:sz w:val="24"/>
                <w:szCs w:val="24"/>
              </w:rPr>
            </w:pPr>
            <w:r>
              <w:rPr>
                <w:sz w:val="24"/>
                <w:szCs w:val="24"/>
              </w:rPr>
              <w:t>8</w:t>
            </w:r>
            <w:r w:rsidRPr="0013537E">
              <w:rPr>
                <w:sz w:val="24"/>
                <w:szCs w:val="24"/>
              </w:rPr>
              <w:t>.</w:t>
            </w:r>
          </w:p>
        </w:tc>
        <w:tc>
          <w:tcPr>
            <w:tcW w:w="9178" w:type="dxa"/>
          </w:tcPr>
          <w:p w14:paraId="339F1F90" w14:textId="77777777" w:rsidR="003A47CB" w:rsidRPr="0036258C" w:rsidRDefault="003A47CB" w:rsidP="003A47CB">
            <w:pPr>
              <w:pStyle w:val="a4"/>
              <w:jc w:val="both"/>
              <w:rPr>
                <w:szCs w:val="28"/>
              </w:rPr>
            </w:pPr>
            <w:r w:rsidRPr="0036258C">
              <w:rPr>
                <w:szCs w:val="28"/>
              </w:rPr>
              <w:t>Современная американская социология / Под ред. В. И. Добренькова. — М., 1994.</w:t>
            </w:r>
          </w:p>
          <w:p w14:paraId="76099ED8" w14:textId="2EDA5D41" w:rsidR="000E7B3A" w:rsidRDefault="000E7B3A" w:rsidP="000E7B3A">
            <w:pPr>
              <w:tabs>
                <w:tab w:val="left" w:pos="1134"/>
              </w:tabs>
              <w:spacing w:line="230" w:lineRule="auto"/>
              <w:jc w:val="both"/>
              <w:rPr>
                <w:b/>
                <w:sz w:val="24"/>
                <w:szCs w:val="24"/>
              </w:rPr>
            </w:pPr>
          </w:p>
        </w:tc>
      </w:tr>
      <w:tr w:rsidR="000E7B3A" w14:paraId="57D0A2B8" w14:textId="77777777" w:rsidTr="00B14508">
        <w:tc>
          <w:tcPr>
            <w:tcW w:w="516" w:type="dxa"/>
          </w:tcPr>
          <w:p w14:paraId="5DFFC0B8" w14:textId="77777777" w:rsidR="000E7B3A" w:rsidRDefault="000E7B3A" w:rsidP="001D4C61">
            <w:pPr>
              <w:rPr>
                <w:b/>
                <w:sz w:val="24"/>
                <w:szCs w:val="24"/>
              </w:rPr>
            </w:pPr>
            <w:r>
              <w:rPr>
                <w:sz w:val="24"/>
                <w:szCs w:val="24"/>
              </w:rPr>
              <w:t>9</w:t>
            </w:r>
            <w:r w:rsidRPr="0013537E">
              <w:rPr>
                <w:sz w:val="24"/>
                <w:szCs w:val="24"/>
              </w:rPr>
              <w:t>.</w:t>
            </w:r>
          </w:p>
        </w:tc>
        <w:tc>
          <w:tcPr>
            <w:tcW w:w="9178" w:type="dxa"/>
          </w:tcPr>
          <w:p w14:paraId="39A1E30E" w14:textId="77777777" w:rsidR="003A47CB" w:rsidRPr="0036258C" w:rsidRDefault="003A47CB" w:rsidP="003A47CB">
            <w:pPr>
              <w:pStyle w:val="a4"/>
              <w:jc w:val="both"/>
              <w:rPr>
                <w:szCs w:val="28"/>
              </w:rPr>
            </w:pPr>
            <w:r w:rsidRPr="0036258C">
              <w:rPr>
                <w:szCs w:val="28"/>
              </w:rPr>
              <w:t>Зборовский Г.Е. История социологии: уче</w:t>
            </w:r>
            <w:r>
              <w:rPr>
                <w:szCs w:val="28"/>
              </w:rPr>
              <w:t>б</w:t>
            </w:r>
            <w:r w:rsidRPr="0036258C">
              <w:rPr>
                <w:szCs w:val="28"/>
              </w:rPr>
              <w:t>ник. – М.: Гардарики, 2007.</w:t>
            </w:r>
          </w:p>
          <w:p w14:paraId="37912F4E" w14:textId="0A3850B9" w:rsidR="000E7B3A" w:rsidRDefault="000E7B3A" w:rsidP="001D4C61">
            <w:pPr>
              <w:rPr>
                <w:b/>
                <w:sz w:val="24"/>
                <w:szCs w:val="24"/>
              </w:rPr>
            </w:pPr>
          </w:p>
        </w:tc>
      </w:tr>
      <w:tr w:rsidR="000E7B3A" w14:paraId="2431A490" w14:textId="77777777" w:rsidTr="00B14508">
        <w:tc>
          <w:tcPr>
            <w:tcW w:w="516" w:type="dxa"/>
          </w:tcPr>
          <w:p w14:paraId="79FF4F72" w14:textId="77777777" w:rsidR="000E7B3A" w:rsidRDefault="000E7B3A" w:rsidP="001D4C61">
            <w:pPr>
              <w:rPr>
                <w:b/>
                <w:sz w:val="24"/>
                <w:szCs w:val="24"/>
              </w:rPr>
            </w:pPr>
            <w:r>
              <w:rPr>
                <w:sz w:val="24"/>
                <w:szCs w:val="24"/>
              </w:rPr>
              <w:t>10</w:t>
            </w:r>
            <w:r w:rsidRPr="0013537E">
              <w:rPr>
                <w:sz w:val="24"/>
                <w:szCs w:val="24"/>
              </w:rPr>
              <w:t>.</w:t>
            </w:r>
          </w:p>
        </w:tc>
        <w:tc>
          <w:tcPr>
            <w:tcW w:w="9178" w:type="dxa"/>
          </w:tcPr>
          <w:p w14:paraId="77C43174" w14:textId="77777777" w:rsidR="003A47CB" w:rsidRPr="0036258C" w:rsidRDefault="003A47CB" w:rsidP="003A47CB">
            <w:pPr>
              <w:pStyle w:val="a4"/>
              <w:jc w:val="both"/>
              <w:rPr>
                <w:szCs w:val="28"/>
              </w:rPr>
            </w:pPr>
            <w:r w:rsidRPr="0036258C">
              <w:rPr>
                <w:szCs w:val="28"/>
              </w:rPr>
              <w:t>С.А.Кравченко Социология: парадигмы через призму социологического воображения. – М.: 2002.</w:t>
            </w:r>
          </w:p>
          <w:p w14:paraId="5297CA1D" w14:textId="2D7D6EF9" w:rsidR="000E7B3A" w:rsidRDefault="000E7B3A" w:rsidP="001D4C61">
            <w:pPr>
              <w:rPr>
                <w:b/>
                <w:sz w:val="24"/>
                <w:szCs w:val="24"/>
              </w:rPr>
            </w:pPr>
          </w:p>
        </w:tc>
      </w:tr>
      <w:tr w:rsidR="000E7B3A" w14:paraId="5A93CD45" w14:textId="77777777" w:rsidTr="00B14508">
        <w:tc>
          <w:tcPr>
            <w:tcW w:w="516" w:type="dxa"/>
          </w:tcPr>
          <w:p w14:paraId="1F82DC9D" w14:textId="77777777" w:rsidR="000E7B3A" w:rsidRDefault="000E7B3A" w:rsidP="001D4C61">
            <w:pPr>
              <w:rPr>
                <w:b/>
                <w:sz w:val="24"/>
                <w:szCs w:val="24"/>
              </w:rPr>
            </w:pPr>
            <w:r>
              <w:rPr>
                <w:spacing w:val="-4"/>
                <w:sz w:val="24"/>
                <w:szCs w:val="24"/>
              </w:rPr>
              <w:t>11.</w:t>
            </w:r>
          </w:p>
        </w:tc>
        <w:tc>
          <w:tcPr>
            <w:tcW w:w="9178" w:type="dxa"/>
          </w:tcPr>
          <w:p w14:paraId="7A5644A1" w14:textId="714D8F14" w:rsidR="000E7B3A" w:rsidRPr="003A47CB" w:rsidRDefault="003A47CB" w:rsidP="000E7B3A">
            <w:pPr>
              <w:tabs>
                <w:tab w:val="left" w:pos="1134"/>
                <w:tab w:val="left" w:pos="1276"/>
              </w:tabs>
              <w:spacing w:line="230" w:lineRule="auto"/>
              <w:jc w:val="both"/>
              <w:rPr>
                <w:b/>
                <w:sz w:val="28"/>
                <w:szCs w:val="28"/>
              </w:rPr>
            </w:pPr>
            <w:r w:rsidRPr="003A47CB">
              <w:rPr>
                <w:sz w:val="28"/>
                <w:szCs w:val="28"/>
              </w:rPr>
              <w:t>Танчер В. Соціологічна наука: проблеми розвитку і дисциплінарного переформатування / В. Танчер // Український соціологічний журнал. – 2009. – №1-2. – С. 12-23.</w:t>
            </w:r>
          </w:p>
        </w:tc>
      </w:tr>
      <w:tr w:rsidR="00144D04" w14:paraId="0104C094" w14:textId="77777777" w:rsidTr="00B14508">
        <w:tc>
          <w:tcPr>
            <w:tcW w:w="516" w:type="dxa"/>
          </w:tcPr>
          <w:p w14:paraId="39110703" w14:textId="5B767498" w:rsidR="00144D04" w:rsidRDefault="00144D04" w:rsidP="001D4C61">
            <w:pPr>
              <w:rPr>
                <w:spacing w:val="-4"/>
                <w:sz w:val="24"/>
                <w:szCs w:val="24"/>
              </w:rPr>
            </w:pPr>
            <w:r>
              <w:rPr>
                <w:spacing w:val="-4"/>
                <w:sz w:val="24"/>
                <w:szCs w:val="24"/>
              </w:rPr>
              <w:t>12.</w:t>
            </w:r>
          </w:p>
        </w:tc>
        <w:tc>
          <w:tcPr>
            <w:tcW w:w="9178" w:type="dxa"/>
          </w:tcPr>
          <w:p w14:paraId="5D46D275" w14:textId="77409DDF" w:rsidR="00144D04" w:rsidRPr="003A47CB" w:rsidRDefault="00144D04" w:rsidP="00144D04">
            <w:pPr>
              <w:spacing w:after="200" w:line="276" w:lineRule="auto"/>
              <w:rPr>
                <w:sz w:val="28"/>
                <w:szCs w:val="28"/>
              </w:rPr>
            </w:pPr>
            <w:r w:rsidRPr="00144D04">
              <w:rPr>
                <w:sz w:val="28"/>
                <w:szCs w:val="28"/>
              </w:rPr>
              <w:t>История теоретической социологии. Социология  второй половины ХХ – начала Х1Х века: учебное пособие для вузов- 3-е изд., перераб.  и доп.- ( «концепции» «фундаментальный учебник»).-М.: Акад . Проект, Гаудеамус, 2010. – 526 с.</w:t>
            </w:r>
          </w:p>
        </w:tc>
      </w:tr>
      <w:tr w:rsidR="00144D04" w14:paraId="3423316E" w14:textId="77777777" w:rsidTr="00B14508">
        <w:tc>
          <w:tcPr>
            <w:tcW w:w="516" w:type="dxa"/>
          </w:tcPr>
          <w:p w14:paraId="28EDFB92" w14:textId="03652CDB" w:rsidR="00144D04" w:rsidRDefault="00144D04" w:rsidP="001D4C61">
            <w:pPr>
              <w:rPr>
                <w:spacing w:val="-4"/>
                <w:sz w:val="24"/>
                <w:szCs w:val="24"/>
              </w:rPr>
            </w:pPr>
            <w:r>
              <w:rPr>
                <w:spacing w:val="-4"/>
                <w:sz w:val="24"/>
                <w:szCs w:val="24"/>
              </w:rPr>
              <w:t>13.</w:t>
            </w:r>
          </w:p>
        </w:tc>
        <w:tc>
          <w:tcPr>
            <w:tcW w:w="9178" w:type="dxa"/>
          </w:tcPr>
          <w:p w14:paraId="4CD8CC52" w14:textId="04F56CE0" w:rsidR="00144D04" w:rsidRPr="003A47CB" w:rsidRDefault="00144D04" w:rsidP="00144D04">
            <w:pPr>
              <w:spacing w:after="200" w:line="276" w:lineRule="auto"/>
              <w:rPr>
                <w:sz w:val="28"/>
                <w:szCs w:val="28"/>
              </w:rPr>
            </w:pPr>
            <w:r w:rsidRPr="00144D04">
              <w:rPr>
                <w:sz w:val="28"/>
                <w:szCs w:val="28"/>
              </w:rPr>
              <w:t>История теоретической социологии: Стабилизационное сознание  и социологическая теория в век кризиса: учебное пособие для вузов- 3-е изд., перераб.  и доп.- ( «концепции» «фундаментальный учебник»).-М.: Акад . Проект, Гаудеамус, 2010. – 308 с.</w:t>
            </w:r>
          </w:p>
        </w:tc>
      </w:tr>
      <w:tr w:rsidR="00144D04" w14:paraId="0A2326AE" w14:textId="77777777" w:rsidTr="00B14508">
        <w:tc>
          <w:tcPr>
            <w:tcW w:w="516" w:type="dxa"/>
          </w:tcPr>
          <w:p w14:paraId="7A25AE5F" w14:textId="277CBBE2" w:rsidR="00144D04" w:rsidRDefault="00144D04" w:rsidP="001D4C61">
            <w:pPr>
              <w:rPr>
                <w:spacing w:val="-4"/>
                <w:sz w:val="24"/>
                <w:szCs w:val="24"/>
              </w:rPr>
            </w:pPr>
            <w:r>
              <w:rPr>
                <w:spacing w:val="-4"/>
                <w:sz w:val="24"/>
                <w:szCs w:val="24"/>
              </w:rPr>
              <w:t>14.</w:t>
            </w:r>
          </w:p>
        </w:tc>
        <w:tc>
          <w:tcPr>
            <w:tcW w:w="9178" w:type="dxa"/>
          </w:tcPr>
          <w:p w14:paraId="129F739E" w14:textId="565E8066" w:rsidR="00144D04" w:rsidRPr="003A47CB" w:rsidRDefault="00144D04" w:rsidP="00144D04">
            <w:pPr>
              <w:spacing w:after="200" w:line="276" w:lineRule="auto"/>
              <w:rPr>
                <w:sz w:val="28"/>
                <w:szCs w:val="28"/>
              </w:rPr>
            </w:pPr>
            <w:r w:rsidRPr="00144D04">
              <w:rPr>
                <w:sz w:val="28"/>
                <w:szCs w:val="28"/>
              </w:rPr>
              <w:t xml:space="preserve">Симанова О.А. История социологии ХХ века: избранные темы: учебное </w:t>
            </w:r>
            <w:r w:rsidRPr="00144D04">
              <w:rPr>
                <w:sz w:val="28"/>
                <w:szCs w:val="28"/>
              </w:rPr>
              <w:lastRenderedPageBreak/>
              <w:t>пособие для вузов./ О. А. Симанова. – М.: Университетская книга, Логос, 2008. – 208 с.</w:t>
            </w:r>
          </w:p>
        </w:tc>
      </w:tr>
    </w:tbl>
    <w:p w14:paraId="4CD81566" w14:textId="77777777" w:rsidR="000E7B3A" w:rsidRPr="002F0451" w:rsidRDefault="000E7B3A" w:rsidP="001D4C61">
      <w:pPr>
        <w:ind w:left="3540"/>
        <w:rPr>
          <w:b/>
          <w:sz w:val="24"/>
          <w:szCs w:val="24"/>
        </w:rPr>
      </w:pPr>
    </w:p>
    <w:p w14:paraId="01F51192" w14:textId="77777777" w:rsidR="001253B7" w:rsidRPr="00E25CE7" w:rsidRDefault="001253B7" w:rsidP="001253B7">
      <w:pPr>
        <w:jc w:val="both"/>
        <w:rPr>
          <w:sz w:val="24"/>
          <w:szCs w:val="24"/>
        </w:rPr>
      </w:pPr>
    </w:p>
    <w:p w14:paraId="31AFBB72" w14:textId="77777777" w:rsidR="002A7D5F" w:rsidRPr="00E25CE7" w:rsidRDefault="002A7D5F" w:rsidP="000E7B3A">
      <w:pPr>
        <w:jc w:val="center"/>
        <w:rPr>
          <w:b/>
          <w:sz w:val="24"/>
          <w:szCs w:val="24"/>
        </w:rPr>
      </w:pPr>
      <w:r w:rsidRPr="00E25CE7">
        <w:rPr>
          <w:b/>
          <w:sz w:val="24"/>
          <w:szCs w:val="24"/>
        </w:rPr>
        <w:t>ІНФОРМАЦІЙНІ РЕСУРСИ В ІНТЕРНЕТІ</w:t>
      </w:r>
    </w:p>
    <w:p w14:paraId="3DB6E11A" w14:textId="77777777" w:rsidR="002A7D5F" w:rsidRPr="00E25CE7" w:rsidRDefault="002A7D5F" w:rsidP="002A7D5F">
      <w:pPr>
        <w:jc w:val="center"/>
        <w:rPr>
          <w:b/>
          <w:sz w:val="24"/>
          <w:szCs w:val="24"/>
        </w:rPr>
      </w:pPr>
    </w:p>
    <w:p w14:paraId="2BE68760" w14:textId="77777777" w:rsidR="002A7D5F" w:rsidRPr="00E25CE7" w:rsidRDefault="00C61656" w:rsidP="00AE273E">
      <w:pPr>
        <w:numPr>
          <w:ilvl w:val="0"/>
          <w:numId w:val="2"/>
        </w:numPr>
        <w:ind w:left="360"/>
        <w:jc w:val="both"/>
        <w:textAlignment w:val="baseline"/>
        <w:rPr>
          <w:color w:val="333333"/>
          <w:sz w:val="24"/>
          <w:szCs w:val="24"/>
        </w:rPr>
      </w:pPr>
      <w:hyperlink r:id="rId9" w:history="1">
        <w:r w:rsidR="002A7D5F" w:rsidRPr="00E25CE7">
          <w:rPr>
            <w:rStyle w:val="ad"/>
            <w:color w:val="0066CC"/>
            <w:sz w:val="24"/>
            <w:szCs w:val="24"/>
            <w:bdr w:val="none" w:sz="0" w:space="0" w:color="auto" w:frame="1"/>
          </w:rPr>
          <w:t>soc.lib.ru</w:t>
        </w:r>
        <w:r w:rsidR="002A7D5F" w:rsidRPr="00E25CE7">
          <w:rPr>
            <w:rStyle w:val="apple-converted-space"/>
            <w:color w:val="0066CC"/>
            <w:sz w:val="24"/>
            <w:szCs w:val="24"/>
            <w:u w:val="single"/>
            <w:bdr w:val="none" w:sz="0" w:space="0" w:color="auto" w:frame="1"/>
          </w:rPr>
          <w:t> </w:t>
        </w:r>
      </w:hyperlink>
      <w:r w:rsidR="002A7D5F" w:rsidRPr="00E25CE7">
        <w:rPr>
          <w:color w:val="333333"/>
          <w:sz w:val="24"/>
          <w:szCs w:val="24"/>
        </w:rPr>
        <w:t>– електронна бібліотека (підручники, роботи соціологів-класиків, першоджерела, статті з журналів).</w:t>
      </w:r>
    </w:p>
    <w:p w14:paraId="45E43B0D" w14:textId="77777777" w:rsidR="002A7D5F" w:rsidRPr="00E25CE7" w:rsidRDefault="00C61656" w:rsidP="00AE273E">
      <w:pPr>
        <w:numPr>
          <w:ilvl w:val="0"/>
          <w:numId w:val="2"/>
        </w:numPr>
        <w:ind w:left="360"/>
        <w:jc w:val="both"/>
        <w:textAlignment w:val="baseline"/>
        <w:rPr>
          <w:color w:val="333333"/>
          <w:sz w:val="24"/>
          <w:szCs w:val="24"/>
        </w:rPr>
      </w:pPr>
      <w:hyperlink r:id="rId10" w:history="1">
        <w:r w:rsidR="002A7D5F" w:rsidRPr="00E25CE7">
          <w:rPr>
            <w:rStyle w:val="ad"/>
            <w:color w:val="0066CC"/>
            <w:sz w:val="24"/>
            <w:szCs w:val="24"/>
            <w:bdr w:val="none" w:sz="0" w:space="0" w:color="auto" w:frame="1"/>
          </w:rPr>
          <w:t>www.socioline.ru</w:t>
        </w:r>
      </w:hyperlink>
      <w:r w:rsidR="002A7D5F" w:rsidRPr="00E25CE7">
        <w:rPr>
          <w:rStyle w:val="apple-converted-space"/>
          <w:color w:val="333333"/>
          <w:sz w:val="24"/>
          <w:szCs w:val="24"/>
        </w:rPr>
        <w:t> </w:t>
      </w:r>
      <w:r w:rsidR="002A7D5F" w:rsidRPr="00E25CE7">
        <w:rPr>
          <w:color w:val="333333"/>
          <w:sz w:val="24"/>
          <w:szCs w:val="24"/>
        </w:rPr>
        <w:t>– електронна бібліотека (підручники, роботи соціологів-класиків, першоджерела, статті з журналів).</w:t>
      </w:r>
    </w:p>
    <w:p w14:paraId="5FBA3F02" w14:textId="77777777" w:rsidR="002A7D5F" w:rsidRPr="00E25CE7" w:rsidRDefault="00C61656" w:rsidP="00AE273E">
      <w:pPr>
        <w:numPr>
          <w:ilvl w:val="0"/>
          <w:numId w:val="2"/>
        </w:numPr>
        <w:ind w:left="360"/>
        <w:jc w:val="both"/>
        <w:textAlignment w:val="baseline"/>
        <w:rPr>
          <w:color w:val="333333"/>
          <w:sz w:val="24"/>
          <w:szCs w:val="24"/>
        </w:rPr>
      </w:pPr>
      <w:hyperlink r:id="rId11" w:history="1">
        <w:r w:rsidR="002A7D5F" w:rsidRPr="00E25CE7">
          <w:rPr>
            <w:rStyle w:val="ad"/>
            <w:color w:val="0066CC"/>
            <w:sz w:val="24"/>
            <w:szCs w:val="24"/>
            <w:bdr w:val="none" w:sz="0" w:space="0" w:color="auto" w:frame="1"/>
          </w:rPr>
          <w:t>www.socio.msk.ru</w:t>
        </w:r>
      </w:hyperlink>
      <w:r w:rsidR="002A7D5F" w:rsidRPr="00E25CE7">
        <w:rPr>
          <w:rStyle w:val="apple-converted-space"/>
          <w:color w:val="333333"/>
          <w:sz w:val="24"/>
          <w:szCs w:val="24"/>
        </w:rPr>
        <w:t> </w:t>
      </w:r>
      <w:r w:rsidR="002A7D5F" w:rsidRPr="00E25CE7">
        <w:rPr>
          <w:color w:val="333333"/>
          <w:sz w:val="24"/>
          <w:szCs w:val="24"/>
        </w:rPr>
        <w:t>– студентський сайт Російської Академії Наук, має бібліотеку.</w:t>
      </w:r>
    </w:p>
    <w:p w14:paraId="07100F0A" w14:textId="77777777" w:rsidR="002A7D5F" w:rsidRPr="00E25CE7" w:rsidRDefault="00C61656" w:rsidP="00AE273E">
      <w:pPr>
        <w:numPr>
          <w:ilvl w:val="0"/>
          <w:numId w:val="2"/>
        </w:numPr>
        <w:ind w:left="360"/>
        <w:jc w:val="both"/>
        <w:textAlignment w:val="baseline"/>
        <w:rPr>
          <w:color w:val="333333"/>
          <w:sz w:val="24"/>
          <w:szCs w:val="24"/>
        </w:rPr>
      </w:pPr>
      <w:hyperlink r:id="rId12" w:history="1">
        <w:r w:rsidR="002A7D5F" w:rsidRPr="00E25CE7">
          <w:rPr>
            <w:rStyle w:val="ad"/>
            <w:color w:val="0066CC"/>
            <w:sz w:val="24"/>
            <w:szCs w:val="24"/>
            <w:bdr w:val="none" w:sz="0" w:space="0" w:color="auto" w:frame="1"/>
          </w:rPr>
          <w:t>www.ecsocman.edu.ru</w:t>
        </w:r>
      </w:hyperlink>
      <w:r w:rsidR="002A7D5F" w:rsidRPr="00E25CE7">
        <w:rPr>
          <w:rStyle w:val="apple-converted-space"/>
          <w:color w:val="333333"/>
          <w:sz w:val="24"/>
          <w:szCs w:val="24"/>
        </w:rPr>
        <w:t> </w:t>
      </w:r>
      <w:r w:rsidR="002A7D5F" w:rsidRPr="00E25CE7">
        <w:rPr>
          <w:color w:val="333333"/>
          <w:sz w:val="24"/>
          <w:szCs w:val="24"/>
        </w:rPr>
        <w:t>– російський освітній портал “Экономика. Социология. Менеджмент”.</w:t>
      </w:r>
    </w:p>
    <w:p w14:paraId="0E1DA7E9" w14:textId="77777777" w:rsidR="002A7D5F" w:rsidRPr="00E25CE7" w:rsidRDefault="00C61656" w:rsidP="00AE273E">
      <w:pPr>
        <w:numPr>
          <w:ilvl w:val="0"/>
          <w:numId w:val="2"/>
        </w:numPr>
        <w:ind w:left="360"/>
        <w:jc w:val="both"/>
        <w:textAlignment w:val="baseline"/>
        <w:rPr>
          <w:color w:val="333333"/>
          <w:sz w:val="24"/>
          <w:szCs w:val="24"/>
        </w:rPr>
      </w:pPr>
      <w:hyperlink r:id="rId13" w:history="1">
        <w:r w:rsidR="002A7D5F" w:rsidRPr="00E25CE7">
          <w:rPr>
            <w:rStyle w:val="ad"/>
            <w:color w:val="0066CC"/>
            <w:sz w:val="24"/>
            <w:szCs w:val="24"/>
            <w:bdr w:val="none" w:sz="0" w:space="0" w:color="auto" w:frame="1"/>
          </w:rPr>
          <w:t>www.socis.isras.ru</w:t>
        </w:r>
        <w:r w:rsidR="002A7D5F" w:rsidRPr="00E25CE7">
          <w:rPr>
            <w:rStyle w:val="apple-converted-space"/>
            <w:color w:val="0066CC"/>
            <w:sz w:val="24"/>
            <w:szCs w:val="24"/>
            <w:u w:val="single"/>
            <w:bdr w:val="none" w:sz="0" w:space="0" w:color="auto" w:frame="1"/>
          </w:rPr>
          <w:t> </w:t>
        </w:r>
      </w:hyperlink>
      <w:r w:rsidR="002A7D5F" w:rsidRPr="00E25CE7">
        <w:rPr>
          <w:color w:val="333333"/>
          <w:sz w:val="24"/>
          <w:szCs w:val="24"/>
        </w:rPr>
        <w:t>– офіційний сайт журналу “Социологические исследования”.</w:t>
      </w:r>
    </w:p>
    <w:p w14:paraId="22BF4EBE" w14:textId="77777777" w:rsidR="002A7D5F" w:rsidRPr="00E25CE7" w:rsidRDefault="00C61656" w:rsidP="00AE273E">
      <w:pPr>
        <w:numPr>
          <w:ilvl w:val="0"/>
          <w:numId w:val="2"/>
        </w:numPr>
        <w:ind w:left="360"/>
        <w:jc w:val="both"/>
        <w:textAlignment w:val="baseline"/>
        <w:rPr>
          <w:color w:val="333333"/>
          <w:sz w:val="24"/>
          <w:szCs w:val="24"/>
        </w:rPr>
      </w:pPr>
      <w:hyperlink r:id="rId14" w:history="1">
        <w:r w:rsidR="002A7D5F" w:rsidRPr="00E25CE7">
          <w:rPr>
            <w:rStyle w:val="ad"/>
            <w:color w:val="0066CC"/>
            <w:sz w:val="24"/>
            <w:szCs w:val="24"/>
            <w:bdr w:val="none" w:sz="0" w:space="0" w:color="auto" w:frame="1"/>
          </w:rPr>
          <w:t>www.isras.ru</w:t>
        </w:r>
        <w:r w:rsidR="002A7D5F" w:rsidRPr="00E25CE7">
          <w:rPr>
            <w:rStyle w:val="apple-converted-space"/>
            <w:color w:val="0066CC"/>
            <w:sz w:val="24"/>
            <w:szCs w:val="24"/>
            <w:u w:val="single"/>
            <w:bdr w:val="none" w:sz="0" w:space="0" w:color="auto" w:frame="1"/>
          </w:rPr>
          <w:t> </w:t>
        </w:r>
      </w:hyperlink>
      <w:r w:rsidR="002A7D5F" w:rsidRPr="00E25CE7">
        <w:rPr>
          <w:color w:val="333333"/>
          <w:sz w:val="24"/>
          <w:szCs w:val="24"/>
        </w:rPr>
        <w:t>– офіційний сайт Інституту Соціології РАН.</w:t>
      </w:r>
    </w:p>
    <w:p w14:paraId="203C923D" w14:textId="77777777" w:rsidR="002A7D5F" w:rsidRPr="00E25CE7" w:rsidRDefault="00C61656" w:rsidP="00AE273E">
      <w:pPr>
        <w:numPr>
          <w:ilvl w:val="0"/>
          <w:numId w:val="2"/>
        </w:numPr>
        <w:ind w:left="360"/>
        <w:jc w:val="both"/>
        <w:textAlignment w:val="baseline"/>
        <w:rPr>
          <w:color w:val="333333"/>
          <w:sz w:val="24"/>
          <w:szCs w:val="24"/>
        </w:rPr>
      </w:pPr>
      <w:hyperlink r:id="rId15" w:history="1">
        <w:r w:rsidR="002A7D5F" w:rsidRPr="00E25CE7">
          <w:rPr>
            <w:rStyle w:val="ad"/>
            <w:color w:val="0066CC"/>
            <w:sz w:val="24"/>
            <w:szCs w:val="24"/>
            <w:bdr w:val="none" w:sz="0" w:space="0" w:color="auto" w:frame="1"/>
          </w:rPr>
          <w:t>www.sau.kiev.ua</w:t>
        </w:r>
      </w:hyperlink>
      <w:r w:rsidR="002A7D5F" w:rsidRPr="00E25CE7">
        <w:rPr>
          <w:rStyle w:val="apple-converted-space"/>
          <w:color w:val="333333"/>
          <w:sz w:val="24"/>
          <w:szCs w:val="24"/>
        </w:rPr>
        <w:t> </w:t>
      </w:r>
      <w:r w:rsidR="002A7D5F" w:rsidRPr="00E25CE7">
        <w:rPr>
          <w:color w:val="333333"/>
          <w:sz w:val="24"/>
          <w:szCs w:val="24"/>
        </w:rPr>
        <w:t>– офіційний сайт соціологічної асоціації України (устав САУ, кодекс професійної етики соціолога, указ президента про розвиток соціологічної науки).</w:t>
      </w:r>
    </w:p>
    <w:p w14:paraId="4EC2DF03" w14:textId="77777777" w:rsidR="002A7D5F" w:rsidRPr="00E25CE7" w:rsidRDefault="00C61656" w:rsidP="00AE273E">
      <w:pPr>
        <w:numPr>
          <w:ilvl w:val="0"/>
          <w:numId w:val="2"/>
        </w:numPr>
        <w:ind w:left="360"/>
        <w:jc w:val="both"/>
        <w:textAlignment w:val="baseline"/>
        <w:rPr>
          <w:color w:val="333333"/>
          <w:sz w:val="24"/>
          <w:szCs w:val="24"/>
        </w:rPr>
      </w:pPr>
      <w:hyperlink r:id="rId16" w:history="1">
        <w:r w:rsidR="002A7D5F" w:rsidRPr="00E25CE7">
          <w:rPr>
            <w:rStyle w:val="ad"/>
            <w:color w:val="0066CC"/>
            <w:sz w:val="24"/>
            <w:szCs w:val="24"/>
            <w:bdr w:val="none" w:sz="0" w:space="0" w:color="auto" w:frame="1"/>
          </w:rPr>
          <w:t>www.useps.org</w:t>
        </w:r>
      </w:hyperlink>
      <w:r w:rsidR="002A7D5F" w:rsidRPr="00E25CE7">
        <w:rPr>
          <w:color w:val="333333"/>
          <w:sz w:val="24"/>
          <w:szCs w:val="24"/>
        </w:rPr>
        <w:t>– офіційний сайт українського центру економічних та політичних досліджень ім. Разумкова (представлені результати досліджень, діаграми, кількісні показники, наводяться дані порівняльних досліджень).</w:t>
      </w:r>
    </w:p>
    <w:p w14:paraId="24F2606A" w14:textId="77777777" w:rsidR="002A7D5F" w:rsidRPr="00E25CE7" w:rsidRDefault="00C61656" w:rsidP="00AE273E">
      <w:pPr>
        <w:numPr>
          <w:ilvl w:val="0"/>
          <w:numId w:val="2"/>
        </w:numPr>
        <w:ind w:left="360"/>
        <w:jc w:val="both"/>
        <w:textAlignment w:val="baseline"/>
        <w:rPr>
          <w:color w:val="333333"/>
          <w:sz w:val="24"/>
          <w:szCs w:val="24"/>
        </w:rPr>
      </w:pPr>
      <w:hyperlink r:id="rId17" w:history="1">
        <w:r w:rsidR="002A7D5F" w:rsidRPr="00E25CE7">
          <w:rPr>
            <w:rStyle w:val="ad"/>
            <w:color w:val="0066CC"/>
            <w:sz w:val="24"/>
            <w:szCs w:val="24"/>
            <w:bdr w:val="none" w:sz="0" w:space="0" w:color="auto" w:frame="1"/>
          </w:rPr>
          <w:t>www.socis.kiev.ua</w:t>
        </w:r>
        <w:r w:rsidR="002A7D5F" w:rsidRPr="00E25CE7">
          <w:rPr>
            <w:rStyle w:val="apple-converted-space"/>
            <w:color w:val="0066CC"/>
            <w:sz w:val="24"/>
            <w:szCs w:val="24"/>
            <w:u w:val="single"/>
            <w:bdr w:val="none" w:sz="0" w:space="0" w:color="auto" w:frame="1"/>
          </w:rPr>
          <w:t> </w:t>
        </w:r>
      </w:hyperlink>
      <w:r w:rsidR="002A7D5F" w:rsidRPr="00E25CE7">
        <w:rPr>
          <w:color w:val="333333"/>
          <w:sz w:val="24"/>
          <w:szCs w:val="24"/>
        </w:rPr>
        <w:t>– сайт центру соціальних та маркетингових досліджень (Київ), викладено багатий емпіричний матеріал (результати соціологічних досліджень, публікації центру, статистичні дані).</w:t>
      </w:r>
    </w:p>
    <w:p w14:paraId="016992AF" w14:textId="77777777" w:rsidR="002A7D5F" w:rsidRPr="00E25CE7" w:rsidRDefault="00C61656" w:rsidP="00AE273E">
      <w:pPr>
        <w:numPr>
          <w:ilvl w:val="0"/>
          <w:numId w:val="2"/>
        </w:numPr>
        <w:ind w:left="360"/>
        <w:jc w:val="both"/>
        <w:textAlignment w:val="baseline"/>
        <w:rPr>
          <w:color w:val="333333"/>
          <w:sz w:val="24"/>
          <w:szCs w:val="24"/>
        </w:rPr>
      </w:pPr>
      <w:hyperlink r:id="rId18" w:history="1">
        <w:r w:rsidR="002A7D5F" w:rsidRPr="00E25CE7">
          <w:rPr>
            <w:rStyle w:val="ad"/>
            <w:color w:val="0066CC"/>
            <w:sz w:val="24"/>
            <w:szCs w:val="24"/>
            <w:bdr w:val="none" w:sz="0" w:space="0" w:color="auto" w:frame="1"/>
          </w:rPr>
          <w:t>www.sociology.kharkov.ua</w:t>
        </w:r>
      </w:hyperlink>
      <w:r w:rsidR="002A7D5F" w:rsidRPr="00E25CE7">
        <w:rPr>
          <w:color w:val="333333"/>
          <w:sz w:val="24"/>
          <w:szCs w:val="24"/>
        </w:rPr>
        <w:t>– Sociology Hall, сайт соціологічного факультету ХНУ ім. В. Н. Каразіна.</w:t>
      </w:r>
    </w:p>
    <w:p w14:paraId="4A2D04B0" w14:textId="77777777" w:rsidR="002A7D5F" w:rsidRPr="00E25CE7" w:rsidRDefault="00C61656" w:rsidP="00AE273E">
      <w:pPr>
        <w:numPr>
          <w:ilvl w:val="0"/>
          <w:numId w:val="2"/>
        </w:numPr>
        <w:ind w:left="360"/>
        <w:jc w:val="both"/>
        <w:textAlignment w:val="baseline"/>
        <w:rPr>
          <w:color w:val="333333"/>
          <w:sz w:val="24"/>
          <w:szCs w:val="24"/>
        </w:rPr>
      </w:pPr>
      <w:hyperlink r:id="rId19" w:history="1">
        <w:r w:rsidR="002A7D5F" w:rsidRPr="00E25CE7">
          <w:rPr>
            <w:rStyle w:val="ad"/>
            <w:color w:val="0066CC"/>
            <w:sz w:val="24"/>
            <w:szCs w:val="24"/>
            <w:bdr w:val="none" w:sz="0" w:space="0" w:color="auto" w:frame="1"/>
          </w:rPr>
          <w:t>http://www.nir.ru/socio/scipubl/socjour.htm</w:t>
        </w:r>
        <w:r w:rsidR="002A7D5F" w:rsidRPr="00E25CE7">
          <w:rPr>
            <w:rStyle w:val="apple-converted-space"/>
            <w:color w:val="0066CC"/>
            <w:sz w:val="24"/>
            <w:szCs w:val="24"/>
            <w:u w:val="single"/>
            <w:bdr w:val="none" w:sz="0" w:space="0" w:color="auto" w:frame="1"/>
          </w:rPr>
          <w:t> </w:t>
        </w:r>
      </w:hyperlink>
      <w:r w:rsidR="002A7D5F" w:rsidRPr="00E25CE7">
        <w:rPr>
          <w:color w:val="333333"/>
          <w:sz w:val="24"/>
          <w:szCs w:val="24"/>
        </w:rPr>
        <w:t>– официальный сайт журнала “Социологический журнал” – можно ознакомиться не только с оглавлением. Содержит большое количество электронных версий статей по различным направлениям социологии.</w:t>
      </w:r>
    </w:p>
    <w:p w14:paraId="3C19A7DC" w14:textId="77777777" w:rsidR="002A7D5F" w:rsidRPr="00E25CE7" w:rsidRDefault="00C61656" w:rsidP="00AE273E">
      <w:pPr>
        <w:numPr>
          <w:ilvl w:val="0"/>
          <w:numId w:val="2"/>
        </w:numPr>
        <w:ind w:left="360"/>
        <w:jc w:val="both"/>
        <w:textAlignment w:val="baseline"/>
        <w:rPr>
          <w:color w:val="333333"/>
          <w:sz w:val="24"/>
          <w:szCs w:val="24"/>
        </w:rPr>
      </w:pPr>
      <w:hyperlink r:id="rId20" w:history="1">
        <w:r w:rsidR="002A7D5F" w:rsidRPr="00E25CE7">
          <w:rPr>
            <w:rStyle w:val="ad"/>
            <w:color w:val="0066CC"/>
            <w:sz w:val="24"/>
            <w:szCs w:val="24"/>
            <w:bdr w:val="none" w:sz="0" w:space="0" w:color="auto" w:frame="1"/>
          </w:rPr>
          <w:t>http://www.soc.pu.ru/publications/jssa/</w:t>
        </w:r>
      </w:hyperlink>
      <w:r w:rsidR="002A7D5F" w:rsidRPr="00E25CE7">
        <w:rPr>
          <w:rStyle w:val="apple-converted-space"/>
          <w:color w:val="333333"/>
          <w:sz w:val="24"/>
          <w:szCs w:val="24"/>
        </w:rPr>
        <w:t> </w:t>
      </w:r>
      <w:r w:rsidR="002A7D5F" w:rsidRPr="00E25CE7">
        <w:rPr>
          <w:color w:val="333333"/>
          <w:sz w:val="24"/>
          <w:szCs w:val="24"/>
        </w:rPr>
        <w:t>– официальный сайт журнала “Журнал социологии и социальной антропологии (СПб)” – ежеквартальное профессиональное издание факультета социологии СПбГУ. Материалы текущего номера (прилагается аннотация). Полный архив.</w:t>
      </w:r>
    </w:p>
    <w:p w14:paraId="3F4972A5" w14:textId="77777777" w:rsidR="002A7D5F" w:rsidRPr="00E25CE7" w:rsidRDefault="00C61656" w:rsidP="00AE273E">
      <w:pPr>
        <w:numPr>
          <w:ilvl w:val="0"/>
          <w:numId w:val="2"/>
        </w:numPr>
        <w:ind w:left="360"/>
        <w:jc w:val="both"/>
        <w:textAlignment w:val="baseline"/>
        <w:rPr>
          <w:color w:val="333333"/>
          <w:sz w:val="24"/>
          <w:szCs w:val="24"/>
        </w:rPr>
      </w:pPr>
      <w:hyperlink r:id="rId21" w:history="1">
        <w:r w:rsidR="002A7D5F" w:rsidRPr="00E25CE7">
          <w:rPr>
            <w:rStyle w:val="ad"/>
            <w:color w:val="0066CC"/>
            <w:sz w:val="24"/>
            <w:szCs w:val="24"/>
            <w:bdr w:val="none" w:sz="0" w:space="0" w:color="auto" w:frame="1"/>
          </w:rPr>
          <w:t>http://www.socium.info/library.html</w:t>
        </w:r>
        <w:r w:rsidR="002A7D5F" w:rsidRPr="00E25CE7">
          <w:rPr>
            <w:rStyle w:val="apple-converted-space"/>
            <w:color w:val="0066CC"/>
            <w:sz w:val="24"/>
            <w:szCs w:val="24"/>
            <w:u w:val="single"/>
            <w:bdr w:val="none" w:sz="0" w:space="0" w:color="auto" w:frame="1"/>
          </w:rPr>
          <w:t> </w:t>
        </w:r>
      </w:hyperlink>
      <w:r w:rsidR="002A7D5F" w:rsidRPr="00E25CE7">
        <w:rPr>
          <w:color w:val="333333"/>
          <w:sz w:val="24"/>
          <w:szCs w:val="24"/>
        </w:rPr>
        <w:t>– бібліотека соціологічної літератури</w:t>
      </w:r>
    </w:p>
    <w:p w14:paraId="7FC007F8" w14:textId="77777777" w:rsidR="002A7D5F" w:rsidRPr="00E25CE7" w:rsidRDefault="00C61656" w:rsidP="00AE273E">
      <w:pPr>
        <w:numPr>
          <w:ilvl w:val="0"/>
          <w:numId w:val="2"/>
        </w:numPr>
        <w:tabs>
          <w:tab w:val="clear" w:pos="720"/>
          <w:tab w:val="num" w:pos="426"/>
        </w:tabs>
        <w:ind w:hanging="720"/>
        <w:jc w:val="both"/>
        <w:textAlignment w:val="baseline"/>
        <w:rPr>
          <w:sz w:val="24"/>
          <w:szCs w:val="24"/>
        </w:rPr>
      </w:pPr>
      <w:hyperlink r:id="rId22" w:history="1">
        <w:r w:rsidR="002A7D5F" w:rsidRPr="00E25CE7">
          <w:rPr>
            <w:rStyle w:val="ad"/>
            <w:sz w:val="24"/>
            <w:szCs w:val="24"/>
          </w:rPr>
          <w:t>http://www.studfiles.ru/all-vuz/879/folder:2208/</w:t>
        </w:r>
      </w:hyperlink>
      <w:r w:rsidR="002A7D5F" w:rsidRPr="00E25CE7">
        <w:rPr>
          <w:color w:val="333333"/>
          <w:sz w:val="24"/>
          <w:szCs w:val="24"/>
        </w:rPr>
        <w:t xml:space="preserve"> - бібліотека соціологічної літератури</w:t>
      </w:r>
    </w:p>
    <w:p w14:paraId="04FEA1BE" w14:textId="77777777" w:rsidR="002A7D5F" w:rsidRPr="00E25CE7" w:rsidRDefault="002A7D5F" w:rsidP="00AE273E">
      <w:pPr>
        <w:numPr>
          <w:ilvl w:val="0"/>
          <w:numId w:val="2"/>
        </w:numPr>
        <w:tabs>
          <w:tab w:val="clear" w:pos="720"/>
          <w:tab w:val="num" w:pos="426"/>
        </w:tabs>
        <w:ind w:hanging="720"/>
        <w:jc w:val="both"/>
        <w:textAlignment w:val="baseline"/>
        <w:rPr>
          <w:sz w:val="24"/>
          <w:szCs w:val="24"/>
        </w:rPr>
      </w:pPr>
      <w:r w:rsidRPr="00E25CE7">
        <w:rPr>
          <w:color w:val="002060"/>
          <w:sz w:val="24"/>
          <w:szCs w:val="24"/>
          <w:u w:val="single"/>
          <w:lang w:val="en-US"/>
        </w:rPr>
        <w:t>www</w:t>
      </w:r>
      <w:r w:rsidRPr="00E25CE7">
        <w:rPr>
          <w:color w:val="002060"/>
          <w:sz w:val="24"/>
          <w:szCs w:val="24"/>
          <w:u w:val="single"/>
        </w:rPr>
        <w:t>.</w:t>
      </w:r>
      <w:r w:rsidRPr="00E25CE7">
        <w:rPr>
          <w:color w:val="002060"/>
          <w:sz w:val="24"/>
          <w:szCs w:val="24"/>
          <w:u w:val="single"/>
          <w:lang w:val="en-US"/>
        </w:rPr>
        <w:t>uceps</w:t>
      </w:r>
      <w:r w:rsidRPr="00E25CE7">
        <w:rPr>
          <w:color w:val="002060"/>
          <w:sz w:val="24"/>
          <w:szCs w:val="24"/>
          <w:u w:val="single"/>
        </w:rPr>
        <w:t>.</w:t>
      </w:r>
      <w:r w:rsidRPr="00E25CE7">
        <w:rPr>
          <w:color w:val="002060"/>
          <w:sz w:val="24"/>
          <w:szCs w:val="24"/>
          <w:u w:val="single"/>
          <w:lang w:val="en-US"/>
        </w:rPr>
        <w:t>com</w:t>
      </w:r>
      <w:r w:rsidRPr="00E25CE7">
        <w:rPr>
          <w:color w:val="002060"/>
          <w:sz w:val="24"/>
          <w:szCs w:val="24"/>
          <w:u w:val="single"/>
        </w:rPr>
        <w:t>.</w:t>
      </w:r>
      <w:r w:rsidRPr="00E25CE7">
        <w:rPr>
          <w:color w:val="002060"/>
          <w:sz w:val="24"/>
          <w:szCs w:val="24"/>
          <w:u w:val="single"/>
          <w:lang w:val="en-US"/>
        </w:rPr>
        <w:t>ua</w:t>
      </w:r>
      <w:r w:rsidRPr="00E25CE7">
        <w:rPr>
          <w:color w:val="002060"/>
          <w:sz w:val="24"/>
          <w:szCs w:val="24"/>
          <w:u w:val="single"/>
        </w:rPr>
        <w:t>/</w:t>
      </w:r>
      <w:r w:rsidRPr="00E25CE7">
        <w:rPr>
          <w:color w:val="002060"/>
          <w:sz w:val="24"/>
          <w:szCs w:val="24"/>
          <w:u w:val="single"/>
          <w:lang w:val="en-US"/>
        </w:rPr>
        <w:t>ukr</w:t>
      </w:r>
      <w:r w:rsidRPr="00E25CE7">
        <w:rPr>
          <w:color w:val="002060"/>
          <w:sz w:val="24"/>
          <w:szCs w:val="24"/>
          <w:u w:val="single"/>
        </w:rPr>
        <w:t>/</w:t>
      </w:r>
      <w:r w:rsidRPr="00E25CE7">
        <w:rPr>
          <w:color w:val="002060"/>
          <w:sz w:val="24"/>
          <w:szCs w:val="24"/>
          <w:u w:val="single"/>
          <w:lang w:val="en-US"/>
        </w:rPr>
        <w:t>all</w:t>
      </w:r>
      <w:r w:rsidRPr="00E25CE7">
        <w:rPr>
          <w:color w:val="002060"/>
          <w:sz w:val="24"/>
          <w:szCs w:val="24"/>
          <w:u w:val="single"/>
        </w:rPr>
        <w:t>/</w:t>
      </w:r>
      <w:r w:rsidRPr="00E25CE7">
        <w:rPr>
          <w:color w:val="002060"/>
          <w:sz w:val="24"/>
          <w:szCs w:val="24"/>
          <w:u w:val="single"/>
          <w:lang w:val="en-US"/>
        </w:rPr>
        <w:t>sociology</w:t>
      </w:r>
      <w:r w:rsidRPr="00E25CE7">
        <w:rPr>
          <w:color w:val="002060"/>
          <w:sz w:val="24"/>
          <w:szCs w:val="24"/>
        </w:rPr>
        <w:t xml:space="preserve"> </w:t>
      </w:r>
      <w:r w:rsidRPr="00E25CE7">
        <w:rPr>
          <w:sz w:val="24"/>
          <w:szCs w:val="24"/>
        </w:rPr>
        <w:t>(Архів соціологічних даних Українського центру економічних і політичних досліджень імені Олександра Разумкова, м.Київ).</w:t>
      </w:r>
    </w:p>
    <w:p w14:paraId="378FB830" w14:textId="77777777" w:rsidR="002A7D5F" w:rsidRPr="00E25CE7" w:rsidRDefault="002A7D5F" w:rsidP="00AE273E">
      <w:pPr>
        <w:numPr>
          <w:ilvl w:val="0"/>
          <w:numId w:val="2"/>
        </w:numPr>
        <w:tabs>
          <w:tab w:val="clear" w:pos="720"/>
          <w:tab w:val="num" w:pos="426"/>
        </w:tabs>
        <w:ind w:hanging="720"/>
        <w:jc w:val="both"/>
        <w:textAlignment w:val="baseline"/>
        <w:rPr>
          <w:sz w:val="24"/>
          <w:szCs w:val="24"/>
        </w:rPr>
      </w:pPr>
      <w:r w:rsidRPr="00E25CE7">
        <w:rPr>
          <w:color w:val="002060"/>
          <w:sz w:val="24"/>
          <w:szCs w:val="24"/>
          <w:u w:val="single"/>
        </w:rPr>
        <w:t>www.ukrstat.gov.ua</w:t>
      </w:r>
      <w:r w:rsidRPr="00E25CE7">
        <w:rPr>
          <w:color w:val="002060"/>
          <w:sz w:val="24"/>
          <w:szCs w:val="24"/>
        </w:rPr>
        <w:t xml:space="preserve"> </w:t>
      </w:r>
      <w:r w:rsidRPr="00E25CE7">
        <w:rPr>
          <w:sz w:val="24"/>
          <w:szCs w:val="24"/>
        </w:rPr>
        <w:t>(Статистичні матеріали Держкомстату України)</w:t>
      </w:r>
    </w:p>
    <w:p w14:paraId="1F99CBD4" w14:textId="77777777" w:rsidR="002A7D5F" w:rsidRPr="00E25CE7" w:rsidRDefault="002A7D5F" w:rsidP="00AE273E">
      <w:pPr>
        <w:numPr>
          <w:ilvl w:val="0"/>
          <w:numId w:val="2"/>
        </w:numPr>
        <w:tabs>
          <w:tab w:val="clear" w:pos="720"/>
          <w:tab w:val="num" w:pos="426"/>
        </w:tabs>
        <w:ind w:hanging="720"/>
        <w:jc w:val="both"/>
        <w:textAlignment w:val="baseline"/>
        <w:rPr>
          <w:sz w:val="24"/>
          <w:szCs w:val="24"/>
        </w:rPr>
      </w:pPr>
      <w:r w:rsidRPr="00E25CE7">
        <w:rPr>
          <w:color w:val="002060"/>
          <w:sz w:val="24"/>
          <w:szCs w:val="24"/>
          <w:u w:val="single"/>
        </w:rPr>
        <w:t>www.sociology.kharkov.ua</w:t>
      </w:r>
      <w:r w:rsidRPr="00E25CE7">
        <w:rPr>
          <w:color w:val="002060"/>
          <w:sz w:val="24"/>
          <w:szCs w:val="24"/>
        </w:rPr>
        <w:t xml:space="preserve"> </w:t>
      </w:r>
      <w:r w:rsidRPr="00E25CE7">
        <w:rPr>
          <w:sz w:val="24"/>
          <w:szCs w:val="24"/>
        </w:rPr>
        <w:t>(Домашня сторінка харківських соціологів)</w:t>
      </w:r>
    </w:p>
    <w:p w14:paraId="6A2D34F1" w14:textId="77777777" w:rsidR="001253B7" w:rsidRDefault="00C61656" w:rsidP="00B83379">
      <w:pPr>
        <w:jc w:val="both"/>
        <w:rPr>
          <w:sz w:val="24"/>
          <w:szCs w:val="24"/>
        </w:rPr>
      </w:pPr>
      <w:hyperlink r:id="rId23" w:history="1">
        <w:r w:rsidR="001253B7" w:rsidRPr="00B4496D">
          <w:rPr>
            <w:rStyle w:val="ad"/>
            <w:sz w:val="24"/>
            <w:szCs w:val="24"/>
          </w:rPr>
          <w:t>www.i-so</w:t>
        </w:r>
      </w:hyperlink>
      <w:r w:rsidR="001253B7" w:rsidRPr="00E25CE7">
        <w:rPr>
          <w:color w:val="002060"/>
          <w:sz w:val="24"/>
          <w:szCs w:val="24"/>
          <w:u w:val="single"/>
        </w:rPr>
        <w:t>c.com.ua</w:t>
      </w:r>
      <w:r w:rsidR="001253B7" w:rsidRPr="00E25CE7">
        <w:rPr>
          <w:sz w:val="24"/>
          <w:szCs w:val="24"/>
        </w:rPr>
        <w:t xml:space="preserve"> (Домашня сторінка Інституту соціології НАН України)</w:t>
      </w:r>
    </w:p>
    <w:p w14:paraId="6354F2D7" w14:textId="77777777" w:rsidR="001253B7" w:rsidRDefault="001253B7" w:rsidP="00B83379">
      <w:pPr>
        <w:jc w:val="both"/>
        <w:rPr>
          <w:sz w:val="24"/>
          <w:szCs w:val="24"/>
        </w:rPr>
      </w:pPr>
    </w:p>
    <w:p w14:paraId="4CF51485" w14:textId="77777777" w:rsidR="001253B7" w:rsidRDefault="001253B7" w:rsidP="00B83379">
      <w:pPr>
        <w:jc w:val="both"/>
        <w:rPr>
          <w:sz w:val="24"/>
          <w:szCs w:val="24"/>
        </w:rPr>
      </w:pPr>
    </w:p>
    <w:p w14:paraId="71211A2A" w14:textId="77777777" w:rsidR="001253B7" w:rsidRDefault="001253B7" w:rsidP="00B83379">
      <w:pPr>
        <w:jc w:val="both"/>
        <w:rPr>
          <w:color w:val="002060"/>
          <w:sz w:val="24"/>
          <w:szCs w:val="24"/>
          <w:u w:val="single"/>
        </w:rPr>
      </w:pPr>
    </w:p>
    <w:p w14:paraId="1DF5B406" w14:textId="77777777" w:rsidR="001253B7" w:rsidRDefault="001253B7">
      <w:pPr>
        <w:rPr>
          <w:rFonts w:asciiTheme="minorHAnsi" w:eastAsiaTheme="minorEastAsia" w:hAnsiTheme="minorHAnsi" w:cstheme="minorBidi"/>
          <w:sz w:val="24"/>
          <w:szCs w:val="24"/>
          <w:lang w:val="ru-RU" w:eastAsia="ru-RU"/>
        </w:rPr>
      </w:pPr>
    </w:p>
    <w:sectPr w:rsidR="001253B7" w:rsidSect="00A60408">
      <w:headerReference w:type="default" r:id="rId24"/>
      <w:pgSz w:w="11906" w:h="16838"/>
      <w:pgMar w:top="1134" w:right="567" w:bottom="1134"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AE3F8" w14:textId="77777777" w:rsidR="00C61656" w:rsidRDefault="00C61656">
      <w:r>
        <w:separator/>
      </w:r>
    </w:p>
  </w:endnote>
  <w:endnote w:type="continuationSeparator" w:id="0">
    <w:p w14:paraId="14FE0853" w14:textId="77777777" w:rsidR="00C61656" w:rsidRDefault="00C6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46AF2" w14:textId="77777777" w:rsidR="00C61656" w:rsidRDefault="00C61656">
      <w:r>
        <w:separator/>
      </w:r>
    </w:p>
  </w:footnote>
  <w:footnote w:type="continuationSeparator" w:id="0">
    <w:p w14:paraId="492C69F8" w14:textId="77777777" w:rsidR="00C61656" w:rsidRDefault="00C616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D0910" w14:textId="1BB786E5" w:rsidR="005673E9" w:rsidRDefault="005673E9">
    <w:pPr>
      <w:pStyle w:val="a8"/>
      <w:jc w:val="right"/>
    </w:pPr>
    <w:r>
      <w:fldChar w:fldCharType="begin"/>
    </w:r>
    <w:r>
      <w:instrText>PAGE   \* MERGEFORMAT</w:instrText>
    </w:r>
    <w:r>
      <w:fldChar w:fldCharType="separate"/>
    </w:r>
    <w:r w:rsidR="00C67487" w:rsidRPr="00C67487">
      <w:rPr>
        <w:noProof/>
        <w:lang w:val="ru-RU"/>
      </w:rPr>
      <w:t>41</w:t>
    </w:r>
    <w:r>
      <w:rPr>
        <w:noProof/>
        <w:lang w:val="ru-RU"/>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4226E1"/>
    <w:multiLevelType w:val="hybridMultilevel"/>
    <w:tmpl w:val="87BA63C2"/>
    <w:lvl w:ilvl="0" w:tplc="0A68B83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3196A80"/>
    <w:multiLevelType w:val="hybridMultilevel"/>
    <w:tmpl w:val="030091C6"/>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1D4B71"/>
    <w:multiLevelType w:val="multilevel"/>
    <w:tmpl w:val="3588F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A8812D8"/>
    <w:multiLevelType w:val="hybridMultilevel"/>
    <w:tmpl w:val="53CE89B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30235987"/>
    <w:multiLevelType w:val="hybridMultilevel"/>
    <w:tmpl w:val="7690E7A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1496877"/>
    <w:multiLevelType w:val="multilevel"/>
    <w:tmpl w:val="79367C7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3F45314"/>
    <w:multiLevelType w:val="hybridMultilevel"/>
    <w:tmpl w:val="6156A518"/>
    <w:lvl w:ilvl="0" w:tplc="111EEAD0">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74C10E7"/>
    <w:multiLevelType w:val="hybridMultilevel"/>
    <w:tmpl w:val="665C53D6"/>
    <w:lvl w:ilvl="0" w:tplc="D786B8A0">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0" w15:restartNumberingAfterBreak="0">
    <w:nsid w:val="43A37683"/>
    <w:multiLevelType w:val="hybridMultilevel"/>
    <w:tmpl w:val="461ADF98"/>
    <w:lvl w:ilvl="0" w:tplc="B792F7AC">
      <w:start w:val="1"/>
      <w:numFmt w:val="decimal"/>
      <w:lvlText w:val="%1."/>
      <w:lvlJc w:val="left"/>
      <w:pPr>
        <w:tabs>
          <w:tab w:val="num" w:pos="1920"/>
        </w:tabs>
        <w:ind w:left="1920" w:hanging="15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9BD1FE5"/>
    <w:multiLevelType w:val="hybridMultilevel"/>
    <w:tmpl w:val="984AE2EE"/>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0E6969"/>
    <w:multiLevelType w:val="hybridMultilevel"/>
    <w:tmpl w:val="3C4ECD76"/>
    <w:lvl w:ilvl="0" w:tplc="72DA9568">
      <w:start w:val="1"/>
      <w:numFmt w:val="decimal"/>
      <w:lvlText w:val="%1."/>
      <w:lvlJc w:val="left"/>
      <w:pPr>
        <w:tabs>
          <w:tab w:val="num" w:pos="735"/>
        </w:tabs>
        <w:ind w:left="735" w:hanging="3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55678E8"/>
    <w:multiLevelType w:val="hybridMultilevel"/>
    <w:tmpl w:val="3F389654"/>
    <w:lvl w:ilvl="0" w:tplc="E8886F9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6803539"/>
    <w:multiLevelType w:val="multilevel"/>
    <w:tmpl w:val="3588F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1F6ACE"/>
    <w:multiLevelType w:val="multilevel"/>
    <w:tmpl w:val="79367C7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C810803"/>
    <w:multiLevelType w:val="multilevel"/>
    <w:tmpl w:val="3588F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FD25B6"/>
    <w:multiLevelType w:val="hybridMultilevel"/>
    <w:tmpl w:val="D2D24C4C"/>
    <w:lvl w:ilvl="0" w:tplc="FFFFFFFF">
      <w:start w:val="1"/>
      <w:numFmt w:val="bullet"/>
      <w:lvlText w:val=""/>
      <w:legacy w:legacy="1" w:legacySpace="0" w:legacyIndent="283"/>
      <w:lvlJc w:val="left"/>
      <w:pPr>
        <w:ind w:left="712" w:hanging="283"/>
      </w:pPr>
      <w:rPr>
        <w:rFonts w:ascii="Symbol" w:hAnsi="Symbol" w:cs="Times New Roman" w:hint="default"/>
      </w:rPr>
    </w:lvl>
    <w:lvl w:ilvl="1" w:tplc="04090003" w:tentative="1">
      <w:start w:val="1"/>
      <w:numFmt w:val="bullet"/>
      <w:lvlText w:val="o"/>
      <w:lvlJc w:val="left"/>
      <w:pPr>
        <w:ind w:left="1869" w:hanging="360"/>
      </w:pPr>
      <w:rPr>
        <w:rFonts w:ascii="Courier New" w:hAnsi="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19" w15:restartNumberingAfterBreak="0">
    <w:nsid w:val="62D135FA"/>
    <w:multiLevelType w:val="hybridMultilevel"/>
    <w:tmpl w:val="D792971C"/>
    <w:lvl w:ilvl="0" w:tplc="E8886F9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6175740"/>
    <w:multiLevelType w:val="hybridMultilevel"/>
    <w:tmpl w:val="FB0CC6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83F026F"/>
    <w:multiLevelType w:val="hybridMultilevel"/>
    <w:tmpl w:val="85348ED0"/>
    <w:lvl w:ilvl="0" w:tplc="4E7A072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E5E6BDC"/>
    <w:multiLevelType w:val="multilevel"/>
    <w:tmpl w:val="3588F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341E27"/>
    <w:multiLevelType w:val="singleLevel"/>
    <w:tmpl w:val="0419000F"/>
    <w:lvl w:ilvl="0">
      <w:start w:val="1"/>
      <w:numFmt w:val="decimal"/>
      <w:lvlText w:val="%1."/>
      <w:lvlJc w:val="left"/>
      <w:pPr>
        <w:tabs>
          <w:tab w:val="num" w:pos="502"/>
        </w:tabs>
        <w:ind w:left="502" w:hanging="360"/>
      </w:pPr>
    </w:lvl>
  </w:abstractNum>
  <w:abstractNum w:abstractNumId="24" w15:restartNumberingAfterBreak="0">
    <w:nsid w:val="748F6562"/>
    <w:multiLevelType w:val="multilevel"/>
    <w:tmpl w:val="3588F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775FA1"/>
    <w:multiLevelType w:val="hybridMultilevel"/>
    <w:tmpl w:val="D9205B62"/>
    <w:lvl w:ilvl="0" w:tplc="FE50F45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4">
    <w:abstractNumId w:val="18"/>
  </w:num>
  <w:num w:numId="5">
    <w:abstractNumId w:val="10"/>
  </w:num>
  <w:num w:numId="6">
    <w:abstractNumId w:val="1"/>
  </w:num>
  <w:num w:numId="7">
    <w:abstractNumId w:val="25"/>
  </w:num>
  <w:num w:numId="8">
    <w:abstractNumId w:val="8"/>
  </w:num>
  <w:num w:numId="9">
    <w:abstractNumId w:val="23"/>
  </w:num>
  <w:num w:numId="10">
    <w:abstractNumId w:val="20"/>
  </w:num>
  <w:num w:numId="11">
    <w:abstractNumId w:val="9"/>
  </w:num>
  <w:num w:numId="12">
    <w:abstractNumId w:val="14"/>
  </w:num>
  <w:num w:numId="13">
    <w:abstractNumId w:val="11"/>
  </w:num>
  <w:num w:numId="14">
    <w:abstractNumId w:val="17"/>
  </w:num>
  <w:num w:numId="15">
    <w:abstractNumId w:val="15"/>
  </w:num>
  <w:num w:numId="16">
    <w:abstractNumId w:val="3"/>
  </w:num>
  <w:num w:numId="17">
    <w:abstractNumId w:val="22"/>
  </w:num>
  <w:num w:numId="18">
    <w:abstractNumId w:val="24"/>
  </w:num>
  <w:num w:numId="19">
    <w:abstractNumId w:val="16"/>
  </w:num>
  <w:num w:numId="20">
    <w:abstractNumId w:val="7"/>
  </w:num>
  <w:num w:numId="21">
    <w:abstractNumId w:val="19"/>
  </w:num>
  <w:num w:numId="22">
    <w:abstractNumId w:val="6"/>
  </w:num>
  <w:num w:numId="23">
    <w:abstractNumId w:val="21"/>
  </w:num>
  <w:num w:numId="24">
    <w:abstractNumId w:val="5"/>
  </w:num>
  <w:num w:numId="25">
    <w:abstractNumId w:val="2"/>
  </w:num>
  <w:num w:numId="26">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9D0"/>
    <w:rsid w:val="00017F84"/>
    <w:rsid w:val="00023B29"/>
    <w:rsid w:val="000311B7"/>
    <w:rsid w:val="000464C1"/>
    <w:rsid w:val="0004692B"/>
    <w:rsid w:val="00051273"/>
    <w:rsid w:val="000707B3"/>
    <w:rsid w:val="00084486"/>
    <w:rsid w:val="00093E8C"/>
    <w:rsid w:val="000A52AE"/>
    <w:rsid w:val="000A65D8"/>
    <w:rsid w:val="000B15DC"/>
    <w:rsid w:val="000B6234"/>
    <w:rsid w:val="000B782E"/>
    <w:rsid w:val="000C08E0"/>
    <w:rsid w:val="000E7B3A"/>
    <w:rsid w:val="000F4E7F"/>
    <w:rsid w:val="000F5B30"/>
    <w:rsid w:val="0010392A"/>
    <w:rsid w:val="00106BFF"/>
    <w:rsid w:val="00112745"/>
    <w:rsid w:val="00115A35"/>
    <w:rsid w:val="001253B7"/>
    <w:rsid w:val="0013537E"/>
    <w:rsid w:val="00144D04"/>
    <w:rsid w:val="0015375B"/>
    <w:rsid w:val="001632C7"/>
    <w:rsid w:val="00180F67"/>
    <w:rsid w:val="00191B76"/>
    <w:rsid w:val="001B67D5"/>
    <w:rsid w:val="001C54CA"/>
    <w:rsid w:val="001D4C61"/>
    <w:rsid w:val="001D5EF1"/>
    <w:rsid w:val="001F3B72"/>
    <w:rsid w:val="001F519E"/>
    <w:rsid w:val="001F79B0"/>
    <w:rsid w:val="0023006B"/>
    <w:rsid w:val="002359C1"/>
    <w:rsid w:val="002448B8"/>
    <w:rsid w:val="00245CF1"/>
    <w:rsid w:val="00257C4B"/>
    <w:rsid w:val="00271CE2"/>
    <w:rsid w:val="00274865"/>
    <w:rsid w:val="002822E2"/>
    <w:rsid w:val="00285F0B"/>
    <w:rsid w:val="00293B59"/>
    <w:rsid w:val="002A7D5F"/>
    <w:rsid w:val="002B41D3"/>
    <w:rsid w:val="002C57EB"/>
    <w:rsid w:val="002D0151"/>
    <w:rsid w:val="002D0171"/>
    <w:rsid w:val="002E6882"/>
    <w:rsid w:val="002F0451"/>
    <w:rsid w:val="002F3704"/>
    <w:rsid w:val="00301502"/>
    <w:rsid w:val="003043DF"/>
    <w:rsid w:val="00332E58"/>
    <w:rsid w:val="003358B9"/>
    <w:rsid w:val="003563EC"/>
    <w:rsid w:val="00361FA7"/>
    <w:rsid w:val="00372DAB"/>
    <w:rsid w:val="00380AC4"/>
    <w:rsid w:val="0038178C"/>
    <w:rsid w:val="00392881"/>
    <w:rsid w:val="003A117D"/>
    <w:rsid w:val="003A3F48"/>
    <w:rsid w:val="003A47CB"/>
    <w:rsid w:val="003E39D0"/>
    <w:rsid w:val="003E7305"/>
    <w:rsid w:val="003F0675"/>
    <w:rsid w:val="003F5E5B"/>
    <w:rsid w:val="00404085"/>
    <w:rsid w:val="00414F1B"/>
    <w:rsid w:val="00417015"/>
    <w:rsid w:val="0044506A"/>
    <w:rsid w:val="00453515"/>
    <w:rsid w:val="004626FD"/>
    <w:rsid w:val="00472197"/>
    <w:rsid w:val="00473402"/>
    <w:rsid w:val="00483667"/>
    <w:rsid w:val="0049515A"/>
    <w:rsid w:val="004A29AB"/>
    <w:rsid w:val="004B114C"/>
    <w:rsid w:val="004B1AAE"/>
    <w:rsid w:val="004B7703"/>
    <w:rsid w:val="004C2CA2"/>
    <w:rsid w:val="004D01D7"/>
    <w:rsid w:val="004D55DA"/>
    <w:rsid w:val="004F74A8"/>
    <w:rsid w:val="00501A36"/>
    <w:rsid w:val="00510EEB"/>
    <w:rsid w:val="0052311A"/>
    <w:rsid w:val="005330EE"/>
    <w:rsid w:val="00542367"/>
    <w:rsid w:val="00563CBD"/>
    <w:rsid w:val="005663C9"/>
    <w:rsid w:val="005673E9"/>
    <w:rsid w:val="0058052F"/>
    <w:rsid w:val="00581015"/>
    <w:rsid w:val="00596777"/>
    <w:rsid w:val="005976EE"/>
    <w:rsid w:val="005A2C8E"/>
    <w:rsid w:val="005A6B13"/>
    <w:rsid w:val="005B3628"/>
    <w:rsid w:val="005C0D7B"/>
    <w:rsid w:val="005C70A8"/>
    <w:rsid w:val="006067B2"/>
    <w:rsid w:val="006A4D2E"/>
    <w:rsid w:val="006B6C63"/>
    <w:rsid w:val="006D5E2F"/>
    <w:rsid w:val="006E76A3"/>
    <w:rsid w:val="00713095"/>
    <w:rsid w:val="0071639D"/>
    <w:rsid w:val="007208BD"/>
    <w:rsid w:val="00725BE3"/>
    <w:rsid w:val="0074411C"/>
    <w:rsid w:val="00761163"/>
    <w:rsid w:val="00785327"/>
    <w:rsid w:val="0079602A"/>
    <w:rsid w:val="007A0568"/>
    <w:rsid w:val="007C2DD9"/>
    <w:rsid w:val="007C5AE7"/>
    <w:rsid w:val="007C7590"/>
    <w:rsid w:val="007F0346"/>
    <w:rsid w:val="007F1F15"/>
    <w:rsid w:val="00810FF4"/>
    <w:rsid w:val="00835999"/>
    <w:rsid w:val="008379AA"/>
    <w:rsid w:val="00851FD5"/>
    <w:rsid w:val="00853150"/>
    <w:rsid w:val="008548C9"/>
    <w:rsid w:val="00877620"/>
    <w:rsid w:val="00891DAF"/>
    <w:rsid w:val="008962AB"/>
    <w:rsid w:val="00896677"/>
    <w:rsid w:val="008C0B1F"/>
    <w:rsid w:val="008C4BFD"/>
    <w:rsid w:val="008D60B3"/>
    <w:rsid w:val="008F1C12"/>
    <w:rsid w:val="00926417"/>
    <w:rsid w:val="00940150"/>
    <w:rsid w:val="009411D0"/>
    <w:rsid w:val="00942607"/>
    <w:rsid w:val="00942D83"/>
    <w:rsid w:val="00946B76"/>
    <w:rsid w:val="009541CD"/>
    <w:rsid w:val="00995648"/>
    <w:rsid w:val="009C2C97"/>
    <w:rsid w:val="009C5A25"/>
    <w:rsid w:val="009D5E03"/>
    <w:rsid w:val="009E46DA"/>
    <w:rsid w:val="009F214B"/>
    <w:rsid w:val="00A009D7"/>
    <w:rsid w:val="00A06B47"/>
    <w:rsid w:val="00A109A6"/>
    <w:rsid w:val="00A20F10"/>
    <w:rsid w:val="00A32074"/>
    <w:rsid w:val="00A35327"/>
    <w:rsid w:val="00A36099"/>
    <w:rsid w:val="00A4497F"/>
    <w:rsid w:val="00A55509"/>
    <w:rsid w:val="00A60408"/>
    <w:rsid w:val="00A65AEF"/>
    <w:rsid w:val="00A84388"/>
    <w:rsid w:val="00A84DBC"/>
    <w:rsid w:val="00A932D4"/>
    <w:rsid w:val="00AC2107"/>
    <w:rsid w:val="00AE273E"/>
    <w:rsid w:val="00AF6472"/>
    <w:rsid w:val="00B1105F"/>
    <w:rsid w:val="00B14508"/>
    <w:rsid w:val="00B175A7"/>
    <w:rsid w:val="00B619F2"/>
    <w:rsid w:val="00B66FDB"/>
    <w:rsid w:val="00B83379"/>
    <w:rsid w:val="00B95CD5"/>
    <w:rsid w:val="00B96E88"/>
    <w:rsid w:val="00BD1CCF"/>
    <w:rsid w:val="00BD23DE"/>
    <w:rsid w:val="00BE3715"/>
    <w:rsid w:val="00C14792"/>
    <w:rsid w:val="00C16673"/>
    <w:rsid w:val="00C35EB1"/>
    <w:rsid w:val="00C369B8"/>
    <w:rsid w:val="00C50887"/>
    <w:rsid w:val="00C61656"/>
    <w:rsid w:val="00C63F6F"/>
    <w:rsid w:val="00C67487"/>
    <w:rsid w:val="00C67F84"/>
    <w:rsid w:val="00C8742E"/>
    <w:rsid w:val="00C87990"/>
    <w:rsid w:val="00C94B5E"/>
    <w:rsid w:val="00CA5A22"/>
    <w:rsid w:val="00CD239B"/>
    <w:rsid w:val="00CE6458"/>
    <w:rsid w:val="00CF2D38"/>
    <w:rsid w:val="00CF573F"/>
    <w:rsid w:val="00D20C84"/>
    <w:rsid w:val="00D2361F"/>
    <w:rsid w:val="00D479FC"/>
    <w:rsid w:val="00D544A4"/>
    <w:rsid w:val="00D569A1"/>
    <w:rsid w:val="00D577B2"/>
    <w:rsid w:val="00D57F41"/>
    <w:rsid w:val="00D65172"/>
    <w:rsid w:val="00D75AF4"/>
    <w:rsid w:val="00D83C15"/>
    <w:rsid w:val="00DC5C1B"/>
    <w:rsid w:val="00DD158C"/>
    <w:rsid w:val="00DD4CA9"/>
    <w:rsid w:val="00DD6B6D"/>
    <w:rsid w:val="00DF1DF5"/>
    <w:rsid w:val="00DF2910"/>
    <w:rsid w:val="00DF3743"/>
    <w:rsid w:val="00E07C18"/>
    <w:rsid w:val="00E21A74"/>
    <w:rsid w:val="00E23A7C"/>
    <w:rsid w:val="00E25CE7"/>
    <w:rsid w:val="00E27978"/>
    <w:rsid w:val="00E425D4"/>
    <w:rsid w:val="00E61846"/>
    <w:rsid w:val="00E63AB1"/>
    <w:rsid w:val="00EC5880"/>
    <w:rsid w:val="00EE5C8A"/>
    <w:rsid w:val="00F003DA"/>
    <w:rsid w:val="00F01EE4"/>
    <w:rsid w:val="00F34A35"/>
    <w:rsid w:val="00F43C74"/>
    <w:rsid w:val="00F516D3"/>
    <w:rsid w:val="00F53B7E"/>
    <w:rsid w:val="00F54086"/>
    <w:rsid w:val="00F62981"/>
    <w:rsid w:val="00F75B60"/>
    <w:rsid w:val="00F801B0"/>
    <w:rsid w:val="00F90158"/>
    <w:rsid w:val="00F91244"/>
    <w:rsid w:val="00F92E40"/>
    <w:rsid w:val="00FC0B1A"/>
    <w:rsid w:val="00FC30B7"/>
    <w:rsid w:val="00FD7EF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B42246"/>
  <w15:docId w15:val="{66495DF3-0DA9-4D56-AAC4-DFA19689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9D0"/>
    <w:rPr>
      <w:rFonts w:ascii="Times New Roman" w:eastAsia="Times New Roman" w:hAnsi="Times New Roman" w:cs="Times New Roman"/>
      <w:sz w:val="20"/>
      <w:szCs w:val="20"/>
      <w:lang w:val="uk-UA" w:eastAsia="zh-CN"/>
    </w:rPr>
  </w:style>
  <w:style w:type="paragraph" w:styleId="1">
    <w:name w:val="heading 1"/>
    <w:basedOn w:val="a"/>
    <w:next w:val="a"/>
    <w:link w:val="10"/>
    <w:qFormat/>
    <w:rsid w:val="003E39D0"/>
    <w:pPr>
      <w:keepNext/>
      <w:jc w:val="right"/>
      <w:outlineLvl w:val="0"/>
    </w:pPr>
    <w:rPr>
      <w:sz w:val="24"/>
    </w:rPr>
  </w:style>
  <w:style w:type="paragraph" w:styleId="2">
    <w:name w:val="heading 2"/>
    <w:basedOn w:val="a"/>
    <w:next w:val="a"/>
    <w:link w:val="20"/>
    <w:qFormat/>
    <w:rsid w:val="003E39D0"/>
    <w:pPr>
      <w:keepNext/>
      <w:jc w:val="center"/>
      <w:outlineLvl w:val="1"/>
    </w:pPr>
    <w:rPr>
      <w:sz w:val="24"/>
    </w:rPr>
  </w:style>
  <w:style w:type="paragraph" w:styleId="3">
    <w:name w:val="heading 3"/>
    <w:basedOn w:val="a"/>
    <w:next w:val="a"/>
    <w:link w:val="30"/>
    <w:qFormat/>
    <w:rsid w:val="003E39D0"/>
    <w:pPr>
      <w:keepNext/>
      <w:spacing w:before="240" w:after="60"/>
      <w:outlineLvl w:val="2"/>
    </w:pPr>
    <w:rPr>
      <w:rFonts w:ascii="Arial" w:hAnsi="Arial"/>
      <w:b/>
      <w:bCs/>
      <w:sz w:val="26"/>
      <w:szCs w:val="26"/>
      <w:lang w:val="x-none"/>
    </w:rPr>
  </w:style>
  <w:style w:type="paragraph" w:styleId="4">
    <w:name w:val="heading 4"/>
    <w:basedOn w:val="a"/>
    <w:next w:val="a"/>
    <w:link w:val="40"/>
    <w:qFormat/>
    <w:rsid w:val="003E39D0"/>
    <w:pPr>
      <w:keepNext/>
      <w:spacing w:before="240" w:after="60"/>
      <w:outlineLvl w:val="3"/>
    </w:pPr>
    <w:rPr>
      <w:b/>
      <w:bCs/>
      <w:sz w:val="28"/>
      <w:szCs w:val="28"/>
      <w:lang w:val="x-none"/>
    </w:rPr>
  </w:style>
  <w:style w:type="paragraph" w:styleId="5">
    <w:name w:val="heading 5"/>
    <w:basedOn w:val="a"/>
    <w:next w:val="a"/>
    <w:link w:val="50"/>
    <w:qFormat/>
    <w:rsid w:val="003E39D0"/>
    <w:pPr>
      <w:spacing w:before="240" w:after="60"/>
      <w:outlineLvl w:val="4"/>
    </w:pPr>
    <w:rPr>
      <w:rFonts w:ascii="Matura MT Script Capitals" w:eastAsia="Matura MT Script Capitals" w:hAnsi="Matura MT Script Capitals"/>
      <w:b/>
      <w:bCs/>
      <w:i/>
      <w:iCs/>
      <w:sz w:val="26"/>
      <w:szCs w:val="26"/>
      <w:lang w:val="x-none" w:eastAsia="x-none"/>
    </w:rPr>
  </w:style>
  <w:style w:type="paragraph" w:styleId="6">
    <w:name w:val="heading 6"/>
    <w:basedOn w:val="a"/>
    <w:next w:val="a"/>
    <w:link w:val="60"/>
    <w:qFormat/>
    <w:rsid w:val="002A7D5F"/>
    <w:pPr>
      <w:keepNext/>
      <w:spacing w:line="288" w:lineRule="auto"/>
      <w:ind w:right="3373"/>
      <w:outlineLvl w:val="5"/>
    </w:pPr>
    <w:rPr>
      <w:sz w:val="24"/>
      <w:lang w:eastAsia="x-none"/>
    </w:rPr>
  </w:style>
  <w:style w:type="paragraph" w:styleId="7">
    <w:name w:val="heading 7"/>
    <w:basedOn w:val="a"/>
    <w:next w:val="a"/>
    <w:link w:val="70"/>
    <w:qFormat/>
    <w:rsid w:val="003E39D0"/>
    <w:pPr>
      <w:spacing w:before="240" w:after="60"/>
      <w:outlineLvl w:val="6"/>
    </w:pPr>
    <w:rPr>
      <w:sz w:val="24"/>
      <w:szCs w:val="24"/>
      <w:lang w:val="x-none"/>
    </w:rPr>
  </w:style>
  <w:style w:type="paragraph" w:styleId="8">
    <w:name w:val="heading 8"/>
    <w:basedOn w:val="a"/>
    <w:next w:val="a"/>
    <w:link w:val="80"/>
    <w:qFormat/>
    <w:rsid w:val="003E39D0"/>
    <w:pPr>
      <w:spacing w:before="240" w:after="60"/>
      <w:outlineLvl w:val="7"/>
    </w:pPr>
    <w:rPr>
      <w:i/>
      <w:iCs/>
      <w:sz w:val="24"/>
      <w:szCs w:val="24"/>
      <w:lang w:val="x-none" w:eastAsia="x-none"/>
    </w:rPr>
  </w:style>
  <w:style w:type="paragraph" w:styleId="9">
    <w:name w:val="heading 9"/>
    <w:basedOn w:val="a"/>
    <w:next w:val="a"/>
    <w:link w:val="90"/>
    <w:qFormat/>
    <w:rsid w:val="002A7D5F"/>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39D0"/>
    <w:rPr>
      <w:rFonts w:ascii="Times New Roman" w:eastAsia="Times New Roman" w:hAnsi="Times New Roman" w:cs="Times New Roman"/>
      <w:szCs w:val="20"/>
      <w:lang w:val="uk-UA" w:eastAsia="zh-CN"/>
    </w:rPr>
  </w:style>
  <w:style w:type="character" w:customStyle="1" w:styleId="20">
    <w:name w:val="Заголовок 2 Знак"/>
    <w:basedOn w:val="a0"/>
    <w:link w:val="2"/>
    <w:rsid w:val="003E39D0"/>
    <w:rPr>
      <w:rFonts w:ascii="Times New Roman" w:eastAsia="Times New Roman" w:hAnsi="Times New Roman" w:cs="Times New Roman"/>
      <w:szCs w:val="20"/>
      <w:lang w:val="uk-UA" w:eastAsia="zh-CN"/>
    </w:rPr>
  </w:style>
  <w:style w:type="character" w:customStyle="1" w:styleId="30">
    <w:name w:val="Заголовок 3 Знак"/>
    <w:basedOn w:val="a0"/>
    <w:link w:val="3"/>
    <w:rsid w:val="003E39D0"/>
    <w:rPr>
      <w:rFonts w:ascii="Arial" w:eastAsia="Times New Roman" w:hAnsi="Arial" w:cs="Times New Roman"/>
      <w:b/>
      <w:bCs/>
      <w:sz w:val="26"/>
      <w:szCs w:val="26"/>
      <w:lang w:val="x-none" w:eastAsia="zh-CN"/>
    </w:rPr>
  </w:style>
  <w:style w:type="character" w:customStyle="1" w:styleId="40">
    <w:name w:val="Заголовок 4 Знак"/>
    <w:basedOn w:val="a0"/>
    <w:link w:val="4"/>
    <w:rsid w:val="003E39D0"/>
    <w:rPr>
      <w:rFonts w:ascii="Times New Roman" w:eastAsia="Times New Roman" w:hAnsi="Times New Roman" w:cs="Times New Roman"/>
      <w:b/>
      <w:bCs/>
      <w:sz w:val="28"/>
      <w:szCs w:val="28"/>
      <w:lang w:val="x-none" w:eastAsia="zh-CN"/>
    </w:rPr>
  </w:style>
  <w:style w:type="character" w:customStyle="1" w:styleId="50">
    <w:name w:val="Заголовок 5 Знак"/>
    <w:basedOn w:val="a0"/>
    <w:link w:val="5"/>
    <w:rsid w:val="003E39D0"/>
    <w:rPr>
      <w:rFonts w:ascii="Matura MT Script Capitals" w:eastAsia="Matura MT Script Capitals" w:hAnsi="Matura MT Script Capitals" w:cs="Times New Roman"/>
      <w:b/>
      <w:bCs/>
      <w:i/>
      <w:iCs/>
      <w:sz w:val="26"/>
      <w:szCs w:val="26"/>
      <w:lang w:val="x-none" w:eastAsia="x-none"/>
    </w:rPr>
  </w:style>
  <w:style w:type="character" w:customStyle="1" w:styleId="70">
    <w:name w:val="Заголовок 7 Знак"/>
    <w:basedOn w:val="a0"/>
    <w:link w:val="7"/>
    <w:rsid w:val="003E39D0"/>
    <w:rPr>
      <w:rFonts w:ascii="Times New Roman" w:eastAsia="Times New Roman" w:hAnsi="Times New Roman" w:cs="Times New Roman"/>
      <w:lang w:val="x-none" w:eastAsia="zh-CN"/>
    </w:rPr>
  </w:style>
  <w:style w:type="character" w:customStyle="1" w:styleId="80">
    <w:name w:val="Заголовок 8 Знак"/>
    <w:basedOn w:val="a0"/>
    <w:link w:val="8"/>
    <w:rsid w:val="003E39D0"/>
    <w:rPr>
      <w:rFonts w:ascii="Times New Roman" w:eastAsia="Times New Roman" w:hAnsi="Times New Roman" w:cs="Times New Roman"/>
      <w:i/>
      <w:iCs/>
      <w:lang w:val="x-none" w:eastAsia="x-none"/>
    </w:rPr>
  </w:style>
  <w:style w:type="table" w:styleId="a3">
    <w:name w:val="Table Grid"/>
    <w:basedOn w:val="a1"/>
    <w:rsid w:val="003E39D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E39D0"/>
    <w:rPr>
      <w:sz w:val="28"/>
      <w:szCs w:val="24"/>
      <w:lang w:eastAsia="ru-RU"/>
    </w:rPr>
  </w:style>
  <w:style w:type="character" w:customStyle="1" w:styleId="a5">
    <w:name w:val="Основной текст Знак"/>
    <w:basedOn w:val="a0"/>
    <w:link w:val="a4"/>
    <w:rsid w:val="003E39D0"/>
    <w:rPr>
      <w:rFonts w:ascii="Times New Roman" w:eastAsia="Times New Roman" w:hAnsi="Times New Roman" w:cs="Times New Roman"/>
      <w:sz w:val="28"/>
      <w:lang w:val="uk-UA"/>
    </w:rPr>
  </w:style>
  <w:style w:type="paragraph" w:styleId="a6">
    <w:name w:val="Body Text Indent"/>
    <w:basedOn w:val="a"/>
    <w:link w:val="a7"/>
    <w:rsid w:val="003E39D0"/>
    <w:pPr>
      <w:ind w:firstLine="540"/>
    </w:pPr>
    <w:rPr>
      <w:sz w:val="28"/>
      <w:szCs w:val="24"/>
      <w:lang w:eastAsia="ru-RU"/>
    </w:rPr>
  </w:style>
  <w:style w:type="character" w:customStyle="1" w:styleId="a7">
    <w:name w:val="Основной текст с отступом Знак"/>
    <w:basedOn w:val="a0"/>
    <w:link w:val="a6"/>
    <w:rsid w:val="003E39D0"/>
    <w:rPr>
      <w:rFonts w:ascii="Times New Roman" w:eastAsia="Times New Roman" w:hAnsi="Times New Roman" w:cs="Times New Roman"/>
      <w:sz w:val="28"/>
      <w:lang w:val="uk-UA"/>
    </w:rPr>
  </w:style>
  <w:style w:type="paragraph" w:customStyle="1" w:styleId="FR2">
    <w:name w:val="FR2"/>
    <w:rsid w:val="003E39D0"/>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a8">
    <w:name w:val="header"/>
    <w:basedOn w:val="a"/>
    <w:link w:val="a9"/>
    <w:uiPriority w:val="99"/>
    <w:unhideWhenUsed/>
    <w:rsid w:val="003E39D0"/>
    <w:pPr>
      <w:tabs>
        <w:tab w:val="center" w:pos="4677"/>
        <w:tab w:val="right" w:pos="9355"/>
      </w:tabs>
    </w:pPr>
    <w:rPr>
      <w:sz w:val="24"/>
      <w:szCs w:val="24"/>
      <w:lang w:eastAsia="ru-RU"/>
    </w:rPr>
  </w:style>
  <w:style w:type="character" w:customStyle="1" w:styleId="a9">
    <w:name w:val="Верхний колонтитул Знак"/>
    <w:basedOn w:val="a0"/>
    <w:link w:val="a8"/>
    <w:uiPriority w:val="99"/>
    <w:rsid w:val="003E39D0"/>
    <w:rPr>
      <w:rFonts w:ascii="Times New Roman" w:eastAsia="Times New Roman" w:hAnsi="Times New Roman" w:cs="Times New Roman"/>
      <w:lang w:val="uk-UA"/>
    </w:rPr>
  </w:style>
  <w:style w:type="paragraph" w:styleId="31">
    <w:name w:val="Body Text 3"/>
    <w:basedOn w:val="a"/>
    <w:link w:val="32"/>
    <w:rsid w:val="003E39D0"/>
    <w:pPr>
      <w:spacing w:after="120"/>
    </w:pPr>
    <w:rPr>
      <w:sz w:val="16"/>
      <w:szCs w:val="16"/>
      <w:lang w:val="x-none" w:eastAsia="ru-RU"/>
    </w:rPr>
  </w:style>
  <w:style w:type="character" w:customStyle="1" w:styleId="32">
    <w:name w:val="Основной текст 3 Знак"/>
    <w:basedOn w:val="a0"/>
    <w:link w:val="31"/>
    <w:rsid w:val="003E39D0"/>
    <w:rPr>
      <w:rFonts w:ascii="Times New Roman" w:eastAsia="Times New Roman" w:hAnsi="Times New Roman" w:cs="Times New Roman"/>
      <w:sz w:val="16"/>
      <w:szCs w:val="16"/>
      <w:lang w:val="x-none"/>
    </w:rPr>
  </w:style>
  <w:style w:type="character" w:customStyle="1" w:styleId="aa">
    <w:name w:val="Основной текст_"/>
    <w:link w:val="11"/>
    <w:rsid w:val="003E39D0"/>
    <w:rPr>
      <w:sz w:val="15"/>
      <w:szCs w:val="15"/>
      <w:shd w:val="clear" w:color="auto" w:fill="FFFFFF"/>
    </w:rPr>
  </w:style>
  <w:style w:type="paragraph" w:customStyle="1" w:styleId="11">
    <w:name w:val="Основной текст1"/>
    <w:basedOn w:val="a"/>
    <w:link w:val="aa"/>
    <w:rsid w:val="003E39D0"/>
    <w:pPr>
      <w:shd w:val="clear" w:color="auto" w:fill="FFFFFF"/>
      <w:spacing w:after="360" w:line="0" w:lineRule="atLeast"/>
      <w:ind w:hanging="300"/>
      <w:jc w:val="center"/>
    </w:pPr>
    <w:rPr>
      <w:rFonts w:asciiTheme="minorHAnsi" w:eastAsiaTheme="minorEastAsia" w:hAnsiTheme="minorHAnsi" w:cstheme="minorBidi"/>
      <w:sz w:val="15"/>
      <w:szCs w:val="15"/>
      <w:lang w:eastAsia="ru-RU"/>
    </w:rPr>
  </w:style>
  <w:style w:type="character" w:customStyle="1" w:styleId="hps">
    <w:name w:val="hps"/>
    <w:rsid w:val="003E39D0"/>
  </w:style>
  <w:style w:type="paragraph" w:styleId="ab">
    <w:name w:val="Title"/>
    <w:basedOn w:val="a"/>
    <w:link w:val="ac"/>
    <w:qFormat/>
    <w:rsid w:val="003E39D0"/>
    <w:pPr>
      <w:widowControl w:val="0"/>
      <w:ind w:firstLine="567"/>
      <w:jc w:val="center"/>
    </w:pPr>
    <w:rPr>
      <w:sz w:val="28"/>
      <w:lang w:eastAsia="x-none"/>
    </w:rPr>
  </w:style>
  <w:style w:type="character" w:customStyle="1" w:styleId="ac">
    <w:name w:val="Заголовок Знак"/>
    <w:basedOn w:val="a0"/>
    <w:link w:val="ab"/>
    <w:rsid w:val="003E39D0"/>
    <w:rPr>
      <w:rFonts w:ascii="Times New Roman" w:eastAsia="Times New Roman" w:hAnsi="Times New Roman" w:cs="Times New Roman"/>
      <w:sz w:val="28"/>
      <w:szCs w:val="20"/>
      <w:lang w:val="uk-UA" w:eastAsia="x-none"/>
    </w:rPr>
  </w:style>
  <w:style w:type="paragraph" w:styleId="HTML">
    <w:name w:val="HTML Preformatted"/>
    <w:basedOn w:val="a"/>
    <w:link w:val="HTML0"/>
    <w:uiPriority w:val="99"/>
    <w:unhideWhenUsed/>
    <w:rsid w:val="003E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3E39D0"/>
    <w:rPr>
      <w:rFonts w:ascii="Courier New" w:eastAsia="Times New Roman" w:hAnsi="Courier New" w:cs="Times New Roman"/>
      <w:sz w:val="20"/>
      <w:szCs w:val="20"/>
      <w:lang w:val="x-none" w:eastAsia="x-none"/>
    </w:rPr>
  </w:style>
  <w:style w:type="character" w:styleId="ad">
    <w:name w:val="Hyperlink"/>
    <w:uiPriority w:val="99"/>
    <w:unhideWhenUsed/>
    <w:rsid w:val="003E39D0"/>
    <w:rPr>
      <w:color w:val="0000FF"/>
      <w:u w:val="single"/>
    </w:rPr>
  </w:style>
  <w:style w:type="paragraph" w:styleId="ae">
    <w:name w:val="Normal (Web)"/>
    <w:basedOn w:val="a"/>
    <w:uiPriority w:val="99"/>
    <w:unhideWhenUsed/>
    <w:rsid w:val="003E39D0"/>
    <w:pPr>
      <w:spacing w:before="100" w:beforeAutospacing="1" w:after="100" w:afterAutospacing="1"/>
    </w:pPr>
    <w:rPr>
      <w:sz w:val="24"/>
      <w:szCs w:val="24"/>
      <w:lang w:eastAsia="ru-RU"/>
    </w:rPr>
  </w:style>
  <w:style w:type="paragraph" w:styleId="af">
    <w:name w:val="Normal Indent"/>
    <w:basedOn w:val="a"/>
    <w:rsid w:val="003E39D0"/>
    <w:pPr>
      <w:ind w:left="720"/>
    </w:pPr>
    <w:rPr>
      <w:rFonts w:ascii="Arial" w:hAnsi="Arial"/>
      <w:lang w:eastAsia="uk-UA"/>
    </w:rPr>
  </w:style>
  <w:style w:type="paragraph" w:customStyle="1" w:styleId="t">
    <w:name w:val="t"/>
    <w:basedOn w:val="a"/>
    <w:rsid w:val="003E39D0"/>
    <w:pPr>
      <w:spacing w:line="360" w:lineRule="auto"/>
      <w:jc w:val="both"/>
    </w:pPr>
    <w:rPr>
      <w:rFonts w:ascii="Arial" w:hAnsi="Arial" w:cs="Arial"/>
      <w:color w:val="000000"/>
      <w:sz w:val="17"/>
      <w:szCs w:val="17"/>
      <w:lang w:eastAsia="ru-RU"/>
    </w:rPr>
  </w:style>
  <w:style w:type="character" w:customStyle="1" w:styleId="af0">
    <w:name w:val="Основной текст + Курсив"/>
    <w:rsid w:val="003E39D0"/>
    <w:rPr>
      <w:i/>
      <w:iCs/>
      <w:lang w:val="ru-RU" w:eastAsia="ru-RU" w:bidi="ar-SA"/>
    </w:rPr>
  </w:style>
  <w:style w:type="paragraph" w:styleId="af1">
    <w:name w:val="Balloon Text"/>
    <w:basedOn w:val="a"/>
    <w:link w:val="af2"/>
    <w:rsid w:val="003E39D0"/>
    <w:rPr>
      <w:rFonts w:ascii="Tahoma" w:hAnsi="Tahoma"/>
      <w:sz w:val="16"/>
      <w:szCs w:val="16"/>
      <w:lang w:val="x-none"/>
    </w:rPr>
  </w:style>
  <w:style w:type="character" w:customStyle="1" w:styleId="af2">
    <w:name w:val="Текст выноски Знак"/>
    <w:basedOn w:val="a0"/>
    <w:link w:val="af1"/>
    <w:rsid w:val="003E39D0"/>
    <w:rPr>
      <w:rFonts w:ascii="Tahoma" w:eastAsia="Times New Roman" w:hAnsi="Tahoma" w:cs="Times New Roman"/>
      <w:sz w:val="16"/>
      <w:szCs w:val="16"/>
      <w:lang w:val="x-none" w:eastAsia="zh-CN"/>
    </w:rPr>
  </w:style>
  <w:style w:type="paragraph" w:styleId="af3">
    <w:name w:val="footnote text"/>
    <w:basedOn w:val="a"/>
    <w:link w:val="af4"/>
    <w:rsid w:val="003E39D0"/>
    <w:rPr>
      <w:lang w:val="x-none"/>
    </w:rPr>
  </w:style>
  <w:style w:type="character" w:customStyle="1" w:styleId="af4">
    <w:name w:val="Текст сноски Знак"/>
    <w:basedOn w:val="a0"/>
    <w:link w:val="af3"/>
    <w:rsid w:val="003E39D0"/>
    <w:rPr>
      <w:rFonts w:ascii="Times New Roman" w:eastAsia="Times New Roman" w:hAnsi="Times New Roman" w:cs="Times New Roman"/>
      <w:sz w:val="20"/>
      <w:szCs w:val="20"/>
      <w:lang w:val="x-none" w:eastAsia="zh-CN"/>
    </w:rPr>
  </w:style>
  <w:style w:type="character" w:styleId="af5">
    <w:name w:val="footnote reference"/>
    <w:rsid w:val="003E39D0"/>
    <w:rPr>
      <w:vertAlign w:val="superscript"/>
    </w:rPr>
  </w:style>
  <w:style w:type="paragraph" w:styleId="21">
    <w:name w:val="List 2"/>
    <w:basedOn w:val="a"/>
    <w:rsid w:val="003E39D0"/>
    <w:pPr>
      <w:ind w:left="566" w:hanging="283"/>
      <w:contextualSpacing/>
    </w:pPr>
  </w:style>
  <w:style w:type="paragraph" w:customStyle="1" w:styleId="12">
    <w:name w:val="заголовок 1"/>
    <w:basedOn w:val="a"/>
    <w:next w:val="a"/>
    <w:rsid w:val="003E39D0"/>
    <w:pPr>
      <w:keepNext/>
      <w:jc w:val="center"/>
    </w:pPr>
    <w:rPr>
      <w:rFonts w:ascii="Matura MT Script Capitals" w:eastAsia="Matura MT Script Capitals" w:hAnsi="Matura MT Script Capitals" w:cs="Matura MT Script Capitals"/>
      <w:b/>
      <w:sz w:val="28"/>
      <w:lang w:eastAsia="ru-RU"/>
    </w:rPr>
  </w:style>
  <w:style w:type="paragraph" w:styleId="33">
    <w:name w:val="Body Text Indent 3"/>
    <w:basedOn w:val="a"/>
    <w:link w:val="34"/>
    <w:rsid w:val="003E39D0"/>
    <w:pPr>
      <w:spacing w:after="120"/>
      <w:ind w:left="283"/>
    </w:pPr>
    <w:rPr>
      <w:sz w:val="16"/>
      <w:szCs w:val="16"/>
      <w:lang w:val="x-none"/>
    </w:rPr>
  </w:style>
  <w:style w:type="character" w:customStyle="1" w:styleId="34">
    <w:name w:val="Основной текст с отступом 3 Знак"/>
    <w:basedOn w:val="a0"/>
    <w:link w:val="33"/>
    <w:rsid w:val="003E39D0"/>
    <w:rPr>
      <w:rFonts w:ascii="Times New Roman" w:eastAsia="Times New Roman" w:hAnsi="Times New Roman" w:cs="Times New Roman"/>
      <w:sz w:val="16"/>
      <w:szCs w:val="16"/>
      <w:lang w:val="x-none" w:eastAsia="zh-CN"/>
    </w:rPr>
  </w:style>
  <w:style w:type="paragraph" w:styleId="af6">
    <w:name w:val="footer"/>
    <w:basedOn w:val="a"/>
    <w:link w:val="af7"/>
    <w:rsid w:val="003E39D0"/>
    <w:pPr>
      <w:tabs>
        <w:tab w:val="center" w:pos="4677"/>
        <w:tab w:val="right" w:pos="9355"/>
      </w:tabs>
    </w:pPr>
    <w:rPr>
      <w:lang w:val="x-none"/>
    </w:rPr>
  </w:style>
  <w:style w:type="character" w:customStyle="1" w:styleId="af7">
    <w:name w:val="Нижний колонтитул Знак"/>
    <w:basedOn w:val="a0"/>
    <w:link w:val="af6"/>
    <w:rsid w:val="003E39D0"/>
    <w:rPr>
      <w:rFonts w:ascii="Times New Roman" w:eastAsia="Times New Roman" w:hAnsi="Times New Roman" w:cs="Times New Roman"/>
      <w:sz w:val="20"/>
      <w:szCs w:val="20"/>
      <w:lang w:val="x-none" w:eastAsia="zh-CN"/>
    </w:rPr>
  </w:style>
  <w:style w:type="character" w:styleId="af8">
    <w:name w:val="page number"/>
    <w:basedOn w:val="a0"/>
    <w:rsid w:val="003E39D0"/>
  </w:style>
  <w:style w:type="character" w:styleId="af9">
    <w:name w:val="Strong"/>
    <w:qFormat/>
    <w:rsid w:val="003E39D0"/>
    <w:rPr>
      <w:b/>
      <w:bCs/>
    </w:rPr>
  </w:style>
  <w:style w:type="paragraph" w:customStyle="1" w:styleId="FR4">
    <w:name w:val="FR4"/>
    <w:rsid w:val="003E39D0"/>
    <w:pPr>
      <w:widowControl w:val="0"/>
      <w:autoSpaceDE w:val="0"/>
      <w:autoSpaceDN w:val="0"/>
      <w:adjustRightInd w:val="0"/>
      <w:spacing w:before="380"/>
      <w:ind w:left="280"/>
    </w:pPr>
    <w:rPr>
      <w:rFonts w:ascii="Arial" w:eastAsia="Times New Roman" w:hAnsi="Arial" w:cs="Times New Roman"/>
      <w:sz w:val="22"/>
      <w:szCs w:val="20"/>
      <w:lang w:val="uk-UA"/>
    </w:rPr>
  </w:style>
  <w:style w:type="paragraph" w:customStyle="1" w:styleId="71">
    <w:name w:val="Знак7 Знак Знак Знак Знак Знак"/>
    <w:basedOn w:val="a"/>
    <w:rsid w:val="003E39D0"/>
    <w:rPr>
      <w:rFonts w:ascii="Verdana" w:hAnsi="Verdana" w:cs="Verdana"/>
      <w:lang w:val="en-US" w:eastAsia="en-US"/>
    </w:rPr>
  </w:style>
  <w:style w:type="paragraph" w:customStyle="1" w:styleId="72">
    <w:name w:val="Знак7 Знак Знак Знак Знак Знак"/>
    <w:basedOn w:val="a"/>
    <w:rsid w:val="003E39D0"/>
    <w:rPr>
      <w:rFonts w:ascii="Verdana" w:hAnsi="Verdana" w:cs="Verdana"/>
      <w:lang w:val="en-US" w:eastAsia="en-US"/>
    </w:rPr>
  </w:style>
  <w:style w:type="paragraph" w:customStyle="1" w:styleId="CharChar">
    <w:name w:val="Char Char"/>
    <w:basedOn w:val="a"/>
    <w:rsid w:val="003E39D0"/>
    <w:rPr>
      <w:rFonts w:ascii="Verdana" w:hAnsi="Verdana" w:cs="Verdana"/>
      <w:lang w:val="en-US" w:eastAsia="en-US"/>
    </w:rPr>
  </w:style>
  <w:style w:type="paragraph" w:styleId="afa">
    <w:name w:val="List Paragraph"/>
    <w:basedOn w:val="a"/>
    <w:uiPriority w:val="99"/>
    <w:qFormat/>
    <w:rsid w:val="003E39D0"/>
    <w:pPr>
      <w:ind w:left="720"/>
      <w:contextualSpacing/>
    </w:pPr>
  </w:style>
  <w:style w:type="paragraph" w:customStyle="1" w:styleId="73">
    <w:name w:val="Знак7 Знак Знак Знак Знак Знак"/>
    <w:basedOn w:val="a"/>
    <w:rsid w:val="007A0568"/>
    <w:rPr>
      <w:rFonts w:ascii="Verdana" w:hAnsi="Verdana" w:cs="Verdana"/>
      <w:lang w:val="en-US" w:eastAsia="en-US"/>
    </w:rPr>
  </w:style>
  <w:style w:type="paragraph" w:customStyle="1" w:styleId="CharChar0">
    <w:name w:val="Char Char"/>
    <w:basedOn w:val="a"/>
    <w:rsid w:val="007A0568"/>
    <w:rPr>
      <w:rFonts w:ascii="Verdana" w:hAnsi="Verdana" w:cs="Verdana"/>
      <w:lang w:val="en-US" w:eastAsia="en-US"/>
    </w:rPr>
  </w:style>
  <w:style w:type="character" w:customStyle="1" w:styleId="60">
    <w:name w:val="Заголовок 6 Знак"/>
    <w:basedOn w:val="a0"/>
    <w:link w:val="6"/>
    <w:rsid w:val="002A7D5F"/>
    <w:rPr>
      <w:rFonts w:ascii="Times New Roman" w:eastAsia="Times New Roman" w:hAnsi="Times New Roman" w:cs="Times New Roman"/>
      <w:szCs w:val="20"/>
      <w:lang w:val="uk-UA" w:eastAsia="x-none"/>
    </w:rPr>
  </w:style>
  <w:style w:type="character" w:customStyle="1" w:styleId="90">
    <w:name w:val="Заголовок 9 Знак"/>
    <w:basedOn w:val="a0"/>
    <w:link w:val="9"/>
    <w:rsid w:val="002A7D5F"/>
    <w:rPr>
      <w:rFonts w:ascii="Cambria" w:eastAsia="Times New Roman" w:hAnsi="Cambria" w:cs="Times New Roman"/>
      <w:sz w:val="22"/>
      <w:szCs w:val="22"/>
      <w:lang w:val="en-US" w:eastAsia="en-US" w:bidi="en-US"/>
    </w:rPr>
  </w:style>
  <w:style w:type="paragraph" w:styleId="afb">
    <w:name w:val="caption"/>
    <w:basedOn w:val="a"/>
    <w:next w:val="a"/>
    <w:qFormat/>
    <w:rsid w:val="002A7D5F"/>
    <w:pPr>
      <w:jc w:val="center"/>
    </w:pPr>
    <w:rPr>
      <w:sz w:val="24"/>
      <w:lang w:eastAsia="ru-RU"/>
    </w:rPr>
  </w:style>
  <w:style w:type="paragraph" w:styleId="22">
    <w:name w:val="Body Text 2"/>
    <w:basedOn w:val="a"/>
    <w:link w:val="23"/>
    <w:rsid w:val="002A7D5F"/>
    <w:pPr>
      <w:spacing w:after="120" w:line="480" w:lineRule="auto"/>
    </w:pPr>
    <w:rPr>
      <w:rFonts w:ascii="Symbol" w:eastAsia="Symbol" w:hAnsi="Symbol"/>
      <w:lang w:eastAsia="ru-RU"/>
    </w:rPr>
  </w:style>
  <w:style w:type="character" w:customStyle="1" w:styleId="23">
    <w:name w:val="Основной текст 2 Знак"/>
    <w:basedOn w:val="a0"/>
    <w:link w:val="22"/>
    <w:rsid w:val="002A7D5F"/>
    <w:rPr>
      <w:rFonts w:ascii="Symbol" w:eastAsia="Symbol" w:hAnsi="Symbol" w:cs="Times New Roman"/>
      <w:sz w:val="20"/>
      <w:szCs w:val="20"/>
    </w:rPr>
  </w:style>
  <w:style w:type="paragraph" w:customStyle="1" w:styleId="61">
    <w:name w:val="çàãîëîâîê 6"/>
    <w:basedOn w:val="a"/>
    <w:next w:val="a"/>
    <w:rsid w:val="002A7D5F"/>
    <w:pPr>
      <w:keepNext/>
      <w:widowControl w:val="0"/>
      <w:spacing w:line="360" w:lineRule="auto"/>
      <w:jc w:val="center"/>
    </w:pPr>
    <w:rPr>
      <w:rFonts w:ascii="Symbol" w:eastAsia="Symbol" w:hAnsi="Symbol"/>
      <w:b/>
      <w:sz w:val="22"/>
      <w:lang w:eastAsia="ru-RU"/>
    </w:rPr>
  </w:style>
  <w:style w:type="paragraph" w:customStyle="1" w:styleId="afc">
    <w:name w:val="Îáû÷íûé"/>
    <w:rsid w:val="002A7D5F"/>
    <w:pPr>
      <w:autoSpaceDE w:val="0"/>
      <w:autoSpaceDN w:val="0"/>
    </w:pPr>
    <w:rPr>
      <w:rFonts w:ascii="Times New Roman" w:eastAsia="Times New Roman" w:hAnsi="Times New Roman" w:cs="Times New Roman"/>
      <w:sz w:val="20"/>
      <w:szCs w:val="20"/>
    </w:rPr>
  </w:style>
  <w:style w:type="paragraph" w:customStyle="1" w:styleId="74">
    <w:name w:val="çàãîëîâîê 7"/>
    <w:basedOn w:val="a"/>
    <w:next w:val="a"/>
    <w:rsid w:val="002A7D5F"/>
    <w:pPr>
      <w:keepNext/>
      <w:widowControl w:val="0"/>
      <w:spacing w:line="360" w:lineRule="auto"/>
      <w:jc w:val="center"/>
    </w:pPr>
    <w:rPr>
      <w:rFonts w:ascii="Symbol" w:eastAsia="Symbol" w:hAnsi="Symbol"/>
      <w:sz w:val="24"/>
      <w:lang w:eastAsia="ru-RU"/>
    </w:rPr>
  </w:style>
  <w:style w:type="paragraph" w:customStyle="1" w:styleId="afd">
    <w:name w:val="Стиль"/>
    <w:rsid w:val="002A7D5F"/>
    <w:pPr>
      <w:autoSpaceDE w:val="0"/>
      <w:autoSpaceDN w:val="0"/>
    </w:pPr>
    <w:rPr>
      <w:rFonts w:ascii="Times New Roman" w:eastAsia="Times New Roman" w:hAnsi="Times New Roman" w:cs="Times New Roman"/>
      <w:sz w:val="20"/>
      <w:szCs w:val="20"/>
      <w:lang w:val="en-US"/>
    </w:rPr>
  </w:style>
  <w:style w:type="character" w:customStyle="1" w:styleId="mw-headline">
    <w:name w:val="mw-headline"/>
    <w:basedOn w:val="a0"/>
    <w:rsid w:val="002A7D5F"/>
  </w:style>
  <w:style w:type="paragraph" w:styleId="afe">
    <w:name w:val="Plain Text"/>
    <w:basedOn w:val="a"/>
    <w:link w:val="aff"/>
    <w:rsid w:val="002A7D5F"/>
    <w:rPr>
      <w:rFonts w:ascii="Courier New" w:hAnsi="Courier New"/>
      <w:lang w:val="en-US" w:eastAsia="x-none" w:bidi="en-US"/>
    </w:rPr>
  </w:style>
  <w:style w:type="character" w:customStyle="1" w:styleId="aff">
    <w:name w:val="Текст Знак"/>
    <w:basedOn w:val="a0"/>
    <w:link w:val="afe"/>
    <w:rsid w:val="002A7D5F"/>
    <w:rPr>
      <w:rFonts w:ascii="Courier New" w:eastAsia="Times New Roman" w:hAnsi="Courier New" w:cs="Times New Roman"/>
      <w:sz w:val="20"/>
      <w:szCs w:val="20"/>
      <w:lang w:val="en-US" w:eastAsia="x-none" w:bidi="en-US"/>
    </w:rPr>
  </w:style>
  <w:style w:type="paragraph" w:styleId="aff0">
    <w:name w:val="Subtitle"/>
    <w:basedOn w:val="a"/>
    <w:next w:val="a"/>
    <w:link w:val="aff1"/>
    <w:qFormat/>
    <w:rsid w:val="002A7D5F"/>
    <w:pPr>
      <w:spacing w:after="60"/>
      <w:jc w:val="center"/>
      <w:outlineLvl w:val="1"/>
    </w:pPr>
    <w:rPr>
      <w:rFonts w:ascii="Cambria" w:hAnsi="Cambria"/>
      <w:sz w:val="24"/>
      <w:szCs w:val="24"/>
      <w:lang w:val="en-US" w:eastAsia="en-US" w:bidi="en-US"/>
    </w:rPr>
  </w:style>
  <w:style w:type="character" w:customStyle="1" w:styleId="aff1">
    <w:name w:val="Подзаголовок Знак"/>
    <w:basedOn w:val="a0"/>
    <w:link w:val="aff0"/>
    <w:rsid w:val="002A7D5F"/>
    <w:rPr>
      <w:rFonts w:ascii="Cambria" w:eastAsia="Times New Roman" w:hAnsi="Cambria" w:cs="Times New Roman"/>
      <w:lang w:val="en-US" w:eastAsia="en-US" w:bidi="en-US"/>
    </w:rPr>
  </w:style>
  <w:style w:type="paragraph" w:customStyle="1" w:styleId="81">
    <w:name w:val="çàãîëîâîê 8"/>
    <w:basedOn w:val="a"/>
    <w:next w:val="a"/>
    <w:rsid w:val="002A7D5F"/>
    <w:pPr>
      <w:keepNext/>
      <w:widowControl w:val="0"/>
      <w:tabs>
        <w:tab w:val="left" w:pos="9631"/>
      </w:tabs>
      <w:spacing w:line="260" w:lineRule="exact"/>
      <w:ind w:left="2160" w:right="-8" w:hanging="2160"/>
      <w:jc w:val="center"/>
    </w:pPr>
    <w:rPr>
      <w:rFonts w:ascii="Symbol" w:eastAsia="Symbol" w:hAnsi="Symbol"/>
      <w:b/>
      <w:sz w:val="28"/>
      <w:lang w:val="en-US" w:eastAsia="ru-RU" w:bidi="en-US"/>
    </w:rPr>
  </w:style>
  <w:style w:type="paragraph" w:customStyle="1" w:styleId="13">
    <w:name w:val="çàãîëîâîê 1"/>
    <w:basedOn w:val="a"/>
    <w:next w:val="a"/>
    <w:rsid w:val="002A7D5F"/>
    <w:pPr>
      <w:keepNext/>
      <w:widowControl w:val="0"/>
      <w:spacing w:line="320" w:lineRule="exact"/>
      <w:ind w:firstLine="13"/>
      <w:jc w:val="center"/>
    </w:pPr>
    <w:rPr>
      <w:rFonts w:ascii="Symbol" w:eastAsia="Symbol" w:hAnsi="Symbol"/>
      <w:b/>
      <w:sz w:val="24"/>
      <w:lang w:eastAsia="ru-RU" w:bidi="en-US"/>
    </w:rPr>
  </w:style>
  <w:style w:type="paragraph" w:customStyle="1" w:styleId="Style3">
    <w:name w:val="Style3"/>
    <w:basedOn w:val="a"/>
    <w:rsid w:val="002A7D5F"/>
    <w:pPr>
      <w:widowControl w:val="0"/>
      <w:autoSpaceDE w:val="0"/>
      <w:autoSpaceDN w:val="0"/>
      <w:adjustRightInd w:val="0"/>
      <w:spacing w:line="322" w:lineRule="exact"/>
      <w:ind w:firstLine="691"/>
      <w:jc w:val="both"/>
    </w:pPr>
    <w:rPr>
      <w:sz w:val="24"/>
      <w:szCs w:val="24"/>
      <w:lang w:val="en-US" w:eastAsia="ru-RU" w:bidi="en-US"/>
    </w:rPr>
  </w:style>
  <w:style w:type="character" w:customStyle="1" w:styleId="FontStyle32">
    <w:name w:val="Font Style32"/>
    <w:rsid w:val="002A7D5F"/>
    <w:rPr>
      <w:rFonts w:ascii="Times New Roman" w:hAnsi="Times New Roman" w:cs="Times New Roman"/>
      <w:sz w:val="26"/>
      <w:szCs w:val="26"/>
    </w:rPr>
  </w:style>
  <w:style w:type="paragraph" w:customStyle="1" w:styleId="Style14">
    <w:name w:val="Style14"/>
    <w:basedOn w:val="a"/>
    <w:rsid w:val="002A7D5F"/>
    <w:pPr>
      <w:widowControl w:val="0"/>
      <w:autoSpaceDE w:val="0"/>
      <w:autoSpaceDN w:val="0"/>
      <w:adjustRightInd w:val="0"/>
      <w:spacing w:line="206" w:lineRule="exact"/>
      <w:ind w:firstLine="425"/>
    </w:pPr>
    <w:rPr>
      <w:sz w:val="24"/>
      <w:szCs w:val="24"/>
      <w:lang w:val="en-US" w:eastAsia="ru-RU" w:bidi="en-US"/>
    </w:rPr>
  </w:style>
  <w:style w:type="paragraph" w:customStyle="1" w:styleId="Style16">
    <w:name w:val="Style16"/>
    <w:basedOn w:val="a"/>
    <w:rsid w:val="002A7D5F"/>
    <w:pPr>
      <w:widowControl w:val="0"/>
      <w:autoSpaceDE w:val="0"/>
      <w:autoSpaceDN w:val="0"/>
      <w:adjustRightInd w:val="0"/>
      <w:spacing w:line="209" w:lineRule="exact"/>
      <w:ind w:firstLine="425"/>
    </w:pPr>
    <w:rPr>
      <w:sz w:val="24"/>
      <w:szCs w:val="24"/>
      <w:lang w:val="en-US" w:eastAsia="ru-RU" w:bidi="en-US"/>
    </w:rPr>
  </w:style>
  <w:style w:type="character" w:customStyle="1" w:styleId="FontStyle34">
    <w:name w:val="Font Style34"/>
    <w:rsid w:val="002A7D5F"/>
    <w:rPr>
      <w:rFonts w:ascii="Times New Roman" w:hAnsi="Times New Roman" w:cs="Times New Roman"/>
      <w:b/>
      <w:bCs/>
      <w:sz w:val="20"/>
      <w:szCs w:val="20"/>
    </w:rPr>
  </w:style>
  <w:style w:type="character" w:customStyle="1" w:styleId="FontStyle35">
    <w:name w:val="Font Style35"/>
    <w:rsid w:val="002A7D5F"/>
    <w:rPr>
      <w:rFonts w:ascii="Times New Roman" w:hAnsi="Times New Roman" w:cs="Times New Roman"/>
      <w:b/>
      <w:bCs/>
      <w:smallCaps/>
      <w:sz w:val="10"/>
      <w:szCs w:val="10"/>
    </w:rPr>
  </w:style>
  <w:style w:type="character" w:customStyle="1" w:styleId="FontStyle36">
    <w:name w:val="Font Style36"/>
    <w:rsid w:val="002A7D5F"/>
    <w:rPr>
      <w:rFonts w:ascii="Times New Roman" w:hAnsi="Times New Roman" w:cs="Times New Roman"/>
      <w:b/>
      <w:bCs/>
      <w:sz w:val="16"/>
      <w:szCs w:val="16"/>
    </w:rPr>
  </w:style>
  <w:style w:type="character" w:customStyle="1" w:styleId="FontStyle40">
    <w:name w:val="Font Style40"/>
    <w:rsid w:val="002A7D5F"/>
    <w:rPr>
      <w:rFonts w:ascii="Times New Roman" w:hAnsi="Times New Roman" w:cs="Times New Roman"/>
      <w:b/>
      <w:bCs/>
      <w:sz w:val="16"/>
      <w:szCs w:val="16"/>
    </w:rPr>
  </w:style>
  <w:style w:type="character" w:customStyle="1" w:styleId="FontStyle41">
    <w:name w:val="Font Style41"/>
    <w:rsid w:val="002A7D5F"/>
    <w:rPr>
      <w:rFonts w:ascii="Times New Roman" w:hAnsi="Times New Roman" w:cs="Times New Roman"/>
      <w:b/>
      <w:bCs/>
      <w:smallCaps/>
      <w:sz w:val="14"/>
      <w:szCs w:val="14"/>
    </w:rPr>
  </w:style>
  <w:style w:type="character" w:customStyle="1" w:styleId="FontStyle42">
    <w:name w:val="Font Style42"/>
    <w:rsid w:val="002A7D5F"/>
    <w:rPr>
      <w:rFonts w:ascii="Times New Roman" w:hAnsi="Times New Roman" w:cs="Times New Roman"/>
      <w:sz w:val="16"/>
      <w:szCs w:val="16"/>
    </w:rPr>
  </w:style>
  <w:style w:type="character" w:customStyle="1" w:styleId="FontStyle521">
    <w:name w:val="Font Style521"/>
    <w:rsid w:val="002A7D5F"/>
    <w:rPr>
      <w:rFonts w:ascii="Times New Roman" w:hAnsi="Times New Roman" w:cs="Times New Roman"/>
      <w:sz w:val="18"/>
      <w:szCs w:val="18"/>
    </w:rPr>
  </w:style>
  <w:style w:type="character" w:customStyle="1" w:styleId="FontStyle531">
    <w:name w:val="Font Style531"/>
    <w:rsid w:val="002A7D5F"/>
    <w:rPr>
      <w:rFonts w:ascii="Times New Roman" w:hAnsi="Times New Roman" w:cs="Times New Roman"/>
      <w:i/>
      <w:iCs/>
      <w:sz w:val="18"/>
      <w:szCs w:val="18"/>
    </w:rPr>
  </w:style>
  <w:style w:type="paragraph" w:customStyle="1" w:styleId="Style299">
    <w:name w:val="Style299"/>
    <w:basedOn w:val="a"/>
    <w:rsid w:val="002A7D5F"/>
    <w:pPr>
      <w:widowControl w:val="0"/>
      <w:autoSpaceDE w:val="0"/>
      <w:autoSpaceDN w:val="0"/>
      <w:adjustRightInd w:val="0"/>
    </w:pPr>
    <w:rPr>
      <w:sz w:val="24"/>
      <w:szCs w:val="24"/>
      <w:lang w:val="en-US" w:eastAsia="ru-RU" w:bidi="en-US"/>
    </w:rPr>
  </w:style>
  <w:style w:type="paragraph" w:customStyle="1" w:styleId="Style307">
    <w:name w:val="Style307"/>
    <w:basedOn w:val="a"/>
    <w:rsid w:val="002A7D5F"/>
    <w:pPr>
      <w:widowControl w:val="0"/>
      <w:autoSpaceDE w:val="0"/>
      <w:autoSpaceDN w:val="0"/>
      <w:adjustRightInd w:val="0"/>
      <w:spacing w:line="228" w:lineRule="exact"/>
      <w:ind w:firstLine="278"/>
      <w:jc w:val="both"/>
    </w:pPr>
    <w:rPr>
      <w:sz w:val="24"/>
      <w:szCs w:val="24"/>
      <w:lang w:val="en-US" w:eastAsia="ru-RU" w:bidi="en-US"/>
    </w:rPr>
  </w:style>
  <w:style w:type="paragraph" w:styleId="24">
    <w:name w:val="Body Text Indent 2"/>
    <w:basedOn w:val="a"/>
    <w:link w:val="25"/>
    <w:rsid w:val="002A7D5F"/>
    <w:pPr>
      <w:spacing w:after="120" w:line="480" w:lineRule="auto"/>
      <w:ind w:left="283"/>
    </w:pPr>
    <w:rPr>
      <w:sz w:val="24"/>
      <w:szCs w:val="24"/>
      <w:lang w:val="en-US" w:eastAsia="x-none" w:bidi="en-US"/>
    </w:rPr>
  </w:style>
  <w:style w:type="character" w:customStyle="1" w:styleId="25">
    <w:name w:val="Основной текст с отступом 2 Знак"/>
    <w:basedOn w:val="a0"/>
    <w:link w:val="24"/>
    <w:rsid w:val="002A7D5F"/>
    <w:rPr>
      <w:rFonts w:ascii="Times New Roman" w:eastAsia="Times New Roman" w:hAnsi="Times New Roman" w:cs="Times New Roman"/>
      <w:lang w:val="en-US" w:eastAsia="x-none" w:bidi="en-US"/>
    </w:rPr>
  </w:style>
  <w:style w:type="paragraph" w:customStyle="1" w:styleId="aff2">
    <w:name w:val="Обычный с отступом"/>
    <w:basedOn w:val="a"/>
    <w:rsid w:val="002A7D5F"/>
    <w:pPr>
      <w:spacing w:line="360" w:lineRule="auto"/>
      <w:ind w:firstLine="720"/>
      <w:jc w:val="both"/>
    </w:pPr>
    <w:rPr>
      <w:sz w:val="24"/>
      <w:szCs w:val="24"/>
      <w:lang w:val="en-US" w:eastAsia="ru-RU" w:bidi="en-US"/>
    </w:rPr>
  </w:style>
  <w:style w:type="paragraph" w:customStyle="1" w:styleId="Style151">
    <w:name w:val="Style151"/>
    <w:basedOn w:val="a"/>
    <w:rsid w:val="002A7D5F"/>
    <w:pPr>
      <w:widowControl w:val="0"/>
      <w:autoSpaceDE w:val="0"/>
      <w:autoSpaceDN w:val="0"/>
      <w:adjustRightInd w:val="0"/>
      <w:spacing w:line="250" w:lineRule="exact"/>
      <w:ind w:hanging="211"/>
      <w:jc w:val="both"/>
    </w:pPr>
    <w:rPr>
      <w:sz w:val="24"/>
      <w:szCs w:val="24"/>
      <w:lang w:val="en-US" w:eastAsia="ru-RU" w:bidi="en-US"/>
    </w:rPr>
  </w:style>
  <w:style w:type="paragraph" w:customStyle="1" w:styleId="Style153">
    <w:name w:val="Style153"/>
    <w:basedOn w:val="a"/>
    <w:rsid w:val="002A7D5F"/>
    <w:pPr>
      <w:widowControl w:val="0"/>
      <w:autoSpaceDE w:val="0"/>
      <w:autoSpaceDN w:val="0"/>
      <w:adjustRightInd w:val="0"/>
    </w:pPr>
    <w:rPr>
      <w:sz w:val="24"/>
      <w:szCs w:val="24"/>
      <w:lang w:val="en-US" w:eastAsia="ru-RU" w:bidi="en-US"/>
    </w:rPr>
  </w:style>
  <w:style w:type="character" w:customStyle="1" w:styleId="FontStyle543">
    <w:name w:val="Font Style543"/>
    <w:rsid w:val="002A7D5F"/>
    <w:rPr>
      <w:rFonts w:ascii="Times New Roman" w:hAnsi="Times New Roman" w:cs="Times New Roman"/>
      <w:i/>
      <w:iCs/>
      <w:sz w:val="18"/>
      <w:szCs w:val="18"/>
    </w:rPr>
  </w:style>
  <w:style w:type="paragraph" w:customStyle="1" w:styleId="Style419">
    <w:name w:val="Style419"/>
    <w:basedOn w:val="a"/>
    <w:rsid w:val="002A7D5F"/>
    <w:pPr>
      <w:widowControl w:val="0"/>
      <w:autoSpaceDE w:val="0"/>
      <w:autoSpaceDN w:val="0"/>
      <w:adjustRightInd w:val="0"/>
      <w:spacing w:line="259" w:lineRule="exact"/>
      <w:ind w:firstLine="274"/>
      <w:jc w:val="both"/>
    </w:pPr>
    <w:rPr>
      <w:sz w:val="24"/>
      <w:szCs w:val="24"/>
      <w:lang w:val="en-US" w:eastAsia="ru-RU" w:bidi="en-US"/>
    </w:rPr>
  </w:style>
  <w:style w:type="paragraph" w:customStyle="1" w:styleId="Style142">
    <w:name w:val="Style142"/>
    <w:basedOn w:val="a"/>
    <w:rsid w:val="002A7D5F"/>
    <w:pPr>
      <w:widowControl w:val="0"/>
      <w:autoSpaceDE w:val="0"/>
      <w:autoSpaceDN w:val="0"/>
      <w:adjustRightInd w:val="0"/>
      <w:spacing w:line="211" w:lineRule="exact"/>
      <w:jc w:val="both"/>
    </w:pPr>
    <w:rPr>
      <w:sz w:val="24"/>
      <w:szCs w:val="24"/>
      <w:lang w:val="en-US" w:eastAsia="ru-RU" w:bidi="en-US"/>
    </w:rPr>
  </w:style>
  <w:style w:type="paragraph" w:customStyle="1" w:styleId="Style152">
    <w:name w:val="Style152"/>
    <w:basedOn w:val="a"/>
    <w:rsid w:val="002A7D5F"/>
    <w:pPr>
      <w:widowControl w:val="0"/>
      <w:autoSpaceDE w:val="0"/>
      <w:autoSpaceDN w:val="0"/>
      <w:adjustRightInd w:val="0"/>
      <w:spacing w:line="259" w:lineRule="exact"/>
      <w:ind w:firstLine="274"/>
      <w:jc w:val="both"/>
    </w:pPr>
    <w:rPr>
      <w:sz w:val="24"/>
      <w:szCs w:val="24"/>
      <w:lang w:val="en-US" w:eastAsia="ru-RU" w:bidi="en-US"/>
    </w:rPr>
  </w:style>
  <w:style w:type="paragraph" w:customStyle="1" w:styleId="Style423">
    <w:name w:val="Style423"/>
    <w:basedOn w:val="a"/>
    <w:rsid w:val="002A7D5F"/>
    <w:pPr>
      <w:widowControl w:val="0"/>
      <w:autoSpaceDE w:val="0"/>
      <w:autoSpaceDN w:val="0"/>
      <w:adjustRightInd w:val="0"/>
      <w:spacing w:line="211" w:lineRule="exact"/>
      <w:ind w:firstLine="278"/>
      <w:jc w:val="both"/>
    </w:pPr>
    <w:rPr>
      <w:sz w:val="24"/>
      <w:szCs w:val="24"/>
      <w:lang w:val="en-US" w:eastAsia="ru-RU" w:bidi="en-US"/>
    </w:rPr>
  </w:style>
  <w:style w:type="paragraph" w:customStyle="1" w:styleId="Style427">
    <w:name w:val="Style427"/>
    <w:basedOn w:val="a"/>
    <w:rsid w:val="002A7D5F"/>
    <w:pPr>
      <w:widowControl w:val="0"/>
      <w:autoSpaceDE w:val="0"/>
      <w:autoSpaceDN w:val="0"/>
      <w:adjustRightInd w:val="0"/>
      <w:spacing w:line="211" w:lineRule="exact"/>
      <w:ind w:hanging="86"/>
    </w:pPr>
    <w:rPr>
      <w:sz w:val="24"/>
      <w:szCs w:val="24"/>
      <w:lang w:val="en-US" w:eastAsia="ru-RU" w:bidi="en-US"/>
    </w:rPr>
  </w:style>
  <w:style w:type="character" w:styleId="aff3">
    <w:name w:val="Emphasis"/>
    <w:qFormat/>
    <w:rsid w:val="002A7D5F"/>
    <w:rPr>
      <w:rFonts w:ascii="Calibri" w:hAnsi="Calibri"/>
      <w:b/>
      <w:i/>
      <w:iCs/>
    </w:rPr>
  </w:style>
  <w:style w:type="paragraph" w:styleId="aff4">
    <w:name w:val="No Spacing"/>
    <w:basedOn w:val="a"/>
    <w:qFormat/>
    <w:rsid w:val="002A7D5F"/>
    <w:rPr>
      <w:rFonts w:ascii="Calibri" w:hAnsi="Calibri"/>
      <w:sz w:val="24"/>
      <w:szCs w:val="32"/>
      <w:lang w:val="en-US" w:eastAsia="en-US" w:bidi="en-US"/>
    </w:rPr>
  </w:style>
  <w:style w:type="paragraph" w:styleId="26">
    <w:name w:val="Quote"/>
    <w:basedOn w:val="a"/>
    <w:next w:val="a"/>
    <w:link w:val="27"/>
    <w:qFormat/>
    <w:rsid w:val="002A7D5F"/>
    <w:rPr>
      <w:rFonts w:ascii="Calibri" w:hAnsi="Calibri"/>
      <w:i/>
      <w:sz w:val="24"/>
      <w:szCs w:val="24"/>
      <w:lang w:val="en-US" w:eastAsia="en-US" w:bidi="en-US"/>
    </w:rPr>
  </w:style>
  <w:style w:type="character" w:customStyle="1" w:styleId="27">
    <w:name w:val="Цитата 2 Знак"/>
    <w:basedOn w:val="a0"/>
    <w:link w:val="26"/>
    <w:rsid w:val="002A7D5F"/>
    <w:rPr>
      <w:rFonts w:ascii="Calibri" w:eastAsia="Times New Roman" w:hAnsi="Calibri" w:cs="Times New Roman"/>
      <w:i/>
      <w:lang w:val="en-US" w:eastAsia="en-US" w:bidi="en-US"/>
    </w:rPr>
  </w:style>
  <w:style w:type="paragraph" w:styleId="aff5">
    <w:name w:val="Intense Quote"/>
    <w:basedOn w:val="a"/>
    <w:next w:val="a"/>
    <w:link w:val="aff6"/>
    <w:qFormat/>
    <w:rsid w:val="002A7D5F"/>
    <w:pPr>
      <w:ind w:left="720" w:right="720"/>
    </w:pPr>
    <w:rPr>
      <w:rFonts w:ascii="Calibri" w:hAnsi="Calibri"/>
      <w:b/>
      <w:i/>
      <w:sz w:val="24"/>
      <w:szCs w:val="22"/>
      <w:lang w:val="en-US" w:eastAsia="en-US" w:bidi="en-US"/>
    </w:rPr>
  </w:style>
  <w:style w:type="character" w:customStyle="1" w:styleId="aff6">
    <w:name w:val="Выделенная цитата Знак"/>
    <w:basedOn w:val="a0"/>
    <w:link w:val="aff5"/>
    <w:rsid w:val="002A7D5F"/>
    <w:rPr>
      <w:rFonts w:ascii="Calibri" w:eastAsia="Times New Roman" w:hAnsi="Calibri" w:cs="Times New Roman"/>
      <w:b/>
      <w:i/>
      <w:szCs w:val="22"/>
      <w:lang w:val="en-US" w:eastAsia="en-US" w:bidi="en-US"/>
    </w:rPr>
  </w:style>
  <w:style w:type="character" w:styleId="aff7">
    <w:name w:val="Subtle Emphasis"/>
    <w:qFormat/>
    <w:rsid w:val="002A7D5F"/>
    <w:rPr>
      <w:i/>
      <w:color w:val="878787"/>
    </w:rPr>
  </w:style>
  <w:style w:type="character" w:styleId="aff8">
    <w:name w:val="Intense Emphasis"/>
    <w:qFormat/>
    <w:rsid w:val="002A7D5F"/>
    <w:rPr>
      <w:b/>
      <w:i/>
      <w:sz w:val="24"/>
      <w:szCs w:val="24"/>
      <w:u w:val="single"/>
    </w:rPr>
  </w:style>
  <w:style w:type="character" w:styleId="aff9">
    <w:name w:val="Subtle Reference"/>
    <w:qFormat/>
    <w:rsid w:val="002A7D5F"/>
    <w:rPr>
      <w:sz w:val="24"/>
      <w:szCs w:val="24"/>
      <w:u w:val="single"/>
    </w:rPr>
  </w:style>
  <w:style w:type="character" w:styleId="affa">
    <w:name w:val="Intense Reference"/>
    <w:qFormat/>
    <w:rsid w:val="002A7D5F"/>
    <w:rPr>
      <w:b/>
      <w:sz w:val="24"/>
      <w:u w:val="single"/>
    </w:rPr>
  </w:style>
  <w:style w:type="character" w:styleId="affb">
    <w:name w:val="Book Title"/>
    <w:qFormat/>
    <w:rsid w:val="002A7D5F"/>
    <w:rPr>
      <w:rFonts w:ascii="Cambria" w:eastAsia="Times New Roman" w:hAnsi="Cambria"/>
      <w:b/>
      <w:i/>
      <w:sz w:val="24"/>
      <w:szCs w:val="24"/>
    </w:rPr>
  </w:style>
  <w:style w:type="paragraph" w:styleId="affc">
    <w:name w:val="TOC Heading"/>
    <w:basedOn w:val="1"/>
    <w:next w:val="a"/>
    <w:qFormat/>
    <w:rsid w:val="002A7D5F"/>
    <w:pPr>
      <w:spacing w:before="240" w:after="60"/>
      <w:jc w:val="left"/>
      <w:outlineLvl w:val="9"/>
    </w:pPr>
    <w:rPr>
      <w:rFonts w:ascii="Cambria" w:hAnsi="Cambria"/>
      <w:b/>
      <w:bCs/>
      <w:kern w:val="32"/>
      <w:sz w:val="32"/>
      <w:szCs w:val="32"/>
      <w:lang w:val="en-US" w:eastAsia="en-US" w:bidi="en-US"/>
    </w:rPr>
  </w:style>
  <w:style w:type="paragraph" w:customStyle="1" w:styleId="14">
    <w:name w:val="Обычный1"/>
    <w:uiPriority w:val="99"/>
    <w:rsid w:val="002A7D5F"/>
    <w:rPr>
      <w:rFonts w:ascii="Times New Roman" w:eastAsia="Times New Roman" w:hAnsi="Times New Roman" w:cs="Times New Roman"/>
      <w:snapToGrid w:val="0"/>
      <w:sz w:val="20"/>
      <w:szCs w:val="20"/>
    </w:rPr>
  </w:style>
  <w:style w:type="character" w:customStyle="1" w:styleId="normalchar">
    <w:name w:val="normal__char"/>
    <w:basedOn w:val="a0"/>
    <w:rsid w:val="002A7D5F"/>
  </w:style>
  <w:style w:type="character" w:customStyle="1" w:styleId="apple-converted-space">
    <w:name w:val="apple-converted-space"/>
    <w:basedOn w:val="a0"/>
    <w:rsid w:val="002A7D5F"/>
  </w:style>
  <w:style w:type="character" w:customStyle="1" w:styleId="rvts44">
    <w:name w:val="rvts44"/>
    <w:basedOn w:val="a0"/>
    <w:rsid w:val="002C57EB"/>
  </w:style>
  <w:style w:type="paragraph" w:customStyle="1" w:styleId="rvps7">
    <w:name w:val="rvps7"/>
    <w:basedOn w:val="a"/>
    <w:rsid w:val="002C57EB"/>
    <w:pPr>
      <w:spacing w:before="100" w:beforeAutospacing="1" w:after="100" w:afterAutospacing="1"/>
    </w:pPr>
    <w:rPr>
      <w:sz w:val="24"/>
      <w:szCs w:val="24"/>
      <w:lang w:eastAsia="uk-UA"/>
    </w:rPr>
  </w:style>
  <w:style w:type="paragraph" w:customStyle="1" w:styleId="rvps18">
    <w:name w:val="rvps18"/>
    <w:basedOn w:val="a"/>
    <w:rsid w:val="002C57EB"/>
    <w:pPr>
      <w:spacing w:before="100" w:beforeAutospacing="1" w:after="100" w:afterAutospacing="1"/>
    </w:pPr>
    <w:rPr>
      <w:sz w:val="24"/>
      <w:szCs w:val="24"/>
      <w:lang w:eastAsia="uk-UA"/>
    </w:rPr>
  </w:style>
  <w:style w:type="paragraph" w:customStyle="1" w:styleId="rvps6">
    <w:name w:val="rvps6"/>
    <w:basedOn w:val="a"/>
    <w:rsid w:val="00713095"/>
    <w:pPr>
      <w:spacing w:before="100" w:beforeAutospacing="1" w:after="100" w:afterAutospacing="1"/>
    </w:pPr>
    <w:rPr>
      <w:rFonts w:ascii="Times" w:eastAsiaTheme="minorEastAsia" w:hAnsi="Times" w:cstheme="minorBidi"/>
      <w:lang w:val="ru-RU" w:eastAsia="ru-RU"/>
    </w:rPr>
  </w:style>
  <w:style w:type="character" w:customStyle="1" w:styleId="rvts23">
    <w:name w:val="rvts23"/>
    <w:basedOn w:val="a0"/>
    <w:rsid w:val="00713095"/>
  </w:style>
  <w:style w:type="paragraph" w:customStyle="1" w:styleId="15">
    <w:name w:val="Абзац списка1"/>
    <w:basedOn w:val="a"/>
    <w:uiPriority w:val="99"/>
    <w:qFormat/>
    <w:rsid w:val="00F90158"/>
    <w:pPr>
      <w:spacing w:after="200" w:line="276" w:lineRule="auto"/>
      <w:ind w:left="720"/>
      <w:contextualSpacing/>
    </w:pPr>
    <w:rPr>
      <w:rFonts w:ascii="Calibri" w:eastAsia="Calibri" w:hAnsi="Calibri"/>
      <w:sz w:val="22"/>
      <w:szCs w:val="22"/>
      <w:lang w:val="ru-RU" w:eastAsia="en-US"/>
    </w:rPr>
  </w:style>
  <w:style w:type="paragraph" w:customStyle="1" w:styleId="affd">
    <w:name w:val="Таблиця"/>
    <w:basedOn w:val="a"/>
    <w:link w:val="affe"/>
    <w:qFormat/>
    <w:rsid w:val="00F90158"/>
    <w:pPr>
      <w:jc w:val="both"/>
    </w:pPr>
    <w:rPr>
      <w:rFonts w:eastAsia="Calibri"/>
      <w:sz w:val="24"/>
      <w:szCs w:val="24"/>
      <w:lang w:eastAsia="en-US"/>
    </w:rPr>
  </w:style>
  <w:style w:type="character" w:customStyle="1" w:styleId="affe">
    <w:name w:val="Таблиця Знак"/>
    <w:link w:val="affd"/>
    <w:rsid w:val="00F90158"/>
    <w:rPr>
      <w:rFonts w:ascii="Times New Roman" w:eastAsia="Calibri"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041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kpi.kharkov.ua/sp/metodichni-materiali/" TargetMode="External"/><Relationship Id="rId13" Type="http://schemas.openxmlformats.org/officeDocument/2006/relationships/hyperlink" Target="http://www.socis.isras.ru/" TargetMode="External"/><Relationship Id="rId18" Type="http://schemas.openxmlformats.org/officeDocument/2006/relationships/hyperlink" Target="http://www.sociology.kharkov.u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ocium.info/library.html" TargetMode="External"/><Relationship Id="rId7" Type="http://schemas.openxmlformats.org/officeDocument/2006/relationships/endnotes" Target="endnotes.xml"/><Relationship Id="rId12" Type="http://schemas.openxmlformats.org/officeDocument/2006/relationships/hyperlink" Target="http://www.ecsocman.edu.ru/" TargetMode="External"/><Relationship Id="rId17" Type="http://schemas.openxmlformats.org/officeDocument/2006/relationships/hyperlink" Target="http://www.socis.kiev.u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seps.org/" TargetMode="External"/><Relationship Id="rId20" Type="http://schemas.openxmlformats.org/officeDocument/2006/relationships/hyperlink" Target="http://www.soc.pu.ru/publications/js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o.msk.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au.kiev.ua/" TargetMode="External"/><Relationship Id="rId23" Type="http://schemas.openxmlformats.org/officeDocument/2006/relationships/hyperlink" Target="http://www.i-so" TargetMode="External"/><Relationship Id="rId10" Type="http://schemas.openxmlformats.org/officeDocument/2006/relationships/hyperlink" Target="http://www.socioline.ru/" TargetMode="External"/><Relationship Id="rId19" Type="http://schemas.openxmlformats.org/officeDocument/2006/relationships/hyperlink" Target="http://www.nir.ru/socio/scipubl/socjour.htm" TargetMode="External"/><Relationship Id="rId4" Type="http://schemas.openxmlformats.org/officeDocument/2006/relationships/settings" Target="settings.xml"/><Relationship Id="rId9" Type="http://schemas.openxmlformats.org/officeDocument/2006/relationships/hyperlink" Target="http://soc.lib.ru/" TargetMode="External"/><Relationship Id="rId14" Type="http://schemas.openxmlformats.org/officeDocument/2006/relationships/hyperlink" Target="http://www.isras.ru/" TargetMode="External"/><Relationship Id="rId22" Type="http://schemas.openxmlformats.org/officeDocument/2006/relationships/hyperlink" Target="http://www.studfiles.ru/all-vuz/879/folder:2208/"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7B8DA-7D0C-4DF2-91BC-2BD45B58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43</Pages>
  <Words>10814</Words>
  <Characters>61646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KAF</cp:lastModifiedBy>
  <cp:revision>4</cp:revision>
  <cp:lastPrinted>2020-02-27T10:45:00Z</cp:lastPrinted>
  <dcterms:created xsi:type="dcterms:W3CDTF">2020-02-16T16:31:00Z</dcterms:created>
  <dcterms:modified xsi:type="dcterms:W3CDTF">2020-02-27T10:53:00Z</dcterms:modified>
</cp:coreProperties>
</file>