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D74" w:rsidRPr="000E5B5B" w:rsidRDefault="00C45D74" w:rsidP="00C45D74">
      <w:pPr>
        <w:jc w:val="center"/>
        <w:rPr>
          <w:rFonts w:ascii="Times New Roman" w:eastAsia="Times New Roman" w:hAnsi="Times New Roman" w:cs="Times New Roman"/>
          <w:b/>
          <w:sz w:val="28"/>
          <w:szCs w:val="28"/>
        </w:rPr>
      </w:pPr>
      <w:r w:rsidRPr="000E5B5B">
        <w:rPr>
          <w:rFonts w:ascii="Times New Roman" w:eastAsia="Times New Roman" w:hAnsi="Times New Roman" w:cs="Times New Roman"/>
          <w:b/>
          <w:sz w:val="28"/>
          <w:szCs w:val="28"/>
        </w:rPr>
        <w:t>МІНІСТЕРСТВО ОСВІТИ І НАУКИ УКРАЇНИ</w:t>
      </w:r>
    </w:p>
    <w:p w:rsidR="00C45D74" w:rsidRPr="000E5B5B" w:rsidRDefault="00C45D74" w:rsidP="00C45D74">
      <w:pPr>
        <w:jc w:val="center"/>
        <w:rPr>
          <w:rFonts w:ascii="Times New Roman" w:eastAsia="Times New Roman" w:hAnsi="Times New Roman" w:cs="Times New Roman"/>
          <w:sz w:val="28"/>
          <w:szCs w:val="28"/>
        </w:rPr>
      </w:pPr>
    </w:p>
    <w:p w:rsidR="00C45D74" w:rsidRPr="000E5B5B" w:rsidRDefault="00C45D74" w:rsidP="00C45D74">
      <w:pPr>
        <w:jc w:val="center"/>
        <w:rPr>
          <w:rFonts w:ascii="Times New Roman" w:eastAsia="Times New Roman" w:hAnsi="Times New Roman" w:cs="Times New Roman"/>
          <w:b/>
          <w:sz w:val="28"/>
          <w:szCs w:val="28"/>
          <w:lang w:val="uk-UA"/>
        </w:rPr>
      </w:pPr>
      <w:r w:rsidRPr="000E5B5B">
        <w:rPr>
          <w:rFonts w:ascii="Times New Roman" w:eastAsia="Times New Roman" w:hAnsi="Times New Roman" w:cs="Times New Roman"/>
          <w:b/>
          <w:sz w:val="28"/>
          <w:szCs w:val="28"/>
        </w:rPr>
        <w:t xml:space="preserve">НАЦІОНАЛЬНИЙ </w:t>
      </w:r>
      <w:r w:rsidRPr="000E5B5B">
        <w:rPr>
          <w:rFonts w:ascii="Times New Roman" w:eastAsia="Times New Roman" w:hAnsi="Times New Roman" w:cs="Times New Roman"/>
          <w:b/>
          <w:sz w:val="28"/>
          <w:szCs w:val="28"/>
          <w:lang w:val="uk-UA"/>
        </w:rPr>
        <w:t xml:space="preserve">ТЕХНІЧНИЙ </w:t>
      </w:r>
      <w:r w:rsidRPr="000E5B5B">
        <w:rPr>
          <w:rFonts w:ascii="Times New Roman" w:eastAsia="Times New Roman" w:hAnsi="Times New Roman" w:cs="Times New Roman"/>
          <w:b/>
          <w:sz w:val="28"/>
          <w:szCs w:val="28"/>
        </w:rPr>
        <w:t>УНІВЕРСИТЕТ</w:t>
      </w:r>
    </w:p>
    <w:p w:rsidR="00C45D74" w:rsidRPr="000E5B5B" w:rsidRDefault="00C45D74" w:rsidP="00C45D74">
      <w:pPr>
        <w:jc w:val="center"/>
        <w:rPr>
          <w:rFonts w:ascii="Times New Roman" w:eastAsia="Times New Roman" w:hAnsi="Times New Roman" w:cs="Times New Roman"/>
          <w:b/>
          <w:sz w:val="28"/>
          <w:szCs w:val="28"/>
          <w:lang w:val="uk-UA"/>
        </w:rPr>
      </w:pPr>
      <w:r w:rsidRPr="000E5B5B">
        <w:rPr>
          <w:rFonts w:ascii="Times New Roman" w:eastAsia="Times New Roman" w:hAnsi="Times New Roman" w:cs="Times New Roman"/>
          <w:b/>
          <w:sz w:val="28"/>
          <w:szCs w:val="28"/>
          <w:lang w:val="uk-UA"/>
        </w:rPr>
        <w:t>«ХАРКІВСЬКИЙ ПОЛІТЕХНІЧНИЙ ІНСТИТУТ»</w:t>
      </w:r>
    </w:p>
    <w:p w:rsidR="00C45D74" w:rsidRPr="000E5B5B" w:rsidRDefault="00C45D74" w:rsidP="00C45D74">
      <w:pPr>
        <w:rPr>
          <w:rFonts w:ascii="Times New Roman" w:eastAsia="Times New Roman" w:hAnsi="Times New Roman" w:cs="Times New Roman"/>
          <w:sz w:val="28"/>
          <w:szCs w:val="28"/>
          <w:lang w:val="uk-UA"/>
        </w:rPr>
      </w:pPr>
    </w:p>
    <w:p w:rsidR="00C45D74" w:rsidRDefault="00C45D74" w:rsidP="00C45D74">
      <w:pPr>
        <w:rPr>
          <w:rFonts w:ascii="Times New Roman" w:eastAsia="Times New Roman" w:hAnsi="Times New Roman" w:cs="Times New Roman"/>
          <w:sz w:val="28"/>
          <w:szCs w:val="28"/>
          <w:lang w:val="uk-UA"/>
        </w:rPr>
      </w:pPr>
    </w:p>
    <w:p w:rsidR="00C45D74" w:rsidRDefault="00C45D74" w:rsidP="00C45D74">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Кафедра  </w:t>
      </w:r>
      <w:r w:rsidR="007B368E" w:rsidRPr="007B368E">
        <w:rPr>
          <w:rFonts w:ascii="Times New Roman" w:eastAsia="Times New Roman" w:hAnsi="Times New Roman" w:cs="Times New Roman"/>
          <w:sz w:val="28"/>
          <w:szCs w:val="28"/>
          <w:u w:val="single"/>
          <w:lang w:val="uk-UA"/>
        </w:rPr>
        <w:tab/>
      </w:r>
      <w:r w:rsidR="007B368E" w:rsidRPr="007B368E">
        <w:rPr>
          <w:rFonts w:ascii="Times New Roman" w:eastAsia="Times New Roman" w:hAnsi="Times New Roman" w:cs="Times New Roman"/>
          <w:sz w:val="28"/>
          <w:szCs w:val="28"/>
          <w:u w:val="single"/>
          <w:lang w:val="uk-UA"/>
        </w:rPr>
        <w:tab/>
      </w:r>
      <w:r w:rsidR="007B368E" w:rsidRPr="007B368E">
        <w:rPr>
          <w:rFonts w:ascii="Times New Roman" w:eastAsia="Times New Roman" w:hAnsi="Times New Roman" w:cs="Times New Roman"/>
          <w:sz w:val="28"/>
          <w:szCs w:val="28"/>
          <w:u w:val="single"/>
          <w:lang w:val="uk-UA"/>
        </w:rPr>
        <w:tab/>
      </w:r>
      <w:r w:rsidR="007B368E" w:rsidRPr="007B368E">
        <w:rPr>
          <w:rFonts w:ascii="Times New Roman" w:eastAsia="Times New Roman" w:hAnsi="Times New Roman" w:cs="Times New Roman"/>
          <w:sz w:val="28"/>
          <w:szCs w:val="28"/>
          <w:u w:val="single"/>
          <w:lang w:val="uk-UA"/>
        </w:rPr>
        <w:tab/>
        <w:t>соціології та політології</w:t>
      </w:r>
      <w:r w:rsidR="007B368E" w:rsidRPr="007B368E">
        <w:rPr>
          <w:rFonts w:ascii="Times New Roman" w:eastAsia="Times New Roman" w:hAnsi="Times New Roman" w:cs="Times New Roman"/>
          <w:sz w:val="28"/>
          <w:szCs w:val="28"/>
          <w:u w:val="single"/>
          <w:lang w:val="uk-UA"/>
        </w:rPr>
        <w:tab/>
      </w:r>
      <w:r w:rsidR="007B368E" w:rsidRPr="007B368E">
        <w:rPr>
          <w:rFonts w:ascii="Times New Roman" w:eastAsia="Times New Roman" w:hAnsi="Times New Roman" w:cs="Times New Roman"/>
          <w:sz w:val="28"/>
          <w:szCs w:val="28"/>
          <w:u w:val="single"/>
          <w:lang w:val="uk-UA"/>
        </w:rPr>
        <w:tab/>
      </w:r>
      <w:r w:rsidR="007B368E" w:rsidRPr="007B368E">
        <w:rPr>
          <w:rFonts w:ascii="Times New Roman" w:eastAsia="Times New Roman" w:hAnsi="Times New Roman" w:cs="Times New Roman"/>
          <w:sz w:val="28"/>
          <w:szCs w:val="28"/>
          <w:u w:val="single"/>
          <w:lang w:val="uk-UA"/>
        </w:rPr>
        <w:tab/>
      </w:r>
    </w:p>
    <w:p w:rsidR="00C45D74" w:rsidRPr="00B219AF" w:rsidRDefault="00C45D74" w:rsidP="00C45D74">
      <w:pPr>
        <w:jc w:val="center"/>
        <w:rPr>
          <w:rFonts w:ascii="Times New Roman" w:eastAsia="Times New Roman" w:hAnsi="Times New Roman" w:cs="Times New Roman"/>
          <w:sz w:val="20"/>
          <w:szCs w:val="28"/>
          <w:lang w:val="uk-UA"/>
        </w:rPr>
      </w:pPr>
      <w:r>
        <w:rPr>
          <w:rFonts w:ascii="Times New Roman" w:eastAsia="Times New Roman" w:hAnsi="Times New Roman" w:cs="Times New Roman"/>
          <w:sz w:val="20"/>
          <w:szCs w:val="28"/>
          <w:lang w:val="uk-UA"/>
        </w:rPr>
        <w:t>(назва</w:t>
      </w:r>
      <w:r w:rsidRPr="00B219AF">
        <w:rPr>
          <w:rFonts w:ascii="Times New Roman" w:eastAsia="Times New Roman" w:hAnsi="Times New Roman" w:cs="Times New Roman"/>
          <w:sz w:val="20"/>
          <w:szCs w:val="28"/>
          <w:lang w:val="uk-UA"/>
        </w:rPr>
        <w:t>)</w:t>
      </w:r>
    </w:p>
    <w:p w:rsidR="00C45D74" w:rsidRDefault="00C45D74" w:rsidP="00C45D74">
      <w:pPr>
        <w:rPr>
          <w:rFonts w:ascii="Times New Roman" w:eastAsia="Times New Roman" w:hAnsi="Times New Roman" w:cs="Times New Roman"/>
          <w:sz w:val="28"/>
          <w:szCs w:val="28"/>
          <w:lang w:val="uk-UA"/>
        </w:rPr>
      </w:pPr>
    </w:p>
    <w:p w:rsidR="00C45D74" w:rsidRDefault="00C45D74" w:rsidP="00C45D74">
      <w:pPr>
        <w:rPr>
          <w:rFonts w:ascii="Times New Roman" w:eastAsia="Times New Roman" w:hAnsi="Times New Roman" w:cs="Times New Roman"/>
          <w:lang w:val="uk-UA"/>
        </w:rPr>
      </w:pPr>
    </w:p>
    <w:p w:rsidR="00C45D74" w:rsidRPr="00A75412" w:rsidRDefault="00C45D74" w:rsidP="00C45D74">
      <w:pPr>
        <w:rPr>
          <w:rFonts w:ascii="Times New Roman" w:eastAsia="Times New Roman" w:hAnsi="Times New Roman" w:cs="Times New Roman"/>
          <w:lang w:val="uk-UA"/>
        </w:rPr>
      </w:pPr>
    </w:p>
    <w:p w:rsidR="00C45D74" w:rsidRPr="00A75412" w:rsidRDefault="00C45D74" w:rsidP="00C45D74">
      <w:pPr>
        <w:ind w:left="4820"/>
        <w:rPr>
          <w:rFonts w:ascii="Times New Roman" w:eastAsia="Times New Roman" w:hAnsi="Times New Roman" w:cs="Times New Roman"/>
          <w:sz w:val="26"/>
          <w:lang w:val="uk-UA"/>
        </w:rPr>
      </w:pPr>
      <w:r w:rsidRPr="00A75412">
        <w:rPr>
          <w:rFonts w:ascii="Times New Roman" w:eastAsia="Times New Roman" w:hAnsi="Times New Roman" w:cs="Times New Roman"/>
          <w:sz w:val="26"/>
          <w:lang w:val="uk-UA"/>
        </w:rPr>
        <w:t>«</w:t>
      </w:r>
      <w:r w:rsidRPr="00A75412">
        <w:rPr>
          <w:rFonts w:ascii="Times New Roman" w:eastAsia="Times New Roman" w:hAnsi="Times New Roman" w:cs="Times New Roman"/>
          <w:b/>
          <w:sz w:val="26"/>
          <w:lang w:val="uk-UA"/>
        </w:rPr>
        <w:t>ЗАТВЕРДЖУЮ</w:t>
      </w:r>
      <w:r w:rsidRPr="00A75412">
        <w:rPr>
          <w:rFonts w:ascii="Times New Roman" w:eastAsia="Times New Roman" w:hAnsi="Times New Roman" w:cs="Times New Roman"/>
          <w:sz w:val="26"/>
          <w:lang w:val="uk-UA"/>
        </w:rPr>
        <w:t>»</w:t>
      </w:r>
    </w:p>
    <w:p w:rsidR="00C45D74" w:rsidRDefault="00C45D74" w:rsidP="00C45D74">
      <w:pPr>
        <w:ind w:left="4820"/>
        <w:rPr>
          <w:rFonts w:ascii="Times New Roman" w:eastAsia="Times New Roman" w:hAnsi="Times New Roman" w:cs="Times New Roman"/>
          <w:sz w:val="28"/>
          <w:szCs w:val="24"/>
          <w:lang w:val="uk-UA"/>
        </w:rPr>
      </w:pPr>
      <w:r w:rsidRPr="00B316D0">
        <w:rPr>
          <w:rFonts w:ascii="Times New Roman" w:eastAsia="Times New Roman" w:hAnsi="Times New Roman" w:cs="Times New Roman"/>
          <w:sz w:val="28"/>
          <w:szCs w:val="24"/>
          <w:lang w:val="uk-UA"/>
        </w:rPr>
        <w:t>Завідувач кафедри</w:t>
      </w:r>
      <w:r w:rsidRPr="00B316D0">
        <w:rPr>
          <w:rFonts w:ascii="Times New Roman" w:eastAsia="Times New Roman" w:hAnsi="Times New Roman" w:cs="Times New Roman"/>
          <w:sz w:val="28"/>
          <w:szCs w:val="24"/>
          <w:lang w:val="uk-UA"/>
        </w:rPr>
        <w:tab/>
      </w:r>
    </w:p>
    <w:p w:rsidR="00C45D74" w:rsidRPr="00B316D0" w:rsidRDefault="007B368E" w:rsidP="00C45D74">
      <w:pPr>
        <w:ind w:left="4820"/>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Ю.</w:t>
      </w:r>
      <w:r w:rsidR="00B26403">
        <w:rPr>
          <w:rFonts w:ascii="Times New Roman" w:eastAsia="Times New Roman" w:hAnsi="Times New Roman" w:cs="Times New Roman"/>
          <w:sz w:val="28"/>
          <w:szCs w:val="24"/>
          <w:lang w:val="uk-UA"/>
        </w:rPr>
        <w:t xml:space="preserve"> </w:t>
      </w:r>
      <w:r>
        <w:rPr>
          <w:rFonts w:ascii="Times New Roman" w:eastAsia="Times New Roman" w:hAnsi="Times New Roman" w:cs="Times New Roman"/>
          <w:sz w:val="28"/>
          <w:szCs w:val="24"/>
          <w:lang w:val="uk-UA"/>
        </w:rPr>
        <w:t>А.</w:t>
      </w:r>
      <w:r w:rsidR="00B26403">
        <w:rPr>
          <w:rFonts w:ascii="Times New Roman" w:eastAsia="Times New Roman" w:hAnsi="Times New Roman" w:cs="Times New Roman"/>
          <w:sz w:val="28"/>
          <w:szCs w:val="24"/>
          <w:lang w:val="uk-UA"/>
        </w:rPr>
        <w:t xml:space="preserve"> </w:t>
      </w:r>
      <w:proofErr w:type="spellStart"/>
      <w:r w:rsidR="006853AD">
        <w:rPr>
          <w:rFonts w:ascii="Times New Roman" w:eastAsia="Times New Roman" w:hAnsi="Times New Roman" w:cs="Times New Roman"/>
          <w:sz w:val="28"/>
          <w:szCs w:val="24"/>
          <w:lang w:val="uk-UA"/>
        </w:rPr>
        <w:t>Ка</w:t>
      </w:r>
      <w:bookmarkStart w:id="0" w:name="_GoBack"/>
      <w:bookmarkEnd w:id="0"/>
      <w:r>
        <w:rPr>
          <w:rFonts w:ascii="Times New Roman" w:eastAsia="Times New Roman" w:hAnsi="Times New Roman" w:cs="Times New Roman"/>
          <w:sz w:val="28"/>
          <w:szCs w:val="24"/>
          <w:lang w:val="uk-UA"/>
        </w:rPr>
        <w:t>лагін</w:t>
      </w:r>
      <w:proofErr w:type="spellEnd"/>
    </w:p>
    <w:p w:rsidR="00C45D74" w:rsidRDefault="00C45D74" w:rsidP="00C45D74">
      <w:pPr>
        <w:ind w:left="4820"/>
        <w:rPr>
          <w:rFonts w:ascii="Times New Roman" w:eastAsia="Times New Roman" w:hAnsi="Times New Roman" w:cs="Times New Roman"/>
          <w:sz w:val="28"/>
          <w:lang w:val="uk-UA"/>
        </w:rPr>
      </w:pPr>
      <w:r w:rsidRPr="00B316D0">
        <w:rPr>
          <w:rFonts w:ascii="Times New Roman" w:eastAsia="Times New Roman" w:hAnsi="Times New Roman" w:cs="Times New Roman"/>
          <w:sz w:val="28"/>
          <w:lang w:val="uk-UA"/>
        </w:rPr>
        <w:t>___________________</w:t>
      </w:r>
      <w:r>
        <w:rPr>
          <w:rFonts w:ascii="Times New Roman" w:eastAsia="Times New Roman" w:hAnsi="Times New Roman" w:cs="Times New Roman"/>
          <w:sz w:val="28"/>
          <w:lang w:val="uk-UA"/>
        </w:rPr>
        <w:t>__________</w:t>
      </w:r>
    </w:p>
    <w:p w:rsidR="00C45D74" w:rsidRPr="00B316D0" w:rsidRDefault="00C45D74" w:rsidP="00C45D74">
      <w:pPr>
        <w:ind w:left="4820"/>
        <w:rPr>
          <w:rFonts w:ascii="Times New Roman" w:eastAsia="Times New Roman" w:hAnsi="Times New Roman" w:cs="Times New Roman"/>
          <w:sz w:val="28"/>
          <w:lang w:val="uk-UA"/>
        </w:rPr>
      </w:pPr>
      <w:r w:rsidRPr="00B219AF">
        <w:rPr>
          <w:rFonts w:ascii="Times New Roman" w:eastAsia="Times New Roman" w:hAnsi="Times New Roman" w:cs="Times New Roman"/>
          <w:sz w:val="20"/>
          <w:lang w:val="uk-UA"/>
        </w:rPr>
        <w:tab/>
        <w:t>(ініціали та прізвище)</w:t>
      </w:r>
      <w:r>
        <w:rPr>
          <w:rFonts w:ascii="Times New Roman" w:eastAsia="Times New Roman" w:hAnsi="Times New Roman" w:cs="Times New Roman"/>
          <w:sz w:val="20"/>
          <w:lang w:val="uk-UA"/>
        </w:rPr>
        <w:tab/>
      </w:r>
      <w:r>
        <w:rPr>
          <w:rFonts w:ascii="Times New Roman" w:eastAsia="Times New Roman" w:hAnsi="Times New Roman" w:cs="Times New Roman"/>
          <w:sz w:val="20"/>
          <w:lang w:val="uk-UA"/>
        </w:rPr>
        <w:tab/>
        <w:t>(</w:t>
      </w:r>
      <w:r w:rsidRPr="00B219AF">
        <w:rPr>
          <w:rFonts w:ascii="Times New Roman" w:eastAsia="Times New Roman" w:hAnsi="Times New Roman" w:cs="Times New Roman"/>
          <w:sz w:val="20"/>
          <w:lang w:val="uk-UA"/>
        </w:rPr>
        <w:t>підпис)</w:t>
      </w:r>
    </w:p>
    <w:p w:rsidR="00C45D74" w:rsidRPr="00C70679" w:rsidRDefault="00C45D74" w:rsidP="00C45D74">
      <w:pPr>
        <w:spacing w:before="240"/>
        <w:ind w:left="4820" w:right="420"/>
        <w:rPr>
          <w:rFonts w:ascii="Times New Roman" w:eastAsia="Times New Roman" w:hAnsi="Times New Roman" w:cs="Times New Roman"/>
          <w:sz w:val="28"/>
          <w:szCs w:val="28"/>
          <w:lang w:val="uk-UA"/>
        </w:rPr>
      </w:pPr>
      <w:r w:rsidRPr="00C70679">
        <w:rPr>
          <w:rFonts w:ascii="Times New Roman" w:eastAsia="Times New Roman" w:hAnsi="Times New Roman" w:cs="Times New Roman"/>
          <w:sz w:val="28"/>
          <w:szCs w:val="28"/>
          <w:lang w:val="uk-UA"/>
        </w:rPr>
        <w:t>«</w:t>
      </w:r>
      <w:r w:rsidR="00A202E8">
        <w:rPr>
          <w:rFonts w:ascii="Times New Roman" w:eastAsia="Times New Roman" w:hAnsi="Times New Roman" w:cs="Times New Roman"/>
          <w:sz w:val="28"/>
          <w:szCs w:val="28"/>
          <w:lang w:val="uk-UA"/>
        </w:rPr>
        <w:t>27</w:t>
      </w:r>
      <w:r w:rsidRPr="00C70679">
        <w:rPr>
          <w:rFonts w:ascii="Times New Roman" w:eastAsia="Times New Roman" w:hAnsi="Times New Roman" w:cs="Times New Roman"/>
          <w:sz w:val="28"/>
          <w:szCs w:val="28"/>
          <w:lang w:val="uk-UA"/>
        </w:rPr>
        <w:t>»</w:t>
      </w:r>
      <w:r w:rsidR="007B368E">
        <w:rPr>
          <w:rFonts w:ascii="Times New Roman" w:eastAsia="Times New Roman" w:hAnsi="Times New Roman" w:cs="Times New Roman"/>
          <w:sz w:val="28"/>
          <w:szCs w:val="28"/>
          <w:lang w:val="uk-UA"/>
        </w:rPr>
        <w:t xml:space="preserve"> </w:t>
      </w:r>
      <w:r w:rsidR="00A202E8">
        <w:rPr>
          <w:rFonts w:ascii="Times New Roman" w:eastAsia="Times New Roman" w:hAnsi="Times New Roman" w:cs="Times New Roman"/>
          <w:sz w:val="28"/>
          <w:szCs w:val="28"/>
          <w:u w:val="single"/>
          <w:lang w:val="uk-UA"/>
        </w:rPr>
        <w:t>серпня</w:t>
      </w:r>
      <w:r w:rsidR="007B368E" w:rsidRPr="007B368E">
        <w:rPr>
          <w:rFonts w:ascii="Times New Roman" w:eastAsia="Times New Roman" w:hAnsi="Times New Roman" w:cs="Times New Roman"/>
          <w:sz w:val="28"/>
          <w:szCs w:val="28"/>
          <w:u w:val="single"/>
          <w:lang w:val="uk-UA"/>
        </w:rPr>
        <w:t xml:space="preserve"> </w:t>
      </w:r>
      <w:r w:rsidR="00A202E8">
        <w:rPr>
          <w:rFonts w:ascii="Times New Roman" w:eastAsia="Times New Roman" w:hAnsi="Times New Roman" w:cs="Times New Roman"/>
          <w:sz w:val="28"/>
          <w:szCs w:val="28"/>
          <w:u w:val="single"/>
          <w:lang w:val="uk-UA"/>
        </w:rPr>
        <w:t xml:space="preserve"> </w:t>
      </w:r>
      <w:r w:rsidRPr="007B368E">
        <w:rPr>
          <w:rFonts w:ascii="Times New Roman" w:eastAsia="Times New Roman" w:hAnsi="Times New Roman" w:cs="Times New Roman"/>
          <w:sz w:val="28"/>
          <w:szCs w:val="28"/>
          <w:u w:val="single"/>
          <w:lang w:val="uk-UA"/>
        </w:rPr>
        <w:t>20</w:t>
      </w:r>
      <w:r w:rsidR="007B368E" w:rsidRPr="007B368E">
        <w:rPr>
          <w:rFonts w:ascii="Times New Roman" w:eastAsia="Times New Roman" w:hAnsi="Times New Roman" w:cs="Times New Roman"/>
          <w:sz w:val="28"/>
          <w:szCs w:val="28"/>
          <w:u w:val="single"/>
          <w:lang w:val="uk-UA"/>
        </w:rPr>
        <w:t>20</w:t>
      </w:r>
      <w:r w:rsidRPr="007B368E">
        <w:rPr>
          <w:rFonts w:ascii="Times New Roman" w:eastAsia="Times New Roman" w:hAnsi="Times New Roman" w:cs="Times New Roman"/>
          <w:sz w:val="28"/>
          <w:szCs w:val="28"/>
          <w:u w:val="single"/>
          <w:lang w:val="uk-UA"/>
        </w:rPr>
        <w:t xml:space="preserve"> року</w:t>
      </w:r>
    </w:p>
    <w:p w:rsidR="00C45D74" w:rsidRPr="00C70679" w:rsidRDefault="00C45D74" w:rsidP="00C45D74">
      <w:pPr>
        <w:ind w:left="4820"/>
        <w:rPr>
          <w:rFonts w:ascii="Times New Roman" w:eastAsia="Times New Roman" w:hAnsi="Times New Roman" w:cs="Times New Roman"/>
          <w:lang w:val="uk-UA"/>
        </w:rPr>
      </w:pPr>
    </w:p>
    <w:p w:rsidR="00C45D74" w:rsidRPr="000E5B5B" w:rsidRDefault="00C45D74" w:rsidP="00C45D74">
      <w:pPr>
        <w:rPr>
          <w:rFonts w:ascii="Times New Roman" w:eastAsia="Times New Roman" w:hAnsi="Times New Roman" w:cs="Times New Roman"/>
          <w:lang w:val="uk-UA"/>
        </w:rPr>
      </w:pPr>
    </w:p>
    <w:p w:rsidR="00C45D74" w:rsidRPr="000E5B5B" w:rsidRDefault="00C45D74" w:rsidP="00C45D74">
      <w:pPr>
        <w:rPr>
          <w:rFonts w:ascii="Times New Roman" w:eastAsia="Times New Roman" w:hAnsi="Times New Roman" w:cs="Times New Roman"/>
          <w:lang w:val="uk-UA"/>
        </w:rPr>
      </w:pPr>
    </w:p>
    <w:p w:rsidR="00C45D74" w:rsidRPr="000E5B5B" w:rsidRDefault="00C45D74" w:rsidP="00C45D74">
      <w:pPr>
        <w:rPr>
          <w:rFonts w:ascii="Times New Roman" w:eastAsia="Times New Roman" w:hAnsi="Times New Roman" w:cs="Times New Roman"/>
          <w:lang w:val="uk-UA"/>
        </w:rPr>
      </w:pPr>
    </w:p>
    <w:p w:rsidR="00C45D74" w:rsidRPr="00C70679" w:rsidRDefault="00C45D74" w:rsidP="00C45D74">
      <w:pPr>
        <w:rPr>
          <w:rFonts w:ascii="Times New Roman" w:eastAsia="Times New Roman" w:hAnsi="Times New Roman" w:cs="Times New Roman"/>
          <w:lang w:val="uk-UA"/>
        </w:rPr>
      </w:pPr>
    </w:p>
    <w:p w:rsidR="00C45D74" w:rsidRDefault="00C45D74" w:rsidP="00C45D74">
      <w:pPr>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СИЛАБУС</w:t>
      </w:r>
      <w:r w:rsidRPr="00C70679">
        <w:rPr>
          <w:rFonts w:ascii="Times New Roman" w:eastAsia="Times New Roman" w:hAnsi="Times New Roman" w:cs="Times New Roman"/>
          <w:b/>
          <w:sz w:val="28"/>
          <w:lang w:val="uk-UA"/>
        </w:rPr>
        <w:t xml:space="preserve"> НАВЧАЛЬНОЇ ДИСЦИПЛІНИ</w:t>
      </w:r>
    </w:p>
    <w:p w:rsidR="00C45D74" w:rsidRPr="00C70679" w:rsidRDefault="00C45D74" w:rsidP="00C45D74">
      <w:pPr>
        <w:jc w:val="center"/>
        <w:rPr>
          <w:rFonts w:ascii="Times New Roman" w:eastAsia="Times New Roman" w:hAnsi="Times New Roman" w:cs="Times New Roman"/>
          <w:b/>
          <w:sz w:val="28"/>
          <w:lang w:val="uk-UA"/>
        </w:rPr>
      </w:pPr>
    </w:p>
    <w:p w:rsidR="00C45D74" w:rsidRPr="00F978CD" w:rsidRDefault="00F978CD" w:rsidP="00F978CD">
      <w:pPr>
        <w:jc w:val="center"/>
        <w:rPr>
          <w:rFonts w:ascii="Times New Roman" w:eastAsia="Times New Roman" w:hAnsi="Times New Roman" w:cs="Times New Roman"/>
          <w:sz w:val="28"/>
          <w:szCs w:val="28"/>
          <w:lang w:val="uk-UA"/>
        </w:rPr>
      </w:pPr>
      <w:r w:rsidRPr="00F978CD">
        <w:rPr>
          <w:rFonts w:ascii="Times New Roman" w:eastAsia="Times New Roman" w:hAnsi="Times New Roman" w:cs="Times New Roman"/>
          <w:sz w:val="28"/>
          <w:szCs w:val="28"/>
          <w:lang w:val="uk-UA"/>
        </w:rPr>
        <w:t xml:space="preserve">Соціологія </w:t>
      </w:r>
      <w:r w:rsidR="00E00434">
        <w:rPr>
          <w:rFonts w:ascii="Times New Roman" w:eastAsia="Times New Roman" w:hAnsi="Times New Roman" w:cs="Times New Roman"/>
          <w:sz w:val="28"/>
          <w:szCs w:val="28"/>
          <w:lang w:val="uk-UA"/>
        </w:rPr>
        <w:t>маркетингу</w:t>
      </w:r>
    </w:p>
    <w:p w:rsidR="00C45D74" w:rsidRDefault="00C45D74" w:rsidP="00C45D74">
      <w:pPr>
        <w:jc w:val="center"/>
        <w:rPr>
          <w:rFonts w:ascii="Times New Roman" w:eastAsia="Times New Roman" w:hAnsi="Times New Roman" w:cs="Times New Roman"/>
          <w:lang w:val="uk-UA"/>
        </w:rPr>
      </w:pPr>
      <w:r>
        <w:rPr>
          <w:rFonts w:ascii="Times New Roman" w:eastAsia="Times New Roman" w:hAnsi="Times New Roman" w:cs="Times New Roman"/>
          <w:lang w:val="uk-UA"/>
        </w:rPr>
        <w:t>_____________________________________________________________________________________</w:t>
      </w:r>
    </w:p>
    <w:p w:rsidR="00C45D74" w:rsidRPr="00B219AF" w:rsidRDefault="00C45D74" w:rsidP="00C45D74">
      <w:pPr>
        <w:jc w:val="center"/>
        <w:rPr>
          <w:rFonts w:ascii="Times New Roman" w:eastAsia="Times New Roman" w:hAnsi="Times New Roman" w:cs="Times New Roman"/>
          <w:sz w:val="20"/>
          <w:lang w:val="uk-UA"/>
        </w:rPr>
      </w:pPr>
      <w:r w:rsidRPr="00B219AF">
        <w:rPr>
          <w:rFonts w:ascii="Times New Roman" w:eastAsia="Times New Roman" w:hAnsi="Times New Roman" w:cs="Times New Roman"/>
          <w:sz w:val="20"/>
          <w:lang w:val="uk-UA"/>
        </w:rPr>
        <w:t>(назва навчальної дисципліни)</w:t>
      </w:r>
    </w:p>
    <w:p w:rsidR="00C45D74" w:rsidRPr="000E5B5B" w:rsidRDefault="00C45D74" w:rsidP="00C45D74">
      <w:pPr>
        <w:rPr>
          <w:rFonts w:ascii="Times New Roman" w:eastAsia="Times New Roman" w:hAnsi="Times New Roman" w:cs="Times New Roman"/>
          <w:lang w:val="uk-UA"/>
        </w:rPr>
      </w:pPr>
    </w:p>
    <w:p w:rsidR="00C45D74" w:rsidRPr="000E5B5B" w:rsidRDefault="00C45D74" w:rsidP="00C45D74">
      <w:pPr>
        <w:rPr>
          <w:rFonts w:ascii="Times New Roman" w:eastAsia="Times New Roman" w:hAnsi="Times New Roman" w:cs="Times New Roman"/>
          <w:lang w:val="uk-UA"/>
        </w:rPr>
      </w:pPr>
    </w:p>
    <w:p w:rsidR="00C45D74" w:rsidRPr="000E5B5B" w:rsidRDefault="00C45D74" w:rsidP="00C45D74">
      <w:pPr>
        <w:rPr>
          <w:rFonts w:ascii="Times New Roman" w:eastAsia="Times New Roman" w:hAnsi="Times New Roman" w:cs="Times New Roman"/>
          <w:lang w:val="uk-UA"/>
        </w:rPr>
      </w:pPr>
    </w:p>
    <w:p w:rsidR="00C45D74" w:rsidRDefault="00C45D74" w:rsidP="00C45D74">
      <w:pPr>
        <w:rPr>
          <w:rFonts w:ascii="Times New Roman" w:eastAsia="Times New Roman" w:hAnsi="Times New Roman" w:cs="Times New Roman"/>
          <w:sz w:val="28"/>
          <w:szCs w:val="28"/>
          <w:lang w:val="uk-UA"/>
        </w:rPr>
      </w:pPr>
      <w:r w:rsidRPr="000E5B5B">
        <w:rPr>
          <w:rFonts w:ascii="Times New Roman" w:eastAsia="Times New Roman" w:hAnsi="Times New Roman" w:cs="Times New Roman"/>
          <w:sz w:val="28"/>
          <w:szCs w:val="28"/>
          <w:lang w:val="uk-UA"/>
        </w:rPr>
        <w:t>рівень вищої освіти</w:t>
      </w:r>
      <w:r w:rsidR="00F978CD" w:rsidRPr="00F978CD">
        <w:rPr>
          <w:rFonts w:ascii="Times New Roman" w:eastAsia="Times New Roman" w:hAnsi="Times New Roman" w:cs="Times New Roman"/>
          <w:sz w:val="28"/>
          <w:szCs w:val="28"/>
          <w:u w:val="single"/>
          <w:lang w:val="uk-UA"/>
        </w:rPr>
        <w:tab/>
      </w:r>
      <w:r w:rsidR="00F978CD" w:rsidRPr="00F978CD">
        <w:rPr>
          <w:rFonts w:ascii="Times New Roman" w:eastAsia="Times New Roman" w:hAnsi="Times New Roman" w:cs="Times New Roman"/>
          <w:sz w:val="28"/>
          <w:szCs w:val="28"/>
          <w:u w:val="single"/>
          <w:lang w:val="uk-UA"/>
        </w:rPr>
        <w:tab/>
        <w:t>перший</w:t>
      </w:r>
      <w:r w:rsidR="008D369C">
        <w:rPr>
          <w:rFonts w:ascii="Times New Roman" w:eastAsia="Times New Roman" w:hAnsi="Times New Roman" w:cs="Times New Roman"/>
          <w:sz w:val="28"/>
          <w:szCs w:val="28"/>
          <w:u w:val="single"/>
          <w:lang w:val="uk-UA"/>
        </w:rPr>
        <w:t xml:space="preserve"> (бакалаврський)</w:t>
      </w:r>
      <w:r w:rsidR="00F978CD" w:rsidRPr="00F978CD">
        <w:rPr>
          <w:rFonts w:ascii="Times New Roman" w:eastAsia="Times New Roman" w:hAnsi="Times New Roman" w:cs="Times New Roman"/>
          <w:sz w:val="28"/>
          <w:szCs w:val="28"/>
          <w:u w:val="single"/>
          <w:lang w:val="uk-UA"/>
        </w:rPr>
        <w:tab/>
      </w:r>
      <w:r w:rsidR="00F978CD" w:rsidRPr="00F978CD">
        <w:rPr>
          <w:rFonts w:ascii="Times New Roman" w:eastAsia="Times New Roman" w:hAnsi="Times New Roman" w:cs="Times New Roman"/>
          <w:sz w:val="28"/>
          <w:szCs w:val="28"/>
          <w:u w:val="single"/>
          <w:lang w:val="uk-UA"/>
        </w:rPr>
        <w:tab/>
      </w:r>
      <w:r w:rsidR="008D369C">
        <w:rPr>
          <w:rFonts w:ascii="Times New Roman" w:eastAsia="Times New Roman" w:hAnsi="Times New Roman" w:cs="Times New Roman"/>
          <w:sz w:val="28"/>
          <w:szCs w:val="28"/>
          <w:u w:val="single"/>
          <w:lang w:val="uk-UA"/>
        </w:rPr>
        <w:tab/>
      </w:r>
      <w:r w:rsidR="008D369C">
        <w:rPr>
          <w:rFonts w:ascii="Times New Roman" w:eastAsia="Times New Roman" w:hAnsi="Times New Roman" w:cs="Times New Roman"/>
          <w:sz w:val="28"/>
          <w:szCs w:val="28"/>
          <w:u w:val="single"/>
          <w:lang w:val="uk-UA"/>
        </w:rPr>
        <w:tab/>
      </w:r>
    </w:p>
    <w:p w:rsidR="00C45D74" w:rsidRPr="00B219AF" w:rsidRDefault="00C45D74" w:rsidP="00C45D74">
      <w:pPr>
        <w:ind w:left="708" w:firstLine="708"/>
        <w:jc w:val="center"/>
        <w:rPr>
          <w:rFonts w:ascii="Times New Roman" w:eastAsia="Times New Roman" w:hAnsi="Times New Roman" w:cs="Times New Roman"/>
          <w:sz w:val="20"/>
          <w:lang w:val="uk-UA"/>
        </w:rPr>
      </w:pPr>
      <w:r w:rsidRPr="00B219AF">
        <w:rPr>
          <w:rFonts w:ascii="Times New Roman" w:eastAsia="Times New Roman" w:hAnsi="Times New Roman" w:cs="Times New Roman"/>
          <w:sz w:val="20"/>
          <w:lang w:val="uk-UA"/>
        </w:rPr>
        <w:t>перший (бакалаврський) / другий (магістерський)</w:t>
      </w:r>
    </w:p>
    <w:p w:rsidR="00C45D74" w:rsidRPr="000E5B5B" w:rsidRDefault="00C45D74" w:rsidP="00C45D74">
      <w:pPr>
        <w:rPr>
          <w:rFonts w:ascii="Times New Roman" w:eastAsia="Times New Roman" w:hAnsi="Times New Roman" w:cs="Times New Roman"/>
          <w:sz w:val="26"/>
          <w:lang w:val="uk-UA"/>
        </w:rPr>
      </w:pPr>
    </w:p>
    <w:p w:rsidR="00C45D74" w:rsidRPr="00FA2358" w:rsidRDefault="00C45D74" w:rsidP="00C45D74">
      <w:pPr>
        <w:rPr>
          <w:rFonts w:ascii="Times New Roman" w:eastAsia="Times New Roman" w:hAnsi="Times New Roman" w:cs="Times New Roman"/>
          <w:lang w:val="uk-UA"/>
        </w:rPr>
      </w:pPr>
      <w:r w:rsidRPr="00E422A3">
        <w:rPr>
          <w:rFonts w:ascii="Times New Roman" w:eastAsia="Times New Roman" w:hAnsi="Times New Roman" w:cs="Times New Roman"/>
          <w:sz w:val="28"/>
          <w:szCs w:val="28"/>
          <w:lang w:val="uk-UA"/>
        </w:rPr>
        <w:t>галузь</w:t>
      </w:r>
      <w:r w:rsidRPr="00FA2358">
        <w:rPr>
          <w:rFonts w:ascii="Times New Roman" w:eastAsia="Times New Roman" w:hAnsi="Times New Roman" w:cs="Times New Roman"/>
          <w:sz w:val="28"/>
          <w:szCs w:val="28"/>
          <w:lang w:val="uk-UA"/>
        </w:rPr>
        <w:t xml:space="preserve"> </w:t>
      </w:r>
      <w:r w:rsidRPr="00E422A3">
        <w:rPr>
          <w:rFonts w:ascii="Times New Roman" w:eastAsia="Times New Roman" w:hAnsi="Times New Roman" w:cs="Times New Roman"/>
          <w:sz w:val="28"/>
          <w:szCs w:val="28"/>
          <w:lang w:val="uk-UA"/>
        </w:rPr>
        <w:t>з</w:t>
      </w:r>
      <w:r w:rsidRPr="00FA2358">
        <w:rPr>
          <w:rFonts w:ascii="Times New Roman" w:eastAsia="Times New Roman" w:hAnsi="Times New Roman" w:cs="Times New Roman"/>
          <w:sz w:val="28"/>
          <w:szCs w:val="28"/>
          <w:lang w:val="uk-UA"/>
        </w:rPr>
        <w:t>нань</w:t>
      </w:r>
      <w:r w:rsidR="00F978CD" w:rsidRPr="00F978CD">
        <w:rPr>
          <w:rFonts w:ascii="Times New Roman" w:eastAsia="Times New Roman" w:hAnsi="Times New Roman" w:cs="Times New Roman"/>
          <w:sz w:val="28"/>
          <w:szCs w:val="28"/>
          <w:u w:val="single"/>
          <w:lang w:val="uk-UA"/>
        </w:rPr>
        <w:tab/>
        <w:t xml:space="preserve">05 </w:t>
      </w:r>
      <w:r w:rsidR="00F978CD">
        <w:rPr>
          <w:rFonts w:ascii="Times New Roman" w:eastAsia="Times New Roman" w:hAnsi="Times New Roman" w:cs="Times New Roman"/>
          <w:sz w:val="28"/>
          <w:szCs w:val="28"/>
          <w:u w:val="single"/>
          <w:lang w:val="uk-UA"/>
        </w:rPr>
        <w:t>С</w:t>
      </w:r>
      <w:r w:rsidR="00F978CD" w:rsidRPr="00F978CD">
        <w:rPr>
          <w:rFonts w:ascii="Times New Roman" w:eastAsia="Times New Roman" w:hAnsi="Times New Roman" w:cs="Times New Roman"/>
          <w:sz w:val="28"/>
          <w:szCs w:val="28"/>
          <w:u w:val="single"/>
          <w:lang w:val="uk-UA"/>
        </w:rPr>
        <w:t>оціальні та поведінкові науки</w:t>
      </w:r>
      <w:r w:rsidR="00F978CD" w:rsidRPr="00F978CD">
        <w:rPr>
          <w:rFonts w:ascii="Times New Roman" w:eastAsia="Times New Roman" w:hAnsi="Times New Roman" w:cs="Times New Roman"/>
          <w:sz w:val="28"/>
          <w:szCs w:val="28"/>
          <w:u w:val="single"/>
          <w:lang w:val="uk-UA"/>
        </w:rPr>
        <w:tab/>
      </w:r>
      <w:r w:rsidR="00F978CD" w:rsidRPr="00F978CD">
        <w:rPr>
          <w:rFonts w:ascii="Times New Roman" w:eastAsia="Times New Roman" w:hAnsi="Times New Roman" w:cs="Times New Roman"/>
          <w:sz w:val="28"/>
          <w:szCs w:val="28"/>
          <w:u w:val="single"/>
          <w:lang w:val="uk-UA"/>
        </w:rPr>
        <w:tab/>
      </w:r>
      <w:r w:rsidR="00F978CD" w:rsidRPr="00F978CD">
        <w:rPr>
          <w:rFonts w:ascii="Times New Roman" w:eastAsia="Times New Roman" w:hAnsi="Times New Roman" w:cs="Times New Roman"/>
          <w:sz w:val="28"/>
          <w:szCs w:val="28"/>
          <w:u w:val="single"/>
          <w:lang w:val="uk-UA"/>
        </w:rPr>
        <w:tab/>
      </w:r>
      <w:r w:rsidR="00F978CD" w:rsidRPr="00F978CD">
        <w:rPr>
          <w:rFonts w:ascii="Times New Roman" w:eastAsia="Times New Roman" w:hAnsi="Times New Roman" w:cs="Times New Roman"/>
          <w:sz w:val="28"/>
          <w:szCs w:val="28"/>
          <w:u w:val="single"/>
          <w:lang w:val="uk-UA"/>
        </w:rPr>
        <w:tab/>
      </w:r>
      <w:r w:rsidR="00F978CD" w:rsidRPr="00F978CD">
        <w:rPr>
          <w:rFonts w:ascii="Times New Roman" w:eastAsia="Times New Roman" w:hAnsi="Times New Roman" w:cs="Times New Roman"/>
          <w:sz w:val="28"/>
          <w:szCs w:val="28"/>
          <w:u w:val="single"/>
          <w:lang w:val="uk-UA"/>
        </w:rPr>
        <w:tab/>
      </w:r>
    </w:p>
    <w:p w:rsidR="00C45D74" w:rsidRPr="002B3F2C" w:rsidRDefault="00C45D74" w:rsidP="00C45D74">
      <w:pPr>
        <w:jc w:val="center"/>
        <w:rPr>
          <w:rFonts w:ascii="Times New Roman" w:eastAsia="Times New Roman" w:hAnsi="Times New Roman" w:cs="Times New Roman"/>
          <w:lang w:val="uk-UA"/>
        </w:rPr>
      </w:pPr>
      <w:r w:rsidRPr="002B3F2C">
        <w:rPr>
          <w:rFonts w:ascii="Times New Roman" w:eastAsia="Times New Roman" w:hAnsi="Times New Roman" w:cs="Times New Roman"/>
          <w:lang w:val="uk-UA"/>
        </w:rPr>
        <w:t>(</w:t>
      </w:r>
      <w:r w:rsidRPr="002B3F2C">
        <w:rPr>
          <w:rFonts w:ascii="Times New Roman" w:eastAsia="Times New Roman" w:hAnsi="Times New Roman" w:cs="Times New Roman"/>
        </w:rPr>
        <w:t>шифр і</w:t>
      </w:r>
      <w:r w:rsidRPr="002B3F2C">
        <w:rPr>
          <w:rFonts w:ascii="Times New Roman" w:eastAsia="Times New Roman" w:hAnsi="Times New Roman" w:cs="Times New Roman"/>
          <w:lang w:val="uk-UA"/>
        </w:rPr>
        <w:t xml:space="preserve"> назва)</w:t>
      </w:r>
    </w:p>
    <w:p w:rsidR="00C45D74" w:rsidRDefault="00C45D74" w:rsidP="00C45D74">
      <w:pPr>
        <w:rPr>
          <w:rFonts w:ascii="Times New Roman" w:eastAsia="Times New Roman" w:hAnsi="Times New Roman" w:cs="Times New Roman"/>
          <w:sz w:val="26"/>
          <w:lang w:val="uk-UA"/>
        </w:rPr>
      </w:pPr>
    </w:p>
    <w:p w:rsidR="00C45D74" w:rsidRPr="009B5D23" w:rsidRDefault="00C45D74" w:rsidP="00C45D74">
      <w:pPr>
        <w:rPr>
          <w:rFonts w:ascii="Times New Roman" w:eastAsia="Times New Roman" w:hAnsi="Times New Roman" w:cs="Times New Roman"/>
          <w:lang w:val="uk-UA"/>
        </w:rPr>
      </w:pPr>
      <w:r w:rsidRPr="00E422A3">
        <w:rPr>
          <w:rFonts w:ascii="Times New Roman" w:eastAsia="Times New Roman" w:hAnsi="Times New Roman" w:cs="Times New Roman"/>
          <w:sz w:val="28"/>
          <w:szCs w:val="28"/>
          <w:lang w:val="uk-UA"/>
        </w:rPr>
        <w:t>спеціальність</w:t>
      </w:r>
      <w:r w:rsidRPr="009B5D23">
        <w:rPr>
          <w:rFonts w:ascii="Times New Roman" w:eastAsia="Times New Roman" w:hAnsi="Times New Roman" w:cs="Times New Roman"/>
          <w:sz w:val="26"/>
          <w:lang w:val="uk-UA"/>
        </w:rPr>
        <w:t xml:space="preserve"> </w:t>
      </w:r>
      <w:r w:rsidR="00F978CD" w:rsidRPr="00F978CD">
        <w:rPr>
          <w:rFonts w:ascii="Times New Roman" w:eastAsia="Times New Roman" w:hAnsi="Times New Roman" w:cs="Times New Roman"/>
          <w:sz w:val="26"/>
          <w:u w:val="single"/>
          <w:lang w:val="uk-UA"/>
        </w:rPr>
        <w:tab/>
      </w:r>
      <w:r w:rsidR="00F978CD" w:rsidRPr="00F978CD">
        <w:rPr>
          <w:rFonts w:ascii="Times New Roman" w:eastAsia="Times New Roman" w:hAnsi="Times New Roman" w:cs="Times New Roman"/>
          <w:sz w:val="26"/>
          <w:u w:val="single"/>
          <w:lang w:val="uk-UA"/>
        </w:rPr>
        <w:tab/>
      </w:r>
      <w:r w:rsidR="00F978CD" w:rsidRPr="00F978CD">
        <w:rPr>
          <w:rFonts w:ascii="Times New Roman" w:eastAsia="Times New Roman" w:hAnsi="Times New Roman" w:cs="Times New Roman"/>
          <w:sz w:val="26"/>
          <w:u w:val="single"/>
          <w:lang w:val="uk-UA"/>
        </w:rPr>
        <w:tab/>
      </w:r>
      <w:r w:rsidR="00F978CD" w:rsidRPr="00F978CD">
        <w:rPr>
          <w:rFonts w:ascii="Times New Roman" w:eastAsia="Times New Roman" w:hAnsi="Times New Roman" w:cs="Times New Roman"/>
          <w:sz w:val="26"/>
          <w:u w:val="single"/>
          <w:lang w:val="uk-UA"/>
        </w:rPr>
        <w:tab/>
        <w:t xml:space="preserve">054 </w:t>
      </w:r>
      <w:r w:rsidR="00F978CD">
        <w:rPr>
          <w:rFonts w:ascii="Times New Roman" w:eastAsia="Times New Roman" w:hAnsi="Times New Roman" w:cs="Times New Roman"/>
          <w:sz w:val="26"/>
          <w:u w:val="single"/>
          <w:lang w:val="uk-UA"/>
        </w:rPr>
        <w:t>С</w:t>
      </w:r>
      <w:r w:rsidR="00F978CD" w:rsidRPr="00F978CD">
        <w:rPr>
          <w:rFonts w:ascii="Times New Roman" w:eastAsia="Times New Roman" w:hAnsi="Times New Roman" w:cs="Times New Roman"/>
          <w:sz w:val="26"/>
          <w:u w:val="single"/>
          <w:lang w:val="uk-UA"/>
        </w:rPr>
        <w:t>оціологія</w:t>
      </w:r>
      <w:r w:rsidR="00F978CD" w:rsidRPr="00F978CD">
        <w:rPr>
          <w:rFonts w:ascii="Times New Roman" w:eastAsia="Times New Roman" w:hAnsi="Times New Roman" w:cs="Times New Roman"/>
          <w:sz w:val="26"/>
          <w:u w:val="single"/>
          <w:lang w:val="uk-UA"/>
        </w:rPr>
        <w:tab/>
      </w:r>
      <w:r w:rsidR="00F978CD" w:rsidRPr="00F978CD">
        <w:rPr>
          <w:rFonts w:ascii="Times New Roman" w:eastAsia="Times New Roman" w:hAnsi="Times New Roman" w:cs="Times New Roman"/>
          <w:sz w:val="26"/>
          <w:u w:val="single"/>
          <w:lang w:val="uk-UA"/>
        </w:rPr>
        <w:tab/>
      </w:r>
      <w:r w:rsidR="00F978CD" w:rsidRPr="00F978CD">
        <w:rPr>
          <w:rFonts w:ascii="Times New Roman" w:eastAsia="Times New Roman" w:hAnsi="Times New Roman" w:cs="Times New Roman"/>
          <w:sz w:val="26"/>
          <w:u w:val="single"/>
          <w:lang w:val="uk-UA"/>
        </w:rPr>
        <w:tab/>
      </w:r>
      <w:r w:rsidR="00F978CD" w:rsidRPr="00F978CD">
        <w:rPr>
          <w:rFonts w:ascii="Times New Roman" w:eastAsia="Times New Roman" w:hAnsi="Times New Roman" w:cs="Times New Roman"/>
          <w:sz w:val="26"/>
          <w:u w:val="single"/>
          <w:lang w:val="uk-UA"/>
        </w:rPr>
        <w:tab/>
      </w:r>
      <w:r w:rsidR="00F978CD" w:rsidRPr="00F978CD">
        <w:rPr>
          <w:rFonts w:ascii="Times New Roman" w:eastAsia="Times New Roman" w:hAnsi="Times New Roman" w:cs="Times New Roman"/>
          <w:sz w:val="26"/>
          <w:u w:val="single"/>
          <w:lang w:val="uk-UA"/>
        </w:rPr>
        <w:tab/>
      </w:r>
    </w:p>
    <w:p w:rsidR="00C45D74" w:rsidRPr="002B3F2C" w:rsidRDefault="00C45D74" w:rsidP="00C45D74">
      <w:pPr>
        <w:jc w:val="center"/>
        <w:rPr>
          <w:rFonts w:ascii="Times New Roman" w:eastAsia="Times New Roman" w:hAnsi="Times New Roman" w:cs="Times New Roman"/>
          <w:lang w:val="uk-UA"/>
        </w:rPr>
      </w:pPr>
      <w:r w:rsidRPr="002B3F2C">
        <w:rPr>
          <w:rFonts w:ascii="Times New Roman" w:eastAsia="Times New Roman" w:hAnsi="Times New Roman" w:cs="Times New Roman"/>
          <w:lang w:val="uk-UA"/>
        </w:rPr>
        <w:t>(</w:t>
      </w:r>
      <w:r w:rsidRPr="009B5D23">
        <w:rPr>
          <w:rFonts w:ascii="Times New Roman" w:eastAsia="Times New Roman" w:hAnsi="Times New Roman" w:cs="Times New Roman"/>
          <w:lang w:val="uk-UA"/>
        </w:rPr>
        <w:t>шифр і</w:t>
      </w:r>
      <w:r w:rsidRPr="002B3F2C">
        <w:rPr>
          <w:rFonts w:ascii="Times New Roman" w:eastAsia="Times New Roman" w:hAnsi="Times New Roman" w:cs="Times New Roman"/>
          <w:lang w:val="uk-UA"/>
        </w:rPr>
        <w:t xml:space="preserve"> назва</w:t>
      </w:r>
      <w:r w:rsidRPr="009B5D23">
        <w:rPr>
          <w:rFonts w:ascii="Times New Roman" w:eastAsia="Times New Roman" w:hAnsi="Times New Roman" w:cs="Times New Roman"/>
          <w:lang w:val="uk-UA"/>
        </w:rPr>
        <w:t xml:space="preserve"> </w:t>
      </w:r>
      <w:r w:rsidRPr="002B3F2C">
        <w:rPr>
          <w:rFonts w:ascii="Times New Roman" w:eastAsia="Times New Roman" w:hAnsi="Times New Roman" w:cs="Times New Roman"/>
          <w:lang w:val="uk-UA"/>
        </w:rPr>
        <w:t>)</w:t>
      </w:r>
    </w:p>
    <w:p w:rsidR="00C45D74" w:rsidRDefault="00C45D74" w:rsidP="00C45D74">
      <w:pPr>
        <w:rPr>
          <w:rFonts w:ascii="Times New Roman" w:eastAsia="Times New Roman" w:hAnsi="Times New Roman" w:cs="Times New Roman"/>
          <w:sz w:val="26"/>
          <w:lang w:val="uk-UA"/>
        </w:rPr>
      </w:pPr>
    </w:p>
    <w:p w:rsidR="00C45D74" w:rsidRPr="00F978CD" w:rsidRDefault="00C45D74" w:rsidP="00C45D74">
      <w:pPr>
        <w:rPr>
          <w:rFonts w:ascii="Times New Roman" w:eastAsia="Times New Roman" w:hAnsi="Times New Roman" w:cs="Times New Roman"/>
          <w:u w:val="single"/>
          <w:lang w:val="uk-UA"/>
        </w:rPr>
      </w:pPr>
      <w:r>
        <w:rPr>
          <w:rFonts w:ascii="Times New Roman" w:eastAsia="Times New Roman" w:hAnsi="Times New Roman" w:cs="Times New Roman"/>
          <w:sz w:val="28"/>
          <w:szCs w:val="28"/>
          <w:lang w:val="uk-UA"/>
        </w:rPr>
        <w:t xml:space="preserve">освітня програма </w:t>
      </w:r>
      <w:r w:rsidR="00F978CD" w:rsidRPr="00F978CD">
        <w:rPr>
          <w:rFonts w:ascii="Times New Roman" w:eastAsia="Times New Roman" w:hAnsi="Times New Roman" w:cs="Times New Roman"/>
          <w:sz w:val="28"/>
          <w:szCs w:val="28"/>
          <w:u w:val="single"/>
          <w:lang w:val="uk-UA"/>
        </w:rPr>
        <w:tab/>
      </w:r>
      <w:r w:rsidR="00F978CD" w:rsidRPr="00F978CD">
        <w:rPr>
          <w:rFonts w:ascii="Times New Roman" w:eastAsia="Times New Roman" w:hAnsi="Times New Roman" w:cs="Times New Roman"/>
          <w:sz w:val="28"/>
          <w:szCs w:val="28"/>
          <w:u w:val="single"/>
          <w:lang w:val="uk-UA"/>
        </w:rPr>
        <w:tab/>
        <w:t>Соціологія управління</w:t>
      </w:r>
      <w:r w:rsidR="00513BE8">
        <w:rPr>
          <w:rFonts w:ascii="Times New Roman" w:eastAsia="Times New Roman" w:hAnsi="Times New Roman" w:cs="Times New Roman"/>
          <w:sz w:val="28"/>
          <w:szCs w:val="28"/>
          <w:u w:val="single"/>
          <w:lang w:val="uk-UA"/>
        </w:rPr>
        <w:tab/>
      </w:r>
      <w:r w:rsidR="00F978CD" w:rsidRPr="00F978CD">
        <w:rPr>
          <w:rFonts w:ascii="Times New Roman" w:eastAsia="Times New Roman" w:hAnsi="Times New Roman" w:cs="Times New Roman"/>
          <w:sz w:val="28"/>
          <w:szCs w:val="28"/>
          <w:u w:val="single"/>
          <w:lang w:val="uk-UA"/>
        </w:rPr>
        <w:tab/>
      </w:r>
      <w:r w:rsidR="00F978CD" w:rsidRPr="00F978CD">
        <w:rPr>
          <w:rFonts w:ascii="Times New Roman" w:eastAsia="Times New Roman" w:hAnsi="Times New Roman" w:cs="Times New Roman"/>
          <w:sz w:val="28"/>
          <w:szCs w:val="28"/>
          <w:u w:val="single"/>
          <w:lang w:val="uk-UA"/>
        </w:rPr>
        <w:tab/>
      </w:r>
      <w:r w:rsidR="00F978CD" w:rsidRPr="00F978CD">
        <w:rPr>
          <w:rFonts w:ascii="Times New Roman" w:eastAsia="Times New Roman" w:hAnsi="Times New Roman" w:cs="Times New Roman"/>
          <w:sz w:val="28"/>
          <w:szCs w:val="28"/>
          <w:u w:val="single"/>
          <w:lang w:val="uk-UA"/>
        </w:rPr>
        <w:tab/>
      </w:r>
      <w:r w:rsidR="00F978CD" w:rsidRPr="00F978CD">
        <w:rPr>
          <w:rFonts w:ascii="Times New Roman" w:eastAsia="Times New Roman" w:hAnsi="Times New Roman" w:cs="Times New Roman"/>
          <w:sz w:val="28"/>
          <w:szCs w:val="28"/>
          <w:u w:val="single"/>
          <w:lang w:val="uk-UA"/>
        </w:rPr>
        <w:tab/>
      </w:r>
    </w:p>
    <w:p w:rsidR="00C45D74" w:rsidRPr="002B3F2C" w:rsidRDefault="00C45D74" w:rsidP="00C45D74">
      <w:pPr>
        <w:jc w:val="center"/>
        <w:rPr>
          <w:rFonts w:ascii="Times New Roman" w:eastAsia="Times New Roman" w:hAnsi="Times New Roman" w:cs="Times New Roman"/>
          <w:lang w:val="uk-UA"/>
        </w:rPr>
      </w:pPr>
      <w:r w:rsidRPr="002B3F2C">
        <w:rPr>
          <w:rFonts w:ascii="Times New Roman" w:eastAsia="Times New Roman" w:hAnsi="Times New Roman" w:cs="Times New Roman"/>
          <w:lang w:val="uk-UA"/>
        </w:rPr>
        <w:t>(назв</w:t>
      </w:r>
      <w:r>
        <w:rPr>
          <w:rFonts w:ascii="Times New Roman" w:eastAsia="Times New Roman" w:hAnsi="Times New Roman" w:cs="Times New Roman"/>
          <w:lang w:val="uk-UA"/>
        </w:rPr>
        <w:t>и освітніх програм спеціальностей</w:t>
      </w:r>
      <w:r w:rsidRPr="009B5D23">
        <w:rPr>
          <w:rFonts w:ascii="Times New Roman" w:eastAsia="Times New Roman" w:hAnsi="Times New Roman" w:cs="Times New Roman"/>
          <w:lang w:val="uk-UA"/>
        </w:rPr>
        <w:t xml:space="preserve"> </w:t>
      </w:r>
      <w:r w:rsidRPr="002B3F2C">
        <w:rPr>
          <w:rFonts w:ascii="Times New Roman" w:eastAsia="Times New Roman" w:hAnsi="Times New Roman" w:cs="Times New Roman"/>
          <w:lang w:val="uk-UA"/>
        </w:rPr>
        <w:t>)</w:t>
      </w:r>
    </w:p>
    <w:p w:rsidR="00C45D74" w:rsidRPr="000E5B5B" w:rsidRDefault="00C45D74" w:rsidP="00C45D74">
      <w:pPr>
        <w:rPr>
          <w:rFonts w:ascii="Times New Roman" w:eastAsia="Times New Roman" w:hAnsi="Times New Roman" w:cs="Times New Roman"/>
          <w:sz w:val="26"/>
          <w:lang w:val="uk-UA"/>
        </w:rPr>
      </w:pPr>
    </w:p>
    <w:p w:rsidR="00C45D74" w:rsidRPr="00B219AF" w:rsidRDefault="00C45D74" w:rsidP="00C45D74">
      <w:pPr>
        <w:rPr>
          <w:rFonts w:ascii="Times New Roman" w:eastAsia="Times New Roman" w:hAnsi="Times New Roman" w:cs="Times New Roman"/>
          <w:sz w:val="24"/>
          <w:lang w:val="uk-UA"/>
        </w:rPr>
      </w:pPr>
      <w:r w:rsidRPr="00B219AF">
        <w:rPr>
          <w:rFonts w:ascii="Times New Roman" w:eastAsia="Times New Roman" w:hAnsi="Times New Roman" w:cs="Times New Roman"/>
          <w:sz w:val="28"/>
          <w:szCs w:val="28"/>
          <w:lang w:val="uk-UA"/>
        </w:rPr>
        <w:t>вид</w:t>
      </w:r>
      <w:r w:rsidRPr="000E5B5B">
        <w:rPr>
          <w:rFonts w:ascii="Times New Roman" w:eastAsia="Times New Roman" w:hAnsi="Times New Roman" w:cs="Times New Roman"/>
          <w:sz w:val="28"/>
          <w:szCs w:val="28"/>
          <w:lang w:val="uk-UA"/>
        </w:rPr>
        <w:t xml:space="preserve"> дисципліни </w:t>
      </w:r>
      <w:r w:rsidR="008D369C" w:rsidRPr="008D369C">
        <w:rPr>
          <w:rFonts w:ascii="Times New Roman" w:eastAsia="Times New Roman" w:hAnsi="Times New Roman" w:cs="Times New Roman"/>
          <w:sz w:val="28"/>
          <w:szCs w:val="28"/>
          <w:u w:val="single"/>
          <w:lang w:val="uk-UA"/>
        </w:rPr>
        <w:tab/>
      </w:r>
      <w:r w:rsidR="008D369C" w:rsidRPr="008D369C">
        <w:rPr>
          <w:rFonts w:ascii="Times New Roman" w:eastAsia="Times New Roman" w:hAnsi="Times New Roman" w:cs="Times New Roman"/>
          <w:sz w:val="28"/>
          <w:szCs w:val="28"/>
          <w:u w:val="single"/>
          <w:lang w:val="uk-UA"/>
        </w:rPr>
        <w:tab/>
        <w:t>професійна підготовка (обов’язкова)</w:t>
      </w:r>
      <w:r w:rsidR="008D369C" w:rsidRPr="008D369C">
        <w:rPr>
          <w:rFonts w:ascii="Times New Roman" w:eastAsia="Times New Roman" w:hAnsi="Times New Roman" w:cs="Times New Roman"/>
          <w:sz w:val="28"/>
          <w:szCs w:val="28"/>
          <w:u w:val="single"/>
          <w:lang w:val="uk-UA"/>
        </w:rPr>
        <w:tab/>
      </w:r>
      <w:r w:rsidR="008D369C" w:rsidRPr="008D369C">
        <w:rPr>
          <w:rFonts w:ascii="Times New Roman" w:eastAsia="Times New Roman" w:hAnsi="Times New Roman" w:cs="Times New Roman"/>
          <w:sz w:val="28"/>
          <w:szCs w:val="28"/>
          <w:u w:val="single"/>
          <w:lang w:val="uk-UA"/>
        </w:rPr>
        <w:tab/>
      </w:r>
      <w:r w:rsidR="008D369C" w:rsidRPr="008D369C">
        <w:rPr>
          <w:rFonts w:ascii="Times New Roman" w:eastAsia="Times New Roman" w:hAnsi="Times New Roman" w:cs="Times New Roman"/>
          <w:sz w:val="28"/>
          <w:szCs w:val="28"/>
          <w:u w:val="single"/>
          <w:lang w:val="uk-UA"/>
        </w:rPr>
        <w:tab/>
      </w:r>
    </w:p>
    <w:p w:rsidR="00C45D74" w:rsidRPr="00B219AF" w:rsidRDefault="00C45D74" w:rsidP="00C45D74">
      <w:pPr>
        <w:ind w:left="1843"/>
        <w:rPr>
          <w:rFonts w:ascii="Times New Roman" w:eastAsia="Times New Roman" w:hAnsi="Times New Roman" w:cs="Times New Roman"/>
          <w:sz w:val="18"/>
          <w:szCs w:val="18"/>
          <w:lang w:val="uk-UA"/>
        </w:rPr>
      </w:pPr>
      <w:r w:rsidRPr="00B219AF">
        <w:rPr>
          <w:rFonts w:ascii="Times New Roman" w:eastAsia="Times New Roman" w:hAnsi="Times New Roman" w:cs="Times New Roman"/>
          <w:sz w:val="18"/>
          <w:szCs w:val="18"/>
          <w:lang w:val="uk-UA"/>
        </w:rPr>
        <w:t>(загальна підготовка</w:t>
      </w:r>
      <w:r w:rsidRPr="00B219AF">
        <w:rPr>
          <w:rFonts w:ascii="Times New Roman" w:hAnsi="Times New Roman" w:cs="Times New Roman"/>
          <w:sz w:val="18"/>
          <w:szCs w:val="18"/>
          <w:lang w:val="uk-UA"/>
        </w:rPr>
        <w:t xml:space="preserve"> </w:t>
      </w:r>
      <w:r>
        <w:rPr>
          <w:rFonts w:ascii="Times New Roman" w:hAnsi="Times New Roman" w:cs="Times New Roman"/>
          <w:sz w:val="18"/>
          <w:szCs w:val="18"/>
          <w:lang w:val="uk-UA"/>
        </w:rPr>
        <w:t>(</w:t>
      </w:r>
      <w:r w:rsidRPr="00B219AF">
        <w:rPr>
          <w:rFonts w:ascii="Times New Roman" w:hAnsi="Times New Roman" w:cs="Times New Roman"/>
          <w:sz w:val="18"/>
          <w:szCs w:val="18"/>
          <w:lang w:val="uk-UA"/>
        </w:rPr>
        <w:t>обов’язков</w:t>
      </w:r>
      <w:r>
        <w:rPr>
          <w:rFonts w:ascii="Times New Roman" w:hAnsi="Times New Roman" w:cs="Times New Roman"/>
          <w:sz w:val="18"/>
          <w:szCs w:val="18"/>
          <w:lang w:val="uk-UA"/>
        </w:rPr>
        <w:t>а/</w:t>
      </w:r>
      <w:r w:rsidRPr="00B219AF">
        <w:rPr>
          <w:rFonts w:ascii="Times New Roman" w:hAnsi="Times New Roman" w:cs="Times New Roman"/>
          <w:sz w:val="18"/>
          <w:szCs w:val="18"/>
          <w:lang w:val="uk-UA"/>
        </w:rPr>
        <w:t>вибірков</w:t>
      </w:r>
      <w:r>
        <w:rPr>
          <w:rFonts w:ascii="Times New Roman" w:hAnsi="Times New Roman" w:cs="Times New Roman"/>
          <w:sz w:val="18"/>
          <w:szCs w:val="18"/>
          <w:lang w:val="uk-UA"/>
        </w:rPr>
        <w:t>а)</w:t>
      </w:r>
      <w:r w:rsidRPr="00B219AF">
        <w:rPr>
          <w:rFonts w:ascii="Times New Roman" w:eastAsia="Times New Roman" w:hAnsi="Times New Roman" w:cs="Times New Roman"/>
          <w:sz w:val="18"/>
          <w:szCs w:val="18"/>
          <w:lang w:val="uk-UA"/>
        </w:rPr>
        <w:t xml:space="preserve"> / професійна підготовка</w:t>
      </w:r>
      <w:r w:rsidRPr="00B219AF">
        <w:rPr>
          <w:rFonts w:ascii="Times New Roman" w:hAnsi="Times New Roman" w:cs="Times New Roman"/>
          <w:sz w:val="18"/>
          <w:szCs w:val="18"/>
          <w:lang w:val="uk-UA"/>
        </w:rPr>
        <w:t xml:space="preserve"> </w:t>
      </w:r>
      <w:r>
        <w:rPr>
          <w:rFonts w:ascii="Times New Roman" w:hAnsi="Times New Roman" w:cs="Times New Roman"/>
          <w:sz w:val="18"/>
          <w:szCs w:val="18"/>
          <w:lang w:val="uk-UA"/>
        </w:rPr>
        <w:t>(</w:t>
      </w:r>
      <w:r w:rsidRPr="00B219AF">
        <w:rPr>
          <w:rFonts w:ascii="Times New Roman" w:hAnsi="Times New Roman" w:cs="Times New Roman"/>
          <w:sz w:val="18"/>
          <w:szCs w:val="18"/>
          <w:lang w:val="uk-UA"/>
        </w:rPr>
        <w:t>обов’язков</w:t>
      </w:r>
      <w:r>
        <w:rPr>
          <w:rFonts w:ascii="Times New Roman" w:hAnsi="Times New Roman" w:cs="Times New Roman"/>
          <w:sz w:val="18"/>
          <w:szCs w:val="18"/>
          <w:lang w:val="uk-UA"/>
        </w:rPr>
        <w:t>а/</w:t>
      </w:r>
      <w:r w:rsidRPr="00B219AF">
        <w:rPr>
          <w:rFonts w:ascii="Times New Roman" w:hAnsi="Times New Roman" w:cs="Times New Roman"/>
          <w:sz w:val="18"/>
          <w:szCs w:val="18"/>
          <w:lang w:val="uk-UA"/>
        </w:rPr>
        <w:t>вибірков</w:t>
      </w:r>
      <w:r>
        <w:rPr>
          <w:rFonts w:ascii="Times New Roman" w:hAnsi="Times New Roman" w:cs="Times New Roman"/>
          <w:sz w:val="18"/>
          <w:szCs w:val="18"/>
          <w:lang w:val="uk-UA"/>
        </w:rPr>
        <w:t>а)</w:t>
      </w:r>
      <w:r w:rsidRPr="00B219AF">
        <w:rPr>
          <w:rFonts w:ascii="Times New Roman" w:eastAsia="Times New Roman" w:hAnsi="Times New Roman" w:cs="Times New Roman"/>
          <w:sz w:val="18"/>
          <w:szCs w:val="18"/>
          <w:lang w:val="uk-UA"/>
        </w:rPr>
        <w:t>)</w:t>
      </w:r>
    </w:p>
    <w:p w:rsidR="00C45D74" w:rsidRPr="000E5B5B" w:rsidRDefault="00C45D74" w:rsidP="00C45D74">
      <w:pPr>
        <w:rPr>
          <w:rFonts w:ascii="Times New Roman" w:hAnsi="Times New Roman" w:cs="Times New Roman"/>
          <w:sz w:val="26"/>
          <w:szCs w:val="26"/>
          <w:lang w:val="uk-UA"/>
        </w:rPr>
      </w:pPr>
    </w:p>
    <w:p w:rsidR="00C45D74" w:rsidRPr="000E5B5B" w:rsidRDefault="00C45D74" w:rsidP="00C45D74">
      <w:pPr>
        <w:rPr>
          <w:rFonts w:ascii="Times New Roman" w:hAnsi="Times New Roman" w:cs="Times New Roman"/>
          <w:sz w:val="26"/>
          <w:szCs w:val="26"/>
          <w:lang w:val="uk-UA"/>
        </w:rPr>
      </w:pPr>
      <w:r w:rsidRPr="000E5B5B">
        <w:rPr>
          <w:rFonts w:ascii="Times New Roman" w:hAnsi="Times New Roman" w:cs="Times New Roman"/>
          <w:sz w:val="28"/>
          <w:szCs w:val="28"/>
          <w:lang w:val="uk-UA"/>
        </w:rPr>
        <w:t xml:space="preserve">форма навчання </w:t>
      </w:r>
      <w:r w:rsidR="00513BE8" w:rsidRPr="00513BE8">
        <w:rPr>
          <w:rFonts w:ascii="Times New Roman" w:hAnsi="Times New Roman" w:cs="Times New Roman"/>
          <w:sz w:val="28"/>
          <w:szCs w:val="28"/>
          <w:u w:val="single"/>
          <w:lang w:val="uk-UA"/>
        </w:rPr>
        <w:tab/>
      </w:r>
      <w:r w:rsidR="00513BE8" w:rsidRPr="00513BE8">
        <w:rPr>
          <w:rFonts w:ascii="Times New Roman" w:hAnsi="Times New Roman" w:cs="Times New Roman"/>
          <w:sz w:val="28"/>
          <w:szCs w:val="28"/>
          <w:u w:val="single"/>
          <w:lang w:val="uk-UA"/>
        </w:rPr>
        <w:tab/>
      </w:r>
      <w:r w:rsidR="00513BE8" w:rsidRPr="00513BE8">
        <w:rPr>
          <w:rFonts w:ascii="Times New Roman" w:hAnsi="Times New Roman" w:cs="Times New Roman"/>
          <w:sz w:val="28"/>
          <w:szCs w:val="28"/>
          <w:u w:val="single"/>
          <w:lang w:val="uk-UA"/>
        </w:rPr>
        <w:tab/>
      </w:r>
      <w:r w:rsidR="00513BE8" w:rsidRPr="00513BE8">
        <w:rPr>
          <w:rFonts w:ascii="Times New Roman" w:hAnsi="Times New Roman" w:cs="Times New Roman"/>
          <w:sz w:val="28"/>
          <w:szCs w:val="28"/>
          <w:u w:val="single"/>
          <w:lang w:val="uk-UA"/>
        </w:rPr>
        <w:tab/>
        <w:t>денна</w:t>
      </w:r>
      <w:r w:rsidR="00513BE8" w:rsidRPr="00513BE8">
        <w:rPr>
          <w:rFonts w:ascii="Times New Roman" w:hAnsi="Times New Roman" w:cs="Times New Roman"/>
          <w:sz w:val="28"/>
          <w:szCs w:val="28"/>
          <w:u w:val="single"/>
          <w:lang w:val="uk-UA"/>
        </w:rPr>
        <w:tab/>
      </w:r>
      <w:r w:rsidR="00513BE8" w:rsidRPr="00513BE8">
        <w:rPr>
          <w:rFonts w:ascii="Times New Roman" w:hAnsi="Times New Roman" w:cs="Times New Roman"/>
          <w:sz w:val="28"/>
          <w:szCs w:val="28"/>
          <w:u w:val="single"/>
          <w:lang w:val="uk-UA"/>
        </w:rPr>
        <w:tab/>
      </w:r>
      <w:r w:rsidR="00513BE8" w:rsidRPr="00513BE8">
        <w:rPr>
          <w:rFonts w:ascii="Times New Roman" w:hAnsi="Times New Roman" w:cs="Times New Roman"/>
          <w:sz w:val="28"/>
          <w:szCs w:val="28"/>
          <w:u w:val="single"/>
          <w:lang w:val="uk-UA"/>
        </w:rPr>
        <w:tab/>
      </w:r>
      <w:r w:rsidR="00513BE8" w:rsidRPr="00513BE8">
        <w:rPr>
          <w:rFonts w:ascii="Times New Roman" w:hAnsi="Times New Roman" w:cs="Times New Roman"/>
          <w:sz w:val="28"/>
          <w:szCs w:val="28"/>
          <w:u w:val="single"/>
          <w:lang w:val="uk-UA"/>
        </w:rPr>
        <w:tab/>
      </w:r>
      <w:r w:rsidR="00513BE8" w:rsidRPr="00513BE8">
        <w:rPr>
          <w:rFonts w:ascii="Times New Roman" w:hAnsi="Times New Roman" w:cs="Times New Roman"/>
          <w:sz w:val="28"/>
          <w:szCs w:val="28"/>
          <w:u w:val="single"/>
          <w:lang w:val="uk-UA"/>
        </w:rPr>
        <w:tab/>
      </w:r>
      <w:r w:rsidR="00513BE8" w:rsidRPr="00513BE8">
        <w:rPr>
          <w:rFonts w:ascii="Times New Roman" w:hAnsi="Times New Roman" w:cs="Times New Roman"/>
          <w:sz w:val="28"/>
          <w:szCs w:val="28"/>
          <w:u w:val="single"/>
          <w:lang w:val="uk-UA"/>
        </w:rPr>
        <w:tab/>
      </w:r>
      <w:r w:rsidR="00513BE8" w:rsidRPr="00513BE8">
        <w:rPr>
          <w:rFonts w:ascii="Times New Roman" w:hAnsi="Times New Roman" w:cs="Times New Roman"/>
          <w:sz w:val="28"/>
          <w:szCs w:val="28"/>
          <w:u w:val="single"/>
          <w:lang w:val="uk-UA"/>
        </w:rPr>
        <w:tab/>
      </w:r>
    </w:p>
    <w:p w:rsidR="00C45D74" w:rsidRPr="004661DE" w:rsidRDefault="00C45D74" w:rsidP="00C45D74">
      <w:pPr>
        <w:jc w:val="center"/>
        <w:rPr>
          <w:rFonts w:ascii="Times New Roman" w:eastAsia="Times New Roman" w:hAnsi="Times New Roman" w:cs="Times New Roman"/>
          <w:sz w:val="20"/>
          <w:lang w:val="uk-UA"/>
        </w:rPr>
      </w:pPr>
      <w:r>
        <w:rPr>
          <w:rFonts w:ascii="Times New Roman" w:eastAsia="Times New Roman" w:hAnsi="Times New Roman" w:cs="Times New Roman"/>
          <w:sz w:val="20"/>
          <w:lang w:val="uk-UA"/>
        </w:rPr>
        <w:t>(денна/</w:t>
      </w:r>
      <w:r w:rsidRPr="004661DE">
        <w:rPr>
          <w:rFonts w:ascii="Times New Roman" w:eastAsia="Times New Roman" w:hAnsi="Times New Roman" w:cs="Times New Roman"/>
          <w:sz w:val="20"/>
          <w:lang w:val="uk-UA"/>
        </w:rPr>
        <w:t>заочна)</w:t>
      </w:r>
    </w:p>
    <w:p w:rsidR="00C45D74" w:rsidRPr="004661DE" w:rsidRDefault="00C45D74" w:rsidP="00C45D74">
      <w:pPr>
        <w:rPr>
          <w:rFonts w:ascii="Times New Roman" w:eastAsia="Times New Roman" w:hAnsi="Times New Roman" w:cs="Times New Roman"/>
          <w:sz w:val="20"/>
          <w:lang w:val="uk-UA"/>
        </w:rPr>
      </w:pPr>
    </w:p>
    <w:p w:rsidR="00C45D74" w:rsidRPr="000E5B5B" w:rsidRDefault="00C45D74" w:rsidP="00C45D74">
      <w:pPr>
        <w:rPr>
          <w:rFonts w:ascii="Times New Roman" w:eastAsia="Times New Roman" w:hAnsi="Times New Roman" w:cs="Times New Roman"/>
          <w:lang w:val="uk-UA"/>
        </w:rPr>
      </w:pPr>
    </w:p>
    <w:p w:rsidR="00C45D74" w:rsidRDefault="00C45D74" w:rsidP="00C45D74">
      <w:pPr>
        <w:rPr>
          <w:rFonts w:ascii="Times New Roman" w:eastAsia="Times New Roman" w:hAnsi="Times New Roman" w:cs="Times New Roman"/>
          <w:lang w:val="uk-UA"/>
        </w:rPr>
      </w:pPr>
    </w:p>
    <w:p w:rsidR="00C45D74" w:rsidRPr="000E5B5B" w:rsidRDefault="00C45D74" w:rsidP="00C45D74">
      <w:pPr>
        <w:rPr>
          <w:rFonts w:ascii="Times New Roman" w:eastAsia="Times New Roman" w:hAnsi="Times New Roman" w:cs="Times New Roman"/>
          <w:lang w:val="uk-UA"/>
        </w:rPr>
      </w:pPr>
    </w:p>
    <w:p w:rsidR="00C45D74" w:rsidRDefault="00C45D74" w:rsidP="00C45D74">
      <w:pPr>
        <w:jc w:val="center"/>
        <w:rPr>
          <w:rFonts w:ascii="Times New Roman" w:hAnsi="Times New Roman" w:cs="Times New Roman"/>
          <w:sz w:val="28"/>
          <w:szCs w:val="28"/>
          <w:lang w:val="uk-UA"/>
        </w:rPr>
      </w:pPr>
      <w:r w:rsidRPr="000E5B5B">
        <w:rPr>
          <w:rFonts w:ascii="Times New Roman" w:eastAsia="Times New Roman" w:hAnsi="Times New Roman" w:cs="Times New Roman"/>
          <w:sz w:val="28"/>
          <w:szCs w:val="28"/>
          <w:lang w:val="uk-UA"/>
        </w:rPr>
        <w:t>Харків – 20</w:t>
      </w:r>
      <w:r w:rsidR="008D369C">
        <w:rPr>
          <w:rFonts w:ascii="Times New Roman" w:eastAsia="Times New Roman" w:hAnsi="Times New Roman" w:cs="Times New Roman"/>
          <w:sz w:val="28"/>
          <w:szCs w:val="28"/>
          <w:lang w:val="uk-UA"/>
        </w:rPr>
        <w:t>20</w:t>
      </w:r>
      <w:r w:rsidRPr="000E5B5B">
        <w:rPr>
          <w:rFonts w:ascii="Times New Roman" w:eastAsia="Times New Roman" w:hAnsi="Times New Roman" w:cs="Times New Roman"/>
          <w:sz w:val="28"/>
          <w:szCs w:val="28"/>
          <w:lang w:val="uk-UA"/>
        </w:rPr>
        <w:t xml:space="preserve"> рік</w:t>
      </w:r>
      <w:r>
        <w:rPr>
          <w:rFonts w:ascii="Times New Roman" w:hAnsi="Times New Roman" w:cs="Times New Roman"/>
          <w:sz w:val="28"/>
          <w:szCs w:val="28"/>
          <w:lang w:val="uk-UA"/>
        </w:rPr>
        <w:br w:type="page"/>
      </w:r>
    </w:p>
    <w:p w:rsidR="00C45D74" w:rsidRPr="00F26F67" w:rsidRDefault="00C45D74" w:rsidP="00C45D74">
      <w:pPr>
        <w:spacing w:line="360" w:lineRule="auto"/>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lastRenderedPageBreak/>
        <w:t>Обсяг дисципліни:</w:t>
      </w:r>
      <w:r w:rsidR="008D369C" w:rsidRPr="00F26F67">
        <w:rPr>
          <w:rFonts w:ascii="Times New Roman" w:hAnsi="Times New Roman" w:cs="Times New Roman"/>
          <w:b/>
          <w:sz w:val="28"/>
          <w:szCs w:val="28"/>
          <w:lang w:val="uk-UA"/>
        </w:rPr>
        <w:t xml:space="preserve"> </w:t>
      </w:r>
      <w:r w:rsidRPr="00F26F67">
        <w:rPr>
          <w:rFonts w:ascii="Times New Roman" w:hAnsi="Times New Roman" w:cs="Times New Roman"/>
          <w:sz w:val="28"/>
          <w:szCs w:val="28"/>
          <w:u w:val="single"/>
          <w:lang w:val="uk-UA"/>
        </w:rPr>
        <w:t xml:space="preserve"> </w:t>
      </w:r>
      <w:r w:rsidR="00DF065B">
        <w:rPr>
          <w:rFonts w:ascii="Times New Roman" w:hAnsi="Times New Roman" w:cs="Times New Roman"/>
          <w:sz w:val="28"/>
          <w:szCs w:val="28"/>
          <w:u w:val="single"/>
          <w:lang w:val="uk-UA"/>
        </w:rPr>
        <w:t>5</w:t>
      </w:r>
      <w:r w:rsidR="008D369C" w:rsidRPr="00F26F67">
        <w:rPr>
          <w:rFonts w:ascii="Times New Roman" w:hAnsi="Times New Roman" w:cs="Times New Roman"/>
          <w:sz w:val="28"/>
          <w:szCs w:val="28"/>
          <w:u w:val="single"/>
          <w:lang w:val="uk-UA"/>
        </w:rPr>
        <w:t xml:space="preserve"> </w:t>
      </w:r>
      <w:r w:rsidRPr="00F26F67">
        <w:rPr>
          <w:rFonts w:ascii="Times New Roman" w:hAnsi="Times New Roman" w:cs="Times New Roman"/>
          <w:sz w:val="28"/>
          <w:szCs w:val="28"/>
          <w:lang w:val="uk-UA"/>
        </w:rPr>
        <w:t xml:space="preserve"> кредит</w:t>
      </w:r>
      <w:r w:rsidR="00DF065B">
        <w:rPr>
          <w:rFonts w:ascii="Times New Roman" w:hAnsi="Times New Roman" w:cs="Times New Roman"/>
          <w:sz w:val="28"/>
          <w:szCs w:val="28"/>
          <w:lang w:val="uk-UA"/>
        </w:rPr>
        <w:t>ів</w:t>
      </w:r>
      <w:r w:rsidRPr="00F26F67">
        <w:rPr>
          <w:rFonts w:ascii="Times New Roman" w:hAnsi="Times New Roman" w:cs="Times New Roman"/>
          <w:sz w:val="28"/>
          <w:szCs w:val="28"/>
          <w:lang w:val="uk-UA"/>
        </w:rPr>
        <w:t xml:space="preserve"> ECTS </w:t>
      </w:r>
      <w:r w:rsidR="008D369C" w:rsidRPr="00F26F67">
        <w:rPr>
          <w:rFonts w:ascii="Times New Roman" w:hAnsi="Times New Roman" w:cs="Times New Roman"/>
          <w:sz w:val="28"/>
          <w:szCs w:val="28"/>
          <w:u w:val="single"/>
          <w:lang w:val="uk-UA"/>
        </w:rPr>
        <w:t>1</w:t>
      </w:r>
      <w:r w:rsidR="00DF065B">
        <w:rPr>
          <w:rFonts w:ascii="Times New Roman" w:hAnsi="Times New Roman" w:cs="Times New Roman"/>
          <w:sz w:val="28"/>
          <w:szCs w:val="28"/>
          <w:u w:val="single"/>
          <w:lang w:val="uk-UA"/>
        </w:rPr>
        <w:t>5</w:t>
      </w:r>
      <w:r w:rsidR="008D369C" w:rsidRPr="00F26F67">
        <w:rPr>
          <w:rFonts w:ascii="Times New Roman" w:hAnsi="Times New Roman" w:cs="Times New Roman"/>
          <w:sz w:val="28"/>
          <w:szCs w:val="28"/>
          <w:u w:val="single"/>
          <w:lang w:val="uk-UA"/>
        </w:rPr>
        <w:t>0</w:t>
      </w:r>
      <w:r w:rsidRPr="00F26F67">
        <w:rPr>
          <w:rFonts w:ascii="Times New Roman" w:hAnsi="Times New Roman" w:cs="Times New Roman"/>
          <w:sz w:val="28"/>
          <w:szCs w:val="28"/>
          <w:u w:val="single"/>
          <w:lang w:val="uk-UA"/>
        </w:rPr>
        <w:t xml:space="preserve"> </w:t>
      </w:r>
      <w:r w:rsidRPr="00F26F67">
        <w:rPr>
          <w:rFonts w:ascii="Times New Roman" w:hAnsi="Times New Roman" w:cs="Times New Roman"/>
          <w:sz w:val="28"/>
          <w:szCs w:val="28"/>
          <w:lang w:val="uk-UA"/>
        </w:rPr>
        <w:t>годин.</w:t>
      </w:r>
    </w:p>
    <w:p w:rsidR="00C45D74" w:rsidRPr="00F26F67" w:rsidRDefault="00C45D74" w:rsidP="00C45D74">
      <w:pPr>
        <w:spacing w:line="360" w:lineRule="auto"/>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Лекцій:</w:t>
      </w:r>
      <w:r w:rsidRPr="00F26F67">
        <w:rPr>
          <w:rFonts w:ascii="Times New Roman" w:hAnsi="Times New Roman" w:cs="Times New Roman"/>
          <w:sz w:val="28"/>
          <w:szCs w:val="28"/>
          <w:lang w:val="uk-UA"/>
        </w:rPr>
        <w:t xml:space="preserve"> </w:t>
      </w:r>
      <w:r w:rsidR="008D369C" w:rsidRPr="00F26F67">
        <w:rPr>
          <w:rFonts w:ascii="Times New Roman" w:hAnsi="Times New Roman" w:cs="Times New Roman"/>
          <w:sz w:val="28"/>
          <w:szCs w:val="28"/>
          <w:u w:val="single"/>
          <w:lang w:val="uk-UA"/>
        </w:rPr>
        <w:t>32</w:t>
      </w:r>
      <w:r w:rsidRPr="00F26F67">
        <w:rPr>
          <w:rFonts w:ascii="Times New Roman" w:hAnsi="Times New Roman" w:cs="Times New Roman"/>
          <w:sz w:val="28"/>
          <w:szCs w:val="28"/>
          <w:u w:val="single"/>
          <w:lang w:val="uk-UA"/>
        </w:rPr>
        <w:t xml:space="preserve"> </w:t>
      </w:r>
      <w:r w:rsidRPr="00F26F67">
        <w:rPr>
          <w:rFonts w:ascii="Times New Roman" w:hAnsi="Times New Roman" w:cs="Times New Roman"/>
          <w:sz w:val="28"/>
          <w:szCs w:val="28"/>
          <w:lang w:val="uk-UA"/>
        </w:rPr>
        <w:t>годин.</w:t>
      </w:r>
    </w:p>
    <w:p w:rsidR="00C45D74" w:rsidRPr="00F26F67" w:rsidRDefault="00C45D74" w:rsidP="00C45D74">
      <w:pPr>
        <w:spacing w:line="360" w:lineRule="auto"/>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Лабораторних занять:</w:t>
      </w:r>
      <w:r w:rsidRPr="00F26F67">
        <w:rPr>
          <w:rFonts w:ascii="Times New Roman" w:hAnsi="Times New Roman" w:cs="Times New Roman"/>
          <w:sz w:val="28"/>
          <w:szCs w:val="28"/>
          <w:lang w:val="uk-UA"/>
        </w:rPr>
        <w:t xml:space="preserve"> ___ годин.</w:t>
      </w:r>
    </w:p>
    <w:p w:rsidR="00C45D74" w:rsidRPr="00F26F67" w:rsidRDefault="00C45D74" w:rsidP="00C45D74">
      <w:pPr>
        <w:spacing w:line="360" w:lineRule="auto"/>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Практичних занять:</w:t>
      </w:r>
      <w:r w:rsidR="008D369C" w:rsidRPr="00F26F67">
        <w:rPr>
          <w:rFonts w:ascii="Times New Roman" w:hAnsi="Times New Roman" w:cs="Times New Roman"/>
          <w:sz w:val="28"/>
          <w:szCs w:val="28"/>
          <w:lang w:val="uk-UA"/>
        </w:rPr>
        <w:t xml:space="preserve">  </w:t>
      </w:r>
      <w:r w:rsidR="008D369C" w:rsidRPr="00F26F67">
        <w:rPr>
          <w:rFonts w:ascii="Times New Roman" w:hAnsi="Times New Roman" w:cs="Times New Roman"/>
          <w:sz w:val="28"/>
          <w:szCs w:val="28"/>
          <w:u w:val="single"/>
          <w:lang w:val="uk-UA"/>
        </w:rPr>
        <w:t xml:space="preserve">32 </w:t>
      </w:r>
      <w:r w:rsidRPr="00F26F67">
        <w:rPr>
          <w:rFonts w:ascii="Times New Roman" w:hAnsi="Times New Roman" w:cs="Times New Roman"/>
          <w:sz w:val="28"/>
          <w:szCs w:val="28"/>
          <w:lang w:val="uk-UA"/>
        </w:rPr>
        <w:t xml:space="preserve"> годин.</w:t>
      </w:r>
    </w:p>
    <w:p w:rsidR="00C45D74" w:rsidRPr="00F26F67" w:rsidRDefault="00C45D74" w:rsidP="00C45D74">
      <w:pPr>
        <w:spacing w:line="360" w:lineRule="auto"/>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Форма контролю:</w:t>
      </w:r>
      <w:r w:rsidR="00FF01E8" w:rsidRPr="00F26F67">
        <w:rPr>
          <w:rFonts w:ascii="Times New Roman" w:hAnsi="Times New Roman" w:cs="Times New Roman"/>
          <w:sz w:val="28"/>
          <w:szCs w:val="28"/>
          <w:lang w:val="uk-UA"/>
        </w:rPr>
        <w:t xml:space="preserve"> </w:t>
      </w:r>
      <w:r w:rsidRPr="00F26F67">
        <w:rPr>
          <w:rFonts w:ascii="Times New Roman" w:hAnsi="Times New Roman" w:cs="Times New Roman"/>
          <w:sz w:val="28"/>
          <w:szCs w:val="28"/>
          <w:lang w:val="uk-UA"/>
        </w:rPr>
        <w:t>іспит.</w:t>
      </w:r>
    </w:p>
    <w:p w:rsidR="00C45D74" w:rsidRPr="00F26F67" w:rsidRDefault="00C45D74" w:rsidP="00C45D74">
      <w:pPr>
        <w:spacing w:line="360" w:lineRule="auto"/>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Термін викладання для освітньо-кваліфікаційного рівня «бакалавр»:</w:t>
      </w:r>
      <w:r w:rsidRPr="00F26F67">
        <w:rPr>
          <w:rFonts w:ascii="Times New Roman" w:hAnsi="Times New Roman" w:cs="Times New Roman"/>
          <w:sz w:val="28"/>
          <w:szCs w:val="28"/>
          <w:lang w:val="uk-UA"/>
        </w:rPr>
        <w:t xml:space="preserve"> </w:t>
      </w:r>
      <w:r w:rsidR="00B53099" w:rsidRPr="00F26F67">
        <w:rPr>
          <w:rFonts w:ascii="Times New Roman" w:hAnsi="Times New Roman" w:cs="Times New Roman"/>
          <w:sz w:val="28"/>
          <w:szCs w:val="28"/>
          <w:lang w:val="uk-UA"/>
        </w:rPr>
        <w:t xml:space="preserve"> </w:t>
      </w:r>
      <w:r w:rsidR="00E00434">
        <w:rPr>
          <w:rFonts w:ascii="Times New Roman" w:hAnsi="Times New Roman" w:cs="Times New Roman"/>
          <w:sz w:val="28"/>
          <w:szCs w:val="28"/>
          <w:lang w:val="uk-UA"/>
        </w:rPr>
        <w:t>7</w:t>
      </w:r>
      <w:r w:rsidRPr="00F26F67">
        <w:rPr>
          <w:rFonts w:ascii="Times New Roman" w:hAnsi="Times New Roman" w:cs="Times New Roman"/>
          <w:sz w:val="28"/>
          <w:szCs w:val="28"/>
          <w:lang w:val="uk-UA"/>
        </w:rPr>
        <w:t xml:space="preserve"> семестр.</w:t>
      </w:r>
    </w:p>
    <w:p w:rsidR="00C45D74" w:rsidRPr="00F26F67" w:rsidRDefault="00C45D74" w:rsidP="00C45D74">
      <w:pPr>
        <w:pStyle w:val="a3"/>
        <w:shd w:val="clear" w:color="auto" w:fill="auto"/>
        <w:spacing w:line="360" w:lineRule="auto"/>
        <w:ind w:firstLine="0"/>
        <w:jc w:val="both"/>
        <w:rPr>
          <w:sz w:val="28"/>
          <w:szCs w:val="28"/>
          <w:lang w:val="uk-UA" w:eastAsia="uk-UA"/>
        </w:rPr>
      </w:pPr>
      <w:r w:rsidRPr="00F26F67">
        <w:rPr>
          <w:rStyle w:val="a6"/>
          <w:spacing w:val="-1"/>
          <w:sz w:val="28"/>
          <w:szCs w:val="28"/>
          <w:lang w:val="uk-UA" w:eastAsia="uk-UA"/>
        </w:rPr>
        <w:t>Мова викладання:</w:t>
      </w:r>
      <w:r w:rsidRPr="00F26F67">
        <w:rPr>
          <w:sz w:val="28"/>
          <w:szCs w:val="28"/>
          <w:lang w:val="uk-UA" w:eastAsia="uk-UA"/>
        </w:rPr>
        <w:t xml:space="preserve"> українська. </w:t>
      </w:r>
    </w:p>
    <w:p w:rsidR="00C45D74" w:rsidRPr="00F26F67" w:rsidRDefault="00C45D74" w:rsidP="00C45D74">
      <w:pPr>
        <w:spacing w:line="360" w:lineRule="auto"/>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Мета</w:t>
      </w:r>
      <w:r w:rsidR="00B53099" w:rsidRPr="00F26F67">
        <w:rPr>
          <w:rFonts w:ascii="Times New Roman" w:hAnsi="Times New Roman" w:cs="Times New Roman"/>
          <w:b/>
          <w:sz w:val="28"/>
          <w:szCs w:val="28"/>
          <w:lang w:val="uk-UA"/>
        </w:rPr>
        <w:t>:</w:t>
      </w:r>
      <w:r w:rsidRPr="00F26F67">
        <w:rPr>
          <w:rFonts w:ascii="Times New Roman" w:hAnsi="Times New Roman" w:cs="Times New Roman"/>
          <w:b/>
          <w:sz w:val="28"/>
          <w:szCs w:val="28"/>
          <w:lang w:val="uk-UA"/>
        </w:rPr>
        <w:t xml:space="preserve"> </w:t>
      </w:r>
      <w:r w:rsidR="00E00434" w:rsidRPr="00D54387">
        <w:rPr>
          <w:rFonts w:ascii="Times New Roman" w:hAnsi="Times New Roman" w:cs="Times New Roman"/>
          <w:sz w:val="28"/>
          <w:szCs w:val="28"/>
          <w:lang w:val="uk-UA"/>
        </w:rPr>
        <w:t>ознайомлення студентів із загальними поняттями маркетингу, принципами маркетингових досліджень,</w:t>
      </w:r>
      <w:r w:rsidR="00656D92">
        <w:rPr>
          <w:rFonts w:ascii="Times New Roman" w:hAnsi="Times New Roman" w:cs="Times New Roman"/>
          <w:sz w:val="28"/>
          <w:szCs w:val="28"/>
          <w:lang w:val="uk-UA"/>
        </w:rPr>
        <w:t xml:space="preserve"> </w:t>
      </w:r>
      <w:r w:rsidR="00D54387" w:rsidRPr="00D54387">
        <w:rPr>
          <w:rFonts w:ascii="Times New Roman" w:hAnsi="Times New Roman" w:cs="Times New Roman"/>
          <w:sz w:val="28"/>
          <w:szCs w:val="28"/>
          <w:lang w:val="uk-UA"/>
        </w:rPr>
        <w:t>формува</w:t>
      </w:r>
      <w:r w:rsidR="00656D92">
        <w:rPr>
          <w:rFonts w:ascii="Times New Roman" w:hAnsi="Times New Roman" w:cs="Times New Roman"/>
          <w:sz w:val="28"/>
          <w:szCs w:val="28"/>
          <w:lang w:val="uk-UA"/>
        </w:rPr>
        <w:t xml:space="preserve">ння </w:t>
      </w:r>
      <w:r w:rsidR="00D54387" w:rsidRPr="00D54387">
        <w:rPr>
          <w:rFonts w:ascii="Times New Roman" w:hAnsi="Times New Roman" w:cs="Times New Roman"/>
          <w:sz w:val="28"/>
          <w:szCs w:val="28"/>
          <w:lang w:val="uk-UA"/>
        </w:rPr>
        <w:t xml:space="preserve"> уявлення студентів-соціологів про їхнє місце і можливу діяльність, можливості та задачі у сфері маркетингу.</w:t>
      </w:r>
      <w:r w:rsidR="00D54387">
        <w:rPr>
          <w:rFonts w:ascii="Times New Roman" w:hAnsi="Times New Roman" w:cs="Times New Roman"/>
          <w:sz w:val="28"/>
          <w:szCs w:val="28"/>
          <w:lang w:val="uk-UA"/>
        </w:rPr>
        <w:t xml:space="preserve"> </w:t>
      </w:r>
    </w:p>
    <w:p w:rsidR="00291CD3" w:rsidRPr="00D54387" w:rsidRDefault="00C45D74" w:rsidP="001435E6">
      <w:pPr>
        <w:pStyle w:val="Default"/>
        <w:ind w:left="720"/>
        <w:jc w:val="both"/>
        <w:rPr>
          <w:sz w:val="28"/>
          <w:szCs w:val="28"/>
          <w:highlight w:val="green"/>
          <w:lang w:val="uk-UA"/>
        </w:rPr>
      </w:pPr>
      <w:r w:rsidRPr="00D54387">
        <w:rPr>
          <w:b/>
          <w:sz w:val="28"/>
          <w:szCs w:val="28"/>
          <w:lang w:val="uk-UA"/>
        </w:rPr>
        <w:t>Компетентності</w:t>
      </w:r>
      <w:r w:rsidR="00B53099" w:rsidRPr="00D54387">
        <w:rPr>
          <w:b/>
          <w:sz w:val="28"/>
          <w:szCs w:val="28"/>
          <w:lang w:val="uk-UA"/>
        </w:rPr>
        <w:t>:</w:t>
      </w:r>
      <w:r w:rsidRPr="00D54387">
        <w:rPr>
          <w:b/>
          <w:sz w:val="28"/>
          <w:szCs w:val="28"/>
          <w:lang w:val="uk-UA"/>
        </w:rPr>
        <w:t xml:space="preserve"> </w:t>
      </w:r>
    </w:p>
    <w:p w:rsidR="00291CD3" w:rsidRPr="00D54387" w:rsidRDefault="00291CD3" w:rsidP="001435E6">
      <w:pPr>
        <w:pStyle w:val="Default"/>
        <w:numPr>
          <w:ilvl w:val="0"/>
          <w:numId w:val="4"/>
        </w:numPr>
        <w:jc w:val="both"/>
        <w:rPr>
          <w:sz w:val="28"/>
          <w:szCs w:val="28"/>
          <w:lang w:val="uk-UA"/>
        </w:rPr>
      </w:pPr>
      <w:r w:rsidRPr="00D54387">
        <w:rPr>
          <w:sz w:val="28"/>
          <w:szCs w:val="28"/>
          <w:lang w:val="uk-UA"/>
        </w:rPr>
        <w:t xml:space="preserve">Здатність застосовувати знання в практичних ситуаціях (ЗК-1). </w:t>
      </w:r>
    </w:p>
    <w:p w:rsidR="00D54387" w:rsidRPr="00D54387" w:rsidRDefault="00D54387" w:rsidP="00D54387">
      <w:pPr>
        <w:pStyle w:val="Default"/>
        <w:numPr>
          <w:ilvl w:val="0"/>
          <w:numId w:val="4"/>
        </w:numPr>
        <w:jc w:val="both"/>
        <w:rPr>
          <w:sz w:val="28"/>
          <w:szCs w:val="28"/>
          <w:lang w:val="uk-UA"/>
        </w:rPr>
      </w:pPr>
      <w:r w:rsidRPr="00D54387">
        <w:rPr>
          <w:sz w:val="28"/>
          <w:szCs w:val="28"/>
          <w:lang w:val="uk-UA"/>
        </w:rPr>
        <w:t xml:space="preserve">Здатність працювати в команді (ЗК-3). </w:t>
      </w:r>
    </w:p>
    <w:p w:rsidR="00C45D74" w:rsidRPr="00D54387" w:rsidRDefault="00291CD3" w:rsidP="001435E6">
      <w:pPr>
        <w:pStyle w:val="a7"/>
        <w:numPr>
          <w:ilvl w:val="0"/>
          <w:numId w:val="4"/>
        </w:numPr>
        <w:jc w:val="both"/>
        <w:rPr>
          <w:rFonts w:ascii="Times New Roman" w:hAnsi="Times New Roman" w:cs="Times New Roman"/>
          <w:sz w:val="28"/>
          <w:szCs w:val="28"/>
          <w:lang w:val="uk-UA"/>
        </w:rPr>
      </w:pPr>
      <w:r w:rsidRPr="00D54387">
        <w:rPr>
          <w:rFonts w:ascii="Times New Roman" w:hAnsi="Times New Roman" w:cs="Times New Roman"/>
          <w:sz w:val="28"/>
          <w:szCs w:val="28"/>
          <w:lang w:val="uk-UA"/>
        </w:rPr>
        <w:t>З</w:t>
      </w:r>
      <w:r w:rsidR="00B53099" w:rsidRPr="00D54387">
        <w:rPr>
          <w:rFonts w:ascii="Times New Roman" w:hAnsi="Times New Roman" w:cs="Times New Roman"/>
          <w:sz w:val="28"/>
          <w:szCs w:val="28"/>
          <w:lang w:val="uk-UA"/>
        </w:rPr>
        <w:t xml:space="preserve">датність оперувати базовим категоріально-понятійним апаратом соціології </w:t>
      </w:r>
      <w:r w:rsidR="00B53099" w:rsidRPr="00D54387">
        <w:rPr>
          <w:rFonts w:ascii="Times New Roman" w:hAnsi="Times New Roman" w:cs="Times New Roman"/>
          <w:sz w:val="28"/>
          <w:szCs w:val="28"/>
          <w:lang w:val="uk-UA" w:eastAsia="uk-UA"/>
        </w:rPr>
        <w:t>(ФК-1).</w:t>
      </w:r>
    </w:p>
    <w:p w:rsidR="00D54387" w:rsidRPr="00D54387" w:rsidRDefault="00D54387" w:rsidP="001435E6">
      <w:pPr>
        <w:pStyle w:val="a7"/>
        <w:numPr>
          <w:ilvl w:val="0"/>
          <w:numId w:val="4"/>
        </w:numPr>
        <w:jc w:val="both"/>
        <w:rPr>
          <w:rFonts w:ascii="Times New Roman" w:hAnsi="Times New Roman" w:cs="Times New Roman"/>
          <w:sz w:val="28"/>
          <w:szCs w:val="28"/>
          <w:lang w:val="uk-UA"/>
        </w:rPr>
      </w:pPr>
      <w:r w:rsidRPr="00D54387">
        <w:rPr>
          <w:rFonts w:ascii="Times New Roman" w:hAnsi="Times New Roman" w:cs="Times New Roman"/>
          <w:sz w:val="28"/>
          <w:szCs w:val="28"/>
          <w:lang w:val="uk-UA"/>
        </w:rPr>
        <w:t>Здатність збирати, аналізувати та узагальнювати соціальну інформацію з використанням соціологічних методів (ФК-4).</w:t>
      </w:r>
    </w:p>
    <w:p w:rsidR="00BE0346" w:rsidRPr="001D2E1C" w:rsidRDefault="00C45D74" w:rsidP="001435E6">
      <w:pPr>
        <w:jc w:val="both"/>
        <w:rPr>
          <w:rFonts w:ascii="Times New Roman" w:hAnsi="Times New Roman" w:cs="Times New Roman"/>
          <w:b/>
          <w:sz w:val="28"/>
          <w:szCs w:val="28"/>
          <w:lang w:val="uk-UA"/>
        </w:rPr>
      </w:pPr>
      <w:r w:rsidRPr="001D2E1C">
        <w:rPr>
          <w:rFonts w:ascii="Times New Roman" w:hAnsi="Times New Roman" w:cs="Times New Roman"/>
          <w:b/>
          <w:sz w:val="28"/>
          <w:szCs w:val="28"/>
          <w:lang w:val="uk-UA"/>
        </w:rPr>
        <w:t>Результати навчання</w:t>
      </w:r>
      <w:r w:rsidR="00BE0346" w:rsidRPr="001D2E1C">
        <w:rPr>
          <w:rFonts w:ascii="Times New Roman" w:hAnsi="Times New Roman" w:cs="Times New Roman"/>
          <w:b/>
          <w:sz w:val="28"/>
          <w:szCs w:val="28"/>
          <w:lang w:val="uk-UA"/>
        </w:rPr>
        <w:t xml:space="preserve">: </w:t>
      </w:r>
    </w:p>
    <w:p w:rsidR="00C45D74" w:rsidRPr="001D2E1C" w:rsidRDefault="005C0A57" w:rsidP="001435E6">
      <w:pPr>
        <w:pStyle w:val="a7"/>
        <w:numPr>
          <w:ilvl w:val="0"/>
          <w:numId w:val="1"/>
        </w:numPr>
        <w:jc w:val="both"/>
        <w:rPr>
          <w:rFonts w:ascii="Times New Roman" w:hAnsi="Times New Roman" w:cs="Times New Roman"/>
          <w:sz w:val="28"/>
          <w:szCs w:val="28"/>
          <w:lang w:val="uk-UA"/>
        </w:rPr>
      </w:pPr>
      <w:r w:rsidRPr="001D2E1C">
        <w:rPr>
          <w:rFonts w:ascii="Times New Roman" w:hAnsi="Times New Roman" w:cs="Times New Roman"/>
          <w:sz w:val="28"/>
          <w:szCs w:val="28"/>
          <w:lang w:val="uk-UA"/>
        </w:rPr>
        <w:t>В</w:t>
      </w:r>
      <w:r w:rsidR="00BE0346" w:rsidRPr="001D2E1C">
        <w:rPr>
          <w:rFonts w:ascii="Times New Roman" w:hAnsi="Times New Roman" w:cs="Times New Roman"/>
          <w:sz w:val="28"/>
          <w:szCs w:val="28"/>
          <w:lang w:val="uk-UA"/>
        </w:rPr>
        <w:t xml:space="preserve">икористовувати понятійний апарат соціології в освітній, дослідницькій та інших сферах професійної діяльності </w:t>
      </w:r>
      <w:r w:rsidR="00BE0346" w:rsidRPr="001D2E1C">
        <w:rPr>
          <w:rFonts w:ascii="Times New Roman" w:hAnsi="Times New Roman" w:cs="Times New Roman"/>
          <w:spacing w:val="-4"/>
          <w:sz w:val="28"/>
          <w:szCs w:val="28"/>
          <w:lang w:val="uk-UA"/>
        </w:rPr>
        <w:t>(РН-1)</w:t>
      </w:r>
      <w:r w:rsidR="00BE0346" w:rsidRPr="001D2E1C">
        <w:rPr>
          <w:rFonts w:ascii="Times New Roman" w:hAnsi="Times New Roman" w:cs="Times New Roman"/>
          <w:sz w:val="28"/>
          <w:szCs w:val="28"/>
          <w:lang w:val="uk-UA" w:eastAsia="uk-UA"/>
        </w:rPr>
        <w:t>.</w:t>
      </w:r>
    </w:p>
    <w:p w:rsidR="00BE0346" w:rsidRPr="001D2E1C" w:rsidRDefault="00BE0346" w:rsidP="001435E6">
      <w:pPr>
        <w:pStyle w:val="a7"/>
        <w:numPr>
          <w:ilvl w:val="0"/>
          <w:numId w:val="1"/>
        </w:numPr>
        <w:jc w:val="both"/>
        <w:rPr>
          <w:rFonts w:ascii="Times New Roman" w:hAnsi="Times New Roman" w:cs="Times New Roman"/>
          <w:sz w:val="28"/>
          <w:szCs w:val="28"/>
          <w:lang w:val="uk-UA"/>
        </w:rPr>
      </w:pPr>
      <w:r w:rsidRPr="001D2E1C">
        <w:rPr>
          <w:rFonts w:ascii="Times New Roman" w:hAnsi="Times New Roman" w:cs="Times New Roman"/>
          <w:sz w:val="28"/>
          <w:szCs w:val="28"/>
          <w:lang w:val="uk-UA"/>
        </w:rPr>
        <w:t>Пояснювати закономірності та особливості розвитку і функціонування соціальних явищ у контексті професійних задач (РН-4)</w:t>
      </w:r>
    </w:p>
    <w:p w:rsidR="00BE0346" w:rsidRPr="001D2E1C" w:rsidRDefault="00BE0346" w:rsidP="001435E6">
      <w:pPr>
        <w:pStyle w:val="a7"/>
        <w:numPr>
          <w:ilvl w:val="0"/>
          <w:numId w:val="1"/>
        </w:numPr>
        <w:jc w:val="both"/>
        <w:rPr>
          <w:rFonts w:ascii="Times New Roman" w:hAnsi="Times New Roman" w:cs="Times New Roman"/>
          <w:sz w:val="28"/>
          <w:szCs w:val="28"/>
          <w:lang w:val="uk-UA"/>
        </w:rPr>
      </w:pPr>
      <w:r w:rsidRPr="001D2E1C">
        <w:rPr>
          <w:rFonts w:ascii="Times New Roman" w:hAnsi="Times New Roman" w:cs="Times New Roman"/>
          <w:sz w:val="28"/>
          <w:szCs w:val="28"/>
          <w:lang w:val="uk-UA"/>
        </w:rPr>
        <w:t xml:space="preserve">Обґрунтовувати власну позицію, робити та аргументувати самостійні висновки за результатами досліджень і аналізу професійної літератури </w:t>
      </w:r>
      <w:r w:rsidRPr="001D2E1C">
        <w:rPr>
          <w:rFonts w:ascii="Times New Roman" w:hAnsi="Times New Roman" w:cs="Times New Roman"/>
          <w:b/>
          <w:sz w:val="28"/>
          <w:szCs w:val="28"/>
          <w:lang w:val="uk-UA"/>
        </w:rPr>
        <w:t>(</w:t>
      </w:r>
      <w:r w:rsidRPr="001D2E1C">
        <w:rPr>
          <w:rFonts w:ascii="Times New Roman" w:hAnsi="Times New Roman" w:cs="Times New Roman"/>
          <w:sz w:val="28"/>
          <w:szCs w:val="28"/>
          <w:lang w:val="uk-UA"/>
        </w:rPr>
        <w:t>РН-8).</w:t>
      </w:r>
    </w:p>
    <w:p w:rsidR="00BE0346" w:rsidRPr="001D2E1C" w:rsidRDefault="00BE0346" w:rsidP="005C0A57">
      <w:pPr>
        <w:spacing w:line="360" w:lineRule="auto"/>
        <w:jc w:val="both"/>
        <w:rPr>
          <w:rFonts w:ascii="Times New Roman" w:hAnsi="Times New Roman" w:cs="Times New Roman"/>
          <w:b/>
          <w:sz w:val="28"/>
          <w:szCs w:val="28"/>
          <w:lang w:val="uk-UA"/>
        </w:rPr>
      </w:pPr>
    </w:p>
    <w:p w:rsidR="00C45D74" w:rsidRDefault="00C45D74" w:rsidP="005C0A57">
      <w:pPr>
        <w:spacing w:line="360" w:lineRule="auto"/>
        <w:jc w:val="both"/>
        <w:rPr>
          <w:rFonts w:ascii="Times New Roman" w:hAnsi="Times New Roman" w:cs="Times New Roman"/>
          <w:b/>
          <w:sz w:val="28"/>
          <w:szCs w:val="28"/>
          <w:lang w:val="uk-UA"/>
        </w:rPr>
      </w:pPr>
      <w:r w:rsidRPr="001D2E1C">
        <w:rPr>
          <w:rFonts w:ascii="Times New Roman" w:hAnsi="Times New Roman" w:cs="Times New Roman"/>
          <w:b/>
          <w:sz w:val="28"/>
          <w:szCs w:val="28"/>
          <w:lang w:val="uk-UA"/>
        </w:rPr>
        <w:t xml:space="preserve">Теми що розглядаються </w:t>
      </w:r>
    </w:p>
    <w:p w:rsidR="0028753D" w:rsidRPr="0028753D" w:rsidRDefault="0028753D" w:rsidP="0028753D">
      <w:pPr>
        <w:widowControl w:val="0"/>
        <w:shd w:val="clear" w:color="auto" w:fill="FFFFFF"/>
        <w:autoSpaceDE w:val="0"/>
        <w:autoSpaceDN w:val="0"/>
        <w:adjustRightInd w:val="0"/>
        <w:ind w:firstLine="709"/>
        <w:rPr>
          <w:rFonts w:ascii="Times New Roman" w:eastAsia="Times New Roman" w:hAnsi="Times New Roman" w:cs="Times New Roman"/>
          <w:b/>
          <w:bCs/>
          <w:iCs/>
          <w:sz w:val="28"/>
          <w:szCs w:val="28"/>
          <w:lang w:val="uk-UA" w:eastAsia="ru-RU"/>
        </w:rPr>
      </w:pPr>
      <w:r w:rsidRPr="0028753D">
        <w:rPr>
          <w:rFonts w:ascii="Times New Roman" w:eastAsia="Times New Roman" w:hAnsi="Times New Roman" w:cs="Times New Roman"/>
          <w:b/>
          <w:bCs/>
          <w:iCs/>
          <w:color w:val="000000"/>
          <w:sz w:val="28"/>
          <w:szCs w:val="28"/>
          <w:lang w:val="uk-UA" w:eastAsia="ru-RU"/>
        </w:rPr>
        <w:t xml:space="preserve">Модуль 1. Основні поняття маркетингу. Комплекс маркетингу </w:t>
      </w:r>
    </w:p>
    <w:p w:rsidR="0028753D" w:rsidRPr="0028753D" w:rsidRDefault="0028753D" w:rsidP="0028753D">
      <w:pPr>
        <w:widowControl w:val="0"/>
        <w:shd w:val="clear" w:color="auto" w:fill="FFFFFF"/>
        <w:autoSpaceDE w:val="0"/>
        <w:autoSpaceDN w:val="0"/>
        <w:adjustRightInd w:val="0"/>
        <w:ind w:firstLine="709"/>
        <w:jc w:val="both"/>
        <w:rPr>
          <w:rFonts w:ascii="Times New Roman" w:eastAsia="Times New Roman" w:hAnsi="Times New Roman" w:cs="Times New Roman"/>
          <w:b/>
          <w:bCs/>
          <w:iCs/>
          <w:color w:val="000000"/>
          <w:sz w:val="28"/>
          <w:szCs w:val="28"/>
          <w:lang w:val="uk-UA" w:eastAsia="ru-RU"/>
        </w:rPr>
      </w:pPr>
    </w:p>
    <w:p w:rsidR="0028753D" w:rsidRPr="0028753D" w:rsidRDefault="0028753D" w:rsidP="0028753D">
      <w:pPr>
        <w:widowControl w:val="0"/>
        <w:shd w:val="clear" w:color="auto" w:fill="FFFFFF"/>
        <w:autoSpaceDE w:val="0"/>
        <w:autoSpaceDN w:val="0"/>
        <w:adjustRightInd w:val="0"/>
        <w:ind w:firstLine="709"/>
        <w:jc w:val="both"/>
        <w:rPr>
          <w:rFonts w:ascii="Times New Roman" w:eastAsia="Times New Roman" w:hAnsi="Times New Roman" w:cs="Times New Roman"/>
          <w:b/>
          <w:bCs/>
          <w:iCs/>
          <w:color w:val="000000"/>
          <w:sz w:val="28"/>
          <w:szCs w:val="28"/>
          <w:lang w:val="uk-UA" w:eastAsia="ru-RU"/>
        </w:rPr>
      </w:pPr>
      <w:r w:rsidRPr="0028753D">
        <w:rPr>
          <w:rFonts w:ascii="Times New Roman" w:eastAsia="Times New Roman" w:hAnsi="Times New Roman" w:cs="Times New Roman"/>
          <w:b/>
          <w:bCs/>
          <w:iCs/>
          <w:color w:val="000000"/>
          <w:sz w:val="28"/>
          <w:szCs w:val="28"/>
          <w:lang w:val="uk-UA" w:eastAsia="ru-RU"/>
        </w:rPr>
        <w:t>Тема 1.Маркетинг як концепція ринкового управління</w:t>
      </w:r>
    </w:p>
    <w:p w:rsidR="0028753D" w:rsidRPr="0028753D" w:rsidRDefault="0028753D" w:rsidP="0028753D">
      <w:pPr>
        <w:shd w:val="clear" w:color="auto" w:fill="FFFFFF"/>
        <w:ind w:firstLine="709"/>
        <w:jc w:val="both"/>
        <w:rPr>
          <w:rFonts w:ascii="Times New Roman" w:eastAsia="Times New Roman" w:hAnsi="Times New Roman" w:cs="Times New Roman"/>
          <w:sz w:val="28"/>
          <w:szCs w:val="28"/>
          <w:lang w:val="uk-UA" w:eastAsia="ru-RU"/>
        </w:rPr>
      </w:pPr>
    </w:p>
    <w:p w:rsidR="0028753D" w:rsidRDefault="0028753D" w:rsidP="0028753D">
      <w:pPr>
        <w:shd w:val="clear" w:color="auto" w:fill="FFFFFF"/>
        <w:ind w:firstLine="709"/>
        <w:jc w:val="both"/>
        <w:rPr>
          <w:rFonts w:ascii="Times New Roman" w:eastAsia="Times New Roman" w:hAnsi="Times New Roman" w:cs="Times New Roman"/>
          <w:sz w:val="28"/>
          <w:szCs w:val="28"/>
          <w:lang w:val="uk-UA" w:eastAsia="ru-RU"/>
        </w:rPr>
      </w:pPr>
      <w:r w:rsidRPr="0028753D">
        <w:rPr>
          <w:rFonts w:ascii="Times New Roman" w:eastAsia="Times New Roman" w:hAnsi="Times New Roman" w:cs="Times New Roman"/>
          <w:sz w:val="28"/>
          <w:szCs w:val="28"/>
          <w:lang w:val="uk-UA" w:eastAsia="ru-RU"/>
        </w:rPr>
        <w:t xml:space="preserve">Сутність маркетингу. Принципи, цілі, задачі маркетингу. Маркетинг як концепція ринкового управління. </w:t>
      </w:r>
    </w:p>
    <w:p w:rsidR="0028753D" w:rsidRDefault="0028753D" w:rsidP="0028753D">
      <w:pPr>
        <w:shd w:val="clear" w:color="auto" w:fill="FFFFFF"/>
        <w:ind w:firstLine="709"/>
        <w:jc w:val="both"/>
        <w:rPr>
          <w:rFonts w:ascii="Times New Roman" w:eastAsia="Times New Roman" w:hAnsi="Times New Roman" w:cs="Times New Roman"/>
          <w:color w:val="000000"/>
          <w:sz w:val="28"/>
          <w:szCs w:val="28"/>
          <w:lang w:val="uk-UA" w:eastAsia="ru-RU"/>
        </w:rPr>
      </w:pPr>
      <w:r w:rsidRPr="0028753D">
        <w:rPr>
          <w:rFonts w:ascii="Times New Roman" w:eastAsia="Times New Roman" w:hAnsi="Times New Roman" w:cs="Times New Roman"/>
          <w:sz w:val="28"/>
          <w:szCs w:val="28"/>
          <w:lang w:val="uk-UA" w:eastAsia="ru-RU"/>
        </w:rPr>
        <w:t xml:space="preserve">Ключові поняття маркетингу: потреба, попит, продукт, обмін, угода, ринок. </w:t>
      </w:r>
      <w:r w:rsidRPr="0028753D">
        <w:rPr>
          <w:rFonts w:ascii="Times New Roman" w:eastAsia="Times New Roman" w:hAnsi="Times New Roman" w:cs="Times New Roman"/>
          <w:color w:val="000000"/>
          <w:sz w:val="28"/>
          <w:szCs w:val="28"/>
          <w:lang w:val="uk-UA" w:eastAsia="ru-RU"/>
        </w:rPr>
        <w:t xml:space="preserve">Загальні і специфічні функції маркетингу. </w:t>
      </w:r>
    </w:p>
    <w:p w:rsidR="0028753D" w:rsidRDefault="0028753D" w:rsidP="0028753D">
      <w:pPr>
        <w:shd w:val="clear" w:color="auto" w:fill="FFFFFF"/>
        <w:ind w:firstLine="709"/>
        <w:jc w:val="both"/>
        <w:rPr>
          <w:rFonts w:ascii="Times New Roman" w:eastAsia="Times New Roman" w:hAnsi="Times New Roman" w:cs="Times New Roman"/>
          <w:color w:val="000000"/>
          <w:sz w:val="28"/>
          <w:szCs w:val="28"/>
          <w:lang w:val="uk-UA" w:eastAsia="ru-RU"/>
        </w:rPr>
      </w:pPr>
      <w:r w:rsidRPr="0028753D">
        <w:rPr>
          <w:rFonts w:ascii="Times New Roman" w:eastAsia="Times New Roman" w:hAnsi="Times New Roman" w:cs="Times New Roman"/>
          <w:color w:val="000000"/>
          <w:sz w:val="28"/>
          <w:szCs w:val="28"/>
          <w:lang w:val="uk-UA" w:eastAsia="ru-RU"/>
        </w:rPr>
        <w:t xml:space="preserve">Основні концепції маркетингу: виробничо-орієнтована концепція (концепція удосконалення виробництва). </w:t>
      </w:r>
      <w:proofErr w:type="spellStart"/>
      <w:r w:rsidRPr="0028753D">
        <w:rPr>
          <w:rFonts w:ascii="Times New Roman" w:eastAsia="Times New Roman" w:hAnsi="Times New Roman" w:cs="Times New Roman"/>
          <w:color w:val="000000"/>
          <w:sz w:val="28"/>
          <w:szCs w:val="28"/>
          <w:lang w:val="uk-UA" w:eastAsia="ru-RU"/>
        </w:rPr>
        <w:t>Продуктово</w:t>
      </w:r>
      <w:proofErr w:type="spellEnd"/>
      <w:r w:rsidRPr="0028753D">
        <w:rPr>
          <w:rFonts w:ascii="Times New Roman" w:eastAsia="Times New Roman" w:hAnsi="Times New Roman" w:cs="Times New Roman"/>
          <w:color w:val="000000"/>
          <w:sz w:val="28"/>
          <w:szCs w:val="28"/>
          <w:lang w:val="uk-UA" w:eastAsia="ru-RU"/>
        </w:rPr>
        <w:t xml:space="preserve">-орієнтована концепція </w:t>
      </w:r>
      <w:r w:rsidRPr="0028753D">
        <w:rPr>
          <w:rFonts w:ascii="Times New Roman" w:eastAsia="Times New Roman" w:hAnsi="Times New Roman" w:cs="Times New Roman"/>
          <w:color w:val="000000"/>
          <w:sz w:val="28"/>
          <w:szCs w:val="28"/>
          <w:lang w:val="uk-UA" w:eastAsia="ru-RU"/>
        </w:rPr>
        <w:lastRenderedPageBreak/>
        <w:t xml:space="preserve">(концепція удосконалення товару). Концепція збуту (концепція інтенсифікації комерційних зусиль). Концепція власне маркетингу. Концепція соціально-відповідального (соціально-етнічного) маркетингу. </w:t>
      </w:r>
    </w:p>
    <w:p w:rsidR="0028753D" w:rsidRPr="0028753D" w:rsidRDefault="0028753D" w:rsidP="0028753D">
      <w:pPr>
        <w:shd w:val="clear" w:color="auto" w:fill="FFFFFF"/>
        <w:ind w:firstLine="709"/>
        <w:jc w:val="both"/>
        <w:rPr>
          <w:rFonts w:ascii="Times New Roman" w:eastAsia="Times New Roman" w:hAnsi="Times New Roman" w:cs="Times New Roman"/>
          <w:sz w:val="28"/>
          <w:szCs w:val="28"/>
          <w:lang w:val="uk-UA" w:eastAsia="ru-RU"/>
        </w:rPr>
      </w:pPr>
      <w:r w:rsidRPr="0028753D">
        <w:rPr>
          <w:rFonts w:ascii="Times New Roman" w:eastAsia="Times New Roman" w:hAnsi="Times New Roman" w:cs="Times New Roman"/>
          <w:color w:val="000000"/>
          <w:sz w:val="28"/>
          <w:szCs w:val="28"/>
          <w:lang w:val="uk-UA" w:eastAsia="ru-RU"/>
        </w:rPr>
        <w:t>Структуризація комплексу маркетингу у концепції «4Р»: продукт, ціна, доведення продукту до споживача, просування продукту.</w:t>
      </w:r>
      <w:r w:rsidRPr="0028753D">
        <w:rPr>
          <w:rFonts w:ascii="Times New Roman" w:eastAsia="Times New Roman" w:hAnsi="Times New Roman" w:cs="Times New Roman"/>
          <w:sz w:val="28"/>
          <w:szCs w:val="28"/>
          <w:lang w:val="uk-UA" w:eastAsia="ru-RU"/>
        </w:rPr>
        <w:t xml:space="preserve"> Конкуренція та конкурентоздатність організації</w:t>
      </w:r>
    </w:p>
    <w:p w:rsidR="0028753D" w:rsidRPr="0028753D" w:rsidRDefault="0028753D" w:rsidP="0028753D">
      <w:pPr>
        <w:shd w:val="clear" w:color="auto" w:fill="FFFFFF"/>
        <w:ind w:firstLine="709"/>
        <w:jc w:val="both"/>
        <w:rPr>
          <w:rFonts w:ascii="Times New Roman" w:eastAsia="Times New Roman" w:hAnsi="Times New Roman" w:cs="Times New Roman"/>
          <w:color w:val="000000"/>
          <w:sz w:val="28"/>
          <w:szCs w:val="28"/>
          <w:lang w:val="uk-UA" w:eastAsia="ru-RU"/>
        </w:rPr>
      </w:pPr>
    </w:p>
    <w:p w:rsidR="0028753D" w:rsidRPr="0028753D" w:rsidRDefault="0028753D" w:rsidP="0028753D">
      <w:pPr>
        <w:shd w:val="clear" w:color="auto" w:fill="FFFFFF"/>
        <w:ind w:firstLine="709"/>
        <w:jc w:val="both"/>
        <w:rPr>
          <w:rFonts w:ascii="Times New Roman" w:eastAsia="Times New Roman" w:hAnsi="Times New Roman" w:cs="Times New Roman"/>
          <w:color w:val="000000"/>
          <w:sz w:val="28"/>
          <w:szCs w:val="28"/>
          <w:lang w:val="uk-UA" w:eastAsia="ru-RU"/>
        </w:rPr>
      </w:pPr>
    </w:p>
    <w:p w:rsidR="0028753D" w:rsidRPr="0028753D" w:rsidRDefault="0028753D" w:rsidP="0028753D">
      <w:pPr>
        <w:shd w:val="clear" w:color="auto" w:fill="FFFFFF"/>
        <w:ind w:firstLine="709"/>
        <w:jc w:val="both"/>
        <w:rPr>
          <w:rFonts w:ascii="Times New Roman" w:eastAsia="Times New Roman" w:hAnsi="Times New Roman" w:cs="Times New Roman"/>
          <w:b/>
          <w:color w:val="000000"/>
          <w:sz w:val="28"/>
          <w:szCs w:val="28"/>
          <w:lang w:val="uk-UA" w:eastAsia="ru-RU"/>
        </w:rPr>
      </w:pPr>
      <w:r w:rsidRPr="0028753D">
        <w:rPr>
          <w:rFonts w:ascii="Times New Roman" w:eastAsia="Times New Roman" w:hAnsi="Times New Roman" w:cs="Times New Roman"/>
          <w:b/>
          <w:color w:val="000000"/>
          <w:sz w:val="28"/>
          <w:szCs w:val="28"/>
          <w:lang w:val="uk-UA" w:eastAsia="ru-RU"/>
        </w:rPr>
        <w:t>Тема 2. Товар. Життєвий цикл товару</w:t>
      </w:r>
    </w:p>
    <w:p w:rsidR="0028753D" w:rsidRPr="0028753D" w:rsidRDefault="0028753D" w:rsidP="0028753D">
      <w:pPr>
        <w:shd w:val="clear" w:color="auto" w:fill="FFFFFF"/>
        <w:ind w:firstLine="709"/>
        <w:jc w:val="both"/>
        <w:rPr>
          <w:rFonts w:ascii="Times New Roman" w:eastAsia="Times New Roman" w:hAnsi="Times New Roman" w:cs="Times New Roman"/>
          <w:sz w:val="28"/>
          <w:szCs w:val="28"/>
          <w:lang w:val="uk-UA" w:eastAsia="ru-RU"/>
        </w:rPr>
      </w:pPr>
    </w:p>
    <w:p w:rsidR="0028753D" w:rsidRDefault="0028753D" w:rsidP="0028753D">
      <w:pPr>
        <w:shd w:val="clear" w:color="auto" w:fill="FFFFFF"/>
        <w:ind w:firstLine="709"/>
        <w:jc w:val="both"/>
        <w:rPr>
          <w:rFonts w:ascii="Times New Roman" w:eastAsia="Times New Roman" w:hAnsi="Times New Roman" w:cs="Times New Roman"/>
          <w:sz w:val="28"/>
          <w:szCs w:val="28"/>
          <w:lang w:val="uk-UA" w:eastAsia="ru-RU"/>
        </w:rPr>
      </w:pPr>
      <w:r w:rsidRPr="0028753D">
        <w:rPr>
          <w:rFonts w:ascii="Times New Roman" w:eastAsia="Times New Roman" w:hAnsi="Times New Roman" w:cs="Times New Roman"/>
          <w:sz w:val="28"/>
          <w:szCs w:val="28"/>
          <w:lang w:val="uk-UA" w:eastAsia="ru-RU"/>
        </w:rPr>
        <w:t xml:space="preserve">Головні типи продукту: споживчі, продукція виробничо-технічного призначення та послуги. </w:t>
      </w:r>
    </w:p>
    <w:p w:rsidR="0028753D" w:rsidRDefault="0028753D" w:rsidP="0028753D">
      <w:pPr>
        <w:shd w:val="clear" w:color="auto" w:fill="FFFFFF"/>
        <w:ind w:firstLine="709"/>
        <w:jc w:val="both"/>
        <w:rPr>
          <w:rFonts w:ascii="Times New Roman" w:eastAsia="Times New Roman" w:hAnsi="Times New Roman" w:cs="Times New Roman"/>
          <w:sz w:val="28"/>
          <w:szCs w:val="28"/>
          <w:lang w:val="uk-UA" w:eastAsia="ru-RU"/>
        </w:rPr>
      </w:pPr>
      <w:r w:rsidRPr="0028753D">
        <w:rPr>
          <w:rFonts w:ascii="Times New Roman" w:eastAsia="Times New Roman" w:hAnsi="Times New Roman" w:cs="Times New Roman"/>
          <w:sz w:val="28"/>
          <w:szCs w:val="28"/>
          <w:lang w:val="uk-UA" w:eastAsia="ru-RU"/>
        </w:rPr>
        <w:t xml:space="preserve">Типологія споживчих товарів. Відмінності товару та послуг. Види товарів виробничо-технічного призначення. Специфіка та різновиди послуг. Характеристики товару. </w:t>
      </w:r>
    </w:p>
    <w:p w:rsidR="0028753D" w:rsidRDefault="0028753D" w:rsidP="0028753D">
      <w:pPr>
        <w:shd w:val="clear" w:color="auto" w:fill="FFFFFF"/>
        <w:ind w:firstLine="709"/>
        <w:jc w:val="both"/>
        <w:rPr>
          <w:rFonts w:ascii="Times New Roman" w:eastAsia="Times New Roman" w:hAnsi="Times New Roman" w:cs="Times New Roman"/>
          <w:sz w:val="28"/>
          <w:szCs w:val="28"/>
          <w:lang w:val="uk-UA" w:eastAsia="ru-RU"/>
        </w:rPr>
      </w:pPr>
      <w:r w:rsidRPr="0028753D">
        <w:rPr>
          <w:rFonts w:ascii="Times New Roman" w:eastAsia="Times New Roman" w:hAnsi="Times New Roman" w:cs="Times New Roman"/>
          <w:sz w:val="28"/>
          <w:szCs w:val="28"/>
          <w:lang w:val="uk-UA" w:eastAsia="ru-RU"/>
        </w:rPr>
        <w:t xml:space="preserve">Визначення товарного асортименту та його параметри. Марка продукту як елемент оточення продукту. </w:t>
      </w:r>
    </w:p>
    <w:p w:rsidR="0028753D" w:rsidRPr="0028753D" w:rsidRDefault="0028753D" w:rsidP="0028753D">
      <w:pPr>
        <w:shd w:val="clear" w:color="auto" w:fill="FFFFFF"/>
        <w:ind w:firstLine="709"/>
        <w:jc w:val="both"/>
        <w:rPr>
          <w:rFonts w:ascii="Times New Roman" w:eastAsia="Times New Roman" w:hAnsi="Times New Roman" w:cs="Times New Roman"/>
          <w:sz w:val="28"/>
          <w:szCs w:val="28"/>
          <w:lang w:val="uk-UA" w:eastAsia="ru-RU"/>
        </w:rPr>
      </w:pPr>
      <w:r w:rsidRPr="0028753D">
        <w:rPr>
          <w:rFonts w:ascii="Times New Roman" w:eastAsia="Times New Roman" w:hAnsi="Times New Roman" w:cs="Times New Roman"/>
          <w:sz w:val="28"/>
          <w:szCs w:val="28"/>
          <w:lang w:val="uk-UA" w:eastAsia="ru-RU"/>
        </w:rPr>
        <w:t>Життєвий цикл товарів та ринків. Продуктовий портфель. Широта, довжина, глибина асортименту. Анал</w:t>
      </w:r>
      <w:r>
        <w:rPr>
          <w:rFonts w:ascii="Times New Roman" w:eastAsia="Times New Roman" w:hAnsi="Times New Roman" w:cs="Times New Roman"/>
          <w:sz w:val="28"/>
          <w:szCs w:val="28"/>
          <w:lang w:val="uk-UA" w:eastAsia="ru-RU"/>
        </w:rPr>
        <w:t>і</w:t>
      </w:r>
      <w:r w:rsidRPr="0028753D">
        <w:rPr>
          <w:rFonts w:ascii="Times New Roman" w:eastAsia="Times New Roman" w:hAnsi="Times New Roman" w:cs="Times New Roman"/>
          <w:sz w:val="28"/>
          <w:szCs w:val="28"/>
          <w:lang w:val="uk-UA" w:eastAsia="ru-RU"/>
        </w:rPr>
        <w:t>з асортименту.</w:t>
      </w:r>
    </w:p>
    <w:p w:rsidR="0028753D" w:rsidRPr="0028753D" w:rsidRDefault="0028753D" w:rsidP="0028753D">
      <w:pPr>
        <w:shd w:val="clear" w:color="auto" w:fill="FFFFFF"/>
        <w:ind w:firstLine="709"/>
        <w:jc w:val="both"/>
        <w:rPr>
          <w:rFonts w:ascii="Times New Roman" w:eastAsia="Times New Roman" w:hAnsi="Times New Roman" w:cs="Times New Roman"/>
          <w:sz w:val="28"/>
          <w:szCs w:val="28"/>
          <w:lang w:val="uk-UA" w:eastAsia="ru-RU"/>
        </w:rPr>
      </w:pPr>
    </w:p>
    <w:p w:rsidR="0028753D" w:rsidRPr="0028753D" w:rsidRDefault="0028753D" w:rsidP="0028753D">
      <w:pPr>
        <w:shd w:val="clear" w:color="auto" w:fill="FFFFFF"/>
        <w:ind w:firstLine="709"/>
        <w:jc w:val="both"/>
        <w:rPr>
          <w:rFonts w:ascii="Times New Roman" w:eastAsia="Times New Roman" w:hAnsi="Times New Roman" w:cs="Times New Roman"/>
          <w:b/>
          <w:color w:val="000000"/>
          <w:sz w:val="28"/>
          <w:szCs w:val="28"/>
          <w:lang w:val="uk-UA" w:eastAsia="ru-RU"/>
        </w:rPr>
      </w:pPr>
      <w:bookmarkStart w:id="1" w:name="_Hlk51253888"/>
      <w:r w:rsidRPr="0028753D">
        <w:rPr>
          <w:rFonts w:ascii="Times New Roman" w:eastAsia="Times New Roman" w:hAnsi="Times New Roman" w:cs="Times New Roman"/>
          <w:b/>
          <w:color w:val="000000"/>
          <w:sz w:val="28"/>
          <w:szCs w:val="28"/>
          <w:lang w:val="uk-UA" w:eastAsia="ru-RU"/>
        </w:rPr>
        <w:t>Тема</w:t>
      </w:r>
      <w:bookmarkEnd w:id="1"/>
      <w:r w:rsidRPr="0028753D">
        <w:rPr>
          <w:rFonts w:ascii="Times New Roman" w:eastAsia="Times New Roman" w:hAnsi="Times New Roman" w:cs="Times New Roman"/>
          <w:b/>
          <w:color w:val="000000"/>
          <w:sz w:val="28"/>
          <w:szCs w:val="28"/>
          <w:lang w:val="uk-UA" w:eastAsia="ru-RU"/>
        </w:rPr>
        <w:t xml:space="preserve"> 3. Ціноутворення як елемент комплексу маркетингу</w:t>
      </w:r>
    </w:p>
    <w:p w:rsidR="0028753D" w:rsidRPr="0028753D" w:rsidRDefault="0028753D" w:rsidP="0028753D">
      <w:pPr>
        <w:shd w:val="clear" w:color="auto" w:fill="FFFFFF"/>
        <w:ind w:firstLine="709"/>
        <w:jc w:val="both"/>
        <w:rPr>
          <w:rFonts w:ascii="Times New Roman" w:eastAsia="Times New Roman" w:hAnsi="Times New Roman" w:cs="Times New Roman"/>
          <w:b/>
          <w:sz w:val="28"/>
          <w:szCs w:val="28"/>
          <w:lang w:val="uk-UA" w:eastAsia="ru-RU"/>
        </w:rPr>
      </w:pPr>
    </w:p>
    <w:p w:rsidR="0028753D" w:rsidRDefault="0028753D" w:rsidP="0028753D">
      <w:pPr>
        <w:shd w:val="clear" w:color="auto" w:fill="FFFFFF"/>
        <w:ind w:firstLine="709"/>
        <w:jc w:val="both"/>
        <w:rPr>
          <w:rFonts w:ascii="Times New Roman" w:eastAsia="Times New Roman" w:hAnsi="Times New Roman" w:cs="Times New Roman"/>
          <w:sz w:val="28"/>
          <w:szCs w:val="28"/>
          <w:lang w:val="uk-UA" w:eastAsia="ru-RU"/>
        </w:rPr>
      </w:pPr>
      <w:r w:rsidRPr="0028753D">
        <w:rPr>
          <w:rFonts w:ascii="Times New Roman" w:eastAsia="Times New Roman" w:hAnsi="Times New Roman" w:cs="Times New Roman"/>
          <w:sz w:val="28"/>
          <w:szCs w:val="28"/>
          <w:lang w:val="uk-UA" w:eastAsia="ru-RU"/>
        </w:rPr>
        <w:t xml:space="preserve">Визначення поняття ціни. Зовнішні та внутрішні фактори які впливають на формування ціни. Вплив ціни на об’єм продаж. </w:t>
      </w:r>
    </w:p>
    <w:p w:rsidR="0028753D" w:rsidRDefault="0028753D" w:rsidP="0028753D">
      <w:pPr>
        <w:shd w:val="clear" w:color="auto" w:fill="FFFFFF"/>
        <w:ind w:firstLine="709"/>
        <w:jc w:val="both"/>
        <w:rPr>
          <w:rFonts w:ascii="Times New Roman" w:eastAsia="Times New Roman" w:hAnsi="Times New Roman" w:cs="Times New Roman"/>
          <w:sz w:val="28"/>
          <w:szCs w:val="28"/>
          <w:lang w:val="uk-UA" w:eastAsia="ru-RU"/>
        </w:rPr>
      </w:pPr>
      <w:r w:rsidRPr="0028753D">
        <w:rPr>
          <w:rFonts w:ascii="Times New Roman" w:eastAsia="Times New Roman" w:hAnsi="Times New Roman" w:cs="Times New Roman"/>
          <w:sz w:val="28"/>
          <w:szCs w:val="28"/>
          <w:lang w:val="uk-UA" w:eastAsia="ru-RU"/>
        </w:rPr>
        <w:t xml:space="preserve">Етапи ціноутворення Зв'язок ціни зі попитом. Аналіз установок споживачів по відношенню до ціни. Реакція покупця на зміни ціни. </w:t>
      </w:r>
    </w:p>
    <w:p w:rsidR="0028753D" w:rsidRDefault="0028753D" w:rsidP="0028753D">
      <w:pPr>
        <w:shd w:val="clear" w:color="auto" w:fill="FFFFFF"/>
        <w:ind w:firstLine="709"/>
        <w:jc w:val="both"/>
        <w:rPr>
          <w:rFonts w:ascii="Times New Roman" w:eastAsia="Times New Roman" w:hAnsi="Times New Roman" w:cs="Times New Roman"/>
          <w:sz w:val="28"/>
          <w:szCs w:val="28"/>
          <w:lang w:val="uk-UA" w:eastAsia="ru-RU"/>
        </w:rPr>
      </w:pPr>
      <w:r w:rsidRPr="0028753D">
        <w:rPr>
          <w:rFonts w:ascii="Times New Roman" w:eastAsia="Times New Roman" w:hAnsi="Times New Roman" w:cs="Times New Roman"/>
          <w:sz w:val="28"/>
          <w:szCs w:val="28"/>
          <w:lang w:val="uk-UA" w:eastAsia="ru-RU"/>
        </w:rPr>
        <w:t>Стратегії ціноутворення. Основні види цілей маркетингових стратегій, та її вплив на цінову політику.</w:t>
      </w:r>
    </w:p>
    <w:p w:rsidR="0028753D" w:rsidRPr="0028753D" w:rsidRDefault="0028753D" w:rsidP="0028753D">
      <w:pPr>
        <w:shd w:val="clear" w:color="auto" w:fill="FFFFFF"/>
        <w:ind w:firstLine="709"/>
        <w:jc w:val="both"/>
        <w:rPr>
          <w:rFonts w:ascii="Times New Roman" w:eastAsia="Times New Roman" w:hAnsi="Times New Roman" w:cs="Times New Roman"/>
          <w:color w:val="000000"/>
          <w:sz w:val="28"/>
          <w:szCs w:val="28"/>
          <w:lang w:val="uk-UA" w:eastAsia="ru-RU"/>
        </w:rPr>
      </w:pPr>
      <w:r w:rsidRPr="0028753D">
        <w:rPr>
          <w:rFonts w:ascii="Times New Roman" w:eastAsia="Times New Roman" w:hAnsi="Times New Roman" w:cs="Times New Roman"/>
          <w:sz w:val="28"/>
          <w:szCs w:val="28"/>
          <w:lang w:val="uk-UA" w:eastAsia="ru-RU"/>
        </w:rPr>
        <w:t xml:space="preserve"> Цінові війни. Основні фактори зміни ціни. Відповідні заходи на виклик конкурентів. </w:t>
      </w:r>
    </w:p>
    <w:p w:rsidR="0028753D" w:rsidRPr="0028753D" w:rsidRDefault="0028753D" w:rsidP="0028753D">
      <w:pPr>
        <w:shd w:val="clear" w:color="auto" w:fill="FFFFFF"/>
        <w:ind w:firstLine="709"/>
        <w:jc w:val="both"/>
        <w:rPr>
          <w:rFonts w:ascii="Times New Roman" w:eastAsia="Times New Roman" w:hAnsi="Times New Roman" w:cs="Times New Roman"/>
          <w:color w:val="000000"/>
          <w:sz w:val="28"/>
          <w:szCs w:val="28"/>
          <w:lang w:val="uk-UA" w:eastAsia="ru-RU"/>
        </w:rPr>
      </w:pPr>
    </w:p>
    <w:p w:rsidR="0028753D" w:rsidRPr="0028753D" w:rsidRDefault="004008A3" w:rsidP="0028753D">
      <w:pPr>
        <w:shd w:val="clear" w:color="auto" w:fill="FFFFFF"/>
        <w:tabs>
          <w:tab w:val="left" w:pos="709"/>
        </w:tabs>
        <w:ind w:firstLine="709"/>
        <w:jc w:val="both"/>
        <w:rPr>
          <w:rFonts w:ascii="Times New Roman" w:eastAsia="Times New Roman" w:hAnsi="Times New Roman" w:cs="Times New Roman"/>
          <w:b/>
          <w:color w:val="000000"/>
          <w:sz w:val="28"/>
          <w:szCs w:val="28"/>
          <w:lang w:val="uk-UA" w:eastAsia="ru-RU"/>
        </w:rPr>
      </w:pPr>
      <w:r w:rsidRPr="0028753D">
        <w:rPr>
          <w:rFonts w:ascii="Times New Roman" w:eastAsia="Times New Roman" w:hAnsi="Times New Roman" w:cs="Times New Roman"/>
          <w:b/>
          <w:color w:val="000000"/>
          <w:sz w:val="28"/>
          <w:szCs w:val="28"/>
          <w:lang w:val="uk-UA" w:eastAsia="ru-RU"/>
        </w:rPr>
        <w:t xml:space="preserve">Тема </w:t>
      </w:r>
      <w:r w:rsidR="0028753D" w:rsidRPr="0028753D">
        <w:rPr>
          <w:rFonts w:ascii="Times New Roman" w:eastAsia="Times New Roman" w:hAnsi="Times New Roman" w:cs="Times New Roman"/>
          <w:b/>
          <w:color w:val="000000"/>
          <w:sz w:val="28"/>
          <w:szCs w:val="28"/>
          <w:lang w:val="uk-UA" w:eastAsia="ru-RU"/>
        </w:rPr>
        <w:t>4. Місця розповсюдження товару</w:t>
      </w:r>
    </w:p>
    <w:p w:rsidR="0028753D" w:rsidRPr="0028753D" w:rsidRDefault="0028753D" w:rsidP="0028753D">
      <w:pPr>
        <w:shd w:val="clear" w:color="auto" w:fill="FFFFFF"/>
        <w:ind w:firstLine="709"/>
        <w:jc w:val="both"/>
        <w:rPr>
          <w:rFonts w:ascii="Times New Roman" w:eastAsia="Times New Roman" w:hAnsi="Times New Roman" w:cs="Times New Roman"/>
          <w:sz w:val="28"/>
          <w:szCs w:val="28"/>
          <w:lang w:val="uk-UA" w:eastAsia="ru-RU"/>
        </w:rPr>
      </w:pPr>
    </w:p>
    <w:p w:rsidR="0028753D" w:rsidRDefault="0028753D" w:rsidP="0028753D">
      <w:pPr>
        <w:shd w:val="clear" w:color="auto" w:fill="FFFFFF"/>
        <w:ind w:firstLine="709"/>
        <w:jc w:val="both"/>
        <w:rPr>
          <w:rFonts w:ascii="Times New Roman" w:eastAsia="Times New Roman" w:hAnsi="Times New Roman" w:cs="Times New Roman"/>
          <w:sz w:val="28"/>
          <w:szCs w:val="28"/>
          <w:lang w:val="uk-UA" w:eastAsia="ru-RU"/>
        </w:rPr>
      </w:pPr>
      <w:r w:rsidRPr="0028753D">
        <w:rPr>
          <w:rFonts w:ascii="Times New Roman" w:eastAsia="Times New Roman" w:hAnsi="Times New Roman" w:cs="Times New Roman"/>
          <w:sz w:val="28"/>
          <w:szCs w:val="28"/>
          <w:lang w:val="uk-UA" w:eastAsia="ru-RU"/>
        </w:rPr>
        <w:t xml:space="preserve">Доведення продукту до споживача. Маркетингові канали. Вибір оптимальної схеми доставки продукту від виробника до споживача, після продажне обслуговування споживача. </w:t>
      </w:r>
    </w:p>
    <w:p w:rsidR="0028753D" w:rsidRDefault="0028753D" w:rsidP="0028753D">
      <w:pPr>
        <w:shd w:val="clear" w:color="auto" w:fill="FFFFFF"/>
        <w:ind w:firstLine="709"/>
        <w:jc w:val="both"/>
        <w:rPr>
          <w:rFonts w:ascii="Times New Roman" w:eastAsia="Times New Roman" w:hAnsi="Times New Roman" w:cs="Times New Roman"/>
          <w:sz w:val="28"/>
          <w:szCs w:val="28"/>
          <w:lang w:val="uk-UA" w:eastAsia="ru-RU"/>
        </w:rPr>
      </w:pPr>
      <w:r w:rsidRPr="0028753D">
        <w:rPr>
          <w:rFonts w:ascii="Times New Roman" w:eastAsia="Times New Roman" w:hAnsi="Times New Roman" w:cs="Times New Roman"/>
          <w:sz w:val="28"/>
          <w:szCs w:val="28"/>
          <w:lang w:val="uk-UA" w:eastAsia="ru-RU"/>
        </w:rPr>
        <w:t xml:space="preserve">Канали розповсюдження різноманітних товарів. Зв'язок вибору каналу розповсюдження від життєвого циклу товару. </w:t>
      </w:r>
    </w:p>
    <w:p w:rsidR="0028753D" w:rsidRDefault="0028753D" w:rsidP="0028753D">
      <w:pPr>
        <w:shd w:val="clear" w:color="auto" w:fill="FFFFFF"/>
        <w:ind w:firstLine="709"/>
        <w:jc w:val="both"/>
        <w:rPr>
          <w:rFonts w:ascii="Times New Roman" w:eastAsia="Times New Roman" w:hAnsi="Times New Roman" w:cs="Times New Roman"/>
          <w:sz w:val="28"/>
          <w:szCs w:val="28"/>
          <w:lang w:val="uk-UA" w:eastAsia="ru-RU"/>
        </w:rPr>
      </w:pPr>
      <w:r w:rsidRPr="0028753D">
        <w:rPr>
          <w:rFonts w:ascii="Times New Roman" w:eastAsia="Times New Roman" w:hAnsi="Times New Roman" w:cs="Times New Roman"/>
          <w:sz w:val="28"/>
          <w:szCs w:val="28"/>
          <w:lang w:val="uk-UA" w:eastAsia="ru-RU"/>
        </w:rPr>
        <w:t xml:space="preserve">Стратегії розповсюдження. Функції процесу управління каналами розповсюдження. Методики розшуку нового клієнту. </w:t>
      </w:r>
    </w:p>
    <w:p w:rsidR="0028753D" w:rsidRPr="0028753D" w:rsidRDefault="0028753D" w:rsidP="0028753D">
      <w:pPr>
        <w:shd w:val="clear" w:color="auto" w:fill="FFFFFF"/>
        <w:ind w:firstLine="709"/>
        <w:jc w:val="both"/>
        <w:rPr>
          <w:rFonts w:ascii="Times New Roman" w:eastAsia="Times New Roman" w:hAnsi="Times New Roman" w:cs="Times New Roman"/>
          <w:sz w:val="28"/>
          <w:szCs w:val="28"/>
          <w:lang w:val="uk-UA" w:eastAsia="ru-RU"/>
        </w:rPr>
      </w:pPr>
      <w:r w:rsidRPr="0028753D">
        <w:rPr>
          <w:rFonts w:ascii="Times New Roman" w:eastAsia="Times New Roman" w:hAnsi="Times New Roman" w:cs="Times New Roman"/>
          <w:sz w:val="28"/>
          <w:szCs w:val="28"/>
          <w:lang w:val="uk-UA" w:eastAsia="ru-RU"/>
        </w:rPr>
        <w:t>Технології розробки збутової сеті. Моделювання продаж компанії. Аналіз збутової сеті та контроль ефективності.</w:t>
      </w:r>
    </w:p>
    <w:p w:rsidR="0028753D" w:rsidRPr="0028753D" w:rsidRDefault="0028753D" w:rsidP="0028753D">
      <w:pPr>
        <w:shd w:val="clear" w:color="auto" w:fill="FFFFFF"/>
        <w:ind w:firstLine="709"/>
        <w:jc w:val="both"/>
        <w:rPr>
          <w:rFonts w:ascii="Times New Roman" w:eastAsia="Times New Roman" w:hAnsi="Times New Roman" w:cs="Times New Roman"/>
          <w:b/>
          <w:color w:val="000000"/>
          <w:sz w:val="28"/>
          <w:szCs w:val="28"/>
          <w:lang w:val="uk-UA" w:eastAsia="ru-RU"/>
        </w:rPr>
      </w:pPr>
    </w:p>
    <w:p w:rsidR="0028753D" w:rsidRPr="0028753D" w:rsidRDefault="004008A3" w:rsidP="0028753D">
      <w:pPr>
        <w:shd w:val="clear" w:color="auto" w:fill="FFFFFF"/>
        <w:tabs>
          <w:tab w:val="left" w:pos="709"/>
        </w:tabs>
        <w:ind w:firstLine="709"/>
        <w:jc w:val="both"/>
        <w:rPr>
          <w:rFonts w:ascii="Times New Roman" w:eastAsia="Times New Roman" w:hAnsi="Times New Roman" w:cs="Times New Roman"/>
          <w:b/>
          <w:color w:val="000000"/>
          <w:sz w:val="28"/>
          <w:szCs w:val="28"/>
          <w:lang w:val="uk-UA" w:eastAsia="ru-RU"/>
        </w:rPr>
      </w:pPr>
      <w:r w:rsidRPr="0028753D">
        <w:rPr>
          <w:rFonts w:ascii="Times New Roman" w:eastAsia="Times New Roman" w:hAnsi="Times New Roman" w:cs="Times New Roman"/>
          <w:b/>
          <w:color w:val="000000"/>
          <w:sz w:val="28"/>
          <w:szCs w:val="28"/>
          <w:lang w:val="uk-UA" w:eastAsia="ru-RU"/>
        </w:rPr>
        <w:t xml:space="preserve">Тема </w:t>
      </w:r>
      <w:r w:rsidR="0028753D" w:rsidRPr="0028753D">
        <w:rPr>
          <w:rFonts w:ascii="Times New Roman" w:eastAsia="Times New Roman" w:hAnsi="Times New Roman" w:cs="Times New Roman"/>
          <w:b/>
          <w:color w:val="000000"/>
          <w:sz w:val="28"/>
          <w:szCs w:val="28"/>
          <w:lang w:val="uk-UA" w:eastAsia="ru-RU"/>
        </w:rPr>
        <w:t xml:space="preserve">5. </w:t>
      </w:r>
      <w:r w:rsidR="0028753D" w:rsidRPr="0028753D">
        <w:rPr>
          <w:rFonts w:ascii="Times New Roman" w:eastAsia="Times New Roman" w:hAnsi="Times New Roman" w:cs="Times New Roman"/>
          <w:b/>
          <w:sz w:val="28"/>
          <w:szCs w:val="28"/>
          <w:lang w:val="uk-UA" w:eastAsia="ru-RU"/>
        </w:rPr>
        <w:t>Просування товару</w:t>
      </w:r>
    </w:p>
    <w:p w:rsidR="0028753D" w:rsidRPr="0028753D" w:rsidRDefault="0028753D" w:rsidP="0028753D">
      <w:pPr>
        <w:shd w:val="clear" w:color="auto" w:fill="FFFFFF"/>
        <w:tabs>
          <w:tab w:val="left" w:pos="709"/>
        </w:tabs>
        <w:ind w:firstLine="709"/>
        <w:jc w:val="both"/>
        <w:rPr>
          <w:rFonts w:ascii="Times New Roman" w:eastAsia="Times New Roman" w:hAnsi="Times New Roman" w:cs="Times New Roman"/>
          <w:b/>
          <w:sz w:val="28"/>
          <w:szCs w:val="28"/>
          <w:lang w:val="uk-UA" w:eastAsia="ru-RU"/>
        </w:rPr>
      </w:pPr>
    </w:p>
    <w:p w:rsidR="0028753D" w:rsidRDefault="0028753D" w:rsidP="0028753D">
      <w:pPr>
        <w:shd w:val="clear" w:color="auto" w:fill="FFFFFF"/>
        <w:tabs>
          <w:tab w:val="left" w:pos="709"/>
        </w:tabs>
        <w:ind w:firstLine="709"/>
        <w:jc w:val="both"/>
        <w:rPr>
          <w:rFonts w:ascii="Times New Roman" w:eastAsia="Times New Roman" w:hAnsi="Times New Roman" w:cs="Times New Roman"/>
          <w:sz w:val="28"/>
          <w:szCs w:val="28"/>
          <w:lang w:val="uk-UA" w:eastAsia="ru-RU"/>
        </w:rPr>
      </w:pPr>
      <w:r w:rsidRPr="0028753D">
        <w:rPr>
          <w:rFonts w:ascii="Times New Roman" w:eastAsia="Times New Roman" w:hAnsi="Times New Roman" w:cs="Times New Roman"/>
          <w:sz w:val="28"/>
          <w:szCs w:val="28"/>
          <w:lang w:val="uk-UA" w:eastAsia="ru-RU"/>
        </w:rPr>
        <w:t xml:space="preserve">Просування товару. Маркетингові комунікації. </w:t>
      </w:r>
      <w:r w:rsidRPr="0028753D">
        <w:rPr>
          <w:rFonts w:ascii="Times New Roman" w:eastAsia="Times New Roman" w:hAnsi="Times New Roman" w:cs="Times New Roman"/>
          <w:sz w:val="28"/>
          <w:szCs w:val="28"/>
          <w:lang w:val="en-TT" w:eastAsia="ru-RU"/>
        </w:rPr>
        <w:t>ATL</w:t>
      </w:r>
      <w:r w:rsidRPr="0028753D">
        <w:rPr>
          <w:rFonts w:ascii="Times New Roman" w:eastAsia="Times New Roman" w:hAnsi="Times New Roman" w:cs="Times New Roman"/>
          <w:sz w:val="28"/>
          <w:szCs w:val="28"/>
          <w:lang w:val="uk-UA" w:eastAsia="ru-RU"/>
        </w:rPr>
        <w:t xml:space="preserve"> та </w:t>
      </w:r>
      <w:r w:rsidRPr="0028753D">
        <w:rPr>
          <w:rFonts w:ascii="Times New Roman" w:eastAsia="Times New Roman" w:hAnsi="Times New Roman" w:cs="Times New Roman"/>
          <w:sz w:val="28"/>
          <w:szCs w:val="28"/>
          <w:lang w:val="en-TT" w:eastAsia="ru-RU"/>
        </w:rPr>
        <w:t>BTL</w:t>
      </w:r>
      <w:r w:rsidRPr="0028753D">
        <w:rPr>
          <w:rFonts w:ascii="Times New Roman" w:eastAsia="Times New Roman" w:hAnsi="Times New Roman" w:cs="Times New Roman"/>
          <w:sz w:val="28"/>
          <w:szCs w:val="28"/>
          <w:lang w:val="uk-UA" w:eastAsia="ru-RU"/>
        </w:rPr>
        <w:t xml:space="preserve"> у системі маркетингових комунікацій. </w:t>
      </w:r>
    </w:p>
    <w:p w:rsidR="0028753D" w:rsidRDefault="0028753D" w:rsidP="0028753D">
      <w:pPr>
        <w:shd w:val="clear" w:color="auto" w:fill="FFFFFF"/>
        <w:tabs>
          <w:tab w:val="left" w:pos="709"/>
        </w:tabs>
        <w:ind w:firstLine="709"/>
        <w:jc w:val="both"/>
        <w:rPr>
          <w:rFonts w:ascii="Times New Roman" w:eastAsia="Times New Roman" w:hAnsi="Times New Roman" w:cs="Times New Roman"/>
          <w:sz w:val="28"/>
          <w:szCs w:val="28"/>
          <w:lang w:val="uk-UA" w:eastAsia="ru-RU"/>
        </w:rPr>
      </w:pPr>
      <w:r w:rsidRPr="0028753D">
        <w:rPr>
          <w:rFonts w:ascii="Times New Roman" w:eastAsia="Times New Roman" w:hAnsi="Times New Roman" w:cs="Times New Roman"/>
          <w:sz w:val="28"/>
          <w:szCs w:val="28"/>
          <w:lang w:val="uk-UA" w:eastAsia="ru-RU"/>
        </w:rPr>
        <w:lastRenderedPageBreak/>
        <w:t xml:space="preserve">Шляхи просування продукту: реклама, стимулювання продаж, персональні продажі, зв’язки з громадськістю. </w:t>
      </w:r>
    </w:p>
    <w:p w:rsidR="0028753D" w:rsidRDefault="0028753D" w:rsidP="0028753D">
      <w:pPr>
        <w:shd w:val="clear" w:color="auto" w:fill="FFFFFF"/>
        <w:tabs>
          <w:tab w:val="left" w:pos="709"/>
        </w:tabs>
        <w:ind w:firstLine="709"/>
        <w:jc w:val="both"/>
        <w:rPr>
          <w:rFonts w:ascii="Times New Roman" w:eastAsia="Times New Roman" w:hAnsi="Times New Roman" w:cs="Times New Roman"/>
          <w:sz w:val="28"/>
          <w:szCs w:val="28"/>
          <w:lang w:val="uk-UA" w:eastAsia="ru-RU"/>
        </w:rPr>
      </w:pPr>
      <w:r w:rsidRPr="0028753D">
        <w:rPr>
          <w:rFonts w:ascii="Times New Roman" w:eastAsia="Times New Roman" w:hAnsi="Times New Roman" w:cs="Times New Roman"/>
          <w:sz w:val="28"/>
          <w:szCs w:val="28"/>
          <w:lang w:val="uk-UA" w:eastAsia="ru-RU"/>
        </w:rPr>
        <w:t xml:space="preserve">Маркетинг та реклама. Типологія реклами. Стратегії які використаються під час просування товару. Зв’язки з громадськістю: функції та методи. </w:t>
      </w:r>
    </w:p>
    <w:p w:rsidR="0028753D" w:rsidRPr="0028753D" w:rsidRDefault="0028753D" w:rsidP="0028753D">
      <w:pPr>
        <w:shd w:val="clear" w:color="auto" w:fill="FFFFFF"/>
        <w:tabs>
          <w:tab w:val="left" w:pos="709"/>
        </w:tabs>
        <w:ind w:firstLine="709"/>
        <w:jc w:val="both"/>
        <w:rPr>
          <w:rFonts w:ascii="Times New Roman" w:eastAsia="Times New Roman" w:hAnsi="Times New Roman" w:cs="Times New Roman"/>
          <w:sz w:val="28"/>
          <w:szCs w:val="28"/>
          <w:lang w:val="uk-UA" w:eastAsia="ru-RU"/>
        </w:rPr>
      </w:pPr>
      <w:r w:rsidRPr="0028753D">
        <w:rPr>
          <w:rFonts w:ascii="Times New Roman" w:eastAsia="Times New Roman" w:hAnsi="Times New Roman" w:cs="Times New Roman"/>
          <w:sz w:val="28"/>
          <w:szCs w:val="28"/>
          <w:lang w:val="uk-UA" w:eastAsia="ru-RU"/>
        </w:rPr>
        <w:t xml:space="preserve">Стимулювання збуту та його методи. Інструменти </w:t>
      </w:r>
      <w:proofErr w:type="spellStart"/>
      <w:r w:rsidRPr="0028753D">
        <w:rPr>
          <w:rFonts w:ascii="Times New Roman" w:eastAsia="Times New Roman" w:hAnsi="Times New Roman" w:cs="Times New Roman"/>
          <w:sz w:val="28"/>
          <w:szCs w:val="28"/>
          <w:lang w:val="uk-UA" w:eastAsia="ru-RU"/>
        </w:rPr>
        <w:t>трейд</w:t>
      </w:r>
      <w:proofErr w:type="spellEnd"/>
      <w:r w:rsidRPr="0028753D">
        <w:rPr>
          <w:rFonts w:ascii="Times New Roman" w:eastAsia="Times New Roman" w:hAnsi="Times New Roman" w:cs="Times New Roman"/>
          <w:sz w:val="28"/>
          <w:szCs w:val="28"/>
          <w:lang w:val="uk-UA" w:eastAsia="ru-RU"/>
        </w:rPr>
        <w:t>-маркетинг</w:t>
      </w:r>
      <w:r>
        <w:rPr>
          <w:rFonts w:ascii="Times New Roman" w:eastAsia="Times New Roman" w:hAnsi="Times New Roman" w:cs="Times New Roman"/>
          <w:sz w:val="28"/>
          <w:szCs w:val="28"/>
          <w:lang w:val="uk-UA" w:eastAsia="ru-RU"/>
        </w:rPr>
        <w:t>у</w:t>
      </w:r>
      <w:r w:rsidRPr="0028753D">
        <w:rPr>
          <w:rFonts w:ascii="Times New Roman" w:eastAsia="Times New Roman" w:hAnsi="Times New Roman" w:cs="Times New Roman"/>
          <w:sz w:val="28"/>
          <w:szCs w:val="28"/>
          <w:lang w:val="uk-UA" w:eastAsia="ru-RU"/>
        </w:rPr>
        <w:t>. Стимулювання в місцях продажу. Заходи прямого маркетингу. Контроль та оцінка ефективності заходів просування</w:t>
      </w:r>
    </w:p>
    <w:p w:rsidR="0028753D" w:rsidRPr="0028753D" w:rsidRDefault="0028753D" w:rsidP="0028753D">
      <w:pPr>
        <w:shd w:val="clear" w:color="auto" w:fill="FFFFFF"/>
        <w:tabs>
          <w:tab w:val="left" w:pos="709"/>
        </w:tabs>
        <w:ind w:firstLine="709"/>
        <w:jc w:val="both"/>
        <w:rPr>
          <w:rFonts w:ascii="Times New Roman" w:eastAsia="Times New Roman" w:hAnsi="Times New Roman" w:cs="Times New Roman"/>
          <w:sz w:val="28"/>
          <w:szCs w:val="28"/>
          <w:lang w:val="uk-UA" w:eastAsia="ru-RU"/>
        </w:rPr>
      </w:pPr>
    </w:p>
    <w:p w:rsidR="0028753D" w:rsidRPr="0028753D" w:rsidRDefault="0028753D" w:rsidP="0028753D">
      <w:pPr>
        <w:shd w:val="clear" w:color="auto" w:fill="FFFFFF"/>
        <w:tabs>
          <w:tab w:val="left" w:pos="709"/>
        </w:tabs>
        <w:ind w:firstLine="709"/>
        <w:jc w:val="both"/>
        <w:rPr>
          <w:rFonts w:ascii="Times New Roman" w:eastAsia="Times New Roman" w:hAnsi="Times New Roman" w:cs="Times New Roman"/>
          <w:sz w:val="28"/>
          <w:szCs w:val="28"/>
          <w:lang w:val="uk-UA" w:eastAsia="ru-RU"/>
        </w:rPr>
      </w:pPr>
    </w:p>
    <w:p w:rsidR="0028753D" w:rsidRPr="0028753D" w:rsidRDefault="0028753D" w:rsidP="0028753D">
      <w:pPr>
        <w:shd w:val="clear" w:color="auto" w:fill="FFFFFF"/>
        <w:ind w:firstLine="709"/>
        <w:jc w:val="both"/>
        <w:rPr>
          <w:rFonts w:ascii="Times New Roman" w:eastAsia="Times New Roman" w:hAnsi="Times New Roman" w:cs="Times New Roman"/>
          <w:b/>
          <w:color w:val="000000"/>
          <w:sz w:val="28"/>
          <w:szCs w:val="28"/>
          <w:lang w:val="uk-UA" w:eastAsia="ru-RU"/>
        </w:rPr>
      </w:pPr>
      <w:r w:rsidRPr="0028753D">
        <w:rPr>
          <w:rFonts w:ascii="Times New Roman" w:eastAsia="Times New Roman" w:hAnsi="Times New Roman" w:cs="Times New Roman"/>
          <w:b/>
          <w:color w:val="000000"/>
          <w:sz w:val="28"/>
          <w:szCs w:val="28"/>
          <w:lang w:val="uk-UA" w:eastAsia="ru-RU"/>
        </w:rPr>
        <w:t xml:space="preserve">Модуль 2. </w:t>
      </w:r>
      <w:r w:rsidRPr="0028753D">
        <w:rPr>
          <w:rFonts w:ascii="Times New Roman" w:eastAsia="Times New Roman" w:hAnsi="Times New Roman" w:cs="Times New Roman"/>
          <w:b/>
          <w:sz w:val="28"/>
          <w:szCs w:val="28"/>
          <w:lang w:val="uk-UA" w:eastAsia="ru-RU"/>
        </w:rPr>
        <w:t>Організація та проведення маркетингових досліджень</w:t>
      </w:r>
    </w:p>
    <w:p w:rsidR="0028753D" w:rsidRPr="0028753D" w:rsidRDefault="0028753D" w:rsidP="0028753D">
      <w:pPr>
        <w:shd w:val="clear" w:color="auto" w:fill="FFFFFF"/>
        <w:ind w:firstLine="709"/>
        <w:jc w:val="both"/>
        <w:rPr>
          <w:rFonts w:ascii="Times New Roman" w:eastAsia="Times New Roman" w:hAnsi="Times New Roman" w:cs="Times New Roman"/>
          <w:color w:val="000000"/>
          <w:sz w:val="28"/>
          <w:szCs w:val="28"/>
          <w:lang w:val="uk-UA" w:eastAsia="ru-RU"/>
        </w:rPr>
      </w:pPr>
    </w:p>
    <w:p w:rsidR="0028753D" w:rsidRPr="0028753D" w:rsidRDefault="004008A3" w:rsidP="0028753D">
      <w:pPr>
        <w:shd w:val="clear" w:color="auto" w:fill="FFFFFF"/>
        <w:ind w:firstLine="709"/>
        <w:jc w:val="both"/>
        <w:rPr>
          <w:rFonts w:ascii="Times New Roman" w:eastAsia="Times New Roman" w:hAnsi="Times New Roman" w:cs="Times New Roman"/>
          <w:b/>
          <w:color w:val="000000"/>
          <w:sz w:val="28"/>
          <w:szCs w:val="28"/>
          <w:lang w:val="uk-UA" w:eastAsia="ru-RU"/>
        </w:rPr>
      </w:pPr>
      <w:r w:rsidRPr="0028753D">
        <w:rPr>
          <w:rFonts w:ascii="Times New Roman" w:eastAsia="Times New Roman" w:hAnsi="Times New Roman" w:cs="Times New Roman"/>
          <w:b/>
          <w:color w:val="000000"/>
          <w:sz w:val="28"/>
          <w:szCs w:val="28"/>
          <w:lang w:val="uk-UA" w:eastAsia="ru-RU"/>
        </w:rPr>
        <w:t xml:space="preserve">Тема </w:t>
      </w:r>
      <w:r w:rsidR="0028753D" w:rsidRPr="0028753D">
        <w:rPr>
          <w:rFonts w:ascii="Times New Roman" w:eastAsia="Times New Roman" w:hAnsi="Times New Roman" w:cs="Times New Roman"/>
          <w:b/>
          <w:color w:val="000000"/>
          <w:sz w:val="28"/>
          <w:szCs w:val="28"/>
          <w:lang w:val="uk-UA" w:eastAsia="ru-RU"/>
        </w:rPr>
        <w:t>6. Сегментування ринку</w:t>
      </w:r>
    </w:p>
    <w:p w:rsidR="0028753D" w:rsidRPr="0028753D" w:rsidRDefault="0028753D" w:rsidP="0028753D">
      <w:pPr>
        <w:shd w:val="clear" w:color="auto" w:fill="FFFFFF"/>
        <w:tabs>
          <w:tab w:val="left" w:pos="709"/>
        </w:tabs>
        <w:ind w:firstLine="709"/>
        <w:jc w:val="both"/>
        <w:rPr>
          <w:rFonts w:ascii="Times New Roman" w:eastAsia="Times New Roman" w:hAnsi="Times New Roman" w:cs="Times New Roman"/>
          <w:color w:val="000000"/>
          <w:sz w:val="28"/>
          <w:szCs w:val="28"/>
          <w:lang w:val="uk-UA" w:eastAsia="ru-RU"/>
        </w:rPr>
      </w:pPr>
    </w:p>
    <w:p w:rsidR="0028753D" w:rsidRDefault="0028753D" w:rsidP="0028753D">
      <w:pPr>
        <w:shd w:val="clear" w:color="auto" w:fill="FFFFFF"/>
        <w:tabs>
          <w:tab w:val="left" w:pos="709"/>
        </w:tabs>
        <w:ind w:firstLine="709"/>
        <w:jc w:val="both"/>
        <w:rPr>
          <w:rFonts w:ascii="Times New Roman" w:eastAsia="Times New Roman" w:hAnsi="Times New Roman" w:cs="Times New Roman"/>
          <w:color w:val="000000"/>
          <w:sz w:val="28"/>
          <w:szCs w:val="28"/>
          <w:lang w:val="uk-UA" w:eastAsia="ru-RU"/>
        </w:rPr>
      </w:pPr>
      <w:r w:rsidRPr="0028753D">
        <w:rPr>
          <w:rFonts w:ascii="Times New Roman" w:eastAsia="Times New Roman" w:hAnsi="Times New Roman" w:cs="Times New Roman"/>
          <w:color w:val="000000"/>
          <w:sz w:val="28"/>
          <w:szCs w:val="28"/>
          <w:lang w:val="uk-UA" w:eastAsia="ru-RU"/>
        </w:rPr>
        <w:t xml:space="preserve">Процес сегментування ринка. Ринковий сегмент та ринкова ніша. </w:t>
      </w:r>
    </w:p>
    <w:p w:rsidR="0028753D" w:rsidRDefault="0028753D" w:rsidP="0028753D">
      <w:pPr>
        <w:shd w:val="clear" w:color="auto" w:fill="FFFFFF"/>
        <w:tabs>
          <w:tab w:val="left" w:pos="709"/>
        </w:tabs>
        <w:ind w:firstLine="709"/>
        <w:jc w:val="both"/>
        <w:rPr>
          <w:rFonts w:ascii="Times New Roman" w:eastAsia="Times New Roman" w:hAnsi="Times New Roman" w:cs="Times New Roman"/>
          <w:color w:val="000000"/>
          <w:sz w:val="28"/>
          <w:szCs w:val="28"/>
          <w:lang w:val="uk-UA" w:eastAsia="ru-RU"/>
        </w:rPr>
      </w:pPr>
      <w:r w:rsidRPr="0028753D">
        <w:rPr>
          <w:rFonts w:ascii="Times New Roman" w:eastAsia="Times New Roman" w:hAnsi="Times New Roman" w:cs="Times New Roman"/>
          <w:color w:val="000000"/>
          <w:sz w:val="28"/>
          <w:szCs w:val="28"/>
          <w:lang w:val="uk-UA" w:eastAsia="ru-RU"/>
        </w:rPr>
        <w:t xml:space="preserve">Основні принципи сегментування ринку. Особливості сегментування за географічними, демографічними, </w:t>
      </w:r>
      <w:proofErr w:type="spellStart"/>
      <w:r w:rsidRPr="0028753D">
        <w:rPr>
          <w:rFonts w:ascii="Times New Roman" w:eastAsia="Times New Roman" w:hAnsi="Times New Roman" w:cs="Times New Roman"/>
          <w:color w:val="000000"/>
          <w:sz w:val="28"/>
          <w:szCs w:val="28"/>
          <w:lang w:val="uk-UA" w:eastAsia="ru-RU"/>
        </w:rPr>
        <w:t>психографічними</w:t>
      </w:r>
      <w:proofErr w:type="spellEnd"/>
      <w:r w:rsidRPr="0028753D">
        <w:rPr>
          <w:rFonts w:ascii="Times New Roman" w:eastAsia="Times New Roman" w:hAnsi="Times New Roman" w:cs="Times New Roman"/>
          <w:color w:val="000000"/>
          <w:sz w:val="28"/>
          <w:szCs w:val="28"/>
          <w:lang w:val="uk-UA" w:eastAsia="ru-RU"/>
        </w:rPr>
        <w:t xml:space="preserve"> ознаками та поведінковим принципом. Критерії успішного сегментування. </w:t>
      </w:r>
    </w:p>
    <w:p w:rsidR="0028753D" w:rsidRDefault="0028753D" w:rsidP="0028753D">
      <w:pPr>
        <w:shd w:val="clear" w:color="auto" w:fill="FFFFFF"/>
        <w:tabs>
          <w:tab w:val="left" w:pos="709"/>
        </w:tabs>
        <w:ind w:firstLine="709"/>
        <w:jc w:val="both"/>
        <w:rPr>
          <w:rFonts w:ascii="Times New Roman" w:eastAsia="Times New Roman" w:hAnsi="Times New Roman" w:cs="Times New Roman"/>
          <w:color w:val="000000"/>
          <w:sz w:val="28"/>
          <w:szCs w:val="28"/>
          <w:lang w:val="uk-UA" w:eastAsia="ru-RU"/>
        </w:rPr>
      </w:pPr>
      <w:r w:rsidRPr="0028753D">
        <w:rPr>
          <w:rFonts w:ascii="Times New Roman" w:eastAsia="Times New Roman" w:hAnsi="Times New Roman" w:cs="Times New Roman"/>
          <w:color w:val="000000"/>
          <w:sz w:val="28"/>
          <w:szCs w:val="28"/>
          <w:lang w:val="uk-UA" w:eastAsia="ru-RU"/>
        </w:rPr>
        <w:t xml:space="preserve">Поняття цільового маркетингу. Етапи і стадії цільового маркетингу. Різноманіття цільових ринків. Оцінка та вибір цільових ринків. </w:t>
      </w:r>
    </w:p>
    <w:p w:rsidR="0028753D" w:rsidRPr="0028753D" w:rsidRDefault="0028753D" w:rsidP="0028753D">
      <w:pPr>
        <w:shd w:val="clear" w:color="auto" w:fill="FFFFFF"/>
        <w:tabs>
          <w:tab w:val="left" w:pos="709"/>
        </w:tabs>
        <w:ind w:firstLine="709"/>
        <w:jc w:val="both"/>
        <w:rPr>
          <w:rFonts w:ascii="Times New Roman" w:eastAsia="Times New Roman" w:hAnsi="Times New Roman" w:cs="Times New Roman"/>
          <w:color w:val="000000"/>
          <w:sz w:val="28"/>
          <w:szCs w:val="28"/>
          <w:lang w:val="uk-UA" w:eastAsia="ru-RU"/>
        </w:rPr>
      </w:pPr>
      <w:r w:rsidRPr="0028753D">
        <w:rPr>
          <w:rFonts w:ascii="Times New Roman" w:eastAsia="Times New Roman" w:hAnsi="Times New Roman" w:cs="Times New Roman"/>
          <w:color w:val="000000"/>
          <w:sz w:val="28"/>
          <w:szCs w:val="28"/>
          <w:lang w:val="uk-UA" w:eastAsia="ru-RU"/>
        </w:rPr>
        <w:t>Стратегії маркетингу: недиференційований маркетинг, диференційований маркетинг, концентрований маркетинг. Типи та моделі споживчої поведінки.</w:t>
      </w:r>
    </w:p>
    <w:p w:rsidR="0028753D" w:rsidRPr="0028753D" w:rsidRDefault="0028753D" w:rsidP="0028753D">
      <w:pPr>
        <w:shd w:val="clear" w:color="auto" w:fill="FFFFFF"/>
        <w:ind w:firstLine="709"/>
        <w:jc w:val="both"/>
        <w:rPr>
          <w:rFonts w:ascii="Times New Roman" w:eastAsia="Times New Roman" w:hAnsi="Times New Roman" w:cs="Times New Roman"/>
          <w:color w:val="000000"/>
          <w:sz w:val="28"/>
          <w:szCs w:val="28"/>
          <w:lang w:val="uk-UA" w:eastAsia="ru-RU"/>
        </w:rPr>
      </w:pPr>
    </w:p>
    <w:p w:rsidR="0028753D" w:rsidRPr="0028753D" w:rsidRDefault="0028753D" w:rsidP="0028753D">
      <w:pPr>
        <w:shd w:val="clear" w:color="auto" w:fill="FFFFFF"/>
        <w:ind w:firstLine="709"/>
        <w:jc w:val="both"/>
        <w:rPr>
          <w:rFonts w:ascii="Times New Roman" w:eastAsia="Times New Roman" w:hAnsi="Times New Roman" w:cs="Times New Roman"/>
          <w:color w:val="000000"/>
          <w:sz w:val="28"/>
          <w:szCs w:val="28"/>
          <w:lang w:val="uk-UA" w:eastAsia="ru-RU"/>
        </w:rPr>
      </w:pPr>
    </w:p>
    <w:p w:rsidR="0028753D" w:rsidRPr="0028753D" w:rsidRDefault="004008A3" w:rsidP="0028753D">
      <w:pPr>
        <w:widowControl w:val="0"/>
        <w:shd w:val="clear" w:color="auto" w:fill="FFFFFF"/>
        <w:autoSpaceDE w:val="0"/>
        <w:autoSpaceDN w:val="0"/>
        <w:adjustRightInd w:val="0"/>
        <w:ind w:firstLine="709"/>
        <w:jc w:val="both"/>
        <w:rPr>
          <w:rFonts w:ascii="Times New Roman" w:eastAsia="Times New Roman" w:hAnsi="Times New Roman" w:cs="Times New Roman"/>
          <w:b/>
          <w:bCs/>
          <w:iCs/>
          <w:color w:val="000000"/>
          <w:sz w:val="28"/>
          <w:szCs w:val="28"/>
          <w:lang w:val="uk-UA" w:eastAsia="ru-RU"/>
        </w:rPr>
      </w:pPr>
      <w:r w:rsidRPr="0028753D">
        <w:rPr>
          <w:rFonts w:ascii="Times New Roman" w:eastAsia="Times New Roman" w:hAnsi="Times New Roman" w:cs="Times New Roman"/>
          <w:b/>
          <w:color w:val="000000"/>
          <w:sz w:val="28"/>
          <w:szCs w:val="28"/>
          <w:lang w:val="uk-UA" w:eastAsia="ru-RU"/>
        </w:rPr>
        <w:t>Тема</w:t>
      </w:r>
      <w:r w:rsidRPr="0028753D">
        <w:rPr>
          <w:rFonts w:ascii="Times New Roman" w:eastAsia="Times New Roman" w:hAnsi="Times New Roman" w:cs="Times New Roman"/>
          <w:b/>
          <w:bCs/>
          <w:iCs/>
          <w:color w:val="000000"/>
          <w:sz w:val="28"/>
          <w:szCs w:val="28"/>
          <w:lang w:val="uk-UA" w:eastAsia="ru-RU"/>
        </w:rPr>
        <w:t xml:space="preserve"> </w:t>
      </w:r>
      <w:r w:rsidR="0028753D" w:rsidRPr="0028753D">
        <w:rPr>
          <w:rFonts w:ascii="Times New Roman" w:eastAsia="Times New Roman" w:hAnsi="Times New Roman" w:cs="Times New Roman"/>
          <w:b/>
          <w:bCs/>
          <w:iCs/>
          <w:color w:val="000000"/>
          <w:sz w:val="28"/>
          <w:szCs w:val="28"/>
          <w:lang w:val="uk-UA" w:eastAsia="ru-RU"/>
        </w:rPr>
        <w:t>7. Позиціонування на ринку</w:t>
      </w:r>
    </w:p>
    <w:p w:rsidR="0028753D" w:rsidRPr="0028753D" w:rsidRDefault="0028753D" w:rsidP="0028753D">
      <w:pPr>
        <w:widowControl w:val="0"/>
        <w:shd w:val="clear" w:color="auto" w:fill="FFFFFF"/>
        <w:autoSpaceDE w:val="0"/>
        <w:autoSpaceDN w:val="0"/>
        <w:adjustRightInd w:val="0"/>
        <w:ind w:firstLine="709"/>
        <w:jc w:val="both"/>
        <w:rPr>
          <w:rFonts w:ascii="Times New Roman" w:eastAsia="Times New Roman" w:hAnsi="Times New Roman" w:cs="Times New Roman"/>
          <w:bCs/>
          <w:iCs/>
          <w:color w:val="000000"/>
          <w:sz w:val="28"/>
          <w:szCs w:val="28"/>
          <w:lang w:val="uk-UA" w:eastAsia="ru-RU"/>
        </w:rPr>
      </w:pPr>
    </w:p>
    <w:p w:rsidR="0028753D" w:rsidRDefault="0028753D" w:rsidP="0028753D">
      <w:pPr>
        <w:widowControl w:val="0"/>
        <w:shd w:val="clear" w:color="auto" w:fill="FFFFFF"/>
        <w:autoSpaceDE w:val="0"/>
        <w:autoSpaceDN w:val="0"/>
        <w:adjustRightInd w:val="0"/>
        <w:ind w:firstLine="709"/>
        <w:jc w:val="both"/>
        <w:rPr>
          <w:rFonts w:ascii="Times New Roman" w:eastAsia="Times New Roman" w:hAnsi="Times New Roman" w:cs="Times New Roman"/>
          <w:bCs/>
          <w:iCs/>
          <w:color w:val="000000"/>
          <w:sz w:val="28"/>
          <w:szCs w:val="28"/>
          <w:lang w:val="uk-UA" w:eastAsia="ru-RU"/>
        </w:rPr>
      </w:pPr>
      <w:r w:rsidRPr="0028753D">
        <w:rPr>
          <w:rFonts w:ascii="Times New Roman" w:eastAsia="Times New Roman" w:hAnsi="Times New Roman" w:cs="Times New Roman"/>
          <w:bCs/>
          <w:iCs/>
          <w:color w:val="000000"/>
          <w:sz w:val="28"/>
          <w:szCs w:val="28"/>
          <w:lang w:val="uk-UA" w:eastAsia="ru-RU"/>
        </w:rPr>
        <w:t>Позиціонування продукту на ринку. Головні принципи позиціонування. Процедура позиціонування: вибір критеріїв,</w:t>
      </w:r>
      <w:r>
        <w:rPr>
          <w:rFonts w:ascii="Times New Roman" w:eastAsia="Times New Roman" w:hAnsi="Times New Roman" w:cs="Times New Roman"/>
          <w:bCs/>
          <w:iCs/>
          <w:color w:val="000000"/>
          <w:sz w:val="28"/>
          <w:szCs w:val="28"/>
          <w:lang w:val="uk-UA" w:eastAsia="ru-RU"/>
        </w:rPr>
        <w:t xml:space="preserve"> </w:t>
      </w:r>
      <w:r w:rsidRPr="0028753D">
        <w:rPr>
          <w:rFonts w:ascii="Times New Roman" w:eastAsia="Times New Roman" w:hAnsi="Times New Roman" w:cs="Times New Roman"/>
          <w:bCs/>
          <w:iCs/>
          <w:color w:val="000000"/>
          <w:sz w:val="28"/>
          <w:szCs w:val="28"/>
          <w:lang w:val="uk-UA" w:eastAsia="ru-RU"/>
        </w:rPr>
        <w:t xml:space="preserve">визначення показників, побудова карти сприйняття, </w:t>
      </w:r>
      <w:proofErr w:type="spellStart"/>
      <w:r w:rsidRPr="0028753D">
        <w:rPr>
          <w:rFonts w:ascii="Times New Roman" w:eastAsia="Times New Roman" w:hAnsi="Times New Roman" w:cs="Times New Roman"/>
          <w:bCs/>
          <w:iCs/>
          <w:color w:val="000000"/>
          <w:sz w:val="28"/>
          <w:szCs w:val="28"/>
          <w:lang w:val="uk-UA" w:eastAsia="ru-RU"/>
        </w:rPr>
        <w:t>перепозиционування</w:t>
      </w:r>
      <w:proofErr w:type="spellEnd"/>
      <w:r w:rsidRPr="0028753D">
        <w:rPr>
          <w:rFonts w:ascii="Times New Roman" w:eastAsia="Times New Roman" w:hAnsi="Times New Roman" w:cs="Times New Roman"/>
          <w:bCs/>
          <w:iCs/>
          <w:color w:val="000000"/>
          <w:sz w:val="28"/>
          <w:szCs w:val="28"/>
          <w:lang w:val="uk-UA" w:eastAsia="ru-RU"/>
        </w:rPr>
        <w:t xml:space="preserve">. </w:t>
      </w:r>
    </w:p>
    <w:p w:rsidR="0028753D" w:rsidRDefault="0028753D" w:rsidP="0028753D">
      <w:pPr>
        <w:widowControl w:val="0"/>
        <w:shd w:val="clear" w:color="auto" w:fill="FFFFFF"/>
        <w:autoSpaceDE w:val="0"/>
        <w:autoSpaceDN w:val="0"/>
        <w:adjustRightInd w:val="0"/>
        <w:ind w:firstLine="709"/>
        <w:jc w:val="both"/>
        <w:rPr>
          <w:rFonts w:ascii="Times New Roman" w:eastAsia="Times New Roman" w:hAnsi="Times New Roman" w:cs="Times New Roman"/>
          <w:bCs/>
          <w:iCs/>
          <w:color w:val="000000"/>
          <w:sz w:val="28"/>
          <w:szCs w:val="28"/>
          <w:lang w:val="uk-UA" w:eastAsia="ru-RU"/>
        </w:rPr>
      </w:pPr>
      <w:r w:rsidRPr="0028753D">
        <w:rPr>
          <w:rFonts w:ascii="Times New Roman" w:eastAsia="Times New Roman" w:hAnsi="Times New Roman" w:cs="Times New Roman"/>
          <w:bCs/>
          <w:iCs/>
          <w:color w:val="000000"/>
          <w:sz w:val="28"/>
          <w:szCs w:val="28"/>
          <w:lang w:val="uk-UA" w:eastAsia="ru-RU"/>
        </w:rPr>
        <w:t xml:space="preserve">Особливості позиціонування за атрибутом, за перевагами, за використанням, за споживачем, за конкурентами, за категорією продукту, за співвідношенням «ціна-якість». </w:t>
      </w:r>
    </w:p>
    <w:p w:rsidR="0028753D" w:rsidRPr="0028753D" w:rsidRDefault="0028753D" w:rsidP="0028753D">
      <w:pPr>
        <w:widowControl w:val="0"/>
        <w:shd w:val="clear" w:color="auto" w:fill="FFFFFF"/>
        <w:autoSpaceDE w:val="0"/>
        <w:autoSpaceDN w:val="0"/>
        <w:adjustRightInd w:val="0"/>
        <w:ind w:firstLine="709"/>
        <w:jc w:val="both"/>
        <w:rPr>
          <w:rFonts w:ascii="Times New Roman" w:eastAsia="Times New Roman" w:hAnsi="Times New Roman" w:cs="Times New Roman"/>
          <w:bCs/>
          <w:iCs/>
          <w:color w:val="000000"/>
          <w:sz w:val="28"/>
          <w:szCs w:val="28"/>
          <w:lang w:val="uk-UA" w:eastAsia="ru-RU"/>
        </w:rPr>
      </w:pPr>
      <w:r w:rsidRPr="0028753D">
        <w:rPr>
          <w:rFonts w:ascii="Times New Roman" w:eastAsia="Times New Roman" w:hAnsi="Times New Roman" w:cs="Times New Roman"/>
          <w:bCs/>
          <w:iCs/>
          <w:color w:val="000000"/>
          <w:sz w:val="28"/>
          <w:szCs w:val="28"/>
          <w:lang w:val="uk-UA" w:eastAsia="ru-RU"/>
        </w:rPr>
        <w:t>Карта позиціонування по параметрам «якість – ціна». Критерії ефективного позиціонування. Методи позиціонування. Помилки позиціонування.</w:t>
      </w:r>
    </w:p>
    <w:p w:rsidR="0028753D" w:rsidRPr="0028753D" w:rsidRDefault="0028753D" w:rsidP="0028753D">
      <w:pPr>
        <w:widowControl w:val="0"/>
        <w:shd w:val="clear" w:color="auto" w:fill="FFFFFF"/>
        <w:autoSpaceDE w:val="0"/>
        <w:autoSpaceDN w:val="0"/>
        <w:adjustRightInd w:val="0"/>
        <w:ind w:firstLine="709"/>
        <w:jc w:val="both"/>
        <w:rPr>
          <w:rFonts w:ascii="Times New Roman" w:eastAsia="Times New Roman" w:hAnsi="Times New Roman" w:cs="Times New Roman"/>
          <w:bCs/>
          <w:iCs/>
          <w:color w:val="000000"/>
          <w:sz w:val="28"/>
          <w:szCs w:val="28"/>
          <w:lang w:val="uk-UA" w:eastAsia="ru-RU"/>
        </w:rPr>
      </w:pPr>
    </w:p>
    <w:p w:rsidR="0028753D" w:rsidRPr="0028753D" w:rsidRDefault="004008A3" w:rsidP="0028753D">
      <w:pPr>
        <w:widowControl w:val="0"/>
        <w:shd w:val="clear" w:color="auto" w:fill="FFFFFF"/>
        <w:autoSpaceDE w:val="0"/>
        <w:autoSpaceDN w:val="0"/>
        <w:adjustRightInd w:val="0"/>
        <w:ind w:firstLine="709"/>
        <w:jc w:val="both"/>
        <w:rPr>
          <w:rFonts w:ascii="Times New Roman" w:eastAsia="Times New Roman" w:hAnsi="Times New Roman" w:cs="Times New Roman"/>
          <w:b/>
          <w:bCs/>
          <w:iCs/>
          <w:color w:val="000000"/>
          <w:sz w:val="28"/>
          <w:szCs w:val="28"/>
          <w:lang w:val="uk-UA" w:eastAsia="ru-RU"/>
        </w:rPr>
      </w:pPr>
      <w:r w:rsidRPr="0028753D">
        <w:rPr>
          <w:rFonts w:ascii="Times New Roman" w:eastAsia="Times New Roman" w:hAnsi="Times New Roman" w:cs="Times New Roman"/>
          <w:b/>
          <w:color w:val="000000"/>
          <w:sz w:val="28"/>
          <w:szCs w:val="28"/>
          <w:lang w:val="uk-UA" w:eastAsia="ru-RU"/>
        </w:rPr>
        <w:t>Тема</w:t>
      </w:r>
      <w:r w:rsidRPr="0028753D">
        <w:rPr>
          <w:rFonts w:ascii="Times New Roman" w:eastAsia="Times New Roman" w:hAnsi="Times New Roman" w:cs="Times New Roman"/>
          <w:b/>
          <w:bCs/>
          <w:iCs/>
          <w:color w:val="000000"/>
          <w:sz w:val="28"/>
          <w:szCs w:val="28"/>
          <w:lang w:val="uk-UA" w:eastAsia="ru-RU"/>
        </w:rPr>
        <w:t xml:space="preserve"> </w:t>
      </w:r>
      <w:r w:rsidR="0028753D" w:rsidRPr="0028753D">
        <w:rPr>
          <w:rFonts w:ascii="Times New Roman" w:eastAsia="Times New Roman" w:hAnsi="Times New Roman" w:cs="Times New Roman"/>
          <w:b/>
          <w:bCs/>
          <w:iCs/>
          <w:color w:val="000000"/>
          <w:sz w:val="28"/>
          <w:szCs w:val="28"/>
          <w:lang w:val="uk-UA" w:eastAsia="ru-RU"/>
        </w:rPr>
        <w:t>8. Концепція та програма маркетингового дослідження</w:t>
      </w:r>
    </w:p>
    <w:p w:rsidR="0028753D" w:rsidRPr="0028753D" w:rsidRDefault="0028753D" w:rsidP="0028753D">
      <w:pPr>
        <w:shd w:val="clear" w:color="auto" w:fill="FFFFFF"/>
        <w:ind w:firstLine="709"/>
        <w:jc w:val="both"/>
        <w:rPr>
          <w:rFonts w:ascii="Times New Roman" w:eastAsia="Times New Roman" w:hAnsi="Times New Roman" w:cs="Times New Roman"/>
          <w:sz w:val="28"/>
          <w:szCs w:val="28"/>
          <w:lang w:val="uk-UA" w:eastAsia="ru-RU"/>
        </w:rPr>
      </w:pPr>
    </w:p>
    <w:p w:rsidR="0028753D" w:rsidRDefault="0028753D" w:rsidP="0028753D">
      <w:pPr>
        <w:shd w:val="clear" w:color="auto" w:fill="FFFFFF"/>
        <w:tabs>
          <w:tab w:val="left" w:pos="709"/>
        </w:tabs>
        <w:ind w:firstLine="709"/>
        <w:jc w:val="both"/>
        <w:rPr>
          <w:rFonts w:ascii="Times New Roman" w:eastAsia="Times New Roman" w:hAnsi="Times New Roman" w:cs="Times New Roman"/>
          <w:sz w:val="28"/>
          <w:szCs w:val="28"/>
          <w:lang w:val="uk-UA" w:eastAsia="ru-RU"/>
        </w:rPr>
      </w:pPr>
      <w:r w:rsidRPr="0028753D">
        <w:rPr>
          <w:rFonts w:ascii="Times New Roman" w:eastAsia="Times New Roman" w:hAnsi="Times New Roman" w:cs="Times New Roman"/>
          <w:sz w:val="28"/>
          <w:szCs w:val="28"/>
          <w:lang w:val="uk-UA" w:eastAsia="ru-RU"/>
        </w:rPr>
        <w:t xml:space="preserve">Ринок як об’єкт маркетингового дослідження. Маркетингова інформація система. Зовнішня та внутрішня інформація. </w:t>
      </w:r>
    </w:p>
    <w:p w:rsidR="0028753D" w:rsidRDefault="0028753D" w:rsidP="0028753D">
      <w:pPr>
        <w:shd w:val="clear" w:color="auto" w:fill="FFFFFF"/>
        <w:tabs>
          <w:tab w:val="left" w:pos="709"/>
        </w:tabs>
        <w:ind w:firstLine="709"/>
        <w:jc w:val="both"/>
        <w:rPr>
          <w:rFonts w:ascii="Times New Roman" w:eastAsia="Times New Roman" w:hAnsi="Times New Roman" w:cs="Times New Roman"/>
          <w:sz w:val="28"/>
          <w:szCs w:val="28"/>
          <w:lang w:val="uk-UA" w:eastAsia="ru-RU"/>
        </w:rPr>
      </w:pPr>
      <w:r w:rsidRPr="0028753D">
        <w:rPr>
          <w:rFonts w:ascii="Times New Roman" w:eastAsia="Times New Roman" w:hAnsi="Times New Roman" w:cs="Times New Roman"/>
          <w:sz w:val="28"/>
          <w:szCs w:val="28"/>
          <w:lang w:val="uk-UA" w:eastAsia="ru-RU"/>
        </w:rPr>
        <w:t>Програма маркетингових досліджень. Зап</w:t>
      </w:r>
      <w:r>
        <w:rPr>
          <w:rFonts w:ascii="Times New Roman" w:eastAsia="Times New Roman" w:hAnsi="Times New Roman" w:cs="Times New Roman"/>
          <w:sz w:val="28"/>
          <w:szCs w:val="28"/>
          <w:lang w:val="uk-UA" w:eastAsia="ru-RU"/>
        </w:rPr>
        <w:t>ит</w:t>
      </w:r>
      <w:r w:rsidRPr="0028753D">
        <w:rPr>
          <w:rFonts w:ascii="Times New Roman" w:eastAsia="Times New Roman" w:hAnsi="Times New Roman" w:cs="Times New Roman"/>
          <w:sz w:val="28"/>
          <w:szCs w:val="28"/>
          <w:lang w:val="uk-UA" w:eastAsia="ru-RU"/>
        </w:rPr>
        <w:t xml:space="preserve"> на проведення маркетингових досліджень, пропозиція о проведені маркетингових досліджень. </w:t>
      </w:r>
    </w:p>
    <w:p w:rsidR="0031242B" w:rsidRDefault="0028753D" w:rsidP="0028753D">
      <w:pPr>
        <w:shd w:val="clear" w:color="auto" w:fill="FFFFFF"/>
        <w:tabs>
          <w:tab w:val="left" w:pos="709"/>
        </w:tabs>
        <w:ind w:firstLine="709"/>
        <w:jc w:val="both"/>
        <w:rPr>
          <w:rFonts w:ascii="Times New Roman" w:eastAsia="Times New Roman" w:hAnsi="Times New Roman" w:cs="Times New Roman"/>
          <w:sz w:val="28"/>
          <w:szCs w:val="28"/>
          <w:lang w:val="uk-UA" w:eastAsia="ru-RU"/>
        </w:rPr>
      </w:pPr>
      <w:r w:rsidRPr="0028753D">
        <w:rPr>
          <w:rFonts w:ascii="Times New Roman" w:eastAsia="Times New Roman" w:hAnsi="Times New Roman" w:cs="Times New Roman"/>
          <w:sz w:val="28"/>
          <w:szCs w:val="28"/>
          <w:lang w:val="uk-UA" w:eastAsia="ru-RU"/>
        </w:rPr>
        <w:t xml:space="preserve">Типологія клієнтів маркетингового дослідження.  Маркетингова інформаційна система. Види інформації. Процес визначення проблеми маркетингового дослідження. </w:t>
      </w:r>
    </w:p>
    <w:p w:rsidR="0028753D" w:rsidRPr="0028753D" w:rsidRDefault="0028753D" w:rsidP="0028753D">
      <w:pPr>
        <w:shd w:val="clear" w:color="auto" w:fill="FFFFFF"/>
        <w:tabs>
          <w:tab w:val="left" w:pos="709"/>
        </w:tabs>
        <w:ind w:firstLine="709"/>
        <w:jc w:val="both"/>
        <w:rPr>
          <w:rFonts w:ascii="Times New Roman" w:eastAsia="Times New Roman" w:hAnsi="Times New Roman" w:cs="Times New Roman"/>
          <w:color w:val="000000"/>
          <w:sz w:val="28"/>
          <w:szCs w:val="28"/>
          <w:lang w:val="uk-UA" w:eastAsia="ru-RU"/>
        </w:rPr>
      </w:pPr>
      <w:r w:rsidRPr="0028753D">
        <w:rPr>
          <w:rFonts w:ascii="Times New Roman" w:eastAsia="Times New Roman" w:hAnsi="Times New Roman" w:cs="Times New Roman"/>
          <w:sz w:val="28"/>
          <w:szCs w:val="28"/>
          <w:lang w:val="uk-UA" w:eastAsia="ru-RU"/>
        </w:rPr>
        <w:lastRenderedPageBreak/>
        <w:t>Типологія маркетингових досліджень. Створення бюджету та графіку проведення маркетингового дослідження.</w:t>
      </w:r>
    </w:p>
    <w:p w:rsidR="0028753D" w:rsidRPr="0028753D" w:rsidRDefault="0028753D" w:rsidP="0028753D">
      <w:pPr>
        <w:shd w:val="clear" w:color="auto" w:fill="FFFFFF"/>
        <w:ind w:firstLine="709"/>
        <w:jc w:val="both"/>
        <w:rPr>
          <w:rFonts w:ascii="Times New Roman" w:eastAsia="Times New Roman" w:hAnsi="Times New Roman" w:cs="Times New Roman"/>
          <w:color w:val="000000"/>
          <w:sz w:val="28"/>
          <w:szCs w:val="28"/>
          <w:lang w:val="uk-UA" w:eastAsia="ru-RU"/>
        </w:rPr>
      </w:pPr>
    </w:p>
    <w:p w:rsidR="0028753D" w:rsidRPr="0028753D" w:rsidRDefault="004008A3" w:rsidP="0028753D">
      <w:pPr>
        <w:shd w:val="clear" w:color="auto" w:fill="FFFFFF"/>
        <w:ind w:firstLine="709"/>
        <w:jc w:val="both"/>
        <w:rPr>
          <w:rFonts w:ascii="Times New Roman" w:eastAsia="Times New Roman" w:hAnsi="Times New Roman" w:cs="Times New Roman"/>
          <w:sz w:val="28"/>
          <w:szCs w:val="28"/>
          <w:lang w:val="uk-UA" w:eastAsia="ru-RU"/>
        </w:rPr>
      </w:pPr>
      <w:r w:rsidRPr="0028753D">
        <w:rPr>
          <w:rFonts w:ascii="Times New Roman" w:eastAsia="Times New Roman" w:hAnsi="Times New Roman" w:cs="Times New Roman"/>
          <w:b/>
          <w:color w:val="000000"/>
          <w:sz w:val="28"/>
          <w:szCs w:val="28"/>
          <w:lang w:val="uk-UA" w:eastAsia="ru-RU"/>
        </w:rPr>
        <w:t>Тема</w:t>
      </w:r>
      <w:r w:rsidRPr="0028753D">
        <w:rPr>
          <w:rFonts w:ascii="Times New Roman" w:eastAsia="Times New Roman" w:hAnsi="Times New Roman" w:cs="Times New Roman"/>
          <w:b/>
          <w:sz w:val="28"/>
          <w:szCs w:val="28"/>
          <w:lang w:val="uk-UA" w:eastAsia="ru-RU"/>
        </w:rPr>
        <w:t xml:space="preserve"> </w:t>
      </w:r>
      <w:r w:rsidR="0028753D" w:rsidRPr="0028753D">
        <w:rPr>
          <w:rFonts w:ascii="Times New Roman" w:eastAsia="Times New Roman" w:hAnsi="Times New Roman" w:cs="Times New Roman"/>
          <w:b/>
          <w:sz w:val="28"/>
          <w:szCs w:val="28"/>
          <w:lang w:val="uk-UA" w:eastAsia="ru-RU"/>
        </w:rPr>
        <w:t>9. Методи маркетингових досліджень</w:t>
      </w:r>
    </w:p>
    <w:p w:rsidR="0028753D" w:rsidRPr="0028753D" w:rsidRDefault="0028753D" w:rsidP="0028753D">
      <w:pPr>
        <w:shd w:val="clear" w:color="auto" w:fill="FFFFFF"/>
        <w:ind w:firstLine="709"/>
        <w:jc w:val="both"/>
        <w:rPr>
          <w:rFonts w:ascii="Times New Roman" w:eastAsia="Times New Roman" w:hAnsi="Times New Roman" w:cs="Times New Roman"/>
          <w:sz w:val="28"/>
          <w:szCs w:val="28"/>
          <w:lang w:val="uk-UA" w:eastAsia="ru-RU"/>
        </w:rPr>
      </w:pPr>
    </w:p>
    <w:p w:rsidR="0031242B" w:rsidRDefault="0028753D" w:rsidP="0028753D">
      <w:pPr>
        <w:shd w:val="clear" w:color="auto" w:fill="FFFFFF"/>
        <w:ind w:firstLine="709"/>
        <w:jc w:val="both"/>
        <w:rPr>
          <w:rFonts w:ascii="Times New Roman" w:eastAsia="Times New Roman" w:hAnsi="Times New Roman" w:cs="Times New Roman"/>
          <w:sz w:val="28"/>
          <w:szCs w:val="28"/>
          <w:lang w:val="uk-UA" w:eastAsia="ru-RU"/>
        </w:rPr>
      </w:pPr>
      <w:r w:rsidRPr="0028753D">
        <w:rPr>
          <w:rFonts w:ascii="Times New Roman" w:eastAsia="Times New Roman" w:hAnsi="Times New Roman" w:cs="Times New Roman"/>
          <w:sz w:val="28"/>
          <w:szCs w:val="28"/>
          <w:lang w:val="uk-UA" w:eastAsia="ru-RU"/>
        </w:rPr>
        <w:t xml:space="preserve">Методи збору інформації, які використовуються у маркетингу. Робота з вторинними даними. Переваги та недоліки вторинної інформації. Види вторинної інформації: внутрішня і зовнішня. Збір первинних даних. </w:t>
      </w:r>
    </w:p>
    <w:p w:rsidR="0031242B" w:rsidRDefault="0028753D" w:rsidP="0028753D">
      <w:pPr>
        <w:shd w:val="clear" w:color="auto" w:fill="FFFFFF"/>
        <w:ind w:firstLine="709"/>
        <w:jc w:val="both"/>
        <w:rPr>
          <w:rFonts w:ascii="Times New Roman" w:eastAsia="Times New Roman" w:hAnsi="Times New Roman" w:cs="Times New Roman"/>
          <w:sz w:val="28"/>
          <w:szCs w:val="28"/>
          <w:lang w:val="uk-UA" w:eastAsia="ru-RU"/>
        </w:rPr>
      </w:pPr>
      <w:r w:rsidRPr="0028753D">
        <w:rPr>
          <w:rFonts w:ascii="Times New Roman" w:eastAsia="Times New Roman" w:hAnsi="Times New Roman" w:cs="Times New Roman"/>
          <w:sz w:val="28"/>
          <w:szCs w:val="28"/>
          <w:lang w:val="uk-UA" w:eastAsia="ru-RU"/>
        </w:rPr>
        <w:t xml:space="preserve">Збір інформації за допомогою анкетування. Методи опитувань. Переваги та недоліки опитувань різного виду. Панельний метод обслідування. Експертні опитування. Метод фокус-груп. </w:t>
      </w:r>
    </w:p>
    <w:p w:rsidR="0031242B" w:rsidRDefault="0028753D" w:rsidP="0028753D">
      <w:pPr>
        <w:shd w:val="clear" w:color="auto" w:fill="FFFFFF"/>
        <w:ind w:firstLine="709"/>
        <w:jc w:val="both"/>
        <w:rPr>
          <w:rFonts w:ascii="Times New Roman" w:eastAsia="Times New Roman" w:hAnsi="Times New Roman" w:cs="Times New Roman"/>
          <w:sz w:val="28"/>
          <w:szCs w:val="28"/>
          <w:lang w:val="uk-UA" w:eastAsia="ru-RU"/>
        </w:rPr>
      </w:pPr>
      <w:r w:rsidRPr="0028753D">
        <w:rPr>
          <w:rFonts w:ascii="Times New Roman" w:eastAsia="Times New Roman" w:hAnsi="Times New Roman" w:cs="Times New Roman"/>
          <w:sz w:val="28"/>
          <w:szCs w:val="28"/>
          <w:lang w:val="uk-UA" w:eastAsia="ru-RU"/>
        </w:rPr>
        <w:t xml:space="preserve">Збір інформації за допомогою спостереження. </w:t>
      </w:r>
    </w:p>
    <w:p w:rsidR="0028753D" w:rsidRPr="0028753D" w:rsidRDefault="0028753D" w:rsidP="0028753D">
      <w:pPr>
        <w:shd w:val="clear" w:color="auto" w:fill="FFFFFF"/>
        <w:ind w:firstLine="709"/>
        <w:jc w:val="both"/>
        <w:rPr>
          <w:rFonts w:ascii="Times New Roman" w:eastAsia="Times New Roman" w:hAnsi="Times New Roman" w:cs="Times New Roman"/>
          <w:sz w:val="28"/>
          <w:szCs w:val="28"/>
          <w:lang w:val="uk-UA" w:eastAsia="ru-RU"/>
        </w:rPr>
      </w:pPr>
      <w:r w:rsidRPr="0028753D">
        <w:rPr>
          <w:rFonts w:ascii="Times New Roman" w:eastAsia="Times New Roman" w:hAnsi="Times New Roman" w:cs="Times New Roman"/>
          <w:sz w:val="28"/>
          <w:szCs w:val="28"/>
          <w:lang w:val="uk-UA" w:eastAsia="ru-RU"/>
        </w:rPr>
        <w:t>Експерименти та їх роль у проведенні маркетингових досліджень. Типи експериментів. Форми для збору маркетингової інформації. Розробка анкети або форми для запису результатів спостереження. Звіти про дослідження. Критерії звіту про дослідження. Графічне представлення результатів.</w:t>
      </w:r>
    </w:p>
    <w:p w:rsidR="0028753D" w:rsidRPr="001D2E1C" w:rsidRDefault="0028753D" w:rsidP="0028753D">
      <w:pPr>
        <w:spacing w:line="360" w:lineRule="auto"/>
        <w:jc w:val="both"/>
        <w:rPr>
          <w:rFonts w:ascii="Times New Roman" w:hAnsi="Times New Roman" w:cs="Times New Roman"/>
          <w:b/>
          <w:sz w:val="28"/>
          <w:szCs w:val="28"/>
          <w:lang w:val="uk-UA"/>
        </w:rPr>
      </w:pPr>
    </w:p>
    <w:p w:rsidR="00C45D74" w:rsidRPr="00F26F67" w:rsidRDefault="00C45D74" w:rsidP="00C45D74">
      <w:pPr>
        <w:spacing w:line="360" w:lineRule="auto"/>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Форма та методи навчання</w:t>
      </w:r>
      <w:r w:rsidRPr="00F26F67">
        <w:rPr>
          <w:rFonts w:ascii="Times New Roman" w:hAnsi="Times New Roman" w:cs="Times New Roman"/>
          <w:sz w:val="28"/>
          <w:szCs w:val="28"/>
          <w:lang w:val="uk-UA"/>
        </w:rPr>
        <w:t xml:space="preserve"> </w:t>
      </w:r>
    </w:p>
    <w:p w:rsidR="005C0A57" w:rsidRPr="00F26F67" w:rsidRDefault="005C0A57" w:rsidP="005C0A57">
      <w:pPr>
        <w:ind w:firstLine="708"/>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 xml:space="preserve">Лекції – </w:t>
      </w:r>
      <w:r w:rsidRPr="00F26F67">
        <w:rPr>
          <w:rFonts w:ascii="Times New Roman" w:hAnsi="Times New Roman" w:cs="Times New Roman"/>
          <w:sz w:val="28"/>
          <w:szCs w:val="28"/>
          <w:lang w:val="uk-UA"/>
        </w:rPr>
        <w:t xml:space="preserve">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w:t>
      </w:r>
      <w:proofErr w:type="spellStart"/>
      <w:r w:rsidRPr="00F26F67">
        <w:rPr>
          <w:rFonts w:ascii="Times New Roman" w:hAnsi="Times New Roman" w:cs="Times New Roman"/>
          <w:sz w:val="28"/>
          <w:szCs w:val="28"/>
          <w:lang w:val="uk-UA"/>
        </w:rPr>
        <w:t>відеопрезентації</w:t>
      </w:r>
      <w:proofErr w:type="spellEnd"/>
      <w:r w:rsidRPr="00F26F67">
        <w:rPr>
          <w:rFonts w:ascii="Times New Roman" w:hAnsi="Times New Roman" w:cs="Times New Roman"/>
          <w:sz w:val="28"/>
          <w:szCs w:val="28"/>
          <w:lang w:val="uk-UA"/>
        </w:rPr>
        <w:t xml:space="preserve">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5C0A57" w:rsidRPr="00F26F67" w:rsidRDefault="005C0A57" w:rsidP="005C0A57">
      <w:pPr>
        <w:ind w:firstLine="708"/>
        <w:jc w:val="both"/>
        <w:rPr>
          <w:rFonts w:ascii="Times New Roman" w:hAnsi="Times New Roman" w:cs="Times New Roman"/>
          <w:b/>
          <w:sz w:val="28"/>
          <w:szCs w:val="28"/>
          <w:lang w:val="uk-UA"/>
        </w:rPr>
      </w:pPr>
      <w:r w:rsidRPr="00F26F67">
        <w:rPr>
          <w:rFonts w:ascii="Times New Roman" w:hAnsi="Times New Roman" w:cs="Times New Roman"/>
          <w:b/>
          <w:sz w:val="28"/>
          <w:szCs w:val="28"/>
          <w:lang w:val="uk-UA"/>
        </w:rPr>
        <w:t>Практичні заняття</w:t>
      </w:r>
      <w:r w:rsidRPr="00F26F67">
        <w:rPr>
          <w:rFonts w:ascii="Times New Roman" w:hAnsi="Times New Roman" w:cs="Times New Roman"/>
          <w:sz w:val="28"/>
          <w:szCs w:val="28"/>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Семінарські заняття можуть бути побудовані у формі ділової гри або дискусії.</w:t>
      </w:r>
    </w:p>
    <w:p w:rsidR="005C0A57" w:rsidRPr="00F26F67" w:rsidRDefault="005C0A57" w:rsidP="005C0A57">
      <w:pPr>
        <w:ind w:firstLine="708"/>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Індивідуальне завдання</w:t>
      </w:r>
      <w:r w:rsidRPr="00F26F67">
        <w:rPr>
          <w:rFonts w:ascii="Times New Roman" w:hAnsi="Times New Roman" w:cs="Times New Roman"/>
          <w:sz w:val="28"/>
          <w:szCs w:val="28"/>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rsidR="005C0A57" w:rsidRPr="00F26F67" w:rsidRDefault="005C0A57" w:rsidP="005C0A57">
      <w:pPr>
        <w:ind w:firstLine="708"/>
        <w:jc w:val="both"/>
        <w:rPr>
          <w:rFonts w:ascii="Times New Roman" w:hAnsi="Times New Roman" w:cs="Times New Roman"/>
          <w:lang w:val="uk-UA"/>
        </w:rPr>
      </w:pPr>
      <w:r w:rsidRPr="00F26F67">
        <w:rPr>
          <w:rFonts w:ascii="Times New Roman" w:hAnsi="Times New Roman" w:cs="Times New Roman"/>
          <w:b/>
          <w:sz w:val="28"/>
          <w:szCs w:val="28"/>
          <w:lang w:val="uk-UA"/>
        </w:rPr>
        <w:t xml:space="preserve">Підготовка презентації – </w:t>
      </w:r>
      <w:r w:rsidRPr="00F26F67">
        <w:rPr>
          <w:rFonts w:ascii="Times New Roman" w:hAnsi="Times New Roman" w:cs="Times New Roman"/>
          <w:sz w:val="28"/>
          <w:szCs w:val="28"/>
          <w:lang w:val="uk-UA"/>
        </w:rPr>
        <w:t>вид самостійної роботи, що виконується студентом (або 2-3 студентами)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r w:rsidRPr="00F26F67">
        <w:rPr>
          <w:rFonts w:ascii="Times New Roman" w:hAnsi="Times New Roman" w:cs="Times New Roman"/>
          <w:lang w:val="uk-UA"/>
        </w:rPr>
        <w:t>.</w:t>
      </w:r>
    </w:p>
    <w:p w:rsidR="005C0A57" w:rsidRPr="00F26F67" w:rsidRDefault="005C0A57" w:rsidP="00C45D74">
      <w:pPr>
        <w:spacing w:line="360" w:lineRule="auto"/>
        <w:jc w:val="both"/>
        <w:rPr>
          <w:rFonts w:ascii="Times New Roman" w:hAnsi="Times New Roman" w:cs="Times New Roman"/>
          <w:sz w:val="28"/>
          <w:szCs w:val="28"/>
          <w:lang w:val="uk-UA"/>
        </w:rPr>
      </w:pPr>
    </w:p>
    <w:p w:rsidR="005C0A57" w:rsidRPr="00F26F67" w:rsidRDefault="00C45D74" w:rsidP="00C45D74">
      <w:pPr>
        <w:pStyle w:val="10"/>
        <w:shd w:val="clear" w:color="auto" w:fill="auto"/>
        <w:spacing w:after="0" w:line="360" w:lineRule="auto"/>
        <w:jc w:val="both"/>
        <w:rPr>
          <w:sz w:val="28"/>
          <w:szCs w:val="28"/>
          <w:lang w:val="uk-UA" w:eastAsia="uk-UA"/>
        </w:rPr>
      </w:pPr>
      <w:r w:rsidRPr="00F26F67">
        <w:rPr>
          <w:sz w:val="28"/>
          <w:szCs w:val="28"/>
          <w:lang w:val="uk-UA" w:eastAsia="uk-UA"/>
        </w:rPr>
        <w:t xml:space="preserve">Методи контролю </w:t>
      </w:r>
    </w:p>
    <w:p w:rsidR="005C0A57" w:rsidRPr="00F26F67" w:rsidRDefault="005C0A57" w:rsidP="005C0A57">
      <w:pPr>
        <w:rPr>
          <w:rFonts w:ascii="Times New Roman" w:hAnsi="Times New Roman" w:cs="Times New Roman"/>
          <w:b/>
          <w:sz w:val="28"/>
          <w:szCs w:val="28"/>
          <w:lang w:val="uk-UA"/>
        </w:rPr>
      </w:pPr>
      <w:r w:rsidRPr="00F26F67">
        <w:rPr>
          <w:rFonts w:ascii="Times New Roman" w:hAnsi="Times New Roman" w:cs="Times New Roman"/>
          <w:b/>
          <w:sz w:val="28"/>
          <w:szCs w:val="28"/>
          <w:lang w:val="uk-UA"/>
        </w:rPr>
        <w:t xml:space="preserve">1. Підсумковий (семестровий) контроль проводиться у формі екзамену або шляхом накопичення балів за поточним контролем по змістовним модулям. </w:t>
      </w:r>
    </w:p>
    <w:p w:rsidR="005C0A57" w:rsidRPr="00F26F67" w:rsidRDefault="005C0A57" w:rsidP="005C0A57">
      <w:pPr>
        <w:ind w:firstLine="708"/>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 xml:space="preserve">Екзамен – </w:t>
      </w:r>
      <w:r w:rsidRPr="00F26F67">
        <w:rPr>
          <w:rFonts w:ascii="Times New Roman" w:hAnsi="Times New Roman" w:cs="Times New Roman"/>
          <w:sz w:val="28"/>
          <w:szCs w:val="28"/>
          <w:lang w:val="uk-UA"/>
        </w:rPr>
        <w:t>письмова або усна відповідь на питання, що містяться в екзаменаційному білеті. Питання екзаменаційних білетів доводяться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rsidR="005C0A57" w:rsidRDefault="005C0A57" w:rsidP="005C0A57">
      <w:pPr>
        <w:pStyle w:val="22"/>
        <w:widowControl w:val="0"/>
        <w:spacing w:after="0" w:line="360" w:lineRule="auto"/>
        <w:ind w:firstLine="708"/>
        <w:rPr>
          <w:rFonts w:ascii="Times New Roman" w:hAnsi="Times New Roman" w:cs="Times New Roman"/>
          <w:b/>
          <w:sz w:val="28"/>
          <w:szCs w:val="28"/>
          <w:lang w:val="uk-UA"/>
        </w:rPr>
      </w:pPr>
      <w:r w:rsidRPr="00F26F67">
        <w:rPr>
          <w:rFonts w:ascii="Times New Roman" w:hAnsi="Times New Roman" w:cs="Times New Roman"/>
          <w:b/>
          <w:sz w:val="28"/>
          <w:szCs w:val="28"/>
          <w:lang w:val="uk-UA"/>
        </w:rPr>
        <w:t>Контрольні питання з курсу до екзамену.</w:t>
      </w:r>
    </w:p>
    <w:p w:rsidR="0018221B" w:rsidRPr="0018221B" w:rsidRDefault="0018221B" w:rsidP="0018221B">
      <w:pPr>
        <w:widowControl w:val="0"/>
        <w:tabs>
          <w:tab w:val="num" w:pos="0"/>
        </w:tabs>
        <w:autoSpaceDE w:val="0"/>
        <w:autoSpaceDN w:val="0"/>
        <w:adjustRightInd w:val="0"/>
        <w:ind w:firstLine="709"/>
        <w:jc w:val="center"/>
        <w:rPr>
          <w:rFonts w:ascii="Times New Roman" w:eastAsia="Times New Roman" w:hAnsi="Times New Roman" w:cs="Times New Roman"/>
          <w:b/>
          <w:i/>
          <w:sz w:val="28"/>
          <w:szCs w:val="28"/>
          <w:lang w:val="uk-UA" w:eastAsia="ru-RU"/>
        </w:rPr>
      </w:pPr>
      <w:r w:rsidRPr="0018221B">
        <w:rPr>
          <w:rFonts w:ascii="Times New Roman" w:eastAsia="Times New Roman" w:hAnsi="Times New Roman" w:cs="Times New Roman"/>
          <w:b/>
          <w:i/>
          <w:sz w:val="28"/>
          <w:szCs w:val="28"/>
          <w:lang w:val="uk-UA" w:eastAsia="ru-RU"/>
        </w:rPr>
        <w:t>Модуль 1</w:t>
      </w:r>
    </w:p>
    <w:p w:rsidR="0018221B" w:rsidRPr="0018221B" w:rsidRDefault="0018221B" w:rsidP="0018221B">
      <w:pPr>
        <w:numPr>
          <w:ilvl w:val="0"/>
          <w:numId w:val="5"/>
        </w:numPr>
        <w:shd w:val="clear" w:color="auto" w:fill="FFFFFF"/>
        <w:tabs>
          <w:tab w:val="clear" w:pos="720"/>
          <w:tab w:val="left" w:pos="709"/>
          <w:tab w:val="left" w:pos="1080"/>
        </w:tabs>
        <w:ind w:left="0" w:firstLine="0"/>
        <w:jc w:val="both"/>
        <w:rPr>
          <w:rFonts w:ascii="Times New Roman" w:eastAsia="Times New Roman" w:hAnsi="Times New Roman" w:cs="Times New Roman"/>
          <w:color w:val="000000"/>
          <w:sz w:val="28"/>
          <w:szCs w:val="28"/>
          <w:lang w:val="uk-UA" w:eastAsia="ru-RU"/>
        </w:rPr>
      </w:pPr>
      <w:r w:rsidRPr="0018221B">
        <w:rPr>
          <w:rFonts w:ascii="Times New Roman" w:eastAsia="Times New Roman" w:hAnsi="Times New Roman" w:cs="Times New Roman"/>
          <w:sz w:val="28"/>
          <w:szCs w:val="28"/>
          <w:lang w:val="uk-UA" w:eastAsia="ru-RU"/>
        </w:rPr>
        <w:t xml:space="preserve">Маркетинг як концепція ринкового управління. </w:t>
      </w:r>
    </w:p>
    <w:p w:rsidR="0018221B" w:rsidRPr="0018221B" w:rsidRDefault="0018221B" w:rsidP="0018221B">
      <w:pPr>
        <w:numPr>
          <w:ilvl w:val="0"/>
          <w:numId w:val="5"/>
        </w:numPr>
        <w:shd w:val="clear" w:color="auto" w:fill="FFFFFF"/>
        <w:tabs>
          <w:tab w:val="clear" w:pos="720"/>
          <w:tab w:val="left" w:pos="709"/>
          <w:tab w:val="left" w:pos="1080"/>
        </w:tabs>
        <w:ind w:left="0" w:firstLine="0"/>
        <w:jc w:val="both"/>
        <w:rPr>
          <w:rFonts w:ascii="Times New Roman" w:eastAsia="Times New Roman" w:hAnsi="Times New Roman" w:cs="Times New Roman"/>
          <w:color w:val="000000"/>
          <w:sz w:val="28"/>
          <w:szCs w:val="28"/>
          <w:lang w:val="uk-UA" w:eastAsia="ru-RU"/>
        </w:rPr>
      </w:pPr>
      <w:r w:rsidRPr="0018221B">
        <w:rPr>
          <w:rFonts w:ascii="Times New Roman" w:eastAsia="Times New Roman" w:hAnsi="Times New Roman" w:cs="Times New Roman"/>
          <w:color w:val="000000"/>
          <w:sz w:val="28"/>
          <w:szCs w:val="28"/>
          <w:lang w:val="uk-UA" w:eastAsia="ru-RU"/>
        </w:rPr>
        <w:t>Сутність маркетингу. Принципи, цілі, задачі  маркетингу.</w:t>
      </w:r>
    </w:p>
    <w:p w:rsidR="0018221B" w:rsidRPr="0018221B" w:rsidRDefault="0018221B" w:rsidP="0018221B">
      <w:pPr>
        <w:numPr>
          <w:ilvl w:val="0"/>
          <w:numId w:val="5"/>
        </w:numPr>
        <w:shd w:val="clear" w:color="auto" w:fill="FFFFFF"/>
        <w:tabs>
          <w:tab w:val="clear" w:pos="720"/>
          <w:tab w:val="left" w:pos="709"/>
          <w:tab w:val="left" w:pos="1080"/>
        </w:tabs>
        <w:ind w:left="0" w:firstLine="0"/>
        <w:jc w:val="both"/>
        <w:rPr>
          <w:rFonts w:ascii="Times New Roman" w:eastAsia="Times New Roman" w:hAnsi="Times New Roman" w:cs="Times New Roman"/>
          <w:color w:val="000000"/>
          <w:sz w:val="28"/>
          <w:szCs w:val="28"/>
          <w:lang w:val="uk-UA" w:eastAsia="ru-RU"/>
        </w:rPr>
      </w:pPr>
      <w:r w:rsidRPr="0018221B">
        <w:rPr>
          <w:rFonts w:ascii="Times New Roman" w:eastAsia="Times New Roman" w:hAnsi="Times New Roman" w:cs="Times New Roman"/>
          <w:color w:val="000000"/>
          <w:sz w:val="28"/>
          <w:szCs w:val="28"/>
          <w:lang w:val="uk-UA" w:eastAsia="ru-RU"/>
        </w:rPr>
        <w:t>Основні поняття маркетингу</w:t>
      </w:r>
    </w:p>
    <w:p w:rsidR="0018221B" w:rsidRPr="0018221B" w:rsidRDefault="0018221B" w:rsidP="0018221B">
      <w:pPr>
        <w:numPr>
          <w:ilvl w:val="0"/>
          <w:numId w:val="5"/>
        </w:numPr>
        <w:shd w:val="clear" w:color="auto" w:fill="FFFFFF"/>
        <w:tabs>
          <w:tab w:val="clear" w:pos="720"/>
          <w:tab w:val="left" w:pos="709"/>
          <w:tab w:val="left" w:pos="1080"/>
        </w:tabs>
        <w:ind w:left="0" w:firstLine="0"/>
        <w:jc w:val="both"/>
        <w:rPr>
          <w:rFonts w:ascii="Times New Roman" w:eastAsia="Times New Roman" w:hAnsi="Times New Roman" w:cs="Times New Roman"/>
          <w:color w:val="000000"/>
          <w:sz w:val="28"/>
          <w:szCs w:val="28"/>
          <w:lang w:val="uk-UA" w:eastAsia="ru-RU"/>
        </w:rPr>
      </w:pPr>
      <w:r w:rsidRPr="0018221B">
        <w:rPr>
          <w:rFonts w:ascii="Times New Roman" w:eastAsia="Times New Roman" w:hAnsi="Times New Roman" w:cs="Times New Roman"/>
          <w:color w:val="000000"/>
          <w:sz w:val="28"/>
          <w:szCs w:val="28"/>
          <w:lang w:val="uk-UA" w:eastAsia="ru-RU"/>
        </w:rPr>
        <w:t>Основні концепції маркетингу.</w:t>
      </w:r>
    </w:p>
    <w:p w:rsidR="0018221B" w:rsidRPr="0018221B" w:rsidRDefault="0018221B" w:rsidP="0018221B">
      <w:pPr>
        <w:numPr>
          <w:ilvl w:val="0"/>
          <w:numId w:val="5"/>
        </w:numPr>
        <w:shd w:val="clear" w:color="auto" w:fill="FFFFFF"/>
        <w:tabs>
          <w:tab w:val="clear" w:pos="720"/>
          <w:tab w:val="left" w:pos="709"/>
          <w:tab w:val="left" w:pos="1080"/>
        </w:tabs>
        <w:ind w:left="0" w:firstLine="0"/>
        <w:jc w:val="both"/>
        <w:rPr>
          <w:rFonts w:ascii="Times New Roman" w:eastAsia="Times New Roman" w:hAnsi="Times New Roman" w:cs="Times New Roman"/>
          <w:color w:val="000000"/>
          <w:sz w:val="28"/>
          <w:szCs w:val="28"/>
          <w:lang w:val="uk-UA" w:eastAsia="ru-RU"/>
        </w:rPr>
      </w:pPr>
      <w:r w:rsidRPr="0018221B">
        <w:rPr>
          <w:rFonts w:ascii="Times New Roman" w:eastAsia="Times New Roman" w:hAnsi="Times New Roman" w:cs="Times New Roman"/>
          <w:color w:val="000000"/>
          <w:sz w:val="28"/>
          <w:szCs w:val="28"/>
          <w:lang w:val="uk-UA" w:eastAsia="ru-RU"/>
        </w:rPr>
        <w:t>Комплекс маркетингу: продукт, ціна, доведення продукту до споживача, просування продукту.</w:t>
      </w:r>
    </w:p>
    <w:p w:rsidR="0018221B" w:rsidRPr="0018221B" w:rsidRDefault="0018221B" w:rsidP="0018221B">
      <w:pPr>
        <w:numPr>
          <w:ilvl w:val="0"/>
          <w:numId w:val="5"/>
        </w:numPr>
        <w:shd w:val="clear" w:color="auto" w:fill="FFFFFF"/>
        <w:tabs>
          <w:tab w:val="clear" w:pos="720"/>
          <w:tab w:val="left" w:pos="709"/>
          <w:tab w:val="left" w:pos="1080"/>
        </w:tabs>
        <w:ind w:left="0" w:firstLine="0"/>
        <w:jc w:val="both"/>
        <w:rPr>
          <w:rFonts w:ascii="Times New Roman" w:eastAsia="Times New Roman" w:hAnsi="Times New Roman" w:cs="Times New Roman"/>
          <w:color w:val="000000"/>
          <w:sz w:val="28"/>
          <w:szCs w:val="28"/>
          <w:lang w:val="uk-UA" w:eastAsia="ru-RU"/>
        </w:rPr>
      </w:pPr>
      <w:r w:rsidRPr="0018221B">
        <w:rPr>
          <w:rFonts w:ascii="Times New Roman" w:eastAsia="Times New Roman" w:hAnsi="Times New Roman" w:cs="Times New Roman"/>
          <w:sz w:val="28"/>
          <w:szCs w:val="28"/>
          <w:lang w:val="uk-UA" w:eastAsia="ru-RU"/>
        </w:rPr>
        <w:t xml:space="preserve">Конкуренція і </w:t>
      </w:r>
      <w:proofErr w:type="spellStart"/>
      <w:r w:rsidRPr="0018221B">
        <w:rPr>
          <w:rFonts w:ascii="Times New Roman" w:eastAsia="Times New Roman" w:hAnsi="Times New Roman" w:cs="Times New Roman"/>
          <w:sz w:val="28"/>
          <w:szCs w:val="28"/>
          <w:lang w:val="uk-UA" w:eastAsia="ru-RU"/>
        </w:rPr>
        <w:t>конкурентоспособность</w:t>
      </w:r>
      <w:proofErr w:type="spellEnd"/>
    </w:p>
    <w:p w:rsidR="0018221B" w:rsidRPr="0018221B" w:rsidRDefault="0018221B" w:rsidP="0018221B">
      <w:pPr>
        <w:numPr>
          <w:ilvl w:val="0"/>
          <w:numId w:val="5"/>
        </w:numPr>
        <w:shd w:val="clear" w:color="auto" w:fill="FFFFFF"/>
        <w:tabs>
          <w:tab w:val="clear" w:pos="720"/>
          <w:tab w:val="left" w:pos="709"/>
          <w:tab w:val="left" w:pos="1080"/>
        </w:tabs>
        <w:ind w:left="0" w:firstLine="0"/>
        <w:jc w:val="both"/>
        <w:rPr>
          <w:rFonts w:ascii="Times New Roman" w:eastAsia="Times New Roman" w:hAnsi="Times New Roman" w:cs="Times New Roman"/>
          <w:color w:val="000000"/>
          <w:sz w:val="28"/>
          <w:szCs w:val="28"/>
          <w:lang w:val="uk-UA" w:eastAsia="ru-RU"/>
        </w:rPr>
      </w:pPr>
      <w:r w:rsidRPr="0018221B">
        <w:rPr>
          <w:rFonts w:ascii="Times New Roman" w:eastAsia="Times New Roman" w:hAnsi="Times New Roman" w:cs="Times New Roman"/>
          <w:color w:val="000000"/>
          <w:sz w:val="28"/>
          <w:szCs w:val="28"/>
          <w:lang w:val="uk-UA" w:eastAsia="ru-RU"/>
        </w:rPr>
        <w:t>Продукт як елемент концепції «4Р»</w:t>
      </w:r>
    </w:p>
    <w:p w:rsidR="0018221B" w:rsidRPr="0018221B" w:rsidRDefault="0018221B" w:rsidP="0018221B">
      <w:pPr>
        <w:numPr>
          <w:ilvl w:val="0"/>
          <w:numId w:val="5"/>
        </w:numPr>
        <w:shd w:val="clear" w:color="auto" w:fill="FFFFFF"/>
        <w:tabs>
          <w:tab w:val="clear" w:pos="720"/>
          <w:tab w:val="left" w:pos="709"/>
          <w:tab w:val="left" w:pos="1080"/>
        </w:tabs>
        <w:ind w:left="0" w:firstLine="0"/>
        <w:jc w:val="both"/>
        <w:rPr>
          <w:rFonts w:ascii="Times New Roman" w:eastAsia="Times New Roman" w:hAnsi="Times New Roman" w:cs="Times New Roman"/>
          <w:color w:val="000000"/>
          <w:sz w:val="28"/>
          <w:szCs w:val="28"/>
          <w:lang w:val="uk-UA" w:eastAsia="ru-RU"/>
        </w:rPr>
      </w:pPr>
      <w:r w:rsidRPr="0018221B">
        <w:rPr>
          <w:rFonts w:ascii="Times New Roman" w:eastAsia="Times New Roman" w:hAnsi="Times New Roman" w:cs="Times New Roman"/>
          <w:color w:val="000000"/>
          <w:sz w:val="28"/>
          <w:szCs w:val="28"/>
          <w:lang w:val="uk-UA" w:eastAsia="ru-RU"/>
        </w:rPr>
        <w:t>Ціна як елемент концепції «4Р»</w:t>
      </w:r>
    </w:p>
    <w:p w:rsidR="0018221B" w:rsidRPr="0018221B" w:rsidRDefault="0018221B" w:rsidP="0018221B">
      <w:pPr>
        <w:numPr>
          <w:ilvl w:val="0"/>
          <w:numId w:val="5"/>
        </w:numPr>
        <w:shd w:val="clear" w:color="auto" w:fill="FFFFFF"/>
        <w:tabs>
          <w:tab w:val="clear" w:pos="720"/>
          <w:tab w:val="left" w:pos="709"/>
          <w:tab w:val="left" w:pos="1080"/>
        </w:tabs>
        <w:ind w:left="0" w:firstLine="0"/>
        <w:jc w:val="both"/>
        <w:rPr>
          <w:rFonts w:ascii="Times New Roman" w:eastAsia="Times New Roman" w:hAnsi="Times New Roman" w:cs="Times New Roman"/>
          <w:color w:val="000000"/>
          <w:sz w:val="28"/>
          <w:szCs w:val="28"/>
          <w:lang w:val="uk-UA" w:eastAsia="ru-RU"/>
        </w:rPr>
      </w:pPr>
      <w:r w:rsidRPr="0018221B">
        <w:rPr>
          <w:rFonts w:ascii="Times New Roman" w:eastAsia="Times New Roman" w:hAnsi="Times New Roman" w:cs="Times New Roman"/>
          <w:color w:val="000000"/>
          <w:sz w:val="28"/>
          <w:szCs w:val="28"/>
          <w:lang w:val="uk-UA" w:eastAsia="ru-RU"/>
        </w:rPr>
        <w:t>Доведення продукту до споживача як елемент концепції «4Р»</w:t>
      </w:r>
    </w:p>
    <w:p w:rsidR="0018221B" w:rsidRPr="0018221B" w:rsidRDefault="0018221B" w:rsidP="0018221B">
      <w:pPr>
        <w:numPr>
          <w:ilvl w:val="0"/>
          <w:numId w:val="5"/>
        </w:numPr>
        <w:shd w:val="clear" w:color="auto" w:fill="FFFFFF"/>
        <w:tabs>
          <w:tab w:val="clear" w:pos="720"/>
          <w:tab w:val="left" w:pos="709"/>
          <w:tab w:val="left" w:pos="1080"/>
        </w:tabs>
        <w:ind w:left="0" w:firstLine="0"/>
        <w:jc w:val="both"/>
        <w:rPr>
          <w:rFonts w:ascii="Times New Roman" w:eastAsia="Times New Roman" w:hAnsi="Times New Roman" w:cs="Times New Roman"/>
          <w:color w:val="000000"/>
          <w:sz w:val="28"/>
          <w:szCs w:val="28"/>
          <w:lang w:val="uk-UA" w:eastAsia="ru-RU"/>
        </w:rPr>
      </w:pPr>
      <w:r w:rsidRPr="0018221B">
        <w:rPr>
          <w:rFonts w:ascii="Times New Roman" w:eastAsia="Times New Roman" w:hAnsi="Times New Roman" w:cs="Times New Roman"/>
          <w:color w:val="000000"/>
          <w:sz w:val="28"/>
          <w:szCs w:val="28"/>
          <w:lang w:val="uk-UA" w:eastAsia="ru-RU"/>
        </w:rPr>
        <w:t>Просування продукту як елемент концепції «4Р»</w:t>
      </w:r>
    </w:p>
    <w:p w:rsidR="0018221B" w:rsidRPr="0018221B" w:rsidRDefault="0018221B" w:rsidP="0018221B">
      <w:pPr>
        <w:numPr>
          <w:ilvl w:val="0"/>
          <w:numId w:val="5"/>
        </w:numPr>
        <w:shd w:val="clear" w:color="auto" w:fill="FFFFFF"/>
        <w:tabs>
          <w:tab w:val="clear" w:pos="720"/>
          <w:tab w:val="left" w:pos="709"/>
          <w:tab w:val="left" w:pos="1080"/>
        </w:tabs>
        <w:ind w:left="0" w:firstLine="0"/>
        <w:jc w:val="both"/>
        <w:rPr>
          <w:rFonts w:ascii="Times New Roman" w:eastAsia="Times New Roman" w:hAnsi="Times New Roman" w:cs="Times New Roman"/>
          <w:color w:val="000000"/>
          <w:sz w:val="28"/>
          <w:szCs w:val="28"/>
          <w:lang w:val="uk-UA" w:eastAsia="ru-RU"/>
        </w:rPr>
      </w:pPr>
      <w:r w:rsidRPr="0018221B">
        <w:rPr>
          <w:rFonts w:ascii="Times New Roman" w:eastAsia="Times New Roman" w:hAnsi="Times New Roman" w:cs="Times New Roman"/>
          <w:sz w:val="28"/>
          <w:szCs w:val="28"/>
          <w:lang w:val="uk-UA" w:eastAsia="ru-RU"/>
        </w:rPr>
        <w:t>Товар та його характеристики</w:t>
      </w:r>
    </w:p>
    <w:p w:rsidR="0018221B" w:rsidRPr="0018221B" w:rsidRDefault="0018221B" w:rsidP="0018221B">
      <w:pPr>
        <w:numPr>
          <w:ilvl w:val="0"/>
          <w:numId w:val="5"/>
        </w:numPr>
        <w:shd w:val="clear" w:color="auto" w:fill="FFFFFF"/>
        <w:tabs>
          <w:tab w:val="clear" w:pos="720"/>
          <w:tab w:val="left" w:pos="709"/>
          <w:tab w:val="left" w:pos="1080"/>
        </w:tabs>
        <w:ind w:left="0" w:firstLine="0"/>
        <w:jc w:val="both"/>
        <w:rPr>
          <w:rFonts w:ascii="Times New Roman" w:eastAsia="Times New Roman" w:hAnsi="Times New Roman" w:cs="Times New Roman"/>
          <w:color w:val="000000"/>
          <w:sz w:val="28"/>
          <w:szCs w:val="28"/>
          <w:lang w:val="uk-UA" w:eastAsia="ru-RU"/>
        </w:rPr>
      </w:pPr>
      <w:r w:rsidRPr="0018221B">
        <w:rPr>
          <w:rFonts w:ascii="Times New Roman" w:eastAsia="Times New Roman" w:hAnsi="Times New Roman" w:cs="Times New Roman"/>
          <w:color w:val="000000"/>
          <w:sz w:val="28"/>
          <w:szCs w:val="28"/>
          <w:lang w:val="uk-UA" w:eastAsia="ru-RU"/>
        </w:rPr>
        <w:t>Супутні товару послуги</w:t>
      </w:r>
    </w:p>
    <w:p w:rsidR="0018221B" w:rsidRPr="0018221B" w:rsidRDefault="0018221B" w:rsidP="0018221B">
      <w:pPr>
        <w:numPr>
          <w:ilvl w:val="0"/>
          <w:numId w:val="5"/>
        </w:numPr>
        <w:shd w:val="clear" w:color="auto" w:fill="FFFFFF"/>
        <w:tabs>
          <w:tab w:val="clear" w:pos="720"/>
          <w:tab w:val="left" w:pos="709"/>
          <w:tab w:val="left" w:pos="1080"/>
        </w:tabs>
        <w:ind w:left="0" w:firstLine="0"/>
        <w:jc w:val="both"/>
        <w:rPr>
          <w:rFonts w:ascii="Times New Roman" w:eastAsia="Times New Roman" w:hAnsi="Times New Roman" w:cs="Times New Roman"/>
          <w:color w:val="000000"/>
          <w:sz w:val="28"/>
          <w:szCs w:val="28"/>
          <w:lang w:val="uk-UA" w:eastAsia="ru-RU"/>
        </w:rPr>
      </w:pPr>
      <w:r w:rsidRPr="0018221B">
        <w:rPr>
          <w:rFonts w:ascii="Times New Roman" w:eastAsia="Times New Roman" w:hAnsi="Times New Roman" w:cs="Times New Roman"/>
          <w:color w:val="000000"/>
          <w:sz w:val="28"/>
          <w:szCs w:val="28"/>
          <w:lang w:val="uk-UA" w:eastAsia="ru-RU"/>
        </w:rPr>
        <w:t>Життєвий цикл товару.</w:t>
      </w:r>
    </w:p>
    <w:p w:rsidR="0018221B" w:rsidRPr="0018221B" w:rsidRDefault="0018221B" w:rsidP="0018221B">
      <w:pPr>
        <w:numPr>
          <w:ilvl w:val="0"/>
          <w:numId w:val="5"/>
        </w:numPr>
        <w:shd w:val="clear" w:color="auto" w:fill="FFFFFF"/>
        <w:tabs>
          <w:tab w:val="clear" w:pos="720"/>
          <w:tab w:val="left" w:pos="709"/>
          <w:tab w:val="left" w:pos="1080"/>
        </w:tabs>
        <w:ind w:left="0" w:firstLine="0"/>
        <w:jc w:val="both"/>
        <w:rPr>
          <w:rFonts w:ascii="Times New Roman" w:eastAsia="Times New Roman" w:hAnsi="Times New Roman" w:cs="Times New Roman"/>
          <w:color w:val="000000"/>
          <w:sz w:val="28"/>
          <w:szCs w:val="28"/>
          <w:lang w:val="uk-UA" w:eastAsia="ru-RU"/>
        </w:rPr>
      </w:pPr>
      <w:r w:rsidRPr="0018221B">
        <w:rPr>
          <w:rFonts w:ascii="Times New Roman" w:eastAsia="Times New Roman" w:hAnsi="Times New Roman" w:cs="Times New Roman"/>
          <w:color w:val="000000"/>
          <w:sz w:val="28"/>
          <w:szCs w:val="28"/>
          <w:lang w:val="uk-UA" w:eastAsia="ru-RU"/>
        </w:rPr>
        <w:t>Продуктовий портфель</w:t>
      </w:r>
    </w:p>
    <w:p w:rsidR="0018221B" w:rsidRPr="0018221B" w:rsidRDefault="0018221B" w:rsidP="0018221B">
      <w:pPr>
        <w:numPr>
          <w:ilvl w:val="0"/>
          <w:numId w:val="5"/>
        </w:numPr>
        <w:shd w:val="clear" w:color="auto" w:fill="FFFFFF"/>
        <w:tabs>
          <w:tab w:val="clear" w:pos="720"/>
          <w:tab w:val="left" w:pos="709"/>
          <w:tab w:val="left" w:pos="1080"/>
        </w:tabs>
        <w:ind w:left="0" w:firstLine="0"/>
        <w:jc w:val="both"/>
        <w:rPr>
          <w:rFonts w:ascii="Times New Roman" w:eastAsia="Times New Roman" w:hAnsi="Times New Roman" w:cs="Times New Roman"/>
          <w:color w:val="000000"/>
          <w:sz w:val="28"/>
          <w:szCs w:val="28"/>
          <w:lang w:val="uk-UA" w:eastAsia="ru-RU"/>
        </w:rPr>
      </w:pPr>
      <w:r w:rsidRPr="0018221B">
        <w:rPr>
          <w:rFonts w:ascii="Times New Roman" w:eastAsia="Times New Roman" w:hAnsi="Times New Roman" w:cs="Times New Roman"/>
          <w:color w:val="000000"/>
          <w:sz w:val="28"/>
          <w:szCs w:val="28"/>
          <w:lang w:val="uk-UA" w:eastAsia="ru-RU"/>
        </w:rPr>
        <w:t>Поняття ціни</w:t>
      </w:r>
    </w:p>
    <w:p w:rsidR="0018221B" w:rsidRPr="0018221B" w:rsidRDefault="0018221B" w:rsidP="0018221B">
      <w:pPr>
        <w:numPr>
          <w:ilvl w:val="0"/>
          <w:numId w:val="5"/>
        </w:numPr>
        <w:shd w:val="clear" w:color="auto" w:fill="FFFFFF"/>
        <w:tabs>
          <w:tab w:val="clear" w:pos="720"/>
          <w:tab w:val="left" w:pos="709"/>
          <w:tab w:val="left" w:pos="1080"/>
        </w:tabs>
        <w:ind w:left="0" w:firstLine="0"/>
        <w:jc w:val="both"/>
        <w:rPr>
          <w:rFonts w:ascii="Times New Roman" w:eastAsia="Times New Roman" w:hAnsi="Times New Roman" w:cs="Times New Roman"/>
          <w:color w:val="000000"/>
          <w:sz w:val="28"/>
          <w:szCs w:val="28"/>
          <w:lang w:val="uk-UA" w:eastAsia="ru-RU"/>
        </w:rPr>
      </w:pPr>
      <w:r w:rsidRPr="0018221B">
        <w:rPr>
          <w:rFonts w:ascii="Times New Roman" w:eastAsia="Times New Roman" w:hAnsi="Times New Roman" w:cs="Times New Roman"/>
          <w:color w:val="000000"/>
          <w:sz w:val="28"/>
          <w:szCs w:val="28"/>
          <w:lang w:val="uk-UA" w:eastAsia="ru-RU"/>
        </w:rPr>
        <w:t>Етапи ціноутворення</w:t>
      </w:r>
    </w:p>
    <w:p w:rsidR="0018221B" w:rsidRPr="0018221B" w:rsidRDefault="0018221B" w:rsidP="0018221B">
      <w:pPr>
        <w:numPr>
          <w:ilvl w:val="0"/>
          <w:numId w:val="5"/>
        </w:numPr>
        <w:shd w:val="clear" w:color="auto" w:fill="FFFFFF"/>
        <w:tabs>
          <w:tab w:val="clear" w:pos="720"/>
          <w:tab w:val="left" w:pos="709"/>
          <w:tab w:val="left" w:pos="1080"/>
        </w:tabs>
        <w:ind w:left="0" w:firstLine="0"/>
        <w:jc w:val="both"/>
        <w:rPr>
          <w:rFonts w:ascii="Times New Roman" w:eastAsia="Times New Roman" w:hAnsi="Times New Roman" w:cs="Times New Roman"/>
          <w:color w:val="000000"/>
          <w:sz w:val="28"/>
          <w:szCs w:val="28"/>
          <w:lang w:val="uk-UA" w:eastAsia="ru-RU"/>
        </w:rPr>
      </w:pPr>
      <w:r w:rsidRPr="0018221B">
        <w:rPr>
          <w:rFonts w:ascii="Times New Roman" w:eastAsia="Times New Roman" w:hAnsi="Times New Roman" w:cs="Times New Roman"/>
          <w:color w:val="000000"/>
          <w:sz w:val="28"/>
          <w:szCs w:val="28"/>
          <w:lang w:val="uk-UA" w:eastAsia="ru-RU"/>
        </w:rPr>
        <w:t xml:space="preserve">Стратегії </w:t>
      </w:r>
      <w:proofErr w:type="spellStart"/>
      <w:r w:rsidRPr="0018221B">
        <w:rPr>
          <w:rFonts w:ascii="Times New Roman" w:eastAsia="Times New Roman" w:hAnsi="Times New Roman" w:cs="Times New Roman"/>
          <w:color w:val="000000"/>
          <w:sz w:val="28"/>
          <w:szCs w:val="28"/>
          <w:lang w:val="uk-UA" w:eastAsia="ru-RU"/>
        </w:rPr>
        <w:t>ціноутворенн</w:t>
      </w:r>
      <w:proofErr w:type="spellEnd"/>
      <w:r w:rsidRPr="0018221B">
        <w:rPr>
          <w:rFonts w:ascii="Times New Roman" w:eastAsia="Times New Roman" w:hAnsi="Times New Roman" w:cs="Times New Roman"/>
          <w:color w:val="000000"/>
          <w:sz w:val="28"/>
          <w:szCs w:val="28"/>
          <w:lang w:val="uk-UA" w:eastAsia="ru-RU"/>
        </w:rPr>
        <w:t>.</w:t>
      </w:r>
    </w:p>
    <w:p w:rsidR="0018221B" w:rsidRPr="0018221B" w:rsidRDefault="0018221B" w:rsidP="0018221B">
      <w:pPr>
        <w:numPr>
          <w:ilvl w:val="0"/>
          <w:numId w:val="5"/>
        </w:numPr>
        <w:shd w:val="clear" w:color="auto" w:fill="FFFFFF"/>
        <w:tabs>
          <w:tab w:val="clear" w:pos="720"/>
          <w:tab w:val="left" w:pos="709"/>
          <w:tab w:val="left" w:pos="1080"/>
        </w:tabs>
        <w:ind w:left="0" w:firstLine="0"/>
        <w:jc w:val="both"/>
        <w:rPr>
          <w:rFonts w:ascii="Times New Roman" w:eastAsia="Times New Roman" w:hAnsi="Times New Roman" w:cs="Times New Roman"/>
          <w:color w:val="000000"/>
          <w:sz w:val="28"/>
          <w:szCs w:val="28"/>
          <w:lang w:val="uk-UA" w:eastAsia="ru-RU"/>
        </w:rPr>
      </w:pPr>
      <w:r w:rsidRPr="0018221B">
        <w:rPr>
          <w:rFonts w:ascii="Times New Roman" w:eastAsia="Times New Roman" w:hAnsi="Times New Roman" w:cs="Times New Roman"/>
          <w:color w:val="000000"/>
          <w:sz w:val="28"/>
          <w:szCs w:val="28"/>
          <w:lang w:val="uk-UA" w:eastAsia="ru-RU"/>
        </w:rPr>
        <w:t xml:space="preserve">Цінові війни. </w:t>
      </w:r>
    </w:p>
    <w:p w:rsidR="0018221B" w:rsidRPr="0018221B" w:rsidRDefault="0018221B" w:rsidP="0018221B">
      <w:pPr>
        <w:numPr>
          <w:ilvl w:val="0"/>
          <w:numId w:val="5"/>
        </w:numPr>
        <w:shd w:val="clear" w:color="auto" w:fill="FFFFFF"/>
        <w:tabs>
          <w:tab w:val="clear" w:pos="720"/>
          <w:tab w:val="left" w:pos="709"/>
        </w:tabs>
        <w:ind w:left="0" w:firstLine="0"/>
        <w:jc w:val="both"/>
        <w:rPr>
          <w:rFonts w:ascii="Times New Roman" w:eastAsia="Times New Roman" w:hAnsi="Times New Roman" w:cs="Times New Roman"/>
          <w:color w:val="000000"/>
          <w:sz w:val="28"/>
          <w:szCs w:val="28"/>
          <w:lang w:val="uk-UA" w:eastAsia="ru-RU"/>
        </w:rPr>
      </w:pPr>
      <w:r w:rsidRPr="0018221B">
        <w:rPr>
          <w:rFonts w:ascii="Times New Roman" w:eastAsia="Times New Roman" w:hAnsi="Times New Roman" w:cs="Times New Roman"/>
          <w:color w:val="000000"/>
          <w:sz w:val="28"/>
          <w:szCs w:val="28"/>
          <w:lang w:val="uk-UA" w:eastAsia="ru-RU"/>
        </w:rPr>
        <w:t xml:space="preserve">Основні стратегії розвитку каналів продажу. </w:t>
      </w:r>
    </w:p>
    <w:p w:rsidR="0018221B" w:rsidRPr="0018221B" w:rsidRDefault="0018221B" w:rsidP="0018221B">
      <w:pPr>
        <w:numPr>
          <w:ilvl w:val="0"/>
          <w:numId w:val="5"/>
        </w:numPr>
        <w:shd w:val="clear" w:color="auto" w:fill="FFFFFF"/>
        <w:tabs>
          <w:tab w:val="clear" w:pos="720"/>
          <w:tab w:val="left" w:pos="709"/>
        </w:tabs>
        <w:ind w:left="0" w:firstLine="0"/>
        <w:jc w:val="both"/>
        <w:rPr>
          <w:rFonts w:ascii="Times New Roman" w:eastAsia="Times New Roman" w:hAnsi="Times New Roman" w:cs="Times New Roman"/>
          <w:color w:val="000000"/>
          <w:sz w:val="28"/>
          <w:szCs w:val="28"/>
          <w:lang w:val="uk-UA" w:eastAsia="ru-RU"/>
        </w:rPr>
      </w:pPr>
      <w:r w:rsidRPr="0018221B">
        <w:rPr>
          <w:rFonts w:ascii="Times New Roman" w:eastAsia="Times New Roman" w:hAnsi="Times New Roman" w:cs="Times New Roman"/>
          <w:color w:val="000000"/>
          <w:sz w:val="28"/>
          <w:szCs w:val="28"/>
          <w:lang w:val="uk-UA" w:eastAsia="ru-RU"/>
        </w:rPr>
        <w:t>Технологія розробки збутової сеті.</w:t>
      </w:r>
    </w:p>
    <w:p w:rsidR="0018221B" w:rsidRPr="0018221B" w:rsidRDefault="0018221B" w:rsidP="0018221B">
      <w:pPr>
        <w:numPr>
          <w:ilvl w:val="0"/>
          <w:numId w:val="5"/>
        </w:numPr>
        <w:shd w:val="clear" w:color="auto" w:fill="FFFFFF"/>
        <w:tabs>
          <w:tab w:val="clear" w:pos="720"/>
          <w:tab w:val="left" w:pos="709"/>
        </w:tabs>
        <w:ind w:left="0" w:firstLine="0"/>
        <w:jc w:val="both"/>
        <w:rPr>
          <w:rFonts w:ascii="Times New Roman" w:eastAsia="Times New Roman" w:hAnsi="Times New Roman" w:cs="Times New Roman"/>
          <w:color w:val="000000"/>
          <w:sz w:val="28"/>
          <w:szCs w:val="28"/>
          <w:lang w:val="uk-UA" w:eastAsia="ru-RU"/>
        </w:rPr>
      </w:pPr>
      <w:r w:rsidRPr="0018221B">
        <w:rPr>
          <w:rFonts w:ascii="Times New Roman" w:eastAsia="Times New Roman" w:hAnsi="Times New Roman" w:cs="Times New Roman"/>
          <w:color w:val="000000"/>
          <w:sz w:val="28"/>
          <w:szCs w:val="28"/>
          <w:lang w:val="uk-UA" w:eastAsia="ru-RU"/>
        </w:rPr>
        <w:t>Моделі продаж компанії</w:t>
      </w:r>
    </w:p>
    <w:p w:rsidR="0018221B" w:rsidRPr="0018221B" w:rsidRDefault="0018221B" w:rsidP="0018221B">
      <w:pPr>
        <w:numPr>
          <w:ilvl w:val="0"/>
          <w:numId w:val="5"/>
        </w:numPr>
        <w:shd w:val="clear" w:color="auto" w:fill="FFFFFF"/>
        <w:tabs>
          <w:tab w:val="clear" w:pos="720"/>
          <w:tab w:val="left" w:pos="709"/>
        </w:tabs>
        <w:ind w:left="0" w:firstLine="0"/>
        <w:jc w:val="both"/>
        <w:rPr>
          <w:rFonts w:ascii="Times New Roman" w:eastAsia="Times New Roman" w:hAnsi="Times New Roman" w:cs="Times New Roman"/>
          <w:color w:val="000000"/>
          <w:sz w:val="28"/>
          <w:szCs w:val="28"/>
          <w:lang w:val="uk-UA" w:eastAsia="ru-RU"/>
        </w:rPr>
      </w:pPr>
      <w:r w:rsidRPr="0018221B">
        <w:rPr>
          <w:rFonts w:ascii="Times New Roman" w:eastAsia="Times New Roman" w:hAnsi="Times New Roman" w:cs="Times New Roman"/>
          <w:color w:val="000000"/>
          <w:sz w:val="28"/>
          <w:szCs w:val="28"/>
          <w:lang w:val="uk-UA" w:eastAsia="ru-RU"/>
        </w:rPr>
        <w:t>Аналіз збутової сеті та контроль ефективності</w:t>
      </w:r>
    </w:p>
    <w:p w:rsidR="0018221B" w:rsidRPr="0018221B" w:rsidRDefault="0018221B" w:rsidP="0018221B">
      <w:pPr>
        <w:numPr>
          <w:ilvl w:val="0"/>
          <w:numId w:val="5"/>
        </w:numPr>
        <w:shd w:val="clear" w:color="auto" w:fill="FFFFFF"/>
        <w:tabs>
          <w:tab w:val="clear" w:pos="720"/>
          <w:tab w:val="left" w:pos="709"/>
        </w:tabs>
        <w:ind w:left="0" w:firstLine="0"/>
        <w:jc w:val="both"/>
        <w:rPr>
          <w:rFonts w:ascii="Times New Roman" w:eastAsia="Times New Roman" w:hAnsi="Times New Roman" w:cs="Times New Roman"/>
          <w:color w:val="000000"/>
          <w:sz w:val="28"/>
          <w:szCs w:val="28"/>
          <w:lang w:val="uk-UA" w:eastAsia="ru-RU"/>
        </w:rPr>
      </w:pPr>
      <w:r w:rsidRPr="0018221B">
        <w:rPr>
          <w:rFonts w:ascii="Times New Roman" w:eastAsia="Times New Roman" w:hAnsi="Times New Roman" w:cs="Times New Roman"/>
          <w:color w:val="000000"/>
          <w:sz w:val="28"/>
          <w:szCs w:val="28"/>
          <w:lang w:val="uk-UA" w:eastAsia="ru-RU"/>
        </w:rPr>
        <w:t>Маркетинг та реклама.</w:t>
      </w:r>
    </w:p>
    <w:p w:rsidR="0018221B" w:rsidRPr="0018221B" w:rsidRDefault="0018221B" w:rsidP="0018221B">
      <w:pPr>
        <w:numPr>
          <w:ilvl w:val="0"/>
          <w:numId w:val="5"/>
        </w:numPr>
        <w:shd w:val="clear" w:color="auto" w:fill="FFFFFF"/>
        <w:tabs>
          <w:tab w:val="clear" w:pos="720"/>
          <w:tab w:val="left" w:pos="709"/>
        </w:tabs>
        <w:ind w:left="0" w:firstLine="0"/>
        <w:jc w:val="both"/>
        <w:rPr>
          <w:rFonts w:ascii="Times New Roman" w:eastAsia="Times New Roman" w:hAnsi="Times New Roman" w:cs="Times New Roman"/>
          <w:sz w:val="28"/>
          <w:szCs w:val="28"/>
          <w:lang w:val="uk-UA" w:eastAsia="ru-RU"/>
        </w:rPr>
      </w:pPr>
      <w:proofErr w:type="spellStart"/>
      <w:r w:rsidRPr="0018221B">
        <w:rPr>
          <w:rFonts w:ascii="Times New Roman" w:eastAsia="Times New Roman" w:hAnsi="Times New Roman" w:cs="Times New Roman"/>
          <w:sz w:val="28"/>
          <w:szCs w:val="28"/>
          <w:lang w:val="uk-UA" w:eastAsia="ru-RU"/>
        </w:rPr>
        <w:t>Звязки</w:t>
      </w:r>
      <w:proofErr w:type="spellEnd"/>
      <w:r w:rsidRPr="0018221B">
        <w:rPr>
          <w:rFonts w:ascii="Times New Roman" w:eastAsia="Times New Roman" w:hAnsi="Times New Roman" w:cs="Times New Roman"/>
          <w:sz w:val="28"/>
          <w:szCs w:val="28"/>
          <w:lang w:val="uk-UA" w:eastAsia="ru-RU"/>
        </w:rPr>
        <w:t xml:space="preserve"> з громадськістю в системі маркетингових комунікацій</w:t>
      </w:r>
    </w:p>
    <w:p w:rsidR="0018221B" w:rsidRPr="0018221B" w:rsidRDefault="0018221B" w:rsidP="0018221B">
      <w:pPr>
        <w:numPr>
          <w:ilvl w:val="0"/>
          <w:numId w:val="5"/>
        </w:numPr>
        <w:shd w:val="clear" w:color="auto" w:fill="FFFFFF"/>
        <w:tabs>
          <w:tab w:val="clear" w:pos="720"/>
          <w:tab w:val="left" w:pos="709"/>
        </w:tabs>
        <w:ind w:left="0" w:firstLine="0"/>
        <w:jc w:val="both"/>
        <w:rPr>
          <w:rFonts w:ascii="Times New Roman" w:eastAsia="Times New Roman" w:hAnsi="Times New Roman" w:cs="Times New Roman"/>
          <w:sz w:val="28"/>
          <w:szCs w:val="28"/>
          <w:lang w:val="uk-UA" w:eastAsia="ru-RU"/>
        </w:rPr>
      </w:pPr>
      <w:r w:rsidRPr="0018221B">
        <w:rPr>
          <w:rFonts w:ascii="Times New Roman" w:eastAsia="Times New Roman" w:hAnsi="Times New Roman" w:cs="Times New Roman"/>
          <w:sz w:val="28"/>
          <w:szCs w:val="28"/>
          <w:lang w:val="uk-UA" w:eastAsia="ru-RU"/>
        </w:rPr>
        <w:t>Стимулювання збуту</w:t>
      </w:r>
    </w:p>
    <w:p w:rsidR="0018221B" w:rsidRPr="0018221B" w:rsidRDefault="0018221B" w:rsidP="0018221B">
      <w:pPr>
        <w:numPr>
          <w:ilvl w:val="0"/>
          <w:numId w:val="5"/>
        </w:numPr>
        <w:shd w:val="clear" w:color="auto" w:fill="FFFFFF"/>
        <w:tabs>
          <w:tab w:val="clear" w:pos="720"/>
          <w:tab w:val="left" w:pos="709"/>
        </w:tabs>
        <w:ind w:left="0" w:firstLine="0"/>
        <w:jc w:val="both"/>
        <w:rPr>
          <w:rFonts w:ascii="Times New Roman" w:eastAsia="Times New Roman" w:hAnsi="Times New Roman" w:cs="Times New Roman"/>
          <w:sz w:val="28"/>
          <w:szCs w:val="28"/>
          <w:lang w:val="uk-UA" w:eastAsia="ru-RU"/>
        </w:rPr>
      </w:pPr>
      <w:r w:rsidRPr="0018221B">
        <w:rPr>
          <w:rFonts w:ascii="Times New Roman" w:eastAsia="Times New Roman" w:hAnsi="Times New Roman" w:cs="Times New Roman"/>
          <w:color w:val="000000"/>
          <w:sz w:val="28"/>
          <w:szCs w:val="28"/>
          <w:lang w:val="uk-UA" w:eastAsia="ru-RU"/>
        </w:rPr>
        <w:t xml:space="preserve">Заходи прямого маркетингу </w:t>
      </w:r>
    </w:p>
    <w:p w:rsidR="0018221B" w:rsidRPr="0018221B" w:rsidRDefault="0018221B" w:rsidP="0018221B">
      <w:pPr>
        <w:numPr>
          <w:ilvl w:val="0"/>
          <w:numId w:val="5"/>
        </w:numPr>
        <w:shd w:val="clear" w:color="auto" w:fill="FFFFFF"/>
        <w:tabs>
          <w:tab w:val="clear" w:pos="720"/>
          <w:tab w:val="left" w:pos="709"/>
        </w:tabs>
        <w:ind w:left="0" w:firstLine="0"/>
        <w:jc w:val="both"/>
        <w:rPr>
          <w:rFonts w:ascii="Times New Roman" w:eastAsia="Times New Roman" w:hAnsi="Times New Roman" w:cs="Times New Roman"/>
          <w:color w:val="000000"/>
          <w:sz w:val="28"/>
          <w:szCs w:val="28"/>
          <w:lang w:val="uk-UA" w:eastAsia="ru-RU"/>
        </w:rPr>
      </w:pPr>
      <w:r w:rsidRPr="0018221B">
        <w:rPr>
          <w:rFonts w:ascii="Times New Roman" w:eastAsia="Times New Roman" w:hAnsi="Times New Roman" w:cs="Times New Roman"/>
          <w:color w:val="000000"/>
          <w:sz w:val="28"/>
          <w:szCs w:val="28"/>
          <w:lang w:val="en-US" w:eastAsia="ru-RU"/>
        </w:rPr>
        <w:t>ATL</w:t>
      </w:r>
      <w:r w:rsidRPr="0018221B">
        <w:rPr>
          <w:rFonts w:ascii="Times New Roman" w:eastAsia="Times New Roman" w:hAnsi="Times New Roman" w:cs="Times New Roman"/>
          <w:color w:val="000000"/>
          <w:sz w:val="28"/>
          <w:szCs w:val="28"/>
          <w:lang w:eastAsia="ru-RU"/>
        </w:rPr>
        <w:t xml:space="preserve"> </w:t>
      </w:r>
      <w:r w:rsidRPr="0018221B">
        <w:rPr>
          <w:rFonts w:ascii="Times New Roman" w:eastAsia="Times New Roman" w:hAnsi="Times New Roman" w:cs="Times New Roman"/>
          <w:color w:val="000000"/>
          <w:sz w:val="28"/>
          <w:szCs w:val="28"/>
          <w:lang w:val="uk-UA" w:eastAsia="ru-RU"/>
        </w:rPr>
        <w:t xml:space="preserve">і </w:t>
      </w:r>
      <w:r w:rsidRPr="0018221B">
        <w:rPr>
          <w:rFonts w:ascii="Times New Roman" w:eastAsia="Times New Roman" w:hAnsi="Times New Roman" w:cs="Times New Roman"/>
          <w:color w:val="000000"/>
          <w:sz w:val="28"/>
          <w:szCs w:val="28"/>
          <w:lang w:val="en-US" w:eastAsia="ru-RU"/>
        </w:rPr>
        <w:t>BTL</w:t>
      </w:r>
      <w:r w:rsidRPr="0018221B">
        <w:rPr>
          <w:rFonts w:ascii="Times New Roman" w:eastAsia="Times New Roman" w:hAnsi="Times New Roman" w:cs="Times New Roman"/>
          <w:color w:val="000000"/>
          <w:sz w:val="28"/>
          <w:szCs w:val="28"/>
          <w:lang w:val="uk-UA" w:eastAsia="ru-RU"/>
        </w:rPr>
        <w:t xml:space="preserve"> у системі маркетингових комунікацій</w:t>
      </w:r>
    </w:p>
    <w:p w:rsidR="0018221B" w:rsidRPr="0018221B" w:rsidRDefault="0018221B" w:rsidP="0018221B">
      <w:pPr>
        <w:numPr>
          <w:ilvl w:val="0"/>
          <w:numId w:val="5"/>
        </w:numPr>
        <w:shd w:val="clear" w:color="auto" w:fill="FFFFFF"/>
        <w:tabs>
          <w:tab w:val="clear" w:pos="720"/>
          <w:tab w:val="left" w:pos="709"/>
        </w:tabs>
        <w:ind w:left="0" w:firstLine="0"/>
        <w:jc w:val="both"/>
        <w:rPr>
          <w:rFonts w:ascii="Times New Roman" w:eastAsia="Times New Roman" w:hAnsi="Times New Roman" w:cs="Times New Roman"/>
          <w:color w:val="000000"/>
          <w:sz w:val="28"/>
          <w:szCs w:val="28"/>
          <w:lang w:val="uk-UA" w:eastAsia="ru-RU"/>
        </w:rPr>
      </w:pPr>
      <w:r w:rsidRPr="0018221B">
        <w:rPr>
          <w:rFonts w:ascii="Times New Roman" w:eastAsia="Times New Roman" w:hAnsi="Times New Roman" w:cs="Times New Roman"/>
          <w:color w:val="000000"/>
          <w:sz w:val="28"/>
          <w:szCs w:val="28"/>
          <w:lang w:val="uk-UA" w:eastAsia="ru-RU"/>
        </w:rPr>
        <w:t xml:space="preserve">Цілі заходів по </w:t>
      </w:r>
      <w:proofErr w:type="spellStart"/>
      <w:r w:rsidRPr="0018221B">
        <w:rPr>
          <w:rFonts w:ascii="Times New Roman" w:eastAsia="Times New Roman" w:hAnsi="Times New Roman" w:cs="Times New Roman"/>
          <w:color w:val="000000"/>
          <w:sz w:val="28"/>
          <w:szCs w:val="28"/>
          <w:lang w:val="uk-UA" w:eastAsia="ru-RU"/>
        </w:rPr>
        <w:t>стимулюваню</w:t>
      </w:r>
      <w:proofErr w:type="spellEnd"/>
      <w:r w:rsidRPr="0018221B">
        <w:rPr>
          <w:rFonts w:ascii="Times New Roman" w:eastAsia="Times New Roman" w:hAnsi="Times New Roman" w:cs="Times New Roman"/>
          <w:color w:val="000000"/>
          <w:sz w:val="28"/>
          <w:szCs w:val="28"/>
          <w:lang w:val="uk-UA" w:eastAsia="ru-RU"/>
        </w:rPr>
        <w:t xml:space="preserve"> збуту</w:t>
      </w:r>
    </w:p>
    <w:p w:rsidR="0018221B" w:rsidRPr="0018221B" w:rsidRDefault="0018221B" w:rsidP="0018221B">
      <w:pPr>
        <w:numPr>
          <w:ilvl w:val="0"/>
          <w:numId w:val="5"/>
        </w:numPr>
        <w:shd w:val="clear" w:color="auto" w:fill="FFFFFF"/>
        <w:tabs>
          <w:tab w:val="clear" w:pos="720"/>
          <w:tab w:val="left" w:pos="709"/>
        </w:tabs>
        <w:ind w:left="0" w:firstLine="0"/>
        <w:jc w:val="both"/>
        <w:rPr>
          <w:rFonts w:ascii="Times New Roman" w:eastAsia="Times New Roman" w:hAnsi="Times New Roman" w:cs="Times New Roman"/>
          <w:color w:val="000000"/>
          <w:sz w:val="28"/>
          <w:szCs w:val="28"/>
          <w:lang w:val="uk-UA" w:eastAsia="ru-RU"/>
        </w:rPr>
      </w:pPr>
      <w:r w:rsidRPr="0018221B">
        <w:rPr>
          <w:rFonts w:ascii="Times New Roman" w:eastAsia="Times New Roman" w:hAnsi="Times New Roman" w:cs="Times New Roman"/>
          <w:color w:val="000000"/>
          <w:sz w:val="28"/>
          <w:szCs w:val="28"/>
          <w:lang w:val="uk-UA" w:eastAsia="ru-RU"/>
        </w:rPr>
        <w:t xml:space="preserve">Метод виміру </w:t>
      </w:r>
      <w:proofErr w:type="spellStart"/>
      <w:r w:rsidRPr="0018221B">
        <w:rPr>
          <w:rFonts w:ascii="Times New Roman" w:eastAsia="Times New Roman" w:hAnsi="Times New Roman" w:cs="Times New Roman"/>
          <w:color w:val="000000"/>
          <w:sz w:val="28"/>
          <w:szCs w:val="28"/>
          <w:lang w:val="uk-UA" w:eastAsia="ru-RU"/>
        </w:rPr>
        <w:t>чутливічті</w:t>
      </w:r>
      <w:proofErr w:type="spellEnd"/>
      <w:r w:rsidRPr="0018221B">
        <w:rPr>
          <w:rFonts w:ascii="Times New Roman" w:eastAsia="Times New Roman" w:hAnsi="Times New Roman" w:cs="Times New Roman"/>
          <w:color w:val="000000"/>
          <w:sz w:val="28"/>
          <w:szCs w:val="28"/>
          <w:lang w:val="uk-UA" w:eastAsia="ru-RU"/>
        </w:rPr>
        <w:t xml:space="preserve"> споживача до ціни (</w:t>
      </w:r>
      <w:r w:rsidRPr="0018221B">
        <w:rPr>
          <w:rFonts w:ascii="Times New Roman" w:eastAsia="Times New Roman" w:hAnsi="Times New Roman" w:cs="Times New Roman"/>
          <w:color w:val="000000"/>
          <w:sz w:val="28"/>
          <w:szCs w:val="28"/>
          <w:lang w:val="en-US" w:eastAsia="ru-RU"/>
        </w:rPr>
        <w:t>PSM</w:t>
      </w:r>
      <w:r w:rsidRPr="0018221B">
        <w:rPr>
          <w:rFonts w:ascii="Times New Roman" w:eastAsia="Times New Roman" w:hAnsi="Times New Roman" w:cs="Times New Roman"/>
          <w:color w:val="000000"/>
          <w:sz w:val="28"/>
          <w:szCs w:val="28"/>
          <w:lang w:eastAsia="ru-RU"/>
        </w:rPr>
        <w:t>)</w:t>
      </w:r>
    </w:p>
    <w:p w:rsidR="0018221B" w:rsidRPr="0018221B" w:rsidRDefault="0018221B" w:rsidP="0018221B">
      <w:pPr>
        <w:numPr>
          <w:ilvl w:val="0"/>
          <w:numId w:val="5"/>
        </w:numPr>
        <w:shd w:val="clear" w:color="auto" w:fill="FFFFFF"/>
        <w:tabs>
          <w:tab w:val="clear" w:pos="720"/>
          <w:tab w:val="left" w:pos="709"/>
        </w:tabs>
        <w:ind w:left="0" w:firstLine="0"/>
        <w:jc w:val="both"/>
        <w:rPr>
          <w:rFonts w:ascii="Times New Roman" w:eastAsia="Times New Roman" w:hAnsi="Times New Roman" w:cs="Times New Roman"/>
          <w:color w:val="000000"/>
          <w:sz w:val="28"/>
          <w:szCs w:val="28"/>
          <w:lang w:val="uk-UA" w:eastAsia="ru-RU"/>
        </w:rPr>
      </w:pPr>
      <w:r w:rsidRPr="0018221B">
        <w:rPr>
          <w:rFonts w:ascii="Times New Roman" w:eastAsia="Times New Roman" w:hAnsi="Times New Roman" w:cs="Times New Roman"/>
          <w:color w:val="000000"/>
          <w:sz w:val="28"/>
          <w:szCs w:val="28"/>
          <w:lang w:val="en-US" w:eastAsia="ru-RU"/>
        </w:rPr>
        <w:t>ABC</w:t>
      </w:r>
      <w:r w:rsidRPr="0018221B">
        <w:rPr>
          <w:rFonts w:ascii="Times New Roman" w:eastAsia="Times New Roman" w:hAnsi="Times New Roman" w:cs="Times New Roman"/>
          <w:color w:val="000000"/>
          <w:sz w:val="28"/>
          <w:szCs w:val="28"/>
          <w:lang w:val="uk-UA" w:eastAsia="ru-RU"/>
        </w:rPr>
        <w:t xml:space="preserve"> аналіз – метод аналізу асортименту.</w:t>
      </w:r>
    </w:p>
    <w:p w:rsidR="0018221B" w:rsidRPr="0018221B" w:rsidRDefault="0018221B" w:rsidP="0018221B">
      <w:pPr>
        <w:shd w:val="clear" w:color="auto" w:fill="FFFFFF"/>
        <w:jc w:val="both"/>
        <w:rPr>
          <w:rFonts w:ascii="Times New Roman" w:eastAsia="Times New Roman" w:hAnsi="Times New Roman" w:cs="Times New Roman"/>
          <w:color w:val="000000"/>
          <w:sz w:val="28"/>
          <w:szCs w:val="28"/>
          <w:lang w:val="uk-UA" w:eastAsia="ru-RU"/>
        </w:rPr>
      </w:pPr>
    </w:p>
    <w:p w:rsidR="0018221B" w:rsidRPr="0018221B" w:rsidRDefault="0018221B" w:rsidP="0018221B">
      <w:pPr>
        <w:shd w:val="clear" w:color="auto" w:fill="FFFFFF"/>
        <w:jc w:val="center"/>
        <w:rPr>
          <w:rFonts w:ascii="Times New Roman" w:eastAsia="Times New Roman" w:hAnsi="Times New Roman" w:cs="Times New Roman"/>
          <w:color w:val="000000"/>
          <w:sz w:val="28"/>
          <w:szCs w:val="28"/>
          <w:lang w:val="uk-UA" w:eastAsia="ru-RU"/>
        </w:rPr>
      </w:pPr>
      <w:r w:rsidRPr="0018221B">
        <w:rPr>
          <w:rFonts w:ascii="Times New Roman" w:eastAsia="Times New Roman" w:hAnsi="Times New Roman" w:cs="Times New Roman"/>
          <w:b/>
          <w:i/>
          <w:sz w:val="28"/>
          <w:szCs w:val="28"/>
          <w:lang w:val="uk-UA" w:eastAsia="ru-RU"/>
        </w:rPr>
        <w:lastRenderedPageBreak/>
        <w:t>Модуль 2</w:t>
      </w:r>
    </w:p>
    <w:p w:rsidR="0018221B" w:rsidRPr="0018221B" w:rsidRDefault="0018221B" w:rsidP="0018221B">
      <w:pPr>
        <w:numPr>
          <w:ilvl w:val="0"/>
          <w:numId w:val="6"/>
        </w:numPr>
        <w:shd w:val="clear" w:color="auto" w:fill="FFFFFF"/>
        <w:tabs>
          <w:tab w:val="left" w:pos="0"/>
          <w:tab w:val="left" w:pos="567"/>
        </w:tabs>
        <w:ind w:left="0" w:firstLine="0"/>
        <w:jc w:val="both"/>
        <w:rPr>
          <w:rFonts w:ascii="Times New Roman" w:eastAsia="Times New Roman" w:hAnsi="Times New Roman" w:cs="Times New Roman"/>
          <w:color w:val="000000"/>
          <w:sz w:val="28"/>
          <w:szCs w:val="28"/>
          <w:lang w:val="uk-UA" w:eastAsia="ru-RU"/>
        </w:rPr>
      </w:pPr>
      <w:r w:rsidRPr="0018221B">
        <w:rPr>
          <w:rFonts w:ascii="Times New Roman" w:eastAsia="Times New Roman" w:hAnsi="Times New Roman" w:cs="Times New Roman"/>
          <w:color w:val="000000"/>
          <w:sz w:val="28"/>
          <w:szCs w:val="28"/>
          <w:lang w:val="uk-UA" w:eastAsia="ru-RU"/>
        </w:rPr>
        <w:t xml:space="preserve">Процес сегментування ринку та його функції. </w:t>
      </w:r>
    </w:p>
    <w:p w:rsidR="0018221B" w:rsidRPr="0018221B" w:rsidRDefault="0018221B" w:rsidP="0018221B">
      <w:pPr>
        <w:numPr>
          <w:ilvl w:val="0"/>
          <w:numId w:val="6"/>
        </w:numPr>
        <w:shd w:val="clear" w:color="auto" w:fill="FFFFFF"/>
        <w:tabs>
          <w:tab w:val="left" w:pos="0"/>
          <w:tab w:val="left" w:pos="567"/>
        </w:tabs>
        <w:ind w:left="0" w:firstLine="0"/>
        <w:jc w:val="both"/>
        <w:rPr>
          <w:rFonts w:ascii="Times New Roman" w:eastAsia="Times New Roman" w:hAnsi="Times New Roman" w:cs="Times New Roman"/>
          <w:color w:val="000000"/>
          <w:sz w:val="28"/>
          <w:szCs w:val="28"/>
          <w:lang w:val="uk-UA" w:eastAsia="ru-RU"/>
        </w:rPr>
      </w:pPr>
      <w:r w:rsidRPr="0018221B">
        <w:rPr>
          <w:rFonts w:ascii="Times New Roman" w:eastAsia="Times New Roman" w:hAnsi="Times New Roman" w:cs="Times New Roman"/>
          <w:color w:val="000000"/>
          <w:sz w:val="28"/>
          <w:szCs w:val="28"/>
          <w:lang w:val="uk-UA" w:eastAsia="ru-RU"/>
        </w:rPr>
        <w:t>Критерії сегментування та властивості ринкового сегменту</w:t>
      </w:r>
    </w:p>
    <w:p w:rsidR="0018221B" w:rsidRPr="0018221B" w:rsidRDefault="0018221B" w:rsidP="0018221B">
      <w:pPr>
        <w:numPr>
          <w:ilvl w:val="0"/>
          <w:numId w:val="6"/>
        </w:numPr>
        <w:shd w:val="clear" w:color="auto" w:fill="FFFFFF"/>
        <w:tabs>
          <w:tab w:val="left" w:pos="0"/>
          <w:tab w:val="left" w:pos="567"/>
        </w:tabs>
        <w:ind w:left="0" w:firstLine="0"/>
        <w:jc w:val="both"/>
        <w:rPr>
          <w:rFonts w:ascii="Times New Roman" w:eastAsia="Times New Roman" w:hAnsi="Times New Roman" w:cs="Times New Roman"/>
          <w:color w:val="000000"/>
          <w:sz w:val="28"/>
          <w:szCs w:val="28"/>
          <w:lang w:val="uk-UA" w:eastAsia="ru-RU"/>
        </w:rPr>
      </w:pPr>
      <w:r w:rsidRPr="0018221B">
        <w:rPr>
          <w:rFonts w:ascii="Times New Roman" w:eastAsia="Times New Roman" w:hAnsi="Times New Roman" w:cs="Times New Roman"/>
          <w:color w:val="000000"/>
          <w:sz w:val="28"/>
          <w:szCs w:val="28"/>
          <w:lang w:val="uk-UA" w:eastAsia="ru-RU"/>
        </w:rPr>
        <w:t>Рівні цільових ринків</w:t>
      </w:r>
    </w:p>
    <w:p w:rsidR="0018221B" w:rsidRPr="0018221B" w:rsidRDefault="0018221B" w:rsidP="0018221B">
      <w:pPr>
        <w:numPr>
          <w:ilvl w:val="0"/>
          <w:numId w:val="6"/>
        </w:numPr>
        <w:shd w:val="clear" w:color="auto" w:fill="FFFFFF"/>
        <w:tabs>
          <w:tab w:val="left" w:pos="0"/>
          <w:tab w:val="left" w:pos="567"/>
        </w:tabs>
        <w:ind w:left="0" w:firstLine="0"/>
        <w:jc w:val="both"/>
        <w:rPr>
          <w:rFonts w:ascii="Times New Roman" w:eastAsia="Times New Roman" w:hAnsi="Times New Roman" w:cs="Times New Roman"/>
          <w:color w:val="000000"/>
          <w:sz w:val="28"/>
          <w:szCs w:val="28"/>
          <w:lang w:val="uk-UA" w:eastAsia="ru-RU"/>
        </w:rPr>
      </w:pPr>
      <w:r w:rsidRPr="0018221B">
        <w:rPr>
          <w:rFonts w:ascii="Times New Roman" w:eastAsia="Times New Roman" w:hAnsi="Times New Roman" w:cs="Times New Roman"/>
          <w:color w:val="000000"/>
          <w:sz w:val="28"/>
          <w:szCs w:val="28"/>
          <w:lang w:val="uk-UA" w:eastAsia="ru-RU"/>
        </w:rPr>
        <w:t>Оцінка цільових сегментів</w:t>
      </w:r>
    </w:p>
    <w:p w:rsidR="0018221B" w:rsidRPr="0018221B" w:rsidRDefault="0018221B" w:rsidP="0018221B">
      <w:pPr>
        <w:numPr>
          <w:ilvl w:val="0"/>
          <w:numId w:val="6"/>
        </w:numPr>
        <w:shd w:val="clear" w:color="auto" w:fill="FFFFFF"/>
        <w:tabs>
          <w:tab w:val="left" w:pos="0"/>
          <w:tab w:val="left" w:pos="567"/>
        </w:tabs>
        <w:ind w:left="0" w:firstLine="0"/>
        <w:jc w:val="both"/>
        <w:rPr>
          <w:rFonts w:ascii="Times New Roman" w:eastAsia="Times New Roman" w:hAnsi="Times New Roman" w:cs="Times New Roman"/>
          <w:color w:val="000000"/>
          <w:sz w:val="28"/>
          <w:szCs w:val="28"/>
          <w:lang w:val="uk-UA" w:eastAsia="ru-RU"/>
        </w:rPr>
      </w:pPr>
      <w:r w:rsidRPr="0018221B">
        <w:rPr>
          <w:rFonts w:ascii="Times New Roman" w:eastAsia="Times New Roman" w:hAnsi="Times New Roman" w:cs="Times New Roman"/>
          <w:color w:val="000000"/>
          <w:sz w:val="28"/>
          <w:szCs w:val="28"/>
          <w:lang w:val="uk-UA" w:eastAsia="ru-RU"/>
        </w:rPr>
        <w:t>Поняття цільового ринку та типи цільових ринків</w:t>
      </w:r>
    </w:p>
    <w:p w:rsidR="0018221B" w:rsidRPr="0018221B" w:rsidRDefault="0018221B" w:rsidP="0018221B">
      <w:pPr>
        <w:numPr>
          <w:ilvl w:val="0"/>
          <w:numId w:val="6"/>
        </w:numPr>
        <w:shd w:val="clear" w:color="auto" w:fill="FFFFFF"/>
        <w:tabs>
          <w:tab w:val="left" w:pos="0"/>
          <w:tab w:val="left" w:pos="567"/>
        </w:tabs>
        <w:ind w:left="0" w:firstLine="0"/>
        <w:jc w:val="both"/>
        <w:rPr>
          <w:rFonts w:ascii="Times New Roman" w:eastAsia="Times New Roman" w:hAnsi="Times New Roman" w:cs="Times New Roman"/>
          <w:color w:val="000000"/>
          <w:sz w:val="28"/>
          <w:szCs w:val="28"/>
          <w:lang w:val="uk-UA" w:eastAsia="ru-RU"/>
        </w:rPr>
      </w:pPr>
      <w:r w:rsidRPr="0018221B">
        <w:rPr>
          <w:rFonts w:ascii="Times New Roman" w:eastAsia="Times New Roman" w:hAnsi="Times New Roman" w:cs="Times New Roman"/>
          <w:color w:val="000000"/>
          <w:sz w:val="28"/>
          <w:szCs w:val="28"/>
          <w:lang w:val="uk-UA" w:eastAsia="ru-RU"/>
        </w:rPr>
        <w:t>Принципи вибору сегментів ринку</w:t>
      </w:r>
    </w:p>
    <w:p w:rsidR="0018221B" w:rsidRPr="0018221B" w:rsidRDefault="0018221B" w:rsidP="0018221B">
      <w:pPr>
        <w:numPr>
          <w:ilvl w:val="0"/>
          <w:numId w:val="6"/>
        </w:numPr>
        <w:shd w:val="clear" w:color="auto" w:fill="FFFFFF"/>
        <w:tabs>
          <w:tab w:val="left" w:pos="0"/>
          <w:tab w:val="left" w:pos="567"/>
        </w:tabs>
        <w:ind w:left="0" w:firstLine="0"/>
        <w:jc w:val="both"/>
        <w:rPr>
          <w:rFonts w:ascii="Times New Roman" w:eastAsia="Times New Roman" w:hAnsi="Times New Roman" w:cs="Times New Roman"/>
          <w:color w:val="000000"/>
          <w:sz w:val="28"/>
          <w:szCs w:val="28"/>
          <w:lang w:val="uk-UA" w:eastAsia="ru-RU"/>
        </w:rPr>
      </w:pPr>
      <w:r w:rsidRPr="0018221B">
        <w:rPr>
          <w:rFonts w:ascii="Times New Roman" w:eastAsia="Times New Roman" w:hAnsi="Times New Roman" w:cs="Times New Roman"/>
          <w:color w:val="000000"/>
          <w:sz w:val="28"/>
          <w:szCs w:val="28"/>
          <w:lang w:val="uk-UA" w:eastAsia="ru-RU"/>
        </w:rPr>
        <w:t xml:space="preserve">Позиціонування продукту на ринку. </w:t>
      </w:r>
    </w:p>
    <w:p w:rsidR="0018221B" w:rsidRPr="0018221B" w:rsidRDefault="0018221B" w:rsidP="0018221B">
      <w:pPr>
        <w:numPr>
          <w:ilvl w:val="0"/>
          <w:numId w:val="6"/>
        </w:numPr>
        <w:shd w:val="clear" w:color="auto" w:fill="FFFFFF"/>
        <w:tabs>
          <w:tab w:val="left" w:pos="0"/>
          <w:tab w:val="left" w:pos="567"/>
        </w:tabs>
        <w:ind w:left="0" w:firstLine="0"/>
        <w:jc w:val="both"/>
        <w:rPr>
          <w:rFonts w:ascii="Times New Roman" w:eastAsia="Times New Roman" w:hAnsi="Times New Roman" w:cs="Times New Roman"/>
          <w:color w:val="000000"/>
          <w:sz w:val="28"/>
          <w:szCs w:val="28"/>
          <w:lang w:val="uk-UA" w:eastAsia="ru-RU"/>
        </w:rPr>
      </w:pPr>
      <w:r w:rsidRPr="0018221B">
        <w:rPr>
          <w:rFonts w:ascii="Times New Roman" w:eastAsia="Times New Roman" w:hAnsi="Times New Roman" w:cs="Times New Roman"/>
          <w:color w:val="000000"/>
          <w:sz w:val="28"/>
          <w:szCs w:val="28"/>
          <w:lang w:val="uk-UA" w:eastAsia="ru-RU"/>
        </w:rPr>
        <w:t>Процедура позиціонування на ринку</w:t>
      </w:r>
    </w:p>
    <w:p w:rsidR="0018221B" w:rsidRPr="0018221B" w:rsidRDefault="0018221B" w:rsidP="0018221B">
      <w:pPr>
        <w:numPr>
          <w:ilvl w:val="0"/>
          <w:numId w:val="6"/>
        </w:numPr>
        <w:shd w:val="clear" w:color="auto" w:fill="FFFFFF"/>
        <w:tabs>
          <w:tab w:val="left" w:pos="0"/>
          <w:tab w:val="left" w:pos="567"/>
        </w:tabs>
        <w:ind w:left="0" w:firstLine="0"/>
        <w:jc w:val="both"/>
        <w:rPr>
          <w:rFonts w:ascii="Times New Roman" w:eastAsia="Times New Roman" w:hAnsi="Times New Roman" w:cs="Times New Roman"/>
          <w:color w:val="000000"/>
          <w:sz w:val="28"/>
          <w:szCs w:val="28"/>
          <w:lang w:val="uk-UA" w:eastAsia="ru-RU"/>
        </w:rPr>
      </w:pPr>
      <w:r w:rsidRPr="0018221B">
        <w:rPr>
          <w:rFonts w:ascii="Times New Roman" w:eastAsia="Times New Roman" w:hAnsi="Times New Roman" w:cs="Times New Roman"/>
          <w:color w:val="000000"/>
          <w:sz w:val="28"/>
          <w:szCs w:val="28"/>
          <w:lang w:val="uk-UA" w:eastAsia="ru-RU"/>
        </w:rPr>
        <w:t xml:space="preserve">Особливості та різновиди  карт позиціонування </w:t>
      </w:r>
    </w:p>
    <w:p w:rsidR="0018221B" w:rsidRPr="0018221B" w:rsidRDefault="0018221B" w:rsidP="0018221B">
      <w:pPr>
        <w:numPr>
          <w:ilvl w:val="0"/>
          <w:numId w:val="6"/>
        </w:numPr>
        <w:shd w:val="clear" w:color="auto" w:fill="FFFFFF"/>
        <w:tabs>
          <w:tab w:val="left" w:pos="0"/>
          <w:tab w:val="left" w:pos="567"/>
        </w:tabs>
        <w:ind w:hanging="720"/>
        <w:jc w:val="both"/>
        <w:rPr>
          <w:rFonts w:ascii="Times New Roman" w:eastAsia="Times New Roman" w:hAnsi="Times New Roman" w:cs="Times New Roman"/>
          <w:color w:val="000000"/>
          <w:sz w:val="28"/>
          <w:szCs w:val="28"/>
          <w:lang w:val="uk-UA" w:eastAsia="ru-RU"/>
        </w:rPr>
      </w:pPr>
      <w:r w:rsidRPr="0018221B">
        <w:rPr>
          <w:rFonts w:ascii="Times New Roman" w:eastAsia="Times New Roman" w:hAnsi="Times New Roman" w:cs="Times New Roman"/>
          <w:color w:val="000000"/>
          <w:sz w:val="28"/>
          <w:szCs w:val="28"/>
          <w:lang w:val="uk-UA" w:eastAsia="ru-RU"/>
        </w:rPr>
        <w:t xml:space="preserve">Ринок як об’єкт маркетингового дослідження. </w:t>
      </w:r>
    </w:p>
    <w:p w:rsidR="0018221B" w:rsidRPr="0018221B" w:rsidRDefault="0018221B" w:rsidP="0018221B">
      <w:pPr>
        <w:numPr>
          <w:ilvl w:val="0"/>
          <w:numId w:val="6"/>
        </w:numPr>
        <w:shd w:val="clear" w:color="auto" w:fill="FFFFFF"/>
        <w:tabs>
          <w:tab w:val="left" w:pos="0"/>
          <w:tab w:val="left" w:pos="567"/>
        </w:tabs>
        <w:ind w:left="0" w:firstLine="0"/>
        <w:jc w:val="both"/>
        <w:rPr>
          <w:rFonts w:ascii="Times New Roman" w:eastAsia="Times New Roman" w:hAnsi="Times New Roman" w:cs="Times New Roman"/>
          <w:color w:val="000000"/>
          <w:sz w:val="28"/>
          <w:szCs w:val="28"/>
          <w:lang w:val="uk-UA" w:eastAsia="ru-RU"/>
        </w:rPr>
      </w:pPr>
      <w:r w:rsidRPr="0018221B">
        <w:rPr>
          <w:rFonts w:ascii="Times New Roman" w:eastAsia="Times New Roman" w:hAnsi="Times New Roman" w:cs="Times New Roman"/>
          <w:color w:val="000000"/>
          <w:sz w:val="28"/>
          <w:szCs w:val="28"/>
          <w:lang w:val="uk-UA" w:eastAsia="ru-RU"/>
        </w:rPr>
        <w:t>Місце соціології та соціологів в сфері маркетингу.</w:t>
      </w:r>
    </w:p>
    <w:p w:rsidR="0018221B" w:rsidRPr="0018221B" w:rsidRDefault="0018221B" w:rsidP="0018221B">
      <w:pPr>
        <w:numPr>
          <w:ilvl w:val="0"/>
          <w:numId w:val="6"/>
        </w:numPr>
        <w:shd w:val="clear" w:color="auto" w:fill="FFFFFF"/>
        <w:tabs>
          <w:tab w:val="left" w:pos="0"/>
          <w:tab w:val="left" w:pos="567"/>
        </w:tabs>
        <w:ind w:left="0" w:firstLine="0"/>
        <w:jc w:val="both"/>
        <w:rPr>
          <w:rFonts w:ascii="Times New Roman" w:eastAsia="Times New Roman" w:hAnsi="Times New Roman" w:cs="Times New Roman"/>
          <w:color w:val="000000"/>
          <w:sz w:val="28"/>
          <w:szCs w:val="28"/>
          <w:lang w:val="uk-UA" w:eastAsia="ru-RU"/>
        </w:rPr>
      </w:pPr>
      <w:r w:rsidRPr="0018221B">
        <w:rPr>
          <w:rFonts w:ascii="Times New Roman" w:eastAsia="Times New Roman" w:hAnsi="Times New Roman" w:cs="Times New Roman"/>
          <w:color w:val="000000"/>
          <w:sz w:val="28"/>
          <w:szCs w:val="28"/>
          <w:lang w:val="uk-UA" w:eastAsia="ru-RU"/>
        </w:rPr>
        <w:t>Основні напрями соціологічних досліджень у маркетингу</w:t>
      </w:r>
    </w:p>
    <w:p w:rsidR="0018221B" w:rsidRPr="0018221B" w:rsidRDefault="0018221B" w:rsidP="0018221B">
      <w:pPr>
        <w:numPr>
          <w:ilvl w:val="0"/>
          <w:numId w:val="6"/>
        </w:numPr>
        <w:shd w:val="clear" w:color="auto" w:fill="FFFFFF"/>
        <w:tabs>
          <w:tab w:val="left" w:pos="0"/>
          <w:tab w:val="left" w:pos="567"/>
        </w:tabs>
        <w:ind w:left="0" w:firstLine="0"/>
        <w:jc w:val="both"/>
        <w:rPr>
          <w:rFonts w:ascii="Times New Roman" w:eastAsia="Times New Roman" w:hAnsi="Times New Roman" w:cs="Times New Roman"/>
          <w:color w:val="000000"/>
          <w:sz w:val="28"/>
          <w:szCs w:val="28"/>
          <w:lang w:val="uk-UA" w:eastAsia="ru-RU"/>
        </w:rPr>
      </w:pPr>
      <w:r w:rsidRPr="0018221B">
        <w:rPr>
          <w:rFonts w:ascii="Times New Roman" w:eastAsia="Times New Roman" w:hAnsi="Times New Roman" w:cs="Times New Roman"/>
          <w:color w:val="000000"/>
          <w:sz w:val="28"/>
          <w:szCs w:val="28"/>
          <w:lang w:val="uk-UA" w:eastAsia="ru-RU"/>
        </w:rPr>
        <w:t>Цілі, задачі та основні поняття маркетингових досліджень.</w:t>
      </w:r>
    </w:p>
    <w:p w:rsidR="0018221B" w:rsidRPr="0018221B" w:rsidRDefault="0018221B" w:rsidP="0018221B">
      <w:pPr>
        <w:numPr>
          <w:ilvl w:val="0"/>
          <w:numId w:val="6"/>
        </w:numPr>
        <w:shd w:val="clear" w:color="auto" w:fill="FFFFFF"/>
        <w:tabs>
          <w:tab w:val="left" w:pos="0"/>
          <w:tab w:val="left" w:pos="567"/>
        </w:tabs>
        <w:ind w:left="0" w:firstLine="0"/>
        <w:jc w:val="both"/>
        <w:rPr>
          <w:rFonts w:ascii="Times New Roman" w:eastAsia="Times New Roman" w:hAnsi="Times New Roman" w:cs="Times New Roman"/>
          <w:color w:val="000000"/>
          <w:sz w:val="28"/>
          <w:szCs w:val="28"/>
          <w:lang w:val="uk-UA" w:eastAsia="ru-RU"/>
        </w:rPr>
      </w:pPr>
      <w:r w:rsidRPr="0018221B">
        <w:rPr>
          <w:rFonts w:ascii="Times New Roman" w:eastAsia="Times New Roman" w:hAnsi="Times New Roman" w:cs="Times New Roman"/>
          <w:sz w:val="28"/>
          <w:szCs w:val="28"/>
          <w:lang w:val="uk-UA" w:eastAsia="ru-RU"/>
        </w:rPr>
        <w:t>Роль маркетингових досліджень у керуванні маркетингом. Основні задачі маркетингових досліджень.</w:t>
      </w:r>
    </w:p>
    <w:p w:rsidR="0018221B" w:rsidRPr="0018221B" w:rsidRDefault="0018221B" w:rsidP="0018221B">
      <w:pPr>
        <w:numPr>
          <w:ilvl w:val="0"/>
          <w:numId w:val="6"/>
        </w:numPr>
        <w:shd w:val="clear" w:color="auto" w:fill="FFFFFF"/>
        <w:tabs>
          <w:tab w:val="left" w:pos="0"/>
          <w:tab w:val="left" w:pos="567"/>
        </w:tabs>
        <w:ind w:left="0" w:firstLine="0"/>
        <w:jc w:val="both"/>
        <w:rPr>
          <w:rFonts w:ascii="Times New Roman" w:eastAsia="Times New Roman" w:hAnsi="Times New Roman" w:cs="Times New Roman"/>
          <w:color w:val="000000"/>
          <w:sz w:val="28"/>
          <w:szCs w:val="28"/>
          <w:lang w:val="uk-UA" w:eastAsia="ru-RU"/>
        </w:rPr>
      </w:pPr>
      <w:r w:rsidRPr="0018221B">
        <w:rPr>
          <w:rFonts w:ascii="Times New Roman" w:eastAsia="Times New Roman" w:hAnsi="Times New Roman" w:cs="Times New Roman"/>
          <w:color w:val="000000"/>
          <w:sz w:val="28"/>
          <w:szCs w:val="28"/>
          <w:lang w:val="uk-UA" w:eastAsia="ru-RU"/>
        </w:rPr>
        <w:t>Місце та роль маркетингових служб у системі управління підприємством.</w:t>
      </w:r>
    </w:p>
    <w:p w:rsidR="0018221B" w:rsidRPr="0018221B" w:rsidRDefault="0018221B" w:rsidP="0018221B">
      <w:pPr>
        <w:numPr>
          <w:ilvl w:val="0"/>
          <w:numId w:val="6"/>
        </w:numPr>
        <w:shd w:val="clear" w:color="auto" w:fill="FFFFFF"/>
        <w:tabs>
          <w:tab w:val="left" w:pos="0"/>
          <w:tab w:val="left" w:pos="567"/>
        </w:tabs>
        <w:ind w:left="0" w:firstLine="0"/>
        <w:jc w:val="both"/>
        <w:rPr>
          <w:rFonts w:ascii="Times New Roman" w:eastAsia="Times New Roman" w:hAnsi="Times New Roman" w:cs="Times New Roman"/>
          <w:color w:val="000000"/>
          <w:sz w:val="28"/>
          <w:szCs w:val="28"/>
          <w:lang w:val="uk-UA" w:eastAsia="ru-RU"/>
        </w:rPr>
      </w:pPr>
      <w:r w:rsidRPr="0018221B">
        <w:rPr>
          <w:rFonts w:ascii="Times New Roman" w:eastAsia="Times New Roman" w:hAnsi="Times New Roman" w:cs="Times New Roman"/>
          <w:color w:val="000000"/>
          <w:sz w:val="28"/>
          <w:szCs w:val="28"/>
          <w:lang w:val="uk-UA" w:eastAsia="ru-RU"/>
        </w:rPr>
        <w:t xml:space="preserve">Маркетингова інформаційна система. </w:t>
      </w:r>
    </w:p>
    <w:p w:rsidR="0018221B" w:rsidRPr="0018221B" w:rsidRDefault="0018221B" w:rsidP="0018221B">
      <w:pPr>
        <w:numPr>
          <w:ilvl w:val="0"/>
          <w:numId w:val="6"/>
        </w:numPr>
        <w:shd w:val="clear" w:color="auto" w:fill="FFFFFF"/>
        <w:tabs>
          <w:tab w:val="left" w:pos="0"/>
          <w:tab w:val="left" w:pos="567"/>
        </w:tabs>
        <w:ind w:left="0" w:firstLine="0"/>
        <w:jc w:val="both"/>
        <w:rPr>
          <w:rFonts w:ascii="Times New Roman" w:eastAsia="Times New Roman" w:hAnsi="Times New Roman" w:cs="Times New Roman"/>
          <w:color w:val="000000"/>
          <w:sz w:val="28"/>
          <w:szCs w:val="28"/>
          <w:lang w:val="uk-UA" w:eastAsia="ru-RU"/>
        </w:rPr>
      </w:pPr>
      <w:r w:rsidRPr="0018221B">
        <w:rPr>
          <w:rFonts w:ascii="Times New Roman" w:eastAsia="Times New Roman" w:hAnsi="Times New Roman" w:cs="Times New Roman"/>
          <w:sz w:val="28"/>
          <w:szCs w:val="28"/>
          <w:lang w:val="uk-UA" w:eastAsia="ru-RU"/>
        </w:rPr>
        <w:t>Етапи проведення маркетингових досліджень.</w:t>
      </w:r>
    </w:p>
    <w:p w:rsidR="0018221B" w:rsidRPr="0018221B" w:rsidRDefault="0018221B" w:rsidP="0018221B">
      <w:pPr>
        <w:numPr>
          <w:ilvl w:val="0"/>
          <w:numId w:val="6"/>
        </w:numPr>
        <w:shd w:val="clear" w:color="auto" w:fill="FFFFFF"/>
        <w:tabs>
          <w:tab w:val="left" w:pos="0"/>
          <w:tab w:val="left" w:pos="567"/>
        </w:tabs>
        <w:ind w:left="0" w:firstLine="0"/>
        <w:jc w:val="both"/>
        <w:rPr>
          <w:rFonts w:ascii="Times New Roman" w:eastAsia="Times New Roman" w:hAnsi="Times New Roman" w:cs="Times New Roman"/>
          <w:color w:val="000000"/>
          <w:sz w:val="28"/>
          <w:szCs w:val="28"/>
          <w:lang w:val="uk-UA" w:eastAsia="ru-RU"/>
        </w:rPr>
      </w:pPr>
      <w:r w:rsidRPr="0018221B">
        <w:rPr>
          <w:rFonts w:ascii="Times New Roman" w:eastAsia="Times New Roman" w:hAnsi="Times New Roman" w:cs="Times New Roman"/>
          <w:sz w:val="28"/>
          <w:szCs w:val="28"/>
          <w:lang w:val="uk-UA" w:eastAsia="ru-RU"/>
        </w:rPr>
        <w:t xml:space="preserve">Визначення проблеми маркетингових досліджень. </w:t>
      </w:r>
    </w:p>
    <w:p w:rsidR="0018221B" w:rsidRPr="0018221B" w:rsidRDefault="0018221B" w:rsidP="0018221B">
      <w:pPr>
        <w:numPr>
          <w:ilvl w:val="0"/>
          <w:numId w:val="6"/>
        </w:numPr>
        <w:shd w:val="clear" w:color="auto" w:fill="FFFFFF"/>
        <w:tabs>
          <w:tab w:val="left" w:pos="0"/>
          <w:tab w:val="left" w:pos="567"/>
        </w:tabs>
        <w:ind w:left="0" w:firstLine="0"/>
        <w:jc w:val="both"/>
        <w:rPr>
          <w:rFonts w:ascii="Times New Roman" w:eastAsia="Times New Roman" w:hAnsi="Times New Roman" w:cs="Times New Roman"/>
          <w:color w:val="000000"/>
          <w:sz w:val="28"/>
          <w:szCs w:val="28"/>
          <w:lang w:val="uk-UA" w:eastAsia="ru-RU"/>
        </w:rPr>
      </w:pPr>
      <w:r w:rsidRPr="0018221B">
        <w:rPr>
          <w:rFonts w:ascii="Times New Roman" w:eastAsia="Times New Roman" w:hAnsi="Times New Roman" w:cs="Times New Roman"/>
          <w:color w:val="000000"/>
          <w:sz w:val="28"/>
          <w:szCs w:val="28"/>
          <w:lang w:val="uk-UA" w:eastAsia="ru-RU"/>
        </w:rPr>
        <w:t xml:space="preserve">Елементи </w:t>
      </w:r>
      <w:r w:rsidRPr="0018221B">
        <w:rPr>
          <w:rFonts w:ascii="Times New Roman" w:eastAsia="Times New Roman" w:hAnsi="Times New Roman" w:cs="Times New Roman"/>
          <w:sz w:val="28"/>
          <w:szCs w:val="28"/>
          <w:lang w:val="uk-UA" w:eastAsia="ru-RU"/>
        </w:rPr>
        <w:t>дослідницької</w:t>
      </w:r>
      <w:r w:rsidRPr="0018221B">
        <w:rPr>
          <w:rFonts w:ascii="Times New Roman" w:eastAsia="Times New Roman" w:hAnsi="Times New Roman" w:cs="Times New Roman"/>
          <w:color w:val="000000"/>
          <w:sz w:val="28"/>
          <w:szCs w:val="28"/>
          <w:lang w:val="uk-UA" w:eastAsia="ru-RU"/>
        </w:rPr>
        <w:t xml:space="preserve"> </w:t>
      </w:r>
      <w:r w:rsidRPr="0018221B">
        <w:rPr>
          <w:rFonts w:ascii="Times New Roman" w:eastAsia="Times New Roman" w:hAnsi="Times New Roman" w:cs="Times New Roman"/>
          <w:sz w:val="28"/>
          <w:szCs w:val="28"/>
          <w:lang w:val="uk-UA" w:eastAsia="ru-RU"/>
        </w:rPr>
        <w:t>пропозиції</w:t>
      </w:r>
      <w:r w:rsidRPr="0018221B">
        <w:rPr>
          <w:rFonts w:ascii="Times New Roman" w:eastAsia="Times New Roman" w:hAnsi="Times New Roman" w:cs="Times New Roman"/>
          <w:color w:val="000000"/>
          <w:sz w:val="28"/>
          <w:szCs w:val="28"/>
          <w:lang w:val="uk-UA" w:eastAsia="ru-RU"/>
        </w:rPr>
        <w:t xml:space="preserve">. </w:t>
      </w:r>
    </w:p>
    <w:p w:rsidR="0018221B" w:rsidRPr="0018221B" w:rsidRDefault="0018221B" w:rsidP="0018221B">
      <w:pPr>
        <w:numPr>
          <w:ilvl w:val="0"/>
          <w:numId w:val="6"/>
        </w:numPr>
        <w:shd w:val="clear" w:color="auto" w:fill="FFFFFF"/>
        <w:tabs>
          <w:tab w:val="left" w:pos="0"/>
          <w:tab w:val="left" w:pos="567"/>
        </w:tabs>
        <w:ind w:left="0" w:firstLine="0"/>
        <w:jc w:val="both"/>
        <w:rPr>
          <w:rFonts w:ascii="Times New Roman" w:eastAsia="Times New Roman" w:hAnsi="Times New Roman" w:cs="Times New Roman"/>
          <w:b/>
          <w:bCs/>
          <w:i/>
          <w:iCs/>
          <w:color w:val="000000"/>
          <w:sz w:val="28"/>
          <w:szCs w:val="28"/>
          <w:lang w:val="uk-UA" w:eastAsia="ru-RU"/>
        </w:rPr>
      </w:pPr>
      <w:r w:rsidRPr="0018221B">
        <w:rPr>
          <w:rFonts w:ascii="Times New Roman" w:eastAsia="Times New Roman" w:hAnsi="Times New Roman" w:cs="Times New Roman"/>
          <w:color w:val="000000"/>
          <w:sz w:val="28"/>
          <w:szCs w:val="28"/>
          <w:lang w:val="uk-UA" w:eastAsia="ru-RU"/>
        </w:rPr>
        <w:t>Помилки,</w:t>
      </w:r>
      <w:r w:rsidRPr="0018221B">
        <w:rPr>
          <w:rFonts w:ascii="Times New Roman" w:eastAsia="Times New Roman" w:hAnsi="Times New Roman" w:cs="Times New Roman"/>
          <w:sz w:val="28"/>
          <w:szCs w:val="28"/>
          <w:lang w:val="uk-UA" w:eastAsia="ru-RU"/>
        </w:rPr>
        <w:t xml:space="preserve"> що</w:t>
      </w:r>
      <w:r w:rsidRPr="0018221B">
        <w:rPr>
          <w:rFonts w:ascii="Times New Roman" w:eastAsia="Times New Roman" w:hAnsi="Times New Roman" w:cs="Times New Roman"/>
          <w:color w:val="000000"/>
          <w:sz w:val="28"/>
          <w:szCs w:val="28"/>
          <w:lang w:val="uk-UA" w:eastAsia="ru-RU"/>
        </w:rPr>
        <w:t xml:space="preserve"> виникають на різних етапах маркетингового дослідження.</w:t>
      </w:r>
    </w:p>
    <w:p w:rsidR="0018221B" w:rsidRPr="0018221B" w:rsidRDefault="0018221B" w:rsidP="0018221B">
      <w:pPr>
        <w:numPr>
          <w:ilvl w:val="0"/>
          <w:numId w:val="6"/>
        </w:numPr>
        <w:shd w:val="clear" w:color="auto" w:fill="FFFFFF"/>
        <w:tabs>
          <w:tab w:val="left" w:pos="0"/>
          <w:tab w:val="left" w:pos="567"/>
        </w:tabs>
        <w:ind w:left="0" w:firstLine="0"/>
        <w:jc w:val="both"/>
        <w:rPr>
          <w:rFonts w:ascii="Times New Roman" w:eastAsia="Times New Roman" w:hAnsi="Times New Roman" w:cs="Times New Roman"/>
          <w:color w:val="000000"/>
          <w:sz w:val="28"/>
          <w:szCs w:val="28"/>
          <w:lang w:val="uk-UA" w:eastAsia="ru-RU"/>
        </w:rPr>
      </w:pPr>
      <w:r w:rsidRPr="0018221B">
        <w:rPr>
          <w:rFonts w:ascii="Times New Roman" w:eastAsia="Times New Roman" w:hAnsi="Times New Roman" w:cs="Times New Roman"/>
          <w:color w:val="000000"/>
          <w:sz w:val="28"/>
          <w:szCs w:val="28"/>
          <w:lang w:val="uk-UA" w:eastAsia="ru-RU"/>
        </w:rPr>
        <w:t>Типологія маркетингових досліджень: розвідницьке дослідження, описові дослідження, каузальні дослідження.</w:t>
      </w:r>
    </w:p>
    <w:p w:rsidR="0018221B" w:rsidRPr="0018221B" w:rsidRDefault="0018221B" w:rsidP="0018221B">
      <w:pPr>
        <w:numPr>
          <w:ilvl w:val="0"/>
          <w:numId w:val="6"/>
        </w:numPr>
        <w:tabs>
          <w:tab w:val="left" w:pos="0"/>
          <w:tab w:val="left" w:pos="567"/>
        </w:tabs>
        <w:ind w:left="0" w:firstLine="0"/>
        <w:jc w:val="both"/>
        <w:rPr>
          <w:rFonts w:ascii="Times New Roman" w:eastAsia="Times New Roman" w:hAnsi="Times New Roman" w:cs="Times New Roman"/>
          <w:sz w:val="28"/>
          <w:szCs w:val="28"/>
          <w:lang w:val="uk-UA" w:eastAsia="ru-RU"/>
        </w:rPr>
      </w:pPr>
      <w:r w:rsidRPr="0018221B">
        <w:rPr>
          <w:rFonts w:ascii="Times New Roman" w:eastAsia="Times New Roman" w:hAnsi="Times New Roman" w:cs="Times New Roman"/>
          <w:sz w:val="28"/>
          <w:szCs w:val="28"/>
          <w:lang w:val="uk-UA" w:eastAsia="ru-RU"/>
        </w:rPr>
        <w:t xml:space="preserve">Основні методи збору первинної інформації у маркетингу. </w:t>
      </w:r>
    </w:p>
    <w:p w:rsidR="0018221B" w:rsidRPr="0018221B" w:rsidRDefault="0018221B" w:rsidP="0018221B">
      <w:pPr>
        <w:numPr>
          <w:ilvl w:val="0"/>
          <w:numId w:val="6"/>
        </w:numPr>
        <w:tabs>
          <w:tab w:val="left" w:pos="0"/>
          <w:tab w:val="left" w:pos="567"/>
        </w:tabs>
        <w:ind w:left="0" w:firstLine="0"/>
        <w:jc w:val="both"/>
        <w:rPr>
          <w:rFonts w:ascii="Times New Roman" w:eastAsia="Times New Roman" w:hAnsi="Times New Roman" w:cs="Times New Roman"/>
          <w:sz w:val="28"/>
          <w:szCs w:val="28"/>
          <w:lang w:val="uk-UA" w:eastAsia="ru-RU"/>
        </w:rPr>
      </w:pPr>
      <w:r w:rsidRPr="0018221B">
        <w:rPr>
          <w:rFonts w:ascii="Times New Roman" w:eastAsia="Times New Roman" w:hAnsi="Times New Roman" w:cs="Times New Roman"/>
          <w:sz w:val="28"/>
          <w:szCs w:val="28"/>
          <w:lang w:val="uk-UA" w:eastAsia="ru-RU"/>
        </w:rPr>
        <w:t xml:space="preserve">Основні інформаційні джерела вторинної інформації в маркетингу. </w:t>
      </w:r>
    </w:p>
    <w:p w:rsidR="0018221B" w:rsidRPr="0018221B" w:rsidRDefault="0018221B" w:rsidP="0018221B">
      <w:pPr>
        <w:numPr>
          <w:ilvl w:val="0"/>
          <w:numId w:val="6"/>
        </w:numPr>
        <w:tabs>
          <w:tab w:val="left" w:pos="0"/>
          <w:tab w:val="left" w:pos="567"/>
        </w:tabs>
        <w:ind w:left="0" w:firstLine="0"/>
        <w:jc w:val="both"/>
        <w:rPr>
          <w:rFonts w:ascii="Times New Roman" w:eastAsia="Times New Roman" w:hAnsi="Times New Roman" w:cs="Times New Roman"/>
          <w:sz w:val="28"/>
          <w:szCs w:val="28"/>
          <w:lang w:val="uk-UA" w:eastAsia="ru-RU"/>
        </w:rPr>
      </w:pPr>
      <w:r w:rsidRPr="0018221B">
        <w:rPr>
          <w:rFonts w:ascii="Times New Roman" w:eastAsia="Times New Roman" w:hAnsi="Times New Roman" w:cs="Times New Roman"/>
          <w:sz w:val="28"/>
          <w:szCs w:val="28"/>
          <w:lang w:val="uk-UA" w:eastAsia="ru-RU"/>
        </w:rPr>
        <w:t>Сутність кількісних методів збору й аналізу маркетингової інформації.</w:t>
      </w:r>
    </w:p>
    <w:p w:rsidR="0018221B" w:rsidRPr="0018221B" w:rsidRDefault="0018221B" w:rsidP="0018221B">
      <w:pPr>
        <w:numPr>
          <w:ilvl w:val="0"/>
          <w:numId w:val="6"/>
        </w:numPr>
        <w:tabs>
          <w:tab w:val="left" w:pos="0"/>
          <w:tab w:val="left" w:pos="567"/>
        </w:tabs>
        <w:ind w:left="0" w:firstLine="0"/>
        <w:jc w:val="both"/>
        <w:rPr>
          <w:rFonts w:ascii="Times New Roman" w:eastAsia="Times New Roman" w:hAnsi="Times New Roman" w:cs="Times New Roman"/>
          <w:sz w:val="28"/>
          <w:szCs w:val="28"/>
          <w:lang w:val="uk-UA" w:eastAsia="ru-RU"/>
        </w:rPr>
      </w:pPr>
      <w:r w:rsidRPr="0018221B">
        <w:rPr>
          <w:rFonts w:ascii="Times New Roman" w:eastAsia="Times New Roman" w:hAnsi="Times New Roman" w:cs="Times New Roman"/>
          <w:sz w:val="28"/>
          <w:szCs w:val="28"/>
          <w:lang w:val="uk-UA" w:eastAsia="ru-RU"/>
        </w:rPr>
        <w:t>Сутність якісних методів збору й аналізу маркетингової інформації.</w:t>
      </w:r>
    </w:p>
    <w:p w:rsidR="0018221B" w:rsidRPr="0018221B" w:rsidRDefault="0018221B" w:rsidP="0018221B">
      <w:pPr>
        <w:numPr>
          <w:ilvl w:val="0"/>
          <w:numId w:val="6"/>
        </w:numPr>
        <w:tabs>
          <w:tab w:val="left" w:pos="0"/>
          <w:tab w:val="left" w:pos="567"/>
        </w:tabs>
        <w:ind w:left="0" w:firstLine="0"/>
        <w:jc w:val="both"/>
        <w:rPr>
          <w:rFonts w:ascii="Times New Roman" w:eastAsia="Times New Roman" w:hAnsi="Times New Roman" w:cs="Times New Roman"/>
          <w:sz w:val="28"/>
          <w:szCs w:val="28"/>
          <w:lang w:val="uk-UA" w:eastAsia="ru-RU"/>
        </w:rPr>
      </w:pPr>
      <w:r w:rsidRPr="0018221B">
        <w:rPr>
          <w:rFonts w:ascii="Times New Roman" w:eastAsia="Times New Roman" w:hAnsi="Times New Roman" w:cs="Times New Roman"/>
          <w:sz w:val="28"/>
          <w:szCs w:val="28"/>
          <w:lang w:val="uk-UA" w:eastAsia="ru-RU"/>
        </w:rPr>
        <w:t xml:space="preserve">Застосування метода фокус груп у маркетинговому дослідженні </w:t>
      </w:r>
    </w:p>
    <w:p w:rsidR="0018221B" w:rsidRPr="0018221B" w:rsidRDefault="0018221B" w:rsidP="0018221B">
      <w:pPr>
        <w:numPr>
          <w:ilvl w:val="0"/>
          <w:numId w:val="6"/>
        </w:numPr>
        <w:tabs>
          <w:tab w:val="left" w:pos="0"/>
          <w:tab w:val="left" w:pos="567"/>
        </w:tabs>
        <w:ind w:left="0" w:firstLine="0"/>
        <w:jc w:val="both"/>
        <w:rPr>
          <w:rFonts w:ascii="Times New Roman" w:eastAsia="Times New Roman" w:hAnsi="Times New Roman" w:cs="Times New Roman"/>
          <w:sz w:val="28"/>
          <w:szCs w:val="28"/>
          <w:lang w:val="uk-UA" w:eastAsia="ru-RU"/>
        </w:rPr>
      </w:pPr>
      <w:r w:rsidRPr="0018221B">
        <w:rPr>
          <w:rFonts w:ascii="Times New Roman" w:eastAsia="Times New Roman" w:hAnsi="Times New Roman" w:cs="Times New Roman"/>
          <w:sz w:val="28"/>
          <w:szCs w:val="28"/>
          <w:lang w:val="uk-UA" w:eastAsia="ru-RU"/>
        </w:rPr>
        <w:t xml:space="preserve">Застосування експертного методу у маркетинговому дослідженні </w:t>
      </w:r>
    </w:p>
    <w:p w:rsidR="0018221B" w:rsidRPr="0018221B" w:rsidRDefault="0018221B" w:rsidP="0018221B">
      <w:pPr>
        <w:numPr>
          <w:ilvl w:val="0"/>
          <w:numId w:val="6"/>
        </w:numPr>
        <w:tabs>
          <w:tab w:val="left" w:pos="0"/>
          <w:tab w:val="left" w:pos="567"/>
        </w:tabs>
        <w:ind w:left="0" w:firstLine="0"/>
        <w:jc w:val="both"/>
        <w:rPr>
          <w:rFonts w:ascii="Times New Roman" w:eastAsia="Times New Roman" w:hAnsi="Times New Roman" w:cs="Times New Roman"/>
          <w:sz w:val="28"/>
          <w:szCs w:val="28"/>
          <w:lang w:val="uk-UA" w:eastAsia="ru-RU"/>
        </w:rPr>
      </w:pPr>
      <w:r w:rsidRPr="0018221B">
        <w:rPr>
          <w:rFonts w:ascii="Times New Roman" w:eastAsia="Times New Roman" w:hAnsi="Times New Roman" w:cs="Times New Roman"/>
          <w:sz w:val="28"/>
          <w:szCs w:val="28"/>
          <w:lang w:val="uk-UA" w:eastAsia="ru-RU"/>
        </w:rPr>
        <w:t xml:space="preserve">Застосування опитування у маркетинговому дослідженні </w:t>
      </w:r>
    </w:p>
    <w:p w:rsidR="0018221B" w:rsidRPr="0018221B" w:rsidRDefault="0018221B" w:rsidP="0018221B">
      <w:pPr>
        <w:numPr>
          <w:ilvl w:val="0"/>
          <w:numId w:val="6"/>
        </w:numPr>
        <w:shd w:val="clear" w:color="auto" w:fill="FFFFFF"/>
        <w:tabs>
          <w:tab w:val="left" w:pos="0"/>
          <w:tab w:val="left" w:pos="540"/>
          <w:tab w:val="left" w:pos="567"/>
        </w:tabs>
        <w:ind w:left="0" w:firstLine="0"/>
        <w:rPr>
          <w:rFonts w:ascii="Times New Roman" w:eastAsia="Times New Roman" w:hAnsi="Times New Roman" w:cs="Times New Roman"/>
          <w:color w:val="000000"/>
          <w:sz w:val="28"/>
          <w:szCs w:val="28"/>
          <w:lang w:val="uk-UA" w:eastAsia="ru-RU"/>
        </w:rPr>
      </w:pPr>
      <w:r w:rsidRPr="0018221B">
        <w:rPr>
          <w:rFonts w:ascii="Times New Roman" w:eastAsia="Times New Roman" w:hAnsi="Times New Roman" w:cs="Times New Roman"/>
          <w:sz w:val="28"/>
          <w:szCs w:val="28"/>
          <w:lang w:val="uk-UA" w:eastAsia="ru-RU"/>
        </w:rPr>
        <w:t>Збір інформації за допомогою спостереження.</w:t>
      </w:r>
    </w:p>
    <w:p w:rsidR="0018221B" w:rsidRPr="0018221B" w:rsidRDefault="0018221B" w:rsidP="0018221B">
      <w:pPr>
        <w:numPr>
          <w:ilvl w:val="0"/>
          <w:numId w:val="6"/>
        </w:numPr>
        <w:shd w:val="clear" w:color="auto" w:fill="FFFFFF"/>
        <w:tabs>
          <w:tab w:val="left" w:pos="0"/>
          <w:tab w:val="left" w:pos="540"/>
          <w:tab w:val="left" w:pos="567"/>
        </w:tabs>
        <w:ind w:left="0" w:firstLine="0"/>
        <w:rPr>
          <w:rFonts w:ascii="Times New Roman" w:eastAsia="Times New Roman" w:hAnsi="Times New Roman" w:cs="Times New Roman"/>
          <w:color w:val="000000"/>
          <w:sz w:val="28"/>
          <w:szCs w:val="28"/>
          <w:lang w:val="uk-UA" w:eastAsia="ru-RU"/>
        </w:rPr>
      </w:pPr>
      <w:r w:rsidRPr="0018221B">
        <w:rPr>
          <w:rFonts w:ascii="Times New Roman" w:eastAsia="Times New Roman" w:hAnsi="Times New Roman" w:cs="Times New Roman"/>
          <w:bCs/>
          <w:iCs/>
          <w:color w:val="000000"/>
          <w:sz w:val="28"/>
          <w:szCs w:val="28"/>
          <w:lang w:val="uk-UA" w:eastAsia="ru-RU"/>
        </w:rPr>
        <w:t>Аналіз даних. Звіт про маркетингові дослідження.</w:t>
      </w:r>
    </w:p>
    <w:p w:rsidR="0018221B" w:rsidRPr="0018221B" w:rsidRDefault="0018221B" w:rsidP="0018221B">
      <w:pPr>
        <w:ind w:firstLine="709"/>
        <w:rPr>
          <w:rFonts w:ascii="Times New Roman" w:eastAsia="Times New Roman" w:hAnsi="Times New Roman" w:cs="Times New Roman"/>
          <w:b/>
          <w:sz w:val="28"/>
          <w:szCs w:val="28"/>
          <w:lang w:val="uk-UA" w:eastAsia="ru-RU"/>
        </w:rPr>
      </w:pPr>
    </w:p>
    <w:p w:rsidR="005C0A57" w:rsidRPr="00F26F67" w:rsidRDefault="005C0A57" w:rsidP="005C0A57">
      <w:pPr>
        <w:jc w:val="center"/>
        <w:rPr>
          <w:rFonts w:ascii="Times New Roman" w:hAnsi="Times New Roman" w:cs="Times New Roman"/>
          <w:b/>
          <w:sz w:val="28"/>
          <w:szCs w:val="28"/>
        </w:rPr>
      </w:pPr>
    </w:p>
    <w:p w:rsidR="00D91A39" w:rsidRPr="00D35E65" w:rsidRDefault="005C0A57" w:rsidP="00D91A39">
      <w:pPr>
        <w:jc w:val="both"/>
        <w:rPr>
          <w:rFonts w:ascii="Times New Roman" w:hAnsi="Times New Roman"/>
          <w:lang w:val="uk-UA"/>
        </w:rPr>
      </w:pPr>
      <w:r w:rsidRPr="00F26F67">
        <w:rPr>
          <w:rFonts w:ascii="Times New Roman" w:hAnsi="Times New Roman" w:cs="Times New Roman"/>
          <w:b/>
          <w:sz w:val="28"/>
          <w:szCs w:val="28"/>
          <w:lang w:val="uk-UA"/>
        </w:rPr>
        <w:t>2.Поточний контроль проводиться за результатами роботи студентів на семінарських заняттях, методом оцінювання контрольних робіт, оцінювання тестів, самостійних робот, індивідуальних завдань, командних проектів, презентацій.</w:t>
      </w:r>
    </w:p>
    <w:p w:rsidR="005C0A57" w:rsidRPr="00F26F67" w:rsidRDefault="00D91A39" w:rsidP="00D91A39">
      <w:pPr>
        <w:ind w:firstLine="708"/>
        <w:jc w:val="both"/>
        <w:rPr>
          <w:rFonts w:ascii="Times New Roman" w:hAnsi="Times New Roman" w:cs="Times New Roman"/>
          <w:sz w:val="28"/>
          <w:szCs w:val="28"/>
          <w:lang w:val="uk-UA"/>
        </w:rPr>
      </w:pPr>
      <w:r w:rsidRPr="00D35E65">
        <w:rPr>
          <w:rFonts w:ascii="Times New Roman" w:hAnsi="Times New Roman"/>
          <w:b/>
          <w:lang w:val="uk-UA"/>
        </w:rPr>
        <w:br w:type="page"/>
      </w:r>
      <w:r w:rsidR="005C0A57" w:rsidRPr="00F26F67">
        <w:rPr>
          <w:rFonts w:ascii="Times New Roman" w:hAnsi="Times New Roman" w:cs="Times New Roman"/>
          <w:b/>
          <w:sz w:val="28"/>
          <w:szCs w:val="28"/>
          <w:lang w:val="uk-UA"/>
        </w:rPr>
        <w:lastRenderedPageBreak/>
        <w:t xml:space="preserve">Контроль на семінарських заняттях – </w:t>
      </w:r>
      <w:r w:rsidR="005C0A57" w:rsidRPr="00F26F67">
        <w:rPr>
          <w:rFonts w:ascii="Times New Roman" w:hAnsi="Times New Roman" w:cs="Times New Roman"/>
          <w:sz w:val="28"/>
          <w:szCs w:val="28"/>
          <w:lang w:val="uk-UA"/>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при підготовки командного проекту, активність в діловій грі.</w:t>
      </w:r>
    </w:p>
    <w:p w:rsidR="005C0A57" w:rsidRDefault="005C0A57" w:rsidP="005C0A57">
      <w:pPr>
        <w:ind w:firstLine="708"/>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Контрольна робота</w:t>
      </w:r>
      <w:r w:rsidRPr="00F26F67">
        <w:rPr>
          <w:rFonts w:ascii="Times New Roman" w:hAnsi="Times New Roman" w:cs="Times New Roman"/>
          <w:sz w:val="28"/>
          <w:szCs w:val="28"/>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та тестові завдання готує викладач, що веде практичні заняття, вони узгоджуються з лекційними питаннями і тематикою семінарських занять.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DF065B" w:rsidRDefault="00DF065B" w:rsidP="00DF065B">
      <w:pPr>
        <w:ind w:firstLine="709"/>
        <w:jc w:val="both"/>
      </w:pPr>
      <w:r w:rsidRPr="005F08BE">
        <w:rPr>
          <w:rFonts w:ascii="Times New Roman" w:eastAsia="Times New Roman" w:hAnsi="Times New Roman" w:cs="Times New Roman"/>
          <w:b/>
          <w:sz w:val="28"/>
          <w:szCs w:val="28"/>
          <w:lang w:val="uk-UA" w:eastAsia="ru-RU"/>
        </w:rPr>
        <w:t xml:space="preserve">Індивідуальні завдання </w:t>
      </w:r>
      <w:r w:rsidRPr="005F08BE">
        <w:rPr>
          <w:rFonts w:ascii="Times New Roman" w:eastAsia="Times New Roman" w:hAnsi="Times New Roman" w:cs="Times New Roman"/>
          <w:sz w:val="28"/>
          <w:szCs w:val="28"/>
          <w:lang w:val="uk-UA" w:eastAsia="ru-RU"/>
        </w:rPr>
        <w:t>– оцінюються викладачем або за результатами доповіді на практичному занятті або окремо за наданим текстом.</w:t>
      </w:r>
      <w:r w:rsidRPr="006B5D34">
        <w:t xml:space="preserve"> </w:t>
      </w:r>
    </w:p>
    <w:p w:rsidR="00D91A39" w:rsidRPr="00D91A39" w:rsidRDefault="00D91A39" w:rsidP="00D91A39">
      <w:pPr>
        <w:ind w:firstLine="708"/>
        <w:jc w:val="both"/>
        <w:rPr>
          <w:rFonts w:ascii="Times New Roman" w:hAnsi="Times New Roman"/>
          <w:sz w:val="28"/>
          <w:szCs w:val="28"/>
          <w:lang w:val="uk-UA"/>
        </w:rPr>
      </w:pPr>
      <w:r w:rsidRPr="00D91A39">
        <w:rPr>
          <w:rFonts w:ascii="Times New Roman" w:hAnsi="Times New Roman"/>
          <w:b/>
          <w:sz w:val="28"/>
          <w:szCs w:val="28"/>
          <w:lang w:val="uk-UA"/>
        </w:rPr>
        <w:t xml:space="preserve">Підготовка презентації – </w:t>
      </w:r>
      <w:r w:rsidRPr="00D91A39">
        <w:rPr>
          <w:rFonts w:ascii="Times New Roman" w:hAnsi="Times New Roman"/>
          <w:sz w:val="28"/>
          <w:szCs w:val="28"/>
          <w:lang w:val="uk-UA"/>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10</w:t>
      </w:r>
      <w:r>
        <w:rPr>
          <w:rFonts w:ascii="Times New Roman" w:hAnsi="Times New Roman"/>
          <w:sz w:val="28"/>
          <w:szCs w:val="28"/>
          <w:lang w:val="uk-UA"/>
        </w:rPr>
        <w:t>-15</w:t>
      </w:r>
      <w:r w:rsidRPr="00D91A39">
        <w:rPr>
          <w:rFonts w:ascii="Times New Roman" w:hAnsi="Times New Roman"/>
          <w:sz w:val="28"/>
          <w:szCs w:val="28"/>
          <w:lang w:val="uk-UA"/>
        </w:rPr>
        <w:t xml:space="preserve"> слайдів, текст доповіді –</w:t>
      </w:r>
      <w:r>
        <w:rPr>
          <w:rFonts w:ascii="Times New Roman" w:hAnsi="Times New Roman"/>
          <w:sz w:val="28"/>
          <w:szCs w:val="28"/>
          <w:lang w:val="uk-UA"/>
        </w:rPr>
        <w:t xml:space="preserve"> </w:t>
      </w:r>
      <w:r w:rsidRPr="00D91A39">
        <w:rPr>
          <w:rFonts w:ascii="Times New Roman" w:hAnsi="Times New Roman"/>
          <w:sz w:val="28"/>
          <w:szCs w:val="28"/>
          <w:lang w:val="uk-UA"/>
        </w:rPr>
        <w:t>6</w:t>
      </w:r>
      <w:r>
        <w:rPr>
          <w:rFonts w:ascii="Times New Roman" w:hAnsi="Times New Roman"/>
          <w:sz w:val="28"/>
          <w:szCs w:val="28"/>
          <w:lang w:val="uk-UA"/>
        </w:rPr>
        <w:t>-8</w:t>
      </w:r>
      <w:r w:rsidRPr="00D91A39">
        <w:rPr>
          <w:rFonts w:ascii="Times New Roman" w:hAnsi="Times New Roman"/>
          <w:sz w:val="28"/>
          <w:szCs w:val="28"/>
          <w:lang w:val="uk-UA"/>
        </w:rPr>
        <w:t xml:space="preserve">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p>
    <w:p w:rsidR="00D91A39" w:rsidRPr="00D91A39" w:rsidRDefault="00D91A39" w:rsidP="00DF065B">
      <w:pPr>
        <w:ind w:firstLine="709"/>
        <w:jc w:val="both"/>
        <w:rPr>
          <w:sz w:val="28"/>
          <w:szCs w:val="28"/>
          <w:lang w:val="uk-UA"/>
        </w:rPr>
      </w:pPr>
    </w:p>
    <w:p w:rsidR="005C0A57" w:rsidRPr="00F26F67" w:rsidRDefault="005C0A57" w:rsidP="005C0A57">
      <w:pPr>
        <w:pStyle w:val="10"/>
        <w:shd w:val="clear" w:color="auto" w:fill="auto"/>
        <w:spacing w:after="0" w:line="360" w:lineRule="auto"/>
        <w:jc w:val="both"/>
        <w:rPr>
          <w:b w:val="0"/>
          <w:sz w:val="28"/>
          <w:szCs w:val="28"/>
          <w:lang w:val="uk-UA" w:eastAsia="uk-UA"/>
        </w:rPr>
      </w:pPr>
    </w:p>
    <w:p w:rsidR="00C45D74" w:rsidRPr="00F26F67" w:rsidRDefault="00C45D74" w:rsidP="005C0A57">
      <w:pPr>
        <w:pStyle w:val="10"/>
        <w:shd w:val="clear" w:color="auto" w:fill="auto"/>
        <w:spacing w:after="0" w:line="360" w:lineRule="auto"/>
        <w:jc w:val="both"/>
        <w:rPr>
          <w:sz w:val="28"/>
          <w:szCs w:val="28"/>
          <w:lang w:val="uk-UA" w:eastAsia="uk-UA"/>
        </w:rPr>
      </w:pPr>
      <w:r w:rsidRPr="00F26F67">
        <w:rPr>
          <w:sz w:val="28"/>
          <w:szCs w:val="28"/>
          <w:lang w:val="uk-UA" w:eastAsia="uk-UA"/>
        </w:rPr>
        <w:t>Розподіл балів, які отримують студенти</w:t>
      </w:r>
    </w:p>
    <w:p w:rsidR="00C45D74" w:rsidRPr="00F26F67" w:rsidRDefault="00C45D74" w:rsidP="00C45D74">
      <w:pPr>
        <w:spacing w:line="360" w:lineRule="auto"/>
        <w:rPr>
          <w:rStyle w:val="2"/>
          <w:b w:val="0"/>
          <w:bCs w:val="0"/>
          <w:sz w:val="28"/>
          <w:szCs w:val="28"/>
          <w:highlight w:val="yellow"/>
          <w:lang w:val="uk-UA" w:eastAsia="uk-UA"/>
        </w:rPr>
      </w:pPr>
    </w:p>
    <w:p w:rsidR="00C45D74" w:rsidRPr="00F26F67" w:rsidRDefault="00C45D74" w:rsidP="00C45D74">
      <w:pPr>
        <w:spacing w:line="360" w:lineRule="auto"/>
        <w:rPr>
          <w:rStyle w:val="2"/>
          <w:b w:val="0"/>
          <w:bCs w:val="0"/>
          <w:sz w:val="28"/>
          <w:szCs w:val="28"/>
          <w:lang w:val="uk-UA" w:eastAsia="uk-UA"/>
        </w:rPr>
      </w:pPr>
      <w:r w:rsidRPr="00F26F67">
        <w:rPr>
          <w:rStyle w:val="2"/>
          <w:sz w:val="28"/>
          <w:szCs w:val="28"/>
          <w:lang w:val="uk-UA" w:eastAsia="uk-UA"/>
        </w:rPr>
        <w:t xml:space="preserve">Таблиця </w:t>
      </w:r>
      <w:r w:rsidR="006E195E" w:rsidRPr="00F26F67">
        <w:rPr>
          <w:rStyle w:val="2"/>
          <w:sz w:val="28"/>
          <w:szCs w:val="28"/>
          <w:lang w:val="uk-UA" w:eastAsia="uk-UA"/>
        </w:rPr>
        <w:t>1</w:t>
      </w:r>
      <w:r w:rsidRPr="00F26F67">
        <w:rPr>
          <w:rStyle w:val="2"/>
          <w:sz w:val="28"/>
          <w:szCs w:val="28"/>
          <w:lang w:val="uk-UA" w:eastAsia="uk-UA"/>
        </w:rPr>
        <w:t>. – Розподіл балів для оцінювання успішності студента для іспиту</w:t>
      </w:r>
    </w:p>
    <w:tbl>
      <w:tblPr>
        <w:tblStyle w:val="a5"/>
        <w:tblW w:w="9180" w:type="dxa"/>
        <w:tblLook w:val="04A0" w:firstRow="1" w:lastRow="0" w:firstColumn="1" w:lastColumn="0" w:noHBand="0" w:noVBand="1"/>
      </w:tblPr>
      <w:tblGrid>
        <w:gridCol w:w="3469"/>
        <w:gridCol w:w="1591"/>
        <w:gridCol w:w="1864"/>
        <w:gridCol w:w="1128"/>
        <w:gridCol w:w="1128"/>
      </w:tblGrid>
      <w:tr w:rsidR="00FA7989" w:rsidRPr="00F26F67" w:rsidTr="00FA7989">
        <w:tc>
          <w:tcPr>
            <w:tcW w:w="3510" w:type="dxa"/>
            <w:vAlign w:val="center"/>
          </w:tcPr>
          <w:p w:rsidR="00FA7989" w:rsidRPr="00F26F67" w:rsidRDefault="00FA7989" w:rsidP="006E195E">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t>Контрольні роботи (тестові за темами)</w:t>
            </w:r>
          </w:p>
        </w:tc>
        <w:tc>
          <w:tcPr>
            <w:tcW w:w="1538" w:type="dxa"/>
            <w:vAlign w:val="center"/>
          </w:tcPr>
          <w:p w:rsidR="00FA7989" w:rsidRPr="00F26F67" w:rsidRDefault="00FA7989" w:rsidP="0074763A">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t>К</w:t>
            </w:r>
            <w:r w:rsidR="0074763A">
              <w:rPr>
                <w:rFonts w:ascii="Times New Roman" w:hAnsi="Times New Roman" w:cs="Times New Roman"/>
                <w:sz w:val="28"/>
                <w:szCs w:val="28"/>
                <w:lang w:val="uk-UA"/>
              </w:rPr>
              <w:t>онтрольні роботи</w:t>
            </w:r>
            <w:r w:rsidRPr="00F26F67">
              <w:rPr>
                <w:rFonts w:ascii="Times New Roman" w:hAnsi="Times New Roman" w:cs="Times New Roman"/>
                <w:sz w:val="28"/>
                <w:szCs w:val="28"/>
                <w:lang w:val="uk-UA"/>
              </w:rPr>
              <w:t xml:space="preserve"> (за модулями)</w:t>
            </w:r>
          </w:p>
        </w:tc>
        <w:tc>
          <w:tcPr>
            <w:tcW w:w="1864" w:type="dxa"/>
          </w:tcPr>
          <w:p w:rsidR="00FA7989" w:rsidRPr="00F26F67" w:rsidRDefault="00FA7989" w:rsidP="00332274">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t>Індивідуальні завдання (</w:t>
            </w:r>
            <w:r w:rsidR="0074763A" w:rsidRPr="00F26F67">
              <w:rPr>
                <w:rFonts w:ascii="Times New Roman" w:hAnsi="Times New Roman" w:cs="Times New Roman"/>
                <w:sz w:val="28"/>
                <w:szCs w:val="28"/>
                <w:lang w:val="uk-UA"/>
              </w:rPr>
              <w:t>проекти</w:t>
            </w:r>
            <w:r w:rsidRPr="00F26F67">
              <w:rPr>
                <w:rFonts w:ascii="Times New Roman" w:hAnsi="Times New Roman" w:cs="Times New Roman"/>
                <w:sz w:val="28"/>
                <w:szCs w:val="28"/>
                <w:lang w:val="uk-UA"/>
              </w:rPr>
              <w:t>)</w:t>
            </w:r>
          </w:p>
        </w:tc>
        <w:tc>
          <w:tcPr>
            <w:tcW w:w="1134" w:type="dxa"/>
            <w:vAlign w:val="center"/>
          </w:tcPr>
          <w:p w:rsidR="00FA7989" w:rsidRPr="00F26F67" w:rsidRDefault="00FA7989" w:rsidP="00332274">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t>Іспит</w:t>
            </w:r>
          </w:p>
        </w:tc>
        <w:tc>
          <w:tcPr>
            <w:tcW w:w="1134" w:type="dxa"/>
            <w:vAlign w:val="center"/>
          </w:tcPr>
          <w:p w:rsidR="00FA7989" w:rsidRPr="00F26F67" w:rsidRDefault="00FA7989" w:rsidP="00332274">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t>Сума</w:t>
            </w:r>
          </w:p>
        </w:tc>
      </w:tr>
      <w:tr w:rsidR="00FA7989" w:rsidRPr="00F26F67" w:rsidTr="00FA7989">
        <w:tc>
          <w:tcPr>
            <w:tcW w:w="3510" w:type="dxa"/>
            <w:vAlign w:val="center"/>
          </w:tcPr>
          <w:p w:rsidR="00FA7989" w:rsidRPr="00F26F67" w:rsidRDefault="00FA7989" w:rsidP="00FA7989">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t>40 (5*8)</w:t>
            </w:r>
          </w:p>
        </w:tc>
        <w:tc>
          <w:tcPr>
            <w:tcW w:w="1538" w:type="dxa"/>
            <w:vAlign w:val="center"/>
          </w:tcPr>
          <w:p w:rsidR="00FA7989" w:rsidRPr="00F26F67" w:rsidRDefault="0039651C" w:rsidP="0039651C">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t>20 (10*2)</w:t>
            </w:r>
          </w:p>
        </w:tc>
        <w:tc>
          <w:tcPr>
            <w:tcW w:w="1864" w:type="dxa"/>
          </w:tcPr>
          <w:p w:rsidR="00FA7989" w:rsidRPr="00F26F67" w:rsidRDefault="00FA7989" w:rsidP="006E195E">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t>20</w:t>
            </w:r>
          </w:p>
        </w:tc>
        <w:tc>
          <w:tcPr>
            <w:tcW w:w="1134" w:type="dxa"/>
          </w:tcPr>
          <w:p w:rsidR="00FA7989" w:rsidRPr="00F26F67" w:rsidRDefault="00FA7989" w:rsidP="006E195E">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t>20</w:t>
            </w:r>
          </w:p>
        </w:tc>
        <w:tc>
          <w:tcPr>
            <w:tcW w:w="1134" w:type="dxa"/>
            <w:vAlign w:val="center"/>
          </w:tcPr>
          <w:p w:rsidR="00FA7989" w:rsidRPr="00F26F67" w:rsidRDefault="00FA7989" w:rsidP="00332274">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t>100</w:t>
            </w:r>
          </w:p>
        </w:tc>
      </w:tr>
    </w:tbl>
    <w:p w:rsidR="00C45D74" w:rsidRPr="00F26F67" w:rsidRDefault="00C45D74" w:rsidP="00C45D74">
      <w:pPr>
        <w:ind w:firstLine="708"/>
        <w:rPr>
          <w:rStyle w:val="2"/>
          <w:b w:val="0"/>
          <w:bCs w:val="0"/>
          <w:sz w:val="28"/>
          <w:szCs w:val="28"/>
          <w:highlight w:val="yellow"/>
          <w:lang w:val="uk-UA" w:eastAsia="uk-UA"/>
        </w:rPr>
      </w:pPr>
    </w:p>
    <w:p w:rsidR="00C45D74" w:rsidRPr="00F26F67" w:rsidRDefault="00C45D74" w:rsidP="00C45D74">
      <w:pPr>
        <w:ind w:firstLine="708"/>
        <w:rPr>
          <w:rStyle w:val="2"/>
          <w:b w:val="0"/>
          <w:bCs w:val="0"/>
          <w:sz w:val="28"/>
          <w:szCs w:val="28"/>
          <w:lang w:val="uk-UA" w:eastAsia="uk-UA"/>
        </w:rPr>
      </w:pPr>
    </w:p>
    <w:p w:rsidR="00C45D74" w:rsidRPr="00E6220E" w:rsidRDefault="00C45D74" w:rsidP="00C45D74">
      <w:pPr>
        <w:rPr>
          <w:rFonts w:ascii="Times New Roman" w:hAnsi="Times New Roman" w:cs="Times New Roman"/>
          <w:sz w:val="28"/>
          <w:szCs w:val="28"/>
          <w:lang w:val="uk-UA" w:eastAsia="uk-UA"/>
        </w:rPr>
      </w:pPr>
      <w:r w:rsidRPr="00F26F67">
        <w:rPr>
          <w:rStyle w:val="2"/>
          <w:sz w:val="28"/>
          <w:szCs w:val="28"/>
          <w:lang w:val="uk-UA" w:eastAsia="uk-UA"/>
        </w:rPr>
        <w:t xml:space="preserve">Таблиця </w:t>
      </w:r>
      <w:r w:rsidR="00FA7989" w:rsidRPr="00F26F67">
        <w:rPr>
          <w:rStyle w:val="2"/>
          <w:sz w:val="28"/>
          <w:szCs w:val="28"/>
          <w:lang w:val="uk-UA" w:eastAsia="uk-UA"/>
        </w:rPr>
        <w:t>2</w:t>
      </w:r>
      <w:r w:rsidRPr="00F26F67">
        <w:rPr>
          <w:rStyle w:val="2"/>
          <w:sz w:val="28"/>
          <w:szCs w:val="28"/>
          <w:lang w:val="uk-UA" w:eastAsia="uk-UA"/>
        </w:rPr>
        <w:t xml:space="preserve">. – </w:t>
      </w:r>
      <w:r w:rsidRPr="00E6220E">
        <w:rPr>
          <w:rFonts w:ascii="Times New Roman" w:hAnsi="Times New Roman" w:cs="Times New Roman"/>
          <w:sz w:val="28"/>
          <w:szCs w:val="28"/>
          <w:lang w:val="uk-UA" w:eastAsia="uk-UA"/>
        </w:rPr>
        <w:t>Шкала оцінювання знань та умінь: національна та ЕСТS</w:t>
      </w:r>
    </w:p>
    <w:tbl>
      <w:tblPr>
        <w:tblW w:w="0" w:type="auto"/>
        <w:tblInd w:w="5" w:type="dxa"/>
        <w:tblLayout w:type="fixed"/>
        <w:tblCellMar>
          <w:left w:w="0" w:type="dxa"/>
          <w:right w:w="0" w:type="dxa"/>
        </w:tblCellMar>
        <w:tblLook w:val="0000" w:firstRow="0" w:lastRow="0" w:firstColumn="0" w:lastColumn="0" w:noHBand="0" w:noVBand="0"/>
      </w:tblPr>
      <w:tblGrid>
        <w:gridCol w:w="2694"/>
        <w:gridCol w:w="2693"/>
        <w:gridCol w:w="3827"/>
      </w:tblGrid>
      <w:tr w:rsidR="00C45D74" w:rsidRPr="00E6220E" w:rsidTr="00332274">
        <w:trPr>
          <w:trHeight w:val="672"/>
        </w:trPr>
        <w:tc>
          <w:tcPr>
            <w:tcW w:w="2694" w:type="dxa"/>
            <w:tcBorders>
              <w:top w:val="single" w:sz="4" w:space="0" w:color="auto"/>
              <w:left w:val="single" w:sz="4" w:space="0" w:color="auto"/>
              <w:bottom w:val="nil"/>
              <w:right w:val="single" w:sz="4" w:space="0" w:color="auto"/>
            </w:tcBorders>
            <w:shd w:val="clear" w:color="auto" w:fill="FFFFFF"/>
            <w:vAlign w:val="center"/>
          </w:tcPr>
          <w:p w:rsidR="00C45D74" w:rsidRPr="00E6220E" w:rsidRDefault="00C45D74" w:rsidP="00332274">
            <w:pPr>
              <w:pStyle w:val="a3"/>
              <w:shd w:val="clear" w:color="auto" w:fill="auto"/>
              <w:spacing w:line="240" w:lineRule="auto"/>
              <w:ind w:firstLine="0"/>
              <w:rPr>
                <w:sz w:val="28"/>
                <w:szCs w:val="28"/>
                <w:lang w:val="uk-UA"/>
              </w:rPr>
            </w:pPr>
            <w:r w:rsidRPr="00E6220E">
              <w:rPr>
                <w:sz w:val="28"/>
                <w:szCs w:val="28"/>
                <w:lang w:val="uk-UA" w:eastAsia="uk-UA"/>
              </w:rPr>
              <w:t>Сума балів за всі види навчальної діяльності</w:t>
            </w:r>
          </w:p>
        </w:tc>
        <w:tc>
          <w:tcPr>
            <w:tcW w:w="2693" w:type="dxa"/>
            <w:tcBorders>
              <w:top w:val="single" w:sz="4" w:space="0" w:color="auto"/>
              <w:left w:val="single" w:sz="4" w:space="0" w:color="auto"/>
              <w:bottom w:val="nil"/>
              <w:right w:val="single" w:sz="4" w:space="0" w:color="auto"/>
            </w:tcBorders>
            <w:shd w:val="clear" w:color="auto" w:fill="FFFFFF"/>
            <w:vAlign w:val="center"/>
          </w:tcPr>
          <w:p w:rsidR="00C45D74" w:rsidRPr="00E6220E" w:rsidRDefault="00C45D74" w:rsidP="00332274">
            <w:pPr>
              <w:pStyle w:val="a3"/>
              <w:shd w:val="clear" w:color="auto" w:fill="auto"/>
              <w:spacing w:line="240" w:lineRule="auto"/>
              <w:ind w:firstLine="0"/>
              <w:rPr>
                <w:sz w:val="28"/>
                <w:szCs w:val="28"/>
                <w:lang w:val="uk-UA"/>
              </w:rPr>
            </w:pPr>
            <w:r w:rsidRPr="00E6220E">
              <w:rPr>
                <w:sz w:val="28"/>
                <w:szCs w:val="28"/>
                <w:lang w:val="uk-UA" w:eastAsia="uk-UA"/>
              </w:rPr>
              <w:t>Оцінка ЕСТS</w:t>
            </w:r>
          </w:p>
        </w:tc>
        <w:tc>
          <w:tcPr>
            <w:tcW w:w="3827" w:type="dxa"/>
            <w:tcBorders>
              <w:top w:val="single" w:sz="4" w:space="0" w:color="auto"/>
              <w:left w:val="single" w:sz="4" w:space="0" w:color="auto"/>
              <w:right w:val="single" w:sz="4" w:space="0" w:color="auto"/>
            </w:tcBorders>
            <w:shd w:val="clear" w:color="auto" w:fill="FFFFFF"/>
            <w:vAlign w:val="center"/>
          </w:tcPr>
          <w:p w:rsidR="00C45D74" w:rsidRPr="00E6220E" w:rsidRDefault="00C45D74" w:rsidP="00332274">
            <w:pPr>
              <w:pStyle w:val="a3"/>
              <w:shd w:val="clear" w:color="auto" w:fill="auto"/>
              <w:spacing w:line="240" w:lineRule="auto"/>
              <w:ind w:firstLine="0"/>
              <w:rPr>
                <w:sz w:val="28"/>
                <w:szCs w:val="28"/>
                <w:lang w:val="uk-UA"/>
              </w:rPr>
            </w:pPr>
            <w:r w:rsidRPr="00E6220E">
              <w:rPr>
                <w:sz w:val="28"/>
                <w:szCs w:val="28"/>
                <w:lang w:val="uk-UA" w:eastAsia="uk-UA"/>
              </w:rPr>
              <w:t>Оцінка за національною шкалою</w:t>
            </w:r>
          </w:p>
        </w:tc>
      </w:tr>
      <w:tr w:rsidR="00C45D74" w:rsidRPr="00E6220E" w:rsidTr="00332274">
        <w:trPr>
          <w:trHeight w:val="33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E6220E" w:rsidRDefault="00C45D74" w:rsidP="00332274">
            <w:pPr>
              <w:pStyle w:val="a3"/>
              <w:shd w:val="clear" w:color="auto" w:fill="auto"/>
              <w:spacing w:line="240" w:lineRule="auto"/>
              <w:ind w:firstLine="0"/>
              <w:rPr>
                <w:sz w:val="28"/>
                <w:szCs w:val="28"/>
                <w:lang w:val="uk-UA"/>
              </w:rPr>
            </w:pPr>
            <w:r w:rsidRPr="00E6220E">
              <w:rPr>
                <w:sz w:val="28"/>
                <w:szCs w:val="28"/>
                <w:lang w:val="uk-UA" w:eastAsia="uk-UA"/>
              </w:rPr>
              <w:t>90-100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E6220E" w:rsidRDefault="00C45D74" w:rsidP="00332274">
            <w:pPr>
              <w:pStyle w:val="a3"/>
              <w:shd w:val="clear" w:color="auto" w:fill="auto"/>
              <w:spacing w:line="240" w:lineRule="auto"/>
              <w:ind w:firstLine="0"/>
              <w:rPr>
                <w:sz w:val="28"/>
                <w:szCs w:val="28"/>
                <w:lang w:val="uk-UA"/>
              </w:rPr>
            </w:pPr>
            <w:r w:rsidRPr="00E6220E">
              <w:rPr>
                <w:sz w:val="28"/>
                <w:szCs w:val="28"/>
                <w:lang w:val="uk-UA" w:eastAsia="uk-UA"/>
              </w:rPr>
              <w:t>А</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E6220E" w:rsidRDefault="00C45D74" w:rsidP="00332274">
            <w:pPr>
              <w:pStyle w:val="a3"/>
              <w:shd w:val="clear" w:color="auto" w:fill="auto"/>
              <w:spacing w:line="240" w:lineRule="auto"/>
              <w:ind w:firstLine="0"/>
              <w:rPr>
                <w:sz w:val="28"/>
                <w:szCs w:val="28"/>
                <w:lang w:val="uk-UA"/>
              </w:rPr>
            </w:pPr>
            <w:r w:rsidRPr="00E6220E">
              <w:rPr>
                <w:sz w:val="28"/>
                <w:szCs w:val="28"/>
                <w:lang w:val="uk-UA" w:eastAsia="uk-UA"/>
              </w:rPr>
              <w:t>відмінно</w:t>
            </w:r>
          </w:p>
        </w:tc>
      </w:tr>
      <w:tr w:rsidR="00C45D74" w:rsidRPr="00E6220E" w:rsidTr="00332274">
        <w:trPr>
          <w:trHeight w:val="33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E6220E" w:rsidRDefault="00C45D74" w:rsidP="00332274">
            <w:pPr>
              <w:pStyle w:val="a3"/>
              <w:shd w:val="clear" w:color="auto" w:fill="auto"/>
              <w:spacing w:line="240" w:lineRule="auto"/>
              <w:ind w:firstLine="0"/>
              <w:rPr>
                <w:sz w:val="28"/>
                <w:szCs w:val="28"/>
                <w:lang w:val="uk-UA"/>
              </w:rPr>
            </w:pPr>
            <w:r w:rsidRPr="00E6220E">
              <w:rPr>
                <w:sz w:val="28"/>
                <w:szCs w:val="28"/>
                <w:lang w:val="uk-UA" w:eastAsia="uk-UA"/>
              </w:rPr>
              <w:lastRenderedPageBreak/>
              <w:t>82-89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E6220E" w:rsidRDefault="00C45D74" w:rsidP="00332274">
            <w:pPr>
              <w:pStyle w:val="a3"/>
              <w:shd w:val="clear" w:color="auto" w:fill="auto"/>
              <w:spacing w:line="240" w:lineRule="auto"/>
              <w:ind w:firstLine="0"/>
              <w:rPr>
                <w:sz w:val="28"/>
                <w:szCs w:val="28"/>
                <w:lang w:val="uk-UA"/>
              </w:rPr>
            </w:pPr>
            <w:r w:rsidRPr="00E6220E">
              <w:rPr>
                <w:sz w:val="28"/>
                <w:szCs w:val="28"/>
                <w:lang w:val="uk-UA" w:eastAsia="uk-UA"/>
              </w:rPr>
              <w:t>В</w:t>
            </w:r>
          </w:p>
        </w:tc>
        <w:tc>
          <w:tcPr>
            <w:tcW w:w="3827" w:type="dxa"/>
            <w:vMerge w:val="restart"/>
            <w:tcBorders>
              <w:top w:val="single" w:sz="4" w:space="0" w:color="auto"/>
              <w:left w:val="single" w:sz="4" w:space="0" w:color="auto"/>
              <w:bottom w:val="nil"/>
              <w:right w:val="single" w:sz="4" w:space="0" w:color="auto"/>
            </w:tcBorders>
            <w:shd w:val="clear" w:color="auto" w:fill="FFFFFF"/>
            <w:vAlign w:val="center"/>
          </w:tcPr>
          <w:p w:rsidR="00C45D74" w:rsidRPr="00E6220E" w:rsidRDefault="00C45D74" w:rsidP="00332274">
            <w:pPr>
              <w:pStyle w:val="a3"/>
              <w:shd w:val="clear" w:color="auto" w:fill="auto"/>
              <w:spacing w:line="240" w:lineRule="auto"/>
              <w:ind w:firstLine="0"/>
              <w:rPr>
                <w:sz w:val="28"/>
                <w:szCs w:val="28"/>
                <w:lang w:val="uk-UA"/>
              </w:rPr>
            </w:pPr>
            <w:r w:rsidRPr="00E6220E">
              <w:rPr>
                <w:sz w:val="28"/>
                <w:szCs w:val="28"/>
                <w:lang w:val="uk-UA" w:eastAsia="uk-UA"/>
              </w:rPr>
              <w:t>добре</w:t>
            </w:r>
          </w:p>
        </w:tc>
      </w:tr>
      <w:tr w:rsidR="00C45D74" w:rsidRPr="00E6220E" w:rsidTr="00332274">
        <w:trPr>
          <w:trHeight w:val="341"/>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E6220E" w:rsidRDefault="00C45D74" w:rsidP="00332274">
            <w:pPr>
              <w:pStyle w:val="a3"/>
              <w:shd w:val="clear" w:color="auto" w:fill="auto"/>
              <w:spacing w:line="240" w:lineRule="auto"/>
              <w:ind w:firstLine="0"/>
              <w:rPr>
                <w:sz w:val="28"/>
                <w:szCs w:val="28"/>
                <w:lang w:val="uk-UA"/>
              </w:rPr>
            </w:pPr>
            <w:r w:rsidRPr="00E6220E">
              <w:rPr>
                <w:sz w:val="28"/>
                <w:szCs w:val="28"/>
                <w:lang w:val="uk-UA" w:eastAsia="uk-UA"/>
              </w:rPr>
              <w:t>75-81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E6220E" w:rsidRDefault="00C45D74" w:rsidP="00332274">
            <w:pPr>
              <w:pStyle w:val="a3"/>
              <w:shd w:val="clear" w:color="auto" w:fill="auto"/>
              <w:spacing w:line="240" w:lineRule="auto"/>
              <w:ind w:firstLine="0"/>
              <w:rPr>
                <w:sz w:val="28"/>
                <w:szCs w:val="28"/>
                <w:lang w:val="uk-UA"/>
              </w:rPr>
            </w:pPr>
            <w:r w:rsidRPr="00E6220E">
              <w:rPr>
                <w:sz w:val="28"/>
                <w:szCs w:val="28"/>
                <w:lang w:val="uk-UA" w:eastAsia="uk-UA"/>
              </w:rPr>
              <w:t>С</w:t>
            </w:r>
          </w:p>
        </w:tc>
        <w:tc>
          <w:tcPr>
            <w:tcW w:w="3827" w:type="dxa"/>
            <w:vMerge/>
            <w:tcBorders>
              <w:top w:val="nil"/>
              <w:left w:val="single" w:sz="4" w:space="0" w:color="auto"/>
              <w:bottom w:val="single" w:sz="4" w:space="0" w:color="auto"/>
              <w:right w:val="single" w:sz="4" w:space="0" w:color="auto"/>
            </w:tcBorders>
            <w:shd w:val="clear" w:color="auto" w:fill="FFFFFF"/>
            <w:vAlign w:val="center"/>
          </w:tcPr>
          <w:p w:rsidR="00C45D74" w:rsidRPr="00E6220E" w:rsidRDefault="00C45D74" w:rsidP="00332274">
            <w:pPr>
              <w:pStyle w:val="a3"/>
              <w:shd w:val="clear" w:color="auto" w:fill="auto"/>
              <w:spacing w:line="240" w:lineRule="auto"/>
              <w:ind w:firstLine="0"/>
              <w:rPr>
                <w:sz w:val="28"/>
                <w:szCs w:val="28"/>
                <w:lang w:val="uk-UA"/>
              </w:rPr>
            </w:pPr>
          </w:p>
        </w:tc>
      </w:tr>
      <w:tr w:rsidR="00C45D74" w:rsidRPr="00E6220E" w:rsidTr="00332274">
        <w:trPr>
          <w:trHeight w:val="32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E6220E" w:rsidRDefault="00C45D74" w:rsidP="00332274">
            <w:pPr>
              <w:pStyle w:val="a3"/>
              <w:shd w:val="clear" w:color="auto" w:fill="auto"/>
              <w:spacing w:line="240" w:lineRule="auto"/>
              <w:ind w:firstLine="0"/>
              <w:rPr>
                <w:sz w:val="28"/>
                <w:szCs w:val="28"/>
                <w:lang w:val="uk-UA"/>
              </w:rPr>
            </w:pPr>
            <w:r w:rsidRPr="00E6220E">
              <w:rPr>
                <w:sz w:val="28"/>
                <w:szCs w:val="28"/>
                <w:lang w:val="uk-UA" w:eastAsia="uk-UA"/>
              </w:rPr>
              <w:t>64-74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E6220E" w:rsidRDefault="00C45D74" w:rsidP="00332274">
            <w:pPr>
              <w:pStyle w:val="a3"/>
              <w:shd w:val="clear" w:color="auto" w:fill="auto"/>
              <w:spacing w:line="240" w:lineRule="auto"/>
              <w:ind w:firstLine="0"/>
              <w:rPr>
                <w:sz w:val="28"/>
                <w:szCs w:val="28"/>
                <w:lang w:val="uk-UA"/>
              </w:rPr>
            </w:pPr>
            <w:r w:rsidRPr="00E6220E">
              <w:rPr>
                <w:sz w:val="28"/>
                <w:szCs w:val="28"/>
                <w:lang w:val="uk-UA" w:eastAsia="uk-UA"/>
              </w:rPr>
              <w:t>D</w:t>
            </w:r>
          </w:p>
        </w:tc>
        <w:tc>
          <w:tcPr>
            <w:tcW w:w="3827" w:type="dxa"/>
            <w:vMerge w:val="restart"/>
            <w:tcBorders>
              <w:top w:val="single" w:sz="4" w:space="0" w:color="auto"/>
              <w:left w:val="single" w:sz="4" w:space="0" w:color="auto"/>
              <w:bottom w:val="nil"/>
              <w:right w:val="single" w:sz="4" w:space="0" w:color="auto"/>
            </w:tcBorders>
            <w:shd w:val="clear" w:color="auto" w:fill="FFFFFF"/>
            <w:vAlign w:val="center"/>
          </w:tcPr>
          <w:p w:rsidR="00C45D74" w:rsidRPr="00E6220E" w:rsidRDefault="00C45D74" w:rsidP="00332274">
            <w:pPr>
              <w:pStyle w:val="a3"/>
              <w:shd w:val="clear" w:color="auto" w:fill="auto"/>
              <w:spacing w:line="240" w:lineRule="auto"/>
              <w:ind w:firstLine="0"/>
              <w:rPr>
                <w:sz w:val="28"/>
                <w:szCs w:val="28"/>
                <w:lang w:val="uk-UA"/>
              </w:rPr>
            </w:pPr>
            <w:r w:rsidRPr="00E6220E">
              <w:rPr>
                <w:sz w:val="28"/>
                <w:szCs w:val="28"/>
                <w:lang w:val="uk-UA" w:eastAsia="uk-UA"/>
              </w:rPr>
              <w:t>задовільно</w:t>
            </w:r>
          </w:p>
        </w:tc>
      </w:tr>
      <w:tr w:rsidR="00C45D74" w:rsidRPr="00E6220E" w:rsidTr="00332274">
        <w:trPr>
          <w:trHeight w:val="331"/>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E6220E" w:rsidRDefault="00C45D74" w:rsidP="00332274">
            <w:pPr>
              <w:pStyle w:val="a3"/>
              <w:shd w:val="clear" w:color="auto" w:fill="auto"/>
              <w:spacing w:line="240" w:lineRule="auto"/>
              <w:ind w:firstLine="0"/>
              <w:rPr>
                <w:sz w:val="28"/>
                <w:szCs w:val="28"/>
                <w:lang w:val="uk-UA"/>
              </w:rPr>
            </w:pPr>
            <w:r w:rsidRPr="00E6220E">
              <w:rPr>
                <w:sz w:val="28"/>
                <w:szCs w:val="28"/>
                <w:lang w:val="uk-UA" w:eastAsia="uk-UA"/>
              </w:rPr>
              <w:t>60-63</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E6220E" w:rsidRDefault="00C45D74" w:rsidP="00332274">
            <w:pPr>
              <w:pStyle w:val="a3"/>
              <w:shd w:val="clear" w:color="auto" w:fill="auto"/>
              <w:spacing w:line="240" w:lineRule="auto"/>
              <w:ind w:firstLine="0"/>
              <w:rPr>
                <w:sz w:val="28"/>
                <w:szCs w:val="28"/>
                <w:lang w:val="uk-UA"/>
              </w:rPr>
            </w:pPr>
            <w:r w:rsidRPr="00E6220E">
              <w:rPr>
                <w:sz w:val="28"/>
                <w:szCs w:val="28"/>
                <w:lang w:val="uk-UA" w:eastAsia="uk-UA"/>
              </w:rPr>
              <w:t>Е</w:t>
            </w:r>
          </w:p>
        </w:tc>
        <w:tc>
          <w:tcPr>
            <w:tcW w:w="3827" w:type="dxa"/>
            <w:vMerge/>
            <w:tcBorders>
              <w:top w:val="nil"/>
              <w:left w:val="single" w:sz="4" w:space="0" w:color="auto"/>
              <w:bottom w:val="single" w:sz="4" w:space="0" w:color="auto"/>
              <w:right w:val="single" w:sz="4" w:space="0" w:color="auto"/>
            </w:tcBorders>
            <w:shd w:val="clear" w:color="auto" w:fill="FFFFFF"/>
            <w:vAlign w:val="center"/>
          </w:tcPr>
          <w:p w:rsidR="00C45D74" w:rsidRPr="00E6220E" w:rsidRDefault="00C45D74" w:rsidP="00332274">
            <w:pPr>
              <w:pStyle w:val="a3"/>
              <w:shd w:val="clear" w:color="auto" w:fill="auto"/>
              <w:spacing w:line="240" w:lineRule="auto"/>
              <w:ind w:firstLine="0"/>
              <w:rPr>
                <w:sz w:val="28"/>
                <w:szCs w:val="28"/>
                <w:lang w:val="uk-UA"/>
              </w:rPr>
            </w:pPr>
          </w:p>
        </w:tc>
      </w:tr>
      <w:tr w:rsidR="00C45D74" w:rsidRPr="00E6220E" w:rsidTr="00332274">
        <w:trPr>
          <w:trHeight w:val="39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E6220E" w:rsidRDefault="00C45D74" w:rsidP="00332274">
            <w:pPr>
              <w:pStyle w:val="a3"/>
              <w:shd w:val="clear" w:color="auto" w:fill="auto"/>
              <w:spacing w:line="240" w:lineRule="auto"/>
              <w:ind w:firstLine="0"/>
              <w:rPr>
                <w:sz w:val="28"/>
                <w:szCs w:val="28"/>
                <w:lang w:val="uk-UA"/>
              </w:rPr>
            </w:pPr>
            <w:r w:rsidRPr="00E6220E">
              <w:rPr>
                <w:sz w:val="28"/>
                <w:szCs w:val="28"/>
                <w:lang w:val="uk-UA" w:eastAsia="uk-UA"/>
              </w:rPr>
              <w:t>35-59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E6220E" w:rsidRDefault="00C45D74" w:rsidP="00332274">
            <w:pPr>
              <w:pStyle w:val="a3"/>
              <w:shd w:val="clear" w:color="auto" w:fill="auto"/>
              <w:spacing w:line="240" w:lineRule="auto"/>
              <w:ind w:firstLine="0"/>
              <w:rPr>
                <w:sz w:val="28"/>
                <w:szCs w:val="28"/>
                <w:lang w:val="uk-UA"/>
              </w:rPr>
            </w:pPr>
            <w:r w:rsidRPr="00E6220E">
              <w:rPr>
                <w:sz w:val="28"/>
                <w:szCs w:val="28"/>
                <w:lang w:val="uk-UA" w:eastAsia="uk-UA"/>
              </w:rPr>
              <w:t>FХ</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E6220E" w:rsidRDefault="00C45D74" w:rsidP="00332274">
            <w:pPr>
              <w:pStyle w:val="a3"/>
              <w:shd w:val="clear" w:color="auto" w:fill="auto"/>
              <w:spacing w:line="240" w:lineRule="auto"/>
              <w:ind w:firstLine="0"/>
              <w:rPr>
                <w:sz w:val="28"/>
                <w:szCs w:val="28"/>
                <w:lang w:val="uk-UA"/>
              </w:rPr>
            </w:pPr>
            <w:r w:rsidRPr="00E6220E">
              <w:rPr>
                <w:sz w:val="28"/>
                <w:szCs w:val="28"/>
                <w:lang w:val="uk-UA" w:eastAsia="uk-UA"/>
              </w:rPr>
              <w:t>незадовільно з можливістю повторного складання</w:t>
            </w:r>
          </w:p>
        </w:tc>
      </w:tr>
      <w:tr w:rsidR="00C45D74" w:rsidRPr="00E6220E" w:rsidTr="00332274">
        <w:trPr>
          <w:trHeight w:val="54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E6220E" w:rsidRDefault="00C45D74" w:rsidP="00332274">
            <w:pPr>
              <w:pStyle w:val="a3"/>
              <w:shd w:val="clear" w:color="auto" w:fill="auto"/>
              <w:spacing w:line="240" w:lineRule="auto"/>
              <w:ind w:firstLine="0"/>
              <w:rPr>
                <w:sz w:val="28"/>
                <w:szCs w:val="28"/>
                <w:lang w:val="uk-UA"/>
              </w:rPr>
            </w:pPr>
            <w:r w:rsidRPr="00E6220E">
              <w:rPr>
                <w:sz w:val="28"/>
                <w:szCs w:val="28"/>
                <w:lang w:val="uk-UA" w:eastAsia="uk-UA"/>
              </w:rPr>
              <w:t>0-34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E6220E" w:rsidRDefault="00C45D74" w:rsidP="00332274">
            <w:pPr>
              <w:pStyle w:val="a3"/>
              <w:shd w:val="clear" w:color="auto" w:fill="auto"/>
              <w:spacing w:line="240" w:lineRule="auto"/>
              <w:ind w:firstLine="0"/>
              <w:rPr>
                <w:sz w:val="28"/>
                <w:szCs w:val="28"/>
                <w:lang w:val="uk-UA"/>
              </w:rPr>
            </w:pPr>
            <w:r w:rsidRPr="00E6220E">
              <w:rPr>
                <w:sz w:val="28"/>
                <w:szCs w:val="28"/>
                <w:lang w:val="uk-UA" w:eastAsia="uk-UA"/>
              </w:rPr>
              <w:t>F</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E6220E" w:rsidRDefault="00C45D74" w:rsidP="00332274">
            <w:pPr>
              <w:pStyle w:val="a3"/>
              <w:shd w:val="clear" w:color="auto" w:fill="auto"/>
              <w:spacing w:line="240" w:lineRule="auto"/>
              <w:ind w:firstLine="0"/>
              <w:rPr>
                <w:sz w:val="28"/>
                <w:szCs w:val="28"/>
                <w:lang w:val="uk-UA"/>
              </w:rPr>
            </w:pPr>
            <w:r w:rsidRPr="00E6220E">
              <w:rPr>
                <w:sz w:val="28"/>
                <w:szCs w:val="28"/>
                <w:lang w:val="uk-UA" w:eastAsia="uk-UA"/>
              </w:rPr>
              <w:t>незадовільно з обов'язковим повторним вивченням дисципліни</w:t>
            </w:r>
          </w:p>
        </w:tc>
      </w:tr>
    </w:tbl>
    <w:p w:rsidR="00C45D74" w:rsidRPr="00F26F67" w:rsidRDefault="00C45D74" w:rsidP="00C45D74">
      <w:pPr>
        <w:rPr>
          <w:rFonts w:ascii="Times New Roman" w:hAnsi="Times New Roman" w:cs="Times New Roman"/>
          <w:sz w:val="28"/>
          <w:szCs w:val="28"/>
        </w:rPr>
      </w:pPr>
    </w:p>
    <w:p w:rsidR="00C45D74" w:rsidRDefault="00C45D74" w:rsidP="00C45D74">
      <w:pPr>
        <w:pStyle w:val="32"/>
        <w:shd w:val="clear" w:color="auto" w:fill="auto"/>
        <w:spacing w:after="0" w:line="360" w:lineRule="auto"/>
        <w:rPr>
          <w:sz w:val="28"/>
          <w:szCs w:val="28"/>
          <w:lang w:eastAsia="uk-UA"/>
        </w:rPr>
      </w:pPr>
      <w:proofErr w:type="spellStart"/>
      <w:r w:rsidRPr="00F26F67">
        <w:rPr>
          <w:sz w:val="28"/>
          <w:szCs w:val="28"/>
          <w:lang w:eastAsia="uk-UA"/>
        </w:rPr>
        <w:t>Основна</w:t>
      </w:r>
      <w:proofErr w:type="spellEnd"/>
      <w:r w:rsidRPr="00F26F67">
        <w:rPr>
          <w:sz w:val="28"/>
          <w:szCs w:val="28"/>
          <w:lang w:eastAsia="uk-UA"/>
        </w:rPr>
        <w:t xml:space="preserve"> </w:t>
      </w:r>
      <w:proofErr w:type="spellStart"/>
      <w:r w:rsidRPr="00F26F67">
        <w:rPr>
          <w:sz w:val="28"/>
          <w:szCs w:val="28"/>
          <w:lang w:eastAsia="uk-UA"/>
        </w:rPr>
        <w:t>література</w:t>
      </w:r>
      <w:proofErr w:type="spellEnd"/>
      <w:r w:rsidRPr="00F26F67">
        <w:rPr>
          <w:sz w:val="28"/>
          <w:szCs w:val="28"/>
          <w:lang w:eastAsia="uk-UA"/>
        </w:rPr>
        <w:t>:</w:t>
      </w:r>
    </w:p>
    <w:p w:rsidR="00DF065B" w:rsidRPr="00D35E65" w:rsidRDefault="00DF065B" w:rsidP="00DF065B">
      <w:pPr>
        <w:jc w:val="center"/>
        <w:rPr>
          <w:rFonts w:ascii="Times New Roman" w:hAnsi="Times New Roman"/>
          <w:b/>
          <w:lang w:val="uk-UA"/>
        </w:rPr>
      </w:pPr>
    </w:p>
    <w:p w:rsidR="00DF065B" w:rsidRPr="00DF065B" w:rsidRDefault="00DF065B" w:rsidP="00DF065B">
      <w:pPr>
        <w:jc w:val="center"/>
        <w:rPr>
          <w:rFonts w:ascii="Times New Roman" w:hAnsi="Times New Roman" w:cs="Times New Roman"/>
          <w:b/>
          <w:sz w:val="28"/>
          <w:szCs w:val="28"/>
          <w:lang w:val="uk-UA"/>
        </w:rPr>
      </w:pPr>
      <w:r w:rsidRPr="00DF065B">
        <w:rPr>
          <w:rFonts w:ascii="Times New Roman" w:hAnsi="Times New Roman" w:cs="Times New Roman"/>
          <w:b/>
          <w:sz w:val="28"/>
          <w:szCs w:val="28"/>
          <w:lang w:val="uk-UA"/>
        </w:rPr>
        <w:t>Базова література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DF065B" w:rsidRPr="00DF065B" w:rsidTr="00D869FD">
        <w:trPr>
          <w:jc w:val="center"/>
        </w:trPr>
        <w:tc>
          <w:tcPr>
            <w:tcW w:w="709" w:type="dxa"/>
            <w:shd w:val="clear" w:color="auto" w:fill="auto"/>
          </w:tcPr>
          <w:p w:rsidR="00DF065B" w:rsidRPr="00DF065B" w:rsidRDefault="00DF065B" w:rsidP="00D869FD">
            <w:pPr>
              <w:jc w:val="center"/>
              <w:rPr>
                <w:rFonts w:ascii="Times New Roman" w:hAnsi="Times New Roman" w:cs="Times New Roman"/>
                <w:sz w:val="28"/>
                <w:szCs w:val="28"/>
                <w:lang w:val="uk-UA"/>
              </w:rPr>
            </w:pPr>
            <w:r w:rsidRPr="00DF065B">
              <w:rPr>
                <w:rFonts w:ascii="Times New Roman" w:hAnsi="Times New Roman" w:cs="Times New Roman"/>
                <w:sz w:val="28"/>
                <w:szCs w:val="28"/>
                <w:lang w:val="uk-UA"/>
              </w:rPr>
              <w:t>1</w:t>
            </w:r>
          </w:p>
        </w:tc>
        <w:tc>
          <w:tcPr>
            <w:tcW w:w="8930" w:type="dxa"/>
            <w:shd w:val="clear" w:color="auto" w:fill="auto"/>
          </w:tcPr>
          <w:p w:rsidR="00DF065B" w:rsidRPr="00DF065B" w:rsidRDefault="00DF065B" w:rsidP="00D869FD">
            <w:pPr>
              <w:rPr>
                <w:rFonts w:ascii="Times New Roman" w:hAnsi="Times New Roman" w:cs="Times New Roman"/>
                <w:sz w:val="28"/>
                <w:szCs w:val="28"/>
              </w:rPr>
            </w:pPr>
            <w:r w:rsidRPr="00DF065B">
              <w:rPr>
                <w:rFonts w:ascii="Times New Roman" w:hAnsi="Times New Roman" w:cs="Times New Roman"/>
                <w:sz w:val="28"/>
                <w:szCs w:val="28"/>
              </w:rPr>
              <w:t xml:space="preserve">Власова М.Л. Социологические методы в </w:t>
            </w:r>
            <w:proofErr w:type="spellStart"/>
            <w:r w:rsidRPr="00DF065B">
              <w:rPr>
                <w:rFonts w:ascii="Times New Roman" w:hAnsi="Times New Roman" w:cs="Times New Roman"/>
                <w:sz w:val="28"/>
                <w:szCs w:val="28"/>
              </w:rPr>
              <w:t>маркетингових</w:t>
            </w:r>
            <w:proofErr w:type="spellEnd"/>
            <w:r w:rsidRPr="00DF065B">
              <w:rPr>
                <w:rFonts w:ascii="Times New Roman" w:hAnsi="Times New Roman" w:cs="Times New Roman"/>
                <w:sz w:val="28"/>
                <w:szCs w:val="28"/>
              </w:rPr>
              <w:t xml:space="preserve"> исследованиях. Учебное пособие. -  М.: ГУ ВШЭ, 2006.</w:t>
            </w:r>
          </w:p>
        </w:tc>
      </w:tr>
      <w:tr w:rsidR="00DF065B" w:rsidRPr="00DF065B" w:rsidTr="00D869FD">
        <w:trPr>
          <w:jc w:val="center"/>
        </w:trPr>
        <w:tc>
          <w:tcPr>
            <w:tcW w:w="709" w:type="dxa"/>
            <w:shd w:val="clear" w:color="auto" w:fill="auto"/>
          </w:tcPr>
          <w:p w:rsidR="00DF065B" w:rsidRPr="00DF065B" w:rsidRDefault="00DF065B" w:rsidP="00D869FD">
            <w:pPr>
              <w:jc w:val="center"/>
              <w:rPr>
                <w:rFonts w:ascii="Times New Roman" w:hAnsi="Times New Roman" w:cs="Times New Roman"/>
                <w:sz w:val="28"/>
                <w:szCs w:val="28"/>
                <w:lang w:val="uk-UA"/>
              </w:rPr>
            </w:pPr>
            <w:r w:rsidRPr="00DF065B">
              <w:rPr>
                <w:rFonts w:ascii="Times New Roman" w:hAnsi="Times New Roman" w:cs="Times New Roman"/>
                <w:sz w:val="28"/>
                <w:szCs w:val="28"/>
                <w:lang w:val="uk-UA"/>
              </w:rPr>
              <w:t>2</w:t>
            </w:r>
          </w:p>
        </w:tc>
        <w:tc>
          <w:tcPr>
            <w:tcW w:w="8930" w:type="dxa"/>
            <w:shd w:val="clear" w:color="auto" w:fill="auto"/>
          </w:tcPr>
          <w:p w:rsidR="00DF065B" w:rsidRPr="00DF065B" w:rsidRDefault="00DF065B" w:rsidP="00D869FD">
            <w:pPr>
              <w:rPr>
                <w:rFonts w:ascii="Times New Roman" w:hAnsi="Times New Roman" w:cs="Times New Roman"/>
                <w:sz w:val="28"/>
                <w:szCs w:val="28"/>
              </w:rPr>
            </w:pPr>
            <w:r w:rsidRPr="00DF065B">
              <w:rPr>
                <w:rFonts w:ascii="Times New Roman" w:hAnsi="Times New Roman" w:cs="Times New Roman"/>
                <w:sz w:val="28"/>
                <w:szCs w:val="28"/>
              </w:rPr>
              <w:t>Голубков Е.П. Маркетинговые исследования: теория, методология и практика. – М.: Издательство „</w:t>
            </w:r>
            <w:proofErr w:type="spellStart"/>
            <w:r w:rsidRPr="00DF065B">
              <w:rPr>
                <w:rFonts w:ascii="Times New Roman" w:hAnsi="Times New Roman" w:cs="Times New Roman"/>
                <w:sz w:val="28"/>
                <w:szCs w:val="28"/>
              </w:rPr>
              <w:t>Финпресс</w:t>
            </w:r>
            <w:proofErr w:type="spellEnd"/>
            <w:r w:rsidRPr="00DF065B">
              <w:rPr>
                <w:rFonts w:ascii="Times New Roman" w:hAnsi="Times New Roman" w:cs="Times New Roman"/>
                <w:sz w:val="28"/>
                <w:szCs w:val="28"/>
              </w:rPr>
              <w:t>”, 2008.</w:t>
            </w:r>
          </w:p>
        </w:tc>
      </w:tr>
      <w:tr w:rsidR="00DF065B" w:rsidRPr="00DF065B" w:rsidTr="00D869FD">
        <w:trPr>
          <w:jc w:val="center"/>
        </w:trPr>
        <w:tc>
          <w:tcPr>
            <w:tcW w:w="709" w:type="dxa"/>
            <w:shd w:val="clear" w:color="auto" w:fill="auto"/>
          </w:tcPr>
          <w:p w:rsidR="00DF065B" w:rsidRPr="00DF065B" w:rsidRDefault="00DF065B" w:rsidP="00D869FD">
            <w:pPr>
              <w:jc w:val="center"/>
              <w:rPr>
                <w:rFonts w:ascii="Times New Roman" w:hAnsi="Times New Roman" w:cs="Times New Roman"/>
                <w:sz w:val="28"/>
                <w:szCs w:val="28"/>
                <w:lang w:val="uk-UA"/>
              </w:rPr>
            </w:pPr>
            <w:r w:rsidRPr="00DF065B">
              <w:rPr>
                <w:rFonts w:ascii="Times New Roman" w:hAnsi="Times New Roman" w:cs="Times New Roman"/>
                <w:sz w:val="28"/>
                <w:szCs w:val="28"/>
                <w:lang w:val="uk-UA"/>
              </w:rPr>
              <w:t>3</w:t>
            </w:r>
          </w:p>
        </w:tc>
        <w:tc>
          <w:tcPr>
            <w:tcW w:w="8930" w:type="dxa"/>
            <w:shd w:val="clear" w:color="auto" w:fill="auto"/>
          </w:tcPr>
          <w:p w:rsidR="00DF065B" w:rsidRPr="00DF065B" w:rsidRDefault="00DF065B" w:rsidP="00D869FD">
            <w:pPr>
              <w:rPr>
                <w:rFonts w:ascii="Times New Roman" w:hAnsi="Times New Roman" w:cs="Times New Roman"/>
                <w:sz w:val="28"/>
                <w:szCs w:val="28"/>
              </w:rPr>
            </w:pPr>
            <w:r w:rsidRPr="00DF065B">
              <w:rPr>
                <w:rFonts w:ascii="Times New Roman" w:hAnsi="Times New Roman" w:cs="Times New Roman"/>
                <w:sz w:val="28"/>
                <w:szCs w:val="28"/>
              </w:rPr>
              <w:t xml:space="preserve">Котлер Ф. Основы маркетинга. / Пер. с англ. – М., </w:t>
            </w:r>
            <w:proofErr w:type="spellStart"/>
            <w:r w:rsidRPr="00DF065B">
              <w:rPr>
                <w:rFonts w:ascii="Times New Roman" w:hAnsi="Times New Roman" w:cs="Times New Roman"/>
                <w:sz w:val="28"/>
                <w:szCs w:val="28"/>
              </w:rPr>
              <w:t>Спб</w:t>
            </w:r>
            <w:proofErr w:type="spellEnd"/>
            <w:r w:rsidRPr="00DF065B">
              <w:rPr>
                <w:rFonts w:ascii="Times New Roman" w:hAnsi="Times New Roman" w:cs="Times New Roman"/>
                <w:sz w:val="28"/>
                <w:szCs w:val="28"/>
              </w:rPr>
              <w:t xml:space="preserve">, К.: </w:t>
            </w:r>
            <w:proofErr w:type="spellStart"/>
            <w:r w:rsidRPr="00DF065B">
              <w:rPr>
                <w:rFonts w:ascii="Times New Roman" w:hAnsi="Times New Roman" w:cs="Times New Roman"/>
                <w:sz w:val="28"/>
                <w:szCs w:val="28"/>
              </w:rPr>
              <w:t>Издат</w:t>
            </w:r>
            <w:proofErr w:type="spellEnd"/>
            <w:r w:rsidRPr="00DF065B">
              <w:rPr>
                <w:rFonts w:ascii="Times New Roman" w:hAnsi="Times New Roman" w:cs="Times New Roman"/>
                <w:sz w:val="28"/>
                <w:szCs w:val="28"/>
              </w:rPr>
              <w:t>. дом "Вильямс", 2004. – 1197 с.</w:t>
            </w:r>
          </w:p>
        </w:tc>
      </w:tr>
      <w:tr w:rsidR="00DF065B" w:rsidRPr="00DF065B" w:rsidTr="00D869FD">
        <w:trPr>
          <w:jc w:val="center"/>
        </w:trPr>
        <w:tc>
          <w:tcPr>
            <w:tcW w:w="709" w:type="dxa"/>
            <w:shd w:val="clear" w:color="auto" w:fill="auto"/>
          </w:tcPr>
          <w:p w:rsidR="00DF065B" w:rsidRPr="00DF065B" w:rsidRDefault="00DF065B" w:rsidP="00D869FD">
            <w:pPr>
              <w:jc w:val="center"/>
              <w:rPr>
                <w:rFonts w:ascii="Times New Roman" w:hAnsi="Times New Roman" w:cs="Times New Roman"/>
                <w:sz w:val="28"/>
                <w:szCs w:val="28"/>
                <w:lang w:val="uk-UA"/>
              </w:rPr>
            </w:pPr>
            <w:r w:rsidRPr="00DF065B">
              <w:rPr>
                <w:rFonts w:ascii="Times New Roman" w:hAnsi="Times New Roman" w:cs="Times New Roman"/>
                <w:sz w:val="28"/>
                <w:szCs w:val="28"/>
                <w:lang w:val="uk-UA"/>
              </w:rPr>
              <w:t>4</w:t>
            </w:r>
          </w:p>
        </w:tc>
        <w:tc>
          <w:tcPr>
            <w:tcW w:w="8930" w:type="dxa"/>
            <w:shd w:val="clear" w:color="auto" w:fill="auto"/>
          </w:tcPr>
          <w:p w:rsidR="00DF065B" w:rsidRPr="00DF065B" w:rsidRDefault="00DF065B" w:rsidP="00D869FD">
            <w:pPr>
              <w:rPr>
                <w:rFonts w:ascii="Times New Roman" w:hAnsi="Times New Roman" w:cs="Times New Roman"/>
                <w:sz w:val="28"/>
                <w:szCs w:val="28"/>
              </w:rPr>
            </w:pPr>
            <w:r w:rsidRPr="00DF065B">
              <w:rPr>
                <w:rFonts w:ascii="Times New Roman" w:hAnsi="Times New Roman" w:cs="Times New Roman"/>
                <w:sz w:val="28"/>
                <w:szCs w:val="28"/>
              </w:rPr>
              <w:t xml:space="preserve">Лопатина Н.В. Социология маркетинга. -  М.: </w:t>
            </w:r>
            <w:proofErr w:type="spellStart"/>
            <w:r w:rsidRPr="00DF065B">
              <w:rPr>
                <w:rFonts w:ascii="Times New Roman" w:hAnsi="Times New Roman" w:cs="Times New Roman"/>
                <w:sz w:val="28"/>
                <w:szCs w:val="28"/>
              </w:rPr>
              <w:t>Академ</w:t>
            </w:r>
            <w:proofErr w:type="spellEnd"/>
            <w:r w:rsidRPr="00DF065B">
              <w:rPr>
                <w:rFonts w:ascii="Times New Roman" w:hAnsi="Times New Roman" w:cs="Times New Roman"/>
                <w:sz w:val="28"/>
                <w:szCs w:val="28"/>
              </w:rPr>
              <w:t>. проект, 2006</w:t>
            </w:r>
          </w:p>
        </w:tc>
      </w:tr>
      <w:tr w:rsidR="00DF065B" w:rsidRPr="00DF065B" w:rsidTr="00D869FD">
        <w:trPr>
          <w:jc w:val="center"/>
        </w:trPr>
        <w:tc>
          <w:tcPr>
            <w:tcW w:w="709" w:type="dxa"/>
            <w:shd w:val="clear" w:color="auto" w:fill="auto"/>
          </w:tcPr>
          <w:p w:rsidR="00DF065B" w:rsidRPr="00DF065B" w:rsidRDefault="00DF065B" w:rsidP="00D869FD">
            <w:pPr>
              <w:jc w:val="center"/>
              <w:rPr>
                <w:rFonts w:ascii="Times New Roman" w:hAnsi="Times New Roman" w:cs="Times New Roman"/>
                <w:sz w:val="28"/>
                <w:szCs w:val="28"/>
                <w:lang w:val="uk-UA"/>
              </w:rPr>
            </w:pPr>
            <w:r w:rsidRPr="00DF065B">
              <w:rPr>
                <w:rFonts w:ascii="Times New Roman" w:hAnsi="Times New Roman" w:cs="Times New Roman"/>
                <w:sz w:val="28"/>
                <w:szCs w:val="28"/>
                <w:lang w:val="uk-UA"/>
              </w:rPr>
              <w:t>5</w:t>
            </w:r>
          </w:p>
        </w:tc>
        <w:tc>
          <w:tcPr>
            <w:tcW w:w="8930" w:type="dxa"/>
            <w:shd w:val="clear" w:color="auto" w:fill="auto"/>
          </w:tcPr>
          <w:p w:rsidR="00DF065B" w:rsidRPr="00DF065B" w:rsidRDefault="00DF065B" w:rsidP="00D869FD">
            <w:pPr>
              <w:rPr>
                <w:rFonts w:ascii="Times New Roman" w:hAnsi="Times New Roman" w:cs="Times New Roman"/>
                <w:sz w:val="28"/>
                <w:szCs w:val="28"/>
              </w:rPr>
            </w:pPr>
            <w:r w:rsidRPr="00DF065B">
              <w:rPr>
                <w:rFonts w:ascii="Times New Roman" w:hAnsi="Times New Roman" w:cs="Times New Roman"/>
                <w:sz w:val="28"/>
                <w:szCs w:val="28"/>
              </w:rPr>
              <w:t xml:space="preserve">Маркетинг: </w:t>
            </w:r>
            <w:proofErr w:type="spellStart"/>
            <w:r w:rsidRPr="00DF065B">
              <w:rPr>
                <w:rFonts w:ascii="Times New Roman" w:hAnsi="Times New Roman" w:cs="Times New Roman"/>
                <w:sz w:val="28"/>
                <w:szCs w:val="28"/>
              </w:rPr>
              <w:t>ситуаційні</w:t>
            </w:r>
            <w:proofErr w:type="spellEnd"/>
            <w:r w:rsidRPr="00DF065B">
              <w:rPr>
                <w:rFonts w:ascii="Times New Roman" w:hAnsi="Times New Roman" w:cs="Times New Roman"/>
                <w:sz w:val="28"/>
                <w:szCs w:val="28"/>
              </w:rPr>
              <w:t xml:space="preserve"> </w:t>
            </w:r>
            <w:proofErr w:type="spellStart"/>
            <w:r w:rsidRPr="00DF065B">
              <w:rPr>
                <w:rFonts w:ascii="Times New Roman" w:hAnsi="Times New Roman" w:cs="Times New Roman"/>
                <w:sz w:val="28"/>
                <w:szCs w:val="28"/>
              </w:rPr>
              <w:t>вправи</w:t>
            </w:r>
            <w:proofErr w:type="spellEnd"/>
            <w:r w:rsidRPr="00DF065B">
              <w:rPr>
                <w:rFonts w:ascii="Times New Roman" w:hAnsi="Times New Roman" w:cs="Times New Roman"/>
                <w:sz w:val="28"/>
                <w:szCs w:val="28"/>
              </w:rPr>
              <w:t xml:space="preserve">. </w:t>
            </w:r>
            <w:proofErr w:type="spellStart"/>
            <w:r w:rsidRPr="00DF065B">
              <w:rPr>
                <w:rFonts w:ascii="Times New Roman" w:hAnsi="Times New Roman" w:cs="Times New Roman"/>
                <w:sz w:val="28"/>
                <w:szCs w:val="28"/>
              </w:rPr>
              <w:t>Навч</w:t>
            </w:r>
            <w:proofErr w:type="spellEnd"/>
            <w:r w:rsidRPr="00DF065B">
              <w:rPr>
                <w:rFonts w:ascii="Times New Roman" w:hAnsi="Times New Roman" w:cs="Times New Roman"/>
                <w:sz w:val="28"/>
                <w:szCs w:val="28"/>
              </w:rPr>
              <w:t xml:space="preserve">. </w:t>
            </w:r>
            <w:proofErr w:type="spellStart"/>
            <w:r w:rsidRPr="00DF065B">
              <w:rPr>
                <w:rFonts w:ascii="Times New Roman" w:hAnsi="Times New Roman" w:cs="Times New Roman"/>
                <w:sz w:val="28"/>
                <w:szCs w:val="28"/>
              </w:rPr>
              <w:t>посібник</w:t>
            </w:r>
            <w:proofErr w:type="spellEnd"/>
            <w:r w:rsidRPr="00DF065B">
              <w:rPr>
                <w:rFonts w:ascii="Times New Roman" w:hAnsi="Times New Roman" w:cs="Times New Roman"/>
                <w:sz w:val="28"/>
                <w:szCs w:val="28"/>
              </w:rPr>
              <w:t xml:space="preserve">. / </w:t>
            </w:r>
            <w:proofErr w:type="spellStart"/>
            <w:r w:rsidRPr="00DF065B">
              <w:rPr>
                <w:rFonts w:ascii="Times New Roman" w:hAnsi="Times New Roman" w:cs="Times New Roman"/>
                <w:sz w:val="28"/>
                <w:szCs w:val="28"/>
              </w:rPr>
              <w:t>Упорядник</w:t>
            </w:r>
            <w:proofErr w:type="spellEnd"/>
            <w:r w:rsidRPr="00DF065B">
              <w:rPr>
                <w:rFonts w:ascii="Times New Roman" w:hAnsi="Times New Roman" w:cs="Times New Roman"/>
                <w:sz w:val="28"/>
                <w:szCs w:val="28"/>
              </w:rPr>
              <w:t xml:space="preserve"> Сидоренко О.І. – К.: </w:t>
            </w:r>
            <w:proofErr w:type="spellStart"/>
            <w:r w:rsidRPr="00DF065B">
              <w:rPr>
                <w:rFonts w:ascii="Times New Roman" w:hAnsi="Times New Roman" w:cs="Times New Roman"/>
                <w:sz w:val="28"/>
                <w:szCs w:val="28"/>
              </w:rPr>
              <w:t>Навч</w:t>
            </w:r>
            <w:proofErr w:type="spellEnd"/>
            <w:r w:rsidRPr="00DF065B">
              <w:rPr>
                <w:rFonts w:ascii="Times New Roman" w:hAnsi="Times New Roman" w:cs="Times New Roman"/>
                <w:sz w:val="28"/>
                <w:szCs w:val="28"/>
              </w:rPr>
              <w:t>.-</w:t>
            </w:r>
            <w:proofErr w:type="spellStart"/>
            <w:r w:rsidRPr="00DF065B">
              <w:rPr>
                <w:rFonts w:ascii="Times New Roman" w:hAnsi="Times New Roman" w:cs="Times New Roman"/>
                <w:sz w:val="28"/>
                <w:szCs w:val="28"/>
              </w:rPr>
              <w:t>методцентр</w:t>
            </w:r>
            <w:proofErr w:type="spellEnd"/>
            <w:r w:rsidRPr="00DF065B">
              <w:rPr>
                <w:rFonts w:ascii="Times New Roman" w:hAnsi="Times New Roman" w:cs="Times New Roman"/>
                <w:sz w:val="28"/>
                <w:szCs w:val="28"/>
              </w:rPr>
              <w:t>, 2004.</w:t>
            </w:r>
          </w:p>
        </w:tc>
      </w:tr>
      <w:tr w:rsidR="00DF065B" w:rsidRPr="006853AD" w:rsidTr="00D869FD">
        <w:trPr>
          <w:jc w:val="center"/>
        </w:trPr>
        <w:tc>
          <w:tcPr>
            <w:tcW w:w="709" w:type="dxa"/>
            <w:shd w:val="clear" w:color="auto" w:fill="auto"/>
          </w:tcPr>
          <w:p w:rsidR="00DF065B" w:rsidRPr="00DF065B" w:rsidRDefault="00DF065B" w:rsidP="00D869FD">
            <w:pPr>
              <w:jc w:val="center"/>
              <w:rPr>
                <w:rFonts w:ascii="Times New Roman" w:hAnsi="Times New Roman" w:cs="Times New Roman"/>
                <w:sz w:val="28"/>
                <w:szCs w:val="28"/>
                <w:lang w:val="uk-UA"/>
              </w:rPr>
            </w:pPr>
            <w:r w:rsidRPr="00DF065B">
              <w:rPr>
                <w:rFonts w:ascii="Times New Roman" w:hAnsi="Times New Roman" w:cs="Times New Roman"/>
                <w:sz w:val="28"/>
                <w:szCs w:val="28"/>
                <w:lang w:val="uk-UA"/>
              </w:rPr>
              <w:t>6</w:t>
            </w:r>
          </w:p>
        </w:tc>
        <w:tc>
          <w:tcPr>
            <w:tcW w:w="8930" w:type="dxa"/>
            <w:shd w:val="clear" w:color="auto" w:fill="auto"/>
          </w:tcPr>
          <w:p w:rsidR="00DF065B" w:rsidRPr="00DF065B" w:rsidRDefault="00DF065B" w:rsidP="00D869FD">
            <w:pPr>
              <w:rPr>
                <w:rFonts w:ascii="Times New Roman" w:hAnsi="Times New Roman" w:cs="Times New Roman"/>
                <w:sz w:val="28"/>
                <w:szCs w:val="28"/>
                <w:lang w:val="uk-UA"/>
              </w:rPr>
            </w:pPr>
            <w:proofErr w:type="spellStart"/>
            <w:r w:rsidRPr="00DF065B">
              <w:rPr>
                <w:rFonts w:ascii="Times New Roman" w:hAnsi="Times New Roman" w:cs="Times New Roman"/>
                <w:sz w:val="28"/>
                <w:szCs w:val="28"/>
                <w:lang w:val="uk-UA"/>
              </w:rPr>
              <w:t>Старостіна</w:t>
            </w:r>
            <w:proofErr w:type="spellEnd"/>
            <w:r w:rsidRPr="00DF065B">
              <w:rPr>
                <w:rFonts w:ascii="Times New Roman" w:hAnsi="Times New Roman" w:cs="Times New Roman"/>
                <w:sz w:val="28"/>
                <w:szCs w:val="28"/>
                <w:lang w:val="uk-UA"/>
              </w:rPr>
              <w:t xml:space="preserve"> А.О. </w:t>
            </w:r>
            <w:proofErr w:type="spellStart"/>
            <w:r w:rsidRPr="00DF065B">
              <w:rPr>
                <w:rFonts w:ascii="Times New Roman" w:hAnsi="Times New Roman" w:cs="Times New Roman"/>
                <w:sz w:val="28"/>
                <w:szCs w:val="28"/>
                <w:lang w:val="uk-UA"/>
              </w:rPr>
              <w:t>Черваньов</w:t>
            </w:r>
            <w:proofErr w:type="spellEnd"/>
            <w:r w:rsidRPr="00DF065B">
              <w:rPr>
                <w:rFonts w:ascii="Times New Roman" w:hAnsi="Times New Roman" w:cs="Times New Roman"/>
                <w:sz w:val="28"/>
                <w:szCs w:val="28"/>
                <w:lang w:val="uk-UA"/>
              </w:rPr>
              <w:t xml:space="preserve"> Д.М., </w:t>
            </w:r>
            <w:proofErr w:type="spellStart"/>
            <w:r w:rsidRPr="00DF065B">
              <w:rPr>
                <w:rFonts w:ascii="Times New Roman" w:hAnsi="Times New Roman" w:cs="Times New Roman"/>
                <w:sz w:val="28"/>
                <w:szCs w:val="28"/>
                <w:lang w:val="uk-UA"/>
              </w:rPr>
              <w:t>Зозульов</w:t>
            </w:r>
            <w:proofErr w:type="spellEnd"/>
            <w:r w:rsidRPr="00DF065B">
              <w:rPr>
                <w:rFonts w:ascii="Times New Roman" w:hAnsi="Times New Roman" w:cs="Times New Roman"/>
                <w:sz w:val="28"/>
                <w:szCs w:val="28"/>
                <w:lang w:val="uk-UA"/>
              </w:rPr>
              <w:t xml:space="preserve"> О.В. Маркетинг: Навчальний посібник. – Київ: Знання-Прес, 2006. – 191 с.</w:t>
            </w:r>
          </w:p>
        </w:tc>
      </w:tr>
    </w:tbl>
    <w:p w:rsidR="00DF065B" w:rsidRPr="00DF065B" w:rsidRDefault="00DF065B" w:rsidP="00DF065B">
      <w:pPr>
        <w:jc w:val="center"/>
        <w:rPr>
          <w:rFonts w:ascii="Times New Roman" w:hAnsi="Times New Roman" w:cs="Times New Roman"/>
          <w:b/>
          <w:sz w:val="28"/>
          <w:szCs w:val="28"/>
          <w:lang w:val="uk-UA"/>
        </w:rPr>
      </w:pPr>
    </w:p>
    <w:p w:rsidR="00DF065B" w:rsidRPr="00DF065B" w:rsidRDefault="00DF065B" w:rsidP="00DF065B">
      <w:pPr>
        <w:jc w:val="center"/>
        <w:rPr>
          <w:rFonts w:ascii="Times New Roman" w:hAnsi="Times New Roman" w:cs="Times New Roman"/>
          <w:b/>
          <w:sz w:val="28"/>
          <w:szCs w:val="28"/>
        </w:rPr>
      </w:pPr>
      <w:r w:rsidRPr="00DF065B">
        <w:rPr>
          <w:rFonts w:ascii="Times New Roman" w:hAnsi="Times New Roman" w:cs="Times New Roman"/>
          <w:b/>
          <w:sz w:val="28"/>
          <w:szCs w:val="28"/>
          <w:lang w:val="uk-UA"/>
        </w:rPr>
        <w:t>Допоміжна література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DF065B" w:rsidRPr="00DF065B" w:rsidTr="00D869FD">
        <w:trPr>
          <w:jc w:val="center"/>
        </w:trPr>
        <w:tc>
          <w:tcPr>
            <w:tcW w:w="709" w:type="dxa"/>
            <w:shd w:val="clear" w:color="auto" w:fill="auto"/>
          </w:tcPr>
          <w:p w:rsidR="00DF065B" w:rsidRPr="00DF065B" w:rsidRDefault="00DF065B" w:rsidP="00D869FD">
            <w:pPr>
              <w:jc w:val="center"/>
              <w:rPr>
                <w:rFonts w:ascii="Times New Roman" w:hAnsi="Times New Roman" w:cs="Times New Roman"/>
                <w:sz w:val="28"/>
                <w:szCs w:val="28"/>
                <w:lang w:val="uk-UA"/>
              </w:rPr>
            </w:pPr>
            <w:r w:rsidRPr="00DF065B">
              <w:rPr>
                <w:rFonts w:ascii="Times New Roman" w:hAnsi="Times New Roman" w:cs="Times New Roman"/>
                <w:sz w:val="28"/>
                <w:szCs w:val="28"/>
                <w:lang w:val="uk-UA"/>
              </w:rPr>
              <w:t>7</w:t>
            </w:r>
          </w:p>
        </w:tc>
        <w:tc>
          <w:tcPr>
            <w:tcW w:w="8930" w:type="dxa"/>
            <w:shd w:val="clear" w:color="auto" w:fill="auto"/>
          </w:tcPr>
          <w:p w:rsidR="00DF065B" w:rsidRPr="00DF065B" w:rsidRDefault="00DF065B" w:rsidP="00D869FD">
            <w:pPr>
              <w:tabs>
                <w:tab w:val="left" w:pos="540"/>
              </w:tabs>
              <w:jc w:val="both"/>
              <w:rPr>
                <w:rFonts w:ascii="Times New Roman" w:hAnsi="Times New Roman" w:cs="Times New Roman"/>
                <w:sz w:val="28"/>
                <w:szCs w:val="28"/>
              </w:rPr>
            </w:pPr>
            <w:r w:rsidRPr="00DF065B">
              <w:rPr>
                <w:rFonts w:ascii="Times New Roman" w:hAnsi="Times New Roman" w:cs="Times New Roman"/>
                <w:sz w:val="28"/>
                <w:szCs w:val="28"/>
                <w:lang w:val="uk-UA"/>
              </w:rPr>
              <w:t>Голубкова Е.Н. М</w:t>
            </w:r>
            <w:r w:rsidRPr="00DF065B">
              <w:rPr>
                <w:rFonts w:ascii="Times New Roman" w:hAnsi="Times New Roman" w:cs="Times New Roman"/>
                <w:sz w:val="28"/>
                <w:szCs w:val="28"/>
              </w:rPr>
              <w:t>арке</w:t>
            </w:r>
            <w:r w:rsidR="00D91A39">
              <w:rPr>
                <w:rFonts w:ascii="Times New Roman" w:hAnsi="Times New Roman" w:cs="Times New Roman"/>
                <w:sz w:val="28"/>
                <w:szCs w:val="28"/>
                <w:lang w:val="uk-UA"/>
              </w:rPr>
              <w:t>т</w:t>
            </w:r>
            <w:proofErr w:type="spellStart"/>
            <w:r w:rsidRPr="00DF065B">
              <w:rPr>
                <w:rFonts w:ascii="Times New Roman" w:hAnsi="Times New Roman" w:cs="Times New Roman"/>
                <w:sz w:val="28"/>
                <w:szCs w:val="28"/>
              </w:rPr>
              <w:t>инговые</w:t>
            </w:r>
            <w:proofErr w:type="spellEnd"/>
            <w:r w:rsidRPr="00DF065B">
              <w:rPr>
                <w:rFonts w:ascii="Times New Roman" w:hAnsi="Times New Roman" w:cs="Times New Roman"/>
                <w:sz w:val="28"/>
                <w:szCs w:val="28"/>
              </w:rPr>
              <w:t xml:space="preserve"> коммуникации. – М.: 20</w:t>
            </w:r>
            <w:r w:rsidRPr="00DF065B">
              <w:rPr>
                <w:rFonts w:ascii="Times New Roman" w:hAnsi="Times New Roman" w:cs="Times New Roman"/>
                <w:sz w:val="28"/>
                <w:szCs w:val="28"/>
                <w:lang w:val="uk-UA"/>
              </w:rPr>
              <w:t>1</w:t>
            </w:r>
            <w:r w:rsidRPr="00DF065B">
              <w:rPr>
                <w:rFonts w:ascii="Times New Roman" w:hAnsi="Times New Roman" w:cs="Times New Roman"/>
                <w:sz w:val="28"/>
                <w:szCs w:val="28"/>
              </w:rPr>
              <w:t>0. – 256 с.</w:t>
            </w:r>
          </w:p>
        </w:tc>
      </w:tr>
      <w:tr w:rsidR="00DF065B" w:rsidRPr="00DF065B" w:rsidTr="00D869FD">
        <w:trPr>
          <w:jc w:val="center"/>
        </w:trPr>
        <w:tc>
          <w:tcPr>
            <w:tcW w:w="709" w:type="dxa"/>
            <w:shd w:val="clear" w:color="auto" w:fill="auto"/>
          </w:tcPr>
          <w:p w:rsidR="00DF065B" w:rsidRPr="00DF065B" w:rsidRDefault="00DF065B" w:rsidP="00D869FD">
            <w:pPr>
              <w:jc w:val="center"/>
              <w:rPr>
                <w:rFonts w:ascii="Times New Roman" w:hAnsi="Times New Roman" w:cs="Times New Roman"/>
                <w:sz w:val="28"/>
                <w:szCs w:val="28"/>
                <w:lang w:val="uk-UA"/>
              </w:rPr>
            </w:pPr>
            <w:r w:rsidRPr="00DF065B">
              <w:rPr>
                <w:rFonts w:ascii="Times New Roman" w:hAnsi="Times New Roman" w:cs="Times New Roman"/>
                <w:sz w:val="28"/>
                <w:szCs w:val="28"/>
                <w:lang w:val="uk-UA"/>
              </w:rPr>
              <w:t>8</w:t>
            </w:r>
          </w:p>
        </w:tc>
        <w:tc>
          <w:tcPr>
            <w:tcW w:w="8930" w:type="dxa"/>
            <w:shd w:val="clear" w:color="auto" w:fill="auto"/>
          </w:tcPr>
          <w:p w:rsidR="00DF065B" w:rsidRPr="00DF065B" w:rsidRDefault="00DF065B" w:rsidP="00D869FD">
            <w:pPr>
              <w:tabs>
                <w:tab w:val="left" w:pos="540"/>
              </w:tabs>
              <w:jc w:val="both"/>
              <w:rPr>
                <w:rFonts w:ascii="Times New Roman" w:hAnsi="Times New Roman" w:cs="Times New Roman"/>
                <w:sz w:val="28"/>
                <w:szCs w:val="28"/>
              </w:rPr>
            </w:pPr>
            <w:r w:rsidRPr="00DF065B">
              <w:rPr>
                <w:rFonts w:ascii="Times New Roman" w:hAnsi="Times New Roman" w:cs="Times New Roman"/>
                <w:sz w:val="28"/>
                <w:szCs w:val="28"/>
                <w:lang w:val="uk-UA"/>
              </w:rPr>
              <w:t xml:space="preserve">Гончарук Я.А. Маркетинг: Навчальний посібник у тестах. – Київ: КНЕУ, 2012. – 314 с. </w:t>
            </w:r>
          </w:p>
        </w:tc>
      </w:tr>
      <w:tr w:rsidR="00DF065B" w:rsidRPr="00DF065B" w:rsidTr="00D869FD">
        <w:trPr>
          <w:jc w:val="center"/>
        </w:trPr>
        <w:tc>
          <w:tcPr>
            <w:tcW w:w="709" w:type="dxa"/>
            <w:shd w:val="clear" w:color="auto" w:fill="auto"/>
          </w:tcPr>
          <w:p w:rsidR="00DF065B" w:rsidRPr="00DF065B" w:rsidRDefault="00DF065B" w:rsidP="00D869FD">
            <w:pPr>
              <w:jc w:val="center"/>
              <w:rPr>
                <w:rFonts w:ascii="Times New Roman" w:hAnsi="Times New Roman" w:cs="Times New Roman"/>
                <w:sz w:val="28"/>
                <w:szCs w:val="28"/>
                <w:lang w:val="uk-UA"/>
              </w:rPr>
            </w:pPr>
            <w:r w:rsidRPr="00DF065B">
              <w:rPr>
                <w:rFonts w:ascii="Times New Roman" w:hAnsi="Times New Roman" w:cs="Times New Roman"/>
                <w:sz w:val="28"/>
                <w:szCs w:val="28"/>
                <w:lang w:val="uk-UA"/>
              </w:rPr>
              <w:t>9</w:t>
            </w:r>
          </w:p>
        </w:tc>
        <w:tc>
          <w:tcPr>
            <w:tcW w:w="8930" w:type="dxa"/>
            <w:shd w:val="clear" w:color="auto" w:fill="auto"/>
          </w:tcPr>
          <w:p w:rsidR="00DF065B" w:rsidRPr="00DF065B" w:rsidRDefault="00DF065B" w:rsidP="00D869FD">
            <w:pPr>
              <w:tabs>
                <w:tab w:val="left" w:pos="540"/>
              </w:tabs>
              <w:jc w:val="both"/>
              <w:rPr>
                <w:rFonts w:ascii="Times New Roman" w:hAnsi="Times New Roman" w:cs="Times New Roman"/>
                <w:sz w:val="28"/>
                <w:szCs w:val="28"/>
              </w:rPr>
            </w:pPr>
            <w:proofErr w:type="spellStart"/>
            <w:r w:rsidRPr="00DF065B">
              <w:rPr>
                <w:rFonts w:ascii="Times New Roman" w:hAnsi="Times New Roman" w:cs="Times New Roman"/>
                <w:sz w:val="28"/>
                <w:szCs w:val="28"/>
                <w:lang w:val="uk-UA"/>
              </w:rPr>
              <w:t>Дихтль</w:t>
            </w:r>
            <w:proofErr w:type="spellEnd"/>
            <w:r w:rsidRPr="00DF065B">
              <w:rPr>
                <w:rFonts w:ascii="Times New Roman" w:hAnsi="Times New Roman" w:cs="Times New Roman"/>
                <w:sz w:val="28"/>
                <w:szCs w:val="28"/>
                <w:lang w:val="uk-UA"/>
              </w:rPr>
              <w:t xml:space="preserve"> Е., </w:t>
            </w:r>
            <w:proofErr w:type="spellStart"/>
            <w:r w:rsidRPr="00DF065B">
              <w:rPr>
                <w:rFonts w:ascii="Times New Roman" w:hAnsi="Times New Roman" w:cs="Times New Roman"/>
                <w:sz w:val="28"/>
                <w:szCs w:val="28"/>
                <w:lang w:val="uk-UA"/>
              </w:rPr>
              <w:t>Хершген</w:t>
            </w:r>
            <w:proofErr w:type="spellEnd"/>
            <w:r w:rsidRPr="00DF065B">
              <w:rPr>
                <w:rFonts w:ascii="Times New Roman" w:hAnsi="Times New Roman" w:cs="Times New Roman"/>
                <w:sz w:val="28"/>
                <w:szCs w:val="28"/>
                <w:lang w:val="uk-UA"/>
              </w:rPr>
              <w:t xml:space="preserve"> X. </w:t>
            </w:r>
            <w:proofErr w:type="spellStart"/>
            <w:r w:rsidRPr="00DF065B">
              <w:rPr>
                <w:rFonts w:ascii="Times New Roman" w:hAnsi="Times New Roman" w:cs="Times New Roman"/>
                <w:sz w:val="28"/>
                <w:szCs w:val="28"/>
                <w:lang w:val="uk-UA"/>
              </w:rPr>
              <w:t>Практический</w:t>
            </w:r>
            <w:proofErr w:type="spellEnd"/>
            <w:r w:rsidRPr="00DF065B">
              <w:rPr>
                <w:rFonts w:ascii="Times New Roman" w:hAnsi="Times New Roman" w:cs="Times New Roman"/>
                <w:sz w:val="28"/>
                <w:szCs w:val="28"/>
                <w:lang w:val="uk-UA"/>
              </w:rPr>
              <w:t xml:space="preserve"> маркетинг: </w:t>
            </w:r>
            <w:proofErr w:type="spellStart"/>
            <w:r w:rsidRPr="00DF065B">
              <w:rPr>
                <w:rFonts w:ascii="Times New Roman" w:hAnsi="Times New Roman" w:cs="Times New Roman"/>
                <w:sz w:val="28"/>
                <w:szCs w:val="28"/>
                <w:lang w:val="uk-UA"/>
              </w:rPr>
              <w:t>Учеб</w:t>
            </w:r>
            <w:proofErr w:type="spellEnd"/>
            <w:r w:rsidRPr="00DF065B">
              <w:rPr>
                <w:rFonts w:ascii="Times New Roman" w:hAnsi="Times New Roman" w:cs="Times New Roman"/>
                <w:sz w:val="28"/>
                <w:szCs w:val="28"/>
                <w:lang w:val="uk-UA"/>
              </w:rPr>
              <w:t xml:space="preserve">. </w:t>
            </w:r>
            <w:proofErr w:type="spellStart"/>
            <w:r w:rsidRPr="00DF065B">
              <w:rPr>
                <w:rFonts w:ascii="Times New Roman" w:hAnsi="Times New Roman" w:cs="Times New Roman"/>
                <w:sz w:val="28"/>
                <w:szCs w:val="28"/>
                <w:lang w:val="uk-UA"/>
              </w:rPr>
              <w:t>пособие</w:t>
            </w:r>
            <w:proofErr w:type="spellEnd"/>
            <w:r w:rsidRPr="00DF065B">
              <w:rPr>
                <w:rFonts w:ascii="Times New Roman" w:hAnsi="Times New Roman" w:cs="Times New Roman"/>
                <w:sz w:val="28"/>
                <w:szCs w:val="28"/>
                <w:lang w:val="uk-UA"/>
              </w:rPr>
              <w:t xml:space="preserve"> / Пер. с </w:t>
            </w:r>
            <w:proofErr w:type="spellStart"/>
            <w:r w:rsidRPr="00DF065B">
              <w:rPr>
                <w:rFonts w:ascii="Times New Roman" w:hAnsi="Times New Roman" w:cs="Times New Roman"/>
                <w:sz w:val="28"/>
                <w:szCs w:val="28"/>
                <w:lang w:val="uk-UA"/>
              </w:rPr>
              <w:t>нем</w:t>
            </w:r>
            <w:proofErr w:type="spellEnd"/>
            <w:r w:rsidRPr="00DF065B">
              <w:rPr>
                <w:rFonts w:ascii="Times New Roman" w:hAnsi="Times New Roman" w:cs="Times New Roman"/>
                <w:sz w:val="28"/>
                <w:szCs w:val="28"/>
                <w:lang w:val="uk-UA"/>
              </w:rPr>
              <w:t xml:space="preserve">.. </w:t>
            </w:r>
            <w:proofErr w:type="spellStart"/>
            <w:r w:rsidRPr="00DF065B">
              <w:rPr>
                <w:rFonts w:ascii="Times New Roman" w:hAnsi="Times New Roman" w:cs="Times New Roman"/>
                <w:sz w:val="28"/>
                <w:szCs w:val="28"/>
                <w:lang w:val="uk-UA"/>
              </w:rPr>
              <w:t>Под</w:t>
            </w:r>
            <w:proofErr w:type="spellEnd"/>
            <w:r w:rsidRPr="00DF065B">
              <w:rPr>
                <w:rFonts w:ascii="Times New Roman" w:hAnsi="Times New Roman" w:cs="Times New Roman"/>
                <w:sz w:val="28"/>
                <w:szCs w:val="28"/>
                <w:lang w:val="uk-UA"/>
              </w:rPr>
              <w:t xml:space="preserve"> ред. И.С. Минко. – М.: </w:t>
            </w:r>
            <w:proofErr w:type="spellStart"/>
            <w:r w:rsidRPr="00DF065B">
              <w:rPr>
                <w:rFonts w:ascii="Times New Roman" w:hAnsi="Times New Roman" w:cs="Times New Roman"/>
                <w:sz w:val="28"/>
                <w:szCs w:val="28"/>
                <w:lang w:val="uk-UA"/>
              </w:rPr>
              <w:t>Высш</w:t>
            </w:r>
            <w:proofErr w:type="spellEnd"/>
            <w:r w:rsidRPr="00DF065B">
              <w:rPr>
                <w:rFonts w:ascii="Times New Roman" w:hAnsi="Times New Roman" w:cs="Times New Roman"/>
                <w:sz w:val="28"/>
                <w:szCs w:val="28"/>
                <w:lang w:val="uk-UA"/>
              </w:rPr>
              <w:t xml:space="preserve">. </w:t>
            </w:r>
            <w:proofErr w:type="spellStart"/>
            <w:r w:rsidRPr="00DF065B">
              <w:rPr>
                <w:rFonts w:ascii="Times New Roman" w:hAnsi="Times New Roman" w:cs="Times New Roman"/>
                <w:sz w:val="28"/>
                <w:szCs w:val="28"/>
                <w:lang w:val="uk-UA"/>
              </w:rPr>
              <w:t>шк</w:t>
            </w:r>
            <w:proofErr w:type="spellEnd"/>
            <w:r w:rsidRPr="00DF065B">
              <w:rPr>
                <w:rFonts w:ascii="Times New Roman" w:hAnsi="Times New Roman" w:cs="Times New Roman"/>
                <w:sz w:val="28"/>
                <w:szCs w:val="28"/>
                <w:lang w:val="uk-UA"/>
              </w:rPr>
              <w:t xml:space="preserve">., 2005. – 255 с. </w:t>
            </w:r>
          </w:p>
        </w:tc>
      </w:tr>
      <w:tr w:rsidR="00DF065B" w:rsidRPr="00DF065B" w:rsidTr="00D869FD">
        <w:trPr>
          <w:jc w:val="center"/>
        </w:trPr>
        <w:tc>
          <w:tcPr>
            <w:tcW w:w="709" w:type="dxa"/>
            <w:shd w:val="clear" w:color="auto" w:fill="auto"/>
          </w:tcPr>
          <w:p w:rsidR="00DF065B" w:rsidRPr="00DF065B" w:rsidRDefault="00DF065B" w:rsidP="00D869FD">
            <w:pPr>
              <w:jc w:val="center"/>
              <w:rPr>
                <w:rFonts w:ascii="Times New Roman" w:hAnsi="Times New Roman" w:cs="Times New Roman"/>
                <w:sz w:val="28"/>
                <w:szCs w:val="28"/>
                <w:lang w:val="uk-UA"/>
              </w:rPr>
            </w:pPr>
            <w:r w:rsidRPr="00DF065B">
              <w:rPr>
                <w:rFonts w:ascii="Times New Roman" w:hAnsi="Times New Roman" w:cs="Times New Roman"/>
                <w:sz w:val="28"/>
                <w:szCs w:val="28"/>
                <w:lang w:val="uk-UA"/>
              </w:rPr>
              <w:t>10</w:t>
            </w:r>
          </w:p>
        </w:tc>
        <w:tc>
          <w:tcPr>
            <w:tcW w:w="8930" w:type="dxa"/>
            <w:shd w:val="clear" w:color="auto" w:fill="auto"/>
          </w:tcPr>
          <w:p w:rsidR="00DF065B" w:rsidRPr="00DF065B" w:rsidRDefault="00DF065B" w:rsidP="00D869FD">
            <w:pPr>
              <w:tabs>
                <w:tab w:val="left" w:pos="360"/>
              </w:tabs>
              <w:jc w:val="both"/>
              <w:rPr>
                <w:rFonts w:ascii="Times New Roman" w:hAnsi="Times New Roman" w:cs="Times New Roman"/>
                <w:sz w:val="28"/>
                <w:szCs w:val="28"/>
              </w:rPr>
            </w:pPr>
            <w:proofErr w:type="spellStart"/>
            <w:r w:rsidRPr="00DF065B">
              <w:rPr>
                <w:rFonts w:ascii="Times New Roman" w:hAnsi="Times New Roman" w:cs="Times New Roman"/>
                <w:sz w:val="28"/>
                <w:szCs w:val="28"/>
                <w:lang w:val="uk-UA"/>
              </w:rPr>
              <w:t>Добреньков</w:t>
            </w:r>
            <w:proofErr w:type="spellEnd"/>
            <w:r w:rsidRPr="00DF065B">
              <w:rPr>
                <w:rFonts w:ascii="Times New Roman" w:hAnsi="Times New Roman" w:cs="Times New Roman"/>
                <w:sz w:val="28"/>
                <w:szCs w:val="28"/>
                <w:lang w:val="uk-UA"/>
              </w:rPr>
              <w:t xml:space="preserve"> В.И., Кравченко А.И. </w:t>
            </w:r>
            <w:proofErr w:type="spellStart"/>
            <w:r w:rsidRPr="00DF065B">
              <w:rPr>
                <w:rFonts w:ascii="Times New Roman" w:hAnsi="Times New Roman" w:cs="Times New Roman"/>
                <w:sz w:val="28"/>
                <w:szCs w:val="28"/>
                <w:lang w:val="uk-UA"/>
              </w:rPr>
              <w:t>Методы</w:t>
            </w:r>
            <w:proofErr w:type="spellEnd"/>
            <w:r w:rsidRPr="00DF065B">
              <w:rPr>
                <w:rFonts w:ascii="Times New Roman" w:hAnsi="Times New Roman" w:cs="Times New Roman"/>
                <w:sz w:val="28"/>
                <w:szCs w:val="28"/>
                <w:lang w:val="uk-UA"/>
              </w:rPr>
              <w:t xml:space="preserve"> </w:t>
            </w:r>
            <w:proofErr w:type="spellStart"/>
            <w:r w:rsidRPr="00DF065B">
              <w:rPr>
                <w:rFonts w:ascii="Times New Roman" w:hAnsi="Times New Roman" w:cs="Times New Roman"/>
                <w:sz w:val="28"/>
                <w:szCs w:val="28"/>
                <w:lang w:val="uk-UA"/>
              </w:rPr>
              <w:t>социологического</w:t>
            </w:r>
            <w:proofErr w:type="spellEnd"/>
            <w:r w:rsidRPr="00DF065B">
              <w:rPr>
                <w:rFonts w:ascii="Times New Roman" w:hAnsi="Times New Roman" w:cs="Times New Roman"/>
                <w:sz w:val="28"/>
                <w:szCs w:val="28"/>
                <w:lang w:val="uk-UA"/>
              </w:rPr>
              <w:t xml:space="preserve"> </w:t>
            </w:r>
            <w:proofErr w:type="spellStart"/>
            <w:r w:rsidRPr="00DF065B">
              <w:rPr>
                <w:rFonts w:ascii="Times New Roman" w:hAnsi="Times New Roman" w:cs="Times New Roman"/>
                <w:sz w:val="28"/>
                <w:szCs w:val="28"/>
                <w:lang w:val="uk-UA"/>
              </w:rPr>
              <w:t>исследования</w:t>
            </w:r>
            <w:proofErr w:type="spellEnd"/>
            <w:r w:rsidRPr="00DF065B">
              <w:rPr>
                <w:rFonts w:ascii="Times New Roman" w:hAnsi="Times New Roman" w:cs="Times New Roman"/>
                <w:sz w:val="28"/>
                <w:szCs w:val="28"/>
                <w:lang w:val="uk-UA"/>
              </w:rPr>
              <w:t xml:space="preserve">. </w:t>
            </w:r>
            <w:proofErr w:type="spellStart"/>
            <w:r w:rsidRPr="00DF065B">
              <w:rPr>
                <w:rFonts w:ascii="Times New Roman" w:hAnsi="Times New Roman" w:cs="Times New Roman"/>
                <w:sz w:val="28"/>
                <w:szCs w:val="28"/>
                <w:lang w:val="uk-UA"/>
              </w:rPr>
              <w:t>Учебник</w:t>
            </w:r>
            <w:proofErr w:type="spellEnd"/>
            <w:r w:rsidRPr="00DF065B">
              <w:rPr>
                <w:rFonts w:ascii="Times New Roman" w:hAnsi="Times New Roman" w:cs="Times New Roman"/>
                <w:sz w:val="28"/>
                <w:szCs w:val="28"/>
                <w:lang w:val="uk-UA"/>
              </w:rPr>
              <w:t>. – М.: ИНФРА-М, 2004.</w:t>
            </w:r>
          </w:p>
        </w:tc>
      </w:tr>
      <w:tr w:rsidR="00DF065B" w:rsidRPr="00DF065B" w:rsidTr="00D869FD">
        <w:trPr>
          <w:jc w:val="center"/>
        </w:trPr>
        <w:tc>
          <w:tcPr>
            <w:tcW w:w="709" w:type="dxa"/>
            <w:shd w:val="clear" w:color="auto" w:fill="auto"/>
          </w:tcPr>
          <w:p w:rsidR="00DF065B" w:rsidRPr="00DF065B" w:rsidRDefault="00DF065B" w:rsidP="00D869FD">
            <w:pPr>
              <w:jc w:val="center"/>
              <w:rPr>
                <w:rFonts w:ascii="Times New Roman" w:hAnsi="Times New Roman" w:cs="Times New Roman"/>
                <w:sz w:val="28"/>
                <w:szCs w:val="28"/>
                <w:lang w:val="uk-UA"/>
              </w:rPr>
            </w:pPr>
            <w:r w:rsidRPr="00DF065B">
              <w:rPr>
                <w:rFonts w:ascii="Times New Roman" w:hAnsi="Times New Roman" w:cs="Times New Roman"/>
                <w:sz w:val="28"/>
                <w:szCs w:val="28"/>
                <w:lang w:val="uk-UA"/>
              </w:rPr>
              <w:t>11</w:t>
            </w:r>
          </w:p>
        </w:tc>
        <w:tc>
          <w:tcPr>
            <w:tcW w:w="8930" w:type="dxa"/>
            <w:shd w:val="clear" w:color="auto" w:fill="auto"/>
          </w:tcPr>
          <w:p w:rsidR="00DF065B" w:rsidRPr="00DF065B" w:rsidRDefault="00DF065B" w:rsidP="00D869FD">
            <w:pPr>
              <w:tabs>
                <w:tab w:val="left" w:pos="540"/>
              </w:tabs>
              <w:jc w:val="both"/>
              <w:rPr>
                <w:rFonts w:ascii="Times New Roman" w:hAnsi="Times New Roman" w:cs="Times New Roman"/>
                <w:sz w:val="28"/>
                <w:szCs w:val="28"/>
              </w:rPr>
            </w:pPr>
            <w:proofErr w:type="spellStart"/>
            <w:r w:rsidRPr="00DF065B">
              <w:rPr>
                <w:rFonts w:ascii="Times New Roman" w:hAnsi="Times New Roman" w:cs="Times New Roman"/>
                <w:sz w:val="28"/>
                <w:szCs w:val="28"/>
                <w:lang w:val="uk-UA"/>
              </w:rPr>
              <w:t>Джоббер</w:t>
            </w:r>
            <w:proofErr w:type="spellEnd"/>
            <w:r w:rsidRPr="00DF065B">
              <w:rPr>
                <w:rFonts w:ascii="Times New Roman" w:hAnsi="Times New Roman" w:cs="Times New Roman"/>
                <w:sz w:val="28"/>
                <w:szCs w:val="28"/>
                <w:lang w:val="uk-UA"/>
              </w:rPr>
              <w:t xml:space="preserve"> Д. </w:t>
            </w:r>
            <w:proofErr w:type="spellStart"/>
            <w:r w:rsidRPr="00DF065B">
              <w:rPr>
                <w:rFonts w:ascii="Times New Roman" w:hAnsi="Times New Roman" w:cs="Times New Roman"/>
                <w:sz w:val="28"/>
                <w:szCs w:val="28"/>
                <w:lang w:val="uk-UA"/>
              </w:rPr>
              <w:t>Принципы</w:t>
            </w:r>
            <w:proofErr w:type="spellEnd"/>
            <w:r w:rsidRPr="00DF065B">
              <w:rPr>
                <w:rFonts w:ascii="Times New Roman" w:hAnsi="Times New Roman" w:cs="Times New Roman"/>
                <w:sz w:val="28"/>
                <w:szCs w:val="28"/>
                <w:lang w:val="uk-UA"/>
              </w:rPr>
              <w:t xml:space="preserve"> и практика </w:t>
            </w:r>
            <w:proofErr w:type="spellStart"/>
            <w:r w:rsidRPr="00DF065B">
              <w:rPr>
                <w:rFonts w:ascii="Times New Roman" w:hAnsi="Times New Roman" w:cs="Times New Roman"/>
                <w:sz w:val="28"/>
                <w:szCs w:val="28"/>
                <w:lang w:val="uk-UA"/>
              </w:rPr>
              <w:t>маркетинга</w:t>
            </w:r>
            <w:proofErr w:type="spellEnd"/>
            <w:r w:rsidRPr="00DF065B">
              <w:rPr>
                <w:rFonts w:ascii="Times New Roman" w:hAnsi="Times New Roman" w:cs="Times New Roman"/>
                <w:sz w:val="28"/>
                <w:szCs w:val="28"/>
                <w:lang w:val="uk-UA"/>
              </w:rPr>
              <w:t xml:space="preserve">: Пер. с </w:t>
            </w:r>
            <w:proofErr w:type="spellStart"/>
            <w:r w:rsidRPr="00DF065B">
              <w:rPr>
                <w:rFonts w:ascii="Times New Roman" w:hAnsi="Times New Roman" w:cs="Times New Roman"/>
                <w:sz w:val="28"/>
                <w:szCs w:val="28"/>
                <w:lang w:val="uk-UA"/>
              </w:rPr>
              <w:t>англ</w:t>
            </w:r>
            <w:proofErr w:type="spellEnd"/>
            <w:r w:rsidRPr="00DF065B">
              <w:rPr>
                <w:rFonts w:ascii="Times New Roman" w:hAnsi="Times New Roman" w:cs="Times New Roman"/>
                <w:sz w:val="28"/>
                <w:szCs w:val="28"/>
                <w:lang w:val="uk-UA"/>
              </w:rPr>
              <w:t xml:space="preserve">.: </w:t>
            </w:r>
            <w:proofErr w:type="spellStart"/>
            <w:r w:rsidRPr="00DF065B">
              <w:rPr>
                <w:rFonts w:ascii="Times New Roman" w:hAnsi="Times New Roman" w:cs="Times New Roman"/>
                <w:sz w:val="28"/>
                <w:szCs w:val="28"/>
                <w:lang w:val="uk-UA"/>
              </w:rPr>
              <w:t>Учеб</w:t>
            </w:r>
            <w:proofErr w:type="spellEnd"/>
            <w:r w:rsidRPr="00DF065B">
              <w:rPr>
                <w:rFonts w:ascii="Times New Roman" w:hAnsi="Times New Roman" w:cs="Times New Roman"/>
                <w:sz w:val="28"/>
                <w:szCs w:val="28"/>
                <w:lang w:val="uk-UA"/>
              </w:rPr>
              <w:t xml:space="preserve">. </w:t>
            </w:r>
            <w:proofErr w:type="spellStart"/>
            <w:r w:rsidRPr="00DF065B">
              <w:rPr>
                <w:rFonts w:ascii="Times New Roman" w:hAnsi="Times New Roman" w:cs="Times New Roman"/>
                <w:sz w:val="28"/>
                <w:szCs w:val="28"/>
                <w:lang w:val="uk-UA"/>
              </w:rPr>
              <w:t>пособие</w:t>
            </w:r>
            <w:proofErr w:type="spellEnd"/>
            <w:r w:rsidRPr="00DF065B">
              <w:rPr>
                <w:rFonts w:ascii="Times New Roman" w:hAnsi="Times New Roman" w:cs="Times New Roman"/>
                <w:sz w:val="28"/>
                <w:szCs w:val="28"/>
                <w:lang w:val="uk-UA"/>
              </w:rPr>
              <w:t xml:space="preserve">/ Д. </w:t>
            </w:r>
            <w:proofErr w:type="spellStart"/>
            <w:r w:rsidRPr="00DF065B">
              <w:rPr>
                <w:rFonts w:ascii="Times New Roman" w:hAnsi="Times New Roman" w:cs="Times New Roman"/>
                <w:sz w:val="28"/>
                <w:szCs w:val="28"/>
                <w:lang w:val="uk-UA"/>
              </w:rPr>
              <w:t>Джоббер</w:t>
            </w:r>
            <w:proofErr w:type="spellEnd"/>
            <w:r w:rsidRPr="00DF065B">
              <w:rPr>
                <w:rFonts w:ascii="Times New Roman" w:hAnsi="Times New Roman" w:cs="Times New Roman"/>
                <w:sz w:val="28"/>
                <w:szCs w:val="28"/>
                <w:lang w:val="uk-UA"/>
              </w:rPr>
              <w:t xml:space="preserve">. – 2-е </w:t>
            </w:r>
            <w:proofErr w:type="spellStart"/>
            <w:r w:rsidRPr="00DF065B">
              <w:rPr>
                <w:rFonts w:ascii="Times New Roman" w:hAnsi="Times New Roman" w:cs="Times New Roman"/>
                <w:sz w:val="28"/>
                <w:szCs w:val="28"/>
                <w:lang w:val="uk-UA"/>
              </w:rPr>
              <w:t>издание</w:t>
            </w:r>
            <w:proofErr w:type="spellEnd"/>
            <w:r w:rsidRPr="00DF065B">
              <w:rPr>
                <w:rFonts w:ascii="Times New Roman" w:hAnsi="Times New Roman" w:cs="Times New Roman"/>
                <w:sz w:val="28"/>
                <w:szCs w:val="28"/>
                <w:lang w:val="uk-UA"/>
              </w:rPr>
              <w:t xml:space="preserve">. – М.: </w:t>
            </w:r>
            <w:proofErr w:type="spellStart"/>
            <w:r w:rsidRPr="00DF065B">
              <w:rPr>
                <w:rFonts w:ascii="Times New Roman" w:hAnsi="Times New Roman" w:cs="Times New Roman"/>
                <w:sz w:val="28"/>
                <w:szCs w:val="28"/>
                <w:lang w:val="uk-UA"/>
              </w:rPr>
              <w:t>Издательский</w:t>
            </w:r>
            <w:proofErr w:type="spellEnd"/>
            <w:r w:rsidRPr="00DF065B">
              <w:rPr>
                <w:rFonts w:ascii="Times New Roman" w:hAnsi="Times New Roman" w:cs="Times New Roman"/>
                <w:sz w:val="28"/>
                <w:szCs w:val="28"/>
                <w:lang w:val="uk-UA"/>
              </w:rPr>
              <w:t xml:space="preserve"> </w:t>
            </w:r>
            <w:proofErr w:type="spellStart"/>
            <w:r w:rsidRPr="00DF065B">
              <w:rPr>
                <w:rFonts w:ascii="Times New Roman" w:hAnsi="Times New Roman" w:cs="Times New Roman"/>
                <w:sz w:val="28"/>
                <w:szCs w:val="28"/>
                <w:lang w:val="uk-UA"/>
              </w:rPr>
              <w:t>дом</w:t>
            </w:r>
            <w:proofErr w:type="spellEnd"/>
            <w:r w:rsidRPr="00DF065B">
              <w:rPr>
                <w:rFonts w:ascii="Times New Roman" w:hAnsi="Times New Roman" w:cs="Times New Roman"/>
                <w:sz w:val="28"/>
                <w:szCs w:val="28"/>
                <w:lang w:val="uk-UA"/>
              </w:rPr>
              <w:t xml:space="preserve"> "</w:t>
            </w:r>
            <w:proofErr w:type="spellStart"/>
            <w:r w:rsidRPr="00DF065B">
              <w:rPr>
                <w:rFonts w:ascii="Times New Roman" w:hAnsi="Times New Roman" w:cs="Times New Roman"/>
                <w:sz w:val="28"/>
                <w:szCs w:val="28"/>
                <w:lang w:val="uk-UA"/>
              </w:rPr>
              <w:t>Вильямс</w:t>
            </w:r>
            <w:proofErr w:type="spellEnd"/>
            <w:r w:rsidRPr="00DF065B">
              <w:rPr>
                <w:rFonts w:ascii="Times New Roman" w:hAnsi="Times New Roman" w:cs="Times New Roman"/>
                <w:sz w:val="28"/>
                <w:szCs w:val="28"/>
                <w:lang w:val="uk-UA"/>
              </w:rPr>
              <w:t xml:space="preserve">", 2013. – 688 с. </w:t>
            </w:r>
          </w:p>
        </w:tc>
      </w:tr>
      <w:tr w:rsidR="00DF065B" w:rsidRPr="00DF065B" w:rsidTr="00D869FD">
        <w:trPr>
          <w:jc w:val="center"/>
        </w:trPr>
        <w:tc>
          <w:tcPr>
            <w:tcW w:w="709" w:type="dxa"/>
            <w:shd w:val="clear" w:color="auto" w:fill="auto"/>
          </w:tcPr>
          <w:p w:rsidR="00DF065B" w:rsidRPr="00DF065B" w:rsidRDefault="00DF065B" w:rsidP="00D869FD">
            <w:pPr>
              <w:jc w:val="center"/>
              <w:rPr>
                <w:rFonts w:ascii="Times New Roman" w:hAnsi="Times New Roman" w:cs="Times New Roman"/>
                <w:sz w:val="28"/>
                <w:szCs w:val="28"/>
                <w:lang w:val="uk-UA"/>
              </w:rPr>
            </w:pPr>
            <w:r w:rsidRPr="00DF065B">
              <w:rPr>
                <w:rFonts w:ascii="Times New Roman" w:hAnsi="Times New Roman" w:cs="Times New Roman"/>
                <w:sz w:val="28"/>
                <w:szCs w:val="28"/>
                <w:lang w:val="uk-UA"/>
              </w:rPr>
              <w:t>12</w:t>
            </w:r>
          </w:p>
        </w:tc>
        <w:tc>
          <w:tcPr>
            <w:tcW w:w="8930" w:type="dxa"/>
            <w:shd w:val="clear" w:color="auto" w:fill="auto"/>
          </w:tcPr>
          <w:p w:rsidR="00DF065B" w:rsidRPr="00DF065B" w:rsidRDefault="00DF065B" w:rsidP="00D869FD">
            <w:pPr>
              <w:tabs>
                <w:tab w:val="left" w:pos="540"/>
              </w:tabs>
              <w:jc w:val="both"/>
              <w:rPr>
                <w:rFonts w:ascii="Times New Roman" w:hAnsi="Times New Roman" w:cs="Times New Roman"/>
                <w:sz w:val="28"/>
                <w:szCs w:val="28"/>
              </w:rPr>
            </w:pPr>
            <w:proofErr w:type="spellStart"/>
            <w:r w:rsidRPr="00DF065B">
              <w:rPr>
                <w:rFonts w:ascii="Times New Roman" w:hAnsi="Times New Roman" w:cs="Times New Roman"/>
                <w:sz w:val="28"/>
                <w:szCs w:val="28"/>
                <w:lang w:val="uk-UA"/>
              </w:rPr>
              <w:t>Ілляшенко</w:t>
            </w:r>
            <w:proofErr w:type="spellEnd"/>
            <w:r w:rsidRPr="00DF065B">
              <w:rPr>
                <w:rFonts w:ascii="Times New Roman" w:hAnsi="Times New Roman" w:cs="Times New Roman"/>
                <w:sz w:val="28"/>
                <w:szCs w:val="28"/>
                <w:lang w:val="uk-UA"/>
              </w:rPr>
              <w:t xml:space="preserve"> С.М., </w:t>
            </w:r>
            <w:proofErr w:type="spellStart"/>
            <w:r w:rsidRPr="00DF065B">
              <w:rPr>
                <w:rFonts w:ascii="Times New Roman" w:hAnsi="Times New Roman" w:cs="Times New Roman"/>
                <w:sz w:val="28"/>
                <w:szCs w:val="28"/>
                <w:lang w:val="uk-UA"/>
              </w:rPr>
              <w:t>Баскакова</w:t>
            </w:r>
            <w:proofErr w:type="spellEnd"/>
            <w:r w:rsidRPr="00DF065B">
              <w:rPr>
                <w:rFonts w:ascii="Times New Roman" w:hAnsi="Times New Roman" w:cs="Times New Roman"/>
                <w:sz w:val="28"/>
                <w:szCs w:val="28"/>
                <w:lang w:val="uk-UA"/>
              </w:rPr>
              <w:t xml:space="preserve"> М.Ю. Маркетингові дослідження: </w:t>
            </w:r>
            <w:proofErr w:type="spellStart"/>
            <w:r w:rsidRPr="00DF065B">
              <w:rPr>
                <w:rFonts w:ascii="Times New Roman" w:hAnsi="Times New Roman" w:cs="Times New Roman"/>
                <w:sz w:val="28"/>
                <w:szCs w:val="28"/>
                <w:lang w:val="uk-UA"/>
              </w:rPr>
              <w:t>Навч</w:t>
            </w:r>
            <w:proofErr w:type="spellEnd"/>
            <w:r w:rsidRPr="00DF065B">
              <w:rPr>
                <w:rFonts w:ascii="Times New Roman" w:hAnsi="Times New Roman" w:cs="Times New Roman"/>
                <w:sz w:val="28"/>
                <w:szCs w:val="28"/>
                <w:lang w:val="uk-UA"/>
              </w:rPr>
              <w:t>. посібник. – К., 2006. – 192 с.</w:t>
            </w:r>
          </w:p>
        </w:tc>
      </w:tr>
      <w:tr w:rsidR="00DF065B" w:rsidRPr="00DF065B" w:rsidTr="00D869FD">
        <w:trPr>
          <w:jc w:val="center"/>
        </w:trPr>
        <w:tc>
          <w:tcPr>
            <w:tcW w:w="709" w:type="dxa"/>
            <w:shd w:val="clear" w:color="auto" w:fill="auto"/>
          </w:tcPr>
          <w:p w:rsidR="00DF065B" w:rsidRPr="00DF065B" w:rsidRDefault="00DF065B" w:rsidP="00D869FD">
            <w:pPr>
              <w:jc w:val="center"/>
              <w:rPr>
                <w:rFonts w:ascii="Times New Roman" w:hAnsi="Times New Roman" w:cs="Times New Roman"/>
                <w:sz w:val="28"/>
                <w:szCs w:val="28"/>
                <w:lang w:val="uk-UA"/>
              </w:rPr>
            </w:pPr>
            <w:r w:rsidRPr="00DF065B">
              <w:rPr>
                <w:rFonts w:ascii="Times New Roman" w:hAnsi="Times New Roman" w:cs="Times New Roman"/>
                <w:sz w:val="28"/>
                <w:szCs w:val="28"/>
                <w:lang w:val="uk-UA"/>
              </w:rPr>
              <w:t>13</w:t>
            </w:r>
          </w:p>
        </w:tc>
        <w:tc>
          <w:tcPr>
            <w:tcW w:w="8930" w:type="dxa"/>
            <w:shd w:val="clear" w:color="auto" w:fill="auto"/>
          </w:tcPr>
          <w:p w:rsidR="00DF065B" w:rsidRPr="00DF065B" w:rsidRDefault="00DF065B" w:rsidP="00D869FD">
            <w:pPr>
              <w:tabs>
                <w:tab w:val="left" w:pos="360"/>
              </w:tabs>
              <w:jc w:val="both"/>
              <w:rPr>
                <w:rFonts w:ascii="Times New Roman" w:hAnsi="Times New Roman" w:cs="Times New Roman"/>
                <w:sz w:val="28"/>
                <w:szCs w:val="28"/>
              </w:rPr>
            </w:pPr>
            <w:r w:rsidRPr="00DF065B">
              <w:rPr>
                <w:rFonts w:ascii="Times New Roman" w:hAnsi="Times New Roman" w:cs="Times New Roman"/>
                <w:sz w:val="28"/>
                <w:szCs w:val="28"/>
                <w:lang w:val="uk-UA"/>
              </w:rPr>
              <w:t xml:space="preserve">Лиходій В.Г., </w:t>
            </w:r>
            <w:proofErr w:type="spellStart"/>
            <w:r w:rsidRPr="00DF065B">
              <w:rPr>
                <w:rFonts w:ascii="Times New Roman" w:hAnsi="Times New Roman" w:cs="Times New Roman"/>
                <w:sz w:val="28"/>
                <w:szCs w:val="28"/>
                <w:lang w:val="uk-UA"/>
              </w:rPr>
              <w:t>Єрмошенко</w:t>
            </w:r>
            <w:proofErr w:type="spellEnd"/>
            <w:r w:rsidRPr="00DF065B">
              <w:rPr>
                <w:rFonts w:ascii="Times New Roman" w:hAnsi="Times New Roman" w:cs="Times New Roman"/>
                <w:sz w:val="28"/>
                <w:szCs w:val="28"/>
                <w:lang w:val="uk-UA"/>
              </w:rPr>
              <w:t xml:space="preserve"> М.М. Маркетинг: Навчально-методичний посібник. – Київ: Національна академія управління, 2012. – 404 с.</w:t>
            </w:r>
          </w:p>
        </w:tc>
      </w:tr>
      <w:tr w:rsidR="00DF065B" w:rsidRPr="00DF065B" w:rsidTr="00D869FD">
        <w:trPr>
          <w:jc w:val="center"/>
        </w:trPr>
        <w:tc>
          <w:tcPr>
            <w:tcW w:w="709" w:type="dxa"/>
            <w:shd w:val="clear" w:color="auto" w:fill="auto"/>
          </w:tcPr>
          <w:p w:rsidR="00DF065B" w:rsidRPr="00DF065B" w:rsidRDefault="00DF065B" w:rsidP="00D869FD">
            <w:pPr>
              <w:jc w:val="center"/>
              <w:rPr>
                <w:rFonts w:ascii="Times New Roman" w:hAnsi="Times New Roman" w:cs="Times New Roman"/>
                <w:sz w:val="28"/>
                <w:szCs w:val="28"/>
                <w:lang w:val="uk-UA"/>
              </w:rPr>
            </w:pPr>
            <w:r w:rsidRPr="00DF065B">
              <w:rPr>
                <w:rFonts w:ascii="Times New Roman" w:hAnsi="Times New Roman" w:cs="Times New Roman"/>
                <w:sz w:val="28"/>
                <w:szCs w:val="28"/>
                <w:lang w:val="uk-UA"/>
              </w:rPr>
              <w:t>14</w:t>
            </w:r>
          </w:p>
        </w:tc>
        <w:tc>
          <w:tcPr>
            <w:tcW w:w="8930" w:type="dxa"/>
            <w:shd w:val="clear" w:color="auto" w:fill="auto"/>
          </w:tcPr>
          <w:p w:rsidR="00DF065B" w:rsidRPr="00DF065B" w:rsidRDefault="00DF065B" w:rsidP="00D869FD">
            <w:pPr>
              <w:tabs>
                <w:tab w:val="left" w:pos="360"/>
              </w:tabs>
              <w:jc w:val="both"/>
              <w:rPr>
                <w:rFonts w:ascii="Times New Roman" w:hAnsi="Times New Roman" w:cs="Times New Roman"/>
                <w:sz w:val="28"/>
                <w:szCs w:val="28"/>
              </w:rPr>
            </w:pPr>
            <w:r w:rsidRPr="00DF065B">
              <w:rPr>
                <w:rFonts w:ascii="Times New Roman" w:hAnsi="Times New Roman" w:cs="Times New Roman"/>
                <w:sz w:val="28"/>
                <w:szCs w:val="28"/>
                <w:lang w:val="uk-UA"/>
              </w:rPr>
              <w:t xml:space="preserve">Маркетинг: </w:t>
            </w:r>
            <w:proofErr w:type="spellStart"/>
            <w:r w:rsidRPr="00DF065B">
              <w:rPr>
                <w:rFonts w:ascii="Times New Roman" w:hAnsi="Times New Roman" w:cs="Times New Roman"/>
                <w:sz w:val="28"/>
                <w:szCs w:val="28"/>
                <w:lang w:val="uk-UA"/>
              </w:rPr>
              <w:t>принципы</w:t>
            </w:r>
            <w:proofErr w:type="spellEnd"/>
            <w:r w:rsidRPr="00DF065B">
              <w:rPr>
                <w:rFonts w:ascii="Times New Roman" w:hAnsi="Times New Roman" w:cs="Times New Roman"/>
                <w:sz w:val="28"/>
                <w:szCs w:val="28"/>
                <w:lang w:val="uk-UA"/>
              </w:rPr>
              <w:t xml:space="preserve"> и </w:t>
            </w:r>
            <w:proofErr w:type="spellStart"/>
            <w:r w:rsidRPr="00DF065B">
              <w:rPr>
                <w:rFonts w:ascii="Times New Roman" w:hAnsi="Times New Roman" w:cs="Times New Roman"/>
                <w:sz w:val="28"/>
                <w:szCs w:val="28"/>
                <w:lang w:val="uk-UA"/>
              </w:rPr>
              <w:t>функции</w:t>
            </w:r>
            <w:proofErr w:type="spellEnd"/>
            <w:r w:rsidRPr="00DF065B">
              <w:rPr>
                <w:rFonts w:ascii="Times New Roman" w:hAnsi="Times New Roman" w:cs="Times New Roman"/>
                <w:sz w:val="28"/>
                <w:szCs w:val="28"/>
                <w:lang w:val="uk-UA"/>
              </w:rPr>
              <w:t xml:space="preserve">: </w:t>
            </w:r>
            <w:proofErr w:type="spellStart"/>
            <w:r w:rsidRPr="00DF065B">
              <w:rPr>
                <w:rFonts w:ascii="Times New Roman" w:hAnsi="Times New Roman" w:cs="Times New Roman"/>
                <w:sz w:val="28"/>
                <w:szCs w:val="28"/>
                <w:lang w:val="uk-UA"/>
              </w:rPr>
              <w:t>Учеб</w:t>
            </w:r>
            <w:proofErr w:type="spellEnd"/>
            <w:r w:rsidRPr="00DF065B">
              <w:rPr>
                <w:rFonts w:ascii="Times New Roman" w:hAnsi="Times New Roman" w:cs="Times New Roman"/>
                <w:sz w:val="28"/>
                <w:szCs w:val="28"/>
                <w:lang w:val="uk-UA"/>
              </w:rPr>
              <w:t>.-</w:t>
            </w:r>
            <w:proofErr w:type="spellStart"/>
            <w:r w:rsidRPr="00DF065B">
              <w:rPr>
                <w:rFonts w:ascii="Times New Roman" w:hAnsi="Times New Roman" w:cs="Times New Roman"/>
                <w:sz w:val="28"/>
                <w:szCs w:val="28"/>
                <w:lang w:val="uk-UA"/>
              </w:rPr>
              <w:t>практ</w:t>
            </w:r>
            <w:proofErr w:type="spellEnd"/>
            <w:r w:rsidRPr="00DF065B">
              <w:rPr>
                <w:rFonts w:ascii="Times New Roman" w:hAnsi="Times New Roman" w:cs="Times New Roman"/>
                <w:sz w:val="28"/>
                <w:szCs w:val="28"/>
                <w:lang w:val="uk-UA"/>
              </w:rPr>
              <w:t xml:space="preserve">. </w:t>
            </w:r>
            <w:proofErr w:type="spellStart"/>
            <w:r w:rsidRPr="00DF065B">
              <w:rPr>
                <w:rFonts w:ascii="Times New Roman" w:hAnsi="Times New Roman" w:cs="Times New Roman"/>
                <w:sz w:val="28"/>
                <w:szCs w:val="28"/>
                <w:lang w:val="uk-UA"/>
              </w:rPr>
              <w:t>пособие</w:t>
            </w:r>
            <w:proofErr w:type="spellEnd"/>
            <w:r w:rsidRPr="00DF065B">
              <w:rPr>
                <w:rFonts w:ascii="Times New Roman" w:hAnsi="Times New Roman" w:cs="Times New Roman"/>
                <w:sz w:val="28"/>
                <w:szCs w:val="28"/>
                <w:lang w:val="uk-UA"/>
              </w:rPr>
              <w:t xml:space="preserve"> для </w:t>
            </w:r>
            <w:proofErr w:type="spellStart"/>
            <w:r w:rsidRPr="00DF065B">
              <w:rPr>
                <w:rFonts w:ascii="Times New Roman" w:hAnsi="Times New Roman" w:cs="Times New Roman"/>
                <w:sz w:val="28"/>
                <w:szCs w:val="28"/>
                <w:lang w:val="uk-UA"/>
              </w:rPr>
              <w:t>вузов</w:t>
            </w:r>
            <w:proofErr w:type="spellEnd"/>
            <w:r w:rsidRPr="00DF065B">
              <w:rPr>
                <w:rFonts w:ascii="Times New Roman" w:hAnsi="Times New Roman" w:cs="Times New Roman"/>
                <w:sz w:val="28"/>
                <w:szCs w:val="28"/>
                <w:lang w:val="uk-UA"/>
              </w:rPr>
              <w:t xml:space="preserve">/ </w:t>
            </w:r>
            <w:proofErr w:type="spellStart"/>
            <w:r w:rsidRPr="00DF065B">
              <w:rPr>
                <w:rFonts w:ascii="Times New Roman" w:hAnsi="Times New Roman" w:cs="Times New Roman"/>
                <w:sz w:val="28"/>
                <w:szCs w:val="28"/>
                <w:lang w:val="uk-UA"/>
              </w:rPr>
              <w:t>Под</w:t>
            </w:r>
            <w:proofErr w:type="spellEnd"/>
            <w:r w:rsidRPr="00DF065B">
              <w:rPr>
                <w:rFonts w:ascii="Times New Roman" w:hAnsi="Times New Roman" w:cs="Times New Roman"/>
                <w:sz w:val="28"/>
                <w:szCs w:val="28"/>
                <w:lang w:val="uk-UA"/>
              </w:rPr>
              <w:t xml:space="preserve"> ред. Е.М. </w:t>
            </w:r>
            <w:proofErr w:type="spellStart"/>
            <w:r w:rsidRPr="00DF065B">
              <w:rPr>
                <w:rFonts w:ascii="Times New Roman" w:hAnsi="Times New Roman" w:cs="Times New Roman"/>
                <w:sz w:val="28"/>
                <w:szCs w:val="28"/>
                <w:lang w:val="uk-UA"/>
              </w:rPr>
              <w:t>Азарян</w:t>
            </w:r>
            <w:proofErr w:type="spellEnd"/>
            <w:r w:rsidRPr="00DF065B">
              <w:rPr>
                <w:rFonts w:ascii="Times New Roman" w:hAnsi="Times New Roman" w:cs="Times New Roman"/>
                <w:sz w:val="28"/>
                <w:szCs w:val="28"/>
                <w:lang w:val="uk-UA"/>
              </w:rPr>
              <w:t xml:space="preserve">. – К.: МЦВО </w:t>
            </w:r>
            <w:proofErr w:type="spellStart"/>
            <w:r w:rsidRPr="00DF065B">
              <w:rPr>
                <w:rFonts w:ascii="Times New Roman" w:hAnsi="Times New Roman" w:cs="Times New Roman"/>
                <w:sz w:val="28"/>
                <w:szCs w:val="28"/>
                <w:lang w:val="uk-UA"/>
              </w:rPr>
              <w:t>Министерства</w:t>
            </w:r>
            <w:proofErr w:type="spellEnd"/>
            <w:r w:rsidRPr="00DF065B">
              <w:rPr>
                <w:rFonts w:ascii="Times New Roman" w:hAnsi="Times New Roman" w:cs="Times New Roman"/>
                <w:sz w:val="28"/>
                <w:szCs w:val="28"/>
                <w:lang w:val="uk-UA"/>
              </w:rPr>
              <w:t xml:space="preserve"> </w:t>
            </w:r>
            <w:proofErr w:type="spellStart"/>
            <w:r w:rsidRPr="00DF065B">
              <w:rPr>
                <w:rFonts w:ascii="Times New Roman" w:hAnsi="Times New Roman" w:cs="Times New Roman"/>
                <w:sz w:val="28"/>
                <w:szCs w:val="28"/>
                <w:lang w:val="uk-UA"/>
              </w:rPr>
              <w:t>образования</w:t>
            </w:r>
            <w:proofErr w:type="spellEnd"/>
            <w:r w:rsidRPr="00DF065B">
              <w:rPr>
                <w:rFonts w:ascii="Times New Roman" w:hAnsi="Times New Roman" w:cs="Times New Roman"/>
                <w:sz w:val="28"/>
                <w:szCs w:val="28"/>
                <w:lang w:val="uk-UA"/>
              </w:rPr>
              <w:t xml:space="preserve"> </w:t>
            </w:r>
            <w:proofErr w:type="spellStart"/>
            <w:r w:rsidRPr="00DF065B">
              <w:rPr>
                <w:rFonts w:ascii="Times New Roman" w:hAnsi="Times New Roman" w:cs="Times New Roman"/>
                <w:sz w:val="28"/>
                <w:szCs w:val="28"/>
                <w:lang w:val="uk-UA"/>
              </w:rPr>
              <w:t>Украины</w:t>
            </w:r>
            <w:proofErr w:type="spellEnd"/>
            <w:r w:rsidRPr="00DF065B">
              <w:rPr>
                <w:rFonts w:ascii="Times New Roman" w:hAnsi="Times New Roman" w:cs="Times New Roman"/>
                <w:sz w:val="28"/>
                <w:szCs w:val="28"/>
                <w:lang w:val="uk-UA"/>
              </w:rPr>
              <w:t>, НВФ "</w:t>
            </w:r>
            <w:proofErr w:type="spellStart"/>
            <w:r w:rsidRPr="00DF065B">
              <w:rPr>
                <w:rFonts w:ascii="Times New Roman" w:hAnsi="Times New Roman" w:cs="Times New Roman"/>
                <w:sz w:val="28"/>
                <w:szCs w:val="28"/>
                <w:lang w:val="uk-UA"/>
              </w:rPr>
              <w:t>Студцентр</w:t>
            </w:r>
            <w:proofErr w:type="spellEnd"/>
            <w:r w:rsidRPr="00DF065B">
              <w:rPr>
                <w:rFonts w:ascii="Times New Roman" w:hAnsi="Times New Roman" w:cs="Times New Roman"/>
                <w:sz w:val="28"/>
                <w:szCs w:val="28"/>
                <w:lang w:val="uk-UA"/>
              </w:rPr>
              <w:t>", 2012. – 320 с.</w:t>
            </w:r>
          </w:p>
        </w:tc>
      </w:tr>
      <w:tr w:rsidR="00DF065B" w:rsidRPr="00DF065B" w:rsidTr="00D869FD">
        <w:trPr>
          <w:jc w:val="center"/>
        </w:trPr>
        <w:tc>
          <w:tcPr>
            <w:tcW w:w="709" w:type="dxa"/>
            <w:shd w:val="clear" w:color="auto" w:fill="auto"/>
          </w:tcPr>
          <w:p w:rsidR="00DF065B" w:rsidRPr="00DF065B" w:rsidRDefault="00DF065B" w:rsidP="00D869FD">
            <w:pPr>
              <w:jc w:val="center"/>
              <w:rPr>
                <w:rFonts w:ascii="Times New Roman" w:hAnsi="Times New Roman" w:cs="Times New Roman"/>
                <w:sz w:val="28"/>
                <w:szCs w:val="28"/>
                <w:lang w:val="uk-UA"/>
              </w:rPr>
            </w:pPr>
            <w:r w:rsidRPr="00DF065B">
              <w:rPr>
                <w:rFonts w:ascii="Times New Roman" w:hAnsi="Times New Roman" w:cs="Times New Roman"/>
                <w:sz w:val="28"/>
                <w:szCs w:val="28"/>
                <w:lang w:val="uk-UA"/>
              </w:rPr>
              <w:t>15</w:t>
            </w:r>
          </w:p>
        </w:tc>
        <w:tc>
          <w:tcPr>
            <w:tcW w:w="8930" w:type="dxa"/>
            <w:shd w:val="clear" w:color="auto" w:fill="auto"/>
          </w:tcPr>
          <w:p w:rsidR="00DF065B" w:rsidRPr="00DF065B" w:rsidRDefault="00DF065B" w:rsidP="00D869FD">
            <w:pPr>
              <w:tabs>
                <w:tab w:val="left" w:pos="360"/>
              </w:tabs>
              <w:jc w:val="both"/>
              <w:rPr>
                <w:rFonts w:ascii="Times New Roman" w:hAnsi="Times New Roman" w:cs="Times New Roman"/>
                <w:sz w:val="28"/>
                <w:szCs w:val="28"/>
              </w:rPr>
            </w:pPr>
            <w:r w:rsidRPr="00DF065B">
              <w:rPr>
                <w:rFonts w:ascii="Times New Roman" w:hAnsi="Times New Roman" w:cs="Times New Roman"/>
                <w:sz w:val="28"/>
                <w:szCs w:val="28"/>
                <w:lang w:val="uk-UA"/>
              </w:rPr>
              <w:t xml:space="preserve">Маркетинг: </w:t>
            </w:r>
            <w:proofErr w:type="spellStart"/>
            <w:r w:rsidRPr="00DF065B">
              <w:rPr>
                <w:rFonts w:ascii="Times New Roman" w:hAnsi="Times New Roman" w:cs="Times New Roman"/>
                <w:sz w:val="28"/>
                <w:szCs w:val="28"/>
                <w:lang w:val="uk-UA"/>
              </w:rPr>
              <w:t>Энциклопедия</w:t>
            </w:r>
            <w:proofErr w:type="spellEnd"/>
            <w:r w:rsidRPr="00DF065B">
              <w:rPr>
                <w:rFonts w:ascii="Times New Roman" w:hAnsi="Times New Roman" w:cs="Times New Roman"/>
                <w:sz w:val="28"/>
                <w:szCs w:val="28"/>
                <w:lang w:val="uk-UA"/>
              </w:rPr>
              <w:t xml:space="preserve">/ </w:t>
            </w:r>
            <w:proofErr w:type="spellStart"/>
            <w:r w:rsidRPr="00DF065B">
              <w:rPr>
                <w:rFonts w:ascii="Times New Roman" w:hAnsi="Times New Roman" w:cs="Times New Roman"/>
                <w:sz w:val="28"/>
                <w:szCs w:val="28"/>
                <w:lang w:val="uk-UA"/>
              </w:rPr>
              <w:t>Под</w:t>
            </w:r>
            <w:proofErr w:type="spellEnd"/>
            <w:r w:rsidRPr="00DF065B">
              <w:rPr>
                <w:rFonts w:ascii="Times New Roman" w:hAnsi="Times New Roman" w:cs="Times New Roman"/>
                <w:sz w:val="28"/>
                <w:szCs w:val="28"/>
                <w:lang w:val="uk-UA"/>
              </w:rPr>
              <w:t xml:space="preserve"> ред. </w:t>
            </w:r>
            <w:proofErr w:type="spellStart"/>
            <w:r w:rsidRPr="00DF065B">
              <w:rPr>
                <w:rFonts w:ascii="Times New Roman" w:hAnsi="Times New Roman" w:cs="Times New Roman"/>
                <w:sz w:val="28"/>
                <w:szCs w:val="28"/>
                <w:lang w:val="uk-UA"/>
              </w:rPr>
              <w:t>М.Бейкера</w:t>
            </w:r>
            <w:proofErr w:type="spellEnd"/>
            <w:r w:rsidRPr="00DF065B">
              <w:rPr>
                <w:rFonts w:ascii="Times New Roman" w:hAnsi="Times New Roman" w:cs="Times New Roman"/>
                <w:sz w:val="28"/>
                <w:szCs w:val="28"/>
                <w:lang w:val="uk-UA"/>
              </w:rPr>
              <w:t xml:space="preserve">. – СПб.: </w:t>
            </w:r>
            <w:proofErr w:type="spellStart"/>
            <w:r w:rsidRPr="00DF065B">
              <w:rPr>
                <w:rFonts w:ascii="Times New Roman" w:hAnsi="Times New Roman" w:cs="Times New Roman"/>
                <w:sz w:val="28"/>
                <w:szCs w:val="28"/>
                <w:lang w:val="uk-UA"/>
              </w:rPr>
              <w:t>Питер</w:t>
            </w:r>
            <w:proofErr w:type="spellEnd"/>
            <w:r w:rsidRPr="00DF065B">
              <w:rPr>
                <w:rFonts w:ascii="Times New Roman" w:hAnsi="Times New Roman" w:cs="Times New Roman"/>
                <w:sz w:val="28"/>
                <w:szCs w:val="28"/>
                <w:lang w:val="uk-UA"/>
              </w:rPr>
              <w:t xml:space="preserve">, 2012. – 1200 </w:t>
            </w:r>
            <w:proofErr w:type="spellStart"/>
            <w:r w:rsidRPr="00DF065B">
              <w:rPr>
                <w:rFonts w:ascii="Times New Roman" w:hAnsi="Times New Roman" w:cs="Times New Roman"/>
                <w:sz w:val="28"/>
                <w:szCs w:val="28"/>
                <w:lang w:val="uk-UA"/>
              </w:rPr>
              <w:t>ил</w:t>
            </w:r>
            <w:proofErr w:type="spellEnd"/>
            <w:r w:rsidRPr="00DF065B">
              <w:rPr>
                <w:rFonts w:ascii="Times New Roman" w:hAnsi="Times New Roman" w:cs="Times New Roman"/>
                <w:sz w:val="28"/>
                <w:szCs w:val="28"/>
                <w:lang w:val="uk-UA"/>
              </w:rPr>
              <w:t>.. – (Сер. "</w:t>
            </w:r>
            <w:proofErr w:type="spellStart"/>
            <w:r w:rsidRPr="00DF065B">
              <w:rPr>
                <w:rFonts w:ascii="Times New Roman" w:hAnsi="Times New Roman" w:cs="Times New Roman"/>
                <w:sz w:val="28"/>
                <w:szCs w:val="28"/>
                <w:lang w:val="uk-UA"/>
              </w:rPr>
              <w:t>Бизнес-класс</w:t>
            </w:r>
            <w:proofErr w:type="spellEnd"/>
            <w:r w:rsidRPr="00DF065B">
              <w:rPr>
                <w:rFonts w:ascii="Times New Roman" w:hAnsi="Times New Roman" w:cs="Times New Roman"/>
                <w:sz w:val="28"/>
                <w:szCs w:val="28"/>
                <w:lang w:val="uk-UA"/>
              </w:rPr>
              <w:t>").</w:t>
            </w:r>
          </w:p>
        </w:tc>
      </w:tr>
      <w:tr w:rsidR="00DF065B" w:rsidRPr="006853AD" w:rsidTr="00D869FD">
        <w:trPr>
          <w:jc w:val="center"/>
        </w:trPr>
        <w:tc>
          <w:tcPr>
            <w:tcW w:w="709" w:type="dxa"/>
            <w:shd w:val="clear" w:color="auto" w:fill="auto"/>
          </w:tcPr>
          <w:p w:rsidR="00DF065B" w:rsidRPr="00DF065B" w:rsidRDefault="00DF065B" w:rsidP="00D869FD">
            <w:pPr>
              <w:jc w:val="center"/>
              <w:rPr>
                <w:rFonts w:ascii="Times New Roman" w:hAnsi="Times New Roman" w:cs="Times New Roman"/>
                <w:sz w:val="28"/>
                <w:szCs w:val="28"/>
                <w:lang w:val="uk-UA"/>
              </w:rPr>
            </w:pPr>
            <w:r w:rsidRPr="00DF065B">
              <w:rPr>
                <w:rFonts w:ascii="Times New Roman" w:hAnsi="Times New Roman" w:cs="Times New Roman"/>
                <w:sz w:val="28"/>
                <w:szCs w:val="28"/>
                <w:lang w:val="uk-UA"/>
              </w:rPr>
              <w:lastRenderedPageBreak/>
              <w:t>16</w:t>
            </w:r>
          </w:p>
        </w:tc>
        <w:tc>
          <w:tcPr>
            <w:tcW w:w="8930" w:type="dxa"/>
            <w:shd w:val="clear" w:color="auto" w:fill="auto"/>
          </w:tcPr>
          <w:p w:rsidR="00DF065B" w:rsidRPr="00DF065B" w:rsidRDefault="00DF065B" w:rsidP="00D869FD">
            <w:pPr>
              <w:tabs>
                <w:tab w:val="left" w:pos="360"/>
              </w:tabs>
              <w:jc w:val="both"/>
              <w:rPr>
                <w:rFonts w:ascii="Times New Roman" w:hAnsi="Times New Roman" w:cs="Times New Roman"/>
                <w:sz w:val="28"/>
                <w:szCs w:val="28"/>
                <w:lang w:val="uk-UA"/>
              </w:rPr>
            </w:pPr>
            <w:r w:rsidRPr="00DF065B">
              <w:rPr>
                <w:rFonts w:ascii="Times New Roman" w:hAnsi="Times New Roman" w:cs="Times New Roman"/>
                <w:sz w:val="28"/>
                <w:szCs w:val="28"/>
                <w:lang w:val="uk-UA"/>
              </w:rPr>
              <w:t>Мороз Л.А. Чухрай Н.І. Маркетинг: Підручник. – Львів: Інтелект-Захід, 2012. – 244 с.</w:t>
            </w:r>
          </w:p>
        </w:tc>
      </w:tr>
      <w:tr w:rsidR="00DF065B" w:rsidRPr="00DF065B" w:rsidTr="00D869FD">
        <w:trPr>
          <w:jc w:val="center"/>
        </w:trPr>
        <w:tc>
          <w:tcPr>
            <w:tcW w:w="709" w:type="dxa"/>
            <w:shd w:val="clear" w:color="auto" w:fill="auto"/>
          </w:tcPr>
          <w:p w:rsidR="00DF065B" w:rsidRPr="00DF065B" w:rsidRDefault="00DF065B" w:rsidP="00D869FD">
            <w:pPr>
              <w:jc w:val="center"/>
              <w:rPr>
                <w:rFonts w:ascii="Times New Roman" w:hAnsi="Times New Roman" w:cs="Times New Roman"/>
                <w:sz w:val="28"/>
                <w:szCs w:val="28"/>
                <w:lang w:val="uk-UA"/>
              </w:rPr>
            </w:pPr>
            <w:r w:rsidRPr="00DF065B">
              <w:rPr>
                <w:rFonts w:ascii="Times New Roman" w:hAnsi="Times New Roman" w:cs="Times New Roman"/>
                <w:sz w:val="28"/>
                <w:szCs w:val="28"/>
                <w:lang w:val="uk-UA"/>
              </w:rPr>
              <w:t>17</w:t>
            </w:r>
          </w:p>
        </w:tc>
        <w:tc>
          <w:tcPr>
            <w:tcW w:w="8930" w:type="dxa"/>
            <w:shd w:val="clear" w:color="auto" w:fill="auto"/>
          </w:tcPr>
          <w:p w:rsidR="00DF065B" w:rsidRPr="00DF065B" w:rsidRDefault="00DF065B" w:rsidP="00D869FD">
            <w:pPr>
              <w:tabs>
                <w:tab w:val="left" w:pos="360"/>
              </w:tabs>
              <w:jc w:val="both"/>
              <w:rPr>
                <w:rFonts w:ascii="Times New Roman" w:hAnsi="Times New Roman" w:cs="Times New Roman"/>
                <w:sz w:val="28"/>
                <w:szCs w:val="28"/>
              </w:rPr>
            </w:pPr>
            <w:r w:rsidRPr="00DF065B">
              <w:rPr>
                <w:rFonts w:ascii="Times New Roman" w:hAnsi="Times New Roman" w:cs="Times New Roman"/>
                <w:sz w:val="28"/>
                <w:szCs w:val="28"/>
              </w:rPr>
              <w:t>Полторак В.А. Маркетинговые исследования: методы и технологии. – Днепропетровск: Арт-Пресс,</w:t>
            </w:r>
            <w:r w:rsidRPr="00DF065B">
              <w:rPr>
                <w:rFonts w:ascii="Times New Roman" w:hAnsi="Times New Roman" w:cs="Times New Roman"/>
                <w:sz w:val="28"/>
                <w:szCs w:val="28"/>
                <w:lang w:val="uk-UA"/>
              </w:rPr>
              <w:t>200</w:t>
            </w:r>
            <w:r w:rsidRPr="00DF065B">
              <w:rPr>
                <w:rFonts w:ascii="Times New Roman" w:hAnsi="Times New Roman" w:cs="Times New Roman"/>
                <w:sz w:val="28"/>
                <w:szCs w:val="28"/>
              </w:rPr>
              <w:t>8. – 136 с.</w:t>
            </w:r>
          </w:p>
        </w:tc>
      </w:tr>
      <w:tr w:rsidR="00DF065B" w:rsidRPr="00DF065B" w:rsidTr="00D869FD">
        <w:trPr>
          <w:jc w:val="center"/>
        </w:trPr>
        <w:tc>
          <w:tcPr>
            <w:tcW w:w="709" w:type="dxa"/>
            <w:shd w:val="clear" w:color="auto" w:fill="auto"/>
          </w:tcPr>
          <w:p w:rsidR="00DF065B" w:rsidRPr="00DF065B" w:rsidRDefault="00DF065B" w:rsidP="00D869FD">
            <w:pPr>
              <w:jc w:val="center"/>
              <w:rPr>
                <w:rFonts w:ascii="Times New Roman" w:hAnsi="Times New Roman" w:cs="Times New Roman"/>
                <w:sz w:val="28"/>
                <w:szCs w:val="28"/>
                <w:lang w:val="uk-UA"/>
              </w:rPr>
            </w:pPr>
            <w:r w:rsidRPr="00DF065B">
              <w:rPr>
                <w:rFonts w:ascii="Times New Roman" w:hAnsi="Times New Roman" w:cs="Times New Roman"/>
                <w:sz w:val="28"/>
                <w:szCs w:val="28"/>
                <w:lang w:val="uk-UA"/>
              </w:rPr>
              <w:t>18</w:t>
            </w:r>
          </w:p>
        </w:tc>
        <w:tc>
          <w:tcPr>
            <w:tcW w:w="8930" w:type="dxa"/>
            <w:shd w:val="clear" w:color="auto" w:fill="auto"/>
          </w:tcPr>
          <w:p w:rsidR="00DF065B" w:rsidRPr="00DF065B" w:rsidRDefault="00DF065B" w:rsidP="00D869FD">
            <w:pPr>
              <w:tabs>
                <w:tab w:val="left" w:pos="360"/>
              </w:tabs>
              <w:jc w:val="both"/>
              <w:rPr>
                <w:rFonts w:ascii="Times New Roman" w:hAnsi="Times New Roman" w:cs="Times New Roman"/>
                <w:sz w:val="28"/>
                <w:szCs w:val="28"/>
              </w:rPr>
            </w:pPr>
            <w:r w:rsidRPr="00DF065B">
              <w:rPr>
                <w:rFonts w:ascii="Times New Roman" w:hAnsi="Times New Roman" w:cs="Times New Roman"/>
                <w:sz w:val="28"/>
                <w:szCs w:val="28"/>
              </w:rPr>
              <w:t>Полторак В.А. Маркетинговые исследования: Учеб. пособие. – Днепропетровск: Из-во ДУЭП, 2002. – 368 с.</w:t>
            </w:r>
          </w:p>
        </w:tc>
      </w:tr>
      <w:tr w:rsidR="00DF065B" w:rsidRPr="00DF065B" w:rsidTr="00D869FD">
        <w:trPr>
          <w:jc w:val="center"/>
        </w:trPr>
        <w:tc>
          <w:tcPr>
            <w:tcW w:w="709" w:type="dxa"/>
            <w:shd w:val="clear" w:color="auto" w:fill="auto"/>
          </w:tcPr>
          <w:p w:rsidR="00DF065B" w:rsidRPr="00DF065B" w:rsidRDefault="00DF065B" w:rsidP="00D869FD">
            <w:pPr>
              <w:jc w:val="center"/>
              <w:rPr>
                <w:rFonts w:ascii="Times New Roman" w:hAnsi="Times New Roman" w:cs="Times New Roman"/>
                <w:sz w:val="28"/>
                <w:szCs w:val="28"/>
                <w:lang w:val="uk-UA"/>
              </w:rPr>
            </w:pPr>
            <w:r w:rsidRPr="00DF065B">
              <w:rPr>
                <w:rFonts w:ascii="Times New Roman" w:hAnsi="Times New Roman" w:cs="Times New Roman"/>
                <w:sz w:val="28"/>
                <w:szCs w:val="28"/>
                <w:lang w:val="uk-UA"/>
              </w:rPr>
              <w:t>19</w:t>
            </w:r>
          </w:p>
        </w:tc>
        <w:tc>
          <w:tcPr>
            <w:tcW w:w="8930" w:type="dxa"/>
            <w:shd w:val="clear" w:color="auto" w:fill="auto"/>
          </w:tcPr>
          <w:p w:rsidR="00DF065B" w:rsidRPr="00DF065B" w:rsidRDefault="00DF065B" w:rsidP="00D869FD">
            <w:pPr>
              <w:tabs>
                <w:tab w:val="left" w:pos="360"/>
              </w:tabs>
              <w:jc w:val="both"/>
              <w:rPr>
                <w:rFonts w:ascii="Times New Roman" w:hAnsi="Times New Roman" w:cs="Times New Roman"/>
                <w:sz w:val="28"/>
                <w:szCs w:val="28"/>
              </w:rPr>
            </w:pPr>
            <w:proofErr w:type="spellStart"/>
            <w:r w:rsidRPr="00DF065B">
              <w:rPr>
                <w:rFonts w:ascii="Times New Roman" w:hAnsi="Times New Roman" w:cs="Times New Roman"/>
                <w:sz w:val="28"/>
                <w:szCs w:val="28"/>
                <w:lang w:val="uk-UA"/>
              </w:rPr>
              <w:t>Руделіус</w:t>
            </w:r>
            <w:proofErr w:type="spellEnd"/>
            <w:r w:rsidRPr="00DF065B">
              <w:rPr>
                <w:rFonts w:ascii="Times New Roman" w:hAnsi="Times New Roman" w:cs="Times New Roman"/>
                <w:sz w:val="28"/>
                <w:szCs w:val="28"/>
                <w:lang w:val="uk-UA"/>
              </w:rPr>
              <w:t xml:space="preserve"> В., </w:t>
            </w:r>
            <w:proofErr w:type="spellStart"/>
            <w:r w:rsidRPr="00DF065B">
              <w:rPr>
                <w:rFonts w:ascii="Times New Roman" w:hAnsi="Times New Roman" w:cs="Times New Roman"/>
                <w:sz w:val="28"/>
                <w:szCs w:val="28"/>
                <w:lang w:val="uk-UA"/>
              </w:rPr>
              <w:t>Азарян</w:t>
            </w:r>
            <w:proofErr w:type="spellEnd"/>
            <w:r w:rsidRPr="00DF065B">
              <w:rPr>
                <w:rFonts w:ascii="Times New Roman" w:hAnsi="Times New Roman" w:cs="Times New Roman"/>
                <w:sz w:val="28"/>
                <w:szCs w:val="28"/>
                <w:lang w:val="uk-UA"/>
              </w:rPr>
              <w:t xml:space="preserve"> О.М., Виноградов О.А. та ін. Маркетинг. – К., 2013.</w:t>
            </w:r>
          </w:p>
        </w:tc>
      </w:tr>
      <w:tr w:rsidR="00DF065B" w:rsidRPr="00DF065B" w:rsidTr="00D869FD">
        <w:trPr>
          <w:trHeight w:val="457"/>
          <w:jc w:val="center"/>
        </w:trPr>
        <w:tc>
          <w:tcPr>
            <w:tcW w:w="709" w:type="dxa"/>
            <w:shd w:val="clear" w:color="auto" w:fill="auto"/>
          </w:tcPr>
          <w:p w:rsidR="00DF065B" w:rsidRPr="00DF065B" w:rsidRDefault="00DF065B" w:rsidP="00D869FD">
            <w:pPr>
              <w:jc w:val="center"/>
              <w:rPr>
                <w:rFonts w:ascii="Times New Roman" w:hAnsi="Times New Roman" w:cs="Times New Roman"/>
                <w:sz w:val="28"/>
                <w:szCs w:val="28"/>
                <w:lang w:val="uk-UA"/>
              </w:rPr>
            </w:pPr>
            <w:r w:rsidRPr="00DF065B">
              <w:rPr>
                <w:rFonts w:ascii="Times New Roman" w:hAnsi="Times New Roman" w:cs="Times New Roman"/>
                <w:sz w:val="28"/>
                <w:szCs w:val="28"/>
                <w:lang w:val="uk-UA"/>
              </w:rPr>
              <w:t>20</w:t>
            </w:r>
          </w:p>
        </w:tc>
        <w:tc>
          <w:tcPr>
            <w:tcW w:w="8930" w:type="dxa"/>
            <w:shd w:val="clear" w:color="auto" w:fill="auto"/>
          </w:tcPr>
          <w:p w:rsidR="00DF065B" w:rsidRPr="00DF065B" w:rsidRDefault="00DF065B" w:rsidP="00D869FD">
            <w:pPr>
              <w:tabs>
                <w:tab w:val="left" w:pos="360"/>
              </w:tabs>
              <w:jc w:val="both"/>
              <w:rPr>
                <w:rFonts w:ascii="Times New Roman" w:hAnsi="Times New Roman" w:cs="Times New Roman"/>
                <w:sz w:val="28"/>
                <w:szCs w:val="28"/>
              </w:rPr>
            </w:pPr>
            <w:proofErr w:type="spellStart"/>
            <w:r w:rsidRPr="00DF065B">
              <w:rPr>
                <w:rFonts w:ascii="Times New Roman" w:hAnsi="Times New Roman" w:cs="Times New Roman"/>
                <w:sz w:val="28"/>
                <w:szCs w:val="28"/>
                <w:lang w:val="uk-UA"/>
              </w:rPr>
              <w:t>Смит</w:t>
            </w:r>
            <w:proofErr w:type="spellEnd"/>
            <w:r w:rsidRPr="00DF065B">
              <w:rPr>
                <w:rFonts w:ascii="Times New Roman" w:hAnsi="Times New Roman" w:cs="Times New Roman"/>
                <w:sz w:val="28"/>
                <w:szCs w:val="28"/>
                <w:lang w:val="uk-UA"/>
              </w:rPr>
              <w:t xml:space="preserve"> Пол Р. Маркетингове </w:t>
            </w:r>
            <w:proofErr w:type="spellStart"/>
            <w:r w:rsidRPr="00DF065B">
              <w:rPr>
                <w:rFonts w:ascii="Times New Roman" w:hAnsi="Times New Roman" w:cs="Times New Roman"/>
                <w:sz w:val="28"/>
                <w:szCs w:val="28"/>
                <w:lang w:val="uk-UA"/>
              </w:rPr>
              <w:t>коммуникации</w:t>
            </w:r>
            <w:proofErr w:type="spellEnd"/>
            <w:r w:rsidRPr="00DF065B">
              <w:rPr>
                <w:rFonts w:ascii="Times New Roman" w:hAnsi="Times New Roman" w:cs="Times New Roman"/>
                <w:sz w:val="28"/>
                <w:szCs w:val="28"/>
                <w:lang w:val="uk-UA"/>
              </w:rPr>
              <w:t xml:space="preserve">: </w:t>
            </w:r>
            <w:proofErr w:type="spellStart"/>
            <w:r w:rsidRPr="00DF065B">
              <w:rPr>
                <w:rFonts w:ascii="Times New Roman" w:hAnsi="Times New Roman" w:cs="Times New Roman"/>
                <w:sz w:val="28"/>
                <w:szCs w:val="28"/>
                <w:lang w:val="uk-UA"/>
              </w:rPr>
              <w:t>комплексный</w:t>
            </w:r>
            <w:proofErr w:type="spellEnd"/>
            <w:r w:rsidRPr="00DF065B">
              <w:rPr>
                <w:rFonts w:ascii="Times New Roman" w:hAnsi="Times New Roman" w:cs="Times New Roman"/>
                <w:sz w:val="28"/>
                <w:szCs w:val="28"/>
                <w:lang w:val="uk-UA"/>
              </w:rPr>
              <w:t xml:space="preserve"> поход. Пер. </w:t>
            </w:r>
            <w:proofErr w:type="spellStart"/>
            <w:r w:rsidRPr="00DF065B">
              <w:rPr>
                <w:rFonts w:ascii="Times New Roman" w:hAnsi="Times New Roman" w:cs="Times New Roman"/>
                <w:sz w:val="28"/>
                <w:szCs w:val="28"/>
                <w:lang w:val="uk-UA"/>
              </w:rPr>
              <w:t>англ</w:t>
            </w:r>
            <w:proofErr w:type="spellEnd"/>
            <w:r w:rsidRPr="00DF065B">
              <w:rPr>
                <w:rFonts w:ascii="Times New Roman" w:hAnsi="Times New Roman" w:cs="Times New Roman"/>
                <w:sz w:val="28"/>
                <w:szCs w:val="28"/>
                <w:lang w:val="uk-UA"/>
              </w:rPr>
              <w:t>.. – К.К Знання-Прес, 2013. – 796 с.</w:t>
            </w:r>
          </w:p>
        </w:tc>
      </w:tr>
      <w:tr w:rsidR="00DF065B" w:rsidRPr="00DF065B" w:rsidTr="00D869FD">
        <w:trPr>
          <w:jc w:val="center"/>
        </w:trPr>
        <w:tc>
          <w:tcPr>
            <w:tcW w:w="709" w:type="dxa"/>
            <w:shd w:val="clear" w:color="auto" w:fill="auto"/>
          </w:tcPr>
          <w:p w:rsidR="00DF065B" w:rsidRPr="00DF065B" w:rsidRDefault="00DF065B" w:rsidP="00D869FD">
            <w:pPr>
              <w:jc w:val="center"/>
              <w:rPr>
                <w:rFonts w:ascii="Times New Roman" w:hAnsi="Times New Roman" w:cs="Times New Roman"/>
                <w:sz w:val="28"/>
                <w:szCs w:val="28"/>
                <w:lang w:val="uk-UA"/>
              </w:rPr>
            </w:pPr>
            <w:r w:rsidRPr="00DF065B">
              <w:rPr>
                <w:rFonts w:ascii="Times New Roman" w:hAnsi="Times New Roman" w:cs="Times New Roman"/>
                <w:sz w:val="28"/>
                <w:szCs w:val="28"/>
                <w:lang w:val="uk-UA"/>
              </w:rPr>
              <w:t>21</w:t>
            </w:r>
          </w:p>
        </w:tc>
        <w:tc>
          <w:tcPr>
            <w:tcW w:w="8930" w:type="dxa"/>
            <w:shd w:val="clear" w:color="auto" w:fill="auto"/>
          </w:tcPr>
          <w:p w:rsidR="00DF065B" w:rsidRPr="00DF065B" w:rsidRDefault="00DF065B" w:rsidP="00D869FD">
            <w:pPr>
              <w:tabs>
                <w:tab w:val="left" w:pos="360"/>
              </w:tabs>
              <w:jc w:val="both"/>
              <w:rPr>
                <w:rFonts w:ascii="Times New Roman" w:hAnsi="Times New Roman" w:cs="Times New Roman"/>
                <w:sz w:val="28"/>
                <w:szCs w:val="28"/>
              </w:rPr>
            </w:pPr>
            <w:r w:rsidRPr="00DF065B">
              <w:rPr>
                <w:rFonts w:ascii="Times New Roman" w:hAnsi="Times New Roman" w:cs="Times New Roman"/>
                <w:color w:val="000000"/>
                <w:sz w:val="28"/>
                <w:szCs w:val="28"/>
                <w:lang w:val="uk-UA"/>
              </w:rPr>
              <w:t xml:space="preserve">Черчилль Г.А. </w:t>
            </w:r>
            <w:proofErr w:type="spellStart"/>
            <w:r w:rsidRPr="00DF065B">
              <w:rPr>
                <w:rFonts w:ascii="Times New Roman" w:hAnsi="Times New Roman" w:cs="Times New Roman"/>
                <w:color w:val="000000"/>
                <w:sz w:val="28"/>
                <w:szCs w:val="28"/>
                <w:lang w:val="uk-UA"/>
              </w:rPr>
              <w:t>Маркетинговые</w:t>
            </w:r>
            <w:proofErr w:type="spellEnd"/>
            <w:r w:rsidRPr="00DF065B">
              <w:rPr>
                <w:rFonts w:ascii="Times New Roman" w:hAnsi="Times New Roman" w:cs="Times New Roman"/>
                <w:color w:val="000000"/>
                <w:sz w:val="28"/>
                <w:szCs w:val="28"/>
                <w:lang w:val="uk-UA"/>
              </w:rPr>
              <w:t xml:space="preserve"> </w:t>
            </w:r>
            <w:proofErr w:type="spellStart"/>
            <w:r w:rsidRPr="00DF065B">
              <w:rPr>
                <w:rFonts w:ascii="Times New Roman" w:hAnsi="Times New Roman" w:cs="Times New Roman"/>
                <w:color w:val="000000"/>
                <w:sz w:val="28"/>
                <w:szCs w:val="28"/>
                <w:lang w:val="uk-UA"/>
              </w:rPr>
              <w:t>исследования</w:t>
            </w:r>
            <w:proofErr w:type="spellEnd"/>
            <w:r w:rsidRPr="00DF065B">
              <w:rPr>
                <w:rFonts w:ascii="Times New Roman" w:hAnsi="Times New Roman" w:cs="Times New Roman"/>
                <w:color w:val="000000"/>
                <w:sz w:val="28"/>
                <w:szCs w:val="28"/>
                <w:lang w:val="uk-UA"/>
              </w:rPr>
              <w:t xml:space="preserve">. Пер с </w:t>
            </w:r>
            <w:proofErr w:type="spellStart"/>
            <w:r w:rsidRPr="00DF065B">
              <w:rPr>
                <w:rFonts w:ascii="Times New Roman" w:hAnsi="Times New Roman" w:cs="Times New Roman"/>
                <w:color w:val="000000"/>
                <w:sz w:val="28"/>
                <w:szCs w:val="28"/>
                <w:lang w:val="uk-UA"/>
              </w:rPr>
              <w:t>англ</w:t>
            </w:r>
            <w:proofErr w:type="spellEnd"/>
            <w:r w:rsidRPr="00DF065B">
              <w:rPr>
                <w:rFonts w:ascii="Times New Roman" w:hAnsi="Times New Roman" w:cs="Times New Roman"/>
                <w:color w:val="000000"/>
                <w:sz w:val="28"/>
                <w:szCs w:val="28"/>
                <w:lang w:val="uk-UA"/>
              </w:rPr>
              <w:t xml:space="preserve">. – </w:t>
            </w:r>
            <w:r w:rsidRPr="00DF065B">
              <w:rPr>
                <w:rFonts w:ascii="Times New Roman" w:hAnsi="Times New Roman" w:cs="Times New Roman"/>
                <w:sz w:val="28"/>
                <w:szCs w:val="28"/>
                <w:lang w:val="uk-UA"/>
              </w:rPr>
              <w:t>СПб.</w:t>
            </w:r>
            <w:r w:rsidRPr="00DF065B">
              <w:rPr>
                <w:rFonts w:ascii="Times New Roman" w:hAnsi="Times New Roman" w:cs="Times New Roman"/>
                <w:color w:val="000000"/>
                <w:sz w:val="28"/>
                <w:szCs w:val="28"/>
                <w:lang w:val="uk-UA"/>
              </w:rPr>
              <w:t xml:space="preserve">: </w:t>
            </w:r>
            <w:proofErr w:type="spellStart"/>
            <w:r w:rsidRPr="00DF065B">
              <w:rPr>
                <w:rFonts w:ascii="Times New Roman" w:hAnsi="Times New Roman" w:cs="Times New Roman"/>
                <w:sz w:val="28"/>
                <w:szCs w:val="28"/>
                <w:lang w:val="uk-UA"/>
              </w:rPr>
              <w:t>Питер</w:t>
            </w:r>
            <w:proofErr w:type="spellEnd"/>
            <w:r w:rsidRPr="00DF065B">
              <w:rPr>
                <w:rFonts w:ascii="Times New Roman" w:hAnsi="Times New Roman" w:cs="Times New Roman"/>
                <w:color w:val="000000"/>
                <w:sz w:val="28"/>
                <w:szCs w:val="28"/>
                <w:lang w:val="uk-UA"/>
              </w:rPr>
              <w:t>, 2012. – 752 с.</w:t>
            </w:r>
          </w:p>
        </w:tc>
      </w:tr>
      <w:tr w:rsidR="00DF065B" w:rsidRPr="00DF065B" w:rsidTr="00D869FD">
        <w:trPr>
          <w:jc w:val="center"/>
        </w:trPr>
        <w:tc>
          <w:tcPr>
            <w:tcW w:w="709" w:type="dxa"/>
            <w:shd w:val="clear" w:color="auto" w:fill="auto"/>
          </w:tcPr>
          <w:p w:rsidR="00DF065B" w:rsidRPr="00DF065B" w:rsidRDefault="00DF065B" w:rsidP="00D869FD">
            <w:pPr>
              <w:jc w:val="center"/>
              <w:rPr>
                <w:rFonts w:ascii="Times New Roman" w:hAnsi="Times New Roman" w:cs="Times New Roman"/>
                <w:sz w:val="28"/>
                <w:szCs w:val="28"/>
                <w:lang w:val="uk-UA"/>
              </w:rPr>
            </w:pPr>
            <w:r w:rsidRPr="00DF065B">
              <w:rPr>
                <w:rFonts w:ascii="Times New Roman" w:hAnsi="Times New Roman" w:cs="Times New Roman"/>
                <w:sz w:val="28"/>
                <w:szCs w:val="28"/>
                <w:lang w:val="uk-UA"/>
              </w:rPr>
              <w:t>22</w:t>
            </w:r>
          </w:p>
        </w:tc>
        <w:tc>
          <w:tcPr>
            <w:tcW w:w="8930" w:type="dxa"/>
            <w:shd w:val="clear" w:color="auto" w:fill="auto"/>
          </w:tcPr>
          <w:p w:rsidR="00DF065B" w:rsidRPr="00DF065B" w:rsidRDefault="00DF065B" w:rsidP="00D869FD">
            <w:pPr>
              <w:tabs>
                <w:tab w:val="left" w:pos="360"/>
              </w:tabs>
              <w:jc w:val="both"/>
              <w:rPr>
                <w:rFonts w:ascii="Times New Roman" w:hAnsi="Times New Roman" w:cs="Times New Roman"/>
                <w:sz w:val="28"/>
                <w:szCs w:val="28"/>
              </w:rPr>
            </w:pPr>
            <w:proofErr w:type="spellStart"/>
            <w:r w:rsidRPr="00DF065B">
              <w:rPr>
                <w:rFonts w:ascii="Times New Roman" w:hAnsi="Times New Roman" w:cs="Times New Roman"/>
                <w:sz w:val="28"/>
                <w:szCs w:val="28"/>
                <w:lang w:val="uk-UA"/>
              </w:rPr>
              <w:t>Эванс</w:t>
            </w:r>
            <w:proofErr w:type="spellEnd"/>
            <w:r w:rsidRPr="00DF065B">
              <w:rPr>
                <w:rFonts w:ascii="Times New Roman" w:hAnsi="Times New Roman" w:cs="Times New Roman"/>
                <w:sz w:val="28"/>
                <w:szCs w:val="28"/>
                <w:lang w:val="uk-UA"/>
              </w:rPr>
              <w:t xml:space="preserve"> </w:t>
            </w:r>
            <w:proofErr w:type="spellStart"/>
            <w:r w:rsidRPr="00DF065B">
              <w:rPr>
                <w:rFonts w:ascii="Times New Roman" w:hAnsi="Times New Roman" w:cs="Times New Roman"/>
                <w:sz w:val="28"/>
                <w:szCs w:val="28"/>
                <w:lang w:val="uk-UA"/>
              </w:rPr>
              <w:t>Дж.Р</w:t>
            </w:r>
            <w:proofErr w:type="spellEnd"/>
            <w:r w:rsidRPr="00DF065B">
              <w:rPr>
                <w:rFonts w:ascii="Times New Roman" w:hAnsi="Times New Roman" w:cs="Times New Roman"/>
                <w:sz w:val="28"/>
                <w:szCs w:val="28"/>
                <w:lang w:val="uk-UA"/>
              </w:rPr>
              <w:t xml:space="preserve">. </w:t>
            </w:r>
            <w:proofErr w:type="spellStart"/>
            <w:r w:rsidRPr="00DF065B">
              <w:rPr>
                <w:rFonts w:ascii="Times New Roman" w:hAnsi="Times New Roman" w:cs="Times New Roman"/>
                <w:sz w:val="28"/>
                <w:szCs w:val="28"/>
                <w:lang w:val="uk-UA"/>
              </w:rPr>
              <w:t>Берман</w:t>
            </w:r>
            <w:proofErr w:type="spellEnd"/>
            <w:r w:rsidRPr="00DF065B">
              <w:rPr>
                <w:rFonts w:ascii="Times New Roman" w:hAnsi="Times New Roman" w:cs="Times New Roman"/>
                <w:sz w:val="28"/>
                <w:szCs w:val="28"/>
                <w:lang w:val="uk-UA"/>
              </w:rPr>
              <w:t xml:space="preserve"> Б. Маркетинг / Пер. с </w:t>
            </w:r>
            <w:proofErr w:type="spellStart"/>
            <w:r w:rsidRPr="00DF065B">
              <w:rPr>
                <w:rFonts w:ascii="Times New Roman" w:hAnsi="Times New Roman" w:cs="Times New Roman"/>
                <w:sz w:val="28"/>
                <w:szCs w:val="28"/>
                <w:lang w:val="uk-UA"/>
              </w:rPr>
              <w:t>англ</w:t>
            </w:r>
            <w:proofErr w:type="spellEnd"/>
            <w:r w:rsidRPr="00DF065B">
              <w:rPr>
                <w:rFonts w:ascii="Times New Roman" w:hAnsi="Times New Roman" w:cs="Times New Roman"/>
                <w:sz w:val="28"/>
                <w:szCs w:val="28"/>
                <w:lang w:val="uk-UA"/>
              </w:rPr>
              <w:t xml:space="preserve">. А.А. Горячев. – Москва: </w:t>
            </w:r>
            <w:proofErr w:type="spellStart"/>
            <w:r w:rsidRPr="00DF065B">
              <w:rPr>
                <w:rFonts w:ascii="Times New Roman" w:hAnsi="Times New Roman" w:cs="Times New Roman"/>
                <w:sz w:val="28"/>
                <w:szCs w:val="28"/>
                <w:lang w:val="uk-UA"/>
              </w:rPr>
              <w:t>Экономика</w:t>
            </w:r>
            <w:proofErr w:type="spellEnd"/>
            <w:r w:rsidRPr="00DF065B">
              <w:rPr>
                <w:rFonts w:ascii="Times New Roman" w:hAnsi="Times New Roman" w:cs="Times New Roman"/>
                <w:sz w:val="28"/>
                <w:szCs w:val="28"/>
                <w:lang w:val="uk-UA"/>
              </w:rPr>
              <w:t>, 2010. – 350 с.</w:t>
            </w:r>
          </w:p>
        </w:tc>
      </w:tr>
      <w:tr w:rsidR="00DF065B" w:rsidRPr="00DF065B" w:rsidTr="00D869FD">
        <w:trPr>
          <w:jc w:val="center"/>
        </w:trPr>
        <w:tc>
          <w:tcPr>
            <w:tcW w:w="709" w:type="dxa"/>
            <w:shd w:val="clear" w:color="auto" w:fill="auto"/>
          </w:tcPr>
          <w:p w:rsidR="00DF065B" w:rsidRPr="00DF065B" w:rsidRDefault="00DF065B" w:rsidP="00D869FD">
            <w:pPr>
              <w:jc w:val="center"/>
              <w:rPr>
                <w:rFonts w:ascii="Times New Roman" w:hAnsi="Times New Roman" w:cs="Times New Roman"/>
                <w:sz w:val="28"/>
                <w:szCs w:val="28"/>
                <w:lang w:val="uk-UA"/>
              </w:rPr>
            </w:pPr>
            <w:r w:rsidRPr="00DF065B">
              <w:rPr>
                <w:rFonts w:ascii="Times New Roman" w:hAnsi="Times New Roman" w:cs="Times New Roman"/>
                <w:sz w:val="28"/>
                <w:szCs w:val="28"/>
                <w:lang w:val="uk-UA"/>
              </w:rPr>
              <w:t>23</w:t>
            </w:r>
          </w:p>
        </w:tc>
        <w:tc>
          <w:tcPr>
            <w:tcW w:w="8930" w:type="dxa"/>
            <w:shd w:val="clear" w:color="auto" w:fill="auto"/>
          </w:tcPr>
          <w:p w:rsidR="00DF065B" w:rsidRPr="00DF065B" w:rsidRDefault="00DF065B" w:rsidP="00D869FD">
            <w:pPr>
              <w:rPr>
                <w:rFonts w:ascii="Times New Roman" w:hAnsi="Times New Roman" w:cs="Times New Roman"/>
                <w:sz w:val="28"/>
                <w:szCs w:val="28"/>
              </w:rPr>
            </w:pPr>
            <w:proofErr w:type="spellStart"/>
            <w:r w:rsidRPr="00DF065B">
              <w:rPr>
                <w:rFonts w:ascii="Times New Roman" w:hAnsi="Times New Roman" w:cs="Times New Roman"/>
                <w:sz w:val="28"/>
                <w:szCs w:val="28"/>
                <w:lang w:val="uk-UA"/>
              </w:rPr>
              <w:t>Энджел</w:t>
            </w:r>
            <w:proofErr w:type="spellEnd"/>
            <w:r w:rsidRPr="00DF065B">
              <w:rPr>
                <w:rFonts w:ascii="Times New Roman" w:hAnsi="Times New Roman" w:cs="Times New Roman"/>
                <w:sz w:val="28"/>
                <w:szCs w:val="28"/>
                <w:lang w:val="uk-UA"/>
              </w:rPr>
              <w:t xml:space="preserve"> </w:t>
            </w:r>
            <w:proofErr w:type="spellStart"/>
            <w:r w:rsidRPr="00DF065B">
              <w:rPr>
                <w:rFonts w:ascii="Times New Roman" w:hAnsi="Times New Roman" w:cs="Times New Roman"/>
                <w:sz w:val="28"/>
                <w:szCs w:val="28"/>
                <w:lang w:val="uk-UA"/>
              </w:rPr>
              <w:t>Дж.Ф</w:t>
            </w:r>
            <w:proofErr w:type="spellEnd"/>
            <w:r w:rsidRPr="00DF065B">
              <w:rPr>
                <w:rFonts w:ascii="Times New Roman" w:hAnsi="Times New Roman" w:cs="Times New Roman"/>
                <w:sz w:val="28"/>
                <w:szCs w:val="28"/>
                <w:lang w:val="uk-UA"/>
              </w:rPr>
              <w:t xml:space="preserve">. </w:t>
            </w:r>
            <w:proofErr w:type="spellStart"/>
            <w:r w:rsidRPr="00DF065B">
              <w:rPr>
                <w:rFonts w:ascii="Times New Roman" w:hAnsi="Times New Roman" w:cs="Times New Roman"/>
                <w:sz w:val="28"/>
                <w:szCs w:val="28"/>
                <w:lang w:val="uk-UA"/>
              </w:rPr>
              <w:t>Блэкуэлл</w:t>
            </w:r>
            <w:proofErr w:type="spellEnd"/>
            <w:r w:rsidRPr="00DF065B">
              <w:rPr>
                <w:rFonts w:ascii="Times New Roman" w:hAnsi="Times New Roman" w:cs="Times New Roman"/>
                <w:sz w:val="28"/>
                <w:szCs w:val="28"/>
                <w:lang w:val="uk-UA"/>
              </w:rPr>
              <w:t xml:space="preserve"> Р.Д., </w:t>
            </w:r>
            <w:proofErr w:type="spellStart"/>
            <w:r w:rsidRPr="00DF065B">
              <w:rPr>
                <w:rFonts w:ascii="Times New Roman" w:hAnsi="Times New Roman" w:cs="Times New Roman"/>
                <w:sz w:val="28"/>
                <w:szCs w:val="28"/>
                <w:lang w:val="uk-UA"/>
              </w:rPr>
              <w:t>Миниард</w:t>
            </w:r>
            <w:proofErr w:type="spellEnd"/>
            <w:r w:rsidRPr="00DF065B">
              <w:rPr>
                <w:rFonts w:ascii="Times New Roman" w:hAnsi="Times New Roman" w:cs="Times New Roman"/>
                <w:sz w:val="28"/>
                <w:szCs w:val="28"/>
                <w:lang w:val="uk-UA"/>
              </w:rPr>
              <w:t xml:space="preserve"> П.У. </w:t>
            </w:r>
            <w:proofErr w:type="spellStart"/>
            <w:r w:rsidRPr="00DF065B">
              <w:rPr>
                <w:rFonts w:ascii="Times New Roman" w:hAnsi="Times New Roman" w:cs="Times New Roman"/>
                <w:sz w:val="28"/>
                <w:szCs w:val="28"/>
                <w:lang w:val="uk-UA"/>
              </w:rPr>
              <w:t>Поведение</w:t>
            </w:r>
            <w:proofErr w:type="spellEnd"/>
            <w:r w:rsidRPr="00DF065B">
              <w:rPr>
                <w:rFonts w:ascii="Times New Roman" w:hAnsi="Times New Roman" w:cs="Times New Roman"/>
                <w:sz w:val="28"/>
                <w:szCs w:val="28"/>
                <w:lang w:val="uk-UA"/>
              </w:rPr>
              <w:t xml:space="preserve"> </w:t>
            </w:r>
            <w:proofErr w:type="spellStart"/>
            <w:r w:rsidRPr="00DF065B">
              <w:rPr>
                <w:rFonts w:ascii="Times New Roman" w:hAnsi="Times New Roman" w:cs="Times New Roman"/>
                <w:sz w:val="28"/>
                <w:szCs w:val="28"/>
                <w:lang w:val="uk-UA"/>
              </w:rPr>
              <w:t>потребителей</w:t>
            </w:r>
            <w:proofErr w:type="spellEnd"/>
            <w:r w:rsidRPr="00DF065B">
              <w:rPr>
                <w:rFonts w:ascii="Times New Roman" w:hAnsi="Times New Roman" w:cs="Times New Roman"/>
                <w:sz w:val="28"/>
                <w:szCs w:val="28"/>
                <w:lang w:val="uk-UA"/>
              </w:rPr>
              <w:t xml:space="preserve">: </w:t>
            </w:r>
            <w:proofErr w:type="spellStart"/>
            <w:r w:rsidRPr="00DF065B">
              <w:rPr>
                <w:rFonts w:ascii="Times New Roman" w:hAnsi="Times New Roman" w:cs="Times New Roman"/>
                <w:sz w:val="28"/>
                <w:szCs w:val="28"/>
                <w:lang w:val="uk-UA"/>
              </w:rPr>
              <w:t>Учебник</w:t>
            </w:r>
            <w:proofErr w:type="spellEnd"/>
            <w:r w:rsidRPr="00DF065B">
              <w:rPr>
                <w:rFonts w:ascii="Times New Roman" w:hAnsi="Times New Roman" w:cs="Times New Roman"/>
                <w:sz w:val="28"/>
                <w:szCs w:val="28"/>
                <w:lang w:val="uk-UA"/>
              </w:rPr>
              <w:t xml:space="preserve">. – СПб.: </w:t>
            </w:r>
            <w:proofErr w:type="spellStart"/>
            <w:r w:rsidRPr="00DF065B">
              <w:rPr>
                <w:rFonts w:ascii="Times New Roman" w:hAnsi="Times New Roman" w:cs="Times New Roman"/>
                <w:sz w:val="28"/>
                <w:szCs w:val="28"/>
                <w:lang w:val="uk-UA"/>
              </w:rPr>
              <w:t>Питер</w:t>
            </w:r>
            <w:proofErr w:type="spellEnd"/>
            <w:r w:rsidRPr="00DF065B">
              <w:rPr>
                <w:rFonts w:ascii="Times New Roman" w:hAnsi="Times New Roman" w:cs="Times New Roman"/>
                <w:sz w:val="28"/>
                <w:szCs w:val="28"/>
                <w:lang w:val="uk-UA"/>
              </w:rPr>
              <w:t>, 2013. – 768 с.</w:t>
            </w:r>
          </w:p>
        </w:tc>
      </w:tr>
    </w:tbl>
    <w:p w:rsidR="00DF065B" w:rsidRPr="00DF065B" w:rsidRDefault="00DF065B" w:rsidP="00C45D74">
      <w:pPr>
        <w:pStyle w:val="32"/>
        <w:shd w:val="clear" w:color="auto" w:fill="auto"/>
        <w:spacing w:after="0" w:line="360" w:lineRule="auto"/>
        <w:rPr>
          <w:b w:val="0"/>
          <w:sz w:val="28"/>
          <w:szCs w:val="28"/>
          <w:lang w:val="uk-UA"/>
        </w:rPr>
      </w:pPr>
    </w:p>
    <w:p w:rsidR="00C45D74" w:rsidRPr="00F26F67" w:rsidRDefault="00C45D74" w:rsidP="00C45D74">
      <w:pPr>
        <w:pStyle w:val="a3"/>
        <w:shd w:val="clear" w:color="auto" w:fill="auto"/>
        <w:spacing w:line="360" w:lineRule="auto"/>
        <w:ind w:firstLine="0"/>
        <w:jc w:val="left"/>
        <w:rPr>
          <w:b/>
          <w:sz w:val="28"/>
          <w:szCs w:val="28"/>
          <w:lang w:val="uk-UA" w:eastAsia="uk-UA"/>
        </w:rPr>
      </w:pPr>
    </w:p>
    <w:p w:rsidR="00C45D74" w:rsidRPr="00F26F67" w:rsidRDefault="00C45D74" w:rsidP="00C45D74">
      <w:pPr>
        <w:pStyle w:val="a3"/>
        <w:shd w:val="clear" w:color="auto" w:fill="auto"/>
        <w:spacing w:line="360" w:lineRule="auto"/>
        <w:ind w:firstLine="0"/>
        <w:rPr>
          <w:b/>
          <w:sz w:val="28"/>
          <w:szCs w:val="28"/>
          <w:lang w:val="uk-UA" w:eastAsia="uk-UA"/>
        </w:rPr>
      </w:pPr>
      <w:r w:rsidRPr="00F26F67">
        <w:rPr>
          <w:b/>
          <w:sz w:val="28"/>
          <w:szCs w:val="28"/>
          <w:lang w:val="uk-UA" w:eastAsia="uk-UA"/>
        </w:rPr>
        <w:t>Структурно-логічна схема вивчення навчальної дисципліни</w:t>
      </w:r>
    </w:p>
    <w:p w:rsidR="00C45D74" w:rsidRPr="00F26F67" w:rsidRDefault="00C45D74" w:rsidP="00C45D74">
      <w:pPr>
        <w:ind w:firstLine="708"/>
        <w:rPr>
          <w:rStyle w:val="2"/>
          <w:b w:val="0"/>
          <w:bCs w:val="0"/>
          <w:sz w:val="28"/>
          <w:szCs w:val="28"/>
          <w:lang w:val="uk-UA" w:eastAsia="uk-UA"/>
        </w:rPr>
      </w:pPr>
    </w:p>
    <w:p w:rsidR="00C45D74" w:rsidRPr="00F26F67" w:rsidRDefault="00C45D74" w:rsidP="00C45D74">
      <w:pPr>
        <w:ind w:firstLine="708"/>
        <w:rPr>
          <w:rFonts w:ascii="Times New Roman" w:hAnsi="Times New Roman" w:cs="Times New Roman"/>
          <w:sz w:val="28"/>
          <w:szCs w:val="28"/>
          <w:lang w:val="uk-UA" w:eastAsia="uk-UA"/>
        </w:rPr>
      </w:pPr>
      <w:r w:rsidRPr="00F26F67">
        <w:rPr>
          <w:rStyle w:val="2"/>
          <w:sz w:val="28"/>
          <w:szCs w:val="28"/>
          <w:lang w:val="uk-UA" w:eastAsia="uk-UA"/>
        </w:rPr>
        <w:t xml:space="preserve">Таблиця </w:t>
      </w:r>
      <w:r w:rsidR="009122EF">
        <w:rPr>
          <w:rStyle w:val="2"/>
          <w:sz w:val="28"/>
          <w:szCs w:val="28"/>
          <w:lang w:val="uk-UA" w:eastAsia="uk-UA"/>
        </w:rPr>
        <w:t>3</w:t>
      </w:r>
      <w:r w:rsidRPr="00F26F67">
        <w:rPr>
          <w:rStyle w:val="2"/>
          <w:sz w:val="28"/>
          <w:szCs w:val="28"/>
          <w:lang w:val="uk-UA" w:eastAsia="uk-UA"/>
        </w:rPr>
        <w:t xml:space="preserve">. – Перелік дисциплін </w:t>
      </w:r>
    </w:p>
    <w:tbl>
      <w:tblPr>
        <w:tblStyle w:val="a5"/>
        <w:tblW w:w="0" w:type="auto"/>
        <w:tblLook w:val="04A0" w:firstRow="1" w:lastRow="0" w:firstColumn="1" w:lastColumn="0" w:noHBand="0" w:noVBand="1"/>
      </w:tblPr>
      <w:tblGrid>
        <w:gridCol w:w="4785"/>
        <w:gridCol w:w="4785"/>
      </w:tblGrid>
      <w:tr w:rsidR="00C45D74" w:rsidRPr="00F26F67" w:rsidTr="00332274">
        <w:tc>
          <w:tcPr>
            <w:tcW w:w="4785" w:type="dxa"/>
          </w:tcPr>
          <w:p w:rsidR="00C45D74" w:rsidRPr="00F26F67" w:rsidRDefault="00C45D74" w:rsidP="00332274">
            <w:pPr>
              <w:ind w:left="57"/>
              <w:jc w:val="center"/>
              <w:rPr>
                <w:rFonts w:ascii="Times New Roman" w:eastAsia="Times New Roman" w:hAnsi="Times New Roman" w:cs="Times New Roman"/>
                <w:sz w:val="28"/>
                <w:szCs w:val="24"/>
                <w:lang w:val="uk-UA"/>
              </w:rPr>
            </w:pPr>
            <w:r w:rsidRPr="00F26F67">
              <w:rPr>
                <w:rFonts w:ascii="Times New Roman" w:eastAsia="Times New Roman" w:hAnsi="Times New Roman" w:cs="Times New Roman"/>
                <w:sz w:val="28"/>
                <w:szCs w:val="24"/>
                <w:lang w:val="uk-UA"/>
              </w:rPr>
              <w:t>Вивчення цієї дисципліни безпосередньо спирається на:</w:t>
            </w:r>
          </w:p>
        </w:tc>
        <w:tc>
          <w:tcPr>
            <w:tcW w:w="4786" w:type="dxa"/>
          </w:tcPr>
          <w:p w:rsidR="00C45D74" w:rsidRPr="00F26F67" w:rsidRDefault="00C45D74" w:rsidP="00332274">
            <w:pPr>
              <w:ind w:left="57"/>
              <w:jc w:val="center"/>
              <w:rPr>
                <w:rFonts w:ascii="Times New Roman" w:eastAsia="Times New Roman" w:hAnsi="Times New Roman" w:cs="Times New Roman"/>
                <w:sz w:val="28"/>
                <w:szCs w:val="24"/>
                <w:lang w:val="uk-UA"/>
              </w:rPr>
            </w:pPr>
            <w:r w:rsidRPr="00F26F67">
              <w:rPr>
                <w:rFonts w:ascii="Times New Roman" w:eastAsia="Times New Roman" w:hAnsi="Times New Roman" w:cs="Times New Roman"/>
                <w:sz w:val="28"/>
                <w:szCs w:val="24"/>
                <w:lang w:val="uk-UA"/>
              </w:rPr>
              <w:t>На результати вивчення цієї дисципліни безпосередньо спираються:</w:t>
            </w:r>
          </w:p>
        </w:tc>
      </w:tr>
      <w:tr w:rsidR="00D7671F" w:rsidRPr="00F26F67" w:rsidTr="00332274">
        <w:tc>
          <w:tcPr>
            <w:tcW w:w="4785" w:type="dxa"/>
            <w:vAlign w:val="center"/>
          </w:tcPr>
          <w:p w:rsidR="00D7671F" w:rsidRPr="00D7671F" w:rsidRDefault="00D7671F" w:rsidP="00D7671F">
            <w:pPr>
              <w:pStyle w:val="a3"/>
              <w:rPr>
                <w:sz w:val="28"/>
                <w:szCs w:val="28"/>
                <w:lang w:val="uk-UA" w:eastAsia="uk-UA"/>
              </w:rPr>
            </w:pPr>
            <w:r w:rsidRPr="00D7671F">
              <w:rPr>
                <w:sz w:val="28"/>
                <w:szCs w:val="28"/>
                <w:lang w:val="uk-UA" w:eastAsia="uk-UA"/>
              </w:rPr>
              <w:t>Основи економічної теорі</w:t>
            </w:r>
            <w:r>
              <w:rPr>
                <w:sz w:val="28"/>
                <w:szCs w:val="28"/>
                <w:lang w:val="uk-UA" w:eastAsia="uk-UA"/>
              </w:rPr>
              <w:t>ї</w:t>
            </w:r>
          </w:p>
        </w:tc>
        <w:tc>
          <w:tcPr>
            <w:tcW w:w="4786" w:type="dxa"/>
            <w:vAlign w:val="center"/>
          </w:tcPr>
          <w:p w:rsidR="00D7671F" w:rsidRPr="00D7671F" w:rsidRDefault="00D7671F" w:rsidP="00332274">
            <w:pPr>
              <w:pStyle w:val="a3"/>
              <w:shd w:val="clear" w:color="auto" w:fill="auto"/>
              <w:spacing w:line="240" w:lineRule="auto"/>
              <w:ind w:firstLine="0"/>
              <w:rPr>
                <w:sz w:val="28"/>
                <w:szCs w:val="28"/>
                <w:lang w:val="uk-UA" w:eastAsia="uk-UA"/>
              </w:rPr>
            </w:pPr>
            <w:r w:rsidRPr="00D7671F">
              <w:rPr>
                <w:sz w:val="28"/>
                <w:szCs w:val="28"/>
                <w:lang w:val="uk-UA" w:eastAsia="uk-UA"/>
              </w:rPr>
              <w:t>Соціологія реклами</w:t>
            </w:r>
          </w:p>
        </w:tc>
      </w:tr>
      <w:tr w:rsidR="00D7671F" w:rsidRPr="00F26F67" w:rsidTr="00332274">
        <w:tc>
          <w:tcPr>
            <w:tcW w:w="4785" w:type="dxa"/>
            <w:vAlign w:val="center"/>
          </w:tcPr>
          <w:p w:rsidR="00D7671F" w:rsidRPr="00D7671F" w:rsidRDefault="00D7671F" w:rsidP="00D7671F">
            <w:pPr>
              <w:pStyle w:val="a3"/>
              <w:shd w:val="clear" w:color="auto" w:fill="auto"/>
              <w:spacing w:line="240" w:lineRule="auto"/>
              <w:ind w:firstLine="0"/>
              <w:rPr>
                <w:sz w:val="28"/>
                <w:szCs w:val="28"/>
                <w:lang w:val="uk-UA" w:eastAsia="uk-UA"/>
              </w:rPr>
            </w:pPr>
            <w:r w:rsidRPr="00D7671F">
              <w:rPr>
                <w:sz w:val="28"/>
                <w:szCs w:val="28"/>
                <w:lang w:val="uk-UA" w:eastAsia="uk-UA"/>
              </w:rPr>
              <w:t>Економіка праці та соціально-трудові відносини</w:t>
            </w:r>
          </w:p>
        </w:tc>
        <w:tc>
          <w:tcPr>
            <w:tcW w:w="4786" w:type="dxa"/>
            <w:vAlign w:val="center"/>
          </w:tcPr>
          <w:p w:rsidR="00D7671F" w:rsidRPr="00D7671F" w:rsidRDefault="00D7671F" w:rsidP="00332274">
            <w:pPr>
              <w:pStyle w:val="a3"/>
              <w:shd w:val="clear" w:color="auto" w:fill="auto"/>
              <w:spacing w:line="240" w:lineRule="auto"/>
              <w:ind w:firstLine="0"/>
              <w:rPr>
                <w:sz w:val="28"/>
                <w:szCs w:val="28"/>
                <w:lang w:val="uk-UA" w:eastAsia="uk-UA"/>
              </w:rPr>
            </w:pPr>
          </w:p>
        </w:tc>
      </w:tr>
      <w:tr w:rsidR="00C45D74" w:rsidRPr="00F26F67" w:rsidTr="00332274">
        <w:tc>
          <w:tcPr>
            <w:tcW w:w="4785" w:type="dxa"/>
            <w:vAlign w:val="center"/>
          </w:tcPr>
          <w:p w:rsidR="00D91A39" w:rsidRPr="00D7671F" w:rsidRDefault="00D91A39" w:rsidP="00D91A39">
            <w:pPr>
              <w:pStyle w:val="a3"/>
              <w:shd w:val="clear" w:color="auto" w:fill="auto"/>
              <w:spacing w:line="240" w:lineRule="auto"/>
              <w:ind w:firstLine="0"/>
              <w:rPr>
                <w:sz w:val="28"/>
                <w:szCs w:val="28"/>
                <w:lang w:val="uk-UA" w:eastAsia="uk-UA"/>
              </w:rPr>
            </w:pPr>
            <w:r w:rsidRPr="00D7671F">
              <w:rPr>
                <w:bCs/>
                <w:sz w:val="28"/>
                <w:szCs w:val="28"/>
                <w:lang w:val="uk-UA"/>
              </w:rPr>
              <w:t>Соціологія споживчої поведінки</w:t>
            </w:r>
          </w:p>
        </w:tc>
        <w:tc>
          <w:tcPr>
            <w:tcW w:w="4786" w:type="dxa"/>
            <w:vAlign w:val="center"/>
          </w:tcPr>
          <w:p w:rsidR="00C45D74" w:rsidRPr="00D7671F" w:rsidRDefault="00C45D74" w:rsidP="00332274">
            <w:pPr>
              <w:pStyle w:val="a3"/>
              <w:shd w:val="clear" w:color="auto" w:fill="auto"/>
              <w:spacing w:line="240" w:lineRule="auto"/>
              <w:ind w:firstLine="0"/>
              <w:rPr>
                <w:sz w:val="28"/>
                <w:szCs w:val="28"/>
                <w:lang w:val="uk-UA" w:eastAsia="uk-UA"/>
              </w:rPr>
            </w:pPr>
          </w:p>
        </w:tc>
      </w:tr>
      <w:tr w:rsidR="00C45D74" w:rsidRPr="00F26F67" w:rsidTr="00332274">
        <w:tc>
          <w:tcPr>
            <w:tcW w:w="4785" w:type="dxa"/>
            <w:vAlign w:val="center"/>
          </w:tcPr>
          <w:p w:rsidR="00C45D74" w:rsidRPr="00D7671F" w:rsidRDefault="00D7671F" w:rsidP="008563A1">
            <w:pPr>
              <w:pStyle w:val="a3"/>
              <w:shd w:val="clear" w:color="auto" w:fill="auto"/>
              <w:spacing w:line="240" w:lineRule="auto"/>
              <w:ind w:firstLine="0"/>
              <w:rPr>
                <w:sz w:val="28"/>
                <w:szCs w:val="28"/>
                <w:lang w:val="uk-UA" w:eastAsia="uk-UA"/>
              </w:rPr>
            </w:pPr>
            <w:r w:rsidRPr="00D7671F">
              <w:rPr>
                <w:sz w:val="28"/>
                <w:szCs w:val="28"/>
                <w:lang w:val="uk-UA"/>
              </w:rPr>
              <w:t>С</w:t>
            </w:r>
            <w:r w:rsidR="008563A1" w:rsidRPr="00D7671F">
              <w:rPr>
                <w:sz w:val="28"/>
                <w:szCs w:val="28"/>
                <w:lang w:val="uk-UA"/>
              </w:rPr>
              <w:t>оціологія</w:t>
            </w:r>
            <w:r w:rsidRPr="00D7671F">
              <w:rPr>
                <w:sz w:val="28"/>
                <w:szCs w:val="28"/>
                <w:lang w:val="uk-UA"/>
              </w:rPr>
              <w:t xml:space="preserve"> управління</w:t>
            </w:r>
          </w:p>
        </w:tc>
        <w:tc>
          <w:tcPr>
            <w:tcW w:w="4786" w:type="dxa"/>
            <w:vAlign w:val="center"/>
          </w:tcPr>
          <w:p w:rsidR="00C45D74" w:rsidRPr="00D7671F" w:rsidRDefault="00C45D74" w:rsidP="00332274">
            <w:pPr>
              <w:pStyle w:val="a3"/>
              <w:shd w:val="clear" w:color="auto" w:fill="auto"/>
              <w:spacing w:line="240" w:lineRule="auto"/>
              <w:ind w:firstLine="0"/>
              <w:rPr>
                <w:sz w:val="28"/>
                <w:szCs w:val="28"/>
                <w:lang w:val="uk-UA" w:eastAsia="uk-UA"/>
              </w:rPr>
            </w:pPr>
          </w:p>
        </w:tc>
      </w:tr>
      <w:tr w:rsidR="00C45D74" w:rsidRPr="00F26F67" w:rsidTr="00332274">
        <w:tc>
          <w:tcPr>
            <w:tcW w:w="4785" w:type="dxa"/>
            <w:vAlign w:val="center"/>
          </w:tcPr>
          <w:p w:rsidR="00C45D74" w:rsidRPr="00D7671F" w:rsidRDefault="00D7671F" w:rsidP="00332274">
            <w:pPr>
              <w:pStyle w:val="a3"/>
              <w:shd w:val="clear" w:color="auto" w:fill="auto"/>
              <w:spacing w:line="240" w:lineRule="auto"/>
              <w:ind w:firstLine="0"/>
              <w:rPr>
                <w:b/>
                <w:sz w:val="28"/>
                <w:szCs w:val="28"/>
                <w:lang w:val="uk-UA" w:eastAsia="uk-UA"/>
              </w:rPr>
            </w:pPr>
            <w:r w:rsidRPr="00D7671F">
              <w:rPr>
                <w:sz w:val="28"/>
                <w:szCs w:val="28"/>
                <w:lang w:val="uk-UA"/>
              </w:rPr>
              <w:t>Соціологія організацій</w:t>
            </w:r>
          </w:p>
        </w:tc>
        <w:tc>
          <w:tcPr>
            <w:tcW w:w="4786" w:type="dxa"/>
            <w:vAlign w:val="center"/>
          </w:tcPr>
          <w:p w:rsidR="00C45D74" w:rsidRPr="00F26F67" w:rsidRDefault="00C45D74" w:rsidP="00332274">
            <w:pPr>
              <w:pStyle w:val="a3"/>
              <w:shd w:val="clear" w:color="auto" w:fill="auto"/>
              <w:spacing w:line="240" w:lineRule="auto"/>
              <w:ind w:firstLine="0"/>
              <w:rPr>
                <w:b/>
                <w:sz w:val="28"/>
                <w:szCs w:val="28"/>
                <w:lang w:val="uk-UA" w:eastAsia="uk-UA"/>
              </w:rPr>
            </w:pPr>
          </w:p>
        </w:tc>
      </w:tr>
    </w:tbl>
    <w:p w:rsidR="00C45D74" w:rsidRPr="00F26F67" w:rsidRDefault="00C45D74" w:rsidP="00C45D74">
      <w:pPr>
        <w:pStyle w:val="a3"/>
        <w:shd w:val="clear" w:color="auto" w:fill="auto"/>
        <w:spacing w:before="360" w:line="240" w:lineRule="auto"/>
        <w:ind w:firstLine="0"/>
        <w:jc w:val="both"/>
        <w:rPr>
          <w:b/>
          <w:sz w:val="28"/>
          <w:szCs w:val="28"/>
          <w:lang w:val="uk-UA" w:eastAsia="uk-UA"/>
        </w:rPr>
      </w:pPr>
      <w:proofErr w:type="spellStart"/>
      <w:r w:rsidRPr="00F26F67">
        <w:rPr>
          <w:b/>
          <w:sz w:val="28"/>
          <w:szCs w:val="28"/>
          <w:lang w:eastAsia="uk-UA"/>
        </w:rPr>
        <w:t>Провідний</w:t>
      </w:r>
      <w:proofErr w:type="spellEnd"/>
      <w:r w:rsidRPr="00F26F67">
        <w:rPr>
          <w:b/>
          <w:sz w:val="28"/>
          <w:szCs w:val="28"/>
          <w:lang w:eastAsia="uk-UA"/>
        </w:rPr>
        <w:t xml:space="preserve"> </w:t>
      </w:r>
      <w:proofErr w:type="gramStart"/>
      <w:r w:rsidRPr="00F26F67">
        <w:rPr>
          <w:b/>
          <w:sz w:val="28"/>
          <w:szCs w:val="28"/>
          <w:lang w:eastAsia="uk-UA"/>
        </w:rPr>
        <w:t xml:space="preserve">лектор: </w:t>
      </w:r>
      <w:r w:rsidR="008563A1" w:rsidRPr="00F26F67">
        <w:rPr>
          <w:b/>
          <w:sz w:val="28"/>
          <w:szCs w:val="28"/>
          <w:lang w:val="uk-UA" w:eastAsia="uk-UA"/>
        </w:rPr>
        <w:t xml:space="preserve"> </w:t>
      </w:r>
      <w:r w:rsidR="00820489">
        <w:rPr>
          <w:sz w:val="28"/>
          <w:szCs w:val="28"/>
          <w:u w:val="single"/>
          <w:lang w:val="uk-UA" w:eastAsia="uk-UA"/>
        </w:rPr>
        <w:t>ст.</w:t>
      </w:r>
      <w:proofErr w:type="gramEnd"/>
      <w:r w:rsidR="00820489">
        <w:rPr>
          <w:sz w:val="28"/>
          <w:szCs w:val="28"/>
          <w:u w:val="single"/>
          <w:lang w:val="uk-UA" w:eastAsia="uk-UA"/>
        </w:rPr>
        <w:t xml:space="preserve"> </w:t>
      </w:r>
      <w:proofErr w:type="spellStart"/>
      <w:r w:rsidR="00820489">
        <w:rPr>
          <w:sz w:val="28"/>
          <w:szCs w:val="28"/>
          <w:u w:val="single"/>
          <w:lang w:val="uk-UA" w:eastAsia="uk-UA"/>
        </w:rPr>
        <w:t>викл</w:t>
      </w:r>
      <w:proofErr w:type="spellEnd"/>
      <w:r w:rsidR="00820489">
        <w:rPr>
          <w:sz w:val="28"/>
          <w:szCs w:val="28"/>
          <w:u w:val="single"/>
          <w:lang w:val="uk-UA" w:eastAsia="uk-UA"/>
        </w:rPr>
        <w:t>. Козлова О.А.</w:t>
      </w:r>
      <w:r w:rsidRPr="00F26F67">
        <w:rPr>
          <w:sz w:val="28"/>
          <w:szCs w:val="28"/>
          <w:u w:val="single"/>
          <w:lang w:val="uk-UA" w:eastAsia="uk-UA"/>
        </w:rPr>
        <w:tab/>
      </w:r>
      <w:r w:rsidRPr="00F26F67">
        <w:rPr>
          <w:b/>
          <w:sz w:val="28"/>
          <w:szCs w:val="28"/>
          <w:lang w:val="uk-UA" w:eastAsia="uk-UA"/>
        </w:rPr>
        <w:tab/>
        <w:t>__________________</w:t>
      </w:r>
    </w:p>
    <w:p w:rsidR="00C45D74" w:rsidRPr="00F26F67" w:rsidRDefault="00C45D74" w:rsidP="00C45D74">
      <w:pPr>
        <w:pStyle w:val="a3"/>
        <w:shd w:val="clear" w:color="auto" w:fill="auto"/>
        <w:spacing w:line="240" w:lineRule="auto"/>
        <w:ind w:left="2124" w:firstLine="708"/>
        <w:jc w:val="both"/>
        <w:rPr>
          <w:sz w:val="20"/>
          <w:szCs w:val="28"/>
        </w:rPr>
      </w:pPr>
      <w:r w:rsidRPr="00F26F67">
        <w:rPr>
          <w:sz w:val="20"/>
          <w:szCs w:val="28"/>
          <w:lang w:val="uk-UA" w:eastAsia="uk-UA"/>
        </w:rPr>
        <w:t>(посада, звання, ПІБ)</w:t>
      </w:r>
      <w:r w:rsidRPr="00F26F67">
        <w:rPr>
          <w:sz w:val="20"/>
          <w:szCs w:val="28"/>
          <w:lang w:val="uk-UA" w:eastAsia="uk-UA"/>
        </w:rPr>
        <w:tab/>
      </w:r>
      <w:r w:rsidRPr="00F26F67">
        <w:rPr>
          <w:sz w:val="20"/>
          <w:szCs w:val="28"/>
          <w:lang w:val="uk-UA" w:eastAsia="uk-UA"/>
        </w:rPr>
        <w:tab/>
      </w:r>
      <w:r w:rsidRPr="00F26F67">
        <w:rPr>
          <w:sz w:val="20"/>
          <w:szCs w:val="28"/>
          <w:lang w:val="uk-UA" w:eastAsia="uk-UA"/>
        </w:rPr>
        <w:tab/>
      </w:r>
      <w:r w:rsidRPr="00F26F67">
        <w:rPr>
          <w:sz w:val="20"/>
          <w:szCs w:val="28"/>
          <w:lang w:val="uk-UA" w:eastAsia="uk-UA"/>
        </w:rPr>
        <w:tab/>
        <w:t>(підпис)</w:t>
      </w:r>
    </w:p>
    <w:p w:rsidR="00B96BAC" w:rsidRPr="00F26F67" w:rsidRDefault="00B96BAC">
      <w:pPr>
        <w:rPr>
          <w:rFonts w:ascii="Times New Roman" w:hAnsi="Times New Roman" w:cs="Times New Roman"/>
        </w:rPr>
      </w:pPr>
    </w:p>
    <w:sectPr w:rsidR="00B96BAC" w:rsidRPr="00F26F67" w:rsidSect="0019305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60F2A"/>
    <w:multiLevelType w:val="hybridMultilevel"/>
    <w:tmpl w:val="B69E78D8"/>
    <w:lvl w:ilvl="0" w:tplc="91E8ECB6">
      <w:start w:val="1"/>
      <w:numFmt w:val="decimal"/>
      <w:lvlText w:val="%1."/>
      <w:lvlJc w:val="left"/>
      <w:pPr>
        <w:tabs>
          <w:tab w:val="num" w:pos="720"/>
        </w:tabs>
        <w:ind w:left="720" w:hanging="360"/>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4C6C18B5"/>
    <w:multiLevelType w:val="multilevel"/>
    <w:tmpl w:val="3E12A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1036CC"/>
    <w:multiLevelType w:val="hybridMultilevel"/>
    <w:tmpl w:val="0B9CCF0A"/>
    <w:lvl w:ilvl="0" w:tplc="91E8ECB6">
      <w:start w:val="1"/>
      <w:numFmt w:val="decimal"/>
      <w:lvlText w:val="%1."/>
      <w:lvlJc w:val="left"/>
      <w:pPr>
        <w:tabs>
          <w:tab w:val="num" w:pos="720"/>
        </w:tabs>
        <w:ind w:left="720" w:hanging="360"/>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5EE07D72"/>
    <w:multiLevelType w:val="hybridMultilevel"/>
    <w:tmpl w:val="5EB24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EC12975"/>
    <w:multiLevelType w:val="hybridMultilevel"/>
    <w:tmpl w:val="E94A7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2AC0AA1"/>
    <w:multiLevelType w:val="hybridMultilevel"/>
    <w:tmpl w:val="43E61EA6"/>
    <w:lvl w:ilvl="0" w:tplc="23D86F2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D74"/>
    <w:rsid w:val="001435E6"/>
    <w:rsid w:val="0018221B"/>
    <w:rsid w:val="001D2E1C"/>
    <w:rsid w:val="0028753D"/>
    <w:rsid w:val="00291CD3"/>
    <w:rsid w:val="0031242B"/>
    <w:rsid w:val="00373E57"/>
    <w:rsid w:val="0039651C"/>
    <w:rsid w:val="004008A3"/>
    <w:rsid w:val="00513BE8"/>
    <w:rsid w:val="005C0A57"/>
    <w:rsid w:val="00656D92"/>
    <w:rsid w:val="006853AD"/>
    <w:rsid w:val="006E195E"/>
    <w:rsid w:val="0074763A"/>
    <w:rsid w:val="007B368E"/>
    <w:rsid w:val="00820489"/>
    <w:rsid w:val="008563A1"/>
    <w:rsid w:val="008D369C"/>
    <w:rsid w:val="009122EF"/>
    <w:rsid w:val="00A008BB"/>
    <w:rsid w:val="00A202E8"/>
    <w:rsid w:val="00B26403"/>
    <w:rsid w:val="00B47DAA"/>
    <w:rsid w:val="00B53099"/>
    <w:rsid w:val="00B96BAC"/>
    <w:rsid w:val="00BE0346"/>
    <w:rsid w:val="00C45D74"/>
    <w:rsid w:val="00D54387"/>
    <w:rsid w:val="00D7671F"/>
    <w:rsid w:val="00D91A39"/>
    <w:rsid w:val="00DF065B"/>
    <w:rsid w:val="00E00434"/>
    <w:rsid w:val="00E6220E"/>
    <w:rsid w:val="00F26F67"/>
    <w:rsid w:val="00F978CD"/>
    <w:rsid w:val="00FA7989"/>
    <w:rsid w:val="00FF0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F1057"/>
  <w15:docId w15:val="{4F1F7AAB-B82C-4D93-BF48-59901B237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D74"/>
    <w:pPr>
      <w:spacing w:after="0" w:line="240" w:lineRule="auto"/>
    </w:pPr>
  </w:style>
  <w:style w:type="paragraph" w:styleId="3">
    <w:name w:val="heading 3"/>
    <w:basedOn w:val="a"/>
    <w:next w:val="a"/>
    <w:link w:val="30"/>
    <w:qFormat/>
    <w:rsid w:val="005C0A57"/>
    <w:pPr>
      <w:keepNext/>
      <w:jc w:val="center"/>
      <w:outlineLvl w:val="2"/>
    </w:pPr>
    <w:rPr>
      <w:rFonts w:ascii="Times New Roman" w:eastAsia="Times New Roman" w:hAnsi="Times New Roman" w:cs="Times New Roman"/>
      <w:b/>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uiPriority w:val="99"/>
    <w:rsid w:val="00C45D74"/>
    <w:rPr>
      <w:rFonts w:ascii="Times New Roman" w:hAnsi="Times New Roman" w:cs="Times New Roman"/>
      <w:b/>
      <w:bCs/>
      <w:sz w:val="26"/>
      <w:szCs w:val="26"/>
      <w:shd w:val="clear" w:color="auto" w:fill="FFFFFF"/>
    </w:rPr>
  </w:style>
  <w:style w:type="character" w:customStyle="1" w:styleId="11">
    <w:name w:val="Основной текст Знак1"/>
    <w:basedOn w:val="a0"/>
    <w:link w:val="a3"/>
    <w:uiPriority w:val="99"/>
    <w:rsid w:val="00C45D74"/>
    <w:rPr>
      <w:rFonts w:ascii="Times New Roman" w:hAnsi="Times New Roman" w:cs="Times New Roman"/>
      <w:spacing w:val="-3"/>
      <w:sz w:val="26"/>
      <w:szCs w:val="26"/>
      <w:shd w:val="clear" w:color="auto" w:fill="FFFFFF"/>
    </w:rPr>
  </w:style>
  <w:style w:type="paragraph" w:customStyle="1" w:styleId="10">
    <w:name w:val="Заголовок №1"/>
    <w:basedOn w:val="a"/>
    <w:link w:val="1"/>
    <w:uiPriority w:val="99"/>
    <w:rsid w:val="00C45D74"/>
    <w:pPr>
      <w:shd w:val="clear" w:color="auto" w:fill="FFFFFF"/>
      <w:spacing w:after="60" w:line="240" w:lineRule="atLeast"/>
      <w:outlineLvl w:val="0"/>
    </w:pPr>
    <w:rPr>
      <w:rFonts w:ascii="Times New Roman" w:hAnsi="Times New Roman" w:cs="Times New Roman"/>
      <w:b/>
      <w:bCs/>
      <w:sz w:val="26"/>
      <w:szCs w:val="26"/>
    </w:rPr>
  </w:style>
  <w:style w:type="paragraph" w:styleId="a3">
    <w:name w:val="Body Text"/>
    <w:basedOn w:val="a"/>
    <w:link w:val="11"/>
    <w:uiPriority w:val="99"/>
    <w:rsid w:val="00C45D74"/>
    <w:pPr>
      <w:shd w:val="clear" w:color="auto" w:fill="FFFFFF"/>
      <w:spacing w:line="317" w:lineRule="exact"/>
      <w:ind w:hanging="240"/>
      <w:jc w:val="center"/>
    </w:pPr>
    <w:rPr>
      <w:rFonts w:ascii="Times New Roman" w:hAnsi="Times New Roman" w:cs="Times New Roman"/>
      <w:spacing w:val="-3"/>
      <w:sz w:val="26"/>
      <w:szCs w:val="26"/>
    </w:rPr>
  </w:style>
  <w:style w:type="character" w:customStyle="1" w:styleId="a4">
    <w:name w:val="Основной текст Знак"/>
    <w:basedOn w:val="a0"/>
    <w:uiPriority w:val="99"/>
    <w:semiHidden/>
    <w:rsid w:val="00C45D74"/>
  </w:style>
  <w:style w:type="table" w:styleId="a5">
    <w:name w:val="Table Grid"/>
    <w:basedOn w:val="a1"/>
    <w:uiPriority w:val="59"/>
    <w:rsid w:val="00C45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_"/>
    <w:basedOn w:val="a0"/>
    <w:link w:val="32"/>
    <w:uiPriority w:val="99"/>
    <w:rsid w:val="00C45D74"/>
    <w:rPr>
      <w:rFonts w:ascii="Times New Roman" w:hAnsi="Times New Roman" w:cs="Times New Roman"/>
      <w:b/>
      <w:bCs/>
      <w:sz w:val="26"/>
      <w:szCs w:val="26"/>
      <w:shd w:val="clear" w:color="auto" w:fill="FFFFFF"/>
    </w:rPr>
  </w:style>
  <w:style w:type="paragraph" w:customStyle="1" w:styleId="32">
    <w:name w:val="Основной текст (3)"/>
    <w:basedOn w:val="a"/>
    <w:link w:val="31"/>
    <w:uiPriority w:val="99"/>
    <w:rsid w:val="00C45D74"/>
    <w:pPr>
      <w:shd w:val="clear" w:color="auto" w:fill="FFFFFF"/>
      <w:spacing w:after="60" w:line="240" w:lineRule="atLeast"/>
    </w:pPr>
    <w:rPr>
      <w:rFonts w:ascii="Times New Roman" w:hAnsi="Times New Roman" w:cs="Times New Roman"/>
      <w:b/>
      <w:bCs/>
      <w:sz w:val="26"/>
      <w:szCs w:val="26"/>
    </w:rPr>
  </w:style>
  <w:style w:type="character" w:customStyle="1" w:styleId="2">
    <w:name w:val="Подпись к таблице (2)"/>
    <w:basedOn w:val="a0"/>
    <w:uiPriority w:val="99"/>
    <w:rsid w:val="00C45D74"/>
    <w:rPr>
      <w:rFonts w:ascii="Times New Roman" w:hAnsi="Times New Roman" w:cs="Times New Roman"/>
      <w:b/>
      <w:bCs/>
      <w:sz w:val="26"/>
      <w:szCs w:val="26"/>
      <w:u w:val="single"/>
    </w:rPr>
  </w:style>
  <w:style w:type="character" w:customStyle="1" w:styleId="a6">
    <w:name w:val="Основной текст + Полужирный"/>
    <w:basedOn w:val="11"/>
    <w:uiPriority w:val="99"/>
    <w:rsid w:val="00C45D74"/>
    <w:rPr>
      <w:rFonts w:ascii="Times New Roman" w:hAnsi="Times New Roman" w:cs="Times New Roman"/>
      <w:b/>
      <w:bCs/>
      <w:spacing w:val="-3"/>
      <w:sz w:val="26"/>
      <w:szCs w:val="26"/>
      <w:shd w:val="clear" w:color="auto" w:fill="FFFFFF"/>
    </w:rPr>
  </w:style>
  <w:style w:type="paragraph" w:styleId="a7">
    <w:name w:val="List Paragraph"/>
    <w:basedOn w:val="a"/>
    <w:uiPriority w:val="34"/>
    <w:qFormat/>
    <w:rsid w:val="00BE0346"/>
    <w:pPr>
      <w:ind w:left="720"/>
      <w:contextualSpacing/>
    </w:pPr>
  </w:style>
  <w:style w:type="character" w:styleId="a8">
    <w:name w:val="Strong"/>
    <w:uiPriority w:val="22"/>
    <w:qFormat/>
    <w:rsid w:val="005C0A57"/>
    <w:rPr>
      <w:b/>
      <w:bCs/>
    </w:rPr>
  </w:style>
  <w:style w:type="paragraph" w:styleId="33">
    <w:name w:val="Body Text 3"/>
    <w:basedOn w:val="a"/>
    <w:link w:val="34"/>
    <w:rsid w:val="005C0A57"/>
    <w:pPr>
      <w:spacing w:after="120"/>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5C0A57"/>
    <w:rPr>
      <w:rFonts w:ascii="Times New Roman" w:eastAsia="Times New Roman" w:hAnsi="Times New Roman" w:cs="Times New Roman"/>
      <w:sz w:val="16"/>
      <w:szCs w:val="16"/>
      <w:lang w:eastAsia="ru-RU"/>
    </w:rPr>
  </w:style>
  <w:style w:type="paragraph" w:styleId="a9">
    <w:name w:val="Normal (Web)"/>
    <w:basedOn w:val="a"/>
    <w:rsid w:val="005C0A57"/>
    <w:pPr>
      <w:spacing w:before="100" w:beforeAutospacing="1" w:after="100" w:afterAutospacing="1"/>
    </w:pPr>
    <w:rPr>
      <w:rFonts w:ascii="Arial" w:eastAsia="Times New Roman" w:hAnsi="Arial" w:cs="Arial"/>
      <w:color w:val="1A1A1A"/>
      <w:sz w:val="20"/>
      <w:szCs w:val="20"/>
      <w:lang w:eastAsia="ru-RU"/>
    </w:rPr>
  </w:style>
  <w:style w:type="paragraph" w:styleId="20">
    <w:name w:val="Body Text Indent 2"/>
    <w:basedOn w:val="a"/>
    <w:link w:val="21"/>
    <w:rsid w:val="005C0A57"/>
    <w:pPr>
      <w:spacing w:after="120" w:line="480" w:lineRule="auto"/>
      <w:ind w:left="283"/>
      <w:jc w:val="both"/>
    </w:pPr>
    <w:rPr>
      <w:rFonts w:ascii="Times New Roman" w:eastAsia="Times New Roman" w:hAnsi="Times New Roman" w:cs="Times New Roman"/>
      <w:sz w:val="20"/>
      <w:szCs w:val="24"/>
      <w:lang w:eastAsia="ru-RU"/>
    </w:rPr>
  </w:style>
  <w:style w:type="character" w:customStyle="1" w:styleId="21">
    <w:name w:val="Основной текст с отступом 2 Знак"/>
    <w:basedOn w:val="a0"/>
    <w:link w:val="20"/>
    <w:rsid w:val="005C0A57"/>
    <w:rPr>
      <w:rFonts w:ascii="Times New Roman" w:eastAsia="Times New Roman" w:hAnsi="Times New Roman" w:cs="Times New Roman"/>
      <w:sz w:val="20"/>
      <w:szCs w:val="24"/>
      <w:lang w:eastAsia="ru-RU"/>
    </w:rPr>
  </w:style>
  <w:style w:type="paragraph" w:styleId="22">
    <w:name w:val="Body Text 2"/>
    <w:basedOn w:val="a"/>
    <w:link w:val="23"/>
    <w:uiPriority w:val="99"/>
    <w:semiHidden/>
    <w:unhideWhenUsed/>
    <w:rsid w:val="005C0A57"/>
    <w:pPr>
      <w:spacing w:after="120" w:line="480" w:lineRule="auto"/>
    </w:pPr>
  </w:style>
  <w:style w:type="character" w:customStyle="1" w:styleId="23">
    <w:name w:val="Основной текст 2 Знак"/>
    <w:basedOn w:val="a0"/>
    <w:link w:val="22"/>
    <w:uiPriority w:val="99"/>
    <w:semiHidden/>
    <w:rsid w:val="005C0A57"/>
  </w:style>
  <w:style w:type="character" w:customStyle="1" w:styleId="30">
    <w:name w:val="Заголовок 3 Знак"/>
    <w:basedOn w:val="a0"/>
    <w:link w:val="3"/>
    <w:rsid w:val="005C0A57"/>
    <w:rPr>
      <w:rFonts w:ascii="Times New Roman" w:eastAsia="Times New Roman" w:hAnsi="Times New Roman" w:cs="Times New Roman"/>
      <w:b/>
      <w:sz w:val="28"/>
      <w:szCs w:val="20"/>
      <w:lang w:val="uk-UA" w:eastAsia="ru-RU"/>
    </w:rPr>
  </w:style>
  <w:style w:type="paragraph" w:customStyle="1" w:styleId="aa">
    <w:name w:val="Îáû÷íûé"/>
    <w:rsid w:val="005C0A57"/>
    <w:pPr>
      <w:autoSpaceDE w:val="0"/>
      <w:autoSpaceDN w:val="0"/>
      <w:spacing w:after="0" w:line="240" w:lineRule="auto"/>
    </w:pPr>
    <w:rPr>
      <w:rFonts w:ascii="Times New Roman" w:eastAsia="Times New Roman" w:hAnsi="Times New Roman" w:cs="Times New Roman"/>
      <w:sz w:val="20"/>
      <w:szCs w:val="20"/>
      <w:lang w:eastAsia="ru-RU"/>
    </w:rPr>
  </w:style>
  <w:style w:type="character" w:styleId="ab">
    <w:name w:val="Emphasis"/>
    <w:uiPriority w:val="20"/>
    <w:qFormat/>
    <w:rsid w:val="005C0A57"/>
    <w:rPr>
      <w:rFonts w:ascii="Calibri" w:hAnsi="Calibri"/>
      <w:b/>
      <w:i/>
      <w:iCs/>
    </w:rPr>
  </w:style>
  <w:style w:type="paragraph" w:customStyle="1" w:styleId="12">
    <w:name w:val="Обычный1"/>
    <w:uiPriority w:val="99"/>
    <w:rsid w:val="005C0A57"/>
    <w:pPr>
      <w:spacing w:after="0" w:line="240" w:lineRule="auto"/>
    </w:pPr>
    <w:rPr>
      <w:rFonts w:ascii="Times New Roman" w:eastAsia="Times New Roman" w:hAnsi="Times New Roman" w:cs="Times New Roman"/>
      <w:snapToGrid w:val="0"/>
      <w:sz w:val="20"/>
      <w:szCs w:val="20"/>
      <w:lang w:eastAsia="ru-RU"/>
    </w:rPr>
  </w:style>
  <w:style w:type="character" w:styleId="ac">
    <w:name w:val="Hyperlink"/>
    <w:uiPriority w:val="99"/>
    <w:unhideWhenUsed/>
    <w:rsid w:val="005C0A57"/>
    <w:rPr>
      <w:color w:val="0000FF"/>
      <w:u w:val="single"/>
    </w:rPr>
  </w:style>
  <w:style w:type="character" w:customStyle="1" w:styleId="apple-converted-space">
    <w:name w:val="apple-converted-space"/>
    <w:basedOn w:val="a0"/>
    <w:rsid w:val="005C0A57"/>
  </w:style>
  <w:style w:type="paragraph" w:customStyle="1" w:styleId="Default">
    <w:name w:val="Default"/>
    <w:rsid w:val="00291CD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327184">
      <w:bodyDiv w:val="1"/>
      <w:marLeft w:val="0"/>
      <w:marRight w:val="0"/>
      <w:marTop w:val="0"/>
      <w:marBottom w:val="0"/>
      <w:divBdr>
        <w:top w:val="none" w:sz="0" w:space="0" w:color="auto"/>
        <w:left w:val="none" w:sz="0" w:space="0" w:color="auto"/>
        <w:bottom w:val="none" w:sz="0" w:space="0" w:color="auto"/>
        <w:right w:val="none" w:sz="0" w:space="0" w:color="auto"/>
      </w:divBdr>
    </w:div>
    <w:div w:id="63113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2F0D4-B3B7-48A0-BC46-165CDA8D1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2924</TotalTime>
  <Pages>1</Pages>
  <Words>2747</Words>
  <Characters>15662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18373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KAF</cp:lastModifiedBy>
  <cp:revision>22</cp:revision>
  <dcterms:created xsi:type="dcterms:W3CDTF">2020-08-27T14:52:00Z</dcterms:created>
  <dcterms:modified xsi:type="dcterms:W3CDTF">2020-09-18T10:28:00Z</dcterms:modified>
</cp:coreProperties>
</file>