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74" w:rsidRPr="000E5B5B" w:rsidRDefault="00C45D74" w:rsidP="00C45D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C45D74" w:rsidRPr="000E5B5B" w:rsidRDefault="00C45D74" w:rsidP="00C45D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5D74" w:rsidRPr="000E5B5B" w:rsidRDefault="00C45D74" w:rsidP="00C45D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:rsidR="00C45D74" w:rsidRPr="000E5B5B" w:rsidRDefault="00C45D74" w:rsidP="00C45D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C45D74" w:rsidRPr="000E5B5B" w:rsidRDefault="00C45D74" w:rsidP="00C45D7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5D74" w:rsidRDefault="00C45D74" w:rsidP="00C45D7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5D74" w:rsidRDefault="00C45D74" w:rsidP="00C45D7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 </w:t>
      </w:r>
      <w:r w:rsidR="007B368E" w:rsidRPr="007B368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7B368E" w:rsidRPr="007B368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7B368E" w:rsidRPr="007B368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7B368E" w:rsidRPr="007B368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  <w:t>соціології та політології</w:t>
      </w:r>
      <w:r w:rsidR="007B368E" w:rsidRPr="007B368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7B368E" w:rsidRPr="007B368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7B368E" w:rsidRPr="007B368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C45D74" w:rsidRPr="00B219AF" w:rsidRDefault="00C45D74" w:rsidP="00C45D74">
      <w:pPr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</w:t>
      </w:r>
      <w:r w:rsidRPr="00B219A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C45D74" w:rsidRDefault="00C45D74" w:rsidP="00C45D7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5D74" w:rsidRDefault="00C45D74" w:rsidP="00C45D74">
      <w:pPr>
        <w:rPr>
          <w:rFonts w:ascii="Times New Roman" w:eastAsia="Times New Roman" w:hAnsi="Times New Roman" w:cs="Times New Roman"/>
          <w:lang w:val="uk-UA"/>
        </w:rPr>
      </w:pPr>
    </w:p>
    <w:p w:rsidR="00C45D74" w:rsidRPr="00A75412" w:rsidRDefault="00C45D74" w:rsidP="00C45D74">
      <w:pPr>
        <w:rPr>
          <w:rFonts w:ascii="Times New Roman" w:eastAsia="Times New Roman" w:hAnsi="Times New Roman" w:cs="Times New Roman"/>
          <w:lang w:val="uk-UA"/>
        </w:rPr>
      </w:pPr>
    </w:p>
    <w:p w:rsidR="00C45D74" w:rsidRPr="00A75412" w:rsidRDefault="00C45D74" w:rsidP="00C45D74">
      <w:pPr>
        <w:ind w:left="4820"/>
        <w:rPr>
          <w:rFonts w:ascii="Times New Roman" w:eastAsia="Times New Roman" w:hAnsi="Times New Roman" w:cs="Times New Roman"/>
          <w:sz w:val="26"/>
          <w:lang w:val="uk-UA"/>
        </w:rPr>
      </w:pPr>
      <w:r w:rsidRPr="00A75412">
        <w:rPr>
          <w:rFonts w:ascii="Times New Roman" w:eastAsia="Times New Roman" w:hAnsi="Times New Roman" w:cs="Times New Roman"/>
          <w:sz w:val="26"/>
          <w:lang w:val="uk-UA"/>
        </w:rPr>
        <w:t>«</w:t>
      </w:r>
      <w:r w:rsidRPr="00A75412"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 w:rsidRPr="00A75412"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:rsidR="00C45D74" w:rsidRDefault="00C45D74" w:rsidP="00C45D74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>Завідувач кафедри</w:t>
      </w: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C45D74" w:rsidRPr="00B316D0" w:rsidRDefault="007B368E" w:rsidP="00C45D74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Ю.</w:t>
      </w:r>
      <w:r w:rsidR="00B2640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А.</w:t>
      </w:r>
      <w:r w:rsidR="00B2640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К</w:t>
      </w:r>
      <w:r w:rsidR="001F2FC2">
        <w:rPr>
          <w:rFonts w:ascii="Times New Roman" w:eastAsia="Times New Roman" w:hAnsi="Times New Roman" w:cs="Times New Roman"/>
          <w:sz w:val="28"/>
          <w:szCs w:val="24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лагін</w:t>
      </w:r>
      <w:proofErr w:type="spellEnd"/>
    </w:p>
    <w:p w:rsidR="00C45D74" w:rsidRDefault="00C45D74" w:rsidP="00C45D74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lang w:val="uk-UA"/>
        </w:rPr>
        <w:t>___________________</w:t>
      </w:r>
      <w:r>
        <w:rPr>
          <w:rFonts w:ascii="Times New Roman" w:eastAsia="Times New Roman" w:hAnsi="Times New Roman" w:cs="Times New Roman"/>
          <w:sz w:val="28"/>
          <w:lang w:val="uk-UA"/>
        </w:rPr>
        <w:t>__________</w:t>
      </w:r>
    </w:p>
    <w:p w:rsidR="00C45D74" w:rsidRPr="00B316D0" w:rsidRDefault="00C45D74" w:rsidP="00C45D74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ab/>
        <w:t>(ініціали та прізвище)</w:t>
      </w:r>
      <w:r>
        <w:rPr>
          <w:rFonts w:ascii="Times New Roman" w:eastAsia="Times New Roman" w:hAnsi="Times New Roman" w:cs="Times New Roman"/>
          <w:sz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lang w:val="uk-UA"/>
        </w:rPr>
        <w:tab/>
        <w:t>(</w:t>
      </w:r>
      <w:r w:rsidRPr="00B219AF">
        <w:rPr>
          <w:rFonts w:ascii="Times New Roman" w:eastAsia="Times New Roman" w:hAnsi="Times New Roman" w:cs="Times New Roman"/>
          <w:sz w:val="20"/>
          <w:lang w:val="uk-UA"/>
        </w:rPr>
        <w:t>підпис)</w:t>
      </w:r>
    </w:p>
    <w:p w:rsidR="00C45D74" w:rsidRPr="00C70679" w:rsidRDefault="001F2FC2" w:rsidP="00C45D74">
      <w:pPr>
        <w:spacing w:before="240"/>
        <w:ind w:left="4820"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1F2FC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27</w:t>
      </w:r>
      <w:r w:rsidR="00C45D74"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7B36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2FC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серпня</w:t>
      </w:r>
      <w:r w:rsidR="007B368E" w:rsidRPr="001F2FC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7B368E" w:rsidRPr="007B368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C45D74" w:rsidRPr="007B368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20</w:t>
      </w:r>
      <w:r w:rsidR="007B368E" w:rsidRPr="007B368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20</w:t>
      </w:r>
      <w:r w:rsidR="00C45D74" w:rsidRPr="007B368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</w:p>
    <w:p w:rsidR="00C45D74" w:rsidRPr="00C70679" w:rsidRDefault="00C45D74" w:rsidP="00C45D74">
      <w:pPr>
        <w:ind w:left="4820"/>
        <w:rPr>
          <w:rFonts w:ascii="Times New Roman" w:eastAsia="Times New Roman" w:hAnsi="Times New Roman" w:cs="Times New Roman"/>
          <w:lang w:val="uk-UA"/>
        </w:rPr>
      </w:pPr>
    </w:p>
    <w:p w:rsidR="00C45D74" w:rsidRPr="000E5B5B" w:rsidRDefault="00C45D74" w:rsidP="00C45D74">
      <w:pPr>
        <w:rPr>
          <w:rFonts w:ascii="Times New Roman" w:eastAsia="Times New Roman" w:hAnsi="Times New Roman" w:cs="Times New Roman"/>
          <w:lang w:val="uk-UA"/>
        </w:rPr>
      </w:pPr>
    </w:p>
    <w:p w:rsidR="00C45D74" w:rsidRPr="000E5B5B" w:rsidRDefault="00C45D74" w:rsidP="00C45D74">
      <w:pPr>
        <w:rPr>
          <w:rFonts w:ascii="Times New Roman" w:eastAsia="Times New Roman" w:hAnsi="Times New Roman" w:cs="Times New Roman"/>
          <w:lang w:val="uk-UA"/>
        </w:rPr>
      </w:pPr>
    </w:p>
    <w:p w:rsidR="00C45D74" w:rsidRPr="000E5B5B" w:rsidRDefault="00C45D74" w:rsidP="00C45D74">
      <w:pPr>
        <w:rPr>
          <w:rFonts w:ascii="Times New Roman" w:eastAsia="Times New Roman" w:hAnsi="Times New Roman" w:cs="Times New Roman"/>
          <w:lang w:val="uk-UA"/>
        </w:rPr>
      </w:pPr>
    </w:p>
    <w:p w:rsidR="00C45D74" w:rsidRPr="00C70679" w:rsidRDefault="00C45D74" w:rsidP="00C45D74">
      <w:pPr>
        <w:rPr>
          <w:rFonts w:ascii="Times New Roman" w:eastAsia="Times New Roman" w:hAnsi="Times New Roman" w:cs="Times New Roman"/>
          <w:lang w:val="uk-UA"/>
        </w:rPr>
      </w:pPr>
    </w:p>
    <w:p w:rsidR="00C45D74" w:rsidRDefault="00C45D74" w:rsidP="00C45D74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СИЛАБУС</w:t>
      </w:r>
      <w:r w:rsidRPr="00C70679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:rsidR="00C45D74" w:rsidRPr="00C70679" w:rsidRDefault="00C45D74" w:rsidP="00C45D74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57361" w:rsidRPr="00F57361" w:rsidRDefault="00F978CD" w:rsidP="00F57361">
      <w:pPr>
        <w:pBdr>
          <w:bottom w:val="single" w:sz="4" w:space="1" w:color="auto"/>
        </w:pBdr>
        <w:tabs>
          <w:tab w:val="left" w:pos="4157"/>
          <w:tab w:val="right" w:pos="9639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78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Соціологія </w:t>
      </w:r>
      <w:r w:rsidR="00F57361" w:rsidRPr="00F57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маркетингу та реклами</w:t>
      </w:r>
    </w:p>
    <w:p w:rsidR="00C45D74" w:rsidRPr="00F978CD" w:rsidRDefault="00C45D74" w:rsidP="00F978C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5D74" w:rsidRPr="00B219AF" w:rsidRDefault="00F57361" w:rsidP="00C45D74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 xml:space="preserve"> </w:t>
      </w:r>
      <w:r w:rsidR="00C45D74" w:rsidRPr="00B219AF">
        <w:rPr>
          <w:rFonts w:ascii="Times New Roman" w:eastAsia="Times New Roman" w:hAnsi="Times New Roman" w:cs="Times New Roman"/>
          <w:sz w:val="20"/>
          <w:lang w:val="uk-UA"/>
        </w:rPr>
        <w:t>(назва навчальної дисципліни)</w:t>
      </w:r>
    </w:p>
    <w:p w:rsidR="00C45D74" w:rsidRPr="000E5B5B" w:rsidRDefault="00C45D74" w:rsidP="00C45D74">
      <w:pPr>
        <w:rPr>
          <w:rFonts w:ascii="Times New Roman" w:eastAsia="Times New Roman" w:hAnsi="Times New Roman" w:cs="Times New Roman"/>
          <w:lang w:val="uk-UA"/>
        </w:rPr>
      </w:pPr>
    </w:p>
    <w:p w:rsidR="00C45D74" w:rsidRPr="000E5B5B" w:rsidRDefault="00C45D74" w:rsidP="00C45D74">
      <w:pPr>
        <w:rPr>
          <w:rFonts w:ascii="Times New Roman" w:eastAsia="Times New Roman" w:hAnsi="Times New Roman" w:cs="Times New Roman"/>
          <w:lang w:val="uk-UA"/>
        </w:rPr>
      </w:pPr>
    </w:p>
    <w:p w:rsidR="00C45D74" w:rsidRPr="000E5B5B" w:rsidRDefault="00C45D74" w:rsidP="00C45D74">
      <w:pPr>
        <w:rPr>
          <w:rFonts w:ascii="Times New Roman" w:eastAsia="Times New Roman" w:hAnsi="Times New Roman" w:cs="Times New Roman"/>
          <w:lang w:val="uk-UA"/>
        </w:rPr>
      </w:pPr>
    </w:p>
    <w:p w:rsidR="00C45D74" w:rsidRDefault="00C45D74" w:rsidP="00C45D7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вищої освіти</w:t>
      </w:r>
      <w:r w:rsidR="00F978CD" w:rsidRPr="00F978C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F978CD" w:rsidRPr="00F978C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  <w:t>перший</w:t>
      </w:r>
      <w:r w:rsidR="008D369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(бакалаврський)</w:t>
      </w:r>
      <w:r w:rsidR="00F978CD" w:rsidRPr="00F978C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F978CD" w:rsidRPr="00F978C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8D369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8D369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C45D74" w:rsidRPr="00B219AF" w:rsidRDefault="00C45D74" w:rsidP="00C45D74">
      <w:pPr>
        <w:ind w:left="708" w:firstLine="708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перший (бакалаврський) / другий (магістерський)</w:t>
      </w:r>
    </w:p>
    <w:p w:rsidR="00C45D74" w:rsidRPr="000E5B5B" w:rsidRDefault="00C45D74" w:rsidP="00C45D74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C45D74" w:rsidRPr="00FA2358" w:rsidRDefault="00C45D74" w:rsidP="00C45D74">
      <w:pPr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>нань</w:t>
      </w:r>
      <w:r w:rsidR="00F978CD" w:rsidRPr="00F978C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F57361" w:rsidRPr="00F5736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 Гуманітарні науки</w:t>
      </w:r>
      <w:r w:rsidR="00F978CD" w:rsidRPr="00F978C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F978CD" w:rsidRPr="00F978C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F978CD" w:rsidRPr="00F978C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F978CD" w:rsidRPr="00F978C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F978CD" w:rsidRPr="00F978C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C45D74" w:rsidRPr="002B3F2C" w:rsidRDefault="00C45D74" w:rsidP="00C45D74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2B3F2C">
        <w:rPr>
          <w:rFonts w:ascii="Times New Roman" w:eastAsia="Times New Roman" w:hAnsi="Times New Roman" w:cs="Times New Roman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:rsidR="00C45D74" w:rsidRDefault="00C45D74" w:rsidP="00C45D74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C45D74" w:rsidRPr="009B5D23" w:rsidRDefault="00C45D74" w:rsidP="00C45D74">
      <w:pPr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9B5D23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="00F978CD" w:rsidRPr="00F978CD"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  <w:r w:rsidR="00F978CD" w:rsidRPr="00F978CD"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  <w:r w:rsidR="00F978CD" w:rsidRPr="00F978CD"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  <w:r w:rsidR="00F978CD" w:rsidRPr="00F978CD"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  <w:r w:rsidR="00F57361" w:rsidRPr="00F5736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 Філологія</w:t>
      </w:r>
      <w:r w:rsidR="00F978CD" w:rsidRPr="00F978CD"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  <w:r w:rsidR="00F978CD" w:rsidRPr="00F978CD"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  <w:r w:rsidR="00F978CD" w:rsidRPr="00F978CD"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  <w:r w:rsidR="00F978CD" w:rsidRPr="00F978CD"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  <w:r w:rsidR="00F978CD" w:rsidRPr="00F978CD"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</w:p>
    <w:p w:rsidR="00C45D74" w:rsidRPr="002B3F2C" w:rsidRDefault="00C45D74" w:rsidP="00C45D74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9B5D23">
        <w:rPr>
          <w:rFonts w:ascii="Times New Roman" w:eastAsia="Times New Roman" w:hAnsi="Times New Roman" w:cs="Times New Roman"/>
          <w:lang w:val="uk-UA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</w:t>
      </w:r>
      <w:r w:rsidRPr="009B5D23">
        <w:rPr>
          <w:rFonts w:ascii="Times New Roman" w:eastAsia="Times New Roman" w:hAnsi="Times New Roman" w:cs="Times New Roman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:rsidR="00C45D74" w:rsidRDefault="00C45D74" w:rsidP="00C45D74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C45D74" w:rsidRPr="00F57361" w:rsidRDefault="00C45D74" w:rsidP="00F57361">
      <w:pP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 w:rsidR="00F57361" w:rsidRPr="00F5736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035-01</w:t>
      </w:r>
      <w:r w:rsidR="00F5736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F57361" w:rsidRPr="00F5736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Германські мови та літератури</w:t>
      </w:r>
      <w:r w:rsidR="00F5736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F57361" w:rsidRPr="00F5736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(переклад включно)</w:t>
      </w:r>
      <w:r w:rsidR="00513BE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C45D74" w:rsidRPr="002B3F2C" w:rsidRDefault="00C45D74" w:rsidP="00C45D74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(назв</w:t>
      </w:r>
      <w:r>
        <w:rPr>
          <w:rFonts w:ascii="Times New Roman" w:eastAsia="Times New Roman" w:hAnsi="Times New Roman" w:cs="Times New Roman"/>
          <w:lang w:val="uk-UA"/>
        </w:rPr>
        <w:t>и освітніх програм спеціальностей</w:t>
      </w:r>
      <w:r w:rsidRPr="009B5D23">
        <w:rPr>
          <w:rFonts w:ascii="Times New Roman" w:eastAsia="Times New Roman" w:hAnsi="Times New Roman" w:cs="Times New Roman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:rsidR="00C45D74" w:rsidRPr="000E5B5B" w:rsidRDefault="00C45D74" w:rsidP="00C45D74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C45D74" w:rsidRPr="00B219AF" w:rsidRDefault="00C45D74" w:rsidP="00C45D74">
      <w:pPr>
        <w:rPr>
          <w:rFonts w:ascii="Times New Roman" w:eastAsia="Times New Roman" w:hAnsi="Times New Roman" w:cs="Times New Roman"/>
          <w:sz w:val="24"/>
          <w:lang w:val="uk-UA"/>
        </w:rPr>
      </w:pPr>
      <w:r w:rsidRPr="00B219AF">
        <w:rPr>
          <w:rFonts w:ascii="Times New Roman" w:eastAsia="Times New Roman" w:hAnsi="Times New Roman" w:cs="Times New Roman"/>
          <w:sz w:val="28"/>
          <w:szCs w:val="28"/>
          <w:lang w:val="uk-UA"/>
        </w:rPr>
        <w:t>вид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 </w:t>
      </w:r>
      <w:r w:rsidR="008D369C" w:rsidRPr="008D369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8D369C" w:rsidRPr="008D369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EB327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загальна підготовка (вибіркова)</w:t>
      </w:r>
      <w:r w:rsidR="008D369C" w:rsidRPr="008D369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8D369C" w:rsidRPr="008D369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8D369C" w:rsidRPr="008D369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C45D74" w:rsidRPr="00B219AF" w:rsidRDefault="00C45D74" w:rsidP="00C45D74">
      <w:pPr>
        <w:ind w:left="1843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(загальна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/ професійна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:rsidR="00C45D74" w:rsidRPr="000E5B5B" w:rsidRDefault="00C45D74" w:rsidP="00C45D74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45D74" w:rsidRPr="000E5B5B" w:rsidRDefault="00C45D74" w:rsidP="00C45D74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E5B5B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</w:t>
      </w:r>
      <w:r w:rsidR="00513BE8" w:rsidRPr="00513B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513BE8" w:rsidRPr="00513B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513BE8" w:rsidRPr="00513B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513BE8" w:rsidRPr="00513B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денна</w:t>
      </w:r>
      <w:r w:rsidR="00513BE8" w:rsidRPr="00513B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513BE8" w:rsidRPr="00513B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513BE8" w:rsidRPr="00513B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513BE8" w:rsidRPr="00513B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513BE8" w:rsidRPr="00513B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513BE8" w:rsidRPr="00513B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513BE8" w:rsidRPr="00513B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C45D74" w:rsidRPr="004661DE" w:rsidRDefault="00C45D74" w:rsidP="00C45D74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>(денна/</w:t>
      </w:r>
      <w:r w:rsidRPr="004661DE">
        <w:rPr>
          <w:rFonts w:ascii="Times New Roman" w:eastAsia="Times New Roman" w:hAnsi="Times New Roman" w:cs="Times New Roman"/>
          <w:sz w:val="20"/>
          <w:lang w:val="uk-UA"/>
        </w:rPr>
        <w:t>заочна)</w:t>
      </w:r>
    </w:p>
    <w:p w:rsidR="00C45D74" w:rsidRPr="004661DE" w:rsidRDefault="00C45D74" w:rsidP="00C45D74">
      <w:pPr>
        <w:rPr>
          <w:rFonts w:ascii="Times New Roman" w:eastAsia="Times New Roman" w:hAnsi="Times New Roman" w:cs="Times New Roman"/>
          <w:sz w:val="20"/>
          <w:lang w:val="uk-UA"/>
        </w:rPr>
      </w:pPr>
    </w:p>
    <w:p w:rsidR="00C45D74" w:rsidRPr="000E5B5B" w:rsidRDefault="00C45D74" w:rsidP="00C45D74">
      <w:pPr>
        <w:rPr>
          <w:rFonts w:ascii="Times New Roman" w:eastAsia="Times New Roman" w:hAnsi="Times New Roman" w:cs="Times New Roman"/>
          <w:lang w:val="uk-UA"/>
        </w:rPr>
      </w:pPr>
    </w:p>
    <w:p w:rsidR="00C45D74" w:rsidRDefault="00C45D74" w:rsidP="00C45D74">
      <w:pPr>
        <w:rPr>
          <w:rFonts w:ascii="Times New Roman" w:eastAsia="Times New Roman" w:hAnsi="Times New Roman" w:cs="Times New Roman"/>
          <w:lang w:val="uk-UA"/>
        </w:rPr>
      </w:pPr>
    </w:p>
    <w:p w:rsidR="00C45D74" w:rsidRPr="000E5B5B" w:rsidRDefault="00C45D74" w:rsidP="00C45D74">
      <w:pPr>
        <w:rPr>
          <w:rFonts w:ascii="Times New Roman" w:eastAsia="Times New Roman" w:hAnsi="Times New Roman" w:cs="Times New Roman"/>
          <w:lang w:val="uk-UA"/>
        </w:rPr>
      </w:pPr>
    </w:p>
    <w:p w:rsidR="00C45D74" w:rsidRDefault="00C45D74" w:rsidP="00C45D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</w:t>
      </w:r>
      <w:r w:rsidR="008D369C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45D74" w:rsidRPr="00F26F67" w:rsidRDefault="00C45D74" w:rsidP="00C45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дисципліни:</w:t>
      </w:r>
      <w:r w:rsidR="008D369C" w:rsidRPr="00F26F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6F6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8D369C" w:rsidRPr="00F26F6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4 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 xml:space="preserve"> кредити ECTS </w:t>
      </w:r>
      <w:r w:rsidR="008D369C" w:rsidRPr="00F26F67">
        <w:rPr>
          <w:rFonts w:ascii="Times New Roman" w:hAnsi="Times New Roman" w:cs="Times New Roman"/>
          <w:sz w:val="28"/>
          <w:szCs w:val="28"/>
          <w:u w:val="single"/>
          <w:lang w:val="uk-UA"/>
        </w:rPr>
        <w:t>120</w:t>
      </w:r>
      <w:r w:rsidRPr="00F26F6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>годин.</w:t>
      </w:r>
    </w:p>
    <w:p w:rsidR="00C45D74" w:rsidRPr="00F26F67" w:rsidRDefault="00C45D74" w:rsidP="00C45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>Лекцій: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69C" w:rsidRPr="00F26F67">
        <w:rPr>
          <w:rFonts w:ascii="Times New Roman" w:hAnsi="Times New Roman" w:cs="Times New Roman"/>
          <w:sz w:val="28"/>
          <w:szCs w:val="28"/>
          <w:u w:val="single"/>
          <w:lang w:val="uk-UA"/>
        </w:rPr>
        <w:t>32</w:t>
      </w:r>
      <w:r w:rsidRPr="00F26F6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>годин.</w:t>
      </w:r>
    </w:p>
    <w:p w:rsidR="00C45D74" w:rsidRPr="00F26F67" w:rsidRDefault="00C45D74" w:rsidP="00C45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>Лабораторних занять: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 xml:space="preserve"> ___ годин.</w:t>
      </w:r>
    </w:p>
    <w:p w:rsidR="00C45D74" w:rsidRPr="00F26F67" w:rsidRDefault="00C45D74" w:rsidP="00C45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>Практичних занять:</w:t>
      </w:r>
      <w:r w:rsidR="008D369C" w:rsidRPr="00F26F6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369C" w:rsidRPr="00F26F6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32 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C45D74" w:rsidRPr="00F26F67" w:rsidRDefault="00C45D74" w:rsidP="00C45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 w:rsidR="00FF01E8" w:rsidRPr="00F26F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361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5D74" w:rsidRPr="00F26F67" w:rsidRDefault="00C45D74" w:rsidP="00C45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освітньо-кваліфікаційного рівня «бакалавр»: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099" w:rsidRPr="00F26F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74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 xml:space="preserve"> семестр.</w:t>
      </w:r>
    </w:p>
    <w:p w:rsidR="00C45D74" w:rsidRPr="00F26F67" w:rsidRDefault="00C45D74" w:rsidP="00C45D74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r w:rsidRPr="00F26F67">
        <w:rPr>
          <w:rStyle w:val="a6"/>
          <w:spacing w:val="-1"/>
          <w:sz w:val="28"/>
          <w:szCs w:val="28"/>
          <w:lang w:val="uk-UA" w:eastAsia="uk-UA"/>
        </w:rPr>
        <w:t>Мова викладання:</w:t>
      </w:r>
      <w:r w:rsidRPr="00F26F67">
        <w:rPr>
          <w:sz w:val="28"/>
          <w:szCs w:val="28"/>
          <w:lang w:val="uk-UA" w:eastAsia="uk-UA"/>
        </w:rPr>
        <w:t xml:space="preserve"> українська. </w:t>
      </w:r>
    </w:p>
    <w:p w:rsidR="00BF1CA1" w:rsidRPr="00BF1CA1" w:rsidRDefault="00C45D74" w:rsidP="00BF1C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B53099" w:rsidRPr="00F26F6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1CA1" w:rsidRPr="00BF1CA1">
        <w:rPr>
          <w:rFonts w:ascii="Times New Roman" w:hAnsi="Times New Roman" w:cs="Times New Roman"/>
          <w:sz w:val="28"/>
          <w:szCs w:val="28"/>
          <w:lang w:val="uk-UA"/>
        </w:rPr>
        <w:t>ознайомлення студентів із загальними поняттями маркетингу, принципами маркетингових досліджень, навчити аналізувати результати маркетингових досліджень; сформувати у студентів уявлення про суть рекламної комунікації, а також вміння аналізувати та  планувати рекламну діяльність.</w:t>
      </w:r>
    </w:p>
    <w:p w:rsidR="00291CD3" w:rsidRPr="00D44436" w:rsidRDefault="00C45D74" w:rsidP="001435E6">
      <w:pPr>
        <w:pStyle w:val="Default"/>
        <w:ind w:left="720"/>
        <w:jc w:val="both"/>
        <w:rPr>
          <w:color w:val="auto"/>
          <w:sz w:val="28"/>
          <w:szCs w:val="28"/>
          <w:highlight w:val="green"/>
        </w:rPr>
      </w:pPr>
      <w:r w:rsidRPr="00D44436">
        <w:rPr>
          <w:b/>
          <w:color w:val="auto"/>
          <w:sz w:val="28"/>
          <w:szCs w:val="28"/>
          <w:lang w:val="uk-UA"/>
        </w:rPr>
        <w:t>Компетентності</w:t>
      </w:r>
      <w:r w:rsidR="00B53099" w:rsidRPr="00D44436">
        <w:rPr>
          <w:b/>
          <w:color w:val="auto"/>
          <w:sz w:val="28"/>
          <w:szCs w:val="28"/>
          <w:lang w:val="uk-UA"/>
        </w:rPr>
        <w:t>:</w:t>
      </w:r>
      <w:r w:rsidRPr="00D44436">
        <w:rPr>
          <w:b/>
          <w:color w:val="auto"/>
          <w:sz w:val="28"/>
          <w:szCs w:val="28"/>
          <w:lang w:val="uk-UA"/>
        </w:rPr>
        <w:t xml:space="preserve"> </w:t>
      </w:r>
    </w:p>
    <w:p w:rsidR="00565B9C" w:rsidRPr="00D44436" w:rsidRDefault="00D44436" w:rsidP="0048665B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44436">
        <w:rPr>
          <w:rFonts w:ascii="Times New Roman" w:hAnsi="Times New Roman" w:cs="Times New Roman"/>
          <w:sz w:val="28"/>
          <w:szCs w:val="28"/>
          <w:lang w:val="uk-UA" w:eastAsia="uk-UA"/>
        </w:rPr>
        <w:t>Здатність до моделювання механізмів адаптації до зовнішніх та внутрішніх умов життєдіяльності, що змінюються</w:t>
      </w:r>
      <w:r w:rsidR="0053352C" w:rsidRPr="00D4443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(ЗК-</w:t>
      </w:r>
      <w:r w:rsidRPr="00D44436">
        <w:rPr>
          <w:rFonts w:ascii="Times New Roman" w:hAnsi="Times New Roman" w:cs="Times New Roman"/>
          <w:sz w:val="28"/>
          <w:szCs w:val="28"/>
          <w:lang w:val="uk-UA" w:eastAsia="uk-UA"/>
        </w:rPr>
        <w:t>6</w:t>
      </w:r>
      <w:r w:rsidR="0053352C" w:rsidRPr="00D44436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D44436" w:rsidRPr="00D44436" w:rsidRDefault="00D44436" w:rsidP="0048665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E0346" w:rsidRPr="00F26F67" w:rsidRDefault="00C45D74" w:rsidP="004866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>Результати навчання</w:t>
      </w:r>
      <w:r w:rsidR="00BE0346" w:rsidRPr="00F26F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53352C" w:rsidRDefault="0053352C" w:rsidP="0048665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52C">
        <w:rPr>
          <w:rFonts w:ascii="Times New Roman" w:hAnsi="Times New Roman" w:cs="Times New Roman"/>
          <w:sz w:val="28"/>
          <w:szCs w:val="28"/>
          <w:lang w:val="uk-UA"/>
        </w:rPr>
        <w:t>Уміти працювати над інтелектуальним, культурним, моральним і професійним саморозвитком та самовдосконаленням, культурою соціальних відносин, критично переосмислювати свій соціальний досвід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3352C">
        <w:rPr>
          <w:rFonts w:ascii="Times New Roman" w:hAnsi="Times New Roman" w:cs="Times New Roman"/>
          <w:sz w:val="28"/>
          <w:szCs w:val="28"/>
          <w:lang w:val="uk-UA"/>
        </w:rPr>
        <w:t>РН</w:t>
      </w:r>
      <w:r>
        <w:rPr>
          <w:rFonts w:ascii="Times New Roman" w:hAnsi="Times New Roman" w:cs="Times New Roman"/>
          <w:sz w:val="28"/>
          <w:szCs w:val="28"/>
          <w:lang w:val="uk-UA"/>
        </w:rPr>
        <w:t>-6).</w:t>
      </w:r>
    </w:p>
    <w:p w:rsidR="0053352C" w:rsidRPr="0053352C" w:rsidRDefault="0053352C" w:rsidP="0053352C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D74" w:rsidRDefault="00C45D74" w:rsidP="005C0A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що розглядаються </w:t>
      </w:r>
    </w:p>
    <w:p w:rsidR="006F0125" w:rsidRPr="006F0125" w:rsidRDefault="006F0125" w:rsidP="006F012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Модуль 1. Основні поняття маркетингу. Комплекс маркетингу </w:t>
      </w:r>
    </w:p>
    <w:p w:rsidR="006F0125" w:rsidRPr="006F0125" w:rsidRDefault="006F0125" w:rsidP="006F01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</w:p>
    <w:p w:rsidR="006F0125" w:rsidRPr="006F0125" w:rsidRDefault="006F0125" w:rsidP="006F01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Тема 1.Маркетинг як концепція ринкового управління.</w:t>
      </w:r>
    </w:p>
    <w:p w:rsidR="006F0125" w:rsidRDefault="006F0125" w:rsidP="006F012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Сутність маркетингу. Принципи, цілі, задачі маркетингу. Маркетинг як концепція ринкового управління. Ключові поняття маркетингу: потреба, попит, продукт, обмін, угода, ринок. </w:t>
      </w:r>
      <w:r w:rsidRPr="006F01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Загальні і специфічні функції маркетингу. </w:t>
      </w:r>
    </w:p>
    <w:p w:rsidR="006F0125" w:rsidRDefault="006F0125" w:rsidP="006F012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Основні концепції маркетингу: виробничо-орієнтована концепція (концепція удосконалення виробництва). </w:t>
      </w:r>
      <w:proofErr w:type="spellStart"/>
      <w:r w:rsidRPr="006F01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Продуктово</w:t>
      </w:r>
      <w:proofErr w:type="spellEnd"/>
      <w:r w:rsidRPr="006F01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-орієнтована концепція (концепція удосконалення товару). Концепція збуту (концепція </w:t>
      </w:r>
      <w:r w:rsidRPr="006F01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інтенсифікації комерційних зусиль). Концепція власне маркетингу. Концепція соціально-відповідального (соціально-етнічного) маркетингу.</w:t>
      </w:r>
    </w:p>
    <w:p w:rsidR="006F0125" w:rsidRDefault="006F0125" w:rsidP="006F012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Структуризація комплексу маркетингу у концепції «4Р»: продукт, ціна, доведення продукту до споживача, просування продукту.</w:t>
      </w:r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F0125" w:rsidRPr="006F0125" w:rsidRDefault="006F0125" w:rsidP="006F012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Конкуренція та конкурент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оспроможність</w:t>
      </w:r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</w:t>
      </w:r>
      <w:r w:rsidR="00DB6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ії.</w:t>
      </w:r>
    </w:p>
    <w:p w:rsidR="006F0125" w:rsidRPr="006F0125" w:rsidRDefault="006F0125" w:rsidP="006F012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F0125" w:rsidRPr="006F0125" w:rsidRDefault="006F0125" w:rsidP="006F012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Тема 2. Товар. Життєвий цикл товару</w:t>
      </w:r>
    </w:p>
    <w:p w:rsidR="00DB6F78" w:rsidRDefault="006F0125" w:rsidP="006F012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Головні типи продукту: споживчі, продукція виробничо-технічного призначення та послуги. Типологія споживчих товарів. </w:t>
      </w:r>
    </w:p>
    <w:p w:rsidR="00DB6F78" w:rsidRDefault="006F0125" w:rsidP="006F012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Відмінності товару та послуг. Види товарів виробничо-технічного призначення. Специфіка та різновиди послуг. </w:t>
      </w:r>
    </w:p>
    <w:p w:rsidR="00DB6F78" w:rsidRDefault="006F0125" w:rsidP="006F012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Характеристики товару. Визначення товарного асортименту та його параметри. Марка продукту як елемент оточення продукту.</w:t>
      </w:r>
    </w:p>
    <w:p w:rsidR="006F0125" w:rsidRPr="006F0125" w:rsidRDefault="006F0125" w:rsidP="006F012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Життєвий цикл товарів та ринків. Продуктовий портфель. Широта, довжина, глибина асортименту. Анал</w:t>
      </w:r>
      <w:r w:rsidR="00DB6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асортименту.</w:t>
      </w:r>
    </w:p>
    <w:p w:rsidR="006F0125" w:rsidRPr="006F0125" w:rsidRDefault="006F0125" w:rsidP="006F012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0125" w:rsidRPr="006F0125" w:rsidRDefault="006F0125" w:rsidP="006F012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Тема 3. Ціноутворення як елемент комплексу маркетингу</w:t>
      </w:r>
    </w:p>
    <w:p w:rsidR="00DB6F78" w:rsidRDefault="006F0125" w:rsidP="006F012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поняття ціни. Зовнішні та внутрішні фактори які впливають на формування ціни. Вплив ціни на об’єм продаж.</w:t>
      </w:r>
    </w:p>
    <w:p w:rsidR="00DB6F78" w:rsidRDefault="006F0125" w:rsidP="006F012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Етапи ціноутворення Зв'язок ціни зі попитом. </w:t>
      </w:r>
    </w:p>
    <w:p w:rsidR="00DB6F78" w:rsidRDefault="006F0125" w:rsidP="006F012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 установок споживачів по відношенню до ціни. Реакція покупця на зміни ціни. </w:t>
      </w:r>
    </w:p>
    <w:p w:rsidR="00DB6F78" w:rsidRDefault="006F0125" w:rsidP="006F012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Стратегії ціноутворення. Основні види цілей маркетингових стратегій, та </w:t>
      </w:r>
      <w:r w:rsidR="00DB6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вплив на цінову політику. </w:t>
      </w:r>
    </w:p>
    <w:p w:rsidR="006F0125" w:rsidRPr="006F0125" w:rsidRDefault="006F0125" w:rsidP="006F012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Цінові війни. Основні фактори зміни ціни. Відповідні заходи на виклик конкурентів. </w:t>
      </w:r>
    </w:p>
    <w:p w:rsidR="006F0125" w:rsidRPr="006F0125" w:rsidRDefault="006F0125" w:rsidP="006F012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F0125" w:rsidRPr="006F0125" w:rsidRDefault="00AB1E3C" w:rsidP="006F0125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_Hlk5125220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Тема</w:t>
      </w:r>
      <w:r w:rsidR="006F0125" w:rsidRPr="006F0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bookmarkEnd w:id="0"/>
      <w:r w:rsidR="006F0125" w:rsidRPr="006F0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4. Місця розповсюдження товару</w:t>
      </w:r>
    </w:p>
    <w:p w:rsidR="00DB6F78" w:rsidRDefault="006F0125" w:rsidP="006F012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Доведення продукту до споживача. Маркетингові канали. Вибір оптимальної схеми доставки продукту від виробника до споживача, після продажне обслуговування споживача. </w:t>
      </w:r>
    </w:p>
    <w:p w:rsidR="00DB6F78" w:rsidRDefault="006F0125" w:rsidP="006F012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Канали розповсюдження різноманітних товарів. Зв'язок вибору каналу розповсюдження від життєвого циклу товару. </w:t>
      </w:r>
    </w:p>
    <w:p w:rsidR="00DB6F78" w:rsidRDefault="006F0125" w:rsidP="006F012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Стратегії розповсюдження. Функції процесу управління каналами розповсюдження. Методики розшуку нового клієнту. </w:t>
      </w:r>
    </w:p>
    <w:p w:rsidR="006F0125" w:rsidRPr="006F0125" w:rsidRDefault="006F0125" w:rsidP="006F012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Технології розробки збутової сеті. Моделювання продаж компанії. Аналіз збутової сеті та контроль ефективності.</w:t>
      </w:r>
    </w:p>
    <w:p w:rsidR="006F0125" w:rsidRPr="006F0125" w:rsidRDefault="006F0125" w:rsidP="006F012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F0125" w:rsidRPr="006F0125" w:rsidRDefault="00AB1E3C" w:rsidP="006F0125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Тема</w:t>
      </w:r>
      <w:r w:rsidR="006F0125" w:rsidRPr="006F0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5. </w:t>
      </w:r>
      <w:r w:rsidR="006F0125" w:rsidRPr="006F01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Просування товару</w:t>
      </w:r>
    </w:p>
    <w:p w:rsidR="001E534A" w:rsidRDefault="006F0125" w:rsidP="006F0125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Просування товару. Маркетингові комунікації. </w:t>
      </w:r>
      <w:r w:rsidRPr="006F0125">
        <w:rPr>
          <w:rFonts w:ascii="Times New Roman" w:eastAsia="Times New Roman" w:hAnsi="Times New Roman" w:cs="Times New Roman"/>
          <w:sz w:val="28"/>
          <w:szCs w:val="28"/>
          <w:lang w:val="en-TT" w:eastAsia="ru-RU"/>
        </w:rPr>
        <w:t>ATL</w:t>
      </w:r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6F0125">
        <w:rPr>
          <w:rFonts w:ascii="Times New Roman" w:eastAsia="Times New Roman" w:hAnsi="Times New Roman" w:cs="Times New Roman"/>
          <w:sz w:val="28"/>
          <w:szCs w:val="28"/>
          <w:lang w:val="en-TT" w:eastAsia="ru-RU"/>
        </w:rPr>
        <w:t>BTL</w:t>
      </w:r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системі маркетингових комунікацій. </w:t>
      </w:r>
    </w:p>
    <w:p w:rsidR="00AB1E3C" w:rsidRDefault="006F0125" w:rsidP="006F0125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Шляхи просування продукту: реклама, стимулювання продаж, персональні продажі, зв’язки з громадськістю. Маркетинг та реклама. Типологія реклами. </w:t>
      </w:r>
    </w:p>
    <w:p w:rsidR="006F0125" w:rsidRPr="006F0125" w:rsidRDefault="006F0125" w:rsidP="006F0125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Стратегії які використаються під час просування товару. Зв’язки з громадськістю: функції та методи. Стимулювання збуту та його методи. </w:t>
      </w:r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Інструменти </w:t>
      </w:r>
      <w:proofErr w:type="spellStart"/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трейд-маркетинга</w:t>
      </w:r>
      <w:proofErr w:type="spellEnd"/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Стимулювання в місцях продажу. Заходи прямого маркетингу. Контроль та оцінка ефективності заходів просування</w:t>
      </w:r>
    </w:p>
    <w:p w:rsidR="006F0125" w:rsidRPr="006F0125" w:rsidRDefault="006F0125" w:rsidP="006F0125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0125" w:rsidRPr="006F0125" w:rsidRDefault="00AB1E3C" w:rsidP="006F012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Тема</w:t>
      </w:r>
      <w:r w:rsidRPr="006F0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6F0125" w:rsidRPr="006F0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6. Сегментування ринку</w:t>
      </w:r>
    </w:p>
    <w:p w:rsidR="00AB1E3C" w:rsidRDefault="006F0125" w:rsidP="006F0125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Процес сегментування ринка. Ринковий сегмент та ринкова ніша. Основні принципи сегментування ринку. </w:t>
      </w:r>
    </w:p>
    <w:p w:rsidR="00AB1E3C" w:rsidRDefault="006F0125" w:rsidP="006F0125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Особливості сегментування за географічними, демографічними, </w:t>
      </w:r>
      <w:proofErr w:type="spellStart"/>
      <w:r w:rsidRPr="006F01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психографічними</w:t>
      </w:r>
      <w:proofErr w:type="spellEnd"/>
      <w:r w:rsidRPr="006F01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ознаками та поведінковим принципом.</w:t>
      </w:r>
    </w:p>
    <w:p w:rsidR="00AB1E3C" w:rsidRDefault="006F0125" w:rsidP="006F0125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Критерії успішного сегментування. Поняття цільового маркетингу. Етапи і стадії цільового маркетингу. Різноманіття цільових ринків. Оцінка та вибір цільових ринків. </w:t>
      </w:r>
    </w:p>
    <w:p w:rsidR="00AB1E3C" w:rsidRDefault="006F0125" w:rsidP="006F0125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Стратегії маркетингу: недиференційований маркетинг, диференційований маркетинг, концентрований маркетинг. </w:t>
      </w:r>
    </w:p>
    <w:p w:rsidR="006F0125" w:rsidRPr="006F0125" w:rsidRDefault="006F0125" w:rsidP="006F0125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Типи та моделі споживчої поведінки.</w:t>
      </w:r>
    </w:p>
    <w:p w:rsidR="006F0125" w:rsidRPr="006F0125" w:rsidRDefault="006F0125" w:rsidP="006F012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F0125" w:rsidRPr="006F0125" w:rsidRDefault="00AB1E3C" w:rsidP="006F01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AB1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Тема</w:t>
      </w:r>
      <w:r w:rsidRPr="006F0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6F0125" w:rsidRPr="006F01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7. Позиціонування на ринку</w:t>
      </w:r>
    </w:p>
    <w:p w:rsidR="00AB1E3C" w:rsidRDefault="006F0125" w:rsidP="006F01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Позиціонування продукту на ринку. Головні принципи позиціонування. Процедура позиціонування: вибір критеріїв,</w:t>
      </w:r>
      <w:r w:rsidR="00AB1E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Pr="006F01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визначення показників, побудова карти сприйняття, </w:t>
      </w:r>
      <w:proofErr w:type="spellStart"/>
      <w:r w:rsidRPr="006F01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перепозиционування</w:t>
      </w:r>
      <w:proofErr w:type="spellEnd"/>
      <w:r w:rsidRPr="006F01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. </w:t>
      </w:r>
    </w:p>
    <w:p w:rsidR="00AB1E3C" w:rsidRDefault="006F0125" w:rsidP="006F01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Особливості позиціонування за атрибутом, за перевагами, за використанням, за споживачем, за конкурентами, за категорією продукту, за співвідношенням «ціна-якість». </w:t>
      </w:r>
    </w:p>
    <w:p w:rsidR="006F0125" w:rsidRPr="006F0125" w:rsidRDefault="006F0125" w:rsidP="006F01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Карта позиціонування по параметрам «якість – ціна». Критерії ефективного позиціонування. Методи позиціонування. Помилки позиціонування.</w:t>
      </w:r>
    </w:p>
    <w:p w:rsidR="006F0125" w:rsidRPr="006F0125" w:rsidRDefault="006F0125" w:rsidP="006F01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6F0125" w:rsidRPr="006F0125" w:rsidRDefault="00AB1E3C" w:rsidP="006F01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AB1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Тема</w:t>
      </w:r>
      <w:r w:rsidRPr="006F0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6F0125" w:rsidRPr="006F01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8. Концепція та програма маркетингового дослідження</w:t>
      </w:r>
    </w:p>
    <w:p w:rsidR="00AB1E3C" w:rsidRDefault="006F0125" w:rsidP="006F0125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Ринок як об’єкт маркетингового дослідження. Маркетингова інформація система. Зовнішня та внутрішня інформація. Програма маркетингових досліджень. </w:t>
      </w:r>
    </w:p>
    <w:p w:rsidR="00AB1E3C" w:rsidRDefault="006F0125" w:rsidP="006F0125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</w:t>
      </w:r>
      <w:r w:rsid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</w:t>
      </w:r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проведення маркетингових досліджень, пропозиція о проведені маркетингових досліджень. Типологія клієнтів маркетингового дослідження.  Маркетингова інформаційна система. Види інформації.</w:t>
      </w:r>
    </w:p>
    <w:p w:rsidR="00AB1E3C" w:rsidRDefault="006F0125" w:rsidP="00AB1E3C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 визначення проблеми маркетингового дослідження. Типологія маркетингових досліджень. Створення бюджету та графіку проведення маркетингового дослідження.</w:t>
      </w:r>
    </w:p>
    <w:p w:rsidR="00AB1E3C" w:rsidRDefault="006F0125" w:rsidP="00AB1E3C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 збору інформації, які використовуються у маркетингу. Робота з вторинними даними. Переваги та недоліки вторинної інформації. Види вторинної інформації: внутрішня і зовнішня. </w:t>
      </w:r>
    </w:p>
    <w:p w:rsidR="00AB1E3C" w:rsidRDefault="006F0125" w:rsidP="00AB1E3C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Збір первинних даних. Збір інформації за допомогою анкетування. Методи опитувань. Переваги та недоліки опитувань різного виду. Панельний метод обслідування. Експертні опитування. Метод фокус-груп. </w:t>
      </w:r>
    </w:p>
    <w:p w:rsidR="00AB1E3C" w:rsidRDefault="006F0125" w:rsidP="00AB1E3C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Збір інформації за допомогою спостереження. Експерименти та їх роль у проведенні маркетингових досліджень. </w:t>
      </w:r>
    </w:p>
    <w:p w:rsidR="00AB1E3C" w:rsidRDefault="006F0125" w:rsidP="00AB1E3C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Типи експериментів. </w:t>
      </w:r>
    </w:p>
    <w:p w:rsidR="006F0125" w:rsidRDefault="006F0125" w:rsidP="00AB1E3C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Форми для збору маркетингової інформації. Розробка анкети або форми для запису результатів спостереження. Звіти про дослідження. Критерії звіту про дослідження. Графічне представлення результатів.</w:t>
      </w:r>
    </w:p>
    <w:p w:rsidR="00AB1E3C" w:rsidRDefault="00AB1E3C" w:rsidP="00AB1E3C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1E3C" w:rsidRPr="00AB1E3C" w:rsidRDefault="00AB1E3C" w:rsidP="00AB1E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AB1E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Модуль 2. Теоретичні і організаційні засади рекламної діяльності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. Комунікативна ефективність реклами</w:t>
      </w:r>
    </w:p>
    <w:p w:rsidR="00AB1E3C" w:rsidRPr="00AB1E3C" w:rsidRDefault="00AB1E3C" w:rsidP="00AB1E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</w:p>
    <w:p w:rsidR="00AB1E3C" w:rsidRPr="00AB1E3C" w:rsidRDefault="00AB1E3C" w:rsidP="00AB1E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AB1E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Тема 9. Реклама у полі соціологічного дискурсу</w:t>
      </w:r>
    </w:p>
    <w:p w:rsidR="00AB1E3C" w:rsidRDefault="00AB1E3C" w:rsidP="00AB1E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Реклама: проблеми ідентифікації та визначення. Визначення реклами як інформації особливого роду. Визначення реклами як діяльності. Критерії визначення реклами. </w:t>
      </w:r>
    </w:p>
    <w:p w:rsidR="00AB1E3C" w:rsidRDefault="00AB1E3C" w:rsidP="00AB1E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Генезис реклами як соціального явища. </w:t>
      </w:r>
      <w:r w:rsidRPr="00AB1E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Реклама як область соціальної практики, з властивими цій практиці процесами, стосунками, результатами.</w:t>
      </w:r>
    </w:p>
    <w:p w:rsidR="00AB1E3C" w:rsidRDefault="00AB1E3C" w:rsidP="00AB1E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uk-UA" w:eastAsia="ru-RU"/>
        </w:rPr>
      </w:pPr>
      <w:r w:rsidRPr="00AB1E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1E3C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uk-UA" w:eastAsia="ru-RU"/>
        </w:rPr>
        <w:t xml:space="preserve">Реклама у контексті основних категорій соціології. Технічний, організаційний та соціальний дискурс реклами. </w:t>
      </w:r>
    </w:p>
    <w:p w:rsidR="00AB1E3C" w:rsidRDefault="00AB1E3C" w:rsidP="00AB1E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uk-UA" w:eastAsia="ru-RU"/>
        </w:rPr>
      </w:pPr>
      <w:r w:rsidRPr="00AB1E3C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uk-UA" w:eastAsia="ru-RU"/>
        </w:rPr>
        <w:t xml:space="preserve">Соціологія реклами як галузь соціологічного знання. Системні напрями вивчення реклами як соціального феномену. </w:t>
      </w:r>
    </w:p>
    <w:p w:rsidR="00AB1E3C" w:rsidRPr="00AB1E3C" w:rsidRDefault="00AB1E3C" w:rsidP="00AB1E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B1E3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uk-UA" w:eastAsia="ru-RU"/>
        </w:rPr>
        <w:t xml:space="preserve">Реклама як соціальний інститут. </w:t>
      </w:r>
      <w:proofErr w:type="spellStart"/>
      <w:r w:rsidRPr="00AB1E3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uk-UA" w:eastAsia="ru-RU"/>
        </w:rPr>
        <w:t>Інституціалізація</w:t>
      </w:r>
      <w:proofErr w:type="spellEnd"/>
      <w:r w:rsidRPr="00AB1E3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uk-UA" w:eastAsia="ru-RU"/>
        </w:rPr>
        <w:t xml:space="preserve"> реклами. Функції та дисфункції реклами. Види реклами. Комерційна та соціальна реклама. Загальні положення закону про реклами.</w:t>
      </w:r>
    </w:p>
    <w:p w:rsidR="00AB1E3C" w:rsidRPr="00AB1E3C" w:rsidRDefault="00AB1E3C" w:rsidP="00AB1E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AB1E3C" w:rsidRPr="0053352C" w:rsidRDefault="00AB1E3C" w:rsidP="00AB1E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533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Тема 10.  Базові модулі реклами як соціальної технології</w:t>
      </w:r>
      <w:r w:rsidR="00DF266D" w:rsidRPr="00533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C47E5C" w:rsidRDefault="0053352C" w:rsidP="00C47E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352C">
        <w:rPr>
          <w:rFonts w:ascii="Times New Roman" w:eastAsia="Times New Roman" w:hAnsi="Times New Roman"/>
          <w:sz w:val="28"/>
          <w:szCs w:val="28"/>
          <w:lang w:val="uk-UA" w:eastAsia="ru-RU"/>
        </w:rPr>
        <w:t>Реклама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</w:t>
      </w:r>
      <w:r w:rsidRPr="005335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це соціальна технологія. </w:t>
      </w:r>
      <w:r w:rsidRPr="00C47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Алгоритмізація рекламного процесу.</w:t>
      </w:r>
      <w:r w:rsidR="00C47E5C" w:rsidRPr="00C47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7E5C">
        <w:rPr>
          <w:rFonts w:ascii="Times New Roman" w:eastAsia="Times New Roman" w:hAnsi="Times New Roman"/>
          <w:sz w:val="28"/>
          <w:szCs w:val="28"/>
          <w:lang w:val="uk-UA" w:eastAsia="ru-RU"/>
        </w:rPr>
        <w:t>4 базових модуля рекламного впливу:</w:t>
      </w:r>
      <w:r w:rsidR="00C47E5C" w:rsidRPr="00C47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AB1E3C" w:rsidRPr="00C4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егментація потенційної рекламної аудиторії</w:t>
      </w:r>
      <w:r w:rsidR="00C47E5C" w:rsidRPr="00C4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AB1E3C" w:rsidRPr="00C4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47E5C" w:rsidRPr="00C47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AB1E3C" w:rsidRPr="00C4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озиціонування рекламованого об'єкту</w:t>
      </w:r>
      <w:r w:rsidR="00C47E5C" w:rsidRPr="00C4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C47E5C" w:rsidRPr="00C4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B1E3C" w:rsidRPr="00C4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міджування</w:t>
      </w:r>
      <w:proofErr w:type="spellEnd"/>
      <w:r w:rsidR="00AB1E3C" w:rsidRPr="00C4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рекламованого об'єкту</w:t>
      </w:r>
      <w:r w:rsidR="00C47E5C" w:rsidRPr="00C4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C47E5C" w:rsidRPr="00C4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="00AB1E3C" w:rsidRPr="00C4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рендінг</w:t>
      </w:r>
      <w:proofErr w:type="spellEnd"/>
      <w:r w:rsidR="004F4E2B" w:rsidRPr="00C4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B1E3C" w:rsidRDefault="00AB1E3C" w:rsidP="00C47E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47E5C" w:rsidRPr="00C4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Сегментування </w:t>
      </w:r>
      <w:r w:rsidR="00C4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C47E5C" w:rsidRPr="00C4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аналітична процедура розподілу всієї потенційної рекламної аудиторії на однорідні групи.</w:t>
      </w:r>
      <w:r w:rsidR="00C4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47E5C" w:rsidRPr="00C4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Поділ ринку за соціально-демографічними критеріями</w:t>
      </w:r>
      <w:r w:rsidR="00C4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C47E5C" w:rsidRPr="00C4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статтю, віком, освітою, району проживання, соціального прошарку, складу сім'ї, матеріальним становищем</w:t>
      </w:r>
      <w:r w:rsidR="00C4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). </w:t>
      </w:r>
      <w:r w:rsidR="00C47E5C" w:rsidRPr="00C4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Поведінкове сегментування</w:t>
      </w:r>
      <w:r w:rsidR="00C4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47E5C" w:rsidRPr="00C47E5C">
        <w:rPr>
          <w:lang w:val="uk-UA"/>
        </w:rPr>
        <w:t xml:space="preserve"> </w:t>
      </w:r>
      <w:proofErr w:type="spellStart"/>
      <w:r w:rsidR="00C47E5C" w:rsidRPr="00C4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Психографічне</w:t>
      </w:r>
      <w:proofErr w:type="spellEnd"/>
      <w:r w:rsidR="00C47E5C" w:rsidRPr="00C4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сегментування.</w:t>
      </w:r>
    </w:p>
    <w:p w:rsidR="00C47E5C" w:rsidRDefault="00C47E5C" w:rsidP="00C47E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Позиціонування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Pr="00C4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визначення ніші в свідомості споживача, яка повинна ідентифікуватися з даним товаром, виділяючи його в конкурентному ряду.</w:t>
      </w:r>
      <w:r w:rsidR="003A77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Процедура та способи позиціювання.</w:t>
      </w:r>
    </w:p>
    <w:p w:rsidR="00C47E5C" w:rsidRDefault="00C47E5C" w:rsidP="00C47E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4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Іміджіонування</w:t>
      </w:r>
      <w:proofErr w:type="spellEnd"/>
      <w:r w:rsidRPr="00C4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рекламного об’єкту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Поняття та види іміджу. </w:t>
      </w:r>
      <w:r w:rsidRPr="00C4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Суть </w:t>
      </w:r>
      <w:proofErr w:type="spellStart"/>
      <w:r w:rsidRPr="00C4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іміджіонування</w:t>
      </w:r>
      <w:proofErr w:type="spellEnd"/>
      <w:r w:rsidRPr="00C4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 соціальної технології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C4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Принципи </w:t>
      </w:r>
      <w:proofErr w:type="spellStart"/>
      <w:r w:rsidRPr="00C4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іміджуювання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47E5C" w:rsidRPr="00C47E5C" w:rsidRDefault="00C47E5C" w:rsidP="00C47E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б</w:t>
      </w:r>
      <w:r w:rsidRPr="00C47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рендинг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7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Брендинг </w:t>
      </w:r>
      <w:r w:rsidR="00B05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 w:rsidRPr="00C47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соціально-технологічний модуль рекламування, суттю якого є вкорінення іміджу в свідомості аудиторії і створення довгострокового купівельного переваги до марки даного товару або фірмов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C47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47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7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Брендинг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</w:t>
      </w:r>
      <w:r w:rsidRPr="00C47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 формування соціального капіталу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7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Складові капіталу бренда. Види брендів.</w:t>
      </w:r>
    </w:p>
    <w:p w:rsidR="00AB1E3C" w:rsidRPr="0053352C" w:rsidRDefault="00AB1E3C" w:rsidP="00AB1E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1E3C" w:rsidRPr="00AB1E3C" w:rsidRDefault="00AB1E3C" w:rsidP="00AB1E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3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Тема </w:t>
      </w:r>
      <w:r w:rsidR="004F4E2B" w:rsidRPr="00533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11</w:t>
      </w:r>
      <w:r w:rsidRPr="00533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 Організація рекламної діяльності</w:t>
      </w:r>
      <w:r w:rsidRPr="00AB1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4F4E2B" w:rsidRDefault="00AB1E3C" w:rsidP="00AB1E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Учасники рекламної діяльності:</w:t>
      </w:r>
      <w:r w:rsidR="004F4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рекламодавці, рекламні агентства, засоби масової інформації, допоміжні учасники рекламної діяльності, споживач. </w:t>
      </w:r>
    </w:p>
    <w:p w:rsidR="004F4E2B" w:rsidRDefault="00AB1E3C" w:rsidP="00AB1E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Організаційні функції рекламного процесу. Відносини між рекламодавцем та рекламним агентством. </w:t>
      </w:r>
    </w:p>
    <w:p w:rsidR="004F4E2B" w:rsidRDefault="00AB1E3C" w:rsidP="00AB1E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Рекламний засіб. Засоби розповсюдження реклами. Реклама на телебаченні, радіо, у друку, інтернеті їх характеристика. </w:t>
      </w:r>
    </w:p>
    <w:p w:rsidR="00AB1E3C" w:rsidRPr="00AB1E3C" w:rsidRDefault="00AB1E3C" w:rsidP="00AB1E3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Переваги та недоліки засобів масової інформації. </w:t>
      </w:r>
      <w:proofErr w:type="spellStart"/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Медіапланування</w:t>
      </w:r>
      <w:proofErr w:type="spellEnd"/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рекламна стратегія. Медіа вимірювання та вибір засобів реклами. Розрахунок рекламного бюджету та графік розповсюдження реклами.</w:t>
      </w:r>
    </w:p>
    <w:p w:rsidR="00AB1E3C" w:rsidRPr="00AB1E3C" w:rsidRDefault="00AB1E3C" w:rsidP="00AB1E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B1E3C" w:rsidRPr="00AB1E3C" w:rsidRDefault="00AB1E3C" w:rsidP="00AB1E3C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B1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Тема </w:t>
      </w:r>
      <w:r w:rsidR="004F4E2B" w:rsidRPr="004F4E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12</w:t>
      </w:r>
      <w:r w:rsidRPr="00AB1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 Ефективність реклами.</w:t>
      </w:r>
    </w:p>
    <w:p w:rsidR="004F4E2B" w:rsidRDefault="00AB1E3C" w:rsidP="00AB1E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Економічна (</w:t>
      </w:r>
      <w:proofErr w:type="spellStart"/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економетрична</w:t>
      </w:r>
      <w:proofErr w:type="spellEnd"/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ефективність. Прямий аналіз реклами як форми витрат: рекламні витрати як складова у виручці (обороті), відношення рекламних витрат до операційного (чистою) прибутку. </w:t>
      </w:r>
    </w:p>
    <w:p w:rsidR="004F4E2B" w:rsidRDefault="004F4E2B" w:rsidP="00AB1E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AB1E3C"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еклама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</w:t>
      </w:r>
      <w:proofErr w:type="spellStart"/>
      <w:r w:rsidR="00AB1E3C"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</w:t>
      </w:r>
      <w:proofErr w:type="spellEnd"/>
      <w:r w:rsidR="00AB1E3C"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збільшення об'єму продажів.</w:t>
      </w:r>
      <w:r w:rsidR="00AB1E3C" w:rsidRPr="00AB1E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B1E3C"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Комунікативна ефективність реклам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B1E3C"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Комунікаційні моделі: проста, </w:t>
      </w:r>
      <w:proofErr w:type="spellStart"/>
      <w:r w:rsidR="00AB1E3C"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двоступінчата</w:t>
      </w:r>
      <w:proofErr w:type="spellEnd"/>
      <w:r w:rsidR="00AB1E3C"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дифузна. </w:t>
      </w:r>
    </w:p>
    <w:p w:rsidR="00AB1E3C" w:rsidRPr="00AB1E3C" w:rsidRDefault="00AB1E3C" w:rsidP="00AB1E3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поняття </w:t>
      </w:r>
      <w:proofErr w:type="spellStart"/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комуникаційного</w:t>
      </w:r>
      <w:proofErr w:type="spellEnd"/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аналізу: знання;  інтерес; розуміння; емоції; залученість; позиціонування; лояльність (</w:t>
      </w:r>
      <w:proofErr w:type="spellStart"/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антилояльність</w:t>
      </w:r>
      <w:proofErr w:type="spellEnd"/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); взаємин; </w:t>
      </w:r>
      <w:proofErr w:type="spellStart"/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надлояльність</w:t>
      </w:r>
      <w:proofErr w:type="spellEnd"/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самоідентифікація</w:t>
      </w:r>
      <w:r w:rsidRPr="00AB1E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B1E3C" w:rsidRPr="00AB1E3C" w:rsidRDefault="00AB1E3C" w:rsidP="00AB1E3C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_GoBack"/>
      <w:bookmarkEnd w:id="1"/>
    </w:p>
    <w:p w:rsidR="00AB1E3C" w:rsidRPr="00AB1E3C" w:rsidRDefault="00AB1E3C" w:rsidP="00AB1E3C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1E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</w:t>
      </w:r>
      <w:r w:rsidR="004F4E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AB1E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Моделі аналізу рекламного впливу. </w:t>
      </w:r>
    </w:p>
    <w:p w:rsidR="004F4E2B" w:rsidRPr="004F4E2B" w:rsidRDefault="00AB1E3C" w:rsidP="00AB1E3C">
      <w:pPr>
        <w:tabs>
          <w:tab w:val="left" w:pos="9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Ієрархічні моделі - концепції які розглядають впорядковану послідовність яких-небудь споживчих реакцій. Типологія ієрархічних моделей.</w:t>
      </w:r>
    </w:p>
    <w:p w:rsidR="004F4E2B" w:rsidRPr="004F4E2B" w:rsidRDefault="00AB1E3C" w:rsidP="00AB1E3C">
      <w:pPr>
        <w:tabs>
          <w:tab w:val="left" w:pos="9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Принципи </w:t>
      </w:r>
      <w:proofErr w:type="spellStart"/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гетерархічного</w:t>
      </w:r>
      <w:proofErr w:type="spellEnd"/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підходу які базуються на твердженні, що реклама є частиною лояльності до бренду. </w:t>
      </w:r>
    </w:p>
    <w:p w:rsidR="004F4E2B" w:rsidRPr="004F4E2B" w:rsidRDefault="00AB1E3C" w:rsidP="00AB1E3C">
      <w:pPr>
        <w:tabs>
          <w:tab w:val="left" w:pos="9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Когнітивні моделі</w:t>
      </w:r>
      <w:r w:rsidR="004F4E2B" w:rsidRPr="004F4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F4E2B" w:rsidRPr="004F4E2B" w:rsidRDefault="00AB1E3C" w:rsidP="00AB1E3C">
      <w:pPr>
        <w:tabs>
          <w:tab w:val="left" w:pos="9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Інтегровані моделі, їх відмінність від "чистих" ієрархічних і принципово </w:t>
      </w:r>
      <w:proofErr w:type="spellStart"/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гетерархічних</w:t>
      </w:r>
      <w:proofErr w:type="spellEnd"/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моделей. </w:t>
      </w:r>
    </w:p>
    <w:p w:rsidR="004F4E2B" w:rsidRPr="004F4E2B" w:rsidRDefault="00AB1E3C" w:rsidP="00AB1E3C">
      <w:pPr>
        <w:tabs>
          <w:tab w:val="left" w:pos="9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Модель </w:t>
      </w:r>
      <w:proofErr w:type="spellStart"/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Росситера</w:t>
      </w:r>
      <w:proofErr w:type="spellEnd"/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Персі. </w:t>
      </w:r>
    </w:p>
    <w:p w:rsidR="00AB1E3C" w:rsidRPr="00AB1E3C" w:rsidRDefault="00AB1E3C" w:rsidP="00AB1E3C">
      <w:pPr>
        <w:tabs>
          <w:tab w:val="left" w:pos="915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Комунікаційні ефекти: ефект, не залежний від продуктової категорії, ефект, істотно залежний від категорії, Основні постулати моделі комунікаційних ефектів </w:t>
      </w:r>
      <w:proofErr w:type="spellStart"/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Росситера</w:t>
      </w:r>
      <w:proofErr w:type="spellEnd"/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Персі. </w:t>
      </w:r>
      <w:r w:rsidR="004F4E2B" w:rsidRPr="004F4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Застосування </w:t>
      </w:r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моделі </w:t>
      </w:r>
      <w:proofErr w:type="spellStart"/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Росситера</w:t>
      </w:r>
      <w:proofErr w:type="spellEnd"/>
      <w:r w:rsidRPr="00AB1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Персі для тестування ефективності реклами </w:t>
      </w:r>
    </w:p>
    <w:p w:rsidR="00AB1E3C" w:rsidRPr="00AB1E3C" w:rsidRDefault="00AB1E3C" w:rsidP="00AB1E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45D74" w:rsidRPr="00F26F67" w:rsidRDefault="00C45D74" w:rsidP="00C45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>Форма та методи навчання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0A57" w:rsidRPr="00F26F67" w:rsidRDefault="005C0A57" w:rsidP="005C0A5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Лекції – 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F26F67">
        <w:rPr>
          <w:rFonts w:ascii="Times New Roman" w:hAnsi="Times New Roman" w:cs="Times New Roman"/>
          <w:sz w:val="28"/>
          <w:szCs w:val="28"/>
          <w:lang w:val="uk-UA"/>
        </w:rPr>
        <w:t>відеопрезентації</w:t>
      </w:r>
      <w:proofErr w:type="spellEnd"/>
      <w:r w:rsidRPr="00F26F67">
        <w:rPr>
          <w:rFonts w:ascii="Times New Roman" w:hAnsi="Times New Roman" w:cs="Times New Roman"/>
          <w:sz w:val="28"/>
          <w:szCs w:val="28"/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5C0A57" w:rsidRPr="00F26F67" w:rsidRDefault="005C0A57" w:rsidP="005C0A5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>Практичні заняття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допомогою тестових завдань та письмової самостійної роботи на знання основних понять за темою. Семінарські заняття можуть бути побудовані у формі ділової гри або дискусії.</w:t>
      </w:r>
    </w:p>
    <w:p w:rsidR="005C0A57" w:rsidRPr="00F26F67" w:rsidRDefault="005C0A57" w:rsidP="005C0A5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:rsidR="005C0A57" w:rsidRPr="00F26F67" w:rsidRDefault="005C0A57" w:rsidP="005C0A57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Підготовка презентації – 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</w:t>
      </w:r>
      <w:r w:rsidRPr="00F26F67">
        <w:rPr>
          <w:rFonts w:ascii="Times New Roman" w:hAnsi="Times New Roman" w:cs="Times New Roman"/>
          <w:lang w:val="uk-UA"/>
        </w:rPr>
        <w:t>.</w:t>
      </w:r>
    </w:p>
    <w:p w:rsidR="005C0A57" w:rsidRPr="00F26F67" w:rsidRDefault="005C0A57" w:rsidP="00C45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A57" w:rsidRPr="00F26F67" w:rsidRDefault="00C45D74" w:rsidP="00C45D74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  <w:r w:rsidRPr="00F26F67">
        <w:rPr>
          <w:sz w:val="28"/>
          <w:szCs w:val="28"/>
          <w:lang w:val="uk-UA" w:eastAsia="uk-UA"/>
        </w:rPr>
        <w:t xml:space="preserve">Методи контролю </w:t>
      </w:r>
    </w:p>
    <w:p w:rsidR="005C0A57" w:rsidRPr="00F26F67" w:rsidRDefault="005C0A57" w:rsidP="005C0A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Підсумковий (семестровий) контроль проводиться у формі </w:t>
      </w:r>
      <w:r w:rsidR="004F4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заліку </w:t>
      </w: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або шляхом накопичення балів за поточним контролем по змістовним модулям. </w:t>
      </w:r>
    </w:p>
    <w:p w:rsidR="005C0A57" w:rsidRDefault="004F4E2B" w:rsidP="005C0A5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Залік</w:t>
      </w:r>
      <w:r w:rsidR="005C0A57" w:rsidRPr="00F26F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5C0A57" w:rsidRPr="00F26F67">
        <w:rPr>
          <w:rFonts w:ascii="Times New Roman" w:hAnsi="Times New Roman" w:cs="Times New Roman"/>
          <w:sz w:val="28"/>
          <w:szCs w:val="28"/>
          <w:lang w:val="uk-UA"/>
        </w:rPr>
        <w:t>письмова або усна відповідь на питання, що містяться в екзаменаційному білеті. Питання екзаменаційних білетів доводяться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з курсу до заліку.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Модуль 1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Маркетинг як концепція ринкового управління. 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Сутність маркетингу. Принципи, цілі, задачі  маркетингу.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Основні поняття маркетингу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Основні концепції маркетингу.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Комплекс маркетингу: продукт, ціна, доведення продукту до споживача, просування продукту.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Конкуренція і конкурентоспроможність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Продукт як елемент концепції «4Р»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Ціна як елемент концепції «4Р»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Доведення продукту до споживача як елемент концепції «4Р»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Просування продукту як елемент концепції «4Р»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Товар та його характеристики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Супутні товару послуги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Життєвий цикл товару.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Продуктовий портфель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Поняття ціни та етапи ціноутворення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lastRenderedPageBreak/>
        <w:t>16.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Стратегії ціноутворення.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Цінові війни. 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Основні стратегії розвитку каналів продажу. 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Моделі продаж компанії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Маркетинг та реклама.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F4E2B">
        <w:rPr>
          <w:rFonts w:ascii="Times New Roman" w:hAnsi="Times New Roman" w:cs="Times New Roman"/>
          <w:sz w:val="28"/>
          <w:szCs w:val="28"/>
          <w:lang w:val="uk-UA"/>
        </w:rPr>
        <w:t>Звязки</w:t>
      </w:r>
      <w:proofErr w:type="spellEnd"/>
      <w:r w:rsidRPr="004F4E2B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 в системі маркетингових комунікацій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Стимулювання збуту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Заходи прямого маркетингу 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ATL і BTL у системі маркетингових комунікацій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Цілі заходів по стимулюванню збуту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Метод виміру чутливості споживача до ціни (PSM)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Процес сегментування ринку та його функції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Критерії сегментування та властивості ринкового сегменту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Оцінка цільових сегментів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Принципи вибору сегментів ринку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Модуль 2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Позиціонування продукту на ринку. 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Особливості та різновиди  карт позиціонування 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Ринок як об’єкт маркетингового дослідження. 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Основні напрями соціологічних досліджень у маркетингу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Цілі, задачі та основні поняття маркетингових досліджень.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Реклама: проблеми ідентифікації та визначення.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Реклама у контексті основних категорій соціології.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Соціологія реклами як галузь соціологічного знання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Реклама як соціальний інститут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Види реклами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Загальні положення закону про реклами.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Алгоритмізація рекламного процесу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Сегментування рекламної аудиторії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Позиціонування рекламного об’єкту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F4E2B">
        <w:rPr>
          <w:rFonts w:ascii="Times New Roman" w:hAnsi="Times New Roman" w:cs="Times New Roman"/>
          <w:sz w:val="28"/>
          <w:szCs w:val="28"/>
          <w:lang w:val="uk-UA"/>
        </w:rPr>
        <w:t>Іміджіонування</w:t>
      </w:r>
      <w:proofErr w:type="spellEnd"/>
      <w:r w:rsidRPr="004F4E2B">
        <w:rPr>
          <w:rFonts w:ascii="Times New Roman" w:hAnsi="Times New Roman" w:cs="Times New Roman"/>
          <w:sz w:val="28"/>
          <w:szCs w:val="28"/>
          <w:lang w:val="uk-UA"/>
        </w:rPr>
        <w:t xml:space="preserve"> рекламного об’єкту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Брендинг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Учасники рекламної діяльності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Визначення рекламного агентства. Функції РА. 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Засоби розповсюдження реклами 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Медіа планування та рекламна стратегія 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Розрахунок рекламного бюджету та графік розповсюдження реклами.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Економічна (</w:t>
      </w:r>
      <w:proofErr w:type="spellStart"/>
      <w:r w:rsidRPr="004F4E2B">
        <w:rPr>
          <w:rFonts w:ascii="Times New Roman" w:hAnsi="Times New Roman" w:cs="Times New Roman"/>
          <w:sz w:val="28"/>
          <w:szCs w:val="28"/>
          <w:lang w:val="uk-UA"/>
        </w:rPr>
        <w:t>економетрична</w:t>
      </w:r>
      <w:proofErr w:type="spellEnd"/>
      <w:r w:rsidRPr="004F4E2B">
        <w:rPr>
          <w:rFonts w:ascii="Times New Roman" w:hAnsi="Times New Roman" w:cs="Times New Roman"/>
          <w:sz w:val="28"/>
          <w:szCs w:val="28"/>
          <w:lang w:val="uk-UA"/>
        </w:rPr>
        <w:t>) ефективність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Комунікативна ефективність. Комунікаційні моделі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Основні поняття комунікаційного аналізу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Ієрархічні моделі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Когнітивні та інтегровані моделі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Модель </w:t>
      </w:r>
      <w:proofErr w:type="spellStart"/>
      <w:r w:rsidRPr="004F4E2B">
        <w:rPr>
          <w:rFonts w:ascii="Times New Roman" w:hAnsi="Times New Roman" w:cs="Times New Roman"/>
          <w:sz w:val="28"/>
          <w:szCs w:val="28"/>
          <w:lang w:val="uk-UA"/>
        </w:rPr>
        <w:t>Росистера</w:t>
      </w:r>
      <w:proofErr w:type="spellEnd"/>
      <w:r w:rsidRPr="004F4E2B">
        <w:rPr>
          <w:rFonts w:ascii="Times New Roman" w:hAnsi="Times New Roman" w:cs="Times New Roman"/>
          <w:sz w:val="28"/>
          <w:szCs w:val="28"/>
          <w:lang w:val="uk-UA"/>
        </w:rPr>
        <w:t>-Пресі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Застосування моделі для аналізу ефективності реклами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lastRenderedPageBreak/>
        <w:t>29.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Загальні принципи дослідження рекламних повідомлень та відкриті дослідження</w:t>
      </w:r>
    </w:p>
    <w:p w:rsidR="004F4E2B" w:rsidRPr="00F26F67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ab/>
        <w:t>Тестування рекламних повідомлень</w:t>
      </w:r>
    </w:p>
    <w:p w:rsidR="005C0A57" w:rsidRPr="00F26F67" w:rsidRDefault="005C0A57" w:rsidP="005C0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A57" w:rsidRPr="00F26F67" w:rsidRDefault="005C0A57" w:rsidP="005C0A5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>2.Поточний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:rsidR="005C0A57" w:rsidRPr="00F26F67" w:rsidRDefault="005C0A57" w:rsidP="005C0A5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 на семінарських заняттях – 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 при підготовки командного проекту, активність в діловій грі.</w:t>
      </w:r>
    </w:p>
    <w:p w:rsidR="005C0A57" w:rsidRDefault="005C0A57" w:rsidP="005C0A5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завдання, реферати, есе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 xml:space="preserve"> – оцінюються викладачем або за результатами доповіді на практичному занятті або окремо за наданим текстом.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E2B">
        <w:rPr>
          <w:rFonts w:ascii="Times New Roman" w:hAnsi="Times New Roman" w:cs="Times New Roman"/>
          <w:b/>
          <w:sz w:val="28"/>
          <w:szCs w:val="28"/>
          <w:lang w:val="uk-UA"/>
        </w:rPr>
        <w:t>Підготовка презентації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 xml:space="preserve"> – 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</w:t>
      </w:r>
      <w:r>
        <w:rPr>
          <w:rFonts w:ascii="Times New Roman" w:hAnsi="Times New Roman" w:cs="Times New Roman"/>
          <w:sz w:val="28"/>
          <w:szCs w:val="28"/>
          <w:lang w:val="uk-UA"/>
        </w:rPr>
        <w:t>5-20</w:t>
      </w:r>
      <w:r w:rsidRPr="004F4E2B">
        <w:rPr>
          <w:rFonts w:ascii="Times New Roman" w:hAnsi="Times New Roman" w:cs="Times New Roman"/>
          <w:sz w:val="28"/>
          <w:szCs w:val="28"/>
          <w:lang w:val="uk-UA"/>
        </w:rPr>
        <w:t xml:space="preserve">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:rsidR="004F4E2B" w:rsidRPr="004F4E2B" w:rsidRDefault="004F4E2B" w:rsidP="004F4E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E2B" w:rsidRPr="00F26F67" w:rsidRDefault="004F4E2B" w:rsidP="005C0A5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D74" w:rsidRPr="00F26F67" w:rsidRDefault="00C45D74" w:rsidP="005C0A57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  <w:r w:rsidRPr="00F26F67">
        <w:rPr>
          <w:sz w:val="28"/>
          <w:szCs w:val="28"/>
          <w:lang w:val="uk-UA" w:eastAsia="uk-UA"/>
        </w:rPr>
        <w:t>Розподіл балів, які отримують студенти</w:t>
      </w:r>
    </w:p>
    <w:p w:rsidR="00C45D74" w:rsidRPr="00F26F67" w:rsidRDefault="00C45D74" w:rsidP="00C45D74">
      <w:pPr>
        <w:spacing w:line="360" w:lineRule="auto"/>
        <w:rPr>
          <w:rStyle w:val="2"/>
          <w:b w:val="0"/>
          <w:bCs w:val="0"/>
          <w:sz w:val="28"/>
          <w:szCs w:val="28"/>
          <w:highlight w:val="yellow"/>
          <w:lang w:val="uk-UA" w:eastAsia="uk-UA"/>
        </w:rPr>
      </w:pPr>
    </w:p>
    <w:p w:rsidR="00C45D74" w:rsidRPr="00F26F67" w:rsidRDefault="00C45D74" w:rsidP="00C45D74">
      <w:pPr>
        <w:spacing w:line="360" w:lineRule="auto"/>
        <w:rPr>
          <w:rStyle w:val="2"/>
          <w:b w:val="0"/>
          <w:bCs w:val="0"/>
          <w:sz w:val="28"/>
          <w:szCs w:val="28"/>
          <w:lang w:val="uk-UA" w:eastAsia="uk-UA"/>
        </w:rPr>
      </w:pPr>
      <w:r w:rsidRPr="00F26F67">
        <w:rPr>
          <w:rStyle w:val="2"/>
          <w:sz w:val="28"/>
          <w:szCs w:val="28"/>
          <w:lang w:val="uk-UA" w:eastAsia="uk-UA"/>
        </w:rPr>
        <w:t xml:space="preserve">Таблиця </w:t>
      </w:r>
      <w:r w:rsidR="006E195E" w:rsidRPr="00F26F67">
        <w:rPr>
          <w:rStyle w:val="2"/>
          <w:sz w:val="28"/>
          <w:szCs w:val="28"/>
          <w:lang w:val="uk-UA" w:eastAsia="uk-UA"/>
        </w:rPr>
        <w:t>1</w:t>
      </w:r>
      <w:r w:rsidRPr="00F26F67">
        <w:rPr>
          <w:rStyle w:val="2"/>
          <w:sz w:val="28"/>
          <w:szCs w:val="28"/>
          <w:lang w:val="uk-UA" w:eastAsia="uk-UA"/>
        </w:rPr>
        <w:t xml:space="preserve">. – Розподіл балів для оцінювання успішності студента для </w:t>
      </w:r>
      <w:r w:rsidR="00F76BF1">
        <w:rPr>
          <w:rStyle w:val="2"/>
          <w:sz w:val="28"/>
          <w:szCs w:val="28"/>
          <w:lang w:val="uk-UA" w:eastAsia="uk-UA"/>
        </w:rPr>
        <w:t>заліку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3469"/>
        <w:gridCol w:w="1591"/>
        <w:gridCol w:w="1864"/>
        <w:gridCol w:w="1128"/>
        <w:gridCol w:w="1128"/>
      </w:tblGrid>
      <w:tr w:rsidR="00FA7989" w:rsidRPr="00F26F67" w:rsidTr="00FA7989">
        <w:tc>
          <w:tcPr>
            <w:tcW w:w="3510" w:type="dxa"/>
            <w:vAlign w:val="center"/>
          </w:tcPr>
          <w:p w:rsidR="00FA7989" w:rsidRPr="00F26F67" w:rsidRDefault="00FA7989" w:rsidP="006E1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Контрольні роботи </w:t>
            </w:r>
            <w:r w:rsidRPr="00F26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(тестові за темами)</w:t>
            </w:r>
          </w:p>
        </w:tc>
        <w:tc>
          <w:tcPr>
            <w:tcW w:w="1538" w:type="dxa"/>
            <w:vAlign w:val="center"/>
          </w:tcPr>
          <w:p w:rsidR="00FA7989" w:rsidRPr="00F26F67" w:rsidRDefault="00FA7989" w:rsidP="00747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</w:t>
            </w:r>
            <w:r w:rsidR="00747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онтрольні </w:t>
            </w:r>
            <w:r w:rsidR="00747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роботи</w:t>
            </w:r>
            <w:r w:rsidRPr="00F26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модулями)</w:t>
            </w:r>
          </w:p>
        </w:tc>
        <w:tc>
          <w:tcPr>
            <w:tcW w:w="1864" w:type="dxa"/>
          </w:tcPr>
          <w:p w:rsidR="00FA7989" w:rsidRPr="00F26F67" w:rsidRDefault="00FA7989" w:rsidP="003322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Індивідуальні </w:t>
            </w:r>
            <w:r w:rsidRPr="00F26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завдання (</w:t>
            </w:r>
            <w:r w:rsidR="0074763A" w:rsidRPr="00F26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проекти</w:t>
            </w:r>
            <w:r w:rsidRPr="00F26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134" w:type="dxa"/>
            <w:vAlign w:val="center"/>
          </w:tcPr>
          <w:p w:rsidR="00FA7989" w:rsidRPr="00F26F67" w:rsidRDefault="004F4E2B" w:rsidP="003322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Залік</w:t>
            </w:r>
          </w:p>
        </w:tc>
        <w:tc>
          <w:tcPr>
            <w:tcW w:w="1134" w:type="dxa"/>
            <w:vAlign w:val="center"/>
          </w:tcPr>
          <w:p w:rsidR="00FA7989" w:rsidRPr="00F26F67" w:rsidRDefault="00FA7989" w:rsidP="003322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FA7989" w:rsidRPr="00F26F67" w:rsidTr="00FA7989">
        <w:tc>
          <w:tcPr>
            <w:tcW w:w="3510" w:type="dxa"/>
            <w:vAlign w:val="center"/>
          </w:tcPr>
          <w:p w:rsidR="00FA7989" w:rsidRPr="00F26F67" w:rsidRDefault="00F76BF1" w:rsidP="00FA7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="00FA7989" w:rsidRPr="00F26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A7989" w:rsidRPr="00F26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417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FA7989" w:rsidRPr="00F26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38" w:type="dxa"/>
            <w:vAlign w:val="center"/>
          </w:tcPr>
          <w:p w:rsidR="00FA7989" w:rsidRPr="00F26F67" w:rsidRDefault="0041791C" w:rsidP="00396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9651C" w:rsidRPr="00F26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(1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9651C" w:rsidRPr="00F26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*2)</w:t>
            </w:r>
          </w:p>
        </w:tc>
        <w:tc>
          <w:tcPr>
            <w:tcW w:w="1864" w:type="dxa"/>
          </w:tcPr>
          <w:p w:rsidR="00FA7989" w:rsidRPr="00F26F67" w:rsidRDefault="00F76BF1" w:rsidP="006E1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A7989" w:rsidRPr="00F26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FA7989" w:rsidRPr="00F26F67" w:rsidRDefault="004F4E2B" w:rsidP="006E1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FA7989" w:rsidRPr="00F26F67" w:rsidRDefault="00FA7989" w:rsidP="003322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1F2FC2" w:rsidRPr="00F26F67" w:rsidRDefault="001F2FC2" w:rsidP="00C45D74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C45D74" w:rsidRPr="00F26F67" w:rsidRDefault="00C45D74" w:rsidP="00C45D74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F26F67">
        <w:rPr>
          <w:rStyle w:val="2"/>
          <w:sz w:val="28"/>
          <w:szCs w:val="28"/>
          <w:lang w:val="uk-UA" w:eastAsia="uk-UA"/>
        </w:rPr>
        <w:t xml:space="preserve">Таблиця </w:t>
      </w:r>
      <w:r w:rsidR="00FA7989" w:rsidRPr="00F26F67">
        <w:rPr>
          <w:rStyle w:val="2"/>
          <w:sz w:val="28"/>
          <w:szCs w:val="28"/>
          <w:lang w:val="uk-UA" w:eastAsia="uk-UA"/>
        </w:rPr>
        <w:t>2</w:t>
      </w:r>
      <w:r w:rsidRPr="00F26F67">
        <w:rPr>
          <w:rStyle w:val="2"/>
          <w:sz w:val="28"/>
          <w:szCs w:val="28"/>
          <w:lang w:val="uk-UA" w:eastAsia="uk-UA"/>
        </w:rPr>
        <w:t xml:space="preserve">. – </w:t>
      </w:r>
      <w:r w:rsidRPr="00F26F67">
        <w:rPr>
          <w:rFonts w:ascii="Times New Roman" w:hAnsi="Times New Roman" w:cs="Times New Roman"/>
          <w:sz w:val="28"/>
          <w:szCs w:val="28"/>
          <w:lang w:eastAsia="uk-UA"/>
        </w:rPr>
        <w:t xml:space="preserve">Шкала </w:t>
      </w:r>
      <w:proofErr w:type="spellStart"/>
      <w:r w:rsidRPr="00F26F67">
        <w:rPr>
          <w:rFonts w:ascii="Times New Roman" w:hAnsi="Times New Roman" w:cs="Times New Roman"/>
          <w:sz w:val="28"/>
          <w:szCs w:val="28"/>
          <w:lang w:eastAsia="uk-UA"/>
        </w:rPr>
        <w:t>оцінювання</w:t>
      </w:r>
      <w:proofErr w:type="spellEnd"/>
      <w:r w:rsidRPr="00F26F6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26F67">
        <w:rPr>
          <w:rFonts w:ascii="Times New Roman" w:hAnsi="Times New Roman" w:cs="Times New Roman"/>
          <w:sz w:val="28"/>
          <w:szCs w:val="28"/>
          <w:lang w:eastAsia="uk-UA"/>
        </w:rPr>
        <w:t>знань</w:t>
      </w:r>
      <w:proofErr w:type="spellEnd"/>
      <w:r w:rsidRPr="00F26F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умінь</w:t>
      </w:r>
      <w:r w:rsidRPr="00F26F67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F26F67">
        <w:rPr>
          <w:rFonts w:ascii="Times New Roman" w:hAnsi="Times New Roman" w:cs="Times New Roman"/>
          <w:sz w:val="28"/>
          <w:szCs w:val="28"/>
          <w:lang w:eastAsia="uk-UA"/>
        </w:rPr>
        <w:t>національна</w:t>
      </w:r>
      <w:proofErr w:type="spellEnd"/>
      <w:r w:rsidRPr="00F26F67">
        <w:rPr>
          <w:rFonts w:ascii="Times New Roman" w:hAnsi="Times New Roman" w:cs="Times New Roman"/>
          <w:sz w:val="28"/>
          <w:szCs w:val="28"/>
          <w:lang w:eastAsia="uk-UA"/>
        </w:rPr>
        <w:t xml:space="preserve"> та ЕСТ</w:t>
      </w:r>
      <w:r w:rsidRPr="00F26F67"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3827"/>
      </w:tblGrid>
      <w:tr w:rsidR="00C45D74" w:rsidRPr="00F26F67" w:rsidTr="00332274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5D74" w:rsidRPr="00F26F67" w:rsidRDefault="00C45D74" w:rsidP="00332274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 xml:space="preserve">Сума </w:t>
            </w:r>
            <w:proofErr w:type="spellStart"/>
            <w:r w:rsidRPr="00F26F67">
              <w:rPr>
                <w:sz w:val="28"/>
                <w:szCs w:val="28"/>
                <w:lang w:eastAsia="uk-UA"/>
              </w:rPr>
              <w:t>балів</w:t>
            </w:r>
            <w:proofErr w:type="spellEnd"/>
            <w:r w:rsidRPr="00F26F67">
              <w:rPr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F26F67">
              <w:rPr>
                <w:sz w:val="28"/>
                <w:szCs w:val="28"/>
                <w:lang w:eastAsia="uk-UA"/>
              </w:rPr>
              <w:t>всі</w:t>
            </w:r>
            <w:proofErr w:type="spellEnd"/>
            <w:r w:rsidRPr="00F26F6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26F67">
              <w:rPr>
                <w:sz w:val="28"/>
                <w:szCs w:val="28"/>
                <w:lang w:eastAsia="uk-UA"/>
              </w:rPr>
              <w:t>види</w:t>
            </w:r>
            <w:proofErr w:type="spellEnd"/>
            <w:r w:rsidRPr="00F26F6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26F67">
              <w:rPr>
                <w:sz w:val="28"/>
                <w:szCs w:val="28"/>
                <w:lang w:eastAsia="uk-UA"/>
              </w:rPr>
              <w:t>навчальної</w:t>
            </w:r>
            <w:proofErr w:type="spellEnd"/>
            <w:r w:rsidRPr="00F26F6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26F67">
              <w:rPr>
                <w:sz w:val="28"/>
                <w:szCs w:val="28"/>
                <w:lang w:eastAsia="uk-UA"/>
              </w:rPr>
              <w:t>діяльності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5D74" w:rsidRPr="00F26F67" w:rsidRDefault="00C45D74" w:rsidP="00332274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r w:rsidRPr="00F26F67">
              <w:rPr>
                <w:sz w:val="28"/>
                <w:szCs w:val="28"/>
                <w:lang w:eastAsia="uk-UA"/>
              </w:rPr>
              <w:t>Оцінка</w:t>
            </w:r>
            <w:proofErr w:type="spellEnd"/>
            <w:r w:rsidRPr="00F26F67">
              <w:rPr>
                <w:sz w:val="28"/>
                <w:szCs w:val="28"/>
                <w:lang w:eastAsia="uk-UA"/>
              </w:rPr>
              <w:t xml:space="preserve"> ЕСТ</w:t>
            </w:r>
            <w:r w:rsidRPr="00F26F67">
              <w:rPr>
                <w:sz w:val="28"/>
                <w:szCs w:val="28"/>
                <w:lang w:val="en-US" w:eastAsia="uk-UA"/>
              </w:rPr>
              <w:t>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D74" w:rsidRPr="00F26F67" w:rsidRDefault="00C45D74" w:rsidP="00332274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F26F67">
              <w:rPr>
                <w:sz w:val="28"/>
                <w:szCs w:val="28"/>
                <w:lang w:eastAsia="uk-UA"/>
              </w:rPr>
              <w:t>Оцінка</w:t>
            </w:r>
            <w:proofErr w:type="spellEnd"/>
            <w:r w:rsidRPr="00F26F67">
              <w:rPr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F26F67">
              <w:rPr>
                <w:sz w:val="28"/>
                <w:szCs w:val="28"/>
                <w:lang w:eastAsia="uk-UA"/>
              </w:rPr>
              <w:t>національною</w:t>
            </w:r>
            <w:proofErr w:type="spellEnd"/>
            <w:r w:rsidRPr="00F26F67">
              <w:rPr>
                <w:sz w:val="28"/>
                <w:szCs w:val="28"/>
                <w:lang w:eastAsia="uk-UA"/>
              </w:rPr>
              <w:t xml:space="preserve"> шкалою</w:t>
            </w:r>
          </w:p>
        </w:tc>
      </w:tr>
      <w:tr w:rsidR="00C45D74" w:rsidRPr="00F26F67" w:rsidTr="00332274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D74" w:rsidRPr="00F26F67" w:rsidRDefault="00C45D74" w:rsidP="00332274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D74" w:rsidRPr="00F26F67" w:rsidRDefault="00C45D74" w:rsidP="00332274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D74" w:rsidRPr="00F26F67" w:rsidRDefault="00C45D74" w:rsidP="00332274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F26F67">
              <w:rPr>
                <w:sz w:val="28"/>
                <w:szCs w:val="28"/>
                <w:lang w:eastAsia="uk-UA"/>
              </w:rPr>
              <w:t>відмінно</w:t>
            </w:r>
            <w:proofErr w:type="spellEnd"/>
          </w:p>
        </w:tc>
      </w:tr>
      <w:tr w:rsidR="00C45D74" w:rsidRPr="00F26F67" w:rsidTr="00332274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D74" w:rsidRPr="00F26F67" w:rsidRDefault="00C45D74" w:rsidP="00332274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D74" w:rsidRPr="00F26F67" w:rsidRDefault="00C45D74" w:rsidP="00332274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5D74" w:rsidRPr="00F26F67" w:rsidRDefault="00C45D74" w:rsidP="00332274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добре</w:t>
            </w:r>
          </w:p>
        </w:tc>
      </w:tr>
      <w:tr w:rsidR="00C45D74" w:rsidRPr="00F26F67" w:rsidTr="00332274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D74" w:rsidRPr="00F26F67" w:rsidRDefault="00C45D74" w:rsidP="00332274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7</w:t>
            </w:r>
            <w:r w:rsidRPr="00F26F67">
              <w:rPr>
                <w:sz w:val="28"/>
                <w:szCs w:val="28"/>
                <w:lang w:val="uk-UA" w:eastAsia="uk-UA"/>
              </w:rPr>
              <w:t>5</w:t>
            </w:r>
            <w:r w:rsidRPr="00F26F67">
              <w:rPr>
                <w:sz w:val="28"/>
                <w:szCs w:val="28"/>
                <w:lang w:eastAsia="uk-UA"/>
              </w:rPr>
              <w:t>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D74" w:rsidRPr="00F26F67" w:rsidRDefault="00C45D74" w:rsidP="00332274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D74" w:rsidRPr="00F26F67" w:rsidRDefault="00C45D74" w:rsidP="00332274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C45D74" w:rsidRPr="00F26F67" w:rsidTr="00332274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D74" w:rsidRPr="00F26F67" w:rsidRDefault="00C45D74" w:rsidP="00332274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eastAsia="uk-UA"/>
              </w:rPr>
              <w:t>64-7</w:t>
            </w:r>
            <w:r w:rsidRPr="00F26F67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D74" w:rsidRPr="00F26F67" w:rsidRDefault="00C45D74" w:rsidP="00332274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F26F67">
              <w:rPr>
                <w:sz w:val="28"/>
                <w:szCs w:val="28"/>
                <w:lang w:val="en-US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5D74" w:rsidRPr="00F26F67" w:rsidRDefault="00C45D74" w:rsidP="00332274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F26F67">
              <w:rPr>
                <w:sz w:val="28"/>
                <w:szCs w:val="28"/>
                <w:lang w:eastAsia="uk-UA"/>
              </w:rPr>
              <w:t>задовільно</w:t>
            </w:r>
            <w:proofErr w:type="spellEnd"/>
          </w:p>
        </w:tc>
      </w:tr>
      <w:tr w:rsidR="00C45D74" w:rsidRPr="00F26F67" w:rsidTr="00332274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D74" w:rsidRPr="00F26F67" w:rsidRDefault="00C45D74" w:rsidP="00332274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D74" w:rsidRPr="00F26F67" w:rsidRDefault="00C45D74" w:rsidP="00332274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D74" w:rsidRPr="00F26F67" w:rsidRDefault="00C45D74" w:rsidP="00332274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C45D74" w:rsidRPr="00F26F67" w:rsidTr="00332274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D74" w:rsidRPr="00F26F67" w:rsidRDefault="00C45D74" w:rsidP="00332274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D74" w:rsidRPr="00F26F67" w:rsidRDefault="00C45D74" w:rsidP="00332274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val="en-US" w:eastAsia="uk-UA"/>
              </w:rPr>
              <w:t>F</w:t>
            </w:r>
            <w:r w:rsidRPr="00F26F67">
              <w:rPr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D74" w:rsidRPr="00F26F67" w:rsidRDefault="00C45D74" w:rsidP="00332274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F26F67">
              <w:rPr>
                <w:sz w:val="28"/>
                <w:szCs w:val="28"/>
                <w:lang w:eastAsia="uk-UA"/>
              </w:rPr>
              <w:t>незадовільно</w:t>
            </w:r>
            <w:proofErr w:type="spellEnd"/>
            <w:r w:rsidRPr="00F26F67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F26F67">
              <w:rPr>
                <w:sz w:val="28"/>
                <w:szCs w:val="28"/>
                <w:lang w:eastAsia="uk-UA"/>
              </w:rPr>
              <w:t>можливістю</w:t>
            </w:r>
            <w:proofErr w:type="spellEnd"/>
            <w:r w:rsidRPr="00F26F67">
              <w:rPr>
                <w:sz w:val="28"/>
                <w:szCs w:val="28"/>
                <w:lang w:eastAsia="uk-UA"/>
              </w:rPr>
              <w:t xml:space="preserve"> повторного </w:t>
            </w:r>
            <w:proofErr w:type="spellStart"/>
            <w:r w:rsidRPr="00F26F67">
              <w:rPr>
                <w:sz w:val="28"/>
                <w:szCs w:val="28"/>
                <w:lang w:eastAsia="uk-UA"/>
              </w:rPr>
              <w:t>складання</w:t>
            </w:r>
            <w:proofErr w:type="spellEnd"/>
          </w:p>
        </w:tc>
      </w:tr>
      <w:tr w:rsidR="00C45D74" w:rsidRPr="00F26F67" w:rsidTr="00332274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D74" w:rsidRPr="00F26F67" w:rsidRDefault="00C45D74" w:rsidP="00332274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D74" w:rsidRPr="00F26F67" w:rsidRDefault="00C45D74" w:rsidP="00332274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F26F67">
              <w:rPr>
                <w:sz w:val="28"/>
                <w:szCs w:val="28"/>
                <w:lang w:val="en-US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D74" w:rsidRPr="00F26F67" w:rsidRDefault="00C45D74" w:rsidP="00332274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F26F67">
              <w:rPr>
                <w:sz w:val="28"/>
                <w:szCs w:val="28"/>
                <w:lang w:eastAsia="uk-UA"/>
              </w:rPr>
              <w:t>незадовільно</w:t>
            </w:r>
            <w:proofErr w:type="spellEnd"/>
            <w:r w:rsidRPr="00F26F67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F26F67">
              <w:rPr>
                <w:sz w:val="28"/>
                <w:szCs w:val="28"/>
                <w:lang w:eastAsia="uk-UA"/>
              </w:rPr>
              <w:t>обов'язковим</w:t>
            </w:r>
            <w:proofErr w:type="spellEnd"/>
            <w:r w:rsidRPr="00F26F6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26F67">
              <w:rPr>
                <w:sz w:val="28"/>
                <w:szCs w:val="28"/>
                <w:lang w:eastAsia="uk-UA"/>
              </w:rPr>
              <w:t>повторним</w:t>
            </w:r>
            <w:proofErr w:type="spellEnd"/>
            <w:r w:rsidRPr="00F26F6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26F67">
              <w:rPr>
                <w:sz w:val="28"/>
                <w:szCs w:val="28"/>
                <w:lang w:eastAsia="uk-UA"/>
              </w:rPr>
              <w:t>вивченням</w:t>
            </w:r>
            <w:proofErr w:type="spellEnd"/>
            <w:r w:rsidRPr="00F26F6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26F67">
              <w:rPr>
                <w:sz w:val="28"/>
                <w:szCs w:val="28"/>
                <w:lang w:eastAsia="uk-UA"/>
              </w:rPr>
              <w:t>дисципліни</w:t>
            </w:r>
            <w:proofErr w:type="spellEnd"/>
          </w:p>
        </w:tc>
      </w:tr>
    </w:tbl>
    <w:p w:rsidR="00C45D74" w:rsidRPr="00F26F67" w:rsidRDefault="00C45D74" w:rsidP="00C45D74">
      <w:pPr>
        <w:rPr>
          <w:rFonts w:ascii="Times New Roman" w:hAnsi="Times New Roman" w:cs="Times New Roman"/>
          <w:sz w:val="28"/>
          <w:szCs w:val="28"/>
        </w:rPr>
      </w:pPr>
    </w:p>
    <w:p w:rsidR="00C45D74" w:rsidRDefault="00C45D74" w:rsidP="00C45D74">
      <w:pPr>
        <w:pStyle w:val="32"/>
        <w:shd w:val="clear" w:color="auto" w:fill="auto"/>
        <w:spacing w:after="0" w:line="360" w:lineRule="auto"/>
        <w:rPr>
          <w:sz w:val="28"/>
          <w:szCs w:val="28"/>
          <w:lang w:eastAsia="uk-UA"/>
        </w:rPr>
      </w:pPr>
      <w:proofErr w:type="spellStart"/>
      <w:r w:rsidRPr="00F26F67">
        <w:rPr>
          <w:sz w:val="28"/>
          <w:szCs w:val="28"/>
          <w:lang w:eastAsia="uk-UA"/>
        </w:rPr>
        <w:t>Основна</w:t>
      </w:r>
      <w:proofErr w:type="spellEnd"/>
      <w:r w:rsidRPr="00F26F67">
        <w:rPr>
          <w:sz w:val="28"/>
          <w:szCs w:val="28"/>
          <w:lang w:eastAsia="uk-UA"/>
        </w:rPr>
        <w:t xml:space="preserve"> </w:t>
      </w:r>
      <w:proofErr w:type="spellStart"/>
      <w:r w:rsidRPr="00F26F67">
        <w:rPr>
          <w:sz w:val="28"/>
          <w:szCs w:val="28"/>
          <w:lang w:eastAsia="uk-UA"/>
        </w:rPr>
        <w:t>література</w:t>
      </w:r>
      <w:proofErr w:type="spellEnd"/>
      <w:r w:rsidRPr="00F26F67">
        <w:rPr>
          <w:sz w:val="28"/>
          <w:szCs w:val="28"/>
          <w:lang w:eastAsia="uk-UA"/>
        </w:rPr>
        <w:t>:</w:t>
      </w:r>
    </w:p>
    <w:p w:rsidR="0041791C" w:rsidRPr="0041791C" w:rsidRDefault="0041791C" w:rsidP="0041791C">
      <w:pPr>
        <w:spacing w:line="276" w:lineRule="auto"/>
        <w:jc w:val="center"/>
        <w:rPr>
          <w:rFonts w:ascii="Times New Roman" w:eastAsia="Calibri" w:hAnsi="Times New Roman" w:cs="Times New Roman"/>
          <w:b/>
          <w:lang w:val="uk-UA"/>
        </w:rPr>
      </w:pPr>
    </w:p>
    <w:p w:rsidR="0041791C" w:rsidRPr="0041791C" w:rsidRDefault="0041791C" w:rsidP="0041791C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179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41791C" w:rsidRPr="0041791C" w:rsidTr="0041791C">
        <w:trPr>
          <w:trHeight w:val="8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Батра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Р.,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Майере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Д.,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Аакер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Рекламный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менеджмент. М.: СПб.,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Издательский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дом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"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Вильямс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", 2009.</w:t>
            </w:r>
          </w:p>
        </w:tc>
      </w:tr>
      <w:tr w:rsidR="0041791C" w:rsidRPr="0041791C" w:rsidTr="0041791C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Бове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К.,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Аренс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У.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Современная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реклама. -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Тольятти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2005. </w:t>
            </w:r>
          </w:p>
        </w:tc>
      </w:tr>
      <w:tr w:rsidR="0041791C" w:rsidRPr="0041791C" w:rsidTr="0041791C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Власова М.Л. Социологические методы в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>маркетингових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исследованиях. Учебное пособие. -  М.: ГУ ВШЭ, 2006.</w:t>
            </w:r>
          </w:p>
        </w:tc>
      </w:tr>
      <w:tr w:rsidR="0041791C" w:rsidRPr="0041791C" w:rsidTr="0041791C">
        <w:trPr>
          <w:trHeight w:val="5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Гальман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И.А.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Рекламная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деятельность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планирование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технология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организация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- М., 2011.</w:t>
            </w:r>
          </w:p>
        </w:tc>
      </w:tr>
      <w:tr w:rsidR="0041791C" w:rsidRPr="0041791C" w:rsidTr="0041791C">
        <w:trPr>
          <w:trHeight w:val="7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>Голубков Е.П. Маркетинговые исследования: теория, методология и практика. – М.: Издательство „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>Финпресс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>”, 2008.</w:t>
            </w: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1791C" w:rsidRPr="0041791C" w:rsidTr="0041791C">
        <w:trPr>
          <w:trHeight w:val="8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Евстафьев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В.А.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Журналистика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и реклама.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Основы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взаимодействия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М.: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Има-пресс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2011</w:t>
            </w:r>
          </w:p>
        </w:tc>
      </w:tr>
      <w:tr w:rsidR="0041791C" w:rsidRPr="0041791C" w:rsidTr="004179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Котлер Ф. Основы маркетинга. / Пер. с англ. – М.,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>Спб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К.: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>Издат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>. дом "Вильямс", 2004. – 1197 с.</w:t>
            </w:r>
          </w:p>
        </w:tc>
      </w:tr>
      <w:tr w:rsidR="0041791C" w:rsidRPr="0041791C" w:rsidTr="004179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Лопатина Н.В. Социология маркетинга. -  М.: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>Академ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>. проект, 2006</w:t>
            </w:r>
          </w:p>
        </w:tc>
      </w:tr>
      <w:tr w:rsidR="0041791C" w:rsidRPr="0041791C" w:rsidTr="0041791C">
        <w:trPr>
          <w:trHeight w:val="6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Маркетинг: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>ситуаційні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>вправи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>Навч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>посібник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/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>Упорядник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Сидоренко О.І. – К.: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>Навч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>методцентр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>, 2004.</w:t>
            </w:r>
          </w:p>
        </w:tc>
      </w:tr>
      <w:tr w:rsidR="0041791C" w:rsidRPr="0041791C" w:rsidTr="0041791C">
        <w:trPr>
          <w:trHeight w:val="7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Минго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Секреты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успеха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великих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компания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- М.-СПб., 2013.</w:t>
            </w:r>
          </w:p>
        </w:tc>
      </w:tr>
      <w:tr w:rsidR="0041791C" w:rsidRPr="0041791C" w:rsidTr="0041791C">
        <w:trPr>
          <w:trHeight w:val="8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>Решетілова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Т.Б. </w:t>
            </w:r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>Маркетингові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>досл</w:t>
            </w:r>
            <w:proofErr w:type="gramEnd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>ідження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>підручник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 [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>Електронний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ресурс]</w:t>
            </w:r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>Дніпропетровськ</w:t>
            </w:r>
            <w:proofErr w:type="spellEnd"/>
            <w:proofErr w:type="gram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НГУ, 2015. – 357 с. – Режим доступу</w:t>
            </w:r>
            <w:proofErr w:type="gram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http://nmu.org.ua</w:t>
            </w:r>
          </w:p>
        </w:tc>
      </w:tr>
    </w:tbl>
    <w:p w:rsidR="0041791C" w:rsidRPr="0041791C" w:rsidRDefault="0041791C" w:rsidP="0041791C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1791C" w:rsidRPr="0041791C" w:rsidRDefault="0041791C" w:rsidP="0041791C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179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Допоміжна література</w:t>
      </w:r>
    </w:p>
    <w:p w:rsidR="0041791C" w:rsidRPr="0041791C" w:rsidRDefault="0041791C" w:rsidP="0041791C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41791C" w:rsidRPr="0041791C" w:rsidTr="004179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Музыкант В.Л. Реклама: международный опыт. М.: Издательство "Право и закон", 2006. </w:t>
            </w:r>
          </w:p>
        </w:tc>
      </w:tr>
      <w:tr w:rsidR="0041791C" w:rsidRPr="0041791C" w:rsidTr="004179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Панкратов Ф.Г. и др. Рекламная деятельность. М., 2011. </w:t>
            </w:r>
          </w:p>
        </w:tc>
      </w:tr>
      <w:tr w:rsidR="0041791C" w:rsidRPr="0041791C" w:rsidTr="004179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>Огилви Д. Тайны рекламного двора: советы старого рекламиста. М., 2013.</w:t>
            </w:r>
          </w:p>
        </w:tc>
      </w:tr>
      <w:tr w:rsidR="0041791C" w:rsidRPr="0041791C" w:rsidTr="004179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>Песоцкий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Современная реклама. Теория и практика. Ростов н/Д, 2011. Риве Р. Реальность в рекламе. М.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>Северо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2012. </w:t>
            </w:r>
          </w:p>
        </w:tc>
      </w:tr>
      <w:tr w:rsidR="0041791C" w:rsidRPr="0041791C" w:rsidTr="004179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>Ромат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Реклама. Киев-Харьков, 2010. </w:t>
            </w:r>
          </w:p>
        </w:tc>
      </w:tr>
      <w:tr w:rsidR="0041791C" w:rsidRPr="0041791C" w:rsidTr="004179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Росситер Дж. Р., Перси Л. Реклама и продвижение товаров. СПб., 2011. </w:t>
            </w:r>
          </w:p>
        </w:tc>
      </w:tr>
      <w:tr w:rsidR="0041791C" w:rsidRPr="0041791C" w:rsidTr="004179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tabs>
                <w:tab w:val="left" w:pos="54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Голубкова Е.Н. М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>аркеиинговые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коммуникации. – М.: 20</w:t>
            </w: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>0. – 256 с.</w:t>
            </w:r>
          </w:p>
        </w:tc>
      </w:tr>
      <w:tr w:rsidR="0041791C" w:rsidRPr="0041791C" w:rsidTr="004179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tabs>
                <w:tab w:val="left" w:pos="54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Гончарук Я.А. Маркетинг: Навчальний посібник у тестах. – Київ: КНЕУ, 2012. – 314 с. </w:t>
            </w:r>
          </w:p>
        </w:tc>
      </w:tr>
      <w:tr w:rsidR="0041791C" w:rsidRPr="0041791C" w:rsidTr="004179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tabs>
                <w:tab w:val="left" w:pos="54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Дихтль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Е.,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Хершген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X.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Практический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маркетинг: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Учеб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пособие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/ Пер. с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нем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..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Под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ред. И.С. Минко. – М.: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Высш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шк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., 2005. – 255 с. </w:t>
            </w:r>
          </w:p>
        </w:tc>
      </w:tr>
      <w:tr w:rsidR="0041791C" w:rsidRPr="0041791C" w:rsidTr="004179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Добреньков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В.И., Кравченко А.И.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Методы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социологического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исследования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– М.: ИНФРА-М, 2004.</w:t>
            </w:r>
          </w:p>
        </w:tc>
      </w:tr>
      <w:tr w:rsidR="0041791C" w:rsidRPr="0041791C" w:rsidTr="004179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tabs>
                <w:tab w:val="left" w:pos="54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Джоббер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Д.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Принципы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и практика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маркетинга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Пер. с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англ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.: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Учеб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пособие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/ Д.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Джоббер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– 2-е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издание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– М.: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Издательский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дом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"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Вильямс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", 2013. – 688 с. </w:t>
            </w:r>
          </w:p>
        </w:tc>
      </w:tr>
      <w:tr w:rsidR="0041791C" w:rsidRPr="0041791C" w:rsidTr="004179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tabs>
                <w:tab w:val="left" w:pos="54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Ілляшенко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С.М.,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Баскакова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М.Ю. Маркетингові дослідження: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посібник. – К., 2006. – 192 с.</w:t>
            </w:r>
          </w:p>
        </w:tc>
      </w:tr>
      <w:tr w:rsidR="0041791C" w:rsidRPr="0041791C" w:rsidTr="004179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Лиходій В.Г.,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Єрмошенко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М.М. Маркетинг: Навчально-методичний посібник. – Київ: Національна академія управління, 2012. – 404 с.</w:t>
            </w:r>
          </w:p>
        </w:tc>
      </w:tr>
      <w:tr w:rsidR="0041791C" w:rsidRPr="0041791C" w:rsidTr="004179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Маркетинг: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принципы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функции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Учеб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.-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пособие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вузов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/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Под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ред. Е.М.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Азарян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– К.: МЦВО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Министерства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образования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Украины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НВФ "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Студцентр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", 2012. – 320 с.</w:t>
            </w:r>
          </w:p>
        </w:tc>
      </w:tr>
      <w:tr w:rsidR="0041791C" w:rsidRPr="0041791C" w:rsidTr="004179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Маркетинг: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Энциклопедия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/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Под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ред.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М.Бейкера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– СПб.: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Питер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2012. – 1200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ил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.. – (Сер. "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Бизнес-класс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").</w:t>
            </w:r>
          </w:p>
        </w:tc>
      </w:tr>
      <w:tr w:rsidR="0041791C" w:rsidRPr="0048665B" w:rsidTr="004179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Мороз Л.А. Чухрай Н.І. Маркетинг: Підручник. – Львів: Інтелект-Захід, 2012. – 244 с.</w:t>
            </w:r>
          </w:p>
        </w:tc>
      </w:tr>
      <w:tr w:rsidR="0041791C" w:rsidRPr="0041791C" w:rsidTr="004179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>Полторак В.А. Маркетинговые исследования: методы и технологии. – Днепропетровск: Арт-Пресс,</w:t>
            </w: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200</w:t>
            </w:r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>8. – 136 с.</w:t>
            </w:r>
          </w:p>
        </w:tc>
      </w:tr>
      <w:tr w:rsidR="0041791C" w:rsidRPr="0041791C" w:rsidTr="004179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</w:rPr>
              <w:t>Полторак В.А. Маркетинговые исследования: Учеб. пособие. – Днепропетровск: Из-во ДУЭП, 2002. – 368 с.</w:t>
            </w:r>
          </w:p>
        </w:tc>
      </w:tr>
      <w:tr w:rsidR="0041791C" w:rsidRPr="0041791C" w:rsidTr="004179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Руделіус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В.,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Азарян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О.М., Виноградов О.А. та ін. Маркетинг. – К., 2013.</w:t>
            </w:r>
          </w:p>
        </w:tc>
      </w:tr>
      <w:tr w:rsidR="0041791C" w:rsidRPr="0041791C" w:rsidTr="0041791C">
        <w:trPr>
          <w:trHeight w:val="4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Смит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Пол Р. Маркетингове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коммуникации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комплексный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поход. Пер.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англ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.. – К.К Знання-Прес, 2013. – 796 с.</w:t>
            </w:r>
          </w:p>
        </w:tc>
      </w:tr>
      <w:tr w:rsidR="0041791C" w:rsidRPr="0041791C" w:rsidTr="004179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9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Черчилль Г.А. </w:t>
            </w:r>
            <w:proofErr w:type="spellStart"/>
            <w:r w:rsidRPr="004179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Маркетинговые</w:t>
            </w:r>
            <w:proofErr w:type="spellEnd"/>
            <w:r w:rsidRPr="004179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79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исследования</w:t>
            </w:r>
            <w:proofErr w:type="spellEnd"/>
            <w:r w:rsidRPr="004179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. Пер с </w:t>
            </w:r>
            <w:proofErr w:type="spellStart"/>
            <w:r w:rsidRPr="004179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англ</w:t>
            </w:r>
            <w:proofErr w:type="spellEnd"/>
            <w:r w:rsidRPr="004179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. – </w:t>
            </w: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СПб.</w:t>
            </w:r>
            <w:r w:rsidRPr="004179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Питер</w:t>
            </w:r>
            <w:proofErr w:type="spellEnd"/>
            <w:r w:rsidRPr="004179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, 2012. – 752 с.</w:t>
            </w:r>
          </w:p>
        </w:tc>
      </w:tr>
      <w:tr w:rsidR="0041791C" w:rsidRPr="0041791C" w:rsidTr="004179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Эванс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Дж.Р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Берман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Б. Маркетинг / Пер. с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англ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А.А. Горячев. – Москва: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Экономика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2010. – 350 с.</w:t>
            </w:r>
          </w:p>
        </w:tc>
      </w:tr>
      <w:tr w:rsidR="0041791C" w:rsidRPr="0041791C" w:rsidTr="004179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C" w:rsidRPr="0041791C" w:rsidRDefault="0041791C" w:rsidP="0041791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Энджел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Дж.Ф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Блэкуэлл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Р.Д.,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Миниард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П.У.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Поведение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потребителей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– СПб.: </w:t>
            </w:r>
            <w:proofErr w:type="spellStart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Питер</w:t>
            </w:r>
            <w:proofErr w:type="spellEnd"/>
            <w:r w:rsidRPr="004179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2013. – 768 с.</w:t>
            </w:r>
          </w:p>
        </w:tc>
      </w:tr>
    </w:tbl>
    <w:p w:rsidR="0041791C" w:rsidRPr="0041791C" w:rsidRDefault="0041791C" w:rsidP="00C45D74">
      <w:pPr>
        <w:pStyle w:val="32"/>
        <w:shd w:val="clear" w:color="auto" w:fill="auto"/>
        <w:spacing w:after="0" w:line="360" w:lineRule="auto"/>
        <w:rPr>
          <w:b w:val="0"/>
          <w:sz w:val="28"/>
          <w:szCs w:val="28"/>
        </w:rPr>
      </w:pPr>
    </w:p>
    <w:p w:rsidR="00C45D74" w:rsidRPr="00F26F67" w:rsidRDefault="00C45D74" w:rsidP="00C45D74">
      <w:pPr>
        <w:pStyle w:val="a3"/>
        <w:shd w:val="clear" w:color="auto" w:fill="auto"/>
        <w:spacing w:line="360" w:lineRule="auto"/>
        <w:ind w:firstLine="0"/>
        <w:rPr>
          <w:b/>
          <w:sz w:val="28"/>
          <w:szCs w:val="28"/>
          <w:lang w:val="uk-UA" w:eastAsia="uk-UA"/>
        </w:rPr>
      </w:pPr>
      <w:r w:rsidRPr="00F26F67">
        <w:rPr>
          <w:b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p w:rsidR="00C45D74" w:rsidRPr="00F26F67" w:rsidRDefault="00C45D74" w:rsidP="00C45D74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C45D74" w:rsidRPr="00F26F67" w:rsidRDefault="00C45D74" w:rsidP="00C45D74">
      <w:pPr>
        <w:ind w:firstLine="708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6F67">
        <w:rPr>
          <w:rStyle w:val="2"/>
          <w:sz w:val="28"/>
          <w:szCs w:val="28"/>
          <w:lang w:val="uk-UA" w:eastAsia="uk-UA"/>
        </w:rPr>
        <w:t xml:space="preserve">Таблиця </w:t>
      </w:r>
      <w:r w:rsidR="0041791C">
        <w:rPr>
          <w:rStyle w:val="2"/>
          <w:sz w:val="28"/>
          <w:szCs w:val="28"/>
          <w:lang w:val="uk-UA" w:eastAsia="uk-UA"/>
        </w:rPr>
        <w:t>3</w:t>
      </w:r>
      <w:r w:rsidRPr="00F26F67">
        <w:rPr>
          <w:rStyle w:val="2"/>
          <w:sz w:val="28"/>
          <w:szCs w:val="28"/>
          <w:lang w:val="uk-UA" w:eastAsia="uk-UA"/>
        </w:rPr>
        <w:t xml:space="preserve">. – Перелік дисциплін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45D74" w:rsidRPr="00F26F67" w:rsidTr="00332274">
        <w:tc>
          <w:tcPr>
            <w:tcW w:w="4785" w:type="dxa"/>
          </w:tcPr>
          <w:p w:rsidR="00C45D74" w:rsidRPr="00F26F67" w:rsidRDefault="00C45D74" w:rsidP="00332274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F26F67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C45D74" w:rsidRPr="00F26F67" w:rsidRDefault="00C45D74" w:rsidP="00332274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F26F67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45D74" w:rsidRPr="00F26F67" w:rsidTr="00332274">
        <w:tc>
          <w:tcPr>
            <w:tcW w:w="4785" w:type="dxa"/>
            <w:vAlign w:val="center"/>
          </w:tcPr>
          <w:p w:rsidR="00C45D74" w:rsidRPr="007F55E8" w:rsidRDefault="0041791C" w:rsidP="0041791C">
            <w:pPr>
              <w:pStyle w:val="a3"/>
              <w:rPr>
                <w:sz w:val="28"/>
                <w:szCs w:val="28"/>
                <w:lang w:val="uk-UA" w:eastAsia="uk-UA"/>
              </w:rPr>
            </w:pPr>
            <w:r w:rsidRPr="007F55E8">
              <w:rPr>
                <w:sz w:val="28"/>
                <w:szCs w:val="28"/>
                <w:lang w:val="uk-UA" w:eastAsia="uk-UA"/>
              </w:rPr>
              <w:t>Філософія</w:t>
            </w:r>
          </w:p>
        </w:tc>
        <w:tc>
          <w:tcPr>
            <w:tcW w:w="4786" w:type="dxa"/>
            <w:vAlign w:val="center"/>
          </w:tcPr>
          <w:p w:rsidR="00C45D74" w:rsidRPr="00F26F67" w:rsidRDefault="00C45D74" w:rsidP="00332274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C45D74" w:rsidRPr="00F26F67" w:rsidTr="00332274">
        <w:tc>
          <w:tcPr>
            <w:tcW w:w="4785" w:type="dxa"/>
            <w:vAlign w:val="center"/>
          </w:tcPr>
          <w:p w:rsidR="00C45D74" w:rsidRPr="007F55E8" w:rsidRDefault="007F55E8" w:rsidP="0041791C">
            <w:pPr>
              <w:pStyle w:val="a3"/>
              <w:rPr>
                <w:sz w:val="28"/>
                <w:szCs w:val="28"/>
                <w:lang w:val="uk-UA" w:eastAsia="uk-UA"/>
              </w:rPr>
            </w:pPr>
            <w:r w:rsidRPr="007F55E8">
              <w:rPr>
                <w:sz w:val="28"/>
                <w:szCs w:val="28"/>
                <w:lang w:val="uk-UA" w:eastAsia="uk-UA"/>
              </w:rPr>
              <w:t>Історія та культура України</w:t>
            </w:r>
          </w:p>
        </w:tc>
        <w:tc>
          <w:tcPr>
            <w:tcW w:w="4786" w:type="dxa"/>
            <w:vAlign w:val="center"/>
          </w:tcPr>
          <w:p w:rsidR="00C45D74" w:rsidRPr="00F26F67" w:rsidRDefault="00C45D74" w:rsidP="00332274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C45D74" w:rsidRPr="00F26F67" w:rsidTr="00332274">
        <w:tc>
          <w:tcPr>
            <w:tcW w:w="4785" w:type="dxa"/>
            <w:vAlign w:val="center"/>
          </w:tcPr>
          <w:p w:rsidR="007F55E8" w:rsidRPr="007F55E8" w:rsidRDefault="008563A1" w:rsidP="00332274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F55E8">
              <w:rPr>
                <w:sz w:val="28"/>
                <w:szCs w:val="28"/>
                <w:lang w:val="uk-UA"/>
              </w:rPr>
              <w:t>Загальна психологія</w:t>
            </w:r>
          </w:p>
          <w:p w:rsidR="00C45D74" w:rsidRPr="007F55E8" w:rsidRDefault="00C45D74" w:rsidP="00332274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45D74" w:rsidRPr="00F26F67" w:rsidRDefault="00C45D74" w:rsidP="00332274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7F55E8" w:rsidRPr="00F26F67" w:rsidTr="00332274">
        <w:tc>
          <w:tcPr>
            <w:tcW w:w="4785" w:type="dxa"/>
            <w:vAlign w:val="center"/>
          </w:tcPr>
          <w:p w:rsidR="007F55E8" w:rsidRPr="007F55E8" w:rsidRDefault="007F55E8" w:rsidP="00332274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F55E8">
              <w:rPr>
                <w:sz w:val="28"/>
                <w:szCs w:val="28"/>
                <w:lang w:val="uk-UA"/>
              </w:rPr>
              <w:t>Історія англійської мови</w:t>
            </w:r>
          </w:p>
        </w:tc>
        <w:tc>
          <w:tcPr>
            <w:tcW w:w="4786" w:type="dxa"/>
            <w:vAlign w:val="center"/>
          </w:tcPr>
          <w:p w:rsidR="007F55E8" w:rsidRPr="00F26F67" w:rsidRDefault="007F55E8" w:rsidP="00332274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C45D74" w:rsidRPr="00F26F67" w:rsidRDefault="00C45D74" w:rsidP="00C45D74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proofErr w:type="spellStart"/>
      <w:proofErr w:type="gramStart"/>
      <w:r w:rsidRPr="00F26F67">
        <w:rPr>
          <w:b/>
          <w:sz w:val="28"/>
          <w:szCs w:val="28"/>
          <w:lang w:eastAsia="uk-UA"/>
        </w:rPr>
        <w:t>Пров</w:t>
      </w:r>
      <w:proofErr w:type="gramEnd"/>
      <w:r w:rsidRPr="00F26F67">
        <w:rPr>
          <w:b/>
          <w:sz w:val="28"/>
          <w:szCs w:val="28"/>
          <w:lang w:eastAsia="uk-UA"/>
        </w:rPr>
        <w:t>ідний</w:t>
      </w:r>
      <w:proofErr w:type="spellEnd"/>
      <w:r w:rsidRPr="00F26F67">
        <w:rPr>
          <w:b/>
          <w:sz w:val="28"/>
          <w:szCs w:val="28"/>
          <w:lang w:eastAsia="uk-UA"/>
        </w:rPr>
        <w:t xml:space="preserve"> лектор: </w:t>
      </w:r>
      <w:r w:rsidR="008563A1" w:rsidRPr="00F26F67">
        <w:rPr>
          <w:b/>
          <w:sz w:val="28"/>
          <w:szCs w:val="28"/>
          <w:lang w:val="uk-UA" w:eastAsia="uk-UA"/>
        </w:rPr>
        <w:t xml:space="preserve"> </w:t>
      </w:r>
      <w:r w:rsidR="0041791C">
        <w:rPr>
          <w:sz w:val="28"/>
          <w:szCs w:val="28"/>
          <w:u w:val="single"/>
          <w:lang w:val="uk-UA" w:eastAsia="uk-UA"/>
        </w:rPr>
        <w:t xml:space="preserve">ст. </w:t>
      </w:r>
      <w:proofErr w:type="spellStart"/>
      <w:r w:rsidR="0041791C">
        <w:rPr>
          <w:sz w:val="28"/>
          <w:szCs w:val="28"/>
          <w:u w:val="single"/>
          <w:lang w:val="uk-UA" w:eastAsia="uk-UA"/>
        </w:rPr>
        <w:t>викл</w:t>
      </w:r>
      <w:proofErr w:type="spellEnd"/>
      <w:r w:rsidR="0041791C">
        <w:rPr>
          <w:sz w:val="28"/>
          <w:szCs w:val="28"/>
          <w:u w:val="single"/>
          <w:lang w:val="uk-UA" w:eastAsia="uk-UA"/>
        </w:rPr>
        <w:t xml:space="preserve"> Козлова О.А.</w:t>
      </w:r>
      <w:r w:rsidRPr="00F26F67">
        <w:rPr>
          <w:sz w:val="28"/>
          <w:szCs w:val="28"/>
          <w:u w:val="single"/>
          <w:lang w:val="uk-UA" w:eastAsia="uk-UA"/>
        </w:rPr>
        <w:tab/>
      </w:r>
      <w:r w:rsidRPr="00F26F67">
        <w:rPr>
          <w:b/>
          <w:sz w:val="28"/>
          <w:szCs w:val="28"/>
          <w:lang w:val="uk-UA" w:eastAsia="uk-UA"/>
        </w:rPr>
        <w:tab/>
        <w:t>__________________</w:t>
      </w:r>
    </w:p>
    <w:p w:rsidR="00C45D74" w:rsidRPr="00F26F67" w:rsidRDefault="00C45D74" w:rsidP="00C45D7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  <w:r w:rsidRPr="00F26F67">
        <w:rPr>
          <w:sz w:val="20"/>
          <w:szCs w:val="28"/>
          <w:lang w:val="uk-UA" w:eastAsia="uk-UA"/>
        </w:rPr>
        <w:t>(посада, звання, ПІБ)</w:t>
      </w:r>
      <w:r w:rsidRPr="00F26F67">
        <w:rPr>
          <w:sz w:val="20"/>
          <w:szCs w:val="28"/>
          <w:lang w:val="uk-UA" w:eastAsia="uk-UA"/>
        </w:rPr>
        <w:tab/>
      </w:r>
      <w:r w:rsidRPr="00F26F67">
        <w:rPr>
          <w:sz w:val="20"/>
          <w:szCs w:val="28"/>
          <w:lang w:val="uk-UA" w:eastAsia="uk-UA"/>
        </w:rPr>
        <w:tab/>
      </w:r>
      <w:r w:rsidRPr="00F26F67">
        <w:rPr>
          <w:sz w:val="20"/>
          <w:szCs w:val="28"/>
          <w:lang w:val="uk-UA" w:eastAsia="uk-UA"/>
        </w:rPr>
        <w:tab/>
      </w:r>
      <w:r w:rsidRPr="00F26F67">
        <w:rPr>
          <w:sz w:val="20"/>
          <w:szCs w:val="28"/>
          <w:lang w:val="uk-UA" w:eastAsia="uk-UA"/>
        </w:rPr>
        <w:tab/>
        <w:t>(підпис)</w:t>
      </w:r>
    </w:p>
    <w:p w:rsidR="00B96BAC" w:rsidRPr="00F26F67" w:rsidRDefault="00B96BAC">
      <w:pPr>
        <w:rPr>
          <w:rFonts w:ascii="Times New Roman" w:hAnsi="Times New Roman" w:cs="Times New Roman"/>
        </w:rPr>
      </w:pPr>
    </w:p>
    <w:sectPr w:rsidR="00B96BAC" w:rsidRPr="00F26F67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07D72"/>
    <w:multiLevelType w:val="hybridMultilevel"/>
    <w:tmpl w:val="5EB2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12975"/>
    <w:multiLevelType w:val="hybridMultilevel"/>
    <w:tmpl w:val="E94A7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C0AA1"/>
    <w:multiLevelType w:val="hybridMultilevel"/>
    <w:tmpl w:val="43E61EA6"/>
    <w:lvl w:ilvl="0" w:tplc="23D86F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74"/>
    <w:rsid w:val="001435E6"/>
    <w:rsid w:val="001E534A"/>
    <w:rsid w:val="001F2FC2"/>
    <w:rsid w:val="00291CD3"/>
    <w:rsid w:val="00293742"/>
    <w:rsid w:val="0039651C"/>
    <w:rsid w:val="003A77ED"/>
    <w:rsid w:val="0041791C"/>
    <w:rsid w:val="0048665B"/>
    <w:rsid w:val="004F4E2B"/>
    <w:rsid w:val="00513BE8"/>
    <w:rsid w:val="0053352C"/>
    <w:rsid w:val="00565B9C"/>
    <w:rsid w:val="005C0A57"/>
    <w:rsid w:val="006E195E"/>
    <w:rsid w:val="006F0125"/>
    <w:rsid w:val="0074763A"/>
    <w:rsid w:val="007B368E"/>
    <w:rsid w:val="007F55E8"/>
    <w:rsid w:val="008563A1"/>
    <w:rsid w:val="008D369C"/>
    <w:rsid w:val="00A008BB"/>
    <w:rsid w:val="00AB1E3C"/>
    <w:rsid w:val="00B058D1"/>
    <w:rsid w:val="00B26403"/>
    <w:rsid w:val="00B53099"/>
    <w:rsid w:val="00B96BAC"/>
    <w:rsid w:val="00BE0346"/>
    <w:rsid w:val="00BF1CA1"/>
    <w:rsid w:val="00C45D74"/>
    <w:rsid w:val="00C47E5C"/>
    <w:rsid w:val="00D44436"/>
    <w:rsid w:val="00DB6F78"/>
    <w:rsid w:val="00DF266D"/>
    <w:rsid w:val="00EB327D"/>
    <w:rsid w:val="00F26F67"/>
    <w:rsid w:val="00F57361"/>
    <w:rsid w:val="00F76BF1"/>
    <w:rsid w:val="00F978CD"/>
    <w:rsid w:val="00FA7989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74"/>
    <w:pPr>
      <w:spacing w:after="0" w:line="240" w:lineRule="auto"/>
    </w:pPr>
  </w:style>
  <w:style w:type="paragraph" w:styleId="3">
    <w:name w:val="heading 3"/>
    <w:basedOn w:val="a"/>
    <w:next w:val="a"/>
    <w:link w:val="30"/>
    <w:qFormat/>
    <w:rsid w:val="005C0A57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C45D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C45D74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45D74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C45D74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C45D74"/>
  </w:style>
  <w:style w:type="table" w:styleId="a5">
    <w:name w:val="Table Grid"/>
    <w:basedOn w:val="a1"/>
    <w:uiPriority w:val="59"/>
    <w:rsid w:val="00C4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uiPriority w:val="99"/>
    <w:rsid w:val="00C45D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45D74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C45D74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a6">
    <w:name w:val="Основной текст + Полужирный"/>
    <w:basedOn w:val="11"/>
    <w:uiPriority w:val="99"/>
    <w:rsid w:val="00C45D74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BE0346"/>
    <w:pPr>
      <w:ind w:left="720"/>
      <w:contextualSpacing/>
    </w:pPr>
  </w:style>
  <w:style w:type="character" w:styleId="a8">
    <w:name w:val="Strong"/>
    <w:uiPriority w:val="22"/>
    <w:qFormat/>
    <w:rsid w:val="005C0A57"/>
    <w:rPr>
      <w:b/>
      <w:bCs/>
    </w:rPr>
  </w:style>
  <w:style w:type="paragraph" w:styleId="33">
    <w:name w:val="Body Text 3"/>
    <w:basedOn w:val="a"/>
    <w:link w:val="34"/>
    <w:rsid w:val="005C0A57"/>
    <w:pPr>
      <w:spacing w:after="1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C0A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5C0A57"/>
    <w:pPr>
      <w:spacing w:before="100" w:beforeAutospacing="1" w:after="100" w:afterAutospacing="1"/>
    </w:pPr>
    <w:rPr>
      <w:rFonts w:ascii="Arial" w:eastAsia="Times New Roman" w:hAnsi="Arial" w:cs="Arial"/>
      <w:color w:val="1A1A1A"/>
      <w:sz w:val="20"/>
      <w:szCs w:val="20"/>
      <w:lang w:eastAsia="ru-RU"/>
    </w:rPr>
  </w:style>
  <w:style w:type="paragraph" w:styleId="20">
    <w:name w:val="Body Text Indent 2"/>
    <w:basedOn w:val="a"/>
    <w:link w:val="21"/>
    <w:rsid w:val="005C0A5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5C0A5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5C0A5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C0A57"/>
  </w:style>
  <w:style w:type="character" w:customStyle="1" w:styleId="30">
    <w:name w:val="Заголовок 3 Знак"/>
    <w:basedOn w:val="a0"/>
    <w:link w:val="3"/>
    <w:rsid w:val="005C0A5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a">
    <w:name w:val="Îáû÷íûé"/>
    <w:rsid w:val="005C0A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uiPriority w:val="20"/>
    <w:qFormat/>
    <w:rsid w:val="005C0A57"/>
    <w:rPr>
      <w:rFonts w:ascii="Calibri" w:hAnsi="Calibri"/>
      <w:b/>
      <w:i/>
      <w:iCs/>
    </w:rPr>
  </w:style>
  <w:style w:type="paragraph" w:customStyle="1" w:styleId="12">
    <w:name w:val="Обычный1"/>
    <w:uiPriority w:val="99"/>
    <w:rsid w:val="005C0A5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Hyperlink"/>
    <w:uiPriority w:val="99"/>
    <w:unhideWhenUsed/>
    <w:rsid w:val="005C0A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0A57"/>
  </w:style>
  <w:style w:type="paragraph" w:customStyle="1" w:styleId="Default">
    <w:name w:val="Default"/>
    <w:rsid w:val="00291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74"/>
    <w:pPr>
      <w:spacing w:after="0" w:line="240" w:lineRule="auto"/>
    </w:pPr>
  </w:style>
  <w:style w:type="paragraph" w:styleId="3">
    <w:name w:val="heading 3"/>
    <w:basedOn w:val="a"/>
    <w:next w:val="a"/>
    <w:link w:val="30"/>
    <w:qFormat/>
    <w:rsid w:val="005C0A57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C45D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C45D74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45D74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C45D74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C45D74"/>
  </w:style>
  <w:style w:type="table" w:styleId="a5">
    <w:name w:val="Table Grid"/>
    <w:basedOn w:val="a1"/>
    <w:uiPriority w:val="59"/>
    <w:rsid w:val="00C4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uiPriority w:val="99"/>
    <w:rsid w:val="00C45D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45D74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C45D74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a6">
    <w:name w:val="Основной текст + Полужирный"/>
    <w:basedOn w:val="11"/>
    <w:uiPriority w:val="99"/>
    <w:rsid w:val="00C45D74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BE0346"/>
    <w:pPr>
      <w:ind w:left="720"/>
      <w:contextualSpacing/>
    </w:pPr>
  </w:style>
  <w:style w:type="character" w:styleId="a8">
    <w:name w:val="Strong"/>
    <w:uiPriority w:val="22"/>
    <w:qFormat/>
    <w:rsid w:val="005C0A57"/>
    <w:rPr>
      <w:b/>
      <w:bCs/>
    </w:rPr>
  </w:style>
  <w:style w:type="paragraph" w:styleId="33">
    <w:name w:val="Body Text 3"/>
    <w:basedOn w:val="a"/>
    <w:link w:val="34"/>
    <w:rsid w:val="005C0A57"/>
    <w:pPr>
      <w:spacing w:after="1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C0A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5C0A57"/>
    <w:pPr>
      <w:spacing w:before="100" w:beforeAutospacing="1" w:after="100" w:afterAutospacing="1"/>
    </w:pPr>
    <w:rPr>
      <w:rFonts w:ascii="Arial" w:eastAsia="Times New Roman" w:hAnsi="Arial" w:cs="Arial"/>
      <w:color w:val="1A1A1A"/>
      <w:sz w:val="20"/>
      <w:szCs w:val="20"/>
      <w:lang w:eastAsia="ru-RU"/>
    </w:rPr>
  </w:style>
  <w:style w:type="paragraph" w:styleId="20">
    <w:name w:val="Body Text Indent 2"/>
    <w:basedOn w:val="a"/>
    <w:link w:val="21"/>
    <w:rsid w:val="005C0A5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5C0A5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5C0A5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C0A57"/>
  </w:style>
  <w:style w:type="character" w:customStyle="1" w:styleId="30">
    <w:name w:val="Заголовок 3 Знак"/>
    <w:basedOn w:val="a0"/>
    <w:link w:val="3"/>
    <w:rsid w:val="005C0A5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a">
    <w:name w:val="Îáû÷íûé"/>
    <w:rsid w:val="005C0A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uiPriority w:val="20"/>
    <w:qFormat/>
    <w:rsid w:val="005C0A57"/>
    <w:rPr>
      <w:rFonts w:ascii="Calibri" w:hAnsi="Calibri"/>
      <w:b/>
      <w:i/>
      <w:iCs/>
    </w:rPr>
  </w:style>
  <w:style w:type="paragraph" w:customStyle="1" w:styleId="12">
    <w:name w:val="Обычный1"/>
    <w:uiPriority w:val="99"/>
    <w:rsid w:val="005C0A5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Hyperlink"/>
    <w:uiPriority w:val="99"/>
    <w:unhideWhenUsed/>
    <w:rsid w:val="005C0A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0A57"/>
  </w:style>
  <w:style w:type="paragraph" w:customStyle="1" w:styleId="Default">
    <w:name w:val="Default"/>
    <w:rsid w:val="00291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DCE1-2E4B-4C52-8DC3-7D228B89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3000</TotalTime>
  <Pages>12</Pages>
  <Words>3364</Words>
  <Characters>19176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22496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21</cp:revision>
  <dcterms:created xsi:type="dcterms:W3CDTF">2020-08-27T14:52:00Z</dcterms:created>
  <dcterms:modified xsi:type="dcterms:W3CDTF">2020-09-21T14:52:00Z</dcterms:modified>
</cp:coreProperties>
</file>