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EDD8" w14:textId="77777777" w:rsidR="009363AB" w:rsidRPr="000E5B5B" w:rsidRDefault="009363AB" w:rsidP="009363AB">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14:paraId="4A3E4FA9" w14:textId="77777777" w:rsidR="009363AB" w:rsidRPr="000E5B5B" w:rsidRDefault="009363AB" w:rsidP="009363AB">
      <w:pPr>
        <w:jc w:val="center"/>
        <w:rPr>
          <w:rFonts w:ascii="Times New Roman" w:eastAsia="Times New Roman" w:hAnsi="Times New Roman" w:cs="Times New Roman"/>
          <w:sz w:val="28"/>
          <w:szCs w:val="28"/>
        </w:rPr>
      </w:pPr>
    </w:p>
    <w:p w14:paraId="5382D837" w14:textId="77777777" w:rsidR="009363AB" w:rsidRPr="000E5B5B" w:rsidRDefault="009363AB" w:rsidP="009363AB">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НАЦІОНАЛЬНИЙ ТЕХНІЧНИЙ УНІВЕРСИТЕТ</w:t>
      </w:r>
    </w:p>
    <w:p w14:paraId="5DAD9D4E" w14:textId="77777777" w:rsidR="009363AB" w:rsidRPr="000E5B5B" w:rsidRDefault="009363AB" w:rsidP="009363AB">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«ХАРКІВСЬКИЙ ПОЛІТЕХНІЧНИЙ ІНСТИТУТ»</w:t>
      </w:r>
    </w:p>
    <w:p w14:paraId="6878A5AE" w14:textId="77777777" w:rsidR="009363AB" w:rsidRPr="000E5B5B" w:rsidRDefault="009363AB" w:rsidP="009363AB">
      <w:pPr>
        <w:rPr>
          <w:rFonts w:ascii="Times New Roman" w:eastAsia="Times New Roman" w:hAnsi="Times New Roman" w:cs="Times New Roman"/>
          <w:sz w:val="28"/>
          <w:szCs w:val="28"/>
        </w:rPr>
      </w:pPr>
    </w:p>
    <w:p w14:paraId="7778F713" w14:textId="77777777" w:rsidR="009363AB" w:rsidRDefault="009363AB" w:rsidP="009363AB">
      <w:pPr>
        <w:rPr>
          <w:rFonts w:ascii="Times New Roman" w:eastAsia="Times New Roman" w:hAnsi="Times New Roman" w:cs="Times New Roman"/>
          <w:sz w:val="28"/>
          <w:szCs w:val="28"/>
        </w:rPr>
      </w:pPr>
    </w:p>
    <w:p w14:paraId="76AB7F32" w14:textId="77777777" w:rsidR="009363AB" w:rsidRDefault="009363AB" w:rsidP="009363A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Pr="007B368E">
        <w:rPr>
          <w:rFonts w:ascii="Times New Roman" w:eastAsia="Times New Roman" w:hAnsi="Times New Roman" w:cs="Times New Roman"/>
          <w:sz w:val="28"/>
          <w:szCs w:val="28"/>
          <w:u w:val="single"/>
        </w:rPr>
        <w:tab/>
      </w:r>
      <w:r w:rsidRPr="007B368E">
        <w:rPr>
          <w:rFonts w:ascii="Times New Roman" w:eastAsia="Times New Roman" w:hAnsi="Times New Roman" w:cs="Times New Roman"/>
          <w:sz w:val="28"/>
          <w:szCs w:val="28"/>
          <w:u w:val="single"/>
        </w:rPr>
        <w:tab/>
      </w:r>
      <w:r w:rsidRPr="007B368E">
        <w:rPr>
          <w:rFonts w:ascii="Times New Roman" w:eastAsia="Times New Roman" w:hAnsi="Times New Roman" w:cs="Times New Roman"/>
          <w:sz w:val="28"/>
          <w:szCs w:val="28"/>
          <w:u w:val="single"/>
        </w:rPr>
        <w:tab/>
      </w:r>
      <w:r w:rsidRPr="007B368E">
        <w:rPr>
          <w:rFonts w:ascii="Times New Roman" w:eastAsia="Times New Roman" w:hAnsi="Times New Roman" w:cs="Times New Roman"/>
          <w:sz w:val="28"/>
          <w:szCs w:val="28"/>
          <w:u w:val="single"/>
        </w:rPr>
        <w:tab/>
        <w:t>соціології та політології</w:t>
      </w:r>
      <w:r w:rsidRPr="007B368E">
        <w:rPr>
          <w:rFonts w:ascii="Times New Roman" w:eastAsia="Times New Roman" w:hAnsi="Times New Roman" w:cs="Times New Roman"/>
          <w:sz w:val="28"/>
          <w:szCs w:val="28"/>
          <w:u w:val="single"/>
        </w:rPr>
        <w:tab/>
      </w:r>
      <w:r w:rsidRPr="007B368E">
        <w:rPr>
          <w:rFonts w:ascii="Times New Roman" w:eastAsia="Times New Roman" w:hAnsi="Times New Roman" w:cs="Times New Roman"/>
          <w:sz w:val="28"/>
          <w:szCs w:val="28"/>
          <w:u w:val="single"/>
        </w:rPr>
        <w:tab/>
      </w:r>
      <w:r w:rsidRPr="007B368E">
        <w:rPr>
          <w:rFonts w:ascii="Times New Roman" w:eastAsia="Times New Roman" w:hAnsi="Times New Roman" w:cs="Times New Roman"/>
          <w:sz w:val="28"/>
          <w:szCs w:val="28"/>
          <w:u w:val="single"/>
        </w:rPr>
        <w:tab/>
      </w:r>
    </w:p>
    <w:p w14:paraId="2C3BA590" w14:textId="77777777" w:rsidR="009363AB" w:rsidRPr="00B219AF" w:rsidRDefault="009363AB" w:rsidP="009363AB">
      <w:pPr>
        <w:jc w:val="center"/>
        <w:rPr>
          <w:rFonts w:ascii="Times New Roman" w:eastAsia="Times New Roman" w:hAnsi="Times New Roman" w:cs="Times New Roman"/>
          <w:sz w:val="20"/>
          <w:szCs w:val="28"/>
        </w:rPr>
      </w:pPr>
      <w:r>
        <w:rPr>
          <w:rFonts w:ascii="Times New Roman" w:eastAsia="Times New Roman" w:hAnsi="Times New Roman" w:cs="Times New Roman"/>
          <w:sz w:val="20"/>
          <w:szCs w:val="28"/>
        </w:rPr>
        <w:t>(назва</w:t>
      </w:r>
      <w:r w:rsidRPr="00B219AF">
        <w:rPr>
          <w:rFonts w:ascii="Times New Roman" w:eastAsia="Times New Roman" w:hAnsi="Times New Roman" w:cs="Times New Roman"/>
          <w:sz w:val="20"/>
          <w:szCs w:val="28"/>
        </w:rPr>
        <w:t>)</w:t>
      </w:r>
    </w:p>
    <w:p w14:paraId="074B5DA8" w14:textId="77777777" w:rsidR="009363AB" w:rsidRDefault="009363AB" w:rsidP="009363AB">
      <w:pPr>
        <w:rPr>
          <w:rFonts w:ascii="Times New Roman" w:eastAsia="Times New Roman" w:hAnsi="Times New Roman" w:cs="Times New Roman"/>
          <w:sz w:val="28"/>
          <w:szCs w:val="28"/>
        </w:rPr>
      </w:pPr>
    </w:p>
    <w:p w14:paraId="7154AF6C" w14:textId="77777777" w:rsidR="009363AB" w:rsidRDefault="009363AB" w:rsidP="009363AB">
      <w:pPr>
        <w:rPr>
          <w:rFonts w:ascii="Times New Roman" w:eastAsia="Times New Roman" w:hAnsi="Times New Roman" w:cs="Times New Roman"/>
        </w:rPr>
      </w:pPr>
    </w:p>
    <w:p w14:paraId="58DAC7AE" w14:textId="77777777" w:rsidR="009363AB" w:rsidRPr="00A75412" w:rsidRDefault="009363AB" w:rsidP="009363AB">
      <w:pPr>
        <w:rPr>
          <w:rFonts w:ascii="Times New Roman" w:eastAsia="Times New Roman" w:hAnsi="Times New Roman" w:cs="Times New Roman"/>
        </w:rPr>
      </w:pPr>
    </w:p>
    <w:p w14:paraId="5C2B4B61" w14:textId="77777777" w:rsidR="009363AB" w:rsidRPr="00A75412" w:rsidRDefault="009363AB" w:rsidP="009363AB">
      <w:pPr>
        <w:ind w:left="4820"/>
        <w:rPr>
          <w:rFonts w:ascii="Times New Roman" w:eastAsia="Times New Roman" w:hAnsi="Times New Roman" w:cs="Times New Roman"/>
          <w:sz w:val="26"/>
        </w:rPr>
      </w:pPr>
      <w:r w:rsidRPr="00A75412">
        <w:rPr>
          <w:rFonts w:ascii="Times New Roman" w:eastAsia="Times New Roman" w:hAnsi="Times New Roman" w:cs="Times New Roman"/>
          <w:sz w:val="26"/>
        </w:rPr>
        <w:t>«</w:t>
      </w:r>
      <w:r w:rsidRPr="00A75412">
        <w:rPr>
          <w:rFonts w:ascii="Times New Roman" w:eastAsia="Times New Roman" w:hAnsi="Times New Roman" w:cs="Times New Roman"/>
          <w:b/>
          <w:sz w:val="26"/>
        </w:rPr>
        <w:t>ЗАТВЕРДЖУЮ</w:t>
      </w:r>
      <w:r w:rsidRPr="00A75412">
        <w:rPr>
          <w:rFonts w:ascii="Times New Roman" w:eastAsia="Times New Roman" w:hAnsi="Times New Roman" w:cs="Times New Roman"/>
          <w:sz w:val="26"/>
        </w:rPr>
        <w:t>»</w:t>
      </w:r>
    </w:p>
    <w:p w14:paraId="03F7BB08" w14:textId="77777777" w:rsidR="009363AB" w:rsidRDefault="009363AB" w:rsidP="009363AB">
      <w:pPr>
        <w:ind w:left="4820"/>
        <w:rPr>
          <w:rFonts w:ascii="Times New Roman" w:eastAsia="Times New Roman" w:hAnsi="Times New Roman" w:cs="Times New Roman"/>
          <w:sz w:val="28"/>
          <w:szCs w:val="24"/>
        </w:rPr>
      </w:pPr>
      <w:r w:rsidRPr="00B316D0">
        <w:rPr>
          <w:rFonts w:ascii="Times New Roman" w:eastAsia="Times New Roman" w:hAnsi="Times New Roman" w:cs="Times New Roman"/>
          <w:sz w:val="28"/>
          <w:szCs w:val="24"/>
        </w:rPr>
        <w:t>Завідувач кафедри</w:t>
      </w:r>
      <w:r w:rsidRPr="00B316D0">
        <w:rPr>
          <w:rFonts w:ascii="Times New Roman" w:eastAsia="Times New Roman" w:hAnsi="Times New Roman" w:cs="Times New Roman"/>
          <w:sz w:val="28"/>
          <w:szCs w:val="24"/>
        </w:rPr>
        <w:tab/>
      </w:r>
    </w:p>
    <w:p w14:paraId="51CEDFDF" w14:textId="77777777" w:rsidR="009363AB" w:rsidRPr="00B316D0" w:rsidRDefault="009363AB" w:rsidP="009363AB">
      <w:pPr>
        <w:ind w:left="48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Ю. А. </w:t>
      </w:r>
      <w:proofErr w:type="spellStart"/>
      <w:r>
        <w:rPr>
          <w:rFonts w:ascii="Times New Roman" w:eastAsia="Times New Roman" w:hAnsi="Times New Roman" w:cs="Times New Roman"/>
          <w:sz w:val="28"/>
          <w:szCs w:val="24"/>
        </w:rPr>
        <w:t>К</w:t>
      </w:r>
      <w:r w:rsidR="001D07F8">
        <w:rPr>
          <w:rFonts w:ascii="Times New Roman" w:eastAsia="Times New Roman" w:hAnsi="Times New Roman" w:cs="Times New Roman"/>
          <w:sz w:val="28"/>
          <w:szCs w:val="24"/>
        </w:rPr>
        <w:t>а</w:t>
      </w:r>
      <w:r>
        <w:rPr>
          <w:rFonts w:ascii="Times New Roman" w:eastAsia="Times New Roman" w:hAnsi="Times New Roman" w:cs="Times New Roman"/>
          <w:sz w:val="28"/>
          <w:szCs w:val="24"/>
        </w:rPr>
        <w:t>лагін</w:t>
      </w:r>
      <w:proofErr w:type="spellEnd"/>
    </w:p>
    <w:p w14:paraId="086F502C" w14:textId="77777777" w:rsidR="009363AB" w:rsidRDefault="009363AB" w:rsidP="009363AB">
      <w:pPr>
        <w:ind w:left="4820"/>
        <w:rPr>
          <w:rFonts w:ascii="Times New Roman" w:eastAsia="Times New Roman" w:hAnsi="Times New Roman" w:cs="Times New Roman"/>
          <w:sz w:val="28"/>
        </w:rPr>
      </w:pPr>
      <w:r w:rsidRPr="00B316D0">
        <w:rPr>
          <w:rFonts w:ascii="Times New Roman" w:eastAsia="Times New Roman" w:hAnsi="Times New Roman" w:cs="Times New Roman"/>
          <w:sz w:val="28"/>
        </w:rPr>
        <w:t>___________________</w:t>
      </w:r>
      <w:r>
        <w:rPr>
          <w:rFonts w:ascii="Times New Roman" w:eastAsia="Times New Roman" w:hAnsi="Times New Roman" w:cs="Times New Roman"/>
          <w:sz w:val="28"/>
        </w:rPr>
        <w:t>__________</w:t>
      </w:r>
    </w:p>
    <w:p w14:paraId="31635983" w14:textId="77777777" w:rsidR="009363AB" w:rsidRPr="00B316D0" w:rsidRDefault="009363AB" w:rsidP="009363AB">
      <w:pPr>
        <w:ind w:left="4820"/>
        <w:rPr>
          <w:rFonts w:ascii="Times New Roman" w:eastAsia="Times New Roman" w:hAnsi="Times New Roman" w:cs="Times New Roman"/>
          <w:sz w:val="28"/>
        </w:rPr>
      </w:pPr>
      <w:r w:rsidRPr="00B219AF">
        <w:rPr>
          <w:rFonts w:ascii="Times New Roman" w:eastAsia="Times New Roman" w:hAnsi="Times New Roman" w:cs="Times New Roman"/>
          <w:sz w:val="20"/>
        </w:rPr>
        <w:tab/>
        <w:t>(ініціали та прізвище)</w:t>
      </w:r>
      <w:r>
        <w:rPr>
          <w:rFonts w:ascii="Times New Roman" w:eastAsia="Times New Roman" w:hAnsi="Times New Roman" w:cs="Times New Roman"/>
          <w:sz w:val="20"/>
        </w:rPr>
        <w:tab/>
      </w:r>
      <w:r>
        <w:rPr>
          <w:rFonts w:ascii="Times New Roman" w:eastAsia="Times New Roman" w:hAnsi="Times New Roman" w:cs="Times New Roman"/>
          <w:sz w:val="20"/>
        </w:rPr>
        <w:tab/>
        <w:t>(</w:t>
      </w:r>
      <w:r w:rsidRPr="00B219AF">
        <w:rPr>
          <w:rFonts w:ascii="Times New Roman" w:eastAsia="Times New Roman" w:hAnsi="Times New Roman" w:cs="Times New Roman"/>
          <w:sz w:val="20"/>
        </w:rPr>
        <w:t>підпис)</w:t>
      </w:r>
    </w:p>
    <w:p w14:paraId="4B6DD2E7" w14:textId="77777777" w:rsidR="009363AB" w:rsidRPr="00C70679" w:rsidRDefault="009363AB" w:rsidP="009363AB">
      <w:pPr>
        <w:spacing w:before="240"/>
        <w:ind w:left="4820" w:right="420"/>
        <w:rPr>
          <w:rFonts w:ascii="Times New Roman" w:eastAsia="Times New Roman" w:hAnsi="Times New Roman" w:cs="Times New Roman"/>
          <w:sz w:val="28"/>
          <w:szCs w:val="28"/>
        </w:rPr>
      </w:pPr>
      <w:r w:rsidRPr="00C70679">
        <w:rPr>
          <w:rFonts w:ascii="Times New Roman" w:eastAsia="Times New Roman" w:hAnsi="Times New Roman" w:cs="Times New Roman"/>
          <w:sz w:val="28"/>
          <w:szCs w:val="28"/>
        </w:rPr>
        <w:t>«_____»</w:t>
      </w:r>
      <w:r w:rsidR="001D07F8" w:rsidRPr="001D07F8">
        <w:rPr>
          <w:rFonts w:ascii="Times New Roman" w:eastAsia="Times New Roman" w:hAnsi="Times New Roman" w:cs="Times New Roman"/>
          <w:sz w:val="28"/>
          <w:szCs w:val="28"/>
          <w:u w:val="single"/>
        </w:rPr>
        <w:tab/>
      </w:r>
      <w:r w:rsidRPr="007B368E">
        <w:rPr>
          <w:rFonts w:ascii="Times New Roman" w:eastAsia="Times New Roman" w:hAnsi="Times New Roman" w:cs="Times New Roman"/>
          <w:sz w:val="28"/>
          <w:szCs w:val="28"/>
          <w:u w:val="single"/>
        </w:rPr>
        <w:tab/>
        <w:t>2020 року</w:t>
      </w:r>
    </w:p>
    <w:p w14:paraId="4F40B95D" w14:textId="77777777" w:rsidR="009363AB" w:rsidRPr="00C70679" w:rsidRDefault="009363AB" w:rsidP="009363AB">
      <w:pPr>
        <w:ind w:left="4820"/>
        <w:rPr>
          <w:rFonts w:ascii="Times New Roman" w:eastAsia="Times New Roman" w:hAnsi="Times New Roman" w:cs="Times New Roman"/>
        </w:rPr>
      </w:pPr>
    </w:p>
    <w:p w14:paraId="01140FA3" w14:textId="77777777" w:rsidR="009363AB" w:rsidRPr="000E5B5B" w:rsidRDefault="009363AB" w:rsidP="009363AB">
      <w:pPr>
        <w:rPr>
          <w:rFonts w:ascii="Times New Roman" w:eastAsia="Times New Roman" w:hAnsi="Times New Roman" w:cs="Times New Roman"/>
        </w:rPr>
      </w:pPr>
    </w:p>
    <w:p w14:paraId="53537DAE" w14:textId="77777777" w:rsidR="009363AB" w:rsidRPr="000E5B5B" w:rsidRDefault="009363AB" w:rsidP="009363AB">
      <w:pPr>
        <w:rPr>
          <w:rFonts w:ascii="Times New Roman" w:eastAsia="Times New Roman" w:hAnsi="Times New Roman" w:cs="Times New Roman"/>
        </w:rPr>
      </w:pPr>
    </w:p>
    <w:p w14:paraId="45095E4B" w14:textId="77777777" w:rsidR="009363AB" w:rsidRPr="00C70679" w:rsidRDefault="009363AB" w:rsidP="009363AB">
      <w:pPr>
        <w:rPr>
          <w:rFonts w:ascii="Times New Roman" w:eastAsia="Times New Roman" w:hAnsi="Times New Roman" w:cs="Times New Roman"/>
        </w:rPr>
      </w:pPr>
    </w:p>
    <w:p w14:paraId="1373342C" w14:textId="77777777" w:rsidR="009363AB" w:rsidRDefault="009363AB" w:rsidP="009363AB">
      <w:pPr>
        <w:jc w:val="center"/>
        <w:rPr>
          <w:rFonts w:ascii="Times New Roman" w:eastAsia="Times New Roman" w:hAnsi="Times New Roman" w:cs="Times New Roman"/>
          <w:b/>
          <w:sz w:val="28"/>
        </w:rPr>
      </w:pPr>
      <w:r>
        <w:rPr>
          <w:rFonts w:ascii="Times New Roman" w:eastAsia="Times New Roman" w:hAnsi="Times New Roman" w:cs="Times New Roman"/>
          <w:b/>
          <w:sz w:val="28"/>
        </w:rPr>
        <w:t>СИЛАБУС</w:t>
      </w:r>
      <w:r w:rsidRPr="00C70679">
        <w:rPr>
          <w:rFonts w:ascii="Times New Roman" w:eastAsia="Times New Roman" w:hAnsi="Times New Roman" w:cs="Times New Roman"/>
          <w:b/>
          <w:sz w:val="28"/>
        </w:rPr>
        <w:t xml:space="preserve"> НАВЧАЛЬНОЇ ДИСЦИПЛІНИ</w:t>
      </w:r>
    </w:p>
    <w:p w14:paraId="45A5360E" w14:textId="77777777" w:rsidR="009363AB" w:rsidRPr="00C70679" w:rsidRDefault="009363AB" w:rsidP="009363AB">
      <w:pPr>
        <w:jc w:val="center"/>
        <w:rPr>
          <w:rFonts w:ascii="Times New Roman" w:eastAsia="Times New Roman" w:hAnsi="Times New Roman" w:cs="Times New Roman"/>
          <w:b/>
          <w:sz w:val="28"/>
        </w:rPr>
      </w:pPr>
    </w:p>
    <w:p w14:paraId="6E178828" w14:textId="7269C6B2" w:rsidR="009363AB" w:rsidRPr="00F978CD" w:rsidRDefault="002F7F36" w:rsidP="009363A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Соціологія </w:t>
      </w:r>
      <w:r w:rsidR="0064009A">
        <w:rPr>
          <w:rFonts w:ascii="Times New Roman" w:eastAsia="Times New Roman" w:hAnsi="Times New Roman" w:cs="Times New Roman"/>
          <w:sz w:val="28"/>
          <w:szCs w:val="28"/>
        </w:rPr>
        <w:t>міста</w:t>
      </w:r>
    </w:p>
    <w:p w14:paraId="17CF54E7" w14:textId="77777777" w:rsidR="009363AB" w:rsidRDefault="009363AB" w:rsidP="009363AB">
      <w:pPr>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7F8EAD4" w14:textId="77777777" w:rsidR="009363AB" w:rsidRPr="00B219AF" w:rsidRDefault="009363AB" w:rsidP="009363AB">
      <w:pPr>
        <w:jc w:val="center"/>
        <w:rPr>
          <w:rFonts w:ascii="Times New Roman" w:eastAsia="Times New Roman" w:hAnsi="Times New Roman" w:cs="Times New Roman"/>
          <w:sz w:val="20"/>
        </w:rPr>
      </w:pPr>
      <w:r w:rsidRPr="00B219AF">
        <w:rPr>
          <w:rFonts w:ascii="Times New Roman" w:eastAsia="Times New Roman" w:hAnsi="Times New Roman" w:cs="Times New Roman"/>
          <w:sz w:val="20"/>
        </w:rPr>
        <w:t>(назва навчальної дисципліни)</w:t>
      </w:r>
    </w:p>
    <w:p w14:paraId="73557060" w14:textId="77777777" w:rsidR="009363AB" w:rsidRPr="000E5B5B" w:rsidRDefault="009363AB" w:rsidP="009363AB">
      <w:pPr>
        <w:rPr>
          <w:rFonts w:ascii="Times New Roman" w:eastAsia="Times New Roman" w:hAnsi="Times New Roman" w:cs="Times New Roman"/>
        </w:rPr>
      </w:pPr>
    </w:p>
    <w:p w14:paraId="2FC4F6E8" w14:textId="77777777" w:rsidR="009363AB" w:rsidRPr="000E5B5B" w:rsidRDefault="009363AB" w:rsidP="009363AB">
      <w:pPr>
        <w:rPr>
          <w:rFonts w:ascii="Times New Roman" w:eastAsia="Times New Roman" w:hAnsi="Times New Roman" w:cs="Times New Roman"/>
        </w:rPr>
      </w:pPr>
    </w:p>
    <w:p w14:paraId="3240E8A4" w14:textId="77777777" w:rsidR="009363AB" w:rsidRPr="000E5B5B" w:rsidRDefault="009363AB" w:rsidP="009363AB">
      <w:pPr>
        <w:rPr>
          <w:rFonts w:ascii="Times New Roman" w:eastAsia="Times New Roman" w:hAnsi="Times New Roman" w:cs="Times New Roman"/>
        </w:rPr>
      </w:pPr>
    </w:p>
    <w:p w14:paraId="7F29A48E" w14:textId="3D39F159" w:rsidR="009363AB" w:rsidRDefault="009363AB" w:rsidP="009363AB">
      <w:pPr>
        <w:rPr>
          <w:rFonts w:ascii="Times New Roman" w:eastAsia="Times New Roman" w:hAnsi="Times New Roman" w:cs="Times New Roman"/>
          <w:sz w:val="28"/>
          <w:szCs w:val="28"/>
        </w:rPr>
      </w:pPr>
      <w:r w:rsidRPr="000E5B5B">
        <w:rPr>
          <w:rFonts w:ascii="Times New Roman" w:eastAsia="Times New Roman" w:hAnsi="Times New Roman" w:cs="Times New Roman"/>
          <w:sz w:val="28"/>
          <w:szCs w:val="28"/>
        </w:rPr>
        <w:t>рівень вищої освіти</w:t>
      </w:r>
      <w:r w:rsidR="004A1860">
        <w:rPr>
          <w:rFonts w:ascii="Times New Roman" w:eastAsia="Times New Roman" w:hAnsi="Times New Roman" w:cs="Times New Roman"/>
          <w:sz w:val="28"/>
          <w:szCs w:val="28"/>
          <w:u w:val="single"/>
        </w:rPr>
        <w:tab/>
      </w:r>
      <w:r w:rsidR="004A1860">
        <w:rPr>
          <w:rFonts w:ascii="Times New Roman" w:eastAsia="Times New Roman" w:hAnsi="Times New Roman" w:cs="Times New Roman"/>
          <w:sz w:val="28"/>
          <w:szCs w:val="28"/>
          <w:u w:val="single"/>
        </w:rPr>
        <w:tab/>
        <w:t>друг</w:t>
      </w:r>
      <w:r w:rsidRPr="00F978CD">
        <w:rPr>
          <w:rFonts w:ascii="Times New Roman" w:eastAsia="Times New Roman" w:hAnsi="Times New Roman" w:cs="Times New Roman"/>
          <w:sz w:val="28"/>
          <w:szCs w:val="28"/>
          <w:u w:val="single"/>
        </w:rPr>
        <w:t>ий</w:t>
      </w:r>
      <w:r w:rsidR="004A1860">
        <w:rPr>
          <w:rFonts w:ascii="Times New Roman" w:eastAsia="Times New Roman" w:hAnsi="Times New Roman" w:cs="Times New Roman"/>
          <w:sz w:val="28"/>
          <w:szCs w:val="28"/>
          <w:u w:val="single"/>
        </w:rPr>
        <w:t xml:space="preserve"> (м</w:t>
      </w:r>
      <w:r>
        <w:rPr>
          <w:rFonts w:ascii="Times New Roman" w:eastAsia="Times New Roman" w:hAnsi="Times New Roman" w:cs="Times New Roman"/>
          <w:sz w:val="28"/>
          <w:szCs w:val="28"/>
          <w:u w:val="single"/>
        </w:rPr>
        <w:t>а</w:t>
      </w:r>
      <w:r w:rsidR="004A1860">
        <w:rPr>
          <w:rFonts w:ascii="Times New Roman" w:eastAsia="Times New Roman" w:hAnsi="Times New Roman" w:cs="Times New Roman"/>
          <w:sz w:val="28"/>
          <w:szCs w:val="28"/>
          <w:u w:val="single"/>
        </w:rPr>
        <w:t>гісте</w:t>
      </w:r>
      <w:r>
        <w:rPr>
          <w:rFonts w:ascii="Times New Roman" w:eastAsia="Times New Roman" w:hAnsi="Times New Roman" w:cs="Times New Roman"/>
          <w:sz w:val="28"/>
          <w:szCs w:val="28"/>
          <w:u w:val="single"/>
        </w:rPr>
        <w:t>рський)</w:t>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14:paraId="7B9AD8A3" w14:textId="77777777" w:rsidR="009363AB" w:rsidRPr="00B219AF" w:rsidRDefault="009363AB" w:rsidP="009363AB">
      <w:pPr>
        <w:ind w:left="708" w:firstLine="708"/>
        <w:jc w:val="center"/>
        <w:rPr>
          <w:rFonts w:ascii="Times New Roman" w:eastAsia="Times New Roman" w:hAnsi="Times New Roman" w:cs="Times New Roman"/>
          <w:sz w:val="20"/>
        </w:rPr>
      </w:pPr>
      <w:r w:rsidRPr="00B219AF">
        <w:rPr>
          <w:rFonts w:ascii="Times New Roman" w:eastAsia="Times New Roman" w:hAnsi="Times New Roman" w:cs="Times New Roman"/>
          <w:sz w:val="20"/>
        </w:rPr>
        <w:t>перший (бакалаврський) / другий (магістерський)</w:t>
      </w:r>
    </w:p>
    <w:p w14:paraId="7E75EB8F" w14:textId="77777777" w:rsidR="009363AB" w:rsidRPr="000E5B5B" w:rsidRDefault="009363AB" w:rsidP="009363AB">
      <w:pPr>
        <w:rPr>
          <w:rFonts w:ascii="Times New Roman" w:eastAsia="Times New Roman" w:hAnsi="Times New Roman" w:cs="Times New Roman"/>
          <w:sz w:val="26"/>
        </w:rPr>
      </w:pPr>
    </w:p>
    <w:p w14:paraId="0CDAC104" w14:textId="77777777" w:rsidR="009363AB" w:rsidRPr="00FA2358" w:rsidRDefault="009363AB" w:rsidP="009363AB">
      <w:pPr>
        <w:rPr>
          <w:rFonts w:ascii="Times New Roman" w:eastAsia="Times New Roman" w:hAnsi="Times New Roman" w:cs="Times New Roman"/>
        </w:rPr>
      </w:pPr>
      <w:r w:rsidRPr="00E422A3">
        <w:rPr>
          <w:rFonts w:ascii="Times New Roman" w:eastAsia="Times New Roman" w:hAnsi="Times New Roman" w:cs="Times New Roman"/>
          <w:sz w:val="28"/>
          <w:szCs w:val="28"/>
        </w:rPr>
        <w:t>галузь</w:t>
      </w:r>
      <w:r w:rsidRPr="00FA2358">
        <w:rPr>
          <w:rFonts w:ascii="Times New Roman" w:eastAsia="Times New Roman" w:hAnsi="Times New Roman" w:cs="Times New Roman"/>
          <w:sz w:val="28"/>
          <w:szCs w:val="28"/>
        </w:rPr>
        <w:t xml:space="preserve"> </w:t>
      </w:r>
      <w:r w:rsidRPr="00E422A3">
        <w:rPr>
          <w:rFonts w:ascii="Times New Roman" w:eastAsia="Times New Roman" w:hAnsi="Times New Roman" w:cs="Times New Roman"/>
          <w:sz w:val="28"/>
          <w:szCs w:val="28"/>
        </w:rPr>
        <w:t>з</w:t>
      </w:r>
      <w:r w:rsidRPr="00FA2358">
        <w:rPr>
          <w:rFonts w:ascii="Times New Roman" w:eastAsia="Times New Roman" w:hAnsi="Times New Roman" w:cs="Times New Roman"/>
          <w:sz w:val="28"/>
          <w:szCs w:val="28"/>
        </w:rPr>
        <w:t>нань</w:t>
      </w:r>
      <w:r w:rsidRPr="00F978CD">
        <w:rPr>
          <w:rFonts w:ascii="Times New Roman" w:eastAsia="Times New Roman" w:hAnsi="Times New Roman" w:cs="Times New Roman"/>
          <w:sz w:val="28"/>
          <w:szCs w:val="28"/>
          <w:u w:val="single"/>
        </w:rPr>
        <w:tab/>
        <w:t xml:space="preserve">05 </w:t>
      </w:r>
      <w:r>
        <w:rPr>
          <w:rFonts w:ascii="Times New Roman" w:eastAsia="Times New Roman" w:hAnsi="Times New Roman" w:cs="Times New Roman"/>
          <w:sz w:val="28"/>
          <w:szCs w:val="28"/>
          <w:u w:val="single"/>
        </w:rPr>
        <w:t>С</w:t>
      </w:r>
      <w:r w:rsidRPr="00F978CD">
        <w:rPr>
          <w:rFonts w:ascii="Times New Roman" w:eastAsia="Times New Roman" w:hAnsi="Times New Roman" w:cs="Times New Roman"/>
          <w:sz w:val="28"/>
          <w:szCs w:val="28"/>
          <w:u w:val="single"/>
        </w:rPr>
        <w:t>оціальні та поведінкові науки</w:t>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p>
    <w:p w14:paraId="3F2B77DE" w14:textId="77777777" w:rsidR="009363AB" w:rsidRPr="002B3F2C" w:rsidRDefault="009363AB" w:rsidP="009363AB">
      <w:pPr>
        <w:jc w:val="center"/>
        <w:rPr>
          <w:rFonts w:ascii="Times New Roman" w:eastAsia="Times New Roman" w:hAnsi="Times New Roman" w:cs="Times New Roman"/>
        </w:rPr>
      </w:pPr>
      <w:r w:rsidRPr="002B3F2C">
        <w:rPr>
          <w:rFonts w:ascii="Times New Roman" w:eastAsia="Times New Roman" w:hAnsi="Times New Roman" w:cs="Times New Roman"/>
        </w:rPr>
        <w:t>(шифр і назва)</w:t>
      </w:r>
    </w:p>
    <w:p w14:paraId="01A24915" w14:textId="77777777" w:rsidR="009363AB" w:rsidRDefault="009363AB" w:rsidP="009363AB">
      <w:pPr>
        <w:rPr>
          <w:rFonts w:ascii="Times New Roman" w:eastAsia="Times New Roman" w:hAnsi="Times New Roman" w:cs="Times New Roman"/>
          <w:sz w:val="26"/>
        </w:rPr>
      </w:pPr>
    </w:p>
    <w:p w14:paraId="49DA5E67" w14:textId="77777777" w:rsidR="009363AB" w:rsidRPr="009B5D23" w:rsidRDefault="009363AB" w:rsidP="009363AB">
      <w:pPr>
        <w:rPr>
          <w:rFonts w:ascii="Times New Roman" w:eastAsia="Times New Roman" w:hAnsi="Times New Roman" w:cs="Times New Roman"/>
        </w:rPr>
      </w:pPr>
      <w:r w:rsidRPr="00E422A3">
        <w:rPr>
          <w:rFonts w:ascii="Times New Roman" w:eastAsia="Times New Roman" w:hAnsi="Times New Roman" w:cs="Times New Roman"/>
          <w:sz w:val="28"/>
          <w:szCs w:val="28"/>
        </w:rPr>
        <w:t>спеціальність</w:t>
      </w:r>
      <w:r w:rsidRPr="009B5D23">
        <w:rPr>
          <w:rFonts w:ascii="Times New Roman" w:eastAsia="Times New Roman" w:hAnsi="Times New Roman" w:cs="Times New Roman"/>
          <w:sz w:val="26"/>
        </w:rPr>
        <w:t xml:space="preserve"> </w:t>
      </w:r>
      <w:r w:rsidRPr="00F978CD">
        <w:rPr>
          <w:rFonts w:ascii="Times New Roman" w:eastAsia="Times New Roman" w:hAnsi="Times New Roman" w:cs="Times New Roman"/>
          <w:sz w:val="26"/>
          <w:u w:val="single"/>
        </w:rPr>
        <w:tab/>
      </w:r>
      <w:r w:rsidRPr="00F978CD">
        <w:rPr>
          <w:rFonts w:ascii="Times New Roman" w:eastAsia="Times New Roman" w:hAnsi="Times New Roman" w:cs="Times New Roman"/>
          <w:sz w:val="26"/>
          <w:u w:val="single"/>
        </w:rPr>
        <w:tab/>
      </w:r>
      <w:r w:rsidRPr="00F978CD">
        <w:rPr>
          <w:rFonts w:ascii="Times New Roman" w:eastAsia="Times New Roman" w:hAnsi="Times New Roman" w:cs="Times New Roman"/>
          <w:sz w:val="26"/>
          <w:u w:val="single"/>
        </w:rPr>
        <w:tab/>
      </w:r>
      <w:r w:rsidRPr="00F978CD">
        <w:rPr>
          <w:rFonts w:ascii="Times New Roman" w:eastAsia="Times New Roman" w:hAnsi="Times New Roman" w:cs="Times New Roman"/>
          <w:sz w:val="26"/>
          <w:u w:val="single"/>
        </w:rPr>
        <w:tab/>
        <w:t xml:space="preserve">054 </w:t>
      </w:r>
      <w:r>
        <w:rPr>
          <w:rFonts w:ascii="Times New Roman" w:eastAsia="Times New Roman" w:hAnsi="Times New Roman" w:cs="Times New Roman"/>
          <w:sz w:val="26"/>
          <w:u w:val="single"/>
        </w:rPr>
        <w:t>С</w:t>
      </w:r>
      <w:r w:rsidRPr="00F978CD">
        <w:rPr>
          <w:rFonts w:ascii="Times New Roman" w:eastAsia="Times New Roman" w:hAnsi="Times New Roman" w:cs="Times New Roman"/>
          <w:sz w:val="26"/>
          <w:u w:val="single"/>
        </w:rPr>
        <w:t>оціологія</w:t>
      </w:r>
      <w:r w:rsidRPr="00F978CD">
        <w:rPr>
          <w:rFonts w:ascii="Times New Roman" w:eastAsia="Times New Roman" w:hAnsi="Times New Roman" w:cs="Times New Roman"/>
          <w:sz w:val="26"/>
          <w:u w:val="single"/>
        </w:rPr>
        <w:tab/>
      </w:r>
      <w:r w:rsidRPr="00F978CD">
        <w:rPr>
          <w:rFonts w:ascii="Times New Roman" w:eastAsia="Times New Roman" w:hAnsi="Times New Roman" w:cs="Times New Roman"/>
          <w:sz w:val="26"/>
          <w:u w:val="single"/>
        </w:rPr>
        <w:tab/>
      </w:r>
      <w:r w:rsidRPr="00F978CD">
        <w:rPr>
          <w:rFonts w:ascii="Times New Roman" w:eastAsia="Times New Roman" w:hAnsi="Times New Roman" w:cs="Times New Roman"/>
          <w:sz w:val="26"/>
          <w:u w:val="single"/>
        </w:rPr>
        <w:tab/>
      </w:r>
      <w:r w:rsidRPr="00F978CD">
        <w:rPr>
          <w:rFonts w:ascii="Times New Roman" w:eastAsia="Times New Roman" w:hAnsi="Times New Roman" w:cs="Times New Roman"/>
          <w:sz w:val="26"/>
          <w:u w:val="single"/>
        </w:rPr>
        <w:tab/>
      </w:r>
      <w:r w:rsidRPr="00F978CD">
        <w:rPr>
          <w:rFonts w:ascii="Times New Roman" w:eastAsia="Times New Roman" w:hAnsi="Times New Roman" w:cs="Times New Roman"/>
          <w:sz w:val="26"/>
          <w:u w:val="single"/>
        </w:rPr>
        <w:tab/>
      </w:r>
    </w:p>
    <w:p w14:paraId="596482F7" w14:textId="77777777" w:rsidR="009363AB" w:rsidRPr="002B3F2C" w:rsidRDefault="009363AB" w:rsidP="009363AB">
      <w:pPr>
        <w:jc w:val="center"/>
        <w:rPr>
          <w:rFonts w:ascii="Times New Roman" w:eastAsia="Times New Roman" w:hAnsi="Times New Roman" w:cs="Times New Roman"/>
        </w:rPr>
      </w:pPr>
      <w:r w:rsidRPr="002B3F2C">
        <w:rPr>
          <w:rFonts w:ascii="Times New Roman" w:eastAsia="Times New Roman" w:hAnsi="Times New Roman" w:cs="Times New Roman"/>
        </w:rPr>
        <w:t>(</w:t>
      </w:r>
      <w:r w:rsidRPr="009B5D23">
        <w:rPr>
          <w:rFonts w:ascii="Times New Roman" w:eastAsia="Times New Roman" w:hAnsi="Times New Roman" w:cs="Times New Roman"/>
        </w:rPr>
        <w:t>шифр і</w:t>
      </w:r>
      <w:r w:rsidRPr="002B3F2C">
        <w:rPr>
          <w:rFonts w:ascii="Times New Roman" w:eastAsia="Times New Roman" w:hAnsi="Times New Roman" w:cs="Times New Roman"/>
        </w:rPr>
        <w:t xml:space="preserve"> назва</w:t>
      </w:r>
      <w:r w:rsidRPr="009B5D23">
        <w:rPr>
          <w:rFonts w:ascii="Times New Roman" w:eastAsia="Times New Roman" w:hAnsi="Times New Roman" w:cs="Times New Roman"/>
        </w:rPr>
        <w:t xml:space="preserve"> </w:t>
      </w:r>
      <w:r w:rsidRPr="002B3F2C">
        <w:rPr>
          <w:rFonts w:ascii="Times New Roman" w:eastAsia="Times New Roman" w:hAnsi="Times New Roman" w:cs="Times New Roman"/>
        </w:rPr>
        <w:t>)</w:t>
      </w:r>
    </w:p>
    <w:p w14:paraId="0001121B" w14:textId="77777777" w:rsidR="009363AB" w:rsidRDefault="009363AB" w:rsidP="009363AB">
      <w:pPr>
        <w:rPr>
          <w:rFonts w:ascii="Times New Roman" w:eastAsia="Times New Roman" w:hAnsi="Times New Roman" w:cs="Times New Roman"/>
          <w:sz w:val="26"/>
        </w:rPr>
      </w:pPr>
    </w:p>
    <w:p w14:paraId="44203727" w14:textId="72ECB2FA" w:rsidR="009363AB" w:rsidRPr="00F978CD" w:rsidRDefault="009363AB" w:rsidP="009363AB">
      <w:pPr>
        <w:rPr>
          <w:rFonts w:ascii="Times New Roman" w:eastAsia="Times New Roman" w:hAnsi="Times New Roman" w:cs="Times New Roman"/>
          <w:u w:val="single"/>
        </w:rPr>
      </w:pPr>
      <w:r>
        <w:rPr>
          <w:rFonts w:ascii="Times New Roman" w:eastAsia="Times New Roman" w:hAnsi="Times New Roman" w:cs="Times New Roman"/>
          <w:sz w:val="28"/>
          <w:szCs w:val="28"/>
        </w:rPr>
        <w:t xml:space="preserve">освітня програма </w:t>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t>Соціологія управління</w:t>
      </w:r>
      <w:r>
        <w:rPr>
          <w:rFonts w:ascii="Times New Roman" w:eastAsia="Times New Roman" w:hAnsi="Times New Roman" w:cs="Times New Roman"/>
          <w:sz w:val="28"/>
          <w:szCs w:val="28"/>
          <w:u w:val="single"/>
        </w:rPr>
        <w:tab/>
      </w:r>
      <w:r w:rsidR="004A1860">
        <w:rPr>
          <w:rFonts w:ascii="Times New Roman" w:eastAsia="Times New Roman" w:hAnsi="Times New Roman" w:cs="Times New Roman"/>
          <w:sz w:val="28"/>
          <w:szCs w:val="28"/>
          <w:u w:val="single"/>
        </w:rPr>
        <w:t>людськими ресурсами</w:t>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r w:rsidRPr="00F978CD">
        <w:rPr>
          <w:rFonts w:ascii="Times New Roman" w:eastAsia="Times New Roman" w:hAnsi="Times New Roman" w:cs="Times New Roman"/>
          <w:sz w:val="28"/>
          <w:szCs w:val="28"/>
          <w:u w:val="single"/>
        </w:rPr>
        <w:tab/>
      </w:r>
    </w:p>
    <w:p w14:paraId="22F0A67E" w14:textId="77777777" w:rsidR="009363AB" w:rsidRPr="002B3F2C" w:rsidRDefault="009363AB" w:rsidP="009363AB">
      <w:pPr>
        <w:jc w:val="center"/>
        <w:rPr>
          <w:rFonts w:ascii="Times New Roman" w:eastAsia="Times New Roman" w:hAnsi="Times New Roman" w:cs="Times New Roman"/>
        </w:rPr>
      </w:pPr>
      <w:r w:rsidRPr="002B3F2C">
        <w:rPr>
          <w:rFonts w:ascii="Times New Roman" w:eastAsia="Times New Roman" w:hAnsi="Times New Roman" w:cs="Times New Roman"/>
        </w:rPr>
        <w:t>(назв</w:t>
      </w:r>
      <w:r>
        <w:rPr>
          <w:rFonts w:ascii="Times New Roman" w:eastAsia="Times New Roman" w:hAnsi="Times New Roman" w:cs="Times New Roman"/>
        </w:rPr>
        <w:t>и освітніх програм спеціальностей</w:t>
      </w:r>
      <w:r w:rsidRPr="009B5D23">
        <w:rPr>
          <w:rFonts w:ascii="Times New Roman" w:eastAsia="Times New Roman" w:hAnsi="Times New Roman" w:cs="Times New Roman"/>
        </w:rPr>
        <w:t xml:space="preserve"> </w:t>
      </w:r>
      <w:r w:rsidRPr="002B3F2C">
        <w:rPr>
          <w:rFonts w:ascii="Times New Roman" w:eastAsia="Times New Roman" w:hAnsi="Times New Roman" w:cs="Times New Roman"/>
        </w:rPr>
        <w:t>)</w:t>
      </w:r>
    </w:p>
    <w:p w14:paraId="052FF084" w14:textId="77777777" w:rsidR="009363AB" w:rsidRPr="000E5B5B" w:rsidRDefault="009363AB" w:rsidP="009363AB">
      <w:pPr>
        <w:rPr>
          <w:rFonts w:ascii="Times New Roman" w:eastAsia="Times New Roman" w:hAnsi="Times New Roman" w:cs="Times New Roman"/>
          <w:sz w:val="26"/>
        </w:rPr>
      </w:pPr>
    </w:p>
    <w:p w14:paraId="1B2AA909" w14:textId="77777777" w:rsidR="009363AB" w:rsidRPr="00B219AF" w:rsidRDefault="009363AB" w:rsidP="009363AB">
      <w:pPr>
        <w:rPr>
          <w:rFonts w:ascii="Times New Roman" w:eastAsia="Times New Roman" w:hAnsi="Times New Roman" w:cs="Times New Roman"/>
          <w:sz w:val="24"/>
        </w:rPr>
      </w:pPr>
      <w:r w:rsidRPr="00B219AF">
        <w:rPr>
          <w:rFonts w:ascii="Times New Roman" w:eastAsia="Times New Roman" w:hAnsi="Times New Roman" w:cs="Times New Roman"/>
          <w:sz w:val="28"/>
          <w:szCs w:val="28"/>
        </w:rPr>
        <w:t>вид</w:t>
      </w:r>
      <w:r w:rsidRPr="000E5B5B">
        <w:rPr>
          <w:rFonts w:ascii="Times New Roman" w:eastAsia="Times New Roman" w:hAnsi="Times New Roman" w:cs="Times New Roman"/>
          <w:sz w:val="28"/>
          <w:szCs w:val="28"/>
        </w:rPr>
        <w:t xml:space="preserve"> дисципліни </w:t>
      </w:r>
      <w:r w:rsidRPr="008D369C">
        <w:rPr>
          <w:rFonts w:ascii="Times New Roman" w:eastAsia="Times New Roman" w:hAnsi="Times New Roman" w:cs="Times New Roman"/>
          <w:sz w:val="28"/>
          <w:szCs w:val="28"/>
          <w:u w:val="single"/>
        </w:rPr>
        <w:tab/>
      </w:r>
      <w:r w:rsidRPr="008D369C">
        <w:rPr>
          <w:rFonts w:ascii="Times New Roman" w:eastAsia="Times New Roman" w:hAnsi="Times New Roman" w:cs="Times New Roman"/>
          <w:sz w:val="28"/>
          <w:szCs w:val="28"/>
          <w:u w:val="single"/>
        </w:rPr>
        <w:tab/>
        <w:t>професійна підготовка (</w:t>
      </w:r>
      <w:r w:rsidR="003C6D8D">
        <w:rPr>
          <w:rFonts w:ascii="Times New Roman" w:eastAsia="Times New Roman" w:hAnsi="Times New Roman" w:cs="Times New Roman"/>
          <w:sz w:val="28"/>
          <w:szCs w:val="28"/>
          <w:u w:val="single"/>
        </w:rPr>
        <w:t>обов’язкова)</w:t>
      </w:r>
      <w:r w:rsidRPr="008D369C">
        <w:rPr>
          <w:rFonts w:ascii="Times New Roman" w:eastAsia="Times New Roman" w:hAnsi="Times New Roman" w:cs="Times New Roman"/>
          <w:sz w:val="28"/>
          <w:szCs w:val="28"/>
          <w:u w:val="single"/>
        </w:rPr>
        <w:tab/>
      </w:r>
      <w:r w:rsidRPr="008D369C">
        <w:rPr>
          <w:rFonts w:ascii="Times New Roman" w:eastAsia="Times New Roman" w:hAnsi="Times New Roman" w:cs="Times New Roman"/>
          <w:sz w:val="28"/>
          <w:szCs w:val="28"/>
          <w:u w:val="single"/>
        </w:rPr>
        <w:tab/>
      </w:r>
      <w:r w:rsidRPr="008D369C">
        <w:rPr>
          <w:rFonts w:ascii="Times New Roman" w:eastAsia="Times New Roman" w:hAnsi="Times New Roman" w:cs="Times New Roman"/>
          <w:sz w:val="28"/>
          <w:szCs w:val="28"/>
          <w:u w:val="single"/>
        </w:rPr>
        <w:tab/>
      </w:r>
    </w:p>
    <w:p w14:paraId="4EA370C5" w14:textId="77777777" w:rsidR="009363AB" w:rsidRPr="00B219AF" w:rsidRDefault="009363AB" w:rsidP="009363AB">
      <w:pPr>
        <w:ind w:left="1843"/>
        <w:rPr>
          <w:rFonts w:ascii="Times New Roman" w:eastAsia="Times New Roman" w:hAnsi="Times New Roman" w:cs="Times New Roman"/>
          <w:sz w:val="18"/>
          <w:szCs w:val="18"/>
        </w:rPr>
      </w:pPr>
      <w:r w:rsidRPr="00B219AF">
        <w:rPr>
          <w:rFonts w:ascii="Times New Roman" w:eastAsia="Times New Roman" w:hAnsi="Times New Roman" w:cs="Times New Roman"/>
          <w:sz w:val="18"/>
          <w:szCs w:val="18"/>
        </w:rPr>
        <w:t>(загальна підготовка</w:t>
      </w:r>
      <w:r w:rsidRPr="00B219AF">
        <w:rPr>
          <w:rFonts w:ascii="Times New Roman" w:hAnsi="Times New Roman" w:cs="Times New Roman"/>
          <w:sz w:val="18"/>
          <w:szCs w:val="18"/>
        </w:rPr>
        <w:t xml:space="preserve"> </w:t>
      </w:r>
      <w:r>
        <w:rPr>
          <w:rFonts w:ascii="Times New Roman" w:hAnsi="Times New Roman" w:cs="Times New Roman"/>
          <w:sz w:val="18"/>
          <w:szCs w:val="18"/>
        </w:rPr>
        <w:t>(</w:t>
      </w:r>
      <w:r w:rsidRPr="00B219AF">
        <w:rPr>
          <w:rFonts w:ascii="Times New Roman" w:hAnsi="Times New Roman" w:cs="Times New Roman"/>
          <w:sz w:val="18"/>
          <w:szCs w:val="18"/>
        </w:rPr>
        <w:t>обов’язков</w:t>
      </w:r>
      <w:r>
        <w:rPr>
          <w:rFonts w:ascii="Times New Roman" w:hAnsi="Times New Roman" w:cs="Times New Roman"/>
          <w:sz w:val="18"/>
          <w:szCs w:val="18"/>
        </w:rPr>
        <w:t>а/</w:t>
      </w:r>
      <w:r w:rsidRPr="00B219AF">
        <w:rPr>
          <w:rFonts w:ascii="Times New Roman" w:hAnsi="Times New Roman" w:cs="Times New Roman"/>
          <w:sz w:val="18"/>
          <w:szCs w:val="18"/>
        </w:rPr>
        <w:t>вибірков</w:t>
      </w:r>
      <w:r>
        <w:rPr>
          <w:rFonts w:ascii="Times New Roman" w:hAnsi="Times New Roman" w:cs="Times New Roman"/>
          <w:sz w:val="18"/>
          <w:szCs w:val="18"/>
        </w:rPr>
        <w:t>а)</w:t>
      </w:r>
      <w:r w:rsidRPr="00B219AF">
        <w:rPr>
          <w:rFonts w:ascii="Times New Roman" w:eastAsia="Times New Roman" w:hAnsi="Times New Roman" w:cs="Times New Roman"/>
          <w:sz w:val="18"/>
          <w:szCs w:val="18"/>
        </w:rPr>
        <w:t xml:space="preserve"> / професійна підготовка</w:t>
      </w:r>
      <w:r w:rsidRPr="00B219AF">
        <w:rPr>
          <w:rFonts w:ascii="Times New Roman" w:hAnsi="Times New Roman" w:cs="Times New Roman"/>
          <w:sz w:val="18"/>
          <w:szCs w:val="18"/>
        </w:rPr>
        <w:t xml:space="preserve"> </w:t>
      </w:r>
      <w:r>
        <w:rPr>
          <w:rFonts w:ascii="Times New Roman" w:hAnsi="Times New Roman" w:cs="Times New Roman"/>
          <w:sz w:val="18"/>
          <w:szCs w:val="18"/>
        </w:rPr>
        <w:t>(</w:t>
      </w:r>
      <w:r w:rsidRPr="00B219AF">
        <w:rPr>
          <w:rFonts w:ascii="Times New Roman" w:hAnsi="Times New Roman" w:cs="Times New Roman"/>
          <w:sz w:val="18"/>
          <w:szCs w:val="18"/>
        </w:rPr>
        <w:t>обов’язков</w:t>
      </w:r>
      <w:r>
        <w:rPr>
          <w:rFonts w:ascii="Times New Roman" w:hAnsi="Times New Roman" w:cs="Times New Roman"/>
          <w:sz w:val="18"/>
          <w:szCs w:val="18"/>
        </w:rPr>
        <w:t>а/</w:t>
      </w:r>
      <w:r w:rsidRPr="00B219AF">
        <w:rPr>
          <w:rFonts w:ascii="Times New Roman" w:hAnsi="Times New Roman" w:cs="Times New Roman"/>
          <w:sz w:val="18"/>
          <w:szCs w:val="18"/>
        </w:rPr>
        <w:t>вибірков</w:t>
      </w:r>
      <w:r>
        <w:rPr>
          <w:rFonts w:ascii="Times New Roman" w:hAnsi="Times New Roman" w:cs="Times New Roman"/>
          <w:sz w:val="18"/>
          <w:szCs w:val="18"/>
        </w:rPr>
        <w:t>а)</w:t>
      </w:r>
      <w:r w:rsidRPr="00B219AF">
        <w:rPr>
          <w:rFonts w:ascii="Times New Roman" w:eastAsia="Times New Roman" w:hAnsi="Times New Roman" w:cs="Times New Roman"/>
          <w:sz w:val="18"/>
          <w:szCs w:val="18"/>
        </w:rPr>
        <w:t>)</w:t>
      </w:r>
    </w:p>
    <w:p w14:paraId="6F2A1FBD" w14:textId="77777777" w:rsidR="009363AB" w:rsidRPr="000E5B5B" w:rsidRDefault="009363AB" w:rsidP="009363AB">
      <w:pPr>
        <w:rPr>
          <w:rFonts w:ascii="Times New Roman" w:hAnsi="Times New Roman" w:cs="Times New Roman"/>
          <w:sz w:val="26"/>
          <w:szCs w:val="26"/>
        </w:rPr>
      </w:pPr>
    </w:p>
    <w:p w14:paraId="3E107E43" w14:textId="77777777" w:rsidR="009363AB" w:rsidRPr="000E5B5B" w:rsidRDefault="009363AB" w:rsidP="009363AB">
      <w:pPr>
        <w:rPr>
          <w:rFonts w:ascii="Times New Roman" w:hAnsi="Times New Roman" w:cs="Times New Roman"/>
          <w:sz w:val="26"/>
          <w:szCs w:val="26"/>
        </w:rPr>
      </w:pPr>
      <w:r w:rsidRPr="000E5B5B">
        <w:rPr>
          <w:rFonts w:ascii="Times New Roman" w:hAnsi="Times New Roman" w:cs="Times New Roman"/>
          <w:sz w:val="28"/>
          <w:szCs w:val="28"/>
        </w:rPr>
        <w:t xml:space="preserve">форма навчання </w:t>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t>денна</w:t>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r w:rsidRPr="00513BE8">
        <w:rPr>
          <w:rFonts w:ascii="Times New Roman" w:hAnsi="Times New Roman" w:cs="Times New Roman"/>
          <w:sz w:val="28"/>
          <w:szCs w:val="28"/>
          <w:u w:val="single"/>
        </w:rPr>
        <w:tab/>
      </w:r>
    </w:p>
    <w:p w14:paraId="19C899B3" w14:textId="77777777" w:rsidR="009363AB" w:rsidRPr="004661DE" w:rsidRDefault="009363AB" w:rsidP="009363AB">
      <w:pPr>
        <w:jc w:val="center"/>
        <w:rPr>
          <w:rFonts w:ascii="Times New Roman" w:eastAsia="Times New Roman" w:hAnsi="Times New Roman" w:cs="Times New Roman"/>
          <w:sz w:val="20"/>
        </w:rPr>
      </w:pPr>
      <w:r>
        <w:rPr>
          <w:rFonts w:ascii="Times New Roman" w:eastAsia="Times New Roman" w:hAnsi="Times New Roman" w:cs="Times New Roman"/>
          <w:sz w:val="20"/>
        </w:rPr>
        <w:t>(денна/</w:t>
      </w:r>
      <w:r w:rsidRPr="004661DE">
        <w:rPr>
          <w:rFonts w:ascii="Times New Roman" w:eastAsia="Times New Roman" w:hAnsi="Times New Roman" w:cs="Times New Roman"/>
          <w:sz w:val="20"/>
        </w:rPr>
        <w:t>заочна)</w:t>
      </w:r>
    </w:p>
    <w:p w14:paraId="3FBD14D6" w14:textId="77777777" w:rsidR="009363AB" w:rsidRPr="004661DE" w:rsidRDefault="009363AB" w:rsidP="009363AB">
      <w:pPr>
        <w:rPr>
          <w:rFonts w:ascii="Times New Roman" w:eastAsia="Times New Roman" w:hAnsi="Times New Roman" w:cs="Times New Roman"/>
          <w:sz w:val="20"/>
        </w:rPr>
      </w:pPr>
    </w:p>
    <w:p w14:paraId="53D5210B" w14:textId="77777777" w:rsidR="009363AB" w:rsidRPr="000E5B5B" w:rsidRDefault="009363AB" w:rsidP="009363AB">
      <w:pPr>
        <w:rPr>
          <w:rFonts w:ascii="Times New Roman" w:eastAsia="Times New Roman" w:hAnsi="Times New Roman" w:cs="Times New Roman"/>
        </w:rPr>
      </w:pPr>
    </w:p>
    <w:p w14:paraId="326191E4" w14:textId="77777777" w:rsidR="009363AB" w:rsidRDefault="009363AB" w:rsidP="009363AB">
      <w:pPr>
        <w:rPr>
          <w:rFonts w:ascii="Times New Roman" w:eastAsia="Times New Roman" w:hAnsi="Times New Roman" w:cs="Times New Roman"/>
        </w:rPr>
      </w:pPr>
    </w:p>
    <w:p w14:paraId="6426AB12" w14:textId="77777777" w:rsidR="009363AB" w:rsidRPr="000E5B5B" w:rsidRDefault="009363AB" w:rsidP="009363AB">
      <w:pPr>
        <w:rPr>
          <w:rFonts w:ascii="Times New Roman" w:eastAsia="Times New Roman" w:hAnsi="Times New Roman" w:cs="Times New Roman"/>
        </w:rPr>
      </w:pPr>
    </w:p>
    <w:p w14:paraId="3A7DCA2D" w14:textId="77777777" w:rsidR="009363AB" w:rsidRDefault="009363AB" w:rsidP="009363AB">
      <w:pPr>
        <w:jc w:val="center"/>
        <w:rPr>
          <w:rFonts w:ascii="Times New Roman" w:hAnsi="Times New Roman" w:cs="Times New Roman"/>
          <w:sz w:val="28"/>
          <w:szCs w:val="28"/>
        </w:rPr>
      </w:pPr>
      <w:r w:rsidRPr="000E5B5B">
        <w:rPr>
          <w:rFonts w:ascii="Times New Roman" w:eastAsia="Times New Roman" w:hAnsi="Times New Roman" w:cs="Times New Roman"/>
          <w:sz w:val="28"/>
          <w:szCs w:val="28"/>
        </w:rPr>
        <w:t>Харків – 20</w:t>
      </w:r>
      <w:r>
        <w:rPr>
          <w:rFonts w:ascii="Times New Roman" w:eastAsia="Times New Roman" w:hAnsi="Times New Roman" w:cs="Times New Roman"/>
          <w:sz w:val="28"/>
          <w:szCs w:val="28"/>
        </w:rPr>
        <w:t>20</w:t>
      </w:r>
      <w:r w:rsidRPr="000E5B5B">
        <w:rPr>
          <w:rFonts w:ascii="Times New Roman" w:eastAsia="Times New Roman" w:hAnsi="Times New Roman" w:cs="Times New Roman"/>
          <w:sz w:val="28"/>
          <w:szCs w:val="28"/>
        </w:rPr>
        <w:t xml:space="preserve"> рік</w:t>
      </w:r>
      <w:r>
        <w:rPr>
          <w:rFonts w:ascii="Times New Roman" w:hAnsi="Times New Roman" w:cs="Times New Roman"/>
          <w:sz w:val="28"/>
          <w:szCs w:val="28"/>
        </w:rPr>
        <w:br w:type="page"/>
      </w:r>
    </w:p>
    <w:p w14:paraId="322059FC" w14:textId="77777777" w:rsidR="002852AC" w:rsidRDefault="002852AC" w:rsidP="009363AB">
      <w:pPr>
        <w:spacing w:line="360" w:lineRule="auto"/>
        <w:jc w:val="both"/>
        <w:rPr>
          <w:rFonts w:ascii="Times New Roman" w:hAnsi="Times New Roman" w:cs="Times New Roman"/>
          <w:b/>
          <w:sz w:val="28"/>
          <w:szCs w:val="28"/>
        </w:rPr>
      </w:pPr>
    </w:p>
    <w:p w14:paraId="06C1E4C3" w14:textId="5ED737E7" w:rsidR="009363AB" w:rsidRPr="00F26F67" w:rsidRDefault="009363AB" w:rsidP="009363AB">
      <w:pPr>
        <w:spacing w:line="360" w:lineRule="auto"/>
        <w:jc w:val="both"/>
        <w:rPr>
          <w:rFonts w:ascii="Times New Roman" w:hAnsi="Times New Roman" w:cs="Times New Roman"/>
          <w:sz w:val="28"/>
          <w:szCs w:val="28"/>
        </w:rPr>
      </w:pPr>
      <w:r w:rsidRPr="00F26F67">
        <w:rPr>
          <w:rFonts w:ascii="Times New Roman" w:hAnsi="Times New Roman" w:cs="Times New Roman"/>
          <w:b/>
          <w:sz w:val="28"/>
          <w:szCs w:val="28"/>
        </w:rPr>
        <w:t xml:space="preserve">Обсяг дисципліни: </w:t>
      </w:r>
      <w:r w:rsidRPr="00F26F67">
        <w:rPr>
          <w:rFonts w:ascii="Times New Roman" w:hAnsi="Times New Roman" w:cs="Times New Roman"/>
          <w:sz w:val="28"/>
          <w:szCs w:val="28"/>
          <w:u w:val="single"/>
        </w:rPr>
        <w:t xml:space="preserve"> </w:t>
      </w:r>
      <w:r w:rsidR="003F0E38">
        <w:rPr>
          <w:rFonts w:ascii="Times New Roman" w:hAnsi="Times New Roman" w:cs="Times New Roman"/>
          <w:sz w:val="28"/>
          <w:szCs w:val="28"/>
          <w:u w:val="single"/>
        </w:rPr>
        <w:t>4</w:t>
      </w:r>
      <w:r w:rsidRPr="00F26F67">
        <w:rPr>
          <w:rFonts w:ascii="Times New Roman" w:hAnsi="Times New Roman" w:cs="Times New Roman"/>
          <w:sz w:val="28"/>
          <w:szCs w:val="28"/>
          <w:u w:val="single"/>
        </w:rPr>
        <w:t xml:space="preserve"> </w:t>
      </w:r>
      <w:r w:rsidRPr="00F26F67">
        <w:rPr>
          <w:rFonts w:ascii="Times New Roman" w:hAnsi="Times New Roman" w:cs="Times New Roman"/>
          <w:sz w:val="28"/>
          <w:szCs w:val="28"/>
        </w:rPr>
        <w:t xml:space="preserve"> кредити ECTS </w:t>
      </w:r>
      <w:r w:rsidRPr="00F26F67">
        <w:rPr>
          <w:rFonts w:ascii="Times New Roman" w:hAnsi="Times New Roman" w:cs="Times New Roman"/>
          <w:sz w:val="28"/>
          <w:szCs w:val="28"/>
          <w:u w:val="single"/>
        </w:rPr>
        <w:t>1</w:t>
      </w:r>
      <w:r w:rsidR="003F0E38">
        <w:rPr>
          <w:rFonts w:ascii="Times New Roman" w:hAnsi="Times New Roman" w:cs="Times New Roman"/>
          <w:sz w:val="28"/>
          <w:szCs w:val="28"/>
          <w:u w:val="single"/>
        </w:rPr>
        <w:t>2</w:t>
      </w:r>
      <w:r w:rsidRPr="00F26F67">
        <w:rPr>
          <w:rFonts w:ascii="Times New Roman" w:hAnsi="Times New Roman" w:cs="Times New Roman"/>
          <w:sz w:val="28"/>
          <w:szCs w:val="28"/>
          <w:u w:val="single"/>
        </w:rPr>
        <w:t xml:space="preserve">0 </w:t>
      </w:r>
      <w:r w:rsidRPr="00F26F67">
        <w:rPr>
          <w:rFonts w:ascii="Times New Roman" w:hAnsi="Times New Roman" w:cs="Times New Roman"/>
          <w:sz w:val="28"/>
          <w:szCs w:val="28"/>
        </w:rPr>
        <w:t>годин.</w:t>
      </w:r>
    </w:p>
    <w:p w14:paraId="5771BA18" w14:textId="6A48726A" w:rsidR="009363AB" w:rsidRPr="00F26F67" w:rsidRDefault="009363AB" w:rsidP="009363AB">
      <w:pPr>
        <w:spacing w:line="360" w:lineRule="auto"/>
        <w:jc w:val="both"/>
        <w:rPr>
          <w:rFonts w:ascii="Times New Roman" w:hAnsi="Times New Roman" w:cs="Times New Roman"/>
          <w:sz w:val="28"/>
          <w:szCs w:val="28"/>
        </w:rPr>
      </w:pPr>
      <w:r w:rsidRPr="00F26F67">
        <w:rPr>
          <w:rFonts w:ascii="Times New Roman" w:hAnsi="Times New Roman" w:cs="Times New Roman"/>
          <w:b/>
          <w:sz w:val="28"/>
          <w:szCs w:val="28"/>
        </w:rPr>
        <w:t>Лекцій:</w:t>
      </w:r>
      <w:r w:rsidRPr="00F26F67">
        <w:rPr>
          <w:rFonts w:ascii="Times New Roman" w:hAnsi="Times New Roman" w:cs="Times New Roman"/>
          <w:sz w:val="28"/>
          <w:szCs w:val="28"/>
        </w:rPr>
        <w:t xml:space="preserve"> </w:t>
      </w:r>
      <w:r w:rsidR="003F0E38">
        <w:rPr>
          <w:rFonts w:ascii="Times New Roman" w:hAnsi="Times New Roman" w:cs="Times New Roman"/>
          <w:sz w:val="28"/>
          <w:szCs w:val="28"/>
          <w:u w:val="single"/>
        </w:rPr>
        <w:t>16</w:t>
      </w:r>
      <w:r w:rsidRPr="00F26F67">
        <w:rPr>
          <w:rFonts w:ascii="Times New Roman" w:hAnsi="Times New Roman" w:cs="Times New Roman"/>
          <w:sz w:val="28"/>
          <w:szCs w:val="28"/>
          <w:u w:val="single"/>
        </w:rPr>
        <w:t xml:space="preserve"> </w:t>
      </w:r>
      <w:r w:rsidRPr="00F26F67">
        <w:rPr>
          <w:rFonts w:ascii="Times New Roman" w:hAnsi="Times New Roman" w:cs="Times New Roman"/>
          <w:sz w:val="28"/>
          <w:szCs w:val="28"/>
        </w:rPr>
        <w:t>годин.</w:t>
      </w:r>
    </w:p>
    <w:p w14:paraId="40FD1FD5" w14:textId="77777777" w:rsidR="009363AB" w:rsidRPr="00F26F67" w:rsidRDefault="009363AB" w:rsidP="009363AB">
      <w:pPr>
        <w:spacing w:line="360" w:lineRule="auto"/>
        <w:jc w:val="both"/>
        <w:rPr>
          <w:rFonts w:ascii="Times New Roman" w:hAnsi="Times New Roman" w:cs="Times New Roman"/>
          <w:sz w:val="28"/>
          <w:szCs w:val="28"/>
        </w:rPr>
      </w:pPr>
      <w:r w:rsidRPr="00F26F67">
        <w:rPr>
          <w:rFonts w:ascii="Times New Roman" w:hAnsi="Times New Roman" w:cs="Times New Roman"/>
          <w:b/>
          <w:sz w:val="28"/>
          <w:szCs w:val="28"/>
        </w:rPr>
        <w:t>Лабораторних занять:</w:t>
      </w:r>
      <w:r w:rsidRPr="00F26F67">
        <w:rPr>
          <w:rFonts w:ascii="Times New Roman" w:hAnsi="Times New Roman" w:cs="Times New Roman"/>
          <w:sz w:val="28"/>
          <w:szCs w:val="28"/>
        </w:rPr>
        <w:t xml:space="preserve"> ___ годин.</w:t>
      </w:r>
    </w:p>
    <w:p w14:paraId="49BB048C" w14:textId="0F502CC1" w:rsidR="009363AB" w:rsidRPr="00F26F67" w:rsidRDefault="009363AB" w:rsidP="009363AB">
      <w:pPr>
        <w:spacing w:line="360" w:lineRule="auto"/>
        <w:jc w:val="both"/>
        <w:rPr>
          <w:rFonts w:ascii="Times New Roman" w:hAnsi="Times New Roman" w:cs="Times New Roman"/>
          <w:sz w:val="28"/>
          <w:szCs w:val="28"/>
        </w:rPr>
      </w:pPr>
      <w:r w:rsidRPr="00F26F67">
        <w:rPr>
          <w:rFonts w:ascii="Times New Roman" w:hAnsi="Times New Roman" w:cs="Times New Roman"/>
          <w:b/>
          <w:sz w:val="28"/>
          <w:szCs w:val="28"/>
        </w:rPr>
        <w:t>Практичних занять:</w:t>
      </w:r>
      <w:r w:rsidRPr="00F26F67">
        <w:rPr>
          <w:rFonts w:ascii="Times New Roman" w:hAnsi="Times New Roman" w:cs="Times New Roman"/>
          <w:sz w:val="28"/>
          <w:szCs w:val="28"/>
        </w:rPr>
        <w:t xml:space="preserve">  </w:t>
      </w:r>
      <w:r w:rsidR="00C45929">
        <w:rPr>
          <w:rFonts w:ascii="Times New Roman" w:hAnsi="Times New Roman" w:cs="Times New Roman"/>
          <w:sz w:val="28"/>
          <w:szCs w:val="28"/>
          <w:u w:val="single"/>
        </w:rPr>
        <w:t>32</w:t>
      </w:r>
      <w:r w:rsidRPr="00F26F67">
        <w:rPr>
          <w:rFonts w:ascii="Times New Roman" w:hAnsi="Times New Roman" w:cs="Times New Roman"/>
          <w:sz w:val="28"/>
          <w:szCs w:val="28"/>
          <w:u w:val="single"/>
        </w:rPr>
        <w:t xml:space="preserve"> </w:t>
      </w:r>
      <w:r w:rsidRPr="00F26F67">
        <w:rPr>
          <w:rFonts w:ascii="Times New Roman" w:hAnsi="Times New Roman" w:cs="Times New Roman"/>
          <w:sz w:val="28"/>
          <w:szCs w:val="28"/>
        </w:rPr>
        <w:t xml:space="preserve"> годин.</w:t>
      </w:r>
    </w:p>
    <w:p w14:paraId="26AA445B" w14:textId="77777777" w:rsidR="009363AB" w:rsidRPr="00F26F67" w:rsidRDefault="009363AB" w:rsidP="009363AB">
      <w:pPr>
        <w:spacing w:line="360" w:lineRule="auto"/>
        <w:jc w:val="both"/>
        <w:rPr>
          <w:rFonts w:ascii="Times New Roman" w:hAnsi="Times New Roman" w:cs="Times New Roman"/>
          <w:sz w:val="28"/>
          <w:szCs w:val="28"/>
        </w:rPr>
      </w:pPr>
      <w:r w:rsidRPr="00F26F67">
        <w:rPr>
          <w:rFonts w:ascii="Times New Roman" w:hAnsi="Times New Roman" w:cs="Times New Roman"/>
          <w:b/>
          <w:sz w:val="28"/>
          <w:szCs w:val="28"/>
        </w:rPr>
        <w:t>Форма контролю:</w:t>
      </w:r>
      <w:r w:rsidRPr="00F26F67">
        <w:rPr>
          <w:rFonts w:ascii="Times New Roman" w:hAnsi="Times New Roman" w:cs="Times New Roman"/>
          <w:sz w:val="28"/>
          <w:szCs w:val="28"/>
        </w:rPr>
        <w:t xml:space="preserve"> іспит.</w:t>
      </w:r>
    </w:p>
    <w:p w14:paraId="465AE3F5" w14:textId="6654BD16" w:rsidR="00DC4E46" w:rsidRDefault="009363AB" w:rsidP="009363AB">
      <w:pPr>
        <w:spacing w:line="360" w:lineRule="auto"/>
        <w:jc w:val="both"/>
        <w:rPr>
          <w:rFonts w:ascii="Times New Roman" w:hAnsi="Times New Roman" w:cs="Times New Roman"/>
          <w:sz w:val="28"/>
          <w:szCs w:val="28"/>
        </w:rPr>
      </w:pPr>
      <w:r w:rsidRPr="00F26F67">
        <w:rPr>
          <w:rFonts w:ascii="Times New Roman" w:hAnsi="Times New Roman" w:cs="Times New Roman"/>
          <w:b/>
          <w:sz w:val="28"/>
          <w:szCs w:val="28"/>
        </w:rPr>
        <w:t>Термін викладання для освітньо</w:t>
      </w:r>
      <w:r w:rsidR="004A1860">
        <w:rPr>
          <w:rFonts w:ascii="Times New Roman" w:hAnsi="Times New Roman" w:cs="Times New Roman"/>
          <w:b/>
          <w:sz w:val="28"/>
          <w:szCs w:val="28"/>
        </w:rPr>
        <w:t>-кваліфікаційного рівня «магіст</w:t>
      </w:r>
      <w:r w:rsidRPr="00F26F67">
        <w:rPr>
          <w:rFonts w:ascii="Times New Roman" w:hAnsi="Times New Roman" w:cs="Times New Roman"/>
          <w:b/>
          <w:sz w:val="28"/>
          <w:szCs w:val="28"/>
        </w:rPr>
        <w:t>р»:</w:t>
      </w:r>
      <w:r w:rsidRPr="00F26F67">
        <w:rPr>
          <w:rFonts w:ascii="Times New Roman" w:hAnsi="Times New Roman" w:cs="Times New Roman"/>
          <w:sz w:val="28"/>
          <w:szCs w:val="28"/>
        </w:rPr>
        <w:t xml:space="preserve">  </w:t>
      </w:r>
    </w:p>
    <w:p w14:paraId="6D0D1433" w14:textId="388EBE2A" w:rsidR="009363AB" w:rsidRPr="00F26F67" w:rsidRDefault="003F0E38" w:rsidP="009363A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363AB" w:rsidRPr="00F26F67">
        <w:rPr>
          <w:rFonts w:ascii="Times New Roman" w:hAnsi="Times New Roman" w:cs="Times New Roman"/>
          <w:sz w:val="28"/>
          <w:szCs w:val="28"/>
        </w:rPr>
        <w:t xml:space="preserve"> семестр.</w:t>
      </w:r>
    </w:p>
    <w:p w14:paraId="29CCCAC3" w14:textId="77777777" w:rsidR="009363AB" w:rsidRDefault="009363AB" w:rsidP="009363AB">
      <w:pPr>
        <w:pStyle w:val="a3"/>
        <w:shd w:val="clear" w:color="auto" w:fill="auto"/>
        <w:spacing w:line="360" w:lineRule="auto"/>
        <w:ind w:firstLine="0"/>
        <w:jc w:val="both"/>
        <w:rPr>
          <w:sz w:val="28"/>
          <w:szCs w:val="28"/>
          <w:lang w:eastAsia="uk-UA"/>
        </w:rPr>
      </w:pPr>
      <w:r w:rsidRPr="00F26F67">
        <w:rPr>
          <w:rStyle w:val="a6"/>
          <w:spacing w:val="-1"/>
          <w:sz w:val="28"/>
          <w:szCs w:val="28"/>
          <w:lang w:eastAsia="uk-UA"/>
        </w:rPr>
        <w:t>Мова викладання:</w:t>
      </w:r>
      <w:r w:rsidRPr="00F26F67">
        <w:rPr>
          <w:sz w:val="28"/>
          <w:szCs w:val="28"/>
          <w:lang w:eastAsia="uk-UA"/>
        </w:rPr>
        <w:t xml:space="preserve"> українська. </w:t>
      </w:r>
    </w:p>
    <w:p w14:paraId="51B753F7" w14:textId="4DF83BD6" w:rsidR="003F0E38" w:rsidRPr="00A625DA" w:rsidRDefault="003F0E38" w:rsidP="00A625DA">
      <w:pPr>
        <w:jc w:val="both"/>
      </w:pPr>
    </w:p>
    <w:p w14:paraId="635B7D20" w14:textId="26F51445" w:rsidR="00C45929" w:rsidRPr="002852AC" w:rsidRDefault="009363AB" w:rsidP="003F0E38">
      <w:pPr>
        <w:spacing w:line="276" w:lineRule="auto"/>
        <w:ind w:firstLine="709"/>
        <w:jc w:val="both"/>
        <w:rPr>
          <w:rFonts w:ascii="Times New Roman" w:hAnsi="Times New Roman" w:cs="Times New Roman"/>
          <w:sz w:val="28"/>
          <w:szCs w:val="28"/>
        </w:rPr>
      </w:pPr>
      <w:r w:rsidRPr="002852AC">
        <w:rPr>
          <w:rFonts w:ascii="Times New Roman" w:hAnsi="Times New Roman" w:cs="Times New Roman"/>
          <w:b/>
          <w:sz w:val="28"/>
          <w:szCs w:val="28"/>
        </w:rPr>
        <w:t>Мета:</w:t>
      </w:r>
      <w:r w:rsidR="003F0E38" w:rsidRPr="002852AC">
        <w:rPr>
          <w:rFonts w:ascii="Times New Roman" w:hAnsi="Times New Roman" w:cs="Times New Roman"/>
          <w:b/>
          <w:sz w:val="28"/>
          <w:szCs w:val="28"/>
        </w:rPr>
        <w:t xml:space="preserve"> </w:t>
      </w:r>
      <w:r w:rsidR="00481F88" w:rsidRPr="002852AC">
        <w:rPr>
          <w:rFonts w:ascii="Times New Roman" w:hAnsi="Times New Roman" w:cs="Times New Roman"/>
          <w:sz w:val="28"/>
          <w:szCs w:val="28"/>
        </w:rPr>
        <w:t xml:space="preserve"> </w:t>
      </w:r>
      <w:r w:rsidR="003F0E38" w:rsidRPr="002852AC">
        <w:rPr>
          <w:rFonts w:ascii="Times New Roman" w:hAnsi="Times New Roman" w:cs="Times New Roman"/>
          <w:sz w:val="28"/>
          <w:szCs w:val="28"/>
        </w:rPr>
        <w:t>ознайомлення студентів  магістратури з теоретичними та методичними підходами до дослідження проблематики  міста як складного та багатоаспектного феномену, форми спільноти та типу соціальності,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w:t>
      </w:r>
    </w:p>
    <w:p w14:paraId="38E52C97" w14:textId="77777777" w:rsidR="00481F88" w:rsidRDefault="00481F88" w:rsidP="00481F88">
      <w:pPr>
        <w:rPr>
          <w:rFonts w:ascii="Cambria" w:hAnsi="Cambria"/>
          <w:b/>
          <w:sz w:val="24"/>
          <w:szCs w:val="24"/>
          <w:lang w:eastAsia="uk-UA"/>
        </w:rPr>
      </w:pPr>
    </w:p>
    <w:p w14:paraId="6D7B31DC" w14:textId="471C4E11" w:rsidR="00481F88" w:rsidRDefault="00224FA1" w:rsidP="00A625DA">
      <w:pPr>
        <w:spacing w:line="276" w:lineRule="auto"/>
        <w:rPr>
          <w:rFonts w:ascii="Cambria" w:hAnsi="Cambria"/>
          <w:b/>
          <w:sz w:val="28"/>
          <w:szCs w:val="28"/>
          <w:lang w:eastAsia="uk-UA"/>
        </w:rPr>
      </w:pPr>
      <w:r w:rsidRPr="00224FA1">
        <w:rPr>
          <w:rFonts w:ascii="Cambria" w:hAnsi="Cambria"/>
          <w:b/>
          <w:sz w:val="28"/>
          <w:szCs w:val="28"/>
          <w:lang w:eastAsia="uk-UA"/>
        </w:rPr>
        <w:t xml:space="preserve">         </w:t>
      </w:r>
      <w:r w:rsidR="00481F88" w:rsidRPr="00224FA1">
        <w:rPr>
          <w:rFonts w:ascii="Cambria" w:hAnsi="Cambria"/>
          <w:b/>
          <w:sz w:val="28"/>
          <w:szCs w:val="28"/>
          <w:lang w:eastAsia="uk-UA"/>
        </w:rPr>
        <w:t xml:space="preserve"> Компетентності</w:t>
      </w:r>
      <w:r w:rsidRPr="00224FA1">
        <w:rPr>
          <w:rFonts w:ascii="Cambria" w:hAnsi="Cambria"/>
          <w:b/>
          <w:sz w:val="28"/>
          <w:szCs w:val="28"/>
          <w:lang w:eastAsia="uk-UA"/>
        </w:rPr>
        <w:t>:</w:t>
      </w:r>
    </w:p>
    <w:p w14:paraId="7EDC108A" w14:textId="77777777" w:rsidR="0064009A" w:rsidRPr="0064009A" w:rsidRDefault="0064009A" w:rsidP="0064009A">
      <w:pPr>
        <w:pStyle w:val="a7"/>
        <w:numPr>
          <w:ilvl w:val="0"/>
          <w:numId w:val="22"/>
        </w:numPr>
        <w:jc w:val="both"/>
        <w:rPr>
          <w:rFonts w:ascii="Times New Roman" w:hAnsi="Times New Roman" w:cs="Times New Roman"/>
          <w:sz w:val="28"/>
          <w:szCs w:val="28"/>
        </w:rPr>
      </w:pPr>
      <w:r w:rsidRPr="0064009A">
        <w:rPr>
          <w:rFonts w:ascii="Times New Roman" w:hAnsi="Times New Roman" w:cs="Times New Roman"/>
          <w:sz w:val="28"/>
          <w:szCs w:val="28"/>
        </w:rPr>
        <w:t xml:space="preserve">Здатність аналізувати соціальні процеси, розвиток соціальних структур та відносин,  використовуючи </w:t>
      </w:r>
      <w:proofErr w:type="spellStart"/>
      <w:r w:rsidRPr="0064009A">
        <w:rPr>
          <w:rFonts w:ascii="Times New Roman" w:hAnsi="Times New Roman" w:cs="Times New Roman"/>
          <w:sz w:val="28"/>
          <w:szCs w:val="28"/>
        </w:rPr>
        <w:t>понятійно</w:t>
      </w:r>
      <w:proofErr w:type="spellEnd"/>
      <w:r w:rsidRPr="0064009A">
        <w:rPr>
          <w:rFonts w:ascii="Times New Roman" w:hAnsi="Times New Roman" w:cs="Times New Roman"/>
          <w:sz w:val="28"/>
          <w:szCs w:val="28"/>
        </w:rPr>
        <w:t>-категорійний апарат соціології соціальних змін (ФК-2).</w:t>
      </w:r>
    </w:p>
    <w:p w14:paraId="09DA4216" w14:textId="77777777" w:rsidR="0064009A" w:rsidRPr="0064009A" w:rsidRDefault="0064009A" w:rsidP="0064009A">
      <w:pPr>
        <w:pStyle w:val="a7"/>
        <w:numPr>
          <w:ilvl w:val="0"/>
          <w:numId w:val="22"/>
        </w:numPr>
        <w:jc w:val="both"/>
        <w:rPr>
          <w:rFonts w:ascii="Times New Roman" w:hAnsi="Times New Roman" w:cs="Times New Roman"/>
          <w:sz w:val="28"/>
          <w:szCs w:val="28"/>
        </w:rPr>
      </w:pPr>
      <w:r w:rsidRPr="0064009A">
        <w:rPr>
          <w:rFonts w:ascii="Times New Roman" w:hAnsi="Times New Roman" w:cs="Times New Roman"/>
          <w:sz w:val="28"/>
          <w:szCs w:val="28"/>
        </w:rPr>
        <w:t xml:space="preserve">Спроможність виявляти, аналізувати, інтерпретувати і </w:t>
      </w:r>
      <w:proofErr w:type="spellStart"/>
      <w:r w:rsidRPr="0064009A">
        <w:rPr>
          <w:rFonts w:ascii="Times New Roman" w:hAnsi="Times New Roman" w:cs="Times New Roman"/>
          <w:sz w:val="28"/>
          <w:szCs w:val="28"/>
        </w:rPr>
        <w:t>концептуалізувати</w:t>
      </w:r>
      <w:proofErr w:type="spellEnd"/>
      <w:r w:rsidRPr="0064009A">
        <w:rPr>
          <w:rFonts w:ascii="Times New Roman" w:hAnsi="Times New Roman" w:cs="Times New Roman"/>
          <w:sz w:val="28"/>
          <w:szCs w:val="28"/>
        </w:rPr>
        <w:t xml:space="preserve">  феномени та динамічні процеси міського життя (ФК-7).</w:t>
      </w:r>
    </w:p>
    <w:p w14:paraId="303E2C1F" w14:textId="77777777" w:rsidR="00A07548" w:rsidRDefault="00A07548" w:rsidP="00DF54D2">
      <w:pPr>
        <w:spacing w:line="276" w:lineRule="auto"/>
        <w:jc w:val="both"/>
        <w:rPr>
          <w:rFonts w:ascii="Times New Roman" w:hAnsi="Times New Roman" w:cs="Times New Roman"/>
          <w:b/>
          <w:sz w:val="28"/>
          <w:szCs w:val="28"/>
        </w:rPr>
      </w:pPr>
    </w:p>
    <w:p w14:paraId="53EF2539" w14:textId="5E8616A6" w:rsidR="00224FA1" w:rsidRDefault="00A625DA" w:rsidP="00224FA1">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24FA1">
        <w:rPr>
          <w:rFonts w:ascii="Times New Roman" w:hAnsi="Times New Roman" w:cs="Times New Roman"/>
          <w:b/>
          <w:sz w:val="28"/>
          <w:szCs w:val="28"/>
        </w:rPr>
        <w:t xml:space="preserve">   </w:t>
      </w:r>
      <w:r w:rsidR="00224FA1" w:rsidRPr="00DF54D2">
        <w:rPr>
          <w:rFonts w:ascii="Times New Roman" w:hAnsi="Times New Roman" w:cs="Times New Roman"/>
          <w:b/>
          <w:sz w:val="28"/>
          <w:szCs w:val="28"/>
        </w:rPr>
        <w:t xml:space="preserve">Результати навчання: </w:t>
      </w:r>
    </w:p>
    <w:p w14:paraId="21329DA9" w14:textId="77777777" w:rsidR="00673439" w:rsidRPr="00673439" w:rsidRDefault="00673439" w:rsidP="00673439">
      <w:pPr>
        <w:pStyle w:val="a7"/>
        <w:numPr>
          <w:ilvl w:val="0"/>
          <w:numId w:val="23"/>
        </w:numPr>
        <w:tabs>
          <w:tab w:val="left" w:pos="5"/>
          <w:tab w:val="left" w:pos="459"/>
          <w:tab w:val="left" w:pos="601"/>
          <w:tab w:val="left" w:pos="885"/>
        </w:tabs>
        <w:jc w:val="both"/>
        <w:rPr>
          <w:rFonts w:ascii="Times New Roman" w:hAnsi="Times New Roman" w:cs="Times New Roman"/>
          <w:sz w:val="28"/>
          <w:szCs w:val="28"/>
        </w:rPr>
      </w:pPr>
      <w:r w:rsidRPr="00673439">
        <w:rPr>
          <w:rFonts w:ascii="Times New Roman" w:hAnsi="Times New Roman" w:cs="Times New Roman"/>
          <w:sz w:val="28"/>
          <w:szCs w:val="28"/>
        </w:rPr>
        <w:t>Знання основних категорій та спеціальних теорій соціології міста; вміння організовувати і проводити самостійні соціологічні дослідження у міському соціумі; вміння формулювати рекомендації щодо оптимізації процесу управління життєдіяльності міста (РН-10).</w:t>
      </w:r>
    </w:p>
    <w:p w14:paraId="6F3581F1" w14:textId="77777777" w:rsidR="00673439" w:rsidRDefault="00673439" w:rsidP="003F0E38">
      <w:pPr>
        <w:pStyle w:val="a3"/>
        <w:spacing w:line="276" w:lineRule="auto"/>
        <w:rPr>
          <w:sz w:val="28"/>
          <w:szCs w:val="28"/>
        </w:rPr>
      </w:pPr>
    </w:p>
    <w:p w14:paraId="1CE89E67" w14:textId="54FA9CCA" w:rsidR="009363AB" w:rsidRPr="00270DCB" w:rsidRDefault="004A1860" w:rsidP="00270DCB">
      <w:pPr>
        <w:tabs>
          <w:tab w:val="left" w:pos="340"/>
        </w:tabs>
        <w:spacing w:line="276" w:lineRule="auto"/>
        <w:jc w:val="both"/>
        <w:rPr>
          <w:rFonts w:ascii="Times New Roman" w:hAnsi="Times New Roman" w:cs="Times New Roman"/>
          <w:sz w:val="28"/>
          <w:szCs w:val="28"/>
        </w:rPr>
      </w:pPr>
      <w:r w:rsidRPr="00270DCB">
        <w:rPr>
          <w:rFonts w:ascii="Times New Roman" w:hAnsi="Times New Roman" w:cs="Times New Roman"/>
          <w:b/>
          <w:sz w:val="28"/>
          <w:szCs w:val="28"/>
        </w:rPr>
        <w:t>Теми що розглядаються</w:t>
      </w:r>
      <w:r w:rsidR="002852AC">
        <w:rPr>
          <w:rFonts w:ascii="Times New Roman" w:hAnsi="Times New Roman" w:cs="Times New Roman"/>
          <w:b/>
          <w:sz w:val="28"/>
          <w:szCs w:val="28"/>
        </w:rPr>
        <w:t>:</w:t>
      </w:r>
    </w:p>
    <w:p w14:paraId="6710ABAD" w14:textId="77777777" w:rsidR="004A1860" w:rsidRPr="00270DCB" w:rsidRDefault="004A1860" w:rsidP="00270DCB">
      <w:pPr>
        <w:spacing w:line="276" w:lineRule="auto"/>
        <w:ind w:firstLine="720"/>
        <w:rPr>
          <w:rFonts w:ascii="Times New Roman" w:hAnsi="Times New Roman" w:cs="Times New Roman"/>
          <w:b/>
          <w:sz w:val="28"/>
          <w:szCs w:val="28"/>
        </w:rPr>
      </w:pPr>
    </w:p>
    <w:p w14:paraId="2C7B6294" w14:textId="77777777" w:rsidR="0043320A" w:rsidRPr="00270DCB" w:rsidRDefault="0043320A" w:rsidP="00270DCB">
      <w:pPr>
        <w:pStyle w:val="aa"/>
        <w:spacing w:line="276" w:lineRule="auto"/>
        <w:jc w:val="both"/>
        <w:rPr>
          <w:b/>
          <w:sz w:val="28"/>
          <w:szCs w:val="28"/>
        </w:rPr>
      </w:pPr>
      <w:r w:rsidRPr="00673439">
        <w:rPr>
          <w:b/>
          <w:sz w:val="28"/>
          <w:szCs w:val="28"/>
          <w:lang w:val="uk-UA"/>
        </w:rPr>
        <w:t>Тема 1.</w:t>
      </w:r>
      <w:r w:rsidRPr="00270DCB">
        <w:rPr>
          <w:b/>
          <w:sz w:val="28"/>
          <w:szCs w:val="28"/>
          <w:lang w:val="uk-UA"/>
        </w:rPr>
        <w:t xml:space="preserve"> Місто в історії людського суспільства.</w:t>
      </w:r>
    </w:p>
    <w:p w14:paraId="20F809B6" w14:textId="77777777" w:rsidR="00A625DA" w:rsidRPr="00270DCB" w:rsidRDefault="00A625DA" w:rsidP="00270DCB">
      <w:pPr>
        <w:spacing w:line="276" w:lineRule="auto"/>
        <w:rPr>
          <w:rFonts w:ascii="Times New Roman" w:hAnsi="Times New Roman" w:cs="Times New Roman"/>
          <w:sz w:val="28"/>
          <w:szCs w:val="28"/>
        </w:rPr>
      </w:pPr>
      <w:r w:rsidRPr="00270DCB">
        <w:rPr>
          <w:rFonts w:ascii="Times New Roman" w:hAnsi="Times New Roman" w:cs="Times New Roman"/>
          <w:sz w:val="28"/>
          <w:szCs w:val="28"/>
        </w:rPr>
        <w:t xml:space="preserve">       </w:t>
      </w:r>
      <w:r w:rsidR="0043320A" w:rsidRPr="00270DCB">
        <w:rPr>
          <w:rFonts w:ascii="Times New Roman" w:hAnsi="Times New Roman" w:cs="Times New Roman"/>
          <w:sz w:val="28"/>
          <w:szCs w:val="28"/>
        </w:rPr>
        <w:t>Місто в історії людського суспільства.</w:t>
      </w:r>
      <w:r w:rsidR="0043320A" w:rsidRPr="00270DCB">
        <w:rPr>
          <w:rFonts w:ascii="Times New Roman" w:hAnsi="Times New Roman" w:cs="Times New Roman"/>
          <w:bCs/>
          <w:color w:val="000000"/>
          <w:sz w:val="28"/>
          <w:szCs w:val="28"/>
        </w:rPr>
        <w:t xml:space="preserve"> </w:t>
      </w:r>
      <w:r w:rsidR="0043320A" w:rsidRPr="00270DCB">
        <w:rPr>
          <w:rFonts w:ascii="Times New Roman" w:hAnsi="Times New Roman" w:cs="Times New Roman"/>
          <w:sz w:val="28"/>
          <w:szCs w:val="28"/>
        </w:rPr>
        <w:t xml:space="preserve">Феномен міста як соціологічна проблема. </w:t>
      </w:r>
    </w:p>
    <w:p w14:paraId="2DEB4F5B" w14:textId="45A7FB51" w:rsidR="0043320A" w:rsidRPr="00270DCB" w:rsidRDefault="00A625DA" w:rsidP="00270DCB">
      <w:pPr>
        <w:spacing w:line="276" w:lineRule="auto"/>
        <w:rPr>
          <w:rFonts w:ascii="Times New Roman" w:hAnsi="Times New Roman" w:cs="Times New Roman"/>
          <w:bCs/>
          <w:color w:val="000000"/>
          <w:sz w:val="28"/>
          <w:szCs w:val="28"/>
        </w:rPr>
      </w:pPr>
      <w:r w:rsidRPr="00270DCB">
        <w:rPr>
          <w:rFonts w:ascii="Times New Roman" w:hAnsi="Times New Roman" w:cs="Times New Roman"/>
          <w:sz w:val="28"/>
          <w:szCs w:val="28"/>
        </w:rPr>
        <w:t xml:space="preserve">       </w:t>
      </w:r>
      <w:r w:rsidR="0043320A" w:rsidRPr="00270DCB">
        <w:rPr>
          <w:rFonts w:ascii="Times New Roman" w:hAnsi="Times New Roman" w:cs="Times New Roman"/>
          <w:sz w:val="28"/>
          <w:szCs w:val="28"/>
        </w:rPr>
        <w:t>Поняття міста.</w:t>
      </w:r>
      <w:r w:rsidRPr="00270DCB">
        <w:rPr>
          <w:rFonts w:ascii="Times New Roman" w:hAnsi="Times New Roman" w:cs="Times New Roman"/>
          <w:bCs/>
          <w:color w:val="000000"/>
          <w:sz w:val="28"/>
          <w:szCs w:val="28"/>
        </w:rPr>
        <w:t xml:space="preserve">  </w:t>
      </w:r>
      <w:r w:rsidR="0043320A" w:rsidRPr="00270DCB">
        <w:rPr>
          <w:rFonts w:ascii="Times New Roman" w:hAnsi="Times New Roman" w:cs="Times New Roman"/>
          <w:bCs/>
          <w:color w:val="000000"/>
          <w:sz w:val="28"/>
          <w:szCs w:val="28"/>
        </w:rPr>
        <w:t xml:space="preserve">Причини виникнення та чинники розвитку міста. </w:t>
      </w:r>
      <w:r w:rsidRPr="00270DCB">
        <w:rPr>
          <w:rFonts w:ascii="Times New Roman" w:hAnsi="Times New Roman" w:cs="Times New Roman"/>
          <w:bCs/>
          <w:color w:val="000000"/>
          <w:sz w:val="28"/>
          <w:szCs w:val="28"/>
        </w:rPr>
        <w:t>Ч</w:t>
      </w:r>
      <w:r w:rsidRPr="00270DCB">
        <w:rPr>
          <w:rFonts w:ascii="Times New Roman" w:eastAsia="Calibri" w:hAnsi="Times New Roman" w:cs="Times New Roman"/>
          <w:bCs/>
          <w:color w:val="000000"/>
          <w:sz w:val="28"/>
          <w:szCs w:val="28"/>
        </w:rPr>
        <w:t xml:space="preserve">инники впливу на процеси формування міста. </w:t>
      </w:r>
      <w:r w:rsidR="0043320A" w:rsidRPr="00270DCB">
        <w:rPr>
          <w:rFonts w:ascii="Times New Roman" w:hAnsi="Times New Roman" w:cs="Times New Roman"/>
          <w:bCs/>
          <w:color w:val="000000"/>
          <w:sz w:val="28"/>
          <w:szCs w:val="28"/>
        </w:rPr>
        <w:t xml:space="preserve">Європейське та азійське </w:t>
      </w:r>
      <w:r w:rsidR="0043320A" w:rsidRPr="00270DCB">
        <w:rPr>
          <w:rFonts w:ascii="Times New Roman" w:hAnsi="Times New Roman" w:cs="Times New Roman"/>
          <w:bCs/>
          <w:color w:val="000000"/>
          <w:sz w:val="28"/>
          <w:szCs w:val="28"/>
        </w:rPr>
        <w:lastRenderedPageBreak/>
        <w:t>місто: концептуальні відмінності.</w:t>
      </w:r>
      <w:r w:rsidR="0043320A" w:rsidRPr="00270DCB">
        <w:rPr>
          <w:rFonts w:ascii="Times New Roman" w:eastAsia="Calibri" w:hAnsi="Times New Roman" w:cs="Times New Roman"/>
          <w:bCs/>
          <w:color w:val="000000"/>
          <w:sz w:val="28"/>
          <w:szCs w:val="28"/>
        </w:rPr>
        <w:t xml:space="preserve"> Взаємна пов'язаність  понять «місто»,  «культура»  та «цивілізація»</w:t>
      </w:r>
      <w:r w:rsidRPr="00270DCB">
        <w:rPr>
          <w:rFonts w:ascii="Times New Roman" w:eastAsia="Calibri" w:hAnsi="Times New Roman" w:cs="Times New Roman"/>
          <w:bCs/>
          <w:color w:val="000000"/>
          <w:sz w:val="28"/>
          <w:szCs w:val="28"/>
        </w:rPr>
        <w:t>.</w:t>
      </w:r>
    </w:p>
    <w:p w14:paraId="24237EB0" w14:textId="77777777" w:rsidR="00A625DA" w:rsidRPr="0064009A" w:rsidRDefault="00A625DA" w:rsidP="00270DCB">
      <w:pPr>
        <w:pStyle w:val="aa"/>
        <w:spacing w:line="276" w:lineRule="auto"/>
        <w:jc w:val="both"/>
        <w:rPr>
          <w:rFonts w:eastAsia="Calibri"/>
          <w:bCs/>
          <w:color w:val="000000"/>
          <w:sz w:val="28"/>
          <w:szCs w:val="28"/>
          <w:lang w:val="uk-UA" w:eastAsia="en-US"/>
        </w:rPr>
      </w:pPr>
      <w:r w:rsidRPr="0064009A">
        <w:rPr>
          <w:bCs/>
          <w:color w:val="000000"/>
          <w:sz w:val="28"/>
          <w:szCs w:val="28"/>
          <w:lang w:val="uk-UA"/>
        </w:rPr>
        <w:t xml:space="preserve">       </w:t>
      </w:r>
      <w:r w:rsidR="0043320A" w:rsidRPr="0064009A">
        <w:rPr>
          <w:sz w:val="28"/>
          <w:szCs w:val="28"/>
          <w:lang w:val="uk-UA"/>
        </w:rPr>
        <w:t xml:space="preserve">Міська типологія: </w:t>
      </w:r>
      <w:r w:rsidR="0043320A" w:rsidRPr="0064009A">
        <w:rPr>
          <w:bCs/>
          <w:color w:val="000000"/>
          <w:sz w:val="28"/>
          <w:szCs w:val="28"/>
          <w:lang w:val="uk-UA"/>
        </w:rPr>
        <w:t xml:space="preserve">Класичний античний поліс, середньовічне місто сучасні міста та їх роль у житті сучасної людини. </w:t>
      </w:r>
      <w:proofErr w:type="spellStart"/>
      <w:r w:rsidRPr="0064009A">
        <w:rPr>
          <w:rFonts w:eastAsia="Calibri"/>
          <w:bCs/>
          <w:color w:val="000000"/>
          <w:sz w:val="28"/>
          <w:szCs w:val="28"/>
          <w:lang w:val="uk-UA"/>
        </w:rPr>
        <w:t>Підгрунтя</w:t>
      </w:r>
      <w:proofErr w:type="spellEnd"/>
      <w:r w:rsidR="0043320A" w:rsidRPr="0064009A">
        <w:rPr>
          <w:rFonts w:eastAsia="Calibri"/>
          <w:bCs/>
          <w:color w:val="000000"/>
          <w:sz w:val="28"/>
          <w:szCs w:val="28"/>
          <w:lang w:val="uk-UA"/>
        </w:rPr>
        <w:t xml:space="preserve"> для формування міської культури</w:t>
      </w:r>
      <w:r w:rsidRPr="0064009A">
        <w:rPr>
          <w:rFonts w:eastAsia="Calibri"/>
          <w:bCs/>
          <w:color w:val="000000"/>
          <w:sz w:val="28"/>
          <w:szCs w:val="28"/>
          <w:lang w:val="uk-UA"/>
        </w:rPr>
        <w:t>.</w:t>
      </w:r>
      <w:r w:rsidRPr="0064009A">
        <w:rPr>
          <w:rFonts w:eastAsia="Calibri"/>
          <w:bCs/>
          <w:color w:val="000000"/>
          <w:sz w:val="28"/>
          <w:szCs w:val="28"/>
          <w:lang w:val="uk-UA" w:eastAsia="en-US"/>
        </w:rPr>
        <w:t xml:space="preserve"> </w:t>
      </w:r>
    </w:p>
    <w:p w14:paraId="1CBB53C4" w14:textId="0AB68EF3" w:rsidR="0043320A" w:rsidRPr="00270DCB" w:rsidRDefault="00A625DA" w:rsidP="00270DCB">
      <w:pPr>
        <w:pStyle w:val="aa"/>
        <w:spacing w:line="276" w:lineRule="auto"/>
        <w:jc w:val="both"/>
        <w:rPr>
          <w:sz w:val="28"/>
          <w:szCs w:val="28"/>
          <w:lang w:val="uk-UA"/>
        </w:rPr>
      </w:pPr>
      <w:proofErr w:type="spellStart"/>
      <w:r w:rsidRPr="00270DCB">
        <w:rPr>
          <w:rFonts w:eastAsia="Calibri"/>
          <w:bCs/>
          <w:color w:val="000000"/>
          <w:sz w:val="28"/>
          <w:szCs w:val="28"/>
          <w:lang w:eastAsia="en-US"/>
        </w:rPr>
        <w:t>По</w:t>
      </w:r>
      <w:r w:rsidRPr="0064009A">
        <w:rPr>
          <w:rFonts w:eastAsia="Calibri"/>
          <w:bCs/>
          <w:color w:val="000000"/>
          <w:sz w:val="28"/>
          <w:szCs w:val="28"/>
          <w:lang w:eastAsia="en-US"/>
        </w:rPr>
        <w:t>ширення</w:t>
      </w:r>
      <w:proofErr w:type="spellEnd"/>
      <w:r w:rsidRPr="0064009A">
        <w:rPr>
          <w:rFonts w:eastAsia="Calibri"/>
          <w:bCs/>
          <w:color w:val="000000"/>
          <w:sz w:val="28"/>
          <w:szCs w:val="28"/>
          <w:lang w:eastAsia="en-US"/>
        </w:rPr>
        <w:t xml:space="preserve"> </w:t>
      </w:r>
      <w:r w:rsidRPr="00270DCB">
        <w:rPr>
          <w:rFonts w:eastAsia="Calibri"/>
          <w:bCs/>
          <w:color w:val="000000"/>
          <w:sz w:val="28"/>
          <w:szCs w:val="28"/>
          <w:lang w:eastAsia="en-US"/>
        </w:rPr>
        <w:t>«</w:t>
      </w:r>
      <w:proofErr w:type="spellStart"/>
      <w:r w:rsidRPr="00270DCB">
        <w:rPr>
          <w:rFonts w:eastAsia="Calibri"/>
          <w:bCs/>
          <w:color w:val="000000"/>
          <w:sz w:val="28"/>
          <w:szCs w:val="28"/>
          <w:lang w:eastAsia="en-US"/>
        </w:rPr>
        <w:t>Магдебурзького</w:t>
      </w:r>
      <w:proofErr w:type="spellEnd"/>
      <w:r w:rsidRPr="00270DCB">
        <w:rPr>
          <w:rFonts w:eastAsia="Calibri"/>
          <w:bCs/>
          <w:color w:val="000000"/>
          <w:sz w:val="28"/>
          <w:szCs w:val="28"/>
          <w:lang w:eastAsia="en-US"/>
        </w:rPr>
        <w:t xml:space="preserve"> права» на </w:t>
      </w:r>
      <w:proofErr w:type="spellStart"/>
      <w:r w:rsidRPr="00270DCB">
        <w:rPr>
          <w:rFonts w:eastAsia="Calibri"/>
          <w:bCs/>
          <w:color w:val="000000"/>
          <w:sz w:val="28"/>
          <w:szCs w:val="28"/>
          <w:lang w:eastAsia="en-US"/>
        </w:rPr>
        <w:t>Україну</w:t>
      </w:r>
      <w:proofErr w:type="spellEnd"/>
      <w:r w:rsidRPr="00270DCB">
        <w:rPr>
          <w:rFonts w:eastAsia="Calibri"/>
          <w:bCs/>
          <w:color w:val="000000"/>
          <w:sz w:val="28"/>
          <w:szCs w:val="28"/>
          <w:lang w:eastAsia="en-US"/>
        </w:rPr>
        <w:t xml:space="preserve"> та </w:t>
      </w:r>
      <w:proofErr w:type="spellStart"/>
      <w:r w:rsidRPr="00270DCB">
        <w:rPr>
          <w:rFonts w:eastAsia="Calibri"/>
          <w:bCs/>
          <w:color w:val="000000"/>
          <w:sz w:val="28"/>
          <w:szCs w:val="28"/>
          <w:lang w:eastAsia="en-US"/>
        </w:rPr>
        <w:t>його</w:t>
      </w:r>
      <w:proofErr w:type="spellEnd"/>
      <w:r w:rsidRPr="00270DCB">
        <w:rPr>
          <w:rFonts w:eastAsia="Calibri"/>
          <w:bCs/>
          <w:color w:val="000000"/>
          <w:sz w:val="28"/>
          <w:szCs w:val="28"/>
          <w:lang w:eastAsia="en-US"/>
        </w:rPr>
        <w:t xml:space="preserve"> </w:t>
      </w:r>
      <w:proofErr w:type="spellStart"/>
      <w:r w:rsidRPr="00270DCB">
        <w:rPr>
          <w:rFonts w:eastAsia="Calibri"/>
          <w:bCs/>
          <w:color w:val="000000"/>
          <w:sz w:val="28"/>
          <w:szCs w:val="28"/>
          <w:lang w:eastAsia="en-US"/>
        </w:rPr>
        <w:t>значення</w:t>
      </w:r>
      <w:proofErr w:type="spellEnd"/>
      <w:r w:rsidRPr="00270DCB">
        <w:rPr>
          <w:rFonts w:eastAsia="Calibri"/>
          <w:bCs/>
          <w:color w:val="000000"/>
          <w:sz w:val="28"/>
          <w:szCs w:val="28"/>
          <w:lang w:eastAsia="en-US"/>
        </w:rPr>
        <w:t xml:space="preserve"> для </w:t>
      </w:r>
      <w:proofErr w:type="spellStart"/>
      <w:r w:rsidRPr="00270DCB">
        <w:rPr>
          <w:rFonts w:eastAsia="Calibri"/>
          <w:bCs/>
          <w:color w:val="000000"/>
          <w:sz w:val="28"/>
          <w:szCs w:val="28"/>
          <w:lang w:eastAsia="en-US"/>
        </w:rPr>
        <w:t>розвитку</w:t>
      </w:r>
      <w:proofErr w:type="spellEnd"/>
      <w:r w:rsidRPr="00270DCB">
        <w:rPr>
          <w:rFonts w:eastAsia="Calibri"/>
          <w:bCs/>
          <w:color w:val="000000"/>
          <w:sz w:val="28"/>
          <w:szCs w:val="28"/>
          <w:lang w:eastAsia="en-US"/>
        </w:rPr>
        <w:t xml:space="preserve"> </w:t>
      </w:r>
      <w:proofErr w:type="spellStart"/>
      <w:r w:rsidRPr="00270DCB">
        <w:rPr>
          <w:rFonts w:eastAsia="Calibri"/>
          <w:bCs/>
          <w:color w:val="000000"/>
          <w:sz w:val="28"/>
          <w:szCs w:val="28"/>
          <w:lang w:eastAsia="en-US"/>
        </w:rPr>
        <w:t>міст</w:t>
      </w:r>
      <w:proofErr w:type="spellEnd"/>
      <w:r w:rsidRPr="00270DCB">
        <w:rPr>
          <w:rFonts w:eastAsia="Calibri"/>
          <w:bCs/>
          <w:color w:val="000000"/>
          <w:sz w:val="28"/>
          <w:szCs w:val="28"/>
          <w:lang w:eastAsia="en-US"/>
        </w:rPr>
        <w:t>.</w:t>
      </w:r>
      <w:r w:rsidRPr="00270DCB">
        <w:rPr>
          <w:bCs/>
          <w:sz w:val="28"/>
          <w:szCs w:val="28"/>
        </w:rPr>
        <w:t xml:space="preserve"> </w:t>
      </w:r>
      <w:proofErr w:type="spellStart"/>
      <w:r w:rsidRPr="00270DCB">
        <w:rPr>
          <w:bCs/>
          <w:sz w:val="28"/>
          <w:szCs w:val="28"/>
        </w:rPr>
        <w:t>Українське</w:t>
      </w:r>
      <w:proofErr w:type="spellEnd"/>
      <w:r w:rsidRPr="00270DCB">
        <w:rPr>
          <w:bCs/>
          <w:sz w:val="28"/>
          <w:szCs w:val="28"/>
        </w:rPr>
        <w:t xml:space="preserve"> </w:t>
      </w:r>
      <w:proofErr w:type="spellStart"/>
      <w:r w:rsidRPr="00270DCB">
        <w:rPr>
          <w:bCs/>
          <w:sz w:val="28"/>
          <w:szCs w:val="28"/>
        </w:rPr>
        <w:t>місто</w:t>
      </w:r>
      <w:proofErr w:type="spellEnd"/>
      <w:r w:rsidRPr="00270DCB">
        <w:rPr>
          <w:bCs/>
          <w:sz w:val="28"/>
          <w:szCs w:val="28"/>
        </w:rPr>
        <w:t xml:space="preserve"> </w:t>
      </w:r>
      <w:proofErr w:type="spellStart"/>
      <w:r w:rsidRPr="00270DCB">
        <w:rPr>
          <w:bCs/>
          <w:sz w:val="28"/>
          <w:szCs w:val="28"/>
        </w:rPr>
        <w:t>від</w:t>
      </w:r>
      <w:proofErr w:type="spellEnd"/>
      <w:r w:rsidRPr="00270DCB">
        <w:rPr>
          <w:bCs/>
          <w:sz w:val="28"/>
          <w:szCs w:val="28"/>
        </w:rPr>
        <w:t xml:space="preserve"> </w:t>
      </w:r>
      <w:proofErr w:type="spellStart"/>
      <w:r w:rsidRPr="00270DCB">
        <w:rPr>
          <w:bCs/>
          <w:sz w:val="28"/>
          <w:szCs w:val="28"/>
        </w:rPr>
        <w:t>Магдебурзького</w:t>
      </w:r>
      <w:proofErr w:type="spellEnd"/>
      <w:r w:rsidRPr="00270DCB">
        <w:rPr>
          <w:bCs/>
          <w:sz w:val="28"/>
          <w:szCs w:val="28"/>
        </w:rPr>
        <w:t xml:space="preserve"> права до </w:t>
      </w:r>
      <w:proofErr w:type="spellStart"/>
      <w:r w:rsidRPr="00270DCB">
        <w:rPr>
          <w:sz w:val="28"/>
          <w:szCs w:val="28"/>
        </w:rPr>
        <w:t>сучасності</w:t>
      </w:r>
      <w:proofErr w:type="spellEnd"/>
      <w:r w:rsidRPr="00270DCB">
        <w:rPr>
          <w:bCs/>
          <w:sz w:val="28"/>
          <w:szCs w:val="28"/>
        </w:rPr>
        <w:t>.</w:t>
      </w:r>
    </w:p>
    <w:p w14:paraId="59895540" w14:textId="6C1A7F18" w:rsidR="0043320A" w:rsidRPr="00270DCB" w:rsidRDefault="00A625DA" w:rsidP="00270DCB">
      <w:pPr>
        <w:spacing w:line="276" w:lineRule="auto"/>
        <w:jc w:val="both"/>
        <w:rPr>
          <w:rFonts w:ascii="Times New Roman" w:eastAsia="Calibri" w:hAnsi="Times New Roman" w:cs="Times New Roman"/>
          <w:bCs/>
          <w:color w:val="000000"/>
          <w:sz w:val="28"/>
          <w:szCs w:val="28"/>
        </w:rPr>
      </w:pPr>
      <w:r w:rsidRPr="00270DCB">
        <w:rPr>
          <w:rFonts w:ascii="Times New Roman" w:eastAsia="Calibri" w:hAnsi="Times New Roman" w:cs="Times New Roman"/>
          <w:bCs/>
          <w:color w:val="000000"/>
          <w:sz w:val="28"/>
          <w:szCs w:val="28"/>
        </w:rPr>
        <w:t xml:space="preserve">    Поєднання</w:t>
      </w:r>
      <w:r w:rsidR="00900F1C" w:rsidRPr="00270DCB">
        <w:rPr>
          <w:rFonts w:ascii="Times New Roman" w:eastAsia="Calibri" w:hAnsi="Times New Roman" w:cs="Times New Roman"/>
          <w:bCs/>
          <w:color w:val="000000"/>
          <w:sz w:val="28"/>
          <w:szCs w:val="28"/>
        </w:rPr>
        <w:t xml:space="preserve"> </w:t>
      </w:r>
      <w:r w:rsidRPr="00270DCB">
        <w:rPr>
          <w:rFonts w:ascii="Times New Roman" w:eastAsia="Calibri" w:hAnsi="Times New Roman" w:cs="Times New Roman"/>
          <w:bCs/>
          <w:color w:val="000000"/>
          <w:sz w:val="28"/>
          <w:szCs w:val="28"/>
        </w:rPr>
        <w:t xml:space="preserve">у місті </w:t>
      </w:r>
      <w:r w:rsidR="00900F1C" w:rsidRPr="00270DCB">
        <w:rPr>
          <w:rFonts w:ascii="Times New Roman" w:eastAsia="Calibri" w:hAnsi="Times New Roman" w:cs="Times New Roman"/>
          <w:bCs/>
          <w:color w:val="000000"/>
          <w:sz w:val="28"/>
          <w:szCs w:val="28"/>
        </w:rPr>
        <w:t>ел</w:t>
      </w:r>
      <w:r w:rsidRPr="00270DCB">
        <w:rPr>
          <w:rFonts w:ascii="Times New Roman" w:eastAsia="Calibri" w:hAnsi="Times New Roman" w:cs="Times New Roman"/>
          <w:bCs/>
          <w:color w:val="000000"/>
          <w:sz w:val="28"/>
          <w:szCs w:val="28"/>
        </w:rPr>
        <w:t>ементів</w:t>
      </w:r>
      <w:r w:rsidR="00900F1C" w:rsidRPr="00270DCB">
        <w:rPr>
          <w:rFonts w:ascii="Times New Roman" w:eastAsia="Calibri" w:hAnsi="Times New Roman" w:cs="Times New Roman"/>
          <w:bCs/>
          <w:color w:val="000000"/>
          <w:sz w:val="28"/>
          <w:szCs w:val="28"/>
        </w:rPr>
        <w:t xml:space="preserve"> ринку та громадянського суспільства</w:t>
      </w:r>
      <w:r w:rsidRPr="00270DCB">
        <w:rPr>
          <w:rFonts w:ascii="Times New Roman" w:eastAsia="Calibri" w:hAnsi="Times New Roman" w:cs="Times New Roman"/>
          <w:bCs/>
          <w:color w:val="000000"/>
          <w:sz w:val="28"/>
          <w:szCs w:val="28"/>
        </w:rPr>
        <w:t>.</w:t>
      </w:r>
      <w:r w:rsidR="00900F1C" w:rsidRPr="00270DCB">
        <w:rPr>
          <w:rFonts w:ascii="Times New Roman" w:eastAsia="Calibri" w:hAnsi="Times New Roman" w:cs="Times New Roman"/>
          <w:bCs/>
          <w:color w:val="000000"/>
          <w:sz w:val="28"/>
          <w:szCs w:val="28"/>
        </w:rPr>
        <w:t xml:space="preserve"> Специфіка розвитку </w:t>
      </w:r>
      <w:proofErr w:type="spellStart"/>
      <w:r w:rsidR="00900F1C" w:rsidRPr="00270DCB">
        <w:rPr>
          <w:rFonts w:ascii="Times New Roman" w:eastAsia="Calibri" w:hAnsi="Times New Roman" w:cs="Times New Roman"/>
          <w:bCs/>
          <w:color w:val="000000"/>
          <w:sz w:val="28"/>
          <w:szCs w:val="28"/>
        </w:rPr>
        <w:t>старопромислових</w:t>
      </w:r>
      <w:proofErr w:type="spellEnd"/>
      <w:r w:rsidR="00900F1C" w:rsidRPr="00270DCB">
        <w:rPr>
          <w:rFonts w:ascii="Times New Roman" w:eastAsia="Calibri" w:hAnsi="Times New Roman" w:cs="Times New Roman"/>
          <w:bCs/>
          <w:color w:val="000000"/>
          <w:sz w:val="28"/>
          <w:szCs w:val="28"/>
        </w:rPr>
        <w:t xml:space="preserve"> міст України. </w:t>
      </w:r>
      <w:r w:rsidRPr="00270DCB">
        <w:rPr>
          <w:rFonts w:ascii="Times New Roman" w:eastAsia="Calibri" w:hAnsi="Times New Roman" w:cs="Times New Roman"/>
          <w:bCs/>
          <w:color w:val="000000"/>
          <w:sz w:val="28"/>
          <w:szCs w:val="28"/>
        </w:rPr>
        <w:t>Особливість</w:t>
      </w:r>
      <w:r w:rsidR="00900F1C" w:rsidRPr="00270DCB">
        <w:rPr>
          <w:rFonts w:ascii="Times New Roman" w:eastAsia="Calibri" w:hAnsi="Times New Roman" w:cs="Times New Roman"/>
          <w:bCs/>
          <w:color w:val="000000"/>
          <w:sz w:val="28"/>
          <w:szCs w:val="28"/>
        </w:rPr>
        <w:t xml:space="preserve"> процесів  утворення українських міст</w:t>
      </w:r>
      <w:r w:rsidRPr="00270DCB">
        <w:rPr>
          <w:rFonts w:ascii="Times New Roman" w:eastAsia="Calibri" w:hAnsi="Times New Roman" w:cs="Times New Roman"/>
          <w:bCs/>
          <w:color w:val="000000"/>
          <w:sz w:val="28"/>
          <w:szCs w:val="28"/>
        </w:rPr>
        <w:t>.</w:t>
      </w:r>
    </w:p>
    <w:p w14:paraId="238623DC" w14:textId="77777777" w:rsidR="00A625DA" w:rsidRPr="00270DCB" w:rsidRDefault="00A625DA" w:rsidP="00270DCB">
      <w:pPr>
        <w:spacing w:line="276" w:lineRule="auto"/>
        <w:jc w:val="both"/>
        <w:rPr>
          <w:rFonts w:ascii="Times New Roman" w:eastAsia="Calibri" w:hAnsi="Times New Roman" w:cs="Times New Roman"/>
          <w:bCs/>
          <w:color w:val="000000"/>
          <w:sz w:val="28"/>
          <w:szCs w:val="28"/>
        </w:rPr>
      </w:pPr>
    </w:p>
    <w:p w14:paraId="0E17E404" w14:textId="77777777" w:rsidR="00A625DA" w:rsidRPr="00270DCB" w:rsidRDefault="00A625DA" w:rsidP="00270DCB">
      <w:pPr>
        <w:pStyle w:val="aa"/>
        <w:spacing w:line="276" w:lineRule="auto"/>
        <w:jc w:val="both"/>
        <w:rPr>
          <w:b/>
          <w:sz w:val="28"/>
          <w:szCs w:val="28"/>
          <w:lang w:val="uk-UA"/>
        </w:rPr>
      </w:pPr>
      <w:r w:rsidRPr="00673439">
        <w:rPr>
          <w:b/>
          <w:sz w:val="28"/>
          <w:szCs w:val="28"/>
          <w:lang w:val="uk-UA"/>
        </w:rPr>
        <w:t>Тема 2.</w:t>
      </w:r>
      <w:r w:rsidRPr="00270DCB">
        <w:rPr>
          <w:b/>
          <w:sz w:val="28"/>
          <w:szCs w:val="28"/>
          <w:lang w:val="uk-UA"/>
        </w:rPr>
        <w:t xml:space="preserve"> Основні соціологічні теорії міста.</w:t>
      </w:r>
    </w:p>
    <w:p w14:paraId="73C11347" w14:textId="56484BD0" w:rsidR="00270DCB" w:rsidRPr="00270DCB" w:rsidRDefault="00270DCB" w:rsidP="00270DCB">
      <w:pPr>
        <w:spacing w:line="276" w:lineRule="auto"/>
        <w:ind w:right="637"/>
        <w:rPr>
          <w:rFonts w:ascii="Times New Roman" w:hAnsi="Times New Roman" w:cs="Times New Roman"/>
          <w:sz w:val="28"/>
          <w:szCs w:val="28"/>
        </w:rPr>
      </w:pPr>
      <w:r w:rsidRPr="00270DCB">
        <w:rPr>
          <w:rFonts w:ascii="Times New Roman" w:hAnsi="Times New Roman" w:cs="Times New Roman"/>
          <w:sz w:val="28"/>
          <w:szCs w:val="28"/>
        </w:rPr>
        <w:t xml:space="preserve">       </w:t>
      </w:r>
      <w:r w:rsidR="00A625DA" w:rsidRPr="00270DCB">
        <w:rPr>
          <w:rFonts w:ascii="Times New Roman" w:hAnsi="Times New Roman" w:cs="Times New Roman"/>
          <w:sz w:val="28"/>
          <w:szCs w:val="28"/>
        </w:rPr>
        <w:t xml:space="preserve">Міська проблематика у роботах класиків соціологічної науки </w:t>
      </w:r>
    </w:p>
    <w:p w14:paraId="77E0BCC8" w14:textId="510D879F" w:rsidR="00270DCB" w:rsidRPr="00270DCB" w:rsidRDefault="00A625DA" w:rsidP="00270DCB">
      <w:pPr>
        <w:spacing w:line="276" w:lineRule="auto"/>
        <w:ind w:right="637"/>
        <w:rPr>
          <w:rFonts w:ascii="Times New Roman" w:hAnsi="Times New Roman" w:cs="Times New Roman"/>
          <w:sz w:val="28"/>
          <w:szCs w:val="28"/>
        </w:rPr>
      </w:pPr>
      <w:r w:rsidRPr="00270DCB">
        <w:rPr>
          <w:rFonts w:ascii="Times New Roman" w:hAnsi="Times New Roman" w:cs="Times New Roman"/>
          <w:sz w:val="28"/>
          <w:szCs w:val="28"/>
        </w:rPr>
        <w:t xml:space="preserve">( економічна та соціокультурна парадигми). </w:t>
      </w:r>
    </w:p>
    <w:p w14:paraId="51B86A6C" w14:textId="2E915543" w:rsidR="00270DCB" w:rsidRPr="00270DCB" w:rsidRDefault="00270DCB" w:rsidP="00270DCB">
      <w:pPr>
        <w:spacing w:line="276" w:lineRule="auto"/>
        <w:ind w:right="637"/>
        <w:rPr>
          <w:rFonts w:ascii="Times New Roman" w:hAnsi="Times New Roman" w:cs="Times New Roman"/>
          <w:bCs/>
          <w:color w:val="000000"/>
          <w:sz w:val="28"/>
          <w:szCs w:val="28"/>
        </w:rPr>
      </w:pPr>
      <w:r w:rsidRPr="00270DCB">
        <w:rPr>
          <w:rFonts w:ascii="Times New Roman" w:hAnsi="Times New Roman" w:cs="Times New Roman"/>
          <w:sz w:val="28"/>
          <w:szCs w:val="28"/>
        </w:rPr>
        <w:t xml:space="preserve">       </w:t>
      </w:r>
      <w:proofErr w:type="spellStart"/>
      <w:r w:rsidR="00A625DA" w:rsidRPr="00270DCB">
        <w:rPr>
          <w:rFonts w:ascii="Times New Roman" w:hAnsi="Times New Roman" w:cs="Times New Roman"/>
          <w:sz w:val="28"/>
          <w:szCs w:val="28"/>
        </w:rPr>
        <w:t>Соціографічні</w:t>
      </w:r>
      <w:proofErr w:type="spellEnd"/>
      <w:r w:rsidR="00A625DA" w:rsidRPr="00270DCB">
        <w:rPr>
          <w:rFonts w:ascii="Times New Roman" w:hAnsi="Times New Roman" w:cs="Times New Roman"/>
          <w:sz w:val="28"/>
          <w:szCs w:val="28"/>
        </w:rPr>
        <w:t xml:space="preserve"> дослідження як окремий різновид досліджень міста.</w:t>
      </w:r>
    </w:p>
    <w:p w14:paraId="459322BA" w14:textId="6FB68A02" w:rsidR="00A625DA" w:rsidRPr="00270DCB" w:rsidRDefault="00270DCB" w:rsidP="00270DCB">
      <w:pPr>
        <w:spacing w:line="276" w:lineRule="auto"/>
        <w:ind w:right="637"/>
        <w:rPr>
          <w:rFonts w:ascii="Times New Roman" w:hAnsi="Times New Roman" w:cs="Times New Roman"/>
          <w:sz w:val="28"/>
          <w:szCs w:val="28"/>
        </w:rPr>
      </w:pPr>
      <w:r w:rsidRPr="00270DCB">
        <w:rPr>
          <w:rFonts w:ascii="Times New Roman" w:hAnsi="Times New Roman" w:cs="Times New Roman"/>
          <w:bCs/>
          <w:color w:val="000000"/>
          <w:sz w:val="28"/>
          <w:szCs w:val="28"/>
        </w:rPr>
        <w:t xml:space="preserve"> </w:t>
      </w:r>
      <w:r w:rsidR="00A625DA" w:rsidRPr="00270DCB">
        <w:rPr>
          <w:rFonts w:ascii="Times New Roman" w:hAnsi="Times New Roman" w:cs="Times New Roman"/>
          <w:bCs/>
          <w:color w:val="000000"/>
          <w:sz w:val="28"/>
          <w:szCs w:val="28"/>
        </w:rPr>
        <w:t>Основні методологічні  принципи соці</w:t>
      </w:r>
      <w:r w:rsidRPr="00270DCB">
        <w:rPr>
          <w:rFonts w:ascii="Times New Roman" w:hAnsi="Times New Roman" w:cs="Times New Roman"/>
          <w:bCs/>
          <w:color w:val="000000"/>
          <w:sz w:val="28"/>
          <w:szCs w:val="28"/>
        </w:rPr>
        <w:t xml:space="preserve">ології міста. Теоретичні </w:t>
      </w:r>
      <w:r w:rsidR="00A625DA" w:rsidRPr="00270DCB">
        <w:rPr>
          <w:rFonts w:ascii="Times New Roman" w:hAnsi="Times New Roman" w:cs="Times New Roman"/>
          <w:bCs/>
          <w:color w:val="000000"/>
          <w:sz w:val="28"/>
          <w:szCs w:val="28"/>
        </w:rPr>
        <w:t>позиції та їх відмінності для різних наукових парадигм  у соціології.</w:t>
      </w:r>
    </w:p>
    <w:p w14:paraId="38A81908" w14:textId="1880B7FF" w:rsidR="00A625DA" w:rsidRPr="00270DCB" w:rsidRDefault="00270DCB" w:rsidP="00270DCB">
      <w:pPr>
        <w:spacing w:line="276" w:lineRule="auto"/>
        <w:ind w:right="637"/>
        <w:rPr>
          <w:rFonts w:ascii="Times New Roman" w:hAnsi="Times New Roman" w:cs="Times New Roman"/>
          <w:sz w:val="28"/>
          <w:szCs w:val="28"/>
        </w:rPr>
      </w:pPr>
      <w:r w:rsidRPr="00270DCB">
        <w:rPr>
          <w:rFonts w:ascii="Times New Roman" w:hAnsi="Times New Roman" w:cs="Times New Roman"/>
          <w:sz w:val="28"/>
          <w:szCs w:val="28"/>
        </w:rPr>
        <w:t xml:space="preserve">       </w:t>
      </w:r>
      <w:r w:rsidR="00A625DA" w:rsidRPr="00270DCB">
        <w:rPr>
          <w:rFonts w:ascii="Times New Roman" w:hAnsi="Times New Roman" w:cs="Times New Roman"/>
          <w:sz w:val="28"/>
          <w:szCs w:val="28"/>
        </w:rPr>
        <w:t xml:space="preserve">Наукові здобутки представників </w:t>
      </w:r>
      <w:proofErr w:type="spellStart"/>
      <w:r w:rsidR="00A625DA" w:rsidRPr="00270DCB">
        <w:rPr>
          <w:rFonts w:ascii="Times New Roman" w:hAnsi="Times New Roman" w:cs="Times New Roman"/>
          <w:sz w:val="28"/>
          <w:szCs w:val="28"/>
        </w:rPr>
        <w:t>Чикагської</w:t>
      </w:r>
      <w:proofErr w:type="spellEnd"/>
      <w:r w:rsidR="00A625DA" w:rsidRPr="00270DCB">
        <w:rPr>
          <w:rFonts w:ascii="Times New Roman" w:hAnsi="Times New Roman" w:cs="Times New Roman"/>
          <w:sz w:val="28"/>
          <w:szCs w:val="28"/>
        </w:rPr>
        <w:t xml:space="preserve"> школи соціології міста.</w:t>
      </w:r>
      <w:r w:rsidRPr="00270DCB">
        <w:rPr>
          <w:rFonts w:ascii="Times New Roman" w:hAnsi="Times New Roman" w:cs="Times New Roman"/>
          <w:bCs/>
          <w:color w:val="000000"/>
          <w:sz w:val="28"/>
          <w:szCs w:val="28"/>
        </w:rPr>
        <w:t xml:space="preserve"> Основні переваги і недоліки </w:t>
      </w:r>
      <w:proofErr w:type="spellStart"/>
      <w:r w:rsidRPr="00270DCB">
        <w:rPr>
          <w:rFonts w:ascii="Times New Roman" w:hAnsi="Times New Roman" w:cs="Times New Roman"/>
          <w:bCs/>
          <w:color w:val="000000"/>
          <w:sz w:val="28"/>
          <w:szCs w:val="28"/>
        </w:rPr>
        <w:t>соціоекологічного</w:t>
      </w:r>
      <w:proofErr w:type="spellEnd"/>
      <w:r w:rsidRPr="00270DCB">
        <w:rPr>
          <w:rFonts w:ascii="Times New Roman" w:hAnsi="Times New Roman" w:cs="Times New Roman"/>
          <w:bCs/>
          <w:color w:val="000000"/>
          <w:sz w:val="28"/>
          <w:szCs w:val="28"/>
        </w:rPr>
        <w:t xml:space="preserve"> підходу Р. Парка</w:t>
      </w:r>
    </w:p>
    <w:p w14:paraId="23D50B1E" w14:textId="1D1F5E26" w:rsidR="00A625DA" w:rsidRPr="00270DCB" w:rsidRDefault="00A625DA" w:rsidP="00270DCB">
      <w:pPr>
        <w:spacing w:line="276" w:lineRule="auto"/>
        <w:ind w:right="637"/>
        <w:rPr>
          <w:rFonts w:ascii="Times New Roman" w:hAnsi="Times New Roman" w:cs="Times New Roman"/>
          <w:sz w:val="28"/>
          <w:szCs w:val="28"/>
        </w:rPr>
      </w:pPr>
      <w:r w:rsidRPr="00270DCB">
        <w:rPr>
          <w:rFonts w:ascii="Times New Roman" w:hAnsi="Times New Roman" w:cs="Times New Roman"/>
          <w:sz w:val="28"/>
          <w:szCs w:val="28"/>
        </w:rPr>
        <w:t xml:space="preserve"> </w:t>
      </w:r>
      <w:r w:rsidR="00270DCB" w:rsidRPr="00270DCB">
        <w:rPr>
          <w:rFonts w:ascii="Times New Roman" w:hAnsi="Times New Roman" w:cs="Times New Roman"/>
          <w:sz w:val="28"/>
          <w:szCs w:val="28"/>
        </w:rPr>
        <w:t xml:space="preserve">     </w:t>
      </w:r>
      <w:r w:rsidRPr="00270DCB">
        <w:rPr>
          <w:rFonts w:ascii="Times New Roman" w:hAnsi="Times New Roman" w:cs="Times New Roman"/>
          <w:sz w:val="28"/>
          <w:szCs w:val="28"/>
        </w:rPr>
        <w:t xml:space="preserve">Сучасні  соціологічні концепції міста: </w:t>
      </w:r>
      <w:proofErr w:type="spellStart"/>
      <w:r w:rsidRPr="00270DCB">
        <w:rPr>
          <w:rFonts w:ascii="Times New Roman" w:hAnsi="Times New Roman" w:cs="Times New Roman"/>
          <w:sz w:val="28"/>
          <w:szCs w:val="28"/>
        </w:rPr>
        <w:t>неомарксистський</w:t>
      </w:r>
      <w:proofErr w:type="spellEnd"/>
      <w:r w:rsidRPr="00270DCB">
        <w:rPr>
          <w:rFonts w:ascii="Times New Roman" w:hAnsi="Times New Roman" w:cs="Times New Roman"/>
          <w:sz w:val="28"/>
          <w:szCs w:val="28"/>
        </w:rPr>
        <w:t xml:space="preserve"> та </w:t>
      </w:r>
      <w:proofErr w:type="spellStart"/>
      <w:r w:rsidRPr="00270DCB">
        <w:rPr>
          <w:rFonts w:ascii="Times New Roman" w:hAnsi="Times New Roman" w:cs="Times New Roman"/>
          <w:sz w:val="28"/>
          <w:szCs w:val="28"/>
        </w:rPr>
        <w:t>неовеберіанські</w:t>
      </w:r>
      <w:proofErr w:type="spellEnd"/>
      <w:r w:rsidRPr="00270DCB">
        <w:rPr>
          <w:rFonts w:ascii="Times New Roman" w:hAnsi="Times New Roman" w:cs="Times New Roman"/>
          <w:sz w:val="28"/>
          <w:szCs w:val="28"/>
        </w:rPr>
        <w:t xml:space="preserve"> підходи.</w:t>
      </w:r>
      <w:r w:rsidR="00270DCB" w:rsidRPr="00270DCB">
        <w:rPr>
          <w:rFonts w:ascii="Times New Roman" w:hAnsi="Times New Roman" w:cs="Times New Roman"/>
          <w:sz w:val="28"/>
          <w:szCs w:val="28"/>
        </w:rPr>
        <w:t xml:space="preserve"> Процеси вторинного обігу капіталу у містах.</w:t>
      </w:r>
    </w:p>
    <w:p w14:paraId="2FE3D8AC" w14:textId="576B873C" w:rsidR="003F0E38" w:rsidRPr="00270DCB" w:rsidRDefault="00270DCB" w:rsidP="00270DCB">
      <w:pPr>
        <w:pStyle w:val="aa"/>
        <w:spacing w:line="276" w:lineRule="auto"/>
        <w:rPr>
          <w:sz w:val="28"/>
          <w:szCs w:val="28"/>
          <w:lang w:val="uk-UA"/>
        </w:rPr>
      </w:pPr>
      <w:r w:rsidRPr="00270DCB">
        <w:rPr>
          <w:sz w:val="28"/>
          <w:szCs w:val="28"/>
          <w:lang w:val="uk-UA"/>
        </w:rPr>
        <w:t xml:space="preserve">      </w:t>
      </w:r>
      <w:proofErr w:type="spellStart"/>
      <w:r w:rsidR="00A625DA" w:rsidRPr="00270DCB">
        <w:rPr>
          <w:sz w:val="28"/>
          <w:szCs w:val="28"/>
          <w:lang w:val="uk-UA"/>
        </w:rPr>
        <w:t>Соціопросторова</w:t>
      </w:r>
      <w:proofErr w:type="spellEnd"/>
      <w:r w:rsidR="00A625DA" w:rsidRPr="00270DCB">
        <w:rPr>
          <w:sz w:val="28"/>
          <w:szCs w:val="28"/>
          <w:lang w:val="uk-UA"/>
        </w:rPr>
        <w:t xml:space="preserve"> перспектива у дослідженні міської проблематики.</w:t>
      </w:r>
    </w:p>
    <w:p w14:paraId="532FE1D0" w14:textId="77777777" w:rsidR="00270DCB" w:rsidRPr="00270DCB" w:rsidRDefault="00270DCB" w:rsidP="00270DCB">
      <w:pPr>
        <w:pStyle w:val="aa"/>
        <w:spacing w:line="276" w:lineRule="auto"/>
        <w:rPr>
          <w:sz w:val="28"/>
          <w:szCs w:val="28"/>
          <w:lang w:val="uk-UA"/>
        </w:rPr>
      </w:pPr>
    </w:p>
    <w:p w14:paraId="280865DB" w14:textId="77777777" w:rsidR="00270DCB" w:rsidRPr="00270DCB" w:rsidRDefault="00270DCB" w:rsidP="00270DCB">
      <w:pPr>
        <w:pStyle w:val="aa"/>
        <w:spacing w:line="276" w:lineRule="auto"/>
        <w:jc w:val="both"/>
        <w:rPr>
          <w:b/>
          <w:sz w:val="28"/>
          <w:szCs w:val="28"/>
          <w:lang w:val="uk-UA"/>
        </w:rPr>
      </w:pPr>
      <w:r w:rsidRPr="00673439">
        <w:rPr>
          <w:b/>
          <w:sz w:val="28"/>
          <w:szCs w:val="28"/>
          <w:lang w:val="uk-UA"/>
        </w:rPr>
        <w:t>Тема 3.</w:t>
      </w:r>
      <w:r w:rsidRPr="00270DCB">
        <w:rPr>
          <w:b/>
          <w:sz w:val="28"/>
          <w:szCs w:val="28"/>
          <w:lang w:val="uk-UA"/>
        </w:rPr>
        <w:t xml:space="preserve"> Методичні особливості дослідження міської проблематики в соціологічній науці.</w:t>
      </w:r>
    </w:p>
    <w:p w14:paraId="65383A4E" w14:textId="06D150A4" w:rsidR="00270DCB" w:rsidRPr="00270DCB" w:rsidRDefault="00270DCB" w:rsidP="00270DC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0DCB">
        <w:rPr>
          <w:rFonts w:ascii="Times New Roman" w:hAnsi="Times New Roman" w:cs="Times New Roman"/>
          <w:sz w:val="28"/>
          <w:szCs w:val="28"/>
        </w:rPr>
        <w:t xml:space="preserve">Традиційні методи та їх модифікації з урахуванням специфіки міської проблематики. Специфіка опитувань  та проведення </w:t>
      </w:r>
      <w:proofErr w:type="spellStart"/>
      <w:r w:rsidRPr="00270DCB">
        <w:rPr>
          <w:rFonts w:ascii="Times New Roman" w:hAnsi="Times New Roman" w:cs="Times New Roman"/>
          <w:sz w:val="28"/>
          <w:szCs w:val="28"/>
        </w:rPr>
        <w:t>інтервью</w:t>
      </w:r>
      <w:proofErr w:type="spellEnd"/>
      <w:r w:rsidRPr="00270DCB">
        <w:rPr>
          <w:rFonts w:ascii="Times New Roman" w:hAnsi="Times New Roman" w:cs="Times New Roman"/>
          <w:sz w:val="28"/>
          <w:szCs w:val="28"/>
        </w:rPr>
        <w:t xml:space="preserve"> в процесі вивчення міських проблем.  Спостереження</w:t>
      </w:r>
      <w:r>
        <w:rPr>
          <w:rFonts w:ascii="Times New Roman" w:hAnsi="Times New Roman" w:cs="Times New Roman"/>
          <w:sz w:val="28"/>
          <w:szCs w:val="28"/>
        </w:rPr>
        <w:t>.</w:t>
      </w:r>
    </w:p>
    <w:p w14:paraId="3921A192" w14:textId="3D2E701C" w:rsidR="00270DCB" w:rsidRPr="00270DCB" w:rsidRDefault="00270DCB" w:rsidP="00270DC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0DCB">
        <w:rPr>
          <w:rFonts w:ascii="Times New Roman" w:hAnsi="Times New Roman" w:cs="Times New Roman"/>
          <w:sz w:val="28"/>
          <w:szCs w:val="28"/>
        </w:rPr>
        <w:t xml:space="preserve">Проективні методики </w:t>
      </w:r>
      <w:proofErr w:type="spellStart"/>
      <w:r w:rsidRPr="00270DCB">
        <w:rPr>
          <w:rFonts w:ascii="Times New Roman" w:hAnsi="Times New Roman" w:cs="Times New Roman"/>
          <w:sz w:val="28"/>
          <w:szCs w:val="28"/>
        </w:rPr>
        <w:t>вичення</w:t>
      </w:r>
      <w:proofErr w:type="spellEnd"/>
      <w:r w:rsidRPr="00270DCB">
        <w:rPr>
          <w:rFonts w:ascii="Times New Roman" w:hAnsi="Times New Roman" w:cs="Times New Roman"/>
          <w:sz w:val="28"/>
          <w:szCs w:val="28"/>
        </w:rPr>
        <w:t xml:space="preserve"> основних питань життєдіяльності міста</w:t>
      </w:r>
      <w:r w:rsidRPr="00270DCB">
        <w:rPr>
          <w:rFonts w:ascii="Times New Roman" w:hAnsi="Times New Roman" w:cs="Times New Roman"/>
          <w:bCs/>
          <w:iCs/>
          <w:color w:val="000000"/>
          <w:sz w:val="28"/>
          <w:szCs w:val="28"/>
        </w:rPr>
        <w:t xml:space="preserve"> та можливості їх використання у вивченні міського простору.</w:t>
      </w:r>
      <w:r w:rsidRPr="00270DCB">
        <w:rPr>
          <w:rFonts w:ascii="Times New Roman" w:hAnsi="Times New Roman" w:cs="Times New Roman"/>
          <w:sz w:val="28"/>
          <w:szCs w:val="28"/>
        </w:rPr>
        <w:t xml:space="preserve"> </w:t>
      </w:r>
      <w:r w:rsidRPr="00270DCB">
        <w:rPr>
          <w:rFonts w:ascii="Times New Roman" w:hAnsi="Times New Roman" w:cs="Times New Roman"/>
          <w:bCs/>
          <w:iCs/>
          <w:color w:val="000000"/>
          <w:sz w:val="28"/>
          <w:szCs w:val="28"/>
        </w:rPr>
        <w:t>М</w:t>
      </w:r>
      <w:r>
        <w:rPr>
          <w:rFonts w:ascii="Times New Roman" w:hAnsi="Times New Roman" w:cs="Times New Roman"/>
          <w:bCs/>
          <w:iCs/>
          <w:color w:val="000000"/>
          <w:sz w:val="28"/>
          <w:szCs w:val="28"/>
        </w:rPr>
        <w:t>етод</w:t>
      </w:r>
      <w:r w:rsidRPr="00270DCB">
        <w:rPr>
          <w:rFonts w:ascii="Times New Roman" w:hAnsi="Times New Roman" w:cs="Times New Roman"/>
          <w:bCs/>
          <w:iCs/>
          <w:color w:val="000000"/>
          <w:sz w:val="28"/>
          <w:szCs w:val="28"/>
        </w:rPr>
        <w:t xml:space="preserve"> незакінчених речень з метою вивчення образу міста.</w:t>
      </w:r>
      <w:r w:rsidRPr="00270DCB">
        <w:rPr>
          <w:rFonts w:ascii="Times New Roman" w:hAnsi="Times New Roman" w:cs="Times New Roman"/>
          <w:sz w:val="28"/>
          <w:szCs w:val="28"/>
        </w:rPr>
        <w:t xml:space="preserve"> Методики з використанням малюнків.</w:t>
      </w:r>
      <w:r w:rsidRPr="00270DCB">
        <w:rPr>
          <w:rFonts w:ascii="Times New Roman" w:hAnsi="Times New Roman" w:cs="Times New Roman"/>
          <w:bCs/>
          <w:iCs/>
          <w:color w:val="000000"/>
          <w:sz w:val="28"/>
          <w:szCs w:val="28"/>
        </w:rPr>
        <w:t xml:space="preserve"> Переваги та вади </w:t>
      </w:r>
      <w:proofErr w:type="spellStart"/>
      <w:r w:rsidRPr="00270DCB">
        <w:rPr>
          <w:rFonts w:ascii="Times New Roman" w:hAnsi="Times New Roman" w:cs="Times New Roman"/>
          <w:bCs/>
          <w:iCs/>
          <w:color w:val="000000"/>
          <w:sz w:val="28"/>
          <w:szCs w:val="28"/>
        </w:rPr>
        <w:t>методик</w:t>
      </w:r>
      <w:proofErr w:type="spellEnd"/>
      <w:r w:rsidRPr="00270DCB">
        <w:rPr>
          <w:rFonts w:ascii="Times New Roman" w:hAnsi="Times New Roman" w:cs="Times New Roman"/>
          <w:bCs/>
          <w:iCs/>
          <w:color w:val="000000"/>
          <w:sz w:val="28"/>
          <w:szCs w:val="28"/>
        </w:rPr>
        <w:t xml:space="preserve"> з використанням малюнків при їх застосуванні щодо вивчення міського простору Специфіка постановки питань які дозволяють розкрити статус індивіда у міському просторі.</w:t>
      </w:r>
    </w:p>
    <w:p w14:paraId="024B9B50" w14:textId="398FBB30" w:rsidR="00270DCB" w:rsidRPr="00270DCB" w:rsidRDefault="00270DCB" w:rsidP="00270DCB">
      <w:pPr>
        <w:pStyle w:val="aa"/>
        <w:spacing w:line="276" w:lineRule="auto"/>
        <w:jc w:val="both"/>
        <w:rPr>
          <w:sz w:val="28"/>
          <w:szCs w:val="28"/>
          <w:lang w:val="uk-UA"/>
        </w:rPr>
      </w:pPr>
      <w:r>
        <w:rPr>
          <w:sz w:val="28"/>
          <w:szCs w:val="28"/>
          <w:lang w:val="uk-UA"/>
        </w:rPr>
        <w:t xml:space="preserve">      </w:t>
      </w:r>
      <w:r w:rsidRPr="00270DCB">
        <w:rPr>
          <w:sz w:val="28"/>
          <w:szCs w:val="28"/>
          <w:lang w:val="uk-UA"/>
        </w:rPr>
        <w:t xml:space="preserve">Візуальні стратегії у </w:t>
      </w:r>
      <w:proofErr w:type="spellStart"/>
      <w:r w:rsidRPr="00270DCB">
        <w:rPr>
          <w:sz w:val="28"/>
          <w:szCs w:val="28"/>
          <w:lang w:val="uk-UA"/>
        </w:rPr>
        <w:t>соціологічномудосліженні</w:t>
      </w:r>
      <w:proofErr w:type="spellEnd"/>
      <w:r w:rsidRPr="00270DCB">
        <w:rPr>
          <w:sz w:val="28"/>
          <w:szCs w:val="28"/>
          <w:lang w:val="uk-UA"/>
        </w:rPr>
        <w:t xml:space="preserve"> міста як візуалізація основного змісту питань що досліджуються соціологом.</w:t>
      </w:r>
    </w:p>
    <w:p w14:paraId="6EF6BA4F" w14:textId="5A0CF22F" w:rsidR="00270DCB" w:rsidRPr="00270DCB" w:rsidRDefault="00270DCB" w:rsidP="00270DCB">
      <w:pPr>
        <w:pStyle w:val="aa"/>
        <w:spacing w:line="276" w:lineRule="auto"/>
        <w:rPr>
          <w:sz w:val="28"/>
          <w:szCs w:val="28"/>
          <w:lang w:val="uk-UA"/>
        </w:rPr>
      </w:pPr>
      <w:r>
        <w:rPr>
          <w:sz w:val="28"/>
          <w:szCs w:val="28"/>
          <w:lang w:val="uk-UA"/>
        </w:rPr>
        <w:t xml:space="preserve">     </w:t>
      </w:r>
      <w:r w:rsidRPr="00270DCB">
        <w:rPr>
          <w:sz w:val="28"/>
          <w:szCs w:val="28"/>
          <w:lang w:val="uk-UA"/>
        </w:rPr>
        <w:t>Використання вторинних даних: статистичних та результатів соціологічних досліджень.</w:t>
      </w:r>
    </w:p>
    <w:p w14:paraId="7865FF13" w14:textId="77777777" w:rsidR="00270DCB" w:rsidRDefault="00270DCB" w:rsidP="00270DCB">
      <w:pPr>
        <w:pStyle w:val="aa"/>
        <w:spacing w:line="276" w:lineRule="auto"/>
        <w:rPr>
          <w:lang w:val="uk-UA"/>
        </w:rPr>
      </w:pPr>
    </w:p>
    <w:p w14:paraId="4C3E8048" w14:textId="77777777" w:rsidR="0071402B" w:rsidRDefault="0071402B" w:rsidP="00472624">
      <w:pPr>
        <w:ind w:left="311" w:hanging="311"/>
        <w:jc w:val="both"/>
        <w:rPr>
          <w:rFonts w:ascii="Times New Roman" w:hAnsi="Times New Roman" w:cs="Times New Roman"/>
          <w:b/>
          <w:sz w:val="28"/>
          <w:szCs w:val="28"/>
        </w:rPr>
      </w:pPr>
    </w:p>
    <w:p w14:paraId="7AF488B1" w14:textId="224F034E" w:rsidR="00472624" w:rsidRPr="002C626F" w:rsidRDefault="00472624" w:rsidP="00472624">
      <w:pPr>
        <w:ind w:left="311" w:hanging="311"/>
        <w:jc w:val="both"/>
        <w:rPr>
          <w:rFonts w:ascii="Times New Roman" w:hAnsi="Times New Roman" w:cs="Times New Roman"/>
          <w:b/>
          <w:sz w:val="28"/>
          <w:szCs w:val="28"/>
        </w:rPr>
      </w:pPr>
      <w:r w:rsidRPr="00673439">
        <w:rPr>
          <w:rFonts w:ascii="Times New Roman" w:hAnsi="Times New Roman" w:cs="Times New Roman"/>
          <w:b/>
          <w:sz w:val="28"/>
          <w:szCs w:val="28"/>
        </w:rPr>
        <w:lastRenderedPageBreak/>
        <w:t>Тема 4.</w:t>
      </w:r>
      <w:r w:rsidRPr="002C626F">
        <w:rPr>
          <w:rFonts w:ascii="Times New Roman" w:hAnsi="Times New Roman" w:cs="Times New Roman"/>
          <w:b/>
          <w:sz w:val="28"/>
          <w:szCs w:val="28"/>
        </w:rPr>
        <w:t xml:space="preserve">  Територіальний та просторовий виміри міста</w:t>
      </w:r>
      <w:r w:rsidR="002C626F">
        <w:rPr>
          <w:rFonts w:ascii="Times New Roman" w:hAnsi="Times New Roman" w:cs="Times New Roman"/>
          <w:b/>
          <w:sz w:val="28"/>
          <w:szCs w:val="28"/>
        </w:rPr>
        <w:t>.</w:t>
      </w:r>
    </w:p>
    <w:p w14:paraId="781A5E4C" w14:textId="60FF3101" w:rsidR="002C626F" w:rsidRPr="002C626F" w:rsidRDefault="002C626F" w:rsidP="002C626F">
      <w:pPr>
        <w:tabs>
          <w:tab w:val="num" w:pos="403"/>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626F">
        <w:rPr>
          <w:rFonts w:ascii="Times New Roman" w:hAnsi="Times New Roman" w:cs="Times New Roman"/>
          <w:sz w:val="28"/>
          <w:szCs w:val="28"/>
        </w:rPr>
        <w:t>Поняття міського простору та соціального простору міста.</w:t>
      </w:r>
      <w:r w:rsidRPr="002C626F">
        <w:rPr>
          <w:rFonts w:ascii="Times New Roman" w:eastAsia="Calibri" w:hAnsi="Times New Roman" w:cs="Times New Roman"/>
          <w:color w:val="000000"/>
          <w:sz w:val="28"/>
          <w:szCs w:val="28"/>
        </w:rPr>
        <w:t xml:space="preserve"> Відмінність території та простору міста. Просторові координати життєвого простору сучасного міста</w:t>
      </w:r>
      <w:r>
        <w:rPr>
          <w:rFonts w:ascii="Times New Roman" w:eastAsia="Calibri" w:hAnsi="Times New Roman" w:cs="Times New Roman"/>
          <w:color w:val="000000"/>
          <w:sz w:val="28"/>
          <w:szCs w:val="28"/>
        </w:rPr>
        <w:t>.</w:t>
      </w:r>
    </w:p>
    <w:p w14:paraId="4474684A" w14:textId="77777777" w:rsidR="002C626F" w:rsidRDefault="002C626F" w:rsidP="002C626F">
      <w:pPr>
        <w:tabs>
          <w:tab w:val="num" w:pos="403"/>
        </w:tabs>
        <w:spacing w:line="276"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Pr="002C626F">
        <w:rPr>
          <w:rFonts w:ascii="Times New Roman" w:hAnsi="Times New Roman" w:cs="Times New Roman"/>
          <w:sz w:val="28"/>
          <w:szCs w:val="28"/>
        </w:rPr>
        <w:t>Основні моделі зонування міського простору.</w:t>
      </w:r>
      <w:r>
        <w:rPr>
          <w:rFonts w:ascii="Times New Roman" w:hAnsi="Times New Roman" w:cs="Times New Roman"/>
          <w:sz w:val="28"/>
          <w:szCs w:val="28"/>
        </w:rPr>
        <w:t xml:space="preserve"> </w:t>
      </w:r>
      <w:r w:rsidRPr="002C626F">
        <w:rPr>
          <w:rFonts w:ascii="Times New Roman" w:hAnsi="Times New Roman" w:cs="Times New Roman"/>
          <w:sz w:val="28"/>
          <w:szCs w:val="28"/>
        </w:rPr>
        <w:t xml:space="preserve">Специфіка зонування міського простору в країнах </w:t>
      </w:r>
      <w:proofErr w:type="spellStart"/>
      <w:r w:rsidRPr="002C626F">
        <w:rPr>
          <w:rFonts w:ascii="Times New Roman" w:hAnsi="Times New Roman" w:cs="Times New Roman"/>
          <w:sz w:val="28"/>
          <w:szCs w:val="28"/>
        </w:rPr>
        <w:t>З.Європи</w:t>
      </w:r>
      <w:proofErr w:type="spellEnd"/>
      <w:r w:rsidRPr="002C626F">
        <w:rPr>
          <w:rFonts w:ascii="Times New Roman" w:hAnsi="Times New Roman" w:cs="Times New Roman"/>
          <w:sz w:val="28"/>
          <w:szCs w:val="28"/>
        </w:rPr>
        <w:t>.</w:t>
      </w:r>
      <w:r w:rsidRPr="002C626F">
        <w:rPr>
          <w:rFonts w:ascii="Times New Roman" w:eastAsia="Calibri" w:hAnsi="Times New Roman" w:cs="Times New Roman"/>
          <w:color w:val="000000"/>
          <w:sz w:val="28"/>
          <w:szCs w:val="28"/>
        </w:rPr>
        <w:t xml:space="preserve"> </w:t>
      </w:r>
    </w:p>
    <w:p w14:paraId="032AFB67" w14:textId="77777777" w:rsidR="002C626F" w:rsidRDefault="002C626F" w:rsidP="002C626F">
      <w:pPr>
        <w:tabs>
          <w:tab w:val="num" w:pos="403"/>
        </w:tabs>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C626F">
        <w:rPr>
          <w:rFonts w:ascii="Times New Roman" w:eastAsia="Calibri" w:hAnsi="Times New Roman" w:cs="Times New Roman"/>
          <w:color w:val="000000"/>
          <w:sz w:val="28"/>
          <w:szCs w:val="28"/>
        </w:rPr>
        <w:t xml:space="preserve">Переваги та недоліки класичних моделей структурування міського простору: моделі концентричних кіл, секторальної моделі, багатоядерної моделі. </w:t>
      </w:r>
    </w:p>
    <w:p w14:paraId="041D7A6D" w14:textId="6A7150AA" w:rsidR="002C626F" w:rsidRPr="002C626F" w:rsidRDefault="002C626F" w:rsidP="002C626F">
      <w:pPr>
        <w:tabs>
          <w:tab w:val="num" w:pos="403"/>
        </w:tabs>
        <w:spacing w:line="276"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Зміни відбуваються в містах в умовах поширення</w:t>
      </w:r>
      <w:r w:rsidRPr="002C626F">
        <w:rPr>
          <w:rFonts w:ascii="Times New Roman" w:eastAsia="Calibri" w:hAnsi="Times New Roman" w:cs="Times New Roman"/>
          <w:color w:val="000000"/>
          <w:sz w:val="28"/>
          <w:szCs w:val="28"/>
        </w:rPr>
        <w:t xml:space="preserve"> глобалізаційних процесів</w:t>
      </w:r>
      <w:r>
        <w:rPr>
          <w:rFonts w:ascii="Times New Roman" w:eastAsia="Calibri" w:hAnsi="Times New Roman" w:cs="Times New Roman"/>
          <w:color w:val="000000"/>
          <w:sz w:val="28"/>
          <w:szCs w:val="28"/>
        </w:rPr>
        <w:t>.</w:t>
      </w:r>
    </w:p>
    <w:p w14:paraId="76BCEEED" w14:textId="2F4852FE" w:rsidR="002C626F" w:rsidRPr="002C626F" w:rsidRDefault="002C626F" w:rsidP="002C626F">
      <w:pPr>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2C626F">
        <w:rPr>
          <w:rFonts w:ascii="Times New Roman" w:eastAsia="Calibri" w:hAnsi="Times New Roman" w:cs="Times New Roman"/>
          <w:color w:val="000000"/>
          <w:sz w:val="28"/>
          <w:szCs w:val="28"/>
        </w:rPr>
        <w:t xml:space="preserve">Специфіка процесів структурування радянських </w:t>
      </w:r>
      <w:r>
        <w:rPr>
          <w:rFonts w:ascii="Times New Roman" w:hAnsi="Times New Roman" w:cs="Times New Roman"/>
          <w:sz w:val="28"/>
          <w:szCs w:val="28"/>
        </w:rPr>
        <w:t>і</w:t>
      </w:r>
      <w:r w:rsidRPr="002C626F">
        <w:rPr>
          <w:rFonts w:ascii="Times New Roman" w:hAnsi="Times New Roman" w:cs="Times New Roman"/>
          <w:sz w:val="28"/>
          <w:szCs w:val="28"/>
        </w:rPr>
        <w:t xml:space="preserve"> пострадянських </w:t>
      </w:r>
      <w:r w:rsidRPr="002C626F">
        <w:rPr>
          <w:rFonts w:ascii="Times New Roman" w:eastAsia="Calibri" w:hAnsi="Times New Roman" w:cs="Times New Roman"/>
          <w:color w:val="000000"/>
          <w:sz w:val="28"/>
          <w:szCs w:val="28"/>
        </w:rPr>
        <w:t xml:space="preserve">міст </w:t>
      </w:r>
      <w:r>
        <w:rPr>
          <w:rFonts w:ascii="Times New Roman" w:eastAsia="Calibri" w:hAnsi="Times New Roman" w:cs="Times New Roman"/>
          <w:color w:val="000000"/>
          <w:sz w:val="28"/>
          <w:szCs w:val="28"/>
        </w:rPr>
        <w:t>та характерні т</w:t>
      </w:r>
      <w:r w:rsidRPr="002C626F">
        <w:rPr>
          <w:rFonts w:ascii="Times New Roman" w:eastAsia="Calibri" w:hAnsi="Times New Roman" w:cs="Times New Roman"/>
          <w:color w:val="000000"/>
          <w:sz w:val="28"/>
          <w:szCs w:val="28"/>
        </w:rPr>
        <w:t>енденц</w:t>
      </w:r>
      <w:r>
        <w:rPr>
          <w:rFonts w:ascii="Times New Roman" w:eastAsia="Calibri" w:hAnsi="Times New Roman" w:cs="Times New Roman"/>
          <w:color w:val="000000"/>
          <w:sz w:val="28"/>
          <w:szCs w:val="28"/>
        </w:rPr>
        <w:t>ії структурування</w:t>
      </w:r>
      <w:r w:rsidRPr="002C626F">
        <w:rPr>
          <w:rFonts w:ascii="Times New Roman" w:eastAsia="Calibri" w:hAnsi="Times New Roman" w:cs="Times New Roman"/>
          <w:color w:val="000000"/>
          <w:sz w:val="28"/>
          <w:szCs w:val="28"/>
        </w:rPr>
        <w:t>.</w:t>
      </w:r>
      <w:r w:rsidRPr="002C626F">
        <w:rPr>
          <w:rFonts w:ascii="Times New Roman" w:hAnsi="Times New Roman" w:cs="Times New Roman"/>
          <w:sz w:val="28"/>
          <w:szCs w:val="28"/>
        </w:rPr>
        <w:t xml:space="preserve"> </w:t>
      </w:r>
    </w:p>
    <w:p w14:paraId="60836800" w14:textId="04A4B311" w:rsidR="00270DCB" w:rsidRDefault="002C626F" w:rsidP="002C626F">
      <w:pPr>
        <w:pStyle w:val="aa"/>
        <w:spacing w:line="276" w:lineRule="auto"/>
        <w:rPr>
          <w:sz w:val="28"/>
          <w:szCs w:val="28"/>
          <w:lang w:val="uk-UA"/>
        </w:rPr>
      </w:pPr>
      <w:r>
        <w:rPr>
          <w:sz w:val="28"/>
          <w:szCs w:val="28"/>
          <w:lang w:val="uk-UA"/>
        </w:rPr>
        <w:t xml:space="preserve">      </w:t>
      </w:r>
      <w:r w:rsidRPr="002C626F">
        <w:rPr>
          <w:sz w:val="28"/>
          <w:szCs w:val="28"/>
          <w:lang w:val="uk-UA"/>
        </w:rPr>
        <w:t xml:space="preserve">Особливості зонування простору міст в Україні: радянський </w:t>
      </w:r>
      <w:proofErr w:type="spellStart"/>
      <w:r w:rsidRPr="002C626F">
        <w:rPr>
          <w:sz w:val="28"/>
          <w:szCs w:val="28"/>
          <w:lang w:val="uk-UA"/>
        </w:rPr>
        <w:t>спадак</w:t>
      </w:r>
      <w:proofErr w:type="spellEnd"/>
      <w:r w:rsidRPr="002C626F">
        <w:rPr>
          <w:sz w:val="28"/>
          <w:szCs w:val="28"/>
          <w:lang w:val="uk-UA"/>
        </w:rPr>
        <w:t xml:space="preserve"> та пострадянські реалії.</w:t>
      </w:r>
    </w:p>
    <w:p w14:paraId="03488FA5" w14:textId="77777777" w:rsidR="000D64C4" w:rsidRPr="002C626F" w:rsidRDefault="000D64C4" w:rsidP="002C626F">
      <w:pPr>
        <w:pStyle w:val="aa"/>
        <w:spacing w:line="276" w:lineRule="auto"/>
        <w:rPr>
          <w:sz w:val="28"/>
          <w:szCs w:val="28"/>
          <w:lang w:val="uk-UA"/>
        </w:rPr>
      </w:pPr>
    </w:p>
    <w:p w14:paraId="2ADD801A" w14:textId="20FD5810" w:rsidR="002C626F" w:rsidRDefault="002C626F" w:rsidP="000D64C4">
      <w:pPr>
        <w:pStyle w:val="aa"/>
        <w:spacing w:line="276" w:lineRule="auto"/>
        <w:jc w:val="both"/>
        <w:rPr>
          <w:b/>
          <w:sz w:val="28"/>
          <w:szCs w:val="28"/>
          <w:lang w:val="uk-UA"/>
        </w:rPr>
      </w:pPr>
      <w:r w:rsidRPr="00673439">
        <w:rPr>
          <w:b/>
          <w:sz w:val="28"/>
          <w:szCs w:val="28"/>
          <w:lang w:val="uk-UA"/>
        </w:rPr>
        <w:t>Тема 5</w:t>
      </w:r>
      <w:r w:rsidRPr="00673439">
        <w:rPr>
          <w:b/>
          <w:bCs/>
          <w:sz w:val="28"/>
          <w:szCs w:val="28"/>
          <w:lang w:val="uk-UA"/>
        </w:rPr>
        <w:t xml:space="preserve"> </w:t>
      </w:r>
      <w:r w:rsidR="000D64C4" w:rsidRPr="00673439">
        <w:rPr>
          <w:b/>
          <w:bCs/>
          <w:sz w:val="28"/>
          <w:szCs w:val="28"/>
          <w:lang w:val="uk-UA"/>
        </w:rPr>
        <w:t>.</w:t>
      </w:r>
      <w:r w:rsidR="000D64C4">
        <w:rPr>
          <w:b/>
          <w:bCs/>
          <w:sz w:val="28"/>
          <w:szCs w:val="28"/>
          <w:lang w:val="uk-UA"/>
        </w:rPr>
        <w:t xml:space="preserve"> </w:t>
      </w:r>
      <w:r w:rsidRPr="000D64C4">
        <w:rPr>
          <w:b/>
          <w:sz w:val="28"/>
          <w:szCs w:val="28"/>
          <w:lang w:val="uk-UA"/>
        </w:rPr>
        <w:t>Міська нерівність та сегрегація.</w:t>
      </w:r>
    </w:p>
    <w:p w14:paraId="34157800" w14:textId="0295E480" w:rsidR="002C626F" w:rsidRPr="000D64C4" w:rsidRDefault="000D64C4" w:rsidP="000D64C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26F" w:rsidRPr="000D64C4">
        <w:rPr>
          <w:rFonts w:ascii="Times New Roman" w:hAnsi="Times New Roman" w:cs="Times New Roman"/>
          <w:sz w:val="28"/>
          <w:szCs w:val="28"/>
        </w:rPr>
        <w:t xml:space="preserve">Історичні моделі розселення населення міст. </w:t>
      </w:r>
      <w:r w:rsidRPr="000D64C4">
        <w:rPr>
          <w:rFonts w:ascii="Times New Roman" w:eastAsia="Calibri" w:hAnsi="Times New Roman" w:cs="Times New Roman"/>
          <w:color w:val="000000"/>
          <w:sz w:val="28"/>
          <w:szCs w:val="28"/>
        </w:rPr>
        <w:t>Основні підходи до вивчення явищ нерівності та сегрегації</w:t>
      </w:r>
    </w:p>
    <w:p w14:paraId="73A8F746" w14:textId="77777777" w:rsidR="000D64C4" w:rsidRPr="000D64C4" w:rsidRDefault="000D64C4" w:rsidP="000D64C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26F" w:rsidRPr="000D64C4">
        <w:rPr>
          <w:rFonts w:ascii="Times New Roman" w:hAnsi="Times New Roman" w:cs="Times New Roman"/>
          <w:sz w:val="28"/>
          <w:szCs w:val="28"/>
        </w:rPr>
        <w:t>Соціальні групи містян, як наслідок процесів впровадження соціальної нерівності.</w:t>
      </w:r>
      <w:r w:rsidRPr="000D64C4">
        <w:rPr>
          <w:rFonts w:ascii="Times New Roman" w:hAnsi="Times New Roman" w:cs="Times New Roman"/>
          <w:sz w:val="28"/>
          <w:szCs w:val="28"/>
        </w:rPr>
        <w:t xml:space="preserve"> Майнове та статусне структурування населення міст.</w:t>
      </w:r>
    </w:p>
    <w:p w14:paraId="5C121105" w14:textId="3423351D" w:rsidR="002C626F" w:rsidRPr="000D64C4" w:rsidRDefault="000D64C4" w:rsidP="000D64C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26F" w:rsidRPr="000D64C4">
        <w:rPr>
          <w:rFonts w:ascii="Times New Roman" w:hAnsi="Times New Roman" w:cs="Times New Roman"/>
          <w:sz w:val="28"/>
          <w:szCs w:val="28"/>
        </w:rPr>
        <w:t>Поняття “сегрегації”. Типові причини сегрегації. Етнічно-релігійна сегрегація у містах.</w:t>
      </w:r>
      <w:r w:rsidRPr="000D64C4">
        <w:rPr>
          <w:rFonts w:ascii="Times New Roman" w:eastAsia="Calibri" w:hAnsi="Times New Roman" w:cs="Times New Roman"/>
          <w:color w:val="000000"/>
          <w:sz w:val="28"/>
          <w:szCs w:val="28"/>
        </w:rPr>
        <w:t xml:space="preserve"> Специфічність проявів  міської сегрегації.</w:t>
      </w:r>
    </w:p>
    <w:p w14:paraId="0C31E9C0" w14:textId="45B9569A" w:rsidR="000D64C4" w:rsidRPr="000D64C4" w:rsidRDefault="002C626F" w:rsidP="000D64C4">
      <w:pPr>
        <w:spacing w:line="276" w:lineRule="auto"/>
        <w:jc w:val="both"/>
        <w:rPr>
          <w:rFonts w:ascii="Times New Roman" w:hAnsi="Times New Roman" w:cs="Times New Roman"/>
          <w:sz w:val="28"/>
          <w:szCs w:val="28"/>
        </w:rPr>
      </w:pPr>
      <w:r w:rsidRPr="000D64C4">
        <w:rPr>
          <w:rFonts w:ascii="Times New Roman" w:hAnsi="Times New Roman" w:cs="Times New Roman"/>
          <w:sz w:val="28"/>
          <w:szCs w:val="28"/>
        </w:rPr>
        <w:t xml:space="preserve"> </w:t>
      </w:r>
      <w:r w:rsidR="000D64C4">
        <w:rPr>
          <w:rFonts w:ascii="Times New Roman" w:hAnsi="Times New Roman" w:cs="Times New Roman"/>
          <w:sz w:val="28"/>
          <w:szCs w:val="28"/>
        </w:rPr>
        <w:t xml:space="preserve">    </w:t>
      </w:r>
      <w:r w:rsidRPr="000D64C4">
        <w:rPr>
          <w:rFonts w:ascii="Times New Roman" w:hAnsi="Times New Roman" w:cs="Times New Roman"/>
          <w:sz w:val="28"/>
          <w:szCs w:val="28"/>
        </w:rPr>
        <w:t xml:space="preserve">Гендерні та міграційні чинники впливу на процеси структурування міського простору. </w:t>
      </w:r>
      <w:r w:rsidR="000D64C4" w:rsidRPr="000D64C4">
        <w:rPr>
          <w:rFonts w:ascii="Times New Roman" w:eastAsia="Calibri" w:hAnsi="Times New Roman" w:cs="Times New Roman"/>
          <w:color w:val="000000"/>
          <w:sz w:val="28"/>
          <w:szCs w:val="28"/>
        </w:rPr>
        <w:t>Причини  міграцій селян  до міст.</w:t>
      </w:r>
    </w:p>
    <w:p w14:paraId="3C23D3B2" w14:textId="723C2D35" w:rsidR="002C626F" w:rsidRPr="000D64C4" w:rsidRDefault="000D64C4" w:rsidP="000D64C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26F" w:rsidRPr="000D64C4">
        <w:rPr>
          <w:rFonts w:ascii="Times New Roman" w:hAnsi="Times New Roman" w:cs="Times New Roman"/>
          <w:sz w:val="28"/>
          <w:szCs w:val="28"/>
        </w:rPr>
        <w:t>Впливи держави на перебіг процесів міського структурування.</w:t>
      </w:r>
    </w:p>
    <w:p w14:paraId="099F2D3D" w14:textId="77777777" w:rsidR="000D64C4" w:rsidRPr="00673439" w:rsidRDefault="000D64C4" w:rsidP="002C626F">
      <w:pPr>
        <w:pStyle w:val="aa"/>
        <w:spacing w:line="276" w:lineRule="auto"/>
        <w:rPr>
          <w:sz w:val="28"/>
          <w:szCs w:val="28"/>
          <w:lang w:val="uk-UA"/>
        </w:rPr>
      </w:pPr>
    </w:p>
    <w:p w14:paraId="3FA83881" w14:textId="77777777" w:rsidR="000D64C4" w:rsidRPr="000D64C4" w:rsidRDefault="000D64C4" w:rsidP="000D64C4">
      <w:pPr>
        <w:pStyle w:val="aa"/>
        <w:spacing w:line="228" w:lineRule="auto"/>
        <w:jc w:val="both"/>
        <w:rPr>
          <w:b/>
          <w:sz w:val="28"/>
          <w:szCs w:val="28"/>
          <w:lang w:val="uk-UA"/>
        </w:rPr>
      </w:pPr>
      <w:r w:rsidRPr="00673439">
        <w:rPr>
          <w:b/>
          <w:sz w:val="28"/>
          <w:szCs w:val="28"/>
          <w:lang w:val="uk-UA"/>
        </w:rPr>
        <w:t>Тема 6.</w:t>
      </w:r>
      <w:r w:rsidRPr="000D64C4">
        <w:rPr>
          <w:b/>
          <w:sz w:val="28"/>
          <w:szCs w:val="28"/>
          <w:lang w:val="uk-UA"/>
        </w:rPr>
        <w:t xml:space="preserve">  </w:t>
      </w:r>
      <w:proofErr w:type="spellStart"/>
      <w:r w:rsidRPr="000D64C4">
        <w:rPr>
          <w:b/>
          <w:sz w:val="28"/>
          <w:szCs w:val="28"/>
          <w:lang w:val="uk-UA"/>
        </w:rPr>
        <w:t>Девіантогенність</w:t>
      </w:r>
      <w:proofErr w:type="spellEnd"/>
      <w:r w:rsidRPr="000D64C4">
        <w:rPr>
          <w:b/>
          <w:sz w:val="28"/>
          <w:szCs w:val="28"/>
          <w:lang w:val="uk-UA"/>
        </w:rPr>
        <w:t xml:space="preserve"> міського простору.</w:t>
      </w:r>
    </w:p>
    <w:p w14:paraId="338C94F1" w14:textId="3A5FF2D7" w:rsidR="000D64C4" w:rsidRPr="000D64C4" w:rsidRDefault="000D64C4" w:rsidP="000D64C4">
      <w:pPr>
        <w:spacing w:line="276" w:lineRule="auto"/>
        <w:jc w:val="both"/>
        <w:rPr>
          <w:rFonts w:ascii="Times New Roman" w:hAnsi="Times New Roman" w:cs="Times New Roman"/>
          <w:sz w:val="28"/>
          <w:szCs w:val="28"/>
        </w:rPr>
      </w:pPr>
      <w:r w:rsidRPr="000D64C4">
        <w:rPr>
          <w:rFonts w:ascii="Times New Roman" w:hAnsi="Times New Roman" w:cs="Times New Roman"/>
          <w:sz w:val="28"/>
          <w:szCs w:val="28"/>
        </w:rPr>
        <w:t xml:space="preserve">          Основні підходи до вивчення девіантних проявів у міському середовищі.</w:t>
      </w:r>
      <w:r w:rsidRPr="000D64C4">
        <w:rPr>
          <w:rFonts w:ascii="Times New Roman" w:eastAsia="Calibri" w:hAnsi="Times New Roman" w:cs="Times New Roman"/>
          <w:bCs/>
          <w:iCs/>
          <w:color w:val="000000"/>
          <w:sz w:val="28"/>
          <w:szCs w:val="28"/>
        </w:rPr>
        <w:t xml:space="preserve"> Причини відходу досліджень девіантної поведінки  у містах від морально-етичної проблематики.</w:t>
      </w:r>
    </w:p>
    <w:p w14:paraId="44611A2B" w14:textId="77777777" w:rsidR="000D64C4" w:rsidRDefault="000D64C4" w:rsidP="000D64C4">
      <w:pPr>
        <w:spacing w:line="276" w:lineRule="auto"/>
        <w:jc w:val="both"/>
        <w:rPr>
          <w:rFonts w:ascii="Times New Roman" w:eastAsia="Calibri" w:hAnsi="Times New Roman" w:cs="Times New Roman"/>
          <w:bCs/>
          <w:iCs/>
          <w:color w:val="000000"/>
          <w:sz w:val="28"/>
          <w:szCs w:val="28"/>
        </w:rPr>
      </w:pPr>
      <w:r w:rsidRPr="000D64C4">
        <w:rPr>
          <w:rFonts w:ascii="Times New Roman" w:hAnsi="Times New Roman" w:cs="Times New Roman"/>
          <w:sz w:val="28"/>
          <w:szCs w:val="28"/>
        </w:rPr>
        <w:t xml:space="preserve">          Теорії </w:t>
      </w:r>
      <w:proofErr w:type="spellStart"/>
      <w:r w:rsidRPr="000D64C4">
        <w:rPr>
          <w:rFonts w:ascii="Times New Roman" w:hAnsi="Times New Roman" w:cs="Times New Roman"/>
          <w:sz w:val="28"/>
          <w:szCs w:val="28"/>
        </w:rPr>
        <w:t>девіантності</w:t>
      </w:r>
      <w:proofErr w:type="spellEnd"/>
      <w:r w:rsidRPr="000D64C4">
        <w:rPr>
          <w:rFonts w:ascii="Times New Roman" w:hAnsi="Times New Roman" w:cs="Times New Roman"/>
          <w:sz w:val="28"/>
          <w:szCs w:val="28"/>
        </w:rPr>
        <w:t>, що обумовлюється специфікою соціального простору міста.</w:t>
      </w:r>
      <w:r w:rsidRPr="000D64C4">
        <w:rPr>
          <w:rFonts w:ascii="Times New Roman" w:eastAsia="Calibri" w:hAnsi="Times New Roman" w:cs="Times New Roman"/>
          <w:bCs/>
          <w:iCs/>
          <w:color w:val="000000"/>
          <w:sz w:val="28"/>
          <w:szCs w:val="28"/>
        </w:rPr>
        <w:t xml:space="preserve"> </w:t>
      </w:r>
    </w:p>
    <w:p w14:paraId="2F28DA1A" w14:textId="171F0D9C" w:rsidR="000D64C4" w:rsidRPr="000D64C4" w:rsidRDefault="000D64C4" w:rsidP="000D64C4">
      <w:pPr>
        <w:spacing w:line="276"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          </w:t>
      </w:r>
      <w:r w:rsidRPr="000D64C4">
        <w:rPr>
          <w:rFonts w:ascii="Times New Roman" w:eastAsia="Calibri" w:hAnsi="Times New Roman" w:cs="Times New Roman"/>
          <w:bCs/>
          <w:iCs/>
          <w:color w:val="000000"/>
          <w:sz w:val="28"/>
          <w:szCs w:val="28"/>
        </w:rPr>
        <w:t xml:space="preserve">Соціальна технологія паноптикуму І. </w:t>
      </w:r>
      <w:proofErr w:type="spellStart"/>
      <w:r w:rsidRPr="000D64C4">
        <w:rPr>
          <w:rFonts w:ascii="Times New Roman" w:eastAsia="Calibri" w:hAnsi="Times New Roman" w:cs="Times New Roman"/>
          <w:bCs/>
          <w:iCs/>
          <w:color w:val="000000"/>
          <w:sz w:val="28"/>
          <w:szCs w:val="28"/>
        </w:rPr>
        <w:t>Бентама</w:t>
      </w:r>
      <w:proofErr w:type="spellEnd"/>
      <w:r w:rsidRPr="000D64C4">
        <w:rPr>
          <w:rFonts w:ascii="Times New Roman" w:eastAsia="Calibri" w:hAnsi="Times New Roman" w:cs="Times New Roman"/>
          <w:bCs/>
          <w:iCs/>
          <w:color w:val="000000"/>
          <w:sz w:val="28"/>
          <w:szCs w:val="28"/>
        </w:rPr>
        <w:t xml:space="preserve">. Її подібність та відмінність від  соціальної технології  «комунальна квартира». Специфіка американського підходу до просторового розподілу девіантної поведінки у міському просторі.  </w:t>
      </w:r>
    </w:p>
    <w:p w14:paraId="4D43E5D2" w14:textId="17E3CAB5" w:rsidR="000D64C4" w:rsidRPr="000D64C4" w:rsidRDefault="000D64C4" w:rsidP="000D64C4">
      <w:pPr>
        <w:spacing w:line="276" w:lineRule="auto"/>
        <w:jc w:val="both"/>
        <w:rPr>
          <w:rFonts w:ascii="Times New Roman" w:eastAsia="Calibri" w:hAnsi="Times New Roman" w:cs="Times New Roman"/>
          <w:bCs/>
          <w:iCs/>
          <w:color w:val="000000"/>
          <w:sz w:val="28"/>
          <w:szCs w:val="28"/>
        </w:rPr>
      </w:pPr>
      <w:r w:rsidRPr="000D64C4">
        <w:rPr>
          <w:rFonts w:ascii="Times New Roman" w:eastAsia="Calibri" w:hAnsi="Times New Roman" w:cs="Times New Roman"/>
          <w:bCs/>
          <w:iCs/>
          <w:color w:val="000000"/>
          <w:sz w:val="28"/>
          <w:szCs w:val="28"/>
        </w:rPr>
        <w:t xml:space="preserve">          Специфіка вітчизняної дослідницької моделі до просторового розподілу девіантної</w:t>
      </w:r>
      <w:r>
        <w:rPr>
          <w:rFonts w:ascii="Times New Roman" w:eastAsia="Calibri" w:hAnsi="Times New Roman" w:cs="Times New Roman"/>
          <w:bCs/>
          <w:iCs/>
          <w:color w:val="000000"/>
          <w:sz w:val="28"/>
          <w:szCs w:val="28"/>
        </w:rPr>
        <w:t xml:space="preserve"> поведінки у міському просторі.</w:t>
      </w:r>
      <w:r w:rsidRPr="000D64C4">
        <w:rPr>
          <w:rFonts w:ascii="Times New Roman" w:eastAsia="Calibri" w:hAnsi="Times New Roman" w:cs="Times New Roman"/>
          <w:bCs/>
          <w:iCs/>
          <w:color w:val="000000"/>
          <w:sz w:val="28"/>
          <w:szCs w:val="28"/>
        </w:rPr>
        <w:t xml:space="preserve">  </w:t>
      </w:r>
    </w:p>
    <w:p w14:paraId="3A972EB0" w14:textId="333CF3C8" w:rsidR="000D64C4" w:rsidRPr="000D64C4" w:rsidRDefault="000D64C4" w:rsidP="000D64C4">
      <w:pPr>
        <w:pStyle w:val="aa"/>
        <w:spacing w:line="276" w:lineRule="auto"/>
        <w:rPr>
          <w:sz w:val="28"/>
          <w:szCs w:val="28"/>
          <w:lang w:val="uk-UA"/>
        </w:rPr>
      </w:pPr>
      <w:r w:rsidRPr="000D64C4">
        <w:rPr>
          <w:rFonts w:eastAsiaTheme="minorHAnsi"/>
          <w:sz w:val="28"/>
          <w:szCs w:val="28"/>
          <w:lang w:val="uk-UA" w:eastAsia="en-US"/>
        </w:rPr>
        <w:t xml:space="preserve">          </w:t>
      </w:r>
      <w:r w:rsidRPr="000D64C4">
        <w:rPr>
          <w:sz w:val="28"/>
          <w:szCs w:val="28"/>
          <w:lang w:val="uk-UA"/>
        </w:rPr>
        <w:t xml:space="preserve">Вплив міського простору на </w:t>
      </w:r>
      <w:proofErr w:type="spellStart"/>
      <w:r w:rsidRPr="000D64C4">
        <w:rPr>
          <w:sz w:val="28"/>
          <w:szCs w:val="28"/>
          <w:lang w:val="uk-UA"/>
        </w:rPr>
        <w:t>визначеня</w:t>
      </w:r>
      <w:proofErr w:type="spellEnd"/>
      <w:r w:rsidRPr="000D64C4">
        <w:rPr>
          <w:sz w:val="28"/>
          <w:szCs w:val="28"/>
          <w:lang w:val="uk-UA"/>
        </w:rPr>
        <w:t xml:space="preserve"> ідентичності населення.</w:t>
      </w:r>
    </w:p>
    <w:p w14:paraId="0A2803A5" w14:textId="77777777" w:rsidR="000D64C4" w:rsidRDefault="000D64C4" w:rsidP="000D64C4">
      <w:pPr>
        <w:pStyle w:val="aa"/>
        <w:spacing w:line="276" w:lineRule="auto"/>
        <w:rPr>
          <w:lang w:val="uk-UA"/>
        </w:rPr>
      </w:pPr>
    </w:p>
    <w:p w14:paraId="3B5F03B4" w14:textId="151871E7" w:rsidR="001960DF" w:rsidRPr="001960DF" w:rsidRDefault="001960DF" w:rsidP="001960DF">
      <w:pPr>
        <w:pStyle w:val="aa"/>
        <w:spacing w:line="276" w:lineRule="auto"/>
        <w:jc w:val="both"/>
        <w:rPr>
          <w:b/>
          <w:sz w:val="28"/>
          <w:szCs w:val="28"/>
          <w:lang w:val="uk-UA"/>
        </w:rPr>
      </w:pPr>
      <w:r w:rsidRPr="00673439">
        <w:rPr>
          <w:b/>
          <w:sz w:val="28"/>
          <w:szCs w:val="28"/>
          <w:lang w:val="uk-UA"/>
        </w:rPr>
        <w:lastRenderedPageBreak/>
        <w:t>Тема 7.</w:t>
      </w:r>
      <w:r w:rsidRPr="001960DF">
        <w:rPr>
          <w:b/>
          <w:sz w:val="28"/>
          <w:szCs w:val="28"/>
          <w:lang w:val="uk-UA"/>
        </w:rPr>
        <w:t xml:space="preserve">  Соціокультурне конструювання міста: місто як соціальний</w:t>
      </w:r>
      <w:r w:rsidR="00673439">
        <w:rPr>
          <w:b/>
          <w:sz w:val="28"/>
          <w:szCs w:val="28"/>
          <w:lang w:val="uk-UA"/>
        </w:rPr>
        <w:t xml:space="preserve"> </w:t>
      </w:r>
      <w:r w:rsidRPr="001960DF">
        <w:rPr>
          <w:b/>
          <w:sz w:val="28"/>
          <w:szCs w:val="28"/>
          <w:lang w:val="uk-UA"/>
        </w:rPr>
        <w:t>текст.</w:t>
      </w:r>
    </w:p>
    <w:p w14:paraId="471DED14" w14:textId="77777777" w:rsidR="001960DF" w:rsidRPr="001960DF" w:rsidRDefault="001960DF" w:rsidP="00A31F72">
      <w:pPr>
        <w:spacing w:line="276" w:lineRule="auto"/>
        <w:ind w:left="360"/>
        <w:jc w:val="both"/>
        <w:rPr>
          <w:rFonts w:ascii="Times New Roman" w:hAnsi="Times New Roman" w:cs="Times New Roman"/>
          <w:sz w:val="28"/>
          <w:szCs w:val="28"/>
        </w:rPr>
      </w:pPr>
      <w:r w:rsidRPr="001960DF">
        <w:rPr>
          <w:rFonts w:ascii="Times New Roman" w:hAnsi="Times New Roman" w:cs="Times New Roman"/>
          <w:sz w:val="28"/>
          <w:szCs w:val="28"/>
        </w:rPr>
        <w:t>Символічне маркування міського простору – основа його соціального тексту.</w:t>
      </w:r>
    </w:p>
    <w:p w14:paraId="37E69B99" w14:textId="77777777" w:rsidR="00A31F72" w:rsidRDefault="001960DF" w:rsidP="00A31F72">
      <w:pPr>
        <w:spacing w:line="276" w:lineRule="auto"/>
        <w:ind w:left="360"/>
        <w:jc w:val="both"/>
        <w:rPr>
          <w:rFonts w:ascii="Times New Roman" w:hAnsi="Times New Roman" w:cs="Times New Roman"/>
          <w:sz w:val="28"/>
          <w:szCs w:val="28"/>
        </w:rPr>
      </w:pPr>
      <w:r w:rsidRPr="001960DF">
        <w:rPr>
          <w:rFonts w:ascii="Times New Roman" w:hAnsi="Times New Roman" w:cs="Times New Roman"/>
          <w:sz w:val="28"/>
          <w:szCs w:val="28"/>
        </w:rPr>
        <w:t>Конструювання образу міста шляхом продукування текс</w:t>
      </w:r>
      <w:r w:rsidR="00A31F72">
        <w:rPr>
          <w:rFonts w:ascii="Times New Roman" w:hAnsi="Times New Roman" w:cs="Times New Roman"/>
          <w:sz w:val="28"/>
          <w:szCs w:val="28"/>
        </w:rPr>
        <w:t>т</w:t>
      </w:r>
      <w:r w:rsidRPr="001960DF">
        <w:rPr>
          <w:rFonts w:ascii="Times New Roman" w:hAnsi="Times New Roman" w:cs="Times New Roman"/>
          <w:sz w:val="28"/>
          <w:szCs w:val="28"/>
        </w:rPr>
        <w:t>ів про місто.</w:t>
      </w:r>
    </w:p>
    <w:p w14:paraId="621CF3D4" w14:textId="0DEEB863" w:rsidR="001960DF" w:rsidRPr="001960DF" w:rsidRDefault="00A31F72" w:rsidP="00A31F72">
      <w:pPr>
        <w:spacing w:line="276"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О</w:t>
      </w:r>
      <w:r w:rsidRPr="001960DF">
        <w:rPr>
          <w:rFonts w:ascii="Times New Roman" w:eastAsia="Calibri" w:hAnsi="Times New Roman" w:cs="Times New Roman"/>
          <w:color w:val="000000"/>
          <w:sz w:val="28"/>
          <w:szCs w:val="28"/>
        </w:rPr>
        <w:t>сновні рівні дослідження міста як соціального тексту.</w:t>
      </w:r>
    </w:p>
    <w:p w14:paraId="0BC2E482" w14:textId="45D35074" w:rsidR="001960DF" w:rsidRPr="001960DF" w:rsidRDefault="001960DF" w:rsidP="00A31F72">
      <w:pPr>
        <w:spacing w:line="276" w:lineRule="auto"/>
        <w:jc w:val="both"/>
        <w:rPr>
          <w:rFonts w:ascii="Times New Roman" w:eastAsia="Calibri" w:hAnsi="Times New Roman" w:cs="Times New Roman"/>
          <w:color w:val="000000"/>
          <w:sz w:val="28"/>
          <w:szCs w:val="28"/>
        </w:rPr>
      </w:pPr>
      <w:r w:rsidRPr="001960DF">
        <w:rPr>
          <w:rFonts w:ascii="Times New Roman" w:hAnsi="Times New Roman" w:cs="Times New Roman"/>
          <w:sz w:val="28"/>
          <w:szCs w:val="28"/>
        </w:rPr>
        <w:t xml:space="preserve"> </w:t>
      </w:r>
      <w:r w:rsidR="00A31F72">
        <w:rPr>
          <w:rFonts w:ascii="Times New Roman" w:hAnsi="Times New Roman" w:cs="Times New Roman"/>
          <w:sz w:val="28"/>
          <w:szCs w:val="28"/>
        </w:rPr>
        <w:t xml:space="preserve">    </w:t>
      </w:r>
      <w:r w:rsidRPr="001960DF">
        <w:rPr>
          <w:rFonts w:ascii="Times New Roman" w:hAnsi="Times New Roman" w:cs="Times New Roman"/>
          <w:sz w:val="28"/>
          <w:szCs w:val="28"/>
        </w:rPr>
        <w:t>Аналіз ситуацій змін у візуальному та символічному</w:t>
      </w:r>
      <w:r w:rsidR="00A31F72">
        <w:rPr>
          <w:rFonts w:ascii="Times New Roman" w:hAnsi="Times New Roman" w:cs="Times New Roman"/>
          <w:sz w:val="28"/>
          <w:szCs w:val="28"/>
        </w:rPr>
        <w:t xml:space="preserve">. </w:t>
      </w:r>
      <w:r w:rsidR="00A31F72">
        <w:rPr>
          <w:rFonts w:ascii="Times New Roman" w:eastAsia="Calibri" w:hAnsi="Times New Roman" w:cs="Times New Roman"/>
          <w:color w:val="000000"/>
          <w:sz w:val="28"/>
          <w:szCs w:val="28"/>
        </w:rPr>
        <w:t>С</w:t>
      </w:r>
      <w:r w:rsidRPr="001960DF">
        <w:rPr>
          <w:rFonts w:ascii="Times New Roman" w:eastAsia="Calibri" w:hAnsi="Times New Roman" w:cs="Times New Roman"/>
          <w:color w:val="000000"/>
          <w:sz w:val="28"/>
          <w:szCs w:val="28"/>
        </w:rPr>
        <w:t>имво</w:t>
      </w:r>
      <w:r w:rsidR="00A31F72">
        <w:rPr>
          <w:rFonts w:ascii="Times New Roman" w:eastAsia="Calibri" w:hAnsi="Times New Roman" w:cs="Times New Roman"/>
          <w:color w:val="000000"/>
          <w:sz w:val="28"/>
          <w:szCs w:val="28"/>
        </w:rPr>
        <w:t>лічний маркер міського простору.</w:t>
      </w:r>
      <w:r w:rsidR="00A31F72" w:rsidRPr="00A31F72">
        <w:rPr>
          <w:rFonts w:ascii="Times New Roman" w:eastAsia="Calibri" w:hAnsi="Times New Roman" w:cs="Times New Roman"/>
          <w:color w:val="000000"/>
          <w:sz w:val="28"/>
          <w:szCs w:val="28"/>
        </w:rPr>
        <w:t xml:space="preserve"> </w:t>
      </w:r>
      <w:r w:rsidR="00A31F72">
        <w:rPr>
          <w:rFonts w:ascii="Times New Roman" w:eastAsia="Calibri" w:hAnsi="Times New Roman" w:cs="Times New Roman"/>
          <w:color w:val="000000"/>
          <w:sz w:val="28"/>
          <w:szCs w:val="28"/>
        </w:rPr>
        <w:t xml:space="preserve"> Можливі стратегії</w:t>
      </w:r>
      <w:r w:rsidR="00A31F72" w:rsidRPr="001960DF">
        <w:rPr>
          <w:rFonts w:ascii="Times New Roman" w:eastAsia="Calibri" w:hAnsi="Times New Roman" w:cs="Times New Roman"/>
          <w:color w:val="000000"/>
          <w:sz w:val="28"/>
          <w:szCs w:val="28"/>
        </w:rPr>
        <w:t xml:space="preserve"> опору процесам символічного маркування міського простору.</w:t>
      </w:r>
      <w:r w:rsidR="00A31F72" w:rsidRPr="00A31F72">
        <w:rPr>
          <w:rFonts w:ascii="Times New Roman" w:eastAsia="Calibri" w:hAnsi="Times New Roman" w:cs="Times New Roman"/>
          <w:color w:val="000000"/>
          <w:sz w:val="28"/>
          <w:szCs w:val="28"/>
        </w:rPr>
        <w:t xml:space="preserve"> </w:t>
      </w:r>
      <w:r w:rsidR="00A31F72">
        <w:rPr>
          <w:rFonts w:ascii="Times New Roman" w:eastAsia="Calibri" w:hAnsi="Times New Roman" w:cs="Times New Roman"/>
          <w:color w:val="000000"/>
          <w:sz w:val="28"/>
          <w:szCs w:val="28"/>
        </w:rPr>
        <w:t xml:space="preserve">Зміст </w:t>
      </w:r>
      <w:r w:rsidR="00A31F72" w:rsidRPr="001960DF">
        <w:rPr>
          <w:rFonts w:ascii="Times New Roman" w:eastAsia="Calibri" w:hAnsi="Times New Roman" w:cs="Times New Roman"/>
          <w:color w:val="000000"/>
          <w:sz w:val="28"/>
          <w:szCs w:val="28"/>
        </w:rPr>
        <w:t xml:space="preserve"> поняття «соціокультурні зміни»</w:t>
      </w:r>
      <w:r w:rsidR="00A31F72">
        <w:rPr>
          <w:rFonts w:ascii="Times New Roman" w:eastAsia="Calibri" w:hAnsi="Times New Roman" w:cs="Times New Roman"/>
          <w:color w:val="000000"/>
          <w:sz w:val="28"/>
          <w:szCs w:val="28"/>
        </w:rPr>
        <w:t>.</w:t>
      </w:r>
    </w:p>
    <w:p w14:paraId="631B05FD" w14:textId="77777777" w:rsidR="00A31F72" w:rsidRDefault="00A31F72" w:rsidP="00A31F72">
      <w:pPr>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1960DF" w:rsidRPr="001960DF">
        <w:rPr>
          <w:rFonts w:ascii="Times New Roman" w:eastAsia="Calibri" w:hAnsi="Times New Roman" w:cs="Times New Roman"/>
          <w:color w:val="000000"/>
          <w:sz w:val="28"/>
          <w:szCs w:val="28"/>
        </w:rPr>
        <w:t>Основні рівні значень символі</w:t>
      </w:r>
      <w:r>
        <w:rPr>
          <w:rFonts w:ascii="Times New Roman" w:eastAsia="Calibri" w:hAnsi="Times New Roman" w:cs="Times New Roman"/>
          <w:color w:val="000000"/>
          <w:sz w:val="28"/>
          <w:szCs w:val="28"/>
        </w:rPr>
        <w:t xml:space="preserve">чних маркерів міського простору. </w:t>
      </w:r>
    </w:p>
    <w:p w14:paraId="4EC5168F" w14:textId="06515A73" w:rsidR="001960DF" w:rsidRDefault="00A31F72" w:rsidP="00A31F72">
      <w:pPr>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Теоретичні положення</w:t>
      </w:r>
      <w:r w:rsidRPr="00A31F72">
        <w:rPr>
          <w:rFonts w:ascii="Times New Roman" w:eastAsia="Calibri" w:hAnsi="Times New Roman" w:cs="Times New Roman"/>
          <w:color w:val="000000"/>
          <w:sz w:val="28"/>
          <w:szCs w:val="28"/>
        </w:rPr>
        <w:t xml:space="preserve"> </w:t>
      </w:r>
      <w:r w:rsidRPr="001960DF">
        <w:rPr>
          <w:rFonts w:ascii="Times New Roman" w:eastAsia="Calibri" w:hAnsi="Times New Roman" w:cs="Times New Roman"/>
          <w:color w:val="000000"/>
          <w:sz w:val="28"/>
          <w:szCs w:val="28"/>
        </w:rPr>
        <w:t>та концепції соціокультурного підходу використовуються для аналізу трансформацій?</w:t>
      </w:r>
      <w:r>
        <w:rPr>
          <w:rFonts w:ascii="Times New Roman" w:eastAsia="Calibri" w:hAnsi="Times New Roman" w:cs="Times New Roman"/>
          <w:color w:val="000000"/>
          <w:sz w:val="28"/>
          <w:szCs w:val="28"/>
        </w:rPr>
        <w:t xml:space="preserve"> І</w:t>
      </w:r>
      <w:r w:rsidRPr="001960DF">
        <w:rPr>
          <w:rFonts w:ascii="Times New Roman" w:eastAsia="Calibri" w:hAnsi="Times New Roman" w:cs="Times New Roman"/>
          <w:color w:val="000000"/>
          <w:sz w:val="28"/>
          <w:szCs w:val="28"/>
        </w:rPr>
        <w:t xml:space="preserve">деї П. </w:t>
      </w:r>
      <w:proofErr w:type="spellStart"/>
      <w:r w:rsidRPr="001960DF">
        <w:rPr>
          <w:rFonts w:ascii="Times New Roman" w:eastAsia="Calibri" w:hAnsi="Times New Roman" w:cs="Times New Roman"/>
          <w:color w:val="000000"/>
          <w:sz w:val="28"/>
          <w:szCs w:val="28"/>
        </w:rPr>
        <w:t>Бурдьє</w:t>
      </w:r>
      <w:proofErr w:type="spellEnd"/>
      <w:r w:rsidRPr="001960DF">
        <w:rPr>
          <w:rFonts w:ascii="Times New Roman" w:eastAsia="Calibri" w:hAnsi="Times New Roman" w:cs="Times New Roman"/>
          <w:color w:val="000000"/>
          <w:sz w:val="28"/>
          <w:szCs w:val="28"/>
        </w:rPr>
        <w:t xml:space="preserve"> про соціальний, культурний та символічний простір</w:t>
      </w:r>
      <w:r>
        <w:rPr>
          <w:rFonts w:ascii="Times New Roman" w:eastAsia="Calibri" w:hAnsi="Times New Roman" w:cs="Times New Roman"/>
          <w:color w:val="000000"/>
          <w:sz w:val="28"/>
          <w:szCs w:val="28"/>
        </w:rPr>
        <w:t>.</w:t>
      </w:r>
      <w:r w:rsidRPr="001960DF">
        <w:rPr>
          <w:rFonts w:ascii="Times New Roman" w:eastAsia="Calibri" w:hAnsi="Times New Roman" w:cs="Times New Roman"/>
          <w:color w:val="000000"/>
          <w:sz w:val="28"/>
          <w:szCs w:val="28"/>
        </w:rPr>
        <w:t xml:space="preserve"> </w:t>
      </w:r>
    </w:p>
    <w:p w14:paraId="44A7A41F" w14:textId="77777777" w:rsidR="00A31F72" w:rsidRPr="001960DF" w:rsidRDefault="00A31F72" w:rsidP="00A31F72">
      <w:pPr>
        <w:spacing w:line="276" w:lineRule="auto"/>
        <w:jc w:val="both"/>
        <w:rPr>
          <w:rFonts w:ascii="Times New Roman" w:eastAsia="Calibri" w:hAnsi="Times New Roman" w:cs="Times New Roman"/>
          <w:color w:val="000000"/>
          <w:sz w:val="28"/>
          <w:szCs w:val="28"/>
        </w:rPr>
      </w:pPr>
    </w:p>
    <w:p w14:paraId="730690F3" w14:textId="21A18461" w:rsidR="00881979" w:rsidRPr="007C4B40" w:rsidRDefault="00881979" w:rsidP="007C4B40">
      <w:pPr>
        <w:pStyle w:val="aff"/>
        <w:spacing w:line="276" w:lineRule="auto"/>
        <w:rPr>
          <w:b/>
          <w:sz w:val="28"/>
          <w:szCs w:val="28"/>
          <w:lang w:val="uk-UA"/>
        </w:rPr>
      </w:pPr>
      <w:r w:rsidRPr="00673439">
        <w:rPr>
          <w:b/>
          <w:sz w:val="28"/>
          <w:szCs w:val="28"/>
          <w:lang w:val="uk-UA"/>
        </w:rPr>
        <w:t>Тема 8.</w:t>
      </w:r>
      <w:r w:rsidRPr="007C4B40">
        <w:rPr>
          <w:b/>
          <w:sz w:val="28"/>
          <w:szCs w:val="28"/>
          <w:lang w:val="uk-UA"/>
        </w:rPr>
        <w:t xml:space="preserve">  Тенденції та проблеми розвитку міста під впливом глобалізаційних процесів.</w:t>
      </w:r>
    </w:p>
    <w:p w14:paraId="5DF3B05D" w14:textId="1F713933" w:rsidR="00881979" w:rsidRPr="00EC2F15" w:rsidRDefault="00881979" w:rsidP="00EC2F15">
      <w:pPr>
        <w:rPr>
          <w:rFonts w:ascii="Times New Roman" w:hAnsi="Times New Roman" w:cs="Times New Roman"/>
          <w:sz w:val="28"/>
          <w:szCs w:val="28"/>
        </w:rPr>
      </w:pPr>
      <w:r w:rsidRPr="00EC2F15">
        <w:rPr>
          <w:rFonts w:ascii="Times New Roman" w:hAnsi="Times New Roman" w:cs="Times New Roman"/>
          <w:sz w:val="28"/>
          <w:szCs w:val="28"/>
        </w:rPr>
        <w:t xml:space="preserve"> </w:t>
      </w:r>
      <w:r w:rsidR="00EC2F15" w:rsidRPr="00EC2F15">
        <w:rPr>
          <w:rFonts w:ascii="Times New Roman" w:hAnsi="Times New Roman" w:cs="Times New Roman"/>
          <w:sz w:val="28"/>
          <w:szCs w:val="28"/>
        </w:rPr>
        <w:t xml:space="preserve">         </w:t>
      </w:r>
      <w:r w:rsidRPr="00EC2F15">
        <w:rPr>
          <w:rFonts w:ascii="Times New Roman" w:hAnsi="Times New Roman" w:cs="Times New Roman"/>
          <w:sz w:val="28"/>
          <w:szCs w:val="28"/>
        </w:rPr>
        <w:t>Основні тенденції розвитку міст в умовах глобалізації.</w:t>
      </w:r>
      <w:r w:rsidRPr="00EC2F15">
        <w:rPr>
          <w:rFonts w:ascii="Times New Roman" w:hAnsi="Times New Roman" w:cs="Times New Roman"/>
          <w:bCs/>
          <w:iCs/>
          <w:color w:val="262626"/>
          <w:sz w:val="28"/>
          <w:szCs w:val="28"/>
        </w:rPr>
        <w:t xml:space="preserve"> Характерні ознаки глобалізації (постіндустріальне та інформаційне суспільства). Можливі позитивні або негативні наслідки глобалізації. Основні ознаки глобального міста.  </w:t>
      </w:r>
    </w:p>
    <w:p w14:paraId="78F4ABC1" w14:textId="339AED8F" w:rsidR="00EC2F15" w:rsidRPr="00EC2F15" w:rsidRDefault="00EC2F15" w:rsidP="00EC2F15">
      <w:pPr>
        <w:jc w:val="both"/>
        <w:rPr>
          <w:rFonts w:ascii="Times New Roman" w:hAnsi="Times New Roman" w:cs="Times New Roman"/>
          <w:bCs/>
          <w:iCs/>
          <w:color w:val="262626"/>
          <w:sz w:val="28"/>
          <w:szCs w:val="28"/>
        </w:rPr>
      </w:pPr>
      <w:r w:rsidRPr="00EC2F15">
        <w:rPr>
          <w:rFonts w:ascii="Times New Roman" w:hAnsi="Times New Roman" w:cs="Times New Roman"/>
          <w:sz w:val="28"/>
          <w:szCs w:val="28"/>
        </w:rPr>
        <w:t xml:space="preserve">         </w:t>
      </w:r>
      <w:r w:rsidR="00881979" w:rsidRPr="00EC2F15">
        <w:rPr>
          <w:rFonts w:ascii="Times New Roman" w:hAnsi="Times New Roman" w:cs="Times New Roman"/>
          <w:sz w:val="28"/>
          <w:szCs w:val="28"/>
        </w:rPr>
        <w:t>Моделі постіндустріальної міської системи.</w:t>
      </w:r>
      <w:r w:rsidRPr="00EC2F15">
        <w:rPr>
          <w:rFonts w:ascii="Times New Roman" w:hAnsi="Times New Roman" w:cs="Times New Roman"/>
          <w:bCs/>
          <w:iCs/>
          <w:color w:val="262626"/>
          <w:sz w:val="28"/>
          <w:szCs w:val="28"/>
        </w:rPr>
        <w:t xml:space="preserve"> Моделі поведінки (на прикладі середнього класу) в глобальних містах. Типи передмість під впливом  процесів </w:t>
      </w:r>
      <w:proofErr w:type="spellStart"/>
      <w:r w:rsidRPr="00EC2F15">
        <w:rPr>
          <w:rFonts w:ascii="Times New Roman" w:hAnsi="Times New Roman" w:cs="Times New Roman"/>
          <w:bCs/>
          <w:iCs/>
          <w:color w:val="262626"/>
          <w:sz w:val="28"/>
          <w:szCs w:val="28"/>
        </w:rPr>
        <w:t>субурбанізації</w:t>
      </w:r>
      <w:proofErr w:type="spellEnd"/>
      <w:r w:rsidRPr="00EC2F15">
        <w:rPr>
          <w:rFonts w:ascii="Times New Roman" w:hAnsi="Times New Roman" w:cs="Times New Roman"/>
          <w:bCs/>
          <w:iCs/>
          <w:color w:val="262626"/>
          <w:sz w:val="28"/>
          <w:szCs w:val="28"/>
        </w:rPr>
        <w:t>.</w:t>
      </w:r>
    </w:p>
    <w:p w14:paraId="5D6DF12A" w14:textId="6B2899EF" w:rsidR="00EC2F15" w:rsidRPr="00EC2F15" w:rsidRDefault="00EC2F15" w:rsidP="00EC2F15">
      <w:pPr>
        <w:jc w:val="both"/>
        <w:rPr>
          <w:rFonts w:ascii="Times New Roman" w:hAnsi="Times New Roman" w:cs="Times New Roman"/>
          <w:bCs/>
          <w:iCs/>
          <w:color w:val="262626"/>
          <w:sz w:val="28"/>
          <w:szCs w:val="28"/>
        </w:rPr>
      </w:pPr>
      <w:r w:rsidRPr="00EC2F15">
        <w:rPr>
          <w:rFonts w:ascii="Times New Roman" w:hAnsi="Times New Roman" w:cs="Times New Roman"/>
          <w:bCs/>
          <w:iCs/>
          <w:color w:val="262626"/>
          <w:sz w:val="28"/>
          <w:szCs w:val="28"/>
        </w:rPr>
        <w:t xml:space="preserve">        Відмінність між моноцентричним та поліцентричним типом метрополій.</w:t>
      </w:r>
    </w:p>
    <w:p w14:paraId="5DC9C161" w14:textId="3449176B" w:rsidR="00EC2F15" w:rsidRPr="00EC2F15" w:rsidRDefault="00EC2F15" w:rsidP="00EC2F15">
      <w:pPr>
        <w:jc w:val="both"/>
        <w:rPr>
          <w:rFonts w:ascii="Times New Roman" w:hAnsi="Times New Roman" w:cs="Times New Roman"/>
          <w:bCs/>
          <w:iCs/>
          <w:color w:val="262626"/>
          <w:sz w:val="28"/>
          <w:szCs w:val="28"/>
        </w:rPr>
      </w:pPr>
      <w:r w:rsidRPr="00EC2F15">
        <w:rPr>
          <w:rFonts w:ascii="Times New Roman" w:hAnsi="Times New Roman" w:cs="Times New Roman"/>
          <w:bCs/>
          <w:iCs/>
          <w:color w:val="262626"/>
          <w:sz w:val="28"/>
          <w:szCs w:val="28"/>
        </w:rPr>
        <w:t>Об’єктивні переваги та недоліки мегаполісів-столиць.</w:t>
      </w:r>
    </w:p>
    <w:p w14:paraId="2795102C" w14:textId="15D33AA1" w:rsidR="00EC2F15" w:rsidRPr="00EC2F15" w:rsidRDefault="00EC2F15" w:rsidP="00EC2F15">
      <w:pPr>
        <w:jc w:val="both"/>
        <w:rPr>
          <w:rFonts w:ascii="Times New Roman" w:hAnsi="Times New Roman" w:cs="Times New Roman"/>
          <w:bCs/>
          <w:iCs/>
          <w:color w:val="262626"/>
          <w:sz w:val="28"/>
          <w:szCs w:val="28"/>
        </w:rPr>
      </w:pPr>
      <w:r w:rsidRPr="00EC2F15">
        <w:rPr>
          <w:rFonts w:ascii="Times New Roman" w:hAnsi="Times New Roman" w:cs="Times New Roman"/>
          <w:sz w:val="28"/>
          <w:szCs w:val="28"/>
        </w:rPr>
        <w:t xml:space="preserve">       </w:t>
      </w:r>
      <w:r w:rsidR="00881979" w:rsidRPr="00EC2F15">
        <w:rPr>
          <w:rFonts w:ascii="Times New Roman" w:hAnsi="Times New Roman" w:cs="Times New Roman"/>
          <w:sz w:val="28"/>
          <w:szCs w:val="28"/>
        </w:rPr>
        <w:t>Можлива типологія “інформаційного міста”.</w:t>
      </w:r>
      <w:r w:rsidRPr="00EC2F15">
        <w:rPr>
          <w:rFonts w:ascii="Times New Roman" w:hAnsi="Times New Roman" w:cs="Times New Roman"/>
          <w:bCs/>
          <w:iCs/>
          <w:color w:val="262626"/>
          <w:sz w:val="28"/>
          <w:szCs w:val="28"/>
        </w:rPr>
        <w:t xml:space="preserve"> Визначення </w:t>
      </w:r>
      <w:r>
        <w:rPr>
          <w:rFonts w:ascii="Times New Roman" w:hAnsi="Times New Roman" w:cs="Times New Roman"/>
          <w:bCs/>
          <w:iCs/>
          <w:color w:val="262626"/>
          <w:sz w:val="28"/>
          <w:szCs w:val="28"/>
        </w:rPr>
        <w:t>«</w:t>
      </w:r>
      <w:r w:rsidRPr="00EC2F15">
        <w:rPr>
          <w:rFonts w:ascii="Times New Roman" w:hAnsi="Times New Roman" w:cs="Times New Roman"/>
          <w:bCs/>
          <w:iCs/>
          <w:color w:val="262626"/>
          <w:sz w:val="28"/>
          <w:szCs w:val="28"/>
        </w:rPr>
        <w:t>технополісу</w:t>
      </w:r>
      <w:r>
        <w:rPr>
          <w:rFonts w:ascii="Times New Roman" w:hAnsi="Times New Roman" w:cs="Times New Roman"/>
          <w:bCs/>
          <w:iCs/>
          <w:color w:val="262626"/>
          <w:sz w:val="28"/>
          <w:szCs w:val="28"/>
        </w:rPr>
        <w:t>»</w:t>
      </w:r>
      <w:r w:rsidRPr="00EC2F15">
        <w:rPr>
          <w:rFonts w:ascii="Times New Roman" w:hAnsi="Times New Roman" w:cs="Times New Roman"/>
          <w:bCs/>
          <w:iCs/>
          <w:color w:val="262626"/>
          <w:sz w:val="28"/>
          <w:szCs w:val="28"/>
        </w:rPr>
        <w:t xml:space="preserve"> та основні чинники  та специфіку виникнення цього типу сучасного міста.</w:t>
      </w:r>
    </w:p>
    <w:p w14:paraId="6218ED23" w14:textId="21D8CEF1" w:rsidR="00EC2F15" w:rsidRPr="00EC2F15" w:rsidRDefault="00EC2F15" w:rsidP="00EC2F15">
      <w:pPr>
        <w:jc w:val="both"/>
        <w:rPr>
          <w:rFonts w:ascii="Times New Roman" w:hAnsi="Times New Roman" w:cs="Times New Roman"/>
          <w:bCs/>
          <w:iCs/>
          <w:color w:val="262626"/>
          <w:sz w:val="28"/>
          <w:szCs w:val="28"/>
        </w:rPr>
      </w:pPr>
      <w:r w:rsidRPr="00EC2F15">
        <w:rPr>
          <w:rFonts w:ascii="Times New Roman" w:hAnsi="Times New Roman" w:cs="Times New Roman"/>
          <w:bCs/>
          <w:iCs/>
          <w:color w:val="262626"/>
          <w:sz w:val="28"/>
          <w:szCs w:val="28"/>
        </w:rPr>
        <w:t xml:space="preserve">      Типологія М. </w:t>
      </w:r>
      <w:proofErr w:type="spellStart"/>
      <w:r w:rsidRPr="00EC2F15">
        <w:rPr>
          <w:rFonts w:ascii="Times New Roman" w:hAnsi="Times New Roman" w:cs="Times New Roman"/>
          <w:bCs/>
          <w:iCs/>
          <w:color w:val="262626"/>
          <w:sz w:val="28"/>
          <w:szCs w:val="28"/>
        </w:rPr>
        <w:t>Кастельса</w:t>
      </w:r>
      <w:proofErr w:type="spellEnd"/>
      <w:r w:rsidRPr="00EC2F15">
        <w:rPr>
          <w:rFonts w:ascii="Times New Roman" w:hAnsi="Times New Roman" w:cs="Times New Roman"/>
          <w:bCs/>
          <w:iCs/>
          <w:color w:val="262626"/>
          <w:sz w:val="28"/>
          <w:szCs w:val="28"/>
        </w:rPr>
        <w:t>, як підстава для  порівняльного аналізу різновидів технополісів.</w:t>
      </w:r>
    </w:p>
    <w:p w14:paraId="714E4170" w14:textId="1F67FE58" w:rsidR="00EC2F15" w:rsidRPr="00EC2F15" w:rsidRDefault="00EC2F15" w:rsidP="00EC2F15">
      <w:pPr>
        <w:rPr>
          <w:rFonts w:ascii="Times New Roman" w:hAnsi="Times New Roman" w:cs="Times New Roman"/>
          <w:bCs/>
          <w:iCs/>
          <w:color w:val="262626"/>
          <w:sz w:val="28"/>
          <w:szCs w:val="28"/>
        </w:rPr>
      </w:pPr>
      <w:r w:rsidRPr="00EC2F15">
        <w:rPr>
          <w:rFonts w:ascii="Times New Roman" w:hAnsi="Times New Roman" w:cs="Times New Roman"/>
          <w:bCs/>
          <w:iCs/>
          <w:color w:val="262626"/>
          <w:sz w:val="28"/>
          <w:szCs w:val="28"/>
        </w:rPr>
        <w:t xml:space="preserve">      </w:t>
      </w:r>
      <w:r>
        <w:rPr>
          <w:rFonts w:ascii="Times New Roman" w:hAnsi="Times New Roman" w:cs="Times New Roman"/>
          <w:bCs/>
          <w:iCs/>
          <w:color w:val="262626"/>
          <w:sz w:val="28"/>
          <w:szCs w:val="28"/>
        </w:rPr>
        <w:t>«</w:t>
      </w:r>
      <w:proofErr w:type="spellStart"/>
      <w:r w:rsidRPr="00EC2F15">
        <w:rPr>
          <w:rFonts w:ascii="Times New Roman" w:hAnsi="Times New Roman" w:cs="Times New Roman"/>
          <w:bCs/>
          <w:iCs/>
          <w:color w:val="262626"/>
          <w:sz w:val="28"/>
          <w:szCs w:val="28"/>
        </w:rPr>
        <w:t>Зоополь</w:t>
      </w:r>
      <w:proofErr w:type="spellEnd"/>
      <w:r>
        <w:rPr>
          <w:rFonts w:ascii="Times New Roman" w:hAnsi="Times New Roman" w:cs="Times New Roman"/>
          <w:bCs/>
          <w:iCs/>
          <w:color w:val="262626"/>
          <w:sz w:val="28"/>
          <w:szCs w:val="28"/>
        </w:rPr>
        <w:t>»</w:t>
      </w:r>
      <w:r w:rsidRPr="00EC2F15">
        <w:rPr>
          <w:rFonts w:ascii="Times New Roman" w:hAnsi="Times New Roman" w:cs="Times New Roman"/>
          <w:bCs/>
          <w:iCs/>
          <w:color w:val="262626"/>
          <w:sz w:val="28"/>
          <w:szCs w:val="28"/>
        </w:rPr>
        <w:t xml:space="preserve"> та  його характерні ознаки.</w:t>
      </w:r>
    </w:p>
    <w:p w14:paraId="5A227DBD" w14:textId="77777777" w:rsidR="00EC2F15" w:rsidRPr="00EC2F15" w:rsidRDefault="00EC2F15" w:rsidP="00EC2F15">
      <w:pPr>
        <w:rPr>
          <w:rFonts w:ascii="Times New Roman" w:hAnsi="Times New Roman" w:cs="Times New Roman"/>
          <w:bCs/>
          <w:iCs/>
          <w:color w:val="262626"/>
          <w:sz w:val="28"/>
          <w:szCs w:val="28"/>
        </w:rPr>
      </w:pPr>
      <w:r w:rsidRPr="00EC2F15">
        <w:rPr>
          <w:rFonts w:ascii="Times New Roman" w:hAnsi="Times New Roman" w:cs="Times New Roman"/>
          <w:bCs/>
          <w:iCs/>
          <w:color w:val="262626"/>
          <w:sz w:val="28"/>
          <w:szCs w:val="28"/>
        </w:rPr>
        <w:t xml:space="preserve">      Поняття «</w:t>
      </w:r>
      <w:proofErr w:type="spellStart"/>
      <w:r w:rsidRPr="00EC2F15">
        <w:rPr>
          <w:rFonts w:ascii="Times New Roman" w:hAnsi="Times New Roman" w:cs="Times New Roman"/>
          <w:bCs/>
          <w:iCs/>
          <w:color w:val="262626"/>
          <w:sz w:val="28"/>
          <w:szCs w:val="28"/>
        </w:rPr>
        <w:t>кіборговий</w:t>
      </w:r>
      <w:proofErr w:type="spellEnd"/>
      <w:r w:rsidRPr="00EC2F15">
        <w:rPr>
          <w:rFonts w:ascii="Times New Roman" w:hAnsi="Times New Roman" w:cs="Times New Roman"/>
          <w:bCs/>
          <w:iCs/>
          <w:color w:val="262626"/>
          <w:sz w:val="28"/>
          <w:szCs w:val="28"/>
        </w:rPr>
        <w:t xml:space="preserve"> урбанізм» та можливі перспективи для масових проявів.</w:t>
      </w:r>
    </w:p>
    <w:p w14:paraId="1810FC57" w14:textId="72681BCE" w:rsidR="00EC2F15" w:rsidRPr="00EC2F15" w:rsidRDefault="00EC2F15" w:rsidP="00EC2F15">
      <w:pPr>
        <w:rPr>
          <w:rFonts w:ascii="Times New Roman" w:hAnsi="Times New Roman" w:cs="Times New Roman"/>
          <w:bCs/>
          <w:iCs/>
          <w:color w:val="262626"/>
          <w:sz w:val="28"/>
          <w:szCs w:val="28"/>
        </w:rPr>
      </w:pPr>
      <w:r>
        <w:rPr>
          <w:rFonts w:ascii="Times New Roman" w:hAnsi="Times New Roman" w:cs="Times New Roman"/>
          <w:bCs/>
          <w:iCs/>
          <w:color w:val="262626"/>
          <w:sz w:val="28"/>
          <w:szCs w:val="28"/>
        </w:rPr>
        <w:t xml:space="preserve">       «</w:t>
      </w:r>
      <w:proofErr w:type="spellStart"/>
      <w:r w:rsidRPr="00EC2F15">
        <w:rPr>
          <w:rFonts w:ascii="Times New Roman" w:hAnsi="Times New Roman" w:cs="Times New Roman"/>
          <w:bCs/>
          <w:iCs/>
          <w:color w:val="262626"/>
          <w:sz w:val="28"/>
          <w:szCs w:val="28"/>
        </w:rPr>
        <w:t>Н</w:t>
      </w:r>
      <w:r>
        <w:rPr>
          <w:rFonts w:ascii="Times New Roman" w:hAnsi="Times New Roman" w:cs="Times New Roman"/>
          <w:bCs/>
          <w:iCs/>
          <w:color w:val="262626"/>
          <w:sz w:val="28"/>
          <w:szCs w:val="28"/>
        </w:rPr>
        <w:t>аукоград</w:t>
      </w:r>
      <w:proofErr w:type="spellEnd"/>
      <w:r>
        <w:rPr>
          <w:rFonts w:ascii="Times New Roman" w:hAnsi="Times New Roman" w:cs="Times New Roman"/>
          <w:bCs/>
          <w:iCs/>
          <w:color w:val="262626"/>
          <w:sz w:val="28"/>
          <w:szCs w:val="28"/>
        </w:rPr>
        <w:t xml:space="preserve">» та його відмінності </w:t>
      </w:r>
      <w:r w:rsidRPr="00EC2F15">
        <w:rPr>
          <w:rFonts w:ascii="Times New Roman" w:hAnsi="Times New Roman" w:cs="Times New Roman"/>
          <w:bCs/>
          <w:iCs/>
          <w:color w:val="262626"/>
          <w:sz w:val="28"/>
          <w:szCs w:val="28"/>
        </w:rPr>
        <w:t xml:space="preserve"> </w:t>
      </w:r>
      <w:r>
        <w:rPr>
          <w:rFonts w:ascii="Times New Roman" w:hAnsi="Times New Roman" w:cs="Times New Roman"/>
          <w:bCs/>
          <w:iCs/>
          <w:color w:val="262626"/>
          <w:sz w:val="28"/>
          <w:szCs w:val="28"/>
        </w:rPr>
        <w:t>від інших типів сучасного міста.</w:t>
      </w:r>
    </w:p>
    <w:p w14:paraId="5EAD4E1A" w14:textId="77777777" w:rsidR="00EC2F15" w:rsidRPr="00A11D7F" w:rsidRDefault="00EC2F15" w:rsidP="00EC2F15">
      <w:pPr>
        <w:pStyle w:val="aff"/>
        <w:rPr>
          <w:b/>
          <w:lang w:val="uk-UA"/>
        </w:rPr>
      </w:pPr>
    </w:p>
    <w:p w14:paraId="011AE796" w14:textId="7B232194" w:rsidR="009363AB" w:rsidRPr="00F26F67" w:rsidRDefault="00AB4908" w:rsidP="00AB4908">
      <w:pPr>
        <w:spacing w:line="360" w:lineRule="auto"/>
        <w:jc w:val="both"/>
        <w:rPr>
          <w:rFonts w:ascii="Times New Roman" w:hAnsi="Times New Roman" w:cs="Times New Roman"/>
          <w:sz w:val="28"/>
          <w:szCs w:val="28"/>
        </w:rPr>
      </w:pPr>
      <w:r>
        <w:rPr>
          <w:b/>
          <w:sz w:val="24"/>
          <w:szCs w:val="24"/>
        </w:rPr>
        <w:t xml:space="preserve"> </w:t>
      </w:r>
      <w:r w:rsidR="009363AB" w:rsidRPr="00F26F67">
        <w:rPr>
          <w:rFonts w:ascii="Times New Roman" w:hAnsi="Times New Roman" w:cs="Times New Roman"/>
          <w:b/>
          <w:sz w:val="28"/>
          <w:szCs w:val="28"/>
        </w:rPr>
        <w:t>Форма та методи навчання</w:t>
      </w:r>
      <w:r w:rsidR="009363AB" w:rsidRPr="00F26F67">
        <w:rPr>
          <w:rFonts w:ascii="Times New Roman" w:hAnsi="Times New Roman" w:cs="Times New Roman"/>
          <w:sz w:val="28"/>
          <w:szCs w:val="28"/>
        </w:rPr>
        <w:t xml:space="preserve"> </w:t>
      </w:r>
    </w:p>
    <w:p w14:paraId="0033106E" w14:textId="77777777" w:rsidR="009363AB" w:rsidRPr="00F26F67" w:rsidRDefault="009363AB" w:rsidP="009363AB">
      <w:pPr>
        <w:ind w:firstLine="708"/>
        <w:jc w:val="both"/>
        <w:rPr>
          <w:rFonts w:ascii="Times New Roman" w:hAnsi="Times New Roman" w:cs="Times New Roman"/>
          <w:sz w:val="28"/>
          <w:szCs w:val="28"/>
        </w:rPr>
      </w:pPr>
      <w:r w:rsidRPr="00F26F67">
        <w:rPr>
          <w:rFonts w:ascii="Times New Roman" w:hAnsi="Times New Roman" w:cs="Times New Roman"/>
          <w:b/>
          <w:sz w:val="28"/>
          <w:szCs w:val="28"/>
        </w:rPr>
        <w:t xml:space="preserve">Лекції – </w:t>
      </w:r>
      <w:r w:rsidRPr="00F26F67">
        <w:rPr>
          <w:rFonts w:ascii="Times New Roman" w:hAnsi="Times New Roman" w:cs="Times New Roman"/>
          <w:sz w:val="28"/>
          <w:szCs w:val="28"/>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rPr>
        <w:t>відеопрезентації</w:t>
      </w:r>
      <w:proofErr w:type="spellEnd"/>
      <w:r w:rsidRPr="00F26F67">
        <w:rPr>
          <w:rFonts w:ascii="Times New Roman" w:hAnsi="Times New Roman" w:cs="Times New Roman"/>
          <w:sz w:val="28"/>
          <w:szCs w:val="28"/>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420A0283" w14:textId="77777777" w:rsidR="009363AB" w:rsidRPr="00F26F67" w:rsidRDefault="009363AB" w:rsidP="009363AB">
      <w:pPr>
        <w:ind w:firstLine="708"/>
        <w:jc w:val="both"/>
        <w:rPr>
          <w:rFonts w:ascii="Times New Roman" w:hAnsi="Times New Roman" w:cs="Times New Roman"/>
          <w:b/>
          <w:sz w:val="28"/>
          <w:szCs w:val="28"/>
        </w:rPr>
      </w:pPr>
      <w:r w:rsidRPr="00F26F67">
        <w:rPr>
          <w:rFonts w:ascii="Times New Roman" w:hAnsi="Times New Roman" w:cs="Times New Roman"/>
          <w:b/>
          <w:sz w:val="28"/>
          <w:szCs w:val="28"/>
        </w:rPr>
        <w:t>Практичні заняття</w:t>
      </w:r>
      <w:r w:rsidRPr="00F26F67">
        <w:rPr>
          <w:rFonts w:ascii="Times New Roman" w:hAnsi="Times New Roman" w:cs="Times New Roman"/>
          <w:sz w:val="28"/>
          <w:szCs w:val="28"/>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w:t>
      </w:r>
      <w:r w:rsidRPr="00F26F67">
        <w:rPr>
          <w:rFonts w:ascii="Times New Roman" w:hAnsi="Times New Roman" w:cs="Times New Roman"/>
          <w:sz w:val="28"/>
          <w:szCs w:val="28"/>
        </w:rPr>
        <w:lastRenderedPageBreak/>
        <w:t>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150F238F" w14:textId="77777777" w:rsidR="009363AB" w:rsidRPr="00F26F67" w:rsidRDefault="009363AB" w:rsidP="009363AB">
      <w:pPr>
        <w:ind w:firstLine="708"/>
        <w:jc w:val="both"/>
        <w:rPr>
          <w:rFonts w:ascii="Times New Roman" w:hAnsi="Times New Roman" w:cs="Times New Roman"/>
          <w:sz w:val="28"/>
          <w:szCs w:val="28"/>
        </w:rPr>
      </w:pPr>
      <w:r w:rsidRPr="00F26F67">
        <w:rPr>
          <w:rFonts w:ascii="Times New Roman" w:hAnsi="Times New Roman" w:cs="Times New Roman"/>
          <w:b/>
          <w:sz w:val="28"/>
          <w:szCs w:val="28"/>
        </w:rPr>
        <w:t>Індивідуальне завдання</w:t>
      </w:r>
      <w:r w:rsidRPr="00F26F67">
        <w:rPr>
          <w:rFonts w:ascii="Times New Roman" w:hAnsi="Times New Roman" w:cs="Times New Roman"/>
          <w:sz w:val="28"/>
          <w:szCs w:val="28"/>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5CAC420A" w14:textId="7CB7A8B4" w:rsidR="009363AB" w:rsidRPr="00F26F67" w:rsidRDefault="009363AB" w:rsidP="00AA26FB">
      <w:pPr>
        <w:ind w:firstLine="708"/>
        <w:jc w:val="both"/>
        <w:rPr>
          <w:rFonts w:ascii="Times New Roman" w:hAnsi="Times New Roman" w:cs="Times New Roman"/>
          <w:sz w:val="28"/>
          <w:szCs w:val="28"/>
        </w:rPr>
      </w:pPr>
      <w:r w:rsidRPr="00F26F67">
        <w:rPr>
          <w:rFonts w:ascii="Times New Roman" w:hAnsi="Times New Roman" w:cs="Times New Roman"/>
          <w:b/>
          <w:sz w:val="28"/>
          <w:szCs w:val="28"/>
        </w:rPr>
        <w:t xml:space="preserve">Підготовка презентації – </w:t>
      </w:r>
      <w:r w:rsidRPr="00F26F67">
        <w:rPr>
          <w:rFonts w:ascii="Times New Roman" w:hAnsi="Times New Roman" w:cs="Times New Roman"/>
          <w:sz w:val="28"/>
          <w:szCs w:val="28"/>
        </w:rPr>
        <w:t>вид самостійної роботи, що виконується студентом (або 2-3 студентами) поза аудиторними годинами. Студен</w:t>
      </w:r>
      <w:r w:rsidR="00AA26FB">
        <w:rPr>
          <w:rFonts w:ascii="Times New Roman" w:hAnsi="Times New Roman" w:cs="Times New Roman"/>
          <w:sz w:val="28"/>
          <w:szCs w:val="28"/>
        </w:rPr>
        <w:t>т вільно обирає тематику</w:t>
      </w:r>
      <w:r w:rsidRPr="00F26F67">
        <w:rPr>
          <w:rFonts w:ascii="Times New Roman" w:hAnsi="Times New Roman" w:cs="Times New Roman"/>
          <w:sz w:val="28"/>
          <w:szCs w:val="28"/>
        </w:rPr>
        <w:t xml:space="preserve">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w:t>
      </w:r>
      <w:r w:rsidR="00AA26FB">
        <w:rPr>
          <w:rFonts w:ascii="Times New Roman" w:hAnsi="Times New Roman" w:cs="Times New Roman"/>
          <w:sz w:val="28"/>
          <w:szCs w:val="28"/>
        </w:rPr>
        <w:t>онди або Інтернет-ресурси, складає план презентації</w:t>
      </w:r>
      <w:r w:rsidRPr="00F26F67">
        <w:rPr>
          <w:rFonts w:ascii="Times New Roman" w:hAnsi="Times New Roman" w:cs="Times New Roman"/>
          <w:sz w:val="28"/>
          <w:szCs w:val="28"/>
        </w:rPr>
        <w:t xml:space="preserve">. </w:t>
      </w:r>
      <w:r w:rsidR="00AA26FB">
        <w:rPr>
          <w:rFonts w:ascii="Times New Roman" w:hAnsi="Times New Roman" w:cs="Times New Roman"/>
          <w:sz w:val="28"/>
          <w:szCs w:val="28"/>
        </w:rPr>
        <w:t xml:space="preserve"> </w:t>
      </w:r>
      <w:proofErr w:type="spellStart"/>
      <w:r w:rsidR="00AA26FB">
        <w:rPr>
          <w:rFonts w:ascii="Times New Roman" w:hAnsi="Times New Roman" w:cs="Times New Roman"/>
          <w:sz w:val="28"/>
          <w:szCs w:val="28"/>
        </w:rPr>
        <w:t>Оюсяг</w:t>
      </w:r>
      <w:proofErr w:type="spellEnd"/>
      <w:r w:rsidR="00AA26FB">
        <w:rPr>
          <w:rFonts w:ascii="Times New Roman" w:hAnsi="Times New Roman" w:cs="Times New Roman"/>
          <w:sz w:val="28"/>
          <w:szCs w:val="28"/>
        </w:rPr>
        <w:t xml:space="preserve"> презентації 15-20 слайдів. Якщо презентація готується групою, то зміст розподіляється за логі</w:t>
      </w:r>
      <w:r w:rsidR="003A638E">
        <w:rPr>
          <w:rFonts w:ascii="Times New Roman" w:hAnsi="Times New Roman" w:cs="Times New Roman"/>
          <w:sz w:val="28"/>
          <w:szCs w:val="28"/>
        </w:rPr>
        <w:t>кою розкриття змісту теми. Оцінюються окремо кожний учасник презентації.</w:t>
      </w:r>
    </w:p>
    <w:p w14:paraId="3CB98B1C" w14:textId="77777777" w:rsidR="00AA26FB" w:rsidRDefault="004D1CC8" w:rsidP="009363AB">
      <w:pPr>
        <w:pStyle w:val="12"/>
        <w:shd w:val="clear" w:color="auto" w:fill="auto"/>
        <w:spacing w:after="0" w:line="360" w:lineRule="auto"/>
        <w:jc w:val="both"/>
        <w:rPr>
          <w:sz w:val="28"/>
          <w:szCs w:val="28"/>
          <w:lang w:eastAsia="uk-UA"/>
        </w:rPr>
      </w:pPr>
      <w:r>
        <w:rPr>
          <w:sz w:val="28"/>
          <w:szCs w:val="28"/>
          <w:lang w:eastAsia="uk-UA"/>
        </w:rPr>
        <w:t xml:space="preserve">       </w:t>
      </w:r>
      <w:r w:rsidR="00AA26FB">
        <w:rPr>
          <w:sz w:val="28"/>
          <w:szCs w:val="28"/>
          <w:lang w:eastAsia="uk-UA"/>
        </w:rPr>
        <w:t xml:space="preserve">                               </w:t>
      </w:r>
    </w:p>
    <w:p w14:paraId="576E6EBF" w14:textId="0DCC1731" w:rsidR="009363AB" w:rsidRPr="00F26F67" w:rsidRDefault="009363AB" w:rsidP="009363AB">
      <w:pPr>
        <w:pStyle w:val="12"/>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14:paraId="429B7705" w14:textId="77777777" w:rsidR="009363AB" w:rsidRPr="00F26F67" w:rsidRDefault="009363AB" w:rsidP="009363AB">
      <w:pPr>
        <w:rPr>
          <w:rFonts w:ascii="Times New Roman" w:hAnsi="Times New Roman" w:cs="Times New Roman"/>
          <w:b/>
          <w:sz w:val="28"/>
          <w:szCs w:val="28"/>
        </w:rPr>
      </w:pPr>
      <w:r w:rsidRPr="00F26F67">
        <w:rPr>
          <w:rFonts w:ascii="Times New Roman" w:hAnsi="Times New Roman" w:cs="Times New Roman"/>
          <w:b/>
          <w:sz w:val="28"/>
          <w:szCs w:val="28"/>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6131C84A" w14:textId="77777777" w:rsidR="009363AB" w:rsidRPr="00F26F67" w:rsidRDefault="009363AB" w:rsidP="009363AB">
      <w:pPr>
        <w:ind w:firstLine="708"/>
        <w:jc w:val="both"/>
        <w:rPr>
          <w:rFonts w:ascii="Times New Roman" w:hAnsi="Times New Roman" w:cs="Times New Roman"/>
          <w:sz w:val="28"/>
          <w:szCs w:val="28"/>
        </w:rPr>
      </w:pPr>
      <w:r w:rsidRPr="00F26F67">
        <w:rPr>
          <w:rFonts w:ascii="Times New Roman" w:hAnsi="Times New Roman" w:cs="Times New Roman"/>
          <w:b/>
          <w:sz w:val="28"/>
          <w:szCs w:val="28"/>
        </w:rPr>
        <w:t xml:space="preserve">Екзамен – </w:t>
      </w:r>
      <w:r w:rsidRPr="00F26F67">
        <w:rPr>
          <w:rFonts w:ascii="Times New Roman" w:hAnsi="Times New Roman" w:cs="Times New Roman"/>
          <w:sz w:val="28"/>
          <w:szCs w:val="28"/>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4DDDB80B" w14:textId="77777777" w:rsidR="00EB2BE3" w:rsidRDefault="00EB2BE3" w:rsidP="009363AB">
      <w:pPr>
        <w:pStyle w:val="24"/>
        <w:widowControl w:val="0"/>
        <w:spacing w:after="0" w:line="360" w:lineRule="auto"/>
        <w:ind w:firstLine="708"/>
        <w:rPr>
          <w:rFonts w:ascii="Times New Roman" w:hAnsi="Times New Roman" w:cs="Times New Roman"/>
          <w:b/>
          <w:sz w:val="28"/>
          <w:szCs w:val="28"/>
        </w:rPr>
      </w:pPr>
    </w:p>
    <w:p w14:paraId="4DEA4CD2" w14:textId="77777777" w:rsidR="009363AB" w:rsidRDefault="009363AB" w:rsidP="009363AB">
      <w:pPr>
        <w:pStyle w:val="24"/>
        <w:widowControl w:val="0"/>
        <w:spacing w:after="0" w:line="360" w:lineRule="auto"/>
        <w:ind w:firstLine="708"/>
        <w:rPr>
          <w:rFonts w:ascii="Times New Roman" w:hAnsi="Times New Roman" w:cs="Times New Roman"/>
          <w:b/>
          <w:sz w:val="28"/>
          <w:szCs w:val="28"/>
        </w:rPr>
      </w:pPr>
      <w:r w:rsidRPr="00EB2BE3">
        <w:rPr>
          <w:rFonts w:ascii="Times New Roman" w:hAnsi="Times New Roman" w:cs="Times New Roman"/>
          <w:b/>
          <w:sz w:val="28"/>
          <w:szCs w:val="28"/>
        </w:rPr>
        <w:t>Контрольні питання з курсу до екзамену.</w:t>
      </w:r>
    </w:p>
    <w:p w14:paraId="405827B8"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1. Предметна область соціології міста.</w:t>
      </w:r>
    </w:p>
    <w:p w14:paraId="10F88F12"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 Джерела соціології міста.</w:t>
      </w:r>
    </w:p>
    <w:p w14:paraId="2A95551F"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 Внесок вітчизняних і закордонних дослідників у розвиток соціології міста.</w:t>
      </w:r>
    </w:p>
    <w:p w14:paraId="3DEF46DA"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 Проблема дефініції міста.</w:t>
      </w:r>
    </w:p>
    <w:p w14:paraId="1F7DE2B4"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5. Місто як об'єкт соціологічного вивчення.</w:t>
      </w:r>
    </w:p>
    <w:p w14:paraId="3B6ECE23"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6. Можливості дослідження міста на </w:t>
      </w:r>
      <w:proofErr w:type="spellStart"/>
      <w:r w:rsidRPr="00106A10">
        <w:rPr>
          <w:rFonts w:ascii="Times New Roman" w:hAnsi="Times New Roman" w:cs="Times New Roman"/>
          <w:sz w:val="28"/>
          <w:szCs w:val="28"/>
        </w:rPr>
        <w:t>макро</w:t>
      </w:r>
      <w:proofErr w:type="spellEnd"/>
      <w:r w:rsidRPr="00106A10">
        <w:rPr>
          <w:rFonts w:ascii="Times New Roman" w:hAnsi="Times New Roman" w:cs="Times New Roman"/>
          <w:sz w:val="28"/>
          <w:szCs w:val="28"/>
        </w:rPr>
        <w:t xml:space="preserve">- і </w:t>
      </w:r>
      <w:proofErr w:type="spellStart"/>
      <w:r w:rsidRPr="00106A10">
        <w:rPr>
          <w:rFonts w:ascii="Times New Roman" w:hAnsi="Times New Roman" w:cs="Times New Roman"/>
          <w:sz w:val="28"/>
          <w:szCs w:val="28"/>
        </w:rPr>
        <w:t>мікросоціологічному</w:t>
      </w:r>
      <w:proofErr w:type="spellEnd"/>
      <w:r w:rsidRPr="00106A10">
        <w:rPr>
          <w:rFonts w:ascii="Times New Roman" w:hAnsi="Times New Roman" w:cs="Times New Roman"/>
          <w:sz w:val="28"/>
          <w:szCs w:val="28"/>
        </w:rPr>
        <w:t xml:space="preserve"> рівні.</w:t>
      </w:r>
    </w:p>
    <w:p w14:paraId="24E6D7C7"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7. Соціологічні парадигми конструювання міст.</w:t>
      </w:r>
    </w:p>
    <w:p w14:paraId="46F0B693"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8. Фазові моделі розвитку міст.</w:t>
      </w:r>
    </w:p>
    <w:p w14:paraId="1B98F19B"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9. Соціологічні концепції структури міста.</w:t>
      </w:r>
    </w:p>
    <w:p w14:paraId="557996BB"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10. Загальні принципи теоретичного осмислення феномена міста.</w:t>
      </w:r>
    </w:p>
    <w:p w14:paraId="34987274"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11. Теорія раціонального вибору як </w:t>
      </w:r>
      <w:proofErr w:type="spellStart"/>
      <w:r w:rsidRPr="00106A10">
        <w:rPr>
          <w:rFonts w:ascii="Times New Roman" w:hAnsi="Times New Roman" w:cs="Times New Roman"/>
          <w:sz w:val="28"/>
          <w:szCs w:val="28"/>
        </w:rPr>
        <w:t>мікросоціологічний</w:t>
      </w:r>
      <w:proofErr w:type="spellEnd"/>
      <w:r w:rsidRPr="00106A10">
        <w:rPr>
          <w:rFonts w:ascii="Times New Roman" w:hAnsi="Times New Roman" w:cs="Times New Roman"/>
          <w:sz w:val="28"/>
          <w:szCs w:val="28"/>
        </w:rPr>
        <w:t xml:space="preserve"> підхід до вивчення міст.</w:t>
      </w:r>
    </w:p>
    <w:p w14:paraId="576BA2E8"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12. Європейське і азіатське місто: концептуальні відмінності.</w:t>
      </w:r>
    </w:p>
    <w:p w14:paraId="57558528"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lastRenderedPageBreak/>
        <w:t>13.Тіпологія міст: класичний античний поліс, середньовічне місто, модерністський місто.</w:t>
      </w:r>
    </w:p>
    <w:p w14:paraId="06E2386F"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14. Українське місто від Магдебурзького права до сучасності.</w:t>
      </w:r>
    </w:p>
    <w:p w14:paraId="2F9BB931"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15. Міська проблематика в роботах класиків соціології (економічна і соціокультурна парадигми).</w:t>
      </w:r>
    </w:p>
    <w:p w14:paraId="041C4F7E"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16. Дослідження проблем міста в роботах представників Чиказької школи соціології.</w:t>
      </w:r>
    </w:p>
    <w:p w14:paraId="4D223B36"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17. Сучасні соціологічні концепції міста. </w:t>
      </w:r>
      <w:proofErr w:type="spellStart"/>
      <w:r w:rsidRPr="00106A10">
        <w:rPr>
          <w:rFonts w:ascii="Times New Roman" w:hAnsi="Times New Roman" w:cs="Times New Roman"/>
          <w:sz w:val="28"/>
          <w:szCs w:val="28"/>
        </w:rPr>
        <w:t>Неомарксистський</w:t>
      </w:r>
      <w:proofErr w:type="spellEnd"/>
      <w:r w:rsidRPr="00106A10">
        <w:rPr>
          <w:rFonts w:ascii="Times New Roman" w:hAnsi="Times New Roman" w:cs="Times New Roman"/>
          <w:sz w:val="28"/>
          <w:szCs w:val="28"/>
        </w:rPr>
        <w:t xml:space="preserve"> і </w:t>
      </w:r>
      <w:proofErr w:type="spellStart"/>
      <w:r w:rsidRPr="00106A10">
        <w:rPr>
          <w:rFonts w:ascii="Times New Roman" w:hAnsi="Times New Roman" w:cs="Times New Roman"/>
          <w:sz w:val="28"/>
          <w:szCs w:val="28"/>
        </w:rPr>
        <w:t>неовеберіанскій</w:t>
      </w:r>
      <w:proofErr w:type="spellEnd"/>
      <w:r w:rsidRPr="00106A10">
        <w:rPr>
          <w:rFonts w:ascii="Times New Roman" w:hAnsi="Times New Roman" w:cs="Times New Roman"/>
          <w:sz w:val="28"/>
          <w:szCs w:val="28"/>
        </w:rPr>
        <w:t xml:space="preserve"> підходи.</w:t>
      </w:r>
    </w:p>
    <w:p w14:paraId="3546676D"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18. Дослідження міста з точки зору </w:t>
      </w:r>
      <w:proofErr w:type="spellStart"/>
      <w:r w:rsidRPr="00106A10">
        <w:rPr>
          <w:rFonts w:ascii="Times New Roman" w:hAnsi="Times New Roman" w:cs="Times New Roman"/>
          <w:sz w:val="28"/>
          <w:szCs w:val="28"/>
        </w:rPr>
        <w:t>соціопространственной</w:t>
      </w:r>
      <w:proofErr w:type="spellEnd"/>
      <w:r w:rsidRPr="00106A10">
        <w:rPr>
          <w:rFonts w:ascii="Times New Roman" w:hAnsi="Times New Roman" w:cs="Times New Roman"/>
          <w:sz w:val="28"/>
          <w:szCs w:val="28"/>
        </w:rPr>
        <w:t xml:space="preserve"> перспективи.</w:t>
      </w:r>
    </w:p>
    <w:p w14:paraId="68FA8E25"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19. Загальна характеристика соціологічних методів вивчення міського простору.</w:t>
      </w:r>
    </w:p>
    <w:p w14:paraId="6F2C2191"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20. Особливості застосування опитувальних </w:t>
      </w:r>
      <w:proofErr w:type="spellStart"/>
      <w:r w:rsidRPr="00106A10">
        <w:rPr>
          <w:rFonts w:ascii="Times New Roman" w:hAnsi="Times New Roman" w:cs="Times New Roman"/>
          <w:sz w:val="28"/>
          <w:szCs w:val="28"/>
        </w:rPr>
        <w:t>методик</w:t>
      </w:r>
      <w:proofErr w:type="spellEnd"/>
      <w:r w:rsidRPr="00106A10">
        <w:rPr>
          <w:rFonts w:ascii="Times New Roman" w:hAnsi="Times New Roman" w:cs="Times New Roman"/>
          <w:sz w:val="28"/>
          <w:szCs w:val="28"/>
        </w:rPr>
        <w:t xml:space="preserve"> і їх модифікації.</w:t>
      </w:r>
    </w:p>
    <w:p w14:paraId="0B10A8BF"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21. Метод спостереження і особливості його застосування для вивчення міського простору.</w:t>
      </w:r>
    </w:p>
    <w:p w14:paraId="19265E9D"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22. Методики з використанням малюнків особливості </w:t>
      </w:r>
      <w:proofErr w:type="spellStart"/>
      <w:r w:rsidRPr="00106A10">
        <w:rPr>
          <w:rFonts w:ascii="Times New Roman" w:hAnsi="Times New Roman" w:cs="Times New Roman"/>
          <w:sz w:val="28"/>
          <w:szCs w:val="28"/>
        </w:rPr>
        <w:t>еіх</w:t>
      </w:r>
      <w:proofErr w:type="spellEnd"/>
      <w:r w:rsidRPr="00106A10">
        <w:rPr>
          <w:rFonts w:ascii="Times New Roman" w:hAnsi="Times New Roman" w:cs="Times New Roman"/>
          <w:sz w:val="28"/>
          <w:szCs w:val="28"/>
        </w:rPr>
        <w:t xml:space="preserve"> застосування для вивчення міського простору.</w:t>
      </w:r>
    </w:p>
    <w:p w14:paraId="70085B7D"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23. Візуальна стратегія особливості її застосування для вивчення міського простору.</w:t>
      </w:r>
    </w:p>
    <w:p w14:paraId="0BAABBEE"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24. Використання вторинних даних для вивчення міського простору.</w:t>
      </w:r>
    </w:p>
    <w:p w14:paraId="2FF85422"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25.Міська територія і міський простір.</w:t>
      </w:r>
    </w:p>
    <w:p w14:paraId="64C05871"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26. Зонування міської території і стратегії структурування західних міст.</w:t>
      </w:r>
    </w:p>
    <w:p w14:paraId="420DDAD1"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27. Особливості просторової структури радянських і пострадянських міст.</w:t>
      </w:r>
    </w:p>
    <w:p w14:paraId="28904FC1"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28. Міське нерівність і сегрегація.</w:t>
      </w:r>
    </w:p>
    <w:p w14:paraId="4350720F"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29. Система розселення і соціальні групи городян.</w:t>
      </w:r>
    </w:p>
    <w:p w14:paraId="00348637"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30. Майнове і статусне структурування міста.</w:t>
      </w:r>
    </w:p>
    <w:p w14:paraId="7A0D9A82"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31. Етно-релігійна сегрегація міста.</w:t>
      </w:r>
    </w:p>
    <w:p w14:paraId="76ED65B6"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32. Гендерна структурування міста: патріархат приватний і публічний.</w:t>
      </w:r>
    </w:p>
    <w:p w14:paraId="0C63E258"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33. Міграційний фактор соціального розшарування міста.</w:t>
      </w:r>
    </w:p>
    <w:p w14:paraId="6EEEFABF"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34. Роль держави в соціальному структуруванні простору міста.</w:t>
      </w:r>
    </w:p>
    <w:p w14:paraId="611654BD"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35. Генезис соціологічного дискурсу щодо </w:t>
      </w:r>
      <w:proofErr w:type="spellStart"/>
      <w:r w:rsidRPr="00106A10">
        <w:rPr>
          <w:rFonts w:ascii="Times New Roman" w:hAnsi="Times New Roman" w:cs="Times New Roman"/>
          <w:sz w:val="28"/>
          <w:szCs w:val="28"/>
        </w:rPr>
        <w:t>девіантогенності</w:t>
      </w:r>
      <w:proofErr w:type="spellEnd"/>
      <w:r w:rsidRPr="00106A10">
        <w:rPr>
          <w:rFonts w:ascii="Times New Roman" w:hAnsi="Times New Roman" w:cs="Times New Roman"/>
          <w:sz w:val="28"/>
          <w:szCs w:val="28"/>
        </w:rPr>
        <w:t xml:space="preserve"> міського простору.</w:t>
      </w:r>
    </w:p>
    <w:p w14:paraId="30BDD178"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36. Теоретичні інтерпретації </w:t>
      </w:r>
      <w:proofErr w:type="spellStart"/>
      <w:r w:rsidRPr="00106A10">
        <w:rPr>
          <w:rFonts w:ascii="Times New Roman" w:hAnsi="Times New Roman" w:cs="Times New Roman"/>
          <w:sz w:val="28"/>
          <w:szCs w:val="28"/>
        </w:rPr>
        <w:t>девіантогенніх</w:t>
      </w:r>
      <w:proofErr w:type="spellEnd"/>
      <w:r w:rsidRPr="00106A10">
        <w:rPr>
          <w:rFonts w:ascii="Times New Roman" w:hAnsi="Times New Roman" w:cs="Times New Roman"/>
          <w:sz w:val="28"/>
          <w:szCs w:val="28"/>
        </w:rPr>
        <w:t xml:space="preserve"> аспектів організації міського простору.</w:t>
      </w:r>
    </w:p>
    <w:p w14:paraId="7D19B744"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37. Лихий </w:t>
      </w:r>
      <w:proofErr w:type="spellStart"/>
      <w:r w:rsidRPr="00106A10">
        <w:rPr>
          <w:rFonts w:ascii="Times New Roman" w:hAnsi="Times New Roman" w:cs="Times New Roman"/>
          <w:sz w:val="28"/>
          <w:szCs w:val="28"/>
        </w:rPr>
        <w:t>genius</w:t>
      </w:r>
      <w:proofErr w:type="spellEnd"/>
      <w:r w:rsidRPr="00106A10">
        <w:rPr>
          <w:rFonts w:ascii="Times New Roman" w:hAnsi="Times New Roman" w:cs="Times New Roman"/>
          <w:sz w:val="28"/>
          <w:szCs w:val="28"/>
        </w:rPr>
        <w:t xml:space="preserve"> </w:t>
      </w:r>
      <w:proofErr w:type="spellStart"/>
      <w:r w:rsidRPr="00106A10">
        <w:rPr>
          <w:rFonts w:ascii="Times New Roman" w:hAnsi="Times New Roman" w:cs="Times New Roman"/>
          <w:sz w:val="28"/>
          <w:szCs w:val="28"/>
        </w:rPr>
        <w:t>loci</w:t>
      </w:r>
      <w:proofErr w:type="spellEnd"/>
      <w:r w:rsidRPr="00106A10">
        <w:rPr>
          <w:rFonts w:ascii="Times New Roman" w:hAnsi="Times New Roman" w:cs="Times New Roman"/>
          <w:sz w:val="28"/>
          <w:szCs w:val="28"/>
        </w:rPr>
        <w:t xml:space="preserve"> (дух міста): його народження і вигнання.</w:t>
      </w:r>
    </w:p>
    <w:p w14:paraId="5E98A144"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38. Основні положення до вивчення міста як соціального тексту.</w:t>
      </w:r>
    </w:p>
    <w:p w14:paraId="206F8765"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39. «Письмо» міста: символічне маркування міського простору, проектування «</w:t>
      </w:r>
      <w:proofErr w:type="spellStart"/>
      <w:r w:rsidRPr="00106A10">
        <w:rPr>
          <w:rFonts w:ascii="Times New Roman" w:hAnsi="Times New Roman" w:cs="Times New Roman"/>
          <w:sz w:val="28"/>
          <w:szCs w:val="28"/>
        </w:rPr>
        <w:t>ідентичностей</w:t>
      </w:r>
      <w:proofErr w:type="spellEnd"/>
      <w:r w:rsidRPr="00106A10">
        <w:rPr>
          <w:rFonts w:ascii="Times New Roman" w:hAnsi="Times New Roman" w:cs="Times New Roman"/>
          <w:sz w:val="28"/>
          <w:szCs w:val="28"/>
        </w:rPr>
        <w:t>» на місто.</w:t>
      </w:r>
    </w:p>
    <w:p w14:paraId="71A9F16D"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40. Тексти про місто - конструювання образу міста.</w:t>
      </w:r>
    </w:p>
    <w:p w14:paraId="1F9FC43B"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41. «Прочитання» міста, відображеного в ідентичності.</w:t>
      </w:r>
    </w:p>
    <w:p w14:paraId="4F37D8FC"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lastRenderedPageBreak/>
        <w:t>42. Схема аналізу ситуації змін у візуальному і символічному просторі міст України.</w:t>
      </w:r>
    </w:p>
    <w:p w14:paraId="2C8C1550"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43. Глобалізація і міста: основні тенденції розвитку.</w:t>
      </w:r>
    </w:p>
    <w:p w14:paraId="151A68C5"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44. Основні варіанти постіндустріальної міської системи.</w:t>
      </w:r>
    </w:p>
    <w:p w14:paraId="313204B7"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45. Типи «інформаційного міста».</w:t>
      </w:r>
    </w:p>
    <w:p w14:paraId="66EBAE54"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46.Тенденціі, статусна і мотиваційна структура </w:t>
      </w:r>
      <w:proofErr w:type="spellStart"/>
      <w:r w:rsidRPr="00106A10">
        <w:rPr>
          <w:rFonts w:ascii="Times New Roman" w:hAnsi="Times New Roman" w:cs="Times New Roman"/>
          <w:sz w:val="28"/>
          <w:szCs w:val="28"/>
        </w:rPr>
        <w:t>субурбанизации</w:t>
      </w:r>
      <w:proofErr w:type="spellEnd"/>
      <w:r w:rsidRPr="00106A10">
        <w:rPr>
          <w:rFonts w:ascii="Times New Roman" w:hAnsi="Times New Roman" w:cs="Times New Roman"/>
          <w:sz w:val="28"/>
          <w:szCs w:val="28"/>
        </w:rPr>
        <w:t>.</w:t>
      </w:r>
    </w:p>
    <w:p w14:paraId="7A8BC226"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47. Тенденції, статусна і мотиваційна структура </w:t>
      </w:r>
      <w:proofErr w:type="spellStart"/>
      <w:r w:rsidRPr="00106A10">
        <w:rPr>
          <w:rFonts w:ascii="Times New Roman" w:hAnsi="Times New Roman" w:cs="Times New Roman"/>
          <w:sz w:val="28"/>
          <w:szCs w:val="28"/>
        </w:rPr>
        <w:t>джентрифікації</w:t>
      </w:r>
      <w:proofErr w:type="spellEnd"/>
      <w:r w:rsidRPr="00106A10">
        <w:rPr>
          <w:rFonts w:ascii="Times New Roman" w:hAnsi="Times New Roman" w:cs="Times New Roman"/>
          <w:sz w:val="28"/>
          <w:szCs w:val="28"/>
        </w:rPr>
        <w:t>.</w:t>
      </w:r>
    </w:p>
    <w:p w14:paraId="5EA432C0"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48. Поняття глобального міста та його типи.</w:t>
      </w:r>
    </w:p>
    <w:p w14:paraId="5C3BCED5"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49. Поняття і класифікація мегаполісів.</w:t>
      </w:r>
    </w:p>
    <w:p w14:paraId="7D7AAE79"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50. Тенденції та проблеми розвитку міста в умовах інформаційного суспільства.</w:t>
      </w:r>
    </w:p>
    <w:p w14:paraId="668443C7"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51. Внесок Г. </w:t>
      </w:r>
      <w:proofErr w:type="spellStart"/>
      <w:r w:rsidRPr="00106A10">
        <w:rPr>
          <w:rFonts w:ascii="Times New Roman" w:hAnsi="Times New Roman" w:cs="Times New Roman"/>
          <w:sz w:val="28"/>
          <w:szCs w:val="28"/>
        </w:rPr>
        <w:t>Зіммеля</w:t>
      </w:r>
      <w:proofErr w:type="spellEnd"/>
      <w:r w:rsidRPr="00106A10">
        <w:rPr>
          <w:rFonts w:ascii="Times New Roman" w:hAnsi="Times New Roman" w:cs="Times New Roman"/>
          <w:sz w:val="28"/>
          <w:szCs w:val="28"/>
        </w:rPr>
        <w:t xml:space="preserve"> й Л. </w:t>
      </w:r>
      <w:proofErr w:type="spellStart"/>
      <w:r w:rsidRPr="00106A10">
        <w:rPr>
          <w:rFonts w:ascii="Times New Roman" w:hAnsi="Times New Roman" w:cs="Times New Roman"/>
          <w:sz w:val="28"/>
          <w:szCs w:val="28"/>
        </w:rPr>
        <w:t>Вірта</w:t>
      </w:r>
      <w:proofErr w:type="spellEnd"/>
      <w:r w:rsidRPr="00106A10">
        <w:rPr>
          <w:rFonts w:ascii="Times New Roman" w:hAnsi="Times New Roman" w:cs="Times New Roman"/>
          <w:sz w:val="28"/>
          <w:szCs w:val="28"/>
        </w:rPr>
        <w:t xml:space="preserve"> в </w:t>
      </w:r>
      <w:proofErr w:type="spellStart"/>
      <w:r w:rsidRPr="00106A10">
        <w:rPr>
          <w:rFonts w:ascii="Times New Roman" w:hAnsi="Times New Roman" w:cs="Times New Roman"/>
          <w:sz w:val="28"/>
          <w:szCs w:val="28"/>
        </w:rPr>
        <w:t>мікросоціологічне</w:t>
      </w:r>
      <w:proofErr w:type="spellEnd"/>
      <w:r w:rsidRPr="00106A10">
        <w:rPr>
          <w:rFonts w:ascii="Times New Roman" w:hAnsi="Times New Roman" w:cs="Times New Roman"/>
          <w:sz w:val="28"/>
          <w:szCs w:val="28"/>
        </w:rPr>
        <w:t xml:space="preserve"> вивчення міста.</w:t>
      </w:r>
    </w:p>
    <w:p w14:paraId="7B2911D1"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52. Теорії міських субкультур.</w:t>
      </w:r>
    </w:p>
    <w:p w14:paraId="719D67AC"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53. </w:t>
      </w:r>
      <w:r w:rsidRPr="00106A10">
        <w:rPr>
          <w:rFonts w:ascii="Times New Roman" w:hAnsi="Times New Roman" w:cs="Times New Roman"/>
          <w:bCs/>
          <w:sz w:val="28"/>
          <w:szCs w:val="28"/>
        </w:rPr>
        <w:t>Соціологічна</w:t>
      </w:r>
      <w:r w:rsidRPr="00106A10">
        <w:rPr>
          <w:rFonts w:ascii="Times New Roman" w:hAnsi="Times New Roman" w:cs="Times New Roman"/>
          <w:sz w:val="28"/>
          <w:szCs w:val="28"/>
        </w:rPr>
        <w:t xml:space="preserve"> критика великих міст.</w:t>
      </w:r>
    </w:p>
    <w:p w14:paraId="3E9F2F4A"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54. Методологічні принципи аналізу соціальних мереж.</w:t>
      </w:r>
    </w:p>
    <w:p w14:paraId="7BE602D2"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55. </w:t>
      </w:r>
      <w:proofErr w:type="spellStart"/>
      <w:r w:rsidRPr="00106A10">
        <w:rPr>
          <w:rFonts w:ascii="Times New Roman" w:hAnsi="Times New Roman" w:cs="Times New Roman"/>
          <w:sz w:val="28"/>
          <w:szCs w:val="28"/>
        </w:rPr>
        <w:t>Джентрифікація</w:t>
      </w:r>
      <w:proofErr w:type="spellEnd"/>
      <w:r w:rsidRPr="00106A10">
        <w:rPr>
          <w:rFonts w:ascii="Times New Roman" w:hAnsi="Times New Roman" w:cs="Times New Roman"/>
          <w:sz w:val="28"/>
          <w:szCs w:val="28"/>
        </w:rPr>
        <w:t xml:space="preserve">. Форми, агенти й фази </w:t>
      </w:r>
      <w:proofErr w:type="spellStart"/>
      <w:r w:rsidRPr="00106A10">
        <w:rPr>
          <w:rFonts w:ascii="Times New Roman" w:hAnsi="Times New Roman" w:cs="Times New Roman"/>
          <w:sz w:val="28"/>
          <w:szCs w:val="28"/>
        </w:rPr>
        <w:t>джентрифікації</w:t>
      </w:r>
      <w:proofErr w:type="spellEnd"/>
      <w:r w:rsidRPr="00106A10">
        <w:rPr>
          <w:rFonts w:ascii="Times New Roman" w:hAnsi="Times New Roman" w:cs="Times New Roman"/>
          <w:sz w:val="28"/>
          <w:szCs w:val="28"/>
        </w:rPr>
        <w:t>.</w:t>
      </w:r>
    </w:p>
    <w:p w14:paraId="4207236E"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56. Структура міського центру. Причини й слідства його змін.</w:t>
      </w:r>
    </w:p>
    <w:p w14:paraId="26E71797"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57. Наукові пояснення процесу сегрегації.</w:t>
      </w:r>
    </w:p>
    <w:p w14:paraId="0A80D386"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58. </w:t>
      </w:r>
      <w:proofErr w:type="spellStart"/>
      <w:r w:rsidRPr="00106A10">
        <w:rPr>
          <w:rFonts w:ascii="Times New Roman" w:hAnsi="Times New Roman" w:cs="Times New Roman"/>
          <w:sz w:val="28"/>
          <w:szCs w:val="28"/>
        </w:rPr>
        <w:t>Мікросоціологічна</w:t>
      </w:r>
      <w:proofErr w:type="spellEnd"/>
      <w:r w:rsidRPr="00106A10">
        <w:rPr>
          <w:rFonts w:ascii="Times New Roman" w:hAnsi="Times New Roman" w:cs="Times New Roman"/>
          <w:sz w:val="28"/>
          <w:szCs w:val="28"/>
        </w:rPr>
        <w:t xml:space="preserve"> модель сегрегації.</w:t>
      </w:r>
    </w:p>
    <w:p w14:paraId="0B3F8317"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59. Урбанізація. Стадії урбанізації.</w:t>
      </w:r>
    </w:p>
    <w:p w14:paraId="1E94C0CE" w14:textId="77777777" w:rsidR="00106A10" w:rsidRPr="00106A10" w:rsidRDefault="00106A10" w:rsidP="00106A10">
      <w:pPr>
        <w:spacing w:line="276" w:lineRule="auto"/>
        <w:rPr>
          <w:rFonts w:ascii="Times New Roman" w:hAnsi="Times New Roman" w:cs="Times New Roman"/>
          <w:sz w:val="28"/>
          <w:szCs w:val="28"/>
        </w:rPr>
      </w:pPr>
      <w:r w:rsidRPr="00106A10">
        <w:rPr>
          <w:rFonts w:ascii="Times New Roman" w:hAnsi="Times New Roman" w:cs="Times New Roman"/>
          <w:sz w:val="28"/>
          <w:szCs w:val="28"/>
        </w:rPr>
        <w:t xml:space="preserve">60. </w:t>
      </w:r>
      <w:proofErr w:type="spellStart"/>
      <w:r w:rsidRPr="00106A10">
        <w:rPr>
          <w:rFonts w:ascii="Times New Roman" w:hAnsi="Times New Roman" w:cs="Times New Roman"/>
          <w:sz w:val="28"/>
          <w:szCs w:val="28"/>
        </w:rPr>
        <w:t>Субурбанізація</w:t>
      </w:r>
      <w:proofErr w:type="spellEnd"/>
      <w:r w:rsidRPr="00106A10">
        <w:rPr>
          <w:rFonts w:ascii="Times New Roman" w:hAnsi="Times New Roman" w:cs="Times New Roman"/>
          <w:sz w:val="28"/>
          <w:szCs w:val="28"/>
        </w:rPr>
        <w:t xml:space="preserve"> як соціальний процес.</w:t>
      </w:r>
    </w:p>
    <w:p w14:paraId="1F5E0E58" w14:textId="77777777" w:rsidR="00486ACB" w:rsidRPr="00106A10" w:rsidRDefault="00486ACB" w:rsidP="00106A10">
      <w:pPr>
        <w:spacing w:line="276" w:lineRule="auto"/>
        <w:jc w:val="both"/>
        <w:rPr>
          <w:rFonts w:ascii="Times New Roman" w:hAnsi="Times New Roman" w:cs="Times New Roman"/>
          <w:sz w:val="28"/>
          <w:szCs w:val="28"/>
        </w:rPr>
      </w:pPr>
    </w:p>
    <w:p w14:paraId="79635E35" w14:textId="77777777" w:rsidR="004D1CC8" w:rsidRPr="00106A10" w:rsidRDefault="004D1CC8" w:rsidP="00106A10">
      <w:pPr>
        <w:spacing w:line="276" w:lineRule="auto"/>
        <w:ind w:firstLine="708"/>
        <w:jc w:val="both"/>
        <w:rPr>
          <w:rFonts w:ascii="Times New Roman" w:hAnsi="Times New Roman" w:cs="Times New Roman"/>
          <w:b/>
          <w:sz w:val="28"/>
          <w:szCs w:val="28"/>
        </w:rPr>
      </w:pPr>
    </w:p>
    <w:p w14:paraId="669E66FA" w14:textId="77777777" w:rsidR="009363AB" w:rsidRDefault="009363AB" w:rsidP="004864D1">
      <w:pPr>
        <w:ind w:firstLine="708"/>
        <w:jc w:val="both"/>
        <w:rPr>
          <w:rFonts w:ascii="Times New Roman" w:hAnsi="Times New Roman" w:cs="Times New Roman"/>
          <w:b/>
          <w:sz w:val="28"/>
          <w:szCs w:val="28"/>
        </w:rPr>
      </w:pPr>
      <w:r w:rsidRPr="00F26F67">
        <w:rPr>
          <w:rFonts w:ascii="Times New Roman" w:hAnsi="Times New Roman" w:cs="Times New Roman"/>
          <w:b/>
          <w:sz w:val="28"/>
          <w:szCs w:val="28"/>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65E1651A" w14:textId="77777777" w:rsidR="009363AB" w:rsidRDefault="009363AB" w:rsidP="009363AB">
      <w:pPr>
        <w:ind w:firstLine="708"/>
        <w:jc w:val="both"/>
        <w:rPr>
          <w:rFonts w:ascii="Times New Roman" w:hAnsi="Times New Roman" w:cs="Times New Roman"/>
          <w:sz w:val="28"/>
          <w:szCs w:val="28"/>
        </w:rPr>
      </w:pPr>
      <w:r w:rsidRPr="00F26F67">
        <w:rPr>
          <w:rFonts w:ascii="Times New Roman" w:hAnsi="Times New Roman" w:cs="Times New Roman"/>
          <w:b/>
          <w:sz w:val="28"/>
          <w:szCs w:val="28"/>
        </w:rPr>
        <w:t xml:space="preserve">Контроль на семінарських заняттях – </w:t>
      </w:r>
      <w:r w:rsidRPr="00F26F67">
        <w:rPr>
          <w:rFonts w:ascii="Times New Roman" w:hAnsi="Times New Roman" w:cs="Times New Roman"/>
          <w:sz w:val="28"/>
          <w:szCs w:val="28"/>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12F07FF3" w14:textId="77777777" w:rsidR="009363AB" w:rsidRDefault="009363AB" w:rsidP="009363AB">
      <w:pPr>
        <w:ind w:firstLine="708"/>
        <w:jc w:val="both"/>
        <w:rPr>
          <w:rFonts w:ascii="Times New Roman" w:hAnsi="Times New Roman" w:cs="Times New Roman"/>
          <w:sz w:val="28"/>
          <w:szCs w:val="28"/>
        </w:rPr>
      </w:pPr>
      <w:r w:rsidRPr="00F26F67">
        <w:rPr>
          <w:rFonts w:ascii="Times New Roman" w:hAnsi="Times New Roman" w:cs="Times New Roman"/>
          <w:b/>
          <w:sz w:val="28"/>
          <w:szCs w:val="28"/>
        </w:rPr>
        <w:t>Контрольна робота</w:t>
      </w:r>
      <w:r w:rsidRPr="00F26F67">
        <w:rPr>
          <w:rFonts w:ascii="Times New Roman" w:hAnsi="Times New Roman" w:cs="Times New Roman"/>
          <w:sz w:val="28"/>
          <w:szCs w:val="28"/>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59543CAC" w14:textId="77777777" w:rsidR="002852AC" w:rsidRDefault="002852AC" w:rsidP="009363AB">
      <w:pPr>
        <w:ind w:firstLine="708"/>
        <w:jc w:val="both"/>
        <w:rPr>
          <w:rFonts w:ascii="Times New Roman" w:hAnsi="Times New Roman" w:cs="Times New Roman"/>
          <w:b/>
          <w:sz w:val="28"/>
          <w:szCs w:val="28"/>
        </w:rPr>
      </w:pPr>
    </w:p>
    <w:p w14:paraId="715E308A" w14:textId="4BB56232" w:rsidR="00AB4908" w:rsidRDefault="009363AB" w:rsidP="009363AB">
      <w:pPr>
        <w:ind w:firstLine="708"/>
        <w:jc w:val="both"/>
        <w:rPr>
          <w:rFonts w:ascii="Times New Roman" w:hAnsi="Times New Roman" w:cs="Times New Roman"/>
          <w:sz w:val="28"/>
          <w:szCs w:val="28"/>
        </w:rPr>
      </w:pPr>
      <w:r w:rsidRPr="00F26F67">
        <w:rPr>
          <w:rFonts w:ascii="Times New Roman" w:hAnsi="Times New Roman" w:cs="Times New Roman"/>
          <w:b/>
          <w:sz w:val="28"/>
          <w:szCs w:val="28"/>
        </w:rPr>
        <w:lastRenderedPageBreak/>
        <w:t xml:space="preserve">Індивідуальні завдання </w:t>
      </w:r>
      <w:r w:rsidRPr="00F26F67">
        <w:rPr>
          <w:rFonts w:ascii="Times New Roman" w:hAnsi="Times New Roman" w:cs="Times New Roman"/>
          <w:sz w:val="28"/>
          <w:szCs w:val="28"/>
        </w:rPr>
        <w:t>– оцінюються викладачем або за результатами доповіді на практичному занятті або окремо за наданим текстом.</w:t>
      </w:r>
      <w:r w:rsidR="00AB4908" w:rsidRPr="00AB4908">
        <w:rPr>
          <w:rFonts w:ascii="Times New Roman" w:eastAsia="Symbol" w:hAnsi="Times New Roman" w:cs="Times New Roman"/>
          <w:sz w:val="28"/>
          <w:szCs w:val="28"/>
        </w:rPr>
        <w:t xml:space="preserve"> </w:t>
      </w:r>
      <w:r w:rsidR="00AB4908" w:rsidRPr="00F26F67">
        <w:rPr>
          <w:rFonts w:ascii="Times New Roman" w:eastAsia="Symbol" w:hAnsi="Times New Roman" w:cs="Times New Roman"/>
          <w:sz w:val="28"/>
          <w:szCs w:val="28"/>
        </w:rPr>
        <w:t>Виконання проекту</w:t>
      </w:r>
      <w:r w:rsidR="00AB4908" w:rsidRPr="00AB4908">
        <w:rPr>
          <w:rFonts w:ascii="Times New Roman" w:eastAsia="Symbol" w:hAnsi="Times New Roman" w:cs="Times New Roman"/>
          <w:sz w:val="28"/>
          <w:szCs w:val="28"/>
        </w:rPr>
        <w:t xml:space="preserve"> </w:t>
      </w:r>
      <w:r w:rsidR="00AB4908" w:rsidRPr="00F26F67">
        <w:rPr>
          <w:rFonts w:ascii="Times New Roman" w:eastAsia="Symbol" w:hAnsi="Times New Roman" w:cs="Times New Roman"/>
          <w:sz w:val="28"/>
          <w:szCs w:val="28"/>
        </w:rPr>
        <w:t>передбачає командну</w:t>
      </w:r>
      <w:r w:rsidR="00106A10">
        <w:rPr>
          <w:rFonts w:ascii="Times New Roman" w:eastAsia="Symbol" w:hAnsi="Times New Roman" w:cs="Times New Roman"/>
          <w:sz w:val="28"/>
          <w:szCs w:val="28"/>
        </w:rPr>
        <w:t xml:space="preserve"> </w:t>
      </w:r>
      <w:r w:rsidR="00AB4908" w:rsidRPr="00F26F67">
        <w:rPr>
          <w:rFonts w:ascii="Times New Roman" w:eastAsia="Symbol" w:hAnsi="Times New Roman" w:cs="Times New Roman"/>
          <w:sz w:val="28"/>
          <w:szCs w:val="28"/>
        </w:rPr>
        <w:t>(2-3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bl>
      <w:tblPr>
        <w:tblW w:w="9400" w:type="dxa"/>
        <w:jc w:val="center"/>
        <w:tblLook w:val="01E0" w:firstRow="1" w:lastRow="1" w:firstColumn="1" w:lastColumn="1" w:noHBand="0" w:noVBand="0"/>
      </w:tblPr>
      <w:tblGrid>
        <w:gridCol w:w="9400"/>
      </w:tblGrid>
      <w:tr w:rsidR="00AB4908" w:rsidRPr="00F26F67" w14:paraId="28D6F3A0" w14:textId="77777777" w:rsidTr="00AB4908">
        <w:trPr>
          <w:jc w:val="center"/>
        </w:trPr>
        <w:tc>
          <w:tcPr>
            <w:tcW w:w="9164" w:type="dxa"/>
          </w:tcPr>
          <w:p w14:paraId="457914E5" w14:textId="3D47FFA9" w:rsidR="00AB4908" w:rsidRPr="00F26F67" w:rsidRDefault="00AB4908" w:rsidP="00AB4908">
            <w:pPr>
              <w:tabs>
                <w:tab w:val="num" w:pos="0"/>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F26F67">
              <w:rPr>
                <w:rFonts w:ascii="Times New Roman" w:hAnsi="Times New Roman" w:cs="Times New Roman"/>
                <w:sz w:val="28"/>
                <w:szCs w:val="28"/>
              </w:rPr>
              <w:t xml:space="preserve">Командний проект – це </w:t>
            </w:r>
            <w:proofErr w:type="spellStart"/>
            <w:r w:rsidRPr="00F26F67">
              <w:rPr>
                <w:rFonts w:ascii="Times New Roman" w:hAnsi="Times New Roman" w:cs="Times New Roman"/>
                <w:sz w:val="28"/>
                <w:szCs w:val="28"/>
              </w:rPr>
              <w:t>пізнавально</w:t>
            </w:r>
            <w:proofErr w:type="spellEnd"/>
            <w:r w:rsidRPr="00F26F67">
              <w:rPr>
                <w:rFonts w:ascii="Times New Roman" w:hAnsi="Times New Roman" w:cs="Times New Roman"/>
                <w:sz w:val="28"/>
                <w:szCs w:val="28"/>
              </w:rPr>
              <w:t>-аналітична робота.</w:t>
            </w:r>
            <w:r w:rsidRPr="00F26F67">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4D1CC8">
              <w:rPr>
                <w:rFonts w:ascii="Times New Roman" w:hAnsi="Times New Roman" w:cs="Times New Roman"/>
                <w:iCs/>
                <w:sz w:val="28"/>
                <w:szCs w:val="28"/>
              </w:rPr>
              <w:t>Його мета</w:t>
            </w:r>
            <w:r>
              <w:rPr>
                <w:rFonts w:ascii="Times New Roman" w:hAnsi="Times New Roman" w:cs="Times New Roman"/>
                <w:i/>
                <w:iCs/>
                <w:sz w:val="28"/>
                <w:szCs w:val="28"/>
              </w:rPr>
              <w:t xml:space="preserve"> </w:t>
            </w:r>
            <w:r w:rsidRPr="00F26F67">
              <w:rPr>
                <w:rFonts w:ascii="Times New Roman" w:hAnsi="Times New Roman" w:cs="Times New Roman"/>
                <w:sz w:val="28"/>
                <w:szCs w:val="28"/>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14:paraId="56D79E0B" w14:textId="3584D498" w:rsidR="00AB4908" w:rsidRPr="00F26F67" w:rsidRDefault="00AB4908" w:rsidP="00673439">
            <w:pPr>
              <w:pStyle w:val="12"/>
              <w:shd w:val="clear" w:color="auto" w:fill="auto"/>
              <w:spacing w:after="0" w:line="360" w:lineRule="auto"/>
              <w:jc w:val="both"/>
              <w:rPr>
                <w:rFonts w:eastAsia="Symbol"/>
                <w:sz w:val="28"/>
                <w:szCs w:val="28"/>
              </w:rPr>
            </w:pPr>
            <w:r w:rsidRPr="00F26F67">
              <w:rPr>
                <w:b w:val="0"/>
                <w:sz w:val="28"/>
                <w:szCs w:val="28"/>
                <w:lang w:eastAsia="uk-UA"/>
              </w:rPr>
              <w:t xml:space="preserve"> </w:t>
            </w:r>
          </w:p>
        </w:tc>
      </w:tr>
    </w:tbl>
    <w:p w14:paraId="357B5E6C" w14:textId="1CA9B4AB" w:rsidR="009363AB" w:rsidRPr="00F26F67" w:rsidRDefault="009363AB" w:rsidP="009363AB">
      <w:pPr>
        <w:pStyle w:val="12"/>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14:paraId="58E21C0A" w14:textId="77777777" w:rsidR="009363AB" w:rsidRPr="00F26F67" w:rsidRDefault="009363AB" w:rsidP="009363AB">
      <w:pPr>
        <w:spacing w:line="360" w:lineRule="auto"/>
        <w:rPr>
          <w:rStyle w:val="21"/>
          <w:b w:val="0"/>
          <w:bCs w:val="0"/>
          <w:sz w:val="28"/>
          <w:szCs w:val="28"/>
          <w:highlight w:val="yellow"/>
          <w:lang w:eastAsia="uk-UA"/>
        </w:rPr>
      </w:pPr>
    </w:p>
    <w:p w14:paraId="755A9E6C" w14:textId="77777777" w:rsidR="009363AB" w:rsidRPr="00F26F67" w:rsidRDefault="009363AB" w:rsidP="009363AB">
      <w:pPr>
        <w:spacing w:line="360" w:lineRule="auto"/>
        <w:rPr>
          <w:rStyle w:val="21"/>
          <w:b w:val="0"/>
          <w:bCs w:val="0"/>
          <w:sz w:val="28"/>
          <w:szCs w:val="28"/>
          <w:lang w:eastAsia="uk-UA"/>
        </w:rPr>
      </w:pPr>
      <w:r w:rsidRPr="00F26F67">
        <w:rPr>
          <w:rStyle w:val="21"/>
          <w:sz w:val="28"/>
          <w:szCs w:val="28"/>
          <w:lang w:eastAsia="uk-UA"/>
        </w:rPr>
        <w:t>Таблиця 1. – Розподіл балів для оцінювання успішності студента для іспиту</w:t>
      </w:r>
    </w:p>
    <w:tbl>
      <w:tblPr>
        <w:tblStyle w:val="a5"/>
        <w:tblW w:w="9606" w:type="dxa"/>
        <w:tblLook w:val="04A0" w:firstRow="1" w:lastRow="0" w:firstColumn="1" w:lastColumn="0" w:noHBand="0" w:noVBand="1"/>
      </w:tblPr>
      <w:tblGrid>
        <w:gridCol w:w="5048"/>
        <w:gridCol w:w="1864"/>
        <w:gridCol w:w="1134"/>
        <w:gridCol w:w="1560"/>
      </w:tblGrid>
      <w:tr w:rsidR="00AB4908" w:rsidRPr="00F26F67" w14:paraId="12982BDE" w14:textId="77777777" w:rsidTr="00673439">
        <w:tc>
          <w:tcPr>
            <w:tcW w:w="5048" w:type="dxa"/>
            <w:vAlign w:val="center"/>
          </w:tcPr>
          <w:p w14:paraId="307C7991" w14:textId="759C9160" w:rsidR="00AB4908" w:rsidRPr="00F26F67" w:rsidRDefault="00AB4908" w:rsidP="005C6F3E">
            <w:pPr>
              <w:jc w:val="center"/>
              <w:rPr>
                <w:rFonts w:ascii="Times New Roman" w:hAnsi="Times New Roman" w:cs="Times New Roman"/>
                <w:sz w:val="28"/>
                <w:szCs w:val="28"/>
              </w:rPr>
            </w:pPr>
            <w:r>
              <w:rPr>
                <w:rFonts w:ascii="Times New Roman" w:hAnsi="Times New Roman" w:cs="Times New Roman"/>
                <w:sz w:val="28"/>
                <w:szCs w:val="28"/>
              </w:rPr>
              <w:t>Виконання тестових завдань, участь у обговоренні на семінарах, виступи з доповідями та повідомленнями, підготовка презентацій та виконання навчальних проектів</w:t>
            </w:r>
            <w:r w:rsidRPr="00F26F67">
              <w:rPr>
                <w:rFonts w:ascii="Times New Roman" w:hAnsi="Times New Roman" w:cs="Times New Roman"/>
                <w:sz w:val="28"/>
                <w:szCs w:val="28"/>
              </w:rPr>
              <w:t xml:space="preserve"> (за темами)</w:t>
            </w:r>
          </w:p>
        </w:tc>
        <w:tc>
          <w:tcPr>
            <w:tcW w:w="1864" w:type="dxa"/>
          </w:tcPr>
          <w:p w14:paraId="523A925B" w14:textId="77777777" w:rsidR="00AB4908" w:rsidRPr="00F26F67" w:rsidRDefault="00AB4908" w:rsidP="004864D1">
            <w:pPr>
              <w:jc w:val="center"/>
              <w:rPr>
                <w:rFonts w:ascii="Times New Roman" w:hAnsi="Times New Roman" w:cs="Times New Roman"/>
                <w:sz w:val="28"/>
                <w:szCs w:val="28"/>
              </w:rPr>
            </w:pPr>
            <w:r w:rsidRPr="00F26F67">
              <w:rPr>
                <w:rFonts w:ascii="Times New Roman" w:hAnsi="Times New Roman" w:cs="Times New Roman"/>
                <w:sz w:val="28"/>
                <w:szCs w:val="28"/>
              </w:rPr>
              <w:t>Індивідуальні завдання (проекти)</w:t>
            </w:r>
          </w:p>
        </w:tc>
        <w:tc>
          <w:tcPr>
            <w:tcW w:w="1134" w:type="dxa"/>
            <w:vAlign w:val="center"/>
          </w:tcPr>
          <w:p w14:paraId="2C0D8540" w14:textId="77777777" w:rsidR="00AB4908" w:rsidRPr="00F26F67" w:rsidRDefault="00AB4908" w:rsidP="004864D1">
            <w:pPr>
              <w:jc w:val="center"/>
              <w:rPr>
                <w:rFonts w:ascii="Times New Roman" w:hAnsi="Times New Roman" w:cs="Times New Roman"/>
                <w:sz w:val="28"/>
                <w:szCs w:val="28"/>
              </w:rPr>
            </w:pPr>
            <w:r w:rsidRPr="00F26F67">
              <w:rPr>
                <w:rFonts w:ascii="Times New Roman" w:hAnsi="Times New Roman" w:cs="Times New Roman"/>
                <w:sz w:val="28"/>
                <w:szCs w:val="28"/>
              </w:rPr>
              <w:t>Іспит</w:t>
            </w:r>
          </w:p>
        </w:tc>
        <w:tc>
          <w:tcPr>
            <w:tcW w:w="1560" w:type="dxa"/>
            <w:vAlign w:val="center"/>
          </w:tcPr>
          <w:p w14:paraId="1DBDBA13" w14:textId="77777777" w:rsidR="00AB4908" w:rsidRPr="00F26F67" w:rsidRDefault="00AB4908" w:rsidP="004864D1">
            <w:pPr>
              <w:jc w:val="center"/>
              <w:rPr>
                <w:rFonts w:ascii="Times New Roman" w:hAnsi="Times New Roman" w:cs="Times New Roman"/>
                <w:sz w:val="28"/>
                <w:szCs w:val="28"/>
              </w:rPr>
            </w:pPr>
            <w:r w:rsidRPr="00F26F67">
              <w:rPr>
                <w:rFonts w:ascii="Times New Roman" w:hAnsi="Times New Roman" w:cs="Times New Roman"/>
                <w:sz w:val="28"/>
                <w:szCs w:val="28"/>
              </w:rPr>
              <w:t>Сума</w:t>
            </w:r>
          </w:p>
        </w:tc>
      </w:tr>
      <w:tr w:rsidR="00AB4908" w:rsidRPr="00F26F67" w14:paraId="37A53BB9" w14:textId="77777777" w:rsidTr="00673439">
        <w:tc>
          <w:tcPr>
            <w:tcW w:w="5048" w:type="dxa"/>
            <w:vAlign w:val="center"/>
          </w:tcPr>
          <w:p w14:paraId="72D7A9A1" w14:textId="1BB1361E" w:rsidR="00AB4908" w:rsidRPr="00F26F67" w:rsidRDefault="00AB4908" w:rsidP="005C6F3E">
            <w:pPr>
              <w:jc w:val="center"/>
              <w:rPr>
                <w:rFonts w:ascii="Times New Roman" w:hAnsi="Times New Roman" w:cs="Times New Roman"/>
                <w:sz w:val="28"/>
                <w:szCs w:val="28"/>
              </w:rPr>
            </w:pPr>
            <w:r>
              <w:rPr>
                <w:rFonts w:ascii="Times New Roman" w:hAnsi="Times New Roman" w:cs="Times New Roman"/>
                <w:sz w:val="28"/>
                <w:szCs w:val="28"/>
              </w:rPr>
              <w:t>6</w:t>
            </w:r>
            <w:r w:rsidRPr="00F26F67">
              <w:rPr>
                <w:rFonts w:ascii="Times New Roman" w:hAnsi="Times New Roman" w:cs="Times New Roman"/>
                <w:sz w:val="28"/>
                <w:szCs w:val="28"/>
              </w:rPr>
              <w:t xml:space="preserve">0 </w:t>
            </w:r>
          </w:p>
        </w:tc>
        <w:tc>
          <w:tcPr>
            <w:tcW w:w="1864" w:type="dxa"/>
          </w:tcPr>
          <w:p w14:paraId="727D0011" w14:textId="77777777" w:rsidR="00AB4908" w:rsidRPr="00F26F67" w:rsidRDefault="00AB4908" w:rsidP="004864D1">
            <w:pPr>
              <w:jc w:val="center"/>
              <w:rPr>
                <w:rFonts w:ascii="Times New Roman" w:hAnsi="Times New Roman" w:cs="Times New Roman"/>
                <w:sz w:val="28"/>
                <w:szCs w:val="28"/>
              </w:rPr>
            </w:pPr>
            <w:r w:rsidRPr="00F26F67">
              <w:rPr>
                <w:rFonts w:ascii="Times New Roman" w:hAnsi="Times New Roman" w:cs="Times New Roman"/>
                <w:sz w:val="28"/>
                <w:szCs w:val="28"/>
              </w:rPr>
              <w:t>20</w:t>
            </w:r>
          </w:p>
        </w:tc>
        <w:tc>
          <w:tcPr>
            <w:tcW w:w="1134" w:type="dxa"/>
          </w:tcPr>
          <w:p w14:paraId="4078712E" w14:textId="77777777" w:rsidR="00AB4908" w:rsidRPr="00F26F67" w:rsidRDefault="00AB4908" w:rsidP="004864D1">
            <w:pPr>
              <w:jc w:val="center"/>
              <w:rPr>
                <w:rFonts w:ascii="Times New Roman" w:hAnsi="Times New Roman" w:cs="Times New Roman"/>
                <w:sz w:val="28"/>
                <w:szCs w:val="28"/>
              </w:rPr>
            </w:pPr>
            <w:r w:rsidRPr="00F26F67">
              <w:rPr>
                <w:rFonts w:ascii="Times New Roman" w:hAnsi="Times New Roman" w:cs="Times New Roman"/>
                <w:sz w:val="28"/>
                <w:szCs w:val="28"/>
              </w:rPr>
              <w:t>20</w:t>
            </w:r>
          </w:p>
        </w:tc>
        <w:tc>
          <w:tcPr>
            <w:tcW w:w="1560" w:type="dxa"/>
            <w:vAlign w:val="center"/>
          </w:tcPr>
          <w:p w14:paraId="679AC5DA" w14:textId="77777777" w:rsidR="00AB4908" w:rsidRPr="00F26F67" w:rsidRDefault="00AB4908" w:rsidP="004864D1">
            <w:pPr>
              <w:jc w:val="center"/>
              <w:rPr>
                <w:rFonts w:ascii="Times New Roman" w:hAnsi="Times New Roman" w:cs="Times New Roman"/>
                <w:sz w:val="28"/>
                <w:szCs w:val="28"/>
              </w:rPr>
            </w:pPr>
            <w:r w:rsidRPr="00F26F67">
              <w:rPr>
                <w:rFonts w:ascii="Times New Roman" w:hAnsi="Times New Roman" w:cs="Times New Roman"/>
                <w:sz w:val="28"/>
                <w:szCs w:val="28"/>
              </w:rPr>
              <w:t>100</w:t>
            </w:r>
          </w:p>
        </w:tc>
      </w:tr>
    </w:tbl>
    <w:p w14:paraId="58F107E4" w14:textId="77777777" w:rsidR="009363AB" w:rsidRPr="00F26F67" w:rsidRDefault="009363AB" w:rsidP="009363AB">
      <w:pPr>
        <w:ind w:firstLine="708"/>
        <w:rPr>
          <w:rStyle w:val="21"/>
          <w:b w:val="0"/>
          <w:bCs w:val="0"/>
          <w:sz w:val="28"/>
          <w:szCs w:val="28"/>
          <w:highlight w:val="yellow"/>
          <w:lang w:eastAsia="uk-UA"/>
        </w:rPr>
      </w:pPr>
    </w:p>
    <w:p w14:paraId="31C88DF2" w14:textId="77777777" w:rsidR="009363AB" w:rsidRPr="00F26F67" w:rsidRDefault="009363AB" w:rsidP="009363AB">
      <w:pPr>
        <w:ind w:firstLine="708"/>
        <w:rPr>
          <w:rStyle w:val="21"/>
          <w:b w:val="0"/>
          <w:bCs w:val="0"/>
          <w:sz w:val="28"/>
          <w:szCs w:val="28"/>
          <w:lang w:eastAsia="uk-UA"/>
        </w:rPr>
      </w:pPr>
    </w:p>
    <w:p w14:paraId="75FA47C4" w14:textId="77777777" w:rsidR="009363AB" w:rsidRPr="0064009A" w:rsidRDefault="009363AB" w:rsidP="009363AB">
      <w:pPr>
        <w:rPr>
          <w:rFonts w:ascii="Times New Roman" w:hAnsi="Times New Roman" w:cs="Times New Roman"/>
          <w:sz w:val="28"/>
          <w:szCs w:val="28"/>
          <w:lang w:val="ru-RU" w:eastAsia="uk-UA"/>
        </w:rPr>
      </w:pPr>
      <w:r w:rsidRPr="00F26F67">
        <w:rPr>
          <w:rStyle w:val="21"/>
          <w:sz w:val="28"/>
          <w:szCs w:val="28"/>
          <w:lang w:eastAsia="uk-UA"/>
        </w:rPr>
        <w:t xml:space="preserve">Таблиця 2. – </w:t>
      </w:r>
      <w:r w:rsidRPr="00F26F67">
        <w:rPr>
          <w:rFonts w:ascii="Times New Roman" w:hAnsi="Times New Roman" w:cs="Times New Roman"/>
          <w:sz w:val="28"/>
          <w:szCs w:val="28"/>
          <w:lang w:eastAsia="uk-UA"/>
        </w:rPr>
        <w:t>Шкала оцінювання знань та умінь: національна та ЕСТ</w:t>
      </w:r>
      <w:r w:rsidRPr="00F26F67">
        <w:rPr>
          <w:rFonts w:ascii="Times New Roman" w:hAnsi="Times New Roman" w:cs="Times New Roman"/>
          <w:sz w:val="28"/>
          <w:szCs w:val="28"/>
          <w:lang w:val="en-US" w:eastAsia="uk-UA"/>
        </w:rPr>
        <w:t>S</w:t>
      </w:r>
    </w:p>
    <w:p w14:paraId="2B5DA6E3" w14:textId="77777777" w:rsidR="0024624B" w:rsidRPr="00F26F67" w:rsidRDefault="0024624B" w:rsidP="009363AB">
      <w:pPr>
        <w:rPr>
          <w:rFonts w:ascii="Times New Roman" w:hAnsi="Times New Roman" w:cs="Times New Roman"/>
          <w:sz w:val="28"/>
          <w:szCs w:val="28"/>
          <w:lang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9363AB" w:rsidRPr="00F26F67" w14:paraId="2A215B40" w14:textId="77777777" w:rsidTr="004864D1">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14:paraId="1DA015A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14:paraId="216B6D6E" w14:textId="77777777" w:rsidR="009363AB" w:rsidRPr="00F26F67" w:rsidRDefault="009363AB" w:rsidP="004864D1">
            <w:pPr>
              <w:pStyle w:val="a3"/>
              <w:shd w:val="clear" w:color="auto" w:fill="auto"/>
              <w:spacing w:line="240" w:lineRule="auto"/>
              <w:ind w:firstLine="0"/>
              <w:rPr>
                <w:sz w:val="28"/>
                <w:szCs w:val="28"/>
                <w:lang w:val="en-US"/>
              </w:rPr>
            </w:pPr>
            <w:r w:rsidRPr="00F26F67">
              <w:rPr>
                <w:sz w:val="28"/>
                <w:szCs w:val="28"/>
                <w:lang w:eastAsia="uk-UA"/>
              </w:rPr>
              <w:t>Оцінка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14:paraId="3151CC8F"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Оцінка за національною шкалою</w:t>
            </w:r>
          </w:p>
        </w:tc>
      </w:tr>
      <w:tr w:rsidR="009363AB" w:rsidRPr="00F26F67" w14:paraId="4F5D248C" w14:textId="77777777" w:rsidTr="004864D1">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CB65CCC"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B12E0F0"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E4C476D"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відмінно</w:t>
            </w:r>
          </w:p>
        </w:tc>
      </w:tr>
      <w:tr w:rsidR="009363AB" w:rsidRPr="00F26F67" w14:paraId="6A64F1C9" w14:textId="77777777" w:rsidTr="004864D1">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34FE3C1"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AE1353B"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5CC41BA2"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добре</w:t>
            </w:r>
          </w:p>
        </w:tc>
      </w:tr>
      <w:tr w:rsidR="009363AB" w:rsidRPr="00F26F67" w14:paraId="3963C389" w14:textId="77777777" w:rsidTr="004864D1">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D9CA75A"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DCD00C9"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7CA3F7BB" w14:textId="77777777" w:rsidR="009363AB" w:rsidRPr="00F26F67" w:rsidRDefault="009363AB" w:rsidP="004864D1">
            <w:pPr>
              <w:pStyle w:val="a3"/>
              <w:shd w:val="clear" w:color="auto" w:fill="auto"/>
              <w:spacing w:line="240" w:lineRule="auto"/>
              <w:ind w:firstLine="0"/>
              <w:rPr>
                <w:sz w:val="28"/>
                <w:szCs w:val="28"/>
              </w:rPr>
            </w:pPr>
          </w:p>
        </w:tc>
      </w:tr>
      <w:tr w:rsidR="009363AB" w:rsidRPr="00F26F67" w14:paraId="72C14D48" w14:textId="77777777" w:rsidTr="004864D1">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3512953"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BAB24BB" w14:textId="77777777" w:rsidR="009363AB" w:rsidRPr="00F26F67" w:rsidRDefault="009363AB" w:rsidP="004864D1">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0FACC9AB"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задовільно</w:t>
            </w:r>
          </w:p>
        </w:tc>
      </w:tr>
      <w:tr w:rsidR="009363AB" w:rsidRPr="00F26F67" w14:paraId="57DD73A6" w14:textId="77777777" w:rsidTr="004864D1">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CBEAAC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9AA9C9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61460FEA" w14:textId="77777777" w:rsidR="009363AB" w:rsidRPr="00F26F67" w:rsidRDefault="009363AB" w:rsidP="004864D1">
            <w:pPr>
              <w:pStyle w:val="a3"/>
              <w:shd w:val="clear" w:color="auto" w:fill="auto"/>
              <w:spacing w:line="240" w:lineRule="auto"/>
              <w:ind w:firstLine="0"/>
              <w:rPr>
                <w:sz w:val="28"/>
                <w:szCs w:val="28"/>
              </w:rPr>
            </w:pPr>
          </w:p>
        </w:tc>
      </w:tr>
      <w:tr w:rsidR="009363AB" w:rsidRPr="00F26F67" w14:paraId="75450C3C" w14:textId="77777777" w:rsidTr="004864D1">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AA99DE"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CDDCF6F"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46BC3D8"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незадовільно з можливістю повторного складання</w:t>
            </w:r>
          </w:p>
        </w:tc>
      </w:tr>
      <w:tr w:rsidR="009363AB" w:rsidRPr="00F26F67" w14:paraId="7EC562D3" w14:textId="77777777" w:rsidTr="004864D1">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4F340AC"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304EF76" w14:textId="77777777" w:rsidR="009363AB" w:rsidRPr="00F26F67" w:rsidRDefault="009363AB" w:rsidP="004864D1">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F6347C6"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незадовільно з обов'язковим повторним вивченням дисципліни</w:t>
            </w:r>
          </w:p>
        </w:tc>
      </w:tr>
    </w:tbl>
    <w:p w14:paraId="756D2811" w14:textId="77777777" w:rsidR="009363AB" w:rsidRPr="00F26F67" w:rsidRDefault="009363AB" w:rsidP="009363AB">
      <w:pPr>
        <w:rPr>
          <w:rFonts w:ascii="Times New Roman" w:hAnsi="Times New Roman" w:cs="Times New Roman"/>
          <w:sz w:val="28"/>
          <w:szCs w:val="28"/>
        </w:rPr>
      </w:pPr>
    </w:p>
    <w:p w14:paraId="42D80C16" w14:textId="77777777" w:rsidR="0024624B" w:rsidRDefault="0024624B" w:rsidP="009363AB">
      <w:pPr>
        <w:pStyle w:val="32"/>
        <w:shd w:val="clear" w:color="auto" w:fill="auto"/>
        <w:spacing w:after="0" w:line="360" w:lineRule="auto"/>
        <w:rPr>
          <w:sz w:val="28"/>
          <w:szCs w:val="28"/>
          <w:lang w:eastAsia="uk-UA"/>
        </w:rPr>
      </w:pPr>
    </w:p>
    <w:p w14:paraId="76D2BC34" w14:textId="77777777" w:rsidR="0071402B" w:rsidRDefault="0071402B" w:rsidP="009363AB">
      <w:pPr>
        <w:pStyle w:val="32"/>
        <w:shd w:val="clear" w:color="auto" w:fill="auto"/>
        <w:spacing w:after="0" w:line="360" w:lineRule="auto"/>
        <w:rPr>
          <w:sz w:val="28"/>
          <w:szCs w:val="28"/>
          <w:lang w:eastAsia="uk-UA"/>
        </w:rPr>
      </w:pPr>
    </w:p>
    <w:p w14:paraId="289DAC86" w14:textId="77777777" w:rsidR="0071402B" w:rsidRDefault="0071402B" w:rsidP="009363AB">
      <w:pPr>
        <w:pStyle w:val="32"/>
        <w:shd w:val="clear" w:color="auto" w:fill="auto"/>
        <w:spacing w:after="0" w:line="360" w:lineRule="auto"/>
        <w:rPr>
          <w:sz w:val="28"/>
          <w:szCs w:val="28"/>
          <w:lang w:eastAsia="uk-UA"/>
        </w:rPr>
      </w:pPr>
    </w:p>
    <w:p w14:paraId="76F73BB9" w14:textId="77777777" w:rsidR="0071402B" w:rsidRDefault="0071402B" w:rsidP="009363AB">
      <w:pPr>
        <w:pStyle w:val="32"/>
        <w:shd w:val="clear" w:color="auto" w:fill="auto"/>
        <w:spacing w:after="0" w:line="360" w:lineRule="auto"/>
        <w:rPr>
          <w:sz w:val="28"/>
          <w:szCs w:val="28"/>
          <w:lang w:eastAsia="uk-UA"/>
        </w:rPr>
      </w:pPr>
    </w:p>
    <w:p w14:paraId="77A71845" w14:textId="43F05B9C" w:rsidR="009363AB" w:rsidRPr="00F26F67" w:rsidRDefault="009363AB" w:rsidP="009363AB">
      <w:pPr>
        <w:pStyle w:val="32"/>
        <w:shd w:val="clear" w:color="auto" w:fill="auto"/>
        <w:spacing w:after="0" w:line="360" w:lineRule="auto"/>
        <w:rPr>
          <w:b w:val="0"/>
          <w:sz w:val="28"/>
          <w:szCs w:val="28"/>
        </w:rPr>
      </w:pPr>
      <w:r w:rsidRPr="00F26F67">
        <w:rPr>
          <w:sz w:val="28"/>
          <w:szCs w:val="28"/>
          <w:lang w:eastAsia="uk-UA"/>
        </w:rPr>
        <w:lastRenderedPageBreak/>
        <w:t>Основна література:</w:t>
      </w:r>
    </w:p>
    <w:p w14:paraId="3E67D261" w14:textId="76C26EFA" w:rsidR="008E4FEB" w:rsidRPr="002852AC" w:rsidRDefault="008E4FEB" w:rsidP="008E4FEB">
      <w:pPr>
        <w:spacing w:line="276" w:lineRule="auto"/>
        <w:rPr>
          <w:rFonts w:ascii="Times New Roman" w:hAnsi="Times New Roman" w:cs="Times New Roman"/>
          <w:b/>
          <w:sz w:val="28"/>
          <w:szCs w:val="28"/>
        </w:rPr>
      </w:pPr>
      <w:r w:rsidRPr="002852AC">
        <w:rPr>
          <w:rFonts w:ascii="Times New Roman" w:hAnsi="Times New Roman" w:cs="Times New Roman"/>
          <w:b/>
          <w:sz w:val="28"/>
          <w:szCs w:val="28"/>
        </w:rPr>
        <w:t xml:space="preserve">                                             Базова література</w:t>
      </w:r>
    </w:p>
    <w:p w14:paraId="66B6B4F8" w14:textId="77777777" w:rsidR="002852AC" w:rsidRPr="002852AC" w:rsidRDefault="002852AC" w:rsidP="008E4FEB">
      <w:pPr>
        <w:spacing w:line="276" w:lineRule="auto"/>
        <w:rPr>
          <w:rFonts w:ascii="Times New Roman" w:hAnsi="Times New Roman" w:cs="Times New Roman"/>
          <w:b/>
          <w:sz w:val="28"/>
          <w:szCs w:val="28"/>
        </w:rPr>
      </w:pPr>
    </w:p>
    <w:p w14:paraId="0A498B3B" w14:textId="77777777" w:rsidR="002852AC" w:rsidRPr="002852AC" w:rsidRDefault="002852AC" w:rsidP="008E4FEB">
      <w:pPr>
        <w:spacing w:line="276" w:lineRule="auto"/>
        <w:rPr>
          <w:rFonts w:ascii="Times New Roman" w:hAnsi="Times New Roman" w:cs="Times New Roman"/>
          <w:b/>
          <w:sz w:val="28"/>
          <w:szCs w:val="28"/>
        </w:rPr>
      </w:pPr>
    </w:p>
    <w:tbl>
      <w:tblPr>
        <w:tblStyle w:val="a5"/>
        <w:tblW w:w="0" w:type="auto"/>
        <w:tblLook w:val="04A0" w:firstRow="1" w:lastRow="0" w:firstColumn="1" w:lastColumn="0" w:noHBand="0" w:noVBand="1"/>
      </w:tblPr>
      <w:tblGrid>
        <w:gridCol w:w="504"/>
        <w:gridCol w:w="9066"/>
      </w:tblGrid>
      <w:tr w:rsidR="002852AC" w:rsidRPr="002852AC" w14:paraId="40CE52C2" w14:textId="77777777" w:rsidTr="002852AC">
        <w:tc>
          <w:tcPr>
            <w:tcW w:w="534" w:type="dxa"/>
          </w:tcPr>
          <w:p w14:paraId="62C422E7"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w:t>
            </w:r>
          </w:p>
        </w:tc>
        <w:tc>
          <w:tcPr>
            <w:tcW w:w="9321" w:type="dxa"/>
          </w:tcPr>
          <w:p w14:paraId="197BE35E" w14:textId="77777777" w:rsidR="002852AC" w:rsidRPr="002852AC" w:rsidRDefault="002852AC" w:rsidP="002852AC">
            <w:pPr>
              <w:jc w:val="both"/>
              <w:rPr>
                <w:rFonts w:ascii="Times New Roman" w:hAnsi="Times New Roman" w:cs="Times New Roman"/>
                <w:b/>
                <w:sz w:val="28"/>
                <w:szCs w:val="28"/>
              </w:rPr>
            </w:pPr>
            <w:proofErr w:type="spellStart"/>
            <w:r w:rsidRPr="002852AC">
              <w:rPr>
                <w:rFonts w:ascii="Times New Roman" w:hAnsi="Times New Roman" w:cs="Times New Roman"/>
                <w:sz w:val="28"/>
                <w:szCs w:val="28"/>
              </w:rPr>
              <w:t>Вагин</w:t>
            </w:r>
            <w:proofErr w:type="spellEnd"/>
            <w:r w:rsidRPr="002852AC">
              <w:rPr>
                <w:rFonts w:ascii="Times New Roman" w:hAnsi="Times New Roman" w:cs="Times New Roman"/>
                <w:sz w:val="28"/>
                <w:szCs w:val="28"/>
              </w:rPr>
              <w:t xml:space="preserve"> В. </w:t>
            </w:r>
            <w:proofErr w:type="spellStart"/>
            <w:r w:rsidRPr="002852AC">
              <w:rPr>
                <w:rFonts w:ascii="Times New Roman" w:hAnsi="Times New Roman" w:cs="Times New Roman"/>
                <w:sz w:val="28"/>
                <w:szCs w:val="28"/>
              </w:rPr>
              <w:t>Городская</w:t>
            </w:r>
            <w:proofErr w:type="spellEnd"/>
            <w:r w:rsidRPr="002852AC">
              <w:rPr>
                <w:rFonts w:ascii="Times New Roman" w:hAnsi="Times New Roman" w:cs="Times New Roman"/>
                <w:sz w:val="28"/>
                <w:szCs w:val="28"/>
              </w:rPr>
              <w:t xml:space="preserve"> </w:t>
            </w:r>
            <w:proofErr w:type="spellStart"/>
            <w:r w:rsidRPr="002852AC">
              <w:rPr>
                <w:rFonts w:ascii="Times New Roman" w:hAnsi="Times New Roman" w:cs="Times New Roman"/>
                <w:sz w:val="28"/>
                <w:szCs w:val="28"/>
              </w:rPr>
              <w:t>социология</w:t>
            </w:r>
            <w:proofErr w:type="spellEnd"/>
            <w:r w:rsidRPr="002852AC">
              <w:rPr>
                <w:rFonts w:ascii="Times New Roman" w:hAnsi="Times New Roman" w:cs="Times New Roman"/>
                <w:sz w:val="28"/>
                <w:szCs w:val="28"/>
              </w:rPr>
              <w:t xml:space="preserve"> / В. </w:t>
            </w:r>
            <w:proofErr w:type="spellStart"/>
            <w:r w:rsidRPr="002852AC">
              <w:rPr>
                <w:rFonts w:ascii="Times New Roman" w:hAnsi="Times New Roman" w:cs="Times New Roman"/>
                <w:sz w:val="28"/>
                <w:szCs w:val="28"/>
              </w:rPr>
              <w:t>Вагин</w:t>
            </w:r>
            <w:proofErr w:type="spellEnd"/>
            <w:r w:rsidRPr="002852AC">
              <w:rPr>
                <w:rFonts w:ascii="Times New Roman" w:hAnsi="Times New Roman" w:cs="Times New Roman"/>
                <w:sz w:val="28"/>
                <w:szCs w:val="28"/>
              </w:rPr>
              <w:t xml:space="preserve">. – М., 2000 [Електронний ресурс]. – Режим доступу : </w:t>
            </w:r>
            <w:hyperlink r:id="rId5" w:history="1">
              <w:r w:rsidRPr="002852AC">
                <w:rPr>
                  <w:rStyle w:val="ac"/>
                  <w:rFonts w:ascii="Times New Roman" w:hAnsi="Times New Roman" w:cs="Times New Roman"/>
                  <w:sz w:val="28"/>
                  <w:szCs w:val="28"/>
                </w:rPr>
                <w:t>http://www.auditorium.ru/</w:t>
              </w:r>
            </w:hyperlink>
            <w:r w:rsidRPr="002852AC">
              <w:rPr>
                <w:rFonts w:ascii="Times New Roman" w:hAnsi="Times New Roman" w:cs="Times New Roman"/>
                <w:sz w:val="28"/>
                <w:szCs w:val="28"/>
              </w:rPr>
              <w:t xml:space="preserve"> </w:t>
            </w:r>
            <w:proofErr w:type="spellStart"/>
            <w:r w:rsidRPr="002852AC">
              <w:rPr>
                <w:rFonts w:ascii="Times New Roman" w:hAnsi="Times New Roman" w:cs="Times New Roman"/>
                <w:sz w:val="28"/>
                <w:szCs w:val="28"/>
              </w:rPr>
              <w:t>books</w:t>
            </w:r>
            <w:proofErr w:type="spellEnd"/>
            <w:r w:rsidRPr="002852AC">
              <w:rPr>
                <w:rFonts w:ascii="Times New Roman" w:hAnsi="Times New Roman" w:cs="Times New Roman"/>
                <w:sz w:val="28"/>
                <w:szCs w:val="28"/>
              </w:rPr>
              <w:t>/96/</w:t>
            </w:r>
          </w:p>
        </w:tc>
      </w:tr>
      <w:tr w:rsidR="002852AC" w:rsidRPr="002852AC" w14:paraId="1EB54FCC" w14:textId="77777777" w:rsidTr="002852AC">
        <w:trPr>
          <w:trHeight w:val="351"/>
        </w:trPr>
        <w:tc>
          <w:tcPr>
            <w:tcW w:w="534" w:type="dxa"/>
          </w:tcPr>
          <w:p w14:paraId="4649AC80"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w:t>
            </w:r>
          </w:p>
        </w:tc>
        <w:tc>
          <w:tcPr>
            <w:tcW w:w="9321" w:type="dxa"/>
          </w:tcPr>
          <w:p w14:paraId="136B840B" w14:textId="77777777" w:rsidR="002852AC" w:rsidRPr="002852AC" w:rsidRDefault="002852AC" w:rsidP="002852AC">
            <w:pPr>
              <w:jc w:val="both"/>
              <w:rPr>
                <w:rFonts w:ascii="Times New Roman" w:hAnsi="Times New Roman" w:cs="Times New Roman"/>
                <w:b/>
                <w:sz w:val="28"/>
                <w:szCs w:val="28"/>
              </w:rPr>
            </w:pPr>
            <w:proofErr w:type="spellStart"/>
            <w:r w:rsidRPr="002852AC">
              <w:rPr>
                <w:rFonts w:ascii="Times New Roman" w:hAnsi="Times New Roman" w:cs="Times New Roman"/>
                <w:color w:val="000000"/>
                <w:spacing w:val="-4"/>
                <w:w w:val="106"/>
                <w:sz w:val="28"/>
                <w:szCs w:val="28"/>
              </w:rPr>
              <w:t>Глазычев</w:t>
            </w:r>
            <w:proofErr w:type="spellEnd"/>
            <w:r w:rsidRPr="002852AC">
              <w:rPr>
                <w:rFonts w:ascii="Times New Roman" w:hAnsi="Times New Roman" w:cs="Times New Roman"/>
                <w:color w:val="000000"/>
                <w:spacing w:val="-4"/>
                <w:w w:val="106"/>
                <w:sz w:val="28"/>
                <w:szCs w:val="28"/>
              </w:rPr>
              <w:t xml:space="preserve"> В.Л. </w:t>
            </w:r>
            <w:proofErr w:type="spellStart"/>
            <w:r w:rsidRPr="002852AC">
              <w:rPr>
                <w:rFonts w:ascii="Times New Roman" w:hAnsi="Times New Roman" w:cs="Times New Roman"/>
                <w:color w:val="000000"/>
                <w:spacing w:val="-4"/>
                <w:w w:val="106"/>
                <w:sz w:val="28"/>
                <w:szCs w:val="28"/>
              </w:rPr>
              <w:t>Городская</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среда</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1995.</w:t>
            </w:r>
          </w:p>
        </w:tc>
      </w:tr>
      <w:tr w:rsidR="002852AC" w:rsidRPr="002852AC" w14:paraId="0136FD41" w14:textId="77777777" w:rsidTr="002852AC">
        <w:tc>
          <w:tcPr>
            <w:tcW w:w="534" w:type="dxa"/>
          </w:tcPr>
          <w:p w14:paraId="2CC3089F"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3</w:t>
            </w:r>
          </w:p>
        </w:tc>
        <w:tc>
          <w:tcPr>
            <w:tcW w:w="9321" w:type="dxa"/>
          </w:tcPr>
          <w:p w14:paraId="512E887D" w14:textId="77777777" w:rsidR="002852AC" w:rsidRPr="002852AC" w:rsidRDefault="002852AC" w:rsidP="002852AC">
            <w:pPr>
              <w:jc w:val="both"/>
              <w:rPr>
                <w:rFonts w:ascii="Times New Roman" w:hAnsi="Times New Roman" w:cs="Times New Roman"/>
                <w:b/>
                <w:sz w:val="28"/>
                <w:szCs w:val="28"/>
              </w:rPr>
            </w:pPr>
            <w:proofErr w:type="spellStart"/>
            <w:r w:rsidRPr="002852AC">
              <w:rPr>
                <w:rFonts w:ascii="Times New Roman" w:hAnsi="Times New Roman" w:cs="Times New Roman"/>
                <w:bCs/>
                <w:iCs/>
                <w:color w:val="000000"/>
                <w:sz w:val="28"/>
                <w:szCs w:val="28"/>
              </w:rPr>
              <w:t>Казанцев</w:t>
            </w:r>
            <w:proofErr w:type="spellEnd"/>
            <w:r w:rsidRPr="002852AC">
              <w:rPr>
                <w:rFonts w:ascii="Times New Roman" w:hAnsi="Times New Roman" w:cs="Times New Roman"/>
                <w:bCs/>
                <w:iCs/>
                <w:color w:val="000000"/>
                <w:sz w:val="28"/>
                <w:szCs w:val="28"/>
              </w:rPr>
              <w:t xml:space="preserve"> В. И. </w:t>
            </w:r>
            <w:proofErr w:type="spellStart"/>
            <w:r w:rsidRPr="002852AC">
              <w:rPr>
                <w:rFonts w:ascii="Times New Roman" w:hAnsi="Times New Roman" w:cs="Times New Roman"/>
                <w:bCs/>
                <w:iCs/>
                <w:color w:val="000000"/>
                <w:sz w:val="28"/>
                <w:szCs w:val="28"/>
              </w:rPr>
              <w:t>Социология</w:t>
            </w:r>
            <w:proofErr w:type="spellEnd"/>
            <w:r w:rsidRPr="002852AC">
              <w:rPr>
                <w:rFonts w:ascii="Times New Roman" w:hAnsi="Times New Roman" w:cs="Times New Roman"/>
                <w:bCs/>
                <w:iCs/>
                <w:color w:val="000000"/>
                <w:sz w:val="28"/>
                <w:szCs w:val="28"/>
              </w:rPr>
              <w:t xml:space="preserve"> </w:t>
            </w:r>
            <w:proofErr w:type="spellStart"/>
            <w:r w:rsidRPr="002852AC">
              <w:rPr>
                <w:rFonts w:ascii="Times New Roman" w:hAnsi="Times New Roman" w:cs="Times New Roman"/>
                <w:bCs/>
                <w:iCs/>
                <w:color w:val="000000"/>
                <w:sz w:val="28"/>
                <w:szCs w:val="28"/>
              </w:rPr>
              <w:t>города</w:t>
            </w:r>
            <w:proofErr w:type="spellEnd"/>
            <w:r w:rsidRPr="002852AC">
              <w:rPr>
                <w:rFonts w:ascii="Times New Roman" w:hAnsi="Times New Roman" w:cs="Times New Roman"/>
                <w:bCs/>
                <w:iCs/>
                <w:color w:val="000000"/>
                <w:sz w:val="28"/>
                <w:szCs w:val="28"/>
              </w:rPr>
              <w:t xml:space="preserve"> : [</w:t>
            </w:r>
            <w:proofErr w:type="spellStart"/>
            <w:r w:rsidRPr="002852AC">
              <w:rPr>
                <w:rFonts w:ascii="Times New Roman" w:hAnsi="Times New Roman" w:cs="Times New Roman"/>
                <w:bCs/>
                <w:iCs/>
                <w:color w:val="000000"/>
                <w:sz w:val="28"/>
                <w:szCs w:val="28"/>
              </w:rPr>
              <w:t>учебно-методическое</w:t>
            </w:r>
            <w:proofErr w:type="spellEnd"/>
            <w:r w:rsidRPr="002852AC">
              <w:rPr>
                <w:rFonts w:ascii="Times New Roman" w:hAnsi="Times New Roman" w:cs="Times New Roman"/>
                <w:bCs/>
                <w:iCs/>
                <w:color w:val="000000"/>
                <w:sz w:val="28"/>
                <w:szCs w:val="28"/>
              </w:rPr>
              <w:t xml:space="preserve"> </w:t>
            </w:r>
            <w:proofErr w:type="spellStart"/>
            <w:r w:rsidRPr="002852AC">
              <w:rPr>
                <w:rFonts w:ascii="Times New Roman" w:hAnsi="Times New Roman" w:cs="Times New Roman"/>
                <w:bCs/>
                <w:iCs/>
                <w:color w:val="000000"/>
                <w:sz w:val="28"/>
                <w:szCs w:val="28"/>
              </w:rPr>
              <w:t>пособие</w:t>
            </w:r>
            <w:proofErr w:type="spellEnd"/>
            <w:r w:rsidRPr="002852AC">
              <w:rPr>
                <w:rFonts w:ascii="Times New Roman" w:hAnsi="Times New Roman" w:cs="Times New Roman"/>
                <w:bCs/>
                <w:iCs/>
                <w:color w:val="000000"/>
                <w:sz w:val="28"/>
                <w:szCs w:val="28"/>
              </w:rPr>
              <w:t xml:space="preserve">] / В. И . </w:t>
            </w:r>
            <w:proofErr w:type="spellStart"/>
            <w:r w:rsidRPr="002852AC">
              <w:rPr>
                <w:rFonts w:ascii="Times New Roman" w:hAnsi="Times New Roman" w:cs="Times New Roman"/>
                <w:bCs/>
                <w:iCs/>
                <w:color w:val="000000"/>
                <w:sz w:val="28"/>
                <w:szCs w:val="28"/>
              </w:rPr>
              <w:t>Казанцев</w:t>
            </w:r>
            <w:proofErr w:type="spellEnd"/>
            <w:r w:rsidRPr="002852AC">
              <w:rPr>
                <w:rFonts w:ascii="Times New Roman" w:hAnsi="Times New Roman" w:cs="Times New Roman"/>
                <w:bCs/>
                <w:iCs/>
                <w:color w:val="000000"/>
                <w:sz w:val="28"/>
                <w:szCs w:val="28"/>
              </w:rPr>
              <w:t xml:space="preserve">, М. Г. </w:t>
            </w:r>
            <w:proofErr w:type="spellStart"/>
            <w:r w:rsidRPr="002852AC">
              <w:rPr>
                <w:rFonts w:ascii="Times New Roman" w:hAnsi="Times New Roman" w:cs="Times New Roman"/>
                <w:bCs/>
                <w:iCs/>
                <w:color w:val="000000"/>
                <w:sz w:val="28"/>
                <w:szCs w:val="28"/>
              </w:rPr>
              <w:t>Светуньков</w:t>
            </w:r>
            <w:proofErr w:type="spellEnd"/>
            <w:r w:rsidRPr="002852AC">
              <w:rPr>
                <w:rFonts w:ascii="Times New Roman" w:hAnsi="Times New Roman" w:cs="Times New Roman"/>
                <w:bCs/>
                <w:iCs/>
                <w:color w:val="000000"/>
                <w:sz w:val="28"/>
                <w:szCs w:val="28"/>
              </w:rPr>
              <w:t xml:space="preserve">. – </w:t>
            </w:r>
            <w:proofErr w:type="spellStart"/>
            <w:r w:rsidRPr="002852AC">
              <w:rPr>
                <w:rFonts w:ascii="Times New Roman" w:hAnsi="Times New Roman" w:cs="Times New Roman"/>
                <w:bCs/>
                <w:iCs/>
                <w:color w:val="000000"/>
                <w:sz w:val="28"/>
                <w:szCs w:val="28"/>
              </w:rPr>
              <w:t>Ульяновск</w:t>
            </w:r>
            <w:proofErr w:type="spellEnd"/>
            <w:r w:rsidRPr="002852AC">
              <w:rPr>
                <w:rFonts w:ascii="Times New Roman" w:hAnsi="Times New Roman" w:cs="Times New Roman"/>
                <w:bCs/>
                <w:iCs/>
                <w:color w:val="000000"/>
                <w:sz w:val="28"/>
                <w:szCs w:val="28"/>
              </w:rPr>
              <w:t>, 2004.</w:t>
            </w:r>
          </w:p>
        </w:tc>
      </w:tr>
      <w:tr w:rsidR="002852AC" w:rsidRPr="002852AC" w14:paraId="0DDA3951" w14:textId="77777777" w:rsidTr="002852AC">
        <w:tc>
          <w:tcPr>
            <w:tcW w:w="534" w:type="dxa"/>
          </w:tcPr>
          <w:p w14:paraId="359E51EC"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4</w:t>
            </w:r>
          </w:p>
        </w:tc>
        <w:tc>
          <w:tcPr>
            <w:tcW w:w="9321" w:type="dxa"/>
          </w:tcPr>
          <w:p w14:paraId="15B9A421" w14:textId="77777777" w:rsidR="002852AC" w:rsidRPr="002852AC" w:rsidRDefault="002852AC" w:rsidP="002852AC">
            <w:pPr>
              <w:jc w:val="both"/>
              <w:rPr>
                <w:rFonts w:ascii="Times New Roman" w:hAnsi="Times New Roman" w:cs="Times New Roman"/>
                <w:b/>
                <w:sz w:val="28"/>
                <w:szCs w:val="28"/>
              </w:rPr>
            </w:pPr>
            <w:proofErr w:type="spellStart"/>
            <w:r w:rsidRPr="002852AC">
              <w:rPr>
                <w:rFonts w:ascii="Times New Roman" w:hAnsi="Times New Roman" w:cs="Times New Roman"/>
                <w:color w:val="000000"/>
                <w:spacing w:val="-4"/>
                <w:w w:val="106"/>
                <w:sz w:val="28"/>
                <w:szCs w:val="28"/>
              </w:rPr>
              <w:t>Мерлен</w:t>
            </w:r>
            <w:proofErr w:type="spellEnd"/>
            <w:r w:rsidRPr="002852AC">
              <w:rPr>
                <w:rFonts w:ascii="Times New Roman" w:hAnsi="Times New Roman" w:cs="Times New Roman"/>
                <w:color w:val="000000"/>
                <w:spacing w:val="-4"/>
                <w:w w:val="106"/>
                <w:sz w:val="28"/>
                <w:szCs w:val="28"/>
              </w:rPr>
              <w:t xml:space="preserve"> П. Город: </w:t>
            </w:r>
            <w:proofErr w:type="spellStart"/>
            <w:r w:rsidRPr="002852AC">
              <w:rPr>
                <w:rFonts w:ascii="Times New Roman" w:hAnsi="Times New Roman" w:cs="Times New Roman"/>
                <w:color w:val="000000"/>
                <w:spacing w:val="-4"/>
                <w:w w:val="106"/>
                <w:sz w:val="28"/>
                <w:szCs w:val="28"/>
              </w:rPr>
              <w:t>количественные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методы</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изучения</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2007.</w:t>
            </w:r>
          </w:p>
        </w:tc>
      </w:tr>
      <w:tr w:rsidR="002852AC" w:rsidRPr="002852AC" w14:paraId="02D1B286" w14:textId="77777777" w:rsidTr="002852AC">
        <w:tc>
          <w:tcPr>
            <w:tcW w:w="534" w:type="dxa"/>
          </w:tcPr>
          <w:p w14:paraId="07D59C2A"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5</w:t>
            </w:r>
          </w:p>
        </w:tc>
        <w:tc>
          <w:tcPr>
            <w:tcW w:w="9321" w:type="dxa"/>
          </w:tcPr>
          <w:p w14:paraId="28D4B287" w14:textId="77777777" w:rsidR="002852AC" w:rsidRPr="002852AC" w:rsidRDefault="002852AC" w:rsidP="002852AC">
            <w:pPr>
              <w:jc w:val="both"/>
              <w:rPr>
                <w:rFonts w:ascii="Times New Roman" w:hAnsi="Times New Roman" w:cs="Times New Roman"/>
                <w:b/>
                <w:sz w:val="28"/>
                <w:szCs w:val="28"/>
              </w:rPr>
            </w:pPr>
            <w:r w:rsidRPr="002852AC">
              <w:rPr>
                <w:rFonts w:ascii="Times New Roman" w:hAnsi="Times New Roman" w:cs="Times New Roman"/>
                <w:color w:val="000000"/>
                <w:spacing w:val="-4"/>
                <w:w w:val="106"/>
                <w:sz w:val="28"/>
                <w:szCs w:val="28"/>
              </w:rPr>
              <w:t xml:space="preserve">Пивоваров Ю.Л. </w:t>
            </w:r>
            <w:proofErr w:type="spellStart"/>
            <w:r w:rsidRPr="002852AC">
              <w:rPr>
                <w:rFonts w:ascii="Times New Roman" w:hAnsi="Times New Roman" w:cs="Times New Roman"/>
                <w:color w:val="000000"/>
                <w:spacing w:val="-4"/>
                <w:w w:val="106"/>
                <w:sz w:val="28"/>
                <w:szCs w:val="28"/>
              </w:rPr>
              <w:t>Современный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урбанизм</w:t>
            </w:r>
            <w:proofErr w:type="spellEnd"/>
            <w:r w:rsidRPr="002852AC">
              <w:rPr>
                <w:rFonts w:ascii="Times New Roman" w:hAnsi="Times New Roman" w:cs="Times New Roman"/>
                <w:color w:val="000000"/>
                <w:spacing w:val="-4"/>
                <w:w w:val="106"/>
                <w:sz w:val="28"/>
                <w:szCs w:val="28"/>
              </w:rPr>
              <w:t xml:space="preserve">: Курс </w:t>
            </w:r>
            <w:proofErr w:type="spellStart"/>
            <w:r w:rsidRPr="002852AC">
              <w:rPr>
                <w:rFonts w:ascii="Times New Roman" w:hAnsi="Times New Roman" w:cs="Times New Roman"/>
                <w:color w:val="000000"/>
                <w:spacing w:val="-4"/>
                <w:w w:val="106"/>
                <w:sz w:val="28"/>
                <w:szCs w:val="28"/>
              </w:rPr>
              <w:t>лекций</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1994.</w:t>
            </w:r>
          </w:p>
        </w:tc>
      </w:tr>
      <w:tr w:rsidR="002852AC" w:rsidRPr="002852AC" w14:paraId="35DB811A" w14:textId="77777777" w:rsidTr="002852AC">
        <w:tc>
          <w:tcPr>
            <w:tcW w:w="534" w:type="dxa"/>
          </w:tcPr>
          <w:p w14:paraId="41BA6B1D"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6</w:t>
            </w:r>
          </w:p>
        </w:tc>
        <w:tc>
          <w:tcPr>
            <w:tcW w:w="9321" w:type="dxa"/>
          </w:tcPr>
          <w:p w14:paraId="27AC065D" w14:textId="77777777" w:rsidR="002852AC" w:rsidRPr="002852AC" w:rsidRDefault="002852AC" w:rsidP="002852AC">
            <w:pPr>
              <w:jc w:val="both"/>
              <w:rPr>
                <w:rFonts w:ascii="Times New Roman" w:hAnsi="Times New Roman" w:cs="Times New Roman"/>
                <w:sz w:val="28"/>
                <w:szCs w:val="28"/>
              </w:rPr>
            </w:pPr>
            <w:r w:rsidRPr="002852AC">
              <w:rPr>
                <w:rFonts w:ascii="Times New Roman" w:hAnsi="Times New Roman" w:cs="Times New Roman"/>
                <w:sz w:val="28"/>
                <w:szCs w:val="28"/>
              </w:rPr>
              <w:t xml:space="preserve">Пирогов С. В. Конспект </w:t>
            </w:r>
            <w:proofErr w:type="spellStart"/>
            <w:r w:rsidRPr="002852AC">
              <w:rPr>
                <w:rFonts w:ascii="Times New Roman" w:hAnsi="Times New Roman" w:cs="Times New Roman"/>
                <w:sz w:val="28"/>
                <w:szCs w:val="28"/>
              </w:rPr>
              <w:t>лекций</w:t>
            </w:r>
            <w:proofErr w:type="spellEnd"/>
            <w:r w:rsidRPr="002852AC">
              <w:rPr>
                <w:rFonts w:ascii="Times New Roman" w:hAnsi="Times New Roman" w:cs="Times New Roman"/>
                <w:sz w:val="28"/>
                <w:szCs w:val="28"/>
              </w:rPr>
              <w:t xml:space="preserve"> по курсу «</w:t>
            </w:r>
            <w:proofErr w:type="spellStart"/>
            <w:r w:rsidRPr="002852AC">
              <w:rPr>
                <w:rFonts w:ascii="Times New Roman" w:hAnsi="Times New Roman" w:cs="Times New Roman"/>
                <w:sz w:val="28"/>
                <w:szCs w:val="28"/>
              </w:rPr>
              <w:t>Социология</w:t>
            </w:r>
            <w:proofErr w:type="spellEnd"/>
            <w:r w:rsidRPr="002852AC">
              <w:rPr>
                <w:rFonts w:ascii="Times New Roman" w:hAnsi="Times New Roman" w:cs="Times New Roman"/>
                <w:sz w:val="28"/>
                <w:szCs w:val="28"/>
              </w:rPr>
              <w:t xml:space="preserve"> </w:t>
            </w:r>
            <w:proofErr w:type="spellStart"/>
            <w:r w:rsidRPr="002852AC">
              <w:rPr>
                <w:rFonts w:ascii="Times New Roman" w:hAnsi="Times New Roman" w:cs="Times New Roman"/>
                <w:sz w:val="28"/>
                <w:szCs w:val="28"/>
              </w:rPr>
              <w:t>города</w:t>
            </w:r>
            <w:proofErr w:type="spellEnd"/>
            <w:r w:rsidRPr="002852AC">
              <w:rPr>
                <w:rFonts w:ascii="Times New Roman" w:hAnsi="Times New Roman" w:cs="Times New Roman"/>
                <w:sz w:val="28"/>
                <w:szCs w:val="28"/>
              </w:rPr>
              <w:t xml:space="preserve">» / С. В. Пирогов. – </w:t>
            </w:r>
            <w:proofErr w:type="spellStart"/>
            <w:r w:rsidRPr="002852AC">
              <w:rPr>
                <w:rFonts w:ascii="Times New Roman" w:hAnsi="Times New Roman" w:cs="Times New Roman"/>
                <w:sz w:val="28"/>
                <w:szCs w:val="28"/>
              </w:rPr>
              <w:t>Томск</w:t>
            </w:r>
            <w:proofErr w:type="spellEnd"/>
            <w:r w:rsidRPr="002852AC">
              <w:rPr>
                <w:rFonts w:ascii="Times New Roman" w:hAnsi="Times New Roman" w:cs="Times New Roman"/>
                <w:sz w:val="28"/>
                <w:szCs w:val="28"/>
              </w:rPr>
              <w:t>, 2003. [Електронний ресурс]. – Режим доступу :</w:t>
            </w:r>
          </w:p>
          <w:p w14:paraId="0D7CEB90" w14:textId="77777777" w:rsidR="002852AC" w:rsidRPr="002852AC" w:rsidRDefault="0071402B" w:rsidP="002852AC">
            <w:pPr>
              <w:jc w:val="both"/>
              <w:rPr>
                <w:rFonts w:ascii="Times New Roman" w:hAnsi="Times New Roman" w:cs="Times New Roman"/>
                <w:sz w:val="28"/>
                <w:szCs w:val="28"/>
              </w:rPr>
            </w:pPr>
            <w:hyperlink r:id="rId6" w:history="1">
              <w:r w:rsidR="002852AC" w:rsidRPr="002852AC">
                <w:rPr>
                  <w:rStyle w:val="ac"/>
                  <w:rFonts w:ascii="Times New Roman" w:hAnsi="Times New Roman" w:cs="Times New Roman"/>
                  <w:sz w:val="28"/>
                  <w:szCs w:val="28"/>
                </w:rPr>
                <w:t>http://www.ecsocman.edu.ru/images/pubs/2005/08/19/0000218659/</w:t>
              </w:r>
            </w:hyperlink>
            <w:r w:rsidR="002852AC" w:rsidRPr="002852AC">
              <w:rPr>
                <w:rFonts w:ascii="Times New Roman" w:hAnsi="Times New Roman" w:cs="Times New Roman"/>
                <w:sz w:val="28"/>
                <w:szCs w:val="28"/>
              </w:rPr>
              <w:t xml:space="preserve"> </w:t>
            </w:r>
            <w:proofErr w:type="spellStart"/>
            <w:r w:rsidR="002852AC" w:rsidRPr="002852AC">
              <w:rPr>
                <w:rFonts w:ascii="Times New Roman" w:hAnsi="Times New Roman" w:cs="Times New Roman"/>
                <w:sz w:val="28"/>
                <w:szCs w:val="28"/>
                <w:lang w:val="en-US"/>
              </w:rPr>
              <w:t>lekcii</w:t>
            </w:r>
            <w:proofErr w:type="spellEnd"/>
            <w:r w:rsidR="002852AC" w:rsidRPr="002852AC">
              <w:rPr>
                <w:rFonts w:ascii="Times New Roman" w:hAnsi="Times New Roman" w:cs="Times New Roman"/>
                <w:sz w:val="28"/>
                <w:szCs w:val="28"/>
              </w:rPr>
              <w:t>.</w:t>
            </w:r>
            <w:r w:rsidR="002852AC" w:rsidRPr="002852AC">
              <w:rPr>
                <w:rFonts w:ascii="Times New Roman" w:hAnsi="Times New Roman" w:cs="Times New Roman"/>
                <w:sz w:val="28"/>
                <w:szCs w:val="28"/>
                <w:lang w:val="en-US"/>
              </w:rPr>
              <w:t>doc</w:t>
            </w:r>
            <w:r w:rsidR="002852AC" w:rsidRPr="002852AC">
              <w:rPr>
                <w:rFonts w:ascii="Times New Roman" w:hAnsi="Times New Roman" w:cs="Times New Roman"/>
                <w:sz w:val="28"/>
                <w:szCs w:val="28"/>
              </w:rPr>
              <w:t>.</w:t>
            </w:r>
          </w:p>
          <w:p w14:paraId="0C65BB9F" w14:textId="77777777" w:rsidR="002852AC" w:rsidRPr="002852AC" w:rsidRDefault="002852AC" w:rsidP="002852AC">
            <w:pPr>
              <w:jc w:val="both"/>
              <w:rPr>
                <w:rFonts w:ascii="Times New Roman" w:hAnsi="Times New Roman" w:cs="Times New Roman"/>
                <w:b/>
                <w:sz w:val="28"/>
                <w:szCs w:val="28"/>
              </w:rPr>
            </w:pPr>
          </w:p>
        </w:tc>
      </w:tr>
    </w:tbl>
    <w:p w14:paraId="40F4A114" w14:textId="77777777" w:rsidR="002852AC" w:rsidRPr="002852AC" w:rsidRDefault="002852AC" w:rsidP="002852AC">
      <w:pPr>
        <w:shd w:val="clear" w:color="auto" w:fill="FFFFFF"/>
        <w:jc w:val="center"/>
        <w:rPr>
          <w:rFonts w:ascii="Times New Roman" w:hAnsi="Times New Roman" w:cs="Times New Roman"/>
          <w:b/>
          <w:bCs/>
          <w:spacing w:val="-6"/>
          <w:sz w:val="28"/>
          <w:szCs w:val="28"/>
        </w:rPr>
      </w:pPr>
      <w:r w:rsidRPr="002852AC">
        <w:rPr>
          <w:rFonts w:ascii="Times New Roman" w:hAnsi="Times New Roman" w:cs="Times New Roman"/>
          <w:b/>
          <w:sz w:val="28"/>
          <w:szCs w:val="28"/>
        </w:rPr>
        <w:t xml:space="preserve"> </w:t>
      </w:r>
    </w:p>
    <w:p w14:paraId="3BCED3CB" w14:textId="77777777" w:rsidR="00A21D42" w:rsidRPr="00100763" w:rsidRDefault="00A21D42" w:rsidP="00A21D42">
      <w:pPr>
        <w:jc w:val="center"/>
        <w:rPr>
          <w:rFonts w:ascii="Times New Roman" w:hAnsi="Times New Roman" w:cs="Times New Roman"/>
          <w:b/>
          <w:sz w:val="28"/>
          <w:szCs w:val="28"/>
        </w:rPr>
      </w:pPr>
      <w:r>
        <w:rPr>
          <w:rFonts w:ascii="Times New Roman" w:hAnsi="Times New Roman" w:cs="Times New Roman"/>
          <w:b/>
          <w:sz w:val="28"/>
          <w:szCs w:val="28"/>
        </w:rPr>
        <w:t>Додаткова література</w:t>
      </w:r>
    </w:p>
    <w:tbl>
      <w:tblPr>
        <w:tblStyle w:val="a5"/>
        <w:tblW w:w="0" w:type="auto"/>
        <w:tblLook w:val="04A0" w:firstRow="1" w:lastRow="0" w:firstColumn="1" w:lastColumn="0" w:noHBand="0" w:noVBand="1"/>
      </w:tblPr>
      <w:tblGrid>
        <w:gridCol w:w="530"/>
        <w:gridCol w:w="9040"/>
      </w:tblGrid>
      <w:tr w:rsidR="002852AC" w:rsidRPr="002852AC" w14:paraId="65CEA542" w14:textId="77777777" w:rsidTr="002852AC">
        <w:tc>
          <w:tcPr>
            <w:tcW w:w="530" w:type="dxa"/>
          </w:tcPr>
          <w:p w14:paraId="444C5E01"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7</w:t>
            </w:r>
          </w:p>
        </w:tc>
        <w:tc>
          <w:tcPr>
            <w:tcW w:w="9040" w:type="dxa"/>
          </w:tcPr>
          <w:p w14:paraId="40BF1CE9"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Аршинов</w:t>
            </w:r>
            <w:proofErr w:type="spellEnd"/>
            <w:r w:rsidRPr="002852AC">
              <w:rPr>
                <w:rFonts w:ascii="Times New Roman" w:hAnsi="Times New Roman" w:cs="Times New Roman"/>
                <w:color w:val="000000"/>
                <w:spacing w:val="-4"/>
                <w:w w:val="106"/>
                <w:sz w:val="28"/>
                <w:szCs w:val="28"/>
              </w:rPr>
              <w:t xml:space="preserve"> В. </w:t>
            </w:r>
            <w:proofErr w:type="spellStart"/>
            <w:r w:rsidRPr="002852AC">
              <w:rPr>
                <w:rFonts w:ascii="Times New Roman" w:hAnsi="Times New Roman" w:cs="Times New Roman"/>
                <w:color w:val="000000"/>
                <w:spacing w:val="-4"/>
                <w:w w:val="106"/>
                <w:sz w:val="28"/>
                <w:szCs w:val="28"/>
              </w:rPr>
              <w:t>Событие</w:t>
            </w:r>
            <w:proofErr w:type="spellEnd"/>
            <w:r w:rsidRPr="002852AC">
              <w:rPr>
                <w:rFonts w:ascii="Times New Roman" w:hAnsi="Times New Roman" w:cs="Times New Roman"/>
                <w:color w:val="000000"/>
                <w:spacing w:val="-4"/>
                <w:w w:val="106"/>
                <w:sz w:val="28"/>
                <w:szCs w:val="28"/>
              </w:rPr>
              <w:t xml:space="preserve"> и </w:t>
            </w:r>
            <w:proofErr w:type="spellStart"/>
            <w:r w:rsidRPr="002852AC">
              <w:rPr>
                <w:rFonts w:ascii="Times New Roman" w:hAnsi="Times New Roman" w:cs="Times New Roman"/>
                <w:color w:val="000000"/>
                <w:spacing w:val="-4"/>
                <w:w w:val="106"/>
                <w:sz w:val="28"/>
                <w:szCs w:val="28"/>
              </w:rPr>
              <w:t>смысл</w:t>
            </w:r>
            <w:proofErr w:type="spellEnd"/>
            <w:r w:rsidRPr="002852AC">
              <w:rPr>
                <w:rFonts w:ascii="Times New Roman" w:hAnsi="Times New Roman" w:cs="Times New Roman"/>
                <w:color w:val="000000"/>
                <w:spacing w:val="-4"/>
                <w:w w:val="106"/>
                <w:sz w:val="28"/>
                <w:szCs w:val="28"/>
              </w:rPr>
              <w:t xml:space="preserve"> в </w:t>
            </w:r>
            <w:proofErr w:type="spellStart"/>
            <w:r w:rsidRPr="002852AC">
              <w:rPr>
                <w:rFonts w:ascii="Times New Roman" w:hAnsi="Times New Roman" w:cs="Times New Roman"/>
                <w:color w:val="000000"/>
                <w:spacing w:val="-4"/>
                <w:w w:val="106"/>
                <w:sz w:val="28"/>
                <w:szCs w:val="28"/>
              </w:rPr>
              <w:t>синергетическом</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измерении</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События</w:t>
            </w:r>
            <w:proofErr w:type="spellEnd"/>
            <w:r w:rsidRPr="002852AC">
              <w:rPr>
                <w:rFonts w:ascii="Times New Roman" w:hAnsi="Times New Roman" w:cs="Times New Roman"/>
                <w:color w:val="000000"/>
                <w:spacing w:val="-4"/>
                <w:w w:val="106"/>
                <w:sz w:val="28"/>
                <w:szCs w:val="28"/>
              </w:rPr>
              <w:t xml:space="preserve"> и </w:t>
            </w:r>
            <w:proofErr w:type="spellStart"/>
            <w:r w:rsidRPr="002852AC">
              <w:rPr>
                <w:rFonts w:ascii="Times New Roman" w:hAnsi="Times New Roman" w:cs="Times New Roman"/>
                <w:color w:val="000000"/>
                <w:spacing w:val="-4"/>
                <w:w w:val="106"/>
                <w:sz w:val="28"/>
                <w:szCs w:val="28"/>
              </w:rPr>
              <w:t>смысл</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1999.</w:t>
            </w:r>
          </w:p>
          <w:p w14:paraId="7EC4FA98" w14:textId="77777777" w:rsidR="002852AC" w:rsidRPr="002852AC" w:rsidRDefault="002852AC" w:rsidP="002852AC">
            <w:pPr>
              <w:jc w:val="center"/>
              <w:rPr>
                <w:rFonts w:ascii="Times New Roman" w:hAnsi="Times New Roman" w:cs="Times New Roman"/>
                <w:sz w:val="28"/>
                <w:szCs w:val="28"/>
              </w:rPr>
            </w:pPr>
          </w:p>
        </w:tc>
      </w:tr>
      <w:tr w:rsidR="002852AC" w:rsidRPr="002852AC" w14:paraId="7BCB4072" w14:textId="77777777" w:rsidTr="002852AC">
        <w:tc>
          <w:tcPr>
            <w:tcW w:w="530" w:type="dxa"/>
          </w:tcPr>
          <w:p w14:paraId="43A6C18C"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8</w:t>
            </w:r>
          </w:p>
        </w:tc>
        <w:tc>
          <w:tcPr>
            <w:tcW w:w="9040" w:type="dxa"/>
          </w:tcPr>
          <w:p w14:paraId="6F5BF943"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Ахиезер</w:t>
            </w:r>
            <w:proofErr w:type="spellEnd"/>
            <w:r w:rsidRPr="002852AC">
              <w:rPr>
                <w:rFonts w:ascii="Times New Roman" w:hAnsi="Times New Roman" w:cs="Times New Roman"/>
                <w:color w:val="000000"/>
                <w:spacing w:val="-4"/>
                <w:w w:val="106"/>
                <w:sz w:val="28"/>
                <w:szCs w:val="28"/>
              </w:rPr>
              <w:t xml:space="preserve"> А. С. </w:t>
            </w:r>
            <w:proofErr w:type="spellStart"/>
            <w:r w:rsidRPr="002852AC">
              <w:rPr>
                <w:rFonts w:ascii="Times New Roman" w:hAnsi="Times New Roman" w:cs="Times New Roman"/>
                <w:color w:val="000000"/>
                <w:spacing w:val="-4"/>
                <w:w w:val="106"/>
                <w:sz w:val="28"/>
                <w:szCs w:val="28"/>
              </w:rPr>
              <w:t>Методология</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анализа</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города</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как</w:t>
            </w:r>
            <w:proofErr w:type="spellEnd"/>
            <w:r w:rsidRPr="002852AC">
              <w:rPr>
                <w:rFonts w:ascii="Times New Roman" w:hAnsi="Times New Roman" w:cs="Times New Roman"/>
                <w:color w:val="000000"/>
                <w:spacing w:val="-4"/>
                <w:w w:val="106"/>
                <w:sz w:val="28"/>
                <w:szCs w:val="28"/>
              </w:rPr>
              <w:t xml:space="preserve"> фокуса </w:t>
            </w:r>
            <w:proofErr w:type="spellStart"/>
            <w:r w:rsidRPr="002852AC">
              <w:rPr>
                <w:rFonts w:ascii="Times New Roman" w:hAnsi="Times New Roman" w:cs="Times New Roman"/>
                <w:color w:val="000000"/>
                <w:spacing w:val="-4"/>
                <w:w w:val="106"/>
                <w:sz w:val="28"/>
                <w:szCs w:val="28"/>
              </w:rPr>
              <w:t>урбанизационного</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процесса</w:t>
            </w:r>
            <w:proofErr w:type="spellEnd"/>
            <w:r w:rsidRPr="002852AC">
              <w:rPr>
                <w:rFonts w:ascii="Times New Roman" w:hAnsi="Times New Roman" w:cs="Times New Roman"/>
                <w:color w:val="000000"/>
                <w:spacing w:val="-4"/>
                <w:w w:val="106"/>
                <w:sz w:val="28"/>
                <w:szCs w:val="28"/>
              </w:rPr>
              <w:t xml:space="preserve"> // Земство. </w:t>
            </w:r>
            <w:proofErr w:type="spellStart"/>
            <w:r w:rsidRPr="002852AC">
              <w:rPr>
                <w:rFonts w:ascii="Times New Roman" w:hAnsi="Times New Roman" w:cs="Times New Roman"/>
                <w:color w:val="000000"/>
                <w:spacing w:val="-4"/>
                <w:w w:val="106"/>
                <w:sz w:val="28"/>
                <w:szCs w:val="28"/>
              </w:rPr>
              <w:t>Архив</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провинциальной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истории</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России</w:t>
            </w:r>
            <w:proofErr w:type="spellEnd"/>
            <w:r w:rsidRPr="002852AC">
              <w:rPr>
                <w:rFonts w:ascii="Times New Roman" w:hAnsi="Times New Roman" w:cs="Times New Roman"/>
                <w:color w:val="000000"/>
                <w:spacing w:val="-4"/>
                <w:w w:val="106"/>
                <w:sz w:val="28"/>
                <w:szCs w:val="28"/>
              </w:rPr>
              <w:t>. – 2004.</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 2.</w:t>
            </w:r>
          </w:p>
          <w:p w14:paraId="367684A3" w14:textId="77777777" w:rsidR="002852AC" w:rsidRPr="002852AC" w:rsidRDefault="002852AC" w:rsidP="002852AC">
            <w:pPr>
              <w:jc w:val="center"/>
              <w:rPr>
                <w:rFonts w:ascii="Times New Roman" w:hAnsi="Times New Roman" w:cs="Times New Roman"/>
                <w:sz w:val="28"/>
                <w:szCs w:val="28"/>
              </w:rPr>
            </w:pPr>
          </w:p>
        </w:tc>
      </w:tr>
      <w:tr w:rsidR="002852AC" w:rsidRPr="002852AC" w14:paraId="688B8DA0" w14:textId="77777777" w:rsidTr="002852AC">
        <w:tc>
          <w:tcPr>
            <w:tcW w:w="530" w:type="dxa"/>
          </w:tcPr>
          <w:p w14:paraId="3F745072"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9</w:t>
            </w:r>
          </w:p>
        </w:tc>
        <w:tc>
          <w:tcPr>
            <w:tcW w:w="9040" w:type="dxa"/>
          </w:tcPr>
          <w:p w14:paraId="6C3F0924"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r w:rsidRPr="002852AC">
              <w:rPr>
                <w:rFonts w:ascii="Times New Roman" w:hAnsi="Times New Roman" w:cs="Times New Roman"/>
                <w:color w:val="000000"/>
                <w:spacing w:val="-4"/>
                <w:w w:val="106"/>
                <w:sz w:val="28"/>
                <w:szCs w:val="28"/>
              </w:rPr>
              <w:t xml:space="preserve">Бурега В.В. Місто: соціально-адекватне управління // Соціологія міста: наукові проблеми та соціальні </w:t>
            </w:r>
            <w:proofErr w:type="spellStart"/>
            <w:r w:rsidRPr="002852AC">
              <w:rPr>
                <w:rFonts w:ascii="Times New Roman" w:hAnsi="Times New Roman" w:cs="Times New Roman"/>
                <w:color w:val="000000"/>
                <w:spacing w:val="-4"/>
                <w:w w:val="106"/>
                <w:sz w:val="28"/>
                <w:szCs w:val="28"/>
              </w:rPr>
              <w:t>соціологіїї</w:t>
            </w:r>
            <w:proofErr w:type="spellEnd"/>
            <w:r w:rsidRPr="002852AC">
              <w:rPr>
                <w:rFonts w:ascii="Times New Roman" w:hAnsi="Times New Roman" w:cs="Times New Roman"/>
                <w:color w:val="000000"/>
                <w:spacing w:val="-4"/>
                <w:w w:val="106"/>
                <w:sz w:val="28"/>
                <w:szCs w:val="28"/>
              </w:rPr>
              <w:t>. Збірник наукових праць. – Дніпропетровськ, ДНУ, 2001. – С. 214 – 218.</w:t>
            </w:r>
          </w:p>
          <w:p w14:paraId="494EA137" w14:textId="77777777" w:rsidR="002852AC" w:rsidRPr="002852AC" w:rsidRDefault="002852AC" w:rsidP="002852AC">
            <w:pPr>
              <w:jc w:val="center"/>
              <w:rPr>
                <w:rFonts w:ascii="Times New Roman" w:hAnsi="Times New Roman" w:cs="Times New Roman"/>
                <w:sz w:val="28"/>
                <w:szCs w:val="28"/>
              </w:rPr>
            </w:pPr>
          </w:p>
        </w:tc>
      </w:tr>
      <w:tr w:rsidR="002852AC" w:rsidRPr="002852AC" w14:paraId="5A1888B8" w14:textId="77777777" w:rsidTr="002852AC">
        <w:tc>
          <w:tcPr>
            <w:tcW w:w="530" w:type="dxa"/>
          </w:tcPr>
          <w:p w14:paraId="4CC51A60" w14:textId="7777777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10</w:t>
            </w:r>
          </w:p>
        </w:tc>
        <w:tc>
          <w:tcPr>
            <w:tcW w:w="9040" w:type="dxa"/>
          </w:tcPr>
          <w:p w14:paraId="4091BA41"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Габидуллина</w:t>
            </w:r>
            <w:proofErr w:type="spellEnd"/>
            <w:r w:rsidRPr="002852AC">
              <w:rPr>
                <w:rFonts w:ascii="Times New Roman" w:hAnsi="Times New Roman" w:cs="Times New Roman"/>
                <w:color w:val="000000"/>
                <w:spacing w:val="-4"/>
                <w:w w:val="106"/>
                <w:sz w:val="28"/>
                <w:szCs w:val="28"/>
              </w:rPr>
              <w:t xml:space="preserve"> С.Э. </w:t>
            </w:r>
            <w:proofErr w:type="spellStart"/>
            <w:r w:rsidRPr="002852AC">
              <w:rPr>
                <w:rFonts w:ascii="Times New Roman" w:hAnsi="Times New Roman" w:cs="Times New Roman"/>
                <w:color w:val="000000"/>
                <w:spacing w:val="-4"/>
                <w:w w:val="106"/>
                <w:sz w:val="28"/>
                <w:szCs w:val="28"/>
              </w:rPr>
              <w:t>Психосемантика</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городской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среды</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1991.</w:t>
            </w:r>
          </w:p>
          <w:p w14:paraId="31A3203D" w14:textId="77777777" w:rsidR="002852AC" w:rsidRPr="002852AC" w:rsidRDefault="002852AC" w:rsidP="002852AC">
            <w:pPr>
              <w:jc w:val="center"/>
              <w:rPr>
                <w:rFonts w:ascii="Times New Roman" w:hAnsi="Times New Roman" w:cs="Times New Roman"/>
                <w:sz w:val="28"/>
                <w:szCs w:val="28"/>
              </w:rPr>
            </w:pPr>
          </w:p>
        </w:tc>
      </w:tr>
      <w:tr w:rsidR="002852AC" w:rsidRPr="002852AC" w14:paraId="7A73E0A3" w14:textId="77777777" w:rsidTr="002852AC">
        <w:tc>
          <w:tcPr>
            <w:tcW w:w="530" w:type="dxa"/>
          </w:tcPr>
          <w:p w14:paraId="5B026B77" w14:textId="0A6B239E"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11</w:t>
            </w:r>
          </w:p>
        </w:tc>
        <w:tc>
          <w:tcPr>
            <w:tcW w:w="9040" w:type="dxa"/>
          </w:tcPr>
          <w:p w14:paraId="06E19AA9"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Глазычев</w:t>
            </w:r>
            <w:proofErr w:type="spellEnd"/>
            <w:r w:rsidRPr="002852AC">
              <w:rPr>
                <w:rFonts w:ascii="Times New Roman" w:hAnsi="Times New Roman" w:cs="Times New Roman"/>
                <w:color w:val="000000"/>
                <w:spacing w:val="-4"/>
                <w:w w:val="106"/>
                <w:sz w:val="28"/>
                <w:szCs w:val="28"/>
              </w:rPr>
              <w:t xml:space="preserve"> В.А. </w:t>
            </w:r>
            <w:proofErr w:type="spellStart"/>
            <w:r w:rsidRPr="002852AC">
              <w:rPr>
                <w:rFonts w:ascii="Times New Roman" w:hAnsi="Times New Roman" w:cs="Times New Roman"/>
                <w:color w:val="000000"/>
                <w:spacing w:val="-4"/>
                <w:w w:val="106"/>
                <w:sz w:val="28"/>
                <w:szCs w:val="28"/>
              </w:rPr>
              <w:t>Социально-эстетическая</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интерпретация</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городской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среды</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1984.</w:t>
            </w:r>
          </w:p>
          <w:p w14:paraId="17F7047D" w14:textId="77777777" w:rsidR="002852AC" w:rsidRPr="002852AC" w:rsidRDefault="002852AC" w:rsidP="002852AC">
            <w:pPr>
              <w:jc w:val="center"/>
              <w:rPr>
                <w:rFonts w:ascii="Times New Roman" w:hAnsi="Times New Roman" w:cs="Times New Roman"/>
                <w:sz w:val="28"/>
                <w:szCs w:val="28"/>
              </w:rPr>
            </w:pPr>
          </w:p>
        </w:tc>
      </w:tr>
      <w:tr w:rsidR="002852AC" w:rsidRPr="002852AC" w14:paraId="0840A1F5" w14:textId="77777777" w:rsidTr="002852AC">
        <w:tc>
          <w:tcPr>
            <w:tcW w:w="530" w:type="dxa"/>
          </w:tcPr>
          <w:p w14:paraId="4A7DB404" w14:textId="3FB4F3E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12</w:t>
            </w:r>
          </w:p>
        </w:tc>
        <w:tc>
          <w:tcPr>
            <w:tcW w:w="9040" w:type="dxa"/>
          </w:tcPr>
          <w:p w14:paraId="536FDF62"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Гутнов</w:t>
            </w:r>
            <w:proofErr w:type="spellEnd"/>
            <w:r w:rsidRPr="002852AC">
              <w:rPr>
                <w:rFonts w:ascii="Times New Roman" w:hAnsi="Times New Roman" w:cs="Times New Roman"/>
                <w:color w:val="000000"/>
                <w:spacing w:val="-4"/>
                <w:w w:val="106"/>
                <w:sz w:val="28"/>
                <w:szCs w:val="28"/>
              </w:rPr>
              <w:t xml:space="preserve"> А., </w:t>
            </w:r>
            <w:proofErr w:type="spellStart"/>
            <w:r w:rsidRPr="002852AC">
              <w:rPr>
                <w:rFonts w:ascii="Times New Roman" w:hAnsi="Times New Roman" w:cs="Times New Roman"/>
                <w:color w:val="000000"/>
                <w:spacing w:val="-4"/>
                <w:w w:val="106"/>
                <w:sz w:val="28"/>
                <w:szCs w:val="28"/>
              </w:rPr>
              <w:t>Глазычев</w:t>
            </w:r>
            <w:proofErr w:type="spellEnd"/>
            <w:r w:rsidRPr="002852AC">
              <w:rPr>
                <w:rFonts w:ascii="Times New Roman" w:hAnsi="Times New Roman" w:cs="Times New Roman"/>
                <w:color w:val="000000"/>
                <w:spacing w:val="-4"/>
                <w:w w:val="106"/>
                <w:sz w:val="28"/>
                <w:szCs w:val="28"/>
              </w:rPr>
              <w:t xml:space="preserve"> В. Мир </w:t>
            </w:r>
            <w:proofErr w:type="spellStart"/>
            <w:r w:rsidRPr="002852AC">
              <w:rPr>
                <w:rFonts w:ascii="Times New Roman" w:hAnsi="Times New Roman" w:cs="Times New Roman"/>
                <w:color w:val="000000"/>
                <w:spacing w:val="-4"/>
                <w:w w:val="106"/>
                <w:sz w:val="28"/>
                <w:szCs w:val="28"/>
              </w:rPr>
              <w:t>архитектуры</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лицо</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города</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1990.</w:t>
            </w:r>
          </w:p>
          <w:p w14:paraId="05D99BF4" w14:textId="77777777" w:rsidR="002852AC" w:rsidRPr="002852AC" w:rsidRDefault="002852AC" w:rsidP="002852AC">
            <w:pPr>
              <w:jc w:val="center"/>
              <w:rPr>
                <w:rFonts w:ascii="Times New Roman" w:hAnsi="Times New Roman" w:cs="Times New Roman"/>
                <w:sz w:val="28"/>
                <w:szCs w:val="28"/>
              </w:rPr>
            </w:pPr>
          </w:p>
        </w:tc>
      </w:tr>
      <w:tr w:rsidR="002852AC" w:rsidRPr="002852AC" w14:paraId="3B640F40" w14:textId="77777777" w:rsidTr="002852AC">
        <w:tc>
          <w:tcPr>
            <w:tcW w:w="530" w:type="dxa"/>
          </w:tcPr>
          <w:p w14:paraId="3291DDF7" w14:textId="715DC0B4"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13</w:t>
            </w:r>
          </w:p>
        </w:tc>
        <w:tc>
          <w:tcPr>
            <w:tcW w:w="9040" w:type="dxa"/>
          </w:tcPr>
          <w:p w14:paraId="20FD1BC8"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Добреньков</w:t>
            </w:r>
            <w:proofErr w:type="spellEnd"/>
            <w:r w:rsidRPr="002852AC">
              <w:rPr>
                <w:rFonts w:ascii="Times New Roman" w:hAnsi="Times New Roman" w:cs="Times New Roman"/>
                <w:color w:val="000000"/>
                <w:spacing w:val="-4"/>
                <w:w w:val="106"/>
                <w:sz w:val="28"/>
                <w:szCs w:val="28"/>
              </w:rPr>
              <w:t xml:space="preserve"> В.И., Кравченко А.И. Город, </w:t>
            </w:r>
            <w:proofErr w:type="spellStart"/>
            <w:r w:rsidRPr="002852AC">
              <w:rPr>
                <w:rFonts w:ascii="Times New Roman" w:hAnsi="Times New Roman" w:cs="Times New Roman"/>
                <w:color w:val="000000"/>
                <w:spacing w:val="-4"/>
                <w:w w:val="106"/>
                <w:sz w:val="28"/>
                <w:szCs w:val="28"/>
              </w:rPr>
              <w:t>деревня</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дом</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Фундаментальная</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социология</w:t>
            </w:r>
            <w:proofErr w:type="spellEnd"/>
            <w:r w:rsidRPr="002852AC">
              <w:rPr>
                <w:rFonts w:ascii="Times New Roman" w:hAnsi="Times New Roman" w:cs="Times New Roman"/>
                <w:color w:val="000000"/>
                <w:spacing w:val="-4"/>
                <w:w w:val="106"/>
                <w:sz w:val="28"/>
                <w:szCs w:val="28"/>
              </w:rPr>
              <w:t xml:space="preserve">. Т.5. </w:t>
            </w:r>
            <w:proofErr w:type="spellStart"/>
            <w:r w:rsidRPr="002852AC">
              <w:rPr>
                <w:rFonts w:ascii="Times New Roman" w:hAnsi="Times New Roman" w:cs="Times New Roman"/>
                <w:color w:val="000000"/>
                <w:spacing w:val="-4"/>
                <w:w w:val="106"/>
                <w:sz w:val="28"/>
                <w:szCs w:val="28"/>
              </w:rPr>
              <w:t>Социальная</w:t>
            </w:r>
            <w:proofErr w:type="spellEnd"/>
            <w:r w:rsidRPr="002852AC">
              <w:rPr>
                <w:rFonts w:ascii="Times New Roman" w:hAnsi="Times New Roman" w:cs="Times New Roman"/>
                <w:color w:val="000000"/>
                <w:spacing w:val="-4"/>
                <w:w w:val="106"/>
                <w:sz w:val="28"/>
                <w:szCs w:val="28"/>
              </w:rPr>
              <w:t xml:space="preserve"> структура. – М.: ИНФРА-М, 2004. – С. 655 – 1035.</w:t>
            </w:r>
          </w:p>
          <w:p w14:paraId="291F9356" w14:textId="77777777" w:rsidR="002852AC" w:rsidRPr="002852AC" w:rsidRDefault="002852AC" w:rsidP="002852AC">
            <w:pPr>
              <w:jc w:val="center"/>
              <w:rPr>
                <w:rFonts w:ascii="Times New Roman" w:hAnsi="Times New Roman" w:cs="Times New Roman"/>
                <w:sz w:val="28"/>
                <w:szCs w:val="28"/>
              </w:rPr>
            </w:pPr>
          </w:p>
        </w:tc>
      </w:tr>
      <w:tr w:rsidR="002852AC" w:rsidRPr="002852AC" w14:paraId="3A105669" w14:textId="77777777" w:rsidTr="002852AC">
        <w:tc>
          <w:tcPr>
            <w:tcW w:w="530" w:type="dxa"/>
          </w:tcPr>
          <w:p w14:paraId="08A9EF42" w14:textId="61D26457"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14</w:t>
            </w:r>
          </w:p>
        </w:tc>
        <w:tc>
          <w:tcPr>
            <w:tcW w:w="9040" w:type="dxa"/>
          </w:tcPr>
          <w:p w14:paraId="7A4C64C1"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Дмитриевская</w:t>
            </w:r>
            <w:proofErr w:type="spellEnd"/>
            <w:r w:rsidRPr="002852AC">
              <w:rPr>
                <w:rFonts w:ascii="Times New Roman" w:hAnsi="Times New Roman" w:cs="Times New Roman"/>
                <w:color w:val="000000"/>
                <w:spacing w:val="-4"/>
                <w:w w:val="106"/>
                <w:sz w:val="28"/>
                <w:szCs w:val="28"/>
              </w:rPr>
              <w:t xml:space="preserve"> Н.Ф. </w:t>
            </w:r>
            <w:proofErr w:type="spellStart"/>
            <w:r w:rsidRPr="002852AC">
              <w:rPr>
                <w:rFonts w:ascii="Times New Roman" w:hAnsi="Times New Roman" w:cs="Times New Roman"/>
                <w:color w:val="000000"/>
                <w:spacing w:val="-4"/>
                <w:w w:val="106"/>
                <w:sz w:val="28"/>
                <w:szCs w:val="28"/>
              </w:rPr>
              <w:t>Модернистский</w:t>
            </w:r>
            <w:proofErr w:type="spellEnd"/>
            <w:r w:rsidRPr="002852AC">
              <w:rPr>
                <w:rFonts w:ascii="Times New Roman" w:hAnsi="Times New Roman" w:cs="Times New Roman"/>
                <w:color w:val="000000"/>
                <w:spacing w:val="-4"/>
                <w:w w:val="106"/>
                <w:sz w:val="28"/>
                <w:szCs w:val="28"/>
              </w:rPr>
              <w:t xml:space="preserve"> и </w:t>
            </w:r>
            <w:proofErr w:type="spellStart"/>
            <w:r w:rsidRPr="002852AC">
              <w:rPr>
                <w:rFonts w:ascii="Times New Roman" w:hAnsi="Times New Roman" w:cs="Times New Roman"/>
                <w:color w:val="000000"/>
                <w:spacing w:val="-4"/>
                <w:w w:val="106"/>
                <w:sz w:val="28"/>
                <w:szCs w:val="28"/>
              </w:rPr>
              <w:t>постмодернистский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подходы</w:t>
            </w:r>
            <w:proofErr w:type="spellEnd"/>
            <w:r w:rsidRPr="002852AC">
              <w:rPr>
                <w:rFonts w:ascii="Times New Roman" w:hAnsi="Times New Roman" w:cs="Times New Roman"/>
                <w:color w:val="000000"/>
                <w:spacing w:val="-4"/>
                <w:w w:val="106"/>
                <w:sz w:val="28"/>
                <w:szCs w:val="28"/>
              </w:rPr>
              <w:t xml:space="preserve"> к </w:t>
            </w:r>
            <w:proofErr w:type="spellStart"/>
            <w:r w:rsidRPr="002852AC">
              <w:rPr>
                <w:rFonts w:ascii="Times New Roman" w:hAnsi="Times New Roman" w:cs="Times New Roman"/>
                <w:color w:val="000000"/>
                <w:spacing w:val="-4"/>
                <w:w w:val="106"/>
                <w:sz w:val="28"/>
                <w:szCs w:val="28"/>
              </w:rPr>
              <w:t>изучению</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города</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как</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социального</w:t>
            </w:r>
            <w:proofErr w:type="spellEnd"/>
            <w:r w:rsidRPr="002852AC">
              <w:rPr>
                <w:rFonts w:ascii="Times New Roman" w:hAnsi="Times New Roman" w:cs="Times New Roman"/>
                <w:color w:val="000000"/>
                <w:spacing w:val="-4"/>
                <w:w w:val="106"/>
                <w:sz w:val="28"/>
                <w:szCs w:val="28"/>
              </w:rPr>
              <w:t xml:space="preserve"> феномена // Африка: </w:t>
            </w:r>
            <w:proofErr w:type="spellStart"/>
            <w:r w:rsidRPr="002852AC">
              <w:rPr>
                <w:rFonts w:ascii="Times New Roman" w:hAnsi="Times New Roman" w:cs="Times New Roman"/>
                <w:color w:val="000000"/>
                <w:spacing w:val="-4"/>
                <w:w w:val="106"/>
                <w:sz w:val="28"/>
                <w:szCs w:val="28"/>
              </w:rPr>
              <w:t>общество</w:t>
            </w:r>
            <w:proofErr w:type="spellEnd"/>
            <w:r w:rsidRPr="002852AC">
              <w:rPr>
                <w:rFonts w:ascii="Times New Roman" w:hAnsi="Times New Roman" w:cs="Times New Roman"/>
                <w:color w:val="000000"/>
                <w:spacing w:val="-4"/>
                <w:w w:val="106"/>
                <w:sz w:val="28"/>
                <w:szCs w:val="28"/>
              </w:rPr>
              <w:t xml:space="preserve">, культура, </w:t>
            </w:r>
            <w:proofErr w:type="spellStart"/>
            <w:r w:rsidRPr="002852AC">
              <w:rPr>
                <w:rFonts w:ascii="Times New Roman" w:hAnsi="Times New Roman" w:cs="Times New Roman"/>
                <w:color w:val="000000"/>
                <w:spacing w:val="-4"/>
                <w:w w:val="106"/>
                <w:sz w:val="28"/>
                <w:szCs w:val="28"/>
              </w:rPr>
              <w:t>языки</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1999.</w:t>
            </w:r>
          </w:p>
          <w:p w14:paraId="5FC23FA4"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75245092" w14:textId="77777777" w:rsidTr="002852AC">
        <w:tc>
          <w:tcPr>
            <w:tcW w:w="530" w:type="dxa"/>
          </w:tcPr>
          <w:p w14:paraId="1FCFE033" w14:textId="0AEDEE90"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15</w:t>
            </w:r>
          </w:p>
        </w:tc>
        <w:tc>
          <w:tcPr>
            <w:tcW w:w="9040" w:type="dxa"/>
          </w:tcPr>
          <w:p w14:paraId="04D8C724"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Зебельшанский</w:t>
            </w:r>
            <w:proofErr w:type="spellEnd"/>
            <w:r w:rsidRPr="002852AC">
              <w:rPr>
                <w:rFonts w:ascii="Times New Roman" w:hAnsi="Times New Roman" w:cs="Times New Roman"/>
                <w:color w:val="000000"/>
                <w:spacing w:val="-4"/>
                <w:w w:val="106"/>
                <w:sz w:val="28"/>
                <w:szCs w:val="28"/>
              </w:rPr>
              <w:t xml:space="preserve"> Г.Б. Город </w:t>
            </w:r>
            <w:proofErr w:type="spellStart"/>
            <w:r w:rsidRPr="002852AC">
              <w:rPr>
                <w:rFonts w:ascii="Times New Roman" w:hAnsi="Times New Roman" w:cs="Times New Roman"/>
                <w:color w:val="000000"/>
                <w:spacing w:val="-4"/>
                <w:w w:val="106"/>
                <w:sz w:val="28"/>
                <w:szCs w:val="28"/>
              </w:rPr>
              <w:t>как</w:t>
            </w:r>
            <w:proofErr w:type="spellEnd"/>
            <w:r w:rsidRPr="002852AC">
              <w:rPr>
                <w:rFonts w:ascii="Times New Roman" w:hAnsi="Times New Roman" w:cs="Times New Roman"/>
                <w:color w:val="000000"/>
                <w:spacing w:val="-4"/>
                <w:w w:val="106"/>
                <w:sz w:val="28"/>
                <w:szCs w:val="28"/>
              </w:rPr>
              <w:t xml:space="preserve"> архетип </w:t>
            </w:r>
            <w:proofErr w:type="spellStart"/>
            <w:r w:rsidRPr="002852AC">
              <w:rPr>
                <w:rFonts w:ascii="Times New Roman" w:hAnsi="Times New Roman" w:cs="Times New Roman"/>
                <w:color w:val="000000"/>
                <w:spacing w:val="-4"/>
                <w:w w:val="106"/>
                <w:sz w:val="28"/>
                <w:szCs w:val="28"/>
              </w:rPr>
              <w:t>культуры</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Проблемы</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истории</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архитектуры</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1990.</w:t>
            </w:r>
          </w:p>
          <w:p w14:paraId="0B5C75EA"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19EF4354" w14:textId="77777777" w:rsidTr="002852AC">
        <w:tc>
          <w:tcPr>
            <w:tcW w:w="530" w:type="dxa"/>
          </w:tcPr>
          <w:p w14:paraId="0D33E495" w14:textId="5B58AF71"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lastRenderedPageBreak/>
              <w:t>16</w:t>
            </w:r>
          </w:p>
        </w:tc>
        <w:tc>
          <w:tcPr>
            <w:tcW w:w="9040" w:type="dxa"/>
          </w:tcPr>
          <w:p w14:paraId="1AD4DF34"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Каганский</w:t>
            </w:r>
            <w:proofErr w:type="spellEnd"/>
            <w:r w:rsidRPr="002852AC">
              <w:rPr>
                <w:rFonts w:ascii="Times New Roman" w:hAnsi="Times New Roman" w:cs="Times New Roman"/>
                <w:color w:val="000000"/>
                <w:spacing w:val="-4"/>
                <w:w w:val="106"/>
                <w:sz w:val="28"/>
                <w:szCs w:val="28"/>
              </w:rPr>
              <w:t xml:space="preserve"> В.Л. Ландшафт и культура // </w:t>
            </w:r>
            <w:proofErr w:type="spellStart"/>
            <w:r w:rsidRPr="002852AC">
              <w:rPr>
                <w:rFonts w:ascii="Times New Roman" w:hAnsi="Times New Roman" w:cs="Times New Roman"/>
                <w:color w:val="000000"/>
                <w:spacing w:val="-4"/>
                <w:w w:val="106"/>
                <w:sz w:val="28"/>
                <w:szCs w:val="28"/>
              </w:rPr>
              <w:t>Общественные</w:t>
            </w:r>
            <w:proofErr w:type="spellEnd"/>
            <w:r w:rsidRPr="002852AC">
              <w:rPr>
                <w:rFonts w:ascii="Times New Roman" w:hAnsi="Times New Roman" w:cs="Times New Roman"/>
                <w:color w:val="000000"/>
                <w:spacing w:val="-4"/>
                <w:w w:val="106"/>
                <w:sz w:val="28"/>
                <w:szCs w:val="28"/>
              </w:rPr>
              <w:t xml:space="preserve"> науки и </w:t>
            </w:r>
            <w:proofErr w:type="spellStart"/>
            <w:r w:rsidRPr="002852AC">
              <w:rPr>
                <w:rFonts w:ascii="Times New Roman" w:hAnsi="Times New Roman" w:cs="Times New Roman"/>
                <w:color w:val="000000"/>
                <w:spacing w:val="-4"/>
                <w:w w:val="106"/>
                <w:sz w:val="28"/>
                <w:szCs w:val="28"/>
              </w:rPr>
              <w:t>современность</w:t>
            </w:r>
            <w:proofErr w:type="spellEnd"/>
            <w:r w:rsidRPr="002852AC">
              <w:rPr>
                <w:rFonts w:ascii="Times New Roman" w:hAnsi="Times New Roman" w:cs="Times New Roman"/>
                <w:color w:val="000000"/>
                <w:spacing w:val="-4"/>
                <w:w w:val="106"/>
                <w:sz w:val="28"/>
                <w:szCs w:val="28"/>
              </w:rPr>
              <w:t xml:space="preserve">. </w:t>
            </w:r>
            <w:r w:rsidRPr="002852AC">
              <w:rPr>
                <w:rFonts w:ascii="Times New Roman" w:hAnsi="Times New Roman" w:cs="Times New Roman"/>
                <w:sz w:val="28"/>
                <w:szCs w:val="28"/>
              </w:rPr>
              <w:t xml:space="preserve">– </w:t>
            </w:r>
            <w:r w:rsidRPr="002852AC">
              <w:rPr>
                <w:rFonts w:ascii="Times New Roman" w:hAnsi="Times New Roman" w:cs="Times New Roman"/>
                <w:color w:val="000000"/>
                <w:spacing w:val="-4"/>
                <w:w w:val="106"/>
                <w:sz w:val="28"/>
                <w:szCs w:val="28"/>
              </w:rPr>
              <w:t>1997.</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 1.</w:t>
            </w:r>
          </w:p>
          <w:p w14:paraId="738394C5"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6FC1C1FF" w14:textId="77777777" w:rsidTr="002852AC">
        <w:tc>
          <w:tcPr>
            <w:tcW w:w="530" w:type="dxa"/>
          </w:tcPr>
          <w:p w14:paraId="0AF6A770" w14:textId="27F4786B"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17</w:t>
            </w:r>
          </w:p>
        </w:tc>
        <w:tc>
          <w:tcPr>
            <w:tcW w:w="9040" w:type="dxa"/>
          </w:tcPr>
          <w:p w14:paraId="338236D3"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Канклини</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Гарсиа</w:t>
            </w:r>
            <w:proofErr w:type="spellEnd"/>
            <w:r w:rsidRPr="002852AC">
              <w:rPr>
                <w:rFonts w:ascii="Times New Roman" w:hAnsi="Times New Roman" w:cs="Times New Roman"/>
                <w:color w:val="000000"/>
                <w:spacing w:val="-4"/>
                <w:w w:val="106"/>
                <w:sz w:val="28"/>
                <w:szCs w:val="28"/>
              </w:rPr>
              <w:t xml:space="preserve"> Н. </w:t>
            </w:r>
            <w:proofErr w:type="spellStart"/>
            <w:r w:rsidRPr="002852AC">
              <w:rPr>
                <w:rFonts w:ascii="Times New Roman" w:hAnsi="Times New Roman" w:cs="Times New Roman"/>
                <w:color w:val="000000"/>
                <w:spacing w:val="-4"/>
                <w:w w:val="106"/>
                <w:sz w:val="28"/>
                <w:szCs w:val="28"/>
              </w:rPr>
              <w:t>Городские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культуры</w:t>
            </w:r>
            <w:proofErr w:type="spellEnd"/>
            <w:r w:rsidRPr="002852AC">
              <w:rPr>
                <w:rFonts w:ascii="Times New Roman" w:hAnsi="Times New Roman" w:cs="Times New Roman"/>
                <w:color w:val="000000"/>
                <w:spacing w:val="-4"/>
                <w:w w:val="106"/>
                <w:sz w:val="28"/>
                <w:szCs w:val="28"/>
              </w:rPr>
              <w:t xml:space="preserve"> в к. </w:t>
            </w:r>
            <w:proofErr w:type="spellStart"/>
            <w:r w:rsidRPr="002852AC">
              <w:rPr>
                <w:rFonts w:ascii="Times New Roman" w:hAnsi="Times New Roman" w:cs="Times New Roman"/>
                <w:color w:val="000000"/>
                <w:spacing w:val="-4"/>
                <w:w w:val="106"/>
                <w:sz w:val="28"/>
                <w:szCs w:val="28"/>
              </w:rPr>
              <w:t>века</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антропологические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перспективы</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Международный</w:t>
            </w:r>
            <w:proofErr w:type="spellEnd"/>
            <w:r w:rsidRPr="002852AC">
              <w:rPr>
                <w:rFonts w:ascii="Times New Roman" w:hAnsi="Times New Roman" w:cs="Times New Roman"/>
                <w:color w:val="000000"/>
                <w:spacing w:val="-4"/>
                <w:w w:val="106"/>
                <w:sz w:val="28"/>
                <w:szCs w:val="28"/>
              </w:rPr>
              <w:t xml:space="preserve"> журнал </w:t>
            </w:r>
            <w:proofErr w:type="spellStart"/>
            <w:r w:rsidRPr="002852AC">
              <w:rPr>
                <w:rFonts w:ascii="Times New Roman" w:hAnsi="Times New Roman" w:cs="Times New Roman"/>
                <w:color w:val="000000"/>
                <w:spacing w:val="-4"/>
                <w:w w:val="106"/>
                <w:sz w:val="28"/>
                <w:szCs w:val="28"/>
              </w:rPr>
              <w:t>социальных</w:t>
            </w:r>
            <w:proofErr w:type="spellEnd"/>
            <w:r w:rsidRPr="002852AC">
              <w:rPr>
                <w:rFonts w:ascii="Times New Roman" w:hAnsi="Times New Roman" w:cs="Times New Roman"/>
                <w:color w:val="000000"/>
                <w:spacing w:val="-4"/>
                <w:w w:val="106"/>
                <w:sz w:val="28"/>
                <w:szCs w:val="28"/>
              </w:rPr>
              <w:t xml:space="preserve"> наук.</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1998.</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Т. 6.</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 20.</w:t>
            </w:r>
          </w:p>
          <w:p w14:paraId="257E0CE7"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2E672564" w14:textId="77777777" w:rsidTr="002852AC">
        <w:tc>
          <w:tcPr>
            <w:tcW w:w="530" w:type="dxa"/>
          </w:tcPr>
          <w:p w14:paraId="773C49CC" w14:textId="1F32C705"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18</w:t>
            </w:r>
          </w:p>
        </w:tc>
        <w:tc>
          <w:tcPr>
            <w:tcW w:w="9040" w:type="dxa"/>
          </w:tcPr>
          <w:p w14:paraId="5EE8022E"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Катаев</w:t>
            </w:r>
            <w:proofErr w:type="spellEnd"/>
            <w:r w:rsidRPr="002852AC">
              <w:rPr>
                <w:rFonts w:ascii="Times New Roman" w:hAnsi="Times New Roman" w:cs="Times New Roman"/>
                <w:color w:val="000000"/>
                <w:spacing w:val="-4"/>
                <w:w w:val="106"/>
                <w:sz w:val="28"/>
                <w:szCs w:val="28"/>
              </w:rPr>
              <w:t xml:space="preserve"> С.Л. </w:t>
            </w:r>
            <w:proofErr w:type="spellStart"/>
            <w:r w:rsidRPr="002852AC">
              <w:rPr>
                <w:rFonts w:ascii="Times New Roman" w:hAnsi="Times New Roman" w:cs="Times New Roman"/>
                <w:color w:val="000000"/>
                <w:spacing w:val="-4"/>
                <w:w w:val="106"/>
                <w:sz w:val="28"/>
                <w:szCs w:val="28"/>
              </w:rPr>
              <w:t>Барвенкова</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Мясникова</w:t>
            </w:r>
            <w:proofErr w:type="spellEnd"/>
            <w:r w:rsidRPr="002852AC">
              <w:rPr>
                <w:rFonts w:ascii="Times New Roman" w:hAnsi="Times New Roman" w:cs="Times New Roman"/>
                <w:color w:val="000000"/>
                <w:spacing w:val="-4"/>
                <w:w w:val="106"/>
                <w:sz w:val="28"/>
                <w:szCs w:val="28"/>
              </w:rPr>
              <w:t xml:space="preserve"> Л.В. </w:t>
            </w:r>
            <w:proofErr w:type="spellStart"/>
            <w:r w:rsidRPr="002852AC">
              <w:rPr>
                <w:rFonts w:ascii="Times New Roman" w:hAnsi="Times New Roman" w:cs="Times New Roman"/>
                <w:color w:val="000000"/>
                <w:spacing w:val="-4"/>
                <w:w w:val="106"/>
                <w:sz w:val="28"/>
                <w:szCs w:val="28"/>
              </w:rPr>
              <w:t>Социокультурный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потенциал</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города</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Монография</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Запорожье</w:t>
            </w:r>
            <w:proofErr w:type="spellEnd"/>
            <w:r w:rsidRPr="002852AC">
              <w:rPr>
                <w:rFonts w:ascii="Times New Roman" w:hAnsi="Times New Roman" w:cs="Times New Roman"/>
                <w:color w:val="000000"/>
                <w:spacing w:val="-4"/>
                <w:w w:val="106"/>
                <w:sz w:val="28"/>
                <w:szCs w:val="28"/>
              </w:rPr>
              <w:t>, КПУ, 2012. – 152 с</w:t>
            </w:r>
          </w:p>
          <w:p w14:paraId="05A88E48"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1388E669" w14:textId="77777777" w:rsidTr="002852AC">
        <w:tc>
          <w:tcPr>
            <w:tcW w:w="530" w:type="dxa"/>
          </w:tcPr>
          <w:p w14:paraId="461240E0" w14:textId="5F55960A"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19</w:t>
            </w:r>
          </w:p>
        </w:tc>
        <w:tc>
          <w:tcPr>
            <w:tcW w:w="9040" w:type="dxa"/>
          </w:tcPr>
          <w:p w14:paraId="454F9928"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Пелипенко</w:t>
            </w:r>
            <w:proofErr w:type="spellEnd"/>
            <w:r w:rsidRPr="002852AC">
              <w:rPr>
                <w:rFonts w:ascii="Times New Roman" w:hAnsi="Times New Roman" w:cs="Times New Roman"/>
                <w:color w:val="000000"/>
                <w:spacing w:val="-4"/>
                <w:w w:val="106"/>
                <w:sz w:val="28"/>
                <w:szCs w:val="28"/>
              </w:rPr>
              <w:t xml:space="preserve"> А.А., Яковенко И.Г. Город в </w:t>
            </w:r>
            <w:proofErr w:type="spellStart"/>
            <w:r w:rsidRPr="002852AC">
              <w:rPr>
                <w:rFonts w:ascii="Times New Roman" w:hAnsi="Times New Roman" w:cs="Times New Roman"/>
                <w:color w:val="000000"/>
                <w:spacing w:val="-4"/>
                <w:w w:val="106"/>
                <w:sz w:val="28"/>
                <w:szCs w:val="28"/>
              </w:rPr>
              <w:t>пространстве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культуры</w:t>
            </w:r>
            <w:proofErr w:type="spellEnd"/>
            <w:r w:rsidRPr="002852AC">
              <w:rPr>
                <w:rFonts w:ascii="Times New Roman" w:hAnsi="Times New Roman" w:cs="Times New Roman"/>
                <w:color w:val="000000"/>
                <w:spacing w:val="-4"/>
                <w:w w:val="106"/>
                <w:sz w:val="28"/>
                <w:szCs w:val="28"/>
              </w:rPr>
              <w:t xml:space="preserve"> и в </w:t>
            </w:r>
            <w:proofErr w:type="spellStart"/>
            <w:r w:rsidRPr="002852AC">
              <w:rPr>
                <w:rFonts w:ascii="Times New Roman" w:hAnsi="Times New Roman" w:cs="Times New Roman"/>
                <w:color w:val="000000"/>
                <w:spacing w:val="-4"/>
                <w:w w:val="106"/>
                <w:sz w:val="28"/>
                <w:szCs w:val="28"/>
              </w:rPr>
              <w:t>процессе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урбанизации</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методологические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аспекты</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Урбанизация</w:t>
            </w:r>
            <w:proofErr w:type="spellEnd"/>
            <w:r w:rsidRPr="002852AC">
              <w:rPr>
                <w:rFonts w:ascii="Times New Roman" w:hAnsi="Times New Roman" w:cs="Times New Roman"/>
                <w:color w:val="000000"/>
                <w:spacing w:val="-4"/>
                <w:w w:val="106"/>
                <w:sz w:val="28"/>
                <w:szCs w:val="28"/>
              </w:rPr>
              <w:t xml:space="preserve"> в </w:t>
            </w:r>
            <w:proofErr w:type="spellStart"/>
            <w:r w:rsidRPr="002852AC">
              <w:rPr>
                <w:rFonts w:ascii="Times New Roman" w:hAnsi="Times New Roman" w:cs="Times New Roman"/>
                <w:color w:val="000000"/>
                <w:spacing w:val="-4"/>
                <w:w w:val="106"/>
                <w:sz w:val="28"/>
                <w:szCs w:val="28"/>
              </w:rPr>
              <w:t>формировании</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социокультурного</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пространства</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2009.</w:t>
            </w:r>
          </w:p>
          <w:p w14:paraId="19B36DD3"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14C18B65" w14:textId="77777777" w:rsidTr="002852AC">
        <w:tc>
          <w:tcPr>
            <w:tcW w:w="530" w:type="dxa"/>
          </w:tcPr>
          <w:p w14:paraId="05FC0AD0" w14:textId="06B814E6"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20</w:t>
            </w:r>
          </w:p>
        </w:tc>
        <w:tc>
          <w:tcPr>
            <w:tcW w:w="9040" w:type="dxa"/>
          </w:tcPr>
          <w:p w14:paraId="313777AC"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r w:rsidRPr="002852AC">
              <w:rPr>
                <w:rFonts w:ascii="Times New Roman" w:hAnsi="Times New Roman" w:cs="Times New Roman"/>
                <w:color w:val="000000"/>
                <w:spacing w:val="-4"/>
                <w:w w:val="106"/>
                <w:sz w:val="28"/>
                <w:szCs w:val="28"/>
              </w:rPr>
              <w:t xml:space="preserve">Пивоваров Ю.Л. </w:t>
            </w:r>
            <w:proofErr w:type="spellStart"/>
            <w:r w:rsidRPr="002852AC">
              <w:rPr>
                <w:rFonts w:ascii="Times New Roman" w:hAnsi="Times New Roman" w:cs="Times New Roman"/>
                <w:color w:val="000000"/>
                <w:spacing w:val="-4"/>
                <w:w w:val="106"/>
                <w:sz w:val="28"/>
                <w:szCs w:val="28"/>
              </w:rPr>
              <w:t>Современный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урбанизм</w:t>
            </w:r>
            <w:proofErr w:type="spellEnd"/>
            <w:r w:rsidRPr="002852AC">
              <w:rPr>
                <w:rFonts w:ascii="Times New Roman" w:hAnsi="Times New Roman" w:cs="Times New Roman"/>
                <w:color w:val="000000"/>
                <w:spacing w:val="-4"/>
                <w:w w:val="106"/>
                <w:sz w:val="28"/>
                <w:szCs w:val="28"/>
              </w:rPr>
              <w:t xml:space="preserve">: Курс </w:t>
            </w:r>
            <w:proofErr w:type="spellStart"/>
            <w:r w:rsidRPr="002852AC">
              <w:rPr>
                <w:rFonts w:ascii="Times New Roman" w:hAnsi="Times New Roman" w:cs="Times New Roman"/>
                <w:color w:val="000000"/>
                <w:spacing w:val="-4"/>
                <w:w w:val="106"/>
                <w:sz w:val="28"/>
                <w:szCs w:val="28"/>
              </w:rPr>
              <w:t>лекций</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1994.</w:t>
            </w:r>
          </w:p>
          <w:p w14:paraId="37F6DE79"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7C26EEFD" w14:textId="77777777" w:rsidTr="002852AC">
        <w:tc>
          <w:tcPr>
            <w:tcW w:w="530" w:type="dxa"/>
          </w:tcPr>
          <w:p w14:paraId="600D6773" w14:textId="12A53130"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21</w:t>
            </w:r>
          </w:p>
        </w:tc>
        <w:tc>
          <w:tcPr>
            <w:tcW w:w="9040" w:type="dxa"/>
          </w:tcPr>
          <w:p w14:paraId="7D4684BC"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Прибиткова</w:t>
            </w:r>
            <w:proofErr w:type="spellEnd"/>
            <w:r w:rsidRPr="002852AC">
              <w:rPr>
                <w:rFonts w:ascii="Times New Roman" w:hAnsi="Times New Roman" w:cs="Times New Roman"/>
                <w:color w:val="000000"/>
                <w:spacing w:val="-4"/>
                <w:w w:val="106"/>
                <w:sz w:val="28"/>
                <w:szCs w:val="28"/>
              </w:rPr>
              <w:t xml:space="preserve"> І.М. Еволюція міської цивілізації і </w:t>
            </w:r>
            <w:proofErr w:type="spellStart"/>
            <w:r w:rsidRPr="002852AC">
              <w:rPr>
                <w:rFonts w:ascii="Times New Roman" w:hAnsi="Times New Roman" w:cs="Times New Roman"/>
                <w:color w:val="000000"/>
                <w:spacing w:val="-4"/>
                <w:w w:val="106"/>
                <w:sz w:val="28"/>
                <w:szCs w:val="28"/>
              </w:rPr>
              <w:t>післяміські</w:t>
            </w:r>
            <w:proofErr w:type="spellEnd"/>
            <w:r w:rsidRPr="002852AC">
              <w:rPr>
                <w:rFonts w:ascii="Times New Roman" w:hAnsi="Times New Roman" w:cs="Times New Roman"/>
                <w:color w:val="000000"/>
                <w:spacing w:val="-4"/>
                <w:w w:val="106"/>
                <w:sz w:val="28"/>
                <w:szCs w:val="28"/>
              </w:rPr>
              <w:t xml:space="preserve"> форми розселення в Україні // Український соціум. – 2015. - № 1 (52) – С. 92 -104.</w:t>
            </w:r>
          </w:p>
          <w:p w14:paraId="155F17F6"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6264F769" w14:textId="77777777" w:rsidTr="002852AC">
        <w:tc>
          <w:tcPr>
            <w:tcW w:w="530" w:type="dxa"/>
          </w:tcPr>
          <w:p w14:paraId="7CAB49B5" w14:textId="0E9D9E9D"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22</w:t>
            </w:r>
          </w:p>
        </w:tc>
        <w:tc>
          <w:tcPr>
            <w:tcW w:w="9040" w:type="dxa"/>
          </w:tcPr>
          <w:p w14:paraId="523790E0"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Прибиткова</w:t>
            </w:r>
            <w:proofErr w:type="spellEnd"/>
            <w:r w:rsidRPr="002852AC">
              <w:rPr>
                <w:rFonts w:ascii="Times New Roman" w:hAnsi="Times New Roman" w:cs="Times New Roman"/>
                <w:color w:val="000000"/>
                <w:spacing w:val="-4"/>
                <w:w w:val="106"/>
                <w:sz w:val="28"/>
                <w:szCs w:val="28"/>
              </w:rPr>
              <w:t xml:space="preserve"> І.М.  Зміни в поселенській структурі населення України та тенденції міграції // Українське суспільство. Двадцять років незалежності: </w:t>
            </w:r>
            <w:proofErr w:type="spellStart"/>
            <w:r w:rsidRPr="002852AC">
              <w:rPr>
                <w:rFonts w:ascii="Times New Roman" w:hAnsi="Times New Roman" w:cs="Times New Roman"/>
                <w:color w:val="000000"/>
                <w:spacing w:val="-4"/>
                <w:w w:val="106"/>
                <w:sz w:val="28"/>
                <w:szCs w:val="28"/>
              </w:rPr>
              <w:t>Соціол</w:t>
            </w:r>
            <w:proofErr w:type="spellEnd"/>
            <w:r w:rsidRPr="002852AC">
              <w:rPr>
                <w:rFonts w:ascii="Times New Roman" w:hAnsi="Times New Roman" w:cs="Times New Roman"/>
                <w:color w:val="000000"/>
                <w:spacing w:val="-4"/>
                <w:w w:val="106"/>
                <w:sz w:val="28"/>
                <w:szCs w:val="28"/>
              </w:rPr>
              <w:t xml:space="preserve">. Моніторинг. Т.1. Аналітичні матеріали. – К., 2011. С 102 -114. </w:t>
            </w:r>
          </w:p>
          <w:p w14:paraId="38BDBF69"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671C6443" w14:textId="77777777" w:rsidTr="002852AC">
        <w:tc>
          <w:tcPr>
            <w:tcW w:w="530" w:type="dxa"/>
          </w:tcPr>
          <w:p w14:paraId="56744FEF" w14:textId="1032DFF0"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23</w:t>
            </w:r>
          </w:p>
        </w:tc>
        <w:tc>
          <w:tcPr>
            <w:tcW w:w="9040" w:type="dxa"/>
          </w:tcPr>
          <w:p w14:paraId="472B6707"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r w:rsidRPr="002852AC">
              <w:rPr>
                <w:rFonts w:ascii="Times New Roman" w:hAnsi="Times New Roman" w:cs="Times New Roman"/>
                <w:color w:val="000000"/>
                <w:spacing w:val="-4"/>
                <w:w w:val="106"/>
                <w:sz w:val="28"/>
                <w:szCs w:val="28"/>
              </w:rPr>
              <w:t xml:space="preserve">Сайко Э.В. Город </w:t>
            </w:r>
            <w:proofErr w:type="spellStart"/>
            <w:r w:rsidRPr="002852AC">
              <w:rPr>
                <w:rFonts w:ascii="Times New Roman" w:hAnsi="Times New Roman" w:cs="Times New Roman"/>
                <w:color w:val="000000"/>
                <w:spacing w:val="-4"/>
                <w:w w:val="106"/>
                <w:sz w:val="28"/>
                <w:szCs w:val="28"/>
              </w:rPr>
              <w:t>как</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среда</w:t>
            </w:r>
            <w:proofErr w:type="spellEnd"/>
            <w:r w:rsidRPr="002852AC">
              <w:rPr>
                <w:rFonts w:ascii="Times New Roman" w:hAnsi="Times New Roman" w:cs="Times New Roman"/>
                <w:color w:val="000000"/>
                <w:spacing w:val="-4"/>
                <w:w w:val="106"/>
                <w:sz w:val="28"/>
                <w:szCs w:val="28"/>
              </w:rPr>
              <w:t xml:space="preserve"> и </w:t>
            </w:r>
            <w:proofErr w:type="spellStart"/>
            <w:r w:rsidRPr="002852AC">
              <w:rPr>
                <w:rFonts w:ascii="Times New Roman" w:hAnsi="Times New Roman" w:cs="Times New Roman"/>
                <w:color w:val="000000"/>
                <w:spacing w:val="-4"/>
                <w:w w:val="106"/>
                <w:sz w:val="28"/>
                <w:szCs w:val="28"/>
              </w:rPr>
              <w:t>субстанция</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субъект</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образующий</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индивида</w:t>
            </w:r>
            <w:proofErr w:type="spellEnd"/>
            <w:r w:rsidRPr="002852AC">
              <w:rPr>
                <w:rFonts w:ascii="Times New Roman" w:hAnsi="Times New Roman" w:cs="Times New Roman"/>
                <w:color w:val="000000"/>
                <w:spacing w:val="-4"/>
                <w:w w:val="106"/>
                <w:sz w:val="28"/>
                <w:szCs w:val="28"/>
              </w:rPr>
              <w:t xml:space="preserve"> // Мир </w:t>
            </w:r>
            <w:proofErr w:type="spellStart"/>
            <w:r w:rsidRPr="002852AC">
              <w:rPr>
                <w:rFonts w:ascii="Times New Roman" w:hAnsi="Times New Roman" w:cs="Times New Roman"/>
                <w:color w:val="000000"/>
                <w:spacing w:val="-4"/>
                <w:w w:val="106"/>
                <w:sz w:val="28"/>
                <w:szCs w:val="28"/>
              </w:rPr>
              <w:t>психологии</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2005.</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 4</w:t>
            </w:r>
          </w:p>
        </w:tc>
      </w:tr>
      <w:tr w:rsidR="002852AC" w:rsidRPr="002852AC" w14:paraId="46C52EB1" w14:textId="77777777" w:rsidTr="002852AC">
        <w:tc>
          <w:tcPr>
            <w:tcW w:w="530" w:type="dxa"/>
          </w:tcPr>
          <w:p w14:paraId="473F4DAF" w14:textId="5F9B0249"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24</w:t>
            </w:r>
          </w:p>
        </w:tc>
        <w:tc>
          <w:tcPr>
            <w:tcW w:w="9040" w:type="dxa"/>
          </w:tcPr>
          <w:p w14:paraId="62940944"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Хренов</w:t>
            </w:r>
            <w:proofErr w:type="spellEnd"/>
            <w:r w:rsidRPr="002852AC">
              <w:rPr>
                <w:rFonts w:ascii="Times New Roman" w:hAnsi="Times New Roman" w:cs="Times New Roman"/>
                <w:color w:val="000000"/>
                <w:spacing w:val="-4"/>
                <w:w w:val="106"/>
                <w:sz w:val="28"/>
                <w:szCs w:val="28"/>
              </w:rPr>
              <w:t xml:space="preserve"> Н. </w:t>
            </w:r>
            <w:proofErr w:type="spellStart"/>
            <w:r w:rsidRPr="002852AC">
              <w:rPr>
                <w:rFonts w:ascii="Times New Roman" w:hAnsi="Times New Roman" w:cs="Times New Roman"/>
                <w:color w:val="000000"/>
                <w:spacing w:val="-4"/>
                <w:w w:val="106"/>
                <w:sz w:val="28"/>
                <w:szCs w:val="28"/>
              </w:rPr>
              <w:t>Образы</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города</w:t>
            </w:r>
            <w:proofErr w:type="spellEnd"/>
            <w:r w:rsidRPr="002852AC">
              <w:rPr>
                <w:rFonts w:ascii="Times New Roman" w:hAnsi="Times New Roman" w:cs="Times New Roman"/>
                <w:color w:val="000000"/>
                <w:spacing w:val="-4"/>
                <w:w w:val="106"/>
                <w:sz w:val="28"/>
                <w:szCs w:val="28"/>
              </w:rPr>
              <w:t xml:space="preserve"> в </w:t>
            </w:r>
            <w:proofErr w:type="spellStart"/>
            <w:r w:rsidRPr="002852AC">
              <w:rPr>
                <w:rFonts w:ascii="Times New Roman" w:hAnsi="Times New Roman" w:cs="Times New Roman"/>
                <w:color w:val="000000"/>
                <w:spacing w:val="-4"/>
                <w:w w:val="106"/>
                <w:sz w:val="28"/>
                <w:szCs w:val="28"/>
              </w:rPr>
              <w:t>истории</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психологический</w:t>
            </w:r>
            <w:proofErr w:type="spellEnd"/>
            <w:r w:rsidRPr="002852AC">
              <w:rPr>
                <w:rFonts w:ascii="Times New Roman" w:hAnsi="Times New Roman" w:cs="Times New Roman"/>
                <w:color w:val="000000"/>
                <w:spacing w:val="-4"/>
                <w:w w:val="106"/>
                <w:sz w:val="28"/>
                <w:szCs w:val="28"/>
              </w:rPr>
              <w:t xml:space="preserve"> аспект </w:t>
            </w:r>
            <w:proofErr w:type="spellStart"/>
            <w:r w:rsidRPr="002852AC">
              <w:rPr>
                <w:rFonts w:ascii="Times New Roman" w:hAnsi="Times New Roman" w:cs="Times New Roman"/>
                <w:color w:val="000000"/>
                <w:spacing w:val="-4"/>
                <w:w w:val="106"/>
                <w:sz w:val="28"/>
                <w:szCs w:val="28"/>
              </w:rPr>
              <w:t>смены</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парадигмы</w:t>
            </w:r>
            <w:proofErr w:type="spellEnd"/>
            <w:r w:rsidRPr="002852AC">
              <w:rPr>
                <w:rFonts w:ascii="Times New Roman" w:hAnsi="Times New Roman" w:cs="Times New Roman"/>
                <w:color w:val="000000"/>
                <w:spacing w:val="-4"/>
                <w:w w:val="106"/>
                <w:sz w:val="28"/>
                <w:szCs w:val="28"/>
              </w:rPr>
              <w:t xml:space="preserve"> // ОНС.</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1995.</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 6.</w:t>
            </w:r>
          </w:p>
          <w:p w14:paraId="6434559C"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5008D81C" w14:textId="77777777" w:rsidTr="002852AC">
        <w:tc>
          <w:tcPr>
            <w:tcW w:w="530" w:type="dxa"/>
          </w:tcPr>
          <w:p w14:paraId="159D2128" w14:textId="7D872573"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25</w:t>
            </w:r>
          </w:p>
        </w:tc>
        <w:tc>
          <w:tcPr>
            <w:tcW w:w="9040" w:type="dxa"/>
          </w:tcPr>
          <w:p w14:paraId="480DC1BD"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Пространственное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развитие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урбанизации</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Общие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закономерности</w:t>
            </w:r>
            <w:proofErr w:type="spellEnd"/>
            <w:r w:rsidRPr="002852AC">
              <w:rPr>
                <w:rFonts w:ascii="Times New Roman" w:hAnsi="Times New Roman" w:cs="Times New Roman"/>
                <w:color w:val="000000"/>
                <w:spacing w:val="-4"/>
                <w:w w:val="106"/>
                <w:sz w:val="28"/>
                <w:szCs w:val="28"/>
              </w:rPr>
              <w:t xml:space="preserve"> и </w:t>
            </w:r>
            <w:proofErr w:type="spellStart"/>
            <w:r w:rsidRPr="002852AC">
              <w:rPr>
                <w:rFonts w:ascii="Times New Roman" w:hAnsi="Times New Roman" w:cs="Times New Roman"/>
                <w:color w:val="000000"/>
                <w:spacing w:val="-4"/>
                <w:w w:val="106"/>
                <w:sz w:val="28"/>
                <w:szCs w:val="28"/>
              </w:rPr>
              <w:t>региональные</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особенности</w:t>
            </w:r>
            <w:proofErr w:type="spellEnd"/>
            <w:r w:rsidRPr="002852AC">
              <w:rPr>
                <w:rFonts w:ascii="Times New Roman" w:hAnsi="Times New Roman" w:cs="Times New Roman"/>
                <w:color w:val="000000"/>
                <w:spacing w:val="-4"/>
                <w:w w:val="106"/>
                <w:sz w:val="28"/>
                <w:szCs w:val="28"/>
              </w:rPr>
              <w:t xml:space="preserve"> / </w:t>
            </w:r>
            <w:proofErr w:type="spellStart"/>
            <w:r w:rsidRPr="002852AC">
              <w:rPr>
                <w:rFonts w:ascii="Times New Roman" w:hAnsi="Times New Roman" w:cs="Times New Roman"/>
                <w:color w:val="000000"/>
                <w:spacing w:val="-4"/>
                <w:w w:val="106"/>
                <w:sz w:val="28"/>
                <w:szCs w:val="28"/>
              </w:rPr>
              <w:t>Под</w:t>
            </w:r>
            <w:proofErr w:type="spellEnd"/>
            <w:r w:rsidRPr="002852AC">
              <w:rPr>
                <w:rFonts w:ascii="Times New Roman" w:hAnsi="Times New Roman" w:cs="Times New Roman"/>
                <w:color w:val="000000"/>
                <w:spacing w:val="-4"/>
                <w:w w:val="106"/>
                <w:sz w:val="28"/>
                <w:szCs w:val="28"/>
              </w:rPr>
              <w:t xml:space="preserve"> ред. Ю.Л. Пивоварова. - М.: АН СССР, </w:t>
            </w:r>
            <w:proofErr w:type="spellStart"/>
            <w:r w:rsidRPr="002852AC">
              <w:rPr>
                <w:rFonts w:ascii="Times New Roman" w:hAnsi="Times New Roman" w:cs="Times New Roman"/>
                <w:color w:val="000000"/>
                <w:spacing w:val="-4"/>
                <w:w w:val="106"/>
                <w:sz w:val="28"/>
                <w:szCs w:val="28"/>
              </w:rPr>
              <w:t>Ин</w:t>
            </w:r>
            <w:proofErr w:type="spellEnd"/>
            <w:r w:rsidRPr="002852AC">
              <w:rPr>
                <w:rFonts w:ascii="Times New Roman" w:hAnsi="Times New Roman" w:cs="Times New Roman"/>
                <w:color w:val="000000"/>
                <w:spacing w:val="-4"/>
                <w:w w:val="106"/>
                <w:sz w:val="28"/>
                <w:szCs w:val="28"/>
              </w:rPr>
              <w:t xml:space="preserve">-т </w:t>
            </w:r>
            <w:proofErr w:type="spellStart"/>
            <w:r w:rsidRPr="002852AC">
              <w:rPr>
                <w:rFonts w:ascii="Times New Roman" w:hAnsi="Times New Roman" w:cs="Times New Roman"/>
                <w:color w:val="000000"/>
                <w:spacing w:val="-4"/>
                <w:w w:val="106"/>
                <w:sz w:val="28"/>
                <w:szCs w:val="28"/>
              </w:rPr>
              <w:t>географии</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1991.</w:t>
            </w:r>
          </w:p>
          <w:p w14:paraId="52CE5111"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09AB4601" w14:textId="77777777" w:rsidTr="002852AC">
        <w:tc>
          <w:tcPr>
            <w:tcW w:w="530" w:type="dxa"/>
          </w:tcPr>
          <w:p w14:paraId="7E578954" w14:textId="5EE792C3"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26</w:t>
            </w:r>
          </w:p>
        </w:tc>
        <w:tc>
          <w:tcPr>
            <w:tcW w:w="9040" w:type="dxa"/>
          </w:tcPr>
          <w:p w14:paraId="7F3C4F93"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r w:rsidRPr="002852AC">
              <w:rPr>
                <w:rFonts w:ascii="Times New Roman" w:hAnsi="Times New Roman" w:cs="Times New Roman"/>
                <w:color w:val="000000"/>
                <w:spacing w:val="-4"/>
                <w:w w:val="106"/>
                <w:sz w:val="28"/>
                <w:szCs w:val="28"/>
              </w:rPr>
              <w:t xml:space="preserve">Шульга М.О. Соціологічні виміри столичного міста // Соціологія міста: наукові проблеми та соціальні </w:t>
            </w:r>
            <w:proofErr w:type="spellStart"/>
            <w:r w:rsidRPr="002852AC">
              <w:rPr>
                <w:rFonts w:ascii="Times New Roman" w:hAnsi="Times New Roman" w:cs="Times New Roman"/>
                <w:color w:val="000000"/>
                <w:spacing w:val="-4"/>
                <w:w w:val="106"/>
                <w:sz w:val="28"/>
                <w:szCs w:val="28"/>
              </w:rPr>
              <w:t>соціологіїї</w:t>
            </w:r>
            <w:proofErr w:type="spellEnd"/>
            <w:r w:rsidRPr="002852AC">
              <w:rPr>
                <w:rFonts w:ascii="Times New Roman" w:hAnsi="Times New Roman" w:cs="Times New Roman"/>
                <w:color w:val="000000"/>
                <w:spacing w:val="-4"/>
                <w:w w:val="106"/>
                <w:sz w:val="28"/>
                <w:szCs w:val="28"/>
              </w:rPr>
              <w:t>. Збірник наукових праць. – Дніпропетровськ, ДНУ, 2001. – С.29 – 39.</w:t>
            </w:r>
          </w:p>
          <w:p w14:paraId="47C5C88B"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r w:rsidR="002852AC" w:rsidRPr="002852AC" w14:paraId="55BAFE77" w14:textId="77777777" w:rsidTr="002852AC">
        <w:tc>
          <w:tcPr>
            <w:tcW w:w="530" w:type="dxa"/>
          </w:tcPr>
          <w:p w14:paraId="0AA94F1C" w14:textId="222F9FF1" w:rsidR="002852AC" w:rsidRPr="002852AC" w:rsidRDefault="002852AC" w:rsidP="002852AC">
            <w:pPr>
              <w:jc w:val="center"/>
              <w:rPr>
                <w:rFonts w:ascii="Times New Roman" w:hAnsi="Times New Roman" w:cs="Times New Roman"/>
                <w:sz w:val="28"/>
                <w:szCs w:val="28"/>
              </w:rPr>
            </w:pPr>
            <w:r w:rsidRPr="002852AC">
              <w:rPr>
                <w:rFonts w:ascii="Times New Roman" w:hAnsi="Times New Roman" w:cs="Times New Roman"/>
                <w:sz w:val="28"/>
                <w:szCs w:val="28"/>
              </w:rPr>
              <w:t>27</w:t>
            </w:r>
          </w:p>
        </w:tc>
        <w:tc>
          <w:tcPr>
            <w:tcW w:w="9040" w:type="dxa"/>
          </w:tcPr>
          <w:p w14:paraId="1C4CA83C"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roofErr w:type="spellStart"/>
            <w:r w:rsidRPr="002852AC">
              <w:rPr>
                <w:rFonts w:ascii="Times New Roman" w:hAnsi="Times New Roman" w:cs="Times New Roman"/>
                <w:color w:val="000000"/>
                <w:spacing w:val="-4"/>
                <w:w w:val="106"/>
                <w:sz w:val="28"/>
                <w:szCs w:val="28"/>
              </w:rPr>
              <w:t>Яргина</w:t>
            </w:r>
            <w:proofErr w:type="spellEnd"/>
            <w:r w:rsidRPr="002852AC">
              <w:rPr>
                <w:rFonts w:ascii="Times New Roman" w:hAnsi="Times New Roman" w:cs="Times New Roman"/>
                <w:color w:val="000000"/>
                <w:spacing w:val="-4"/>
                <w:w w:val="106"/>
                <w:sz w:val="28"/>
                <w:szCs w:val="28"/>
              </w:rPr>
              <w:t xml:space="preserve"> З.Н. </w:t>
            </w:r>
            <w:proofErr w:type="spellStart"/>
            <w:r w:rsidRPr="002852AC">
              <w:rPr>
                <w:rFonts w:ascii="Times New Roman" w:hAnsi="Times New Roman" w:cs="Times New Roman"/>
                <w:color w:val="000000"/>
                <w:spacing w:val="-4"/>
                <w:w w:val="106"/>
                <w:sz w:val="28"/>
                <w:szCs w:val="28"/>
              </w:rPr>
              <w:t>Эстетика</w:t>
            </w:r>
            <w:proofErr w:type="spellEnd"/>
            <w:r w:rsidRPr="002852AC">
              <w:rPr>
                <w:rFonts w:ascii="Times New Roman" w:hAnsi="Times New Roman" w:cs="Times New Roman"/>
                <w:color w:val="000000"/>
                <w:spacing w:val="-4"/>
                <w:w w:val="106"/>
                <w:sz w:val="28"/>
                <w:szCs w:val="28"/>
              </w:rPr>
              <w:t xml:space="preserve"> </w:t>
            </w:r>
            <w:proofErr w:type="spellStart"/>
            <w:r w:rsidRPr="002852AC">
              <w:rPr>
                <w:rFonts w:ascii="Times New Roman" w:hAnsi="Times New Roman" w:cs="Times New Roman"/>
                <w:color w:val="000000"/>
                <w:spacing w:val="-4"/>
                <w:w w:val="106"/>
                <w:sz w:val="28"/>
                <w:szCs w:val="28"/>
              </w:rPr>
              <w:t>города</w:t>
            </w:r>
            <w:proofErr w:type="spellEnd"/>
            <w:r w:rsidRPr="002852AC">
              <w:rPr>
                <w:rFonts w:ascii="Times New Roman" w:hAnsi="Times New Roman" w:cs="Times New Roman"/>
                <w:color w:val="000000"/>
                <w:spacing w:val="-4"/>
                <w:w w:val="106"/>
                <w:sz w:val="28"/>
                <w:szCs w:val="28"/>
              </w:rPr>
              <w:t>.</w:t>
            </w:r>
            <w:r w:rsidRPr="002852AC">
              <w:rPr>
                <w:rFonts w:ascii="Times New Roman" w:hAnsi="Times New Roman" w:cs="Times New Roman"/>
                <w:sz w:val="28"/>
                <w:szCs w:val="28"/>
              </w:rPr>
              <w:t xml:space="preserve"> – </w:t>
            </w:r>
            <w:r w:rsidRPr="002852AC">
              <w:rPr>
                <w:rFonts w:ascii="Times New Roman" w:hAnsi="Times New Roman" w:cs="Times New Roman"/>
                <w:color w:val="000000"/>
                <w:spacing w:val="-4"/>
                <w:w w:val="106"/>
                <w:sz w:val="28"/>
                <w:szCs w:val="28"/>
              </w:rPr>
              <w:t>М., 1991.</w:t>
            </w:r>
          </w:p>
          <w:p w14:paraId="43DECF14" w14:textId="77777777" w:rsidR="002852AC" w:rsidRPr="002852AC" w:rsidRDefault="002852AC" w:rsidP="002852AC">
            <w:pPr>
              <w:tabs>
                <w:tab w:val="left" w:pos="284"/>
              </w:tabs>
              <w:jc w:val="both"/>
              <w:rPr>
                <w:rFonts w:ascii="Times New Roman" w:hAnsi="Times New Roman" w:cs="Times New Roman"/>
                <w:color w:val="000000"/>
                <w:spacing w:val="-4"/>
                <w:w w:val="106"/>
                <w:sz w:val="28"/>
                <w:szCs w:val="28"/>
              </w:rPr>
            </w:pPr>
          </w:p>
        </w:tc>
      </w:tr>
    </w:tbl>
    <w:p w14:paraId="01C11106" w14:textId="77777777" w:rsidR="002852AC" w:rsidRPr="002852AC" w:rsidRDefault="002852AC" w:rsidP="002852AC">
      <w:pPr>
        <w:shd w:val="clear" w:color="auto" w:fill="FFFFFF"/>
        <w:jc w:val="center"/>
        <w:rPr>
          <w:rFonts w:ascii="Times New Roman" w:hAnsi="Times New Roman" w:cs="Times New Roman"/>
          <w:sz w:val="28"/>
          <w:szCs w:val="28"/>
        </w:rPr>
      </w:pPr>
    </w:p>
    <w:p w14:paraId="7463DFFF" w14:textId="77777777" w:rsidR="0071402B" w:rsidRDefault="00C1095B" w:rsidP="00C1095B">
      <w:pPr>
        <w:pStyle w:val="a3"/>
        <w:shd w:val="clear" w:color="auto" w:fill="auto"/>
        <w:spacing w:line="360" w:lineRule="auto"/>
        <w:ind w:firstLine="0"/>
        <w:jc w:val="left"/>
        <w:rPr>
          <w:b/>
          <w:spacing w:val="0"/>
          <w:sz w:val="28"/>
          <w:szCs w:val="28"/>
        </w:rPr>
      </w:pPr>
      <w:r>
        <w:rPr>
          <w:b/>
          <w:spacing w:val="0"/>
          <w:sz w:val="28"/>
          <w:szCs w:val="28"/>
        </w:rPr>
        <w:t xml:space="preserve">          </w:t>
      </w:r>
    </w:p>
    <w:p w14:paraId="119D0FB0" w14:textId="77777777" w:rsidR="0071402B" w:rsidRDefault="0071402B" w:rsidP="00C1095B">
      <w:pPr>
        <w:pStyle w:val="a3"/>
        <w:shd w:val="clear" w:color="auto" w:fill="auto"/>
        <w:spacing w:line="360" w:lineRule="auto"/>
        <w:ind w:firstLine="0"/>
        <w:jc w:val="left"/>
        <w:rPr>
          <w:b/>
          <w:spacing w:val="0"/>
          <w:sz w:val="28"/>
          <w:szCs w:val="28"/>
        </w:rPr>
      </w:pPr>
    </w:p>
    <w:p w14:paraId="3DA70C23" w14:textId="77777777" w:rsidR="0071402B" w:rsidRDefault="0071402B" w:rsidP="00C1095B">
      <w:pPr>
        <w:pStyle w:val="a3"/>
        <w:shd w:val="clear" w:color="auto" w:fill="auto"/>
        <w:spacing w:line="360" w:lineRule="auto"/>
        <w:ind w:firstLine="0"/>
        <w:jc w:val="left"/>
        <w:rPr>
          <w:b/>
          <w:spacing w:val="0"/>
          <w:sz w:val="28"/>
          <w:szCs w:val="28"/>
        </w:rPr>
      </w:pPr>
    </w:p>
    <w:p w14:paraId="4807E7BA" w14:textId="516F80A5" w:rsidR="009363AB" w:rsidRPr="00F26F67" w:rsidRDefault="00C1095B" w:rsidP="00C1095B">
      <w:pPr>
        <w:pStyle w:val="a3"/>
        <w:shd w:val="clear" w:color="auto" w:fill="auto"/>
        <w:spacing w:line="360" w:lineRule="auto"/>
        <w:ind w:firstLine="0"/>
        <w:jc w:val="left"/>
        <w:rPr>
          <w:b/>
          <w:sz w:val="28"/>
          <w:szCs w:val="28"/>
          <w:lang w:eastAsia="uk-UA"/>
        </w:rPr>
      </w:pPr>
      <w:r>
        <w:rPr>
          <w:b/>
          <w:spacing w:val="0"/>
          <w:sz w:val="28"/>
          <w:szCs w:val="28"/>
        </w:rPr>
        <w:lastRenderedPageBreak/>
        <w:t xml:space="preserve"> </w:t>
      </w:r>
      <w:r w:rsidR="009363AB" w:rsidRPr="00F26F67">
        <w:rPr>
          <w:b/>
          <w:sz w:val="28"/>
          <w:szCs w:val="28"/>
          <w:lang w:eastAsia="uk-UA"/>
        </w:rPr>
        <w:t>Структурно-логічна схема вивчення навчальної дисципліни</w:t>
      </w:r>
    </w:p>
    <w:p w14:paraId="41B57AF6" w14:textId="36218273" w:rsidR="009363AB" w:rsidRDefault="00C1095B" w:rsidP="00C1095B">
      <w:pPr>
        <w:rPr>
          <w:rStyle w:val="21"/>
          <w:sz w:val="28"/>
          <w:szCs w:val="28"/>
          <w:lang w:eastAsia="uk-UA"/>
        </w:rPr>
      </w:pPr>
      <w:r>
        <w:rPr>
          <w:rStyle w:val="21"/>
          <w:b w:val="0"/>
          <w:bCs w:val="0"/>
          <w:sz w:val="28"/>
          <w:szCs w:val="28"/>
          <w:lang w:eastAsia="uk-UA"/>
        </w:rPr>
        <w:t xml:space="preserve">                                        </w:t>
      </w:r>
      <w:r w:rsidR="009363AB" w:rsidRPr="00F26F67">
        <w:rPr>
          <w:rStyle w:val="21"/>
          <w:sz w:val="28"/>
          <w:szCs w:val="28"/>
          <w:lang w:eastAsia="uk-UA"/>
        </w:rPr>
        <w:t>Таблиця 4. – Перелік дисциплін</w:t>
      </w:r>
    </w:p>
    <w:p w14:paraId="3A660AED" w14:textId="77777777" w:rsidR="0024624B" w:rsidRPr="00F26F67" w:rsidRDefault="0024624B" w:rsidP="009363AB">
      <w:pPr>
        <w:ind w:firstLine="708"/>
        <w:rPr>
          <w:rFonts w:ascii="Times New Roman" w:hAnsi="Times New Roman" w:cs="Times New Roman"/>
          <w:sz w:val="28"/>
          <w:szCs w:val="28"/>
          <w:lang w:eastAsia="uk-UA"/>
        </w:rPr>
      </w:pPr>
    </w:p>
    <w:tbl>
      <w:tblPr>
        <w:tblStyle w:val="a5"/>
        <w:tblW w:w="0" w:type="auto"/>
        <w:tblLook w:val="04A0" w:firstRow="1" w:lastRow="0" w:firstColumn="1" w:lastColumn="0" w:noHBand="0" w:noVBand="1"/>
      </w:tblPr>
      <w:tblGrid>
        <w:gridCol w:w="4785"/>
        <w:gridCol w:w="4785"/>
      </w:tblGrid>
      <w:tr w:rsidR="009363AB" w:rsidRPr="00F26F67" w14:paraId="3554C7DE" w14:textId="77777777" w:rsidTr="00F24F0A">
        <w:tc>
          <w:tcPr>
            <w:tcW w:w="4785" w:type="dxa"/>
          </w:tcPr>
          <w:p w14:paraId="6A3B1498" w14:textId="77777777" w:rsidR="009363AB" w:rsidRPr="00F26F67" w:rsidRDefault="009363AB" w:rsidP="004864D1">
            <w:pPr>
              <w:ind w:left="57"/>
              <w:jc w:val="center"/>
              <w:rPr>
                <w:rFonts w:ascii="Times New Roman" w:eastAsia="Times New Roman" w:hAnsi="Times New Roman" w:cs="Times New Roman"/>
                <w:sz w:val="28"/>
                <w:szCs w:val="24"/>
              </w:rPr>
            </w:pPr>
            <w:r w:rsidRPr="00F26F67">
              <w:rPr>
                <w:rFonts w:ascii="Times New Roman" w:eastAsia="Times New Roman" w:hAnsi="Times New Roman" w:cs="Times New Roman"/>
                <w:sz w:val="28"/>
                <w:szCs w:val="24"/>
              </w:rPr>
              <w:t>Вивчення цієї дисципліни безпосередньо спирається на:</w:t>
            </w:r>
          </w:p>
        </w:tc>
        <w:tc>
          <w:tcPr>
            <w:tcW w:w="4785" w:type="dxa"/>
          </w:tcPr>
          <w:p w14:paraId="7791F444" w14:textId="77777777" w:rsidR="009363AB" w:rsidRPr="00F26F67" w:rsidRDefault="009363AB" w:rsidP="004864D1">
            <w:pPr>
              <w:ind w:left="57"/>
              <w:jc w:val="center"/>
              <w:rPr>
                <w:rFonts w:ascii="Times New Roman" w:eastAsia="Times New Roman" w:hAnsi="Times New Roman" w:cs="Times New Roman"/>
                <w:sz w:val="28"/>
                <w:szCs w:val="24"/>
              </w:rPr>
            </w:pPr>
            <w:r w:rsidRPr="00F26F67">
              <w:rPr>
                <w:rFonts w:ascii="Times New Roman" w:eastAsia="Times New Roman" w:hAnsi="Times New Roman" w:cs="Times New Roman"/>
                <w:sz w:val="28"/>
                <w:szCs w:val="24"/>
              </w:rPr>
              <w:t>На результати вивчення цієї дисципліни безпосередньо спираються:</w:t>
            </w:r>
          </w:p>
        </w:tc>
      </w:tr>
      <w:tr w:rsidR="00F24F0A" w:rsidRPr="00F26F67" w14:paraId="32CA8ABE" w14:textId="77777777" w:rsidTr="00F24F0A">
        <w:tc>
          <w:tcPr>
            <w:tcW w:w="4785" w:type="dxa"/>
          </w:tcPr>
          <w:p w14:paraId="10847089" w14:textId="7784EADA" w:rsidR="00F24F0A" w:rsidRPr="00F24F0A" w:rsidRDefault="00A21D42" w:rsidP="00A21D42">
            <w:pPr>
              <w:ind w:left="57"/>
              <w:jc w:val="both"/>
              <w:rPr>
                <w:rFonts w:ascii="Times New Roman" w:hAnsi="Times New Roman" w:cs="Times New Roman"/>
                <w:sz w:val="28"/>
                <w:szCs w:val="28"/>
              </w:rPr>
            </w:pPr>
            <w:r>
              <w:rPr>
                <w:rFonts w:ascii="Times New Roman" w:hAnsi="Times New Roman" w:cs="Times New Roman"/>
                <w:sz w:val="28"/>
                <w:szCs w:val="28"/>
              </w:rPr>
              <w:t>Соціологія постмодерну</w:t>
            </w:r>
            <w:r w:rsidRPr="00F24F0A">
              <w:rPr>
                <w:rFonts w:ascii="Times New Roman" w:hAnsi="Times New Roman" w:cs="Times New Roman"/>
                <w:sz w:val="28"/>
                <w:szCs w:val="28"/>
              </w:rPr>
              <w:t xml:space="preserve"> </w:t>
            </w:r>
          </w:p>
        </w:tc>
        <w:tc>
          <w:tcPr>
            <w:tcW w:w="4785" w:type="dxa"/>
            <w:vAlign w:val="center"/>
          </w:tcPr>
          <w:p w14:paraId="43DDE5ED" w14:textId="43BE978B" w:rsidR="00F24F0A" w:rsidRPr="002852AC" w:rsidRDefault="00F24F0A" w:rsidP="00F24F0A">
            <w:pPr>
              <w:pStyle w:val="a3"/>
              <w:shd w:val="clear" w:color="auto" w:fill="auto"/>
              <w:spacing w:line="240" w:lineRule="auto"/>
              <w:ind w:firstLine="0"/>
              <w:jc w:val="left"/>
              <w:rPr>
                <w:b/>
                <w:sz w:val="28"/>
                <w:szCs w:val="28"/>
                <w:lang w:eastAsia="uk-UA"/>
              </w:rPr>
            </w:pPr>
          </w:p>
        </w:tc>
      </w:tr>
      <w:tr w:rsidR="00F24F0A" w:rsidRPr="00F26F67" w14:paraId="6AEBFAEE" w14:textId="77777777" w:rsidTr="004864D1">
        <w:tc>
          <w:tcPr>
            <w:tcW w:w="4785" w:type="dxa"/>
          </w:tcPr>
          <w:p w14:paraId="1F39661B" w14:textId="41329BF1" w:rsidR="00F24F0A" w:rsidRPr="00F24F0A" w:rsidRDefault="00A21D42" w:rsidP="004864D1">
            <w:pPr>
              <w:ind w:left="57"/>
              <w:jc w:val="both"/>
              <w:rPr>
                <w:rFonts w:ascii="Times New Roman" w:hAnsi="Times New Roman" w:cs="Times New Roman"/>
                <w:sz w:val="28"/>
                <w:szCs w:val="28"/>
              </w:rPr>
            </w:pPr>
            <w:r w:rsidRPr="00F24F0A">
              <w:rPr>
                <w:rFonts w:ascii="Times New Roman" w:hAnsi="Times New Roman" w:cs="Times New Roman"/>
                <w:sz w:val="28"/>
                <w:szCs w:val="28"/>
              </w:rPr>
              <w:t>Загальна соціологія</w:t>
            </w:r>
          </w:p>
        </w:tc>
        <w:tc>
          <w:tcPr>
            <w:tcW w:w="4785" w:type="dxa"/>
          </w:tcPr>
          <w:p w14:paraId="780ECD6E" w14:textId="01C89A59" w:rsidR="00F24F0A" w:rsidRPr="00F24F0A" w:rsidRDefault="00F24F0A" w:rsidP="002852AC">
            <w:pPr>
              <w:jc w:val="both"/>
              <w:rPr>
                <w:rFonts w:ascii="Times New Roman" w:hAnsi="Times New Roman" w:cs="Times New Roman"/>
                <w:sz w:val="28"/>
                <w:szCs w:val="28"/>
              </w:rPr>
            </w:pPr>
          </w:p>
        </w:tc>
      </w:tr>
      <w:tr w:rsidR="00F24F0A" w:rsidRPr="00F26F67" w14:paraId="4BE6D4FB" w14:textId="77777777" w:rsidTr="004864D1">
        <w:tc>
          <w:tcPr>
            <w:tcW w:w="4785" w:type="dxa"/>
          </w:tcPr>
          <w:p w14:paraId="7A0673F8" w14:textId="77777777" w:rsidR="00F24F0A" w:rsidRPr="00F24F0A" w:rsidRDefault="00F24F0A" w:rsidP="004864D1">
            <w:pPr>
              <w:ind w:left="57"/>
              <w:jc w:val="both"/>
              <w:rPr>
                <w:rFonts w:ascii="Times New Roman" w:hAnsi="Times New Roman" w:cs="Times New Roman"/>
                <w:sz w:val="28"/>
                <w:szCs w:val="28"/>
              </w:rPr>
            </w:pPr>
            <w:r w:rsidRPr="00F24F0A">
              <w:rPr>
                <w:rFonts w:ascii="Times New Roman" w:hAnsi="Times New Roman" w:cs="Times New Roman"/>
                <w:sz w:val="28"/>
                <w:szCs w:val="28"/>
              </w:rPr>
              <w:t>Історія соціології</w:t>
            </w:r>
          </w:p>
        </w:tc>
        <w:tc>
          <w:tcPr>
            <w:tcW w:w="4785" w:type="dxa"/>
          </w:tcPr>
          <w:p w14:paraId="649BE681" w14:textId="07D5FC90" w:rsidR="00F24F0A" w:rsidRPr="00F24F0A" w:rsidRDefault="00F24F0A" w:rsidP="004864D1">
            <w:pPr>
              <w:jc w:val="both"/>
              <w:rPr>
                <w:rFonts w:ascii="Times New Roman" w:hAnsi="Times New Roman" w:cs="Times New Roman"/>
                <w:sz w:val="28"/>
                <w:szCs w:val="28"/>
              </w:rPr>
            </w:pPr>
          </w:p>
        </w:tc>
      </w:tr>
      <w:tr w:rsidR="00F24F0A" w:rsidRPr="00F26F67" w14:paraId="3A0D0CE3" w14:textId="77777777" w:rsidTr="004864D1">
        <w:tc>
          <w:tcPr>
            <w:tcW w:w="4785" w:type="dxa"/>
          </w:tcPr>
          <w:p w14:paraId="71856D28" w14:textId="18ADA26E" w:rsidR="00F24F0A" w:rsidRPr="00F24F0A" w:rsidRDefault="0024624B" w:rsidP="004864D1">
            <w:pPr>
              <w:ind w:left="57"/>
              <w:jc w:val="both"/>
              <w:rPr>
                <w:rFonts w:ascii="Times New Roman" w:hAnsi="Times New Roman" w:cs="Times New Roman"/>
                <w:sz w:val="28"/>
                <w:szCs w:val="28"/>
              </w:rPr>
            </w:pPr>
            <w:r w:rsidRPr="00F24F0A">
              <w:rPr>
                <w:rFonts w:ascii="Times New Roman" w:hAnsi="Times New Roman" w:cs="Times New Roman"/>
                <w:sz w:val="28"/>
                <w:szCs w:val="28"/>
              </w:rPr>
              <w:t>Сучасні соціологічні теорії</w:t>
            </w:r>
          </w:p>
        </w:tc>
        <w:tc>
          <w:tcPr>
            <w:tcW w:w="4785" w:type="dxa"/>
          </w:tcPr>
          <w:p w14:paraId="26B99EC7" w14:textId="3746C495" w:rsidR="00F24F0A" w:rsidRPr="00F24F0A" w:rsidRDefault="00F24F0A" w:rsidP="004864D1">
            <w:pPr>
              <w:jc w:val="both"/>
              <w:rPr>
                <w:rFonts w:ascii="Times New Roman" w:hAnsi="Times New Roman" w:cs="Times New Roman"/>
                <w:sz w:val="28"/>
                <w:szCs w:val="28"/>
              </w:rPr>
            </w:pPr>
          </w:p>
        </w:tc>
      </w:tr>
    </w:tbl>
    <w:p w14:paraId="51C78C0F" w14:textId="77777777" w:rsidR="0071402B" w:rsidRDefault="0071402B" w:rsidP="009363AB">
      <w:pPr>
        <w:pStyle w:val="a3"/>
        <w:shd w:val="clear" w:color="auto" w:fill="auto"/>
        <w:spacing w:before="360" w:line="240" w:lineRule="auto"/>
        <w:ind w:firstLine="0"/>
        <w:jc w:val="both"/>
        <w:rPr>
          <w:b/>
          <w:sz w:val="28"/>
          <w:szCs w:val="28"/>
          <w:lang w:eastAsia="uk-UA"/>
        </w:rPr>
      </w:pPr>
    </w:p>
    <w:p w14:paraId="7C90E69F" w14:textId="4C897E85" w:rsidR="009363AB" w:rsidRPr="00F26F67" w:rsidRDefault="009363AB" w:rsidP="009363AB">
      <w:pPr>
        <w:pStyle w:val="a3"/>
        <w:shd w:val="clear" w:color="auto" w:fill="auto"/>
        <w:spacing w:before="360" w:line="240" w:lineRule="auto"/>
        <w:ind w:firstLine="0"/>
        <w:jc w:val="both"/>
        <w:rPr>
          <w:b/>
          <w:sz w:val="28"/>
          <w:szCs w:val="28"/>
          <w:lang w:eastAsia="uk-UA"/>
        </w:rPr>
      </w:pPr>
      <w:bookmarkStart w:id="0" w:name="_GoBack"/>
      <w:bookmarkEnd w:id="0"/>
      <w:r w:rsidRPr="00F26F67">
        <w:rPr>
          <w:b/>
          <w:sz w:val="28"/>
          <w:szCs w:val="28"/>
          <w:lang w:eastAsia="uk-UA"/>
        </w:rPr>
        <w:t xml:space="preserve">Провідний лектор: </w:t>
      </w:r>
      <w:r w:rsidR="0024624B">
        <w:rPr>
          <w:b/>
          <w:sz w:val="28"/>
          <w:szCs w:val="28"/>
          <w:lang w:eastAsia="uk-UA"/>
        </w:rPr>
        <w:t xml:space="preserve">   </w:t>
      </w:r>
      <w:r w:rsidRPr="00F26F67">
        <w:rPr>
          <w:b/>
          <w:sz w:val="28"/>
          <w:szCs w:val="28"/>
          <w:lang w:eastAsia="uk-UA"/>
        </w:rPr>
        <w:t xml:space="preserve"> </w:t>
      </w:r>
      <w:r w:rsidR="003C6D8D">
        <w:rPr>
          <w:sz w:val="28"/>
          <w:szCs w:val="28"/>
          <w:u w:val="single"/>
          <w:lang w:eastAsia="uk-UA"/>
        </w:rPr>
        <w:t>проф.</w:t>
      </w:r>
      <w:r w:rsidR="003C6D8D" w:rsidRPr="0064009A">
        <w:rPr>
          <w:sz w:val="28"/>
          <w:szCs w:val="28"/>
          <w:u w:val="single"/>
          <w:lang w:val="ru-RU" w:eastAsia="uk-UA"/>
        </w:rPr>
        <w:t>Бурега В.В</w:t>
      </w:r>
      <w:r w:rsidRPr="00F26F67">
        <w:rPr>
          <w:sz w:val="28"/>
          <w:szCs w:val="28"/>
          <w:u w:val="single"/>
          <w:lang w:eastAsia="uk-UA"/>
        </w:rPr>
        <w:t>.</w:t>
      </w:r>
      <w:r w:rsidRPr="00F26F67">
        <w:rPr>
          <w:sz w:val="28"/>
          <w:szCs w:val="28"/>
          <w:u w:val="single"/>
          <w:lang w:eastAsia="uk-UA"/>
        </w:rPr>
        <w:tab/>
      </w:r>
      <w:r w:rsidRPr="00F26F67">
        <w:rPr>
          <w:b/>
          <w:sz w:val="28"/>
          <w:szCs w:val="28"/>
          <w:lang w:eastAsia="uk-UA"/>
        </w:rPr>
        <w:tab/>
        <w:t>__________________</w:t>
      </w:r>
    </w:p>
    <w:p w14:paraId="5DEC6B07" w14:textId="77777777" w:rsidR="009363AB" w:rsidRDefault="009363AB" w:rsidP="009363AB">
      <w:pPr>
        <w:pStyle w:val="a3"/>
        <w:shd w:val="clear" w:color="auto" w:fill="auto"/>
        <w:spacing w:line="240" w:lineRule="auto"/>
        <w:ind w:left="2124" w:firstLine="708"/>
        <w:jc w:val="both"/>
        <w:rPr>
          <w:sz w:val="20"/>
          <w:szCs w:val="28"/>
          <w:lang w:eastAsia="uk-UA"/>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14:paraId="09869B62" w14:textId="77777777" w:rsidR="00673439" w:rsidRDefault="00673439" w:rsidP="00673439">
      <w:pPr>
        <w:spacing w:line="276" w:lineRule="auto"/>
        <w:jc w:val="both"/>
        <w:rPr>
          <w:rFonts w:ascii="Times New Roman" w:hAnsi="Times New Roman" w:cs="Times New Roman"/>
          <w:b/>
          <w:sz w:val="28"/>
          <w:szCs w:val="28"/>
        </w:rPr>
      </w:pPr>
    </w:p>
    <w:p w14:paraId="3541E34B" w14:textId="77777777" w:rsidR="00673439" w:rsidRPr="00270DCB" w:rsidRDefault="00673439" w:rsidP="00673439">
      <w:pPr>
        <w:tabs>
          <w:tab w:val="left" w:pos="0"/>
        </w:tabs>
        <w:spacing w:line="276" w:lineRule="auto"/>
        <w:jc w:val="both"/>
        <w:rPr>
          <w:rFonts w:ascii="Times New Roman" w:hAnsi="Times New Roman" w:cs="Times New Roman"/>
          <w:sz w:val="28"/>
          <w:szCs w:val="28"/>
        </w:rPr>
      </w:pPr>
    </w:p>
    <w:p w14:paraId="2251DF94" w14:textId="77777777" w:rsidR="003C6D8D" w:rsidRDefault="003C6D8D" w:rsidP="00C1095B">
      <w:pPr>
        <w:pStyle w:val="a3"/>
        <w:shd w:val="clear" w:color="auto" w:fill="auto"/>
        <w:spacing w:line="240" w:lineRule="auto"/>
        <w:ind w:firstLine="0"/>
        <w:jc w:val="both"/>
        <w:rPr>
          <w:sz w:val="20"/>
          <w:szCs w:val="28"/>
          <w:lang w:eastAsia="uk-UA"/>
        </w:rPr>
      </w:pPr>
    </w:p>
    <w:sectPr w:rsidR="003C6D8D" w:rsidSect="00486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FD5"/>
    <w:multiLevelType w:val="hybridMultilevel"/>
    <w:tmpl w:val="F28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7DAD"/>
    <w:multiLevelType w:val="hybridMultilevel"/>
    <w:tmpl w:val="5A1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6D6"/>
    <w:multiLevelType w:val="hybridMultilevel"/>
    <w:tmpl w:val="CA80298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3120"/>
    <w:multiLevelType w:val="hybridMultilevel"/>
    <w:tmpl w:val="9CA284D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DD1F42"/>
    <w:multiLevelType w:val="hybridMultilevel"/>
    <w:tmpl w:val="FB74376A"/>
    <w:lvl w:ilvl="0" w:tplc="5E5C6606">
      <w:start w:val="1"/>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C0137AE"/>
    <w:multiLevelType w:val="hybridMultilevel"/>
    <w:tmpl w:val="CD4EA800"/>
    <w:lvl w:ilvl="0" w:tplc="0422000F">
      <w:start w:val="1"/>
      <w:numFmt w:val="decimal"/>
      <w:lvlText w:val="%1."/>
      <w:lvlJc w:val="left"/>
      <w:pPr>
        <w:ind w:left="720" w:hanging="360"/>
      </w:pPr>
    </w:lvl>
    <w:lvl w:ilvl="1" w:tplc="B3CE6C24">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F40E46"/>
    <w:multiLevelType w:val="hybridMultilevel"/>
    <w:tmpl w:val="5CB4EB94"/>
    <w:lvl w:ilvl="0" w:tplc="0422000F">
      <w:start w:val="1"/>
      <w:numFmt w:val="decimal"/>
      <w:lvlText w:val="%1."/>
      <w:lvlJc w:val="left"/>
      <w:pPr>
        <w:tabs>
          <w:tab w:val="num" w:pos="622"/>
        </w:tabs>
        <w:ind w:left="622" w:hanging="360"/>
      </w:pPr>
      <w:rPr>
        <w:rFonts w:hint="default"/>
        <w:b w:val="0"/>
        <w:i w:val="0"/>
      </w:rPr>
    </w:lvl>
    <w:lvl w:ilvl="1" w:tplc="04190019" w:tentative="1">
      <w:start w:val="1"/>
      <w:numFmt w:val="lowerLetter"/>
      <w:lvlText w:val="%2."/>
      <w:lvlJc w:val="left"/>
      <w:pPr>
        <w:tabs>
          <w:tab w:val="num" w:pos="1391"/>
        </w:tabs>
        <w:ind w:left="1391" w:hanging="360"/>
      </w:pPr>
    </w:lvl>
    <w:lvl w:ilvl="2" w:tplc="0419001B" w:tentative="1">
      <w:start w:val="1"/>
      <w:numFmt w:val="lowerRoman"/>
      <w:lvlText w:val="%3."/>
      <w:lvlJc w:val="right"/>
      <w:pPr>
        <w:tabs>
          <w:tab w:val="num" w:pos="2111"/>
        </w:tabs>
        <w:ind w:left="2111" w:hanging="180"/>
      </w:pPr>
    </w:lvl>
    <w:lvl w:ilvl="3" w:tplc="0419000F" w:tentative="1">
      <w:start w:val="1"/>
      <w:numFmt w:val="decimal"/>
      <w:lvlText w:val="%4."/>
      <w:lvlJc w:val="left"/>
      <w:pPr>
        <w:tabs>
          <w:tab w:val="num" w:pos="2831"/>
        </w:tabs>
        <w:ind w:left="2831" w:hanging="360"/>
      </w:pPr>
    </w:lvl>
    <w:lvl w:ilvl="4" w:tplc="04190019" w:tentative="1">
      <w:start w:val="1"/>
      <w:numFmt w:val="lowerLetter"/>
      <w:lvlText w:val="%5."/>
      <w:lvlJc w:val="left"/>
      <w:pPr>
        <w:tabs>
          <w:tab w:val="num" w:pos="3551"/>
        </w:tabs>
        <w:ind w:left="3551" w:hanging="360"/>
      </w:pPr>
    </w:lvl>
    <w:lvl w:ilvl="5" w:tplc="0419001B" w:tentative="1">
      <w:start w:val="1"/>
      <w:numFmt w:val="lowerRoman"/>
      <w:lvlText w:val="%6."/>
      <w:lvlJc w:val="right"/>
      <w:pPr>
        <w:tabs>
          <w:tab w:val="num" w:pos="4271"/>
        </w:tabs>
        <w:ind w:left="4271" w:hanging="180"/>
      </w:pPr>
    </w:lvl>
    <w:lvl w:ilvl="6" w:tplc="0419000F" w:tentative="1">
      <w:start w:val="1"/>
      <w:numFmt w:val="decimal"/>
      <w:lvlText w:val="%7."/>
      <w:lvlJc w:val="left"/>
      <w:pPr>
        <w:tabs>
          <w:tab w:val="num" w:pos="4991"/>
        </w:tabs>
        <w:ind w:left="4991" w:hanging="360"/>
      </w:pPr>
    </w:lvl>
    <w:lvl w:ilvl="7" w:tplc="04190019" w:tentative="1">
      <w:start w:val="1"/>
      <w:numFmt w:val="lowerLetter"/>
      <w:lvlText w:val="%8."/>
      <w:lvlJc w:val="left"/>
      <w:pPr>
        <w:tabs>
          <w:tab w:val="num" w:pos="5711"/>
        </w:tabs>
        <w:ind w:left="5711" w:hanging="360"/>
      </w:pPr>
    </w:lvl>
    <w:lvl w:ilvl="8" w:tplc="0419001B" w:tentative="1">
      <w:start w:val="1"/>
      <w:numFmt w:val="lowerRoman"/>
      <w:lvlText w:val="%9."/>
      <w:lvlJc w:val="right"/>
      <w:pPr>
        <w:tabs>
          <w:tab w:val="num" w:pos="6431"/>
        </w:tabs>
        <w:ind w:left="6431" w:hanging="180"/>
      </w:pPr>
    </w:lvl>
  </w:abstractNum>
  <w:abstractNum w:abstractNumId="10" w15:restartNumberingAfterBreak="0">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4E0BBA"/>
    <w:multiLevelType w:val="hybridMultilevel"/>
    <w:tmpl w:val="44608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3D13B49"/>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B727549"/>
    <w:multiLevelType w:val="hybridMultilevel"/>
    <w:tmpl w:val="79F2C8E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17" w15:restartNumberingAfterBreak="0">
    <w:nsid w:val="67EE56FB"/>
    <w:multiLevelType w:val="hybridMultilevel"/>
    <w:tmpl w:val="5D0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1105D"/>
    <w:multiLevelType w:val="hybridMultilevel"/>
    <w:tmpl w:val="063C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9A37C4"/>
    <w:multiLevelType w:val="hybridMultilevel"/>
    <w:tmpl w:val="4E5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05468C"/>
    <w:multiLevelType w:val="hybridMultilevel"/>
    <w:tmpl w:val="7AB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CC213C"/>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10"/>
  </w:num>
  <w:num w:numId="4">
    <w:abstractNumId w:val="4"/>
  </w:num>
  <w:num w:numId="5">
    <w:abstractNumId w:val="6"/>
  </w:num>
  <w:num w:numId="6">
    <w:abstractNumId w:val="21"/>
  </w:num>
  <w:num w:numId="7">
    <w:abstractNumId w:val="18"/>
  </w:num>
  <w:num w:numId="8">
    <w:abstractNumId w:val="2"/>
  </w:num>
  <w:num w:numId="9">
    <w:abstractNumId w:val="8"/>
  </w:num>
  <w:num w:numId="10">
    <w:abstractNumId w:val="1"/>
  </w:num>
  <w:num w:numId="11">
    <w:abstractNumId w:val="19"/>
  </w:num>
  <w:num w:numId="12">
    <w:abstractNumId w:val="9"/>
  </w:num>
  <w:num w:numId="13">
    <w:abstractNumId w:val="7"/>
  </w:num>
  <w:num w:numId="14">
    <w:abstractNumId w:val="14"/>
  </w:num>
  <w:num w:numId="15">
    <w:abstractNumId w:val="22"/>
  </w:num>
  <w:num w:numId="16">
    <w:abstractNumId w:val="17"/>
  </w:num>
  <w:num w:numId="17">
    <w:abstractNumId w:val="0"/>
  </w:num>
  <w:num w:numId="18">
    <w:abstractNumId w:val="16"/>
  </w:num>
  <w:num w:numId="19">
    <w:abstractNumId w:val="13"/>
  </w:num>
  <w:num w:numId="20">
    <w:abstractNumId w:val="11"/>
  </w:num>
  <w:num w:numId="21">
    <w:abstractNumId w:val="12"/>
  </w:num>
  <w:num w:numId="22">
    <w:abstractNumId w:val="15"/>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AB"/>
    <w:rsid w:val="0000735A"/>
    <w:rsid w:val="000452DC"/>
    <w:rsid w:val="000D64C4"/>
    <w:rsid w:val="00100763"/>
    <w:rsid w:val="00106A10"/>
    <w:rsid w:val="00136018"/>
    <w:rsid w:val="0016577F"/>
    <w:rsid w:val="001960DF"/>
    <w:rsid w:val="001A0C8B"/>
    <w:rsid w:val="001A4AB2"/>
    <w:rsid w:val="001D07F8"/>
    <w:rsid w:val="001F688F"/>
    <w:rsid w:val="00224FA1"/>
    <w:rsid w:val="00237C4B"/>
    <w:rsid w:val="0024624B"/>
    <w:rsid w:val="00262035"/>
    <w:rsid w:val="00264AC7"/>
    <w:rsid w:val="00270DCB"/>
    <w:rsid w:val="002852AC"/>
    <w:rsid w:val="002C626F"/>
    <w:rsid w:val="002F7F36"/>
    <w:rsid w:val="00384EDA"/>
    <w:rsid w:val="00386DB6"/>
    <w:rsid w:val="003958D8"/>
    <w:rsid w:val="003A4D1D"/>
    <w:rsid w:val="003A638E"/>
    <w:rsid w:val="003B640B"/>
    <w:rsid w:val="003C6D8D"/>
    <w:rsid w:val="003F0E38"/>
    <w:rsid w:val="0043320A"/>
    <w:rsid w:val="00436830"/>
    <w:rsid w:val="00472624"/>
    <w:rsid w:val="004764D0"/>
    <w:rsid w:val="00481F88"/>
    <w:rsid w:val="004864D1"/>
    <w:rsid w:val="00486ACB"/>
    <w:rsid w:val="004A1860"/>
    <w:rsid w:val="004B1767"/>
    <w:rsid w:val="004D1CC8"/>
    <w:rsid w:val="004E240C"/>
    <w:rsid w:val="004E4F19"/>
    <w:rsid w:val="004E7D3D"/>
    <w:rsid w:val="005C6F3E"/>
    <w:rsid w:val="005E1168"/>
    <w:rsid w:val="006030AC"/>
    <w:rsid w:val="006231E6"/>
    <w:rsid w:val="00635D6A"/>
    <w:rsid w:val="0064009A"/>
    <w:rsid w:val="00664C8F"/>
    <w:rsid w:val="00673439"/>
    <w:rsid w:val="006D7290"/>
    <w:rsid w:val="007126CA"/>
    <w:rsid w:val="0071402B"/>
    <w:rsid w:val="00731CA7"/>
    <w:rsid w:val="007C4B40"/>
    <w:rsid w:val="007F450F"/>
    <w:rsid w:val="00803672"/>
    <w:rsid w:val="00835C47"/>
    <w:rsid w:val="008473B2"/>
    <w:rsid w:val="00881979"/>
    <w:rsid w:val="008C64D5"/>
    <w:rsid w:val="008D21CE"/>
    <w:rsid w:val="008E4FEB"/>
    <w:rsid w:val="00900F1C"/>
    <w:rsid w:val="009072E1"/>
    <w:rsid w:val="009126F0"/>
    <w:rsid w:val="009363AB"/>
    <w:rsid w:val="009859EF"/>
    <w:rsid w:val="009B0435"/>
    <w:rsid w:val="00A07548"/>
    <w:rsid w:val="00A100D6"/>
    <w:rsid w:val="00A21D42"/>
    <w:rsid w:val="00A31F72"/>
    <w:rsid w:val="00A625DA"/>
    <w:rsid w:val="00AA26FB"/>
    <w:rsid w:val="00AA66CF"/>
    <w:rsid w:val="00AB4672"/>
    <w:rsid w:val="00AB4908"/>
    <w:rsid w:val="00AB53B9"/>
    <w:rsid w:val="00AD1832"/>
    <w:rsid w:val="00B6781E"/>
    <w:rsid w:val="00B737E5"/>
    <w:rsid w:val="00BA4B2F"/>
    <w:rsid w:val="00BC3F22"/>
    <w:rsid w:val="00BD7512"/>
    <w:rsid w:val="00BE2178"/>
    <w:rsid w:val="00C071AB"/>
    <w:rsid w:val="00C1095B"/>
    <w:rsid w:val="00C31ADB"/>
    <w:rsid w:val="00C45929"/>
    <w:rsid w:val="00CA7AD7"/>
    <w:rsid w:val="00CD084E"/>
    <w:rsid w:val="00D27609"/>
    <w:rsid w:val="00D475CD"/>
    <w:rsid w:val="00D649EC"/>
    <w:rsid w:val="00DC4E46"/>
    <w:rsid w:val="00DD0609"/>
    <w:rsid w:val="00DF2114"/>
    <w:rsid w:val="00DF54D2"/>
    <w:rsid w:val="00E13EAD"/>
    <w:rsid w:val="00E42C41"/>
    <w:rsid w:val="00E71FC1"/>
    <w:rsid w:val="00E95692"/>
    <w:rsid w:val="00EA3FAD"/>
    <w:rsid w:val="00EB2BE3"/>
    <w:rsid w:val="00EC2F15"/>
    <w:rsid w:val="00F24F0A"/>
    <w:rsid w:val="00F56029"/>
    <w:rsid w:val="00F67BF1"/>
    <w:rsid w:val="00F85542"/>
    <w:rsid w:val="00F874AA"/>
    <w:rsid w:val="00FF18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67CD"/>
  <w15:docId w15:val="{69B346B2-1E46-4DEC-BA73-69246103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3AB"/>
    <w:pPr>
      <w:spacing w:after="0" w:line="240" w:lineRule="auto"/>
    </w:pPr>
    <w:rPr>
      <w:lang w:val="uk-UA"/>
    </w:r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nhideWhenUsed/>
    <w:rsid w:val="009363AB"/>
    <w:pPr>
      <w:spacing w:after="120" w:line="480" w:lineRule="auto"/>
    </w:pPr>
  </w:style>
  <w:style w:type="character" w:customStyle="1" w:styleId="25">
    <w:name w:val="Основной текст 2 Знак"/>
    <w:basedOn w:val="a0"/>
    <w:link w:val="24"/>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uiPriority w:val="99"/>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eastAsia="x-none"/>
    </w:rPr>
  </w:style>
  <w:style w:type="character" w:customStyle="1" w:styleId="af3">
    <w:name w:val="Заголовок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 w:type="paragraph" w:customStyle="1" w:styleId="1a">
    <w:name w:val="Абзац списку1"/>
    <w:basedOn w:val="a"/>
    <w:qFormat/>
    <w:rsid w:val="005E1168"/>
    <w:pPr>
      <w:ind w:left="720"/>
      <w:contextualSpacing/>
    </w:pPr>
    <w:rPr>
      <w:rFonts w:ascii="Calibri" w:eastAsia="Calibri" w:hAnsi="Calibri" w:cs="Times New Roman"/>
    </w:rPr>
  </w:style>
  <w:style w:type="character" w:customStyle="1" w:styleId="15TimesNewRoman12pt0pt">
    <w:name w:val="Основний текст (15) + Times New Roman;12 pt;Інтервал 0 pt"/>
    <w:rsid w:val="005E1168"/>
    <w:rPr>
      <w:rFonts w:ascii="Times New Roman" w:eastAsia="Times New Roman" w:hAnsi="Times New Roman" w:cs="Times New Roman"/>
      <w:spacing w:val="-1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13904">
      <w:bodyDiv w:val="1"/>
      <w:marLeft w:val="0"/>
      <w:marRight w:val="0"/>
      <w:marTop w:val="0"/>
      <w:marBottom w:val="0"/>
      <w:divBdr>
        <w:top w:val="none" w:sz="0" w:space="0" w:color="auto"/>
        <w:left w:val="none" w:sz="0" w:space="0" w:color="auto"/>
        <w:bottom w:val="none" w:sz="0" w:space="0" w:color="auto"/>
        <w:right w:val="none" w:sz="0" w:space="0" w:color="auto"/>
      </w:divBdr>
    </w:div>
    <w:div w:id="15199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socman.edu.ru/images/pubs/2005/08/19/0000218659/" TargetMode="External"/><Relationship Id="rId5" Type="http://schemas.openxmlformats.org/officeDocument/2006/relationships/hyperlink" Target="http://www.auditori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3131</Words>
  <Characters>17851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4</cp:revision>
  <dcterms:created xsi:type="dcterms:W3CDTF">2020-12-21T10:17:00Z</dcterms:created>
  <dcterms:modified xsi:type="dcterms:W3CDTF">2020-12-21T15:18:00Z</dcterms:modified>
</cp:coreProperties>
</file>