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МІНІСТЕРСТВО ОСВІТИ І НАУКИ УКРАЇНИ</w:t>
      </w: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НАЦІОНАЛЬНИЙ ТЕХНІЧНИЙ УНІВЕРСИТЕТ</w:t>
      </w: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«ХАРКІВСЬКИЙ ПОЛІТЕХНІЧНИЙ ІНСТИТУТ»</w:t>
      </w:r>
    </w:p>
    <w:p w:rsidR="00472C41" w:rsidRDefault="00472C41" w:rsidP="00A53CB7">
      <w:pPr>
        <w:ind w:left="4248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</w:t>
      </w:r>
    </w:p>
    <w:p w:rsidR="00472C41" w:rsidRDefault="00472C41" w:rsidP="00A53CB7">
      <w:pPr>
        <w:ind w:left="5040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6"/>
          <w:szCs w:val="36"/>
          <w:lang w:val="uk-UA" w:eastAsia="ru-RU"/>
        </w:rPr>
        <w:t>Питання, задачі та завдання для поточного та підсумкового контролю</w:t>
      </w:r>
    </w:p>
    <w:p w:rsidR="00472C41" w:rsidRDefault="00472C41" w:rsidP="00A53CB7">
      <w:pPr>
        <w:jc w:val="center"/>
        <w:rPr>
          <w:rFonts w:ascii="Times New Roman" w:hAnsi="Times New Roman"/>
          <w:b/>
          <w:sz w:val="36"/>
          <w:szCs w:val="36"/>
          <w:lang w:val="uk-UA" w:eastAsia="ru-RU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 дисципліни</w:t>
      </w:r>
      <w:r>
        <w:rPr>
          <w:rFonts w:ascii="Times New Roman" w:hAnsi="Times New Roman"/>
          <w:caps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>«Соціологія ГЕНДЕРУ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Default="00472C41" w:rsidP="00A53CB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Харків - 2020</w:t>
      </w:r>
      <w:bookmarkStart w:id="0" w:name="_GoBack"/>
      <w:bookmarkEnd w:id="0"/>
    </w:p>
    <w:p w:rsidR="00472C41" w:rsidRPr="00747629" w:rsidRDefault="00472C41">
      <w:pPr>
        <w:spacing w:after="200" w:line="276" w:lineRule="auto"/>
        <w:rPr>
          <w:lang w:val="ru-RU"/>
        </w:rPr>
      </w:pPr>
      <w:r w:rsidRPr="00747629">
        <w:rPr>
          <w:lang w:val="ru-RU"/>
        </w:rPr>
        <w:br w:type="page"/>
      </w:r>
    </w:p>
    <w:p w:rsidR="00472C41" w:rsidRPr="00747629" w:rsidRDefault="00472C41" w:rsidP="00E725B8">
      <w:pPr>
        <w:pStyle w:val="BodyText2"/>
        <w:widowControl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47629">
        <w:rPr>
          <w:rFonts w:ascii="Times New Roman" w:hAnsi="Times New Roman"/>
          <w:b/>
          <w:sz w:val="28"/>
          <w:szCs w:val="28"/>
          <w:lang w:val="uk-UA"/>
        </w:rPr>
        <w:t>Контрольні питання з курсу до екзамену.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Ґендер: сутність і прояви.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Біологічна стать. Соматичні, психофізіологічні та психологічні особливості чоловічої та жіночої статі.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Індивідуальний рівень ґендеру.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 Соціетальний рівень ґендеру.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Фемінність, маскулінність та андрогінність.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Гендерні стереотипи: поняття, типи, вплив на соціальні відносини.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Гендерні ролі: поняття, типи, еволюція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Теорія соціального конструювання ґендеру.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Функціоналістська та конфліктна теорія ґендеру.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Фемінізм: жіночий рух і теоретична система.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Ґенеза феміністської ідеї, три хвилі фемінізму.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Ліберальний фемінізм: сутність і джерела.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Радикальний фемінізм. 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Марксистський і соціалістичний фемінізм (К Маркс, Ф. Енгельс, А. Бабель).</w:t>
      </w:r>
    </w:p>
    <w:p w:rsidR="00472C41" w:rsidRPr="00747629" w:rsidRDefault="00472C41" w:rsidP="00A53CB7">
      <w:pPr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Психоаналітичний фемінізм.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Друга стать у концептуалізації Симони де Бовуар.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Криза маскулінності і чоловічий рух.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Сутність і парадигми маскулінності.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Константи і глобальні зсуви маскулінності.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Сутність і механізми ґендерної соціалізації.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Агенти ґендерної соціалізації.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Теорії ґендерної соціалізації.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Ґендерні дисгармонії.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Теоретичні підходи до ґендеру і взаємодій.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Особливості комунікативної поведінки чоловіків і жінок.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Ґендерованість близьких стосунків.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Ґендерний розподіл влади і ролей у сім’ї. 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Ґендерні контракти.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Ґендерна нерівність у сім’ї. 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Ґендерна сімейна політика.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Участь жінок і чоловіків у політичних і державних структурах в Україні і за кордоном.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Квотування як інструмент встановлення ґендерної рівності.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Основні засади державної політики у сфері ґендерних відносин.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Зміна ґендерних ролей в процесі економічного розвитку суспільства.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Розподіл ґендерних ролей у суспільстві мисливців і збирачів.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Розподіл ґендерних ролей у суспільстві огородників і садоводів.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Розподіл ґендерних ролей у суспільстві пастухів.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Розподіл ґендерних ролей у аграрному суспільстві.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Розподіл ґендерних ролей у індустріальному суспільстві.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Розподіл ґендерних ролей у постіндустріальному суспільстві.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Ґендерна сегрегація праці: поняття і види.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Ґендерні розбіжності в оплаті праці.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Пояснення існування ґендерних розбіжностей в оплаті праці.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Поняття, основні характеристики та види безробіття.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Ґендерні особливості безробіття.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Ґендерні стратегії безробітних.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Особливості безробіття у світі і в Україні.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</w:rPr>
        <w:t>Фактори та проблеми жіночої зайнятості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 Ґендерні особливості розвитку підприємництва в Україні.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 «Скляна стеля», «скляні стіни»: феномен, джерела і пояснення.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«Ліпка підлога» та перешкоди в кар’єрному просуванні жінок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Фемінна і маскулінна моделі керівництва.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Жінка-керівник у приватному житті.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Гендерні особливості споживчої поведінки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 xml:space="preserve">Гендерна дискримінація: поняття, форми, 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Сфери прояву гендерної дискримінації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Вимірювання ґендерної нерівності у глобальному масштабі.</w:t>
      </w:r>
    </w:p>
    <w:p w:rsidR="00472C41" w:rsidRPr="00747629" w:rsidRDefault="00472C41" w:rsidP="00A53CB7">
      <w:pPr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Декларація тисячоліття ООН про ґендерну рівність.</w:t>
      </w:r>
    </w:p>
    <w:p w:rsidR="00472C41" w:rsidRPr="00747629" w:rsidRDefault="00472C41" w:rsidP="00A53CB7">
      <w:pPr>
        <w:pStyle w:val="ListParagraph"/>
        <w:numPr>
          <w:ilvl w:val="0"/>
          <w:numId w:val="1"/>
        </w:numPr>
        <w:tabs>
          <w:tab w:val="num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Закон України «Про забезпечення рівних прав та можливостей жінок і чоловіків».</w:t>
      </w:r>
    </w:p>
    <w:p w:rsidR="00472C41" w:rsidRPr="00747629" w:rsidRDefault="00472C41" w:rsidP="00A53CB7">
      <w:pPr>
        <w:pStyle w:val="ListParagraph"/>
        <w:numPr>
          <w:ilvl w:val="0"/>
          <w:numId w:val="1"/>
        </w:numPr>
        <w:tabs>
          <w:tab w:val="num" w:pos="851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47629">
        <w:rPr>
          <w:rFonts w:ascii="Times New Roman" w:hAnsi="Times New Roman"/>
          <w:sz w:val="28"/>
          <w:szCs w:val="28"/>
          <w:lang w:val="uk-UA"/>
        </w:rPr>
        <w:t>Зсуви в громадської думці стосовно гендерних ролей в останні 100 років</w:t>
      </w:r>
    </w:p>
    <w:p w:rsidR="00472C41" w:rsidRDefault="00472C41">
      <w:pPr>
        <w:rPr>
          <w:lang w:val="uk-UA"/>
        </w:rPr>
      </w:pPr>
    </w:p>
    <w:p w:rsidR="00472C41" w:rsidRPr="00E725B8" w:rsidRDefault="00472C41" w:rsidP="00E725B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725B8">
        <w:rPr>
          <w:rFonts w:ascii="Times New Roman" w:hAnsi="Times New Roman"/>
          <w:b/>
          <w:sz w:val="28"/>
          <w:szCs w:val="28"/>
          <w:lang w:val="uk-UA"/>
        </w:rPr>
        <w:t>Завдання до модульного контролю</w:t>
      </w:r>
    </w:p>
    <w:p w:rsidR="00472C41" w:rsidRPr="00E725B8" w:rsidRDefault="00472C41" w:rsidP="00D15382">
      <w:pPr>
        <w:rPr>
          <w:rFonts w:ascii="Times New Roman" w:hAnsi="Times New Roman"/>
          <w:b/>
          <w:sz w:val="28"/>
          <w:szCs w:val="28"/>
          <w:lang w:val="ru-RU"/>
        </w:rPr>
      </w:pPr>
      <w:r w:rsidRPr="00E725B8">
        <w:rPr>
          <w:rFonts w:ascii="Times New Roman" w:hAnsi="Times New Roman"/>
          <w:b/>
          <w:sz w:val="28"/>
          <w:szCs w:val="28"/>
          <w:lang w:val="ru-RU"/>
        </w:rPr>
        <w:t>Модуль 1 Варіант 1</w:t>
      </w:r>
    </w:p>
    <w:p w:rsidR="00472C41" w:rsidRPr="00E725B8" w:rsidRDefault="00472C41" w:rsidP="00D15382">
      <w:pPr>
        <w:rPr>
          <w:rFonts w:ascii="Times New Roman" w:hAnsi="Times New Roman"/>
          <w:b/>
          <w:sz w:val="28"/>
          <w:szCs w:val="28"/>
          <w:lang w:val="uk-UA"/>
        </w:rPr>
      </w:pPr>
      <w:r w:rsidRPr="00E725B8">
        <w:rPr>
          <w:rFonts w:ascii="Times New Roman" w:hAnsi="Times New Roman"/>
          <w:b/>
          <w:sz w:val="28"/>
          <w:szCs w:val="28"/>
          <w:lang w:val="ru-RU"/>
        </w:rPr>
        <w:t>1</w:t>
      </w:r>
      <w:r w:rsidRPr="00E725B8">
        <w:rPr>
          <w:rFonts w:ascii="Times New Roman" w:hAnsi="Times New Roman"/>
          <w:b/>
          <w:sz w:val="28"/>
          <w:szCs w:val="28"/>
          <w:lang w:val="uk-UA"/>
        </w:rPr>
        <w:t>. Морфологічна стать - це: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набір хромосом;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статеві гормони;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первинні та вторинні статеві ознаки.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4) статеві </w:t>
      </w:r>
      <w:r>
        <w:rPr>
          <w:rFonts w:ascii="Times New Roman" w:hAnsi="Times New Roman"/>
          <w:sz w:val="28"/>
          <w:szCs w:val="28"/>
          <w:lang w:val="uk-UA"/>
        </w:rPr>
        <w:t>обов’язкі</w:t>
      </w:r>
    </w:p>
    <w:p w:rsidR="00472C41" w:rsidRDefault="00472C41" w:rsidP="00D15382">
      <w:pPr>
        <w:rPr>
          <w:rFonts w:ascii="Times New Roman" w:hAnsi="Times New Roman"/>
          <w:b/>
          <w:sz w:val="28"/>
          <w:szCs w:val="28"/>
          <w:lang w:val="uk-UA"/>
        </w:rPr>
      </w:pPr>
      <w:r w:rsidRPr="00E725B8">
        <w:rPr>
          <w:rFonts w:ascii="Times New Roman" w:hAnsi="Times New Roman"/>
          <w:b/>
          <w:sz w:val="28"/>
          <w:szCs w:val="28"/>
          <w:lang w:val="uk-UA"/>
        </w:rPr>
        <w:t xml:space="preserve">2. Гендер це 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змодельовані суспільством вимоги щодо чоловіків та жінок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2) ролі жінок та чоловіків в </w:t>
      </w:r>
      <w:r w:rsidRPr="00C6297F">
        <w:rPr>
          <w:rFonts w:ascii="Times New Roman" w:hAnsi="Times New Roman"/>
          <w:sz w:val="28"/>
          <w:szCs w:val="28"/>
          <w:lang w:val="uk-UA"/>
        </w:rPr>
        <w:t>суспільстві, які визначаються соціальним, політичним, економічним і культурним контекстами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уявлення, закріплені в громадської думці щодо типової чоловічої та жіночої  поведінці</w:t>
      </w:r>
    </w:p>
    <w:p w:rsidR="00472C41" w:rsidRPr="00C6297F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C6297F">
        <w:rPr>
          <w:rFonts w:ascii="Times New Roman" w:hAnsi="Times New Roman"/>
          <w:sz w:val="28"/>
          <w:szCs w:val="28"/>
          <w:lang w:val="uk-UA"/>
        </w:rPr>
        <w:t>4) змодельована суспільством і підтримувана соціальними інститутами система характеристик чоловічої і жіночої поведінки, їх цінностей, стилю життя, ролей, придбаних ними в процесі соціалізації.</w:t>
      </w:r>
    </w:p>
    <w:p w:rsidR="00472C41" w:rsidRPr="00C6297F" w:rsidRDefault="00472C41" w:rsidP="00D15382">
      <w:pPr>
        <w:rPr>
          <w:rFonts w:ascii="Times New Roman" w:hAnsi="Times New Roman"/>
          <w:b/>
          <w:sz w:val="28"/>
          <w:szCs w:val="28"/>
          <w:lang w:val="uk-UA"/>
        </w:rPr>
      </w:pPr>
      <w:r w:rsidRPr="00C6297F">
        <w:rPr>
          <w:rFonts w:ascii="Times New Roman" w:hAnsi="Times New Roman"/>
          <w:b/>
          <w:sz w:val="28"/>
          <w:szCs w:val="28"/>
          <w:lang w:val="uk-UA"/>
        </w:rPr>
        <w:t>3. Парадигма «відповідності» понять "стать" і "гендер" стверджує, що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1) гендер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це </w:t>
      </w:r>
      <w:r w:rsidRPr="00E725B8">
        <w:rPr>
          <w:rFonts w:ascii="Times New Roman" w:hAnsi="Times New Roman"/>
          <w:sz w:val="28"/>
          <w:szCs w:val="28"/>
          <w:lang w:val="uk-UA"/>
        </w:rPr>
        <w:t>виражен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біологічної </w:t>
      </w:r>
      <w:r>
        <w:rPr>
          <w:rFonts w:ascii="Times New Roman" w:hAnsi="Times New Roman"/>
          <w:sz w:val="28"/>
          <w:szCs w:val="28"/>
          <w:lang w:val="uk-UA"/>
        </w:rPr>
        <w:t>статі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інд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віда, </w:t>
      </w:r>
      <w:r>
        <w:rPr>
          <w:rFonts w:ascii="Times New Roman" w:hAnsi="Times New Roman"/>
          <w:sz w:val="28"/>
          <w:szCs w:val="28"/>
          <w:lang w:val="uk-UA"/>
        </w:rPr>
        <w:t>яка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соціально детермінується;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прямий зв'язок 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ж </w:t>
      </w:r>
      <w:r>
        <w:rPr>
          <w:rFonts w:ascii="Times New Roman" w:hAnsi="Times New Roman"/>
          <w:sz w:val="28"/>
          <w:szCs w:val="28"/>
          <w:lang w:val="uk-UA"/>
        </w:rPr>
        <w:t>статтю 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гендером відсутній, акцент ставиться на </w:t>
      </w:r>
      <w:r>
        <w:rPr>
          <w:rFonts w:ascii="Times New Roman" w:hAnsi="Times New Roman"/>
          <w:sz w:val="28"/>
          <w:szCs w:val="28"/>
          <w:lang w:val="uk-UA"/>
        </w:rPr>
        <w:t xml:space="preserve">символічної </w:t>
      </w:r>
      <w:r w:rsidRPr="00E725B8">
        <w:rPr>
          <w:rFonts w:ascii="Times New Roman" w:hAnsi="Times New Roman"/>
          <w:sz w:val="28"/>
          <w:szCs w:val="28"/>
          <w:lang w:val="uk-UA"/>
        </w:rPr>
        <w:t>природ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гендеру;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стать та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гендер - яв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>ща різної природи.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гендер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значає </w:t>
      </w:r>
      <w:r>
        <w:rPr>
          <w:rFonts w:ascii="Times New Roman" w:hAnsi="Times New Roman"/>
          <w:sz w:val="28"/>
          <w:szCs w:val="28"/>
          <w:lang w:val="uk-UA"/>
        </w:rPr>
        <w:t>стать</w:t>
      </w:r>
    </w:p>
    <w:p w:rsidR="00472C41" w:rsidRPr="00C6297F" w:rsidRDefault="00472C41" w:rsidP="00D15382">
      <w:pPr>
        <w:rPr>
          <w:rFonts w:ascii="Times New Roman" w:hAnsi="Times New Roman"/>
          <w:b/>
          <w:sz w:val="28"/>
          <w:szCs w:val="28"/>
          <w:lang w:val="uk-UA"/>
        </w:rPr>
      </w:pPr>
      <w:r w:rsidRPr="00C6297F">
        <w:rPr>
          <w:rFonts w:ascii="Times New Roman" w:hAnsi="Times New Roman"/>
          <w:b/>
          <w:sz w:val="28"/>
          <w:szCs w:val="28"/>
          <w:lang w:val="uk-UA"/>
        </w:rPr>
        <w:t xml:space="preserve">4. Гендерний </w:t>
      </w:r>
      <w:r>
        <w:rPr>
          <w:rFonts w:ascii="Times New Roman" w:hAnsi="Times New Roman"/>
          <w:b/>
          <w:sz w:val="28"/>
          <w:szCs w:val="28"/>
          <w:lang w:val="uk-UA"/>
        </w:rPr>
        <w:t>р</w:t>
      </w:r>
      <w:r w:rsidRPr="00C6297F">
        <w:rPr>
          <w:rFonts w:ascii="Times New Roman" w:hAnsi="Times New Roman"/>
          <w:b/>
          <w:sz w:val="28"/>
          <w:szCs w:val="28"/>
          <w:lang w:val="uk-UA"/>
        </w:rPr>
        <w:t>озподіл праці - це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розділення професій на чоловічі и жіночі;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E725B8">
        <w:rPr>
          <w:rFonts w:ascii="Times New Roman" w:hAnsi="Times New Roman"/>
          <w:sz w:val="28"/>
          <w:szCs w:val="28"/>
          <w:lang w:val="uk-UA"/>
        </w:rPr>
        <w:t>озподіл продукт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>вної и домашньої праці 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ж членами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успільства відповідно до їх </w:t>
      </w:r>
      <w:r>
        <w:rPr>
          <w:rFonts w:ascii="Times New Roman" w:hAnsi="Times New Roman"/>
          <w:sz w:val="28"/>
          <w:szCs w:val="28"/>
          <w:lang w:val="uk-UA"/>
        </w:rPr>
        <w:t>статі</w:t>
      </w:r>
      <w:r w:rsidRPr="00E725B8">
        <w:rPr>
          <w:rFonts w:ascii="Times New Roman" w:hAnsi="Times New Roman"/>
          <w:sz w:val="28"/>
          <w:szCs w:val="28"/>
          <w:lang w:val="uk-UA"/>
        </w:rPr>
        <w:t>;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розділення обов'язків 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725B8">
        <w:rPr>
          <w:rFonts w:ascii="Times New Roman" w:hAnsi="Times New Roman"/>
          <w:sz w:val="28"/>
          <w:szCs w:val="28"/>
          <w:lang w:val="uk-UA"/>
        </w:rPr>
        <w:t>ж начальником и підлегл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>.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E725B8">
        <w:rPr>
          <w:rFonts w:ascii="Times New Roman" w:hAnsi="Times New Roman"/>
          <w:sz w:val="28"/>
          <w:szCs w:val="28"/>
          <w:lang w:val="uk-UA"/>
        </w:rPr>
        <w:t>озподіл домашньої праці м</w:t>
      </w:r>
      <w:r>
        <w:rPr>
          <w:rFonts w:ascii="Times New Roman" w:hAnsi="Times New Roman"/>
          <w:sz w:val="28"/>
          <w:szCs w:val="28"/>
          <w:lang w:val="uk-UA"/>
        </w:rPr>
        <w:t>іж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чоловікам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и жінкам</w:t>
      </w:r>
      <w:r>
        <w:rPr>
          <w:rFonts w:ascii="Times New Roman" w:hAnsi="Times New Roman"/>
          <w:sz w:val="28"/>
          <w:szCs w:val="28"/>
          <w:lang w:val="uk-UA"/>
        </w:rPr>
        <w:t>и</w:t>
      </w:r>
    </w:p>
    <w:p w:rsidR="00472C41" w:rsidRPr="00F2307C" w:rsidRDefault="00472C41" w:rsidP="00D15382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5. Гендерний статус це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725B8">
        <w:rPr>
          <w:rFonts w:ascii="Times New Roman" w:hAnsi="Times New Roman"/>
          <w:sz w:val="28"/>
          <w:szCs w:val="28"/>
          <w:lang w:val="uk-UA"/>
        </w:rPr>
        <w:t>оведінка людини відповідно до культурних стандартів</w:t>
      </w:r>
    </w:p>
    <w:p w:rsidR="00472C41" w:rsidRPr="00E725B8" w:rsidRDefault="00472C41" w:rsidP="00D15382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E725B8">
        <w:rPr>
          <w:rFonts w:ascii="Times New Roman" w:hAnsi="Times New Roman"/>
          <w:sz w:val="28"/>
          <w:szCs w:val="28"/>
          <w:lang w:val="uk-UA"/>
        </w:rPr>
        <w:t>ормативно-правова регуляція життя соціуму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725B8">
        <w:rPr>
          <w:rFonts w:ascii="Times New Roman" w:hAnsi="Times New Roman"/>
          <w:sz w:val="28"/>
          <w:szCs w:val="28"/>
          <w:lang w:val="uk-UA"/>
        </w:rPr>
        <w:t>оціально закріплені позиції чоловіків і жінок в соціальній системі, і відповідні їм права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обов'язки і ролі,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E725B8">
        <w:rPr>
          <w:rFonts w:ascii="Times New Roman" w:hAnsi="Times New Roman"/>
          <w:sz w:val="28"/>
          <w:szCs w:val="28"/>
          <w:lang w:val="uk-UA"/>
        </w:rPr>
        <w:t>е місце, яке може зайняти в суспільстві чоловік або жінка, приклавши свої зусилля.</w:t>
      </w:r>
    </w:p>
    <w:p w:rsidR="00472C41" w:rsidRPr="00F2307C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6. Фемінність -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модель поведінки, яка асоціюється із залежністю, невпевненістю, пасивністю, емоційністю;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модель поведінки, яка асоціюється з незалежністю, активністю, самовпевненістю, раціональністю, емоційною стриманістю;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3) модель поведінки, що характеризується гнучкістю і проявом різних аспектів </w:t>
      </w:r>
      <w:r>
        <w:rPr>
          <w:rFonts w:ascii="Times New Roman" w:hAnsi="Times New Roman"/>
          <w:sz w:val="28"/>
          <w:szCs w:val="28"/>
          <w:lang w:val="uk-UA"/>
        </w:rPr>
        <w:t xml:space="preserve">поведінки </w:t>
      </w:r>
      <w:r w:rsidRPr="00E725B8">
        <w:rPr>
          <w:rFonts w:ascii="Times New Roman" w:hAnsi="Times New Roman"/>
          <w:sz w:val="28"/>
          <w:szCs w:val="28"/>
          <w:lang w:val="uk-UA"/>
        </w:rPr>
        <w:t>в різних ситуаціях.</w:t>
      </w:r>
    </w:p>
    <w:p w:rsidR="00472C41" w:rsidRPr="00F2307C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7. Гендерні біологічні сценарії поведінки - це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моделі поведінки чоловіків і жінок у сфері виховання дітей;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моделі поведінки чоловіків і жінок в спорті;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моделі поведінки чоловіків і жінок в сексуальній сфері.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моделі поведінки, обумовлені біологічними відмінностями людей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8. З точки зору функціонального підходу, причина гендерної нерівності </w:t>
      </w:r>
      <w:r>
        <w:rPr>
          <w:rFonts w:ascii="Times New Roman" w:hAnsi="Times New Roman"/>
          <w:sz w:val="28"/>
          <w:szCs w:val="28"/>
          <w:lang w:val="uk-UA"/>
        </w:rPr>
        <w:t>пов’язана з</w:t>
      </w:r>
      <w:r w:rsidRPr="00E725B8">
        <w:rPr>
          <w:rFonts w:ascii="Times New Roman" w:hAnsi="Times New Roman"/>
          <w:sz w:val="28"/>
          <w:szCs w:val="28"/>
          <w:lang w:val="uk-UA"/>
        </w:rPr>
        <w:t>: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біологічно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здатн</w:t>
      </w:r>
      <w:r>
        <w:rPr>
          <w:rFonts w:ascii="Times New Roman" w:hAnsi="Times New Roman"/>
          <w:sz w:val="28"/>
          <w:szCs w:val="28"/>
          <w:lang w:val="uk-UA"/>
        </w:rPr>
        <w:t>істю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жінки народжувати дітей;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більшою фізичною силою чоловіків;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насадженн</w:t>
      </w:r>
      <w:r>
        <w:rPr>
          <w:rFonts w:ascii="Times New Roman" w:hAnsi="Times New Roman"/>
          <w:sz w:val="28"/>
          <w:szCs w:val="28"/>
          <w:lang w:val="uk-UA"/>
        </w:rPr>
        <w:t>ям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гендерних ідеалів з дитячих років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з культурними відмінностями чоловіків і жінок.</w:t>
      </w:r>
    </w:p>
    <w:p w:rsidR="00472C41" w:rsidRPr="00F2307C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9. Соціальне конструювання гендеру має на увазі: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прийняття законів, що регулюють відносини між статями;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прийняття індивідом гендерних ідеалів в процесі соціалізації;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постійне відтворення чоловічого і жіночого в структурах свідомості і в структурах дії.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відтворення біологічно заданих стандартів чоловічої та жіночої поведінки</w:t>
      </w:r>
    </w:p>
    <w:p w:rsidR="00472C41" w:rsidRPr="00F2307C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10. Сформовані культурою узагальнені уявлення про те, як насправді поводяться чоловіки і жінки - це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гендерні ролі;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>3) гендерні норми;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гендерні стереотипи;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>4) гендерні контракти</w:t>
      </w:r>
    </w:p>
    <w:p w:rsidR="00472C41" w:rsidRPr="00F2307C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11. Термін «фемінізм» в широкому сенсі слова відноситься до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1) ідеології, що </w:t>
      </w:r>
      <w:r>
        <w:rPr>
          <w:rFonts w:ascii="Times New Roman" w:hAnsi="Times New Roman"/>
          <w:sz w:val="28"/>
          <w:szCs w:val="28"/>
          <w:lang w:val="uk-UA"/>
        </w:rPr>
        <w:t>стверджує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переваг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жінок;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ідеології, котра виправдовує дискримінацію чоловіків;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ідеології рівності жінок і чоловіків, до руху за права жінок.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ідеології, що захищає права всіх пригноблених</w:t>
      </w:r>
    </w:p>
    <w:p w:rsidR="00472C41" w:rsidRPr="00F2307C" w:rsidRDefault="00472C41" w:rsidP="00F2307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12. Феміністичний напрямок, в якому пояснюється нерівноправність жінок і чоловіків відсутністю у жінок рівних політичних та соціально-економічних прав, називається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Радикальний фемінізм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Ліберальний фемінізм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Постмодернізм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Марксистський фемінізм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5) Фемінізм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6) Постмодернистский фемінізм</w:t>
      </w:r>
    </w:p>
    <w:p w:rsidR="00472C41" w:rsidRPr="00F2307C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13. Друга хвиля фемінізму акцентує увагу на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жін</w:t>
      </w:r>
      <w:r>
        <w:rPr>
          <w:rFonts w:ascii="Times New Roman" w:hAnsi="Times New Roman"/>
          <w:sz w:val="28"/>
          <w:szCs w:val="28"/>
          <w:lang w:val="uk-UA"/>
        </w:rPr>
        <w:t>ках</w:t>
      </w:r>
      <w:r w:rsidRPr="00E725B8">
        <w:rPr>
          <w:rFonts w:ascii="Times New Roman" w:hAnsi="Times New Roman"/>
          <w:sz w:val="28"/>
          <w:szCs w:val="28"/>
          <w:lang w:val="uk-UA"/>
        </w:rPr>
        <w:t>, їх самосвідомості, жіночої ідентичності, їх відмінності від чоловіків і навіть відмінності між собою;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соціально-економічно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і політично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рівності прав </w:t>
      </w:r>
      <w:r w:rsidRPr="00E725B8">
        <w:rPr>
          <w:rFonts w:ascii="Times New Roman" w:hAnsi="Times New Roman"/>
          <w:sz w:val="28"/>
          <w:szCs w:val="28"/>
          <w:lang w:val="uk-UA"/>
        </w:rPr>
        <w:t>жінок і чоловіків;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перенесенн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аналізу проблем </w:t>
      </w:r>
      <w:r>
        <w:rPr>
          <w:rFonts w:ascii="Times New Roman" w:hAnsi="Times New Roman"/>
          <w:sz w:val="28"/>
          <w:szCs w:val="28"/>
          <w:lang w:val="uk-UA"/>
        </w:rPr>
        <w:t xml:space="preserve">рівності прав чоловіків та жінок </w:t>
      </w:r>
      <w:r w:rsidRPr="00E725B8">
        <w:rPr>
          <w:rFonts w:ascii="Times New Roman" w:hAnsi="Times New Roman"/>
          <w:sz w:val="28"/>
          <w:szCs w:val="28"/>
          <w:lang w:val="uk-UA"/>
        </w:rPr>
        <w:t>з соціально-економічній площині на філософський рівень.</w:t>
      </w:r>
    </w:p>
    <w:p w:rsidR="00472C41" w:rsidRPr="00F2307C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F2307C">
        <w:rPr>
          <w:rFonts w:ascii="Times New Roman" w:hAnsi="Times New Roman"/>
          <w:b/>
          <w:sz w:val="28"/>
          <w:szCs w:val="28"/>
          <w:lang w:val="uk-UA"/>
        </w:rPr>
        <w:t>14. Представники соціалістичного (марксистського) фемінізму вважають, що причиною підлеглого становища жінок в суспільстві є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патріархат;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особливості капіталістичної системи;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біологічні відмінності між чоловіками і жінками.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різниця в обсязі капіталів у чоловіків і жінок</w:t>
      </w:r>
    </w:p>
    <w:p w:rsidR="00472C41" w:rsidRPr="000511A3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0511A3">
        <w:rPr>
          <w:rFonts w:ascii="Times New Roman" w:hAnsi="Times New Roman"/>
          <w:b/>
          <w:sz w:val="28"/>
          <w:szCs w:val="28"/>
          <w:lang w:val="uk-UA"/>
        </w:rPr>
        <w:t>15. Термін «сексизм» відноситься до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спробі пояснення людської поведінки через сексуальні мотиви;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2) сексуальних домагань на робочому місці;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обмеження прав і / або надання привілеїв особі або групі в будь-якій сфері на підставі їх статі, ніж певних особистих якостей або конкретних вчинків.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4) аналізу ролі сексуальних відносин, сексуальної поведінки в побудові системи взаємодій</w:t>
      </w:r>
    </w:p>
    <w:p w:rsidR="00472C41" w:rsidRPr="000511A3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0511A3">
        <w:rPr>
          <w:rFonts w:ascii="Times New Roman" w:hAnsi="Times New Roman"/>
          <w:b/>
          <w:sz w:val="28"/>
          <w:szCs w:val="28"/>
          <w:lang w:val="uk-UA"/>
        </w:rPr>
        <w:t>16. У руслі психоаналітичного фемінізму працювали:</w:t>
      </w:r>
    </w:p>
    <w:p w:rsidR="00472C41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1) Симона де Бовуар;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>3) Карен Хорні;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2) Ненсі Чодороу;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>4) Бетті Фрідан.</w:t>
      </w:r>
    </w:p>
    <w:p w:rsidR="00472C41" w:rsidRPr="000511A3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0511A3">
        <w:rPr>
          <w:rFonts w:ascii="Times New Roman" w:hAnsi="Times New Roman"/>
          <w:b/>
          <w:sz w:val="28"/>
          <w:szCs w:val="28"/>
          <w:lang w:val="uk-UA"/>
        </w:rPr>
        <w:t>17. Винагорода прийнятої гендерно-рольової поведінки, і покарання - неприйнятої, за умови, що заохочення або покарання людини за певні моделі поведінки залежить від її біологічної статі, називається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мітація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E725B8">
        <w:rPr>
          <w:rFonts w:ascii="Times New Roman" w:hAnsi="Times New Roman"/>
          <w:sz w:val="28"/>
          <w:szCs w:val="28"/>
          <w:lang w:val="uk-UA"/>
        </w:rPr>
        <w:t>иференціальне підкріплення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иференціальне спадкування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E725B8">
        <w:rPr>
          <w:rFonts w:ascii="Times New Roman" w:hAnsi="Times New Roman"/>
          <w:sz w:val="28"/>
          <w:szCs w:val="28"/>
          <w:lang w:val="uk-UA"/>
        </w:rPr>
        <w:t>ендерна соціалізація</w:t>
      </w:r>
    </w:p>
    <w:p w:rsidR="00472C41" w:rsidRPr="000511A3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0511A3">
        <w:rPr>
          <w:rFonts w:ascii="Times New Roman" w:hAnsi="Times New Roman"/>
          <w:b/>
          <w:sz w:val="28"/>
          <w:szCs w:val="28"/>
          <w:lang w:val="uk-UA"/>
        </w:rPr>
        <w:t>18. Маскулінна модель мови характеризується: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1. багатослівн</w:t>
      </w:r>
      <w:r>
        <w:rPr>
          <w:rFonts w:ascii="Times New Roman" w:hAnsi="Times New Roman"/>
          <w:sz w:val="28"/>
          <w:szCs w:val="28"/>
          <w:lang w:val="uk-UA"/>
        </w:rPr>
        <w:t>істю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725B8">
        <w:rPr>
          <w:rFonts w:ascii="Times New Roman" w:hAnsi="Times New Roman"/>
          <w:sz w:val="28"/>
          <w:szCs w:val="28"/>
          <w:lang w:val="uk-UA"/>
        </w:rPr>
        <w:t>ереривання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інших.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725B8">
        <w:rPr>
          <w:rFonts w:ascii="Times New Roman" w:hAnsi="Times New Roman"/>
          <w:sz w:val="28"/>
          <w:szCs w:val="28"/>
          <w:lang w:val="uk-UA"/>
        </w:rPr>
        <w:t>рагненням до контролю теми в розмові.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4. вислуховування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думок інших.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5. 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E725B8">
        <w:rPr>
          <w:rFonts w:ascii="Times New Roman" w:hAnsi="Times New Roman"/>
          <w:sz w:val="28"/>
          <w:szCs w:val="28"/>
          <w:lang w:val="uk-UA"/>
        </w:rPr>
        <w:t>астим використанням питальних форм.</w:t>
      </w:r>
    </w:p>
    <w:p w:rsidR="00472C41" w:rsidRPr="000511A3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0511A3">
        <w:rPr>
          <w:rFonts w:ascii="Times New Roman" w:hAnsi="Times New Roman"/>
          <w:b/>
          <w:sz w:val="28"/>
          <w:szCs w:val="28"/>
          <w:lang w:val="uk-UA"/>
        </w:rPr>
        <w:t>19. Повне усвідомлення себе представником протилежної статі називається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омосексуалізм.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E725B8">
        <w:rPr>
          <w:rFonts w:ascii="Times New Roman" w:hAnsi="Times New Roman"/>
          <w:sz w:val="28"/>
          <w:szCs w:val="28"/>
          <w:lang w:val="uk-UA"/>
        </w:rPr>
        <w:t>рансвест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зм.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E725B8">
        <w:rPr>
          <w:rFonts w:ascii="Times New Roman" w:hAnsi="Times New Roman"/>
          <w:sz w:val="28"/>
          <w:szCs w:val="28"/>
          <w:lang w:val="uk-UA"/>
        </w:rPr>
        <w:t>ранссексуалізм.</w:t>
      </w:r>
    </w:p>
    <w:p w:rsidR="00472C41" w:rsidRPr="000511A3" w:rsidRDefault="00472C41" w:rsidP="009955C1">
      <w:pPr>
        <w:rPr>
          <w:rFonts w:ascii="Times New Roman" w:hAnsi="Times New Roman"/>
          <w:b/>
          <w:sz w:val="28"/>
          <w:szCs w:val="28"/>
          <w:lang w:val="uk-UA"/>
        </w:rPr>
      </w:pPr>
      <w:r w:rsidRPr="000511A3">
        <w:rPr>
          <w:rFonts w:ascii="Times New Roman" w:hAnsi="Times New Roman"/>
          <w:b/>
          <w:sz w:val="28"/>
          <w:szCs w:val="28"/>
          <w:lang w:val="uk-UA"/>
        </w:rPr>
        <w:t>20. Маскулінна модель дружби ґрунтується на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725B8">
        <w:rPr>
          <w:rFonts w:ascii="Times New Roman" w:hAnsi="Times New Roman"/>
          <w:sz w:val="28"/>
          <w:szCs w:val="28"/>
          <w:lang w:val="uk-UA"/>
        </w:rPr>
        <w:t>пільної діяльності.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725B8">
        <w:rPr>
          <w:rFonts w:ascii="Times New Roman" w:hAnsi="Times New Roman"/>
          <w:sz w:val="28"/>
          <w:szCs w:val="28"/>
          <w:lang w:val="uk-UA"/>
        </w:rPr>
        <w:t>пільних почуттях і розмовах.</w:t>
      </w:r>
    </w:p>
    <w:p w:rsidR="00472C41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3.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E725B8">
        <w:rPr>
          <w:rFonts w:ascii="Times New Roman" w:hAnsi="Times New Roman"/>
          <w:sz w:val="28"/>
          <w:szCs w:val="28"/>
          <w:lang w:val="uk-UA"/>
        </w:rPr>
        <w:t>пільн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r w:rsidRPr="00E725B8">
        <w:rPr>
          <w:rFonts w:ascii="Times New Roman" w:hAnsi="Times New Roman"/>
          <w:sz w:val="28"/>
          <w:szCs w:val="28"/>
          <w:lang w:val="uk-UA"/>
        </w:rPr>
        <w:t xml:space="preserve"> добуванні засобів до існування.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4. спільних рисах характеру</w:t>
      </w:r>
    </w:p>
    <w:p w:rsidR="00472C41" w:rsidRPr="00E725B8" w:rsidRDefault="00472C41" w:rsidP="009955C1">
      <w:pPr>
        <w:rPr>
          <w:rFonts w:ascii="Times New Roman" w:hAnsi="Times New Roman"/>
          <w:sz w:val="28"/>
          <w:szCs w:val="28"/>
          <w:lang w:val="ru-RU"/>
        </w:rPr>
      </w:pPr>
    </w:p>
    <w:p w:rsidR="00472C41" w:rsidRPr="000511A3" w:rsidRDefault="00472C41" w:rsidP="00B07350">
      <w:pPr>
        <w:rPr>
          <w:rFonts w:ascii="Times New Roman" w:hAnsi="Times New Roman"/>
          <w:b/>
          <w:sz w:val="28"/>
          <w:szCs w:val="28"/>
          <w:lang w:val="ru-RU"/>
        </w:rPr>
      </w:pPr>
      <w:r w:rsidRPr="000511A3">
        <w:rPr>
          <w:rFonts w:ascii="Times New Roman" w:hAnsi="Times New Roman"/>
          <w:b/>
          <w:sz w:val="28"/>
          <w:szCs w:val="28"/>
          <w:lang w:val="ru-RU"/>
        </w:rPr>
        <w:t>Модуль 1 Варіант 2</w:t>
      </w:r>
    </w:p>
    <w:p w:rsidR="00472C41" w:rsidRPr="00E725B8" w:rsidRDefault="00472C41" w:rsidP="00B07350">
      <w:pPr>
        <w:rPr>
          <w:rFonts w:ascii="Times New Roman" w:hAnsi="Times New Roman"/>
          <w:sz w:val="28"/>
          <w:szCs w:val="28"/>
          <w:lang w:val="ru-RU"/>
        </w:rPr>
      </w:pPr>
      <w:r w:rsidRPr="001E043C">
        <w:rPr>
          <w:rFonts w:ascii="Times New Roman" w:hAnsi="Times New Roman"/>
          <w:b/>
          <w:sz w:val="28"/>
          <w:szCs w:val="28"/>
          <w:lang w:val="ru-RU"/>
        </w:rPr>
        <w:t>1.</w:t>
      </w:r>
      <w:r w:rsidRPr="00E725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E043C">
        <w:rPr>
          <w:rFonts w:ascii="Times New Roman" w:hAnsi="Times New Roman"/>
          <w:b/>
          <w:sz w:val="28"/>
          <w:szCs w:val="28"/>
          <w:lang w:val="ru-RU"/>
        </w:rPr>
        <w:t>Гонадна стать це -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ru-RU"/>
        </w:rPr>
        <w:t xml:space="preserve">1) </w:t>
      </w:r>
      <w:r w:rsidRPr="001E043C">
        <w:rPr>
          <w:rFonts w:ascii="Times New Roman" w:hAnsi="Times New Roman"/>
          <w:sz w:val="28"/>
          <w:szCs w:val="28"/>
          <w:lang w:val="uk-UA"/>
        </w:rPr>
        <w:t>набір хромосом;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статеві залози;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первинні і вторинні статеві ознаки.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4) статеві гормони</w:t>
      </w:r>
    </w:p>
    <w:p w:rsidR="00472C41" w:rsidRPr="001E043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1E043C">
        <w:rPr>
          <w:rFonts w:ascii="Times New Roman" w:hAnsi="Times New Roman"/>
          <w:b/>
          <w:sz w:val="28"/>
          <w:szCs w:val="28"/>
          <w:lang w:val="uk-UA"/>
        </w:rPr>
        <w:t>2. Парадигма неоднорідності понять «стать» і «гендер» стверджує, що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гендер - соціально детермін</w:t>
      </w:r>
      <w:r>
        <w:rPr>
          <w:rFonts w:ascii="Times New Roman" w:hAnsi="Times New Roman"/>
          <w:sz w:val="28"/>
          <w:szCs w:val="28"/>
          <w:lang w:val="uk-UA"/>
        </w:rPr>
        <w:t>ований сутність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біологічної статі індивіда;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прямий зв'язок між </w:t>
      </w:r>
      <w:r>
        <w:rPr>
          <w:rFonts w:ascii="Times New Roman" w:hAnsi="Times New Roman"/>
          <w:sz w:val="28"/>
          <w:szCs w:val="28"/>
          <w:lang w:val="uk-UA"/>
        </w:rPr>
        <w:t>статтю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і гендером відсутн</w:t>
      </w:r>
      <w:r>
        <w:rPr>
          <w:rFonts w:ascii="Times New Roman" w:hAnsi="Times New Roman"/>
          <w:sz w:val="28"/>
          <w:szCs w:val="28"/>
          <w:lang w:val="uk-UA"/>
        </w:rPr>
        <w:t>ій</w:t>
      </w:r>
      <w:r w:rsidRPr="001E043C">
        <w:rPr>
          <w:rFonts w:ascii="Times New Roman" w:hAnsi="Times New Roman"/>
          <w:sz w:val="28"/>
          <w:szCs w:val="28"/>
          <w:lang w:val="uk-UA"/>
        </w:rPr>
        <w:t>, акцент ставиться на символічній природі гендеру;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стать і гендер - явища різної природи.</w:t>
      </w:r>
    </w:p>
    <w:p w:rsidR="00472C41" w:rsidRPr="001E043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1E043C">
        <w:rPr>
          <w:rFonts w:ascii="Times New Roman" w:hAnsi="Times New Roman"/>
          <w:b/>
          <w:sz w:val="28"/>
          <w:szCs w:val="28"/>
          <w:lang w:val="uk-UA"/>
        </w:rPr>
        <w:t>3. Маскулінність -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модель поведінки, яка асоціюється із залежністю, невпевненістю, пасивністю, емоційністю;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модель поведінки, яка асоціюється з незалежністю, активністю, самовпевненістю, раціональністю, емоційною стриманістю;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модель поведінки, що характеризується гнучкістю і проявом різних </w:t>
      </w:r>
      <w:r>
        <w:rPr>
          <w:rFonts w:ascii="Times New Roman" w:hAnsi="Times New Roman"/>
          <w:sz w:val="28"/>
          <w:szCs w:val="28"/>
          <w:lang w:val="uk-UA"/>
        </w:rPr>
        <w:t>рис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в різних ситуаціях.</w:t>
      </w:r>
    </w:p>
    <w:p w:rsidR="00472C41" w:rsidRPr="00B3099F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3099F">
        <w:rPr>
          <w:rFonts w:ascii="Times New Roman" w:hAnsi="Times New Roman"/>
          <w:b/>
          <w:sz w:val="28"/>
          <w:szCs w:val="28"/>
          <w:lang w:val="uk-UA"/>
        </w:rPr>
        <w:t xml:space="preserve">4. Андрогінність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поведінки </w:t>
      </w:r>
      <w:r w:rsidRPr="00B3099F">
        <w:rPr>
          <w:rFonts w:ascii="Times New Roman" w:hAnsi="Times New Roman"/>
          <w:b/>
          <w:sz w:val="28"/>
          <w:szCs w:val="28"/>
          <w:lang w:val="uk-UA"/>
        </w:rPr>
        <w:t>-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наявність у індивіда чоловічих і жіночих статевих органів;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бісексуальність індивіда;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вищий рівень близькості рис фемінності і маскулінності, досягнутий індивідом.</w:t>
      </w:r>
    </w:p>
    <w:p w:rsidR="00472C41" w:rsidRPr="00B3099F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3099F">
        <w:rPr>
          <w:rFonts w:ascii="Times New Roman" w:hAnsi="Times New Roman"/>
          <w:b/>
          <w:sz w:val="28"/>
          <w:szCs w:val="28"/>
          <w:lang w:val="uk-UA"/>
        </w:rPr>
        <w:t>5. Гендерна ідентичність - це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тотожність гендерних ідеалів двох індивідів;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усвідомлення індивідом своєї приналежності до біологічної статі;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тотожність гендерних особистостей.</w:t>
      </w:r>
    </w:p>
    <w:p w:rsidR="00472C41" w:rsidRPr="00C058A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C058AC">
        <w:rPr>
          <w:rFonts w:ascii="Times New Roman" w:hAnsi="Times New Roman"/>
          <w:b/>
          <w:sz w:val="28"/>
          <w:szCs w:val="28"/>
          <w:lang w:val="uk-UA"/>
        </w:rPr>
        <w:t>6. Гендерна презентація - це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демонстрація індивідом своїх гендерних ідеалів;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демонстрація суспільством покарань гендерно</w:t>
      </w:r>
      <w:r>
        <w:rPr>
          <w:rFonts w:ascii="Times New Roman" w:hAnsi="Times New Roman"/>
          <w:sz w:val="28"/>
          <w:szCs w:val="28"/>
          <w:lang w:val="uk-UA"/>
        </w:rPr>
        <w:t>-</w:t>
      </w:r>
      <w:r w:rsidRPr="001E043C">
        <w:rPr>
          <w:rFonts w:ascii="Times New Roman" w:hAnsi="Times New Roman"/>
          <w:sz w:val="28"/>
          <w:szCs w:val="28"/>
          <w:lang w:val="uk-UA"/>
        </w:rPr>
        <w:t>несанкціоновано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поведінки;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демонстрація індивідом своєї приналежності до біологічної статі.</w:t>
      </w:r>
    </w:p>
    <w:p w:rsidR="00472C41" w:rsidRPr="00B36A34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36A34">
        <w:rPr>
          <w:rFonts w:ascii="Times New Roman" w:hAnsi="Times New Roman"/>
          <w:b/>
          <w:sz w:val="28"/>
          <w:szCs w:val="28"/>
          <w:lang w:val="uk-UA"/>
        </w:rPr>
        <w:t>7. З точки зору конфліктного підходу, причина гендерної нерівності пов’язана з: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біологічно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здатн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E043C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жінки народжувати дітей;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більшою фізичною силою чоловіків;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насадженні гендерних ідеалів з дитячих років.</w:t>
      </w:r>
    </w:p>
    <w:p w:rsidR="00472C41" w:rsidRPr="00B36A34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36A34">
        <w:rPr>
          <w:rFonts w:ascii="Times New Roman" w:hAnsi="Times New Roman"/>
          <w:b/>
          <w:sz w:val="28"/>
          <w:szCs w:val="28"/>
          <w:lang w:val="uk-UA"/>
        </w:rPr>
        <w:t>8. Термін «фемінізм» в широкому сенсі слова відноситься до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ідеології, що оспівує перевага жінок;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ідеології, котра виправдовує дискримінацію чоловіків;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ідеології рівності жінок і чоловіків, до руху за права жінок.</w:t>
      </w:r>
    </w:p>
    <w:p w:rsidR="00472C41" w:rsidRPr="00B36A34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36A34">
        <w:rPr>
          <w:rFonts w:ascii="Times New Roman" w:hAnsi="Times New Roman"/>
          <w:b/>
          <w:sz w:val="28"/>
          <w:szCs w:val="28"/>
          <w:lang w:val="uk-UA"/>
        </w:rPr>
        <w:t>9. «Перша хвиля» фемінізму акцентує увагу на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жін</w:t>
      </w:r>
      <w:r>
        <w:rPr>
          <w:rFonts w:ascii="Times New Roman" w:hAnsi="Times New Roman"/>
          <w:sz w:val="28"/>
          <w:szCs w:val="28"/>
          <w:lang w:val="uk-UA"/>
        </w:rPr>
        <w:t>ках</w:t>
      </w:r>
      <w:r w:rsidRPr="001E043C">
        <w:rPr>
          <w:rFonts w:ascii="Times New Roman" w:hAnsi="Times New Roman"/>
          <w:sz w:val="28"/>
          <w:szCs w:val="28"/>
          <w:lang w:val="uk-UA"/>
        </w:rPr>
        <w:t>, їх самосвідомості, жіночої ідентичності, їх відмінності від чоловіків і навіть відмінності між собою;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 xml:space="preserve">рівних </w:t>
      </w:r>
      <w:r w:rsidRPr="001E043C">
        <w:rPr>
          <w:rFonts w:ascii="Times New Roman" w:hAnsi="Times New Roman"/>
          <w:sz w:val="28"/>
          <w:szCs w:val="28"/>
          <w:lang w:val="uk-UA"/>
        </w:rPr>
        <w:t>соціально-економічн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і політичн</w:t>
      </w:r>
      <w:r>
        <w:rPr>
          <w:rFonts w:ascii="Times New Roman" w:hAnsi="Times New Roman"/>
          <w:sz w:val="28"/>
          <w:szCs w:val="28"/>
          <w:lang w:val="uk-UA"/>
        </w:rPr>
        <w:t>их правах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жінок і чоловіків;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перенесення аналізу проблем </w:t>
      </w:r>
      <w:r>
        <w:rPr>
          <w:rFonts w:ascii="Times New Roman" w:hAnsi="Times New Roman"/>
          <w:sz w:val="28"/>
          <w:szCs w:val="28"/>
          <w:lang w:val="uk-UA"/>
        </w:rPr>
        <w:t xml:space="preserve">рівності прав </w:t>
      </w:r>
      <w:r w:rsidRPr="001E043C">
        <w:rPr>
          <w:rFonts w:ascii="Times New Roman" w:hAnsi="Times New Roman"/>
          <w:sz w:val="28"/>
          <w:szCs w:val="28"/>
          <w:lang w:val="uk-UA"/>
        </w:rPr>
        <w:t>з соціально-економічній площині на епістемологічний, тобто філософський рівень.</w:t>
      </w:r>
    </w:p>
    <w:p w:rsidR="00472C41" w:rsidRPr="007E06D0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7E06D0">
        <w:rPr>
          <w:rFonts w:ascii="Times New Roman" w:hAnsi="Times New Roman"/>
          <w:b/>
          <w:sz w:val="28"/>
          <w:szCs w:val="28"/>
          <w:lang w:val="uk-UA"/>
        </w:rPr>
        <w:t>10. У руслі ліберального фемінізму працювали:</w:t>
      </w:r>
    </w:p>
    <w:p w:rsidR="00472C41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Симона де Бовуар;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043C">
        <w:rPr>
          <w:rFonts w:ascii="Times New Roman" w:hAnsi="Times New Roman"/>
          <w:sz w:val="28"/>
          <w:szCs w:val="28"/>
          <w:lang w:val="uk-UA"/>
        </w:rPr>
        <w:t>3) Джон Стюарт Мілль;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Ненсі Чодороу;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043C">
        <w:rPr>
          <w:rFonts w:ascii="Times New Roman" w:hAnsi="Times New Roman"/>
          <w:sz w:val="28"/>
          <w:szCs w:val="28"/>
          <w:lang w:val="uk-UA"/>
        </w:rPr>
        <w:t>4) Бетті Фрідан.</w:t>
      </w:r>
    </w:p>
    <w:p w:rsidR="00472C41" w:rsidRPr="007E06D0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7E06D0">
        <w:rPr>
          <w:rFonts w:ascii="Times New Roman" w:hAnsi="Times New Roman"/>
          <w:b/>
          <w:sz w:val="28"/>
          <w:szCs w:val="28"/>
          <w:lang w:val="uk-UA"/>
        </w:rPr>
        <w:t>11. Виникнення «третьої хвилі» фемінізму датується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60-е - 80-е рр. 20 ст .;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90-е рр. 20 ст .;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початком 21 ст.</w:t>
      </w:r>
    </w:p>
    <w:p w:rsidR="00472C41" w:rsidRPr="007E06D0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7E06D0">
        <w:rPr>
          <w:rFonts w:ascii="Times New Roman" w:hAnsi="Times New Roman"/>
          <w:b/>
          <w:sz w:val="28"/>
          <w:szCs w:val="28"/>
          <w:lang w:val="uk-UA"/>
        </w:rPr>
        <w:t>12. В основі психоаналітичного фемінізму знаходиться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заперечення есенціалістсько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природи жінок і єдиного способу бути жінкою;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ідея окремої "жіночої культури", яка характеризується позитивними гуманістичними і моральними цінностями;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концепція страху, який нібито несвідомо відчувають всі чоловіки по відношенню до образу матері і жіночої репродуктивної здатності як такої.</w:t>
      </w:r>
    </w:p>
    <w:p w:rsidR="00472C41" w:rsidRPr="007E06D0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7E06D0">
        <w:rPr>
          <w:rFonts w:ascii="Times New Roman" w:hAnsi="Times New Roman"/>
          <w:b/>
          <w:sz w:val="28"/>
          <w:szCs w:val="28"/>
          <w:lang w:val="uk-UA"/>
        </w:rPr>
        <w:t>13. Маскулінність як система приписів щодо поведінки, бажань і рис характеру ідеального «справжнього» чоловіка є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прескриптивн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категорією;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дескриптивно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категорією;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аскриптивн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категорією.</w:t>
      </w:r>
    </w:p>
    <w:p w:rsidR="00472C41" w:rsidRPr="007E06D0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7E06D0">
        <w:rPr>
          <w:rFonts w:ascii="Times New Roman" w:hAnsi="Times New Roman"/>
          <w:b/>
          <w:sz w:val="28"/>
          <w:szCs w:val="28"/>
          <w:lang w:val="uk-UA"/>
        </w:rPr>
        <w:t>14. Заміщення ролі дружини роллю дочки можна класифікувати як: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1E043C">
        <w:rPr>
          <w:rFonts w:ascii="Times New Roman" w:hAnsi="Times New Roman"/>
          <w:sz w:val="28"/>
          <w:szCs w:val="28"/>
          <w:lang w:val="uk-UA"/>
        </w:rPr>
        <w:t>ендерно-рольової інфантилізм.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г</w:t>
      </w:r>
      <w:r w:rsidRPr="001E043C">
        <w:rPr>
          <w:rFonts w:ascii="Times New Roman" w:hAnsi="Times New Roman"/>
          <w:sz w:val="28"/>
          <w:szCs w:val="28"/>
          <w:lang w:val="uk-UA"/>
        </w:rPr>
        <w:t>ендерно-рольовий конфлікт.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1E043C">
        <w:rPr>
          <w:rFonts w:ascii="Times New Roman" w:hAnsi="Times New Roman"/>
          <w:sz w:val="28"/>
          <w:szCs w:val="28"/>
          <w:lang w:val="uk-UA"/>
        </w:rPr>
        <w:t>трофію гендерної ролі.</w:t>
      </w:r>
    </w:p>
    <w:p w:rsidR="00472C41" w:rsidRPr="007E06D0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7E06D0">
        <w:rPr>
          <w:rFonts w:ascii="Times New Roman" w:hAnsi="Times New Roman"/>
          <w:b/>
          <w:sz w:val="28"/>
          <w:szCs w:val="28"/>
          <w:lang w:val="uk-UA"/>
        </w:rPr>
        <w:t>15. Механізм соціалізації, в ході якого людина вибирає рольові моделі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які </w:t>
      </w:r>
      <w:r w:rsidRPr="007E06D0">
        <w:rPr>
          <w:rFonts w:ascii="Times New Roman" w:hAnsi="Times New Roman"/>
          <w:b/>
          <w:sz w:val="28"/>
          <w:szCs w:val="28"/>
          <w:lang w:val="uk-UA"/>
        </w:rPr>
        <w:t>відповід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ають їй з точці </w:t>
      </w:r>
      <w:r w:rsidRPr="007E06D0">
        <w:rPr>
          <w:rFonts w:ascii="Times New Roman" w:hAnsi="Times New Roman"/>
          <w:b/>
          <w:sz w:val="28"/>
          <w:szCs w:val="28"/>
          <w:lang w:val="uk-UA"/>
        </w:rPr>
        <w:t xml:space="preserve">зору загальноприйнятих норм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для </w:t>
      </w:r>
      <w:r w:rsidRPr="007E06D0">
        <w:rPr>
          <w:rFonts w:ascii="Times New Roman" w:hAnsi="Times New Roman"/>
          <w:b/>
          <w:sz w:val="28"/>
          <w:szCs w:val="28"/>
          <w:lang w:val="uk-UA"/>
        </w:rPr>
        <w:t>груп</w:t>
      </w:r>
      <w:r>
        <w:rPr>
          <w:rFonts w:ascii="Times New Roman" w:hAnsi="Times New Roman"/>
          <w:b/>
          <w:sz w:val="28"/>
          <w:szCs w:val="28"/>
          <w:lang w:val="uk-UA"/>
        </w:rPr>
        <w:t>и, до якої вона належит</w:t>
      </w:r>
      <w:r w:rsidRPr="007E06D0">
        <w:rPr>
          <w:rFonts w:ascii="Times New Roman" w:hAnsi="Times New Roman"/>
          <w:b/>
          <w:sz w:val="28"/>
          <w:szCs w:val="28"/>
          <w:lang w:val="uk-UA"/>
        </w:rPr>
        <w:t xml:space="preserve"> і починає наслідувати їх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у </w:t>
      </w:r>
      <w:r w:rsidRPr="007E06D0">
        <w:rPr>
          <w:rFonts w:ascii="Times New Roman" w:hAnsi="Times New Roman"/>
          <w:b/>
          <w:sz w:val="28"/>
          <w:szCs w:val="28"/>
          <w:lang w:val="uk-UA"/>
        </w:rPr>
        <w:t>поведін</w:t>
      </w:r>
      <w:r>
        <w:rPr>
          <w:rFonts w:ascii="Times New Roman" w:hAnsi="Times New Roman"/>
          <w:b/>
          <w:sz w:val="28"/>
          <w:szCs w:val="28"/>
          <w:lang w:val="uk-UA"/>
        </w:rPr>
        <w:t>ці</w:t>
      </w:r>
      <w:r w:rsidRPr="007E06D0">
        <w:rPr>
          <w:rFonts w:ascii="Times New Roman" w:hAnsi="Times New Roman"/>
          <w:b/>
          <w:sz w:val="28"/>
          <w:szCs w:val="28"/>
          <w:lang w:val="uk-UA"/>
        </w:rPr>
        <w:t>, називається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E043C">
        <w:rPr>
          <w:rFonts w:ascii="Times New Roman" w:hAnsi="Times New Roman"/>
          <w:sz w:val="28"/>
          <w:szCs w:val="28"/>
          <w:lang w:val="uk-UA"/>
        </w:rPr>
        <w:t>иференціальне підкріплення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E043C">
        <w:rPr>
          <w:rFonts w:ascii="Times New Roman" w:hAnsi="Times New Roman"/>
          <w:sz w:val="28"/>
          <w:szCs w:val="28"/>
          <w:lang w:val="uk-UA"/>
        </w:rPr>
        <w:t>иференціальне спадкування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1E043C">
        <w:rPr>
          <w:rFonts w:ascii="Times New Roman" w:hAnsi="Times New Roman"/>
          <w:sz w:val="28"/>
          <w:szCs w:val="28"/>
          <w:lang w:val="uk-UA"/>
        </w:rPr>
        <w:t>иференціальне розмежування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1E043C">
        <w:rPr>
          <w:rFonts w:ascii="Times New Roman" w:hAnsi="Times New Roman"/>
          <w:sz w:val="28"/>
          <w:szCs w:val="28"/>
          <w:lang w:val="uk-UA"/>
        </w:rPr>
        <w:t>мітація</w:t>
      </w:r>
    </w:p>
    <w:p w:rsidR="00472C41" w:rsidRPr="00846E4E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846E4E">
        <w:rPr>
          <w:rFonts w:ascii="Times New Roman" w:hAnsi="Times New Roman"/>
          <w:b/>
          <w:sz w:val="28"/>
          <w:szCs w:val="28"/>
          <w:lang w:val="uk-UA"/>
        </w:rPr>
        <w:t>16. Фемінна модель мови характеризується: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1. відстоювання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власної позиції.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E043C">
        <w:rPr>
          <w:rFonts w:ascii="Times New Roman" w:hAnsi="Times New Roman"/>
          <w:sz w:val="28"/>
          <w:szCs w:val="28"/>
          <w:lang w:val="uk-UA"/>
        </w:rPr>
        <w:t>икористанням питань «з хвостиком».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3. контролювання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теми розмови.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E043C">
        <w:rPr>
          <w:rFonts w:ascii="Times New Roman" w:hAnsi="Times New Roman"/>
          <w:sz w:val="28"/>
          <w:szCs w:val="28"/>
          <w:lang w:val="uk-UA"/>
        </w:rPr>
        <w:t>годою з доводами інших.</w:t>
      </w:r>
    </w:p>
    <w:p w:rsidR="00472C41" w:rsidRPr="00363F13" w:rsidRDefault="00472C41" w:rsidP="00363F13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 xml:space="preserve">17. Гендер це </w:t>
      </w:r>
    </w:p>
    <w:p w:rsidR="00472C41" w:rsidRPr="00E725B8" w:rsidRDefault="00472C41" w:rsidP="00363F13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змодельовані суспільством вимоги щодо чоловіків та жінок</w:t>
      </w:r>
    </w:p>
    <w:p w:rsidR="00472C41" w:rsidRPr="00E725B8" w:rsidRDefault="00472C41" w:rsidP="00363F13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2) ролі жінок та чоловіків в </w:t>
      </w:r>
      <w:r w:rsidRPr="00C6297F">
        <w:rPr>
          <w:rFonts w:ascii="Times New Roman" w:hAnsi="Times New Roman"/>
          <w:sz w:val="28"/>
          <w:szCs w:val="28"/>
          <w:lang w:val="uk-UA"/>
        </w:rPr>
        <w:t>суспільстві, які визначаються соціальним, політичним, економічним і культурним контекстами</w:t>
      </w:r>
    </w:p>
    <w:p w:rsidR="00472C41" w:rsidRPr="00E725B8" w:rsidRDefault="00472C41" w:rsidP="00363F13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уявлення, закріплені в громадської думці щодо типової чоловічої та жіночої  поведінці</w:t>
      </w:r>
    </w:p>
    <w:p w:rsidR="00472C41" w:rsidRPr="00C6297F" w:rsidRDefault="00472C41" w:rsidP="00363F13">
      <w:pPr>
        <w:rPr>
          <w:rFonts w:ascii="Times New Roman" w:hAnsi="Times New Roman"/>
          <w:sz w:val="28"/>
          <w:szCs w:val="28"/>
          <w:lang w:val="uk-UA"/>
        </w:rPr>
      </w:pPr>
      <w:r w:rsidRPr="00C6297F">
        <w:rPr>
          <w:rFonts w:ascii="Times New Roman" w:hAnsi="Times New Roman"/>
          <w:sz w:val="28"/>
          <w:szCs w:val="28"/>
          <w:lang w:val="uk-UA"/>
        </w:rPr>
        <w:t>4) змодельована суспільством і підтримувана соціальними інститутами система характеристик чоловічої і жіночої поведінки, їх цінностей, стилю життя, ролей, придбаних ними в процесі соціалізації.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18. Гендерно-рольовий конфлікт це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E043C">
        <w:rPr>
          <w:rFonts w:ascii="Times New Roman" w:hAnsi="Times New Roman"/>
          <w:sz w:val="28"/>
          <w:szCs w:val="28"/>
          <w:lang w:val="uk-UA"/>
        </w:rPr>
        <w:t>ідсутність часу, коштів для виконання гендерної ролі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E043C">
        <w:rPr>
          <w:rFonts w:ascii="Times New Roman" w:hAnsi="Times New Roman"/>
          <w:sz w:val="28"/>
          <w:szCs w:val="28"/>
          <w:lang w:val="uk-UA"/>
        </w:rPr>
        <w:t>ротиріччя між традиційними уявленнями про гендерн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рол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і реальними потребами людини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E043C">
        <w:rPr>
          <w:rFonts w:ascii="Times New Roman" w:hAnsi="Times New Roman"/>
          <w:sz w:val="28"/>
          <w:szCs w:val="28"/>
          <w:lang w:val="uk-UA"/>
        </w:rPr>
        <w:t>аявність суперечливих, амбівалентні вимог до рольової поведінки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1E043C">
        <w:rPr>
          <w:rFonts w:ascii="Times New Roman" w:hAnsi="Times New Roman"/>
          <w:sz w:val="28"/>
          <w:szCs w:val="28"/>
          <w:lang w:val="uk-UA"/>
        </w:rPr>
        <w:t>іткнення інтересів чоловіків і жінок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19. Яке з тверджень помилково?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1E043C">
        <w:rPr>
          <w:rFonts w:ascii="Times New Roman" w:hAnsi="Times New Roman"/>
          <w:sz w:val="28"/>
          <w:szCs w:val="28"/>
          <w:lang w:val="uk-UA"/>
        </w:rPr>
        <w:t>бсяг спілкування жінок в 1,5 рази більше, ніж у чоловіків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ж</w:t>
      </w:r>
      <w:r w:rsidRPr="001E043C">
        <w:rPr>
          <w:rFonts w:ascii="Times New Roman" w:hAnsi="Times New Roman"/>
          <w:sz w:val="28"/>
          <w:szCs w:val="28"/>
          <w:lang w:val="uk-UA"/>
        </w:rPr>
        <w:t>інки краще, ніж чоловіки вловлюють емоційний стан іншої людини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ч</w:t>
      </w:r>
      <w:r w:rsidRPr="001E043C">
        <w:rPr>
          <w:rFonts w:ascii="Times New Roman" w:hAnsi="Times New Roman"/>
          <w:sz w:val="28"/>
          <w:szCs w:val="28"/>
          <w:lang w:val="uk-UA"/>
        </w:rPr>
        <w:t>оловіки більше уваги приділяють деталям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4) жіночі контакти характеризуються більшою глибиною, а чоловічі - ширше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20. «Декларацію прав жінки і громадянки» написала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Олімпія де Гуж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Симона де Бовуар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Бетті Фрідан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4) Кейт Міллет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Модуль 1 Варіант 3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 xml:space="preserve">1. Генетична стать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це </w:t>
      </w:r>
      <w:r w:rsidRPr="00363F13">
        <w:rPr>
          <w:rFonts w:ascii="Times New Roman" w:hAnsi="Times New Roman"/>
          <w:b/>
          <w:sz w:val="28"/>
          <w:szCs w:val="28"/>
          <w:lang w:val="uk-UA"/>
        </w:rPr>
        <w:t>-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набір хромосом;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статеві залози;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первинні і вторинні статеві ознаки.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4) статеві гормони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2. Відмінності між феминностью і маскулінність як соціальними моделями поведінки відображає термін: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фемінізм;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біологічна стать;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соціальна стать;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4) андрогинность;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3. Гендерні біологічні сценарії поведінки - це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нормативні моделі поведінки чоловіків і жінок у сфері виховання дітей;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нормативні моделі поведінки чоловіків і жінок в економіці;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нормативні моделі поведінки чоловіків і жінок в сексуальній сфері.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4) усвідомлення індивідом своєї належності до певного біологічної статі;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4. Гендерно-приписана спорідненість це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права і обов'язки кожного гендерного статусу в структурі відносин спорідненості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ролі, норми, цінності, риси характеру, які приписує суспільство жінкам і чоловікам через системи соціалізації, розподілу праці, культурні символи і цінності.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розподіл продуктивного і домашньої праці між членами суспільства відповідно до їх </w:t>
      </w:r>
      <w:r>
        <w:rPr>
          <w:rFonts w:ascii="Times New Roman" w:hAnsi="Times New Roman"/>
          <w:sz w:val="28"/>
          <w:szCs w:val="28"/>
          <w:lang w:val="uk-UA"/>
        </w:rPr>
        <w:t>статі</w:t>
      </w:r>
      <w:r w:rsidRPr="001E043C">
        <w:rPr>
          <w:rFonts w:ascii="Times New Roman" w:hAnsi="Times New Roman"/>
          <w:sz w:val="28"/>
          <w:szCs w:val="28"/>
          <w:lang w:val="uk-UA"/>
        </w:rPr>
        <w:t>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4) моделі поведінки індивідів в сексуальній сфері;</w:t>
      </w:r>
    </w:p>
    <w:p w:rsidR="00472C41" w:rsidRPr="00363F13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363F13">
        <w:rPr>
          <w:rFonts w:ascii="Times New Roman" w:hAnsi="Times New Roman"/>
          <w:b/>
          <w:sz w:val="28"/>
          <w:szCs w:val="28"/>
          <w:lang w:val="uk-UA"/>
        </w:rPr>
        <w:t>5. Гендерна особистість це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с</w:t>
      </w:r>
      <w:r w:rsidRPr="001E043C">
        <w:rPr>
          <w:rFonts w:ascii="Times New Roman" w:hAnsi="Times New Roman"/>
          <w:sz w:val="28"/>
          <w:szCs w:val="28"/>
          <w:lang w:val="uk-UA"/>
        </w:rPr>
        <w:t>оціальні характеристики людини, як представника будь-якої групи;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E043C">
        <w:rPr>
          <w:rFonts w:ascii="Times New Roman" w:hAnsi="Times New Roman"/>
          <w:sz w:val="28"/>
          <w:szCs w:val="28"/>
          <w:lang w:val="uk-UA"/>
        </w:rPr>
        <w:t>абір знань, умінь і навичок, що демонструється особистостями;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інтерналіз</w:t>
      </w:r>
      <w:r>
        <w:rPr>
          <w:rFonts w:ascii="Times New Roman" w:hAnsi="Times New Roman"/>
          <w:sz w:val="28"/>
          <w:szCs w:val="28"/>
          <w:lang w:val="uk-UA"/>
        </w:rPr>
        <w:t>овані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моделі поведінки, почуттів і емоцій, які сприяють закріпленню сімейних структур, інституту материнства і батьківства;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4). усвідомлення індивідом своєї належності до певно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біологічної статі;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>6. Гендерна ідеологія - це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система ідей, які виправдовують існування гендерної нерівності;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засвоєння індивідом гендерних ідеалів;</w:t>
      </w:r>
    </w:p>
    <w:p w:rsidR="00472C41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сукупність гендерних ідеалів суспільства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4) сукупність гендерних ролей у суспільстві.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 xml:space="preserve">7. Гендерний підхід </w:t>
      </w:r>
      <w:r>
        <w:rPr>
          <w:rFonts w:ascii="Times New Roman" w:hAnsi="Times New Roman"/>
          <w:b/>
          <w:sz w:val="28"/>
          <w:szCs w:val="28"/>
          <w:lang w:val="uk-UA"/>
        </w:rPr>
        <w:t>в першу чергу звертає увагу на</w:t>
      </w:r>
      <w:r w:rsidRPr="00E413FC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біологічну детермінацію культурних і психологічних відмінностей між статями;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першочергове вивчення жіночої гендерної спільності;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аналіз відносин влади і нерівності чоловічої та жіночої гендерних спільнот.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 xml:space="preserve">8. Ідеологія і практика дискримінації людей за ознаками статі це 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патріархат;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043C">
        <w:rPr>
          <w:rFonts w:ascii="Times New Roman" w:hAnsi="Times New Roman"/>
          <w:sz w:val="28"/>
          <w:szCs w:val="28"/>
          <w:lang w:val="uk-UA"/>
        </w:rPr>
        <w:t>3) фемінізм;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расизм;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043C">
        <w:rPr>
          <w:rFonts w:ascii="Times New Roman" w:hAnsi="Times New Roman"/>
          <w:sz w:val="28"/>
          <w:szCs w:val="28"/>
          <w:lang w:val="uk-UA"/>
        </w:rPr>
        <w:t>4) сексизм.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>9. «Друга хвиля» фемінізму датується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початком 20 ст.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2) 60-е - 80-е рр. 20 ст .;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E043C">
        <w:rPr>
          <w:rFonts w:ascii="Times New Roman" w:hAnsi="Times New Roman"/>
          <w:sz w:val="28"/>
          <w:szCs w:val="28"/>
          <w:lang w:val="uk-UA"/>
        </w:rPr>
        <w:t>3) 90-е рр. 20 ст.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>10. Суфражизм -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рух за надання жінкам права голосу;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рух за отримання жінками прав на кредити, оренду приміщень, права на аборт;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рух за доступ жінок до вищих управлінських посад.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 xml:space="preserve">11. В основі постмодерністського фемінізму </w:t>
      </w:r>
      <w:r>
        <w:rPr>
          <w:rFonts w:ascii="Times New Roman" w:hAnsi="Times New Roman"/>
          <w:b/>
          <w:sz w:val="28"/>
          <w:szCs w:val="28"/>
          <w:lang w:val="uk-UA"/>
        </w:rPr>
        <w:t>знаходиться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концепція страху, який нібито несвідомо відчувають всі чоловіки по відношенню до образу матері і жіночої репродуктивної здатності як такої;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заперечення есенціалістсько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природи жінок і єдиного способу бути жінкою;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ідея окремої "жіночої культури", яка характеризується позитивними гуманістичними і моральними цінностями.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 xml:space="preserve">12. Творчість Сімони де Бовуар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стало </w:t>
      </w:r>
      <w:r w:rsidRPr="00E413FC">
        <w:rPr>
          <w:rFonts w:ascii="Times New Roman" w:hAnsi="Times New Roman"/>
          <w:b/>
          <w:sz w:val="28"/>
          <w:szCs w:val="28"/>
          <w:lang w:val="uk-UA"/>
        </w:rPr>
        <w:t>початком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ліберального фемінізму;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радикального фемінізму;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постмодерністського фемінізму.</w:t>
      </w:r>
    </w:p>
    <w:p w:rsidR="00472C41" w:rsidRPr="00E413FC" w:rsidRDefault="00472C41" w:rsidP="00E413FC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>13. Маскулінність як сукупність поведінкових і психічних рис, властивостей і особливостей, об'єктивно притаманних чоловікам, на відміну від жінок є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1) дескриптивно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категорією;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2) аскриптивн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категорією;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>3) прескриптивн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категорією.</w:t>
      </w:r>
    </w:p>
    <w:p w:rsidR="00472C41" w:rsidRPr="00E413FC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E413FC">
        <w:rPr>
          <w:rFonts w:ascii="Times New Roman" w:hAnsi="Times New Roman"/>
          <w:b/>
          <w:sz w:val="28"/>
          <w:szCs w:val="28"/>
          <w:lang w:val="uk-UA"/>
        </w:rPr>
        <w:t>14. Інверсія спрямованості сексуальних почуттів при збереженні гендерної ідентичності називається</w:t>
      </w:r>
    </w:p>
    <w:p w:rsidR="00472C41" w:rsidRPr="00E413FC" w:rsidRDefault="00472C41" w:rsidP="00E413FC">
      <w:pPr>
        <w:pStyle w:val="ListParagraph"/>
        <w:numPr>
          <w:ilvl w:val="0"/>
          <w:numId w:val="41"/>
        </w:numPr>
        <w:rPr>
          <w:rFonts w:ascii="Times New Roman" w:hAnsi="Times New Roman"/>
          <w:sz w:val="28"/>
          <w:szCs w:val="28"/>
          <w:lang w:val="uk-UA"/>
        </w:rPr>
      </w:pPr>
      <w:r w:rsidRPr="00E413FC">
        <w:rPr>
          <w:rFonts w:ascii="Times New Roman" w:hAnsi="Times New Roman"/>
          <w:sz w:val="28"/>
          <w:szCs w:val="28"/>
          <w:lang w:val="uk-UA"/>
        </w:rPr>
        <w:t>трансвестизм.</w:t>
      </w:r>
    </w:p>
    <w:p w:rsidR="00472C41" w:rsidRPr="00E413FC" w:rsidRDefault="00472C41" w:rsidP="00E413FC">
      <w:pPr>
        <w:pStyle w:val="ListParagraph"/>
        <w:numPr>
          <w:ilvl w:val="0"/>
          <w:numId w:val="41"/>
        </w:numPr>
        <w:rPr>
          <w:rFonts w:ascii="Times New Roman" w:hAnsi="Times New Roman"/>
          <w:sz w:val="28"/>
          <w:szCs w:val="28"/>
          <w:lang w:val="uk-UA"/>
        </w:rPr>
      </w:pPr>
      <w:r w:rsidRPr="00E413FC">
        <w:rPr>
          <w:rFonts w:ascii="Times New Roman" w:hAnsi="Times New Roman"/>
          <w:sz w:val="28"/>
          <w:szCs w:val="28"/>
          <w:lang w:val="uk-UA"/>
        </w:rPr>
        <w:t>транссексуализм.</w:t>
      </w:r>
    </w:p>
    <w:p w:rsidR="00472C41" w:rsidRPr="00E413FC" w:rsidRDefault="00472C41" w:rsidP="00E413FC">
      <w:pPr>
        <w:pStyle w:val="ListParagraph"/>
        <w:numPr>
          <w:ilvl w:val="0"/>
          <w:numId w:val="41"/>
        </w:numPr>
        <w:rPr>
          <w:rFonts w:ascii="Times New Roman" w:hAnsi="Times New Roman"/>
          <w:sz w:val="28"/>
          <w:szCs w:val="28"/>
          <w:lang w:val="uk-UA"/>
        </w:rPr>
      </w:pPr>
      <w:r w:rsidRPr="00E413FC">
        <w:rPr>
          <w:rFonts w:ascii="Times New Roman" w:hAnsi="Times New Roman"/>
          <w:sz w:val="28"/>
          <w:szCs w:val="28"/>
          <w:lang w:val="uk-UA"/>
        </w:rPr>
        <w:t>гомосексуалізм.</w:t>
      </w:r>
    </w:p>
    <w:p w:rsidR="00472C41" w:rsidRPr="00B21FC1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21FC1">
        <w:rPr>
          <w:rFonts w:ascii="Times New Roman" w:hAnsi="Times New Roman"/>
          <w:b/>
          <w:sz w:val="28"/>
          <w:szCs w:val="28"/>
          <w:lang w:val="uk-UA"/>
        </w:rPr>
        <w:t>15. Фемінна модель дружби ґрунтується на</w:t>
      </w:r>
    </w:p>
    <w:p w:rsidR="00472C41" w:rsidRPr="00B21FC1" w:rsidRDefault="00472C41" w:rsidP="00C47411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  <w:lang w:val="uk-UA"/>
        </w:rPr>
      </w:pPr>
      <w:r w:rsidRPr="00B21FC1">
        <w:rPr>
          <w:rFonts w:ascii="Times New Roman" w:hAnsi="Times New Roman"/>
          <w:sz w:val="28"/>
          <w:szCs w:val="28"/>
          <w:lang w:val="uk-UA"/>
        </w:rPr>
        <w:t>спільної діяльності.</w:t>
      </w:r>
    </w:p>
    <w:p w:rsidR="00472C41" w:rsidRPr="00B21FC1" w:rsidRDefault="00472C41" w:rsidP="00C47411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  <w:lang w:val="uk-UA"/>
        </w:rPr>
      </w:pPr>
      <w:r w:rsidRPr="00B21FC1">
        <w:rPr>
          <w:rFonts w:ascii="Times New Roman" w:hAnsi="Times New Roman"/>
          <w:sz w:val="28"/>
          <w:szCs w:val="28"/>
          <w:lang w:val="uk-UA"/>
        </w:rPr>
        <w:t>спільних почуттях і розмовах.</w:t>
      </w:r>
    </w:p>
    <w:p w:rsidR="00472C41" w:rsidRPr="00B21FC1" w:rsidRDefault="00472C41" w:rsidP="00C47411">
      <w:pPr>
        <w:pStyle w:val="ListParagraph"/>
        <w:numPr>
          <w:ilvl w:val="0"/>
          <w:numId w:val="42"/>
        </w:numPr>
        <w:rPr>
          <w:rFonts w:ascii="Times New Roman" w:hAnsi="Times New Roman"/>
          <w:sz w:val="28"/>
          <w:szCs w:val="28"/>
          <w:lang w:val="uk-UA"/>
        </w:rPr>
      </w:pPr>
      <w:r w:rsidRPr="00B21FC1">
        <w:rPr>
          <w:rFonts w:ascii="Times New Roman" w:hAnsi="Times New Roman"/>
          <w:sz w:val="28"/>
          <w:szCs w:val="28"/>
          <w:lang w:val="uk-UA"/>
        </w:rPr>
        <w:t>спільної турботі про дітей.</w:t>
      </w:r>
    </w:p>
    <w:p w:rsidR="00472C41" w:rsidRPr="00B21FC1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21FC1">
        <w:rPr>
          <w:rFonts w:ascii="Times New Roman" w:hAnsi="Times New Roman"/>
          <w:b/>
          <w:sz w:val="28"/>
          <w:szCs w:val="28"/>
          <w:lang w:val="uk-UA"/>
        </w:rPr>
        <w:t>16. Бажання дівчаток брати участь в хлоп'ячих іграх можна класифікувати як:</w:t>
      </w:r>
    </w:p>
    <w:p w:rsidR="00472C41" w:rsidRPr="00B21FC1" w:rsidRDefault="00472C41" w:rsidP="00C47411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  <w:lang w:val="uk-UA"/>
        </w:rPr>
      </w:pPr>
      <w:r w:rsidRPr="00B21FC1">
        <w:rPr>
          <w:rFonts w:ascii="Times New Roman" w:hAnsi="Times New Roman"/>
          <w:sz w:val="28"/>
          <w:szCs w:val="28"/>
          <w:lang w:val="uk-UA"/>
        </w:rPr>
        <w:t>гендерно-рольової інфантилізм.</w:t>
      </w:r>
    </w:p>
    <w:p w:rsidR="00472C41" w:rsidRPr="00B21FC1" w:rsidRDefault="00472C41" w:rsidP="00C47411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  <w:lang w:val="uk-UA"/>
        </w:rPr>
      </w:pPr>
      <w:r w:rsidRPr="00B21FC1">
        <w:rPr>
          <w:rFonts w:ascii="Times New Roman" w:hAnsi="Times New Roman"/>
          <w:sz w:val="28"/>
          <w:szCs w:val="28"/>
          <w:lang w:val="uk-UA"/>
        </w:rPr>
        <w:t>гендерно-рольовий конфлікт.</w:t>
      </w:r>
    </w:p>
    <w:p w:rsidR="00472C41" w:rsidRPr="00B21FC1" w:rsidRDefault="00472C41" w:rsidP="00C47411">
      <w:pPr>
        <w:pStyle w:val="ListParagraph"/>
        <w:numPr>
          <w:ilvl w:val="0"/>
          <w:numId w:val="43"/>
        </w:numPr>
        <w:rPr>
          <w:rFonts w:ascii="Times New Roman" w:hAnsi="Times New Roman"/>
          <w:sz w:val="28"/>
          <w:szCs w:val="28"/>
          <w:lang w:val="uk-UA"/>
        </w:rPr>
      </w:pPr>
      <w:r w:rsidRPr="00B21FC1">
        <w:rPr>
          <w:rFonts w:ascii="Times New Roman" w:hAnsi="Times New Roman"/>
          <w:sz w:val="28"/>
          <w:szCs w:val="28"/>
          <w:lang w:val="uk-UA"/>
        </w:rPr>
        <w:t>атрофію гендерної ролі.</w:t>
      </w:r>
    </w:p>
    <w:p w:rsidR="00472C41" w:rsidRPr="00B21FC1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B21FC1">
        <w:rPr>
          <w:rFonts w:ascii="Times New Roman" w:hAnsi="Times New Roman"/>
          <w:b/>
          <w:sz w:val="28"/>
          <w:szCs w:val="28"/>
          <w:lang w:val="uk-UA"/>
        </w:rPr>
        <w:t>17. Маскулінізація сексу включає наступні моменти:</w:t>
      </w:r>
    </w:p>
    <w:p w:rsidR="00472C41" w:rsidRPr="00F048E7" w:rsidRDefault="00472C41" w:rsidP="00C47411">
      <w:pPr>
        <w:pStyle w:val="ListParagraph"/>
        <w:numPr>
          <w:ilvl w:val="0"/>
          <w:numId w:val="44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чоловіки більш сексуально активні, ніж жінки.</w:t>
      </w:r>
    </w:p>
    <w:p w:rsidR="00472C41" w:rsidRPr="00F048E7" w:rsidRDefault="00472C41" w:rsidP="00C47411">
      <w:pPr>
        <w:pStyle w:val="ListParagraph"/>
        <w:numPr>
          <w:ilvl w:val="0"/>
          <w:numId w:val="44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статевий акт розглядається як його перемога над її опором.</w:t>
      </w:r>
    </w:p>
    <w:p w:rsidR="00472C41" w:rsidRPr="00F048E7" w:rsidRDefault="00472C41" w:rsidP="00C47411">
      <w:pPr>
        <w:pStyle w:val="ListParagraph"/>
        <w:numPr>
          <w:ilvl w:val="0"/>
          <w:numId w:val="44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підвищення інтересу до сексуальних експериментів.</w:t>
      </w:r>
    </w:p>
    <w:p w:rsidR="00472C41" w:rsidRPr="00F048E7" w:rsidRDefault="00472C41" w:rsidP="00C47411">
      <w:pPr>
        <w:pStyle w:val="ListParagraph"/>
        <w:numPr>
          <w:ilvl w:val="0"/>
          <w:numId w:val="44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сексуальна активність є нехтування жіночності.</w:t>
      </w:r>
    </w:p>
    <w:p w:rsidR="00472C41" w:rsidRPr="00F048E7" w:rsidRDefault="00472C41" w:rsidP="00C47411">
      <w:pPr>
        <w:pStyle w:val="ListParagraph"/>
        <w:numPr>
          <w:ilvl w:val="0"/>
          <w:numId w:val="44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збільшення кількості сексуальних партнерів у жінок.</w:t>
      </w:r>
    </w:p>
    <w:p w:rsidR="00472C41" w:rsidRPr="00F048E7" w:rsidRDefault="00472C41" w:rsidP="00C47411">
      <w:pPr>
        <w:pStyle w:val="ListParagraph"/>
        <w:numPr>
          <w:ilvl w:val="0"/>
          <w:numId w:val="44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поширеність дошлюбних та позашлюбних сексуальних контактів.</w:t>
      </w:r>
    </w:p>
    <w:p w:rsidR="00472C41" w:rsidRPr="00F048E7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F048E7">
        <w:rPr>
          <w:rFonts w:ascii="Times New Roman" w:hAnsi="Times New Roman"/>
          <w:b/>
          <w:sz w:val="28"/>
          <w:szCs w:val="28"/>
          <w:lang w:val="uk-UA"/>
        </w:rPr>
        <w:t>18. Подвійний стандарт в сексуальній сфері проявляється в наступному:</w:t>
      </w:r>
    </w:p>
    <w:p w:rsidR="00472C41" w:rsidRPr="00F048E7" w:rsidRDefault="00472C41" w:rsidP="00C47411">
      <w:pPr>
        <w:pStyle w:val="ListParagraph"/>
        <w:numPr>
          <w:ilvl w:val="0"/>
          <w:numId w:val="45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чоловіки більш сексуально активні, ніж жінки.</w:t>
      </w:r>
    </w:p>
    <w:p w:rsidR="00472C41" w:rsidRPr="00F048E7" w:rsidRDefault="00472C41" w:rsidP="00C47411">
      <w:pPr>
        <w:pStyle w:val="ListParagraph"/>
        <w:numPr>
          <w:ilvl w:val="0"/>
          <w:numId w:val="45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статевий акт розглядається як його перемога над її опором.</w:t>
      </w:r>
    </w:p>
    <w:p w:rsidR="00472C41" w:rsidRPr="00F048E7" w:rsidRDefault="00472C41" w:rsidP="00C47411">
      <w:pPr>
        <w:pStyle w:val="ListParagraph"/>
        <w:numPr>
          <w:ilvl w:val="0"/>
          <w:numId w:val="45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підвищення інтересу до сексуальних експериментів.</w:t>
      </w:r>
    </w:p>
    <w:p w:rsidR="00472C41" w:rsidRPr="00F048E7" w:rsidRDefault="00472C41" w:rsidP="00C47411">
      <w:pPr>
        <w:pStyle w:val="ListParagraph"/>
        <w:numPr>
          <w:ilvl w:val="0"/>
          <w:numId w:val="45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сексуальна активність є нехтування жіночності.</w:t>
      </w:r>
    </w:p>
    <w:p w:rsidR="00472C41" w:rsidRPr="00F048E7" w:rsidRDefault="00472C41" w:rsidP="00C47411">
      <w:pPr>
        <w:pStyle w:val="ListParagraph"/>
        <w:numPr>
          <w:ilvl w:val="0"/>
          <w:numId w:val="45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збільшення кількості сексуальних партнерів у жінок.</w:t>
      </w:r>
    </w:p>
    <w:p w:rsidR="00472C41" w:rsidRPr="00F048E7" w:rsidRDefault="00472C41" w:rsidP="00C47411">
      <w:pPr>
        <w:pStyle w:val="ListParagraph"/>
        <w:numPr>
          <w:ilvl w:val="0"/>
          <w:numId w:val="45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поширеність дошлюбних та позашлюбних сексуальних контактів.</w:t>
      </w:r>
    </w:p>
    <w:p w:rsidR="00472C41" w:rsidRPr="00F048E7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  <w:r w:rsidRPr="00F048E7">
        <w:rPr>
          <w:rFonts w:ascii="Times New Roman" w:hAnsi="Times New Roman"/>
          <w:b/>
          <w:sz w:val="28"/>
          <w:szCs w:val="28"/>
          <w:lang w:val="uk-UA"/>
        </w:rPr>
        <w:t>19. Яке з тверджень не вірно відображає сучасну реальність?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1)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чоловіків сильніше проявляється потреба відрізнятися від жінок, ніж у жінок відрізнятися від чоловіків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2)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чоловіків частіше проявляється агресія і схильність до насильства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3) </w:t>
      </w:r>
      <w:r>
        <w:rPr>
          <w:rFonts w:ascii="Times New Roman" w:hAnsi="Times New Roman"/>
          <w:sz w:val="28"/>
          <w:szCs w:val="28"/>
          <w:lang w:val="uk-UA"/>
        </w:rPr>
        <w:t>н</w:t>
      </w:r>
      <w:r w:rsidRPr="001E043C">
        <w:rPr>
          <w:rFonts w:ascii="Times New Roman" w:hAnsi="Times New Roman"/>
          <w:sz w:val="28"/>
          <w:szCs w:val="28"/>
          <w:lang w:val="uk-UA"/>
        </w:rPr>
        <w:t>айважливіший соціальний інститут, що підтримує маскулінні цінності, це ієрархічне чоловіче співтовариство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4)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1E043C">
        <w:rPr>
          <w:rFonts w:ascii="Times New Roman" w:hAnsi="Times New Roman"/>
          <w:sz w:val="28"/>
          <w:szCs w:val="28"/>
          <w:lang w:val="uk-UA"/>
        </w:rPr>
        <w:t>рактично незмінними залишаються чоловічі гендерні ролі</w:t>
      </w:r>
    </w:p>
    <w:p w:rsidR="00472C41" w:rsidRPr="001E043C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1E043C">
        <w:rPr>
          <w:rFonts w:ascii="Times New Roman" w:hAnsi="Times New Roman"/>
          <w:sz w:val="28"/>
          <w:szCs w:val="28"/>
          <w:lang w:val="uk-UA"/>
        </w:rPr>
        <w:t xml:space="preserve">5)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20-м столітті істотно змінився характер гендерної соціалізації</w:t>
      </w:r>
    </w:p>
    <w:p w:rsidR="00472C41" w:rsidRDefault="00472C41" w:rsidP="00B07350">
      <w:p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b/>
          <w:sz w:val="28"/>
          <w:szCs w:val="28"/>
          <w:lang w:val="uk-UA"/>
        </w:rPr>
        <w:t>20. Гендер це</w:t>
      </w:r>
      <w:r w:rsidRPr="001E043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472C41" w:rsidRPr="00E725B8" w:rsidRDefault="00472C41" w:rsidP="00F048E7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1) змодельовані суспільством вимоги щодо чоловіків та жінок</w:t>
      </w:r>
    </w:p>
    <w:p w:rsidR="00472C41" w:rsidRPr="00E725B8" w:rsidRDefault="00472C41" w:rsidP="00F048E7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 xml:space="preserve">2) ролі жінок та чоловіків в </w:t>
      </w:r>
      <w:r w:rsidRPr="00C6297F">
        <w:rPr>
          <w:rFonts w:ascii="Times New Roman" w:hAnsi="Times New Roman"/>
          <w:sz w:val="28"/>
          <w:szCs w:val="28"/>
          <w:lang w:val="uk-UA"/>
        </w:rPr>
        <w:t>суспільстві, які визначаються соціальним, політичним, економічним і культурним контекстами</w:t>
      </w:r>
    </w:p>
    <w:p w:rsidR="00472C41" w:rsidRPr="00E725B8" w:rsidRDefault="00472C41" w:rsidP="00F048E7">
      <w:pPr>
        <w:rPr>
          <w:rFonts w:ascii="Times New Roman" w:hAnsi="Times New Roman"/>
          <w:sz w:val="28"/>
          <w:szCs w:val="28"/>
          <w:lang w:val="uk-UA"/>
        </w:rPr>
      </w:pPr>
      <w:r w:rsidRPr="00E725B8">
        <w:rPr>
          <w:rFonts w:ascii="Times New Roman" w:hAnsi="Times New Roman"/>
          <w:sz w:val="28"/>
          <w:szCs w:val="28"/>
          <w:lang w:val="uk-UA"/>
        </w:rPr>
        <w:t>3) уявлення, закріплені в громадської думці щодо типової чоловічої та жіночої  поведінці</w:t>
      </w:r>
    </w:p>
    <w:p w:rsidR="00472C41" w:rsidRPr="00E725B8" w:rsidRDefault="00472C41" w:rsidP="00F048E7">
      <w:pPr>
        <w:rPr>
          <w:rFonts w:ascii="Times New Roman" w:hAnsi="Times New Roman"/>
          <w:sz w:val="28"/>
          <w:szCs w:val="28"/>
          <w:lang w:val="ru-RU"/>
        </w:rPr>
      </w:pPr>
      <w:r w:rsidRPr="00C6297F">
        <w:rPr>
          <w:rFonts w:ascii="Times New Roman" w:hAnsi="Times New Roman"/>
          <w:sz w:val="28"/>
          <w:szCs w:val="28"/>
          <w:lang w:val="uk-UA"/>
        </w:rPr>
        <w:t>4) змодельована суспільством і підтримувана соціальними інститутами система характеристик чоловічої і жіночої поведінки</w:t>
      </w:r>
    </w:p>
    <w:p w:rsidR="00472C41" w:rsidRPr="00F048E7" w:rsidRDefault="00472C41" w:rsidP="00B0735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472C41" w:rsidRPr="00F048E7" w:rsidRDefault="00472C41" w:rsidP="00F048E7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F048E7">
        <w:rPr>
          <w:rFonts w:ascii="Times New Roman" w:hAnsi="Times New Roman"/>
          <w:b/>
          <w:sz w:val="28"/>
          <w:szCs w:val="28"/>
          <w:lang w:val="uk-UA"/>
        </w:rPr>
        <w:t>Питання до першого модулю, на які потрібно надати розгорнуту відповідь</w:t>
      </w:r>
    </w:p>
    <w:p w:rsidR="00472C41" w:rsidRPr="00F048E7" w:rsidRDefault="00472C41" w:rsidP="00C47411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Охарактеризувати компоненти гендеру на індивідуальному рівні.</w:t>
      </w:r>
    </w:p>
    <w:p w:rsidR="00472C41" w:rsidRPr="00F048E7" w:rsidRDefault="00472C41" w:rsidP="00C47411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Охарактеризувати  константи маскулінності, що зберігаються в сучасному суспільстві.</w:t>
      </w:r>
    </w:p>
    <w:p w:rsidR="00472C41" w:rsidRPr="00F048E7" w:rsidRDefault="00472C41" w:rsidP="00C47411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Охарактеризувати компоненти гендеру на социетальном рівні.</w:t>
      </w:r>
    </w:p>
    <w:p w:rsidR="00472C41" w:rsidRPr="00F048E7" w:rsidRDefault="00472C41" w:rsidP="00C47411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Охарактеризувати зрушення маскулінності, що мають місце в сучасному суспільстві.</w:t>
      </w:r>
    </w:p>
    <w:p w:rsidR="00472C41" w:rsidRPr="00F048E7" w:rsidRDefault="00472C41" w:rsidP="00C47411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Охарактеризувати основні гендерні особливості комунікативної поведінки</w:t>
      </w:r>
    </w:p>
    <w:p w:rsidR="00472C41" w:rsidRPr="00F048E7" w:rsidRDefault="00472C41" w:rsidP="00C47411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Охарактеризувати основні гендерні особливості дружби</w:t>
      </w:r>
    </w:p>
    <w:p w:rsidR="00472C41" w:rsidRPr="00F048E7" w:rsidRDefault="00472C41" w:rsidP="00C47411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Охарактеризувати  основні гендерні особливості в любовних відносинах</w:t>
      </w:r>
    </w:p>
    <w:p w:rsidR="00472C41" w:rsidRPr="00F048E7" w:rsidRDefault="00472C41" w:rsidP="00C47411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Охарактеризувати основні гендерні особливості в сексуальних відносинах</w:t>
      </w:r>
    </w:p>
    <w:p w:rsidR="00472C41" w:rsidRPr="00F048E7" w:rsidRDefault="00472C41" w:rsidP="00C47411">
      <w:pPr>
        <w:pStyle w:val="ListParagraph"/>
        <w:numPr>
          <w:ilvl w:val="0"/>
          <w:numId w:val="46"/>
        </w:numPr>
        <w:rPr>
          <w:rFonts w:ascii="Times New Roman" w:hAnsi="Times New Roman"/>
          <w:sz w:val="28"/>
          <w:szCs w:val="28"/>
          <w:lang w:val="uk-UA"/>
        </w:rPr>
      </w:pPr>
      <w:r w:rsidRPr="00F048E7">
        <w:rPr>
          <w:rFonts w:ascii="Times New Roman" w:hAnsi="Times New Roman"/>
          <w:sz w:val="28"/>
          <w:szCs w:val="28"/>
          <w:lang w:val="uk-UA"/>
        </w:rPr>
        <w:t>Описати основні види гендерних дисгармоній</w:t>
      </w:r>
    </w:p>
    <w:p w:rsidR="00472C41" w:rsidRPr="00E725B8" w:rsidRDefault="00472C41" w:rsidP="00B07350">
      <w:pPr>
        <w:rPr>
          <w:rFonts w:ascii="Times New Roman" w:hAnsi="Times New Roman"/>
          <w:sz w:val="28"/>
          <w:szCs w:val="28"/>
          <w:lang w:val="ru-RU"/>
        </w:rPr>
      </w:pPr>
    </w:p>
    <w:p w:rsidR="00472C41" w:rsidRDefault="00472C41" w:rsidP="00F048E7">
      <w:pP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472C41" w:rsidRPr="00AD7569" w:rsidRDefault="00472C41" w:rsidP="00F048E7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D7569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Модуль 2</w:t>
      </w:r>
      <w:r w:rsidRPr="00AD756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D7569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Варіант 1</w:t>
      </w:r>
    </w:p>
    <w:p w:rsidR="00472C41" w:rsidRPr="00AD7569" w:rsidRDefault="00472C41" w:rsidP="00B07350">
      <w:pPr>
        <w:numPr>
          <w:ilvl w:val="0"/>
          <w:numId w:val="2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AD7569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Гендерна сегрегація праці -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AD7569">
        <w:rPr>
          <w:rFonts w:ascii="Times New Roman" w:hAnsi="Times New Roman"/>
          <w:color w:val="000000"/>
          <w:sz w:val="28"/>
          <w:szCs w:val="28"/>
          <w:lang w:val="uk-UA" w:eastAsia="uk-UA"/>
        </w:rPr>
        <w:t>1)нерівном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ірний</w:t>
      </w:r>
      <w:r w:rsidRPr="00AD7569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розподіл жінок і чоловіків в економіці, при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D7569">
        <w:rPr>
          <w:rFonts w:ascii="Times New Roman" w:hAnsi="Times New Roman"/>
          <w:color w:val="000000"/>
          <w:sz w:val="28"/>
          <w:szCs w:val="28"/>
          <w:lang w:val="uk-UA" w:eastAsia="uk-UA"/>
        </w:rPr>
        <w:t>якому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D7569">
        <w:rPr>
          <w:rFonts w:ascii="Times New Roman" w:hAnsi="Times New Roman"/>
          <w:color w:val="000000"/>
          <w:sz w:val="28"/>
          <w:szCs w:val="28"/>
          <w:lang w:val="uk-UA" w:eastAsia="uk-UA"/>
        </w:rPr>
        <w:t>окремі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галузі або професії є переважно чоловічими або переважно жіночими;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2)ізольоване становище одних професій щодо інших;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3)скупчення жінок в нижній частині організаційної ієрархії.</w:t>
      </w:r>
    </w:p>
    <w:p w:rsidR="00472C41" w:rsidRPr="00E725B8" w:rsidRDefault="00472C41" w:rsidP="00B07350">
      <w:pPr>
        <w:numPr>
          <w:ilvl w:val="0"/>
          <w:numId w:val="3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Яка з професій є найбільш фемінізована в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Україні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вихователь дитячого садка;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викладач вищої школи;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інженер.</w:t>
      </w:r>
    </w:p>
    <w:p w:rsidR="00472C41" w:rsidRPr="00E725B8" w:rsidRDefault="00472C41" w:rsidP="00B07350">
      <w:pPr>
        <w:numPr>
          <w:ilvl w:val="0"/>
          <w:numId w:val="4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Які висловлювання є істинними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в більшості країн гендерний розрив в оплаті праці збільшується з віком;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вищий рівень освіти призводить до меншого розриву в оплаті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праці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 </w:t>
      </w:r>
      <w:r w:rsidRPr="00E725B8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стартова зарплата жінок зазвичай менше, ніж стартова зарплата чоловіків.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4) жінки сильно відстають від чоловіків за рівнем освіти</w:t>
      </w:r>
    </w:p>
    <w:p w:rsidR="00472C41" w:rsidRPr="00E725B8" w:rsidRDefault="00472C41" w:rsidP="00B07350">
      <w:pPr>
        <w:numPr>
          <w:ilvl w:val="0"/>
          <w:numId w:val="5"/>
        </w:numPr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Теорія людського капіталу пояснює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гендерні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відмінності в оплаті праці тим, що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чоловіки і жінки можуть приходити на ринок праці з різними характеристиками: рівнем освіти, досвідом роботи, різним ставленням до шкідливих умов роботи та ін.;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людський капітал жінок в патріархальному суспільстві цінується нижче;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чоловіки і жінки різн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у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кількість часу приділяють сім'ї.</w:t>
      </w:r>
    </w:p>
    <w:p w:rsidR="00472C41" w:rsidRPr="00E725B8" w:rsidRDefault="00472C41" w:rsidP="00B07350">
      <w:pPr>
        <w:numPr>
          <w:ilvl w:val="0"/>
          <w:numId w:val="6"/>
        </w:numPr>
        <w:shd w:val="clear" w:color="auto" w:fill="FFFFFF"/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Факт відмови в прийомі на роботу вагітної жінки, що підходить даній посаді за професійними параметрами, являє собою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приклад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прихован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дискримінаці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ї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відкрит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дискримінаці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ї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статистичн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ої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дискримінаці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ї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472C41" w:rsidRPr="00E725B8" w:rsidRDefault="00472C41" w:rsidP="00B07350">
      <w:pPr>
        <w:numPr>
          <w:ilvl w:val="0"/>
          <w:numId w:val="7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 якому з перелічених нижче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суспільств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жінки мають найвищий статус в порівнянні з чоловіками: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1) аграрне суспільство;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2) індустріальне суспільство;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3) постіндустріальне суспільство.</w:t>
      </w:r>
    </w:p>
    <w:p w:rsidR="00472C41" w:rsidRPr="00E725B8" w:rsidRDefault="00472C41" w:rsidP="00B07350">
      <w:pPr>
        <w:numPr>
          <w:ilvl w:val="0"/>
          <w:numId w:val="8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 появою плуга в суспільстві спостерігається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підвищення статусу жінки;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зниження статусу жінки;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3) співвідношення статусів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чоловіка та жінки не змінюється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472C41" w:rsidRPr="00E725B8" w:rsidRDefault="00472C41" w:rsidP="00B07350">
      <w:pPr>
        <w:numPr>
          <w:ilvl w:val="0"/>
          <w:numId w:val="9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До безробітних (за методологією МОП) відносяться: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студенти;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інваліди;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індивіди, зареєстровані в службі зайнятості;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індивіди, які шукають роботу і готові приступити до неї найближчим часом.</w:t>
      </w:r>
    </w:p>
    <w:p w:rsidR="00472C41" w:rsidRPr="00E725B8" w:rsidRDefault="00472C41" w:rsidP="00B07350">
      <w:pPr>
        <w:numPr>
          <w:ilvl w:val="0"/>
          <w:numId w:val="10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Рівень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безробіття визначається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часткою безробітних в чисельності економічно активного населення;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часткою економічно неактивного населення серед осіб працездатного віку;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абсолютної чисельністю безробітних.</w:t>
      </w:r>
    </w:p>
    <w:p w:rsidR="00472C41" w:rsidRPr="00E725B8" w:rsidRDefault="00472C41" w:rsidP="00B07350">
      <w:pPr>
        <w:numPr>
          <w:ilvl w:val="0"/>
          <w:numId w:val="11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Допустимий рівень безробіття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2-10%;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1-2%;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4-12%.</w:t>
      </w:r>
    </w:p>
    <w:p w:rsidR="00472C41" w:rsidRPr="00E725B8" w:rsidRDefault="00472C41" w:rsidP="00B07350">
      <w:pPr>
        <w:numPr>
          <w:ilvl w:val="0"/>
          <w:numId w:val="12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Виберіть істинні судження: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чоловіки рідше реєструються в службі зайнятості і отримують статус безробітного;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жінок частіше звільняють з економічних причин;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жінки відрізняються більш високим рівнем оптимізму щодо власних перспектив на ринку праці;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4) жінки характеризуються більш високими домаганнями відносно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розміру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зарплати.</w:t>
      </w:r>
    </w:p>
    <w:p w:rsidR="00472C41" w:rsidRPr="00E725B8" w:rsidRDefault="00472C41" w:rsidP="00B07350">
      <w:pPr>
        <w:numPr>
          <w:ilvl w:val="0"/>
          <w:numId w:val="13"/>
        </w:numPr>
        <w:spacing w:before="180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Яка з перерахованих країн характеризується більш високою часткою жінок у Парламенті?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Великобританія;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США;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Руанда.</w:t>
      </w:r>
    </w:p>
    <w:p w:rsidR="00472C41" w:rsidRPr="00E725B8" w:rsidRDefault="00472C41" w:rsidP="00B07350">
      <w:pPr>
        <w:numPr>
          <w:ilvl w:val="0"/>
          <w:numId w:val="14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Державна політика, метою і змістом якої є визначення місця жінки як виконавиці природного функції материнства і ведення домашнього господарства, відсторонення її від участі в публічній сфері життя і обмеження в професійній діяльності, визнання залежності жінки від влади, власності і ідеології, сформованої чоловіками, називається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егалітарна;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патриархатная;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патерналістська;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маскулінн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</w:p>
    <w:p w:rsidR="00472C41" w:rsidRPr="00E725B8" w:rsidRDefault="00472C41" w:rsidP="00B07350">
      <w:pPr>
        <w:numPr>
          <w:ilvl w:val="0"/>
          <w:numId w:val="15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 радянських часів існували такі гендерні контракти: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спонсорський контракт;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працююча мати;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нелегітимний контракт;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домогосподарка.</w:t>
      </w:r>
    </w:p>
    <w:p w:rsidR="00472C41" w:rsidRPr="00E725B8" w:rsidRDefault="00472C41" w:rsidP="00B07350">
      <w:pPr>
        <w:numPr>
          <w:ilvl w:val="0"/>
          <w:numId w:val="16"/>
        </w:numPr>
        <w:shd w:val="clear" w:color="auto" w:fill="FFFFFF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Узаконений рівень представництва жінок і чоловіків в органах влади називається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ге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ндерний контракт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гендерна рівність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ендерний градієнт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гендерні квоти</w:t>
      </w:r>
    </w:p>
    <w:p w:rsidR="00472C41" w:rsidRPr="00E725B8" w:rsidRDefault="00472C41" w:rsidP="00B07350">
      <w:pPr>
        <w:numPr>
          <w:ilvl w:val="0"/>
          <w:numId w:val="17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Більшість українських сімей є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егалітарними;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патріархальними;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матріархальними;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авторитарними.</w:t>
      </w:r>
    </w:p>
    <w:p w:rsidR="00472C41" w:rsidRPr="00E725B8" w:rsidRDefault="00472C41" w:rsidP="00B07350">
      <w:pPr>
        <w:numPr>
          <w:ilvl w:val="0"/>
          <w:numId w:val="18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Економічне насильство в сім'ї проявляється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примус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і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звітувати про кожну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витрачену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копійку;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постійн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их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приниження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х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побитт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замиканні, зв'язуванні тощо.</w:t>
      </w:r>
    </w:p>
    <w:p w:rsidR="00472C41" w:rsidRPr="00E725B8" w:rsidRDefault="00472C41" w:rsidP="00B07350">
      <w:pPr>
        <w:numPr>
          <w:ilvl w:val="0"/>
          <w:numId w:val="19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Виберіть риси, які характеризують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маскулінний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стиль керівництва: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ассертивность;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індивідуалізм;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жорстка субординація;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співробітництво;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5)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харизматичність;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6)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конкуренція.</w:t>
      </w:r>
    </w:p>
    <w:p w:rsidR="00472C41" w:rsidRPr="00E725B8" w:rsidRDefault="00472C41" w:rsidP="00B07350">
      <w:pPr>
        <w:numPr>
          <w:ilvl w:val="0"/>
          <w:numId w:val="20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 результатами досліджень соціологів в стилях управління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, які частіше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проявляються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у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чоловік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ів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відзначається зміщення в сторону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фратерналізма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(лідер);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патерналізму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(господар);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бюрократизму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(начальник);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партнерства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(координатор).</w:t>
      </w:r>
    </w:p>
    <w:p w:rsidR="00472C41" w:rsidRPr="00E725B8" w:rsidRDefault="00472C41" w:rsidP="00B07350">
      <w:pPr>
        <w:numPr>
          <w:ilvl w:val="0"/>
          <w:numId w:val="21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Поєднання жінками сімейних і керівних ролей призводить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до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конфліктів в сім'ї;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комплексу провини перед членами сім'ї;</w:t>
      </w:r>
    </w:p>
    <w:p w:rsidR="00472C41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неякісного виконання лідерських ролей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4) неякісного виконання сімейних ролей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472C41" w:rsidRPr="00E725B8" w:rsidRDefault="00472C41" w:rsidP="00B07350">
      <w:pPr>
        <w:numPr>
          <w:ilvl w:val="0"/>
          <w:numId w:val="22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 результатами досліджень російських соціологів жінкам частіше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притаманні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стиль керівництва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з використанням примусу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стиль керівництва</w:t>
      </w:r>
      <w:r w:rsidRPr="00DA4605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активним використанням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винагород;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емпатійни стиль керівництва;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експертний стиль керівництва.</w:t>
      </w:r>
    </w:p>
    <w:p w:rsidR="00472C41" w:rsidRPr="00E725B8" w:rsidRDefault="00472C41" w:rsidP="00B07350">
      <w:pPr>
        <w:numPr>
          <w:ilvl w:val="0"/>
          <w:numId w:val="23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Виберіть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помилкові ствердження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жінки частіше, ніж чоловіки, оцінюють відвідування магазинів вище багатьох інших форм дозвіллєвої діяльності, таких як, наприклад, перегляд фільмів чи відвідування ресторанів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чоловік частіше цінує час більше ніж гроші, вважаючи за краще заплатити більше, але не витрачати час даремно, відвідуючи кілька магазинів у пошуках знижок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чоловіки зазвичай йдуть в магазин, чітко уявляючи собі, що саме вони хочуть купити.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ж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інки з віком намагаються скоротити час перебування в магазині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5)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ч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оловіки частіше спілкуються з продавцем</w:t>
      </w:r>
    </w:p>
    <w:p w:rsidR="00472C41" w:rsidRPr="00E725B8" w:rsidRDefault="00472C41" w:rsidP="00B07350">
      <w:pPr>
        <w:numPr>
          <w:ilvl w:val="0"/>
          <w:numId w:val="24"/>
        </w:numPr>
        <w:shd w:val="clear" w:color="auto" w:fill="FFFFFF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Хто частіше є прихильником одного виду товару, однієї конкретної торгової марки?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чоловіки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жінки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гендерної специфіки не виявлено, спрацьовують інші чинники</w:t>
      </w:r>
    </w:p>
    <w:p w:rsidR="00472C41" w:rsidRPr="00E725B8" w:rsidRDefault="00472C41" w:rsidP="00B07350">
      <w:pPr>
        <w:numPr>
          <w:ilvl w:val="0"/>
          <w:numId w:val="25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Більш високе значення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The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Global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Gender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Gap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Index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(індекс гендерного розриву)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мають країни, в яких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вищий рівень суспільного розвитку;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менше розрив у доступі до ресурсів та можливостей у чоловіків і жінок;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жінки мають більшу владу, ніж чоловіки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нижчий рівень суспільного розвитку.</w:t>
      </w:r>
    </w:p>
    <w:p w:rsidR="00472C41" w:rsidRPr="00E725B8" w:rsidRDefault="00472C41" w:rsidP="00B07350">
      <w:pPr>
        <w:shd w:val="clear" w:color="auto" w:fill="FFFFFF"/>
        <w:spacing w:before="12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25. В якій з перерахованих країн нижче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The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Global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Gender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Gap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Index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(індекс гендерного розриву)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Росія;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Україна;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Фінляндія.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4)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Нова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Зеландія</w:t>
      </w:r>
    </w:p>
    <w:p w:rsidR="00472C41" w:rsidRDefault="00472C41" w:rsidP="00B07350">
      <w:pPr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</w:p>
    <w:p w:rsidR="00472C41" w:rsidRPr="00E725B8" w:rsidRDefault="00472C41" w:rsidP="000C172C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Модуль 2 Варіант 2</w:t>
      </w:r>
    </w:p>
    <w:p w:rsidR="00472C41" w:rsidRPr="00E725B8" w:rsidRDefault="00472C41" w:rsidP="00B07350">
      <w:pPr>
        <w:numPr>
          <w:ilvl w:val="0"/>
          <w:numId w:val="26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uk-UA"/>
        </w:rPr>
        <w:t xml:space="preserve">Для оцінки рівня </w:t>
      </w:r>
      <w:r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uk-UA"/>
        </w:rPr>
        <w:t xml:space="preserve">гендерної </w:t>
      </w:r>
      <w:r w:rsidRPr="00E725B8">
        <w:rPr>
          <w:rFonts w:ascii="Times New Roman" w:hAnsi="Times New Roman"/>
          <w:b/>
          <w:bCs/>
          <w:color w:val="000000"/>
          <w:spacing w:val="-1"/>
          <w:sz w:val="28"/>
          <w:szCs w:val="28"/>
          <w:lang w:val="uk-UA" w:eastAsia="uk-UA"/>
        </w:rPr>
        <w:t>сегрегації в економіці використовується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індекс Джині;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>індекс дисиміляції</w:t>
      </w:r>
      <w:r>
        <w:rPr>
          <w:rFonts w:ascii="Times New Roman" w:hAnsi="Times New Roman"/>
          <w:color w:val="000000"/>
          <w:spacing w:val="-1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Дункана;</w:t>
      </w:r>
    </w:p>
    <w:p w:rsidR="00472C41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індекс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Доу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Джонса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3216D6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4) </w:t>
      </w:r>
      <w:r w:rsidRPr="003216D6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індекс гендерного розриву.</w:t>
      </w:r>
    </w:p>
    <w:p w:rsidR="00472C41" w:rsidRPr="00E725B8" w:rsidRDefault="00472C41" w:rsidP="00B07350">
      <w:pPr>
        <w:numPr>
          <w:ilvl w:val="0"/>
          <w:numId w:val="27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Які висловлювання є істинними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членство в профспілках призводить до більшої рівності в оплаті праці чоловіків і жінок;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в більшості країн гендерний розрив в оплаті праці зменшується з віком;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більш високий рівень освіти призводить до більшого розриву в оплаті праці чоловіків і жінок;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в економічно розвинених країнах гендерний розрив в оплаті праці збільшується.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3. Теорія гендерної дискримінації пояснює розрив в оплаті праці: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різним ставленням до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pacing w:val="-10"/>
          <w:sz w:val="28"/>
          <w:szCs w:val="28"/>
          <w:lang w:val="uk-UA" w:eastAsia="uk-UA"/>
        </w:rPr>
        <w:t>індив</w:t>
      </w:r>
      <w:r>
        <w:rPr>
          <w:rFonts w:ascii="Times New Roman" w:hAnsi="Times New Roman"/>
          <w:color w:val="000000"/>
          <w:spacing w:val="-10"/>
          <w:sz w:val="28"/>
          <w:szCs w:val="28"/>
          <w:lang w:val="uk-UA" w:eastAsia="uk-UA"/>
        </w:rPr>
        <w:t>ідів</w:t>
      </w:r>
      <w:r w:rsidRPr="00E725B8">
        <w:rPr>
          <w:rFonts w:ascii="Times New Roman" w:hAnsi="Times New Roman"/>
          <w:color w:val="000000"/>
          <w:spacing w:val="-1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color w:val="000000"/>
          <w:spacing w:val="-1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які мають однакову кваліфікацію, але різн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у гендерну приналежність</w:t>
      </w:r>
      <w:r w:rsidRPr="00E725B8"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2) обмеженими правами жінок на ринку праці;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3) різним ставленням до індивід</w:t>
      </w:r>
      <w:r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ів</w:t>
      </w:r>
      <w:r w:rsidRPr="00E725B8">
        <w:rPr>
          <w:rFonts w:ascii="Times New Roman" w:hAnsi="Times New Roman"/>
          <w:color w:val="000000"/>
          <w:spacing w:val="-7"/>
          <w:sz w:val="28"/>
          <w:szCs w:val="28"/>
          <w:lang w:val="uk-UA" w:eastAsia="uk-UA"/>
        </w:rPr>
        <w:t>, які мають різний рівень освіти.</w:t>
      </w:r>
    </w:p>
    <w:p w:rsidR="00472C41" w:rsidRPr="00E725B8" w:rsidRDefault="00472C41" w:rsidP="00B07350">
      <w:pPr>
        <w:shd w:val="clear" w:color="auto" w:fill="FFFFFF"/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4. Вказівка в оголошеннях про вакантні посади для претендентів певної статі і віку, хоча це і не викликано особливостями пропонованої роботи, представляє собою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приховану дискримінацію;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відкриту дискримінацію;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статистичну дискримінацію;</w:t>
      </w:r>
    </w:p>
    <w:p w:rsidR="00472C41" w:rsidRPr="00E725B8" w:rsidRDefault="00472C41" w:rsidP="00B07350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формальну дискримінацію.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5. В якому з перелічених нижче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типів суспільств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жінки мають найвищий статус в порівнянні з чоловіками: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суспільство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мисливців і збирачів;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суспільство садівників і городників;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пастушаче суспільство.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6. У войовничих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суспільствах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статус жінки вище статусу чоловік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статуси чоловіки і жінки рівні;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статус чоловік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а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вище статусу жінки.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7. До економічно активного населення відносяться: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студенти;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само зайняті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індивіди;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безробітні;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зайняті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в підсобному господарстві.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8.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Масштаби безробіття визначаються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абсолютної чисельністю безробітних;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часткою безробітних в чисельності економічно активного населення;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часткою економічно неактивного населення серед осіб працездатного віку.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9. Соціально небезпечний рівень безробіття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8-10%;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понад 10%;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понад 15%.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10. Виберіть істинні судження: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чоловіки частіше реєструються в службі зайнятості і отримують статус безробітного;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жінки частіше звільняються за власним бажанням;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чоловіки відрізняються більш високим рівнем оптимізму щодо власних перспектив на ринку праці;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жінки характеризуються більш низькими вимогами щодо прийнятної зарплати.</w:t>
      </w:r>
    </w:p>
    <w:p w:rsidR="00472C41" w:rsidRPr="00E725B8" w:rsidRDefault="00472C41" w:rsidP="00B07350">
      <w:pPr>
        <w:numPr>
          <w:ilvl w:val="0"/>
          <w:numId w:val="28"/>
        </w:numPr>
        <w:spacing w:before="180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Скільки місць в Парламенті України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зараз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займають жінки?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12%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23%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8%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30%</w:t>
      </w:r>
    </w:p>
    <w:p w:rsidR="00472C41" w:rsidRPr="00E725B8" w:rsidRDefault="00472C41" w:rsidP="00B07350">
      <w:pPr>
        <w:numPr>
          <w:ilvl w:val="0"/>
          <w:numId w:val="29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Вимога певного відсотка жінок у виборчому списку спільно з вимогою, щоб жінки не були поміщені в нижню частину списку з низькими шансами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бутиобраними, називається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лобіювання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квотування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е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представництво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гендерна участь</w:t>
      </w:r>
    </w:p>
    <w:p w:rsidR="00472C41" w:rsidRPr="00E725B8" w:rsidRDefault="00472C41" w:rsidP="00B07350">
      <w:pPr>
        <w:numPr>
          <w:ilvl w:val="0"/>
          <w:numId w:val="30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Основна ідея шокової теорії шлюбу полягає в наступному: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шлюб практично завжди є психологічним випробуванням для чоловіків;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2) шлюб практично завжди є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рівним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психологічним випробуванням для подружжя;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шлюб практично завжди є психологічним випробуванням для жінок.</w:t>
      </w:r>
    </w:p>
    <w:p w:rsidR="00472C41" w:rsidRPr="00E725B8" w:rsidRDefault="00472C41" w:rsidP="00B07350">
      <w:pPr>
        <w:numPr>
          <w:ilvl w:val="0"/>
          <w:numId w:val="31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Психологічне насильство в сім'ї проявляється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примус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звітувати про кожну копійку;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контролюючо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ї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поведінці;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побитт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ізоляції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, зв'язуванні тощо.</w:t>
      </w:r>
    </w:p>
    <w:p w:rsidR="00472C41" w:rsidRPr="00E725B8" w:rsidRDefault="00472C41" w:rsidP="00B07350">
      <w:pPr>
        <w:numPr>
          <w:ilvl w:val="0"/>
          <w:numId w:val="32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Державна політика, змістом якої є проголошення і захист державою жіночих прав і свобод нарівні з чоловічими, організовано залучення жінок до державних форм організації влади та управління, створення системи пільг та захист материнства і дитинства, державне регулювання участі жінок в системі виробництва, пропаганда образу жінки як рівній з чоловіком, називається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егалітарна;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патриархатная;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патерналістська;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феміністична.</w:t>
      </w:r>
    </w:p>
    <w:p w:rsidR="00472C41" w:rsidRPr="00E725B8" w:rsidRDefault="00472C41" w:rsidP="00B07350">
      <w:pPr>
        <w:numPr>
          <w:ilvl w:val="0"/>
          <w:numId w:val="33"/>
        </w:numPr>
        <w:spacing w:before="18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 сучасній Україні існують такі гендерні контракти: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спонсорський контракт;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працююча мати;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нелегітимний контракт;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домогосподарка.</w:t>
      </w:r>
    </w:p>
    <w:p w:rsidR="00472C41" w:rsidRPr="00E725B8" w:rsidRDefault="00472C41" w:rsidP="00B07350">
      <w:pPr>
        <w:numPr>
          <w:ilvl w:val="0"/>
          <w:numId w:val="34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Усталені практики розподілу гендерних ролей та нормативних презентацій сексуальності, що описують формальні і неписан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і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правил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а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взаємодії, права та обов'язки, що визначають розподіл праці за ознакою статі в сім'ї і в професійних сферах, називаються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ген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дерні стереотипи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гендерні контракти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гендерні ролі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гендерні квоти</w:t>
      </w:r>
    </w:p>
    <w:p w:rsidR="00472C41" w:rsidRPr="00E725B8" w:rsidRDefault="00472C41" w:rsidP="00B07350">
      <w:pPr>
        <w:numPr>
          <w:ilvl w:val="0"/>
          <w:numId w:val="35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Виберіть риси, які </w:t>
      </w:r>
      <w:r w:rsidRPr="00B05D30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характеризують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ремінний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стиль керівництва: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ассертивность;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індивідуалізм;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3) жорстка субординація;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4) співробітництво;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5)</w:t>
      </w:r>
      <w:r>
        <w:rPr>
          <w:rFonts w:ascii="Times New Roman" w:hAnsi="Times New Roman"/>
          <w:color w:val="231F2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харизматичність;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231F20"/>
          <w:sz w:val="28"/>
          <w:szCs w:val="28"/>
          <w:lang w:val="uk-UA" w:eastAsia="uk-UA"/>
        </w:rPr>
        <w:t>6) конкуренція.</w:t>
      </w:r>
    </w:p>
    <w:p w:rsidR="00472C41" w:rsidRPr="00E725B8" w:rsidRDefault="00472C41" w:rsidP="00B07350">
      <w:pPr>
        <w:numPr>
          <w:ilvl w:val="0"/>
          <w:numId w:val="36"/>
        </w:numPr>
        <w:spacing w:before="120"/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 результатами досліджень російських соціологів в стилях управління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, що частіше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проявляються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у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жін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о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к відзначається зміщення в сторону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фратерналізма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(лідер);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патерналізму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(господар);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бюрократизму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(начальник);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партнерства </w:t>
      </w:r>
      <w:r w:rsidRPr="00E725B8">
        <w:rPr>
          <w:rFonts w:ascii="Times New Roman" w:hAnsi="Times New Roman"/>
          <w:i/>
          <w:iCs/>
          <w:color w:val="000000"/>
          <w:sz w:val="28"/>
          <w:szCs w:val="28"/>
          <w:lang w:val="uk-UA" w:eastAsia="uk-UA"/>
        </w:rPr>
        <w:t>(координатор).</w:t>
      </w:r>
    </w:p>
    <w:p w:rsidR="00472C41" w:rsidRPr="00E725B8" w:rsidRDefault="00472C41" w:rsidP="00B07350">
      <w:pPr>
        <w:numPr>
          <w:ilvl w:val="0"/>
          <w:numId w:val="37"/>
        </w:numPr>
        <w:spacing w:before="120"/>
        <w:ind w:left="0" w:firstLine="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За результатами досліджень соціологів чоловікам частіше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притаманні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стиль керівництва</w:t>
      </w:r>
      <w:r w:rsidRPr="00A72AD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 використанням примусу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стиль керівництва</w:t>
      </w:r>
      <w:r w:rsidRPr="00A72ADA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з використанням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винагород;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емпатійни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стиль керівництва;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експертний стиль керівництва.</w:t>
      </w:r>
    </w:p>
    <w:p w:rsidR="00472C41" w:rsidRPr="00E725B8" w:rsidRDefault="00472C41" w:rsidP="00B07350">
      <w:pPr>
        <w:numPr>
          <w:ilvl w:val="0"/>
          <w:numId w:val="38"/>
        </w:numPr>
        <w:shd w:val="clear" w:color="auto" w:fill="FFFFFF"/>
        <w:spacing w:before="120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Ефективний керівник використовує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маскулінний стиль керівництва;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фемінний стиль керівництва;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змішаний стиль керівництва.</w:t>
      </w:r>
    </w:p>
    <w:p w:rsidR="00472C41" w:rsidRPr="00E725B8" w:rsidRDefault="00472C41" w:rsidP="00B07350">
      <w:pPr>
        <w:numPr>
          <w:ilvl w:val="0"/>
          <w:numId w:val="39"/>
        </w:numPr>
        <w:ind w:left="0" w:firstLine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Виберіть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Не вірн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і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судження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жінки складають більшість покупців, більше часу витрачають на покупки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A72AD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 w:eastAsia="uk-UA"/>
        </w:rPr>
        <w:t>вибір товару у жінок є інструментальним (раціональним) (тобто при виборі враховується виключно функціональність і корисність товару), а у чоловіка - емоційним (експресивним)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чоловіки більше схильні негативно ставитися до відвідування мага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зи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н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і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в,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ніж жінки;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жінкам подоба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ється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купувати товари з широкого діапазону, тоді як чоловіки в основному позитивно оцінюють покупку дуже небагатьох специфічних товарів</w:t>
      </w:r>
    </w:p>
    <w:p w:rsidR="00472C41" w:rsidRPr="00E725B8" w:rsidRDefault="00472C41" w:rsidP="00B07350">
      <w:pPr>
        <w:shd w:val="clear" w:color="auto" w:fill="FFFFFF"/>
        <w:spacing w:before="120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23. В якій з перерахованих країн вище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The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Global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Gender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Gap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Index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(індекс гендерного розриву)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США;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Ісландія;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Франція.</w:t>
      </w:r>
    </w:p>
    <w:p w:rsidR="00472C41" w:rsidRPr="00E725B8" w:rsidRDefault="00472C41" w:rsidP="00B07350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Сирія</w:t>
      </w:r>
    </w:p>
    <w:p w:rsidR="00472C41" w:rsidRPr="00E725B8" w:rsidRDefault="00472C41" w:rsidP="00B07350">
      <w:pPr>
        <w:spacing w:before="1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24.Более низьке значення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The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Global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Gender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Gap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Index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(індекс гендерного розриву)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мають країни, в яких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 більше розрив у доступі до ресурсів та можливостей у чоловіків і жінок;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 вищий рівень суспільного розвитку;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 жінки мають більшу владу, ніж чоловіки;</w:t>
      </w:r>
    </w:p>
    <w:p w:rsidR="00472C41" w:rsidRPr="00E725B8" w:rsidRDefault="00472C41" w:rsidP="00B073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 нижчий рівень суспільного розвитку.</w:t>
      </w:r>
    </w:p>
    <w:p w:rsidR="00472C41" w:rsidRPr="00E725B8" w:rsidRDefault="00472C41" w:rsidP="00B07350">
      <w:pPr>
        <w:numPr>
          <w:ilvl w:val="0"/>
          <w:numId w:val="40"/>
        </w:numPr>
        <w:spacing w:before="180"/>
        <w:ind w:left="0" w:firstLine="0"/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Скільки місць в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попередньому 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Парламенті України займа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>ли</w:t>
      </w:r>
      <w:r w:rsidRPr="00E725B8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 жінки?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12%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23%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8%</w:t>
      </w:r>
    </w:p>
    <w:p w:rsidR="00472C41" w:rsidRPr="00E725B8" w:rsidRDefault="00472C41" w:rsidP="00B07350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4)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Pr="00E725B8">
        <w:rPr>
          <w:rFonts w:ascii="Times New Roman" w:hAnsi="Times New Roman"/>
          <w:color w:val="000000"/>
          <w:sz w:val="28"/>
          <w:szCs w:val="28"/>
          <w:lang w:val="uk-UA" w:eastAsia="uk-UA"/>
        </w:rPr>
        <w:t>30%</w:t>
      </w:r>
    </w:p>
    <w:p w:rsidR="00472C41" w:rsidRPr="00E725B8" w:rsidRDefault="00472C41" w:rsidP="00B07350">
      <w:pPr>
        <w:rPr>
          <w:rFonts w:ascii="Times New Roman" w:hAnsi="Times New Roman"/>
          <w:sz w:val="28"/>
          <w:szCs w:val="28"/>
          <w:lang w:val="ru-RU"/>
        </w:rPr>
      </w:pPr>
    </w:p>
    <w:p w:rsidR="00472C41" w:rsidRPr="00F048E7" w:rsidRDefault="00472C41" w:rsidP="00A72ADA">
      <w:pPr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 w:rsidRPr="00F048E7">
        <w:rPr>
          <w:rFonts w:ascii="Times New Roman" w:hAnsi="Times New Roman"/>
          <w:b/>
          <w:sz w:val="28"/>
          <w:szCs w:val="28"/>
          <w:lang w:val="uk-UA"/>
        </w:rPr>
        <w:t xml:space="preserve">Питання до </w:t>
      </w:r>
      <w:r>
        <w:rPr>
          <w:rFonts w:ascii="Times New Roman" w:hAnsi="Times New Roman"/>
          <w:b/>
          <w:sz w:val="28"/>
          <w:szCs w:val="28"/>
          <w:lang w:val="uk-UA"/>
        </w:rPr>
        <w:t>другого</w:t>
      </w:r>
      <w:r w:rsidRPr="00F048E7">
        <w:rPr>
          <w:rFonts w:ascii="Times New Roman" w:hAnsi="Times New Roman"/>
          <w:b/>
          <w:sz w:val="28"/>
          <w:szCs w:val="28"/>
          <w:lang w:val="uk-UA"/>
        </w:rPr>
        <w:t xml:space="preserve"> модулю, на які потрібно надати розгорнуту відповідь</w:t>
      </w:r>
    </w:p>
    <w:p w:rsidR="00472C41" w:rsidRPr="009E5882" w:rsidRDefault="00472C41" w:rsidP="009E588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Описати фактори, що породжують гендерні відмінності в прийнятті рішення про інвестиції в освіту.</w:t>
      </w:r>
    </w:p>
    <w:p w:rsidR="00472C41" w:rsidRPr="009E5882" w:rsidRDefault="00472C41" w:rsidP="009E588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 xml:space="preserve">Описати вертикальну сегрегацію праці </w:t>
      </w:r>
    </w:p>
    <w:p w:rsidR="00472C41" w:rsidRPr="009E5882" w:rsidRDefault="00472C41" w:rsidP="009E588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Описати види гендерної дискримінації.</w:t>
      </w:r>
    </w:p>
    <w:p w:rsidR="00472C41" w:rsidRPr="009E5882" w:rsidRDefault="00472C41" w:rsidP="009E588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Охарактеризувати системи гендерних квот.</w:t>
      </w:r>
    </w:p>
    <w:p w:rsidR="00472C41" w:rsidRPr="009E5882" w:rsidRDefault="00472C41" w:rsidP="009E588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Надати визначення та пояснити причини існування «скляної стелі»</w:t>
      </w:r>
    </w:p>
    <w:p w:rsidR="00472C41" w:rsidRPr="009E5882" w:rsidRDefault="00472C41" w:rsidP="009E588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 xml:space="preserve">Надати визначення та пояснити причини «Скляних стін» </w:t>
      </w:r>
    </w:p>
    <w:p w:rsidR="00472C41" w:rsidRPr="009E5882" w:rsidRDefault="00472C41" w:rsidP="009E588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Надати визначення та пояснити причини «липкої підлоги»</w:t>
      </w:r>
    </w:p>
    <w:p w:rsidR="00472C41" w:rsidRPr="009E5882" w:rsidRDefault="00472C41" w:rsidP="009E588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Охарактеризувати види сімейного насильства.</w:t>
      </w:r>
    </w:p>
    <w:p w:rsidR="00472C41" w:rsidRPr="009E5882" w:rsidRDefault="00472C41" w:rsidP="009E588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Надати визначення та пояснити причини існування та форми типового прояву гендерної нерівності в сім'ї</w:t>
      </w:r>
    </w:p>
    <w:p w:rsidR="00472C41" w:rsidRPr="009E5882" w:rsidRDefault="00472C41" w:rsidP="009E588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Перелічіть сучасні пояснення існування «скляної стелі».</w:t>
      </w:r>
    </w:p>
    <w:p w:rsidR="00472C41" w:rsidRPr="009E5882" w:rsidRDefault="00472C41" w:rsidP="009E588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Перерахуйте традиційні пояснення існування «скляної стелі».</w:t>
      </w:r>
    </w:p>
    <w:p w:rsidR="00472C41" w:rsidRPr="009E5882" w:rsidRDefault="00472C41" w:rsidP="009E588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Описати теорії, що пояснюють нерівний розподіл ролей в сім'ї.</w:t>
      </w:r>
    </w:p>
    <w:p w:rsidR="00472C41" w:rsidRPr="009E5882" w:rsidRDefault="00472C41" w:rsidP="009E588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Основним документом, в якому закладено принципи гендерної рівності для світової спільноти, є</w:t>
      </w:r>
      <w:r>
        <w:rPr>
          <w:rFonts w:ascii="Times New Roman" w:hAnsi="Times New Roman"/>
          <w:sz w:val="28"/>
          <w:szCs w:val="28"/>
          <w:lang w:val="uk-UA"/>
        </w:rPr>
        <w:t xml:space="preserve"> ….. Описати його основні вимоги.</w:t>
      </w:r>
    </w:p>
    <w:p w:rsidR="00472C41" w:rsidRPr="009E5882" w:rsidRDefault="00472C41" w:rsidP="009E5882">
      <w:pPr>
        <w:pStyle w:val="ListParagraph"/>
        <w:numPr>
          <w:ilvl w:val="0"/>
          <w:numId w:val="49"/>
        </w:numPr>
        <w:rPr>
          <w:rFonts w:ascii="Times New Roman" w:hAnsi="Times New Roman"/>
          <w:sz w:val="28"/>
          <w:szCs w:val="28"/>
          <w:lang w:val="uk-UA"/>
        </w:rPr>
      </w:pPr>
      <w:r w:rsidRPr="009E5882">
        <w:rPr>
          <w:rFonts w:ascii="Times New Roman" w:hAnsi="Times New Roman"/>
          <w:sz w:val="28"/>
          <w:szCs w:val="28"/>
          <w:lang w:val="uk-UA"/>
        </w:rPr>
        <w:t>Основним документом, в якому закладено принципи гендерної рівності для українського суспільства, є</w:t>
      </w:r>
      <w:r>
        <w:rPr>
          <w:rFonts w:ascii="Times New Roman" w:hAnsi="Times New Roman"/>
          <w:sz w:val="28"/>
          <w:szCs w:val="28"/>
          <w:lang w:val="uk-UA"/>
        </w:rPr>
        <w:t xml:space="preserve"> ………………</w:t>
      </w:r>
      <w:r w:rsidRPr="009E588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Описати його основні вимоги.</w:t>
      </w:r>
    </w:p>
    <w:sectPr w:rsidR="00472C41" w:rsidRPr="009E5882" w:rsidSect="00A108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2FA"/>
    <w:multiLevelType w:val="multilevel"/>
    <w:tmpl w:val="338E32C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54D198D"/>
    <w:multiLevelType w:val="hybridMultilevel"/>
    <w:tmpl w:val="D8F0157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42539"/>
    <w:multiLevelType w:val="hybridMultilevel"/>
    <w:tmpl w:val="7C46213A"/>
    <w:lvl w:ilvl="0" w:tplc="E00A73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91CF3"/>
    <w:multiLevelType w:val="multilevel"/>
    <w:tmpl w:val="AC2203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6D0E68"/>
    <w:multiLevelType w:val="multilevel"/>
    <w:tmpl w:val="ABB858B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8C45998"/>
    <w:multiLevelType w:val="hybridMultilevel"/>
    <w:tmpl w:val="D3C815EE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191575"/>
    <w:multiLevelType w:val="hybridMultilevel"/>
    <w:tmpl w:val="AC560DC6"/>
    <w:lvl w:ilvl="0" w:tplc="E00A732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49292E"/>
    <w:multiLevelType w:val="multilevel"/>
    <w:tmpl w:val="210639F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A5B490B"/>
    <w:multiLevelType w:val="multilevel"/>
    <w:tmpl w:val="CDD4E5B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E33388"/>
    <w:multiLevelType w:val="multilevel"/>
    <w:tmpl w:val="2A00BC8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886870"/>
    <w:multiLevelType w:val="hybridMultilevel"/>
    <w:tmpl w:val="9CFABC1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AC2D5D"/>
    <w:multiLevelType w:val="multilevel"/>
    <w:tmpl w:val="21309A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C725AD"/>
    <w:multiLevelType w:val="multilevel"/>
    <w:tmpl w:val="43CC549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9F84F86"/>
    <w:multiLevelType w:val="multilevel"/>
    <w:tmpl w:val="029C559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B2559F5"/>
    <w:multiLevelType w:val="hybridMultilevel"/>
    <w:tmpl w:val="A516D00C"/>
    <w:lvl w:ilvl="0" w:tplc="3182B9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615F62"/>
    <w:multiLevelType w:val="multilevel"/>
    <w:tmpl w:val="F2042D7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8B7C7E"/>
    <w:multiLevelType w:val="multilevel"/>
    <w:tmpl w:val="924624A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4C4C53"/>
    <w:multiLevelType w:val="multilevel"/>
    <w:tmpl w:val="C53ADF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2D043D"/>
    <w:multiLevelType w:val="multilevel"/>
    <w:tmpl w:val="94FACB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8773C0"/>
    <w:multiLevelType w:val="multilevel"/>
    <w:tmpl w:val="D814053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131CE5"/>
    <w:multiLevelType w:val="hybridMultilevel"/>
    <w:tmpl w:val="550AC57E"/>
    <w:lvl w:ilvl="0" w:tplc="2F52EB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246B05"/>
    <w:multiLevelType w:val="hybridMultilevel"/>
    <w:tmpl w:val="71B8418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69625778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BF1501"/>
    <w:multiLevelType w:val="multilevel"/>
    <w:tmpl w:val="100E64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BFB5BC4"/>
    <w:multiLevelType w:val="hybridMultilevel"/>
    <w:tmpl w:val="86B2EBFC"/>
    <w:lvl w:ilvl="0" w:tplc="2F52EB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3C3E6269"/>
    <w:multiLevelType w:val="multilevel"/>
    <w:tmpl w:val="3F68D5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E266EFA"/>
    <w:multiLevelType w:val="multilevel"/>
    <w:tmpl w:val="70B8D82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EA50991"/>
    <w:multiLevelType w:val="hybridMultilevel"/>
    <w:tmpl w:val="4E2A25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7F375B"/>
    <w:multiLevelType w:val="multilevel"/>
    <w:tmpl w:val="C60429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5AD3215"/>
    <w:multiLevelType w:val="multilevel"/>
    <w:tmpl w:val="162CEBC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85A7095"/>
    <w:multiLevelType w:val="multilevel"/>
    <w:tmpl w:val="90D023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92E2F3D"/>
    <w:multiLevelType w:val="multilevel"/>
    <w:tmpl w:val="DE2281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4AF02F02"/>
    <w:multiLevelType w:val="multilevel"/>
    <w:tmpl w:val="484ABA3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DAB680A"/>
    <w:multiLevelType w:val="multilevel"/>
    <w:tmpl w:val="2A1027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01E4DB8"/>
    <w:multiLevelType w:val="multilevel"/>
    <w:tmpl w:val="96B40FF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0E115C4"/>
    <w:multiLevelType w:val="multilevel"/>
    <w:tmpl w:val="5BBCD416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59956E5C"/>
    <w:multiLevelType w:val="multilevel"/>
    <w:tmpl w:val="0C1A89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C4517EB"/>
    <w:multiLevelType w:val="multilevel"/>
    <w:tmpl w:val="8F9846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721888"/>
    <w:multiLevelType w:val="multilevel"/>
    <w:tmpl w:val="B9C090C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5EAB1580"/>
    <w:multiLevelType w:val="multilevel"/>
    <w:tmpl w:val="E9C84D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53274B9"/>
    <w:multiLevelType w:val="multilevel"/>
    <w:tmpl w:val="765E72C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7903C2F"/>
    <w:multiLevelType w:val="multilevel"/>
    <w:tmpl w:val="0D1A0B5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99196D"/>
    <w:multiLevelType w:val="multilevel"/>
    <w:tmpl w:val="65A6F29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BD64AD9"/>
    <w:multiLevelType w:val="multilevel"/>
    <w:tmpl w:val="459A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06401AB"/>
    <w:multiLevelType w:val="multilevel"/>
    <w:tmpl w:val="376699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32C358A"/>
    <w:multiLevelType w:val="multilevel"/>
    <w:tmpl w:val="395620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6F1E67"/>
    <w:multiLevelType w:val="multilevel"/>
    <w:tmpl w:val="F65CAF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8BF1C3C"/>
    <w:multiLevelType w:val="multilevel"/>
    <w:tmpl w:val="E2AE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78304C"/>
    <w:multiLevelType w:val="multilevel"/>
    <w:tmpl w:val="391A1F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E69686E"/>
    <w:multiLevelType w:val="multilevel"/>
    <w:tmpl w:val="2A3213C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42"/>
  </w:num>
  <w:num w:numId="3">
    <w:abstractNumId w:val="11"/>
  </w:num>
  <w:num w:numId="4">
    <w:abstractNumId w:val="22"/>
  </w:num>
  <w:num w:numId="5">
    <w:abstractNumId w:val="24"/>
  </w:num>
  <w:num w:numId="6">
    <w:abstractNumId w:val="38"/>
  </w:num>
  <w:num w:numId="7">
    <w:abstractNumId w:val="32"/>
  </w:num>
  <w:num w:numId="8">
    <w:abstractNumId w:val="35"/>
  </w:num>
  <w:num w:numId="9">
    <w:abstractNumId w:val="43"/>
  </w:num>
  <w:num w:numId="10">
    <w:abstractNumId w:val="36"/>
  </w:num>
  <w:num w:numId="11">
    <w:abstractNumId w:val="12"/>
  </w:num>
  <w:num w:numId="12">
    <w:abstractNumId w:val="33"/>
  </w:num>
  <w:num w:numId="13">
    <w:abstractNumId w:val="17"/>
  </w:num>
  <w:num w:numId="14">
    <w:abstractNumId w:val="25"/>
  </w:num>
  <w:num w:numId="15">
    <w:abstractNumId w:val="28"/>
  </w:num>
  <w:num w:numId="16">
    <w:abstractNumId w:val="16"/>
  </w:num>
  <w:num w:numId="17">
    <w:abstractNumId w:val="47"/>
  </w:num>
  <w:num w:numId="18">
    <w:abstractNumId w:val="39"/>
  </w:num>
  <w:num w:numId="19">
    <w:abstractNumId w:val="30"/>
  </w:num>
  <w:num w:numId="20">
    <w:abstractNumId w:val="48"/>
  </w:num>
  <w:num w:numId="21">
    <w:abstractNumId w:val="0"/>
  </w:num>
  <w:num w:numId="22">
    <w:abstractNumId w:val="7"/>
  </w:num>
  <w:num w:numId="23">
    <w:abstractNumId w:val="19"/>
  </w:num>
  <w:num w:numId="24">
    <w:abstractNumId w:val="37"/>
  </w:num>
  <w:num w:numId="25">
    <w:abstractNumId w:val="34"/>
  </w:num>
  <w:num w:numId="26">
    <w:abstractNumId w:val="46"/>
  </w:num>
  <w:num w:numId="27">
    <w:abstractNumId w:val="27"/>
  </w:num>
  <w:num w:numId="28">
    <w:abstractNumId w:val="18"/>
  </w:num>
  <w:num w:numId="29">
    <w:abstractNumId w:val="29"/>
  </w:num>
  <w:num w:numId="30">
    <w:abstractNumId w:val="45"/>
  </w:num>
  <w:num w:numId="31">
    <w:abstractNumId w:val="44"/>
  </w:num>
  <w:num w:numId="32">
    <w:abstractNumId w:val="3"/>
  </w:num>
  <w:num w:numId="33">
    <w:abstractNumId w:val="15"/>
  </w:num>
  <w:num w:numId="34">
    <w:abstractNumId w:val="9"/>
  </w:num>
  <w:num w:numId="35">
    <w:abstractNumId w:val="13"/>
  </w:num>
  <w:num w:numId="36">
    <w:abstractNumId w:val="40"/>
  </w:num>
  <w:num w:numId="37">
    <w:abstractNumId w:val="41"/>
  </w:num>
  <w:num w:numId="38">
    <w:abstractNumId w:val="4"/>
  </w:num>
  <w:num w:numId="39">
    <w:abstractNumId w:val="8"/>
  </w:num>
  <w:num w:numId="40">
    <w:abstractNumId w:val="31"/>
  </w:num>
  <w:num w:numId="41">
    <w:abstractNumId w:val="5"/>
  </w:num>
  <w:num w:numId="42">
    <w:abstractNumId w:val="26"/>
  </w:num>
  <w:num w:numId="43">
    <w:abstractNumId w:val="1"/>
  </w:num>
  <w:num w:numId="44">
    <w:abstractNumId w:val="21"/>
  </w:num>
  <w:num w:numId="45">
    <w:abstractNumId w:val="10"/>
  </w:num>
  <w:num w:numId="46">
    <w:abstractNumId w:val="14"/>
  </w:num>
  <w:num w:numId="47">
    <w:abstractNumId w:val="2"/>
  </w:num>
  <w:num w:numId="48">
    <w:abstractNumId w:val="20"/>
  </w:num>
  <w:num w:numId="49">
    <w:abstractNumId w:val="23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120"/>
    <w:rsid w:val="000415C5"/>
    <w:rsid w:val="000511A3"/>
    <w:rsid w:val="000C172C"/>
    <w:rsid w:val="001E043C"/>
    <w:rsid w:val="001E23B3"/>
    <w:rsid w:val="003216D6"/>
    <w:rsid w:val="00363F13"/>
    <w:rsid w:val="0042032D"/>
    <w:rsid w:val="00472C41"/>
    <w:rsid w:val="005F2FB4"/>
    <w:rsid w:val="00747629"/>
    <w:rsid w:val="007E06D0"/>
    <w:rsid w:val="00846E4E"/>
    <w:rsid w:val="00907CDA"/>
    <w:rsid w:val="00937C38"/>
    <w:rsid w:val="009647BF"/>
    <w:rsid w:val="009821AC"/>
    <w:rsid w:val="009955C1"/>
    <w:rsid w:val="009E5882"/>
    <w:rsid w:val="00A108AA"/>
    <w:rsid w:val="00A53CB7"/>
    <w:rsid w:val="00A72ADA"/>
    <w:rsid w:val="00AC55F2"/>
    <w:rsid w:val="00AD7569"/>
    <w:rsid w:val="00B05D30"/>
    <w:rsid w:val="00B07350"/>
    <w:rsid w:val="00B21FC1"/>
    <w:rsid w:val="00B3099F"/>
    <w:rsid w:val="00B36A34"/>
    <w:rsid w:val="00C058AC"/>
    <w:rsid w:val="00C47411"/>
    <w:rsid w:val="00C6297F"/>
    <w:rsid w:val="00CF280B"/>
    <w:rsid w:val="00D15382"/>
    <w:rsid w:val="00DA4605"/>
    <w:rsid w:val="00E412BA"/>
    <w:rsid w:val="00E413FC"/>
    <w:rsid w:val="00E725B8"/>
    <w:rsid w:val="00EA3120"/>
    <w:rsid w:val="00F048E7"/>
    <w:rsid w:val="00F2307C"/>
    <w:rsid w:val="00FD5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CB7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42032D"/>
    <w:rPr>
      <w:rFonts w:cs="Times New Roman"/>
      <w:b/>
      <w:bCs/>
    </w:rPr>
  </w:style>
  <w:style w:type="paragraph" w:styleId="BodyText2">
    <w:name w:val="Body Text 2"/>
    <w:basedOn w:val="Normal"/>
    <w:link w:val="BodyText2Char"/>
    <w:uiPriority w:val="99"/>
    <w:rsid w:val="00A53CB7"/>
    <w:pPr>
      <w:spacing w:after="120" w:line="480" w:lineRule="auto"/>
    </w:pPr>
    <w:rPr>
      <w:rFonts w:ascii="Symbol" w:eastAsia="Calibri" w:hAnsi="Symbol"/>
      <w:sz w:val="20"/>
      <w:szCs w:val="20"/>
      <w:lang w:val="ru-RU"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3CB7"/>
    <w:rPr>
      <w:rFonts w:ascii="Symbol" w:eastAsia="Times New Roman" w:hAnsi="Symbol" w:cs="Times New Roman"/>
      <w:sz w:val="20"/>
      <w:szCs w:val="20"/>
      <w:lang w:val="ru-RU" w:eastAsia="ru-RU"/>
    </w:rPr>
  </w:style>
  <w:style w:type="paragraph" w:styleId="ListParagraph">
    <w:name w:val="List Paragraph"/>
    <w:basedOn w:val="Normal"/>
    <w:uiPriority w:val="99"/>
    <w:qFormat/>
    <w:rsid w:val="00A53CB7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07350"/>
    <w:pPr>
      <w:spacing w:before="100" w:beforeAutospacing="1" w:after="100" w:afterAutospacing="1"/>
    </w:pPr>
    <w:rPr>
      <w:rFonts w:ascii="Times New Roman" w:hAnsi="Times New Roman"/>
      <w:lang w:val="uk-UA" w:eastAsia="uk-UA"/>
    </w:rPr>
  </w:style>
  <w:style w:type="character" w:customStyle="1" w:styleId="notranslate">
    <w:name w:val="notranslate"/>
    <w:basedOn w:val="DefaultParagraphFont"/>
    <w:uiPriority w:val="99"/>
    <w:rsid w:val="00B073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58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303</TotalTime>
  <Pages>18</Pages>
  <Words>20145</Words>
  <Characters>11483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Даша</cp:lastModifiedBy>
  <cp:revision>22</cp:revision>
  <dcterms:created xsi:type="dcterms:W3CDTF">2018-06-27T17:16:00Z</dcterms:created>
  <dcterms:modified xsi:type="dcterms:W3CDTF">2021-01-19T08:40:00Z</dcterms:modified>
</cp:coreProperties>
</file>