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9AF" w:rsidRPr="00E1200A" w:rsidRDefault="00B219AF" w:rsidP="00E1200A">
      <w:pPr>
        <w:spacing w:line="276" w:lineRule="auto"/>
        <w:jc w:val="center"/>
        <w:rPr>
          <w:rFonts w:ascii="Times New Roman" w:eastAsia="Times New Roman" w:hAnsi="Times New Roman" w:cs="Times New Roman"/>
          <w:b/>
          <w:sz w:val="24"/>
          <w:szCs w:val="24"/>
        </w:rPr>
      </w:pPr>
      <w:r w:rsidRPr="00E1200A">
        <w:rPr>
          <w:rFonts w:ascii="Times New Roman" w:eastAsia="Times New Roman" w:hAnsi="Times New Roman" w:cs="Times New Roman"/>
          <w:b/>
          <w:sz w:val="24"/>
          <w:szCs w:val="24"/>
        </w:rPr>
        <w:t>МІНІСТЕРСТВО ОСВІТИ І НАУКИ УКРАЇНИ</w:t>
      </w:r>
    </w:p>
    <w:p w:rsidR="00B219AF" w:rsidRPr="00E1200A" w:rsidRDefault="00B219AF" w:rsidP="00E1200A">
      <w:pPr>
        <w:spacing w:line="276" w:lineRule="auto"/>
        <w:jc w:val="center"/>
        <w:rPr>
          <w:rFonts w:ascii="Times New Roman" w:eastAsia="Times New Roman" w:hAnsi="Times New Roman" w:cs="Times New Roman"/>
          <w:sz w:val="24"/>
          <w:szCs w:val="24"/>
        </w:rPr>
      </w:pPr>
    </w:p>
    <w:p w:rsidR="00B219AF" w:rsidRPr="00E1200A" w:rsidRDefault="00B219AF" w:rsidP="00E1200A">
      <w:pPr>
        <w:spacing w:line="276" w:lineRule="auto"/>
        <w:jc w:val="center"/>
        <w:rPr>
          <w:rFonts w:ascii="Times New Roman" w:eastAsia="Times New Roman" w:hAnsi="Times New Roman" w:cs="Times New Roman"/>
          <w:b/>
          <w:sz w:val="24"/>
          <w:szCs w:val="24"/>
          <w:lang w:val="uk-UA"/>
        </w:rPr>
      </w:pPr>
      <w:r w:rsidRPr="00E1200A">
        <w:rPr>
          <w:rFonts w:ascii="Times New Roman" w:eastAsia="Times New Roman" w:hAnsi="Times New Roman" w:cs="Times New Roman"/>
          <w:b/>
          <w:sz w:val="24"/>
          <w:szCs w:val="24"/>
        </w:rPr>
        <w:t xml:space="preserve">НАЦІОНАЛЬНИЙ </w:t>
      </w:r>
      <w:proofErr w:type="gramStart"/>
      <w:r w:rsidRPr="00E1200A">
        <w:rPr>
          <w:rFonts w:ascii="Times New Roman" w:eastAsia="Times New Roman" w:hAnsi="Times New Roman" w:cs="Times New Roman"/>
          <w:b/>
          <w:sz w:val="24"/>
          <w:szCs w:val="24"/>
          <w:lang w:val="uk-UA"/>
        </w:rPr>
        <w:t>ТЕХН</w:t>
      </w:r>
      <w:proofErr w:type="gramEnd"/>
      <w:r w:rsidRPr="00E1200A">
        <w:rPr>
          <w:rFonts w:ascii="Times New Roman" w:eastAsia="Times New Roman" w:hAnsi="Times New Roman" w:cs="Times New Roman"/>
          <w:b/>
          <w:sz w:val="24"/>
          <w:szCs w:val="24"/>
          <w:lang w:val="uk-UA"/>
        </w:rPr>
        <w:t xml:space="preserve">ІЧНИЙ </w:t>
      </w:r>
      <w:r w:rsidRPr="00E1200A">
        <w:rPr>
          <w:rFonts w:ascii="Times New Roman" w:eastAsia="Times New Roman" w:hAnsi="Times New Roman" w:cs="Times New Roman"/>
          <w:b/>
          <w:sz w:val="24"/>
          <w:szCs w:val="24"/>
        </w:rPr>
        <w:t>УНІВЕРСИТЕТ</w:t>
      </w:r>
    </w:p>
    <w:p w:rsidR="00B219AF" w:rsidRPr="00E1200A" w:rsidRDefault="00B219AF" w:rsidP="00E1200A">
      <w:pPr>
        <w:spacing w:line="276" w:lineRule="auto"/>
        <w:jc w:val="center"/>
        <w:rPr>
          <w:rFonts w:ascii="Times New Roman" w:eastAsia="Times New Roman" w:hAnsi="Times New Roman" w:cs="Times New Roman"/>
          <w:b/>
          <w:sz w:val="24"/>
          <w:szCs w:val="24"/>
          <w:lang w:val="uk-UA"/>
        </w:rPr>
      </w:pPr>
      <w:r w:rsidRPr="00E1200A">
        <w:rPr>
          <w:rFonts w:ascii="Times New Roman" w:eastAsia="Times New Roman" w:hAnsi="Times New Roman" w:cs="Times New Roman"/>
          <w:b/>
          <w:sz w:val="24"/>
          <w:szCs w:val="24"/>
          <w:lang w:val="uk-UA"/>
        </w:rPr>
        <w:t>«ХАРКІВСЬКИЙ ПОЛІТЕХНІЧНИЙ ІНСТИТУТ»</w:t>
      </w:r>
    </w:p>
    <w:p w:rsidR="00B219AF" w:rsidRPr="00E1200A" w:rsidRDefault="00B219AF" w:rsidP="00E1200A">
      <w:pPr>
        <w:spacing w:line="276" w:lineRule="auto"/>
        <w:rPr>
          <w:rFonts w:ascii="Times New Roman" w:eastAsia="Times New Roman" w:hAnsi="Times New Roman" w:cs="Times New Roman"/>
          <w:sz w:val="24"/>
          <w:szCs w:val="24"/>
          <w:lang w:val="uk-UA"/>
        </w:rPr>
      </w:pPr>
    </w:p>
    <w:p w:rsidR="00B219AF" w:rsidRPr="00E1200A" w:rsidRDefault="00B219AF" w:rsidP="00E1200A">
      <w:pPr>
        <w:spacing w:line="276" w:lineRule="auto"/>
        <w:rPr>
          <w:rFonts w:ascii="Times New Roman" w:eastAsia="Times New Roman" w:hAnsi="Times New Roman" w:cs="Times New Roman"/>
          <w:sz w:val="24"/>
          <w:szCs w:val="24"/>
          <w:lang w:val="uk-UA"/>
        </w:rPr>
      </w:pPr>
    </w:p>
    <w:p w:rsidR="00B219AF" w:rsidRPr="00E1200A" w:rsidRDefault="00B219AF" w:rsidP="00E1200A">
      <w:pPr>
        <w:spacing w:line="276" w:lineRule="auto"/>
        <w:jc w:val="center"/>
        <w:rPr>
          <w:rFonts w:ascii="Times New Roman" w:eastAsia="Times New Roman" w:hAnsi="Times New Roman" w:cs="Times New Roman"/>
          <w:b/>
          <w:sz w:val="24"/>
          <w:szCs w:val="24"/>
          <w:lang w:val="uk-UA"/>
        </w:rPr>
      </w:pPr>
      <w:r w:rsidRPr="00E1200A">
        <w:rPr>
          <w:rFonts w:ascii="Times New Roman" w:eastAsia="Times New Roman" w:hAnsi="Times New Roman" w:cs="Times New Roman"/>
          <w:b/>
          <w:sz w:val="24"/>
          <w:szCs w:val="24"/>
          <w:lang w:val="uk-UA"/>
        </w:rPr>
        <w:t>Ка</w:t>
      </w:r>
      <w:r w:rsidR="00073DFF" w:rsidRPr="00E1200A">
        <w:rPr>
          <w:rFonts w:ascii="Times New Roman" w:eastAsia="Times New Roman" w:hAnsi="Times New Roman" w:cs="Times New Roman"/>
          <w:b/>
          <w:sz w:val="24"/>
          <w:szCs w:val="24"/>
          <w:lang w:val="uk-UA"/>
        </w:rPr>
        <w:t>федра  соціологія та політології</w:t>
      </w:r>
    </w:p>
    <w:p w:rsidR="00B219AF" w:rsidRPr="00E1200A" w:rsidRDefault="00B219AF" w:rsidP="00E1200A">
      <w:pPr>
        <w:spacing w:line="276" w:lineRule="auto"/>
        <w:rPr>
          <w:rFonts w:ascii="Times New Roman" w:eastAsia="Times New Roman" w:hAnsi="Times New Roman" w:cs="Times New Roman"/>
          <w:sz w:val="24"/>
          <w:szCs w:val="24"/>
          <w:lang w:val="uk-UA"/>
        </w:rPr>
      </w:pPr>
    </w:p>
    <w:p w:rsidR="00B219AF" w:rsidRPr="00E1200A" w:rsidRDefault="00B219AF" w:rsidP="00E1200A">
      <w:pPr>
        <w:spacing w:line="276" w:lineRule="auto"/>
        <w:rPr>
          <w:rFonts w:ascii="Times New Roman" w:eastAsia="Times New Roman" w:hAnsi="Times New Roman" w:cs="Times New Roman"/>
          <w:sz w:val="24"/>
          <w:szCs w:val="24"/>
          <w:lang w:val="uk-UA"/>
        </w:rPr>
      </w:pPr>
    </w:p>
    <w:p w:rsidR="00073DFF" w:rsidRPr="00E1200A" w:rsidRDefault="00073DFF" w:rsidP="00E1200A">
      <w:pPr>
        <w:spacing w:line="276" w:lineRule="auto"/>
        <w:rPr>
          <w:rFonts w:ascii="Times New Roman" w:eastAsia="Times New Roman" w:hAnsi="Times New Roman" w:cs="Times New Roman"/>
          <w:sz w:val="24"/>
          <w:szCs w:val="24"/>
          <w:lang w:val="uk-UA"/>
        </w:rPr>
      </w:pPr>
    </w:p>
    <w:p w:rsidR="00B219AF" w:rsidRPr="00E1200A" w:rsidRDefault="00B219AF" w:rsidP="00E1200A">
      <w:pPr>
        <w:spacing w:line="276" w:lineRule="auto"/>
        <w:jc w:val="right"/>
        <w:rPr>
          <w:rFonts w:ascii="Times New Roman" w:eastAsia="Times New Roman" w:hAnsi="Times New Roman" w:cs="Times New Roman"/>
          <w:sz w:val="24"/>
          <w:szCs w:val="24"/>
          <w:lang w:val="uk-UA"/>
        </w:rPr>
      </w:pPr>
      <w:r w:rsidRPr="00E1200A">
        <w:rPr>
          <w:rFonts w:ascii="Times New Roman" w:eastAsia="Times New Roman" w:hAnsi="Times New Roman" w:cs="Times New Roman"/>
          <w:sz w:val="24"/>
          <w:szCs w:val="24"/>
          <w:lang w:val="uk-UA"/>
        </w:rPr>
        <w:t>«</w:t>
      </w:r>
      <w:r w:rsidRPr="00E1200A">
        <w:rPr>
          <w:rFonts w:ascii="Times New Roman" w:eastAsia="Times New Roman" w:hAnsi="Times New Roman" w:cs="Times New Roman"/>
          <w:b/>
          <w:sz w:val="24"/>
          <w:szCs w:val="24"/>
          <w:lang w:val="uk-UA"/>
        </w:rPr>
        <w:t>ЗАТВЕРДЖУЮ</w:t>
      </w:r>
      <w:r w:rsidRPr="00E1200A">
        <w:rPr>
          <w:rFonts w:ascii="Times New Roman" w:eastAsia="Times New Roman" w:hAnsi="Times New Roman" w:cs="Times New Roman"/>
          <w:sz w:val="24"/>
          <w:szCs w:val="24"/>
          <w:lang w:val="uk-UA"/>
        </w:rPr>
        <w:t>»</w:t>
      </w:r>
    </w:p>
    <w:p w:rsidR="00B316D0" w:rsidRPr="00E1200A" w:rsidRDefault="00B316D0" w:rsidP="00E1200A">
      <w:pPr>
        <w:spacing w:line="276" w:lineRule="auto"/>
        <w:jc w:val="right"/>
        <w:rPr>
          <w:rFonts w:ascii="Times New Roman" w:eastAsia="Times New Roman" w:hAnsi="Times New Roman" w:cs="Times New Roman"/>
          <w:sz w:val="24"/>
          <w:szCs w:val="24"/>
          <w:lang w:val="uk-UA"/>
        </w:rPr>
      </w:pPr>
      <w:r w:rsidRPr="00E1200A">
        <w:rPr>
          <w:rFonts w:ascii="Times New Roman" w:eastAsia="Times New Roman" w:hAnsi="Times New Roman" w:cs="Times New Roman"/>
          <w:sz w:val="24"/>
          <w:szCs w:val="24"/>
          <w:lang w:val="uk-UA"/>
        </w:rPr>
        <w:t>Завідувач кафедри</w:t>
      </w:r>
      <w:r w:rsidRPr="00E1200A">
        <w:rPr>
          <w:rFonts w:ascii="Times New Roman" w:eastAsia="Times New Roman" w:hAnsi="Times New Roman" w:cs="Times New Roman"/>
          <w:sz w:val="24"/>
          <w:szCs w:val="24"/>
          <w:lang w:val="uk-UA"/>
        </w:rPr>
        <w:tab/>
      </w:r>
    </w:p>
    <w:p w:rsidR="00F92402" w:rsidRPr="00E1200A" w:rsidRDefault="00F92402" w:rsidP="00E1200A">
      <w:pPr>
        <w:spacing w:line="276" w:lineRule="auto"/>
        <w:jc w:val="right"/>
        <w:rPr>
          <w:rFonts w:ascii="Times New Roman" w:eastAsia="Times New Roman" w:hAnsi="Times New Roman" w:cs="Times New Roman"/>
          <w:sz w:val="24"/>
          <w:szCs w:val="24"/>
          <w:lang w:val="uk-UA"/>
        </w:rPr>
      </w:pPr>
    </w:p>
    <w:p w:rsidR="00B316D0" w:rsidRPr="00E1200A" w:rsidRDefault="00073DFF" w:rsidP="00E1200A">
      <w:pPr>
        <w:spacing w:line="276" w:lineRule="auto"/>
        <w:jc w:val="right"/>
        <w:rPr>
          <w:rFonts w:ascii="Times New Roman" w:eastAsia="Times New Roman" w:hAnsi="Times New Roman" w:cs="Times New Roman"/>
          <w:sz w:val="24"/>
          <w:szCs w:val="24"/>
          <w:lang w:val="uk-UA"/>
        </w:rPr>
      </w:pPr>
      <w:r w:rsidRPr="00E1200A">
        <w:rPr>
          <w:rFonts w:ascii="Times New Roman" w:eastAsia="Times New Roman" w:hAnsi="Times New Roman" w:cs="Times New Roman"/>
          <w:sz w:val="24"/>
          <w:szCs w:val="24"/>
          <w:lang w:val="uk-UA"/>
        </w:rPr>
        <w:t xml:space="preserve">Юрій </w:t>
      </w:r>
      <w:proofErr w:type="spellStart"/>
      <w:r w:rsidRPr="00E1200A">
        <w:rPr>
          <w:rFonts w:ascii="Times New Roman" w:eastAsia="Times New Roman" w:hAnsi="Times New Roman" w:cs="Times New Roman"/>
          <w:sz w:val="24"/>
          <w:szCs w:val="24"/>
          <w:lang w:val="uk-UA"/>
        </w:rPr>
        <w:t>Калагін</w:t>
      </w:r>
      <w:proofErr w:type="spellEnd"/>
      <w:r w:rsidR="00B316D0" w:rsidRPr="00E1200A">
        <w:rPr>
          <w:rFonts w:ascii="Times New Roman" w:eastAsia="Times New Roman" w:hAnsi="Times New Roman" w:cs="Times New Roman"/>
          <w:sz w:val="24"/>
          <w:szCs w:val="24"/>
          <w:lang w:val="uk-UA"/>
        </w:rPr>
        <w:t>___________</w:t>
      </w:r>
    </w:p>
    <w:p w:rsidR="00B219AF" w:rsidRPr="00E1200A" w:rsidRDefault="00B219AF" w:rsidP="00E1200A">
      <w:pPr>
        <w:spacing w:line="276" w:lineRule="auto"/>
        <w:jc w:val="right"/>
        <w:rPr>
          <w:rFonts w:ascii="Times New Roman" w:eastAsia="Times New Roman" w:hAnsi="Times New Roman" w:cs="Times New Roman"/>
          <w:sz w:val="24"/>
          <w:szCs w:val="24"/>
          <w:lang w:val="uk-UA"/>
        </w:rPr>
      </w:pPr>
      <w:r w:rsidRPr="00E1200A">
        <w:rPr>
          <w:rFonts w:ascii="Times New Roman" w:eastAsia="Times New Roman" w:hAnsi="Times New Roman" w:cs="Times New Roman"/>
          <w:sz w:val="24"/>
          <w:szCs w:val="24"/>
          <w:lang w:val="uk-UA"/>
        </w:rPr>
        <w:tab/>
      </w:r>
      <w:r w:rsidR="00073DFF" w:rsidRPr="00E1200A">
        <w:rPr>
          <w:rFonts w:ascii="Times New Roman" w:eastAsia="Times New Roman" w:hAnsi="Times New Roman" w:cs="Times New Roman"/>
          <w:sz w:val="24"/>
          <w:szCs w:val="24"/>
          <w:lang w:val="uk-UA"/>
        </w:rPr>
        <w:tab/>
      </w:r>
      <w:r w:rsidR="00073DFF" w:rsidRPr="00E1200A">
        <w:rPr>
          <w:rFonts w:ascii="Times New Roman" w:eastAsia="Times New Roman" w:hAnsi="Times New Roman" w:cs="Times New Roman"/>
          <w:sz w:val="24"/>
          <w:szCs w:val="24"/>
          <w:lang w:val="uk-UA"/>
        </w:rPr>
        <w:tab/>
      </w:r>
      <w:r w:rsidR="00756924" w:rsidRPr="00E1200A">
        <w:rPr>
          <w:rFonts w:ascii="Times New Roman" w:eastAsia="Times New Roman" w:hAnsi="Times New Roman" w:cs="Times New Roman"/>
          <w:sz w:val="24"/>
          <w:szCs w:val="24"/>
          <w:lang w:val="uk-UA"/>
        </w:rPr>
        <w:tab/>
      </w:r>
      <w:r w:rsidR="00B316D0" w:rsidRPr="00E1200A">
        <w:rPr>
          <w:rFonts w:ascii="Times New Roman" w:eastAsia="Times New Roman" w:hAnsi="Times New Roman" w:cs="Times New Roman"/>
          <w:sz w:val="24"/>
          <w:szCs w:val="24"/>
          <w:lang w:val="uk-UA"/>
        </w:rPr>
        <w:tab/>
        <w:t>(підпис)</w:t>
      </w:r>
    </w:p>
    <w:p w:rsidR="00B219AF" w:rsidRPr="00E1200A" w:rsidRDefault="00B219AF" w:rsidP="00E1200A">
      <w:pPr>
        <w:spacing w:line="276" w:lineRule="auto"/>
        <w:jc w:val="right"/>
        <w:rPr>
          <w:rFonts w:ascii="Times New Roman" w:eastAsia="Times New Roman" w:hAnsi="Times New Roman" w:cs="Times New Roman"/>
          <w:sz w:val="24"/>
          <w:szCs w:val="24"/>
          <w:lang w:val="uk-UA"/>
        </w:rPr>
      </w:pPr>
      <w:r w:rsidRPr="00E1200A">
        <w:rPr>
          <w:rFonts w:ascii="Times New Roman" w:eastAsia="Times New Roman" w:hAnsi="Times New Roman" w:cs="Times New Roman"/>
          <w:sz w:val="24"/>
          <w:szCs w:val="24"/>
          <w:lang w:val="uk-UA"/>
        </w:rPr>
        <w:t>«_____»____________20</w:t>
      </w:r>
      <w:r w:rsidR="00073DFF" w:rsidRPr="00E1200A">
        <w:rPr>
          <w:rFonts w:ascii="Times New Roman" w:eastAsia="Times New Roman" w:hAnsi="Times New Roman" w:cs="Times New Roman"/>
          <w:sz w:val="24"/>
          <w:szCs w:val="24"/>
          <w:lang w:val="uk-UA"/>
        </w:rPr>
        <w:t xml:space="preserve">20 </w:t>
      </w:r>
      <w:r w:rsidRPr="00E1200A">
        <w:rPr>
          <w:rFonts w:ascii="Times New Roman" w:eastAsia="Times New Roman" w:hAnsi="Times New Roman" w:cs="Times New Roman"/>
          <w:sz w:val="24"/>
          <w:szCs w:val="24"/>
          <w:lang w:val="uk-UA"/>
        </w:rPr>
        <w:t>року</w:t>
      </w:r>
    </w:p>
    <w:p w:rsidR="00B219AF" w:rsidRPr="00E1200A" w:rsidRDefault="00B219AF" w:rsidP="00E1200A">
      <w:pPr>
        <w:spacing w:line="276" w:lineRule="auto"/>
        <w:rPr>
          <w:rFonts w:ascii="Times New Roman" w:eastAsia="Times New Roman" w:hAnsi="Times New Roman" w:cs="Times New Roman"/>
          <w:sz w:val="24"/>
          <w:szCs w:val="24"/>
          <w:lang w:val="uk-UA"/>
        </w:rPr>
      </w:pPr>
    </w:p>
    <w:p w:rsidR="00B219AF" w:rsidRPr="00E1200A" w:rsidRDefault="00B219AF" w:rsidP="00E1200A">
      <w:pPr>
        <w:spacing w:line="276" w:lineRule="auto"/>
        <w:rPr>
          <w:rFonts w:ascii="Times New Roman" w:eastAsia="Times New Roman" w:hAnsi="Times New Roman" w:cs="Times New Roman"/>
          <w:sz w:val="24"/>
          <w:szCs w:val="24"/>
          <w:lang w:val="uk-UA"/>
        </w:rPr>
      </w:pPr>
    </w:p>
    <w:p w:rsidR="00B219AF" w:rsidRPr="00E1200A" w:rsidRDefault="00B219AF" w:rsidP="00E1200A">
      <w:pPr>
        <w:spacing w:line="276" w:lineRule="auto"/>
        <w:rPr>
          <w:rFonts w:ascii="Times New Roman" w:eastAsia="Times New Roman" w:hAnsi="Times New Roman" w:cs="Times New Roman"/>
          <w:sz w:val="24"/>
          <w:szCs w:val="24"/>
          <w:lang w:val="uk-UA"/>
        </w:rPr>
      </w:pPr>
    </w:p>
    <w:p w:rsidR="00B219AF" w:rsidRPr="00E1200A" w:rsidRDefault="00B219AF" w:rsidP="00E1200A">
      <w:pPr>
        <w:spacing w:line="276" w:lineRule="auto"/>
        <w:jc w:val="center"/>
        <w:rPr>
          <w:rFonts w:ascii="Times New Roman" w:eastAsia="Times New Roman" w:hAnsi="Times New Roman" w:cs="Times New Roman"/>
          <w:b/>
          <w:sz w:val="24"/>
          <w:szCs w:val="24"/>
          <w:lang w:val="uk-UA"/>
        </w:rPr>
      </w:pPr>
      <w:r w:rsidRPr="00E1200A">
        <w:rPr>
          <w:rFonts w:ascii="Times New Roman" w:eastAsia="Times New Roman" w:hAnsi="Times New Roman" w:cs="Times New Roman"/>
          <w:b/>
          <w:sz w:val="24"/>
          <w:szCs w:val="24"/>
          <w:lang w:val="uk-UA"/>
        </w:rPr>
        <w:t>С</w:t>
      </w:r>
      <w:r w:rsidR="00481B0A" w:rsidRPr="00E1200A">
        <w:rPr>
          <w:rFonts w:ascii="Times New Roman" w:eastAsia="Times New Roman" w:hAnsi="Times New Roman" w:cs="Times New Roman"/>
          <w:b/>
          <w:sz w:val="24"/>
          <w:szCs w:val="24"/>
          <w:lang w:val="uk-UA"/>
        </w:rPr>
        <w:t>И</w:t>
      </w:r>
      <w:r w:rsidRPr="00E1200A">
        <w:rPr>
          <w:rFonts w:ascii="Times New Roman" w:eastAsia="Times New Roman" w:hAnsi="Times New Roman" w:cs="Times New Roman"/>
          <w:b/>
          <w:sz w:val="24"/>
          <w:szCs w:val="24"/>
          <w:lang w:val="uk-UA"/>
        </w:rPr>
        <w:t>ЛАБУС НАВЧАЛЬНОЇ ДИСЦИПЛІНИ</w:t>
      </w:r>
    </w:p>
    <w:p w:rsidR="00756924" w:rsidRPr="00E1200A" w:rsidRDefault="00756924" w:rsidP="00E1200A">
      <w:pPr>
        <w:spacing w:line="276" w:lineRule="auto"/>
        <w:jc w:val="center"/>
        <w:rPr>
          <w:rFonts w:ascii="Times New Roman" w:eastAsia="Times New Roman" w:hAnsi="Times New Roman" w:cs="Times New Roman"/>
          <w:b/>
          <w:sz w:val="24"/>
          <w:szCs w:val="24"/>
          <w:lang w:val="uk-UA"/>
        </w:rPr>
      </w:pPr>
    </w:p>
    <w:p w:rsidR="00B219AF" w:rsidRPr="00E1200A" w:rsidRDefault="00073DFF" w:rsidP="00E1200A">
      <w:pPr>
        <w:spacing w:line="276" w:lineRule="auto"/>
        <w:jc w:val="center"/>
        <w:rPr>
          <w:rFonts w:ascii="Times New Roman" w:eastAsia="Times New Roman" w:hAnsi="Times New Roman" w:cs="Times New Roman"/>
          <w:b/>
          <w:sz w:val="24"/>
          <w:szCs w:val="24"/>
          <w:lang w:val="uk-UA"/>
        </w:rPr>
      </w:pPr>
      <w:r w:rsidRPr="00E1200A">
        <w:rPr>
          <w:rFonts w:ascii="Times New Roman" w:eastAsia="Times New Roman" w:hAnsi="Times New Roman" w:cs="Times New Roman"/>
          <w:b/>
          <w:sz w:val="24"/>
          <w:szCs w:val="24"/>
          <w:lang w:val="uk-UA"/>
        </w:rPr>
        <w:t xml:space="preserve"> </w:t>
      </w:r>
      <w:r w:rsidR="000A6E9E" w:rsidRPr="00E1200A">
        <w:rPr>
          <w:rFonts w:ascii="Times New Roman" w:eastAsia="Times New Roman" w:hAnsi="Times New Roman" w:cs="Times New Roman"/>
          <w:b/>
          <w:sz w:val="24"/>
          <w:szCs w:val="24"/>
          <w:lang w:val="uk-UA"/>
        </w:rPr>
        <w:t>Кадри та безпека організацій</w:t>
      </w:r>
    </w:p>
    <w:p w:rsidR="00B219AF" w:rsidRPr="00E1200A" w:rsidRDefault="00B219AF" w:rsidP="00E1200A">
      <w:pPr>
        <w:spacing w:line="276" w:lineRule="auto"/>
        <w:rPr>
          <w:rFonts w:ascii="Times New Roman" w:eastAsia="Times New Roman" w:hAnsi="Times New Roman" w:cs="Times New Roman"/>
          <w:sz w:val="24"/>
          <w:szCs w:val="24"/>
          <w:lang w:val="uk-UA"/>
        </w:rPr>
      </w:pPr>
    </w:p>
    <w:p w:rsidR="00B219AF" w:rsidRPr="00E1200A" w:rsidRDefault="00B219AF" w:rsidP="00E1200A">
      <w:pPr>
        <w:spacing w:line="276" w:lineRule="auto"/>
        <w:rPr>
          <w:rFonts w:ascii="Times New Roman" w:eastAsia="Times New Roman" w:hAnsi="Times New Roman" w:cs="Times New Roman"/>
          <w:sz w:val="24"/>
          <w:szCs w:val="24"/>
          <w:lang w:val="uk-UA"/>
        </w:rPr>
      </w:pPr>
    </w:p>
    <w:p w:rsidR="00B219AF" w:rsidRPr="00E1200A" w:rsidRDefault="00B219AF" w:rsidP="00E1200A">
      <w:pPr>
        <w:spacing w:line="276" w:lineRule="auto"/>
        <w:rPr>
          <w:rFonts w:ascii="Times New Roman" w:eastAsia="Times New Roman" w:hAnsi="Times New Roman" w:cs="Times New Roman"/>
          <w:sz w:val="24"/>
          <w:szCs w:val="24"/>
          <w:lang w:val="uk-UA"/>
        </w:rPr>
      </w:pPr>
      <w:r w:rsidRPr="00E1200A">
        <w:rPr>
          <w:rFonts w:ascii="Times New Roman" w:eastAsia="Times New Roman" w:hAnsi="Times New Roman" w:cs="Times New Roman"/>
          <w:sz w:val="24"/>
          <w:szCs w:val="24"/>
          <w:lang w:val="uk-UA"/>
        </w:rPr>
        <w:t xml:space="preserve">рівень вищої </w:t>
      </w:r>
      <w:proofErr w:type="spellStart"/>
      <w:r w:rsidRPr="00E1200A">
        <w:rPr>
          <w:rFonts w:ascii="Times New Roman" w:eastAsia="Times New Roman" w:hAnsi="Times New Roman" w:cs="Times New Roman"/>
          <w:sz w:val="24"/>
          <w:szCs w:val="24"/>
          <w:lang w:val="uk-UA"/>
        </w:rPr>
        <w:t>освіти_________________</w:t>
      </w:r>
      <w:r w:rsidR="00073DFF" w:rsidRPr="00E1200A">
        <w:rPr>
          <w:rFonts w:ascii="Times New Roman" w:eastAsia="Times New Roman" w:hAnsi="Times New Roman" w:cs="Times New Roman"/>
          <w:sz w:val="24"/>
          <w:szCs w:val="24"/>
          <w:lang w:val="uk-UA"/>
        </w:rPr>
        <w:t>магістерський</w:t>
      </w:r>
      <w:proofErr w:type="spellEnd"/>
      <w:r w:rsidR="00073DFF" w:rsidRPr="00E1200A">
        <w:rPr>
          <w:rFonts w:ascii="Times New Roman" w:eastAsia="Times New Roman" w:hAnsi="Times New Roman" w:cs="Times New Roman"/>
          <w:sz w:val="24"/>
          <w:szCs w:val="24"/>
          <w:lang w:val="uk-UA"/>
        </w:rPr>
        <w:t>__________________________</w:t>
      </w:r>
    </w:p>
    <w:p w:rsidR="00B219AF" w:rsidRPr="00E1200A" w:rsidRDefault="00B219AF" w:rsidP="00E1200A">
      <w:pPr>
        <w:spacing w:line="276" w:lineRule="auto"/>
        <w:ind w:firstLine="708"/>
        <w:rPr>
          <w:rFonts w:ascii="Times New Roman" w:eastAsia="Times New Roman" w:hAnsi="Times New Roman" w:cs="Times New Roman"/>
          <w:sz w:val="24"/>
          <w:szCs w:val="24"/>
          <w:lang w:val="uk-UA"/>
        </w:rPr>
      </w:pPr>
      <w:r w:rsidRPr="00E1200A">
        <w:rPr>
          <w:rFonts w:ascii="Times New Roman" w:eastAsia="Times New Roman" w:hAnsi="Times New Roman" w:cs="Times New Roman"/>
          <w:sz w:val="24"/>
          <w:szCs w:val="24"/>
          <w:lang w:val="uk-UA"/>
        </w:rPr>
        <w:t>перший (бакалаврський) / другий (магістерський)</w:t>
      </w:r>
    </w:p>
    <w:p w:rsidR="00B219AF" w:rsidRPr="00E1200A" w:rsidRDefault="00B219AF" w:rsidP="00E1200A">
      <w:pPr>
        <w:spacing w:line="276" w:lineRule="auto"/>
        <w:rPr>
          <w:rFonts w:ascii="Times New Roman" w:eastAsia="Times New Roman" w:hAnsi="Times New Roman" w:cs="Times New Roman"/>
          <w:sz w:val="24"/>
          <w:szCs w:val="24"/>
          <w:lang w:val="uk-UA"/>
        </w:rPr>
      </w:pPr>
    </w:p>
    <w:p w:rsidR="005118D4" w:rsidRPr="00E1200A" w:rsidRDefault="005118D4" w:rsidP="00E1200A">
      <w:pPr>
        <w:spacing w:line="276" w:lineRule="auto"/>
        <w:rPr>
          <w:rFonts w:ascii="Times New Roman" w:eastAsia="Times New Roman" w:hAnsi="Times New Roman" w:cs="Times New Roman"/>
          <w:sz w:val="24"/>
          <w:szCs w:val="24"/>
          <w:lang w:val="uk-UA"/>
        </w:rPr>
      </w:pPr>
      <w:r w:rsidRPr="00E1200A">
        <w:rPr>
          <w:rFonts w:ascii="Times New Roman" w:eastAsia="Times New Roman" w:hAnsi="Times New Roman" w:cs="Times New Roman"/>
          <w:sz w:val="24"/>
          <w:szCs w:val="24"/>
          <w:lang w:val="uk-UA"/>
        </w:rPr>
        <w:t>галузь знань</w:t>
      </w:r>
      <w:r w:rsidR="00073DFF" w:rsidRPr="00E1200A">
        <w:rPr>
          <w:rFonts w:ascii="Times New Roman" w:eastAsia="Times New Roman" w:hAnsi="Times New Roman" w:cs="Times New Roman"/>
          <w:sz w:val="24"/>
          <w:szCs w:val="24"/>
          <w:lang w:val="uk-UA"/>
        </w:rPr>
        <w:t>_____________</w:t>
      </w:r>
      <w:r w:rsidR="0051504C">
        <w:rPr>
          <w:rFonts w:ascii="Times New Roman" w:eastAsia="Times New Roman" w:hAnsi="Times New Roman" w:cs="Times New Roman"/>
          <w:sz w:val="24"/>
          <w:szCs w:val="24"/>
          <w:lang w:val="uk-UA"/>
        </w:rPr>
        <w:t>0</w:t>
      </w:r>
      <w:r w:rsidR="00073DFF" w:rsidRPr="00E1200A">
        <w:rPr>
          <w:rFonts w:ascii="Times New Roman" w:eastAsia="Times New Roman" w:hAnsi="Times New Roman" w:cs="Times New Roman"/>
          <w:sz w:val="24"/>
          <w:szCs w:val="24"/>
          <w:lang w:val="uk-UA"/>
        </w:rPr>
        <w:t>5 Соціальні та поведінкові науки ________</w:t>
      </w:r>
    </w:p>
    <w:p w:rsidR="005118D4" w:rsidRPr="00E1200A" w:rsidRDefault="005118D4" w:rsidP="00E1200A">
      <w:pPr>
        <w:spacing w:line="276" w:lineRule="auto"/>
        <w:jc w:val="center"/>
        <w:rPr>
          <w:rFonts w:ascii="Times New Roman" w:eastAsia="Times New Roman" w:hAnsi="Times New Roman" w:cs="Times New Roman"/>
          <w:sz w:val="24"/>
          <w:szCs w:val="24"/>
          <w:lang w:val="uk-UA"/>
        </w:rPr>
      </w:pPr>
      <w:r w:rsidRPr="00E1200A">
        <w:rPr>
          <w:rFonts w:ascii="Times New Roman" w:eastAsia="Times New Roman" w:hAnsi="Times New Roman" w:cs="Times New Roman"/>
          <w:sz w:val="24"/>
          <w:szCs w:val="24"/>
          <w:lang w:val="uk-UA"/>
        </w:rPr>
        <w:t>(</w:t>
      </w:r>
      <w:r w:rsidRPr="00E1200A">
        <w:rPr>
          <w:rFonts w:ascii="Times New Roman" w:eastAsia="Times New Roman" w:hAnsi="Times New Roman" w:cs="Times New Roman"/>
          <w:sz w:val="24"/>
          <w:szCs w:val="24"/>
        </w:rPr>
        <w:t>шифр і</w:t>
      </w:r>
      <w:r w:rsidRPr="00E1200A">
        <w:rPr>
          <w:rFonts w:ascii="Times New Roman" w:eastAsia="Times New Roman" w:hAnsi="Times New Roman" w:cs="Times New Roman"/>
          <w:sz w:val="24"/>
          <w:szCs w:val="24"/>
          <w:lang w:val="uk-UA"/>
        </w:rPr>
        <w:t xml:space="preserve"> назва)</w:t>
      </w:r>
    </w:p>
    <w:p w:rsidR="005118D4" w:rsidRPr="00E1200A" w:rsidRDefault="005118D4" w:rsidP="00E1200A">
      <w:pPr>
        <w:spacing w:line="276" w:lineRule="auto"/>
        <w:rPr>
          <w:rFonts w:ascii="Times New Roman" w:eastAsia="Times New Roman" w:hAnsi="Times New Roman" w:cs="Times New Roman"/>
          <w:sz w:val="24"/>
          <w:szCs w:val="24"/>
          <w:lang w:val="uk-UA"/>
        </w:rPr>
      </w:pPr>
    </w:p>
    <w:p w:rsidR="005118D4" w:rsidRPr="00E1200A" w:rsidRDefault="005118D4" w:rsidP="00E1200A">
      <w:pPr>
        <w:spacing w:line="276" w:lineRule="auto"/>
        <w:rPr>
          <w:rFonts w:ascii="Times New Roman" w:eastAsia="Times New Roman" w:hAnsi="Times New Roman" w:cs="Times New Roman"/>
          <w:sz w:val="24"/>
          <w:szCs w:val="24"/>
          <w:lang w:val="uk-UA"/>
        </w:rPr>
      </w:pPr>
      <w:r w:rsidRPr="00E1200A">
        <w:rPr>
          <w:rFonts w:ascii="Times New Roman" w:eastAsia="Times New Roman" w:hAnsi="Times New Roman" w:cs="Times New Roman"/>
          <w:sz w:val="24"/>
          <w:szCs w:val="24"/>
          <w:lang w:val="uk-UA"/>
        </w:rPr>
        <w:t xml:space="preserve">спеціальність </w:t>
      </w:r>
      <w:r w:rsidR="00073DFF" w:rsidRPr="00E1200A">
        <w:rPr>
          <w:rFonts w:ascii="Times New Roman" w:eastAsia="Times New Roman" w:hAnsi="Times New Roman" w:cs="Times New Roman"/>
          <w:sz w:val="24"/>
          <w:szCs w:val="24"/>
          <w:lang w:val="uk-UA"/>
        </w:rPr>
        <w:t>_______________054  Соціологія</w:t>
      </w:r>
      <w:r w:rsidRPr="00E1200A">
        <w:rPr>
          <w:rFonts w:ascii="Times New Roman" w:eastAsia="Times New Roman" w:hAnsi="Times New Roman" w:cs="Times New Roman"/>
          <w:sz w:val="24"/>
          <w:szCs w:val="24"/>
          <w:lang w:val="uk-UA"/>
        </w:rPr>
        <w:t>_____________</w:t>
      </w:r>
    </w:p>
    <w:p w:rsidR="005118D4" w:rsidRPr="00E1200A" w:rsidRDefault="005118D4" w:rsidP="00E1200A">
      <w:pPr>
        <w:spacing w:line="276" w:lineRule="auto"/>
        <w:jc w:val="center"/>
        <w:rPr>
          <w:rFonts w:ascii="Times New Roman" w:eastAsia="Times New Roman" w:hAnsi="Times New Roman" w:cs="Times New Roman"/>
          <w:sz w:val="24"/>
          <w:szCs w:val="24"/>
          <w:lang w:val="uk-UA"/>
        </w:rPr>
      </w:pPr>
      <w:r w:rsidRPr="00E1200A">
        <w:rPr>
          <w:rFonts w:ascii="Times New Roman" w:eastAsia="Times New Roman" w:hAnsi="Times New Roman" w:cs="Times New Roman"/>
          <w:sz w:val="24"/>
          <w:szCs w:val="24"/>
          <w:lang w:val="uk-UA"/>
        </w:rPr>
        <w:t>(шифр і назва )</w:t>
      </w:r>
    </w:p>
    <w:p w:rsidR="005118D4" w:rsidRPr="00E1200A" w:rsidRDefault="005118D4" w:rsidP="00E1200A">
      <w:pPr>
        <w:spacing w:line="276" w:lineRule="auto"/>
        <w:rPr>
          <w:rFonts w:ascii="Times New Roman" w:eastAsia="Times New Roman" w:hAnsi="Times New Roman" w:cs="Times New Roman"/>
          <w:sz w:val="24"/>
          <w:szCs w:val="24"/>
          <w:lang w:val="uk-UA"/>
        </w:rPr>
      </w:pPr>
    </w:p>
    <w:p w:rsidR="005118D4" w:rsidRPr="00E1200A" w:rsidRDefault="005118D4" w:rsidP="00E1200A">
      <w:pPr>
        <w:spacing w:line="276" w:lineRule="auto"/>
        <w:rPr>
          <w:rFonts w:ascii="Times New Roman" w:eastAsia="Times New Roman" w:hAnsi="Times New Roman" w:cs="Times New Roman"/>
          <w:sz w:val="24"/>
          <w:szCs w:val="24"/>
          <w:u w:val="single"/>
          <w:lang w:val="uk-UA"/>
        </w:rPr>
      </w:pPr>
      <w:r w:rsidRPr="00E1200A">
        <w:rPr>
          <w:rFonts w:ascii="Times New Roman" w:eastAsia="Times New Roman" w:hAnsi="Times New Roman" w:cs="Times New Roman"/>
          <w:sz w:val="24"/>
          <w:szCs w:val="24"/>
          <w:lang w:val="uk-UA"/>
        </w:rPr>
        <w:t>освітн</w:t>
      </w:r>
      <w:r w:rsidR="00073DFF" w:rsidRPr="00E1200A">
        <w:rPr>
          <w:rFonts w:ascii="Times New Roman" w:eastAsia="Times New Roman" w:hAnsi="Times New Roman" w:cs="Times New Roman"/>
          <w:sz w:val="24"/>
          <w:szCs w:val="24"/>
          <w:lang w:val="uk-UA"/>
        </w:rPr>
        <w:t>я програма _____Соціологія управління людськими ресурсами__</w:t>
      </w:r>
    </w:p>
    <w:p w:rsidR="005118D4" w:rsidRPr="00E1200A" w:rsidRDefault="005118D4" w:rsidP="00E1200A">
      <w:pPr>
        <w:spacing w:line="276" w:lineRule="auto"/>
        <w:ind w:firstLine="708"/>
        <w:jc w:val="center"/>
        <w:rPr>
          <w:rFonts w:ascii="Times New Roman" w:eastAsia="Times New Roman" w:hAnsi="Times New Roman" w:cs="Times New Roman"/>
          <w:sz w:val="24"/>
          <w:szCs w:val="24"/>
          <w:lang w:val="uk-UA"/>
        </w:rPr>
      </w:pPr>
      <w:r w:rsidRPr="00E1200A">
        <w:rPr>
          <w:rFonts w:ascii="Times New Roman" w:eastAsia="Times New Roman" w:hAnsi="Times New Roman" w:cs="Times New Roman"/>
          <w:sz w:val="24"/>
          <w:szCs w:val="24"/>
          <w:lang w:val="uk-UA"/>
        </w:rPr>
        <w:t>(назви освітніх програм спеціальностей )</w:t>
      </w:r>
    </w:p>
    <w:p w:rsidR="00B219AF" w:rsidRPr="00E1200A" w:rsidRDefault="00B219AF" w:rsidP="00E1200A">
      <w:pPr>
        <w:spacing w:line="276" w:lineRule="auto"/>
        <w:rPr>
          <w:rFonts w:ascii="Times New Roman" w:eastAsia="Times New Roman" w:hAnsi="Times New Roman" w:cs="Times New Roman"/>
          <w:sz w:val="24"/>
          <w:szCs w:val="24"/>
          <w:lang w:val="uk-UA"/>
        </w:rPr>
      </w:pPr>
    </w:p>
    <w:p w:rsidR="00B219AF" w:rsidRPr="00E1200A" w:rsidRDefault="00B219AF" w:rsidP="00E1200A">
      <w:pPr>
        <w:spacing w:line="276" w:lineRule="auto"/>
        <w:rPr>
          <w:rFonts w:ascii="Times New Roman" w:eastAsia="Times New Roman" w:hAnsi="Times New Roman" w:cs="Times New Roman"/>
          <w:sz w:val="24"/>
          <w:szCs w:val="24"/>
          <w:lang w:val="uk-UA"/>
        </w:rPr>
      </w:pPr>
      <w:r w:rsidRPr="00E1200A">
        <w:rPr>
          <w:rFonts w:ascii="Times New Roman" w:eastAsia="Times New Roman" w:hAnsi="Times New Roman" w:cs="Times New Roman"/>
          <w:sz w:val="24"/>
          <w:szCs w:val="24"/>
          <w:lang w:val="uk-UA"/>
        </w:rPr>
        <w:t>вид</w:t>
      </w:r>
      <w:r w:rsidR="00073DFF" w:rsidRPr="00E1200A">
        <w:rPr>
          <w:rFonts w:ascii="Times New Roman" w:eastAsia="Times New Roman" w:hAnsi="Times New Roman" w:cs="Times New Roman"/>
          <w:sz w:val="24"/>
          <w:szCs w:val="24"/>
          <w:lang w:val="uk-UA"/>
        </w:rPr>
        <w:t xml:space="preserve"> дисципліни _____________професійна підготовка</w:t>
      </w:r>
      <w:r w:rsidR="0051504C">
        <w:rPr>
          <w:rFonts w:ascii="Times New Roman" w:eastAsia="Times New Roman" w:hAnsi="Times New Roman" w:cs="Times New Roman"/>
          <w:sz w:val="24"/>
          <w:szCs w:val="24"/>
          <w:lang w:val="uk-UA"/>
        </w:rPr>
        <w:t xml:space="preserve"> (обов’язкова)</w:t>
      </w:r>
      <w:r w:rsidRPr="00E1200A">
        <w:rPr>
          <w:rFonts w:ascii="Times New Roman" w:eastAsia="Times New Roman" w:hAnsi="Times New Roman" w:cs="Times New Roman"/>
          <w:sz w:val="24"/>
          <w:szCs w:val="24"/>
          <w:lang w:val="uk-UA"/>
        </w:rPr>
        <w:t>___________</w:t>
      </w:r>
    </w:p>
    <w:p w:rsidR="00B219AF" w:rsidRPr="00E1200A" w:rsidRDefault="00B219AF" w:rsidP="00E1200A">
      <w:pPr>
        <w:spacing w:line="276" w:lineRule="auto"/>
        <w:jc w:val="center"/>
        <w:rPr>
          <w:rFonts w:ascii="Times New Roman" w:eastAsia="Times New Roman" w:hAnsi="Times New Roman" w:cs="Times New Roman"/>
          <w:sz w:val="24"/>
          <w:szCs w:val="24"/>
          <w:lang w:val="uk-UA"/>
        </w:rPr>
      </w:pPr>
      <w:r w:rsidRPr="00E1200A">
        <w:rPr>
          <w:rFonts w:ascii="Times New Roman" w:eastAsia="Times New Roman" w:hAnsi="Times New Roman" w:cs="Times New Roman"/>
          <w:sz w:val="24"/>
          <w:szCs w:val="24"/>
          <w:lang w:val="uk-UA"/>
        </w:rPr>
        <w:t>(загальна підготовка</w:t>
      </w:r>
      <w:r w:rsidRPr="00E1200A">
        <w:rPr>
          <w:rFonts w:ascii="Times New Roman" w:hAnsi="Times New Roman" w:cs="Times New Roman"/>
          <w:sz w:val="24"/>
          <w:szCs w:val="24"/>
          <w:lang w:val="uk-UA"/>
        </w:rPr>
        <w:t xml:space="preserve"> (обов’язкова/вибіркова)</w:t>
      </w:r>
      <w:r w:rsidRPr="00E1200A">
        <w:rPr>
          <w:rFonts w:ascii="Times New Roman" w:eastAsia="Times New Roman" w:hAnsi="Times New Roman" w:cs="Times New Roman"/>
          <w:sz w:val="24"/>
          <w:szCs w:val="24"/>
          <w:lang w:val="uk-UA"/>
        </w:rPr>
        <w:t xml:space="preserve"> / професійна підготовка</w:t>
      </w:r>
      <w:r w:rsidRPr="00E1200A">
        <w:rPr>
          <w:rFonts w:ascii="Times New Roman" w:hAnsi="Times New Roman" w:cs="Times New Roman"/>
          <w:sz w:val="24"/>
          <w:szCs w:val="24"/>
          <w:lang w:val="uk-UA"/>
        </w:rPr>
        <w:t xml:space="preserve"> (обов’язкова/вибіркова)</w:t>
      </w:r>
      <w:r w:rsidRPr="00E1200A">
        <w:rPr>
          <w:rFonts w:ascii="Times New Roman" w:eastAsia="Times New Roman" w:hAnsi="Times New Roman" w:cs="Times New Roman"/>
          <w:sz w:val="24"/>
          <w:szCs w:val="24"/>
          <w:lang w:val="uk-UA"/>
        </w:rPr>
        <w:t>)</w:t>
      </w:r>
    </w:p>
    <w:p w:rsidR="00B219AF" w:rsidRPr="00E1200A" w:rsidRDefault="00B219AF" w:rsidP="00E1200A">
      <w:pPr>
        <w:spacing w:line="276" w:lineRule="auto"/>
        <w:rPr>
          <w:rFonts w:ascii="Times New Roman" w:hAnsi="Times New Roman" w:cs="Times New Roman"/>
          <w:sz w:val="24"/>
          <w:szCs w:val="24"/>
          <w:lang w:val="uk-UA"/>
        </w:rPr>
      </w:pPr>
    </w:p>
    <w:p w:rsidR="00B219AF" w:rsidRPr="00E1200A" w:rsidRDefault="00B219AF" w:rsidP="00E1200A">
      <w:pPr>
        <w:spacing w:line="276" w:lineRule="auto"/>
        <w:rPr>
          <w:rFonts w:ascii="Times New Roman" w:hAnsi="Times New Roman" w:cs="Times New Roman"/>
          <w:sz w:val="24"/>
          <w:szCs w:val="24"/>
          <w:lang w:val="uk-UA"/>
        </w:rPr>
      </w:pPr>
      <w:r w:rsidRPr="00E1200A">
        <w:rPr>
          <w:rFonts w:ascii="Times New Roman" w:hAnsi="Times New Roman" w:cs="Times New Roman"/>
          <w:sz w:val="24"/>
          <w:szCs w:val="24"/>
          <w:lang w:val="uk-UA"/>
        </w:rPr>
        <w:t>фор</w:t>
      </w:r>
      <w:r w:rsidR="00073DFF" w:rsidRPr="00E1200A">
        <w:rPr>
          <w:rFonts w:ascii="Times New Roman" w:hAnsi="Times New Roman" w:cs="Times New Roman"/>
          <w:sz w:val="24"/>
          <w:szCs w:val="24"/>
          <w:lang w:val="uk-UA"/>
        </w:rPr>
        <w:t>ма навчання _________________денна</w:t>
      </w:r>
      <w:r w:rsidR="005118D4" w:rsidRPr="00E1200A">
        <w:rPr>
          <w:rFonts w:ascii="Times New Roman" w:hAnsi="Times New Roman" w:cs="Times New Roman"/>
          <w:sz w:val="24"/>
          <w:szCs w:val="24"/>
          <w:lang w:val="uk-UA"/>
        </w:rPr>
        <w:t>_</w:t>
      </w:r>
      <w:r w:rsidRPr="00E1200A">
        <w:rPr>
          <w:rFonts w:ascii="Times New Roman" w:hAnsi="Times New Roman" w:cs="Times New Roman"/>
          <w:sz w:val="24"/>
          <w:szCs w:val="24"/>
          <w:lang w:val="uk-UA"/>
        </w:rPr>
        <w:t>__________________</w:t>
      </w:r>
    </w:p>
    <w:p w:rsidR="00B219AF" w:rsidRPr="00E1200A" w:rsidRDefault="004661DE" w:rsidP="00E1200A">
      <w:pPr>
        <w:spacing w:line="276" w:lineRule="auto"/>
        <w:jc w:val="center"/>
        <w:rPr>
          <w:rFonts w:ascii="Times New Roman" w:eastAsia="Times New Roman" w:hAnsi="Times New Roman" w:cs="Times New Roman"/>
          <w:sz w:val="24"/>
          <w:szCs w:val="24"/>
          <w:lang w:val="uk-UA"/>
        </w:rPr>
      </w:pPr>
      <w:r w:rsidRPr="00E1200A">
        <w:rPr>
          <w:rFonts w:ascii="Times New Roman" w:eastAsia="Times New Roman" w:hAnsi="Times New Roman" w:cs="Times New Roman"/>
          <w:sz w:val="24"/>
          <w:szCs w:val="24"/>
          <w:lang w:val="uk-UA"/>
        </w:rPr>
        <w:t>(денна/</w:t>
      </w:r>
      <w:r w:rsidR="00B219AF" w:rsidRPr="00E1200A">
        <w:rPr>
          <w:rFonts w:ascii="Times New Roman" w:eastAsia="Times New Roman" w:hAnsi="Times New Roman" w:cs="Times New Roman"/>
          <w:sz w:val="24"/>
          <w:szCs w:val="24"/>
          <w:lang w:val="uk-UA"/>
        </w:rPr>
        <w:t>заочна)</w:t>
      </w:r>
    </w:p>
    <w:p w:rsidR="00B219AF" w:rsidRPr="00E1200A" w:rsidRDefault="00B219AF" w:rsidP="00E1200A">
      <w:pPr>
        <w:spacing w:line="276" w:lineRule="auto"/>
        <w:rPr>
          <w:rFonts w:ascii="Times New Roman" w:eastAsia="Times New Roman" w:hAnsi="Times New Roman" w:cs="Times New Roman"/>
          <w:sz w:val="24"/>
          <w:szCs w:val="24"/>
          <w:lang w:val="uk-UA"/>
        </w:rPr>
      </w:pPr>
    </w:p>
    <w:p w:rsidR="00B219AF" w:rsidRPr="00E1200A" w:rsidRDefault="00B219AF" w:rsidP="00E1200A">
      <w:pPr>
        <w:spacing w:line="276" w:lineRule="auto"/>
        <w:rPr>
          <w:rFonts w:ascii="Times New Roman" w:eastAsia="Times New Roman" w:hAnsi="Times New Roman" w:cs="Times New Roman"/>
          <w:sz w:val="24"/>
          <w:szCs w:val="24"/>
          <w:lang w:val="uk-UA"/>
        </w:rPr>
      </w:pPr>
    </w:p>
    <w:p w:rsidR="00B219AF" w:rsidRPr="00E1200A" w:rsidRDefault="00B219AF" w:rsidP="00E1200A">
      <w:pPr>
        <w:spacing w:line="276" w:lineRule="auto"/>
        <w:rPr>
          <w:rFonts w:ascii="Times New Roman" w:eastAsia="Times New Roman" w:hAnsi="Times New Roman" w:cs="Times New Roman"/>
          <w:sz w:val="24"/>
          <w:szCs w:val="24"/>
          <w:lang w:val="uk-UA"/>
        </w:rPr>
      </w:pPr>
    </w:p>
    <w:p w:rsidR="005118D4" w:rsidRPr="00E1200A" w:rsidRDefault="005118D4" w:rsidP="00E1200A">
      <w:pPr>
        <w:spacing w:line="276" w:lineRule="auto"/>
        <w:rPr>
          <w:rFonts w:ascii="Times New Roman" w:eastAsia="Times New Roman" w:hAnsi="Times New Roman" w:cs="Times New Roman"/>
          <w:sz w:val="24"/>
          <w:szCs w:val="24"/>
          <w:lang w:val="uk-UA"/>
        </w:rPr>
      </w:pPr>
    </w:p>
    <w:p w:rsidR="00B219AF" w:rsidRPr="00E1200A" w:rsidRDefault="00B219AF" w:rsidP="00E1200A">
      <w:pPr>
        <w:spacing w:line="276" w:lineRule="auto"/>
        <w:jc w:val="center"/>
        <w:rPr>
          <w:rFonts w:ascii="Times New Roman" w:hAnsi="Times New Roman" w:cs="Times New Roman"/>
          <w:b/>
          <w:sz w:val="24"/>
          <w:szCs w:val="24"/>
          <w:lang w:val="uk-UA"/>
        </w:rPr>
      </w:pPr>
      <w:r w:rsidRPr="00E1200A">
        <w:rPr>
          <w:rFonts w:ascii="Times New Roman" w:eastAsia="Times New Roman" w:hAnsi="Times New Roman" w:cs="Times New Roman"/>
          <w:b/>
          <w:sz w:val="24"/>
          <w:szCs w:val="24"/>
          <w:lang w:val="uk-UA"/>
        </w:rPr>
        <w:t>Харків – 20</w:t>
      </w:r>
      <w:r w:rsidR="00073DFF" w:rsidRPr="00E1200A">
        <w:rPr>
          <w:rFonts w:ascii="Times New Roman" w:eastAsia="Times New Roman" w:hAnsi="Times New Roman" w:cs="Times New Roman"/>
          <w:b/>
          <w:sz w:val="24"/>
          <w:szCs w:val="24"/>
          <w:lang w:val="uk-UA"/>
        </w:rPr>
        <w:t>20</w:t>
      </w:r>
      <w:r w:rsidR="008839B8" w:rsidRPr="00E1200A">
        <w:rPr>
          <w:rFonts w:ascii="Times New Roman" w:eastAsia="Times New Roman" w:hAnsi="Times New Roman" w:cs="Times New Roman"/>
          <w:b/>
          <w:sz w:val="24"/>
          <w:szCs w:val="24"/>
          <w:lang w:val="uk-UA"/>
        </w:rPr>
        <w:t xml:space="preserve"> р.</w:t>
      </w:r>
      <w:r w:rsidRPr="00E1200A">
        <w:rPr>
          <w:rFonts w:ascii="Times New Roman" w:hAnsi="Times New Roman" w:cs="Times New Roman"/>
          <w:b/>
          <w:sz w:val="24"/>
          <w:szCs w:val="24"/>
          <w:lang w:val="uk-UA"/>
        </w:rPr>
        <w:br w:type="page"/>
      </w:r>
    </w:p>
    <w:p w:rsidR="00204D1E" w:rsidRPr="00E1200A" w:rsidRDefault="00204D1E" w:rsidP="00E1200A">
      <w:pPr>
        <w:spacing w:line="276" w:lineRule="auto"/>
        <w:jc w:val="both"/>
        <w:rPr>
          <w:rFonts w:ascii="Times New Roman" w:hAnsi="Times New Roman" w:cs="Times New Roman"/>
          <w:sz w:val="24"/>
          <w:szCs w:val="24"/>
          <w:lang w:val="uk-UA"/>
        </w:rPr>
      </w:pPr>
      <w:r w:rsidRPr="00E1200A">
        <w:rPr>
          <w:rFonts w:ascii="Times New Roman" w:hAnsi="Times New Roman" w:cs="Times New Roman"/>
          <w:b/>
          <w:sz w:val="24"/>
          <w:szCs w:val="24"/>
          <w:lang w:val="uk-UA"/>
        </w:rPr>
        <w:lastRenderedPageBreak/>
        <w:t>Обсяг дисциплін</w:t>
      </w:r>
      <w:r w:rsidR="00636B6D" w:rsidRPr="00E1200A">
        <w:rPr>
          <w:rFonts w:ascii="Times New Roman" w:hAnsi="Times New Roman" w:cs="Times New Roman"/>
          <w:b/>
          <w:sz w:val="24"/>
          <w:szCs w:val="24"/>
          <w:lang w:val="uk-UA"/>
        </w:rPr>
        <w:t>и</w:t>
      </w:r>
      <w:r w:rsidRPr="00E1200A">
        <w:rPr>
          <w:rFonts w:ascii="Times New Roman" w:hAnsi="Times New Roman" w:cs="Times New Roman"/>
          <w:b/>
          <w:sz w:val="24"/>
          <w:szCs w:val="24"/>
          <w:lang w:val="uk-UA"/>
        </w:rPr>
        <w:t>:</w:t>
      </w:r>
      <w:r w:rsidR="000A6E9E" w:rsidRPr="00E1200A">
        <w:rPr>
          <w:rFonts w:ascii="Times New Roman" w:hAnsi="Times New Roman" w:cs="Times New Roman"/>
          <w:sz w:val="24"/>
          <w:szCs w:val="24"/>
          <w:lang w:val="uk-UA"/>
        </w:rPr>
        <w:t xml:space="preserve"> 4</w:t>
      </w:r>
      <w:r w:rsidRPr="00E1200A">
        <w:rPr>
          <w:rFonts w:ascii="Times New Roman" w:hAnsi="Times New Roman" w:cs="Times New Roman"/>
          <w:sz w:val="24"/>
          <w:szCs w:val="24"/>
          <w:lang w:val="uk-UA"/>
        </w:rPr>
        <w:t xml:space="preserve"> кредити ECTS</w:t>
      </w:r>
      <w:r w:rsidR="000A6E9E" w:rsidRPr="00E1200A">
        <w:rPr>
          <w:rFonts w:ascii="Times New Roman" w:hAnsi="Times New Roman" w:cs="Times New Roman"/>
          <w:sz w:val="24"/>
          <w:szCs w:val="24"/>
          <w:lang w:val="uk-UA"/>
        </w:rPr>
        <w:t xml:space="preserve"> 120</w:t>
      </w:r>
      <w:r w:rsidR="00636B6D" w:rsidRPr="00E1200A">
        <w:rPr>
          <w:rFonts w:ascii="Times New Roman" w:hAnsi="Times New Roman" w:cs="Times New Roman"/>
          <w:sz w:val="24"/>
          <w:szCs w:val="24"/>
          <w:lang w:val="uk-UA"/>
        </w:rPr>
        <w:t xml:space="preserve"> годин.</w:t>
      </w:r>
    </w:p>
    <w:p w:rsidR="00204D1E" w:rsidRPr="00E1200A" w:rsidRDefault="00204D1E" w:rsidP="00E1200A">
      <w:pPr>
        <w:spacing w:line="276" w:lineRule="auto"/>
        <w:jc w:val="both"/>
        <w:rPr>
          <w:rFonts w:ascii="Times New Roman" w:hAnsi="Times New Roman" w:cs="Times New Roman"/>
          <w:sz w:val="24"/>
          <w:szCs w:val="24"/>
          <w:lang w:val="uk-UA"/>
        </w:rPr>
      </w:pPr>
      <w:r w:rsidRPr="00E1200A">
        <w:rPr>
          <w:rFonts w:ascii="Times New Roman" w:hAnsi="Times New Roman" w:cs="Times New Roman"/>
          <w:b/>
          <w:sz w:val="24"/>
          <w:szCs w:val="24"/>
          <w:lang w:val="uk-UA"/>
        </w:rPr>
        <w:t>Лекцій:</w:t>
      </w:r>
      <w:r w:rsidR="000A6E9E" w:rsidRPr="00E1200A">
        <w:rPr>
          <w:rFonts w:ascii="Times New Roman" w:hAnsi="Times New Roman" w:cs="Times New Roman"/>
          <w:sz w:val="24"/>
          <w:szCs w:val="24"/>
          <w:lang w:val="uk-UA"/>
        </w:rPr>
        <w:t xml:space="preserve"> 32</w:t>
      </w:r>
      <w:r w:rsidRPr="00E1200A">
        <w:rPr>
          <w:rFonts w:ascii="Times New Roman" w:hAnsi="Times New Roman" w:cs="Times New Roman"/>
          <w:sz w:val="24"/>
          <w:szCs w:val="24"/>
          <w:lang w:val="uk-UA"/>
        </w:rPr>
        <w:t xml:space="preserve"> годин.</w:t>
      </w:r>
    </w:p>
    <w:p w:rsidR="00204D1E" w:rsidRPr="00E1200A" w:rsidRDefault="00204D1E" w:rsidP="00E1200A">
      <w:pPr>
        <w:spacing w:line="276" w:lineRule="auto"/>
        <w:jc w:val="both"/>
        <w:rPr>
          <w:rFonts w:ascii="Times New Roman" w:hAnsi="Times New Roman" w:cs="Times New Roman"/>
          <w:sz w:val="24"/>
          <w:szCs w:val="24"/>
          <w:lang w:val="uk-UA"/>
        </w:rPr>
      </w:pPr>
      <w:r w:rsidRPr="00E1200A">
        <w:rPr>
          <w:rFonts w:ascii="Times New Roman" w:hAnsi="Times New Roman" w:cs="Times New Roman"/>
          <w:b/>
          <w:sz w:val="24"/>
          <w:szCs w:val="24"/>
          <w:lang w:val="uk-UA"/>
        </w:rPr>
        <w:t>Лабораторних занять:</w:t>
      </w:r>
      <w:r w:rsidRPr="00E1200A">
        <w:rPr>
          <w:rFonts w:ascii="Times New Roman" w:hAnsi="Times New Roman" w:cs="Times New Roman"/>
          <w:sz w:val="24"/>
          <w:szCs w:val="24"/>
          <w:lang w:val="uk-UA"/>
        </w:rPr>
        <w:t xml:space="preserve"> ___ годин.</w:t>
      </w:r>
    </w:p>
    <w:p w:rsidR="00636B6D" w:rsidRPr="00E1200A" w:rsidRDefault="00636B6D" w:rsidP="00E1200A">
      <w:pPr>
        <w:spacing w:line="276" w:lineRule="auto"/>
        <w:jc w:val="both"/>
        <w:rPr>
          <w:rFonts w:ascii="Times New Roman" w:hAnsi="Times New Roman" w:cs="Times New Roman"/>
          <w:sz w:val="24"/>
          <w:szCs w:val="24"/>
          <w:lang w:val="uk-UA"/>
        </w:rPr>
      </w:pPr>
      <w:r w:rsidRPr="00E1200A">
        <w:rPr>
          <w:rFonts w:ascii="Times New Roman" w:hAnsi="Times New Roman" w:cs="Times New Roman"/>
          <w:b/>
          <w:sz w:val="24"/>
          <w:szCs w:val="24"/>
          <w:lang w:val="uk-UA"/>
        </w:rPr>
        <w:t>Практичних занять:</w:t>
      </w:r>
      <w:r w:rsidR="000A6E9E" w:rsidRPr="00E1200A">
        <w:rPr>
          <w:rFonts w:ascii="Times New Roman" w:hAnsi="Times New Roman" w:cs="Times New Roman"/>
          <w:sz w:val="24"/>
          <w:szCs w:val="24"/>
          <w:lang w:val="uk-UA"/>
        </w:rPr>
        <w:t xml:space="preserve"> 16</w:t>
      </w:r>
      <w:r w:rsidRPr="00E1200A">
        <w:rPr>
          <w:rFonts w:ascii="Times New Roman" w:hAnsi="Times New Roman" w:cs="Times New Roman"/>
          <w:sz w:val="24"/>
          <w:szCs w:val="24"/>
          <w:lang w:val="uk-UA"/>
        </w:rPr>
        <w:t xml:space="preserve"> годин.</w:t>
      </w:r>
    </w:p>
    <w:p w:rsidR="00204D1E" w:rsidRPr="00E1200A" w:rsidRDefault="00204D1E" w:rsidP="00E1200A">
      <w:pPr>
        <w:spacing w:line="276" w:lineRule="auto"/>
        <w:jc w:val="both"/>
        <w:rPr>
          <w:rFonts w:ascii="Times New Roman" w:hAnsi="Times New Roman" w:cs="Times New Roman"/>
          <w:sz w:val="24"/>
          <w:szCs w:val="24"/>
          <w:lang w:val="uk-UA"/>
        </w:rPr>
      </w:pPr>
      <w:r w:rsidRPr="00E1200A">
        <w:rPr>
          <w:rFonts w:ascii="Times New Roman" w:hAnsi="Times New Roman" w:cs="Times New Roman"/>
          <w:b/>
          <w:sz w:val="24"/>
          <w:szCs w:val="24"/>
          <w:lang w:val="uk-UA"/>
        </w:rPr>
        <w:t>Форма контролю:</w:t>
      </w:r>
      <w:r w:rsidR="003612FF" w:rsidRPr="00E1200A">
        <w:rPr>
          <w:rFonts w:ascii="Times New Roman" w:hAnsi="Times New Roman" w:cs="Times New Roman"/>
          <w:sz w:val="24"/>
          <w:szCs w:val="24"/>
          <w:lang w:val="uk-UA"/>
        </w:rPr>
        <w:t xml:space="preserve"> іспит</w:t>
      </w:r>
      <w:r w:rsidRPr="00E1200A">
        <w:rPr>
          <w:rFonts w:ascii="Times New Roman" w:hAnsi="Times New Roman" w:cs="Times New Roman"/>
          <w:sz w:val="24"/>
          <w:szCs w:val="24"/>
          <w:lang w:val="uk-UA"/>
        </w:rPr>
        <w:t>.</w:t>
      </w:r>
    </w:p>
    <w:p w:rsidR="00756924" w:rsidRPr="00E1200A" w:rsidRDefault="00756924" w:rsidP="00E1200A">
      <w:pPr>
        <w:spacing w:line="276" w:lineRule="auto"/>
        <w:jc w:val="both"/>
        <w:rPr>
          <w:rFonts w:ascii="Times New Roman" w:hAnsi="Times New Roman" w:cs="Times New Roman"/>
          <w:sz w:val="24"/>
          <w:szCs w:val="24"/>
          <w:lang w:val="uk-UA"/>
        </w:rPr>
      </w:pPr>
      <w:r w:rsidRPr="00E1200A">
        <w:rPr>
          <w:rFonts w:ascii="Times New Roman" w:hAnsi="Times New Roman" w:cs="Times New Roman"/>
          <w:b/>
          <w:sz w:val="24"/>
          <w:szCs w:val="24"/>
          <w:lang w:val="uk-UA"/>
        </w:rPr>
        <w:t>Термін викладання для освітньо-к</w:t>
      </w:r>
      <w:r w:rsidR="003612FF" w:rsidRPr="00E1200A">
        <w:rPr>
          <w:rFonts w:ascii="Times New Roman" w:hAnsi="Times New Roman" w:cs="Times New Roman"/>
          <w:b/>
          <w:sz w:val="24"/>
          <w:szCs w:val="24"/>
          <w:lang w:val="uk-UA"/>
        </w:rPr>
        <w:t>валіфікаційного рівня «</w:t>
      </w:r>
      <w:r w:rsidRPr="00E1200A">
        <w:rPr>
          <w:rFonts w:ascii="Times New Roman" w:hAnsi="Times New Roman" w:cs="Times New Roman"/>
          <w:b/>
          <w:sz w:val="24"/>
          <w:szCs w:val="24"/>
          <w:lang w:val="uk-UA"/>
        </w:rPr>
        <w:t>магістр»:</w:t>
      </w:r>
      <w:r w:rsidR="003612FF" w:rsidRPr="00E1200A">
        <w:rPr>
          <w:rFonts w:ascii="Times New Roman" w:hAnsi="Times New Roman" w:cs="Times New Roman"/>
          <w:sz w:val="24"/>
          <w:szCs w:val="24"/>
          <w:lang w:val="uk-UA"/>
        </w:rPr>
        <w:t xml:space="preserve"> </w:t>
      </w:r>
      <w:r w:rsidR="00E1200A">
        <w:rPr>
          <w:rFonts w:ascii="Times New Roman" w:hAnsi="Times New Roman" w:cs="Times New Roman"/>
          <w:sz w:val="24"/>
          <w:szCs w:val="24"/>
          <w:lang w:val="uk-UA"/>
        </w:rPr>
        <w:t>2</w:t>
      </w:r>
      <w:r w:rsidR="003612FF" w:rsidRPr="00E1200A">
        <w:rPr>
          <w:rFonts w:ascii="Times New Roman" w:hAnsi="Times New Roman" w:cs="Times New Roman"/>
          <w:sz w:val="24"/>
          <w:szCs w:val="24"/>
          <w:lang w:val="uk-UA"/>
        </w:rPr>
        <w:t>-й</w:t>
      </w:r>
      <w:r w:rsidRPr="00E1200A">
        <w:rPr>
          <w:rFonts w:ascii="Times New Roman" w:hAnsi="Times New Roman" w:cs="Times New Roman"/>
          <w:sz w:val="24"/>
          <w:szCs w:val="24"/>
          <w:lang w:val="uk-UA"/>
        </w:rPr>
        <w:t xml:space="preserve"> семестр.</w:t>
      </w:r>
    </w:p>
    <w:p w:rsidR="00756924" w:rsidRPr="00E1200A" w:rsidRDefault="00756924" w:rsidP="00E1200A">
      <w:pPr>
        <w:pStyle w:val="a3"/>
        <w:shd w:val="clear" w:color="auto" w:fill="auto"/>
        <w:spacing w:line="276" w:lineRule="auto"/>
        <w:ind w:firstLine="0"/>
        <w:jc w:val="both"/>
        <w:rPr>
          <w:sz w:val="24"/>
          <w:szCs w:val="24"/>
          <w:lang w:val="uk-UA" w:eastAsia="uk-UA"/>
        </w:rPr>
      </w:pPr>
      <w:r w:rsidRPr="00E1200A">
        <w:rPr>
          <w:rStyle w:val="a6"/>
          <w:spacing w:val="-1"/>
          <w:sz w:val="24"/>
          <w:szCs w:val="24"/>
          <w:lang w:val="uk-UA" w:eastAsia="uk-UA"/>
        </w:rPr>
        <w:t>Мова викладання:</w:t>
      </w:r>
      <w:r w:rsidRPr="00E1200A">
        <w:rPr>
          <w:sz w:val="24"/>
          <w:szCs w:val="24"/>
          <w:lang w:val="uk-UA" w:eastAsia="uk-UA"/>
        </w:rPr>
        <w:t xml:space="preserve"> українська. </w:t>
      </w:r>
    </w:p>
    <w:p w:rsidR="000A6E9E" w:rsidRPr="000A6E9E" w:rsidRDefault="000A6E9E" w:rsidP="0051504C">
      <w:pPr>
        <w:spacing w:line="276" w:lineRule="auto"/>
        <w:ind w:firstLine="708"/>
        <w:rPr>
          <w:rFonts w:ascii="Times New Roman" w:eastAsia="Calibri" w:hAnsi="Times New Roman" w:cs="Times New Roman"/>
          <w:b/>
          <w:sz w:val="24"/>
          <w:szCs w:val="24"/>
          <w:lang w:val="uk-UA"/>
        </w:rPr>
      </w:pPr>
      <w:r w:rsidRPr="000A6E9E">
        <w:rPr>
          <w:rFonts w:ascii="Times New Roman" w:eastAsia="Calibri" w:hAnsi="Times New Roman" w:cs="Times New Roman"/>
          <w:b/>
          <w:sz w:val="24"/>
          <w:szCs w:val="24"/>
          <w:lang w:val="uk-UA"/>
        </w:rPr>
        <w:t xml:space="preserve">Мета: </w:t>
      </w:r>
      <w:r w:rsidRPr="000A6E9E">
        <w:rPr>
          <w:rFonts w:ascii="Times New Roman" w:eastAsia="Calibri" w:hAnsi="Times New Roman" w:cs="Times New Roman"/>
          <w:sz w:val="24"/>
          <w:szCs w:val="24"/>
          <w:lang w:val="uk-UA"/>
        </w:rPr>
        <w:t>ознайомлення студентів з проблемою кадрової безпеки та опанування студентами необхідних знань та навичок для практичної діяльності з підтримки безпеки організацій в якості менеджерів по роботі з персоналом.</w:t>
      </w:r>
    </w:p>
    <w:p w:rsidR="000A6E9E" w:rsidRPr="000A6E9E" w:rsidRDefault="000A6E9E" w:rsidP="0051504C">
      <w:pPr>
        <w:spacing w:line="276" w:lineRule="auto"/>
        <w:ind w:firstLine="708"/>
        <w:jc w:val="both"/>
        <w:rPr>
          <w:rFonts w:ascii="Times New Roman" w:eastAsia="Calibri" w:hAnsi="Times New Roman" w:cs="Times New Roman"/>
          <w:b/>
          <w:sz w:val="24"/>
          <w:szCs w:val="24"/>
          <w:lang w:val="uk-UA"/>
        </w:rPr>
      </w:pPr>
      <w:r w:rsidRPr="000A6E9E">
        <w:rPr>
          <w:rFonts w:ascii="Times New Roman" w:eastAsia="Calibri" w:hAnsi="Times New Roman" w:cs="Times New Roman"/>
          <w:b/>
          <w:sz w:val="24"/>
          <w:szCs w:val="24"/>
          <w:lang w:val="uk-UA"/>
        </w:rPr>
        <w:t>Компетентності (</w:t>
      </w:r>
      <w:r w:rsidRPr="000A6E9E">
        <w:rPr>
          <w:rFonts w:ascii="Times New Roman" w:eastAsia="Calibri" w:hAnsi="Times New Roman" w:cs="Times New Roman"/>
          <w:sz w:val="24"/>
          <w:szCs w:val="24"/>
          <w:lang w:val="uk-UA"/>
        </w:rPr>
        <w:t>ПКс-11) - у результаті вивчення дисципліни «Методологія і методи роботи з персоналом» у студентів має сформуватися здатність виявляти ризики та загрози, пов’язані з персоналом організації, та ефективно діяти для посилення кадрової безпеки організацій.</w:t>
      </w:r>
    </w:p>
    <w:p w:rsidR="000A6E9E" w:rsidRPr="000A6E9E" w:rsidRDefault="000A6E9E" w:rsidP="0051504C">
      <w:pPr>
        <w:spacing w:line="276" w:lineRule="auto"/>
        <w:ind w:firstLine="708"/>
        <w:jc w:val="both"/>
        <w:rPr>
          <w:rFonts w:ascii="Times New Roman" w:eastAsia="Calibri" w:hAnsi="Times New Roman" w:cs="Times New Roman"/>
          <w:sz w:val="24"/>
          <w:szCs w:val="24"/>
          <w:lang w:val="uk-UA"/>
        </w:rPr>
      </w:pPr>
      <w:r w:rsidRPr="000A6E9E">
        <w:rPr>
          <w:rFonts w:ascii="Times New Roman" w:eastAsia="Calibri" w:hAnsi="Times New Roman" w:cs="Times New Roman"/>
          <w:b/>
          <w:sz w:val="24"/>
          <w:szCs w:val="24"/>
          <w:lang w:val="uk-UA"/>
        </w:rPr>
        <w:t>Результати навчання (</w:t>
      </w:r>
      <w:r w:rsidRPr="000A6E9E">
        <w:rPr>
          <w:rFonts w:ascii="Times New Roman" w:eastAsia="Calibri" w:hAnsi="Times New Roman" w:cs="Times New Roman"/>
          <w:sz w:val="24"/>
          <w:szCs w:val="24"/>
          <w:lang w:val="uk-UA"/>
        </w:rPr>
        <w:t xml:space="preserve">РНс-15) </w:t>
      </w:r>
      <w:r w:rsidRPr="000A6E9E">
        <w:rPr>
          <w:rFonts w:ascii="Times New Roman" w:eastAsia="Calibri" w:hAnsi="Times New Roman" w:cs="Times New Roman"/>
          <w:b/>
          <w:sz w:val="24"/>
          <w:szCs w:val="24"/>
          <w:lang w:val="uk-UA"/>
        </w:rPr>
        <w:t xml:space="preserve">- </w:t>
      </w:r>
      <w:r w:rsidRPr="000A6E9E">
        <w:rPr>
          <w:rFonts w:ascii="Times New Roman" w:eastAsia="Calibri" w:hAnsi="Times New Roman" w:cs="Times New Roman"/>
          <w:sz w:val="24"/>
          <w:szCs w:val="24"/>
          <w:lang w:val="uk-UA"/>
        </w:rPr>
        <w:t>знання теоретичних основ безпеки організацій, загроз та ризиків, пов’язаних з персоналом; знання небезпечних категорій персоналу та методів посилення кадрової безпеки; вміння ідентифікувати осіб, що належать до різних категорій небезпечного персоналу</w:t>
      </w:r>
    </w:p>
    <w:p w:rsidR="000A6E9E" w:rsidRPr="000A6E9E" w:rsidRDefault="000A6E9E" w:rsidP="0051504C">
      <w:pPr>
        <w:spacing w:line="276" w:lineRule="auto"/>
        <w:ind w:firstLine="708"/>
        <w:rPr>
          <w:rFonts w:ascii="Times New Roman" w:eastAsia="Calibri" w:hAnsi="Times New Roman" w:cs="Times New Roman"/>
          <w:sz w:val="24"/>
          <w:szCs w:val="24"/>
          <w:lang w:val="uk-UA"/>
        </w:rPr>
      </w:pPr>
      <w:r w:rsidRPr="000A6E9E">
        <w:rPr>
          <w:rFonts w:ascii="Times New Roman" w:eastAsia="Calibri" w:hAnsi="Times New Roman" w:cs="Times New Roman"/>
          <w:sz w:val="24"/>
          <w:szCs w:val="24"/>
          <w:lang w:val="uk-UA"/>
        </w:rPr>
        <w:t>Студенти мають</w:t>
      </w:r>
    </w:p>
    <w:p w:rsidR="000A6E9E" w:rsidRPr="000A6E9E" w:rsidRDefault="000A6E9E" w:rsidP="00E1200A">
      <w:pPr>
        <w:spacing w:line="276" w:lineRule="auto"/>
        <w:rPr>
          <w:rFonts w:ascii="Times New Roman" w:eastAsia="Calibri" w:hAnsi="Times New Roman" w:cs="Times New Roman"/>
          <w:sz w:val="24"/>
          <w:szCs w:val="24"/>
          <w:lang w:val="uk-UA"/>
        </w:rPr>
      </w:pPr>
      <w:r w:rsidRPr="000A6E9E">
        <w:rPr>
          <w:rFonts w:ascii="Times New Roman" w:eastAsia="Calibri" w:hAnsi="Times New Roman" w:cs="Times New Roman"/>
          <w:b/>
          <w:sz w:val="24"/>
          <w:szCs w:val="24"/>
        </w:rPr>
        <w:t>Знати</w:t>
      </w:r>
      <w:r w:rsidRPr="000A6E9E">
        <w:rPr>
          <w:rFonts w:ascii="Times New Roman" w:eastAsia="Calibri" w:hAnsi="Times New Roman" w:cs="Times New Roman"/>
          <w:sz w:val="24"/>
          <w:szCs w:val="24"/>
        </w:rPr>
        <w:t>:</w:t>
      </w:r>
    </w:p>
    <w:p w:rsidR="000A6E9E" w:rsidRPr="000A6E9E" w:rsidRDefault="000A6E9E" w:rsidP="00E1200A">
      <w:pPr>
        <w:numPr>
          <w:ilvl w:val="0"/>
          <w:numId w:val="9"/>
        </w:numPr>
        <w:spacing w:after="200" w:line="276" w:lineRule="auto"/>
        <w:rPr>
          <w:rFonts w:ascii="Times New Roman" w:eastAsia="Calibri" w:hAnsi="Times New Roman" w:cs="Times New Roman"/>
          <w:sz w:val="24"/>
          <w:szCs w:val="24"/>
          <w:lang w:val="uk-UA"/>
        </w:rPr>
      </w:pPr>
      <w:r w:rsidRPr="000A6E9E">
        <w:rPr>
          <w:rFonts w:ascii="Times New Roman" w:eastAsia="Calibri" w:hAnsi="Times New Roman" w:cs="Times New Roman"/>
          <w:sz w:val="24"/>
          <w:szCs w:val="24"/>
          <w:lang w:val="uk-UA"/>
        </w:rPr>
        <w:t>теоретичні основи безпечного функціонування організації, типи й види загроз, місце кадрової безпеки в системі загальної безпеки організації;</w:t>
      </w:r>
    </w:p>
    <w:p w:rsidR="000A6E9E" w:rsidRPr="000A6E9E" w:rsidRDefault="000A6E9E" w:rsidP="00E1200A">
      <w:pPr>
        <w:numPr>
          <w:ilvl w:val="0"/>
          <w:numId w:val="9"/>
        </w:numPr>
        <w:spacing w:after="200" w:line="276" w:lineRule="auto"/>
        <w:rPr>
          <w:rFonts w:ascii="Times New Roman" w:eastAsia="Calibri" w:hAnsi="Times New Roman" w:cs="Times New Roman"/>
          <w:sz w:val="24"/>
          <w:szCs w:val="24"/>
          <w:lang w:val="uk-UA"/>
        </w:rPr>
      </w:pPr>
      <w:r w:rsidRPr="000A6E9E">
        <w:rPr>
          <w:rFonts w:ascii="Times New Roman" w:eastAsia="Calibri" w:hAnsi="Times New Roman" w:cs="Times New Roman"/>
          <w:sz w:val="24"/>
          <w:szCs w:val="24"/>
          <w:lang w:val="uk-UA"/>
        </w:rPr>
        <w:t>основні соціальні „групи ризику” у контексті кадрової безпеки та основні соціально-психологічні особливості їх представників;</w:t>
      </w:r>
    </w:p>
    <w:p w:rsidR="000A6E9E" w:rsidRPr="000A6E9E" w:rsidRDefault="000A6E9E" w:rsidP="00E1200A">
      <w:pPr>
        <w:numPr>
          <w:ilvl w:val="0"/>
          <w:numId w:val="9"/>
        </w:numPr>
        <w:spacing w:after="200" w:line="276" w:lineRule="auto"/>
        <w:rPr>
          <w:rFonts w:ascii="Times New Roman" w:eastAsia="Calibri" w:hAnsi="Times New Roman" w:cs="Times New Roman"/>
          <w:sz w:val="24"/>
          <w:szCs w:val="24"/>
          <w:lang w:val="uk-UA"/>
        </w:rPr>
      </w:pPr>
      <w:r w:rsidRPr="000A6E9E">
        <w:rPr>
          <w:rFonts w:ascii="Times New Roman" w:eastAsia="Calibri" w:hAnsi="Times New Roman" w:cs="Times New Roman"/>
          <w:sz w:val="24"/>
          <w:szCs w:val="24"/>
          <w:lang w:val="uk-UA"/>
        </w:rPr>
        <w:t>„ситуативні” категорії працівників, що знижують кадрову безпеку, і розуміти механізми виникнення відповідних прошарків на виробництві;</w:t>
      </w:r>
    </w:p>
    <w:p w:rsidR="000A6E9E" w:rsidRPr="000A6E9E" w:rsidRDefault="000A6E9E" w:rsidP="00E1200A">
      <w:pPr>
        <w:numPr>
          <w:ilvl w:val="0"/>
          <w:numId w:val="9"/>
        </w:numPr>
        <w:spacing w:after="200" w:line="276" w:lineRule="auto"/>
        <w:rPr>
          <w:rFonts w:ascii="Times New Roman" w:eastAsia="Calibri" w:hAnsi="Times New Roman" w:cs="Times New Roman"/>
          <w:sz w:val="24"/>
          <w:szCs w:val="24"/>
          <w:lang w:val="uk-UA"/>
        </w:rPr>
      </w:pPr>
      <w:r w:rsidRPr="000A6E9E">
        <w:rPr>
          <w:rFonts w:ascii="Times New Roman" w:eastAsia="Calibri" w:hAnsi="Times New Roman" w:cs="Times New Roman"/>
          <w:sz w:val="24"/>
          <w:szCs w:val="24"/>
          <w:lang w:val="uk-UA"/>
        </w:rPr>
        <w:t>організаційні принципи побудови системи кадрової безпеки;</w:t>
      </w:r>
    </w:p>
    <w:p w:rsidR="000A6E9E" w:rsidRPr="000A6E9E" w:rsidRDefault="000A6E9E" w:rsidP="00E1200A">
      <w:pPr>
        <w:numPr>
          <w:ilvl w:val="0"/>
          <w:numId w:val="9"/>
        </w:numPr>
        <w:spacing w:after="200" w:line="276" w:lineRule="auto"/>
        <w:rPr>
          <w:rFonts w:ascii="Times New Roman" w:eastAsia="Calibri" w:hAnsi="Times New Roman" w:cs="Times New Roman"/>
          <w:sz w:val="24"/>
          <w:szCs w:val="24"/>
          <w:lang w:val="uk-UA"/>
        </w:rPr>
      </w:pPr>
      <w:r w:rsidRPr="000A6E9E">
        <w:rPr>
          <w:rFonts w:ascii="Times New Roman" w:eastAsia="Calibri" w:hAnsi="Times New Roman" w:cs="Times New Roman"/>
          <w:sz w:val="24"/>
          <w:szCs w:val="24"/>
          <w:lang w:val="uk-UA"/>
        </w:rPr>
        <w:t>напрямки менеджменту кадрової безпеки і методи впливу на персонал з метою посилення кадрової безпеки;</w:t>
      </w:r>
    </w:p>
    <w:p w:rsidR="000A6E9E" w:rsidRPr="000A6E9E" w:rsidRDefault="000A6E9E" w:rsidP="00E1200A">
      <w:pPr>
        <w:numPr>
          <w:ilvl w:val="0"/>
          <w:numId w:val="9"/>
        </w:numPr>
        <w:spacing w:after="200" w:line="276" w:lineRule="auto"/>
        <w:rPr>
          <w:rFonts w:ascii="Times New Roman" w:eastAsia="Calibri" w:hAnsi="Times New Roman" w:cs="Times New Roman"/>
          <w:sz w:val="24"/>
          <w:szCs w:val="24"/>
          <w:lang w:val="uk-UA"/>
        </w:rPr>
      </w:pPr>
      <w:r w:rsidRPr="000A6E9E">
        <w:rPr>
          <w:rFonts w:ascii="Times New Roman" w:eastAsia="Calibri" w:hAnsi="Times New Roman" w:cs="Times New Roman"/>
          <w:sz w:val="24"/>
          <w:szCs w:val="24"/>
          <w:lang w:val="uk-UA"/>
        </w:rPr>
        <w:t>розуміти поняття „лояльність персоналу” і знати зміст основних заходів, спрямованих на розвиток лояльності персоналу;</w:t>
      </w:r>
    </w:p>
    <w:p w:rsidR="000A6E9E" w:rsidRPr="000A6E9E" w:rsidRDefault="000A6E9E" w:rsidP="00E1200A">
      <w:pPr>
        <w:numPr>
          <w:ilvl w:val="0"/>
          <w:numId w:val="9"/>
        </w:numPr>
        <w:spacing w:after="200" w:line="276" w:lineRule="auto"/>
        <w:rPr>
          <w:rFonts w:ascii="Times New Roman" w:eastAsia="Calibri" w:hAnsi="Times New Roman" w:cs="Times New Roman"/>
          <w:sz w:val="24"/>
          <w:szCs w:val="24"/>
          <w:lang w:val="uk-UA"/>
        </w:rPr>
      </w:pPr>
      <w:r w:rsidRPr="000A6E9E">
        <w:rPr>
          <w:rFonts w:ascii="Times New Roman" w:eastAsia="Calibri" w:hAnsi="Times New Roman" w:cs="Times New Roman"/>
          <w:sz w:val="24"/>
          <w:szCs w:val="24"/>
          <w:lang w:val="uk-UA"/>
        </w:rPr>
        <w:t xml:space="preserve">знати характер і можливості різних методів, які застосовуються адміністраціями підприємств, службами безпеки, </w:t>
      </w:r>
      <w:r w:rsidRPr="000A6E9E">
        <w:rPr>
          <w:rFonts w:ascii="Times New Roman" w:eastAsia="Calibri" w:hAnsi="Times New Roman" w:cs="Times New Roman"/>
          <w:sz w:val="24"/>
          <w:szCs w:val="24"/>
          <w:lang w:val="en-US"/>
        </w:rPr>
        <w:t>HR</w:t>
      </w:r>
      <w:r w:rsidRPr="000A6E9E">
        <w:rPr>
          <w:rFonts w:ascii="Times New Roman" w:eastAsia="Calibri" w:hAnsi="Times New Roman" w:cs="Times New Roman"/>
          <w:sz w:val="24"/>
          <w:szCs w:val="24"/>
          <w:lang w:val="uk-UA"/>
        </w:rPr>
        <w:t>-менеджерами для оцінки кандидатів і працюючих у контексті кадрової безпеки та лояльності персоналу.</w:t>
      </w:r>
    </w:p>
    <w:p w:rsidR="000A6E9E" w:rsidRPr="000A6E9E" w:rsidRDefault="000A6E9E" w:rsidP="00E1200A">
      <w:pPr>
        <w:spacing w:line="276" w:lineRule="auto"/>
        <w:rPr>
          <w:rFonts w:ascii="Times New Roman" w:eastAsia="Calibri" w:hAnsi="Times New Roman" w:cs="Times New Roman"/>
          <w:sz w:val="24"/>
          <w:szCs w:val="24"/>
          <w:lang w:val="uk-UA"/>
        </w:rPr>
      </w:pPr>
      <w:proofErr w:type="spellStart"/>
      <w:r w:rsidRPr="000A6E9E">
        <w:rPr>
          <w:rFonts w:ascii="Times New Roman" w:eastAsia="Calibri" w:hAnsi="Times New Roman" w:cs="Times New Roman"/>
          <w:b/>
          <w:sz w:val="24"/>
          <w:szCs w:val="24"/>
        </w:rPr>
        <w:t>Вміти</w:t>
      </w:r>
      <w:proofErr w:type="spellEnd"/>
      <w:r w:rsidRPr="000A6E9E">
        <w:rPr>
          <w:rFonts w:ascii="Times New Roman" w:eastAsia="Calibri" w:hAnsi="Times New Roman" w:cs="Times New Roman"/>
          <w:sz w:val="24"/>
          <w:szCs w:val="24"/>
        </w:rPr>
        <w:t>:</w:t>
      </w:r>
    </w:p>
    <w:p w:rsidR="000A6E9E" w:rsidRPr="000A6E9E" w:rsidRDefault="000A6E9E" w:rsidP="00E1200A">
      <w:pPr>
        <w:numPr>
          <w:ilvl w:val="0"/>
          <w:numId w:val="10"/>
        </w:numPr>
        <w:spacing w:after="200" w:line="276" w:lineRule="auto"/>
        <w:rPr>
          <w:rFonts w:ascii="Times New Roman" w:eastAsia="Calibri" w:hAnsi="Times New Roman" w:cs="Times New Roman"/>
          <w:sz w:val="24"/>
          <w:szCs w:val="24"/>
          <w:lang w:val="uk-UA"/>
        </w:rPr>
      </w:pPr>
      <w:r w:rsidRPr="000A6E9E">
        <w:rPr>
          <w:rFonts w:ascii="Times New Roman" w:eastAsia="Calibri" w:hAnsi="Times New Roman" w:cs="Times New Roman"/>
          <w:sz w:val="24"/>
          <w:szCs w:val="24"/>
          <w:lang w:val="uk-UA"/>
        </w:rPr>
        <w:t>вміти аналізувати діяльність організацій з точки зору потенційних ризиків та загроз і в цьому аспекті встановлювати завдання у галузі кадрової безпеки;</w:t>
      </w:r>
    </w:p>
    <w:p w:rsidR="000A6E9E" w:rsidRPr="000A6E9E" w:rsidRDefault="000A6E9E" w:rsidP="00E1200A">
      <w:pPr>
        <w:numPr>
          <w:ilvl w:val="0"/>
          <w:numId w:val="10"/>
        </w:numPr>
        <w:spacing w:after="200" w:line="276" w:lineRule="auto"/>
        <w:rPr>
          <w:rFonts w:ascii="Times New Roman" w:eastAsia="Calibri" w:hAnsi="Times New Roman" w:cs="Times New Roman"/>
          <w:sz w:val="24"/>
          <w:szCs w:val="24"/>
          <w:lang w:val="uk-UA"/>
        </w:rPr>
      </w:pPr>
      <w:r w:rsidRPr="000A6E9E">
        <w:rPr>
          <w:rFonts w:ascii="Times New Roman" w:eastAsia="Calibri" w:hAnsi="Times New Roman" w:cs="Times New Roman"/>
          <w:sz w:val="24"/>
          <w:szCs w:val="24"/>
          <w:lang w:val="uk-UA"/>
        </w:rPr>
        <w:t>вміти ідентифікувати представників „груп ризику” та інших небезпечних для організації категорій працюючих;</w:t>
      </w:r>
    </w:p>
    <w:p w:rsidR="000A6E9E" w:rsidRPr="000A6E9E" w:rsidRDefault="000A6E9E" w:rsidP="00E1200A">
      <w:pPr>
        <w:numPr>
          <w:ilvl w:val="0"/>
          <w:numId w:val="10"/>
        </w:numPr>
        <w:spacing w:after="200" w:line="276" w:lineRule="auto"/>
        <w:rPr>
          <w:rFonts w:ascii="Times New Roman" w:eastAsia="Calibri" w:hAnsi="Times New Roman" w:cs="Times New Roman"/>
          <w:sz w:val="24"/>
          <w:szCs w:val="24"/>
          <w:lang w:val="uk-UA"/>
        </w:rPr>
      </w:pPr>
      <w:r w:rsidRPr="000A6E9E">
        <w:rPr>
          <w:rFonts w:ascii="Times New Roman" w:eastAsia="Calibri" w:hAnsi="Times New Roman" w:cs="Times New Roman"/>
          <w:sz w:val="24"/>
          <w:szCs w:val="24"/>
          <w:lang w:val="uk-UA"/>
        </w:rPr>
        <w:t>вміти організовувати кадрову безпеку на підприємстві, вносити відповідні пропозиції на адресу керівництва, розробляти заходи, що передбачають зростання лояльності персоналу;</w:t>
      </w:r>
    </w:p>
    <w:p w:rsidR="000A6E9E" w:rsidRPr="000A6E9E" w:rsidRDefault="000A6E9E" w:rsidP="00E1200A">
      <w:pPr>
        <w:numPr>
          <w:ilvl w:val="0"/>
          <w:numId w:val="10"/>
        </w:numPr>
        <w:spacing w:after="200" w:line="276" w:lineRule="auto"/>
        <w:rPr>
          <w:rFonts w:ascii="Times New Roman" w:eastAsia="Calibri" w:hAnsi="Times New Roman" w:cs="Times New Roman"/>
          <w:sz w:val="24"/>
          <w:szCs w:val="24"/>
          <w:lang w:val="uk-UA"/>
        </w:rPr>
      </w:pPr>
      <w:r w:rsidRPr="000A6E9E">
        <w:rPr>
          <w:rFonts w:ascii="Times New Roman" w:eastAsia="Calibri" w:hAnsi="Times New Roman" w:cs="Times New Roman"/>
          <w:sz w:val="24"/>
          <w:szCs w:val="24"/>
          <w:lang w:val="uk-UA"/>
        </w:rPr>
        <w:lastRenderedPageBreak/>
        <w:t>володіти методами, спрямованими на оцінку персоналу, кандидатів для вступу на посади з точки зору їх лояльності і небезпеки для організації.</w:t>
      </w:r>
    </w:p>
    <w:p w:rsidR="000A6E9E" w:rsidRPr="00E1200A" w:rsidRDefault="000A6E9E" w:rsidP="00E1200A">
      <w:pPr>
        <w:spacing w:line="276" w:lineRule="auto"/>
        <w:jc w:val="center"/>
        <w:rPr>
          <w:rFonts w:ascii="Times New Roman" w:hAnsi="Times New Roman" w:cs="Times New Roman"/>
          <w:b/>
          <w:sz w:val="24"/>
          <w:szCs w:val="24"/>
          <w:lang w:val="uk-UA"/>
        </w:rPr>
      </w:pPr>
    </w:p>
    <w:p w:rsidR="00636B6D" w:rsidRPr="00E1200A" w:rsidRDefault="00636B6D" w:rsidP="00E1200A">
      <w:pPr>
        <w:spacing w:line="276" w:lineRule="auto"/>
        <w:jc w:val="center"/>
        <w:rPr>
          <w:rFonts w:ascii="Times New Roman" w:hAnsi="Times New Roman" w:cs="Times New Roman"/>
          <w:b/>
          <w:sz w:val="24"/>
          <w:szCs w:val="24"/>
          <w:lang w:val="uk-UA"/>
        </w:rPr>
      </w:pPr>
      <w:r w:rsidRPr="00E1200A">
        <w:rPr>
          <w:rFonts w:ascii="Times New Roman" w:hAnsi="Times New Roman" w:cs="Times New Roman"/>
          <w:b/>
          <w:sz w:val="24"/>
          <w:szCs w:val="24"/>
          <w:lang w:val="uk-UA"/>
        </w:rPr>
        <w:t>Теми</w:t>
      </w:r>
      <w:r w:rsidR="00E1200A">
        <w:rPr>
          <w:rFonts w:ascii="Times New Roman" w:hAnsi="Times New Roman" w:cs="Times New Roman"/>
          <w:b/>
          <w:sz w:val="24"/>
          <w:szCs w:val="24"/>
          <w:lang w:val="uk-UA"/>
        </w:rPr>
        <w:t>,</w:t>
      </w:r>
      <w:r w:rsidRPr="00E1200A">
        <w:rPr>
          <w:rFonts w:ascii="Times New Roman" w:hAnsi="Times New Roman" w:cs="Times New Roman"/>
          <w:b/>
          <w:sz w:val="24"/>
          <w:szCs w:val="24"/>
          <w:lang w:val="uk-UA"/>
        </w:rPr>
        <w:t xml:space="preserve"> що р</w:t>
      </w:r>
      <w:r w:rsidR="00204D1E" w:rsidRPr="00E1200A">
        <w:rPr>
          <w:rFonts w:ascii="Times New Roman" w:hAnsi="Times New Roman" w:cs="Times New Roman"/>
          <w:b/>
          <w:sz w:val="24"/>
          <w:szCs w:val="24"/>
          <w:lang w:val="uk-UA"/>
        </w:rPr>
        <w:t>озгляда</w:t>
      </w:r>
      <w:r w:rsidRPr="00E1200A">
        <w:rPr>
          <w:rFonts w:ascii="Times New Roman" w:hAnsi="Times New Roman" w:cs="Times New Roman"/>
          <w:b/>
          <w:sz w:val="24"/>
          <w:szCs w:val="24"/>
          <w:lang w:val="uk-UA"/>
        </w:rPr>
        <w:t>ю</w:t>
      </w:r>
      <w:r w:rsidR="00204D1E" w:rsidRPr="00E1200A">
        <w:rPr>
          <w:rFonts w:ascii="Times New Roman" w:hAnsi="Times New Roman" w:cs="Times New Roman"/>
          <w:b/>
          <w:sz w:val="24"/>
          <w:szCs w:val="24"/>
          <w:lang w:val="uk-UA"/>
        </w:rPr>
        <w:t>ться</w:t>
      </w:r>
    </w:p>
    <w:p w:rsidR="00E1200A" w:rsidRDefault="00E1200A" w:rsidP="00E1200A">
      <w:pPr>
        <w:widowControl w:val="0"/>
        <w:autoSpaceDE w:val="0"/>
        <w:autoSpaceDN w:val="0"/>
        <w:adjustRightInd w:val="0"/>
        <w:snapToGrid w:val="0"/>
        <w:spacing w:line="276" w:lineRule="auto"/>
        <w:ind w:firstLine="284"/>
        <w:jc w:val="center"/>
        <w:rPr>
          <w:rFonts w:ascii="Times New Roman" w:eastAsia="Times New Roman" w:hAnsi="Times New Roman" w:cs="Times New Roman"/>
          <w:sz w:val="24"/>
          <w:szCs w:val="24"/>
          <w:lang w:val="uk-UA" w:eastAsia="ru-RU"/>
        </w:rPr>
      </w:pPr>
    </w:p>
    <w:p w:rsidR="000A6E9E" w:rsidRPr="000A6E9E" w:rsidRDefault="000A6E9E" w:rsidP="00E1200A">
      <w:pPr>
        <w:widowControl w:val="0"/>
        <w:autoSpaceDE w:val="0"/>
        <w:autoSpaceDN w:val="0"/>
        <w:adjustRightInd w:val="0"/>
        <w:snapToGrid w:val="0"/>
        <w:spacing w:line="276" w:lineRule="auto"/>
        <w:ind w:firstLine="284"/>
        <w:jc w:val="center"/>
        <w:rPr>
          <w:rFonts w:ascii="Times New Roman" w:eastAsia="Times New Roman" w:hAnsi="Times New Roman" w:cs="Times New Roman"/>
          <w:sz w:val="24"/>
          <w:szCs w:val="24"/>
          <w:lang w:val="uk-UA" w:eastAsia="ru-RU"/>
        </w:rPr>
      </w:pPr>
      <w:r w:rsidRPr="000A6E9E">
        <w:rPr>
          <w:rFonts w:ascii="Times New Roman" w:eastAsia="Times New Roman" w:hAnsi="Times New Roman" w:cs="Times New Roman"/>
          <w:sz w:val="24"/>
          <w:szCs w:val="24"/>
          <w:lang w:val="uk-UA" w:eastAsia="ru-RU"/>
        </w:rPr>
        <w:t xml:space="preserve">Змістовий модуль 1. </w:t>
      </w:r>
    </w:p>
    <w:p w:rsidR="000A6E9E" w:rsidRPr="00E1200A" w:rsidRDefault="000A6E9E" w:rsidP="00E1200A">
      <w:pPr>
        <w:widowControl w:val="0"/>
        <w:autoSpaceDE w:val="0"/>
        <w:autoSpaceDN w:val="0"/>
        <w:adjustRightInd w:val="0"/>
        <w:snapToGrid w:val="0"/>
        <w:spacing w:line="276" w:lineRule="auto"/>
        <w:jc w:val="center"/>
        <w:rPr>
          <w:rFonts w:ascii="Times New Roman" w:eastAsia="Times New Roman" w:hAnsi="Times New Roman" w:cs="Times New Roman"/>
          <w:b/>
          <w:sz w:val="24"/>
          <w:szCs w:val="24"/>
          <w:lang w:val="uk-UA" w:eastAsia="ru-RU"/>
        </w:rPr>
      </w:pPr>
      <w:r w:rsidRPr="000A6E9E">
        <w:rPr>
          <w:rFonts w:ascii="Times New Roman" w:eastAsia="Times New Roman" w:hAnsi="Times New Roman" w:cs="Times New Roman"/>
          <w:b/>
          <w:sz w:val="24"/>
          <w:szCs w:val="24"/>
          <w:lang w:val="uk-UA" w:eastAsia="ru-RU"/>
        </w:rPr>
        <w:t>Теоретичні основи кадрової безпеки та групи ризику в організаціях.</w:t>
      </w:r>
    </w:p>
    <w:p w:rsidR="000A6E9E" w:rsidRPr="000A6E9E" w:rsidRDefault="000A6E9E" w:rsidP="00E1200A">
      <w:pPr>
        <w:widowControl w:val="0"/>
        <w:autoSpaceDE w:val="0"/>
        <w:autoSpaceDN w:val="0"/>
        <w:adjustRightInd w:val="0"/>
        <w:snapToGrid w:val="0"/>
        <w:spacing w:line="276" w:lineRule="auto"/>
        <w:ind w:firstLine="284"/>
        <w:jc w:val="center"/>
        <w:rPr>
          <w:rFonts w:ascii="Times New Roman" w:eastAsia="Times New Roman" w:hAnsi="Times New Roman" w:cs="Times New Roman"/>
          <w:i/>
          <w:sz w:val="24"/>
          <w:szCs w:val="24"/>
          <w:u w:val="single"/>
          <w:lang w:val="uk-UA" w:eastAsia="ru-RU"/>
        </w:rPr>
      </w:pPr>
      <w:r w:rsidRPr="00E1200A">
        <w:rPr>
          <w:rFonts w:ascii="Times New Roman" w:eastAsia="Times New Roman" w:hAnsi="Times New Roman" w:cs="Times New Roman"/>
          <w:sz w:val="24"/>
          <w:szCs w:val="24"/>
          <w:lang w:val="uk-UA" w:eastAsia="ru-RU"/>
        </w:rPr>
        <w:t>( лек. – 12 год., сем. – 6 год.)</w:t>
      </w:r>
    </w:p>
    <w:p w:rsidR="000A6E9E" w:rsidRPr="000A6E9E" w:rsidRDefault="000A6E9E" w:rsidP="00E1200A">
      <w:pPr>
        <w:widowControl w:val="0"/>
        <w:autoSpaceDE w:val="0"/>
        <w:autoSpaceDN w:val="0"/>
        <w:adjustRightInd w:val="0"/>
        <w:snapToGrid w:val="0"/>
        <w:spacing w:line="276" w:lineRule="auto"/>
        <w:ind w:firstLine="284"/>
        <w:jc w:val="both"/>
        <w:rPr>
          <w:rFonts w:ascii="Times New Roman" w:eastAsia="Times New Roman" w:hAnsi="Times New Roman" w:cs="Times New Roman"/>
          <w:b/>
          <w:bCs/>
          <w:sz w:val="24"/>
          <w:szCs w:val="24"/>
          <w:lang w:val="uk-UA" w:eastAsia="ru-RU"/>
        </w:rPr>
      </w:pPr>
    </w:p>
    <w:p w:rsidR="0051504C" w:rsidRDefault="000A6E9E" w:rsidP="00E1200A">
      <w:pPr>
        <w:widowControl w:val="0"/>
        <w:autoSpaceDE w:val="0"/>
        <w:autoSpaceDN w:val="0"/>
        <w:adjustRightInd w:val="0"/>
        <w:snapToGrid w:val="0"/>
        <w:spacing w:line="276" w:lineRule="auto"/>
        <w:ind w:firstLine="284"/>
        <w:jc w:val="both"/>
        <w:rPr>
          <w:rFonts w:ascii="Times New Roman" w:eastAsia="Times New Roman" w:hAnsi="Times New Roman" w:cs="Times New Roman"/>
          <w:b/>
          <w:sz w:val="24"/>
          <w:szCs w:val="24"/>
          <w:lang w:val="uk-UA" w:eastAsia="ru-RU"/>
        </w:rPr>
      </w:pPr>
      <w:r w:rsidRPr="000A6E9E">
        <w:rPr>
          <w:rFonts w:ascii="Times New Roman" w:eastAsia="Times New Roman" w:hAnsi="Times New Roman" w:cs="Times New Roman"/>
          <w:b/>
          <w:bCs/>
          <w:sz w:val="24"/>
          <w:szCs w:val="24"/>
          <w:lang w:val="uk-UA" w:eastAsia="ru-RU"/>
        </w:rPr>
        <w:t>Тема</w:t>
      </w:r>
      <w:r w:rsidR="00E1200A">
        <w:rPr>
          <w:rFonts w:ascii="Times New Roman" w:eastAsia="Times New Roman" w:hAnsi="Times New Roman" w:cs="Times New Roman"/>
          <w:b/>
          <w:bCs/>
          <w:sz w:val="24"/>
          <w:szCs w:val="24"/>
          <w:lang w:val="uk-UA" w:eastAsia="ru-RU"/>
        </w:rPr>
        <w:t xml:space="preserve"> </w:t>
      </w:r>
      <w:r w:rsidRPr="000A6E9E">
        <w:rPr>
          <w:rFonts w:ascii="Times New Roman" w:eastAsia="Times New Roman" w:hAnsi="Times New Roman" w:cs="Times New Roman"/>
          <w:b/>
          <w:bCs/>
          <w:sz w:val="24"/>
          <w:szCs w:val="24"/>
          <w:lang w:val="uk-UA" w:eastAsia="ru-RU"/>
        </w:rPr>
        <w:t xml:space="preserve">1. </w:t>
      </w:r>
      <w:r w:rsidRPr="000A6E9E">
        <w:rPr>
          <w:rFonts w:ascii="Times New Roman" w:eastAsia="Times New Roman" w:hAnsi="Times New Roman" w:cs="Times New Roman"/>
          <w:b/>
          <w:sz w:val="24"/>
          <w:szCs w:val="24"/>
          <w:lang w:val="uk-UA" w:eastAsia="ru-RU"/>
        </w:rPr>
        <w:t xml:space="preserve">Безпека організації як предмет соціологічного аналізу. </w:t>
      </w:r>
    </w:p>
    <w:p w:rsidR="0051504C" w:rsidRDefault="000A6E9E" w:rsidP="00E1200A">
      <w:pPr>
        <w:widowControl w:val="0"/>
        <w:autoSpaceDE w:val="0"/>
        <w:autoSpaceDN w:val="0"/>
        <w:adjustRightInd w:val="0"/>
        <w:snapToGrid w:val="0"/>
        <w:spacing w:line="276" w:lineRule="auto"/>
        <w:ind w:firstLine="284"/>
        <w:jc w:val="both"/>
        <w:rPr>
          <w:rFonts w:ascii="Times New Roman" w:eastAsia="Times New Roman" w:hAnsi="Times New Roman" w:cs="Times New Roman"/>
          <w:sz w:val="24"/>
          <w:szCs w:val="24"/>
          <w:lang w:val="uk-UA" w:eastAsia="ru-RU"/>
        </w:rPr>
      </w:pPr>
      <w:r w:rsidRPr="000A6E9E">
        <w:rPr>
          <w:rFonts w:ascii="Times New Roman" w:eastAsia="Times New Roman" w:hAnsi="Times New Roman" w:cs="Times New Roman"/>
          <w:sz w:val="24"/>
          <w:szCs w:val="24"/>
          <w:lang w:val="uk-UA" w:eastAsia="ru-RU"/>
        </w:rPr>
        <w:t xml:space="preserve">Актуальність проблеми кадрової безпеки для сучасного бізнесу і державних установ. „Кадри і безпека організацій” як академічна дисципліна: предмет і цілі. </w:t>
      </w:r>
    </w:p>
    <w:p w:rsidR="0051504C" w:rsidRDefault="000A6E9E" w:rsidP="00E1200A">
      <w:pPr>
        <w:widowControl w:val="0"/>
        <w:autoSpaceDE w:val="0"/>
        <w:autoSpaceDN w:val="0"/>
        <w:adjustRightInd w:val="0"/>
        <w:snapToGrid w:val="0"/>
        <w:spacing w:line="276" w:lineRule="auto"/>
        <w:ind w:firstLine="284"/>
        <w:jc w:val="both"/>
        <w:rPr>
          <w:rFonts w:ascii="Times New Roman" w:eastAsia="Times New Roman" w:hAnsi="Times New Roman" w:cs="Times New Roman"/>
          <w:sz w:val="24"/>
          <w:szCs w:val="24"/>
          <w:lang w:val="uk-UA" w:eastAsia="ru-RU"/>
        </w:rPr>
      </w:pPr>
      <w:r w:rsidRPr="000A6E9E">
        <w:rPr>
          <w:rFonts w:ascii="Times New Roman" w:eastAsia="Times New Roman" w:hAnsi="Times New Roman" w:cs="Times New Roman"/>
          <w:sz w:val="24"/>
          <w:szCs w:val="24"/>
          <w:lang w:val="uk-UA" w:eastAsia="ru-RU"/>
        </w:rPr>
        <w:t xml:space="preserve">Базові поняття кадрової безпеки: „безпека організації”, „загрози і ризики”, „кадрова безпека”. Поняття «небезпечні категорії персоналу». </w:t>
      </w:r>
    </w:p>
    <w:p w:rsidR="000A6E9E" w:rsidRPr="000A6E9E" w:rsidRDefault="000A6E9E" w:rsidP="00E1200A">
      <w:pPr>
        <w:widowControl w:val="0"/>
        <w:autoSpaceDE w:val="0"/>
        <w:autoSpaceDN w:val="0"/>
        <w:adjustRightInd w:val="0"/>
        <w:snapToGrid w:val="0"/>
        <w:spacing w:line="276" w:lineRule="auto"/>
        <w:ind w:firstLine="284"/>
        <w:jc w:val="both"/>
        <w:rPr>
          <w:rFonts w:ascii="Times New Roman" w:eastAsia="Times New Roman" w:hAnsi="Times New Roman" w:cs="Times New Roman"/>
          <w:sz w:val="24"/>
          <w:szCs w:val="24"/>
          <w:lang w:val="uk-UA" w:eastAsia="ru-RU"/>
        </w:rPr>
      </w:pPr>
      <w:r w:rsidRPr="000A6E9E">
        <w:rPr>
          <w:rFonts w:ascii="Times New Roman" w:eastAsia="Times New Roman" w:hAnsi="Times New Roman" w:cs="Times New Roman"/>
          <w:sz w:val="24"/>
          <w:szCs w:val="24"/>
          <w:lang w:val="uk-UA" w:eastAsia="ru-RU"/>
        </w:rPr>
        <w:t>Типізація загроз організаціям і основні підсистеми безпеки організації. Особливості кадрової безпеки приватних комерційних організацій і державних установ.</w:t>
      </w:r>
    </w:p>
    <w:p w:rsidR="000A6E9E" w:rsidRPr="000A6E9E" w:rsidRDefault="000A6E9E" w:rsidP="00E1200A">
      <w:pPr>
        <w:widowControl w:val="0"/>
        <w:autoSpaceDE w:val="0"/>
        <w:autoSpaceDN w:val="0"/>
        <w:adjustRightInd w:val="0"/>
        <w:snapToGrid w:val="0"/>
        <w:spacing w:line="276" w:lineRule="auto"/>
        <w:ind w:firstLine="284"/>
        <w:jc w:val="both"/>
        <w:rPr>
          <w:rFonts w:ascii="Times New Roman" w:eastAsia="Times New Roman" w:hAnsi="Times New Roman" w:cs="Times New Roman"/>
          <w:b/>
          <w:sz w:val="24"/>
          <w:szCs w:val="24"/>
          <w:lang w:val="uk-UA" w:eastAsia="ru-RU"/>
        </w:rPr>
      </w:pPr>
    </w:p>
    <w:p w:rsidR="0051504C" w:rsidRDefault="000A6E9E" w:rsidP="00E1200A">
      <w:pPr>
        <w:widowControl w:val="0"/>
        <w:autoSpaceDE w:val="0"/>
        <w:autoSpaceDN w:val="0"/>
        <w:adjustRightInd w:val="0"/>
        <w:snapToGrid w:val="0"/>
        <w:spacing w:line="276" w:lineRule="auto"/>
        <w:ind w:firstLine="284"/>
        <w:jc w:val="both"/>
        <w:rPr>
          <w:rFonts w:ascii="Times New Roman" w:eastAsia="Times New Roman" w:hAnsi="Times New Roman" w:cs="Times New Roman"/>
          <w:b/>
          <w:sz w:val="24"/>
          <w:szCs w:val="24"/>
          <w:lang w:val="uk-UA" w:eastAsia="ru-RU"/>
        </w:rPr>
      </w:pPr>
      <w:r w:rsidRPr="000A6E9E">
        <w:rPr>
          <w:rFonts w:ascii="Times New Roman" w:eastAsia="Times New Roman" w:hAnsi="Times New Roman" w:cs="Times New Roman"/>
          <w:b/>
          <w:sz w:val="24"/>
          <w:szCs w:val="24"/>
          <w:lang w:val="uk-UA" w:eastAsia="ru-RU"/>
        </w:rPr>
        <w:t xml:space="preserve">Тема 2. Організаційні </w:t>
      </w:r>
      <w:proofErr w:type="spellStart"/>
      <w:r w:rsidRPr="000A6E9E">
        <w:rPr>
          <w:rFonts w:ascii="Times New Roman" w:eastAsia="Times New Roman" w:hAnsi="Times New Roman" w:cs="Times New Roman"/>
          <w:b/>
          <w:sz w:val="24"/>
          <w:szCs w:val="24"/>
          <w:lang w:val="uk-UA" w:eastAsia="ru-RU"/>
        </w:rPr>
        <w:t>девіанти</w:t>
      </w:r>
      <w:proofErr w:type="spellEnd"/>
      <w:r w:rsidRPr="000A6E9E">
        <w:rPr>
          <w:rFonts w:ascii="Times New Roman" w:eastAsia="Times New Roman" w:hAnsi="Times New Roman" w:cs="Times New Roman"/>
          <w:b/>
          <w:sz w:val="24"/>
          <w:szCs w:val="24"/>
          <w:lang w:val="uk-UA" w:eastAsia="ru-RU"/>
        </w:rPr>
        <w:t xml:space="preserve"> та їх вплив на безпеку соціальних організацій. </w:t>
      </w:r>
    </w:p>
    <w:p w:rsidR="0051504C" w:rsidRDefault="000A6E9E" w:rsidP="00E1200A">
      <w:pPr>
        <w:widowControl w:val="0"/>
        <w:autoSpaceDE w:val="0"/>
        <w:autoSpaceDN w:val="0"/>
        <w:adjustRightInd w:val="0"/>
        <w:snapToGrid w:val="0"/>
        <w:spacing w:line="276" w:lineRule="auto"/>
        <w:ind w:firstLine="284"/>
        <w:jc w:val="both"/>
        <w:rPr>
          <w:rFonts w:ascii="Times New Roman" w:eastAsia="Times New Roman" w:hAnsi="Times New Roman" w:cs="Times New Roman"/>
          <w:sz w:val="24"/>
          <w:szCs w:val="24"/>
          <w:lang w:val="uk-UA" w:eastAsia="ru-RU"/>
        </w:rPr>
      </w:pPr>
      <w:proofErr w:type="spellStart"/>
      <w:r w:rsidRPr="000A6E9E">
        <w:rPr>
          <w:rFonts w:ascii="Times New Roman" w:eastAsia="Times New Roman" w:hAnsi="Times New Roman" w:cs="Times New Roman"/>
          <w:sz w:val="24"/>
          <w:szCs w:val="24"/>
          <w:lang w:val="uk-UA" w:eastAsia="ru-RU"/>
        </w:rPr>
        <w:t>Девіантологія</w:t>
      </w:r>
      <w:proofErr w:type="spellEnd"/>
      <w:r w:rsidRPr="000A6E9E">
        <w:rPr>
          <w:rFonts w:ascii="Times New Roman" w:eastAsia="Times New Roman" w:hAnsi="Times New Roman" w:cs="Times New Roman"/>
          <w:sz w:val="24"/>
          <w:szCs w:val="24"/>
          <w:lang w:val="uk-UA" w:eastAsia="ru-RU"/>
        </w:rPr>
        <w:t xml:space="preserve"> і соціологія девіантної поведінки як теоретична основа дослідження організаційних </w:t>
      </w:r>
      <w:proofErr w:type="spellStart"/>
      <w:r w:rsidRPr="000A6E9E">
        <w:rPr>
          <w:rFonts w:ascii="Times New Roman" w:eastAsia="Times New Roman" w:hAnsi="Times New Roman" w:cs="Times New Roman"/>
          <w:sz w:val="24"/>
          <w:szCs w:val="24"/>
          <w:lang w:val="uk-UA" w:eastAsia="ru-RU"/>
        </w:rPr>
        <w:t>девіантів</w:t>
      </w:r>
      <w:proofErr w:type="spellEnd"/>
      <w:r w:rsidRPr="000A6E9E">
        <w:rPr>
          <w:rFonts w:ascii="Times New Roman" w:eastAsia="Times New Roman" w:hAnsi="Times New Roman" w:cs="Times New Roman"/>
          <w:sz w:val="24"/>
          <w:szCs w:val="24"/>
          <w:lang w:val="uk-UA" w:eastAsia="ru-RU"/>
        </w:rPr>
        <w:t>.</w:t>
      </w:r>
      <w:r w:rsidRPr="000A6E9E">
        <w:rPr>
          <w:rFonts w:ascii="Times New Roman" w:eastAsia="Times New Roman" w:hAnsi="Times New Roman" w:cs="Times New Roman"/>
          <w:b/>
          <w:sz w:val="24"/>
          <w:szCs w:val="24"/>
          <w:lang w:val="uk-UA" w:eastAsia="ru-RU"/>
        </w:rPr>
        <w:t xml:space="preserve"> </w:t>
      </w:r>
      <w:r w:rsidRPr="000A6E9E">
        <w:rPr>
          <w:rFonts w:ascii="Times New Roman" w:eastAsia="Times New Roman" w:hAnsi="Times New Roman" w:cs="Times New Roman"/>
          <w:sz w:val="24"/>
          <w:szCs w:val="24"/>
          <w:lang w:val="uk-UA" w:eastAsia="ru-RU"/>
        </w:rPr>
        <w:t xml:space="preserve">Поняття організаційних </w:t>
      </w:r>
      <w:proofErr w:type="spellStart"/>
      <w:r w:rsidRPr="000A6E9E">
        <w:rPr>
          <w:rFonts w:ascii="Times New Roman" w:eastAsia="Times New Roman" w:hAnsi="Times New Roman" w:cs="Times New Roman"/>
          <w:sz w:val="24"/>
          <w:szCs w:val="24"/>
          <w:lang w:val="uk-UA" w:eastAsia="ru-RU"/>
        </w:rPr>
        <w:t>девіантів</w:t>
      </w:r>
      <w:proofErr w:type="spellEnd"/>
      <w:r w:rsidRPr="000A6E9E">
        <w:rPr>
          <w:rFonts w:ascii="Times New Roman" w:eastAsia="Times New Roman" w:hAnsi="Times New Roman" w:cs="Times New Roman"/>
          <w:sz w:val="24"/>
          <w:szCs w:val="24"/>
          <w:lang w:val="uk-UA" w:eastAsia="ru-RU"/>
        </w:rPr>
        <w:t xml:space="preserve">. Ситуація </w:t>
      </w:r>
      <w:proofErr w:type="spellStart"/>
      <w:r w:rsidRPr="000A6E9E">
        <w:rPr>
          <w:rFonts w:ascii="Times New Roman" w:eastAsia="Times New Roman" w:hAnsi="Times New Roman" w:cs="Times New Roman"/>
          <w:sz w:val="24"/>
          <w:szCs w:val="24"/>
          <w:lang w:val="uk-UA" w:eastAsia="ru-RU"/>
        </w:rPr>
        <w:t>девіації</w:t>
      </w:r>
      <w:proofErr w:type="spellEnd"/>
      <w:r w:rsidRPr="000A6E9E">
        <w:rPr>
          <w:rFonts w:ascii="Times New Roman" w:eastAsia="Times New Roman" w:hAnsi="Times New Roman" w:cs="Times New Roman"/>
          <w:sz w:val="24"/>
          <w:szCs w:val="24"/>
          <w:lang w:val="uk-UA" w:eastAsia="ru-RU"/>
        </w:rPr>
        <w:t xml:space="preserve"> в організаціях. </w:t>
      </w:r>
    </w:p>
    <w:p w:rsidR="000A6E9E" w:rsidRPr="000A6E9E" w:rsidRDefault="000A6E9E" w:rsidP="00E1200A">
      <w:pPr>
        <w:widowControl w:val="0"/>
        <w:autoSpaceDE w:val="0"/>
        <w:autoSpaceDN w:val="0"/>
        <w:adjustRightInd w:val="0"/>
        <w:snapToGrid w:val="0"/>
        <w:spacing w:line="276" w:lineRule="auto"/>
        <w:ind w:firstLine="284"/>
        <w:jc w:val="both"/>
        <w:rPr>
          <w:rFonts w:ascii="Times New Roman" w:eastAsia="Times New Roman" w:hAnsi="Times New Roman" w:cs="Times New Roman"/>
          <w:bCs/>
          <w:sz w:val="24"/>
          <w:szCs w:val="24"/>
          <w:lang w:val="uk-UA" w:eastAsia="ru-RU"/>
        </w:rPr>
      </w:pPr>
      <w:r w:rsidRPr="000A6E9E">
        <w:rPr>
          <w:rFonts w:ascii="Times New Roman" w:eastAsia="Times New Roman" w:hAnsi="Times New Roman" w:cs="Times New Roman"/>
          <w:sz w:val="24"/>
          <w:szCs w:val="24"/>
          <w:lang w:val="uk-UA" w:eastAsia="ru-RU"/>
        </w:rPr>
        <w:t xml:space="preserve">Внутрішньо організаційні норми. Відмінність організаційних </w:t>
      </w:r>
      <w:proofErr w:type="spellStart"/>
      <w:r w:rsidRPr="000A6E9E">
        <w:rPr>
          <w:rFonts w:ascii="Times New Roman" w:eastAsia="Times New Roman" w:hAnsi="Times New Roman" w:cs="Times New Roman"/>
          <w:sz w:val="24"/>
          <w:szCs w:val="24"/>
          <w:lang w:val="uk-UA" w:eastAsia="ru-RU"/>
        </w:rPr>
        <w:t>девіантів</w:t>
      </w:r>
      <w:proofErr w:type="spellEnd"/>
      <w:r w:rsidRPr="000A6E9E">
        <w:rPr>
          <w:rFonts w:ascii="Times New Roman" w:eastAsia="Times New Roman" w:hAnsi="Times New Roman" w:cs="Times New Roman"/>
          <w:sz w:val="24"/>
          <w:szCs w:val="24"/>
          <w:lang w:val="uk-UA" w:eastAsia="ru-RU"/>
        </w:rPr>
        <w:t xml:space="preserve"> від </w:t>
      </w:r>
      <w:proofErr w:type="spellStart"/>
      <w:r w:rsidRPr="000A6E9E">
        <w:rPr>
          <w:rFonts w:ascii="Times New Roman" w:eastAsia="Times New Roman" w:hAnsi="Times New Roman" w:cs="Times New Roman"/>
          <w:sz w:val="24"/>
          <w:szCs w:val="24"/>
          <w:lang w:val="uk-UA" w:eastAsia="ru-RU"/>
        </w:rPr>
        <w:t>девіантів</w:t>
      </w:r>
      <w:proofErr w:type="spellEnd"/>
      <w:r w:rsidRPr="000A6E9E">
        <w:rPr>
          <w:rFonts w:ascii="Times New Roman" w:eastAsia="Times New Roman" w:hAnsi="Times New Roman" w:cs="Times New Roman"/>
          <w:sz w:val="24"/>
          <w:szCs w:val="24"/>
          <w:lang w:val="uk-UA" w:eastAsia="ru-RU"/>
        </w:rPr>
        <w:t xml:space="preserve"> у широкому розумінні. Типологія організаційних </w:t>
      </w:r>
      <w:proofErr w:type="spellStart"/>
      <w:r w:rsidRPr="000A6E9E">
        <w:rPr>
          <w:rFonts w:ascii="Times New Roman" w:eastAsia="Times New Roman" w:hAnsi="Times New Roman" w:cs="Times New Roman"/>
          <w:sz w:val="24"/>
          <w:szCs w:val="24"/>
          <w:lang w:val="uk-UA" w:eastAsia="ru-RU"/>
        </w:rPr>
        <w:t>девіантів</w:t>
      </w:r>
      <w:proofErr w:type="spellEnd"/>
      <w:r w:rsidRPr="000A6E9E">
        <w:rPr>
          <w:rFonts w:ascii="Times New Roman" w:eastAsia="Times New Roman" w:hAnsi="Times New Roman" w:cs="Times New Roman"/>
          <w:sz w:val="24"/>
          <w:szCs w:val="24"/>
          <w:lang w:val="uk-UA" w:eastAsia="ru-RU"/>
        </w:rPr>
        <w:t xml:space="preserve">. Ризики і небезпеки, що пов’язані з перебуванням у складі персоналу організаційних </w:t>
      </w:r>
      <w:proofErr w:type="spellStart"/>
      <w:r w:rsidRPr="000A6E9E">
        <w:rPr>
          <w:rFonts w:ascii="Times New Roman" w:eastAsia="Times New Roman" w:hAnsi="Times New Roman" w:cs="Times New Roman"/>
          <w:sz w:val="24"/>
          <w:szCs w:val="24"/>
          <w:lang w:val="uk-UA" w:eastAsia="ru-RU"/>
        </w:rPr>
        <w:t>девіантів</w:t>
      </w:r>
      <w:proofErr w:type="spellEnd"/>
      <w:r w:rsidRPr="000A6E9E">
        <w:rPr>
          <w:rFonts w:ascii="Times New Roman" w:eastAsia="Times New Roman" w:hAnsi="Times New Roman" w:cs="Times New Roman"/>
          <w:sz w:val="24"/>
          <w:szCs w:val="24"/>
          <w:lang w:val="uk-UA" w:eastAsia="ru-RU"/>
        </w:rPr>
        <w:t>.</w:t>
      </w:r>
    </w:p>
    <w:p w:rsidR="000A6E9E" w:rsidRPr="000A6E9E" w:rsidRDefault="000A6E9E" w:rsidP="00E1200A">
      <w:pPr>
        <w:widowControl w:val="0"/>
        <w:autoSpaceDE w:val="0"/>
        <w:autoSpaceDN w:val="0"/>
        <w:adjustRightInd w:val="0"/>
        <w:snapToGrid w:val="0"/>
        <w:spacing w:line="276" w:lineRule="auto"/>
        <w:ind w:firstLine="284"/>
        <w:jc w:val="both"/>
        <w:rPr>
          <w:rFonts w:ascii="Times New Roman" w:eastAsia="Times New Roman" w:hAnsi="Times New Roman" w:cs="Times New Roman"/>
          <w:b/>
          <w:bCs/>
          <w:sz w:val="24"/>
          <w:szCs w:val="24"/>
          <w:lang w:val="uk-UA" w:eastAsia="ru-RU"/>
        </w:rPr>
      </w:pPr>
    </w:p>
    <w:p w:rsidR="0051504C" w:rsidRDefault="000A6E9E" w:rsidP="00E1200A">
      <w:pPr>
        <w:widowControl w:val="0"/>
        <w:autoSpaceDE w:val="0"/>
        <w:autoSpaceDN w:val="0"/>
        <w:adjustRightInd w:val="0"/>
        <w:snapToGrid w:val="0"/>
        <w:spacing w:line="276" w:lineRule="auto"/>
        <w:ind w:firstLine="284"/>
        <w:jc w:val="both"/>
        <w:rPr>
          <w:rFonts w:ascii="Times New Roman" w:eastAsia="Times New Roman" w:hAnsi="Times New Roman" w:cs="Times New Roman"/>
          <w:b/>
          <w:bCs/>
          <w:sz w:val="24"/>
          <w:szCs w:val="24"/>
          <w:lang w:val="uk-UA" w:eastAsia="ru-RU"/>
        </w:rPr>
      </w:pPr>
      <w:r w:rsidRPr="000A6E9E">
        <w:rPr>
          <w:rFonts w:ascii="Times New Roman" w:eastAsia="Times New Roman" w:hAnsi="Times New Roman" w:cs="Times New Roman"/>
          <w:b/>
          <w:bCs/>
          <w:sz w:val="24"/>
          <w:szCs w:val="24"/>
          <w:lang w:val="uk-UA" w:eastAsia="ru-RU"/>
        </w:rPr>
        <w:t xml:space="preserve">Тема 3. </w:t>
      </w:r>
      <w:proofErr w:type="spellStart"/>
      <w:r w:rsidRPr="000A6E9E">
        <w:rPr>
          <w:rFonts w:ascii="Times New Roman" w:eastAsia="Times New Roman" w:hAnsi="Times New Roman" w:cs="Times New Roman"/>
          <w:b/>
          <w:bCs/>
          <w:sz w:val="24"/>
          <w:szCs w:val="24"/>
          <w:lang w:val="uk-UA" w:eastAsia="ru-RU"/>
        </w:rPr>
        <w:t>Адикти</w:t>
      </w:r>
      <w:proofErr w:type="spellEnd"/>
      <w:r w:rsidRPr="000A6E9E">
        <w:rPr>
          <w:rFonts w:ascii="Times New Roman" w:eastAsia="Times New Roman" w:hAnsi="Times New Roman" w:cs="Times New Roman"/>
          <w:b/>
          <w:bCs/>
          <w:sz w:val="24"/>
          <w:szCs w:val="24"/>
          <w:lang w:val="uk-UA" w:eastAsia="ru-RU"/>
        </w:rPr>
        <w:t xml:space="preserve"> в організаціях: основні небезпеки, метод ідентифікації та робота з </w:t>
      </w:r>
      <w:proofErr w:type="spellStart"/>
      <w:r w:rsidRPr="000A6E9E">
        <w:rPr>
          <w:rFonts w:ascii="Times New Roman" w:eastAsia="Times New Roman" w:hAnsi="Times New Roman" w:cs="Times New Roman"/>
          <w:b/>
          <w:bCs/>
          <w:sz w:val="24"/>
          <w:szCs w:val="24"/>
          <w:lang w:val="uk-UA" w:eastAsia="ru-RU"/>
        </w:rPr>
        <w:t>адиктами</w:t>
      </w:r>
      <w:proofErr w:type="spellEnd"/>
      <w:r w:rsidRPr="000A6E9E">
        <w:rPr>
          <w:rFonts w:ascii="Times New Roman" w:eastAsia="Times New Roman" w:hAnsi="Times New Roman" w:cs="Times New Roman"/>
          <w:b/>
          <w:bCs/>
          <w:sz w:val="24"/>
          <w:szCs w:val="24"/>
          <w:lang w:val="uk-UA" w:eastAsia="ru-RU"/>
        </w:rPr>
        <w:t>.</w:t>
      </w:r>
    </w:p>
    <w:p w:rsidR="0051504C" w:rsidRDefault="000A6E9E" w:rsidP="00E1200A">
      <w:pPr>
        <w:widowControl w:val="0"/>
        <w:autoSpaceDE w:val="0"/>
        <w:autoSpaceDN w:val="0"/>
        <w:adjustRightInd w:val="0"/>
        <w:snapToGrid w:val="0"/>
        <w:spacing w:line="276" w:lineRule="auto"/>
        <w:ind w:firstLine="284"/>
        <w:jc w:val="both"/>
        <w:rPr>
          <w:rFonts w:ascii="Times New Roman" w:eastAsia="Times New Roman" w:hAnsi="Times New Roman" w:cs="Times New Roman"/>
          <w:sz w:val="24"/>
          <w:szCs w:val="24"/>
          <w:lang w:val="uk-UA" w:eastAsia="ru-RU"/>
        </w:rPr>
      </w:pPr>
      <w:r w:rsidRPr="000A6E9E">
        <w:rPr>
          <w:rFonts w:ascii="Times New Roman" w:eastAsia="Times New Roman" w:hAnsi="Times New Roman" w:cs="Times New Roman"/>
          <w:b/>
          <w:bCs/>
          <w:sz w:val="24"/>
          <w:szCs w:val="24"/>
          <w:lang w:val="uk-UA" w:eastAsia="ru-RU"/>
        </w:rPr>
        <w:t xml:space="preserve"> </w:t>
      </w:r>
      <w:r w:rsidRPr="000A6E9E">
        <w:rPr>
          <w:rFonts w:ascii="Times New Roman" w:eastAsia="Times New Roman" w:hAnsi="Times New Roman" w:cs="Times New Roman"/>
          <w:sz w:val="24"/>
          <w:szCs w:val="24"/>
          <w:lang w:val="uk-UA" w:eastAsia="ru-RU"/>
        </w:rPr>
        <w:t xml:space="preserve">Особи з </w:t>
      </w:r>
      <w:proofErr w:type="spellStart"/>
      <w:r w:rsidRPr="000A6E9E">
        <w:rPr>
          <w:rFonts w:ascii="Times New Roman" w:eastAsia="Times New Roman" w:hAnsi="Times New Roman" w:cs="Times New Roman"/>
          <w:sz w:val="24"/>
          <w:szCs w:val="24"/>
          <w:lang w:val="uk-UA" w:eastAsia="ru-RU"/>
        </w:rPr>
        <w:t>адиктивною</w:t>
      </w:r>
      <w:proofErr w:type="spellEnd"/>
      <w:r w:rsidRPr="000A6E9E">
        <w:rPr>
          <w:rFonts w:ascii="Times New Roman" w:eastAsia="Times New Roman" w:hAnsi="Times New Roman" w:cs="Times New Roman"/>
          <w:sz w:val="24"/>
          <w:szCs w:val="24"/>
          <w:lang w:val="uk-UA" w:eastAsia="ru-RU"/>
        </w:rPr>
        <w:t xml:space="preserve"> поведінкою: різновиди </w:t>
      </w:r>
      <w:proofErr w:type="spellStart"/>
      <w:r w:rsidRPr="000A6E9E">
        <w:rPr>
          <w:rFonts w:ascii="Times New Roman" w:eastAsia="Times New Roman" w:hAnsi="Times New Roman" w:cs="Times New Roman"/>
          <w:sz w:val="24"/>
          <w:szCs w:val="24"/>
          <w:lang w:val="uk-UA" w:eastAsia="ru-RU"/>
        </w:rPr>
        <w:t>залежностей</w:t>
      </w:r>
      <w:proofErr w:type="spellEnd"/>
      <w:r w:rsidRPr="000A6E9E">
        <w:rPr>
          <w:rFonts w:ascii="Times New Roman" w:eastAsia="Times New Roman" w:hAnsi="Times New Roman" w:cs="Times New Roman"/>
          <w:sz w:val="24"/>
          <w:szCs w:val="24"/>
          <w:lang w:val="uk-UA" w:eastAsia="ru-RU"/>
        </w:rPr>
        <w:t xml:space="preserve">, загальна соціально-психологічна характеристика. Основні ризики і загрози, що пов‘язані з </w:t>
      </w:r>
      <w:proofErr w:type="spellStart"/>
      <w:r w:rsidRPr="000A6E9E">
        <w:rPr>
          <w:rFonts w:ascii="Times New Roman" w:eastAsia="Times New Roman" w:hAnsi="Times New Roman" w:cs="Times New Roman"/>
          <w:sz w:val="24"/>
          <w:szCs w:val="24"/>
          <w:lang w:val="uk-UA" w:eastAsia="ru-RU"/>
        </w:rPr>
        <w:t>адиктами</w:t>
      </w:r>
      <w:proofErr w:type="spellEnd"/>
      <w:r w:rsidRPr="000A6E9E">
        <w:rPr>
          <w:rFonts w:ascii="Times New Roman" w:eastAsia="Times New Roman" w:hAnsi="Times New Roman" w:cs="Times New Roman"/>
          <w:sz w:val="24"/>
          <w:szCs w:val="24"/>
          <w:lang w:val="uk-UA" w:eastAsia="ru-RU"/>
        </w:rPr>
        <w:t xml:space="preserve">. </w:t>
      </w:r>
    </w:p>
    <w:p w:rsidR="0051504C" w:rsidRDefault="000A6E9E" w:rsidP="00E1200A">
      <w:pPr>
        <w:widowControl w:val="0"/>
        <w:autoSpaceDE w:val="0"/>
        <w:autoSpaceDN w:val="0"/>
        <w:adjustRightInd w:val="0"/>
        <w:snapToGrid w:val="0"/>
        <w:spacing w:line="276" w:lineRule="auto"/>
        <w:ind w:firstLine="284"/>
        <w:jc w:val="both"/>
        <w:rPr>
          <w:rFonts w:ascii="Times New Roman" w:eastAsia="Times New Roman" w:hAnsi="Times New Roman" w:cs="Times New Roman"/>
          <w:b/>
          <w:bCs/>
          <w:sz w:val="24"/>
          <w:szCs w:val="24"/>
          <w:lang w:val="uk-UA" w:eastAsia="ru-RU"/>
        </w:rPr>
      </w:pPr>
      <w:r w:rsidRPr="000A6E9E">
        <w:rPr>
          <w:rFonts w:ascii="Times New Roman" w:eastAsia="Times New Roman" w:hAnsi="Times New Roman" w:cs="Times New Roman"/>
          <w:sz w:val="24"/>
          <w:szCs w:val="24"/>
          <w:lang w:val="uk-UA" w:eastAsia="ru-RU"/>
        </w:rPr>
        <w:t>Хімічно-залежні особи: зовнішні ознаки, особливості психіки та поведінки. Зловживання співробітниками алкоголем та наслідки для організацій. Наркотична залежність і її зовнішні прояви: ризики і небезпеки для організацій. Робота з особами, що мають ознаки хімічного типу залежності.</w:t>
      </w:r>
      <w:r w:rsidRPr="000A6E9E">
        <w:rPr>
          <w:rFonts w:ascii="Times New Roman" w:eastAsia="Times New Roman" w:hAnsi="Times New Roman" w:cs="Times New Roman"/>
          <w:b/>
          <w:bCs/>
          <w:sz w:val="24"/>
          <w:szCs w:val="24"/>
          <w:lang w:val="uk-UA" w:eastAsia="ru-RU"/>
        </w:rPr>
        <w:t xml:space="preserve"> </w:t>
      </w:r>
    </w:p>
    <w:p w:rsidR="000A6E9E" w:rsidRPr="000A6E9E" w:rsidRDefault="000A6E9E" w:rsidP="00E1200A">
      <w:pPr>
        <w:widowControl w:val="0"/>
        <w:autoSpaceDE w:val="0"/>
        <w:autoSpaceDN w:val="0"/>
        <w:adjustRightInd w:val="0"/>
        <w:snapToGrid w:val="0"/>
        <w:spacing w:line="276" w:lineRule="auto"/>
        <w:ind w:firstLine="284"/>
        <w:jc w:val="both"/>
        <w:rPr>
          <w:rFonts w:ascii="Times New Roman" w:eastAsia="Times New Roman" w:hAnsi="Times New Roman" w:cs="Times New Roman"/>
          <w:b/>
          <w:bCs/>
          <w:sz w:val="24"/>
          <w:szCs w:val="24"/>
          <w:lang w:val="uk-UA" w:eastAsia="ru-RU"/>
        </w:rPr>
      </w:pPr>
      <w:r w:rsidRPr="000A6E9E">
        <w:rPr>
          <w:rFonts w:ascii="Times New Roman" w:eastAsia="Times New Roman" w:hAnsi="Times New Roman" w:cs="Times New Roman"/>
          <w:bCs/>
          <w:sz w:val="24"/>
          <w:szCs w:val="24"/>
          <w:lang w:val="uk-UA" w:eastAsia="ru-RU"/>
        </w:rPr>
        <w:t>Особи з нехімічним типом залежності. Основні типи нехімічних залежностей. Співробітники, що мають мультимедійну залежність, у т.ч. Інтернет-</w:t>
      </w:r>
      <w:proofErr w:type="spellStart"/>
      <w:r w:rsidRPr="000A6E9E">
        <w:rPr>
          <w:rFonts w:ascii="Times New Roman" w:eastAsia="Times New Roman" w:hAnsi="Times New Roman" w:cs="Times New Roman"/>
          <w:bCs/>
          <w:sz w:val="24"/>
          <w:szCs w:val="24"/>
          <w:lang w:val="uk-UA" w:eastAsia="ru-RU"/>
        </w:rPr>
        <w:t>адикти</w:t>
      </w:r>
      <w:proofErr w:type="spellEnd"/>
      <w:r w:rsidRPr="000A6E9E">
        <w:rPr>
          <w:rFonts w:ascii="Times New Roman" w:eastAsia="Times New Roman" w:hAnsi="Times New Roman" w:cs="Times New Roman"/>
          <w:bCs/>
          <w:sz w:val="24"/>
          <w:szCs w:val="24"/>
          <w:lang w:val="uk-UA" w:eastAsia="ru-RU"/>
        </w:rPr>
        <w:t xml:space="preserve">: соціально-психологічні і поведінкові особливості, ризики і небезпеки для організації. Працівники, схильні до </w:t>
      </w:r>
      <w:proofErr w:type="spellStart"/>
      <w:r w:rsidRPr="000A6E9E">
        <w:rPr>
          <w:rFonts w:ascii="Times New Roman" w:eastAsia="Times New Roman" w:hAnsi="Times New Roman" w:cs="Times New Roman"/>
          <w:bCs/>
          <w:sz w:val="24"/>
          <w:szCs w:val="24"/>
          <w:lang w:val="uk-UA" w:eastAsia="ru-RU"/>
        </w:rPr>
        <w:t>ігроманії</w:t>
      </w:r>
      <w:proofErr w:type="spellEnd"/>
      <w:r w:rsidRPr="000A6E9E">
        <w:rPr>
          <w:rFonts w:ascii="Times New Roman" w:eastAsia="Times New Roman" w:hAnsi="Times New Roman" w:cs="Times New Roman"/>
          <w:bCs/>
          <w:sz w:val="24"/>
          <w:szCs w:val="24"/>
          <w:lang w:val="uk-UA" w:eastAsia="ru-RU"/>
        </w:rPr>
        <w:t xml:space="preserve">: ризики і небезпеки. Особи з гіперсексуальними проявами та психологічна безпека колективу. Засоби ідентифікації осіб з нехімічним типом </w:t>
      </w:r>
      <w:proofErr w:type="spellStart"/>
      <w:r w:rsidRPr="000A6E9E">
        <w:rPr>
          <w:rFonts w:ascii="Times New Roman" w:eastAsia="Times New Roman" w:hAnsi="Times New Roman" w:cs="Times New Roman"/>
          <w:bCs/>
          <w:sz w:val="24"/>
          <w:szCs w:val="24"/>
          <w:lang w:val="uk-UA" w:eastAsia="ru-RU"/>
        </w:rPr>
        <w:t>адикції</w:t>
      </w:r>
      <w:proofErr w:type="spellEnd"/>
      <w:r w:rsidRPr="000A6E9E">
        <w:rPr>
          <w:rFonts w:ascii="Times New Roman" w:eastAsia="Times New Roman" w:hAnsi="Times New Roman" w:cs="Times New Roman"/>
          <w:bCs/>
          <w:sz w:val="24"/>
          <w:szCs w:val="24"/>
          <w:lang w:val="uk-UA" w:eastAsia="ru-RU"/>
        </w:rPr>
        <w:t xml:space="preserve"> та можливі дії з боку адміністрації та служби управління персоналом.</w:t>
      </w:r>
    </w:p>
    <w:p w:rsidR="000A6E9E" w:rsidRPr="000A6E9E" w:rsidRDefault="000A6E9E" w:rsidP="00E1200A">
      <w:pPr>
        <w:widowControl w:val="0"/>
        <w:autoSpaceDE w:val="0"/>
        <w:autoSpaceDN w:val="0"/>
        <w:adjustRightInd w:val="0"/>
        <w:snapToGrid w:val="0"/>
        <w:spacing w:line="276" w:lineRule="auto"/>
        <w:ind w:firstLine="284"/>
        <w:jc w:val="both"/>
        <w:rPr>
          <w:rFonts w:ascii="Times New Roman" w:eastAsia="Times New Roman" w:hAnsi="Times New Roman" w:cs="Times New Roman"/>
          <w:b/>
          <w:bCs/>
          <w:sz w:val="24"/>
          <w:szCs w:val="24"/>
          <w:lang w:val="uk-UA" w:eastAsia="ru-RU"/>
        </w:rPr>
      </w:pPr>
    </w:p>
    <w:p w:rsidR="0051504C" w:rsidRDefault="000A6E9E" w:rsidP="00E1200A">
      <w:pPr>
        <w:widowControl w:val="0"/>
        <w:autoSpaceDE w:val="0"/>
        <w:autoSpaceDN w:val="0"/>
        <w:adjustRightInd w:val="0"/>
        <w:snapToGrid w:val="0"/>
        <w:spacing w:line="276" w:lineRule="auto"/>
        <w:ind w:firstLine="284"/>
        <w:jc w:val="both"/>
        <w:rPr>
          <w:rFonts w:ascii="Times New Roman" w:eastAsia="Times New Roman" w:hAnsi="Times New Roman" w:cs="Times New Roman"/>
          <w:b/>
          <w:bCs/>
          <w:sz w:val="24"/>
          <w:szCs w:val="24"/>
          <w:lang w:val="uk-UA" w:eastAsia="ru-RU"/>
        </w:rPr>
      </w:pPr>
      <w:r w:rsidRPr="000A6E9E">
        <w:rPr>
          <w:rFonts w:ascii="Times New Roman" w:eastAsia="Times New Roman" w:hAnsi="Times New Roman" w:cs="Times New Roman"/>
          <w:b/>
          <w:bCs/>
          <w:sz w:val="24"/>
          <w:szCs w:val="24"/>
          <w:lang w:val="uk-UA" w:eastAsia="ru-RU"/>
        </w:rPr>
        <w:t xml:space="preserve">Тема 4.  Особи з психічними і психологічними розладами. </w:t>
      </w:r>
    </w:p>
    <w:p w:rsidR="0051504C" w:rsidRDefault="000A6E9E" w:rsidP="00E1200A">
      <w:pPr>
        <w:widowControl w:val="0"/>
        <w:autoSpaceDE w:val="0"/>
        <w:autoSpaceDN w:val="0"/>
        <w:adjustRightInd w:val="0"/>
        <w:snapToGrid w:val="0"/>
        <w:spacing w:line="276" w:lineRule="auto"/>
        <w:ind w:firstLine="284"/>
        <w:jc w:val="both"/>
        <w:rPr>
          <w:rFonts w:ascii="Times New Roman" w:eastAsia="Times New Roman" w:hAnsi="Times New Roman" w:cs="Times New Roman"/>
          <w:sz w:val="24"/>
          <w:szCs w:val="24"/>
          <w:lang w:val="uk-UA" w:eastAsia="ru-RU"/>
        </w:rPr>
      </w:pPr>
      <w:r w:rsidRPr="000A6E9E">
        <w:rPr>
          <w:rFonts w:ascii="Times New Roman" w:eastAsia="Times New Roman" w:hAnsi="Times New Roman" w:cs="Times New Roman"/>
          <w:sz w:val="24"/>
          <w:szCs w:val="24"/>
          <w:lang w:val="uk-UA" w:eastAsia="ru-RU"/>
        </w:rPr>
        <w:t xml:space="preserve">Люди з ментальними проблемами у соціумі і в організаціях. Типологія ментальних відхилень і розладів. </w:t>
      </w:r>
    </w:p>
    <w:p w:rsidR="000A6E9E" w:rsidRPr="000A6E9E" w:rsidRDefault="000A6E9E" w:rsidP="00E1200A">
      <w:pPr>
        <w:widowControl w:val="0"/>
        <w:autoSpaceDE w:val="0"/>
        <w:autoSpaceDN w:val="0"/>
        <w:adjustRightInd w:val="0"/>
        <w:snapToGrid w:val="0"/>
        <w:spacing w:line="276" w:lineRule="auto"/>
        <w:ind w:firstLine="284"/>
        <w:jc w:val="both"/>
        <w:rPr>
          <w:rFonts w:ascii="Times New Roman" w:eastAsia="Times New Roman" w:hAnsi="Times New Roman" w:cs="Times New Roman"/>
          <w:b/>
          <w:bCs/>
          <w:sz w:val="24"/>
          <w:szCs w:val="24"/>
          <w:lang w:val="uk-UA" w:eastAsia="ru-RU"/>
        </w:rPr>
      </w:pPr>
      <w:r w:rsidRPr="000A6E9E">
        <w:rPr>
          <w:rFonts w:ascii="Times New Roman" w:eastAsia="Times New Roman" w:hAnsi="Times New Roman" w:cs="Times New Roman"/>
          <w:sz w:val="24"/>
          <w:szCs w:val="24"/>
          <w:lang w:val="uk-UA" w:eastAsia="ru-RU"/>
        </w:rPr>
        <w:t>Психіатричні захворювання і реакція адміністрації. Робота з особами, що мають розумову відсталість. Особи з акцентуаціями характеру і потреба враховувати індивідуальні риси в процесі управління персоналом.</w:t>
      </w:r>
    </w:p>
    <w:p w:rsidR="000A6E9E" w:rsidRPr="000A6E9E" w:rsidRDefault="000A6E9E" w:rsidP="00E1200A">
      <w:pPr>
        <w:widowControl w:val="0"/>
        <w:autoSpaceDE w:val="0"/>
        <w:autoSpaceDN w:val="0"/>
        <w:adjustRightInd w:val="0"/>
        <w:snapToGrid w:val="0"/>
        <w:spacing w:line="276" w:lineRule="auto"/>
        <w:ind w:firstLine="284"/>
        <w:jc w:val="both"/>
        <w:rPr>
          <w:rFonts w:ascii="Times New Roman" w:eastAsia="Times New Roman" w:hAnsi="Times New Roman" w:cs="Times New Roman"/>
          <w:b/>
          <w:bCs/>
          <w:sz w:val="24"/>
          <w:szCs w:val="24"/>
          <w:lang w:val="uk-UA" w:eastAsia="ru-RU"/>
        </w:rPr>
      </w:pPr>
    </w:p>
    <w:p w:rsidR="0051504C" w:rsidRDefault="000A6E9E" w:rsidP="00E1200A">
      <w:pPr>
        <w:widowControl w:val="0"/>
        <w:autoSpaceDE w:val="0"/>
        <w:autoSpaceDN w:val="0"/>
        <w:adjustRightInd w:val="0"/>
        <w:snapToGrid w:val="0"/>
        <w:spacing w:line="276" w:lineRule="auto"/>
        <w:ind w:firstLine="284"/>
        <w:jc w:val="both"/>
        <w:rPr>
          <w:rFonts w:ascii="Times New Roman" w:eastAsia="Times New Roman" w:hAnsi="Times New Roman" w:cs="Times New Roman"/>
          <w:b/>
          <w:bCs/>
          <w:sz w:val="24"/>
          <w:szCs w:val="24"/>
          <w:lang w:val="uk-UA" w:eastAsia="ru-RU"/>
        </w:rPr>
      </w:pPr>
      <w:r w:rsidRPr="000A6E9E">
        <w:rPr>
          <w:rFonts w:ascii="Times New Roman" w:eastAsia="Times New Roman" w:hAnsi="Times New Roman" w:cs="Times New Roman"/>
          <w:b/>
          <w:bCs/>
          <w:sz w:val="24"/>
          <w:szCs w:val="24"/>
          <w:lang w:val="uk-UA" w:eastAsia="ru-RU"/>
        </w:rPr>
        <w:lastRenderedPageBreak/>
        <w:t xml:space="preserve">Тема 5. Особи з розладом особистості в організаціях. </w:t>
      </w:r>
    </w:p>
    <w:p w:rsidR="0051504C" w:rsidRDefault="000A6E9E" w:rsidP="00E1200A">
      <w:pPr>
        <w:widowControl w:val="0"/>
        <w:autoSpaceDE w:val="0"/>
        <w:autoSpaceDN w:val="0"/>
        <w:adjustRightInd w:val="0"/>
        <w:snapToGrid w:val="0"/>
        <w:spacing w:line="276" w:lineRule="auto"/>
        <w:ind w:firstLine="284"/>
        <w:jc w:val="both"/>
        <w:rPr>
          <w:rFonts w:ascii="Times New Roman" w:eastAsia="Times New Roman" w:hAnsi="Times New Roman" w:cs="Times New Roman"/>
          <w:sz w:val="24"/>
          <w:szCs w:val="24"/>
          <w:lang w:val="uk-UA" w:eastAsia="ru-RU"/>
        </w:rPr>
      </w:pPr>
      <w:r w:rsidRPr="000A6E9E">
        <w:rPr>
          <w:rFonts w:ascii="Times New Roman" w:eastAsia="Times New Roman" w:hAnsi="Times New Roman" w:cs="Times New Roman"/>
          <w:sz w:val="24"/>
          <w:szCs w:val="24"/>
          <w:lang w:val="uk-UA" w:eastAsia="ru-RU"/>
        </w:rPr>
        <w:t xml:space="preserve">Психопати в організаціях: типологія, загрози та ризики. Проблеми психологічної безпеки, що виникають в організації в разі присутності осіб з різними розладами особистості. </w:t>
      </w:r>
    </w:p>
    <w:p w:rsidR="000A6E9E" w:rsidRPr="000A6E9E" w:rsidRDefault="000A6E9E" w:rsidP="00E1200A">
      <w:pPr>
        <w:widowControl w:val="0"/>
        <w:autoSpaceDE w:val="0"/>
        <w:autoSpaceDN w:val="0"/>
        <w:adjustRightInd w:val="0"/>
        <w:snapToGrid w:val="0"/>
        <w:spacing w:line="276" w:lineRule="auto"/>
        <w:ind w:firstLine="284"/>
        <w:jc w:val="both"/>
        <w:rPr>
          <w:rFonts w:ascii="Times New Roman" w:eastAsia="Times New Roman" w:hAnsi="Times New Roman" w:cs="Times New Roman"/>
          <w:b/>
          <w:bCs/>
          <w:sz w:val="24"/>
          <w:szCs w:val="24"/>
          <w:lang w:val="uk-UA" w:eastAsia="ru-RU"/>
        </w:rPr>
      </w:pPr>
      <w:r w:rsidRPr="000A6E9E">
        <w:rPr>
          <w:rFonts w:ascii="Times New Roman" w:eastAsia="Times New Roman" w:hAnsi="Times New Roman" w:cs="Times New Roman"/>
          <w:sz w:val="24"/>
          <w:szCs w:val="24"/>
          <w:lang w:val="uk-UA" w:eastAsia="ru-RU"/>
        </w:rPr>
        <w:t xml:space="preserve">Засоби діагностики осіб з особистісними відхиленнями. Діагностичний тест особистісних розладів В. </w:t>
      </w:r>
      <w:proofErr w:type="spellStart"/>
      <w:r w:rsidRPr="000A6E9E">
        <w:rPr>
          <w:rFonts w:ascii="Times New Roman" w:eastAsia="Times New Roman" w:hAnsi="Times New Roman" w:cs="Times New Roman"/>
          <w:sz w:val="24"/>
          <w:szCs w:val="24"/>
          <w:lang w:val="uk-UA" w:eastAsia="ru-RU"/>
        </w:rPr>
        <w:t>Дворщенко</w:t>
      </w:r>
      <w:proofErr w:type="spellEnd"/>
      <w:r w:rsidRPr="000A6E9E">
        <w:rPr>
          <w:rFonts w:ascii="Times New Roman" w:eastAsia="Times New Roman" w:hAnsi="Times New Roman" w:cs="Times New Roman"/>
          <w:sz w:val="24"/>
          <w:szCs w:val="24"/>
          <w:lang w:val="uk-UA" w:eastAsia="ru-RU"/>
        </w:rPr>
        <w:t>. Метод спостережень над поведінкою співробітників.</w:t>
      </w:r>
    </w:p>
    <w:p w:rsidR="000A6E9E" w:rsidRPr="000A6E9E" w:rsidRDefault="000A6E9E" w:rsidP="00E1200A">
      <w:pPr>
        <w:widowControl w:val="0"/>
        <w:autoSpaceDE w:val="0"/>
        <w:autoSpaceDN w:val="0"/>
        <w:adjustRightInd w:val="0"/>
        <w:snapToGrid w:val="0"/>
        <w:spacing w:line="276" w:lineRule="auto"/>
        <w:ind w:firstLine="284"/>
        <w:jc w:val="both"/>
        <w:rPr>
          <w:rFonts w:ascii="Times New Roman" w:eastAsia="Times New Roman" w:hAnsi="Times New Roman" w:cs="Times New Roman"/>
          <w:b/>
          <w:bCs/>
          <w:sz w:val="24"/>
          <w:szCs w:val="24"/>
          <w:lang w:val="uk-UA" w:eastAsia="ru-RU"/>
        </w:rPr>
      </w:pPr>
    </w:p>
    <w:p w:rsidR="0051504C" w:rsidRDefault="000A6E9E" w:rsidP="00E1200A">
      <w:pPr>
        <w:widowControl w:val="0"/>
        <w:autoSpaceDE w:val="0"/>
        <w:autoSpaceDN w:val="0"/>
        <w:adjustRightInd w:val="0"/>
        <w:snapToGrid w:val="0"/>
        <w:spacing w:line="276" w:lineRule="auto"/>
        <w:ind w:firstLine="284"/>
        <w:jc w:val="both"/>
        <w:rPr>
          <w:rFonts w:ascii="Times New Roman" w:eastAsia="Times New Roman" w:hAnsi="Times New Roman" w:cs="Times New Roman"/>
          <w:sz w:val="24"/>
          <w:szCs w:val="24"/>
          <w:lang w:val="uk-UA" w:eastAsia="ru-RU"/>
        </w:rPr>
      </w:pPr>
      <w:r w:rsidRPr="000A6E9E">
        <w:rPr>
          <w:rFonts w:ascii="Times New Roman" w:eastAsia="Times New Roman" w:hAnsi="Times New Roman" w:cs="Times New Roman"/>
          <w:b/>
          <w:bCs/>
          <w:sz w:val="24"/>
          <w:szCs w:val="24"/>
          <w:lang w:val="uk-UA" w:eastAsia="ru-RU"/>
        </w:rPr>
        <w:t>Тема 6. Особи, що схильні до злочину в організаціях.</w:t>
      </w:r>
      <w:r w:rsidRPr="000A6E9E">
        <w:rPr>
          <w:rFonts w:ascii="Times New Roman" w:eastAsia="Times New Roman" w:hAnsi="Times New Roman" w:cs="Times New Roman"/>
          <w:sz w:val="24"/>
          <w:szCs w:val="24"/>
          <w:lang w:val="uk-UA" w:eastAsia="ru-RU"/>
        </w:rPr>
        <w:t xml:space="preserve"> </w:t>
      </w:r>
    </w:p>
    <w:p w:rsidR="0051504C" w:rsidRDefault="000A6E9E" w:rsidP="00E1200A">
      <w:pPr>
        <w:widowControl w:val="0"/>
        <w:autoSpaceDE w:val="0"/>
        <w:autoSpaceDN w:val="0"/>
        <w:adjustRightInd w:val="0"/>
        <w:snapToGrid w:val="0"/>
        <w:spacing w:line="276" w:lineRule="auto"/>
        <w:ind w:firstLine="284"/>
        <w:jc w:val="both"/>
        <w:rPr>
          <w:rFonts w:ascii="Times New Roman" w:eastAsia="Times New Roman" w:hAnsi="Times New Roman" w:cs="Times New Roman"/>
          <w:sz w:val="24"/>
          <w:szCs w:val="24"/>
          <w:lang w:val="uk-UA" w:eastAsia="ru-RU"/>
        </w:rPr>
      </w:pPr>
      <w:r w:rsidRPr="000A6E9E">
        <w:rPr>
          <w:rFonts w:ascii="Times New Roman" w:eastAsia="Times New Roman" w:hAnsi="Times New Roman" w:cs="Times New Roman"/>
          <w:sz w:val="24"/>
          <w:szCs w:val="24"/>
          <w:lang w:val="uk-UA" w:eastAsia="ru-RU"/>
        </w:rPr>
        <w:t xml:space="preserve">Проблема правопорушень і злочинності на підприємствах, в установах, фірмах. Основні різновиди </w:t>
      </w:r>
      <w:proofErr w:type="spellStart"/>
      <w:r w:rsidRPr="000A6E9E">
        <w:rPr>
          <w:rFonts w:ascii="Times New Roman" w:eastAsia="Times New Roman" w:hAnsi="Times New Roman" w:cs="Times New Roman"/>
          <w:sz w:val="24"/>
          <w:szCs w:val="24"/>
          <w:lang w:val="uk-UA" w:eastAsia="ru-RU"/>
        </w:rPr>
        <w:t>загальнокримінальних</w:t>
      </w:r>
      <w:proofErr w:type="spellEnd"/>
      <w:r w:rsidRPr="000A6E9E">
        <w:rPr>
          <w:rFonts w:ascii="Times New Roman" w:eastAsia="Times New Roman" w:hAnsi="Times New Roman" w:cs="Times New Roman"/>
          <w:sz w:val="24"/>
          <w:szCs w:val="24"/>
          <w:lang w:val="uk-UA" w:eastAsia="ru-RU"/>
        </w:rPr>
        <w:t xml:space="preserve"> і «</w:t>
      </w:r>
      <w:proofErr w:type="spellStart"/>
      <w:r w:rsidRPr="000A6E9E">
        <w:rPr>
          <w:rFonts w:ascii="Times New Roman" w:eastAsia="Times New Roman" w:hAnsi="Times New Roman" w:cs="Times New Roman"/>
          <w:sz w:val="24"/>
          <w:szCs w:val="24"/>
          <w:lang w:val="uk-UA" w:eastAsia="ru-RU"/>
        </w:rPr>
        <w:t>білокомірцевих</w:t>
      </w:r>
      <w:proofErr w:type="spellEnd"/>
      <w:r w:rsidRPr="000A6E9E">
        <w:rPr>
          <w:rFonts w:ascii="Times New Roman" w:eastAsia="Times New Roman" w:hAnsi="Times New Roman" w:cs="Times New Roman"/>
          <w:sz w:val="24"/>
          <w:szCs w:val="24"/>
          <w:lang w:val="uk-UA" w:eastAsia="ru-RU"/>
        </w:rPr>
        <w:t xml:space="preserve">» злочинів в організаціях. </w:t>
      </w:r>
    </w:p>
    <w:p w:rsidR="0051504C" w:rsidRDefault="000A6E9E" w:rsidP="00E1200A">
      <w:pPr>
        <w:widowControl w:val="0"/>
        <w:autoSpaceDE w:val="0"/>
        <w:autoSpaceDN w:val="0"/>
        <w:adjustRightInd w:val="0"/>
        <w:snapToGrid w:val="0"/>
        <w:spacing w:line="276" w:lineRule="auto"/>
        <w:ind w:firstLine="284"/>
        <w:jc w:val="both"/>
        <w:rPr>
          <w:rFonts w:ascii="Times New Roman" w:eastAsia="Times New Roman" w:hAnsi="Times New Roman" w:cs="Times New Roman"/>
          <w:sz w:val="24"/>
          <w:szCs w:val="24"/>
          <w:lang w:val="uk-UA" w:eastAsia="ru-RU"/>
        </w:rPr>
      </w:pPr>
      <w:r w:rsidRPr="000A6E9E">
        <w:rPr>
          <w:rFonts w:ascii="Times New Roman" w:eastAsia="Times New Roman" w:hAnsi="Times New Roman" w:cs="Times New Roman"/>
          <w:sz w:val="24"/>
          <w:szCs w:val="24"/>
          <w:lang w:val="uk-UA" w:eastAsia="ru-RU"/>
        </w:rPr>
        <w:t xml:space="preserve">Особливості злочинних проявів у комерційних та некомерційних державних організаціях. </w:t>
      </w:r>
    </w:p>
    <w:p w:rsidR="0051504C" w:rsidRDefault="000A6E9E" w:rsidP="00E1200A">
      <w:pPr>
        <w:widowControl w:val="0"/>
        <w:autoSpaceDE w:val="0"/>
        <w:autoSpaceDN w:val="0"/>
        <w:adjustRightInd w:val="0"/>
        <w:snapToGrid w:val="0"/>
        <w:spacing w:line="276" w:lineRule="auto"/>
        <w:ind w:firstLine="284"/>
        <w:jc w:val="both"/>
        <w:rPr>
          <w:rFonts w:ascii="Times New Roman" w:eastAsia="Times New Roman" w:hAnsi="Times New Roman" w:cs="Times New Roman"/>
          <w:sz w:val="24"/>
          <w:szCs w:val="24"/>
          <w:lang w:val="uk-UA" w:eastAsia="ru-RU"/>
        </w:rPr>
      </w:pPr>
      <w:r w:rsidRPr="000A6E9E">
        <w:rPr>
          <w:rFonts w:ascii="Times New Roman" w:eastAsia="Times New Roman" w:hAnsi="Times New Roman" w:cs="Times New Roman"/>
          <w:sz w:val="24"/>
          <w:szCs w:val="24"/>
          <w:lang w:val="uk-UA" w:eastAsia="ru-RU"/>
        </w:rPr>
        <w:t xml:space="preserve">Злочинність у сфері торгівлі, будівництва, автоперевезень та в інших галузях народного господарства. </w:t>
      </w:r>
    </w:p>
    <w:p w:rsidR="0051504C" w:rsidRDefault="000A6E9E" w:rsidP="00E1200A">
      <w:pPr>
        <w:widowControl w:val="0"/>
        <w:autoSpaceDE w:val="0"/>
        <w:autoSpaceDN w:val="0"/>
        <w:adjustRightInd w:val="0"/>
        <w:snapToGrid w:val="0"/>
        <w:spacing w:line="276" w:lineRule="auto"/>
        <w:ind w:firstLine="284"/>
        <w:jc w:val="both"/>
        <w:rPr>
          <w:rFonts w:ascii="Times New Roman" w:eastAsia="Times New Roman" w:hAnsi="Times New Roman" w:cs="Times New Roman"/>
          <w:sz w:val="24"/>
          <w:szCs w:val="24"/>
          <w:lang w:val="uk-UA" w:eastAsia="ru-RU"/>
        </w:rPr>
      </w:pPr>
      <w:r w:rsidRPr="000A6E9E">
        <w:rPr>
          <w:rFonts w:ascii="Times New Roman" w:eastAsia="Times New Roman" w:hAnsi="Times New Roman" w:cs="Times New Roman"/>
          <w:sz w:val="24"/>
          <w:szCs w:val="24"/>
          <w:lang w:val="uk-UA" w:eastAsia="ru-RU"/>
        </w:rPr>
        <w:t xml:space="preserve">Особи з кримінальним минулим або кримінальною спрямованістю особистості та їх поведінка в організаціях. </w:t>
      </w:r>
    </w:p>
    <w:p w:rsidR="000A6E9E" w:rsidRPr="000A6E9E" w:rsidRDefault="000A6E9E" w:rsidP="00E1200A">
      <w:pPr>
        <w:widowControl w:val="0"/>
        <w:autoSpaceDE w:val="0"/>
        <w:autoSpaceDN w:val="0"/>
        <w:adjustRightInd w:val="0"/>
        <w:snapToGrid w:val="0"/>
        <w:spacing w:line="276" w:lineRule="auto"/>
        <w:ind w:firstLine="284"/>
        <w:jc w:val="both"/>
        <w:rPr>
          <w:rFonts w:ascii="Times New Roman" w:eastAsia="Times New Roman" w:hAnsi="Times New Roman" w:cs="Times New Roman"/>
          <w:sz w:val="24"/>
          <w:szCs w:val="24"/>
          <w:lang w:val="uk-UA" w:eastAsia="ru-RU"/>
        </w:rPr>
      </w:pPr>
      <w:r w:rsidRPr="000A6E9E">
        <w:rPr>
          <w:rFonts w:ascii="Times New Roman" w:eastAsia="Times New Roman" w:hAnsi="Times New Roman" w:cs="Times New Roman"/>
          <w:sz w:val="24"/>
          <w:szCs w:val="24"/>
          <w:lang w:val="uk-UA" w:eastAsia="ru-RU"/>
        </w:rPr>
        <w:t>Профілактика правопорушень в трудовому колективі. Роль служби безпеки персоналу і служби управління персоналу у попередженні злочинних проявів з боку працюючих.</w:t>
      </w:r>
    </w:p>
    <w:p w:rsidR="000A6E9E" w:rsidRPr="000A6E9E" w:rsidRDefault="000A6E9E" w:rsidP="00E1200A">
      <w:pPr>
        <w:widowControl w:val="0"/>
        <w:autoSpaceDE w:val="0"/>
        <w:autoSpaceDN w:val="0"/>
        <w:adjustRightInd w:val="0"/>
        <w:snapToGrid w:val="0"/>
        <w:spacing w:line="276" w:lineRule="auto"/>
        <w:jc w:val="center"/>
        <w:rPr>
          <w:rFonts w:ascii="Times New Roman" w:eastAsia="Times New Roman" w:hAnsi="Times New Roman" w:cs="Times New Roman"/>
          <w:sz w:val="24"/>
          <w:szCs w:val="24"/>
          <w:lang w:val="uk-UA" w:eastAsia="ru-RU"/>
        </w:rPr>
      </w:pPr>
      <w:r w:rsidRPr="000A6E9E">
        <w:rPr>
          <w:rFonts w:ascii="Times New Roman" w:eastAsia="Times New Roman" w:hAnsi="Times New Roman" w:cs="Times New Roman"/>
          <w:sz w:val="24"/>
          <w:szCs w:val="24"/>
          <w:lang w:val="uk-UA" w:eastAsia="ru-RU"/>
        </w:rPr>
        <w:t>Змістовний модуль 2</w:t>
      </w:r>
    </w:p>
    <w:p w:rsidR="000A6E9E" w:rsidRPr="00E1200A" w:rsidRDefault="000A6E9E" w:rsidP="00E1200A">
      <w:pPr>
        <w:widowControl w:val="0"/>
        <w:autoSpaceDE w:val="0"/>
        <w:autoSpaceDN w:val="0"/>
        <w:adjustRightInd w:val="0"/>
        <w:snapToGrid w:val="0"/>
        <w:spacing w:line="276" w:lineRule="auto"/>
        <w:jc w:val="center"/>
        <w:rPr>
          <w:rFonts w:ascii="Times New Roman" w:eastAsia="Times New Roman" w:hAnsi="Times New Roman" w:cs="Times New Roman"/>
          <w:b/>
          <w:sz w:val="24"/>
          <w:szCs w:val="24"/>
          <w:lang w:val="uk-UA" w:eastAsia="ru-RU"/>
        </w:rPr>
      </w:pPr>
      <w:r w:rsidRPr="000A6E9E">
        <w:rPr>
          <w:rFonts w:ascii="Times New Roman" w:eastAsia="Times New Roman" w:hAnsi="Times New Roman" w:cs="Times New Roman"/>
          <w:b/>
          <w:sz w:val="24"/>
          <w:szCs w:val="24"/>
          <w:lang w:val="uk-UA" w:eastAsia="ru-RU"/>
        </w:rPr>
        <w:t>Фактори, що збільшують кадрові ризики</w:t>
      </w:r>
    </w:p>
    <w:p w:rsidR="000A6E9E" w:rsidRPr="000A6E9E" w:rsidRDefault="000A6E9E" w:rsidP="00E1200A">
      <w:pPr>
        <w:widowControl w:val="0"/>
        <w:autoSpaceDE w:val="0"/>
        <w:autoSpaceDN w:val="0"/>
        <w:adjustRightInd w:val="0"/>
        <w:snapToGrid w:val="0"/>
        <w:spacing w:line="276" w:lineRule="auto"/>
        <w:jc w:val="center"/>
        <w:rPr>
          <w:rFonts w:ascii="Times New Roman" w:eastAsia="Times New Roman" w:hAnsi="Times New Roman" w:cs="Times New Roman"/>
          <w:sz w:val="24"/>
          <w:szCs w:val="24"/>
          <w:lang w:val="uk-UA" w:eastAsia="ru-RU"/>
        </w:rPr>
      </w:pPr>
      <w:r w:rsidRPr="00E1200A">
        <w:rPr>
          <w:rFonts w:ascii="Times New Roman" w:eastAsia="Times New Roman" w:hAnsi="Times New Roman" w:cs="Times New Roman"/>
          <w:sz w:val="24"/>
          <w:szCs w:val="24"/>
          <w:lang w:val="uk-UA" w:eastAsia="ru-RU"/>
        </w:rPr>
        <w:t>(лек. – 10 год., сем. – 4 год.)</w:t>
      </w:r>
    </w:p>
    <w:p w:rsidR="000A6E9E" w:rsidRPr="000A6E9E" w:rsidRDefault="000A6E9E" w:rsidP="00E1200A">
      <w:pPr>
        <w:widowControl w:val="0"/>
        <w:autoSpaceDE w:val="0"/>
        <w:autoSpaceDN w:val="0"/>
        <w:adjustRightInd w:val="0"/>
        <w:snapToGrid w:val="0"/>
        <w:spacing w:line="276" w:lineRule="auto"/>
        <w:ind w:firstLine="284"/>
        <w:jc w:val="both"/>
        <w:rPr>
          <w:rFonts w:ascii="Times New Roman" w:eastAsia="Times New Roman" w:hAnsi="Times New Roman" w:cs="Times New Roman"/>
          <w:b/>
          <w:sz w:val="24"/>
          <w:szCs w:val="24"/>
          <w:lang w:val="uk-UA" w:eastAsia="ru-RU"/>
        </w:rPr>
      </w:pPr>
    </w:p>
    <w:p w:rsidR="0051504C" w:rsidRDefault="000A6E9E" w:rsidP="00E1200A">
      <w:pPr>
        <w:widowControl w:val="0"/>
        <w:autoSpaceDE w:val="0"/>
        <w:autoSpaceDN w:val="0"/>
        <w:adjustRightInd w:val="0"/>
        <w:snapToGrid w:val="0"/>
        <w:spacing w:line="276" w:lineRule="auto"/>
        <w:ind w:firstLine="284"/>
        <w:jc w:val="both"/>
        <w:rPr>
          <w:rFonts w:ascii="Times New Roman" w:eastAsia="Times New Roman" w:hAnsi="Times New Roman" w:cs="Times New Roman"/>
          <w:b/>
          <w:sz w:val="24"/>
          <w:szCs w:val="24"/>
          <w:lang w:val="uk-UA" w:eastAsia="ru-RU"/>
        </w:rPr>
      </w:pPr>
      <w:r w:rsidRPr="000A6E9E">
        <w:rPr>
          <w:rFonts w:ascii="Times New Roman" w:eastAsia="Times New Roman" w:hAnsi="Times New Roman" w:cs="Times New Roman"/>
          <w:b/>
          <w:sz w:val="24"/>
          <w:szCs w:val="24"/>
          <w:lang w:val="uk-UA" w:eastAsia="ru-RU"/>
        </w:rPr>
        <w:t xml:space="preserve">Тема 7. Небезпечні психофізіологічні стани, що пов’язані з часовими характеристиками професійною діяльністю. </w:t>
      </w:r>
    </w:p>
    <w:p w:rsidR="0051504C" w:rsidRDefault="000A6E9E" w:rsidP="00E1200A">
      <w:pPr>
        <w:widowControl w:val="0"/>
        <w:autoSpaceDE w:val="0"/>
        <w:autoSpaceDN w:val="0"/>
        <w:adjustRightInd w:val="0"/>
        <w:snapToGrid w:val="0"/>
        <w:spacing w:line="276" w:lineRule="auto"/>
        <w:ind w:firstLine="284"/>
        <w:jc w:val="both"/>
        <w:rPr>
          <w:rFonts w:ascii="Times New Roman" w:eastAsia="Times New Roman" w:hAnsi="Times New Roman" w:cs="Times New Roman"/>
          <w:sz w:val="24"/>
          <w:szCs w:val="24"/>
          <w:lang w:val="uk-UA" w:eastAsia="ru-RU"/>
        </w:rPr>
      </w:pPr>
      <w:r w:rsidRPr="000A6E9E">
        <w:rPr>
          <w:rFonts w:ascii="Times New Roman" w:eastAsia="Times New Roman" w:hAnsi="Times New Roman" w:cs="Times New Roman"/>
          <w:sz w:val="24"/>
          <w:szCs w:val="24"/>
          <w:lang w:val="uk-UA" w:eastAsia="ru-RU"/>
        </w:rPr>
        <w:t xml:space="preserve">Специфіка вікової психофізіології та ризики для організації. Основні вікові періоди та можливі ризики, що обумовлені віком працівника. </w:t>
      </w:r>
    </w:p>
    <w:p w:rsidR="000A6E9E" w:rsidRPr="000A6E9E" w:rsidRDefault="000A6E9E" w:rsidP="00E1200A">
      <w:pPr>
        <w:widowControl w:val="0"/>
        <w:autoSpaceDE w:val="0"/>
        <w:autoSpaceDN w:val="0"/>
        <w:adjustRightInd w:val="0"/>
        <w:snapToGrid w:val="0"/>
        <w:spacing w:line="276" w:lineRule="auto"/>
        <w:ind w:firstLine="284"/>
        <w:jc w:val="both"/>
        <w:rPr>
          <w:rFonts w:ascii="Times New Roman" w:eastAsia="Times New Roman" w:hAnsi="Times New Roman" w:cs="Times New Roman"/>
          <w:sz w:val="24"/>
          <w:szCs w:val="24"/>
          <w:lang w:val="uk-UA" w:eastAsia="ru-RU"/>
        </w:rPr>
      </w:pPr>
      <w:r w:rsidRPr="000A6E9E">
        <w:rPr>
          <w:rFonts w:ascii="Times New Roman" w:eastAsia="Times New Roman" w:hAnsi="Times New Roman" w:cs="Times New Roman"/>
          <w:sz w:val="24"/>
          <w:szCs w:val="24"/>
          <w:lang w:val="uk-UA" w:eastAsia="ru-RU"/>
        </w:rPr>
        <w:t>Проблема професійного вигоряння. Професійні деформації та їх наслідки для особистості та організації.</w:t>
      </w:r>
    </w:p>
    <w:p w:rsidR="000A6E9E" w:rsidRPr="000A6E9E" w:rsidRDefault="000A6E9E" w:rsidP="00E1200A">
      <w:pPr>
        <w:widowControl w:val="0"/>
        <w:autoSpaceDE w:val="0"/>
        <w:autoSpaceDN w:val="0"/>
        <w:adjustRightInd w:val="0"/>
        <w:snapToGrid w:val="0"/>
        <w:spacing w:line="276" w:lineRule="auto"/>
        <w:ind w:firstLine="284"/>
        <w:jc w:val="both"/>
        <w:rPr>
          <w:rFonts w:ascii="Times New Roman" w:eastAsia="Times New Roman" w:hAnsi="Times New Roman" w:cs="Times New Roman"/>
          <w:sz w:val="24"/>
          <w:szCs w:val="24"/>
          <w:lang w:val="uk-UA" w:eastAsia="ru-RU"/>
        </w:rPr>
      </w:pPr>
    </w:p>
    <w:p w:rsidR="0051504C" w:rsidRDefault="000A6E9E" w:rsidP="00E1200A">
      <w:pPr>
        <w:widowControl w:val="0"/>
        <w:autoSpaceDE w:val="0"/>
        <w:autoSpaceDN w:val="0"/>
        <w:adjustRightInd w:val="0"/>
        <w:snapToGrid w:val="0"/>
        <w:spacing w:line="276" w:lineRule="auto"/>
        <w:ind w:firstLine="284"/>
        <w:jc w:val="both"/>
        <w:rPr>
          <w:rFonts w:ascii="Times New Roman" w:eastAsia="Times New Roman" w:hAnsi="Times New Roman" w:cs="Times New Roman"/>
          <w:sz w:val="24"/>
          <w:szCs w:val="24"/>
          <w:lang w:val="uk-UA" w:eastAsia="ru-RU"/>
        </w:rPr>
      </w:pPr>
      <w:r w:rsidRPr="000A6E9E">
        <w:rPr>
          <w:rFonts w:ascii="Times New Roman" w:eastAsia="Times New Roman" w:hAnsi="Times New Roman" w:cs="Times New Roman"/>
          <w:b/>
          <w:sz w:val="24"/>
          <w:szCs w:val="24"/>
          <w:lang w:val="uk-UA" w:eastAsia="ru-RU"/>
        </w:rPr>
        <w:t>Тема 8.</w:t>
      </w:r>
      <w:r w:rsidRPr="000A6E9E">
        <w:rPr>
          <w:rFonts w:ascii="Times New Roman" w:eastAsia="Times New Roman" w:hAnsi="Times New Roman" w:cs="Times New Roman"/>
          <w:sz w:val="24"/>
          <w:szCs w:val="24"/>
          <w:lang w:val="uk-UA" w:eastAsia="ru-RU"/>
        </w:rPr>
        <w:t xml:space="preserve"> </w:t>
      </w:r>
      <w:r w:rsidRPr="000A6E9E">
        <w:rPr>
          <w:rFonts w:ascii="Times New Roman" w:eastAsia="Times New Roman" w:hAnsi="Times New Roman" w:cs="Times New Roman"/>
          <w:b/>
          <w:sz w:val="24"/>
          <w:szCs w:val="24"/>
          <w:lang w:val="uk-UA" w:eastAsia="ru-RU"/>
        </w:rPr>
        <w:t>Втома, хронічний стрес та їх небезпека.</w:t>
      </w:r>
      <w:r w:rsidRPr="000A6E9E">
        <w:rPr>
          <w:rFonts w:ascii="Times New Roman" w:eastAsia="Times New Roman" w:hAnsi="Times New Roman" w:cs="Times New Roman"/>
          <w:sz w:val="24"/>
          <w:szCs w:val="24"/>
          <w:lang w:val="uk-UA" w:eastAsia="ru-RU"/>
        </w:rPr>
        <w:t xml:space="preserve"> </w:t>
      </w:r>
    </w:p>
    <w:p w:rsidR="0051504C" w:rsidRDefault="000A6E9E" w:rsidP="00E1200A">
      <w:pPr>
        <w:widowControl w:val="0"/>
        <w:autoSpaceDE w:val="0"/>
        <w:autoSpaceDN w:val="0"/>
        <w:adjustRightInd w:val="0"/>
        <w:snapToGrid w:val="0"/>
        <w:spacing w:line="276" w:lineRule="auto"/>
        <w:ind w:firstLine="284"/>
        <w:jc w:val="both"/>
        <w:rPr>
          <w:rFonts w:ascii="Times New Roman" w:eastAsia="Times New Roman" w:hAnsi="Times New Roman" w:cs="Times New Roman"/>
          <w:sz w:val="24"/>
          <w:szCs w:val="24"/>
          <w:lang w:val="uk-UA" w:eastAsia="ru-RU"/>
        </w:rPr>
      </w:pPr>
      <w:r w:rsidRPr="000A6E9E">
        <w:rPr>
          <w:rFonts w:ascii="Times New Roman" w:eastAsia="Times New Roman" w:hAnsi="Times New Roman" w:cs="Times New Roman"/>
          <w:sz w:val="24"/>
          <w:szCs w:val="24"/>
          <w:lang w:val="uk-UA" w:eastAsia="ru-RU"/>
        </w:rPr>
        <w:t xml:space="preserve">Поняття втоми та вплив втоми на функції персоналу. Діагностика стану втоми. Корекція функціональних станів. </w:t>
      </w:r>
    </w:p>
    <w:p w:rsidR="000A6E9E" w:rsidRPr="000A6E9E" w:rsidRDefault="000A6E9E" w:rsidP="00E1200A">
      <w:pPr>
        <w:widowControl w:val="0"/>
        <w:autoSpaceDE w:val="0"/>
        <w:autoSpaceDN w:val="0"/>
        <w:adjustRightInd w:val="0"/>
        <w:snapToGrid w:val="0"/>
        <w:spacing w:line="276" w:lineRule="auto"/>
        <w:ind w:firstLine="284"/>
        <w:jc w:val="both"/>
        <w:rPr>
          <w:rFonts w:ascii="Times New Roman" w:eastAsia="Times New Roman" w:hAnsi="Times New Roman" w:cs="Times New Roman"/>
          <w:b/>
          <w:sz w:val="24"/>
          <w:szCs w:val="24"/>
          <w:lang w:val="uk-UA" w:eastAsia="ru-RU"/>
        </w:rPr>
      </w:pPr>
      <w:r w:rsidRPr="000A6E9E">
        <w:rPr>
          <w:rFonts w:ascii="Times New Roman" w:eastAsia="Times New Roman" w:hAnsi="Times New Roman" w:cs="Times New Roman"/>
          <w:sz w:val="24"/>
          <w:szCs w:val="24"/>
          <w:lang w:val="uk-UA" w:eastAsia="ru-RU"/>
        </w:rPr>
        <w:t xml:space="preserve">Поняття стресу. Особливості працюючих у стані хронічного стресу: небезпеки та ризики для особистості та організації. Хронічний стрес як хвороба менеджерів та операторів. Причини виникнення стану хронічного стресу у працюючих. Профілактика хронічного стресу в організаціях. </w:t>
      </w:r>
    </w:p>
    <w:p w:rsidR="000A6E9E" w:rsidRPr="000A6E9E" w:rsidRDefault="000A6E9E" w:rsidP="00E1200A">
      <w:pPr>
        <w:widowControl w:val="0"/>
        <w:autoSpaceDE w:val="0"/>
        <w:autoSpaceDN w:val="0"/>
        <w:adjustRightInd w:val="0"/>
        <w:snapToGrid w:val="0"/>
        <w:spacing w:line="276" w:lineRule="auto"/>
        <w:ind w:firstLine="284"/>
        <w:jc w:val="both"/>
        <w:rPr>
          <w:rFonts w:ascii="Times New Roman" w:eastAsia="Times New Roman" w:hAnsi="Times New Roman" w:cs="Times New Roman"/>
          <w:b/>
          <w:sz w:val="24"/>
          <w:szCs w:val="24"/>
          <w:lang w:val="uk-UA" w:eastAsia="ru-RU"/>
        </w:rPr>
      </w:pPr>
    </w:p>
    <w:p w:rsidR="0051504C" w:rsidRDefault="000A6E9E" w:rsidP="00E1200A">
      <w:pPr>
        <w:widowControl w:val="0"/>
        <w:autoSpaceDE w:val="0"/>
        <w:autoSpaceDN w:val="0"/>
        <w:adjustRightInd w:val="0"/>
        <w:snapToGrid w:val="0"/>
        <w:spacing w:line="276" w:lineRule="auto"/>
        <w:ind w:firstLine="284"/>
        <w:jc w:val="both"/>
        <w:rPr>
          <w:rFonts w:ascii="Times New Roman" w:eastAsia="Times New Roman" w:hAnsi="Times New Roman" w:cs="Times New Roman"/>
          <w:b/>
          <w:sz w:val="24"/>
          <w:szCs w:val="24"/>
          <w:lang w:val="uk-UA" w:eastAsia="ru-RU"/>
        </w:rPr>
      </w:pPr>
      <w:r w:rsidRPr="000A6E9E">
        <w:rPr>
          <w:rFonts w:ascii="Times New Roman" w:eastAsia="Times New Roman" w:hAnsi="Times New Roman" w:cs="Times New Roman"/>
          <w:b/>
          <w:sz w:val="24"/>
          <w:szCs w:val="24"/>
          <w:lang w:val="uk-UA" w:eastAsia="ru-RU"/>
        </w:rPr>
        <w:t xml:space="preserve">Тема 9. Управлінські помилки та їх наслідки для стану кадрової безпеки. </w:t>
      </w:r>
    </w:p>
    <w:p w:rsidR="0051504C" w:rsidRDefault="000A6E9E" w:rsidP="00E1200A">
      <w:pPr>
        <w:widowControl w:val="0"/>
        <w:autoSpaceDE w:val="0"/>
        <w:autoSpaceDN w:val="0"/>
        <w:adjustRightInd w:val="0"/>
        <w:snapToGrid w:val="0"/>
        <w:spacing w:line="276" w:lineRule="auto"/>
        <w:ind w:firstLine="284"/>
        <w:jc w:val="both"/>
        <w:rPr>
          <w:rFonts w:ascii="Times New Roman" w:eastAsia="Times New Roman" w:hAnsi="Times New Roman" w:cs="Times New Roman"/>
          <w:b/>
          <w:sz w:val="24"/>
          <w:szCs w:val="24"/>
          <w:lang w:val="uk-UA" w:eastAsia="ru-RU"/>
        </w:rPr>
      </w:pPr>
      <w:r w:rsidRPr="000A6E9E">
        <w:rPr>
          <w:rFonts w:ascii="Times New Roman" w:eastAsia="Times New Roman" w:hAnsi="Times New Roman" w:cs="Times New Roman"/>
          <w:sz w:val="24"/>
          <w:szCs w:val="24"/>
          <w:lang w:val="uk-UA" w:eastAsia="ru-RU"/>
        </w:rPr>
        <w:t>Ситуації професійної неадекватності. Проблема відповідності особистих компетенцій професійним вимогам за посадою або робочим місцем як менеджерська проблема.</w:t>
      </w:r>
      <w:r w:rsidRPr="000A6E9E">
        <w:rPr>
          <w:rFonts w:ascii="Times New Roman" w:eastAsia="Times New Roman" w:hAnsi="Times New Roman" w:cs="Times New Roman"/>
          <w:b/>
          <w:sz w:val="24"/>
          <w:szCs w:val="24"/>
          <w:lang w:val="uk-UA" w:eastAsia="ru-RU"/>
        </w:rPr>
        <w:t xml:space="preserve"> </w:t>
      </w:r>
    </w:p>
    <w:p w:rsidR="0051504C" w:rsidRDefault="000A6E9E" w:rsidP="00E1200A">
      <w:pPr>
        <w:widowControl w:val="0"/>
        <w:autoSpaceDE w:val="0"/>
        <w:autoSpaceDN w:val="0"/>
        <w:adjustRightInd w:val="0"/>
        <w:snapToGrid w:val="0"/>
        <w:spacing w:line="276" w:lineRule="auto"/>
        <w:ind w:firstLine="284"/>
        <w:jc w:val="both"/>
        <w:rPr>
          <w:rFonts w:ascii="Times New Roman" w:eastAsia="Times New Roman" w:hAnsi="Times New Roman" w:cs="Times New Roman"/>
          <w:sz w:val="24"/>
          <w:szCs w:val="24"/>
          <w:lang w:val="uk-UA" w:eastAsia="ru-RU"/>
        </w:rPr>
      </w:pPr>
      <w:r w:rsidRPr="000A6E9E">
        <w:rPr>
          <w:rFonts w:ascii="Times New Roman" w:eastAsia="Times New Roman" w:hAnsi="Times New Roman" w:cs="Times New Roman"/>
          <w:sz w:val="24"/>
          <w:szCs w:val="24"/>
          <w:lang w:val="uk-UA" w:eastAsia="ru-RU"/>
        </w:rPr>
        <w:t xml:space="preserve">Працівники (спеціалісти) з обмеженою компетентністю та можливі негативні наслідки їх діяльності. Основні причини присутності некомпетентних працівників в організації. </w:t>
      </w:r>
    </w:p>
    <w:p w:rsidR="0051504C" w:rsidRDefault="000A6E9E" w:rsidP="00E1200A">
      <w:pPr>
        <w:widowControl w:val="0"/>
        <w:autoSpaceDE w:val="0"/>
        <w:autoSpaceDN w:val="0"/>
        <w:adjustRightInd w:val="0"/>
        <w:snapToGrid w:val="0"/>
        <w:spacing w:line="276" w:lineRule="auto"/>
        <w:ind w:firstLine="284"/>
        <w:jc w:val="both"/>
        <w:rPr>
          <w:rFonts w:ascii="Times New Roman" w:eastAsia="Times New Roman" w:hAnsi="Times New Roman" w:cs="Times New Roman"/>
          <w:sz w:val="24"/>
          <w:szCs w:val="24"/>
          <w:lang w:val="uk-UA" w:eastAsia="ru-RU"/>
        </w:rPr>
      </w:pPr>
      <w:r w:rsidRPr="000A6E9E">
        <w:rPr>
          <w:rFonts w:ascii="Times New Roman" w:eastAsia="Times New Roman" w:hAnsi="Times New Roman" w:cs="Times New Roman"/>
          <w:sz w:val="24"/>
          <w:szCs w:val="24"/>
          <w:lang w:val="uk-UA" w:eastAsia="ru-RU"/>
        </w:rPr>
        <w:t>«</w:t>
      </w:r>
      <w:proofErr w:type="spellStart"/>
      <w:r w:rsidRPr="000A6E9E">
        <w:rPr>
          <w:rFonts w:ascii="Times New Roman" w:eastAsia="Times New Roman" w:hAnsi="Times New Roman" w:cs="Times New Roman"/>
          <w:sz w:val="24"/>
          <w:szCs w:val="24"/>
          <w:lang w:val="uk-UA" w:eastAsia="ru-RU"/>
        </w:rPr>
        <w:t>Аномічні</w:t>
      </w:r>
      <w:proofErr w:type="spellEnd"/>
      <w:r w:rsidRPr="000A6E9E">
        <w:rPr>
          <w:rFonts w:ascii="Times New Roman" w:eastAsia="Times New Roman" w:hAnsi="Times New Roman" w:cs="Times New Roman"/>
          <w:sz w:val="24"/>
          <w:szCs w:val="24"/>
          <w:lang w:val="uk-UA" w:eastAsia="ru-RU"/>
        </w:rPr>
        <w:t xml:space="preserve"> стани» персоналу і безпека організацій. Причини розбалансування поведінки та недисциплінованості. </w:t>
      </w:r>
    </w:p>
    <w:p w:rsidR="000A6E9E" w:rsidRPr="000A6E9E" w:rsidRDefault="000A6E9E" w:rsidP="00E1200A">
      <w:pPr>
        <w:widowControl w:val="0"/>
        <w:autoSpaceDE w:val="0"/>
        <w:autoSpaceDN w:val="0"/>
        <w:adjustRightInd w:val="0"/>
        <w:snapToGrid w:val="0"/>
        <w:spacing w:line="276" w:lineRule="auto"/>
        <w:ind w:firstLine="284"/>
        <w:jc w:val="both"/>
        <w:rPr>
          <w:rFonts w:ascii="Times New Roman" w:eastAsia="Times New Roman" w:hAnsi="Times New Roman" w:cs="Times New Roman"/>
          <w:sz w:val="24"/>
          <w:szCs w:val="24"/>
          <w:lang w:val="uk-UA" w:eastAsia="ru-RU"/>
        </w:rPr>
      </w:pPr>
      <w:r w:rsidRPr="000A6E9E">
        <w:rPr>
          <w:rFonts w:ascii="Times New Roman" w:eastAsia="Times New Roman" w:hAnsi="Times New Roman" w:cs="Times New Roman"/>
          <w:sz w:val="24"/>
          <w:szCs w:val="24"/>
          <w:lang w:val="uk-UA" w:eastAsia="ru-RU"/>
        </w:rPr>
        <w:t>«Токсичні» менеджери як специфічна категорія: основні типи та причини існування.</w:t>
      </w:r>
    </w:p>
    <w:p w:rsidR="000A6E9E" w:rsidRPr="000A6E9E" w:rsidRDefault="000A6E9E" w:rsidP="00E1200A">
      <w:pPr>
        <w:widowControl w:val="0"/>
        <w:autoSpaceDE w:val="0"/>
        <w:autoSpaceDN w:val="0"/>
        <w:adjustRightInd w:val="0"/>
        <w:snapToGrid w:val="0"/>
        <w:spacing w:line="276" w:lineRule="auto"/>
        <w:ind w:firstLine="284"/>
        <w:jc w:val="both"/>
        <w:rPr>
          <w:rFonts w:ascii="Times New Roman" w:eastAsia="Times New Roman" w:hAnsi="Times New Roman" w:cs="Times New Roman"/>
          <w:sz w:val="24"/>
          <w:szCs w:val="24"/>
          <w:lang w:val="uk-UA" w:eastAsia="ru-RU"/>
        </w:rPr>
      </w:pPr>
    </w:p>
    <w:p w:rsidR="0051504C" w:rsidRDefault="000A6E9E" w:rsidP="00E1200A">
      <w:pPr>
        <w:widowControl w:val="0"/>
        <w:autoSpaceDE w:val="0"/>
        <w:autoSpaceDN w:val="0"/>
        <w:adjustRightInd w:val="0"/>
        <w:snapToGrid w:val="0"/>
        <w:spacing w:line="276" w:lineRule="auto"/>
        <w:ind w:firstLine="284"/>
        <w:jc w:val="both"/>
        <w:rPr>
          <w:rFonts w:ascii="Times New Roman" w:eastAsia="Times New Roman" w:hAnsi="Times New Roman" w:cs="Times New Roman"/>
          <w:b/>
          <w:sz w:val="24"/>
          <w:szCs w:val="24"/>
          <w:lang w:val="uk-UA" w:eastAsia="ru-RU"/>
        </w:rPr>
      </w:pPr>
      <w:r w:rsidRPr="000A6E9E">
        <w:rPr>
          <w:rFonts w:ascii="Times New Roman" w:eastAsia="Times New Roman" w:hAnsi="Times New Roman" w:cs="Times New Roman"/>
          <w:b/>
          <w:sz w:val="24"/>
          <w:szCs w:val="24"/>
          <w:lang w:val="uk-UA" w:eastAsia="ru-RU"/>
        </w:rPr>
        <w:t>Тема 10.</w:t>
      </w:r>
      <w:r w:rsidRPr="000A6E9E">
        <w:rPr>
          <w:rFonts w:ascii="Times New Roman" w:eastAsia="Times New Roman" w:hAnsi="Times New Roman" w:cs="Times New Roman"/>
          <w:sz w:val="24"/>
          <w:szCs w:val="24"/>
          <w:lang w:val="uk-UA" w:eastAsia="ru-RU"/>
        </w:rPr>
        <w:t xml:space="preserve"> </w:t>
      </w:r>
      <w:r w:rsidRPr="000A6E9E">
        <w:rPr>
          <w:rFonts w:ascii="Times New Roman" w:eastAsia="Times New Roman" w:hAnsi="Times New Roman" w:cs="Times New Roman"/>
          <w:b/>
          <w:sz w:val="24"/>
          <w:szCs w:val="24"/>
          <w:lang w:val="uk-UA" w:eastAsia="ru-RU"/>
        </w:rPr>
        <w:t xml:space="preserve">Патологічні відносини в колективі, які провокуються брехунами і </w:t>
      </w:r>
      <w:r w:rsidRPr="000A6E9E">
        <w:rPr>
          <w:rFonts w:ascii="Times New Roman" w:eastAsia="Times New Roman" w:hAnsi="Times New Roman" w:cs="Times New Roman"/>
          <w:b/>
          <w:sz w:val="24"/>
          <w:szCs w:val="24"/>
          <w:lang w:val="uk-UA" w:eastAsia="ru-RU"/>
        </w:rPr>
        <w:lastRenderedPageBreak/>
        <w:t xml:space="preserve">агресорами. </w:t>
      </w:r>
    </w:p>
    <w:p w:rsidR="0051504C" w:rsidRDefault="000A6E9E" w:rsidP="00E1200A">
      <w:pPr>
        <w:widowControl w:val="0"/>
        <w:autoSpaceDE w:val="0"/>
        <w:autoSpaceDN w:val="0"/>
        <w:adjustRightInd w:val="0"/>
        <w:snapToGrid w:val="0"/>
        <w:spacing w:line="276" w:lineRule="auto"/>
        <w:ind w:firstLine="284"/>
        <w:jc w:val="both"/>
        <w:rPr>
          <w:rFonts w:ascii="Times New Roman" w:eastAsia="Times New Roman" w:hAnsi="Times New Roman" w:cs="Times New Roman"/>
          <w:sz w:val="24"/>
          <w:szCs w:val="24"/>
          <w:lang w:val="uk-UA" w:eastAsia="ru-RU"/>
        </w:rPr>
      </w:pPr>
      <w:r w:rsidRPr="000A6E9E">
        <w:rPr>
          <w:rFonts w:ascii="Times New Roman" w:eastAsia="Times New Roman" w:hAnsi="Times New Roman" w:cs="Times New Roman"/>
          <w:sz w:val="24"/>
          <w:szCs w:val="24"/>
          <w:lang w:val="uk-UA" w:eastAsia="ru-RU"/>
        </w:rPr>
        <w:t xml:space="preserve">Брехня як елемент комунікації. Типи й види брехунів. Індикатори й сигнали брехні. Методики і технології розпізнавання брехні й брехунів. </w:t>
      </w:r>
    </w:p>
    <w:p w:rsidR="0051504C" w:rsidRDefault="000A6E9E" w:rsidP="00E1200A">
      <w:pPr>
        <w:widowControl w:val="0"/>
        <w:autoSpaceDE w:val="0"/>
        <w:autoSpaceDN w:val="0"/>
        <w:adjustRightInd w:val="0"/>
        <w:snapToGrid w:val="0"/>
        <w:spacing w:line="276" w:lineRule="auto"/>
        <w:ind w:firstLine="284"/>
        <w:jc w:val="both"/>
        <w:rPr>
          <w:rFonts w:ascii="Times New Roman" w:eastAsia="Times New Roman" w:hAnsi="Times New Roman" w:cs="Times New Roman"/>
          <w:sz w:val="24"/>
          <w:szCs w:val="24"/>
          <w:lang w:val="uk-UA" w:eastAsia="ru-RU"/>
        </w:rPr>
      </w:pPr>
      <w:r w:rsidRPr="000A6E9E">
        <w:rPr>
          <w:rFonts w:ascii="Times New Roman" w:eastAsia="Times New Roman" w:hAnsi="Times New Roman" w:cs="Times New Roman"/>
          <w:sz w:val="24"/>
          <w:szCs w:val="24"/>
          <w:lang w:val="uk-UA" w:eastAsia="ru-RU"/>
        </w:rPr>
        <w:t xml:space="preserve">Агресивна поведінка й формування патологічних відносин. </w:t>
      </w:r>
      <w:proofErr w:type="spellStart"/>
      <w:r w:rsidRPr="000A6E9E">
        <w:rPr>
          <w:rFonts w:ascii="Times New Roman" w:eastAsia="Times New Roman" w:hAnsi="Times New Roman" w:cs="Times New Roman"/>
          <w:sz w:val="24"/>
          <w:szCs w:val="24"/>
          <w:lang w:val="uk-UA" w:eastAsia="ru-RU"/>
        </w:rPr>
        <w:t>Мобінг</w:t>
      </w:r>
      <w:proofErr w:type="spellEnd"/>
      <w:r w:rsidRPr="000A6E9E">
        <w:rPr>
          <w:rFonts w:ascii="Times New Roman" w:eastAsia="Times New Roman" w:hAnsi="Times New Roman" w:cs="Times New Roman"/>
          <w:sz w:val="24"/>
          <w:szCs w:val="24"/>
          <w:lang w:val="uk-UA" w:eastAsia="ru-RU"/>
        </w:rPr>
        <w:t xml:space="preserve"> як форма колективної агресії. </w:t>
      </w:r>
    </w:p>
    <w:p w:rsidR="000A6E9E" w:rsidRPr="000A6E9E" w:rsidRDefault="000A6E9E" w:rsidP="00E1200A">
      <w:pPr>
        <w:widowControl w:val="0"/>
        <w:autoSpaceDE w:val="0"/>
        <w:autoSpaceDN w:val="0"/>
        <w:adjustRightInd w:val="0"/>
        <w:snapToGrid w:val="0"/>
        <w:spacing w:line="276" w:lineRule="auto"/>
        <w:ind w:firstLine="284"/>
        <w:jc w:val="both"/>
        <w:rPr>
          <w:rFonts w:ascii="Times New Roman" w:eastAsia="Times New Roman" w:hAnsi="Times New Roman" w:cs="Times New Roman"/>
          <w:sz w:val="24"/>
          <w:szCs w:val="24"/>
          <w:lang w:val="uk-UA" w:eastAsia="ru-RU"/>
        </w:rPr>
      </w:pPr>
      <w:r w:rsidRPr="000A6E9E">
        <w:rPr>
          <w:rFonts w:ascii="Times New Roman" w:eastAsia="Times New Roman" w:hAnsi="Times New Roman" w:cs="Times New Roman"/>
          <w:sz w:val="24"/>
          <w:szCs w:val="24"/>
          <w:lang w:val="uk-UA" w:eastAsia="ru-RU"/>
        </w:rPr>
        <w:t>Види непрямої агресії: чутки, плітки, «підстави».</w:t>
      </w:r>
    </w:p>
    <w:p w:rsidR="000A6E9E" w:rsidRPr="000A6E9E" w:rsidRDefault="000A6E9E" w:rsidP="00E1200A">
      <w:pPr>
        <w:widowControl w:val="0"/>
        <w:autoSpaceDE w:val="0"/>
        <w:autoSpaceDN w:val="0"/>
        <w:adjustRightInd w:val="0"/>
        <w:snapToGrid w:val="0"/>
        <w:spacing w:line="276" w:lineRule="auto"/>
        <w:ind w:firstLine="284"/>
        <w:jc w:val="both"/>
        <w:rPr>
          <w:rFonts w:ascii="Times New Roman" w:eastAsia="Times New Roman" w:hAnsi="Times New Roman" w:cs="Times New Roman"/>
          <w:sz w:val="24"/>
          <w:szCs w:val="24"/>
          <w:lang w:val="uk-UA" w:eastAsia="ru-RU"/>
        </w:rPr>
      </w:pPr>
    </w:p>
    <w:p w:rsidR="0051504C" w:rsidRDefault="000A6E9E" w:rsidP="00E1200A">
      <w:pPr>
        <w:widowControl w:val="0"/>
        <w:autoSpaceDE w:val="0"/>
        <w:autoSpaceDN w:val="0"/>
        <w:adjustRightInd w:val="0"/>
        <w:snapToGrid w:val="0"/>
        <w:spacing w:line="276" w:lineRule="auto"/>
        <w:ind w:firstLine="284"/>
        <w:jc w:val="both"/>
        <w:rPr>
          <w:rFonts w:ascii="Times New Roman" w:eastAsia="Times New Roman" w:hAnsi="Times New Roman" w:cs="Times New Roman"/>
          <w:b/>
          <w:sz w:val="24"/>
          <w:szCs w:val="24"/>
          <w:lang w:val="uk-UA" w:eastAsia="ru-RU"/>
        </w:rPr>
      </w:pPr>
      <w:r w:rsidRPr="000A6E9E">
        <w:rPr>
          <w:rFonts w:ascii="Times New Roman" w:eastAsia="Times New Roman" w:hAnsi="Times New Roman" w:cs="Times New Roman"/>
          <w:b/>
          <w:sz w:val="24"/>
          <w:szCs w:val="24"/>
          <w:lang w:val="uk-UA" w:eastAsia="ru-RU"/>
        </w:rPr>
        <w:t xml:space="preserve">Тема 11. Конфлікти в організаціях та наслідки для кадрової безпеки. </w:t>
      </w:r>
    </w:p>
    <w:p w:rsidR="0051504C" w:rsidRDefault="000A6E9E" w:rsidP="00E1200A">
      <w:pPr>
        <w:widowControl w:val="0"/>
        <w:autoSpaceDE w:val="0"/>
        <w:autoSpaceDN w:val="0"/>
        <w:adjustRightInd w:val="0"/>
        <w:snapToGrid w:val="0"/>
        <w:spacing w:line="276" w:lineRule="auto"/>
        <w:ind w:firstLine="284"/>
        <w:jc w:val="both"/>
        <w:rPr>
          <w:rFonts w:ascii="Times New Roman" w:eastAsia="Times New Roman" w:hAnsi="Times New Roman" w:cs="Times New Roman"/>
          <w:sz w:val="24"/>
          <w:szCs w:val="24"/>
          <w:lang w:val="uk-UA" w:eastAsia="ru-RU"/>
        </w:rPr>
      </w:pPr>
      <w:r w:rsidRPr="000A6E9E">
        <w:rPr>
          <w:rFonts w:ascii="Times New Roman" w:eastAsia="Times New Roman" w:hAnsi="Times New Roman" w:cs="Times New Roman"/>
          <w:sz w:val="24"/>
          <w:szCs w:val="24"/>
          <w:lang w:val="uk-UA" w:eastAsia="ru-RU"/>
        </w:rPr>
        <w:t xml:space="preserve">Конфлікти в організаціях: види, причини, структура. Ситуативний конфлікт: небезпека ескалації. </w:t>
      </w:r>
    </w:p>
    <w:p w:rsidR="000A6E9E" w:rsidRPr="000A6E9E" w:rsidRDefault="000A6E9E" w:rsidP="00E1200A">
      <w:pPr>
        <w:widowControl w:val="0"/>
        <w:autoSpaceDE w:val="0"/>
        <w:autoSpaceDN w:val="0"/>
        <w:adjustRightInd w:val="0"/>
        <w:snapToGrid w:val="0"/>
        <w:spacing w:line="276" w:lineRule="auto"/>
        <w:ind w:firstLine="284"/>
        <w:jc w:val="both"/>
        <w:rPr>
          <w:rFonts w:ascii="Times New Roman" w:eastAsia="Times New Roman" w:hAnsi="Times New Roman" w:cs="Times New Roman"/>
          <w:sz w:val="24"/>
          <w:szCs w:val="24"/>
          <w:lang w:val="uk-UA" w:eastAsia="ru-RU"/>
        </w:rPr>
      </w:pPr>
      <w:r w:rsidRPr="000A6E9E">
        <w:rPr>
          <w:rFonts w:ascii="Times New Roman" w:eastAsia="Times New Roman" w:hAnsi="Times New Roman" w:cs="Times New Roman"/>
          <w:sz w:val="24"/>
          <w:szCs w:val="24"/>
          <w:lang w:val="uk-UA" w:eastAsia="ru-RU"/>
        </w:rPr>
        <w:t>Хронічний конфлікт: приховані ризики й загрози. Управління конфліктами як шлях зменшення ризиків для організації.</w:t>
      </w:r>
    </w:p>
    <w:p w:rsidR="000A6E9E" w:rsidRPr="000A6E9E" w:rsidRDefault="000A6E9E" w:rsidP="00E1200A">
      <w:pPr>
        <w:widowControl w:val="0"/>
        <w:autoSpaceDE w:val="0"/>
        <w:autoSpaceDN w:val="0"/>
        <w:adjustRightInd w:val="0"/>
        <w:snapToGrid w:val="0"/>
        <w:spacing w:line="276" w:lineRule="auto"/>
        <w:ind w:firstLine="284"/>
        <w:jc w:val="both"/>
        <w:rPr>
          <w:rFonts w:ascii="Times New Roman" w:eastAsia="Times New Roman" w:hAnsi="Times New Roman" w:cs="Times New Roman"/>
          <w:bCs/>
          <w:sz w:val="24"/>
          <w:szCs w:val="24"/>
          <w:lang w:val="uk-UA" w:eastAsia="ru-RU"/>
        </w:rPr>
      </w:pPr>
    </w:p>
    <w:p w:rsidR="000A6E9E" w:rsidRPr="000A6E9E" w:rsidRDefault="000A6E9E" w:rsidP="00E1200A">
      <w:pPr>
        <w:widowControl w:val="0"/>
        <w:autoSpaceDE w:val="0"/>
        <w:autoSpaceDN w:val="0"/>
        <w:adjustRightInd w:val="0"/>
        <w:snapToGrid w:val="0"/>
        <w:spacing w:line="276" w:lineRule="auto"/>
        <w:jc w:val="center"/>
        <w:rPr>
          <w:rFonts w:ascii="Times New Roman" w:eastAsia="Times New Roman" w:hAnsi="Times New Roman" w:cs="Times New Roman"/>
          <w:sz w:val="24"/>
          <w:szCs w:val="24"/>
          <w:lang w:val="uk-UA" w:eastAsia="ru-RU"/>
        </w:rPr>
      </w:pPr>
      <w:r w:rsidRPr="000A6E9E">
        <w:rPr>
          <w:rFonts w:ascii="Times New Roman" w:eastAsia="Times New Roman" w:hAnsi="Times New Roman" w:cs="Times New Roman"/>
          <w:sz w:val="24"/>
          <w:szCs w:val="24"/>
          <w:lang w:val="uk-UA" w:eastAsia="ru-RU"/>
        </w:rPr>
        <w:t>Змістовий модуль 3.</w:t>
      </w:r>
    </w:p>
    <w:p w:rsidR="000A6E9E" w:rsidRPr="00E1200A" w:rsidRDefault="000A6E9E" w:rsidP="00E1200A">
      <w:pPr>
        <w:widowControl w:val="0"/>
        <w:autoSpaceDE w:val="0"/>
        <w:autoSpaceDN w:val="0"/>
        <w:adjustRightInd w:val="0"/>
        <w:snapToGrid w:val="0"/>
        <w:spacing w:line="276" w:lineRule="auto"/>
        <w:jc w:val="center"/>
        <w:rPr>
          <w:rFonts w:ascii="Times New Roman" w:eastAsia="Times New Roman" w:hAnsi="Times New Roman" w:cs="Times New Roman"/>
          <w:b/>
          <w:sz w:val="24"/>
          <w:szCs w:val="24"/>
          <w:lang w:val="uk-UA" w:eastAsia="ru-RU"/>
        </w:rPr>
      </w:pPr>
      <w:r w:rsidRPr="000A6E9E">
        <w:rPr>
          <w:rFonts w:ascii="Times New Roman" w:eastAsia="Times New Roman" w:hAnsi="Times New Roman" w:cs="Times New Roman"/>
          <w:b/>
          <w:sz w:val="24"/>
          <w:szCs w:val="24"/>
          <w:lang w:val="uk-UA" w:eastAsia="ru-RU"/>
        </w:rPr>
        <w:t>Практичні заходи щодо посилення кадрової безпеки організації.</w:t>
      </w:r>
    </w:p>
    <w:p w:rsidR="000A6E9E" w:rsidRPr="000A6E9E" w:rsidRDefault="000A6E9E" w:rsidP="00E1200A">
      <w:pPr>
        <w:widowControl w:val="0"/>
        <w:autoSpaceDE w:val="0"/>
        <w:autoSpaceDN w:val="0"/>
        <w:adjustRightInd w:val="0"/>
        <w:snapToGrid w:val="0"/>
        <w:spacing w:line="276" w:lineRule="auto"/>
        <w:jc w:val="center"/>
        <w:rPr>
          <w:rFonts w:ascii="Times New Roman" w:eastAsia="Times New Roman" w:hAnsi="Times New Roman" w:cs="Times New Roman"/>
          <w:sz w:val="24"/>
          <w:szCs w:val="24"/>
          <w:lang w:val="uk-UA" w:eastAsia="ru-RU"/>
        </w:rPr>
      </w:pPr>
      <w:r w:rsidRPr="00E1200A">
        <w:rPr>
          <w:rFonts w:ascii="Times New Roman" w:eastAsia="Times New Roman" w:hAnsi="Times New Roman" w:cs="Times New Roman"/>
          <w:sz w:val="24"/>
          <w:szCs w:val="24"/>
          <w:lang w:val="uk-UA" w:eastAsia="ru-RU"/>
        </w:rPr>
        <w:t>(лек. – 10 год., сем. – 6 год.)</w:t>
      </w:r>
    </w:p>
    <w:p w:rsidR="000A6E9E" w:rsidRPr="000A6E9E" w:rsidRDefault="000A6E9E" w:rsidP="00E1200A">
      <w:pPr>
        <w:widowControl w:val="0"/>
        <w:autoSpaceDE w:val="0"/>
        <w:autoSpaceDN w:val="0"/>
        <w:adjustRightInd w:val="0"/>
        <w:snapToGrid w:val="0"/>
        <w:spacing w:line="276" w:lineRule="auto"/>
        <w:ind w:firstLine="284"/>
        <w:jc w:val="both"/>
        <w:rPr>
          <w:rFonts w:ascii="Times New Roman" w:eastAsia="Times New Roman" w:hAnsi="Times New Roman" w:cs="Times New Roman"/>
          <w:sz w:val="24"/>
          <w:szCs w:val="24"/>
          <w:lang w:val="uk-UA" w:eastAsia="ru-RU"/>
        </w:rPr>
      </w:pPr>
    </w:p>
    <w:p w:rsidR="0051504C" w:rsidRDefault="000A6E9E" w:rsidP="00E1200A">
      <w:pPr>
        <w:widowControl w:val="0"/>
        <w:autoSpaceDE w:val="0"/>
        <w:autoSpaceDN w:val="0"/>
        <w:adjustRightInd w:val="0"/>
        <w:snapToGrid w:val="0"/>
        <w:spacing w:line="276" w:lineRule="auto"/>
        <w:ind w:firstLine="284"/>
        <w:jc w:val="both"/>
        <w:rPr>
          <w:rFonts w:ascii="Times New Roman" w:eastAsia="Times New Roman" w:hAnsi="Times New Roman" w:cs="Times New Roman"/>
          <w:b/>
          <w:bCs/>
          <w:sz w:val="24"/>
          <w:szCs w:val="24"/>
          <w:lang w:val="uk-UA" w:eastAsia="ru-RU"/>
        </w:rPr>
      </w:pPr>
      <w:r w:rsidRPr="000A6E9E">
        <w:rPr>
          <w:rFonts w:ascii="Times New Roman" w:eastAsia="Times New Roman" w:hAnsi="Times New Roman" w:cs="Times New Roman"/>
          <w:b/>
          <w:bCs/>
          <w:sz w:val="24"/>
          <w:szCs w:val="24"/>
          <w:lang w:val="uk-UA" w:eastAsia="ru-RU"/>
        </w:rPr>
        <w:t>Тема 12. Побудова підсистеми кадрової безпеки в організації.</w:t>
      </w:r>
    </w:p>
    <w:p w:rsidR="0051504C" w:rsidRDefault="000A6E9E" w:rsidP="00E1200A">
      <w:pPr>
        <w:widowControl w:val="0"/>
        <w:autoSpaceDE w:val="0"/>
        <w:autoSpaceDN w:val="0"/>
        <w:adjustRightInd w:val="0"/>
        <w:snapToGrid w:val="0"/>
        <w:spacing w:line="276" w:lineRule="auto"/>
        <w:ind w:firstLine="284"/>
        <w:jc w:val="both"/>
        <w:rPr>
          <w:rFonts w:ascii="Times New Roman" w:eastAsia="Times New Roman" w:hAnsi="Times New Roman" w:cs="Times New Roman"/>
          <w:bCs/>
          <w:sz w:val="24"/>
          <w:szCs w:val="24"/>
          <w:lang w:val="uk-UA" w:eastAsia="ru-RU"/>
        </w:rPr>
      </w:pPr>
      <w:r w:rsidRPr="000A6E9E">
        <w:rPr>
          <w:rFonts w:ascii="Times New Roman" w:eastAsia="Times New Roman" w:hAnsi="Times New Roman" w:cs="Times New Roman"/>
          <w:bCs/>
          <w:sz w:val="24"/>
          <w:szCs w:val="24"/>
          <w:lang w:val="uk-UA" w:eastAsia="ru-RU"/>
        </w:rPr>
        <w:t xml:space="preserve">Поняття системи кадрової безпеки. Принципи функціонування системи кадрової безпеки. Основні об‘єкти кадрової безпеки: (1) кандидати до вступу в організаціях, (2) особи, що перебувають на випробувальному терміну, (3) персонал організації, (4) співробітники, що звільняються. </w:t>
      </w:r>
    </w:p>
    <w:p w:rsidR="0051504C" w:rsidRDefault="000A6E9E" w:rsidP="00E1200A">
      <w:pPr>
        <w:widowControl w:val="0"/>
        <w:autoSpaceDE w:val="0"/>
        <w:autoSpaceDN w:val="0"/>
        <w:adjustRightInd w:val="0"/>
        <w:snapToGrid w:val="0"/>
        <w:spacing w:line="276" w:lineRule="auto"/>
        <w:ind w:firstLine="284"/>
        <w:jc w:val="both"/>
        <w:rPr>
          <w:rFonts w:ascii="Times New Roman" w:eastAsia="Times New Roman" w:hAnsi="Times New Roman" w:cs="Times New Roman"/>
          <w:bCs/>
          <w:sz w:val="24"/>
          <w:szCs w:val="24"/>
          <w:lang w:val="uk-UA" w:eastAsia="ru-RU"/>
        </w:rPr>
      </w:pPr>
      <w:r w:rsidRPr="000A6E9E">
        <w:rPr>
          <w:rFonts w:ascii="Times New Roman" w:eastAsia="Times New Roman" w:hAnsi="Times New Roman" w:cs="Times New Roman"/>
          <w:bCs/>
          <w:sz w:val="24"/>
          <w:szCs w:val="24"/>
          <w:lang w:val="uk-UA" w:eastAsia="ru-RU"/>
        </w:rPr>
        <w:t xml:space="preserve">Суб‘єкти кадрової безпеки: (1) керівництво організації, (2) служба безпеки, (3) кадрова служба, (4) лінійні керівники. Функції суб‘єктів та методи впливу на посилення кадрової безпеки. </w:t>
      </w:r>
    </w:p>
    <w:p w:rsidR="0051504C" w:rsidRDefault="000A6E9E" w:rsidP="00E1200A">
      <w:pPr>
        <w:widowControl w:val="0"/>
        <w:autoSpaceDE w:val="0"/>
        <w:autoSpaceDN w:val="0"/>
        <w:adjustRightInd w:val="0"/>
        <w:snapToGrid w:val="0"/>
        <w:spacing w:line="276" w:lineRule="auto"/>
        <w:ind w:firstLine="284"/>
        <w:jc w:val="both"/>
        <w:rPr>
          <w:rFonts w:ascii="Times New Roman" w:eastAsia="Times New Roman" w:hAnsi="Times New Roman" w:cs="Times New Roman"/>
          <w:bCs/>
          <w:sz w:val="24"/>
          <w:szCs w:val="24"/>
          <w:lang w:val="uk-UA" w:eastAsia="ru-RU"/>
        </w:rPr>
      </w:pPr>
      <w:r w:rsidRPr="000A6E9E">
        <w:rPr>
          <w:rFonts w:ascii="Times New Roman" w:eastAsia="Times New Roman" w:hAnsi="Times New Roman" w:cs="Times New Roman"/>
          <w:bCs/>
          <w:sz w:val="24"/>
          <w:szCs w:val="24"/>
          <w:lang w:val="uk-UA" w:eastAsia="ru-RU"/>
        </w:rPr>
        <w:t xml:space="preserve">Розробка стратегії і тактики підвищення кадрової безпеки організації. Розробка стратегії і тактики кадрової безпеки. Концепція безпеки організації як базовий документ. </w:t>
      </w:r>
    </w:p>
    <w:p w:rsidR="000A6E9E" w:rsidRPr="000A6E9E" w:rsidRDefault="000A6E9E" w:rsidP="00E1200A">
      <w:pPr>
        <w:widowControl w:val="0"/>
        <w:autoSpaceDE w:val="0"/>
        <w:autoSpaceDN w:val="0"/>
        <w:adjustRightInd w:val="0"/>
        <w:snapToGrid w:val="0"/>
        <w:spacing w:line="276" w:lineRule="auto"/>
        <w:ind w:firstLine="284"/>
        <w:jc w:val="both"/>
        <w:rPr>
          <w:rFonts w:ascii="Times New Roman" w:eastAsia="Times New Roman" w:hAnsi="Times New Roman" w:cs="Times New Roman"/>
          <w:b/>
          <w:bCs/>
          <w:sz w:val="24"/>
          <w:szCs w:val="24"/>
          <w:lang w:val="uk-UA" w:eastAsia="ru-RU"/>
        </w:rPr>
      </w:pPr>
      <w:proofErr w:type="spellStart"/>
      <w:r w:rsidRPr="000A6E9E">
        <w:rPr>
          <w:rFonts w:ascii="Times New Roman" w:eastAsia="Times New Roman" w:hAnsi="Times New Roman" w:cs="Times New Roman"/>
          <w:bCs/>
          <w:sz w:val="24"/>
          <w:szCs w:val="24"/>
          <w:lang w:val="uk-UA" w:eastAsia="ru-RU"/>
        </w:rPr>
        <w:t>Професіограма</w:t>
      </w:r>
      <w:proofErr w:type="spellEnd"/>
      <w:r w:rsidRPr="000A6E9E">
        <w:rPr>
          <w:rFonts w:ascii="Times New Roman" w:eastAsia="Times New Roman" w:hAnsi="Times New Roman" w:cs="Times New Roman"/>
          <w:bCs/>
          <w:sz w:val="24"/>
          <w:szCs w:val="24"/>
          <w:lang w:val="uk-UA" w:eastAsia="ru-RU"/>
        </w:rPr>
        <w:t xml:space="preserve"> кадрової безпеки та її роль в організації кадрової безпеки. Визначення критеріїв кадрової безпеки.</w:t>
      </w:r>
    </w:p>
    <w:p w:rsidR="000A6E9E" w:rsidRPr="000A6E9E" w:rsidRDefault="000A6E9E" w:rsidP="00E1200A">
      <w:pPr>
        <w:widowControl w:val="0"/>
        <w:autoSpaceDE w:val="0"/>
        <w:autoSpaceDN w:val="0"/>
        <w:adjustRightInd w:val="0"/>
        <w:snapToGrid w:val="0"/>
        <w:spacing w:line="276" w:lineRule="auto"/>
        <w:ind w:firstLine="284"/>
        <w:jc w:val="both"/>
        <w:rPr>
          <w:rFonts w:ascii="Times New Roman" w:eastAsia="Times New Roman" w:hAnsi="Times New Roman" w:cs="Times New Roman"/>
          <w:b/>
          <w:bCs/>
          <w:sz w:val="24"/>
          <w:szCs w:val="24"/>
          <w:lang w:val="uk-UA" w:eastAsia="ru-RU"/>
        </w:rPr>
      </w:pPr>
    </w:p>
    <w:p w:rsidR="0051504C" w:rsidRDefault="000A6E9E" w:rsidP="00E1200A">
      <w:pPr>
        <w:widowControl w:val="0"/>
        <w:autoSpaceDE w:val="0"/>
        <w:autoSpaceDN w:val="0"/>
        <w:adjustRightInd w:val="0"/>
        <w:snapToGrid w:val="0"/>
        <w:spacing w:line="276" w:lineRule="auto"/>
        <w:ind w:firstLine="284"/>
        <w:jc w:val="both"/>
        <w:rPr>
          <w:rFonts w:ascii="Times New Roman" w:eastAsia="Times New Roman" w:hAnsi="Times New Roman" w:cs="Times New Roman"/>
          <w:sz w:val="24"/>
          <w:szCs w:val="24"/>
          <w:lang w:val="uk-UA" w:eastAsia="ru-RU"/>
        </w:rPr>
      </w:pPr>
      <w:r w:rsidRPr="000A6E9E">
        <w:rPr>
          <w:rFonts w:ascii="Times New Roman" w:eastAsia="Times New Roman" w:hAnsi="Times New Roman" w:cs="Times New Roman"/>
          <w:b/>
          <w:bCs/>
          <w:sz w:val="24"/>
          <w:szCs w:val="24"/>
          <w:lang w:val="uk-UA" w:eastAsia="ru-RU"/>
        </w:rPr>
        <w:t>Тема 13. Методики роботи з кандидатами в організацію.</w:t>
      </w:r>
      <w:r w:rsidRPr="000A6E9E">
        <w:rPr>
          <w:rFonts w:ascii="Times New Roman" w:eastAsia="Times New Roman" w:hAnsi="Times New Roman" w:cs="Times New Roman"/>
          <w:sz w:val="24"/>
          <w:szCs w:val="24"/>
          <w:lang w:val="uk-UA" w:eastAsia="ru-RU"/>
        </w:rPr>
        <w:t xml:space="preserve"> </w:t>
      </w:r>
    </w:p>
    <w:p w:rsidR="0051504C" w:rsidRDefault="000A6E9E" w:rsidP="00E1200A">
      <w:pPr>
        <w:widowControl w:val="0"/>
        <w:autoSpaceDE w:val="0"/>
        <w:autoSpaceDN w:val="0"/>
        <w:adjustRightInd w:val="0"/>
        <w:snapToGrid w:val="0"/>
        <w:spacing w:line="276" w:lineRule="auto"/>
        <w:ind w:firstLine="284"/>
        <w:jc w:val="both"/>
        <w:rPr>
          <w:rFonts w:ascii="Times New Roman" w:eastAsia="Times New Roman" w:hAnsi="Times New Roman" w:cs="Times New Roman"/>
          <w:sz w:val="24"/>
          <w:szCs w:val="24"/>
          <w:lang w:val="uk-UA" w:eastAsia="ru-RU"/>
        </w:rPr>
      </w:pPr>
      <w:proofErr w:type="spellStart"/>
      <w:r w:rsidRPr="000A6E9E">
        <w:rPr>
          <w:rFonts w:ascii="Times New Roman" w:eastAsia="Times New Roman" w:hAnsi="Times New Roman" w:cs="Times New Roman"/>
          <w:sz w:val="24"/>
          <w:szCs w:val="24"/>
          <w:lang w:val="uk-UA" w:eastAsia="ru-RU"/>
        </w:rPr>
        <w:t>Рекрутінг</w:t>
      </w:r>
      <w:proofErr w:type="spellEnd"/>
      <w:r w:rsidRPr="000A6E9E">
        <w:rPr>
          <w:rFonts w:ascii="Times New Roman" w:eastAsia="Times New Roman" w:hAnsi="Times New Roman" w:cs="Times New Roman"/>
          <w:sz w:val="24"/>
          <w:szCs w:val="24"/>
          <w:lang w:val="uk-UA" w:eastAsia="ru-RU"/>
        </w:rPr>
        <w:t xml:space="preserve"> і практика фільтрації кандидатів. Алгоритм добору кадрів за критеріями безпеки. Метод крос-аналізу документів кандидата. </w:t>
      </w:r>
    </w:p>
    <w:p w:rsidR="0051504C" w:rsidRDefault="000A6E9E" w:rsidP="00E1200A">
      <w:pPr>
        <w:widowControl w:val="0"/>
        <w:autoSpaceDE w:val="0"/>
        <w:autoSpaceDN w:val="0"/>
        <w:adjustRightInd w:val="0"/>
        <w:snapToGrid w:val="0"/>
        <w:spacing w:line="276" w:lineRule="auto"/>
        <w:ind w:firstLine="284"/>
        <w:jc w:val="both"/>
        <w:rPr>
          <w:rFonts w:ascii="Times New Roman" w:eastAsia="Times New Roman" w:hAnsi="Times New Roman" w:cs="Times New Roman"/>
          <w:sz w:val="24"/>
          <w:szCs w:val="24"/>
          <w:lang w:val="uk-UA" w:eastAsia="ru-RU"/>
        </w:rPr>
      </w:pPr>
      <w:r w:rsidRPr="000A6E9E">
        <w:rPr>
          <w:rFonts w:ascii="Times New Roman" w:eastAsia="Times New Roman" w:hAnsi="Times New Roman" w:cs="Times New Roman"/>
          <w:sz w:val="24"/>
          <w:szCs w:val="24"/>
          <w:lang w:val="uk-UA" w:eastAsia="ru-RU"/>
        </w:rPr>
        <w:t xml:space="preserve">Перевірка правдивості особистих відомостей, які повідомляє про себе кандидат. Візуальний і аудіо контакт як засіб оцінки кандидата. </w:t>
      </w:r>
    </w:p>
    <w:p w:rsidR="000A6E9E" w:rsidRPr="000A6E9E" w:rsidRDefault="000A6E9E" w:rsidP="00E1200A">
      <w:pPr>
        <w:widowControl w:val="0"/>
        <w:autoSpaceDE w:val="0"/>
        <w:autoSpaceDN w:val="0"/>
        <w:adjustRightInd w:val="0"/>
        <w:snapToGrid w:val="0"/>
        <w:spacing w:line="276" w:lineRule="auto"/>
        <w:ind w:firstLine="284"/>
        <w:jc w:val="both"/>
        <w:rPr>
          <w:rFonts w:ascii="Times New Roman" w:eastAsia="Times New Roman" w:hAnsi="Times New Roman" w:cs="Times New Roman"/>
          <w:b/>
          <w:bCs/>
          <w:sz w:val="24"/>
          <w:szCs w:val="24"/>
          <w:lang w:val="uk-UA" w:eastAsia="ru-RU"/>
        </w:rPr>
      </w:pPr>
      <w:r w:rsidRPr="000A6E9E">
        <w:rPr>
          <w:rFonts w:ascii="Times New Roman" w:eastAsia="Times New Roman" w:hAnsi="Times New Roman" w:cs="Times New Roman"/>
          <w:sz w:val="24"/>
          <w:szCs w:val="24"/>
          <w:lang w:val="uk-UA" w:eastAsia="ru-RU"/>
        </w:rPr>
        <w:t>Підготовка та проведення співбесід з урахуванням критеріїв кадрової безпеки. Можливості і обмеженість застосування тестових методик. Стрес-інтерв‘ю.</w:t>
      </w:r>
    </w:p>
    <w:p w:rsidR="000A6E9E" w:rsidRPr="000A6E9E" w:rsidRDefault="000A6E9E" w:rsidP="00E1200A">
      <w:pPr>
        <w:widowControl w:val="0"/>
        <w:autoSpaceDE w:val="0"/>
        <w:autoSpaceDN w:val="0"/>
        <w:adjustRightInd w:val="0"/>
        <w:snapToGrid w:val="0"/>
        <w:spacing w:line="276" w:lineRule="auto"/>
        <w:ind w:firstLine="284"/>
        <w:jc w:val="both"/>
        <w:rPr>
          <w:rFonts w:ascii="Times New Roman" w:eastAsia="Times New Roman" w:hAnsi="Times New Roman" w:cs="Times New Roman"/>
          <w:bCs/>
          <w:sz w:val="24"/>
          <w:szCs w:val="24"/>
          <w:lang w:val="uk-UA" w:eastAsia="ru-RU"/>
        </w:rPr>
      </w:pPr>
      <w:r w:rsidRPr="000A6E9E">
        <w:rPr>
          <w:rFonts w:ascii="Times New Roman" w:eastAsia="Times New Roman" w:hAnsi="Times New Roman" w:cs="Times New Roman"/>
          <w:b/>
          <w:bCs/>
          <w:sz w:val="24"/>
          <w:szCs w:val="24"/>
          <w:lang w:val="uk-UA" w:eastAsia="ru-RU"/>
        </w:rPr>
        <w:t xml:space="preserve"> </w:t>
      </w:r>
    </w:p>
    <w:p w:rsidR="0051504C" w:rsidRDefault="000A6E9E" w:rsidP="00E1200A">
      <w:pPr>
        <w:widowControl w:val="0"/>
        <w:autoSpaceDE w:val="0"/>
        <w:autoSpaceDN w:val="0"/>
        <w:adjustRightInd w:val="0"/>
        <w:snapToGrid w:val="0"/>
        <w:spacing w:line="276" w:lineRule="auto"/>
        <w:ind w:firstLine="284"/>
        <w:jc w:val="both"/>
        <w:rPr>
          <w:rFonts w:ascii="Times New Roman" w:eastAsia="Times New Roman" w:hAnsi="Times New Roman" w:cs="Times New Roman"/>
          <w:b/>
          <w:bCs/>
          <w:sz w:val="24"/>
          <w:szCs w:val="24"/>
          <w:lang w:val="uk-UA" w:eastAsia="ru-RU"/>
        </w:rPr>
      </w:pPr>
      <w:r w:rsidRPr="000A6E9E">
        <w:rPr>
          <w:rFonts w:ascii="Times New Roman" w:eastAsia="Times New Roman" w:hAnsi="Times New Roman" w:cs="Times New Roman"/>
          <w:b/>
          <w:bCs/>
          <w:sz w:val="24"/>
          <w:szCs w:val="24"/>
          <w:lang w:val="uk-UA" w:eastAsia="ru-RU"/>
        </w:rPr>
        <w:t>Тема 14. Методи скринінгу й безпечного звільнення персоналу.</w:t>
      </w:r>
    </w:p>
    <w:p w:rsidR="0051504C" w:rsidRDefault="000A6E9E" w:rsidP="00E1200A">
      <w:pPr>
        <w:widowControl w:val="0"/>
        <w:autoSpaceDE w:val="0"/>
        <w:autoSpaceDN w:val="0"/>
        <w:adjustRightInd w:val="0"/>
        <w:snapToGrid w:val="0"/>
        <w:spacing w:line="276" w:lineRule="auto"/>
        <w:ind w:firstLine="284"/>
        <w:jc w:val="both"/>
        <w:rPr>
          <w:rFonts w:ascii="Times New Roman" w:eastAsia="Times New Roman" w:hAnsi="Times New Roman" w:cs="Times New Roman"/>
          <w:bCs/>
          <w:sz w:val="24"/>
          <w:szCs w:val="24"/>
          <w:lang w:val="uk-UA" w:eastAsia="ru-RU"/>
        </w:rPr>
      </w:pPr>
      <w:r w:rsidRPr="000A6E9E">
        <w:rPr>
          <w:rFonts w:ascii="Times New Roman" w:eastAsia="Times New Roman" w:hAnsi="Times New Roman" w:cs="Times New Roman"/>
          <w:bCs/>
          <w:sz w:val="24"/>
          <w:szCs w:val="24"/>
          <w:lang w:val="uk-UA" w:eastAsia="ru-RU"/>
        </w:rPr>
        <w:t xml:space="preserve">Основні завдання та методи скринінгу. Гласний і негласний збір даних стосовно поведінки персоналу. Розслідування надзвичайних випадків, фактів шахрайства, крадіжок з боку персоналу та висновки для посилення безпеки організації. </w:t>
      </w:r>
    </w:p>
    <w:p w:rsidR="0051504C" w:rsidRDefault="000A6E9E" w:rsidP="00E1200A">
      <w:pPr>
        <w:widowControl w:val="0"/>
        <w:autoSpaceDE w:val="0"/>
        <w:autoSpaceDN w:val="0"/>
        <w:adjustRightInd w:val="0"/>
        <w:snapToGrid w:val="0"/>
        <w:spacing w:line="276" w:lineRule="auto"/>
        <w:ind w:firstLine="284"/>
        <w:jc w:val="both"/>
        <w:rPr>
          <w:rFonts w:ascii="Times New Roman" w:eastAsia="Times New Roman" w:hAnsi="Times New Roman" w:cs="Times New Roman"/>
          <w:bCs/>
          <w:sz w:val="24"/>
          <w:szCs w:val="24"/>
          <w:lang w:val="uk-UA" w:eastAsia="ru-RU"/>
        </w:rPr>
      </w:pPr>
      <w:r w:rsidRPr="000A6E9E">
        <w:rPr>
          <w:rFonts w:ascii="Times New Roman" w:eastAsia="Times New Roman" w:hAnsi="Times New Roman" w:cs="Times New Roman"/>
          <w:bCs/>
          <w:sz w:val="24"/>
          <w:szCs w:val="24"/>
          <w:lang w:val="uk-UA" w:eastAsia="ru-RU"/>
        </w:rPr>
        <w:t xml:space="preserve">Сутність і профілактичні властивості режимів: загальний режим, режим таємності і оберту в організації інформації, режим пожежної безпеки, режим зберігання матеріальних цінностей і складського господарства, режим звітності. Санкції в системі режимів, основні види покарань, які застосовуються до порушників режимів. Застосування поліграф-технологій в цілях кадрової безпеки. </w:t>
      </w:r>
    </w:p>
    <w:p w:rsidR="0051504C" w:rsidRDefault="000A6E9E" w:rsidP="00E1200A">
      <w:pPr>
        <w:widowControl w:val="0"/>
        <w:autoSpaceDE w:val="0"/>
        <w:autoSpaceDN w:val="0"/>
        <w:adjustRightInd w:val="0"/>
        <w:snapToGrid w:val="0"/>
        <w:spacing w:line="276" w:lineRule="auto"/>
        <w:ind w:firstLine="284"/>
        <w:jc w:val="both"/>
        <w:rPr>
          <w:rFonts w:ascii="Times New Roman" w:eastAsia="Times New Roman" w:hAnsi="Times New Roman" w:cs="Times New Roman"/>
          <w:bCs/>
          <w:sz w:val="24"/>
          <w:szCs w:val="24"/>
          <w:lang w:val="uk-UA" w:eastAsia="ru-RU"/>
        </w:rPr>
      </w:pPr>
      <w:proofErr w:type="spellStart"/>
      <w:r w:rsidRPr="000A6E9E">
        <w:rPr>
          <w:rFonts w:ascii="Times New Roman" w:eastAsia="Times New Roman" w:hAnsi="Times New Roman" w:cs="Times New Roman"/>
          <w:bCs/>
          <w:sz w:val="24"/>
          <w:szCs w:val="24"/>
          <w:lang w:val="uk-UA" w:eastAsia="ru-RU"/>
        </w:rPr>
        <w:lastRenderedPageBreak/>
        <w:t>Хедхантінг</w:t>
      </w:r>
      <w:proofErr w:type="spellEnd"/>
      <w:r w:rsidRPr="000A6E9E">
        <w:rPr>
          <w:rFonts w:ascii="Times New Roman" w:eastAsia="Times New Roman" w:hAnsi="Times New Roman" w:cs="Times New Roman"/>
          <w:bCs/>
          <w:sz w:val="24"/>
          <w:szCs w:val="24"/>
          <w:lang w:val="uk-UA" w:eastAsia="ru-RU"/>
        </w:rPr>
        <w:t xml:space="preserve"> та його профілактика. Економічне шпигунство і проблема витоку інформації з організації. Боротьба з економічним шпигунством. </w:t>
      </w:r>
    </w:p>
    <w:p w:rsidR="000A6E9E" w:rsidRPr="000A6E9E" w:rsidRDefault="000A6E9E" w:rsidP="00E1200A">
      <w:pPr>
        <w:widowControl w:val="0"/>
        <w:autoSpaceDE w:val="0"/>
        <w:autoSpaceDN w:val="0"/>
        <w:adjustRightInd w:val="0"/>
        <w:snapToGrid w:val="0"/>
        <w:spacing w:line="276" w:lineRule="auto"/>
        <w:ind w:firstLine="284"/>
        <w:jc w:val="both"/>
        <w:rPr>
          <w:rFonts w:ascii="Times New Roman" w:eastAsia="Times New Roman" w:hAnsi="Times New Roman" w:cs="Times New Roman"/>
          <w:sz w:val="24"/>
          <w:szCs w:val="24"/>
          <w:lang w:val="uk-UA" w:eastAsia="ru-RU"/>
        </w:rPr>
      </w:pPr>
      <w:r w:rsidRPr="000A6E9E">
        <w:rPr>
          <w:rFonts w:ascii="Times New Roman" w:eastAsia="Times New Roman" w:hAnsi="Times New Roman" w:cs="Times New Roman"/>
          <w:bCs/>
          <w:sz w:val="24"/>
          <w:szCs w:val="24"/>
          <w:lang w:val="uk-UA" w:eastAsia="ru-RU"/>
        </w:rPr>
        <w:t>Методи безпечного вивільнення й звільнення.</w:t>
      </w:r>
      <w:r w:rsidRPr="000A6E9E">
        <w:rPr>
          <w:rFonts w:ascii="Times New Roman" w:eastAsia="Times New Roman" w:hAnsi="Times New Roman" w:cs="Times New Roman"/>
          <w:b/>
          <w:bCs/>
          <w:sz w:val="24"/>
          <w:szCs w:val="24"/>
          <w:lang w:val="uk-UA" w:eastAsia="ru-RU"/>
        </w:rPr>
        <w:t xml:space="preserve"> </w:t>
      </w:r>
      <w:r w:rsidRPr="000A6E9E">
        <w:rPr>
          <w:rFonts w:ascii="Times New Roman" w:eastAsia="Times New Roman" w:hAnsi="Times New Roman" w:cs="Times New Roman"/>
          <w:bCs/>
          <w:sz w:val="24"/>
          <w:szCs w:val="24"/>
          <w:lang w:val="uk-UA" w:eastAsia="ru-RU"/>
        </w:rPr>
        <w:t xml:space="preserve">Причини, чому звільнені працівники можуть бути небезпечними для організації. Основні методи роботи з особами, які планують звільнення, для забезпечення безпеки організації. </w:t>
      </w:r>
      <w:r w:rsidRPr="000A6E9E">
        <w:rPr>
          <w:rFonts w:ascii="Times New Roman" w:eastAsia="Times New Roman" w:hAnsi="Times New Roman" w:cs="Times New Roman"/>
          <w:sz w:val="24"/>
          <w:szCs w:val="24"/>
          <w:lang w:val="uk-UA" w:eastAsia="ru-RU"/>
        </w:rPr>
        <w:t xml:space="preserve">Методика вивільнення за контрактними зобов’язаннями. Укладення взаємовигідної угоди. Технологія </w:t>
      </w:r>
      <w:proofErr w:type="spellStart"/>
      <w:r w:rsidRPr="000A6E9E">
        <w:rPr>
          <w:rFonts w:ascii="Times New Roman" w:eastAsia="Times New Roman" w:hAnsi="Times New Roman" w:cs="Times New Roman"/>
          <w:sz w:val="24"/>
          <w:szCs w:val="24"/>
          <w:lang w:val="uk-UA" w:eastAsia="ru-RU"/>
        </w:rPr>
        <w:t>аутплейсмента</w:t>
      </w:r>
      <w:proofErr w:type="spellEnd"/>
      <w:r w:rsidRPr="000A6E9E">
        <w:rPr>
          <w:rFonts w:ascii="Times New Roman" w:eastAsia="Times New Roman" w:hAnsi="Times New Roman" w:cs="Times New Roman"/>
          <w:sz w:val="24"/>
          <w:szCs w:val="24"/>
          <w:lang w:val="uk-UA" w:eastAsia="ru-RU"/>
        </w:rPr>
        <w:t>.</w:t>
      </w:r>
    </w:p>
    <w:p w:rsidR="000A6E9E" w:rsidRPr="000A6E9E" w:rsidRDefault="000A6E9E" w:rsidP="00E1200A">
      <w:pPr>
        <w:widowControl w:val="0"/>
        <w:autoSpaceDE w:val="0"/>
        <w:autoSpaceDN w:val="0"/>
        <w:adjustRightInd w:val="0"/>
        <w:snapToGrid w:val="0"/>
        <w:spacing w:line="276" w:lineRule="auto"/>
        <w:ind w:firstLine="284"/>
        <w:jc w:val="both"/>
        <w:rPr>
          <w:rFonts w:ascii="Times New Roman" w:eastAsia="Times New Roman" w:hAnsi="Times New Roman" w:cs="Times New Roman"/>
          <w:sz w:val="24"/>
          <w:szCs w:val="24"/>
          <w:lang w:val="uk-UA" w:eastAsia="ru-RU"/>
        </w:rPr>
      </w:pPr>
    </w:p>
    <w:p w:rsidR="0051504C" w:rsidRDefault="000A6E9E" w:rsidP="00E1200A">
      <w:pPr>
        <w:widowControl w:val="0"/>
        <w:autoSpaceDE w:val="0"/>
        <w:autoSpaceDN w:val="0"/>
        <w:adjustRightInd w:val="0"/>
        <w:snapToGrid w:val="0"/>
        <w:spacing w:line="276" w:lineRule="auto"/>
        <w:ind w:firstLine="284"/>
        <w:jc w:val="both"/>
        <w:rPr>
          <w:rFonts w:ascii="Times New Roman" w:eastAsia="Times New Roman" w:hAnsi="Times New Roman" w:cs="Times New Roman"/>
          <w:sz w:val="24"/>
          <w:szCs w:val="24"/>
          <w:lang w:val="uk-UA" w:eastAsia="ru-RU"/>
        </w:rPr>
      </w:pPr>
      <w:r w:rsidRPr="000A6E9E">
        <w:rPr>
          <w:rFonts w:ascii="Times New Roman" w:eastAsia="Times New Roman" w:hAnsi="Times New Roman" w:cs="Times New Roman"/>
          <w:b/>
          <w:sz w:val="24"/>
          <w:szCs w:val="24"/>
          <w:lang w:val="uk-UA" w:eastAsia="ru-RU"/>
        </w:rPr>
        <w:t>Тема 15. Захист організації від інсайду, шпіонажу, недружнього вторгнення.</w:t>
      </w:r>
      <w:r w:rsidRPr="000A6E9E">
        <w:rPr>
          <w:rFonts w:ascii="Times New Roman" w:eastAsia="Times New Roman" w:hAnsi="Times New Roman" w:cs="Times New Roman"/>
          <w:sz w:val="24"/>
          <w:szCs w:val="24"/>
          <w:lang w:val="uk-UA" w:eastAsia="ru-RU"/>
        </w:rPr>
        <w:t xml:space="preserve"> </w:t>
      </w:r>
    </w:p>
    <w:p w:rsidR="0051504C" w:rsidRDefault="000A6E9E" w:rsidP="00E1200A">
      <w:pPr>
        <w:widowControl w:val="0"/>
        <w:autoSpaceDE w:val="0"/>
        <w:autoSpaceDN w:val="0"/>
        <w:adjustRightInd w:val="0"/>
        <w:snapToGrid w:val="0"/>
        <w:spacing w:line="276" w:lineRule="auto"/>
        <w:ind w:firstLine="284"/>
        <w:jc w:val="both"/>
        <w:rPr>
          <w:rFonts w:ascii="Times New Roman" w:eastAsia="Times New Roman" w:hAnsi="Times New Roman" w:cs="Times New Roman"/>
          <w:sz w:val="24"/>
          <w:szCs w:val="24"/>
          <w:lang w:val="uk-UA" w:eastAsia="ru-RU"/>
        </w:rPr>
      </w:pPr>
      <w:r w:rsidRPr="000A6E9E">
        <w:rPr>
          <w:rFonts w:ascii="Times New Roman" w:eastAsia="Times New Roman" w:hAnsi="Times New Roman" w:cs="Times New Roman"/>
          <w:sz w:val="24"/>
          <w:szCs w:val="24"/>
          <w:lang w:val="uk-UA" w:eastAsia="ru-RU"/>
        </w:rPr>
        <w:t xml:space="preserve">Проблема економічного шпіонажу: основні методи та небезпека вербування працівників фірми. </w:t>
      </w:r>
    </w:p>
    <w:p w:rsidR="000A6E9E" w:rsidRPr="000A6E9E" w:rsidRDefault="000A6E9E" w:rsidP="00E1200A">
      <w:pPr>
        <w:widowControl w:val="0"/>
        <w:autoSpaceDE w:val="0"/>
        <w:autoSpaceDN w:val="0"/>
        <w:adjustRightInd w:val="0"/>
        <w:snapToGrid w:val="0"/>
        <w:spacing w:line="276" w:lineRule="auto"/>
        <w:ind w:firstLine="284"/>
        <w:jc w:val="both"/>
        <w:rPr>
          <w:rFonts w:ascii="Times New Roman" w:eastAsia="Times New Roman" w:hAnsi="Times New Roman" w:cs="Times New Roman"/>
          <w:sz w:val="24"/>
          <w:szCs w:val="24"/>
          <w:lang w:val="uk-UA" w:eastAsia="ru-RU"/>
        </w:rPr>
      </w:pPr>
      <w:r w:rsidRPr="000A6E9E">
        <w:rPr>
          <w:rFonts w:ascii="Times New Roman" w:eastAsia="Times New Roman" w:hAnsi="Times New Roman" w:cs="Times New Roman"/>
          <w:sz w:val="24"/>
          <w:szCs w:val="24"/>
          <w:lang w:val="uk-UA" w:eastAsia="ru-RU"/>
        </w:rPr>
        <w:t xml:space="preserve">Способи захисту від шпіонажу та виявлення інсайдерів. </w:t>
      </w:r>
      <w:proofErr w:type="spellStart"/>
      <w:r w:rsidRPr="000A6E9E">
        <w:rPr>
          <w:rFonts w:ascii="Times New Roman" w:eastAsia="Times New Roman" w:hAnsi="Times New Roman" w:cs="Times New Roman"/>
          <w:sz w:val="24"/>
          <w:szCs w:val="24"/>
          <w:lang w:val="uk-UA" w:eastAsia="ru-RU"/>
        </w:rPr>
        <w:t>Хедхантинг</w:t>
      </w:r>
      <w:proofErr w:type="spellEnd"/>
      <w:r w:rsidRPr="000A6E9E">
        <w:rPr>
          <w:rFonts w:ascii="Times New Roman" w:eastAsia="Times New Roman" w:hAnsi="Times New Roman" w:cs="Times New Roman"/>
          <w:sz w:val="24"/>
          <w:szCs w:val="24"/>
          <w:lang w:val="uk-UA" w:eastAsia="ru-RU"/>
        </w:rPr>
        <w:t>: ризики й профілактика. Рейдерська атака й способи захисту організації від недружнього поглинання.</w:t>
      </w:r>
    </w:p>
    <w:p w:rsidR="000A6E9E" w:rsidRPr="000A6E9E" w:rsidRDefault="000A6E9E" w:rsidP="00E1200A">
      <w:pPr>
        <w:widowControl w:val="0"/>
        <w:autoSpaceDE w:val="0"/>
        <w:autoSpaceDN w:val="0"/>
        <w:adjustRightInd w:val="0"/>
        <w:snapToGrid w:val="0"/>
        <w:spacing w:line="276" w:lineRule="auto"/>
        <w:ind w:firstLine="284"/>
        <w:jc w:val="both"/>
        <w:rPr>
          <w:rFonts w:ascii="Times New Roman" w:eastAsia="Times New Roman" w:hAnsi="Times New Roman" w:cs="Times New Roman"/>
          <w:b/>
          <w:sz w:val="24"/>
          <w:szCs w:val="24"/>
          <w:lang w:val="uk-UA" w:eastAsia="ru-RU"/>
        </w:rPr>
      </w:pPr>
    </w:p>
    <w:p w:rsidR="0051504C" w:rsidRDefault="000A6E9E" w:rsidP="00E1200A">
      <w:pPr>
        <w:widowControl w:val="0"/>
        <w:autoSpaceDE w:val="0"/>
        <w:autoSpaceDN w:val="0"/>
        <w:adjustRightInd w:val="0"/>
        <w:snapToGrid w:val="0"/>
        <w:spacing w:line="276" w:lineRule="auto"/>
        <w:ind w:firstLine="284"/>
        <w:jc w:val="both"/>
        <w:rPr>
          <w:rFonts w:ascii="Times New Roman" w:eastAsia="Times New Roman" w:hAnsi="Times New Roman" w:cs="Times New Roman"/>
          <w:b/>
          <w:sz w:val="24"/>
          <w:szCs w:val="24"/>
          <w:lang w:val="uk-UA" w:eastAsia="ru-RU"/>
        </w:rPr>
      </w:pPr>
      <w:r w:rsidRPr="000A6E9E">
        <w:rPr>
          <w:rFonts w:ascii="Times New Roman" w:eastAsia="Times New Roman" w:hAnsi="Times New Roman" w:cs="Times New Roman"/>
          <w:b/>
          <w:sz w:val="24"/>
          <w:szCs w:val="24"/>
          <w:lang w:val="uk-UA" w:eastAsia="ru-RU"/>
        </w:rPr>
        <w:t xml:space="preserve">Тема 16. Теоретичні і дослідницькі аспекти розв’язання проблеми лояльності персоналу. </w:t>
      </w:r>
    </w:p>
    <w:p w:rsidR="0051504C" w:rsidRDefault="000A6E9E" w:rsidP="00E1200A">
      <w:pPr>
        <w:widowControl w:val="0"/>
        <w:autoSpaceDE w:val="0"/>
        <w:autoSpaceDN w:val="0"/>
        <w:adjustRightInd w:val="0"/>
        <w:snapToGrid w:val="0"/>
        <w:spacing w:line="276" w:lineRule="auto"/>
        <w:ind w:firstLine="284"/>
        <w:jc w:val="both"/>
        <w:rPr>
          <w:rFonts w:ascii="Times New Roman" w:eastAsia="Times New Roman" w:hAnsi="Times New Roman" w:cs="Times New Roman"/>
          <w:sz w:val="24"/>
          <w:szCs w:val="24"/>
          <w:lang w:val="uk-UA" w:eastAsia="ru-RU"/>
        </w:rPr>
      </w:pPr>
      <w:r w:rsidRPr="000A6E9E">
        <w:rPr>
          <w:rFonts w:ascii="Times New Roman" w:eastAsia="Times New Roman" w:hAnsi="Times New Roman" w:cs="Times New Roman"/>
          <w:bCs/>
          <w:sz w:val="24"/>
          <w:szCs w:val="24"/>
          <w:lang w:val="uk-UA" w:eastAsia="ru-RU"/>
        </w:rPr>
        <w:t>Лояльність персоналу – резерв кадрової безпеки.</w:t>
      </w:r>
      <w:r w:rsidRPr="000A6E9E">
        <w:rPr>
          <w:rFonts w:ascii="Times New Roman" w:eastAsia="Times New Roman" w:hAnsi="Times New Roman" w:cs="Times New Roman"/>
          <w:b/>
          <w:bCs/>
          <w:sz w:val="24"/>
          <w:szCs w:val="24"/>
          <w:lang w:val="uk-UA" w:eastAsia="ru-RU"/>
        </w:rPr>
        <w:t xml:space="preserve"> </w:t>
      </w:r>
      <w:r w:rsidRPr="000A6E9E">
        <w:rPr>
          <w:rFonts w:ascii="Times New Roman" w:eastAsia="Times New Roman" w:hAnsi="Times New Roman" w:cs="Times New Roman"/>
          <w:sz w:val="24"/>
          <w:szCs w:val="24"/>
          <w:lang w:val="uk-UA" w:eastAsia="ru-RU"/>
        </w:rPr>
        <w:t xml:space="preserve">Поняття лояльності персоналу. Джерела лояльності членів організації. Теорія солідарності Дюркгейму як методологічна основа аналізу форм солідарності. </w:t>
      </w:r>
    </w:p>
    <w:p w:rsidR="0051504C" w:rsidRDefault="000A6E9E" w:rsidP="00E1200A">
      <w:pPr>
        <w:widowControl w:val="0"/>
        <w:autoSpaceDE w:val="0"/>
        <w:autoSpaceDN w:val="0"/>
        <w:adjustRightInd w:val="0"/>
        <w:snapToGrid w:val="0"/>
        <w:spacing w:line="276" w:lineRule="auto"/>
        <w:ind w:firstLine="284"/>
        <w:jc w:val="both"/>
        <w:rPr>
          <w:rFonts w:ascii="Times New Roman" w:eastAsia="Times New Roman" w:hAnsi="Times New Roman" w:cs="Times New Roman"/>
          <w:sz w:val="24"/>
          <w:szCs w:val="24"/>
          <w:lang w:val="uk-UA" w:eastAsia="ru-RU"/>
        </w:rPr>
      </w:pPr>
      <w:r w:rsidRPr="000A6E9E">
        <w:rPr>
          <w:rFonts w:ascii="Times New Roman" w:eastAsia="Times New Roman" w:hAnsi="Times New Roman" w:cs="Times New Roman"/>
          <w:sz w:val="24"/>
          <w:szCs w:val="24"/>
          <w:lang w:val="uk-UA" w:eastAsia="ru-RU"/>
        </w:rPr>
        <w:t>Складові лояльності персоналу</w:t>
      </w:r>
      <w:r w:rsidRPr="000A6E9E">
        <w:rPr>
          <w:rFonts w:ascii="Times New Roman" w:eastAsia="Times New Roman" w:hAnsi="Times New Roman" w:cs="Times New Roman"/>
          <w:b/>
          <w:sz w:val="24"/>
          <w:szCs w:val="24"/>
          <w:lang w:val="uk-UA" w:eastAsia="ru-RU"/>
        </w:rPr>
        <w:t xml:space="preserve">. </w:t>
      </w:r>
      <w:r w:rsidRPr="000A6E9E">
        <w:rPr>
          <w:rFonts w:ascii="Times New Roman" w:eastAsia="Times New Roman" w:hAnsi="Times New Roman" w:cs="Times New Roman"/>
          <w:sz w:val="24"/>
          <w:szCs w:val="24"/>
          <w:lang w:val="uk-UA" w:eastAsia="ru-RU"/>
        </w:rPr>
        <w:t xml:space="preserve">Соціологічний вимір лояльності. </w:t>
      </w:r>
      <w:r w:rsidRPr="000A6E9E">
        <w:rPr>
          <w:rFonts w:ascii="Times New Roman" w:eastAsia="Times New Roman" w:hAnsi="Times New Roman" w:cs="Times New Roman"/>
          <w:b/>
          <w:sz w:val="24"/>
          <w:szCs w:val="24"/>
          <w:lang w:val="uk-UA" w:eastAsia="ru-RU"/>
        </w:rPr>
        <w:t>«</w:t>
      </w:r>
      <w:proofErr w:type="spellStart"/>
      <w:r w:rsidRPr="000A6E9E">
        <w:rPr>
          <w:rFonts w:ascii="Times New Roman" w:eastAsia="Times New Roman" w:hAnsi="Times New Roman" w:cs="Times New Roman"/>
          <w:sz w:val="24"/>
          <w:szCs w:val="24"/>
          <w:lang w:val="uk-UA" w:eastAsia="ru-RU"/>
        </w:rPr>
        <w:t>Включеність</w:t>
      </w:r>
      <w:proofErr w:type="spellEnd"/>
      <w:r w:rsidRPr="000A6E9E">
        <w:rPr>
          <w:rFonts w:ascii="Times New Roman" w:eastAsia="Times New Roman" w:hAnsi="Times New Roman" w:cs="Times New Roman"/>
          <w:sz w:val="24"/>
          <w:szCs w:val="24"/>
          <w:lang w:val="uk-UA" w:eastAsia="ru-RU"/>
        </w:rPr>
        <w:t xml:space="preserve">» персоналу та індикатори виміру. Солідарність персоналу: індикатори виміру. Ідентичність як індикатор виміру лояльності. </w:t>
      </w:r>
    </w:p>
    <w:p w:rsidR="0051504C" w:rsidRDefault="000A6E9E" w:rsidP="00E1200A">
      <w:pPr>
        <w:widowControl w:val="0"/>
        <w:autoSpaceDE w:val="0"/>
        <w:autoSpaceDN w:val="0"/>
        <w:adjustRightInd w:val="0"/>
        <w:snapToGrid w:val="0"/>
        <w:spacing w:line="276" w:lineRule="auto"/>
        <w:ind w:firstLine="284"/>
        <w:jc w:val="both"/>
        <w:rPr>
          <w:rFonts w:ascii="Times New Roman" w:eastAsia="Times New Roman" w:hAnsi="Times New Roman" w:cs="Times New Roman"/>
          <w:sz w:val="24"/>
          <w:szCs w:val="24"/>
          <w:lang w:val="uk-UA" w:eastAsia="ru-RU"/>
        </w:rPr>
      </w:pPr>
      <w:r w:rsidRPr="000A6E9E">
        <w:rPr>
          <w:rFonts w:ascii="Times New Roman" w:eastAsia="Times New Roman" w:hAnsi="Times New Roman" w:cs="Times New Roman"/>
          <w:sz w:val="24"/>
          <w:szCs w:val="24"/>
          <w:lang w:val="uk-UA" w:eastAsia="ru-RU"/>
        </w:rPr>
        <w:t xml:space="preserve">Американська і японська моделі солідарності персоналу: порівняльний аналіз, соціокультурні і ментальні аспекти. Заходи менеджменту в аспекті розвитку лояльності персоналу. </w:t>
      </w:r>
    </w:p>
    <w:p w:rsidR="000A6E9E" w:rsidRPr="000A6E9E" w:rsidRDefault="000A6E9E" w:rsidP="00E1200A">
      <w:pPr>
        <w:widowControl w:val="0"/>
        <w:autoSpaceDE w:val="0"/>
        <w:autoSpaceDN w:val="0"/>
        <w:adjustRightInd w:val="0"/>
        <w:snapToGrid w:val="0"/>
        <w:spacing w:line="276" w:lineRule="auto"/>
        <w:ind w:firstLine="284"/>
        <w:jc w:val="both"/>
        <w:rPr>
          <w:rFonts w:ascii="Times New Roman" w:eastAsia="Times New Roman" w:hAnsi="Times New Roman" w:cs="Times New Roman"/>
          <w:b/>
          <w:sz w:val="24"/>
          <w:szCs w:val="24"/>
          <w:lang w:val="uk-UA" w:eastAsia="ru-RU"/>
        </w:rPr>
      </w:pPr>
      <w:r w:rsidRPr="000A6E9E">
        <w:rPr>
          <w:rFonts w:ascii="Times New Roman" w:eastAsia="Times New Roman" w:hAnsi="Times New Roman" w:cs="Times New Roman"/>
          <w:sz w:val="24"/>
          <w:szCs w:val="24"/>
          <w:lang w:val="uk-UA" w:eastAsia="ru-RU"/>
        </w:rPr>
        <w:t>Стимулювання праці. Особиста кар‘єра, просування персоналу по службовій драбині і відповідність особи займаній посаді. Підвищення кваліфікації. Створення належних умов праці. Корпоративні тренінги. Корпоративні традиції, заходи</w:t>
      </w:r>
    </w:p>
    <w:p w:rsidR="000A6E9E" w:rsidRPr="00E1200A" w:rsidRDefault="000A6E9E" w:rsidP="00E1200A">
      <w:pPr>
        <w:widowControl w:val="0"/>
        <w:autoSpaceDE w:val="0"/>
        <w:autoSpaceDN w:val="0"/>
        <w:adjustRightInd w:val="0"/>
        <w:snapToGrid w:val="0"/>
        <w:spacing w:line="276" w:lineRule="auto"/>
        <w:ind w:firstLine="284"/>
        <w:jc w:val="center"/>
        <w:rPr>
          <w:rFonts w:ascii="Times New Roman" w:eastAsia="Times New Roman" w:hAnsi="Times New Roman" w:cs="Times New Roman"/>
          <w:sz w:val="24"/>
          <w:szCs w:val="24"/>
          <w:lang w:val="uk-UA" w:eastAsia="ru-RU"/>
        </w:rPr>
      </w:pPr>
    </w:p>
    <w:p w:rsidR="00DD632A" w:rsidRPr="00E1200A" w:rsidRDefault="00DD632A" w:rsidP="00E1200A">
      <w:pPr>
        <w:spacing w:line="276" w:lineRule="auto"/>
        <w:jc w:val="center"/>
        <w:rPr>
          <w:rFonts w:ascii="Times New Roman" w:hAnsi="Times New Roman" w:cs="Times New Roman"/>
          <w:sz w:val="24"/>
          <w:szCs w:val="24"/>
          <w:lang w:val="uk-UA"/>
        </w:rPr>
      </w:pPr>
      <w:r w:rsidRPr="00E1200A">
        <w:rPr>
          <w:rFonts w:ascii="Times New Roman" w:hAnsi="Times New Roman" w:cs="Times New Roman"/>
          <w:b/>
          <w:sz w:val="24"/>
          <w:szCs w:val="24"/>
          <w:lang w:val="uk-UA"/>
        </w:rPr>
        <w:t xml:space="preserve">Форма та методи </w:t>
      </w:r>
      <w:r w:rsidR="00623F85" w:rsidRPr="00E1200A">
        <w:rPr>
          <w:rFonts w:ascii="Times New Roman" w:hAnsi="Times New Roman" w:cs="Times New Roman"/>
          <w:b/>
          <w:sz w:val="24"/>
          <w:szCs w:val="24"/>
          <w:lang w:val="uk-UA"/>
        </w:rPr>
        <w:t>навчання</w:t>
      </w:r>
    </w:p>
    <w:p w:rsidR="006112A5" w:rsidRPr="00E1200A" w:rsidRDefault="006112A5" w:rsidP="00E1200A">
      <w:pPr>
        <w:spacing w:line="276" w:lineRule="auto"/>
        <w:ind w:firstLine="708"/>
        <w:jc w:val="both"/>
        <w:rPr>
          <w:rFonts w:ascii="Times New Roman" w:eastAsia="Calibri" w:hAnsi="Times New Roman" w:cs="Times New Roman"/>
          <w:sz w:val="24"/>
          <w:szCs w:val="24"/>
          <w:lang w:val="uk-UA"/>
        </w:rPr>
      </w:pPr>
      <w:r w:rsidRPr="00E1200A">
        <w:rPr>
          <w:rFonts w:ascii="Times New Roman" w:eastAsia="Calibri" w:hAnsi="Times New Roman" w:cs="Times New Roman"/>
          <w:b/>
          <w:sz w:val="24"/>
          <w:szCs w:val="24"/>
          <w:lang w:val="uk-UA"/>
        </w:rPr>
        <w:t xml:space="preserve">Лекції – </w:t>
      </w:r>
      <w:r w:rsidRPr="00E1200A">
        <w:rPr>
          <w:rFonts w:ascii="Times New Roman" w:eastAsia="Calibri" w:hAnsi="Times New Roman" w:cs="Times New Roman"/>
          <w:sz w:val="24"/>
          <w:szCs w:val="24"/>
          <w:lang w:val="uk-UA"/>
        </w:rPr>
        <w:t xml:space="preserve">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w:t>
      </w:r>
      <w:proofErr w:type="spellStart"/>
      <w:r w:rsidRPr="00E1200A">
        <w:rPr>
          <w:rFonts w:ascii="Times New Roman" w:eastAsia="Calibri" w:hAnsi="Times New Roman" w:cs="Times New Roman"/>
          <w:sz w:val="24"/>
          <w:szCs w:val="24"/>
          <w:lang w:val="uk-UA"/>
        </w:rPr>
        <w:t>відеопрезентації</w:t>
      </w:r>
      <w:proofErr w:type="spellEnd"/>
      <w:r w:rsidRPr="00E1200A">
        <w:rPr>
          <w:rFonts w:ascii="Times New Roman" w:eastAsia="Calibri" w:hAnsi="Times New Roman" w:cs="Times New Roman"/>
          <w:sz w:val="24"/>
          <w:szCs w:val="24"/>
          <w:lang w:val="uk-UA"/>
        </w:rPr>
        <w:t xml:space="preserve"> вербальної інформації. Лектор має власний конспект, що відображає основний зміст теми, студенти занотовують нову інформацію у власні конспекти.</w:t>
      </w:r>
    </w:p>
    <w:p w:rsidR="006112A5" w:rsidRPr="00E1200A" w:rsidRDefault="006112A5" w:rsidP="00E1200A">
      <w:pPr>
        <w:spacing w:line="276" w:lineRule="auto"/>
        <w:ind w:firstLine="708"/>
        <w:jc w:val="both"/>
        <w:rPr>
          <w:rFonts w:ascii="Times New Roman" w:eastAsia="Calibri" w:hAnsi="Times New Roman" w:cs="Times New Roman"/>
          <w:b/>
          <w:sz w:val="24"/>
          <w:szCs w:val="24"/>
          <w:lang w:val="uk-UA"/>
        </w:rPr>
      </w:pPr>
      <w:r w:rsidRPr="00E1200A">
        <w:rPr>
          <w:rFonts w:ascii="Times New Roman" w:eastAsia="Calibri" w:hAnsi="Times New Roman" w:cs="Times New Roman"/>
          <w:b/>
          <w:sz w:val="24"/>
          <w:szCs w:val="24"/>
          <w:lang w:val="uk-UA"/>
        </w:rPr>
        <w:t>Практичні заняття</w:t>
      </w:r>
      <w:r w:rsidRPr="00E1200A">
        <w:rPr>
          <w:rFonts w:ascii="Times New Roman" w:eastAsia="Calibri" w:hAnsi="Times New Roman" w:cs="Times New Roman"/>
          <w:sz w:val="24"/>
          <w:szCs w:val="24"/>
          <w:lang w:val="uk-UA"/>
        </w:rPr>
        <w:t xml:space="preserve"> – проводяться у формі семінарських занять або практикуму. Для семінарських занять студенти опрацьовують лекційний матеріал, готують виступи з використанням навчальної і наукової літератури, виступають з рефератами та есе. Лектор оцінює активність студентів впродовж семінару за прийнятою шкалою оцінок в балах. Практикум передбачає виконання у присутності викладача самостійного завдання, розв’язання задачі або написання есе та обговорення обраних алгоритмів та отриманих результатів. Практична робота оцінюється викладачем. Семінарські заняття і практикуми можуть бути побудовані у формі ділової гри або дискусії.</w:t>
      </w:r>
    </w:p>
    <w:p w:rsidR="006112A5" w:rsidRPr="00E1200A" w:rsidRDefault="006112A5" w:rsidP="00E1200A">
      <w:pPr>
        <w:spacing w:line="276" w:lineRule="auto"/>
        <w:ind w:firstLine="708"/>
        <w:jc w:val="both"/>
        <w:rPr>
          <w:rFonts w:ascii="Times New Roman" w:eastAsia="Calibri" w:hAnsi="Times New Roman" w:cs="Times New Roman"/>
          <w:sz w:val="24"/>
          <w:szCs w:val="24"/>
          <w:lang w:val="uk-UA"/>
        </w:rPr>
      </w:pPr>
      <w:r w:rsidRPr="00E1200A">
        <w:rPr>
          <w:rFonts w:ascii="Times New Roman" w:eastAsia="Calibri" w:hAnsi="Times New Roman" w:cs="Times New Roman"/>
          <w:b/>
          <w:sz w:val="24"/>
          <w:szCs w:val="24"/>
          <w:lang w:val="uk-UA"/>
        </w:rPr>
        <w:t xml:space="preserve">Написання реферату – </w:t>
      </w:r>
      <w:r w:rsidRPr="00E1200A">
        <w:rPr>
          <w:rFonts w:ascii="Times New Roman" w:eastAsia="Calibri" w:hAnsi="Times New Roman" w:cs="Times New Roman"/>
          <w:sz w:val="24"/>
          <w:szCs w:val="24"/>
          <w:lang w:val="uk-UA"/>
        </w:rPr>
        <w:t xml:space="preserve">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w:t>
      </w:r>
      <w:r w:rsidRPr="00E1200A">
        <w:rPr>
          <w:rFonts w:ascii="Times New Roman" w:eastAsia="Calibri" w:hAnsi="Times New Roman" w:cs="Times New Roman"/>
          <w:sz w:val="24"/>
          <w:szCs w:val="24"/>
          <w:lang w:val="uk-UA"/>
        </w:rPr>
        <w:lastRenderedPageBreak/>
        <w:t>Наступним кроком студент здійснює бібліографічний пошук, використовуючи бібліотечні фонди або інтернет-ресурси. Також складає план реферату або ставить питання, на які треба отримати аргументовану відповідь. Опанувавши джерела за темою (не менше трьох), студент реферує зміст наукових джерел таким чином, аби розкрити зміст питань або дати відповідь на поставлені питання. Обсяг реферату – до 10 стандартних сторінок, набраних на комп’ютері або написаних власноруч. Реферат оформлюється згідно існуючому в університеті стандарту. Реферат зачитується або його основний зміст доповідається у вільній формі на семінарському занятті, і студент отримує оцінку від викладача.</w:t>
      </w:r>
    </w:p>
    <w:p w:rsidR="006112A5" w:rsidRPr="00E1200A" w:rsidRDefault="006112A5" w:rsidP="00E1200A">
      <w:pPr>
        <w:spacing w:line="276" w:lineRule="auto"/>
        <w:ind w:firstLine="708"/>
        <w:jc w:val="both"/>
        <w:rPr>
          <w:rFonts w:ascii="Times New Roman" w:eastAsia="Calibri" w:hAnsi="Times New Roman" w:cs="Times New Roman"/>
          <w:sz w:val="24"/>
          <w:szCs w:val="24"/>
          <w:lang w:val="uk-UA"/>
        </w:rPr>
      </w:pPr>
      <w:r w:rsidRPr="00E1200A">
        <w:rPr>
          <w:rFonts w:ascii="Times New Roman" w:eastAsia="Calibri" w:hAnsi="Times New Roman" w:cs="Times New Roman"/>
          <w:b/>
          <w:sz w:val="24"/>
          <w:szCs w:val="24"/>
          <w:lang w:val="uk-UA"/>
        </w:rPr>
        <w:t>Індивідуальне завдання</w:t>
      </w:r>
      <w:r w:rsidRPr="00E1200A">
        <w:rPr>
          <w:rFonts w:ascii="Times New Roman" w:eastAsia="Calibri" w:hAnsi="Times New Roman" w:cs="Times New Roman"/>
          <w:sz w:val="24"/>
          <w:szCs w:val="24"/>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тему, практичного спрямування. Це може бути розробка певної методики, створення програми соціологічного дослідження або розробка інструментарію.</w:t>
      </w:r>
    </w:p>
    <w:p w:rsidR="008839B8" w:rsidRPr="00E1200A" w:rsidRDefault="008839B8" w:rsidP="00E1200A">
      <w:pPr>
        <w:pStyle w:val="10"/>
        <w:shd w:val="clear" w:color="auto" w:fill="auto"/>
        <w:spacing w:after="0" w:line="276" w:lineRule="auto"/>
        <w:jc w:val="center"/>
        <w:rPr>
          <w:sz w:val="24"/>
          <w:szCs w:val="24"/>
          <w:lang w:val="uk-UA" w:eastAsia="uk-UA"/>
        </w:rPr>
      </w:pPr>
      <w:bookmarkStart w:id="0" w:name="_GoBack"/>
      <w:bookmarkEnd w:id="0"/>
    </w:p>
    <w:p w:rsidR="00F1773A" w:rsidRPr="00E1200A" w:rsidRDefault="0073127A" w:rsidP="00E1200A">
      <w:pPr>
        <w:pStyle w:val="10"/>
        <w:shd w:val="clear" w:color="auto" w:fill="auto"/>
        <w:spacing w:after="0" w:line="276" w:lineRule="auto"/>
        <w:jc w:val="center"/>
        <w:rPr>
          <w:b w:val="0"/>
          <w:sz w:val="24"/>
          <w:szCs w:val="24"/>
          <w:lang w:val="uk-UA" w:eastAsia="uk-UA"/>
        </w:rPr>
      </w:pPr>
      <w:r w:rsidRPr="00E1200A">
        <w:rPr>
          <w:sz w:val="24"/>
          <w:szCs w:val="24"/>
          <w:lang w:val="uk-UA" w:eastAsia="uk-UA"/>
        </w:rPr>
        <w:t>Методи контролю</w:t>
      </w:r>
    </w:p>
    <w:p w:rsidR="00963478" w:rsidRPr="00E1200A" w:rsidRDefault="00963478" w:rsidP="00E1200A">
      <w:pPr>
        <w:spacing w:line="276" w:lineRule="auto"/>
        <w:ind w:firstLine="708"/>
        <w:jc w:val="both"/>
        <w:rPr>
          <w:rFonts w:ascii="Times New Roman" w:eastAsia="Calibri" w:hAnsi="Times New Roman" w:cs="Times New Roman"/>
          <w:sz w:val="24"/>
          <w:szCs w:val="24"/>
          <w:lang w:val="uk-UA"/>
        </w:rPr>
      </w:pPr>
      <w:r w:rsidRPr="00E1200A">
        <w:rPr>
          <w:rFonts w:ascii="Times New Roman" w:eastAsia="Calibri" w:hAnsi="Times New Roman" w:cs="Times New Roman"/>
          <w:sz w:val="24"/>
          <w:szCs w:val="24"/>
          <w:lang w:val="uk-UA"/>
        </w:rPr>
        <w:t>Поточний контроль проводиться за результатами роботи студентів на семінарських заняттях, методом оцінювання контрольних робіт, шляхом оцінювання рефератів, індивідуальних завдань, ведення конспектів лекцій.</w:t>
      </w:r>
    </w:p>
    <w:p w:rsidR="00963478" w:rsidRPr="00E1200A" w:rsidRDefault="00963478" w:rsidP="00E1200A">
      <w:pPr>
        <w:spacing w:line="276" w:lineRule="auto"/>
        <w:ind w:firstLine="708"/>
        <w:jc w:val="both"/>
        <w:rPr>
          <w:rFonts w:ascii="Times New Roman" w:eastAsia="Calibri" w:hAnsi="Times New Roman" w:cs="Times New Roman"/>
          <w:sz w:val="24"/>
          <w:szCs w:val="24"/>
          <w:lang w:val="uk-UA"/>
        </w:rPr>
      </w:pPr>
      <w:r w:rsidRPr="00E1200A">
        <w:rPr>
          <w:rFonts w:ascii="Times New Roman" w:eastAsia="Calibri" w:hAnsi="Times New Roman" w:cs="Times New Roman"/>
          <w:b/>
          <w:sz w:val="24"/>
          <w:szCs w:val="24"/>
          <w:lang w:val="uk-UA"/>
        </w:rPr>
        <w:t xml:space="preserve">Контроль на семінарських заняттях – </w:t>
      </w:r>
      <w:r w:rsidRPr="00E1200A">
        <w:rPr>
          <w:rFonts w:ascii="Times New Roman" w:eastAsia="Calibri" w:hAnsi="Times New Roman" w:cs="Times New Roman"/>
          <w:sz w:val="24"/>
          <w:szCs w:val="24"/>
          <w:lang w:val="uk-UA"/>
        </w:rPr>
        <w:t>оцінювання виступів студентів, відповідей на питання поставлені викладачем, оцінювання внеску окремих студентів у групову роботу, наприклад, активність в діловій грі.</w:t>
      </w:r>
    </w:p>
    <w:p w:rsidR="00963478" w:rsidRPr="00E1200A" w:rsidRDefault="00963478" w:rsidP="00E1200A">
      <w:pPr>
        <w:spacing w:line="276" w:lineRule="auto"/>
        <w:ind w:firstLine="708"/>
        <w:jc w:val="both"/>
        <w:rPr>
          <w:rFonts w:ascii="Times New Roman" w:eastAsia="Calibri" w:hAnsi="Times New Roman" w:cs="Times New Roman"/>
          <w:sz w:val="24"/>
          <w:szCs w:val="24"/>
          <w:lang w:val="uk-UA"/>
        </w:rPr>
      </w:pPr>
      <w:r w:rsidRPr="00E1200A">
        <w:rPr>
          <w:rFonts w:ascii="Times New Roman" w:eastAsia="Calibri" w:hAnsi="Times New Roman" w:cs="Times New Roman"/>
          <w:b/>
          <w:sz w:val="24"/>
          <w:szCs w:val="24"/>
          <w:lang w:val="uk-UA"/>
        </w:rPr>
        <w:t>Контрольна робота</w:t>
      </w:r>
      <w:r w:rsidRPr="00E1200A">
        <w:rPr>
          <w:rFonts w:ascii="Times New Roman" w:eastAsia="Calibri" w:hAnsi="Times New Roman" w:cs="Times New Roman"/>
          <w:sz w:val="24"/>
          <w:szCs w:val="24"/>
          <w:lang w:val="uk-UA"/>
        </w:rPr>
        <w:t xml:space="preserve"> – вид поточного контролю знань студентів, який має на меті виявити рівень знань студентів та практичні навички, що отримані за пройденим матеріалом. Дата проведення контрольної роботи доводиться до студентів і призначається по завершенню вивчення одного або кількох змістових модулів. Питання або практичні завдання готує викладач, що веде практичні заняття, вони узгоджуються з лекційними питаннями і тематикою семінарських занять. Завдання можуть передбачати творчу роботу, відповідь на проблемне питання тощо.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963478" w:rsidRPr="00E1200A" w:rsidRDefault="00963478" w:rsidP="00E1200A">
      <w:pPr>
        <w:spacing w:line="276" w:lineRule="auto"/>
        <w:ind w:firstLine="708"/>
        <w:jc w:val="both"/>
        <w:rPr>
          <w:rFonts w:ascii="Times New Roman" w:eastAsia="Calibri" w:hAnsi="Times New Roman" w:cs="Times New Roman"/>
          <w:sz w:val="24"/>
          <w:szCs w:val="24"/>
          <w:lang w:val="uk-UA"/>
        </w:rPr>
      </w:pPr>
      <w:r w:rsidRPr="00E1200A">
        <w:rPr>
          <w:rFonts w:ascii="Times New Roman" w:eastAsia="Calibri" w:hAnsi="Times New Roman" w:cs="Times New Roman"/>
          <w:b/>
          <w:sz w:val="24"/>
          <w:szCs w:val="24"/>
          <w:lang w:val="uk-UA"/>
        </w:rPr>
        <w:t>Перевірка лекційного конспекту</w:t>
      </w:r>
      <w:r w:rsidRPr="00E1200A">
        <w:rPr>
          <w:rFonts w:ascii="Times New Roman" w:eastAsia="Calibri" w:hAnsi="Times New Roman" w:cs="Times New Roman"/>
          <w:sz w:val="24"/>
          <w:szCs w:val="24"/>
          <w:lang w:val="uk-UA"/>
        </w:rPr>
        <w:t xml:space="preserve"> – проводиться в рамках практичного заняття, присутність на лекції і ведення конспекту може оцінюватися в балах та враховуватися у кумулятивній оцінці.</w:t>
      </w:r>
    </w:p>
    <w:p w:rsidR="00963478" w:rsidRPr="00E1200A" w:rsidRDefault="00963478" w:rsidP="00E1200A">
      <w:pPr>
        <w:spacing w:line="276" w:lineRule="auto"/>
        <w:ind w:firstLine="708"/>
        <w:jc w:val="both"/>
        <w:rPr>
          <w:rFonts w:ascii="Times New Roman" w:eastAsia="Calibri" w:hAnsi="Times New Roman" w:cs="Times New Roman"/>
          <w:sz w:val="24"/>
          <w:szCs w:val="24"/>
          <w:lang w:val="uk-UA"/>
        </w:rPr>
      </w:pPr>
      <w:r w:rsidRPr="00E1200A">
        <w:rPr>
          <w:rFonts w:ascii="Times New Roman" w:eastAsia="Calibri" w:hAnsi="Times New Roman" w:cs="Times New Roman"/>
          <w:b/>
          <w:sz w:val="24"/>
          <w:szCs w:val="24"/>
          <w:lang w:val="uk-UA"/>
        </w:rPr>
        <w:t>Індивідуальні завдання, реферати, есе</w:t>
      </w:r>
      <w:r w:rsidRPr="00E1200A">
        <w:rPr>
          <w:rFonts w:ascii="Times New Roman" w:eastAsia="Calibri" w:hAnsi="Times New Roman" w:cs="Times New Roman"/>
          <w:sz w:val="24"/>
          <w:szCs w:val="24"/>
          <w:lang w:val="uk-UA"/>
        </w:rPr>
        <w:t xml:space="preserve"> – оцінюються викладачем або за результатами доповіді на практичному занятті або окремо за наданим текстом.</w:t>
      </w:r>
    </w:p>
    <w:p w:rsidR="00963478" w:rsidRPr="00E1200A" w:rsidRDefault="00963478" w:rsidP="00E1200A">
      <w:pPr>
        <w:spacing w:line="276" w:lineRule="auto"/>
        <w:ind w:firstLine="708"/>
        <w:jc w:val="both"/>
        <w:rPr>
          <w:rFonts w:ascii="Times New Roman" w:eastAsia="Calibri" w:hAnsi="Times New Roman" w:cs="Times New Roman"/>
          <w:sz w:val="24"/>
          <w:szCs w:val="24"/>
          <w:lang w:val="uk-UA"/>
        </w:rPr>
      </w:pPr>
      <w:r w:rsidRPr="00E1200A">
        <w:rPr>
          <w:rFonts w:ascii="Times New Roman" w:eastAsia="Calibri" w:hAnsi="Times New Roman" w:cs="Times New Roman"/>
          <w:sz w:val="24"/>
          <w:szCs w:val="24"/>
          <w:lang w:val="uk-UA"/>
        </w:rPr>
        <w:t>Підсумковий контроль здійснюється шляхом складання іспиту (письмово або усно) за питаннями екзаменаційних білетів. Оцінка у балах, що отримана за іспит, додається до суми  балів, отриманих за поточну роботу.</w:t>
      </w:r>
    </w:p>
    <w:p w:rsidR="00963478" w:rsidRPr="00E1200A" w:rsidRDefault="00963478" w:rsidP="00E1200A">
      <w:pPr>
        <w:spacing w:line="276" w:lineRule="auto"/>
        <w:ind w:firstLine="708"/>
        <w:jc w:val="both"/>
        <w:rPr>
          <w:rFonts w:ascii="Times New Roman" w:eastAsia="Calibri" w:hAnsi="Times New Roman" w:cs="Times New Roman"/>
          <w:sz w:val="24"/>
          <w:szCs w:val="24"/>
          <w:lang w:val="uk-UA"/>
        </w:rPr>
      </w:pPr>
      <w:r w:rsidRPr="00E1200A">
        <w:rPr>
          <w:rFonts w:ascii="Times New Roman" w:eastAsia="Calibri" w:hAnsi="Times New Roman" w:cs="Times New Roman"/>
          <w:b/>
          <w:sz w:val="24"/>
          <w:szCs w:val="24"/>
          <w:lang w:val="uk-UA"/>
        </w:rPr>
        <w:t xml:space="preserve">Екзамен – </w:t>
      </w:r>
      <w:r w:rsidRPr="00E1200A">
        <w:rPr>
          <w:rFonts w:ascii="Times New Roman" w:eastAsia="Calibri" w:hAnsi="Times New Roman" w:cs="Times New Roman"/>
          <w:sz w:val="24"/>
          <w:szCs w:val="24"/>
          <w:lang w:val="uk-UA"/>
        </w:rPr>
        <w:t>письмова або усна відповідь на питання, що містяться в екзаменаційному білеті. Питання екзаменаційних білетів можуть доводитися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rsidR="00963478" w:rsidRPr="00E1200A" w:rsidRDefault="00963478" w:rsidP="00E1200A">
      <w:pPr>
        <w:widowControl w:val="0"/>
        <w:tabs>
          <w:tab w:val="left" w:pos="720"/>
        </w:tabs>
        <w:spacing w:line="276" w:lineRule="auto"/>
        <w:jc w:val="both"/>
        <w:rPr>
          <w:rFonts w:ascii="Times New Roman" w:eastAsia="Calibri" w:hAnsi="Times New Roman" w:cs="Times New Roman"/>
          <w:b/>
          <w:sz w:val="24"/>
          <w:szCs w:val="24"/>
        </w:rPr>
      </w:pPr>
      <w:r w:rsidRPr="00E1200A">
        <w:rPr>
          <w:rFonts w:ascii="Times New Roman" w:eastAsia="Calibri" w:hAnsi="Times New Roman" w:cs="Times New Roman"/>
          <w:b/>
          <w:sz w:val="24"/>
          <w:szCs w:val="24"/>
          <w:lang w:val="uk-UA"/>
        </w:rPr>
        <w:t>Контрол</w:t>
      </w:r>
      <w:r w:rsidR="008839B8" w:rsidRPr="00E1200A">
        <w:rPr>
          <w:rFonts w:ascii="Times New Roman" w:eastAsia="Calibri" w:hAnsi="Times New Roman" w:cs="Times New Roman"/>
          <w:b/>
          <w:sz w:val="24"/>
          <w:szCs w:val="24"/>
          <w:lang w:val="uk-UA"/>
        </w:rPr>
        <w:t>ьні питання з курсу до екзамену:</w:t>
      </w:r>
    </w:p>
    <w:p w:rsidR="00735B77" w:rsidRPr="00735B77" w:rsidRDefault="00735B77" w:rsidP="00E1200A">
      <w:pPr>
        <w:widowControl w:val="0"/>
        <w:numPr>
          <w:ilvl w:val="0"/>
          <w:numId w:val="11"/>
        </w:numPr>
        <w:tabs>
          <w:tab w:val="left" w:pos="720"/>
        </w:tabs>
        <w:spacing w:after="200" w:line="276" w:lineRule="auto"/>
        <w:jc w:val="both"/>
        <w:rPr>
          <w:rFonts w:ascii="Times New Roman" w:eastAsia="Calibri" w:hAnsi="Times New Roman" w:cs="Times New Roman"/>
          <w:sz w:val="24"/>
          <w:szCs w:val="24"/>
          <w:lang w:val="uk-UA"/>
        </w:rPr>
      </w:pPr>
      <w:r w:rsidRPr="00735B77">
        <w:rPr>
          <w:rFonts w:ascii="Times New Roman" w:eastAsia="Calibri" w:hAnsi="Times New Roman" w:cs="Times New Roman"/>
          <w:sz w:val="24"/>
          <w:szCs w:val="24"/>
          <w:lang w:val="uk-UA"/>
        </w:rPr>
        <w:t xml:space="preserve">Актуальність кадрової безпеки як окремого напрямку роботи з персоналом організацій. </w:t>
      </w:r>
    </w:p>
    <w:p w:rsidR="00735B77" w:rsidRPr="00735B77" w:rsidRDefault="00735B77" w:rsidP="00E1200A">
      <w:pPr>
        <w:widowControl w:val="0"/>
        <w:numPr>
          <w:ilvl w:val="0"/>
          <w:numId w:val="11"/>
        </w:numPr>
        <w:tabs>
          <w:tab w:val="left" w:pos="720"/>
        </w:tabs>
        <w:spacing w:after="200" w:line="276" w:lineRule="auto"/>
        <w:jc w:val="both"/>
        <w:rPr>
          <w:rFonts w:ascii="Times New Roman" w:eastAsia="Calibri" w:hAnsi="Times New Roman" w:cs="Times New Roman"/>
          <w:sz w:val="24"/>
          <w:szCs w:val="24"/>
          <w:lang w:val="uk-UA"/>
        </w:rPr>
      </w:pPr>
      <w:r w:rsidRPr="00735B77">
        <w:rPr>
          <w:rFonts w:ascii="Times New Roman" w:eastAsia="Calibri" w:hAnsi="Times New Roman" w:cs="Times New Roman"/>
          <w:sz w:val="24"/>
          <w:szCs w:val="24"/>
          <w:lang w:val="uk-UA"/>
        </w:rPr>
        <w:lastRenderedPageBreak/>
        <w:t>Специфіка кадрової безпеки в організаціях різного типу: комерційних структурах, державних установах, мілітаризованих організаціях, закладах соціального та культурного профілю.</w:t>
      </w:r>
    </w:p>
    <w:p w:rsidR="00735B77" w:rsidRPr="00735B77" w:rsidRDefault="00735B77" w:rsidP="00E1200A">
      <w:pPr>
        <w:widowControl w:val="0"/>
        <w:numPr>
          <w:ilvl w:val="0"/>
          <w:numId w:val="11"/>
        </w:numPr>
        <w:tabs>
          <w:tab w:val="left" w:pos="720"/>
        </w:tabs>
        <w:spacing w:after="200" w:line="276" w:lineRule="auto"/>
        <w:jc w:val="both"/>
        <w:rPr>
          <w:rFonts w:ascii="Times New Roman" w:eastAsia="Calibri" w:hAnsi="Times New Roman" w:cs="Times New Roman"/>
          <w:sz w:val="24"/>
          <w:szCs w:val="24"/>
          <w:lang w:val="uk-UA"/>
        </w:rPr>
      </w:pPr>
      <w:r w:rsidRPr="00735B77">
        <w:rPr>
          <w:rFonts w:ascii="Times New Roman" w:eastAsia="Calibri" w:hAnsi="Times New Roman" w:cs="Times New Roman"/>
          <w:sz w:val="24"/>
          <w:szCs w:val="24"/>
          <w:lang w:val="uk-UA"/>
        </w:rPr>
        <w:t>Зміст основних понять кадрової безпеки: «безпека організації», «загрози та ризики», «кадрова безпека».</w:t>
      </w:r>
      <w:r w:rsidRPr="00E1200A">
        <w:rPr>
          <w:rFonts w:ascii="Times New Roman" w:eastAsia="Calibri" w:hAnsi="Times New Roman" w:cs="Times New Roman"/>
          <w:sz w:val="24"/>
          <w:szCs w:val="24"/>
          <w:lang w:val="uk-UA"/>
        </w:rPr>
        <w:t xml:space="preserve"> </w:t>
      </w:r>
      <w:r w:rsidRPr="00735B77">
        <w:rPr>
          <w:rFonts w:ascii="Times New Roman" w:eastAsia="Calibri" w:hAnsi="Times New Roman" w:cs="Times New Roman"/>
          <w:sz w:val="24"/>
          <w:szCs w:val="24"/>
          <w:lang w:val="uk-UA"/>
        </w:rPr>
        <w:t xml:space="preserve">Основні загрози та ризики, які супроводжують існування організації. </w:t>
      </w:r>
    </w:p>
    <w:p w:rsidR="00735B77" w:rsidRPr="00735B77" w:rsidRDefault="00735B77" w:rsidP="00E1200A">
      <w:pPr>
        <w:widowControl w:val="0"/>
        <w:numPr>
          <w:ilvl w:val="0"/>
          <w:numId w:val="11"/>
        </w:numPr>
        <w:tabs>
          <w:tab w:val="left" w:pos="720"/>
        </w:tabs>
        <w:spacing w:after="200" w:line="276" w:lineRule="auto"/>
        <w:jc w:val="both"/>
        <w:rPr>
          <w:rFonts w:ascii="Times New Roman" w:eastAsia="Calibri" w:hAnsi="Times New Roman" w:cs="Times New Roman"/>
          <w:sz w:val="24"/>
          <w:szCs w:val="24"/>
          <w:lang w:val="uk-UA"/>
        </w:rPr>
      </w:pPr>
      <w:r w:rsidRPr="00735B77">
        <w:rPr>
          <w:rFonts w:ascii="Times New Roman" w:eastAsia="Calibri" w:hAnsi="Times New Roman" w:cs="Times New Roman"/>
          <w:sz w:val="24"/>
          <w:szCs w:val="24"/>
          <w:lang w:val="uk-UA"/>
        </w:rPr>
        <w:t>Загрози та ризики, які пов’язані з персоналом, та їх деструктивні наслідки.</w:t>
      </w:r>
    </w:p>
    <w:p w:rsidR="00735B77" w:rsidRPr="00735B77" w:rsidRDefault="00735B77" w:rsidP="00E1200A">
      <w:pPr>
        <w:widowControl w:val="0"/>
        <w:numPr>
          <w:ilvl w:val="0"/>
          <w:numId w:val="11"/>
        </w:numPr>
        <w:tabs>
          <w:tab w:val="left" w:pos="720"/>
        </w:tabs>
        <w:spacing w:after="200" w:line="276" w:lineRule="auto"/>
        <w:jc w:val="both"/>
        <w:rPr>
          <w:rFonts w:ascii="Times New Roman" w:eastAsia="Calibri" w:hAnsi="Times New Roman" w:cs="Times New Roman"/>
          <w:sz w:val="24"/>
          <w:szCs w:val="24"/>
          <w:lang w:val="uk-UA"/>
        </w:rPr>
      </w:pPr>
      <w:r w:rsidRPr="00735B77">
        <w:rPr>
          <w:rFonts w:ascii="Times New Roman" w:eastAsia="Calibri" w:hAnsi="Times New Roman" w:cs="Times New Roman"/>
          <w:sz w:val="24"/>
          <w:szCs w:val="24"/>
          <w:lang w:val="uk-UA"/>
        </w:rPr>
        <w:t>Основні підсистеми безпеки організації. Залежність конфігурації підсистем безпеки від типу та характеру діяльності організації.</w:t>
      </w:r>
    </w:p>
    <w:p w:rsidR="00735B77" w:rsidRPr="00735B77" w:rsidRDefault="00735B77" w:rsidP="00E1200A">
      <w:pPr>
        <w:widowControl w:val="0"/>
        <w:numPr>
          <w:ilvl w:val="0"/>
          <w:numId w:val="11"/>
        </w:numPr>
        <w:tabs>
          <w:tab w:val="left" w:pos="720"/>
        </w:tabs>
        <w:spacing w:after="200" w:line="276" w:lineRule="auto"/>
        <w:jc w:val="both"/>
        <w:rPr>
          <w:rFonts w:ascii="Times New Roman" w:eastAsia="Calibri" w:hAnsi="Times New Roman" w:cs="Times New Roman"/>
          <w:sz w:val="24"/>
          <w:szCs w:val="24"/>
          <w:lang w:val="uk-UA"/>
        </w:rPr>
      </w:pPr>
      <w:r w:rsidRPr="00735B77">
        <w:rPr>
          <w:rFonts w:ascii="Times New Roman" w:eastAsia="Calibri" w:hAnsi="Times New Roman" w:cs="Times New Roman"/>
          <w:sz w:val="24"/>
          <w:szCs w:val="24"/>
          <w:lang w:val="uk-UA"/>
        </w:rPr>
        <w:t xml:space="preserve">Зміст поняття «організаційні </w:t>
      </w:r>
      <w:proofErr w:type="spellStart"/>
      <w:r w:rsidRPr="00735B77">
        <w:rPr>
          <w:rFonts w:ascii="Times New Roman" w:eastAsia="Calibri" w:hAnsi="Times New Roman" w:cs="Times New Roman"/>
          <w:sz w:val="24"/>
          <w:szCs w:val="24"/>
          <w:lang w:val="uk-UA"/>
        </w:rPr>
        <w:t>девіанти</w:t>
      </w:r>
      <w:proofErr w:type="spellEnd"/>
      <w:r w:rsidRPr="00735B77">
        <w:rPr>
          <w:rFonts w:ascii="Times New Roman" w:eastAsia="Calibri" w:hAnsi="Times New Roman" w:cs="Times New Roman"/>
          <w:sz w:val="24"/>
          <w:szCs w:val="24"/>
          <w:lang w:val="uk-UA"/>
        </w:rPr>
        <w:t>».</w:t>
      </w:r>
    </w:p>
    <w:p w:rsidR="00735B77" w:rsidRPr="00735B77" w:rsidRDefault="00735B77" w:rsidP="00E1200A">
      <w:pPr>
        <w:widowControl w:val="0"/>
        <w:numPr>
          <w:ilvl w:val="0"/>
          <w:numId w:val="11"/>
        </w:numPr>
        <w:tabs>
          <w:tab w:val="left" w:pos="720"/>
        </w:tabs>
        <w:spacing w:after="200" w:line="276" w:lineRule="auto"/>
        <w:jc w:val="both"/>
        <w:rPr>
          <w:rFonts w:ascii="Times New Roman" w:eastAsia="Calibri" w:hAnsi="Times New Roman" w:cs="Times New Roman"/>
          <w:sz w:val="24"/>
          <w:szCs w:val="24"/>
          <w:lang w:val="uk-UA"/>
        </w:rPr>
      </w:pPr>
      <w:r w:rsidRPr="00735B77">
        <w:rPr>
          <w:rFonts w:ascii="Times New Roman" w:eastAsia="Calibri" w:hAnsi="Times New Roman" w:cs="Times New Roman"/>
          <w:sz w:val="24"/>
          <w:szCs w:val="24"/>
          <w:lang w:val="uk-UA"/>
        </w:rPr>
        <w:t xml:space="preserve">Типологія «організаційних </w:t>
      </w:r>
      <w:proofErr w:type="spellStart"/>
      <w:r w:rsidRPr="00735B77">
        <w:rPr>
          <w:rFonts w:ascii="Times New Roman" w:eastAsia="Calibri" w:hAnsi="Times New Roman" w:cs="Times New Roman"/>
          <w:sz w:val="24"/>
          <w:szCs w:val="24"/>
          <w:lang w:val="uk-UA"/>
        </w:rPr>
        <w:t>девіантів</w:t>
      </w:r>
      <w:proofErr w:type="spellEnd"/>
      <w:r w:rsidRPr="00735B77">
        <w:rPr>
          <w:rFonts w:ascii="Times New Roman" w:eastAsia="Calibri" w:hAnsi="Times New Roman" w:cs="Times New Roman"/>
          <w:sz w:val="24"/>
          <w:szCs w:val="24"/>
          <w:lang w:val="uk-UA"/>
        </w:rPr>
        <w:t>», як небезпечних категорій персоналу.</w:t>
      </w:r>
    </w:p>
    <w:p w:rsidR="00735B77" w:rsidRPr="00735B77" w:rsidRDefault="00735B77" w:rsidP="00E1200A">
      <w:pPr>
        <w:widowControl w:val="0"/>
        <w:numPr>
          <w:ilvl w:val="0"/>
          <w:numId w:val="11"/>
        </w:numPr>
        <w:tabs>
          <w:tab w:val="left" w:pos="720"/>
        </w:tabs>
        <w:spacing w:after="200" w:line="276" w:lineRule="auto"/>
        <w:jc w:val="both"/>
        <w:rPr>
          <w:rFonts w:ascii="Times New Roman" w:eastAsia="Calibri" w:hAnsi="Times New Roman" w:cs="Times New Roman"/>
          <w:sz w:val="24"/>
          <w:szCs w:val="24"/>
          <w:lang w:val="uk-UA"/>
        </w:rPr>
      </w:pPr>
      <w:r w:rsidRPr="00735B77">
        <w:rPr>
          <w:rFonts w:ascii="Times New Roman" w:eastAsia="Calibri" w:hAnsi="Times New Roman" w:cs="Times New Roman"/>
          <w:sz w:val="24"/>
          <w:szCs w:val="24"/>
          <w:lang w:val="uk-UA"/>
        </w:rPr>
        <w:t xml:space="preserve"> Групи ризику та умови їх появи в організаціях.</w:t>
      </w:r>
    </w:p>
    <w:p w:rsidR="00735B77" w:rsidRPr="00735B77" w:rsidRDefault="00735B77" w:rsidP="00E1200A">
      <w:pPr>
        <w:widowControl w:val="0"/>
        <w:numPr>
          <w:ilvl w:val="0"/>
          <w:numId w:val="11"/>
        </w:numPr>
        <w:tabs>
          <w:tab w:val="left" w:pos="720"/>
        </w:tabs>
        <w:spacing w:after="200" w:line="276" w:lineRule="auto"/>
        <w:jc w:val="both"/>
        <w:rPr>
          <w:rFonts w:ascii="Times New Roman" w:eastAsia="Calibri" w:hAnsi="Times New Roman" w:cs="Times New Roman"/>
          <w:sz w:val="24"/>
          <w:szCs w:val="24"/>
          <w:lang w:val="uk-UA"/>
        </w:rPr>
      </w:pPr>
      <w:proofErr w:type="spellStart"/>
      <w:r w:rsidRPr="00735B77">
        <w:rPr>
          <w:rFonts w:ascii="Times New Roman" w:eastAsia="Calibri" w:hAnsi="Times New Roman" w:cs="Times New Roman"/>
          <w:sz w:val="24"/>
          <w:szCs w:val="24"/>
          <w:lang w:val="uk-UA"/>
        </w:rPr>
        <w:t>Адикти</w:t>
      </w:r>
      <w:proofErr w:type="spellEnd"/>
      <w:r w:rsidRPr="00735B77">
        <w:rPr>
          <w:rFonts w:ascii="Times New Roman" w:eastAsia="Calibri" w:hAnsi="Times New Roman" w:cs="Times New Roman"/>
          <w:sz w:val="24"/>
          <w:szCs w:val="24"/>
          <w:lang w:val="uk-UA"/>
        </w:rPr>
        <w:t xml:space="preserve"> як «організаційні </w:t>
      </w:r>
      <w:proofErr w:type="spellStart"/>
      <w:r w:rsidRPr="00735B77">
        <w:rPr>
          <w:rFonts w:ascii="Times New Roman" w:eastAsia="Calibri" w:hAnsi="Times New Roman" w:cs="Times New Roman"/>
          <w:sz w:val="24"/>
          <w:szCs w:val="24"/>
          <w:lang w:val="uk-UA"/>
        </w:rPr>
        <w:t>девіанти</w:t>
      </w:r>
      <w:proofErr w:type="spellEnd"/>
      <w:r w:rsidRPr="00735B77">
        <w:rPr>
          <w:rFonts w:ascii="Times New Roman" w:eastAsia="Calibri" w:hAnsi="Times New Roman" w:cs="Times New Roman"/>
          <w:sz w:val="24"/>
          <w:szCs w:val="24"/>
          <w:lang w:val="uk-UA"/>
        </w:rPr>
        <w:t>»: ризики і небезпеки для організацій.</w:t>
      </w:r>
    </w:p>
    <w:p w:rsidR="00735B77" w:rsidRPr="00735B77" w:rsidRDefault="00735B77" w:rsidP="00E1200A">
      <w:pPr>
        <w:widowControl w:val="0"/>
        <w:numPr>
          <w:ilvl w:val="0"/>
          <w:numId w:val="11"/>
        </w:numPr>
        <w:tabs>
          <w:tab w:val="left" w:pos="720"/>
        </w:tabs>
        <w:spacing w:after="200" w:line="276" w:lineRule="auto"/>
        <w:jc w:val="both"/>
        <w:rPr>
          <w:rFonts w:ascii="Times New Roman" w:eastAsia="Calibri" w:hAnsi="Times New Roman" w:cs="Times New Roman"/>
          <w:sz w:val="24"/>
          <w:szCs w:val="24"/>
          <w:lang w:val="uk-UA"/>
        </w:rPr>
      </w:pPr>
      <w:r w:rsidRPr="00735B77">
        <w:rPr>
          <w:rFonts w:ascii="Times New Roman" w:eastAsia="Calibri" w:hAnsi="Times New Roman" w:cs="Times New Roman"/>
          <w:sz w:val="24"/>
          <w:szCs w:val="24"/>
          <w:lang w:val="uk-UA"/>
        </w:rPr>
        <w:t>Хімічний тип залежності та загальні методи ідентифікації осіб з хімічним типом залежності.</w:t>
      </w:r>
    </w:p>
    <w:p w:rsidR="00735B77" w:rsidRPr="00735B77" w:rsidRDefault="00735B77" w:rsidP="00E1200A">
      <w:pPr>
        <w:widowControl w:val="0"/>
        <w:numPr>
          <w:ilvl w:val="0"/>
          <w:numId w:val="11"/>
        </w:numPr>
        <w:tabs>
          <w:tab w:val="left" w:pos="720"/>
        </w:tabs>
        <w:spacing w:after="200" w:line="276" w:lineRule="auto"/>
        <w:jc w:val="both"/>
        <w:rPr>
          <w:rFonts w:ascii="Times New Roman" w:eastAsia="Calibri" w:hAnsi="Times New Roman" w:cs="Times New Roman"/>
          <w:sz w:val="24"/>
          <w:szCs w:val="24"/>
          <w:lang w:val="uk-UA"/>
        </w:rPr>
      </w:pPr>
      <w:r w:rsidRPr="00735B77">
        <w:rPr>
          <w:rFonts w:ascii="Times New Roman" w:eastAsia="Calibri" w:hAnsi="Times New Roman" w:cs="Times New Roman"/>
          <w:sz w:val="24"/>
          <w:szCs w:val="24"/>
          <w:lang w:val="uk-UA"/>
        </w:rPr>
        <w:t>Особи з алкогольною залежністю в організаціях: поширеність, типологія ступеня залежності. Дії адміністрації та кадрової служби с</w:t>
      </w:r>
      <w:r w:rsidRPr="00E1200A">
        <w:rPr>
          <w:rFonts w:ascii="Times New Roman" w:eastAsia="Calibri" w:hAnsi="Times New Roman" w:cs="Times New Roman"/>
          <w:sz w:val="24"/>
          <w:szCs w:val="24"/>
          <w:lang w:val="uk-UA"/>
        </w:rPr>
        <w:t>тосовно співробітників, що мають</w:t>
      </w:r>
      <w:r w:rsidRPr="00735B77">
        <w:rPr>
          <w:rFonts w:ascii="Times New Roman" w:eastAsia="Calibri" w:hAnsi="Times New Roman" w:cs="Times New Roman"/>
          <w:sz w:val="24"/>
          <w:szCs w:val="24"/>
          <w:lang w:val="uk-UA"/>
        </w:rPr>
        <w:t xml:space="preserve"> ознаки хімічного типу залежності.</w:t>
      </w:r>
    </w:p>
    <w:p w:rsidR="00735B77" w:rsidRPr="00735B77" w:rsidRDefault="00735B77" w:rsidP="00E1200A">
      <w:pPr>
        <w:widowControl w:val="0"/>
        <w:numPr>
          <w:ilvl w:val="0"/>
          <w:numId w:val="11"/>
        </w:numPr>
        <w:tabs>
          <w:tab w:val="left" w:pos="720"/>
        </w:tabs>
        <w:spacing w:after="200" w:line="276" w:lineRule="auto"/>
        <w:jc w:val="both"/>
        <w:rPr>
          <w:rFonts w:ascii="Times New Roman" w:eastAsia="Calibri" w:hAnsi="Times New Roman" w:cs="Times New Roman"/>
          <w:sz w:val="24"/>
          <w:szCs w:val="24"/>
          <w:lang w:val="uk-UA"/>
        </w:rPr>
      </w:pPr>
      <w:r w:rsidRPr="00735B77">
        <w:rPr>
          <w:rFonts w:ascii="Times New Roman" w:eastAsia="Calibri" w:hAnsi="Times New Roman" w:cs="Times New Roman"/>
          <w:sz w:val="24"/>
          <w:szCs w:val="24"/>
          <w:lang w:val="uk-UA"/>
        </w:rPr>
        <w:t xml:space="preserve">Особи з нехімічним типом залежності в організаціях: типологія та основні загрози, що пов’язані з цим типом </w:t>
      </w:r>
      <w:proofErr w:type="spellStart"/>
      <w:r w:rsidRPr="00735B77">
        <w:rPr>
          <w:rFonts w:ascii="Times New Roman" w:eastAsia="Calibri" w:hAnsi="Times New Roman" w:cs="Times New Roman"/>
          <w:sz w:val="24"/>
          <w:szCs w:val="24"/>
          <w:lang w:val="uk-UA"/>
        </w:rPr>
        <w:t>адиктів</w:t>
      </w:r>
      <w:proofErr w:type="spellEnd"/>
      <w:r w:rsidRPr="00735B77">
        <w:rPr>
          <w:rFonts w:ascii="Times New Roman" w:eastAsia="Calibri" w:hAnsi="Times New Roman" w:cs="Times New Roman"/>
          <w:sz w:val="24"/>
          <w:szCs w:val="24"/>
          <w:lang w:val="uk-UA"/>
        </w:rPr>
        <w:t>.</w:t>
      </w:r>
    </w:p>
    <w:p w:rsidR="00735B77" w:rsidRPr="00735B77" w:rsidRDefault="00735B77" w:rsidP="00E1200A">
      <w:pPr>
        <w:widowControl w:val="0"/>
        <w:numPr>
          <w:ilvl w:val="0"/>
          <w:numId w:val="11"/>
        </w:numPr>
        <w:tabs>
          <w:tab w:val="left" w:pos="720"/>
        </w:tabs>
        <w:spacing w:after="200" w:line="276" w:lineRule="auto"/>
        <w:jc w:val="both"/>
        <w:rPr>
          <w:rFonts w:ascii="Times New Roman" w:eastAsia="Calibri" w:hAnsi="Times New Roman" w:cs="Times New Roman"/>
          <w:sz w:val="24"/>
          <w:szCs w:val="24"/>
          <w:lang w:val="uk-UA"/>
        </w:rPr>
      </w:pPr>
      <w:r w:rsidRPr="00735B77">
        <w:rPr>
          <w:rFonts w:ascii="Times New Roman" w:eastAsia="Calibri" w:hAnsi="Times New Roman" w:cs="Times New Roman"/>
          <w:sz w:val="24"/>
          <w:szCs w:val="24"/>
          <w:lang w:val="uk-UA"/>
        </w:rPr>
        <w:t>Співробітники з ментальними проблемами: основні типи й види та характер загроз, що пов’язані з цими особами. Загальні ознаки поведінки людей з розладами особистості в організаціях.</w:t>
      </w:r>
    </w:p>
    <w:p w:rsidR="00735B77" w:rsidRPr="00735B77" w:rsidRDefault="00735B77" w:rsidP="00E1200A">
      <w:pPr>
        <w:widowControl w:val="0"/>
        <w:numPr>
          <w:ilvl w:val="0"/>
          <w:numId w:val="11"/>
        </w:numPr>
        <w:tabs>
          <w:tab w:val="left" w:pos="720"/>
        </w:tabs>
        <w:spacing w:after="200" w:line="276" w:lineRule="auto"/>
        <w:jc w:val="both"/>
        <w:rPr>
          <w:rFonts w:ascii="Times New Roman" w:eastAsia="Calibri" w:hAnsi="Times New Roman" w:cs="Times New Roman"/>
          <w:sz w:val="24"/>
          <w:szCs w:val="24"/>
          <w:lang w:val="uk-UA"/>
        </w:rPr>
      </w:pPr>
      <w:r w:rsidRPr="00735B77">
        <w:rPr>
          <w:rFonts w:ascii="Times New Roman" w:eastAsia="Calibri" w:hAnsi="Times New Roman" w:cs="Times New Roman"/>
          <w:sz w:val="24"/>
          <w:szCs w:val="24"/>
          <w:lang w:val="uk-UA"/>
        </w:rPr>
        <w:t>Методи ідентифікації осіб з розладами особистості та можливі управлінські рішення по відношенню до персоналій.</w:t>
      </w:r>
    </w:p>
    <w:p w:rsidR="00735B77" w:rsidRPr="00735B77" w:rsidRDefault="00735B77" w:rsidP="00E1200A">
      <w:pPr>
        <w:widowControl w:val="0"/>
        <w:numPr>
          <w:ilvl w:val="0"/>
          <w:numId w:val="11"/>
        </w:numPr>
        <w:tabs>
          <w:tab w:val="left" w:pos="720"/>
        </w:tabs>
        <w:spacing w:after="200" w:line="276" w:lineRule="auto"/>
        <w:jc w:val="both"/>
        <w:rPr>
          <w:rFonts w:ascii="Times New Roman" w:eastAsia="Calibri" w:hAnsi="Times New Roman" w:cs="Times New Roman"/>
          <w:sz w:val="24"/>
          <w:szCs w:val="24"/>
          <w:lang w:val="uk-UA"/>
        </w:rPr>
      </w:pPr>
      <w:r w:rsidRPr="00735B77">
        <w:rPr>
          <w:rFonts w:ascii="Times New Roman" w:eastAsia="Calibri" w:hAnsi="Times New Roman" w:cs="Times New Roman"/>
          <w:sz w:val="24"/>
          <w:szCs w:val="24"/>
          <w:lang w:val="uk-UA"/>
        </w:rPr>
        <w:t>Розлади особистості, що відповідають кластеру А, та їх небезпечний вплив на соціально-психологічний клімат в організації.</w:t>
      </w:r>
    </w:p>
    <w:p w:rsidR="00735B77" w:rsidRPr="00735B77" w:rsidRDefault="00735B77" w:rsidP="00E1200A">
      <w:pPr>
        <w:widowControl w:val="0"/>
        <w:numPr>
          <w:ilvl w:val="0"/>
          <w:numId w:val="11"/>
        </w:numPr>
        <w:tabs>
          <w:tab w:val="left" w:pos="720"/>
        </w:tabs>
        <w:spacing w:after="200" w:line="276" w:lineRule="auto"/>
        <w:jc w:val="both"/>
        <w:rPr>
          <w:rFonts w:ascii="Times New Roman" w:eastAsia="Calibri" w:hAnsi="Times New Roman" w:cs="Times New Roman"/>
          <w:sz w:val="24"/>
          <w:szCs w:val="24"/>
          <w:lang w:val="uk-UA"/>
        </w:rPr>
      </w:pPr>
      <w:r w:rsidRPr="00735B77">
        <w:rPr>
          <w:rFonts w:ascii="Times New Roman" w:eastAsia="Calibri" w:hAnsi="Times New Roman" w:cs="Times New Roman"/>
          <w:sz w:val="24"/>
          <w:szCs w:val="24"/>
          <w:lang w:val="uk-UA"/>
        </w:rPr>
        <w:t>Розлади особистості, що відповідають кластеру В, та їх небезпечний вплив на соціально-психологічний клімат в організації.</w:t>
      </w:r>
    </w:p>
    <w:p w:rsidR="00735B77" w:rsidRPr="00735B77" w:rsidRDefault="00735B77" w:rsidP="00E1200A">
      <w:pPr>
        <w:widowControl w:val="0"/>
        <w:numPr>
          <w:ilvl w:val="0"/>
          <w:numId w:val="11"/>
        </w:numPr>
        <w:tabs>
          <w:tab w:val="left" w:pos="720"/>
        </w:tabs>
        <w:spacing w:after="200" w:line="276" w:lineRule="auto"/>
        <w:jc w:val="both"/>
        <w:rPr>
          <w:rFonts w:ascii="Times New Roman" w:eastAsia="Calibri" w:hAnsi="Times New Roman" w:cs="Times New Roman"/>
          <w:sz w:val="24"/>
          <w:szCs w:val="24"/>
          <w:lang w:val="uk-UA"/>
        </w:rPr>
      </w:pPr>
      <w:r w:rsidRPr="00735B77">
        <w:rPr>
          <w:rFonts w:ascii="Times New Roman" w:eastAsia="Calibri" w:hAnsi="Times New Roman" w:cs="Times New Roman"/>
          <w:sz w:val="24"/>
          <w:szCs w:val="24"/>
          <w:lang w:val="uk-UA"/>
        </w:rPr>
        <w:t>Основні типи й види злочинів, від яких потерпають організації. кримінальні загрози, що можуть виходити від персоналу.</w:t>
      </w:r>
    </w:p>
    <w:p w:rsidR="00735B77" w:rsidRPr="00735B77" w:rsidRDefault="00735B77" w:rsidP="00E1200A">
      <w:pPr>
        <w:widowControl w:val="0"/>
        <w:numPr>
          <w:ilvl w:val="0"/>
          <w:numId w:val="11"/>
        </w:numPr>
        <w:tabs>
          <w:tab w:val="left" w:pos="720"/>
        </w:tabs>
        <w:spacing w:after="200" w:line="276" w:lineRule="auto"/>
        <w:jc w:val="both"/>
        <w:rPr>
          <w:rFonts w:ascii="Times New Roman" w:eastAsia="Calibri" w:hAnsi="Times New Roman" w:cs="Times New Roman"/>
          <w:sz w:val="24"/>
          <w:szCs w:val="24"/>
          <w:lang w:val="uk-UA"/>
        </w:rPr>
      </w:pPr>
      <w:proofErr w:type="spellStart"/>
      <w:r w:rsidRPr="00735B77">
        <w:rPr>
          <w:rFonts w:ascii="Times New Roman" w:eastAsia="Calibri" w:hAnsi="Times New Roman" w:cs="Times New Roman"/>
          <w:sz w:val="24"/>
          <w:szCs w:val="24"/>
          <w:lang w:val="uk-UA"/>
        </w:rPr>
        <w:t>Загальнокримінальна</w:t>
      </w:r>
      <w:proofErr w:type="spellEnd"/>
      <w:r w:rsidRPr="00735B77">
        <w:rPr>
          <w:rFonts w:ascii="Times New Roman" w:eastAsia="Calibri" w:hAnsi="Times New Roman" w:cs="Times New Roman"/>
          <w:sz w:val="24"/>
          <w:szCs w:val="24"/>
          <w:lang w:val="uk-UA"/>
        </w:rPr>
        <w:t xml:space="preserve"> злочинність в організаціях: основні види, загрози для організації та особи, що схильні до відповідних дій.</w:t>
      </w:r>
    </w:p>
    <w:p w:rsidR="00735B77" w:rsidRPr="00735B77" w:rsidRDefault="00735B77" w:rsidP="00E1200A">
      <w:pPr>
        <w:widowControl w:val="0"/>
        <w:numPr>
          <w:ilvl w:val="0"/>
          <w:numId w:val="11"/>
        </w:numPr>
        <w:tabs>
          <w:tab w:val="left" w:pos="720"/>
        </w:tabs>
        <w:spacing w:after="200" w:line="276" w:lineRule="auto"/>
        <w:jc w:val="both"/>
        <w:rPr>
          <w:rFonts w:ascii="Times New Roman" w:eastAsia="Calibri" w:hAnsi="Times New Roman" w:cs="Times New Roman"/>
          <w:sz w:val="24"/>
          <w:szCs w:val="24"/>
          <w:lang w:val="uk-UA"/>
        </w:rPr>
      </w:pPr>
      <w:r w:rsidRPr="00735B77">
        <w:rPr>
          <w:rFonts w:ascii="Times New Roman" w:eastAsia="Calibri" w:hAnsi="Times New Roman" w:cs="Times New Roman"/>
          <w:sz w:val="24"/>
          <w:szCs w:val="24"/>
          <w:lang w:val="uk-UA"/>
        </w:rPr>
        <w:t>Економічні та «</w:t>
      </w:r>
      <w:proofErr w:type="spellStart"/>
      <w:r w:rsidRPr="00735B77">
        <w:rPr>
          <w:rFonts w:ascii="Times New Roman" w:eastAsia="Calibri" w:hAnsi="Times New Roman" w:cs="Times New Roman"/>
          <w:sz w:val="24"/>
          <w:szCs w:val="24"/>
          <w:lang w:val="uk-UA"/>
        </w:rPr>
        <w:t>білокомірцеві</w:t>
      </w:r>
      <w:proofErr w:type="spellEnd"/>
      <w:r w:rsidRPr="00735B77">
        <w:rPr>
          <w:rFonts w:ascii="Times New Roman" w:eastAsia="Calibri" w:hAnsi="Times New Roman" w:cs="Times New Roman"/>
          <w:sz w:val="24"/>
          <w:szCs w:val="24"/>
          <w:lang w:val="uk-UA"/>
        </w:rPr>
        <w:t>» злочини в організаціях: основні види, загрози для організації та особи, що схильні до відповідних дій.</w:t>
      </w:r>
    </w:p>
    <w:p w:rsidR="00735B77" w:rsidRPr="00735B77" w:rsidRDefault="00735B77" w:rsidP="00E1200A">
      <w:pPr>
        <w:widowControl w:val="0"/>
        <w:numPr>
          <w:ilvl w:val="0"/>
          <w:numId w:val="11"/>
        </w:numPr>
        <w:tabs>
          <w:tab w:val="left" w:pos="720"/>
        </w:tabs>
        <w:spacing w:after="200" w:line="276" w:lineRule="auto"/>
        <w:jc w:val="both"/>
        <w:rPr>
          <w:rFonts w:ascii="Times New Roman" w:eastAsia="Calibri" w:hAnsi="Times New Roman" w:cs="Times New Roman"/>
          <w:sz w:val="24"/>
          <w:szCs w:val="24"/>
          <w:lang w:val="uk-UA"/>
        </w:rPr>
      </w:pPr>
      <w:r w:rsidRPr="00735B77">
        <w:rPr>
          <w:rFonts w:ascii="Times New Roman" w:eastAsia="Calibri" w:hAnsi="Times New Roman" w:cs="Times New Roman"/>
          <w:sz w:val="24"/>
          <w:szCs w:val="24"/>
          <w:lang w:val="uk-UA"/>
        </w:rPr>
        <w:t xml:space="preserve">Типи особистості, що є потенційно небезпечними з точки зору кримінальних загроз </w:t>
      </w:r>
      <w:r w:rsidRPr="00735B77">
        <w:rPr>
          <w:rFonts w:ascii="Times New Roman" w:eastAsia="Calibri" w:hAnsi="Times New Roman" w:cs="Times New Roman"/>
          <w:sz w:val="24"/>
          <w:szCs w:val="24"/>
          <w:lang w:val="uk-UA"/>
        </w:rPr>
        <w:lastRenderedPageBreak/>
        <w:t>для організації.</w:t>
      </w:r>
    </w:p>
    <w:p w:rsidR="00735B77" w:rsidRPr="00735B77" w:rsidRDefault="00735B77" w:rsidP="00E1200A">
      <w:pPr>
        <w:widowControl w:val="0"/>
        <w:numPr>
          <w:ilvl w:val="0"/>
          <w:numId w:val="11"/>
        </w:numPr>
        <w:tabs>
          <w:tab w:val="left" w:pos="720"/>
        </w:tabs>
        <w:spacing w:after="200" w:line="276" w:lineRule="auto"/>
        <w:jc w:val="both"/>
        <w:rPr>
          <w:rFonts w:ascii="Times New Roman" w:eastAsia="Calibri" w:hAnsi="Times New Roman" w:cs="Times New Roman"/>
          <w:sz w:val="24"/>
          <w:szCs w:val="24"/>
          <w:lang w:val="uk-UA"/>
        </w:rPr>
      </w:pPr>
      <w:r w:rsidRPr="00735B77">
        <w:rPr>
          <w:rFonts w:ascii="Times New Roman" w:eastAsia="Calibri" w:hAnsi="Times New Roman" w:cs="Times New Roman"/>
          <w:sz w:val="24"/>
          <w:szCs w:val="24"/>
          <w:lang w:val="uk-UA"/>
        </w:rPr>
        <w:t xml:space="preserve">Поняття хронічного стресу. Ризики і небезпеки, які пов’язані з особами, що перебувають у стані хронічного стресу. </w:t>
      </w:r>
    </w:p>
    <w:p w:rsidR="00735B77" w:rsidRPr="00735B77" w:rsidRDefault="00735B77" w:rsidP="00E1200A">
      <w:pPr>
        <w:widowControl w:val="0"/>
        <w:numPr>
          <w:ilvl w:val="0"/>
          <w:numId w:val="11"/>
        </w:numPr>
        <w:tabs>
          <w:tab w:val="left" w:pos="720"/>
        </w:tabs>
        <w:spacing w:after="200" w:line="276" w:lineRule="auto"/>
        <w:jc w:val="both"/>
        <w:rPr>
          <w:rFonts w:ascii="Times New Roman" w:eastAsia="Calibri" w:hAnsi="Times New Roman" w:cs="Times New Roman"/>
          <w:sz w:val="24"/>
          <w:szCs w:val="24"/>
          <w:lang w:val="uk-UA"/>
        </w:rPr>
      </w:pPr>
      <w:r w:rsidRPr="00735B77">
        <w:rPr>
          <w:rFonts w:ascii="Times New Roman" w:eastAsia="Calibri" w:hAnsi="Times New Roman" w:cs="Times New Roman"/>
          <w:sz w:val="24"/>
          <w:szCs w:val="24"/>
          <w:lang w:val="uk-UA"/>
        </w:rPr>
        <w:t>Професійне вигоряння. Ідентифікація осіб та методи роботи з особами у стані професійного вигоряння.</w:t>
      </w:r>
    </w:p>
    <w:p w:rsidR="00735B77" w:rsidRPr="00735B77" w:rsidRDefault="00735B77" w:rsidP="00E1200A">
      <w:pPr>
        <w:widowControl w:val="0"/>
        <w:numPr>
          <w:ilvl w:val="0"/>
          <w:numId w:val="11"/>
        </w:numPr>
        <w:tabs>
          <w:tab w:val="left" w:pos="720"/>
        </w:tabs>
        <w:spacing w:after="200" w:line="276" w:lineRule="auto"/>
        <w:jc w:val="both"/>
        <w:rPr>
          <w:rFonts w:ascii="Times New Roman" w:eastAsia="Calibri" w:hAnsi="Times New Roman" w:cs="Times New Roman"/>
          <w:sz w:val="24"/>
          <w:szCs w:val="24"/>
          <w:lang w:val="uk-UA"/>
        </w:rPr>
      </w:pPr>
      <w:r w:rsidRPr="00735B77">
        <w:rPr>
          <w:rFonts w:ascii="Times New Roman" w:eastAsia="Calibri" w:hAnsi="Times New Roman" w:cs="Times New Roman"/>
          <w:sz w:val="24"/>
          <w:szCs w:val="24"/>
          <w:lang w:val="uk-UA"/>
        </w:rPr>
        <w:t>Причини, що викликають стан хронічного стресу. Профілактика явища.</w:t>
      </w:r>
    </w:p>
    <w:p w:rsidR="00735B77" w:rsidRPr="00735B77" w:rsidRDefault="00735B77" w:rsidP="00E1200A">
      <w:pPr>
        <w:widowControl w:val="0"/>
        <w:numPr>
          <w:ilvl w:val="0"/>
          <w:numId w:val="11"/>
        </w:numPr>
        <w:tabs>
          <w:tab w:val="left" w:pos="720"/>
        </w:tabs>
        <w:spacing w:after="200" w:line="276" w:lineRule="auto"/>
        <w:jc w:val="both"/>
        <w:rPr>
          <w:rFonts w:ascii="Times New Roman" w:eastAsia="Calibri" w:hAnsi="Times New Roman" w:cs="Times New Roman"/>
          <w:sz w:val="24"/>
          <w:szCs w:val="24"/>
          <w:lang w:val="uk-UA"/>
        </w:rPr>
      </w:pPr>
      <w:r w:rsidRPr="00735B77">
        <w:rPr>
          <w:rFonts w:ascii="Times New Roman" w:eastAsia="Calibri" w:hAnsi="Times New Roman" w:cs="Times New Roman"/>
          <w:sz w:val="24"/>
          <w:szCs w:val="24"/>
          <w:lang w:val="uk-UA"/>
        </w:rPr>
        <w:t xml:space="preserve">Вплив професіоналізму персоналу на стан кадрової безпеки. Умови та причини, коли компетентність працівників може бути нижчою від мінімальних вимог згідно </w:t>
      </w:r>
      <w:proofErr w:type="spellStart"/>
      <w:r w:rsidRPr="00735B77">
        <w:rPr>
          <w:rFonts w:ascii="Times New Roman" w:eastAsia="Calibri" w:hAnsi="Times New Roman" w:cs="Times New Roman"/>
          <w:sz w:val="24"/>
          <w:szCs w:val="24"/>
          <w:lang w:val="uk-UA"/>
        </w:rPr>
        <w:t>професіограми</w:t>
      </w:r>
      <w:proofErr w:type="spellEnd"/>
      <w:r w:rsidRPr="00735B77">
        <w:rPr>
          <w:rFonts w:ascii="Times New Roman" w:eastAsia="Calibri" w:hAnsi="Times New Roman" w:cs="Times New Roman"/>
          <w:sz w:val="24"/>
          <w:szCs w:val="24"/>
          <w:lang w:val="uk-UA"/>
        </w:rPr>
        <w:t xml:space="preserve"> кадрової безпеки.</w:t>
      </w:r>
    </w:p>
    <w:p w:rsidR="00735B77" w:rsidRPr="00735B77" w:rsidRDefault="00735B77" w:rsidP="00E1200A">
      <w:pPr>
        <w:widowControl w:val="0"/>
        <w:numPr>
          <w:ilvl w:val="0"/>
          <w:numId w:val="11"/>
        </w:numPr>
        <w:tabs>
          <w:tab w:val="left" w:pos="720"/>
        </w:tabs>
        <w:spacing w:after="200" w:line="276" w:lineRule="auto"/>
        <w:jc w:val="both"/>
        <w:rPr>
          <w:rFonts w:ascii="Times New Roman" w:eastAsia="Calibri" w:hAnsi="Times New Roman" w:cs="Times New Roman"/>
          <w:sz w:val="24"/>
          <w:szCs w:val="24"/>
          <w:lang w:val="uk-UA"/>
        </w:rPr>
      </w:pPr>
      <w:r w:rsidRPr="00735B77">
        <w:rPr>
          <w:rFonts w:ascii="Times New Roman" w:eastAsia="Calibri" w:hAnsi="Times New Roman" w:cs="Times New Roman"/>
          <w:sz w:val="24"/>
          <w:szCs w:val="24"/>
          <w:lang w:val="uk-UA"/>
        </w:rPr>
        <w:t>Поняття «</w:t>
      </w:r>
      <w:proofErr w:type="spellStart"/>
      <w:r w:rsidRPr="00735B77">
        <w:rPr>
          <w:rFonts w:ascii="Times New Roman" w:eastAsia="Calibri" w:hAnsi="Times New Roman" w:cs="Times New Roman"/>
          <w:sz w:val="24"/>
          <w:szCs w:val="24"/>
          <w:lang w:val="uk-UA"/>
        </w:rPr>
        <w:t>аномічний</w:t>
      </w:r>
      <w:proofErr w:type="spellEnd"/>
      <w:r w:rsidRPr="00735B77">
        <w:rPr>
          <w:rFonts w:ascii="Times New Roman" w:eastAsia="Calibri" w:hAnsi="Times New Roman" w:cs="Times New Roman"/>
          <w:sz w:val="24"/>
          <w:szCs w:val="24"/>
          <w:lang w:val="uk-UA"/>
        </w:rPr>
        <w:t xml:space="preserve"> синдром персоналу». Причини та умови поширення «</w:t>
      </w:r>
      <w:proofErr w:type="spellStart"/>
      <w:r w:rsidRPr="00735B77">
        <w:rPr>
          <w:rFonts w:ascii="Times New Roman" w:eastAsia="Calibri" w:hAnsi="Times New Roman" w:cs="Times New Roman"/>
          <w:sz w:val="24"/>
          <w:szCs w:val="24"/>
          <w:lang w:val="uk-UA"/>
        </w:rPr>
        <w:t>аномічного</w:t>
      </w:r>
      <w:proofErr w:type="spellEnd"/>
      <w:r w:rsidRPr="00735B77">
        <w:rPr>
          <w:rFonts w:ascii="Times New Roman" w:eastAsia="Calibri" w:hAnsi="Times New Roman" w:cs="Times New Roman"/>
          <w:sz w:val="24"/>
          <w:szCs w:val="24"/>
          <w:lang w:val="uk-UA"/>
        </w:rPr>
        <w:t xml:space="preserve"> синдрому» в колективі.</w:t>
      </w:r>
    </w:p>
    <w:p w:rsidR="00735B77" w:rsidRPr="00E1200A" w:rsidRDefault="00735B77" w:rsidP="00E1200A">
      <w:pPr>
        <w:widowControl w:val="0"/>
        <w:numPr>
          <w:ilvl w:val="0"/>
          <w:numId w:val="11"/>
        </w:numPr>
        <w:tabs>
          <w:tab w:val="left" w:pos="720"/>
        </w:tabs>
        <w:spacing w:after="200" w:line="276" w:lineRule="auto"/>
        <w:jc w:val="both"/>
        <w:rPr>
          <w:rFonts w:ascii="Times New Roman" w:eastAsia="Calibri" w:hAnsi="Times New Roman" w:cs="Times New Roman"/>
          <w:sz w:val="24"/>
          <w:szCs w:val="24"/>
          <w:lang w:val="uk-UA"/>
        </w:rPr>
      </w:pPr>
      <w:r w:rsidRPr="00735B77">
        <w:rPr>
          <w:rFonts w:ascii="Times New Roman" w:eastAsia="Calibri" w:hAnsi="Times New Roman" w:cs="Times New Roman"/>
          <w:sz w:val="24"/>
          <w:szCs w:val="24"/>
          <w:lang w:val="uk-UA"/>
        </w:rPr>
        <w:t>Загрози та ризики для організації, пов’язані з так званим «</w:t>
      </w:r>
      <w:proofErr w:type="spellStart"/>
      <w:r w:rsidRPr="00735B77">
        <w:rPr>
          <w:rFonts w:ascii="Times New Roman" w:eastAsia="Calibri" w:hAnsi="Times New Roman" w:cs="Times New Roman"/>
          <w:sz w:val="24"/>
          <w:szCs w:val="24"/>
          <w:lang w:val="uk-UA"/>
        </w:rPr>
        <w:t>аномічним</w:t>
      </w:r>
      <w:proofErr w:type="spellEnd"/>
      <w:r w:rsidRPr="00735B77">
        <w:rPr>
          <w:rFonts w:ascii="Times New Roman" w:eastAsia="Calibri" w:hAnsi="Times New Roman" w:cs="Times New Roman"/>
          <w:sz w:val="24"/>
          <w:szCs w:val="24"/>
          <w:lang w:val="uk-UA"/>
        </w:rPr>
        <w:t xml:space="preserve"> синдромом».</w:t>
      </w:r>
    </w:p>
    <w:p w:rsidR="00735B77" w:rsidRPr="00E1200A" w:rsidRDefault="00735B77" w:rsidP="00E1200A">
      <w:pPr>
        <w:widowControl w:val="0"/>
        <w:numPr>
          <w:ilvl w:val="0"/>
          <w:numId w:val="11"/>
        </w:numPr>
        <w:tabs>
          <w:tab w:val="left" w:pos="720"/>
        </w:tabs>
        <w:spacing w:after="200" w:line="276" w:lineRule="auto"/>
        <w:jc w:val="both"/>
        <w:rPr>
          <w:rFonts w:ascii="Times New Roman" w:eastAsia="Calibri" w:hAnsi="Times New Roman" w:cs="Times New Roman"/>
          <w:sz w:val="24"/>
          <w:szCs w:val="24"/>
          <w:lang w:val="uk-UA"/>
        </w:rPr>
      </w:pPr>
      <w:r w:rsidRPr="00E1200A">
        <w:rPr>
          <w:rFonts w:ascii="Times New Roman" w:eastAsia="Calibri" w:hAnsi="Times New Roman" w:cs="Times New Roman"/>
          <w:sz w:val="24"/>
          <w:szCs w:val="24"/>
          <w:lang w:val="uk-UA"/>
        </w:rPr>
        <w:t>Небезпечні психофізіологічні стани, що пов’язані з віковими характеристиками персоналу.</w:t>
      </w:r>
    </w:p>
    <w:p w:rsidR="00735B77" w:rsidRPr="00E1200A" w:rsidRDefault="00735B77" w:rsidP="00E1200A">
      <w:pPr>
        <w:widowControl w:val="0"/>
        <w:numPr>
          <w:ilvl w:val="0"/>
          <w:numId w:val="11"/>
        </w:numPr>
        <w:tabs>
          <w:tab w:val="left" w:pos="720"/>
        </w:tabs>
        <w:spacing w:after="200" w:line="276" w:lineRule="auto"/>
        <w:jc w:val="both"/>
        <w:rPr>
          <w:rFonts w:ascii="Times New Roman" w:eastAsia="Calibri" w:hAnsi="Times New Roman" w:cs="Times New Roman"/>
          <w:sz w:val="24"/>
          <w:szCs w:val="24"/>
          <w:lang w:val="uk-UA"/>
        </w:rPr>
      </w:pPr>
      <w:r w:rsidRPr="00E1200A">
        <w:rPr>
          <w:rFonts w:ascii="Times New Roman" w:eastAsia="Calibri" w:hAnsi="Times New Roman" w:cs="Times New Roman"/>
          <w:sz w:val="24"/>
          <w:szCs w:val="24"/>
          <w:lang w:val="uk-UA"/>
        </w:rPr>
        <w:t>Втома, хронічний стрес та їх небезпека.</w:t>
      </w:r>
    </w:p>
    <w:p w:rsidR="00735B77" w:rsidRPr="00E1200A" w:rsidRDefault="00735B77" w:rsidP="00E1200A">
      <w:pPr>
        <w:widowControl w:val="0"/>
        <w:numPr>
          <w:ilvl w:val="0"/>
          <w:numId w:val="11"/>
        </w:numPr>
        <w:tabs>
          <w:tab w:val="left" w:pos="720"/>
        </w:tabs>
        <w:spacing w:after="200" w:line="276" w:lineRule="auto"/>
        <w:jc w:val="both"/>
        <w:rPr>
          <w:rFonts w:ascii="Times New Roman" w:eastAsia="Calibri" w:hAnsi="Times New Roman" w:cs="Times New Roman"/>
          <w:sz w:val="24"/>
          <w:szCs w:val="24"/>
          <w:lang w:val="uk-UA"/>
        </w:rPr>
      </w:pPr>
      <w:r w:rsidRPr="00E1200A">
        <w:rPr>
          <w:rFonts w:ascii="Times New Roman" w:eastAsia="Calibri" w:hAnsi="Times New Roman" w:cs="Times New Roman"/>
          <w:sz w:val="24"/>
          <w:szCs w:val="24"/>
          <w:lang w:val="uk-UA"/>
        </w:rPr>
        <w:t>Управлінські помилки та їх наслідки для стану кадрової безпеки.</w:t>
      </w:r>
    </w:p>
    <w:p w:rsidR="00735B77" w:rsidRPr="00E1200A" w:rsidRDefault="00735B77" w:rsidP="00E1200A">
      <w:pPr>
        <w:widowControl w:val="0"/>
        <w:numPr>
          <w:ilvl w:val="0"/>
          <w:numId w:val="11"/>
        </w:numPr>
        <w:tabs>
          <w:tab w:val="left" w:pos="720"/>
        </w:tabs>
        <w:spacing w:after="200" w:line="276" w:lineRule="auto"/>
        <w:jc w:val="both"/>
        <w:rPr>
          <w:rFonts w:ascii="Times New Roman" w:eastAsia="Calibri" w:hAnsi="Times New Roman" w:cs="Times New Roman"/>
          <w:sz w:val="24"/>
          <w:szCs w:val="24"/>
          <w:lang w:val="uk-UA"/>
        </w:rPr>
      </w:pPr>
      <w:r w:rsidRPr="00E1200A">
        <w:rPr>
          <w:rFonts w:ascii="Times New Roman" w:eastAsia="Calibri" w:hAnsi="Times New Roman" w:cs="Times New Roman"/>
          <w:sz w:val="24"/>
          <w:szCs w:val="24"/>
          <w:lang w:val="uk-UA"/>
        </w:rPr>
        <w:t>Патологічні відносини в колективі, які провокуються брехунами і агресорами.</w:t>
      </w:r>
    </w:p>
    <w:p w:rsidR="00735B77" w:rsidRPr="00735B77" w:rsidRDefault="00735B77" w:rsidP="00E1200A">
      <w:pPr>
        <w:widowControl w:val="0"/>
        <w:numPr>
          <w:ilvl w:val="0"/>
          <w:numId w:val="11"/>
        </w:numPr>
        <w:tabs>
          <w:tab w:val="left" w:pos="720"/>
        </w:tabs>
        <w:spacing w:after="200" w:line="276" w:lineRule="auto"/>
        <w:jc w:val="both"/>
        <w:rPr>
          <w:rFonts w:ascii="Times New Roman" w:eastAsia="Calibri" w:hAnsi="Times New Roman" w:cs="Times New Roman"/>
          <w:sz w:val="24"/>
          <w:szCs w:val="24"/>
          <w:lang w:val="uk-UA"/>
        </w:rPr>
      </w:pPr>
      <w:r w:rsidRPr="00E1200A">
        <w:rPr>
          <w:rFonts w:ascii="Times New Roman" w:eastAsia="Calibri" w:hAnsi="Times New Roman" w:cs="Times New Roman"/>
          <w:sz w:val="24"/>
          <w:szCs w:val="24"/>
          <w:lang w:val="uk-UA"/>
        </w:rPr>
        <w:t>Конфлікти в організаціях та наслідки для кадрової безпеки</w:t>
      </w:r>
    </w:p>
    <w:p w:rsidR="00735B77" w:rsidRPr="00735B77" w:rsidRDefault="00735B77" w:rsidP="00E1200A">
      <w:pPr>
        <w:widowControl w:val="0"/>
        <w:numPr>
          <w:ilvl w:val="0"/>
          <w:numId w:val="11"/>
        </w:numPr>
        <w:tabs>
          <w:tab w:val="left" w:pos="720"/>
        </w:tabs>
        <w:spacing w:after="200" w:line="276" w:lineRule="auto"/>
        <w:jc w:val="both"/>
        <w:rPr>
          <w:rFonts w:ascii="Times New Roman" w:eastAsia="Calibri" w:hAnsi="Times New Roman" w:cs="Times New Roman"/>
          <w:sz w:val="24"/>
          <w:szCs w:val="24"/>
          <w:lang w:val="uk-UA"/>
        </w:rPr>
      </w:pPr>
      <w:r w:rsidRPr="00735B77">
        <w:rPr>
          <w:rFonts w:ascii="Times New Roman" w:eastAsia="Calibri" w:hAnsi="Times New Roman" w:cs="Times New Roman"/>
          <w:sz w:val="24"/>
          <w:szCs w:val="24"/>
          <w:lang w:val="uk-UA"/>
        </w:rPr>
        <w:t>Система управління кадровою безпекою: об’єкти і суб’єкти.</w:t>
      </w:r>
    </w:p>
    <w:p w:rsidR="00735B77" w:rsidRPr="00735B77" w:rsidRDefault="00735B77" w:rsidP="00E1200A">
      <w:pPr>
        <w:widowControl w:val="0"/>
        <w:numPr>
          <w:ilvl w:val="0"/>
          <w:numId w:val="11"/>
        </w:numPr>
        <w:tabs>
          <w:tab w:val="left" w:pos="720"/>
        </w:tabs>
        <w:spacing w:after="200" w:line="276" w:lineRule="auto"/>
        <w:jc w:val="both"/>
        <w:rPr>
          <w:rFonts w:ascii="Times New Roman" w:eastAsia="Calibri" w:hAnsi="Times New Roman" w:cs="Times New Roman"/>
          <w:sz w:val="24"/>
          <w:szCs w:val="24"/>
          <w:lang w:val="uk-UA"/>
        </w:rPr>
      </w:pPr>
      <w:r w:rsidRPr="00735B77">
        <w:rPr>
          <w:rFonts w:ascii="Times New Roman" w:eastAsia="Calibri" w:hAnsi="Times New Roman" w:cs="Times New Roman"/>
          <w:sz w:val="24"/>
          <w:szCs w:val="24"/>
          <w:lang w:val="uk-UA"/>
        </w:rPr>
        <w:t>Основні принципи управління кадровою безпекою.</w:t>
      </w:r>
    </w:p>
    <w:p w:rsidR="00735B77" w:rsidRPr="00735B77" w:rsidRDefault="00735B77" w:rsidP="00E1200A">
      <w:pPr>
        <w:widowControl w:val="0"/>
        <w:numPr>
          <w:ilvl w:val="0"/>
          <w:numId w:val="11"/>
        </w:numPr>
        <w:tabs>
          <w:tab w:val="left" w:pos="720"/>
        </w:tabs>
        <w:spacing w:after="200" w:line="276" w:lineRule="auto"/>
        <w:jc w:val="both"/>
        <w:rPr>
          <w:rFonts w:ascii="Times New Roman" w:eastAsia="Calibri" w:hAnsi="Times New Roman" w:cs="Times New Roman"/>
          <w:sz w:val="24"/>
          <w:szCs w:val="24"/>
          <w:lang w:val="uk-UA"/>
        </w:rPr>
      </w:pPr>
      <w:r w:rsidRPr="00735B77">
        <w:rPr>
          <w:rFonts w:ascii="Times New Roman" w:eastAsia="Calibri" w:hAnsi="Times New Roman" w:cs="Times New Roman"/>
          <w:sz w:val="24"/>
          <w:szCs w:val="24"/>
          <w:lang w:val="uk-UA"/>
        </w:rPr>
        <w:t>Розробка концепції кадрової безпеки. Формулювання критеріїв кадрової безпеки.</w:t>
      </w:r>
    </w:p>
    <w:p w:rsidR="00735B77" w:rsidRPr="00735B77" w:rsidRDefault="00735B77" w:rsidP="00E1200A">
      <w:pPr>
        <w:widowControl w:val="0"/>
        <w:numPr>
          <w:ilvl w:val="0"/>
          <w:numId w:val="11"/>
        </w:numPr>
        <w:tabs>
          <w:tab w:val="left" w:pos="720"/>
        </w:tabs>
        <w:spacing w:after="200" w:line="276" w:lineRule="auto"/>
        <w:jc w:val="both"/>
        <w:rPr>
          <w:rFonts w:ascii="Times New Roman" w:eastAsia="Calibri" w:hAnsi="Times New Roman" w:cs="Times New Roman"/>
          <w:sz w:val="24"/>
          <w:szCs w:val="24"/>
          <w:lang w:val="uk-UA"/>
        </w:rPr>
      </w:pPr>
      <w:proofErr w:type="spellStart"/>
      <w:r w:rsidRPr="00735B77">
        <w:rPr>
          <w:rFonts w:ascii="Times New Roman" w:eastAsia="Calibri" w:hAnsi="Times New Roman" w:cs="Times New Roman"/>
          <w:sz w:val="24"/>
          <w:szCs w:val="24"/>
          <w:lang w:val="uk-UA"/>
        </w:rPr>
        <w:t>Професіограма</w:t>
      </w:r>
      <w:proofErr w:type="spellEnd"/>
      <w:r w:rsidRPr="00735B77">
        <w:rPr>
          <w:rFonts w:ascii="Times New Roman" w:eastAsia="Calibri" w:hAnsi="Times New Roman" w:cs="Times New Roman"/>
          <w:sz w:val="24"/>
          <w:szCs w:val="24"/>
          <w:lang w:val="uk-UA"/>
        </w:rPr>
        <w:t xml:space="preserve"> кадрової безпеки як базисний документ для організації практичної діяльності з управління кадровою безпекою в організації.</w:t>
      </w:r>
    </w:p>
    <w:p w:rsidR="00735B77" w:rsidRPr="00735B77" w:rsidRDefault="00735B77" w:rsidP="00E1200A">
      <w:pPr>
        <w:widowControl w:val="0"/>
        <w:numPr>
          <w:ilvl w:val="0"/>
          <w:numId w:val="11"/>
        </w:numPr>
        <w:tabs>
          <w:tab w:val="left" w:pos="720"/>
        </w:tabs>
        <w:spacing w:after="200" w:line="276" w:lineRule="auto"/>
        <w:jc w:val="both"/>
        <w:rPr>
          <w:rFonts w:ascii="Times New Roman" w:eastAsia="Calibri" w:hAnsi="Times New Roman" w:cs="Times New Roman"/>
          <w:sz w:val="24"/>
          <w:szCs w:val="24"/>
          <w:lang w:val="uk-UA"/>
        </w:rPr>
      </w:pPr>
      <w:r w:rsidRPr="00735B77">
        <w:rPr>
          <w:rFonts w:ascii="Times New Roman" w:eastAsia="Calibri" w:hAnsi="Times New Roman" w:cs="Times New Roman"/>
          <w:sz w:val="24"/>
          <w:szCs w:val="24"/>
          <w:lang w:val="uk-UA"/>
        </w:rPr>
        <w:t xml:space="preserve">Діяльність служби безпеки організації в напрямку посилення кадрової безпеки. Контррозвідувальні функції. Захист від </w:t>
      </w:r>
      <w:proofErr w:type="spellStart"/>
      <w:r w:rsidRPr="00735B77">
        <w:rPr>
          <w:rFonts w:ascii="Times New Roman" w:eastAsia="Calibri" w:hAnsi="Times New Roman" w:cs="Times New Roman"/>
          <w:sz w:val="24"/>
          <w:szCs w:val="24"/>
          <w:lang w:val="uk-UA"/>
        </w:rPr>
        <w:t>хедхантінгу</w:t>
      </w:r>
      <w:proofErr w:type="spellEnd"/>
      <w:r w:rsidRPr="00735B77">
        <w:rPr>
          <w:rFonts w:ascii="Times New Roman" w:eastAsia="Calibri" w:hAnsi="Times New Roman" w:cs="Times New Roman"/>
          <w:sz w:val="24"/>
          <w:szCs w:val="24"/>
          <w:lang w:val="uk-UA"/>
        </w:rPr>
        <w:t>.</w:t>
      </w:r>
    </w:p>
    <w:p w:rsidR="00735B77" w:rsidRPr="00735B77" w:rsidRDefault="00735B77" w:rsidP="00E1200A">
      <w:pPr>
        <w:widowControl w:val="0"/>
        <w:numPr>
          <w:ilvl w:val="0"/>
          <w:numId w:val="11"/>
        </w:numPr>
        <w:tabs>
          <w:tab w:val="left" w:pos="720"/>
        </w:tabs>
        <w:spacing w:after="200" w:line="276" w:lineRule="auto"/>
        <w:jc w:val="both"/>
        <w:rPr>
          <w:rFonts w:ascii="Times New Roman" w:eastAsia="Calibri" w:hAnsi="Times New Roman" w:cs="Times New Roman"/>
          <w:sz w:val="24"/>
          <w:szCs w:val="24"/>
          <w:lang w:val="uk-UA"/>
        </w:rPr>
      </w:pPr>
      <w:r w:rsidRPr="00735B77">
        <w:rPr>
          <w:rFonts w:ascii="Times New Roman" w:eastAsia="Calibri" w:hAnsi="Times New Roman" w:cs="Times New Roman"/>
          <w:sz w:val="24"/>
          <w:szCs w:val="24"/>
          <w:lang w:val="uk-UA"/>
        </w:rPr>
        <w:t>Основні методи безпечного найму персоналу.</w:t>
      </w:r>
    </w:p>
    <w:p w:rsidR="00735B77" w:rsidRPr="00735B77" w:rsidRDefault="00735B77" w:rsidP="00E1200A">
      <w:pPr>
        <w:widowControl w:val="0"/>
        <w:numPr>
          <w:ilvl w:val="0"/>
          <w:numId w:val="11"/>
        </w:numPr>
        <w:tabs>
          <w:tab w:val="left" w:pos="720"/>
        </w:tabs>
        <w:spacing w:after="200" w:line="276" w:lineRule="auto"/>
        <w:jc w:val="both"/>
        <w:rPr>
          <w:rFonts w:ascii="Times New Roman" w:eastAsia="Calibri" w:hAnsi="Times New Roman" w:cs="Times New Roman"/>
          <w:sz w:val="24"/>
          <w:szCs w:val="24"/>
          <w:lang w:val="uk-UA"/>
        </w:rPr>
      </w:pPr>
      <w:r w:rsidRPr="00735B77">
        <w:rPr>
          <w:rFonts w:ascii="Times New Roman" w:eastAsia="Calibri" w:hAnsi="Times New Roman" w:cs="Times New Roman"/>
          <w:sz w:val="24"/>
          <w:szCs w:val="24"/>
          <w:lang w:val="uk-UA"/>
        </w:rPr>
        <w:t>Покроковий алгоритм фільтрації кандидатів за критеріями кадрової безпеки.</w:t>
      </w:r>
    </w:p>
    <w:p w:rsidR="00735B77" w:rsidRPr="00735B77" w:rsidRDefault="00735B77" w:rsidP="00E1200A">
      <w:pPr>
        <w:widowControl w:val="0"/>
        <w:numPr>
          <w:ilvl w:val="0"/>
          <w:numId w:val="11"/>
        </w:numPr>
        <w:tabs>
          <w:tab w:val="left" w:pos="720"/>
        </w:tabs>
        <w:spacing w:after="200" w:line="276" w:lineRule="auto"/>
        <w:jc w:val="both"/>
        <w:rPr>
          <w:rFonts w:ascii="Times New Roman" w:eastAsia="Calibri" w:hAnsi="Times New Roman" w:cs="Times New Roman"/>
          <w:sz w:val="24"/>
          <w:szCs w:val="24"/>
          <w:lang w:val="uk-UA"/>
        </w:rPr>
      </w:pPr>
      <w:r w:rsidRPr="00735B77">
        <w:rPr>
          <w:rFonts w:ascii="Times New Roman" w:eastAsia="Calibri" w:hAnsi="Times New Roman" w:cs="Times New Roman"/>
          <w:sz w:val="24"/>
          <w:szCs w:val="24"/>
          <w:lang w:val="uk-UA"/>
        </w:rPr>
        <w:t>Основні методи скринінгу персоналу з метою посилення кадрової безпеки.</w:t>
      </w:r>
    </w:p>
    <w:p w:rsidR="00735B77" w:rsidRPr="00735B77" w:rsidRDefault="00735B77" w:rsidP="00E1200A">
      <w:pPr>
        <w:widowControl w:val="0"/>
        <w:numPr>
          <w:ilvl w:val="0"/>
          <w:numId w:val="11"/>
        </w:numPr>
        <w:tabs>
          <w:tab w:val="left" w:pos="720"/>
        </w:tabs>
        <w:spacing w:after="200" w:line="276" w:lineRule="auto"/>
        <w:jc w:val="both"/>
        <w:rPr>
          <w:rFonts w:ascii="Times New Roman" w:eastAsia="Calibri" w:hAnsi="Times New Roman" w:cs="Times New Roman"/>
          <w:sz w:val="24"/>
          <w:szCs w:val="24"/>
          <w:lang w:val="uk-UA"/>
        </w:rPr>
      </w:pPr>
      <w:r w:rsidRPr="00735B77">
        <w:rPr>
          <w:rFonts w:ascii="Times New Roman" w:eastAsia="Calibri" w:hAnsi="Times New Roman" w:cs="Times New Roman"/>
          <w:sz w:val="24"/>
          <w:szCs w:val="24"/>
          <w:lang w:val="uk-UA"/>
        </w:rPr>
        <w:t>Основні методи безпечного вивільнення персоналу.</w:t>
      </w:r>
    </w:p>
    <w:p w:rsidR="00735B77" w:rsidRPr="00735B77" w:rsidRDefault="00735B77" w:rsidP="00E1200A">
      <w:pPr>
        <w:widowControl w:val="0"/>
        <w:numPr>
          <w:ilvl w:val="0"/>
          <w:numId w:val="11"/>
        </w:numPr>
        <w:tabs>
          <w:tab w:val="left" w:pos="720"/>
        </w:tabs>
        <w:spacing w:after="200" w:line="276" w:lineRule="auto"/>
        <w:jc w:val="both"/>
        <w:rPr>
          <w:rFonts w:ascii="Times New Roman" w:eastAsia="Calibri" w:hAnsi="Times New Roman" w:cs="Times New Roman"/>
          <w:sz w:val="24"/>
          <w:szCs w:val="24"/>
          <w:lang w:val="uk-UA"/>
        </w:rPr>
      </w:pPr>
      <w:r w:rsidRPr="00735B77">
        <w:rPr>
          <w:rFonts w:ascii="Times New Roman" w:eastAsia="Calibri" w:hAnsi="Times New Roman" w:cs="Times New Roman"/>
          <w:sz w:val="24"/>
          <w:szCs w:val="24"/>
          <w:lang w:val="uk-UA"/>
        </w:rPr>
        <w:t>Методика безпечного звільнення «за контрактом».</w:t>
      </w:r>
    </w:p>
    <w:p w:rsidR="00735B77" w:rsidRPr="00735B77" w:rsidRDefault="00735B77" w:rsidP="00E1200A">
      <w:pPr>
        <w:widowControl w:val="0"/>
        <w:numPr>
          <w:ilvl w:val="0"/>
          <w:numId w:val="11"/>
        </w:numPr>
        <w:tabs>
          <w:tab w:val="left" w:pos="720"/>
        </w:tabs>
        <w:spacing w:after="200" w:line="276" w:lineRule="auto"/>
        <w:jc w:val="both"/>
        <w:rPr>
          <w:rFonts w:ascii="Times New Roman" w:eastAsia="Calibri" w:hAnsi="Times New Roman" w:cs="Times New Roman"/>
          <w:sz w:val="24"/>
          <w:szCs w:val="24"/>
          <w:lang w:val="uk-UA"/>
        </w:rPr>
      </w:pPr>
      <w:r w:rsidRPr="00735B77">
        <w:rPr>
          <w:rFonts w:ascii="Times New Roman" w:eastAsia="Calibri" w:hAnsi="Times New Roman" w:cs="Times New Roman"/>
          <w:sz w:val="24"/>
          <w:szCs w:val="24"/>
          <w:lang w:val="uk-UA"/>
        </w:rPr>
        <w:t>Використання поліграфу („детектор брехні”): цілі, організаційні, правові, моральні аспекти.</w:t>
      </w:r>
    </w:p>
    <w:p w:rsidR="00735B77" w:rsidRPr="00735B77" w:rsidRDefault="00735B77" w:rsidP="00E1200A">
      <w:pPr>
        <w:widowControl w:val="0"/>
        <w:numPr>
          <w:ilvl w:val="0"/>
          <w:numId w:val="11"/>
        </w:numPr>
        <w:tabs>
          <w:tab w:val="left" w:pos="720"/>
        </w:tabs>
        <w:spacing w:after="200" w:line="276" w:lineRule="auto"/>
        <w:jc w:val="both"/>
        <w:rPr>
          <w:rFonts w:ascii="Times New Roman" w:eastAsia="Calibri" w:hAnsi="Times New Roman" w:cs="Times New Roman"/>
          <w:sz w:val="24"/>
          <w:szCs w:val="24"/>
          <w:lang w:val="uk-UA"/>
        </w:rPr>
      </w:pPr>
      <w:r w:rsidRPr="00735B77">
        <w:rPr>
          <w:rFonts w:ascii="Times New Roman" w:eastAsia="Calibri" w:hAnsi="Times New Roman" w:cs="Times New Roman"/>
          <w:sz w:val="24"/>
          <w:szCs w:val="24"/>
          <w:lang w:val="uk-UA"/>
        </w:rPr>
        <w:t>Алгоритм добору персоналу за критеріями кадрової безпеки.</w:t>
      </w:r>
    </w:p>
    <w:p w:rsidR="00735B77" w:rsidRPr="00735B77" w:rsidRDefault="00735B77" w:rsidP="00E1200A">
      <w:pPr>
        <w:widowControl w:val="0"/>
        <w:numPr>
          <w:ilvl w:val="0"/>
          <w:numId w:val="11"/>
        </w:numPr>
        <w:tabs>
          <w:tab w:val="left" w:pos="720"/>
        </w:tabs>
        <w:spacing w:after="200" w:line="276" w:lineRule="auto"/>
        <w:jc w:val="both"/>
        <w:rPr>
          <w:rFonts w:ascii="Times New Roman" w:eastAsia="Calibri" w:hAnsi="Times New Roman" w:cs="Times New Roman"/>
          <w:sz w:val="24"/>
          <w:szCs w:val="24"/>
          <w:lang w:val="uk-UA"/>
        </w:rPr>
      </w:pPr>
      <w:r w:rsidRPr="00735B77">
        <w:rPr>
          <w:rFonts w:ascii="Times New Roman" w:eastAsia="Calibri" w:hAnsi="Times New Roman" w:cs="Times New Roman"/>
          <w:sz w:val="24"/>
          <w:szCs w:val="24"/>
          <w:lang w:val="uk-UA"/>
        </w:rPr>
        <w:lastRenderedPageBreak/>
        <w:t>Використання психологічного тестування для цілей добору персоналу за критеріями кадрової безпеки: потенціал та обмеженість методу.</w:t>
      </w:r>
    </w:p>
    <w:p w:rsidR="00735B77" w:rsidRPr="00735B77" w:rsidRDefault="00735B77" w:rsidP="00E1200A">
      <w:pPr>
        <w:widowControl w:val="0"/>
        <w:numPr>
          <w:ilvl w:val="0"/>
          <w:numId w:val="11"/>
        </w:numPr>
        <w:tabs>
          <w:tab w:val="left" w:pos="720"/>
        </w:tabs>
        <w:spacing w:after="200" w:line="276" w:lineRule="auto"/>
        <w:jc w:val="both"/>
        <w:rPr>
          <w:rFonts w:ascii="Times New Roman" w:eastAsia="Calibri" w:hAnsi="Times New Roman" w:cs="Times New Roman"/>
          <w:sz w:val="24"/>
          <w:szCs w:val="24"/>
          <w:lang w:val="uk-UA"/>
        </w:rPr>
      </w:pPr>
      <w:r w:rsidRPr="00735B77">
        <w:rPr>
          <w:rFonts w:ascii="Times New Roman" w:eastAsia="Calibri" w:hAnsi="Times New Roman" w:cs="Times New Roman"/>
          <w:sz w:val="24"/>
          <w:szCs w:val="24"/>
          <w:lang w:val="uk-UA"/>
        </w:rPr>
        <w:t xml:space="preserve">Проблема збереження комерційної таємниці в організаціях. Захист від економічного шпигунства. </w:t>
      </w:r>
    </w:p>
    <w:p w:rsidR="00735B77" w:rsidRPr="00735B77" w:rsidRDefault="00735B77" w:rsidP="00E1200A">
      <w:pPr>
        <w:widowControl w:val="0"/>
        <w:numPr>
          <w:ilvl w:val="0"/>
          <w:numId w:val="11"/>
        </w:numPr>
        <w:tabs>
          <w:tab w:val="left" w:pos="720"/>
        </w:tabs>
        <w:spacing w:after="200" w:line="276" w:lineRule="auto"/>
        <w:jc w:val="both"/>
        <w:rPr>
          <w:rFonts w:ascii="Times New Roman" w:eastAsia="Calibri" w:hAnsi="Times New Roman" w:cs="Times New Roman"/>
          <w:sz w:val="24"/>
          <w:szCs w:val="24"/>
          <w:lang w:val="uk-UA"/>
        </w:rPr>
      </w:pPr>
      <w:r w:rsidRPr="00735B77">
        <w:rPr>
          <w:rFonts w:ascii="Times New Roman" w:eastAsia="Calibri" w:hAnsi="Times New Roman" w:cs="Times New Roman"/>
          <w:sz w:val="24"/>
          <w:szCs w:val="24"/>
          <w:lang w:val="uk-UA"/>
        </w:rPr>
        <w:t>Практичне використання методу провокації для тестування кадрової безпеки.</w:t>
      </w:r>
    </w:p>
    <w:p w:rsidR="00735B77" w:rsidRPr="00735B77" w:rsidRDefault="00735B77" w:rsidP="00E1200A">
      <w:pPr>
        <w:widowControl w:val="0"/>
        <w:numPr>
          <w:ilvl w:val="0"/>
          <w:numId w:val="11"/>
        </w:numPr>
        <w:tabs>
          <w:tab w:val="left" w:pos="720"/>
        </w:tabs>
        <w:spacing w:after="200" w:line="276" w:lineRule="auto"/>
        <w:jc w:val="both"/>
        <w:rPr>
          <w:rFonts w:ascii="Times New Roman" w:eastAsia="Calibri" w:hAnsi="Times New Roman" w:cs="Times New Roman"/>
          <w:sz w:val="24"/>
          <w:szCs w:val="24"/>
          <w:lang w:val="uk-UA"/>
        </w:rPr>
      </w:pPr>
      <w:r w:rsidRPr="00735B77">
        <w:rPr>
          <w:rFonts w:ascii="Times New Roman" w:eastAsia="Calibri" w:hAnsi="Times New Roman" w:cs="Times New Roman"/>
          <w:sz w:val="24"/>
          <w:szCs w:val="24"/>
          <w:lang w:val="uk-UA"/>
        </w:rPr>
        <w:t>Перехресний аналіз документів (крос-аналіз) та його використання для відбору персоналу за критеріями кадрової безпеки.</w:t>
      </w:r>
    </w:p>
    <w:p w:rsidR="00735B77" w:rsidRPr="00735B77" w:rsidRDefault="00735B77" w:rsidP="00E1200A">
      <w:pPr>
        <w:widowControl w:val="0"/>
        <w:numPr>
          <w:ilvl w:val="0"/>
          <w:numId w:val="11"/>
        </w:numPr>
        <w:tabs>
          <w:tab w:val="left" w:pos="720"/>
        </w:tabs>
        <w:spacing w:after="200" w:line="276" w:lineRule="auto"/>
        <w:jc w:val="both"/>
        <w:rPr>
          <w:rFonts w:ascii="Times New Roman" w:eastAsia="Calibri" w:hAnsi="Times New Roman" w:cs="Times New Roman"/>
          <w:sz w:val="24"/>
          <w:szCs w:val="24"/>
          <w:lang w:val="uk-UA"/>
        </w:rPr>
      </w:pPr>
      <w:r w:rsidRPr="00735B77">
        <w:rPr>
          <w:rFonts w:ascii="Times New Roman" w:eastAsia="Calibri" w:hAnsi="Times New Roman" w:cs="Times New Roman"/>
          <w:sz w:val="24"/>
          <w:szCs w:val="24"/>
          <w:lang w:val="uk-UA"/>
        </w:rPr>
        <w:t xml:space="preserve">Візуальний контроль під час інтерв’ю з кандидатами та виявлення ознак </w:t>
      </w:r>
      <w:proofErr w:type="spellStart"/>
      <w:r w:rsidRPr="00735B77">
        <w:rPr>
          <w:rFonts w:ascii="Times New Roman" w:eastAsia="Calibri" w:hAnsi="Times New Roman" w:cs="Times New Roman"/>
          <w:sz w:val="24"/>
          <w:szCs w:val="24"/>
          <w:lang w:val="uk-UA"/>
        </w:rPr>
        <w:t>девіантності</w:t>
      </w:r>
      <w:proofErr w:type="spellEnd"/>
      <w:r w:rsidRPr="00735B77">
        <w:rPr>
          <w:rFonts w:ascii="Times New Roman" w:eastAsia="Calibri" w:hAnsi="Times New Roman" w:cs="Times New Roman"/>
          <w:sz w:val="24"/>
          <w:szCs w:val="24"/>
          <w:lang w:val="uk-UA"/>
        </w:rPr>
        <w:t xml:space="preserve">. </w:t>
      </w:r>
    </w:p>
    <w:p w:rsidR="00735B77" w:rsidRPr="00735B77" w:rsidRDefault="00735B77" w:rsidP="00E1200A">
      <w:pPr>
        <w:widowControl w:val="0"/>
        <w:numPr>
          <w:ilvl w:val="0"/>
          <w:numId w:val="11"/>
        </w:numPr>
        <w:tabs>
          <w:tab w:val="left" w:pos="720"/>
        </w:tabs>
        <w:spacing w:after="200" w:line="276" w:lineRule="auto"/>
        <w:jc w:val="both"/>
        <w:rPr>
          <w:rFonts w:ascii="Times New Roman" w:eastAsia="Calibri" w:hAnsi="Times New Roman" w:cs="Times New Roman"/>
          <w:sz w:val="24"/>
          <w:szCs w:val="24"/>
          <w:lang w:val="uk-UA"/>
        </w:rPr>
      </w:pPr>
      <w:r w:rsidRPr="00735B77">
        <w:rPr>
          <w:rFonts w:ascii="Times New Roman" w:eastAsia="Calibri" w:hAnsi="Times New Roman" w:cs="Times New Roman"/>
          <w:sz w:val="24"/>
          <w:szCs w:val="24"/>
          <w:lang w:val="uk-UA"/>
        </w:rPr>
        <w:t>Сутність стрес-інтерв’ю як методики добору персоналу за критеріями кадрової безпеки.</w:t>
      </w:r>
    </w:p>
    <w:p w:rsidR="00735B77" w:rsidRPr="00735B77" w:rsidRDefault="00735B77" w:rsidP="00E1200A">
      <w:pPr>
        <w:widowControl w:val="0"/>
        <w:numPr>
          <w:ilvl w:val="0"/>
          <w:numId w:val="11"/>
        </w:numPr>
        <w:tabs>
          <w:tab w:val="left" w:pos="720"/>
        </w:tabs>
        <w:spacing w:after="200" w:line="276" w:lineRule="auto"/>
        <w:jc w:val="both"/>
        <w:rPr>
          <w:rFonts w:ascii="Times New Roman" w:eastAsia="Calibri" w:hAnsi="Times New Roman" w:cs="Times New Roman"/>
          <w:sz w:val="24"/>
          <w:szCs w:val="24"/>
          <w:lang w:val="uk-UA"/>
        </w:rPr>
      </w:pPr>
      <w:r w:rsidRPr="00735B77">
        <w:rPr>
          <w:rFonts w:ascii="Times New Roman" w:eastAsia="Calibri" w:hAnsi="Times New Roman" w:cs="Times New Roman"/>
          <w:sz w:val="24"/>
          <w:szCs w:val="24"/>
          <w:lang w:val="uk-UA"/>
        </w:rPr>
        <w:t>Встановлення режимів та контроль персоналу як напрям підвищення кадрової безпеки.</w:t>
      </w:r>
    </w:p>
    <w:p w:rsidR="00735B77" w:rsidRPr="00735B77" w:rsidRDefault="00735B77" w:rsidP="00E1200A">
      <w:pPr>
        <w:widowControl w:val="0"/>
        <w:numPr>
          <w:ilvl w:val="0"/>
          <w:numId w:val="11"/>
        </w:numPr>
        <w:tabs>
          <w:tab w:val="left" w:pos="720"/>
        </w:tabs>
        <w:spacing w:after="200" w:line="276" w:lineRule="auto"/>
        <w:jc w:val="both"/>
        <w:rPr>
          <w:rFonts w:ascii="Times New Roman" w:eastAsia="Calibri" w:hAnsi="Times New Roman" w:cs="Times New Roman"/>
          <w:sz w:val="24"/>
          <w:szCs w:val="24"/>
          <w:lang w:val="uk-UA"/>
        </w:rPr>
      </w:pPr>
      <w:r w:rsidRPr="00735B77">
        <w:rPr>
          <w:rFonts w:ascii="Times New Roman" w:eastAsia="Calibri" w:hAnsi="Times New Roman" w:cs="Times New Roman"/>
          <w:sz w:val="24"/>
          <w:szCs w:val="24"/>
          <w:lang w:val="uk-UA"/>
        </w:rPr>
        <w:t xml:space="preserve">Система санкцій щодо «організаційних </w:t>
      </w:r>
      <w:proofErr w:type="spellStart"/>
      <w:r w:rsidRPr="00735B77">
        <w:rPr>
          <w:rFonts w:ascii="Times New Roman" w:eastAsia="Calibri" w:hAnsi="Times New Roman" w:cs="Times New Roman"/>
          <w:sz w:val="24"/>
          <w:szCs w:val="24"/>
          <w:lang w:val="uk-UA"/>
        </w:rPr>
        <w:t>девіантів</w:t>
      </w:r>
      <w:proofErr w:type="spellEnd"/>
      <w:r w:rsidRPr="00735B77">
        <w:rPr>
          <w:rFonts w:ascii="Times New Roman" w:eastAsia="Calibri" w:hAnsi="Times New Roman" w:cs="Times New Roman"/>
          <w:sz w:val="24"/>
          <w:szCs w:val="24"/>
          <w:lang w:val="uk-UA"/>
        </w:rPr>
        <w:t>». Принципи застосування. Правові і моральні аспекти.</w:t>
      </w:r>
    </w:p>
    <w:p w:rsidR="00735B77" w:rsidRPr="00735B77" w:rsidRDefault="00735B77" w:rsidP="00E1200A">
      <w:pPr>
        <w:widowControl w:val="0"/>
        <w:numPr>
          <w:ilvl w:val="0"/>
          <w:numId w:val="11"/>
        </w:numPr>
        <w:tabs>
          <w:tab w:val="left" w:pos="720"/>
        </w:tabs>
        <w:spacing w:after="200" w:line="276" w:lineRule="auto"/>
        <w:jc w:val="both"/>
        <w:rPr>
          <w:rFonts w:ascii="Times New Roman" w:eastAsia="Calibri" w:hAnsi="Times New Roman" w:cs="Times New Roman"/>
          <w:sz w:val="24"/>
          <w:szCs w:val="24"/>
          <w:lang w:val="uk-UA"/>
        </w:rPr>
      </w:pPr>
      <w:r w:rsidRPr="00735B77">
        <w:rPr>
          <w:rFonts w:ascii="Times New Roman" w:eastAsia="Calibri" w:hAnsi="Times New Roman" w:cs="Times New Roman"/>
          <w:sz w:val="24"/>
          <w:szCs w:val="24"/>
          <w:lang w:val="uk-UA"/>
        </w:rPr>
        <w:t>Розслідування надзвичайних подій як форма скринінгу персоналу: цілі, способи, наслідки для посилення кадрової безпеки.</w:t>
      </w:r>
    </w:p>
    <w:p w:rsidR="00735B77" w:rsidRPr="00735B77" w:rsidRDefault="00735B77" w:rsidP="00E1200A">
      <w:pPr>
        <w:widowControl w:val="0"/>
        <w:numPr>
          <w:ilvl w:val="0"/>
          <w:numId w:val="11"/>
        </w:numPr>
        <w:tabs>
          <w:tab w:val="left" w:pos="720"/>
        </w:tabs>
        <w:spacing w:after="200" w:line="276" w:lineRule="auto"/>
        <w:jc w:val="both"/>
        <w:rPr>
          <w:rFonts w:ascii="Times New Roman" w:eastAsia="Calibri" w:hAnsi="Times New Roman" w:cs="Times New Roman"/>
          <w:sz w:val="24"/>
          <w:szCs w:val="24"/>
          <w:lang w:val="uk-UA"/>
        </w:rPr>
      </w:pPr>
      <w:r w:rsidRPr="00735B77">
        <w:rPr>
          <w:rFonts w:ascii="Times New Roman" w:eastAsia="Calibri" w:hAnsi="Times New Roman" w:cs="Times New Roman"/>
          <w:sz w:val="24"/>
          <w:szCs w:val="24"/>
          <w:lang w:val="uk-UA"/>
        </w:rPr>
        <w:t>Гласний і не гласний контроль персоналу, що здійснює служба безпеки.</w:t>
      </w:r>
    </w:p>
    <w:p w:rsidR="00735B77" w:rsidRPr="00735B77" w:rsidRDefault="00735B77" w:rsidP="00E1200A">
      <w:pPr>
        <w:widowControl w:val="0"/>
        <w:numPr>
          <w:ilvl w:val="0"/>
          <w:numId w:val="11"/>
        </w:numPr>
        <w:tabs>
          <w:tab w:val="left" w:pos="720"/>
        </w:tabs>
        <w:spacing w:after="200" w:line="276" w:lineRule="auto"/>
        <w:jc w:val="both"/>
        <w:rPr>
          <w:rFonts w:ascii="Times New Roman" w:eastAsia="Calibri" w:hAnsi="Times New Roman" w:cs="Times New Roman"/>
          <w:sz w:val="24"/>
          <w:szCs w:val="24"/>
          <w:lang w:val="uk-UA"/>
        </w:rPr>
      </w:pPr>
      <w:r w:rsidRPr="00735B77">
        <w:rPr>
          <w:rFonts w:ascii="Times New Roman" w:eastAsia="Calibri" w:hAnsi="Times New Roman" w:cs="Times New Roman"/>
          <w:sz w:val="24"/>
          <w:szCs w:val="24"/>
          <w:lang w:val="uk-UA"/>
        </w:rPr>
        <w:t>Поняття лояльності персоналу. Роль лояльності персоналу в управління кадровою безпекою.</w:t>
      </w:r>
    </w:p>
    <w:p w:rsidR="00735B77" w:rsidRPr="00735B77" w:rsidRDefault="00735B77" w:rsidP="00E1200A">
      <w:pPr>
        <w:widowControl w:val="0"/>
        <w:numPr>
          <w:ilvl w:val="0"/>
          <w:numId w:val="11"/>
        </w:numPr>
        <w:tabs>
          <w:tab w:val="left" w:pos="720"/>
        </w:tabs>
        <w:spacing w:after="200" w:line="276" w:lineRule="auto"/>
        <w:jc w:val="both"/>
        <w:rPr>
          <w:rFonts w:ascii="Times New Roman" w:eastAsia="Calibri" w:hAnsi="Times New Roman" w:cs="Times New Roman"/>
          <w:sz w:val="24"/>
          <w:szCs w:val="24"/>
          <w:lang w:val="uk-UA"/>
        </w:rPr>
      </w:pPr>
      <w:r w:rsidRPr="00735B77">
        <w:rPr>
          <w:rFonts w:ascii="Times New Roman" w:eastAsia="Calibri" w:hAnsi="Times New Roman" w:cs="Times New Roman"/>
          <w:sz w:val="24"/>
          <w:szCs w:val="24"/>
          <w:lang w:val="uk-UA"/>
        </w:rPr>
        <w:t>Основні джерела формування лояльності персоналу на особистісному рівні.</w:t>
      </w:r>
    </w:p>
    <w:p w:rsidR="00735B77" w:rsidRPr="00735B77" w:rsidRDefault="00735B77" w:rsidP="00E1200A">
      <w:pPr>
        <w:widowControl w:val="0"/>
        <w:numPr>
          <w:ilvl w:val="0"/>
          <w:numId w:val="11"/>
        </w:numPr>
        <w:tabs>
          <w:tab w:val="left" w:pos="720"/>
        </w:tabs>
        <w:spacing w:after="200" w:line="276" w:lineRule="auto"/>
        <w:jc w:val="both"/>
        <w:rPr>
          <w:rFonts w:ascii="Times New Roman" w:eastAsia="Calibri" w:hAnsi="Times New Roman" w:cs="Times New Roman"/>
          <w:sz w:val="24"/>
          <w:szCs w:val="24"/>
          <w:lang w:val="uk-UA"/>
        </w:rPr>
      </w:pPr>
      <w:r w:rsidRPr="00735B77">
        <w:rPr>
          <w:rFonts w:ascii="Times New Roman" w:eastAsia="Calibri" w:hAnsi="Times New Roman" w:cs="Times New Roman"/>
          <w:sz w:val="24"/>
          <w:szCs w:val="24"/>
          <w:lang w:val="uk-UA"/>
        </w:rPr>
        <w:t>Соціологічний вимір лояльності персоналу організації: програма дослідження.</w:t>
      </w:r>
    </w:p>
    <w:p w:rsidR="00735B77" w:rsidRPr="00735B77" w:rsidRDefault="00735B77" w:rsidP="00E1200A">
      <w:pPr>
        <w:widowControl w:val="0"/>
        <w:numPr>
          <w:ilvl w:val="0"/>
          <w:numId w:val="11"/>
        </w:numPr>
        <w:tabs>
          <w:tab w:val="left" w:pos="720"/>
        </w:tabs>
        <w:spacing w:after="200" w:line="276" w:lineRule="auto"/>
        <w:jc w:val="both"/>
        <w:rPr>
          <w:rFonts w:ascii="Times New Roman" w:eastAsia="Calibri" w:hAnsi="Times New Roman" w:cs="Times New Roman"/>
          <w:sz w:val="24"/>
          <w:szCs w:val="24"/>
          <w:lang w:val="uk-UA"/>
        </w:rPr>
      </w:pPr>
      <w:r w:rsidRPr="00735B77">
        <w:rPr>
          <w:rFonts w:ascii="Times New Roman" w:eastAsia="Calibri" w:hAnsi="Times New Roman" w:cs="Times New Roman"/>
          <w:sz w:val="24"/>
          <w:szCs w:val="24"/>
          <w:lang w:val="uk-UA"/>
        </w:rPr>
        <w:t>Американська</w:t>
      </w:r>
      <w:r w:rsidRPr="00E1200A">
        <w:rPr>
          <w:rFonts w:ascii="Times New Roman" w:eastAsia="Calibri" w:hAnsi="Times New Roman" w:cs="Times New Roman"/>
          <w:sz w:val="24"/>
          <w:szCs w:val="24"/>
          <w:lang w:val="uk-UA"/>
        </w:rPr>
        <w:t xml:space="preserve"> й японська моделі</w:t>
      </w:r>
      <w:r w:rsidRPr="00735B77">
        <w:rPr>
          <w:rFonts w:ascii="Times New Roman" w:eastAsia="Calibri" w:hAnsi="Times New Roman" w:cs="Times New Roman"/>
          <w:sz w:val="24"/>
          <w:szCs w:val="24"/>
          <w:lang w:val="uk-UA"/>
        </w:rPr>
        <w:t xml:space="preserve"> забезпечення лояльності персоналу: переваги та обмеження.</w:t>
      </w:r>
    </w:p>
    <w:p w:rsidR="00735B77" w:rsidRPr="00735B77" w:rsidRDefault="00735B77" w:rsidP="00E1200A">
      <w:pPr>
        <w:widowControl w:val="0"/>
        <w:numPr>
          <w:ilvl w:val="0"/>
          <w:numId w:val="11"/>
        </w:numPr>
        <w:tabs>
          <w:tab w:val="left" w:pos="720"/>
        </w:tabs>
        <w:spacing w:after="200" w:line="276" w:lineRule="auto"/>
        <w:jc w:val="both"/>
        <w:rPr>
          <w:rFonts w:ascii="Times New Roman" w:eastAsia="Calibri" w:hAnsi="Times New Roman" w:cs="Times New Roman"/>
          <w:sz w:val="24"/>
          <w:szCs w:val="24"/>
          <w:lang w:val="uk-UA"/>
        </w:rPr>
      </w:pPr>
      <w:r w:rsidRPr="00735B77">
        <w:rPr>
          <w:rFonts w:ascii="Times New Roman" w:eastAsia="Calibri" w:hAnsi="Times New Roman" w:cs="Times New Roman"/>
          <w:sz w:val="24"/>
          <w:szCs w:val="24"/>
          <w:lang w:val="uk-UA"/>
        </w:rPr>
        <w:t>Практика підвищення лояльності персоналу в українських організаціях.</w:t>
      </w:r>
    </w:p>
    <w:p w:rsidR="00735B77" w:rsidRPr="00735B77" w:rsidRDefault="00735B77" w:rsidP="00E1200A">
      <w:pPr>
        <w:widowControl w:val="0"/>
        <w:numPr>
          <w:ilvl w:val="0"/>
          <w:numId w:val="11"/>
        </w:numPr>
        <w:tabs>
          <w:tab w:val="left" w:pos="720"/>
        </w:tabs>
        <w:spacing w:after="200" w:line="276" w:lineRule="auto"/>
        <w:jc w:val="both"/>
        <w:rPr>
          <w:rFonts w:ascii="Times New Roman" w:eastAsia="Calibri" w:hAnsi="Times New Roman" w:cs="Times New Roman"/>
          <w:sz w:val="24"/>
          <w:szCs w:val="24"/>
          <w:lang w:val="uk-UA"/>
        </w:rPr>
      </w:pPr>
      <w:proofErr w:type="spellStart"/>
      <w:r w:rsidRPr="00735B77">
        <w:rPr>
          <w:rFonts w:ascii="Times New Roman" w:eastAsia="Calibri" w:hAnsi="Times New Roman" w:cs="Times New Roman"/>
          <w:sz w:val="24"/>
          <w:szCs w:val="24"/>
        </w:rPr>
        <w:t>Фактори</w:t>
      </w:r>
      <w:proofErr w:type="spellEnd"/>
      <w:r w:rsidRPr="00735B77">
        <w:rPr>
          <w:rFonts w:ascii="Times New Roman" w:eastAsia="Calibri" w:hAnsi="Times New Roman" w:cs="Times New Roman"/>
          <w:sz w:val="24"/>
          <w:szCs w:val="24"/>
        </w:rPr>
        <w:t xml:space="preserve">, </w:t>
      </w:r>
      <w:proofErr w:type="spellStart"/>
      <w:r w:rsidRPr="00735B77">
        <w:rPr>
          <w:rFonts w:ascii="Times New Roman" w:eastAsia="Calibri" w:hAnsi="Times New Roman" w:cs="Times New Roman"/>
          <w:sz w:val="24"/>
          <w:szCs w:val="24"/>
        </w:rPr>
        <w:t>що</w:t>
      </w:r>
      <w:proofErr w:type="spellEnd"/>
      <w:r w:rsidRPr="00735B77">
        <w:rPr>
          <w:rFonts w:ascii="Times New Roman" w:eastAsia="Calibri" w:hAnsi="Times New Roman" w:cs="Times New Roman"/>
          <w:sz w:val="24"/>
          <w:szCs w:val="24"/>
        </w:rPr>
        <w:t xml:space="preserve"> </w:t>
      </w:r>
      <w:proofErr w:type="spellStart"/>
      <w:r w:rsidRPr="00735B77">
        <w:rPr>
          <w:rFonts w:ascii="Times New Roman" w:eastAsia="Calibri" w:hAnsi="Times New Roman" w:cs="Times New Roman"/>
          <w:sz w:val="24"/>
          <w:szCs w:val="24"/>
        </w:rPr>
        <w:t>впливають</w:t>
      </w:r>
      <w:proofErr w:type="spellEnd"/>
      <w:r w:rsidRPr="00735B77">
        <w:rPr>
          <w:rFonts w:ascii="Times New Roman" w:eastAsia="Calibri" w:hAnsi="Times New Roman" w:cs="Times New Roman"/>
          <w:sz w:val="24"/>
          <w:szCs w:val="24"/>
        </w:rPr>
        <w:t xml:space="preserve"> на </w:t>
      </w:r>
      <w:proofErr w:type="spellStart"/>
      <w:proofErr w:type="gramStart"/>
      <w:r w:rsidRPr="00735B77">
        <w:rPr>
          <w:rFonts w:ascii="Times New Roman" w:eastAsia="Calibri" w:hAnsi="Times New Roman" w:cs="Times New Roman"/>
          <w:sz w:val="24"/>
          <w:szCs w:val="24"/>
        </w:rPr>
        <w:t>р</w:t>
      </w:r>
      <w:proofErr w:type="gramEnd"/>
      <w:r w:rsidRPr="00735B77">
        <w:rPr>
          <w:rFonts w:ascii="Times New Roman" w:eastAsia="Calibri" w:hAnsi="Times New Roman" w:cs="Times New Roman"/>
          <w:sz w:val="24"/>
          <w:szCs w:val="24"/>
        </w:rPr>
        <w:t>івень</w:t>
      </w:r>
      <w:proofErr w:type="spellEnd"/>
      <w:r w:rsidRPr="00735B77">
        <w:rPr>
          <w:rFonts w:ascii="Times New Roman" w:eastAsia="Calibri" w:hAnsi="Times New Roman" w:cs="Times New Roman"/>
          <w:sz w:val="24"/>
          <w:szCs w:val="24"/>
        </w:rPr>
        <w:t xml:space="preserve"> </w:t>
      </w:r>
      <w:proofErr w:type="spellStart"/>
      <w:r w:rsidRPr="00735B77">
        <w:rPr>
          <w:rFonts w:ascii="Times New Roman" w:eastAsia="Calibri" w:hAnsi="Times New Roman" w:cs="Times New Roman"/>
          <w:sz w:val="24"/>
          <w:szCs w:val="24"/>
        </w:rPr>
        <w:t>лояльності</w:t>
      </w:r>
      <w:proofErr w:type="spellEnd"/>
      <w:r w:rsidRPr="00735B77">
        <w:rPr>
          <w:rFonts w:ascii="Times New Roman" w:eastAsia="Calibri" w:hAnsi="Times New Roman" w:cs="Times New Roman"/>
          <w:sz w:val="24"/>
          <w:szCs w:val="24"/>
        </w:rPr>
        <w:t xml:space="preserve"> </w:t>
      </w:r>
      <w:proofErr w:type="spellStart"/>
      <w:r w:rsidRPr="00735B77">
        <w:rPr>
          <w:rFonts w:ascii="Times New Roman" w:eastAsia="Calibri" w:hAnsi="Times New Roman" w:cs="Times New Roman"/>
          <w:sz w:val="24"/>
          <w:szCs w:val="24"/>
        </w:rPr>
        <w:t>колективу</w:t>
      </w:r>
      <w:proofErr w:type="spellEnd"/>
      <w:r w:rsidRPr="00735B77">
        <w:rPr>
          <w:rFonts w:ascii="Times New Roman" w:eastAsia="Calibri" w:hAnsi="Times New Roman" w:cs="Times New Roman"/>
          <w:sz w:val="24"/>
          <w:szCs w:val="24"/>
        </w:rPr>
        <w:t xml:space="preserve"> та </w:t>
      </w:r>
      <w:proofErr w:type="spellStart"/>
      <w:r w:rsidRPr="00735B77">
        <w:rPr>
          <w:rFonts w:ascii="Times New Roman" w:eastAsia="Calibri" w:hAnsi="Times New Roman" w:cs="Times New Roman"/>
          <w:sz w:val="24"/>
          <w:szCs w:val="24"/>
        </w:rPr>
        <w:t>окремих</w:t>
      </w:r>
      <w:proofErr w:type="spellEnd"/>
      <w:r w:rsidRPr="00735B77">
        <w:rPr>
          <w:rFonts w:ascii="Times New Roman" w:eastAsia="Calibri" w:hAnsi="Times New Roman" w:cs="Times New Roman"/>
          <w:sz w:val="24"/>
          <w:szCs w:val="24"/>
        </w:rPr>
        <w:t xml:space="preserve"> </w:t>
      </w:r>
      <w:proofErr w:type="spellStart"/>
      <w:r w:rsidRPr="00735B77">
        <w:rPr>
          <w:rFonts w:ascii="Times New Roman" w:eastAsia="Calibri" w:hAnsi="Times New Roman" w:cs="Times New Roman"/>
          <w:sz w:val="24"/>
          <w:szCs w:val="24"/>
        </w:rPr>
        <w:t>членів</w:t>
      </w:r>
      <w:proofErr w:type="spellEnd"/>
      <w:r w:rsidRPr="00735B77">
        <w:rPr>
          <w:rFonts w:ascii="Times New Roman" w:eastAsia="Calibri" w:hAnsi="Times New Roman" w:cs="Times New Roman"/>
          <w:sz w:val="24"/>
          <w:szCs w:val="24"/>
        </w:rPr>
        <w:t xml:space="preserve"> </w:t>
      </w:r>
      <w:proofErr w:type="spellStart"/>
      <w:r w:rsidRPr="00735B77">
        <w:rPr>
          <w:rFonts w:ascii="Times New Roman" w:eastAsia="Calibri" w:hAnsi="Times New Roman" w:cs="Times New Roman"/>
          <w:sz w:val="24"/>
          <w:szCs w:val="24"/>
        </w:rPr>
        <w:t>організації</w:t>
      </w:r>
      <w:proofErr w:type="spellEnd"/>
      <w:r w:rsidRPr="00735B77">
        <w:rPr>
          <w:rFonts w:ascii="Times New Roman" w:eastAsia="Calibri" w:hAnsi="Times New Roman" w:cs="Times New Roman"/>
          <w:sz w:val="24"/>
          <w:szCs w:val="24"/>
        </w:rPr>
        <w:t xml:space="preserve">. </w:t>
      </w:r>
    </w:p>
    <w:p w:rsidR="00735B77" w:rsidRPr="00735B77" w:rsidRDefault="00735B77" w:rsidP="00E1200A">
      <w:pPr>
        <w:widowControl w:val="0"/>
        <w:numPr>
          <w:ilvl w:val="0"/>
          <w:numId w:val="11"/>
        </w:numPr>
        <w:tabs>
          <w:tab w:val="left" w:pos="720"/>
        </w:tabs>
        <w:spacing w:after="200" w:line="276" w:lineRule="auto"/>
        <w:jc w:val="both"/>
        <w:rPr>
          <w:rFonts w:ascii="Times New Roman" w:eastAsia="Calibri" w:hAnsi="Times New Roman" w:cs="Times New Roman"/>
          <w:sz w:val="24"/>
          <w:szCs w:val="24"/>
          <w:lang w:val="uk-UA"/>
        </w:rPr>
      </w:pPr>
      <w:r w:rsidRPr="00735B77">
        <w:rPr>
          <w:rFonts w:ascii="Times New Roman" w:eastAsia="Calibri" w:hAnsi="Times New Roman" w:cs="Times New Roman"/>
          <w:sz w:val="24"/>
          <w:szCs w:val="24"/>
          <w:lang w:val="uk-UA"/>
        </w:rPr>
        <w:t>Основні напрями роботи менеджменту організації з підвищення лояльності персоналу.</w:t>
      </w:r>
    </w:p>
    <w:p w:rsidR="00963478" w:rsidRPr="00E1200A" w:rsidRDefault="00963478" w:rsidP="00E1200A">
      <w:pPr>
        <w:pStyle w:val="a8"/>
        <w:widowControl w:val="0"/>
        <w:tabs>
          <w:tab w:val="left" w:pos="720"/>
        </w:tabs>
        <w:spacing w:line="276" w:lineRule="auto"/>
        <w:ind w:left="360"/>
        <w:jc w:val="both"/>
        <w:rPr>
          <w:rFonts w:ascii="Times New Roman" w:eastAsia="Calibri" w:hAnsi="Times New Roman" w:cs="Times New Roman"/>
          <w:sz w:val="24"/>
          <w:szCs w:val="24"/>
          <w:lang w:val="uk-UA"/>
        </w:rPr>
      </w:pPr>
    </w:p>
    <w:p w:rsidR="00963478" w:rsidRPr="00E1200A" w:rsidRDefault="00963478" w:rsidP="00E1200A">
      <w:pPr>
        <w:spacing w:line="276" w:lineRule="auto"/>
        <w:ind w:firstLine="708"/>
        <w:jc w:val="both"/>
        <w:rPr>
          <w:rFonts w:ascii="Times New Roman" w:eastAsia="Calibri" w:hAnsi="Times New Roman" w:cs="Times New Roman"/>
          <w:sz w:val="24"/>
          <w:szCs w:val="24"/>
          <w:lang w:val="uk-UA"/>
        </w:rPr>
      </w:pPr>
    </w:p>
    <w:p w:rsidR="00F1773A" w:rsidRPr="00E1200A" w:rsidRDefault="00F1773A" w:rsidP="00E1200A">
      <w:pPr>
        <w:pStyle w:val="30"/>
        <w:shd w:val="clear" w:color="auto" w:fill="auto"/>
        <w:spacing w:after="0" w:line="276" w:lineRule="auto"/>
        <w:jc w:val="center"/>
        <w:rPr>
          <w:sz w:val="24"/>
          <w:szCs w:val="24"/>
          <w:lang w:val="uk-UA" w:eastAsia="uk-UA"/>
        </w:rPr>
      </w:pPr>
      <w:r w:rsidRPr="00E1200A">
        <w:rPr>
          <w:sz w:val="24"/>
          <w:szCs w:val="24"/>
          <w:lang w:val="uk-UA" w:eastAsia="uk-UA"/>
        </w:rPr>
        <w:t>Розподіл балів, які отримують студенти</w:t>
      </w:r>
    </w:p>
    <w:p w:rsidR="00122496" w:rsidRPr="00E1200A" w:rsidRDefault="00122496" w:rsidP="00E1200A">
      <w:pPr>
        <w:spacing w:line="276" w:lineRule="auto"/>
        <w:rPr>
          <w:rStyle w:val="2"/>
          <w:b w:val="0"/>
          <w:bCs w:val="0"/>
          <w:sz w:val="24"/>
          <w:szCs w:val="24"/>
          <w:u w:val="none"/>
          <w:lang w:val="uk-UA" w:eastAsia="uk-UA"/>
        </w:rPr>
      </w:pPr>
      <w:r w:rsidRPr="00E1200A">
        <w:rPr>
          <w:rStyle w:val="2"/>
          <w:b w:val="0"/>
          <w:bCs w:val="0"/>
          <w:sz w:val="24"/>
          <w:szCs w:val="24"/>
          <w:u w:val="none"/>
          <w:lang w:val="uk-UA" w:eastAsia="uk-UA"/>
        </w:rPr>
        <w:t>Таблиця 2. – Розподіл балів для оцінювання успішності студента для іспиту</w:t>
      </w:r>
    </w:p>
    <w:tbl>
      <w:tblPr>
        <w:tblStyle w:val="a5"/>
        <w:tblW w:w="9464" w:type="dxa"/>
        <w:tblLook w:val="04A0" w:firstRow="1" w:lastRow="0" w:firstColumn="1" w:lastColumn="0" w:noHBand="0" w:noVBand="1"/>
      </w:tblPr>
      <w:tblGrid>
        <w:gridCol w:w="1579"/>
        <w:gridCol w:w="1758"/>
        <w:gridCol w:w="832"/>
        <w:gridCol w:w="703"/>
        <w:gridCol w:w="1851"/>
        <w:gridCol w:w="1050"/>
        <w:gridCol w:w="851"/>
        <w:gridCol w:w="840"/>
      </w:tblGrid>
      <w:tr w:rsidR="00122496" w:rsidRPr="00E1200A" w:rsidTr="00124CE4">
        <w:tc>
          <w:tcPr>
            <w:tcW w:w="1591" w:type="dxa"/>
            <w:vAlign w:val="center"/>
          </w:tcPr>
          <w:p w:rsidR="00122496" w:rsidRPr="00E1200A" w:rsidRDefault="00122496" w:rsidP="00E1200A">
            <w:pPr>
              <w:spacing w:line="276" w:lineRule="auto"/>
              <w:jc w:val="center"/>
              <w:rPr>
                <w:rFonts w:ascii="Times New Roman" w:hAnsi="Times New Roman" w:cs="Times New Roman"/>
                <w:sz w:val="24"/>
                <w:szCs w:val="24"/>
                <w:lang w:val="uk-UA"/>
              </w:rPr>
            </w:pPr>
            <w:r w:rsidRPr="00E1200A">
              <w:rPr>
                <w:rFonts w:ascii="Times New Roman" w:hAnsi="Times New Roman" w:cs="Times New Roman"/>
                <w:sz w:val="24"/>
                <w:szCs w:val="24"/>
                <w:lang w:val="uk-UA"/>
              </w:rPr>
              <w:t>Контрольні роботи</w:t>
            </w:r>
          </w:p>
        </w:tc>
        <w:tc>
          <w:tcPr>
            <w:tcW w:w="1789" w:type="dxa"/>
            <w:vAlign w:val="center"/>
          </w:tcPr>
          <w:p w:rsidR="00122496" w:rsidRPr="00E1200A" w:rsidRDefault="0044658F" w:rsidP="00E1200A">
            <w:pPr>
              <w:spacing w:line="276" w:lineRule="auto"/>
              <w:jc w:val="center"/>
              <w:rPr>
                <w:rFonts w:ascii="Times New Roman" w:hAnsi="Times New Roman" w:cs="Times New Roman"/>
                <w:sz w:val="24"/>
                <w:szCs w:val="24"/>
                <w:lang w:val="uk-UA"/>
              </w:rPr>
            </w:pPr>
            <w:r w:rsidRPr="00E1200A">
              <w:rPr>
                <w:rFonts w:ascii="Times New Roman" w:hAnsi="Times New Roman" w:cs="Times New Roman"/>
                <w:sz w:val="24"/>
                <w:szCs w:val="24"/>
                <w:lang w:val="uk-UA"/>
              </w:rPr>
              <w:t>Оцінки на семінарах</w:t>
            </w:r>
          </w:p>
        </w:tc>
        <w:tc>
          <w:tcPr>
            <w:tcW w:w="839" w:type="dxa"/>
            <w:vAlign w:val="center"/>
          </w:tcPr>
          <w:p w:rsidR="00122496" w:rsidRPr="00E1200A" w:rsidRDefault="00122496" w:rsidP="00E1200A">
            <w:pPr>
              <w:spacing w:line="276" w:lineRule="auto"/>
              <w:jc w:val="center"/>
              <w:rPr>
                <w:rFonts w:ascii="Times New Roman" w:hAnsi="Times New Roman" w:cs="Times New Roman"/>
                <w:sz w:val="24"/>
                <w:szCs w:val="24"/>
                <w:lang w:val="uk-UA"/>
              </w:rPr>
            </w:pPr>
            <w:r w:rsidRPr="00E1200A">
              <w:rPr>
                <w:rFonts w:ascii="Times New Roman" w:hAnsi="Times New Roman" w:cs="Times New Roman"/>
                <w:sz w:val="24"/>
                <w:szCs w:val="24"/>
                <w:lang w:val="uk-UA"/>
              </w:rPr>
              <w:t>КР (КП)</w:t>
            </w:r>
          </w:p>
        </w:tc>
        <w:tc>
          <w:tcPr>
            <w:tcW w:w="709" w:type="dxa"/>
            <w:vAlign w:val="center"/>
          </w:tcPr>
          <w:p w:rsidR="00122496" w:rsidRPr="00E1200A" w:rsidRDefault="00122496" w:rsidP="00E1200A">
            <w:pPr>
              <w:spacing w:line="276" w:lineRule="auto"/>
              <w:jc w:val="center"/>
              <w:rPr>
                <w:rFonts w:ascii="Times New Roman" w:hAnsi="Times New Roman" w:cs="Times New Roman"/>
                <w:sz w:val="24"/>
                <w:szCs w:val="24"/>
                <w:lang w:val="uk-UA"/>
              </w:rPr>
            </w:pPr>
            <w:r w:rsidRPr="00E1200A">
              <w:rPr>
                <w:rFonts w:ascii="Times New Roman" w:hAnsi="Times New Roman" w:cs="Times New Roman"/>
                <w:sz w:val="24"/>
                <w:szCs w:val="24"/>
                <w:lang w:val="uk-UA"/>
              </w:rPr>
              <w:t>РГЗ</w:t>
            </w:r>
          </w:p>
        </w:tc>
        <w:tc>
          <w:tcPr>
            <w:tcW w:w="1864" w:type="dxa"/>
          </w:tcPr>
          <w:p w:rsidR="00122496" w:rsidRPr="00E1200A" w:rsidRDefault="00122496" w:rsidP="00E1200A">
            <w:pPr>
              <w:spacing w:line="276" w:lineRule="auto"/>
              <w:jc w:val="center"/>
              <w:rPr>
                <w:rFonts w:ascii="Times New Roman" w:hAnsi="Times New Roman" w:cs="Times New Roman"/>
                <w:sz w:val="24"/>
                <w:szCs w:val="24"/>
                <w:lang w:val="uk-UA"/>
              </w:rPr>
            </w:pPr>
            <w:r w:rsidRPr="00E1200A">
              <w:rPr>
                <w:rFonts w:ascii="Times New Roman" w:hAnsi="Times New Roman" w:cs="Times New Roman"/>
                <w:sz w:val="24"/>
                <w:szCs w:val="24"/>
                <w:lang w:val="uk-UA"/>
              </w:rPr>
              <w:t>Індивідуальні завдання</w:t>
            </w:r>
          </w:p>
        </w:tc>
        <w:tc>
          <w:tcPr>
            <w:tcW w:w="971" w:type="dxa"/>
            <w:vAlign w:val="center"/>
          </w:tcPr>
          <w:p w:rsidR="00122496" w:rsidRPr="00E1200A" w:rsidRDefault="0044658F" w:rsidP="00E1200A">
            <w:pPr>
              <w:spacing w:line="276" w:lineRule="auto"/>
              <w:jc w:val="center"/>
              <w:rPr>
                <w:rFonts w:ascii="Times New Roman" w:hAnsi="Times New Roman" w:cs="Times New Roman"/>
                <w:sz w:val="24"/>
                <w:szCs w:val="24"/>
                <w:lang w:val="uk-UA"/>
              </w:rPr>
            </w:pPr>
            <w:r w:rsidRPr="00E1200A">
              <w:rPr>
                <w:rFonts w:ascii="Times New Roman" w:hAnsi="Times New Roman" w:cs="Times New Roman"/>
                <w:sz w:val="24"/>
                <w:szCs w:val="24"/>
                <w:lang w:val="uk-UA"/>
              </w:rPr>
              <w:t>Реферат</w:t>
            </w:r>
          </w:p>
        </w:tc>
        <w:tc>
          <w:tcPr>
            <w:tcW w:w="856" w:type="dxa"/>
            <w:vAlign w:val="center"/>
          </w:tcPr>
          <w:p w:rsidR="00122496" w:rsidRPr="00E1200A" w:rsidRDefault="00122496" w:rsidP="00E1200A">
            <w:pPr>
              <w:spacing w:line="276" w:lineRule="auto"/>
              <w:jc w:val="center"/>
              <w:rPr>
                <w:rFonts w:ascii="Times New Roman" w:hAnsi="Times New Roman" w:cs="Times New Roman"/>
                <w:sz w:val="24"/>
                <w:szCs w:val="24"/>
                <w:lang w:val="uk-UA"/>
              </w:rPr>
            </w:pPr>
            <w:r w:rsidRPr="00E1200A">
              <w:rPr>
                <w:rFonts w:ascii="Times New Roman" w:hAnsi="Times New Roman" w:cs="Times New Roman"/>
                <w:sz w:val="24"/>
                <w:szCs w:val="24"/>
                <w:lang w:val="uk-UA"/>
              </w:rPr>
              <w:t>Іспит</w:t>
            </w:r>
          </w:p>
        </w:tc>
        <w:tc>
          <w:tcPr>
            <w:tcW w:w="845" w:type="dxa"/>
            <w:vAlign w:val="center"/>
          </w:tcPr>
          <w:p w:rsidR="00122496" w:rsidRPr="00E1200A" w:rsidRDefault="00122496" w:rsidP="00E1200A">
            <w:pPr>
              <w:spacing w:line="276" w:lineRule="auto"/>
              <w:jc w:val="center"/>
              <w:rPr>
                <w:rFonts w:ascii="Times New Roman" w:hAnsi="Times New Roman" w:cs="Times New Roman"/>
                <w:sz w:val="24"/>
                <w:szCs w:val="24"/>
                <w:lang w:val="uk-UA"/>
              </w:rPr>
            </w:pPr>
            <w:r w:rsidRPr="00E1200A">
              <w:rPr>
                <w:rFonts w:ascii="Times New Roman" w:hAnsi="Times New Roman" w:cs="Times New Roman"/>
                <w:sz w:val="24"/>
                <w:szCs w:val="24"/>
                <w:lang w:val="uk-UA"/>
              </w:rPr>
              <w:t>Сума</w:t>
            </w:r>
          </w:p>
        </w:tc>
      </w:tr>
      <w:tr w:rsidR="00122496" w:rsidRPr="00E1200A" w:rsidTr="00124CE4">
        <w:tc>
          <w:tcPr>
            <w:tcW w:w="1591" w:type="dxa"/>
            <w:vAlign w:val="center"/>
          </w:tcPr>
          <w:p w:rsidR="00122496" w:rsidRPr="00E1200A" w:rsidRDefault="0044658F" w:rsidP="00E1200A">
            <w:pPr>
              <w:spacing w:line="276" w:lineRule="auto"/>
              <w:jc w:val="center"/>
              <w:rPr>
                <w:rFonts w:ascii="Times New Roman" w:hAnsi="Times New Roman" w:cs="Times New Roman"/>
                <w:sz w:val="24"/>
                <w:szCs w:val="24"/>
                <w:lang w:val="uk-UA"/>
              </w:rPr>
            </w:pPr>
            <w:r w:rsidRPr="00E1200A">
              <w:rPr>
                <w:rFonts w:ascii="Times New Roman" w:hAnsi="Times New Roman" w:cs="Times New Roman"/>
                <w:sz w:val="24"/>
                <w:szCs w:val="24"/>
                <w:lang w:val="uk-UA"/>
              </w:rPr>
              <w:t>15</w:t>
            </w:r>
          </w:p>
        </w:tc>
        <w:tc>
          <w:tcPr>
            <w:tcW w:w="1789" w:type="dxa"/>
            <w:vAlign w:val="center"/>
          </w:tcPr>
          <w:p w:rsidR="00122496" w:rsidRPr="00E1200A" w:rsidRDefault="0044658F" w:rsidP="00E1200A">
            <w:pPr>
              <w:spacing w:line="276" w:lineRule="auto"/>
              <w:jc w:val="center"/>
              <w:rPr>
                <w:rFonts w:ascii="Times New Roman" w:hAnsi="Times New Roman" w:cs="Times New Roman"/>
                <w:sz w:val="24"/>
                <w:szCs w:val="24"/>
                <w:lang w:val="uk-UA"/>
              </w:rPr>
            </w:pPr>
            <w:r w:rsidRPr="00E1200A">
              <w:rPr>
                <w:rFonts w:ascii="Times New Roman" w:hAnsi="Times New Roman" w:cs="Times New Roman"/>
                <w:sz w:val="24"/>
                <w:szCs w:val="24"/>
                <w:lang w:val="uk-UA"/>
              </w:rPr>
              <w:t>15</w:t>
            </w:r>
          </w:p>
        </w:tc>
        <w:tc>
          <w:tcPr>
            <w:tcW w:w="839" w:type="dxa"/>
            <w:vAlign w:val="center"/>
          </w:tcPr>
          <w:p w:rsidR="00122496" w:rsidRPr="00E1200A" w:rsidRDefault="00122496" w:rsidP="00E1200A">
            <w:pPr>
              <w:spacing w:line="276" w:lineRule="auto"/>
              <w:jc w:val="center"/>
              <w:rPr>
                <w:rFonts w:ascii="Times New Roman" w:hAnsi="Times New Roman" w:cs="Times New Roman"/>
                <w:sz w:val="24"/>
                <w:szCs w:val="24"/>
                <w:lang w:val="uk-UA"/>
              </w:rPr>
            </w:pPr>
            <w:r w:rsidRPr="00E1200A">
              <w:rPr>
                <w:rFonts w:ascii="Times New Roman" w:hAnsi="Times New Roman" w:cs="Times New Roman"/>
                <w:sz w:val="24"/>
                <w:szCs w:val="24"/>
                <w:lang w:val="uk-UA"/>
              </w:rPr>
              <w:t>….</w:t>
            </w:r>
          </w:p>
        </w:tc>
        <w:tc>
          <w:tcPr>
            <w:tcW w:w="709" w:type="dxa"/>
            <w:vAlign w:val="center"/>
          </w:tcPr>
          <w:p w:rsidR="00122496" w:rsidRPr="00E1200A" w:rsidRDefault="00122496" w:rsidP="00E1200A">
            <w:pPr>
              <w:spacing w:line="276" w:lineRule="auto"/>
              <w:jc w:val="center"/>
              <w:rPr>
                <w:rFonts w:ascii="Times New Roman" w:hAnsi="Times New Roman" w:cs="Times New Roman"/>
                <w:sz w:val="24"/>
                <w:szCs w:val="24"/>
                <w:lang w:val="uk-UA"/>
              </w:rPr>
            </w:pPr>
            <w:r w:rsidRPr="00E1200A">
              <w:rPr>
                <w:rFonts w:ascii="Times New Roman" w:hAnsi="Times New Roman" w:cs="Times New Roman"/>
                <w:sz w:val="24"/>
                <w:szCs w:val="24"/>
                <w:lang w:val="uk-UA"/>
              </w:rPr>
              <w:t>…</w:t>
            </w:r>
          </w:p>
        </w:tc>
        <w:tc>
          <w:tcPr>
            <w:tcW w:w="1864" w:type="dxa"/>
          </w:tcPr>
          <w:p w:rsidR="00122496" w:rsidRPr="00E1200A" w:rsidRDefault="0044658F" w:rsidP="00E1200A">
            <w:pPr>
              <w:spacing w:line="276" w:lineRule="auto"/>
              <w:jc w:val="center"/>
              <w:rPr>
                <w:rFonts w:ascii="Times New Roman" w:hAnsi="Times New Roman" w:cs="Times New Roman"/>
                <w:sz w:val="24"/>
                <w:szCs w:val="24"/>
                <w:lang w:val="uk-UA"/>
              </w:rPr>
            </w:pPr>
            <w:r w:rsidRPr="00E1200A">
              <w:rPr>
                <w:rFonts w:ascii="Times New Roman" w:hAnsi="Times New Roman" w:cs="Times New Roman"/>
                <w:sz w:val="24"/>
                <w:szCs w:val="24"/>
                <w:lang w:val="uk-UA"/>
              </w:rPr>
              <w:t>15</w:t>
            </w:r>
          </w:p>
        </w:tc>
        <w:tc>
          <w:tcPr>
            <w:tcW w:w="971" w:type="dxa"/>
            <w:vAlign w:val="center"/>
          </w:tcPr>
          <w:p w:rsidR="00122496" w:rsidRPr="00E1200A" w:rsidRDefault="0044658F" w:rsidP="00E1200A">
            <w:pPr>
              <w:spacing w:line="276" w:lineRule="auto"/>
              <w:jc w:val="center"/>
              <w:rPr>
                <w:rFonts w:ascii="Times New Roman" w:hAnsi="Times New Roman" w:cs="Times New Roman"/>
                <w:sz w:val="24"/>
                <w:szCs w:val="24"/>
                <w:lang w:val="uk-UA"/>
              </w:rPr>
            </w:pPr>
            <w:r w:rsidRPr="00E1200A">
              <w:rPr>
                <w:rFonts w:ascii="Times New Roman" w:hAnsi="Times New Roman" w:cs="Times New Roman"/>
                <w:sz w:val="24"/>
                <w:szCs w:val="24"/>
                <w:lang w:val="uk-UA"/>
              </w:rPr>
              <w:t>5</w:t>
            </w:r>
          </w:p>
        </w:tc>
        <w:tc>
          <w:tcPr>
            <w:tcW w:w="856" w:type="dxa"/>
          </w:tcPr>
          <w:p w:rsidR="00122496" w:rsidRPr="00E1200A" w:rsidRDefault="0044658F" w:rsidP="00E1200A">
            <w:pPr>
              <w:spacing w:line="276" w:lineRule="auto"/>
              <w:jc w:val="center"/>
              <w:rPr>
                <w:rFonts w:ascii="Times New Roman" w:hAnsi="Times New Roman" w:cs="Times New Roman"/>
                <w:sz w:val="24"/>
                <w:szCs w:val="24"/>
                <w:lang w:val="uk-UA"/>
              </w:rPr>
            </w:pPr>
            <w:r w:rsidRPr="00E1200A">
              <w:rPr>
                <w:rFonts w:ascii="Times New Roman" w:hAnsi="Times New Roman" w:cs="Times New Roman"/>
                <w:sz w:val="24"/>
                <w:szCs w:val="24"/>
                <w:lang w:val="uk-UA"/>
              </w:rPr>
              <w:t>50</w:t>
            </w:r>
          </w:p>
        </w:tc>
        <w:tc>
          <w:tcPr>
            <w:tcW w:w="845" w:type="dxa"/>
            <w:vAlign w:val="center"/>
          </w:tcPr>
          <w:p w:rsidR="00122496" w:rsidRPr="00E1200A" w:rsidRDefault="00122496" w:rsidP="00E1200A">
            <w:pPr>
              <w:spacing w:line="276" w:lineRule="auto"/>
              <w:jc w:val="center"/>
              <w:rPr>
                <w:rFonts w:ascii="Times New Roman" w:hAnsi="Times New Roman" w:cs="Times New Roman"/>
                <w:sz w:val="24"/>
                <w:szCs w:val="24"/>
                <w:lang w:val="uk-UA"/>
              </w:rPr>
            </w:pPr>
            <w:r w:rsidRPr="00E1200A">
              <w:rPr>
                <w:rFonts w:ascii="Times New Roman" w:hAnsi="Times New Roman" w:cs="Times New Roman"/>
                <w:sz w:val="24"/>
                <w:szCs w:val="24"/>
                <w:lang w:val="uk-UA"/>
              </w:rPr>
              <w:t>100</w:t>
            </w:r>
          </w:p>
        </w:tc>
      </w:tr>
    </w:tbl>
    <w:p w:rsidR="00193056" w:rsidRPr="00E1200A" w:rsidRDefault="00193056" w:rsidP="00E1200A">
      <w:pPr>
        <w:spacing w:line="276" w:lineRule="auto"/>
        <w:ind w:firstLine="708"/>
        <w:rPr>
          <w:rStyle w:val="2"/>
          <w:b w:val="0"/>
          <w:bCs w:val="0"/>
          <w:sz w:val="24"/>
          <w:szCs w:val="24"/>
          <w:u w:val="none"/>
          <w:lang w:val="uk-UA" w:eastAsia="uk-UA"/>
        </w:rPr>
      </w:pPr>
    </w:p>
    <w:p w:rsidR="0073127A" w:rsidRPr="00E1200A" w:rsidRDefault="0073127A" w:rsidP="00E1200A">
      <w:pPr>
        <w:spacing w:line="276" w:lineRule="auto"/>
        <w:rPr>
          <w:rFonts w:ascii="Times New Roman" w:hAnsi="Times New Roman" w:cs="Times New Roman"/>
          <w:sz w:val="24"/>
          <w:szCs w:val="24"/>
          <w:lang w:eastAsia="uk-UA"/>
        </w:rPr>
      </w:pPr>
      <w:r w:rsidRPr="00E1200A">
        <w:rPr>
          <w:rStyle w:val="2"/>
          <w:b w:val="0"/>
          <w:bCs w:val="0"/>
          <w:sz w:val="24"/>
          <w:szCs w:val="24"/>
          <w:u w:val="none"/>
          <w:lang w:val="uk-UA" w:eastAsia="uk-UA"/>
        </w:rPr>
        <w:t xml:space="preserve">Таблиця </w:t>
      </w:r>
      <w:r w:rsidR="00122496" w:rsidRPr="00E1200A">
        <w:rPr>
          <w:rStyle w:val="2"/>
          <w:b w:val="0"/>
          <w:bCs w:val="0"/>
          <w:sz w:val="24"/>
          <w:szCs w:val="24"/>
          <w:u w:val="none"/>
          <w:lang w:val="uk-UA" w:eastAsia="uk-UA"/>
        </w:rPr>
        <w:t>3</w:t>
      </w:r>
      <w:r w:rsidRPr="00E1200A">
        <w:rPr>
          <w:rStyle w:val="2"/>
          <w:b w:val="0"/>
          <w:bCs w:val="0"/>
          <w:sz w:val="24"/>
          <w:szCs w:val="24"/>
          <w:u w:val="none"/>
          <w:lang w:val="uk-UA" w:eastAsia="uk-UA"/>
        </w:rPr>
        <w:t xml:space="preserve">. – </w:t>
      </w:r>
      <w:r w:rsidRPr="00E1200A">
        <w:rPr>
          <w:rFonts w:ascii="Times New Roman" w:hAnsi="Times New Roman" w:cs="Times New Roman"/>
          <w:sz w:val="24"/>
          <w:szCs w:val="24"/>
          <w:lang w:eastAsia="uk-UA"/>
        </w:rPr>
        <w:t xml:space="preserve">Шкала </w:t>
      </w:r>
      <w:proofErr w:type="spellStart"/>
      <w:r w:rsidRPr="00E1200A">
        <w:rPr>
          <w:rFonts w:ascii="Times New Roman" w:hAnsi="Times New Roman" w:cs="Times New Roman"/>
          <w:sz w:val="24"/>
          <w:szCs w:val="24"/>
          <w:lang w:eastAsia="uk-UA"/>
        </w:rPr>
        <w:t>оцінювання</w:t>
      </w:r>
      <w:proofErr w:type="spellEnd"/>
      <w:r w:rsidRPr="00E1200A">
        <w:rPr>
          <w:rFonts w:ascii="Times New Roman" w:hAnsi="Times New Roman" w:cs="Times New Roman"/>
          <w:sz w:val="24"/>
          <w:szCs w:val="24"/>
          <w:lang w:eastAsia="uk-UA"/>
        </w:rPr>
        <w:t xml:space="preserve"> </w:t>
      </w:r>
      <w:proofErr w:type="spellStart"/>
      <w:r w:rsidRPr="00E1200A">
        <w:rPr>
          <w:rFonts w:ascii="Times New Roman" w:hAnsi="Times New Roman" w:cs="Times New Roman"/>
          <w:sz w:val="24"/>
          <w:szCs w:val="24"/>
          <w:lang w:eastAsia="uk-UA"/>
        </w:rPr>
        <w:t>знань</w:t>
      </w:r>
      <w:proofErr w:type="spellEnd"/>
      <w:r w:rsidRPr="00E1200A">
        <w:rPr>
          <w:rFonts w:ascii="Times New Roman" w:hAnsi="Times New Roman" w:cs="Times New Roman"/>
          <w:sz w:val="24"/>
          <w:szCs w:val="24"/>
          <w:lang w:val="uk-UA" w:eastAsia="uk-UA"/>
        </w:rPr>
        <w:t xml:space="preserve"> та умінь</w:t>
      </w:r>
      <w:r w:rsidRPr="00E1200A">
        <w:rPr>
          <w:rFonts w:ascii="Times New Roman" w:hAnsi="Times New Roman" w:cs="Times New Roman"/>
          <w:sz w:val="24"/>
          <w:szCs w:val="24"/>
          <w:lang w:eastAsia="uk-UA"/>
        </w:rPr>
        <w:t xml:space="preserve">: </w:t>
      </w:r>
      <w:proofErr w:type="spellStart"/>
      <w:r w:rsidRPr="00E1200A">
        <w:rPr>
          <w:rFonts w:ascii="Times New Roman" w:hAnsi="Times New Roman" w:cs="Times New Roman"/>
          <w:sz w:val="24"/>
          <w:szCs w:val="24"/>
          <w:lang w:eastAsia="uk-UA"/>
        </w:rPr>
        <w:t>національна</w:t>
      </w:r>
      <w:proofErr w:type="spellEnd"/>
      <w:r w:rsidRPr="00E1200A">
        <w:rPr>
          <w:rFonts w:ascii="Times New Roman" w:hAnsi="Times New Roman" w:cs="Times New Roman"/>
          <w:sz w:val="24"/>
          <w:szCs w:val="24"/>
          <w:lang w:eastAsia="uk-UA"/>
        </w:rPr>
        <w:t xml:space="preserve"> та ЕСТ</w:t>
      </w:r>
      <w:r w:rsidRPr="00E1200A">
        <w:rPr>
          <w:rFonts w:ascii="Times New Roman" w:hAnsi="Times New Roman" w:cs="Times New Roman"/>
          <w:sz w:val="24"/>
          <w:szCs w:val="24"/>
          <w:lang w:val="en-US" w:eastAsia="uk-UA"/>
        </w:rPr>
        <w:t>S</w:t>
      </w:r>
    </w:p>
    <w:tbl>
      <w:tblPr>
        <w:tblW w:w="0" w:type="auto"/>
        <w:tblInd w:w="5" w:type="dxa"/>
        <w:tblLayout w:type="fixed"/>
        <w:tblCellMar>
          <w:left w:w="0" w:type="dxa"/>
          <w:right w:w="0" w:type="dxa"/>
        </w:tblCellMar>
        <w:tblLook w:val="0000" w:firstRow="0" w:lastRow="0" w:firstColumn="0" w:lastColumn="0" w:noHBand="0" w:noVBand="0"/>
      </w:tblPr>
      <w:tblGrid>
        <w:gridCol w:w="2694"/>
        <w:gridCol w:w="2693"/>
        <w:gridCol w:w="3827"/>
      </w:tblGrid>
      <w:tr w:rsidR="0073127A" w:rsidRPr="00E1200A" w:rsidTr="0073127A">
        <w:trPr>
          <w:trHeight w:val="672"/>
        </w:trPr>
        <w:tc>
          <w:tcPr>
            <w:tcW w:w="2694" w:type="dxa"/>
            <w:tcBorders>
              <w:top w:val="single" w:sz="4" w:space="0" w:color="auto"/>
              <w:left w:val="single" w:sz="4" w:space="0" w:color="auto"/>
              <w:bottom w:val="nil"/>
              <w:right w:val="single" w:sz="4" w:space="0" w:color="auto"/>
            </w:tcBorders>
            <w:shd w:val="clear" w:color="auto" w:fill="FFFFFF"/>
            <w:vAlign w:val="center"/>
          </w:tcPr>
          <w:p w:rsidR="0073127A" w:rsidRPr="00E1200A" w:rsidRDefault="0073127A" w:rsidP="00E1200A">
            <w:pPr>
              <w:pStyle w:val="a3"/>
              <w:shd w:val="clear" w:color="auto" w:fill="auto"/>
              <w:spacing w:line="276" w:lineRule="auto"/>
              <w:ind w:firstLine="0"/>
              <w:rPr>
                <w:sz w:val="24"/>
                <w:szCs w:val="24"/>
              </w:rPr>
            </w:pPr>
            <w:r w:rsidRPr="00E1200A">
              <w:rPr>
                <w:sz w:val="24"/>
                <w:szCs w:val="24"/>
                <w:lang w:eastAsia="uk-UA"/>
              </w:rPr>
              <w:t xml:space="preserve">Сума </w:t>
            </w:r>
            <w:proofErr w:type="spellStart"/>
            <w:r w:rsidRPr="00E1200A">
              <w:rPr>
                <w:sz w:val="24"/>
                <w:szCs w:val="24"/>
                <w:lang w:eastAsia="uk-UA"/>
              </w:rPr>
              <w:t>балі</w:t>
            </w:r>
            <w:proofErr w:type="gramStart"/>
            <w:r w:rsidRPr="00E1200A">
              <w:rPr>
                <w:sz w:val="24"/>
                <w:szCs w:val="24"/>
                <w:lang w:eastAsia="uk-UA"/>
              </w:rPr>
              <w:t>в</w:t>
            </w:r>
            <w:proofErr w:type="spellEnd"/>
            <w:proofErr w:type="gramEnd"/>
            <w:r w:rsidRPr="00E1200A">
              <w:rPr>
                <w:sz w:val="24"/>
                <w:szCs w:val="24"/>
                <w:lang w:eastAsia="uk-UA"/>
              </w:rPr>
              <w:t xml:space="preserve"> за </w:t>
            </w:r>
            <w:proofErr w:type="spellStart"/>
            <w:r w:rsidRPr="00E1200A">
              <w:rPr>
                <w:sz w:val="24"/>
                <w:szCs w:val="24"/>
                <w:lang w:eastAsia="uk-UA"/>
              </w:rPr>
              <w:t>всі</w:t>
            </w:r>
            <w:proofErr w:type="spellEnd"/>
            <w:r w:rsidRPr="00E1200A">
              <w:rPr>
                <w:sz w:val="24"/>
                <w:szCs w:val="24"/>
                <w:lang w:eastAsia="uk-UA"/>
              </w:rPr>
              <w:t xml:space="preserve"> </w:t>
            </w:r>
            <w:proofErr w:type="spellStart"/>
            <w:r w:rsidRPr="00E1200A">
              <w:rPr>
                <w:sz w:val="24"/>
                <w:szCs w:val="24"/>
                <w:lang w:eastAsia="uk-UA"/>
              </w:rPr>
              <w:t>види</w:t>
            </w:r>
            <w:proofErr w:type="spellEnd"/>
            <w:r w:rsidRPr="00E1200A">
              <w:rPr>
                <w:sz w:val="24"/>
                <w:szCs w:val="24"/>
                <w:lang w:eastAsia="uk-UA"/>
              </w:rPr>
              <w:t xml:space="preserve"> </w:t>
            </w:r>
            <w:proofErr w:type="spellStart"/>
            <w:r w:rsidRPr="00E1200A">
              <w:rPr>
                <w:sz w:val="24"/>
                <w:szCs w:val="24"/>
                <w:lang w:eastAsia="uk-UA"/>
              </w:rPr>
              <w:t>навчальної</w:t>
            </w:r>
            <w:proofErr w:type="spellEnd"/>
            <w:r w:rsidRPr="00E1200A">
              <w:rPr>
                <w:sz w:val="24"/>
                <w:szCs w:val="24"/>
                <w:lang w:eastAsia="uk-UA"/>
              </w:rPr>
              <w:t xml:space="preserve"> </w:t>
            </w:r>
            <w:proofErr w:type="spellStart"/>
            <w:r w:rsidRPr="00E1200A">
              <w:rPr>
                <w:sz w:val="24"/>
                <w:szCs w:val="24"/>
                <w:lang w:eastAsia="uk-UA"/>
              </w:rPr>
              <w:t>діяльності</w:t>
            </w:r>
            <w:proofErr w:type="spellEnd"/>
          </w:p>
        </w:tc>
        <w:tc>
          <w:tcPr>
            <w:tcW w:w="2693" w:type="dxa"/>
            <w:tcBorders>
              <w:top w:val="single" w:sz="4" w:space="0" w:color="auto"/>
              <w:left w:val="single" w:sz="4" w:space="0" w:color="auto"/>
              <w:bottom w:val="nil"/>
              <w:right w:val="single" w:sz="4" w:space="0" w:color="auto"/>
            </w:tcBorders>
            <w:shd w:val="clear" w:color="auto" w:fill="FFFFFF"/>
            <w:vAlign w:val="center"/>
          </w:tcPr>
          <w:p w:rsidR="0073127A" w:rsidRPr="00E1200A" w:rsidRDefault="0073127A" w:rsidP="00E1200A">
            <w:pPr>
              <w:pStyle w:val="a3"/>
              <w:shd w:val="clear" w:color="auto" w:fill="auto"/>
              <w:spacing w:line="276" w:lineRule="auto"/>
              <w:ind w:firstLine="0"/>
              <w:rPr>
                <w:sz w:val="24"/>
                <w:szCs w:val="24"/>
                <w:lang w:val="en-US"/>
              </w:rPr>
            </w:pPr>
            <w:proofErr w:type="spellStart"/>
            <w:r w:rsidRPr="00E1200A">
              <w:rPr>
                <w:sz w:val="24"/>
                <w:szCs w:val="24"/>
                <w:lang w:eastAsia="uk-UA"/>
              </w:rPr>
              <w:t>Оцінка</w:t>
            </w:r>
            <w:proofErr w:type="spellEnd"/>
            <w:r w:rsidRPr="00E1200A">
              <w:rPr>
                <w:sz w:val="24"/>
                <w:szCs w:val="24"/>
                <w:lang w:eastAsia="uk-UA"/>
              </w:rPr>
              <w:t xml:space="preserve"> ЕСТ</w:t>
            </w:r>
            <w:proofErr w:type="gramStart"/>
            <w:r w:rsidRPr="00E1200A">
              <w:rPr>
                <w:sz w:val="24"/>
                <w:szCs w:val="24"/>
                <w:lang w:val="en-US" w:eastAsia="uk-UA"/>
              </w:rPr>
              <w:t>S</w:t>
            </w:r>
            <w:proofErr w:type="gramEnd"/>
          </w:p>
        </w:tc>
        <w:tc>
          <w:tcPr>
            <w:tcW w:w="3827" w:type="dxa"/>
            <w:tcBorders>
              <w:top w:val="single" w:sz="4" w:space="0" w:color="auto"/>
              <w:left w:val="single" w:sz="4" w:space="0" w:color="auto"/>
              <w:right w:val="single" w:sz="4" w:space="0" w:color="auto"/>
            </w:tcBorders>
            <w:shd w:val="clear" w:color="auto" w:fill="FFFFFF"/>
            <w:vAlign w:val="center"/>
          </w:tcPr>
          <w:p w:rsidR="0073127A" w:rsidRPr="00E1200A" w:rsidRDefault="0073127A" w:rsidP="00E1200A">
            <w:pPr>
              <w:pStyle w:val="a3"/>
              <w:shd w:val="clear" w:color="auto" w:fill="auto"/>
              <w:spacing w:line="276" w:lineRule="auto"/>
              <w:ind w:firstLine="0"/>
              <w:rPr>
                <w:sz w:val="24"/>
                <w:szCs w:val="24"/>
              </w:rPr>
            </w:pPr>
            <w:proofErr w:type="spellStart"/>
            <w:r w:rsidRPr="00E1200A">
              <w:rPr>
                <w:sz w:val="24"/>
                <w:szCs w:val="24"/>
                <w:lang w:eastAsia="uk-UA"/>
              </w:rPr>
              <w:t>Оцінка</w:t>
            </w:r>
            <w:proofErr w:type="spellEnd"/>
            <w:r w:rsidRPr="00E1200A">
              <w:rPr>
                <w:sz w:val="24"/>
                <w:szCs w:val="24"/>
                <w:lang w:eastAsia="uk-UA"/>
              </w:rPr>
              <w:t xml:space="preserve"> за </w:t>
            </w:r>
            <w:proofErr w:type="spellStart"/>
            <w:r w:rsidRPr="00E1200A">
              <w:rPr>
                <w:sz w:val="24"/>
                <w:szCs w:val="24"/>
                <w:lang w:eastAsia="uk-UA"/>
              </w:rPr>
              <w:t>національною</w:t>
            </w:r>
            <w:proofErr w:type="spellEnd"/>
            <w:r w:rsidRPr="00E1200A">
              <w:rPr>
                <w:sz w:val="24"/>
                <w:szCs w:val="24"/>
                <w:lang w:eastAsia="uk-UA"/>
              </w:rPr>
              <w:t xml:space="preserve"> шкалою</w:t>
            </w:r>
          </w:p>
        </w:tc>
      </w:tr>
      <w:tr w:rsidR="0073127A" w:rsidRPr="00E1200A" w:rsidTr="0073127A">
        <w:trPr>
          <w:trHeight w:val="33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73127A" w:rsidRPr="00E1200A" w:rsidRDefault="0073127A" w:rsidP="00E1200A">
            <w:pPr>
              <w:pStyle w:val="a3"/>
              <w:shd w:val="clear" w:color="auto" w:fill="auto"/>
              <w:spacing w:line="276" w:lineRule="auto"/>
              <w:ind w:firstLine="0"/>
              <w:rPr>
                <w:sz w:val="24"/>
                <w:szCs w:val="24"/>
              </w:rPr>
            </w:pPr>
            <w:r w:rsidRPr="00E1200A">
              <w:rPr>
                <w:sz w:val="24"/>
                <w:szCs w:val="24"/>
                <w:lang w:eastAsia="uk-UA"/>
              </w:rPr>
              <w:lastRenderedPageBreak/>
              <w:t>90-100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3127A" w:rsidRPr="00E1200A" w:rsidRDefault="0073127A" w:rsidP="00E1200A">
            <w:pPr>
              <w:pStyle w:val="a3"/>
              <w:shd w:val="clear" w:color="auto" w:fill="auto"/>
              <w:spacing w:line="276" w:lineRule="auto"/>
              <w:ind w:firstLine="0"/>
              <w:rPr>
                <w:sz w:val="24"/>
                <w:szCs w:val="24"/>
              </w:rPr>
            </w:pPr>
            <w:r w:rsidRPr="00E1200A">
              <w:rPr>
                <w:sz w:val="24"/>
                <w:szCs w:val="24"/>
                <w:lang w:eastAsia="uk-UA"/>
              </w:rPr>
              <w:t>А</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73127A" w:rsidRPr="00E1200A" w:rsidRDefault="0073127A" w:rsidP="00E1200A">
            <w:pPr>
              <w:pStyle w:val="a3"/>
              <w:shd w:val="clear" w:color="auto" w:fill="auto"/>
              <w:spacing w:line="276" w:lineRule="auto"/>
              <w:ind w:firstLine="0"/>
              <w:rPr>
                <w:sz w:val="24"/>
                <w:szCs w:val="24"/>
              </w:rPr>
            </w:pPr>
            <w:proofErr w:type="spellStart"/>
            <w:r w:rsidRPr="00E1200A">
              <w:rPr>
                <w:sz w:val="24"/>
                <w:szCs w:val="24"/>
                <w:lang w:eastAsia="uk-UA"/>
              </w:rPr>
              <w:t>відмінно</w:t>
            </w:r>
            <w:proofErr w:type="spellEnd"/>
          </w:p>
        </w:tc>
      </w:tr>
      <w:tr w:rsidR="0073127A" w:rsidRPr="00E1200A" w:rsidTr="0073127A">
        <w:trPr>
          <w:trHeight w:val="33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73127A" w:rsidRPr="00E1200A" w:rsidRDefault="0073127A" w:rsidP="00E1200A">
            <w:pPr>
              <w:pStyle w:val="a3"/>
              <w:shd w:val="clear" w:color="auto" w:fill="auto"/>
              <w:spacing w:line="276" w:lineRule="auto"/>
              <w:ind w:firstLine="0"/>
              <w:rPr>
                <w:sz w:val="24"/>
                <w:szCs w:val="24"/>
              </w:rPr>
            </w:pPr>
            <w:r w:rsidRPr="00E1200A">
              <w:rPr>
                <w:sz w:val="24"/>
                <w:szCs w:val="24"/>
                <w:lang w:eastAsia="uk-UA"/>
              </w:rPr>
              <w:t>82-89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3127A" w:rsidRPr="00E1200A" w:rsidRDefault="0073127A" w:rsidP="00E1200A">
            <w:pPr>
              <w:pStyle w:val="a3"/>
              <w:shd w:val="clear" w:color="auto" w:fill="auto"/>
              <w:spacing w:line="276" w:lineRule="auto"/>
              <w:ind w:firstLine="0"/>
              <w:rPr>
                <w:sz w:val="24"/>
                <w:szCs w:val="24"/>
              </w:rPr>
            </w:pPr>
            <w:r w:rsidRPr="00E1200A">
              <w:rPr>
                <w:sz w:val="24"/>
                <w:szCs w:val="24"/>
                <w:lang w:eastAsia="uk-UA"/>
              </w:rPr>
              <w:t>В</w:t>
            </w:r>
          </w:p>
        </w:tc>
        <w:tc>
          <w:tcPr>
            <w:tcW w:w="3827" w:type="dxa"/>
            <w:vMerge w:val="restart"/>
            <w:tcBorders>
              <w:top w:val="single" w:sz="4" w:space="0" w:color="auto"/>
              <w:left w:val="single" w:sz="4" w:space="0" w:color="auto"/>
              <w:bottom w:val="nil"/>
              <w:right w:val="single" w:sz="4" w:space="0" w:color="auto"/>
            </w:tcBorders>
            <w:shd w:val="clear" w:color="auto" w:fill="FFFFFF"/>
            <w:vAlign w:val="center"/>
          </w:tcPr>
          <w:p w:rsidR="0073127A" w:rsidRPr="00E1200A" w:rsidRDefault="0073127A" w:rsidP="00E1200A">
            <w:pPr>
              <w:pStyle w:val="a3"/>
              <w:shd w:val="clear" w:color="auto" w:fill="auto"/>
              <w:spacing w:line="276" w:lineRule="auto"/>
              <w:ind w:firstLine="0"/>
              <w:rPr>
                <w:sz w:val="24"/>
                <w:szCs w:val="24"/>
              </w:rPr>
            </w:pPr>
            <w:proofErr w:type="gramStart"/>
            <w:r w:rsidRPr="00E1200A">
              <w:rPr>
                <w:sz w:val="24"/>
                <w:szCs w:val="24"/>
                <w:lang w:eastAsia="uk-UA"/>
              </w:rPr>
              <w:t>добре</w:t>
            </w:r>
            <w:proofErr w:type="gramEnd"/>
          </w:p>
        </w:tc>
      </w:tr>
      <w:tr w:rsidR="0073127A" w:rsidRPr="00E1200A" w:rsidTr="0073127A">
        <w:trPr>
          <w:trHeight w:val="341"/>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73127A" w:rsidRPr="00E1200A" w:rsidRDefault="0073127A" w:rsidP="00E1200A">
            <w:pPr>
              <w:pStyle w:val="a3"/>
              <w:shd w:val="clear" w:color="auto" w:fill="auto"/>
              <w:spacing w:line="276" w:lineRule="auto"/>
              <w:ind w:firstLine="0"/>
              <w:rPr>
                <w:sz w:val="24"/>
                <w:szCs w:val="24"/>
              </w:rPr>
            </w:pPr>
            <w:r w:rsidRPr="00E1200A">
              <w:rPr>
                <w:sz w:val="24"/>
                <w:szCs w:val="24"/>
                <w:lang w:eastAsia="uk-UA"/>
              </w:rPr>
              <w:t>7</w:t>
            </w:r>
            <w:r w:rsidR="00FB0B89" w:rsidRPr="00E1200A">
              <w:rPr>
                <w:sz w:val="24"/>
                <w:szCs w:val="24"/>
                <w:lang w:val="uk-UA" w:eastAsia="uk-UA"/>
              </w:rPr>
              <w:t>5</w:t>
            </w:r>
            <w:r w:rsidRPr="00E1200A">
              <w:rPr>
                <w:sz w:val="24"/>
                <w:szCs w:val="24"/>
                <w:lang w:eastAsia="uk-UA"/>
              </w:rPr>
              <w:t>-81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3127A" w:rsidRPr="00E1200A" w:rsidRDefault="0073127A" w:rsidP="00E1200A">
            <w:pPr>
              <w:pStyle w:val="a3"/>
              <w:shd w:val="clear" w:color="auto" w:fill="auto"/>
              <w:spacing w:line="276" w:lineRule="auto"/>
              <w:ind w:firstLine="0"/>
              <w:rPr>
                <w:sz w:val="24"/>
                <w:szCs w:val="24"/>
              </w:rPr>
            </w:pPr>
            <w:r w:rsidRPr="00E1200A">
              <w:rPr>
                <w:sz w:val="24"/>
                <w:szCs w:val="24"/>
                <w:lang w:eastAsia="uk-UA"/>
              </w:rPr>
              <w:t>С</w:t>
            </w:r>
          </w:p>
        </w:tc>
        <w:tc>
          <w:tcPr>
            <w:tcW w:w="3827" w:type="dxa"/>
            <w:vMerge/>
            <w:tcBorders>
              <w:top w:val="nil"/>
              <w:left w:val="single" w:sz="4" w:space="0" w:color="auto"/>
              <w:bottom w:val="single" w:sz="4" w:space="0" w:color="auto"/>
              <w:right w:val="single" w:sz="4" w:space="0" w:color="auto"/>
            </w:tcBorders>
            <w:shd w:val="clear" w:color="auto" w:fill="FFFFFF"/>
            <w:vAlign w:val="center"/>
          </w:tcPr>
          <w:p w:rsidR="0073127A" w:rsidRPr="00E1200A" w:rsidRDefault="0073127A" w:rsidP="00E1200A">
            <w:pPr>
              <w:pStyle w:val="a3"/>
              <w:shd w:val="clear" w:color="auto" w:fill="auto"/>
              <w:spacing w:line="276" w:lineRule="auto"/>
              <w:ind w:firstLine="0"/>
              <w:rPr>
                <w:sz w:val="24"/>
                <w:szCs w:val="24"/>
              </w:rPr>
            </w:pPr>
          </w:p>
        </w:tc>
      </w:tr>
      <w:tr w:rsidR="0073127A" w:rsidRPr="00E1200A" w:rsidTr="0073127A">
        <w:trPr>
          <w:trHeight w:val="32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73127A" w:rsidRPr="00E1200A" w:rsidRDefault="0073127A" w:rsidP="00E1200A">
            <w:pPr>
              <w:pStyle w:val="a3"/>
              <w:shd w:val="clear" w:color="auto" w:fill="auto"/>
              <w:spacing w:line="276" w:lineRule="auto"/>
              <w:ind w:firstLine="0"/>
              <w:rPr>
                <w:sz w:val="24"/>
                <w:szCs w:val="24"/>
                <w:lang w:val="uk-UA"/>
              </w:rPr>
            </w:pPr>
            <w:r w:rsidRPr="00E1200A">
              <w:rPr>
                <w:sz w:val="24"/>
                <w:szCs w:val="24"/>
                <w:lang w:eastAsia="uk-UA"/>
              </w:rPr>
              <w:t>64-7</w:t>
            </w:r>
            <w:r w:rsidR="00FB0B89" w:rsidRPr="00E1200A">
              <w:rPr>
                <w:sz w:val="24"/>
                <w:szCs w:val="24"/>
                <w:lang w:val="uk-UA" w:eastAsia="uk-UA"/>
              </w:rPr>
              <w:t>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3127A" w:rsidRPr="00E1200A" w:rsidRDefault="0073127A" w:rsidP="00E1200A">
            <w:pPr>
              <w:pStyle w:val="a3"/>
              <w:shd w:val="clear" w:color="auto" w:fill="auto"/>
              <w:spacing w:line="276" w:lineRule="auto"/>
              <w:ind w:firstLine="0"/>
              <w:rPr>
                <w:sz w:val="24"/>
                <w:szCs w:val="24"/>
                <w:lang w:val="en-US"/>
              </w:rPr>
            </w:pPr>
            <w:r w:rsidRPr="00E1200A">
              <w:rPr>
                <w:sz w:val="24"/>
                <w:szCs w:val="24"/>
                <w:lang w:val="en-US" w:eastAsia="uk-UA"/>
              </w:rPr>
              <w:t>D</w:t>
            </w:r>
          </w:p>
        </w:tc>
        <w:tc>
          <w:tcPr>
            <w:tcW w:w="3827" w:type="dxa"/>
            <w:vMerge w:val="restart"/>
            <w:tcBorders>
              <w:top w:val="single" w:sz="4" w:space="0" w:color="auto"/>
              <w:left w:val="single" w:sz="4" w:space="0" w:color="auto"/>
              <w:bottom w:val="nil"/>
              <w:right w:val="single" w:sz="4" w:space="0" w:color="auto"/>
            </w:tcBorders>
            <w:shd w:val="clear" w:color="auto" w:fill="FFFFFF"/>
            <w:vAlign w:val="center"/>
          </w:tcPr>
          <w:p w:rsidR="0073127A" w:rsidRPr="00E1200A" w:rsidRDefault="0073127A" w:rsidP="00E1200A">
            <w:pPr>
              <w:pStyle w:val="a3"/>
              <w:shd w:val="clear" w:color="auto" w:fill="auto"/>
              <w:spacing w:line="276" w:lineRule="auto"/>
              <w:ind w:firstLine="0"/>
              <w:rPr>
                <w:sz w:val="24"/>
                <w:szCs w:val="24"/>
              </w:rPr>
            </w:pPr>
            <w:proofErr w:type="spellStart"/>
            <w:r w:rsidRPr="00E1200A">
              <w:rPr>
                <w:sz w:val="24"/>
                <w:szCs w:val="24"/>
                <w:lang w:eastAsia="uk-UA"/>
              </w:rPr>
              <w:t>задовільно</w:t>
            </w:r>
            <w:proofErr w:type="spellEnd"/>
          </w:p>
        </w:tc>
      </w:tr>
      <w:tr w:rsidR="0073127A" w:rsidRPr="00E1200A" w:rsidTr="0073127A">
        <w:trPr>
          <w:trHeight w:val="331"/>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73127A" w:rsidRPr="00E1200A" w:rsidRDefault="0073127A" w:rsidP="00E1200A">
            <w:pPr>
              <w:pStyle w:val="a3"/>
              <w:shd w:val="clear" w:color="auto" w:fill="auto"/>
              <w:spacing w:line="276" w:lineRule="auto"/>
              <w:ind w:firstLine="0"/>
              <w:rPr>
                <w:sz w:val="24"/>
                <w:szCs w:val="24"/>
              </w:rPr>
            </w:pPr>
            <w:r w:rsidRPr="00E1200A">
              <w:rPr>
                <w:sz w:val="24"/>
                <w:szCs w:val="24"/>
                <w:lang w:eastAsia="uk-UA"/>
              </w:rPr>
              <w:t>60-63</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3127A" w:rsidRPr="00E1200A" w:rsidRDefault="0073127A" w:rsidP="00E1200A">
            <w:pPr>
              <w:pStyle w:val="a3"/>
              <w:shd w:val="clear" w:color="auto" w:fill="auto"/>
              <w:spacing w:line="276" w:lineRule="auto"/>
              <w:ind w:firstLine="0"/>
              <w:rPr>
                <w:sz w:val="24"/>
                <w:szCs w:val="24"/>
              </w:rPr>
            </w:pPr>
            <w:r w:rsidRPr="00E1200A">
              <w:rPr>
                <w:sz w:val="24"/>
                <w:szCs w:val="24"/>
                <w:lang w:eastAsia="uk-UA"/>
              </w:rPr>
              <w:t>Е</w:t>
            </w:r>
          </w:p>
        </w:tc>
        <w:tc>
          <w:tcPr>
            <w:tcW w:w="3827" w:type="dxa"/>
            <w:vMerge/>
            <w:tcBorders>
              <w:top w:val="nil"/>
              <w:left w:val="single" w:sz="4" w:space="0" w:color="auto"/>
              <w:bottom w:val="single" w:sz="4" w:space="0" w:color="auto"/>
              <w:right w:val="single" w:sz="4" w:space="0" w:color="auto"/>
            </w:tcBorders>
            <w:shd w:val="clear" w:color="auto" w:fill="FFFFFF"/>
            <w:vAlign w:val="center"/>
          </w:tcPr>
          <w:p w:rsidR="0073127A" w:rsidRPr="00E1200A" w:rsidRDefault="0073127A" w:rsidP="00E1200A">
            <w:pPr>
              <w:pStyle w:val="a3"/>
              <w:shd w:val="clear" w:color="auto" w:fill="auto"/>
              <w:spacing w:line="276" w:lineRule="auto"/>
              <w:ind w:firstLine="0"/>
              <w:rPr>
                <w:sz w:val="24"/>
                <w:szCs w:val="24"/>
              </w:rPr>
            </w:pPr>
          </w:p>
        </w:tc>
      </w:tr>
      <w:tr w:rsidR="0073127A" w:rsidRPr="00E1200A" w:rsidTr="0073127A">
        <w:trPr>
          <w:trHeight w:val="39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73127A" w:rsidRPr="00E1200A" w:rsidRDefault="0073127A" w:rsidP="00E1200A">
            <w:pPr>
              <w:pStyle w:val="a3"/>
              <w:shd w:val="clear" w:color="auto" w:fill="auto"/>
              <w:spacing w:line="276" w:lineRule="auto"/>
              <w:ind w:firstLine="0"/>
              <w:rPr>
                <w:sz w:val="24"/>
                <w:szCs w:val="24"/>
              </w:rPr>
            </w:pPr>
            <w:r w:rsidRPr="00E1200A">
              <w:rPr>
                <w:sz w:val="24"/>
                <w:szCs w:val="24"/>
                <w:lang w:eastAsia="uk-UA"/>
              </w:rPr>
              <w:t>35-59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3127A" w:rsidRPr="00E1200A" w:rsidRDefault="0073127A" w:rsidP="00E1200A">
            <w:pPr>
              <w:pStyle w:val="a3"/>
              <w:shd w:val="clear" w:color="auto" w:fill="auto"/>
              <w:spacing w:line="276" w:lineRule="auto"/>
              <w:ind w:firstLine="0"/>
              <w:rPr>
                <w:sz w:val="24"/>
                <w:szCs w:val="24"/>
              </w:rPr>
            </w:pPr>
            <w:r w:rsidRPr="00E1200A">
              <w:rPr>
                <w:sz w:val="24"/>
                <w:szCs w:val="24"/>
                <w:lang w:val="en-US" w:eastAsia="uk-UA"/>
              </w:rPr>
              <w:t>F</w:t>
            </w:r>
            <w:r w:rsidRPr="00E1200A">
              <w:rPr>
                <w:sz w:val="24"/>
                <w:szCs w:val="24"/>
                <w:lang w:eastAsia="uk-UA"/>
              </w:rPr>
              <w:t>Х</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73127A" w:rsidRPr="00E1200A" w:rsidRDefault="0073127A" w:rsidP="00E1200A">
            <w:pPr>
              <w:pStyle w:val="a3"/>
              <w:shd w:val="clear" w:color="auto" w:fill="auto"/>
              <w:spacing w:line="276" w:lineRule="auto"/>
              <w:ind w:firstLine="0"/>
              <w:rPr>
                <w:sz w:val="24"/>
                <w:szCs w:val="24"/>
              </w:rPr>
            </w:pPr>
            <w:proofErr w:type="spellStart"/>
            <w:r w:rsidRPr="00E1200A">
              <w:rPr>
                <w:sz w:val="24"/>
                <w:szCs w:val="24"/>
                <w:lang w:eastAsia="uk-UA"/>
              </w:rPr>
              <w:t>незадовільно</w:t>
            </w:r>
            <w:proofErr w:type="spellEnd"/>
            <w:r w:rsidRPr="00E1200A">
              <w:rPr>
                <w:sz w:val="24"/>
                <w:szCs w:val="24"/>
                <w:lang w:eastAsia="uk-UA"/>
              </w:rPr>
              <w:t xml:space="preserve"> з </w:t>
            </w:r>
            <w:proofErr w:type="spellStart"/>
            <w:r w:rsidRPr="00E1200A">
              <w:rPr>
                <w:sz w:val="24"/>
                <w:szCs w:val="24"/>
                <w:lang w:eastAsia="uk-UA"/>
              </w:rPr>
              <w:t>можливістю</w:t>
            </w:r>
            <w:proofErr w:type="spellEnd"/>
            <w:r w:rsidRPr="00E1200A">
              <w:rPr>
                <w:sz w:val="24"/>
                <w:szCs w:val="24"/>
                <w:lang w:eastAsia="uk-UA"/>
              </w:rPr>
              <w:t xml:space="preserve"> повторного </w:t>
            </w:r>
            <w:proofErr w:type="spellStart"/>
            <w:r w:rsidRPr="00E1200A">
              <w:rPr>
                <w:sz w:val="24"/>
                <w:szCs w:val="24"/>
                <w:lang w:eastAsia="uk-UA"/>
              </w:rPr>
              <w:t>складання</w:t>
            </w:r>
            <w:proofErr w:type="spellEnd"/>
          </w:p>
        </w:tc>
      </w:tr>
      <w:tr w:rsidR="0073127A" w:rsidRPr="00E1200A" w:rsidTr="0073127A">
        <w:trPr>
          <w:trHeight w:val="54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73127A" w:rsidRPr="00E1200A" w:rsidRDefault="0073127A" w:rsidP="00E1200A">
            <w:pPr>
              <w:pStyle w:val="a3"/>
              <w:shd w:val="clear" w:color="auto" w:fill="auto"/>
              <w:spacing w:line="276" w:lineRule="auto"/>
              <w:ind w:firstLine="0"/>
              <w:rPr>
                <w:sz w:val="24"/>
                <w:szCs w:val="24"/>
              </w:rPr>
            </w:pPr>
            <w:r w:rsidRPr="00E1200A">
              <w:rPr>
                <w:sz w:val="24"/>
                <w:szCs w:val="24"/>
                <w:lang w:eastAsia="uk-UA"/>
              </w:rPr>
              <w:t>0-34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3127A" w:rsidRPr="00E1200A" w:rsidRDefault="0073127A" w:rsidP="00E1200A">
            <w:pPr>
              <w:pStyle w:val="a3"/>
              <w:shd w:val="clear" w:color="auto" w:fill="auto"/>
              <w:spacing w:line="276" w:lineRule="auto"/>
              <w:ind w:firstLine="0"/>
              <w:rPr>
                <w:sz w:val="24"/>
                <w:szCs w:val="24"/>
                <w:lang w:val="en-US"/>
              </w:rPr>
            </w:pPr>
            <w:r w:rsidRPr="00E1200A">
              <w:rPr>
                <w:sz w:val="24"/>
                <w:szCs w:val="24"/>
                <w:lang w:val="en-US" w:eastAsia="uk-UA"/>
              </w:rPr>
              <w:t>F</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73127A" w:rsidRPr="00E1200A" w:rsidRDefault="0073127A" w:rsidP="00E1200A">
            <w:pPr>
              <w:pStyle w:val="a3"/>
              <w:shd w:val="clear" w:color="auto" w:fill="auto"/>
              <w:spacing w:line="276" w:lineRule="auto"/>
              <w:ind w:firstLine="0"/>
              <w:rPr>
                <w:sz w:val="24"/>
                <w:szCs w:val="24"/>
              </w:rPr>
            </w:pPr>
            <w:proofErr w:type="spellStart"/>
            <w:r w:rsidRPr="00E1200A">
              <w:rPr>
                <w:sz w:val="24"/>
                <w:szCs w:val="24"/>
                <w:lang w:eastAsia="uk-UA"/>
              </w:rPr>
              <w:t>незадовільно</w:t>
            </w:r>
            <w:proofErr w:type="spellEnd"/>
            <w:r w:rsidRPr="00E1200A">
              <w:rPr>
                <w:sz w:val="24"/>
                <w:szCs w:val="24"/>
                <w:lang w:eastAsia="uk-UA"/>
              </w:rPr>
              <w:t xml:space="preserve"> </w:t>
            </w:r>
            <w:proofErr w:type="gramStart"/>
            <w:r w:rsidRPr="00E1200A">
              <w:rPr>
                <w:sz w:val="24"/>
                <w:szCs w:val="24"/>
                <w:lang w:eastAsia="uk-UA"/>
              </w:rPr>
              <w:t xml:space="preserve">з </w:t>
            </w:r>
            <w:proofErr w:type="spellStart"/>
            <w:r w:rsidRPr="00E1200A">
              <w:rPr>
                <w:sz w:val="24"/>
                <w:szCs w:val="24"/>
                <w:lang w:eastAsia="uk-UA"/>
              </w:rPr>
              <w:t>обов</w:t>
            </w:r>
            <w:proofErr w:type="gramEnd"/>
            <w:r w:rsidRPr="00E1200A">
              <w:rPr>
                <w:sz w:val="24"/>
                <w:szCs w:val="24"/>
                <w:lang w:eastAsia="uk-UA"/>
              </w:rPr>
              <w:t>'язковим</w:t>
            </w:r>
            <w:proofErr w:type="spellEnd"/>
            <w:r w:rsidRPr="00E1200A">
              <w:rPr>
                <w:sz w:val="24"/>
                <w:szCs w:val="24"/>
                <w:lang w:eastAsia="uk-UA"/>
              </w:rPr>
              <w:t xml:space="preserve"> </w:t>
            </w:r>
            <w:proofErr w:type="spellStart"/>
            <w:r w:rsidRPr="00E1200A">
              <w:rPr>
                <w:sz w:val="24"/>
                <w:szCs w:val="24"/>
                <w:lang w:eastAsia="uk-UA"/>
              </w:rPr>
              <w:t>повторним</w:t>
            </w:r>
            <w:proofErr w:type="spellEnd"/>
            <w:r w:rsidRPr="00E1200A">
              <w:rPr>
                <w:sz w:val="24"/>
                <w:szCs w:val="24"/>
                <w:lang w:eastAsia="uk-UA"/>
              </w:rPr>
              <w:t xml:space="preserve"> </w:t>
            </w:r>
            <w:proofErr w:type="spellStart"/>
            <w:r w:rsidRPr="00E1200A">
              <w:rPr>
                <w:sz w:val="24"/>
                <w:szCs w:val="24"/>
                <w:lang w:eastAsia="uk-UA"/>
              </w:rPr>
              <w:t>вивченням</w:t>
            </w:r>
            <w:proofErr w:type="spellEnd"/>
            <w:r w:rsidRPr="00E1200A">
              <w:rPr>
                <w:sz w:val="24"/>
                <w:szCs w:val="24"/>
                <w:lang w:eastAsia="uk-UA"/>
              </w:rPr>
              <w:t xml:space="preserve"> </w:t>
            </w:r>
            <w:proofErr w:type="spellStart"/>
            <w:r w:rsidRPr="00E1200A">
              <w:rPr>
                <w:sz w:val="24"/>
                <w:szCs w:val="24"/>
                <w:lang w:eastAsia="uk-UA"/>
              </w:rPr>
              <w:t>дисципліни</w:t>
            </w:r>
            <w:proofErr w:type="spellEnd"/>
          </w:p>
        </w:tc>
      </w:tr>
    </w:tbl>
    <w:p w:rsidR="00F1773A" w:rsidRPr="00E1200A" w:rsidRDefault="00F1773A" w:rsidP="00E1200A">
      <w:pPr>
        <w:spacing w:line="276" w:lineRule="auto"/>
        <w:rPr>
          <w:rFonts w:ascii="Times New Roman" w:hAnsi="Times New Roman" w:cs="Times New Roman"/>
          <w:sz w:val="24"/>
          <w:szCs w:val="24"/>
        </w:rPr>
      </w:pPr>
    </w:p>
    <w:p w:rsidR="00C8212A" w:rsidRPr="00E1200A" w:rsidRDefault="00F1773A" w:rsidP="00E1200A">
      <w:pPr>
        <w:pStyle w:val="30"/>
        <w:shd w:val="clear" w:color="auto" w:fill="auto"/>
        <w:spacing w:after="0" w:line="276" w:lineRule="auto"/>
        <w:rPr>
          <w:sz w:val="24"/>
          <w:szCs w:val="24"/>
          <w:lang w:val="uk-UA" w:eastAsia="uk-UA"/>
        </w:rPr>
      </w:pPr>
      <w:proofErr w:type="spellStart"/>
      <w:r w:rsidRPr="00E1200A">
        <w:rPr>
          <w:sz w:val="24"/>
          <w:szCs w:val="24"/>
          <w:lang w:eastAsia="uk-UA"/>
        </w:rPr>
        <w:t>Основна</w:t>
      </w:r>
      <w:proofErr w:type="spellEnd"/>
      <w:r w:rsidRPr="00E1200A">
        <w:rPr>
          <w:sz w:val="24"/>
          <w:szCs w:val="24"/>
          <w:lang w:eastAsia="uk-UA"/>
        </w:rPr>
        <w:t xml:space="preserve"> </w:t>
      </w:r>
      <w:proofErr w:type="spellStart"/>
      <w:r w:rsidRPr="00E1200A">
        <w:rPr>
          <w:sz w:val="24"/>
          <w:szCs w:val="24"/>
          <w:lang w:eastAsia="uk-UA"/>
        </w:rPr>
        <w:t>література</w:t>
      </w:r>
      <w:proofErr w:type="spellEnd"/>
      <w:r w:rsidRPr="00E1200A">
        <w:rPr>
          <w:sz w:val="24"/>
          <w:szCs w:val="24"/>
          <w:lang w:eastAsia="uk-UA"/>
        </w:rPr>
        <w:t>:</w:t>
      </w:r>
    </w:p>
    <w:p w:rsidR="00C8212A" w:rsidRPr="00E1200A" w:rsidRDefault="00C8212A" w:rsidP="00E1200A">
      <w:pPr>
        <w:pStyle w:val="30"/>
        <w:numPr>
          <w:ilvl w:val="0"/>
          <w:numId w:val="15"/>
        </w:numPr>
        <w:spacing w:line="276" w:lineRule="auto"/>
        <w:rPr>
          <w:rFonts w:eastAsia="Calibri"/>
          <w:b w:val="0"/>
          <w:sz w:val="24"/>
          <w:szCs w:val="24"/>
          <w:u w:val="single"/>
          <w:lang w:val="uk-UA"/>
        </w:rPr>
      </w:pPr>
      <w:proofErr w:type="spellStart"/>
      <w:r w:rsidRPr="00E1200A">
        <w:rPr>
          <w:rFonts w:eastAsia="Calibri"/>
          <w:b w:val="0"/>
          <w:bCs w:val="0"/>
          <w:sz w:val="24"/>
          <w:szCs w:val="24"/>
          <w:u w:val="single"/>
          <w:lang w:val="uk-UA"/>
        </w:rPr>
        <w:t>Рущенко</w:t>
      </w:r>
      <w:proofErr w:type="spellEnd"/>
      <w:r w:rsidRPr="00E1200A">
        <w:rPr>
          <w:rFonts w:eastAsia="Calibri"/>
          <w:b w:val="0"/>
          <w:bCs w:val="0"/>
          <w:sz w:val="24"/>
          <w:szCs w:val="24"/>
          <w:u w:val="single"/>
          <w:lang w:val="uk-UA"/>
        </w:rPr>
        <w:t xml:space="preserve"> І.П. Кадри і безпека організацій // Робота з персоналом організацій. Навчальний посібник /За ред. </w:t>
      </w:r>
      <w:proofErr w:type="spellStart"/>
      <w:r w:rsidRPr="00E1200A">
        <w:rPr>
          <w:rFonts w:eastAsia="Calibri"/>
          <w:b w:val="0"/>
          <w:bCs w:val="0"/>
          <w:sz w:val="24"/>
          <w:szCs w:val="24"/>
          <w:u w:val="single"/>
          <w:lang w:val="uk-UA"/>
        </w:rPr>
        <w:t>д.с.н</w:t>
      </w:r>
      <w:proofErr w:type="spellEnd"/>
      <w:r w:rsidRPr="00E1200A">
        <w:rPr>
          <w:rFonts w:eastAsia="Calibri"/>
          <w:b w:val="0"/>
          <w:bCs w:val="0"/>
          <w:sz w:val="24"/>
          <w:szCs w:val="24"/>
          <w:u w:val="single"/>
          <w:lang w:val="uk-UA"/>
        </w:rPr>
        <w:t xml:space="preserve">., </w:t>
      </w:r>
      <w:proofErr w:type="spellStart"/>
      <w:r w:rsidRPr="00E1200A">
        <w:rPr>
          <w:rFonts w:eastAsia="Calibri"/>
          <w:b w:val="0"/>
          <w:bCs w:val="0"/>
          <w:sz w:val="24"/>
          <w:szCs w:val="24"/>
          <w:u w:val="single"/>
          <w:lang w:val="uk-UA"/>
        </w:rPr>
        <w:t>проф.І.П</w:t>
      </w:r>
      <w:proofErr w:type="spellEnd"/>
      <w:r w:rsidRPr="00E1200A">
        <w:rPr>
          <w:rFonts w:eastAsia="Calibri"/>
          <w:b w:val="0"/>
          <w:bCs w:val="0"/>
          <w:sz w:val="24"/>
          <w:szCs w:val="24"/>
          <w:u w:val="single"/>
          <w:lang w:val="uk-UA"/>
        </w:rPr>
        <w:t xml:space="preserve">. </w:t>
      </w:r>
      <w:proofErr w:type="spellStart"/>
      <w:r w:rsidRPr="00E1200A">
        <w:rPr>
          <w:rFonts w:eastAsia="Calibri"/>
          <w:b w:val="0"/>
          <w:bCs w:val="0"/>
          <w:sz w:val="24"/>
          <w:szCs w:val="24"/>
          <w:u w:val="single"/>
          <w:lang w:val="uk-UA"/>
        </w:rPr>
        <w:t>Рущенка</w:t>
      </w:r>
      <w:proofErr w:type="spellEnd"/>
      <w:r w:rsidRPr="00E1200A">
        <w:rPr>
          <w:rFonts w:eastAsia="Calibri"/>
          <w:b w:val="0"/>
          <w:bCs w:val="0"/>
          <w:sz w:val="24"/>
          <w:szCs w:val="24"/>
          <w:u w:val="single"/>
          <w:lang w:val="uk-UA"/>
        </w:rPr>
        <w:t>. – Х., 2013.</w:t>
      </w:r>
      <w:r w:rsidRPr="00E1200A">
        <w:rPr>
          <w:rFonts w:eastAsia="Calibri"/>
          <w:b w:val="0"/>
          <w:sz w:val="24"/>
          <w:szCs w:val="24"/>
          <w:u w:val="single"/>
        </w:rPr>
        <w:t xml:space="preserve"> </w:t>
      </w:r>
    </w:p>
    <w:p w:rsidR="00C8212A" w:rsidRPr="00E1200A" w:rsidRDefault="00C8212A" w:rsidP="00E1200A">
      <w:pPr>
        <w:pStyle w:val="30"/>
        <w:numPr>
          <w:ilvl w:val="0"/>
          <w:numId w:val="15"/>
        </w:numPr>
        <w:spacing w:line="276" w:lineRule="auto"/>
        <w:rPr>
          <w:rFonts w:eastAsia="Calibri"/>
          <w:b w:val="0"/>
          <w:sz w:val="24"/>
          <w:szCs w:val="24"/>
          <w:u w:val="single"/>
          <w:lang w:val="uk-UA"/>
        </w:rPr>
      </w:pPr>
      <w:proofErr w:type="spellStart"/>
      <w:r w:rsidRPr="006A6999">
        <w:rPr>
          <w:rFonts w:eastAsia="Calibri"/>
          <w:b w:val="0"/>
          <w:sz w:val="24"/>
          <w:szCs w:val="24"/>
          <w:u w:val="single"/>
        </w:rPr>
        <w:t>Алавердов</w:t>
      </w:r>
      <w:proofErr w:type="spellEnd"/>
      <w:r w:rsidRPr="006A6999">
        <w:rPr>
          <w:rFonts w:eastAsia="Calibri"/>
          <w:b w:val="0"/>
          <w:sz w:val="24"/>
          <w:szCs w:val="24"/>
          <w:u w:val="single"/>
        </w:rPr>
        <w:t xml:space="preserve"> А. Управление кадровой безопасностью предприятия / Учебник – М., 2010.</w:t>
      </w:r>
    </w:p>
    <w:p w:rsidR="00E1200A" w:rsidRPr="00E1200A" w:rsidRDefault="00E1200A" w:rsidP="00E1200A">
      <w:pPr>
        <w:pStyle w:val="30"/>
        <w:numPr>
          <w:ilvl w:val="0"/>
          <w:numId w:val="15"/>
        </w:numPr>
        <w:spacing w:line="276" w:lineRule="auto"/>
        <w:rPr>
          <w:rFonts w:eastAsia="Calibri"/>
          <w:b w:val="0"/>
          <w:sz w:val="24"/>
          <w:szCs w:val="24"/>
          <w:lang w:val="uk-UA"/>
        </w:rPr>
      </w:pPr>
      <w:proofErr w:type="spellStart"/>
      <w:r w:rsidRPr="00E1200A">
        <w:rPr>
          <w:rFonts w:eastAsia="Calibri"/>
          <w:b w:val="0"/>
          <w:sz w:val="24"/>
          <w:szCs w:val="24"/>
          <w:u w:val="single"/>
          <w:lang w:val="uk-UA"/>
        </w:rPr>
        <w:t>Сідак</w:t>
      </w:r>
      <w:proofErr w:type="spellEnd"/>
      <w:r w:rsidRPr="00E1200A">
        <w:rPr>
          <w:rFonts w:eastAsia="Calibri"/>
          <w:b w:val="0"/>
          <w:sz w:val="24"/>
          <w:szCs w:val="24"/>
          <w:u w:val="single"/>
          <w:lang w:val="uk-UA"/>
        </w:rPr>
        <w:t xml:space="preserve">, В. С. &amp; </w:t>
      </w:r>
      <w:proofErr w:type="spellStart"/>
      <w:r w:rsidRPr="00E1200A">
        <w:rPr>
          <w:rFonts w:eastAsia="Calibri"/>
          <w:b w:val="0"/>
          <w:sz w:val="24"/>
          <w:szCs w:val="24"/>
          <w:u w:val="single"/>
          <w:lang w:val="uk-UA"/>
        </w:rPr>
        <w:t>Мігус</w:t>
      </w:r>
      <w:proofErr w:type="spellEnd"/>
      <w:r w:rsidRPr="00E1200A">
        <w:rPr>
          <w:rFonts w:eastAsia="Calibri"/>
          <w:b w:val="0"/>
          <w:sz w:val="24"/>
          <w:szCs w:val="24"/>
          <w:u w:val="single"/>
          <w:lang w:val="uk-UA"/>
        </w:rPr>
        <w:t xml:space="preserve"> І. П. (2012). Кадрова безпека суб'єктів господарської діяльності: менеджмент</w:t>
      </w:r>
      <w:r w:rsidRPr="00E1200A">
        <w:rPr>
          <w:rFonts w:eastAsia="Calibri"/>
          <w:b w:val="0"/>
          <w:sz w:val="24"/>
          <w:szCs w:val="24"/>
          <w:lang w:val="uk-UA"/>
        </w:rPr>
        <w:t xml:space="preserve"> інсайдерами. Черкаси: ТОВ «МАКЛАУТ», 258, </w:t>
      </w:r>
      <w:r>
        <w:rPr>
          <w:rFonts w:eastAsia="Calibri"/>
          <w:b w:val="0"/>
          <w:sz w:val="24"/>
          <w:szCs w:val="24"/>
          <w:lang w:val="uk-UA"/>
        </w:rPr>
        <w:t>доступно:</w:t>
      </w:r>
      <w:r w:rsidRPr="00E1200A">
        <w:rPr>
          <w:rFonts w:eastAsia="Calibri"/>
          <w:b w:val="0"/>
          <w:sz w:val="24"/>
          <w:szCs w:val="24"/>
          <w:lang w:val="uk-UA"/>
        </w:rPr>
        <w:t xml:space="preserve"> </w:t>
      </w:r>
      <w:hyperlink r:id="rId7" w:history="1">
        <w:r w:rsidRPr="00E1200A">
          <w:rPr>
            <w:rStyle w:val="a9"/>
            <w:rFonts w:eastAsia="Calibri"/>
            <w:b w:val="0"/>
            <w:sz w:val="24"/>
            <w:szCs w:val="24"/>
            <w:lang w:val="uk-UA"/>
          </w:rPr>
          <w:t>https://www.academia.edu/35292880/Кадрова_безпека.pdf</w:t>
        </w:r>
      </w:hyperlink>
    </w:p>
    <w:p w:rsidR="00E1200A" w:rsidRPr="00E1200A" w:rsidRDefault="00E1200A" w:rsidP="00E1200A">
      <w:pPr>
        <w:pStyle w:val="30"/>
        <w:numPr>
          <w:ilvl w:val="0"/>
          <w:numId w:val="15"/>
        </w:numPr>
        <w:spacing w:line="276" w:lineRule="auto"/>
        <w:rPr>
          <w:rFonts w:eastAsia="Calibri"/>
          <w:b w:val="0"/>
          <w:sz w:val="24"/>
          <w:szCs w:val="24"/>
          <w:lang w:val="uk-UA"/>
        </w:rPr>
      </w:pPr>
      <w:proofErr w:type="spellStart"/>
      <w:r w:rsidRPr="00E1200A">
        <w:rPr>
          <w:rFonts w:eastAsia="Calibri"/>
          <w:b w:val="0"/>
          <w:sz w:val="24"/>
          <w:szCs w:val="24"/>
          <w:lang w:val="uk-UA"/>
        </w:rPr>
        <w:t>Живко</w:t>
      </w:r>
      <w:proofErr w:type="spellEnd"/>
      <w:r w:rsidRPr="00E1200A">
        <w:rPr>
          <w:rFonts w:eastAsia="Calibri"/>
          <w:b w:val="0"/>
          <w:sz w:val="24"/>
          <w:szCs w:val="24"/>
          <w:lang w:val="uk-UA"/>
        </w:rPr>
        <w:t xml:space="preserve">, З. Б. (2012). Економічна безпека підприємства: сутність, механізм забезпечення та управління: монографія. Львів. </w:t>
      </w:r>
      <w:proofErr w:type="spellStart"/>
      <w:r w:rsidRPr="00E1200A">
        <w:rPr>
          <w:rFonts w:eastAsia="Calibri"/>
          <w:b w:val="0"/>
          <w:sz w:val="24"/>
          <w:szCs w:val="24"/>
          <w:lang w:val="uk-UA"/>
        </w:rPr>
        <w:t>ЛігаПрес</w:t>
      </w:r>
      <w:proofErr w:type="spellEnd"/>
      <w:r w:rsidRPr="00E1200A">
        <w:rPr>
          <w:rFonts w:eastAsia="Calibri"/>
          <w:b w:val="0"/>
          <w:sz w:val="24"/>
          <w:szCs w:val="24"/>
          <w:lang w:val="uk-UA"/>
        </w:rPr>
        <w:t xml:space="preserve">, 256, </w:t>
      </w:r>
      <w:r w:rsidR="0038299A">
        <w:rPr>
          <w:rFonts w:eastAsia="Calibri"/>
          <w:b w:val="0"/>
          <w:sz w:val="24"/>
          <w:szCs w:val="24"/>
          <w:lang w:val="uk-UA"/>
        </w:rPr>
        <w:t xml:space="preserve">доступно: </w:t>
      </w:r>
      <w:r w:rsidRPr="00E1200A">
        <w:rPr>
          <w:rFonts w:eastAsia="Calibri"/>
          <w:b w:val="0"/>
          <w:sz w:val="24"/>
          <w:szCs w:val="24"/>
          <w:lang w:val="uk-UA"/>
        </w:rPr>
        <w:t>http://dspace.lvduvs.edu.ua/bitstream/1234567890/433/1/Живко%20економ%20безпека%20монограф.pdf</w:t>
      </w:r>
    </w:p>
    <w:p w:rsidR="00C8212A" w:rsidRPr="00E1200A" w:rsidRDefault="00C8212A" w:rsidP="00E1200A">
      <w:pPr>
        <w:pStyle w:val="30"/>
        <w:spacing w:line="276" w:lineRule="auto"/>
        <w:rPr>
          <w:rFonts w:eastAsia="Calibri"/>
          <w:sz w:val="24"/>
          <w:szCs w:val="24"/>
          <w:lang w:val="uk-UA"/>
        </w:rPr>
      </w:pPr>
      <w:r w:rsidRPr="00E1200A">
        <w:rPr>
          <w:rFonts w:eastAsia="Calibri"/>
          <w:sz w:val="24"/>
          <w:szCs w:val="24"/>
          <w:lang w:val="uk-UA"/>
        </w:rPr>
        <w:t>Допоміжна література:</w:t>
      </w:r>
    </w:p>
    <w:p w:rsidR="00E1200A" w:rsidRPr="00E1200A" w:rsidRDefault="00E1200A" w:rsidP="00E1200A">
      <w:pPr>
        <w:pStyle w:val="a8"/>
        <w:numPr>
          <w:ilvl w:val="0"/>
          <w:numId w:val="14"/>
        </w:numPr>
        <w:spacing w:line="276" w:lineRule="auto"/>
        <w:jc w:val="both"/>
        <w:rPr>
          <w:rFonts w:ascii="Times New Roman" w:eastAsia="Calibri" w:hAnsi="Times New Roman" w:cs="Times New Roman"/>
          <w:sz w:val="24"/>
          <w:szCs w:val="24"/>
          <w:lang w:val="uk-UA"/>
        </w:rPr>
      </w:pPr>
      <w:proofErr w:type="spellStart"/>
      <w:r w:rsidRPr="00E1200A">
        <w:rPr>
          <w:rFonts w:ascii="Times New Roman" w:eastAsia="Calibri" w:hAnsi="Times New Roman" w:cs="Times New Roman"/>
          <w:sz w:val="24"/>
          <w:szCs w:val="24"/>
          <w:lang w:val="uk-UA"/>
        </w:rPr>
        <w:t>Rushchenko</w:t>
      </w:r>
      <w:proofErr w:type="spellEnd"/>
      <w:r w:rsidRPr="00E1200A">
        <w:rPr>
          <w:rFonts w:ascii="Times New Roman" w:eastAsia="Calibri" w:hAnsi="Times New Roman" w:cs="Times New Roman"/>
          <w:sz w:val="24"/>
          <w:szCs w:val="24"/>
          <w:lang w:val="uk-UA"/>
        </w:rPr>
        <w:t xml:space="preserve">, J., </w:t>
      </w:r>
      <w:proofErr w:type="spellStart"/>
      <w:r w:rsidRPr="00E1200A">
        <w:rPr>
          <w:rFonts w:ascii="Times New Roman" w:eastAsia="Calibri" w:hAnsi="Times New Roman" w:cs="Times New Roman"/>
          <w:sz w:val="24"/>
          <w:szCs w:val="24"/>
          <w:lang w:val="uk-UA"/>
        </w:rPr>
        <w:t>Rushchenko</w:t>
      </w:r>
      <w:proofErr w:type="spellEnd"/>
      <w:r w:rsidRPr="00E1200A">
        <w:rPr>
          <w:rFonts w:ascii="Times New Roman" w:eastAsia="Calibri" w:hAnsi="Times New Roman" w:cs="Times New Roman"/>
          <w:sz w:val="24"/>
          <w:szCs w:val="24"/>
          <w:lang w:val="uk-UA"/>
        </w:rPr>
        <w:t xml:space="preserve">, I., &amp; </w:t>
      </w:r>
      <w:proofErr w:type="spellStart"/>
      <w:r w:rsidRPr="00E1200A">
        <w:rPr>
          <w:rFonts w:ascii="Times New Roman" w:eastAsia="Calibri" w:hAnsi="Times New Roman" w:cs="Times New Roman"/>
          <w:sz w:val="24"/>
          <w:szCs w:val="24"/>
          <w:lang w:val="uk-UA"/>
        </w:rPr>
        <w:t>Plakhova</w:t>
      </w:r>
      <w:proofErr w:type="spellEnd"/>
      <w:r w:rsidRPr="00E1200A">
        <w:rPr>
          <w:rFonts w:ascii="Times New Roman" w:eastAsia="Calibri" w:hAnsi="Times New Roman" w:cs="Times New Roman"/>
          <w:sz w:val="24"/>
          <w:szCs w:val="24"/>
          <w:lang w:val="uk-UA"/>
        </w:rPr>
        <w:t xml:space="preserve">, O. (2020). </w:t>
      </w:r>
      <w:proofErr w:type="spellStart"/>
      <w:r w:rsidRPr="00E1200A">
        <w:rPr>
          <w:rFonts w:ascii="Times New Roman" w:eastAsia="Calibri" w:hAnsi="Times New Roman" w:cs="Times New Roman"/>
          <w:sz w:val="24"/>
          <w:szCs w:val="24"/>
          <w:lang w:val="uk-UA"/>
        </w:rPr>
        <w:t>Mitigating</w:t>
      </w:r>
      <w:proofErr w:type="spellEnd"/>
      <w:r w:rsidRPr="00E1200A">
        <w:rPr>
          <w:rFonts w:ascii="Times New Roman" w:eastAsia="Calibri" w:hAnsi="Times New Roman" w:cs="Times New Roman"/>
          <w:sz w:val="24"/>
          <w:szCs w:val="24"/>
          <w:lang w:val="uk-UA"/>
        </w:rPr>
        <w:t xml:space="preserve"> </w:t>
      </w:r>
      <w:proofErr w:type="spellStart"/>
      <w:r w:rsidRPr="00E1200A">
        <w:rPr>
          <w:rFonts w:ascii="Times New Roman" w:eastAsia="Calibri" w:hAnsi="Times New Roman" w:cs="Times New Roman"/>
          <w:sz w:val="24"/>
          <w:szCs w:val="24"/>
          <w:lang w:val="uk-UA"/>
        </w:rPr>
        <w:t>hiring</w:t>
      </w:r>
      <w:proofErr w:type="spellEnd"/>
      <w:r w:rsidRPr="00E1200A">
        <w:rPr>
          <w:rFonts w:ascii="Times New Roman" w:eastAsia="Calibri" w:hAnsi="Times New Roman" w:cs="Times New Roman"/>
          <w:sz w:val="24"/>
          <w:szCs w:val="24"/>
          <w:lang w:val="uk-UA"/>
        </w:rPr>
        <w:t xml:space="preserve"> </w:t>
      </w:r>
      <w:proofErr w:type="spellStart"/>
      <w:r w:rsidRPr="00E1200A">
        <w:rPr>
          <w:rFonts w:ascii="Times New Roman" w:eastAsia="Calibri" w:hAnsi="Times New Roman" w:cs="Times New Roman"/>
          <w:sz w:val="24"/>
          <w:szCs w:val="24"/>
          <w:lang w:val="uk-UA"/>
        </w:rPr>
        <w:t>risks</w:t>
      </w:r>
      <w:proofErr w:type="spellEnd"/>
      <w:r w:rsidRPr="00E1200A">
        <w:rPr>
          <w:rFonts w:ascii="Times New Roman" w:eastAsia="Calibri" w:hAnsi="Times New Roman" w:cs="Times New Roman"/>
          <w:sz w:val="24"/>
          <w:szCs w:val="24"/>
          <w:lang w:val="uk-UA"/>
        </w:rPr>
        <w:t xml:space="preserve"> </w:t>
      </w:r>
      <w:proofErr w:type="spellStart"/>
      <w:r w:rsidRPr="00E1200A">
        <w:rPr>
          <w:rFonts w:ascii="Times New Roman" w:eastAsia="Calibri" w:hAnsi="Times New Roman" w:cs="Times New Roman"/>
          <w:sz w:val="24"/>
          <w:szCs w:val="24"/>
          <w:lang w:val="uk-UA"/>
        </w:rPr>
        <w:t>through</w:t>
      </w:r>
      <w:proofErr w:type="spellEnd"/>
      <w:r w:rsidRPr="00E1200A">
        <w:rPr>
          <w:rFonts w:ascii="Times New Roman" w:eastAsia="Calibri" w:hAnsi="Times New Roman" w:cs="Times New Roman"/>
          <w:sz w:val="24"/>
          <w:szCs w:val="24"/>
          <w:lang w:val="uk-UA"/>
        </w:rPr>
        <w:t xml:space="preserve"> </w:t>
      </w:r>
      <w:proofErr w:type="spellStart"/>
      <w:r w:rsidRPr="00E1200A">
        <w:rPr>
          <w:rFonts w:ascii="Times New Roman" w:eastAsia="Calibri" w:hAnsi="Times New Roman" w:cs="Times New Roman"/>
          <w:sz w:val="24"/>
          <w:szCs w:val="24"/>
          <w:lang w:val="uk-UA"/>
        </w:rPr>
        <w:t>pre-employment</w:t>
      </w:r>
      <w:proofErr w:type="spellEnd"/>
      <w:r w:rsidRPr="00E1200A">
        <w:rPr>
          <w:rFonts w:ascii="Times New Roman" w:eastAsia="Calibri" w:hAnsi="Times New Roman" w:cs="Times New Roman"/>
          <w:sz w:val="24"/>
          <w:szCs w:val="24"/>
          <w:lang w:val="uk-UA"/>
        </w:rPr>
        <w:t xml:space="preserve"> </w:t>
      </w:r>
      <w:proofErr w:type="spellStart"/>
      <w:r w:rsidRPr="00E1200A">
        <w:rPr>
          <w:rFonts w:ascii="Times New Roman" w:eastAsia="Calibri" w:hAnsi="Times New Roman" w:cs="Times New Roman"/>
          <w:sz w:val="24"/>
          <w:szCs w:val="24"/>
          <w:lang w:val="uk-UA"/>
        </w:rPr>
        <w:t>background</w:t>
      </w:r>
      <w:proofErr w:type="spellEnd"/>
      <w:r w:rsidRPr="00E1200A">
        <w:rPr>
          <w:rFonts w:ascii="Times New Roman" w:eastAsia="Calibri" w:hAnsi="Times New Roman" w:cs="Times New Roman"/>
          <w:sz w:val="24"/>
          <w:szCs w:val="24"/>
          <w:lang w:val="uk-UA"/>
        </w:rPr>
        <w:t xml:space="preserve"> </w:t>
      </w:r>
      <w:proofErr w:type="spellStart"/>
      <w:r w:rsidRPr="00E1200A">
        <w:rPr>
          <w:rFonts w:ascii="Times New Roman" w:eastAsia="Calibri" w:hAnsi="Times New Roman" w:cs="Times New Roman"/>
          <w:sz w:val="24"/>
          <w:szCs w:val="24"/>
          <w:lang w:val="uk-UA"/>
        </w:rPr>
        <w:t>screening</w:t>
      </w:r>
      <w:proofErr w:type="spellEnd"/>
      <w:r w:rsidRPr="00E1200A">
        <w:rPr>
          <w:rFonts w:ascii="Times New Roman" w:eastAsia="Calibri" w:hAnsi="Times New Roman" w:cs="Times New Roman"/>
          <w:sz w:val="24"/>
          <w:szCs w:val="24"/>
          <w:lang w:val="uk-UA"/>
        </w:rPr>
        <w:t xml:space="preserve">: </w:t>
      </w:r>
      <w:proofErr w:type="spellStart"/>
      <w:r w:rsidRPr="00E1200A">
        <w:rPr>
          <w:rFonts w:ascii="Times New Roman" w:eastAsia="Calibri" w:hAnsi="Times New Roman" w:cs="Times New Roman"/>
          <w:sz w:val="24"/>
          <w:szCs w:val="24"/>
          <w:lang w:val="uk-UA"/>
        </w:rPr>
        <w:t>Methodology</w:t>
      </w:r>
      <w:proofErr w:type="spellEnd"/>
      <w:r w:rsidRPr="00E1200A">
        <w:rPr>
          <w:rFonts w:ascii="Times New Roman" w:eastAsia="Calibri" w:hAnsi="Times New Roman" w:cs="Times New Roman"/>
          <w:sz w:val="24"/>
          <w:szCs w:val="24"/>
          <w:lang w:val="uk-UA"/>
        </w:rPr>
        <w:t xml:space="preserve"> </w:t>
      </w:r>
      <w:proofErr w:type="spellStart"/>
      <w:r w:rsidRPr="00E1200A">
        <w:rPr>
          <w:rFonts w:ascii="Times New Roman" w:eastAsia="Calibri" w:hAnsi="Times New Roman" w:cs="Times New Roman"/>
          <w:sz w:val="24"/>
          <w:szCs w:val="24"/>
          <w:lang w:val="uk-UA"/>
        </w:rPr>
        <w:t>based</w:t>
      </w:r>
      <w:proofErr w:type="spellEnd"/>
      <w:r w:rsidRPr="00E1200A">
        <w:rPr>
          <w:rFonts w:ascii="Times New Roman" w:eastAsia="Calibri" w:hAnsi="Times New Roman" w:cs="Times New Roman"/>
          <w:sz w:val="24"/>
          <w:szCs w:val="24"/>
          <w:lang w:val="uk-UA"/>
        </w:rPr>
        <w:t xml:space="preserve"> </w:t>
      </w:r>
      <w:proofErr w:type="spellStart"/>
      <w:r w:rsidRPr="00E1200A">
        <w:rPr>
          <w:rFonts w:ascii="Times New Roman" w:eastAsia="Calibri" w:hAnsi="Times New Roman" w:cs="Times New Roman"/>
          <w:sz w:val="24"/>
          <w:szCs w:val="24"/>
          <w:lang w:val="uk-UA"/>
        </w:rPr>
        <w:t>on</w:t>
      </w:r>
      <w:proofErr w:type="spellEnd"/>
      <w:r w:rsidRPr="00E1200A">
        <w:rPr>
          <w:rFonts w:ascii="Times New Roman" w:eastAsia="Calibri" w:hAnsi="Times New Roman" w:cs="Times New Roman"/>
          <w:sz w:val="24"/>
          <w:szCs w:val="24"/>
          <w:lang w:val="uk-UA"/>
        </w:rPr>
        <w:t xml:space="preserve"> </w:t>
      </w:r>
      <w:proofErr w:type="spellStart"/>
      <w:r w:rsidRPr="00E1200A">
        <w:rPr>
          <w:rFonts w:ascii="Times New Roman" w:eastAsia="Calibri" w:hAnsi="Times New Roman" w:cs="Times New Roman"/>
          <w:sz w:val="24"/>
          <w:szCs w:val="24"/>
          <w:lang w:val="uk-UA"/>
        </w:rPr>
        <w:t>the</w:t>
      </w:r>
      <w:proofErr w:type="spellEnd"/>
      <w:r w:rsidRPr="00E1200A">
        <w:rPr>
          <w:rFonts w:ascii="Times New Roman" w:eastAsia="Calibri" w:hAnsi="Times New Roman" w:cs="Times New Roman"/>
          <w:sz w:val="24"/>
          <w:szCs w:val="24"/>
          <w:lang w:val="uk-UA"/>
        </w:rPr>
        <w:t xml:space="preserve"> </w:t>
      </w:r>
      <w:proofErr w:type="spellStart"/>
      <w:r w:rsidRPr="00E1200A">
        <w:rPr>
          <w:rFonts w:ascii="Times New Roman" w:eastAsia="Calibri" w:hAnsi="Times New Roman" w:cs="Times New Roman"/>
          <w:sz w:val="24"/>
          <w:szCs w:val="24"/>
          <w:lang w:val="uk-UA"/>
        </w:rPr>
        <w:t>personnel</w:t>
      </w:r>
      <w:proofErr w:type="spellEnd"/>
      <w:r w:rsidRPr="00E1200A">
        <w:rPr>
          <w:rFonts w:ascii="Times New Roman" w:eastAsia="Calibri" w:hAnsi="Times New Roman" w:cs="Times New Roman"/>
          <w:sz w:val="24"/>
          <w:szCs w:val="24"/>
          <w:lang w:val="uk-UA"/>
        </w:rPr>
        <w:t xml:space="preserve"> </w:t>
      </w:r>
      <w:proofErr w:type="spellStart"/>
      <w:r w:rsidRPr="00E1200A">
        <w:rPr>
          <w:rFonts w:ascii="Times New Roman" w:eastAsia="Calibri" w:hAnsi="Times New Roman" w:cs="Times New Roman"/>
          <w:sz w:val="24"/>
          <w:szCs w:val="24"/>
          <w:lang w:val="uk-UA"/>
        </w:rPr>
        <w:t>security</w:t>
      </w:r>
      <w:proofErr w:type="spellEnd"/>
      <w:r w:rsidRPr="00E1200A">
        <w:rPr>
          <w:rFonts w:ascii="Times New Roman" w:eastAsia="Calibri" w:hAnsi="Times New Roman" w:cs="Times New Roman"/>
          <w:sz w:val="24"/>
          <w:szCs w:val="24"/>
          <w:lang w:val="uk-UA"/>
        </w:rPr>
        <w:t xml:space="preserve"> </w:t>
      </w:r>
      <w:proofErr w:type="spellStart"/>
      <w:r w:rsidRPr="00E1200A">
        <w:rPr>
          <w:rFonts w:ascii="Times New Roman" w:eastAsia="Calibri" w:hAnsi="Times New Roman" w:cs="Times New Roman"/>
          <w:sz w:val="24"/>
          <w:szCs w:val="24"/>
          <w:lang w:val="uk-UA"/>
        </w:rPr>
        <w:t>approach</w:t>
      </w:r>
      <w:proofErr w:type="spellEnd"/>
      <w:r w:rsidRPr="00E1200A">
        <w:rPr>
          <w:rFonts w:ascii="Times New Roman" w:eastAsia="Calibri" w:hAnsi="Times New Roman" w:cs="Times New Roman"/>
          <w:sz w:val="24"/>
          <w:szCs w:val="24"/>
          <w:lang w:val="uk-UA"/>
        </w:rPr>
        <w:t xml:space="preserve">. </w:t>
      </w:r>
      <w:proofErr w:type="spellStart"/>
      <w:r w:rsidRPr="00E1200A">
        <w:rPr>
          <w:rFonts w:ascii="Times New Roman" w:eastAsia="Calibri" w:hAnsi="Times New Roman" w:cs="Times New Roman"/>
          <w:sz w:val="24"/>
          <w:szCs w:val="24"/>
          <w:lang w:val="uk-UA"/>
        </w:rPr>
        <w:t>Technium</w:t>
      </w:r>
      <w:proofErr w:type="spellEnd"/>
      <w:r w:rsidRPr="00E1200A">
        <w:rPr>
          <w:rFonts w:ascii="Times New Roman" w:eastAsia="Calibri" w:hAnsi="Times New Roman" w:cs="Times New Roman"/>
          <w:sz w:val="24"/>
          <w:szCs w:val="24"/>
          <w:lang w:val="uk-UA"/>
        </w:rPr>
        <w:t xml:space="preserve"> </w:t>
      </w:r>
      <w:proofErr w:type="spellStart"/>
      <w:r w:rsidRPr="00E1200A">
        <w:rPr>
          <w:rFonts w:ascii="Times New Roman" w:eastAsia="Calibri" w:hAnsi="Times New Roman" w:cs="Times New Roman"/>
          <w:sz w:val="24"/>
          <w:szCs w:val="24"/>
          <w:lang w:val="uk-UA"/>
        </w:rPr>
        <w:t>Social</w:t>
      </w:r>
      <w:proofErr w:type="spellEnd"/>
      <w:r w:rsidRPr="00E1200A">
        <w:rPr>
          <w:rFonts w:ascii="Times New Roman" w:eastAsia="Calibri" w:hAnsi="Times New Roman" w:cs="Times New Roman"/>
          <w:sz w:val="24"/>
          <w:szCs w:val="24"/>
          <w:lang w:val="uk-UA"/>
        </w:rPr>
        <w:t xml:space="preserve"> </w:t>
      </w:r>
      <w:proofErr w:type="spellStart"/>
      <w:r w:rsidR="0038299A">
        <w:rPr>
          <w:rFonts w:ascii="Times New Roman" w:eastAsia="Calibri" w:hAnsi="Times New Roman" w:cs="Times New Roman"/>
          <w:sz w:val="24"/>
          <w:szCs w:val="24"/>
          <w:lang w:val="uk-UA"/>
        </w:rPr>
        <w:t>Sciences</w:t>
      </w:r>
      <w:proofErr w:type="spellEnd"/>
      <w:r w:rsidR="0038299A">
        <w:rPr>
          <w:rFonts w:ascii="Times New Roman" w:eastAsia="Calibri" w:hAnsi="Times New Roman" w:cs="Times New Roman"/>
          <w:sz w:val="24"/>
          <w:szCs w:val="24"/>
          <w:lang w:val="uk-UA"/>
        </w:rPr>
        <w:t xml:space="preserve"> </w:t>
      </w:r>
      <w:proofErr w:type="spellStart"/>
      <w:r w:rsidR="0038299A">
        <w:rPr>
          <w:rFonts w:ascii="Times New Roman" w:eastAsia="Calibri" w:hAnsi="Times New Roman" w:cs="Times New Roman"/>
          <w:sz w:val="24"/>
          <w:szCs w:val="24"/>
          <w:lang w:val="uk-UA"/>
        </w:rPr>
        <w:t>Journal</w:t>
      </w:r>
      <w:proofErr w:type="spellEnd"/>
      <w:r w:rsidR="0038299A">
        <w:rPr>
          <w:rFonts w:ascii="Times New Roman" w:eastAsia="Calibri" w:hAnsi="Times New Roman" w:cs="Times New Roman"/>
          <w:sz w:val="24"/>
          <w:szCs w:val="24"/>
          <w:lang w:val="uk-UA"/>
        </w:rPr>
        <w:t>, 9(1), 577-587, доступно:</w:t>
      </w:r>
      <w:r w:rsidRPr="00E1200A">
        <w:rPr>
          <w:rFonts w:ascii="Times New Roman" w:eastAsia="Calibri" w:hAnsi="Times New Roman" w:cs="Times New Roman"/>
          <w:sz w:val="24"/>
          <w:szCs w:val="24"/>
          <w:lang w:val="uk-UA"/>
        </w:rPr>
        <w:t xml:space="preserve"> </w:t>
      </w:r>
      <w:hyperlink r:id="rId8" w:history="1">
        <w:r w:rsidRPr="00E1200A">
          <w:rPr>
            <w:rStyle w:val="a9"/>
            <w:rFonts w:ascii="Times New Roman" w:eastAsia="Calibri" w:hAnsi="Times New Roman" w:cs="Times New Roman"/>
            <w:sz w:val="24"/>
            <w:szCs w:val="24"/>
            <w:lang w:val="uk-UA"/>
          </w:rPr>
          <w:t>https://techniumscience.com/index.php/socialsciences/article/view/1109</w:t>
        </w:r>
      </w:hyperlink>
    </w:p>
    <w:p w:rsidR="00E1200A" w:rsidRPr="00E1200A" w:rsidRDefault="00E1200A" w:rsidP="00E1200A">
      <w:pPr>
        <w:pStyle w:val="30"/>
        <w:numPr>
          <w:ilvl w:val="0"/>
          <w:numId w:val="14"/>
        </w:numPr>
        <w:spacing w:line="276" w:lineRule="auto"/>
        <w:rPr>
          <w:rFonts w:eastAsia="Calibri"/>
          <w:b w:val="0"/>
          <w:sz w:val="24"/>
          <w:szCs w:val="24"/>
          <w:lang w:val="uk-UA"/>
        </w:rPr>
      </w:pPr>
      <w:proofErr w:type="spellStart"/>
      <w:r w:rsidRPr="006A6999">
        <w:rPr>
          <w:rFonts w:eastAsia="Calibri"/>
          <w:b w:val="0"/>
          <w:sz w:val="24"/>
          <w:szCs w:val="24"/>
          <w:lang w:val="uk-UA"/>
        </w:rPr>
        <w:t>Берлач</w:t>
      </w:r>
      <w:proofErr w:type="spellEnd"/>
      <w:r w:rsidRPr="006A6999">
        <w:rPr>
          <w:rFonts w:eastAsia="Calibri"/>
          <w:b w:val="0"/>
          <w:sz w:val="24"/>
          <w:szCs w:val="24"/>
          <w:lang w:val="uk-UA"/>
        </w:rPr>
        <w:t xml:space="preserve"> А.І. Безпека бізнесу: </w:t>
      </w:r>
      <w:proofErr w:type="spellStart"/>
      <w:r w:rsidRPr="006A6999">
        <w:rPr>
          <w:rFonts w:eastAsia="Calibri"/>
          <w:b w:val="0"/>
          <w:sz w:val="24"/>
          <w:szCs w:val="24"/>
          <w:lang w:val="uk-UA"/>
        </w:rPr>
        <w:t>Навч</w:t>
      </w:r>
      <w:proofErr w:type="spellEnd"/>
      <w:r w:rsidRPr="006A6999">
        <w:rPr>
          <w:rFonts w:eastAsia="Calibri"/>
          <w:b w:val="0"/>
          <w:sz w:val="24"/>
          <w:szCs w:val="24"/>
          <w:lang w:val="uk-UA"/>
        </w:rPr>
        <w:t xml:space="preserve">. </w:t>
      </w:r>
      <w:proofErr w:type="spellStart"/>
      <w:r w:rsidRPr="006A6999">
        <w:rPr>
          <w:rFonts w:eastAsia="Calibri"/>
          <w:b w:val="0"/>
          <w:sz w:val="24"/>
          <w:szCs w:val="24"/>
          <w:lang w:val="uk-UA"/>
        </w:rPr>
        <w:t>посіб</w:t>
      </w:r>
      <w:proofErr w:type="spellEnd"/>
      <w:r w:rsidRPr="006A6999">
        <w:rPr>
          <w:rFonts w:eastAsia="Calibri"/>
          <w:b w:val="0"/>
          <w:sz w:val="24"/>
          <w:szCs w:val="24"/>
          <w:lang w:val="uk-UA"/>
        </w:rPr>
        <w:t>. – К., 2007.</w:t>
      </w:r>
    </w:p>
    <w:p w:rsidR="00E1200A" w:rsidRPr="00E1200A" w:rsidRDefault="00E1200A" w:rsidP="00E1200A">
      <w:pPr>
        <w:pStyle w:val="30"/>
        <w:numPr>
          <w:ilvl w:val="0"/>
          <w:numId w:val="14"/>
        </w:numPr>
        <w:spacing w:line="276" w:lineRule="auto"/>
        <w:rPr>
          <w:rFonts w:eastAsia="Calibri"/>
          <w:b w:val="0"/>
          <w:sz w:val="24"/>
          <w:szCs w:val="24"/>
          <w:lang w:val="uk-UA"/>
        </w:rPr>
      </w:pPr>
      <w:proofErr w:type="spellStart"/>
      <w:r w:rsidRPr="006A6999">
        <w:rPr>
          <w:rFonts w:eastAsia="Calibri"/>
          <w:b w:val="0"/>
          <w:sz w:val="24"/>
          <w:szCs w:val="24"/>
        </w:rPr>
        <w:t>Гилинский</w:t>
      </w:r>
      <w:proofErr w:type="spellEnd"/>
      <w:r w:rsidRPr="006A6999">
        <w:rPr>
          <w:rFonts w:eastAsia="Calibri"/>
          <w:b w:val="0"/>
          <w:sz w:val="24"/>
          <w:szCs w:val="24"/>
        </w:rPr>
        <w:t xml:space="preserve"> Я. </w:t>
      </w:r>
      <w:proofErr w:type="spellStart"/>
      <w:r w:rsidRPr="006A6999">
        <w:rPr>
          <w:rFonts w:eastAsia="Calibri"/>
          <w:b w:val="0"/>
          <w:sz w:val="24"/>
          <w:szCs w:val="24"/>
        </w:rPr>
        <w:t>Девиантология</w:t>
      </w:r>
      <w:proofErr w:type="spellEnd"/>
      <w:r w:rsidRPr="006A6999">
        <w:rPr>
          <w:rFonts w:eastAsia="Calibri"/>
          <w:b w:val="0"/>
          <w:sz w:val="24"/>
          <w:szCs w:val="24"/>
        </w:rPr>
        <w:t>: социология преступности, наркотизма, проституции, самоубийств и других «отклонений». – СПб</w:t>
      </w:r>
      <w:proofErr w:type="gramStart"/>
      <w:r w:rsidRPr="006A6999">
        <w:rPr>
          <w:rFonts w:eastAsia="Calibri"/>
          <w:b w:val="0"/>
          <w:sz w:val="24"/>
          <w:szCs w:val="24"/>
        </w:rPr>
        <w:t xml:space="preserve">., </w:t>
      </w:r>
      <w:proofErr w:type="gramEnd"/>
      <w:r w:rsidRPr="006A6999">
        <w:rPr>
          <w:rFonts w:eastAsia="Calibri"/>
          <w:b w:val="0"/>
          <w:sz w:val="24"/>
          <w:szCs w:val="24"/>
        </w:rPr>
        <w:t>2004.</w:t>
      </w:r>
    </w:p>
    <w:p w:rsidR="00E1200A" w:rsidRPr="00E1200A" w:rsidRDefault="00E1200A" w:rsidP="00E1200A">
      <w:pPr>
        <w:pStyle w:val="30"/>
        <w:numPr>
          <w:ilvl w:val="0"/>
          <w:numId w:val="14"/>
        </w:numPr>
        <w:spacing w:line="276" w:lineRule="auto"/>
        <w:rPr>
          <w:rFonts w:eastAsia="Calibri"/>
          <w:b w:val="0"/>
          <w:sz w:val="24"/>
          <w:szCs w:val="24"/>
          <w:lang w:val="uk-UA"/>
        </w:rPr>
      </w:pPr>
      <w:proofErr w:type="spellStart"/>
      <w:r w:rsidRPr="006A6999">
        <w:rPr>
          <w:rFonts w:eastAsia="Calibri"/>
          <w:b w:val="0"/>
          <w:iCs/>
          <w:sz w:val="24"/>
          <w:szCs w:val="24"/>
        </w:rPr>
        <w:t>Жуковська</w:t>
      </w:r>
      <w:proofErr w:type="spellEnd"/>
      <w:r w:rsidRPr="006A6999">
        <w:rPr>
          <w:rFonts w:eastAsia="Calibri"/>
          <w:b w:val="0"/>
          <w:iCs/>
          <w:sz w:val="24"/>
          <w:szCs w:val="24"/>
        </w:rPr>
        <w:t xml:space="preserve"> В. М. </w:t>
      </w:r>
      <w:proofErr w:type="spellStart"/>
      <w:r w:rsidRPr="006A6999">
        <w:rPr>
          <w:rFonts w:eastAsia="Calibri"/>
          <w:b w:val="0"/>
          <w:iCs/>
          <w:sz w:val="24"/>
          <w:szCs w:val="24"/>
        </w:rPr>
        <w:t>Попередження</w:t>
      </w:r>
      <w:proofErr w:type="spellEnd"/>
      <w:r w:rsidRPr="006A6999">
        <w:rPr>
          <w:rFonts w:eastAsia="Calibri"/>
          <w:b w:val="0"/>
          <w:iCs/>
          <w:sz w:val="24"/>
          <w:szCs w:val="24"/>
        </w:rPr>
        <w:t xml:space="preserve"> </w:t>
      </w:r>
      <w:proofErr w:type="spellStart"/>
      <w:proofErr w:type="gramStart"/>
      <w:r w:rsidRPr="006A6999">
        <w:rPr>
          <w:rFonts w:eastAsia="Calibri"/>
          <w:b w:val="0"/>
          <w:iCs/>
          <w:sz w:val="24"/>
          <w:szCs w:val="24"/>
        </w:rPr>
        <w:t>соц</w:t>
      </w:r>
      <w:proofErr w:type="gramEnd"/>
      <w:r w:rsidRPr="006A6999">
        <w:rPr>
          <w:rFonts w:eastAsia="Calibri"/>
          <w:b w:val="0"/>
          <w:iCs/>
          <w:sz w:val="24"/>
          <w:szCs w:val="24"/>
        </w:rPr>
        <w:t>іально-поведінкових</w:t>
      </w:r>
      <w:proofErr w:type="spellEnd"/>
      <w:r w:rsidRPr="006A6999">
        <w:rPr>
          <w:rFonts w:eastAsia="Calibri"/>
          <w:b w:val="0"/>
          <w:iCs/>
          <w:sz w:val="24"/>
          <w:szCs w:val="24"/>
        </w:rPr>
        <w:t xml:space="preserve"> </w:t>
      </w:r>
      <w:proofErr w:type="spellStart"/>
      <w:r w:rsidRPr="006A6999">
        <w:rPr>
          <w:rFonts w:eastAsia="Calibri"/>
          <w:b w:val="0"/>
          <w:iCs/>
          <w:sz w:val="24"/>
          <w:szCs w:val="24"/>
        </w:rPr>
        <w:t>ризиків</w:t>
      </w:r>
      <w:proofErr w:type="spellEnd"/>
      <w:r w:rsidRPr="006A6999">
        <w:rPr>
          <w:rFonts w:eastAsia="Calibri"/>
          <w:b w:val="0"/>
          <w:iCs/>
          <w:sz w:val="24"/>
          <w:szCs w:val="24"/>
        </w:rPr>
        <w:t xml:space="preserve"> персоналу на </w:t>
      </w:r>
      <w:proofErr w:type="spellStart"/>
      <w:r w:rsidRPr="006A6999">
        <w:rPr>
          <w:rFonts w:eastAsia="Calibri"/>
          <w:b w:val="0"/>
          <w:iCs/>
          <w:sz w:val="24"/>
          <w:szCs w:val="24"/>
        </w:rPr>
        <w:t>підприємстві</w:t>
      </w:r>
      <w:proofErr w:type="spellEnd"/>
      <w:r w:rsidRPr="006A6999">
        <w:rPr>
          <w:rFonts w:eastAsia="Calibri"/>
          <w:b w:val="0"/>
          <w:iCs/>
          <w:sz w:val="24"/>
          <w:szCs w:val="24"/>
        </w:rPr>
        <w:t xml:space="preserve"> </w:t>
      </w:r>
      <w:proofErr w:type="spellStart"/>
      <w:r w:rsidRPr="006A6999">
        <w:rPr>
          <w:rFonts w:eastAsia="Calibri"/>
          <w:b w:val="0"/>
          <w:iCs/>
          <w:sz w:val="24"/>
          <w:szCs w:val="24"/>
        </w:rPr>
        <w:t>торгівлі</w:t>
      </w:r>
      <w:proofErr w:type="spellEnd"/>
      <w:r w:rsidRPr="006A6999">
        <w:rPr>
          <w:rFonts w:eastAsia="Calibri"/>
          <w:b w:val="0"/>
          <w:iCs/>
          <w:sz w:val="24"/>
          <w:szCs w:val="24"/>
        </w:rPr>
        <w:t xml:space="preserve"> - </w:t>
      </w:r>
      <w:hyperlink r:id="rId9" w:history="1">
        <w:r w:rsidRPr="00E1200A">
          <w:rPr>
            <w:rFonts w:eastAsia="Calibri"/>
            <w:b w:val="0"/>
            <w:iCs/>
            <w:sz w:val="24"/>
            <w:szCs w:val="24"/>
            <w:lang w:val="en-US"/>
          </w:rPr>
          <w:t>http</w:t>
        </w:r>
        <w:r w:rsidRPr="00E1200A">
          <w:rPr>
            <w:rFonts w:eastAsia="Calibri"/>
            <w:b w:val="0"/>
            <w:iCs/>
            <w:sz w:val="24"/>
            <w:szCs w:val="24"/>
          </w:rPr>
          <w:t>://</w:t>
        </w:r>
        <w:r w:rsidRPr="00E1200A">
          <w:rPr>
            <w:rFonts w:eastAsia="Calibri"/>
            <w:b w:val="0"/>
            <w:iCs/>
            <w:sz w:val="24"/>
            <w:szCs w:val="24"/>
            <w:lang w:val="en-US"/>
          </w:rPr>
          <w:t>www</w:t>
        </w:r>
        <w:r w:rsidRPr="00E1200A">
          <w:rPr>
            <w:rFonts w:eastAsia="Calibri"/>
            <w:b w:val="0"/>
            <w:iCs/>
            <w:sz w:val="24"/>
            <w:szCs w:val="24"/>
          </w:rPr>
          <w:t>.</w:t>
        </w:r>
        <w:proofErr w:type="spellStart"/>
        <w:r w:rsidRPr="00E1200A">
          <w:rPr>
            <w:rFonts w:eastAsia="Calibri"/>
            <w:b w:val="0"/>
            <w:iCs/>
            <w:sz w:val="24"/>
            <w:szCs w:val="24"/>
            <w:lang w:val="en-US"/>
          </w:rPr>
          <w:t>problecon</w:t>
        </w:r>
        <w:proofErr w:type="spellEnd"/>
        <w:r w:rsidRPr="00E1200A">
          <w:rPr>
            <w:rFonts w:eastAsia="Calibri"/>
            <w:b w:val="0"/>
            <w:iCs/>
            <w:sz w:val="24"/>
            <w:szCs w:val="24"/>
          </w:rPr>
          <w:t>.</w:t>
        </w:r>
        <w:r w:rsidRPr="00E1200A">
          <w:rPr>
            <w:rFonts w:eastAsia="Calibri"/>
            <w:b w:val="0"/>
            <w:iCs/>
            <w:sz w:val="24"/>
            <w:szCs w:val="24"/>
            <w:lang w:val="en-US"/>
          </w:rPr>
          <w:t>com</w:t>
        </w:r>
        <w:r w:rsidRPr="00E1200A">
          <w:rPr>
            <w:rFonts w:eastAsia="Calibri"/>
            <w:b w:val="0"/>
            <w:iCs/>
            <w:sz w:val="24"/>
            <w:szCs w:val="24"/>
          </w:rPr>
          <w:t>/</w:t>
        </w:r>
        <w:r w:rsidRPr="00E1200A">
          <w:rPr>
            <w:rFonts w:eastAsia="Calibri"/>
            <w:b w:val="0"/>
            <w:iCs/>
            <w:sz w:val="24"/>
            <w:szCs w:val="24"/>
            <w:lang w:val="en-US"/>
          </w:rPr>
          <w:t>export</w:t>
        </w:r>
        <w:r w:rsidRPr="00E1200A">
          <w:rPr>
            <w:rFonts w:eastAsia="Calibri"/>
            <w:b w:val="0"/>
            <w:iCs/>
            <w:sz w:val="24"/>
            <w:szCs w:val="24"/>
          </w:rPr>
          <w:t>_</w:t>
        </w:r>
        <w:r w:rsidRPr="00E1200A">
          <w:rPr>
            <w:rFonts w:eastAsia="Calibri"/>
            <w:b w:val="0"/>
            <w:iCs/>
            <w:sz w:val="24"/>
            <w:szCs w:val="24"/>
            <w:lang w:val="en-US"/>
          </w:rPr>
          <w:t>pdf</w:t>
        </w:r>
        <w:r w:rsidRPr="00E1200A">
          <w:rPr>
            <w:rFonts w:eastAsia="Calibri"/>
            <w:b w:val="0"/>
            <w:iCs/>
            <w:sz w:val="24"/>
            <w:szCs w:val="24"/>
          </w:rPr>
          <w:t>/</w:t>
        </w:r>
        <w:r w:rsidRPr="00E1200A">
          <w:rPr>
            <w:rFonts w:eastAsia="Calibri"/>
            <w:b w:val="0"/>
            <w:iCs/>
            <w:sz w:val="24"/>
            <w:szCs w:val="24"/>
            <w:lang w:val="en-US"/>
          </w:rPr>
          <w:t>problems</w:t>
        </w:r>
        <w:r w:rsidRPr="00E1200A">
          <w:rPr>
            <w:rFonts w:eastAsia="Calibri"/>
            <w:b w:val="0"/>
            <w:iCs/>
            <w:sz w:val="24"/>
            <w:szCs w:val="24"/>
          </w:rPr>
          <w:t>-</w:t>
        </w:r>
        <w:r w:rsidRPr="00E1200A">
          <w:rPr>
            <w:rFonts w:eastAsia="Calibri"/>
            <w:b w:val="0"/>
            <w:iCs/>
            <w:sz w:val="24"/>
            <w:szCs w:val="24"/>
            <w:lang w:val="en-US"/>
          </w:rPr>
          <w:t>of</w:t>
        </w:r>
        <w:r w:rsidRPr="00E1200A">
          <w:rPr>
            <w:rFonts w:eastAsia="Calibri"/>
            <w:b w:val="0"/>
            <w:iCs/>
            <w:sz w:val="24"/>
            <w:szCs w:val="24"/>
          </w:rPr>
          <w:t>-</w:t>
        </w:r>
        <w:r w:rsidRPr="00E1200A">
          <w:rPr>
            <w:rFonts w:eastAsia="Calibri"/>
            <w:b w:val="0"/>
            <w:iCs/>
            <w:sz w:val="24"/>
            <w:szCs w:val="24"/>
            <w:lang w:val="en-US"/>
          </w:rPr>
          <w:t>economy</w:t>
        </w:r>
        <w:r w:rsidRPr="00E1200A">
          <w:rPr>
            <w:rFonts w:eastAsia="Calibri"/>
            <w:b w:val="0"/>
            <w:iCs/>
            <w:sz w:val="24"/>
            <w:szCs w:val="24"/>
          </w:rPr>
          <w:t>-2014-2_0-</w:t>
        </w:r>
        <w:r w:rsidRPr="00E1200A">
          <w:rPr>
            <w:rFonts w:eastAsia="Calibri"/>
            <w:b w:val="0"/>
            <w:iCs/>
            <w:sz w:val="24"/>
            <w:szCs w:val="24"/>
            <w:lang w:val="en-US"/>
          </w:rPr>
          <w:t>pages</w:t>
        </w:r>
        <w:r w:rsidRPr="00E1200A">
          <w:rPr>
            <w:rFonts w:eastAsia="Calibri"/>
            <w:b w:val="0"/>
            <w:iCs/>
            <w:sz w:val="24"/>
            <w:szCs w:val="24"/>
          </w:rPr>
          <w:t>-</w:t>
        </w:r>
      </w:hyperlink>
      <w:r w:rsidRPr="006A6999">
        <w:rPr>
          <w:rFonts w:eastAsia="Calibri"/>
          <w:b w:val="0"/>
          <w:iCs/>
          <w:sz w:val="24"/>
          <w:szCs w:val="24"/>
        </w:rPr>
        <w:t>366_372.</w:t>
      </w:r>
      <w:r w:rsidRPr="006A6999">
        <w:rPr>
          <w:rFonts w:eastAsia="Calibri"/>
          <w:b w:val="0"/>
          <w:iCs/>
          <w:sz w:val="24"/>
          <w:szCs w:val="24"/>
          <w:lang w:val="en-US"/>
        </w:rPr>
        <w:t>pdf</w:t>
      </w:r>
      <w:r w:rsidRPr="00E1200A">
        <w:rPr>
          <w:rFonts w:eastAsia="Calibri"/>
          <w:b w:val="0"/>
          <w:sz w:val="24"/>
          <w:szCs w:val="24"/>
        </w:rPr>
        <w:t xml:space="preserve"> </w:t>
      </w:r>
    </w:p>
    <w:p w:rsidR="00E1200A" w:rsidRPr="00E1200A" w:rsidRDefault="00E1200A" w:rsidP="00E1200A">
      <w:pPr>
        <w:pStyle w:val="30"/>
        <w:numPr>
          <w:ilvl w:val="0"/>
          <w:numId w:val="14"/>
        </w:numPr>
        <w:spacing w:line="276" w:lineRule="auto"/>
        <w:rPr>
          <w:rFonts w:eastAsia="Calibri"/>
          <w:b w:val="0"/>
          <w:sz w:val="24"/>
          <w:szCs w:val="24"/>
          <w:lang w:val="uk-UA"/>
        </w:rPr>
      </w:pPr>
      <w:proofErr w:type="spellStart"/>
      <w:r w:rsidRPr="006A6999">
        <w:rPr>
          <w:rFonts w:eastAsia="Calibri"/>
          <w:b w:val="0"/>
          <w:sz w:val="24"/>
          <w:szCs w:val="24"/>
          <w:lang w:val="uk-UA"/>
        </w:rPr>
        <w:t>Каваиола</w:t>
      </w:r>
      <w:proofErr w:type="spellEnd"/>
      <w:r w:rsidRPr="006A6999">
        <w:rPr>
          <w:rFonts w:eastAsia="Calibri"/>
          <w:b w:val="0"/>
          <w:sz w:val="24"/>
          <w:szCs w:val="24"/>
          <w:lang w:val="uk-UA"/>
        </w:rPr>
        <w:t xml:space="preserve"> А., </w:t>
      </w:r>
      <w:proofErr w:type="spellStart"/>
      <w:r w:rsidRPr="006A6999">
        <w:rPr>
          <w:rFonts w:eastAsia="Calibri"/>
          <w:b w:val="0"/>
          <w:sz w:val="24"/>
          <w:szCs w:val="24"/>
          <w:lang w:val="uk-UA"/>
        </w:rPr>
        <w:t>Лавендер</w:t>
      </w:r>
      <w:proofErr w:type="spellEnd"/>
      <w:r w:rsidRPr="006A6999">
        <w:rPr>
          <w:rFonts w:eastAsia="Calibri"/>
          <w:b w:val="0"/>
          <w:sz w:val="24"/>
          <w:szCs w:val="24"/>
          <w:lang w:val="uk-UA"/>
        </w:rPr>
        <w:t xml:space="preserve"> Н. </w:t>
      </w:r>
      <w:proofErr w:type="spellStart"/>
      <w:r w:rsidRPr="006A6999">
        <w:rPr>
          <w:rFonts w:eastAsia="Calibri"/>
          <w:b w:val="0"/>
          <w:sz w:val="24"/>
          <w:szCs w:val="24"/>
          <w:lang w:val="uk-UA"/>
        </w:rPr>
        <w:t>Ядовит</w:t>
      </w:r>
      <w:proofErr w:type="spellEnd"/>
      <w:r w:rsidRPr="006A6999">
        <w:rPr>
          <w:rFonts w:eastAsia="Calibri"/>
          <w:b w:val="0"/>
          <w:sz w:val="24"/>
          <w:szCs w:val="24"/>
        </w:rPr>
        <w:t>ы</w:t>
      </w:r>
      <w:r w:rsidRPr="006A6999">
        <w:rPr>
          <w:rFonts w:eastAsia="Calibri"/>
          <w:b w:val="0"/>
          <w:sz w:val="24"/>
          <w:szCs w:val="24"/>
          <w:lang w:val="uk-UA"/>
        </w:rPr>
        <w:t xml:space="preserve">е </w:t>
      </w:r>
      <w:proofErr w:type="spellStart"/>
      <w:r w:rsidRPr="006A6999">
        <w:rPr>
          <w:rFonts w:eastAsia="Calibri"/>
          <w:b w:val="0"/>
          <w:sz w:val="24"/>
          <w:szCs w:val="24"/>
          <w:lang w:val="uk-UA"/>
        </w:rPr>
        <w:t>сотрудники</w:t>
      </w:r>
      <w:proofErr w:type="spellEnd"/>
      <w:r w:rsidRPr="006A6999">
        <w:rPr>
          <w:rFonts w:eastAsia="Calibri"/>
          <w:b w:val="0"/>
          <w:sz w:val="24"/>
          <w:szCs w:val="24"/>
          <w:lang w:val="uk-UA"/>
        </w:rPr>
        <w:t xml:space="preserve">: </w:t>
      </w:r>
      <w:proofErr w:type="spellStart"/>
      <w:r w:rsidRPr="006A6999">
        <w:rPr>
          <w:rFonts w:eastAsia="Calibri"/>
          <w:b w:val="0"/>
          <w:sz w:val="24"/>
          <w:szCs w:val="24"/>
          <w:lang w:val="uk-UA"/>
        </w:rPr>
        <w:t>коллеги</w:t>
      </w:r>
      <w:proofErr w:type="spellEnd"/>
      <w:r w:rsidRPr="006A6999">
        <w:rPr>
          <w:rFonts w:eastAsia="Calibri"/>
          <w:b w:val="0"/>
          <w:sz w:val="24"/>
          <w:szCs w:val="24"/>
          <w:lang w:val="uk-UA"/>
        </w:rPr>
        <w:t xml:space="preserve">, </w:t>
      </w:r>
      <w:proofErr w:type="spellStart"/>
      <w:r w:rsidRPr="006A6999">
        <w:rPr>
          <w:rFonts w:eastAsia="Calibri"/>
          <w:b w:val="0"/>
          <w:sz w:val="24"/>
          <w:szCs w:val="24"/>
          <w:lang w:val="uk-UA"/>
        </w:rPr>
        <w:t>котор</w:t>
      </w:r>
      <w:proofErr w:type="spellEnd"/>
      <w:r w:rsidRPr="006A6999">
        <w:rPr>
          <w:rFonts w:eastAsia="Calibri"/>
          <w:b w:val="0"/>
          <w:sz w:val="24"/>
          <w:szCs w:val="24"/>
        </w:rPr>
        <w:t>ы</w:t>
      </w:r>
      <w:r w:rsidRPr="006A6999">
        <w:rPr>
          <w:rFonts w:eastAsia="Calibri"/>
          <w:b w:val="0"/>
          <w:sz w:val="24"/>
          <w:szCs w:val="24"/>
          <w:lang w:val="uk-UA"/>
        </w:rPr>
        <w:t xml:space="preserve">е </w:t>
      </w:r>
      <w:proofErr w:type="spellStart"/>
      <w:r w:rsidRPr="006A6999">
        <w:rPr>
          <w:rFonts w:eastAsia="Calibri"/>
          <w:b w:val="0"/>
          <w:sz w:val="24"/>
          <w:szCs w:val="24"/>
          <w:lang w:val="uk-UA"/>
        </w:rPr>
        <w:t>отравляют</w:t>
      </w:r>
      <w:proofErr w:type="spellEnd"/>
      <w:r w:rsidRPr="006A6999">
        <w:rPr>
          <w:rFonts w:eastAsia="Calibri"/>
          <w:b w:val="0"/>
          <w:sz w:val="24"/>
          <w:szCs w:val="24"/>
          <w:lang w:val="uk-UA"/>
        </w:rPr>
        <w:t xml:space="preserve"> нам </w:t>
      </w:r>
      <w:proofErr w:type="spellStart"/>
      <w:r w:rsidRPr="006A6999">
        <w:rPr>
          <w:rFonts w:eastAsia="Calibri"/>
          <w:b w:val="0"/>
          <w:sz w:val="24"/>
          <w:szCs w:val="24"/>
          <w:lang w:val="uk-UA"/>
        </w:rPr>
        <w:t>жизнь</w:t>
      </w:r>
      <w:proofErr w:type="spellEnd"/>
      <w:r w:rsidRPr="006A6999">
        <w:rPr>
          <w:rFonts w:eastAsia="Calibri"/>
          <w:b w:val="0"/>
          <w:sz w:val="24"/>
          <w:szCs w:val="24"/>
          <w:lang w:val="uk-UA"/>
        </w:rPr>
        <w:t>. – Ростов-на-Дону, 2005.</w:t>
      </w:r>
    </w:p>
    <w:p w:rsidR="00E1200A" w:rsidRPr="00E1200A" w:rsidRDefault="00E1200A" w:rsidP="00E1200A">
      <w:pPr>
        <w:pStyle w:val="30"/>
        <w:numPr>
          <w:ilvl w:val="0"/>
          <w:numId w:val="14"/>
        </w:numPr>
        <w:spacing w:line="276" w:lineRule="auto"/>
        <w:rPr>
          <w:rFonts w:eastAsia="Calibri"/>
          <w:b w:val="0"/>
          <w:sz w:val="24"/>
          <w:szCs w:val="24"/>
          <w:lang w:val="uk-UA"/>
        </w:rPr>
      </w:pPr>
      <w:proofErr w:type="spellStart"/>
      <w:r w:rsidRPr="006A6999">
        <w:rPr>
          <w:rFonts w:eastAsia="Calibri"/>
          <w:b w:val="0"/>
          <w:sz w:val="24"/>
          <w:szCs w:val="24"/>
        </w:rPr>
        <w:t>Картрайт</w:t>
      </w:r>
      <w:proofErr w:type="spellEnd"/>
      <w:r w:rsidRPr="006A6999">
        <w:rPr>
          <w:rFonts w:eastAsia="Calibri"/>
          <w:b w:val="0"/>
          <w:sz w:val="24"/>
          <w:szCs w:val="24"/>
        </w:rPr>
        <w:t xml:space="preserve"> С., Купер К. Стресс на рабочем месте. Пер. с англ. – Х., 2004.</w:t>
      </w:r>
    </w:p>
    <w:p w:rsidR="00E1200A" w:rsidRPr="00E1200A" w:rsidRDefault="00E1200A" w:rsidP="00E1200A">
      <w:pPr>
        <w:pStyle w:val="a8"/>
        <w:numPr>
          <w:ilvl w:val="0"/>
          <w:numId w:val="14"/>
        </w:numPr>
        <w:spacing w:line="276" w:lineRule="auto"/>
        <w:jc w:val="both"/>
        <w:rPr>
          <w:rFonts w:ascii="Times New Roman" w:eastAsia="Calibri" w:hAnsi="Times New Roman" w:cs="Times New Roman"/>
          <w:sz w:val="24"/>
          <w:szCs w:val="24"/>
          <w:lang w:val="uk-UA"/>
        </w:rPr>
      </w:pPr>
      <w:r w:rsidRPr="00E1200A">
        <w:rPr>
          <w:rFonts w:ascii="Times New Roman" w:eastAsia="Calibri" w:hAnsi="Times New Roman" w:cs="Times New Roman"/>
          <w:sz w:val="24"/>
          <w:szCs w:val="24"/>
          <w:lang w:val="uk-UA"/>
        </w:rPr>
        <w:t>Кравченко В.О. Кадрова безпека — основа економічної безпеки підприємства - http://www.ir.kneu.edu.ua:8080/bitstream/2010/5164/1/301-306.pdf</w:t>
      </w:r>
    </w:p>
    <w:p w:rsidR="00E1200A" w:rsidRPr="00E1200A" w:rsidRDefault="00E1200A" w:rsidP="00E1200A">
      <w:pPr>
        <w:pStyle w:val="a8"/>
        <w:numPr>
          <w:ilvl w:val="0"/>
          <w:numId w:val="14"/>
        </w:numPr>
        <w:spacing w:line="276" w:lineRule="auto"/>
        <w:jc w:val="both"/>
        <w:rPr>
          <w:rFonts w:ascii="Times New Roman" w:eastAsia="Calibri" w:hAnsi="Times New Roman" w:cs="Times New Roman"/>
          <w:sz w:val="24"/>
          <w:szCs w:val="24"/>
          <w:lang w:val="uk-UA"/>
        </w:rPr>
      </w:pPr>
      <w:r w:rsidRPr="00E1200A">
        <w:rPr>
          <w:rFonts w:ascii="Times New Roman" w:eastAsia="Calibri" w:hAnsi="Times New Roman" w:cs="Times New Roman"/>
          <w:sz w:val="24"/>
          <w:szCs w:val="24"/>
          <w:lang w:val="uk-UA"/>
        </w:rPr>
        <w:t>Красномовець, В. А. (2012). Методи забезпечення кадрової безпеки підприємства. Вісник Національного університету водного господарства та природокористування, 3(59), 142–143, [</w:t>
      </w:r>
      <w:proofErr w:type="spellStart"/>
      <w:r w:rsidRPr="00E1200A">
        <w:rPr>
          <w:rFonts w:ascii="Times New Roman" w:eastAsia="Calibri" w:hAnsi="Times New Roman" w:cs="Times New Roman"/>
          <w:sz w:val="24"/>
          <w:szCs w:val="24"/>
          <w:lang w:val="uk-UA"/>
        </w:rPr>
        <w:t>in</w:t>
      </w:r>
      <w:proofErr w:type="spellEnd"/>
      <w:r w:rsidRPr="00E1200A">
        <w:rPr>
          <w:rFonts w:ascii="Times New Roman" w:eastAsia="Calibri" w:hAnsi="Times New Roman" w:cs="Times New Roman"/>
          <w:sz w:val="24"/>
          <w:szCs w:val="24"/>
          <w:lang w:val="uk-UA"/>
        </w:rPr>
        <w:t xml:space="preserve"> </w:t>
      </w:r>
      <w:proofErr w:type="spellStart"/>
      <w:r w:rsidRPr="00E1200A">
        <w:rPr>
          <w:rFonts w:ascii="Times New Roman" w:eastAsia="Calibri" w:hAnsi="Times New Roman" w:cs="Times New Roman"/>
          <w:sz w:val="24"/>
          <w:szCs w:val="24"/>
          <w:lang w:val="uk-UA"/>
        </w:rPr>
        <w:t>Ukrainian</w:t>
      </w:r>
      <w:proofErr w:type="spellEnd"/>
      <w:r w:rsidRPr="00E1200A">
        <w:rPr>
          <w:rFonts w:ascii="Times New Roman" w:eastAsia="Calibri" w:hAnsi="Times New Roman" w:cs="Times New Roman"/>
          <w:sz w:val="24"/>
          <w:szCs w:val="24"/>
          <w:lang w:val="uk-UA"/>
        </w:rPr>
        <w:t xml:space="preserve">]. </w:t>
      </w:r>
      <w:proofErr w:type="spellStart"/>
      <w:r w:rsidRPr="00E1200A">
        <w:rPr>
          <w:rFonts w:ascii="Times New Roman" w:eastAsia="Calibri" w:hAnsi="Times New Roman" w:cs="Times New Roman"/>
          <w:sz w:val="24"/>
          <w:szCs w:val="24"/>
          <w:lang w:val="uk-UA"/>
        </w:rPr>
        <w:t>Retrieved</w:t>
      </w:r>
      <w:proofErr w:type="spellEnd"/>
      <w:r w:rsidRPr="00E1200A">
        <w:rPr>
          <w:rFonts w:ascii="Times New Roman" w:eastAsia="Calibri" w:hAnsi="Times New Roman" w:cs="Times New Roman"/>
          <w:sz w:val="24"/>
          <w:szCs w:val="24"/>
          <w:lang w:val="uk-UA"/>
        </w:rPr>
        <w:t xml:space="preserve"> </w:t>
      </w:r>
      <w:proofErr w:type="spellStart"/>
      <w:r w:rsidRPr="00E1200A">
        <w:rPr>
          <w:rFonts w:ascii="Times New Roman" w:eastAsia="Calibri" w:hAnsi="Times New Roman" w:cs="Times New Roman"/>
          <w:sz w:val="24"/>
          <w:szCs w:val="24"/>
          <w:lang w:val="uk-UA"/>
        </w:rPr>
        <w:t>from</w:t>
      </w:r>
      <w:proofErr w:type="spellEnd"/>
      <w:r w:rsidRPr="00E1200A">
        <w:rPr>
          <w:rFonts w:ascii="Times New Roman" w:eastAsia="Calibri" w:hAnsi="Times New Roman" w:cs="Times New Roman"/>
          <w:sz w:val="24"/>
          <w:szCs w:val="24"/>
          <w:lang w:val="uk-UA"/>
        </w:rPr>
        <w:t xml:space="preserve"> http://ep3.nuwm.edu.ua/id/eprint/10779</w:t>
      </w:r>
    </w:p>
    <w:p w:rsidR="00E1200A" w:rsidRPr="00E1200A" w:rsidRDefault="00E1200A" w:rsidP="00E1200A">
      <w:pPr>
        <w:pStyle w:val="30"/>
        <w:numPr>
          <w:ilvl w:val="0"/>
          <w:numId w:val="14"/>
        </w:numPr>
        <w:spacing w:line="276" w:lineRule="auto"/>
        <w:rPr>
          <w:rFonts w:eastAsia="Calibri"/>
          <w:b w:val="0"/>
          <w:sz w:val="24"/>
          <w:szCs w:val="24"/>
          <w:lang w:val="uk-UA"/>
        </w:rPr>
      </w:pPr>
      <w:proofErr w:type="spellStart"/>
      <w:r w:rsidRPr="006A6999">
        <w:rPr>
          <w:rFonts w:eastAsia="Calibri"/>
          <w:b w:val="0"/>
          <w:sz w:val="24"/>
          <w:szCs w:val="24"/>
        </w:rPr>
        <w:t>Лубит</w:t>
      </w:r>
      <w:proofErr w:type="spellEnd"/>
      <w:r w:rsidRPr="006A6999">
        <w:rPr>
          <w:rFonts w:eastAsia="Calibri"/>
          <w:b w:val="0"/>
          <w:sz w:val="24"/>
          <w:szCs w:val="24"/>
        </w:rPr>
        <w:t xml:space="preserve"> Рой Х. «Токсичные менеджеры» и прочие трудные люди. Пер. с англ. – Днепропетровск, 2005.</w:t>
      </w:r>
    </w:p>
    <w:p w:rsidR="00E1200A" w:rsidRPr="00E1200A" w:rsidRDefault="00E1200A" w:rsidP="00E1200A">
      <w:pPr>
        <w:pStyle w:val="30"/>
        <w:numPr>
          <w:ilvl w:val="0"/>
          <w:numId w:val="14"/>
        </w:numPr>
        <w:spacing w:line="276" w:lineRule="auto"/>
        <w:rPr>
          <w:rFonts w:eastAsia="Calibri"/>
          <w:b w:val="0"/>
          <w:sz w:val="24"/>
          <w:szCs w:val="24"/>
          <w:lang w:val="uk-UA"/>
        </w:rPr>
      </w:pPr>
      <w:r w:rsidRPr="006A6999">
        <w:rPr>
          <w:rFonts w:eastAsia="Calibri"/>
          <w:b w:val="0"/>
          <w:sz w:val="24"/>
          <w:szCs w:val="24"/>
        </w:rPr>
        <w:t>Петров М.И. Безопасность и персонал. – М., 2006.</w:t>
      </w:r>
      <w:r w:rsidRPr="00E1200A">
        <w:rPr>
          <w:rFonts w:eastAsia="Calibri"/>
          <w:b w:val="0"/>
          <w:sz w:val="24"/>
          <w:szCs w:val="24"/>
          <w:lang w:val="uk-UA"/>
        </w:rPr>
        <w:t xml:space="preserve"> </w:t>
      </w:r>
    </w:p>
    <w:p w:rsidR="00E1200A" w:rsidRPr="00E1200A" w:rsidRDefault="00E1200A" w:rsidP="00E1200A">
      <w:pPr>
        <w:pStyle w:val="a8"/>
        <w:numPr>
          <w:ilvl w:val="0"/>
          <w:numId w:val="14"/>
        </w:numPr>
        <w:spacing w:line="276" w:lineRule="auto"/>
        <w:jc w:val="both"/>
        <w:rPr>
          <w:rFonts w:ascii="Times New Roman" w:eastAsia="Calibri" w:hAnsi="Times New Roman" w:cs="Times New Roman"/>
          <w:sz w:val="24"/>
          <w:szCs w:val="24"/>
          <w:lang w:val="uk-UA"/>
        </w:rPr>
      </w:pPr>
      <w:r w:rsidRPr="00E1200A">
        <w:rPr>
          <w:rFonts w:ascii="Times New Roman" w:eastAsia="Calibri" w:hAnsi="Times New Roman" w:cs="Times New Roman"/>
          <w:sz w:val="24"/>
          <w:szCs w:val="24"/>
          <w:lang w:val="uk-UA"/>
        </w:rPr>
        <w:lastRenderedPageBreak/>
        <w:t xml:space="preserve">Пучкова, С. І. (2013). Методичні підходи до забезпечення кадрової безпеки підприємства. Наук.-метод. аспекти забезпечення економічної безпеки, 123–132, </w:t>
      </w:r>
      <w:r w:rsidR="0038299A">
        <w:rPr>
          <w:rFonts w:ascii="Times New Roman" w:eastAsia="Calibri" w:hAnsi="Times New Roman" w:cs="Times New Roman"/>
          <w:sz w:val="24"/>
          <w:szCs w:val="24"/>
          <w:lang w:val="uk-UA"/>
        </w:rPr>
        <w:t xml:space="preserve">доступно: </w:t>
      </w:r>
      <w:hyperlink r:id="rId10" w:history="1">
        <w:r w:rsidRPr="00E1200A">
          <w:rPr>
            <w:rStyle w:val="a9"/>
            <w:rFonts w:ascii="Times New Roman" w:eastAsia="Calibri" w:hAnsi="Times New Roman" w:cs="Times New Roman"/>
            <w:sz w:val="24"/>
            <w:szCs w:val="24"/>
            <w:lang w:val="uk-UA"/>
          </w:rPr>
          <w:t>http://dspace.oneu.edu.ua/jspui/handle/123456789/2832</w:t>
        </w:r>
      </w:hyperlink>
    </w:p>
    <w:p w:rsidR="00E1200A" w:rsidRPr="00E1200A" w:rsidRDefault="00E1200A" w:rsidP="00E1200A">
      <w:pPr>
        <w:pStyle w:val="30"/>
        <w:numPr>
          <w:ilvl w:val="0"/>
          <w:numId w:val="14"/>
        </w:numPr>
        <w:spacing w:line="276" w:lineRule="auto"/>
        <w:rPr>
          <w:rFonts w:eastAsia="Calibri"/>
          <w:b w:val="0"/>
          <w:sz w:val="24"/>
          <w:szCs w:val="24"/>
          <w:lang w:val="uk-UA"/>
        </w:rPr>
      </w:pPr>
      <w:proofErr w:type="spellStart"/>
      <w:r w:rsidRPr="006A6999">
        <w:rPr>
          <w:rFonts w:eastAsia="Calibri"/>
          <w:b w:val="0"/>
          <w:sz w:val="24"/>
          <w:szCs w:val="24"/>
        </w:rPr>
        <w:t>Рольф</w:t>
      </w:r>
      <w:proofErr w:type="spellEnd"/>
      <w:r w:rsidRPr="006A6999">
        <w:rPr>
          <w:rFonts w:eastAsia="Calibri"/>
          <w:b w:val="0"/>
          <w:sz w:val="24"/>
          <w:szCs w:val="24"/>
        </w:rPr>
        <w:t xml:space="preserve"> </w:t>
      </w:r>
      <w:proofErr w:type="spellStart"/>
      <w:r w:rsidRPr="006A6999">
        <w:rPr>
          <w:rFonts w:eastAsia="Calibri"/>
          <w:b w:val="0"/>
          <w:sz w:val="24"/>
          <w:szCs w:val="24"/>
        </w:rPr>
        <w:t>ван</w:t>
      </w:r>
      <w:proofErr w:type="spellEnd"/>
      <w:r w:rsidRPr="006A6999">
        <w:rPr>
          <w:rFonts w:eastAsia="Calibri"/>
          <w:b w:val="0"/>
          <w:sz w:val="24"/>
          <w:szCs w:val="24"/>
        </w:rPr>
        <w:t xml:space="preserve"> Дик. Преданность и идентификация с организацией. Пер. </w:t>
      </w:r>
      <w:proofErr w:type="gramStart"/>
      <w:r w:rsidRPr="006A6999">
        <w:rPr>
          <w:rFonts w:eastAsia="Calibri"/>
          <w:b w:val="0"/>
          <w:sz w:val="24"/>
          <w:szCs w:val="24"/>
        </w:rPr>
        <w:t>с</w:t>
      </w:r>
      <w:proofErr w:type="gramEnd"/>
      <w:r w:rsidRPr="006A6999">
        <w:rPr>
          <w:rFonts w:eastAsia="Calibri"/>
          <w:b w:val="0"/>
          <w:sz w:val="24"/>
          <w:szCs w:val="24"/>
        </w:rPr>
        <w:t xml:space="preserve"> нем. – Х., 2006.</w:t>
      </w:r>
      <w:r w:rsidRPr="00E1200A">
        <w:rPr>
          <w:rFonts w:eastAsia="Calibri"/>
          <w:b w:val="0"/>
          <w:sz w:val="24"/>
          <w:szCs w:val="24"/>
        </w:rPr>
        <w:t xml:space="preserve"> </w:t>
      </w:r>
    </w:p>
    <w:p w:rsidR="00E1200A" w:rsidRPr="00E1200A" w:rsidRDefault="00E1200A" w:rsidP="00E1200A">
      <w:pPr>
        <w:pStyle w:val="a8"/>
        <w:numPr>
          <w:ilvl w:val="0"/>
          <w:numId w:val="14"/>
        </w:numPr>
        <w:autoSpaceDE w:val="0"/>
        <w:autoSpaceDN w:val="0"/>
        <w:adjustRightInd w:val="0"/>
        <w:spacing w:line="276" w:lineRule="auto"/>
        <w:jc w:val="both"/>
        <w:rPr>
          <w:rFonts w:ascii="Times New Roman" w:eastAsia="Times New Roman" w:hAnsi="Times New Roman" w:cs="Times New Roman"/>
          <w:sz w:val="24"/>
          <w:szCs w:val="24"/>
          <w:lang w:val="uk-UA" w:eastAsia="ru-RU"/>
        </w:rPr>
      </w:pPr>
      <w:proofErr w:type="spellStart"/>
      <w:r w:rsidRPr="00E1200A">
        <w:rPr>
          <w:rFonts w:ascii="Times New Roman" w:eastAsia="Times New Roman" w:hAnsi="Times New Roman" w:cs="Times New Roman"/>
          <w:sz w:val="24"/>
          <w:szCs w:val="24"/>
          <w:lang w:val="uk-UA" w:eastAsia="ru-RU"/>
        </w:rPr>
        <w:t>Рущенко</w:t>
      </w:r>
      <w:proofErr w:type="spellEnd"/>
      <w:r w:rsidRPr="00E1200A">
        <w:rPr>
          <w:rFonts w:ascii="Times New Roman" w:eastAsia="Times New Roman" w:hAnsi="Times New Roman" w:cs="Times New Roman"/>
          <w:sz w:val="24"/>
          <w:szCs w:val="24"/>
          <w:lang w:val="uk-UA" w:eastAsia="ru-RU"/>
        </w:rPr>
        <w:t xml:space="preserve"> І.П. Кадрова безпека як функція роботи з персоналом // Збірник наукових праць за матеріалами ІІ науково-практичної конференції «</w:t>
      </w:r>
      <w:proofErr w:type="spellStart"/>
      <w:r w:rsidRPr="00E1200A">
        <w:rPr>
          <w:rFonts w:ascii="Times New Roman" w:eastAsia="Times New Roman" w:hAnsi="Times New Roman" w:cs="Times New Roman"/>
          <w:sz w:val="24"/>
          <w:szCs w:val="24"/>
          <w:lang w:val="uk-UA" w:eastAsia="ru-RU"/>
        </w:rPr>
        <w:t>Бочаровські</w:t>
      </w:r>
      <w:proofErr w:type="spellEnd"/>
      <w:r w:rsidRPr="00E1200A">
        <w:rPr>
          <w:rFonts w:ascii="Times New Roman" w:eastAsia="Times New Roman" w:hAnsi="Times New Roman" w:cs="Times New Roman"/>
          <w:sz w:val="24"/>
          <w:szCs w:val="24"/>
          <w:lang w:val="uk-UA" w:eastAsia="ru-RU"/>
        </w:rPr>
        <w:t xml:space="preserve"> читання» (28 березня 2014 р.) / МВС України, </w:t>
      </w:r>
      <w:proofErr w:type="spellStart"/>
      <w:r w:rsidRPr="00E1200A">
        <w:rPr>
          <w:rFonts w:ascii="Times New Roman" w:eastAsia="Times New Roman" w:hAnsi="Times New Roman" w:cs="Times New Roman"/>
          <w:sz w:val="24"/>
          <w:szCs w:val="24"/>
          <w:lang w:val="uk-UA" w:eastAsia="ru-RU"/>
        </w:rPr>
        <w:t>Харк</w:t>
      </w:r>
      <w:proofErr w:type="spellEnd"/>
      <w:r w:rsidRPr="00E1200A">
        <w:rPr>
          <w:rFonts w:ascii="Times New Roman" w:eastAsia="Times New Roman" w:hAnsi="Times New Roman" w:cs="Times New Roman"/>
          <w:sz w:val="24"/>
          <w:szCs w:val="24"/>
          <w:lang w:val="uk-UA" w:eastAsia="ru-RU"/>
        </w:rPr>
        <w:t>. нац. ун-т внутр. справ. – Х.: ХНУВС, 2014. - С.277-280.</w:t>
      </w:r>
    </w:p>
    <w:p w:rsidR="00E1200A" w:rsidRPr="00E1200A" w:rsidRDefault="00E1200A" w:rsidP="00E1200A">
      <w:pPr>
        <w:pStyle w:val="30"/>
        <w:numPr>
          <w:ilvl w:val="0"/>
          <w:numId w:val="14"/>
        </w:numPr>
        <w:spacing w:line="276" w:lineRule="auto"/>
        <w:rPr>
          <w:rFonts w:eastAsia="Calibri"/>
          <w:b w:val="0"/>
          <w:bCs w:val="0"/>
          <w:sz w:val="24"/>
          <w:szCs w:val="24"/>
          <w:lang w:val="uk-UA"/>
        </w:rPr>
      </w:pPr>
      <w:proofErr w:type="spellStart"/>
      <w:r w:rsidRPr="00E1200A">
        <w:rPr>
          <w:rFonts w:eastAsia="Calibri"/>
          <w:b w:val="0"/>
          <w:bCs w:val="0"/>
          <w:sz w:val="24"/>
          <w:szCs w:val="24"/>
          <w:lang w:val="uk-UA"/>
        </w:rPr>
        <w:t>Рущенко</w:t>
      </w:r>
      <w:proofErr w:type="spellEnd"/>
      <w:r w:rsidRPr="00E1200A">
        <w:rPr>
          <w:rFonts w:eastAsia="Calibri"/>
          <w:b w:val="0"/>
          <w:bCs w:val="0"/>
          <w:sz w:val="24"/>
          <w:szCs w:val="24"/>
          <w:lang w:val="uk-UA"/>
        </w:rPr>
        <w:t xml:space="preserve"> І.П. Понятійний апарат кадрової безпеки // Матеріали науково-практичної конференції «</w:t>
      </w:r>
      <w:proofErr w:type="spellStart"/>
      <w:r w:rsidRPr="00E1200A">
        <w:rPr>
          <w:rFonts w:eastAsia="Calibri"/>
          <w:b w:val="0"/>
          <w:bCs w:val="0"/>
          <w:sz w:val="24"/>
          <w:szCs w:val="24"/>
          <w:lang w:val="uk-UA"/>
        </w:rPr>
        <w:t>Бочаровські</w:t>
      </w:r>
      <w:proofErr w:type="spellEnd"/>
      <w:r w:rsidRPr="00E1200A">
        <w:rPr>
          <w:rFonts w:eastAsia="Calibri"/>
          <w:b w:val="0"/>
          <w:bCs w:val="0"/>
          <w:sz w:val="24"/>
          <w:szCs w:val="24"/>
          <w:lang w:val="uk-UA"/>
        </w:rPr>
        <w:t xml:space="preserve"> читання» (29 березня 2013). – Х.: ХНУВС, 2013. – С.139–142.</w:t>
      </w:r>
    </w:p>
    <w:p w:rsidR="00E1200A" w:rsidRPr="00E1200A" w:rsidRDefault="00E1200A" w:rsidP="00E1200A">
      <w:pPr>
        <w:pStyle w:val="30"/>
        <w:numPr>
          <w:ilvl w:val="0"/>
          <w:numId w:val="14"/>
        </w:numPr>
        <w:spacing w:line="276" w:lineRule="auto"/>
        <w:rPr>
          <w:rFonts w:eastAsia="Calibri"/>
          <w:b w:val="0"/>
          <w:sz w:val="24"/>
          <w:szCs w:val="24"/>
          <w:lang w:val="uk-UA"/>
        </w:rPr>
      </w:pPr>
      <w:proofErr w:type="spellStart"/>
      <w:r w:rsidRPr="006A6999">
        <w:rPr>
          <w:rFonts w:eastAsia="Calibri"/>
          <w:b w:val="0"/>
          <w:sz w:val="24"/>
          <w:szCs w:val="24"/>
          <w:lang w:val="uk-UA"/>
        </w:rPr>
        <w:t>Рущенко</w:t>
      </w:r>
      <w:proofErr w:type="spellEnd"/>
      <w:r w:rsidRPr="006A6999">
        <w:rPr>
          <w:rFonts w:eastAsia="Calibri"/>
          <w:b w:val="0"/>
          <w:sz w:val="24"/>
          <w:szCs w:val="24"/>
          <w:lang w:val="uk-UA"/>
        </w:rPr>
        <w:t xml:space="preserve"> І.П. Три виміри кадрової безпеки організацій // Методологія, теорія та практика соціологічного аналізу сучасного суспільства: Зб. наук. пр. – Харків: Видавничий центр Харківського національного університету ім. В.Н. Каразіна, 2007.</w:t>
      </w:r>
    </w:p>
    <w:p w:rsidR="00E1200A" w:rsidRPr="00E1200A" w:rsidRDefault="00E1200A" w:rsidP="00E1200A">
      <w:pPr>
        <w:pStyle w:val="a8"/>
        <w:numPr>
          <w:ilvl w:val="0"/>
          <w:numId w:val="14"/>
        </w:numPr>
        <w:spacing w:line="276" w:lineRule="auto"/>
        <w:jc w:val="both"/>
        <w:rPr>
          <w:rFonts w:ascii="Times New Roman" w:eastAsia="Calibri" w:hAnsi="Times New Roman" w:cs="Times New Roman"/>
          <w:sz w:val="24"/>
          <w:szCs w:val="24"/>
          <w:lang w:val="uk-UA"/>
        </w:rPr>
      </w:pPr>
      <w:proofErr w:type="spellStart"/>
      <w:r w:rsidRPr="00E1200A">
        <w:rPr>
          <w:rFonts w:ascii="Times New Roman" w:eastAsia="Calibri" w:hAnsi="Times New Roman" w:cs="Times New Roman"/>
          <w:sz w:val="24"/>
          <w:szCs w:val="24"/>
          <w:lang w:val="uk-UA"/>
        </w:rPr>
        <w:t>Стеців</w:t>
      </w:r>
      <w:proofErr w:type="spellEnd"/>
      <w:r w:rsidRPr="00E1200A">
        <w:rPr>
          <w:rFonts w:ascii="Times New Roman" w:eastAsia="Calibri" w:hAnsi="Times New Roman" w:cs="Times New Roman"/>
          <w:sz w:val="24"/>
          <w:szCs w:val="24"/>
          <w:lang w:val="uk-UA"/>
        </w:rPr>
        <w:t xml:space="preserve"> Л.П.  Забезпечення кадрової безпеки в процесі формування кадрового потенціалу підприємства // Науковий вісник НЛТУ України. – 2014. – Вип. 24.4.</w:t>
      </w:r>
    </w:p>
    <w:p w:rsidR="00E1200A" w:rsidRPr="00E1200A" w:rsidRDefault="00E1200A" w:rsidP="00E1200A">
      <w:pPr>
        <w:pStyle w:val="30"/>
        <w:numPr>
          <w:ilvl w:val="0"/>
          <w:numId w:val="14"/>
        </w:numPr>
        <w:spacing w:line="276" w:lineRule="auto"/>
        <w:rPr>
          <w:rFonts w:eastAsia="Calibri"/>
          <w:b w:val="0"/>
          <w:sz w:val="24"/>
          <w:szCs w:val="24"/>
          <w:lang w:val="uk-UA"/>
        </w:rPr>
      </w:pPr>
      <w:proofErr w:type="spellStart"/>
      <w:r w:rsidRPr="006A6999">
        <w:rPr>
          <w:rFonts w:eastAsia="Calibri"/>
          <w:b w:val="0"/>
          <w:sz w:val="24"/>
          <w:szCs w:val="24"/>
        </w:rPr>
        <w:t>Фернхам</w:t>
      </w:r>
      <w:proofErr w:type="spellEnd"/>
      <w:r w:rsidRPr="006A6999">
        <w:rPr>
          <w:rFonts w:eastAsia="Calibri"/>
          <w:b w:val="0"/>
          <w:sz w:val="24"/>
          <w:szCs w:val="24"/>
        </w:rPr>
        <w:t xml:space="preserve"> А., Тейлор Дж. Темная сторона поведения на работе. Пер. с англ. – Днепропетровск, 2005.</w:t>
      </w:r>
      <w:r w:rsidRPr="00E1200A">
        <w:rPr>
          <w:rFonts w:eastAsia="Calibri"/>
          <w:b w:val="0"/>
          <w:sz w:val="24"/>
          <w:szCs w:val="24"/>
          <w:lang w:val="uk-UA"/>
        </w:rPr>
        <w:t xml:space="preserve"> </w:t>
      </w:r>
    </w:p>
    <w:p w:rsidR="00E1200A" w:rsidRPr="00E1200A" w:rsidRDefault="00E1200A" w:rsidP="00E1200A">
      <w:pPr>
        <w:pStyle w:val="a8"/>
        <w:numPr>
          <w:ilvl w:val="0"/>
          <w:numId w:val="14"/>
        </w:numPr>
        <w:spacing w:line="276" w:lineRule="auto"/>
        <w:jc w:val="both"/>
        <w:rPr>
          <w:rFonts w:ascii="Times New Roman" w:eastAsia="Calibri" w:hAnsi="Times New Roman" w:cs="Times New Roman"/>
          <w:sz w:val="24"/>
          <w:szCs w:val="24"/>
          <w:lang w:val="uk-UA"/>
        </w:rPr>
      </w:pPr>
      <w:r w:rsidRPr="00E1200A">
        <w:rPr>
          <w:rFonts w:ascii="Times New Roman" w:eastAsia="Calibri" w:hAnsi="Times New Roman" w:cs="Times New Roman"/>
          <w:sz w:val="24"/>
          <w:szCs w:val="24"/>
          <w:lang w:val="uk-UA"/>
        </w:rPr>
        <w:t>Швець, Н.К. (2006). Методи виявлення і збереження кадрової безпеки, або як перемогти зловживання персоналу. Персонал, 5, 31-36, [</w:t>
      </w:r>
      <w:proofErr w:type="spellStart"/>
      <w:r w:rsidRPr="00E1200A">
        <w:rPr>
          <w:rFonts w:ascii="Times New Roman" w:eastAsia="Calibri" w:hAnsi="Times New Roman" w:cs="Times New Roman"/>
          <w:sz w:val="24"/>
          <w:szCs w:val="24"/>
          <w:lang w:val="uk-UA"/>
        </w:rPr>
        <w:t>in</w:t>
      </w:r>
      <w:proofErr w:type="spellEnd"/>
      <w:r w:rsidRPr="00E1200A">
        <w:rPr>
          <w:rFonts w:ascii="Times New Roman" w:eastAsia="Calibri" w:hAnsi="Times New Roman" w:cs="Times New Roman"/>
          <w:sz w:val="24"/>
          <w:szCs w:val="24"/>
          <w:lang w:val="uk-UA"/>
        </w:rPr>
        <w:t xml:space="preserve"> </w:t>
      </w:r>
      <w:proofErr w:type="spellStart"/>
      <w:r w:rsidRPr="00E1200A">
        <w:rPr>
          <w:rFonts w:ascii="Times New Roman" w:eastAsia="Calibri" w:hAnsi="Times New Roman" w:cs="Times New Roman"/>
          <w:sz w:val="24"/>
          <w:szCs w:val="24"/>
          <w:lang w:val="uk-UA"/>
        </w:rPr>
        <w:t>Ukrainian</w:t>
      </w:r>
      <w:proofErr w:type="spellEnd"/>
      <w:r w:rsidRPr="00E1200A">
        <w:rPr>
          <w:rFonts w:ascii="Times New Roman" w:eastAsia="Calibri" w:hAnsi="Times New Roman" w:cs="Times New Roman"/>
          <w:sz w:val="24"/>
          <w:szCs w:val="24"/>
          <w:lang w:val="uk-UA"/>
        </w:rPr>
        <w:t xml:space="preserve">]. </w:t>
      </w:r>
      <w:proofErr w:type="spellStart"/>
      <w:r w:rsidRPr="00E1200A">
        <w:rPr>
          <w:rFonts w:ascii="Times New Roman" w:eastAsia="Calibri" w:hAnsi="Times New Roman" w:cs="Times New Roman"/>
          <w:sz w:val="24"/>
          <w:szCs w:val="24"/>
          <w:lang w:val="uk-UA"/>
        </w:rPr>
        <w:t>Retrieved</w:t>
      </w:r>
      <w:proofErr w:type="spellEnd"/>
      <w:r w:rsidRPr="00E1200A">
        <w:rPr>
          <w:rFonts w:ascii="Times New Roman" w:eastAsia="Calibri" w:hAnsi="Times New Roman" w:cs="Times New Roman"/>
          <w:sz w:val="24"/>
          <w:szCs w:val="24"/>
          <w:lang w:val="uk-UA"/>
        </w:rPr>
        <w:t xml:space="preserve"> </w:t>
      </w:r>
      <w:proofErr w:type="spellStart"/>
      <w:r w:rsidRPr="00E1200A">
        <w:rPr>
          <w:rFonts w:ascii="Times New Roman" w:eastAsia="Calibri" w:hAnsi="Times New Roman" w:cs="Times New Roman"/>
          <w:sz w:val="24"/>
          <w:szCs w:val="24"/>
          <w:lang w:val="uk-UA"/>
        </w:rPr>
        <w:t>from</w:t>
      </w:r>
      <w:proofErr w:type="spellEnd"/>
      <w:r w:rsidRPr="00E1200A">
        <w:rPr>
          <w:rFonts w:ascii="Times New Roman" w:eastAsia="Calibri" w:hAnsi="Times New Roman" w:cs="Times New Roman"/>
          <w:sz w:val="24"/>
          <w:szCs w:val="24"/>
          <w:lang w:val="uk-UA"/>
        </w:rPr>
        <w:t xml:space="preserve"> http://www.personal.in.ua/article.php? ida=291</w:t>
      </w:r>
    </w:p>
    <w:p w:rsidR="006A6999" w:rsidRPr="006A6999" w:rsidRDefault="006A6999" w:rsidP="00E1200A">
      <w:pPr>
        <w:spacing w:line="276" w:lineRule="auto"/>
        <w:jc w:val="center"/>
        <w:rPr>
          <w:rFonts w:ascii="Times New Roman" w:eastAsia="Calibri" w:hAnsi="Times New Roman" w:cs="Times New Roman"/>
          <w:b/>
          <w:sz w:val="24"/>
          <w:szCs w:val="24"/>
          <w:lang w:val="uk-UA"/>
        </w:rPr>
      </w:pPr>
      <w:r w:rsidRPr="006A6999">
        <w:rPr>
          <w:rFonts w:ascii="Times New Roman" w:eastAsia="Calibri" w:hAnsi="Times New Roman" w:cs="Times New Roman"/>
          <w:b/>
          <w:sz w:val="24"/>
          <w:szCs w:val="24"/>
          <w:lang w:val="uk-UA"/>
        </w:rPr>
        <w:t>ІНФОРМАЦІЙНІ РЕСУРСИ В ІНТЕРНЕТІ</w:t>
      </w:r>
    </w:p>
    <w:p w:rsidR="006A6999" w:rsidRPr="006A6999" w:rsidRDefault="006A6999" w:rsidP="00E1200A">
      <w:pPr>
        <w:numPr>
          <w:ilvl w:val="0"/>
          <w:numId w:val="12"/>
        </w:numPr>
        <w:spacing w:after="200" w:line="276" w:lineRule="auto"/>
        <w:rPr>
          <w:rFonts w:ascii="Times New Roman" w:eastAsia="Calibri" w:hAnsi="Times New Roman" w:cs="Times New Roman"/>
          <w:sz w:val="24"/>
          <w:szCs w:val="24"/>
          <w:lang w:val="uk-UA"/>
        </w:rPr>
      </w:pPr>
      <w:proofErr w:type="spellStart"/>
      <w:r w:rsidRPr="006A6999">
        <w:rPr>
          <w:rFonts w:ascii="Times New Roman" w:eastAsia="Calibri" w:hAnsi="Times New Roman" w:cs="Times New Roman"/>
          <w:sz w:val="24"/>
          <w:szCs w:val="24"/>
          <w:lang w:val="uk-UA"/>
        </w:rPr>
        <w:t>Украинский</w:t>
      </w:r>
      <w:proofErr w:type="spellEnd"/>
      <w:r w:rsidRPr="006A6999">
        <w:rPr>
          <w:rFonts w:ascii="Times New Roman" w:eastAsia="Calibri" w:hAnsi="Times New Roman" w:cs="Times New Roman"/>
          <w:sz w:val="24"/>
          <w:szCs w:val="24"/>
          <w:lang w:val="uk-UA"/>
        </w:rPr>
        <w:t xml:space="preserve"> </w:t>
      </w:r>
      <w:proofErr w:type="spellStart"/>
      <w:r w:rsidRPr="006A6999">
        <w:rPr>
          <w:rFonts w:ascii="Times New Roman" w:eastAsia="Calibri" w:hAnsi="Times New Roman" w:cs="Times New Roman"/>
          <w:sz w:val="24"/>
          <w:szCs w:val="24"/>
          <w:lang w:val="uk-UA"/>
        </w:rPr>
        <w:t>рессурс</w:t>
      </w:r>
      <w:proofErr w:type="spellEnd"/>
      <w:r w:rsidRPr="006A6999">
        <w:rPr>
          <w:rFonts w:ascii="Times New Roman" w:eastAsia="Calibri" w:hAnsi="Times New Roman" w:cs="Times New Roman"/>
          <w:sz w:val="24"/>
          <w:szCs w:val="24"/>
          <w:lang w:val="uk-UA"/>
        </w:rPr>
        <w:t xml:space="preserve"> по </w:t>
      </w:r>
      <w:proofErr w:type="spellStart"/>
      <w:r w:rsidRPr="006A6999">
        <w:rPr>
          <w:rFonts w:ascii="Times New Roman" w:eastAsia="Calibri" w:hAnsi="Times New Roman" w:cs="Times New Roman"/>
          <w:sz w:val="24"/>
          <w:szCs w:val="24"/>
          <w:lang w:val="uk-UA"/>
        </w:rPr>
        <w:t>безопасности</w:t>
      </w:r>
      <w:proofErr w:type="spellEnd"/>
      <w:r w:rsidRPr="006A6999">
        <w:rPr>
          <w:rFonts w:ascii="Times New Roman" w:eastAsia="Calibri" w:hAnsi="Times New Roman" w:cs="Times New Roman"/>
          <w:sz w:val="24"/>
          <w:szCs w:val="24"/>
          <w:lang w:val="uk-UA"/>
        </w:rPr>
        <w:t xml:space="preserve"> - </w:t>
      </w:r>
      <w:r w:rsidRPr="006A6999">
        <w:rPr>
          <w:rFonts w:ascii="Times New Roman" w:eastAsia="Calibri" w:hAnsi="Times New Roman" w:cs="Times New Roman"/>
          <w:sz w:val="24"/>
          <w:szCs w:val="24"/>
          <w:lang w:val="en-US"/>
        </w:rPr>
        <w:t>www</w:t>
      </w:r>
      <w:r w:rsidRPr="006A6999">
        <w:rPr>
          <w:rFonts w:ascii="Times New Roman" w:eastAsia="Calibri" w:hAnsi="Times New Roman" w:cs="Times New Roman"/>
          <w:sz w:val="24"/>
          <w:szCs w:val="24"/>
        </w:rPr>
        <w:t>.</w:t>
      </w:r>
      <w:proofErr w:type="spellStart"/>
      <w:r w:rsidRPr="006A6999">
        <w:rPr>
          <w:rFonts w:ascii="Times New Roman" w:eastAsia="Calibri" w:hAnsi="Times New Roman" w:cs="Times New Roman"/>
          <w:sz w:val="24"/>
          <w:szCs w:val="24"/>
          <w:lang w:val="en-US"/>
        </w:rPr>
        <w:t>kiev</w:t>
      </w:r>
      <w:proofErr w:type="spellEnd"/>
      <w:r w:rsidRPr="006A6999">
        <w:rPr>
          <w:rFonts w:ascii="Times New Roman" w:eastAsia="Calibri" w:hAnsi="Times New Roman" w:cs="Times New Roman"/>
          <w:sz w:val="24"/>
          <w:szCs w:val="24"/>
        </w:rPr>
        <w:t>-</w:t>
      </w:r>
      <w:r w:rsidRPr="006A6999">
        <w:rPr>
          <w:rFonts w:ascii="Times New Roman" w:eastAsia="Calibri" w:hAnsi="Times New Roman" w:cs="Times New Roman"/>
          <w:sz w:val="24"/>
          <w:szCs w:val="24"/>
          <w:lang w:val="en-US"/>
        </w:rPr>
        <w:t>security</w:t>
      </w:r>
      <w:r w:rsidRPr="006A6999">
        <w:rPr>
          <w:rFonts w:ascii="Times New Roman" w:eastAsia="Calibri" w:hAnsi="Times New Roman" w:cs="Times New Roman"/>
          <w:sz w:val="24"/>
          <w:szCs w:val="24"/>
        </w:rPr>
        <w:t>.</w:t>
      </w:r>
      <w:r w:rsidRPr="006A6999">
        <w:rPr>
          <w:rFonts w:ascii="Times New Roman" w:eastAsia="Calibri" w:hAnsi="Times New Roman" w:cs="Times New Roman"/>
          <w:sz w:val="24"/>
          <w:szCs w:val="24"/>
          <w:lang w:val="en-US"/>
        </w:rPr>
        <w:t>org</w:t>
      </w:r>
      <w:r w:rsidRPr="006A6999">
        <w:rPr>
          <w:rFonts w:ascii="Times New Roman" w:eastAsia="Calibri" w:hAnsi="Times New Roman" w:cs="Times New Roman"/>
          <w:sz w:val="24"/>
          <w:szCs w:val="24"/>
        </w:rPr>
        <w:t>.</w:t>
      </w:r>
      <w:proofErr w:type="spellStart"/>
      <w:r w:rsidRPr="006A6999">
        <w:rPr>
          <w:rFonts w:ascii="Times New Roman" w:eastAsia="Calibri" w:hAnsi="Times New Roman" w:cs="Times New Roman"/>
          <w:sz w:val="24"/>
          <w:szCs w:val="24"/>
          <w:lang w:val="en-US"/>
        </w:rPr>
        <w:t>ua</w:t>
      </w:r>
      <w:proofErr w:type="spellEnd"/>
    </w:p>
    <w:p w:rsidR="006A6999" w:rsidRPr="006A6999" w:rsidRDefault="006A6999" w:rsidP="00E1200A">
      <w:pPr>
        <w:numPr>
          <w:ilvl w:val="0"/>
          <w:numId w:val="12"/>
        </w:numPr>
        <w:spacing w:after="200" w:line="276" w:lineRule="auto"/>
        <w:rPr>
          <w:rFonts w:ascii="Times New Roman" w:eastAsia="Calibri" w:hAnsi="Times New Roman" w:cs="Times New Roman"/>
          <w:sz w:val="24"/>
          <w:szCs w:val="24"/>
          <w:lang w:val="uk-UA"/>
        </w:rPr>
      </w:pPr>
      <w:proofErr w:type="spellStart"/>
      <w:r w:rsidRPr="006A6999">
        <w:rPr>
          <w:rFonts w:ascii="Times New Roman" w:eastAsia="Calibri" w:hAnsi="Times New Roman" w:cs="Times New Roman"/>
          <w:sz w:val="24"/>
          <w:szCs w:val="24"/>
          <w:lang w:val="uk-UA"/>
        </w:rPr>
        <w:t>Безопасность</w:t>
      </w:r>
      <w:proofErr w:type="spellEnd"/>
      <w:r w:rsidRPr="006A6999">
        <w:rPr>
          <w:rFonts w:ascii="Times New Roman" w:eastAsia="Calibri" w:hAnsi="Times New Roman" w:cs="Times New Roman"/>
          <w:sz w:val="24"/>
          <w:szCs w:val="24"/>
          <w:lang w:val="uk-UA"/>
        </w:rPr>
        <w:t xml:space="preserve"> для </w:t>
      </w:r>
      <w:proofErr w:type="spellStart"/>
      <w:r w:rsidRPr="006A6999">
        <w:rPr>
          <w:rFonts w:ascii="Times New Roman" w:eastAsia="Calibri" w:hAnsi="Times New Roman" w:cs="Times New Roman"/>
          <w:sz w:val="24"/>
          <w:szCs w:val="24"/>
          <w:lang w:val="uk-UA"/>
        </w:rPr>
        <w:t>всех</w:t>
      </w:r>
      <w:proofErr w:type="spellEnd"/>
      <w:r w:rsidRPr="006A6999">
        <w:rPr>
          <w:rFonts w:ascii="Times New Roman" w:eastAsia="Calibri" w:hAnsi="Times New Roman" w:cs="Times New Roman"/>
          <w:sz w:val="24"/>
          <w:szCs w:val="24"/>
          <w:lang w:val="uk-UA"/>
        </w:rPr>
        <w:t xml:space="preserve"> - </w:t>
      </w:r>
      <w:r w:rsidRPr="006A6999">
        <w:rPr>
          <w:rFonts w:ascii="Times New Roman" w:eastAsia="Calibri" w:hAnsi="Times New Roman" w:cs="Times New Roman"/>
          <w:sz w:val="24"/>
          <w:szCs w:val="24"/>
          <w:lang w:val="en-US"/>
        </w:rPr>
        <w:t>www</w:t>
      </w:r>
      <w:r w:rsidRPr="006A6999">
        <w:rPr>
          <w:rFonts w:ascii="Times New Roman" w:eastAsia="Calibri" w:hAnsi="Times New Roman" w:cs="Times New Roman"/>
          <w:sz w:val="24"/>
          <w:szCs w:val="24"/>
        </w:rPr>
        <w:t xml:space="preserve">. </w:t>
      </w:r>
      <w:r w:rsidRPr="006A6999">
        <w:rPr>
          <w:rFonts w:ascii="Times New Roman" w:eastAsia="Calibri" w:hAnsi="Times New Roman" w:cs="Times New Roman"/>
          <w:sz w:val="24"/>
          <w:szCs w:val="24"/>
          <w:lang w:val="en-US"/>
        </w:rPr>
        <w:t>sec</w:t>
      </w:r>
      <w:r w:rsidRPr="006A6999">
        <w:rPr>
          <w:rFonts w:ascii="Times New Roman" w:eastAsia="Calibri" w:hAnsi="Times New Roman" w:cs="Times New Roman"/>
          <w:sz w:val="24"/>
          <w:szCs w:val="24"/>
        </w:rPr>
        <w:t>4</w:t>
      </w:r>
      <w:r w:rsidRPr="006A6999">
        <w:rPr>
          <w:rFonts w:ascii="Times New Roman" w:eastAsia="Calibri" w:hAnsi="Times New Roman" w:cs="Times New Roman"/>
          <w:sz w:val="24"/>
          <w:szCs w:val="24"/>
          <w:lang w:val="en-US"/>
        </w:rPr>
        <w:t>all</w:t>
      </w:r>
      <w:r w:rsidRPr="006A6999">
        <w:rPr>
          <w:rFonts w:ascii="Times New Roman" w:eastAsia="Calibri" w:hAnsi="Times New Roman" w:cs="Times New Roman"/>
          <w:sz w:val="24"/>
          <w:szCs w:val="24"/>
        </w:rPr>
        <w:t>.</w:t>
      </w:r>
      <w:r w:rsidRPr="006A6999">
        <w:rPr>
          <w:rFonts w:ascii="Times New Roman" w:eastAsia="Calibri" w:hAnsi="Times New Roman" w:cs="Times New Roman"/>
          <w:sz w:val="24"/>
          <w:szCs w:val="24"/>
          <w:lang w:val="en-US"/>
        </w:rPr>
        <w:t>net</w:t>
      </w:r>
    </w:p>
    <w:p w:rsidR="006A6999" w:rsidRPr="006A6999" w:rsidRDefault="006A6999" w:rsidP="00E1200A">
      <w:pPr>
        <w:numPr>
          <w:ilvl w:val="0"/>
          <w:numId w:val="12"/>
        </w:numPr>
        <w:spacing w:after="200" w:line="276" w:lineRule="auto"/>
        <w:rPr>
          <w:rFonts w:ascii="Times New Roman" w:eastAsia="Calibri" w:hAnsi="Times New Roman" w:cs="Times New Roman"/>
          <w:sz w:val="24"/>
          <w:szCs w:val="24"/>
          <w:lang w:val="uk-UA"/>
        </w:rPr>
      </w:pPr>
      <w:r w:rsidRPr="006A6999">
        <w:rPr>
          <w:rFonts w:ascii="Times New Roman" w:eastAsia="Calibri" w:hAnsi="Times New Roman" w:cs="Times New Roman"/>
          <w:sz w:val="24"/>
          <w:szCs w:val="24"/>
          <w:lang w:val="uk-UA"/>
        </w:rPr>
        <w:t xml:space="preserve">Центр </w:t>
      </w:r>
      <w:proofErr w:type="spellStart"/>
      <w:r w:rsidRPr="006A6999">
        <w:rPr>
          <w:rFonts w:ascii="Times New Roman" w:eastAsia="Calibri" w:hAnsi="Times New Roman" w:cs="Times New Roman"/>
          <w:sz w:val="24"/>
          <w:szCs w:val="24"/>
          <w:lang w:val="uk-UA"/>
        </w:rPr>
        <w:t>безопасности</w:t>
      </w:r>
      <w:proofErr w:type="spellEnd"/>
      <w:r w:rsidRPr="006A6999">
        <w:rPr>
          <w:rFonts w:ascii="Times New Roman" w:eastAsia="Calibri" w:hAnsi="Times New Roman" w:cs="Times New Roman"/>
          <w:sz w:val="24"/>
          <w:szCs w:val="24"/>
          <w:lang w:val="uk-UA"/>
        </w:rPr>
        <w:t xml:space="preserve"> и </w:t>
      </w:r>
      <w:proofErr w:type="spellStart"/>
      <w:r w:rsidRPr="006A6999">
        <w:rPr>
          <w:rFonts w:ascii="Times New Roman" w:eastAsia="Calibri" w:hAnsi="Times New Roman" w:cs="Times New Roman"/>
          <w:sz w:val="24"/>
          <w:szCs w:val="24"/>
          <w:lang w:val="uk-UA"/>
        </w:rPr>
        <w:t>связи</w:t>
      </w:r>
      <w:proofErr w:type="spellEnd"/>
      <w:r w:rsidRPr="006A6999">
        <w:rPr>
          <w:rFonts w:ascii="Times New Roman" w:eastAsia="Calibri" w:hAnsi="Times New Roman" w:cs="Times New Roman"/>
          <w:sz w:val="24"/>
          <w:szCs w:val="24"/>
          <w:lang w:val="uk-UA"/>
        </w:rPr>
        <w:t xml:space="preserve"> </w:t>
      </w:r>
      <w:proofErr w:type="spellStart"/>
      <w:r w:rsidRPr="006A6999">
        <w:rPr>
          <w:rFonts w:ascii="Times New Roman" w:eastAsia="Calibri" w:hAnsi="Times New Roman" w:cs="Times New Roman"/>
          <w:sz w:val="24"/>
          <w:szCs w:val="24"/>
          <w:lang w:val="uk-UA"/>
        </w:rPr>
        <w:t>Сenters</w:t>
      </w:r>
      <w:proofErr w:type="spellEnd"/>
      <w:r w:rsidRPr="006A6999">
        <w:rPr>
          <w:rFonts w:ascii="Times New Roman" w:eastAsia="Calibri" w:hAnsi="Times New Roman" w:cs="Times New Roman"/>
          <w:sz w:val="24"/>
          <w:szCs w:val="24"/>
          <w:lang w:val="uk-UA"/>
        </w:rPr>
        <w:t xml:space="preserve"> - </w:t>
      </w:r>
      <w:hyperlink r:id="rId11" w:history="1">
        <w:r w:rsidRPr="00E1200A">
          <w:rPr>
            <w:rFonts w:ascii="Times New Roman" w:eastAsia="Calibri" w:hAnsi="Times New Roman" w:cs="Times New Roman"/>
            <w:sz w:val="24"/>
            <w:szCs w:val="24"/>
            <w:lang w:val="en-US"/>
          </w:rPr>
          <w:t>www</w:t>
        </w:r>
        <w:r w:rsidRPr="00E1200A">
          <w:rPr>
            <w:rFonts w:ascii="Times New Roman" w:eastAsia="Calibri" w:hAnsi="Times New Roman" w:cs="Times New Roman"/>
            <w:sz w:val="24"/>
            <w:szCs w:val="24"/>
          </w:rPr>
          <w:t>.</w:t>
        </w:r>
        <w:r w:rsidRPr="00E1200A">
          <w:rPr>
            <w:rFonts w:ascii="Times New Roman" w:eastAsia="Calibri" w:hAnsi="Times New Roman" w:cs="Times New Roman"/>
            <w:sz w:val="24"/>
            <w:szCs w:val="24"/>
            <w:lang w:val="en-US"/>
          </w:rPr>
          <w:t>centers</w:t>
        </w:r>
        <w:r w:rsidRPr="00E1200A">
          <w:rPr>
            <w:rFonts w:ascii="Times New Roman" w:eastAsia="Calibri" w:hAnsi="Times New Roman" w:cs="Times New Roman"/>
            <w:sz w:val="24"/>
            <w:szCs w:val="24"/>
          </w:rPr>
          <w:t>.</w:t>
        </w:r>
        <w:proofErr w:type="spellStart"/>
        <w:r w:rsidRPr="00E1200A">
          <w:rPr>
            <w:rFonts w:ascii="Times New Roman" w:eastAsia="Calibri" w:hAnsi="Times New Roman" w:cs="Times New Roman"/>
            <w:sz w:val="24"/>
            <w:szCs w:val="24"/>
            <w:lang w:val="en-US"/>
          </w:rPr>
          <w:t>ru</w:t>
        </w:r>
        <w:proofErr w:type="spellEnd"/>
        <w:r w:rsidRPr="00E1200A">
          <w:rPr>
            <w:rFonts w:ascii="Times New Roman" w:eastAsia="Calibri" w:hAnsi="Times New Roman" w:cs="Times New Roman"/>
            <w:sz w:val="24"/>
            <w:szCs w:val="24"/>
          </w:rPr>
          <w:t>/</w:t>
        </w:r>
        <w:r w:rsidRPr="00E1200A">
          <w:rPr>
            <w:rFonts w:ascii="Times New Roman" w:eastAsia="Calibri" w:hAnsi="Times New Roman" w:cs="Times New Roman"/>
            <w:sz w:val="24"/>
            <w:szCs w:val="24"/>
            <w:lang w:val="en-US"/>
          </w:rPr>
          <w:t>art</w:t>
        </w:r>
        <w:r w:rsidRPr="00E1200A">
          <w:rPr>
            <w:rFonts w:ascii="Times New Roman" w:eastAsia="Calibri" w:hAnsi="Times New Roman" w:cs="Times New Roman"/>
            <w:sz w:val="24"/>
            <w:szCs w:val="24"/>
          </w:rPr>
          <w:t>/</w:t>
        </w:r>
        <w:r w:rsidRPr="00E1200A">
          <w:rPr>
            <w:rFonts w:ascii="Times New Roman" w:eastAsia="Calibri" w:hAnsi="Times New Roman" w:cs="Times New Roman"/>
            <w:sz w:val="24"/>
            <w:szCs w:val="24"/>
            <w:lang w:val="en-US"/>
          </w:rPr>
          <w:t>k</w:t>
        </w:r>
        <w:r w:rsidRPr="00E1200A">
          <w:rPr>
            <w:rFonts w:ascii="Times New Roman" w:eastAsia="Calibri" w:hAnsi="Times New Roman" w:cs="Times New Roman"/>
            <w:sz w:val="24"/>
            <w:szCs w:val="24"/>
          </w:rPr>
          <w:t>-</w:t>
        </w:r>
        <w:r w:rsidRPr="00E1200A">
          <w:rPr>
            <w:rFonts w:ascii="Times New Roman" w:eastAsia="Calibri" w:hAnsi="Times New Roman" w:cs="Times New Roman"/>
            <w:sz w:val="24"/>
            <w:szCs w:val="24"/>
            <w:lang w:val="en-US"/>
          </w:rPr>
          <w:t>factor</w:t>
        </w:r>
        <w:r w:rsidRPr="00E1200A">
          <w:rPr>
            <w:rFonts w:ascii="Times New Roman" w:eastAsia="Calibri" w:hAnsi="Times New Roman" w:cs="Times New Roman"/>
            <w:sz w:val="24"/>
            <w:szCs w:val="24"/>
          </w:rPr>
          <w:t>.</w:t>
        </w:r>
        <w:proofErr w:type="spellStart"/>
        <w:r w:rsidRPr="00E1200A">
          <w:rPr>
            <w:rFonts w:ascii="Times New Roman" w:eastAsia="Calibri" w:hAnsi="Times New Roman" w:cs="Times New Roman"/>
            <w:sz w:val="24"/>
            <w:szCs w:val="24"/>
            <w:lang w:val="en-US"/>
          </w:rPr>
          <w:t>htm</w:t>
        </w:r>
        <w:proofErr w:type="spellEnd"/>
      </w:hyperlink>
    </w:p>
    <w:p w:rsidR="006A6999" w:rsidRPr="006A6999" w:rsidRDefault="006A6999" w:rsidP="00E1200A">
      <w:pPr>
        <w:numPr>
          <w:ilvl w:val="0"/>
          <w:numId w:val="12"/>
        </w:numPr>
        <w:spacing w:after="200" w:line="276" w:lineRule="auto"/>
        <w:rPr>
          <w:rFonts w:ascii="Times New Roman" w:eastAsia="Calibri" w:hAnsi="Times New Roman" w:cs="Times New Roman"/>
          <w:sz w:val="24"/>
          <w:szCs w:val="24"/>
          <w:lang w:val="en-US"/>
        </w:rPr>
      </w:pPr>
      <w:r w:rsidRPr="006A6999">
        <w:rPr>
          <w:rFonts w:ascii="Times New Roman" w:eastAsia="Calibri" w:hAnsi="Times New Roman" w:cs="Times New Roman"/>
          <w:sz w:val="24"/>
          <w:szCs w:val="24"/>
          <w:lang w:val="en-US"/>
        </w:rPr>
        <w:t xml:space="preserve">HR-security - </w:t>
      </w:r>
      <w:hyperlink r:id="rId12" w:history="1">
        <w:r w:rsidRPr="00E1200A">
          <w:rPr>
            <w:rFonts w:ascii="Times New Roman" w:eastAsia="Calibri" w:hAnsi="Times New Roman" w:cs="Times New Roman"/>
            <w:sz w:val="24"/>
            <w:szCs w:val="24"/>
            <w:lang w:val="en-US"/>
          </w:rPr>
          <w:t>http://hr-security.ua/</w:t>
        </w:r>
      </w:hyperlink>
    </w:p>
    <w:p w:rsidR="006A6999" w:rsidRPr="006A6999" w:rsidRDefault="006A6999" w:rsidP="00E1200A">
      <w:pPr>
        <w:numPr>
          <w:ilvl w:val="0"/>
          <w:numId w:val="12"/>
        </w:numPr>
        <w:spacing w:after="200" w:line="276" w:lineRule="auto"/>
        <w:rPr>
          <w:rFonts w:ascii="Times New Roman" w:eastAsia="Calibri" w:hAnsi="Times New Roman" w:cs="Times New Roman"/>
          <w:sz w:val="24"/>
          <w:szCs w:val="24"/>
          <w:lang w:val="uk-UA"/>
        </w:rPr>
      </w:pPr>
      <w:r w:rsidRPr="006A6999">
        <w:rPr>
          <w:rFonts w:ascii="Times New Roman" w:eastAsia="Calibri" w:hAnsi="Times New Roman" w:cs="Times New Roman"/>
          <w:sz w:val="24"/>
          <w:szCs w:val="24"/>
        </w:rPr>
        <w:t>Профессиональная консалтинговая группа (</w:t>
      </w:r>
      <w:r w:rsidRPr="006A6999">
        <w:rPr>
          <w:rFonts w:ascii="Times New Roman" w:eastAsia="Calibri" w:hAnsi="Times New Roman" w:cs="Times New Roman"/>
          <w:sz w:val="24"/>
          <w:szCs w:val="24"/>
          <w:lang w:val="en-US"/>
        </w:rPr>
        <w:t>PCG</w:t>
      </w:r>
      <w:r w:rsidRPr="006A6999">
        <w:rPr>
          <w:rFonts w:ascii="Times New Roman" w:eastAsia="Calibri" w:hAnsi="Times New Roman" w:cs="Times New Roman"/>
          <w:sz w:val="24"/>
          <w:szCs w:val="24"/>
          <w:lang w:val="uk-UA"/>
        </w:rPr>
        <w:t xml:space="preserve">) - </w:t>
      </w:r>
      <w:hyperlink r:id="rId13" w:history="1">
        <w:r w:rsidRPr="00E1200A">
          <w:rPr>
            <w:rFonts w:ascii="Times New Roman" w:eastAsia="Calibri" w:hAnsi="Times New Roman" w:cs="Times New Roman"/>
            <w:sz w:val="24"/>
            <w:szCs w:val="24"/>
            <w:lang w:val="uk-UA"/>
          </w:rPr>
          <w:t>http://privatecons.ru/uslugi/kadrovaya-bezopasnost-predpriyatiya/</w:t>
        </w:r>
      </w:hyperlink>
    </w:p>
    <w:p w:rsidR="006A6999" w:rsidRPr="006A6999" w:rsidRDefault="006A6999" w:rsidP="00E1200A">
      <w:pPr>
        <w:numPr>
          <w:ilvl w:val="0"/>
          <w:numId w:val="12"/>
        </w:numPr>
        <w:spacing w:after="200" w:line="276" w:lineRule="auto"/>
        <w:rPr>
          <w:rFonts w:ascii="Times New Roman" w:eastAsia="Calibri" w:hAnsi="Times New Roman" w:cs="Times New Roman"/>
          <w:sz w:val="24"/>
          <w:szCs w:val="24"/>
          <w:lang w:val="en-US"/>
        </w:rPr>
      </w:pPr>
      <w:r w:rsidRPr="006A6999">
        <w:rPr>
          <w:rFonts w:ascii="Times New Roman" w:eastAsia="Calibri" w:hAnsi="Times New Roman" w:cs="Times New Roman"/>
          <w:sz w:val="24"/>
          <w:szCs w:val="24"/>
          <w:lang w:val="en-US"/>
        </w:rPr>
        <w:t xml:space="preserve">HR-Journal - </w:t>
      </w:r>
      <w:hyperlink r:id="rId14" w:history="1">
        <w:r w:rsidRPr="00E1200A">
          <w:rPr>
            <w:rFonts w:ascii="Times New Roman" w:eastAsia="Calibri" w:hAnsi="Times New Roman" w:cs="Times New Roman"/>
            <w:sz w:val="24"/>
            <w:szCs w:val="24"/>
            <w:lang w:val="uk-UA"/>
          </w:rPr>
          <w:t>http://www.hr-journal.ru/articles/hrs/filtry-kadrovoj-bezopasnosti-Glebovskij.html</w:t>
        </w:r>
      </w:hyperlink>
    </w:p>
    <w:p w:rsidR="006A6999" w:rsidRPr="006A6999" w:rsidRDefault="006A6999" w:rsidP="00E1200A">
      <w:pPr>
        <w:numPr>
          <w:ilvl w:val="0"/>
          <w:numId w:val="12"/>
        </w:numPr>
        <w:spacing w:after="200" w:line="276" w:lineRule="auto"/>
        <w:rPr>
          <w:rFonts w:ascii="Times New Roman" w:eastAsia="Calibri" w:hAnsi="Times New Roman" w:cs="Times New Roman"/>
          <w:sz w:val="24"/>
          <w:szCs w:val="24"/>
          <w:lang w:val="en-US"/>
        </w:rPr>
      </w:pPr>
      <w:r w:rsidRPr="006A6999">
        <w:rPr>
          <w:rFonts w:ascii="Times New Roman" w:eastAsia="Calibri" w:hAnsi="Times New Roman" w:cs="Times New Roman"/>
          <w:sz w:val="24"/>
          <w:szCs w:val="24"/>
          <w:lang w:val="en-US"/>
        </w:rPr>
        <w:t xml:space="preserve">HR-Portal - </w:t>
      </w:r>
      <w:hyperlink r:id="rId15" w:history="1">
        <w:r w:rsidRPr="00E1200A">
          <w:rPr>
            <w:rFonts w:ascii="Times New Roman" w:eastAsia="Calibri" w:hAnsi="Times New Roman" w:cs="Times New Roman"/>
            <w:sz w:val="24"/>
            <w:szCs w:val="24"/>
            <w:lang w:val="en-US"/>
          </w:rPr>
          <w:t>http://www.hr-portal.ru/article/kadrovaya-bezopasnost-v-sisteme-bezopasnosti-organizacii</w:t>
        </w:r>
      </w:hyperlink>
    </w:p>
    <w:p w:rsidR="006A6999" w:rsidRPr="006A6999" w:rsidRDefault="006A6999" w:rsidP="00E1200A">
      <w:pPr>
        <w:numPr>
          <w:ilvl w:val="0"/>
          <w:numId w:val="12"/>
        </w:numPr>
        <w:spacing w:after="200" w:line="276" w:lineRule="auto"/>
        <w:rPr>
          <w:rFonts w:ascii="Times New Roman" w:eastAsia="Calibri" w:hAnsi="Times New Roman" w:cs="Times New Roman"/>
          <w:sz w:val="24"/>
          <w:szCs w:val="24"/>
          <w:lang w:val="uk-UA"/>
        </w:rPr>
      </w:pPr>
      <w:proofErr w:type="spellStart"/>
      <w:r w:rsidRPr="006A6999">
        <w:rPr>
          <w:rFonts w:ascii="Times New Roman" w:eastAsia="Calibri" w:hAnsi="Times New Roman" w:cs="Times New Roman"/>
          <w:sz w:val="24"/>
          <w:szCs w:val="24"/>
        </w:rPr>
        <w:t>Бекряшев</w:t>
      </w:r>
      <w:proofErr w:type="spellEnd"/>
      <w:r w:rsidRPr="006A6999">
        <w:rPr>
          <w:rFonts w:ascii="Times New Roman" w:eastAsia="Calibri" w:hAnsi="Times New Roman" w:cs="Times New Roman"/>
          <w:sz w:val="24"/>
          <w:szCs w:val="24"/>
        </w:rPr>
        <w:t xml:space="preserve"> А. К., Белозеров ИЛ. Электронный учебник «Теневая экономика и экономическая преступность» - </w:t>
      </w:r>
      <w:hyperlink r:id="rId16" w:history="1">
        <w:r w:rsidRPr="00E1200A">
          <w:rPr>
            <w:rFonts w:ascii="Times New Roman" w:eastAsia="Calibri" w:hAnsi="Times New Roman" w:cs="Times New Roman"/>
            <w:sz w:val="24"/>
            <w:szCs w:val="24"/>
          </w:rPr>
          <w:t>http://www.pslog.net/study-104-2.html</w:t>
        </w:r>
      </w:hyperlink>
    </w:p>
    <w:p w:rsidR="006A6999" w:rsidRPr="006A6999" w:rsidRDefault="006A6999" w:rsidP="00E1200A">
      <w:pPr>
        <w:numPr>
          <w:ilvl w:val="0"/>
          <w:numId w:val="12"/>
        </w:numPr>
        <w:spacing w:after="200" w:line="276" w:lineRule="auto"/>
        <w:rPr>
          <w:rFonts w:ascii="Times New Roman" w:eastAsia="Calibri" w:hAnsi="Times New Roman" w:cs="Times New Roman"/>
          <w:b/>
          <w:sz w:val="24"/>
          <w:szCs w:val="24"/>
          <w:lang w:val="uk-UA"/>
        </w:rPr>
      </w:pPr>
      <w:r w:rsidRPr="006A6999">
        <w:rPr>
          <w:rFonts w:ascii="Times New Roman" w:eastAsia="Calibri" w:hAnsi="Times New Roman" w:cs="Times New Roman"/>
          <w:sz w:val="24"/>
          <w:szCs w:val="24"/>
          <w:lang w:val="en-US"/>
        </w:rPr>
        <w:t>– htpp:// union.kz/</w:t>
      </w:r>
      <w:proofErr w:type="spellStart"/>
      <w:r w:rsidRPr="006A6999">
        <w:rPr>
          <w:rFonts w:ascii="Times New Roman" w:eastAsia="Calibri" w:hAnsi="Times New Roman" w:cs="Times New Roman"/>
          <w:sz w:val="24"/>
          <w:szCs w:val="24"/>
          <w:lang w:val="en-US"/>
        </w:rPr>
        <w:t>ru</w:t>
      </w:r>
      <w:proofErr w:type="spellEnd"/>
      <w:r w:rsidRPr="006A6999">
        <w:rPr>
          <w:rFonts w:ascii="Times New Roman" w:eastAsia="Calibri" w:hAnsi="Times New Roman" w:cs="Times New Roman"/>
          <w:sz w:val="24"/>
          <w:szCs w:val="24"/>
          <w:lang w:val="en-US"/>
        </w:rPr>
        <w:t>/biz/</w:t>
      </w:r>
      <w:proofErr w:type="spellStart"/>
      <w:r w:rsidRPr="006A6999">
        <w:rPr>
          <w:rFonts w:ascii="Times New Roman" w:eastAsia="Calibri" w:hAnsi="Times New Roman" w:cs="Times New Roman"/>
          <w:sz w:val="24"/>
          <w:szCs w:val="24"/>
          <w:lang w:val="en-US"/>
        </w:rPr>
        <w:t>kadbez</w:t>
      </w:r>
      <w:proofErr w:type="spellEnd"/>
    </w:p>
    <w:p w:rsidR="00C82462" w:rsidRPr="00E1200A" w:rsidRDefault="00C82462" w:rsidP="00E1200A">
      <w:pPr>
        <w:pStyle w:val="a3"/>
        <w:shd w:val="clear" w:color="auto" w:fill="auto"/>
        <w:spacing w:line="276" w:lineRule="auto"/>
        <w:ind w:firstLine="0"/>
        <w:jc w:val="left"/>
        <w:rPr>
          <w:b/>
          <w:sz w:val="24"/>
          <w:szCs w:val="24"/>
          <w:lang w:val="uk-UA" w:eastAsia="uk-UA"/>
        </w:rPr>
      </w:pPr>
    </w:p>
    <w:p w:rsidR="00C82462" w:rsidRPr="00E1200A" w:rsidRDefault="00C82462" w:rsidP="00E1200A">
      <w:pPr>
        <w:pStyle w:val="a3"/>
        <w:shd w:val="clear" w:color="auto" w:fill="auto"/>
        <w:spacing w:line="276" w:lineRule="auto"/>
        <w:ind w:firstLine="0"/>
        <w:rPr>
          <w:b/>
          <w:sz w:val="24"/>
          <w:szCs w:val="24"/>
          <w:lang w:val="uk-UA" w:eastAsia="uk-UA"/>
        </w:rPr>
      </w:pPr>
      <w:r w:rsidRPr="00E1200A">
        <w:rPr>
          <w:b/>
          <w:sz w:val="24"/>
          <w:szCs w:val="24"/>
          <w:lang w:val="uk-UA" w:eastAsia="uk-UA"/>
        </w:rPr>
        <w:t>Структурно-логічна схема вивчення навчальної дисципліни</w:t>
      </w:r>
    </w:p>
    <w:p w:rsidR="00C82462" w:rsidRPr="00E1200A" w:rsidRDefault="00C82462" w:rsidP="00E1200A">
      <w:pPr>
        <w:spacing w:line="276" w:lineRule="auto"/>
        <w:ind w:firstLine="708"/>
        <w:rPr>
          <w:rStyle w:val="2"/>
          <w:b w:val="0"/>
          <w:bCs w:val="0"/>
          <w:sz w:val="24"/>
          <w:szCs w:val="24"/>
          <w:u w:val="none"/>
          <w:lang w:val="uk-UA" w:eastAsia="uk-UA"/>
        </w:rPr>
      </w:pPr>
    </w:p>
    <w:p w:rsidR="00C82462" w:rsidRPr="00E1200A" w:rsidRDefault="00C82462" w:rsidP="00E1200A">
      <w:pPr>
        <w:spacing w:line="276" w:lineRule="auto"/>
        <w:ind w:firstLine="708"/>
        <w:rPr>
          <w:rFonts w:ascii="Times New Roman" w:hAnsi="Times New Roman" w:cs="Times New Roman"/>
          <w:sz w:val="24"/>
          <w:szCs w:val="24"/>
          <w:lang w:val="uk-UA" w:eastAsia="uk-UA"/>
        </w:rPr>
      </w:pPr>
      <w:r w:rsidRPr="00E1200A">
        <w:rPr>
          <w:rStyle w:val="2"/>
          <w:b w:val="0"/>
          <w:bCs w:val="0"/>
          <w:sz w:val="24"/>
          <w:szCs w:val="24"/>
          <w:u w:val="none"/>
          <w:lang w:val="uk-UA" w:eastAsia="uk-UA"/>
        </w:rPr>
        <w:t xml:space="preserve">Таблиця </w:t>
      </w:r>
      <w:r w:rsidR="00122496" w:rsidRPr="00E1200A">
        <w:rPr>
          <w:rStyle w:val="2"/>
          <w:b w:val="0"/>
          <w:bCs w:val="0"/>
          <w:sz w:val="24"/>
          <w:szCs w:val="24"/>
          <w:u w:val="none"/>
          <w:lang w:val="uk-UA" w:eastAsia="uk-UA"/>
        </w:rPr>
        <w:t>4</w:t>
      </w:r>
      <w:r w:rsidRPr="00E1200A">
        <w:rPr>
          <w:rStyle w:val="2"/>
          <w:b w:val="0"/>
          <w:bCs w:val="0"/>
          <w:sz w:val="24"/>
          <w:szCs w:val="24"/>
          <w:u w:val="none"/>
          <w:lang w:val="uk-UA" w:eastAsia="uk-UA"/>
        </w:rPr>
        <w:t xml:space="preserve">. – </w:t>
      </w:r>
      <w:r w:rsidR="002F5439" w:rsidRPr="00E1200A">
        <w:rPr>
          <w:rStyle w:val="2"/>
          <w:b w:val="0"/>
          <w:bCs w:val="0"/>
          <w:sz w:val="24"/>
          <w:szCs w:val="24"/>
          <w:u w:val="none"/>
          <w:lang w:val="uk-UA" w:eastAsia="uk-UA"/>
        </w:rPr>
        <w:t>П</w:t>
      </w:r>
      <w:r w:rsidRPr="00E1200A">
        <w:rPr>
          <w:rStyle w:val="2"/>
          <w:b w:val="0"/>
          <w:bCs w:val="0"/>
          <w:sz w:val="24"/>
          <w:szCs w:val="24"/>
          <w:u w:val="none"/>
          <w:lang w:val="uk-UA" w:eastAsia="uk-UA"/>
        </w:rPr>
        <w:t xml:space="preserve">ерелік дисциплін </w:t>
      </w:r>
    </w:p>
    <w:tbl>
      <w:tblPr>
        <w:tblStyle w:val="a5"/>
        <w:tblW w:w="0" w:type="auto"/>
        <w:tblLook w:val="04A0" w:firstRow="1" w:lastRow="0" w:firstColumn="1" w:lastColumn="0" w:noHBand="0" w:noVBand="1"/>
      </w:tblPr>
      <w:tblGrid>
        <w:gridCol w:w="4785"/>
        <w:gridCol w:w="4785"/>
      </w:tblGrid>
      <w:tr w:rsidR="002F5439" w:rsidRPr="00E1200A" w:rsidTr="005F3A70">
        <w:tc>
          <w:tcPr>
            <w:tcW w:w="4785" w:type="dxa"/>
          </w:tcPr>
          <w:p w:rsidR="002F5439" w:rsidRPr="00E1200A" w:rsidRDefault="002F5439" w:rsidP="00E1200A">
            <w:pPr>
              <w:spacing w:line="276" w:lineRule="auto"/>
              <w:jc w:val="center"/>
              <w:rPr>
                <w:rFonts w:ascii="Times New Roman" w:eastAsia="Times New Roman" w:hAnsi="Times New Roman" w:cs="Times New Roman"/>
                <w:sz w:val="24"/>
                <w:szCs w:val="24"/>
                <w:lang w:val="uk-UA"/>
              </w:rPr>
            </w:pPr>
            <w:r w:rsidRPr="00E1200A">
              <w:rPr>
                <w:rFonts w:ascii="Times New Roman" w:eastAsia="Times New Roman" w:hAnsi="Times New Roman" w:cs="Times New Roman"/>
                <w:sz w:val="24"/>
                <w:szCs w:val="24"/>
                <w:lang w:val="uk-UA"/>
              </w:rPr>
              <w:t xml:space="preserve">Вивчення цієї дисципліни безпосередньо </w:t>
            </w:r>
            <w:r w:rsidRPr="00E1200A">
              <w:rPr>
                <w:rFonts w:ascii="Times New Roman" w:eastAsia="Times New Roman" w:hAnsi="Times New Roman" w:cs="Times New Roman"/>
                <w:sz w:val="24"/>
                <w:szCs w:val="24"/>
                <w:lang w:val="uk-UA"/>
              </w:rPr>
              <w:lastRenderedPageBreak/>
              <w:t>спирається на:</w:t>
            </w:r>
          </w:p>
        </w:tc>
        <w:tc>
          <w:tcPr>
            <w:tcW w:w="4786" w:type="dxa"/>
          </w:tcPr>
          <w:p w:rsidR="002F5439" w:rsidRPr="00E1200A" w:rsidRDefault="002F5439" w:rsidP="00E1200A">
            <w:pPr>
              <w:spacing w:line="276" w:lineRule="auto"/>
              <w:jc w:val="center"/>
              <w:rPr>
                <w:rFonts w:ascii="Times New Roman" w:eastAsia="Times New Roman" w:hAnsi="Times New Roman" w:cs="Times New Roman"/>
                <w:sz w:val="24"/>
                <w:szCs w:val="24"/>
                <w:lang w:val="uk-UA"/>
              </w:rPr>
            </w:pPr>
            <w:r w:rsidRPr="00E1200A">
              <w:rPr>
                <w:rFonts w:ascii="Times New Roman" w:eastAsia="Times New Roman" w:hAnsi="Times New Roman" w:cs="Times New Roman"/>
                <w:sz w:val="24"/>
                <w:szCs w:val="24"/>
                <w:lang w:val="uk-UA"/>
              </w:rPr>
              <w:lastRenderedPageBreak/>
              <w:t xml:space="preserve">На результати вивчення цієї дисципліни </w:t>
            </w:r>
            <w:r w:rsidRPr="00E1200A">
              <w:rPr>
                <w:rFonts w:ascii="Times New Roman" w:eastAsia="Times New Roman" w:hAnsi="Times New Roman" w:cs="Times New Roman"/>
                <w:sz w:val="24"/>
                <w:szCs w:val="24"/>
                <w:lang w:val="uk-UA"/>
              </w:rPr>
              <w:lastRenderedPageBreak/>
              <w:t>безпосередньо спираються:</w:t>
            </w:r>
          </w:p>
        </w:tc>
      </w:tr>
      <w:tr w:rsidR="00C82462" w:rsidRPr="00E1200A" w:rsidTr="00C82462">
        <w:tc>
          <w:tcPr>
            <w:tcW w:w="4785" w:type="dxa"/>
            <w:vAlign w:val="center"/>
          </w:tcPr>
          <w:p w:rsidR="00C82462" w:rsidRPr="00E1200A" w:rsidRDefault="0044658F" w:rsidP="00E1200A">
            <w:pPr>
              <w:pStyle w:val="a3"/>
              <w:shd w:val="clear" w:color="auto" w:fill="auto"/>
              <w:spacing w:line="276" w:lineRule="auto"/>
              <w:ind w:firstLine="0"/>
              <w:jc w:val="left"/>
              <w:rPr>
                <w:sz w:val="24"/>
                <w:szCs w:val="24"/>
                <w:lang w:val="uk-UA" w:eastAsia="uk-UA"/>
              </w:rPr>
            </w:pPr>
            <w:r w:rsidRPr="00E1200A">
              <w:rPr>
                <w:sz w:val="24"/>
                <w:szCs w:val="24"/>
                <w:lang w:val="uk-UA" w:eastAsia="uk-UA"/>
              </w:rPr>
              <w:lastRenderedPageBreak/>
              <w:t>Загальна соціологія</w:t>
            </w:r>
          </w:p>
        </w:tc>
        <w:tc>
          <w:tcPr>
            <w:tcW w:w="4786" w:type="dxa"/>
            <w:vAlign w:val="center"/>
          </w:tcPr>
          <w:p w:rsidR="00C82462" w:rsidRPr="00E1200A" w:rsidRDefault="006A6999" w:rsidP="00E1200A">
            <w:pPr>
              <w:pStyle w:val="a3"/>
              <w:shd w:val="clear" w:color="auto" w:fill="auto"/>
              <w:spacing w:line="276" w:lineRule="auto"/>
              <w:ind w:firstLine="0"/>
              <w:jc w:val="left"/>
              <w:rPr>
                <w:sz w:val="24"/>
                <w:szCs w:val="24"/>
                <w:lang w:val="uk-UA" w:eastAsia="uk-UA"/>
              </w:rPr>
            </w:pPr>
            <w:r w:rsidRPr="00E1200A">
              <w:rPr>
                <w:sz w:val="24"/>
                <w:szCs w:val="24"/>
                <w:lang w:val="uk-UA" w:eastAsia="uk-UA"/>
              </w:rPr>
              <w:t>Магістерська дипломна робота</w:t>
            </w:r>
          </w:p>
        </w:tc>
      </w:tr>
      <w:tr w:rsidR="00C82462" w:rsidRPr="00E1200A" w:rsidTr="00C82462">
        <w:tc>
          <w:tcPr>
            <w:tcW w:w="4785" w:type="dxa"/>
            <w:vAlign w:val="center"/>
          </w:tcPr>
          <w:p w:rsidR="00C82462" w:rsidRPr="00E1200A" w:rsidRDefault="0044658F" w:rsidP="00E1200A">
            <w:pPr>
              <w:pStyle w:val="a3"/>
              <w:shd w:val="clear" w:color="auto" w:fill="auto"/>
              <w:spacing w:line="276" w:lineRule="auto"/>
              <w:ind w:firstLine="0"/>
              <w:jc w:val="left"/>
              <w:rPr>
                <w:sz w:val="24"/>
                <w:szCs w:val="24"/>
                <w:lang w:val="uk-UA" w:eastAsia="uk-UA"/>
              </w:rPr>
            </w:pPr>
            <w:r w:rsidRPr="00E1200A">
              <w:rPr>
                <w:sz w:val="24"/>
                <w:szCs w:val="24"/>
                <w:lang w:val="uk-UA" w:eastAsia="uk-UA"/>
              </w:rPr>
              <w:t>Соціологія організацій</w:t>
            </w:r>
          </w:p>
        </w:tc>
        <w:tc>
          <w:tcPr>
            <w:tcW w:w="4786" w:type="dxa"/>
            <w:vAlign w:val="center"/>
          </w:tcPr>
          <w:p w:rsidR="00C82462" w:rsidRPr="00E1200A" w:rsidRDefault="00C82462" w:rsidP="00E1200A">
            <w:pPr>
              <w:pStyle w:val="a3"/>
              <w:shd w:val="clear" w:color="auto" w:fill="auto"/>
              <w:spacing w:line="276" w:lineRule="auto"/>
              <w:ind w:firstLine="0"/>
              <w:jc w:val="left"/>
              <w:rPr>
                <w:sz w:val="24"/>
                <w:szCs w:val="24"/>
                <w:lang w:val="uk-UA" w:eastAsia="uk-UA"/>
              </w:rPr>
            </w:pPr>
          </w:p>
        </w:tc>
      </w:tr>
      <w:tr w:rsidR="00C82462" w:rsidRPr="00E1200A" w:rsidTr="00C82462">
        <w:tc>
          <w:tcPr>
            <w:tcW w:w="4785" w:type="dxa"/>
            <w:vAlign w:val="center"/>
          </w:tcPr>
          <w:p w:rsidR="00C82462" w:rsidRPr="00E1200A" w:rsidRDefault="006A6999" w:rsidP="00E1200A">
            <w:pPr>
              <w:pStyle w:val="a3"/>
              <w:shd w:val="clear" w:color="auto" w:fill="auto"/>
              <w:spacing w:line="276" w:lineRule="auto"/>
              <w:ind w:firstLine="0"/>
              <w:jc w:val="left"/>
              <w:rPr>
                <w:sz w:val="24"/>
                <w:szCs w:val="24"/>
                <w:lang w:val="uk-UA" w:eastAsia="uk-UA"/>
              </w:rPr>
            </w:pPr>
            <w:r w:rsidRPr="00E1200A">
              <w:rPr>
                <w:sz w:val="24"/>
                <w:szCs w:val="24"/>
                <w:lang w:val="uk-UA" w:eastAsia="uk-UA"/>
              </w:rPr>
              <w:t>Методологія та методи роботи з персоналом</w:t>
            </w:r>
          </w:p>
        </w:tc>
        <w:tc>
          <w:tcPr>
            <w:tcW w:w="4786" w:type="dxa"/>
            <w:vAlign w:val="center"/>
          </w:tcPr>
          <w:p w:rsidR="00C82462" w:rsidRPr="00E1200A" w:rsidRDefault="00C82462" w:rsidP="00E1200A">
            <w:pPr>
              <w:pStyle w:val="a3"/>
              <w:shd w:val="clear" w:color="auto" w:fill="auto"/>
              <w:spacing w:line="276" w:lineRule="auto"/>
              <w:ind w:firstLine="0"/>
              <w:jc w:val="left"/>
              <w:rPr>
                <w:sz w:val="24"/>
                <w:szCs w:val="24"/>
                <w:lang w:val="uk-UA" w:eastAsia="uk-UA"/>
              </w:rPr>
            </w:pPr>
          </w:p>
        </w:tc>
      </w:tr>
    </w:tbl>
    <w:p w:rsidR="008839B8" w:rsidRPr="00E1200A" w:rsidRDefault="008839B8" w:rsidP="00E1200A">
      <w:pPr>
        <w:pStyle w:val="a3"/>
        <w:shd w:val="clear" w:color="auto" w:fill="auto"/>
        <w:spacing w:line="276" w:lineRule="auto"/>
        <w:ind w:firstLine="0"/>
        <w:jc w:val="both"/>
        <w:rPr>
          <w:b/>
          <w:sz w:val="24"/>
          <w:szCs w:val="24"/>
          <w:lang w:val="uk-UA" w:eastAsia="uk-UA"/>
        </w:rPr>
      </w:pPr>
    </w:p>
    <w:p w:rsidR="008839B8" w:rsidRPr="00E1200A" w:rsidRDefault="008839B8" w:rsidP="00E1200A">
      <w:pPr>
        <w:pStyle w:val="a3"/>
        <w:shd w:val="clear" w:color="auto" w:fill="auto"/>
        <w:spacing w:line="276" w:lineRule="auto"/>
        <w:ind w:firstLine="0"/>
        <w:jc w:val="both"/>
        <w:rPr>
          <w:b/>
          <w:sz w:val="24"/>
          <w:szCs w:val="24"/>
          <w:lang w:val="uk-UA" w:eastAsia="uk-UA"/>
        </w:rPr>
      </w:pPr>
    </w:p>
    <w:p w:rsidR="00756924" w:rsidRPr="00E1200A" w:rsidRDefault="00B04095" w:rsidP="00E1200A">
      <w:pPr>
        <w:pStyle w:val="a3"/>
        <w:shd w:val="clear" w:color="auto" w:fill="auto"/>
        <w:spacing w:line="276" w:lineRule="auto"/>
        <w:ind w:firstLine="0"/>
        <w:jc w:val="both"/>
        <w:rPr>
          <w:b/>
          <w:sz w:val="24"/>
          <w:szCs w:val="24"/>
          <w:lang w:val="uk-UA" w:eastAsia="uk-UA"/>
        </w:rPr>
      </w:pPr>
      <w:proofErr w:type="spellStart"/>
      <w:proofErr w:type="gramStart"/>
      <w:r w:rsidRPr="00E1200A">
        <w:rPr>
          <w:b/>
          <w:sz w:val="24"/>
          <w:szCs w:val="24"/>
          <w:lang w:eastAsia="uk-UA"/>
        </w:rPr>
        <w:t>Пров</w:t>
      </w:r>
      <w:proofErr w:type="gramEnd"/>
      <w:r w:rsidRPr="00E1200A">
        <w:rPr>
          <w:b/>
          <w:sz w:val="24"/>
          <w:szCs w:val="24"/>
          <w:lang w:eastAsia="uk-UA"/>
        </w:rPr>
        <w:t>ідний</w:t>
      </w:r>
      <w:proofErr w:type="spellEnd"/>
      <w:r w:rsidRPr="00E1200A">
        <w:rPr>
          <w:b/>
          <w:sz w:val="24"/>
          <w:szCs w:val="24"/>
          <w:lang w:eastAsia="uk-UA"/>
        </w:rPr>
        <w:t xml:space="preserve"> лектор: </w:t>
      </w:r>
      <w:r w:rsidR="0044658F" w:rsidRPr="00E1200A">
        <w:rPr>
          <w:sz w:val="24"/>
          <w:szCs w:val="24"/>
          <w:lang w:val="uk-UA" w:eastAsia="uk-UA"/>
        </w:rPr>
        <w:t xml:space="preserve">професор </w:t>
      </w:r>
      <w:proofErr w:type="spellStart"/>
      <w:r w:rsidR="0044658F" w:rsidRPr="00E1200A">
        <w:rPr>
          <w:sz w:val="24"/>
          <w:szCs w:val="24"/>
          <w:lang w:val="uk-UA" w:eastAsia="uk-UA"/>
        </w:rPr>
        <w:t>Рущенко</w:t>
      </w:r>
      <w:proofErr w:type="spellEnd"/>
      <w:r w:rsidR="0044658F" w:rsidRPr="00E1200A">
        <w:rPr>
          <w:sz w:val="24"/>
          <w:szCs w:val="24"/>
          <w:lang w:val="uk-UA" w:eastAsia="uk-UA"/>
        </w:rPr>
        <w:t xml:space="preserve"> І.П.</w:t>
      </w:r>
      <w:r w:rsidR="00756924" w:rsidRPr="00E1200A">
        <w:rPr>
          <w:b/>
          <w:sz w:val="24"/>
          <w:szCs w:val="24"/>
          <w:lang w:val="uk-UA" w:eastAsia="uk-UA"/>
        </w:rPr>
        <w:tab/>
      </w:r>
      <w:r w:rsidR="00756924" w:rsidRPr="00E1200A">
        <w:rPr>
          <w:b/>
          <w:sz w:val="24"/>
          <w:szCs w:val="24"/>
          <w:lang w:val="uk-UA" w:eastAsia="uk-UA"/>
        </w:rPr>
        <w:tab/>
        <w:t>__________________</w:t>
      </w:r>
    </w:p>
    <w:p w:rsidR="00F1773A" w:rsidRPr="00E1200A" w:rsidRDefault="00756924" w:rsidP="00E1200A">
      <w:pPr>
        <w:pStyle w:val="a3"/>
        <w:shd w:val="clear" w:color="auto" w:fill="auto"/>
        <w:spacing w:line="276" w:lineRule="auto"/>
        <w:ind w:firstLine="708"/>
        <w:jc w:val="both"/>
        <w:rPr>
          <w:sz w:val="24"/>
          <w:szCs w:val="24"/>
        </w:rPr>
      </w:pPr>
      <w:r w:rsidRPr="00E1200A">
        <w:rPr>
          <w:sz w:val="24"/>
          <w:szCs w:val="24"/>
          <w:lang w:val="uk-UA" w:eastAsia="uk-UA"/>
        </w:rPr>
        <w:tab/>
      </w:r>
      <w:r w:rsidRPr="00E1200A">
        <w:rPr>
          <w:sz w:val="24"/>
          <w:szCs w:val="24"/>
          <w:lang w:val="uk-UA" w:eastAsia="uk-UA"/>
        </w:rPr>
        <w:tab/>
      </w:r>
      <w:r w:rsidRPr="00E1200A">
        <w:rPr>
          <w:sz w:val="24"/>
          <w:szCs w:val="24"/>
          <w:lang w:val="uk-UA" w:eastAsia="uk-UA"/>
        </w:rPr>
        <w:tab/>
      </w:r>
      <w:r w:rsidR="008839B8" w:rsidRPr="00E1200A">
        <w:rPr>
          <w:sz w:val="24"/>
          <w:szCs w:val="24"/>
          <w:lang w:val="uk-UA" w:eastAsia="uk-UA"/>
        </w:rPr>
        <w:tab/>
      </w:r>
      <w:r w:rsidR="008839B8" w:rsidRPr="00E1200A">
        <w:rPr>
          <w:sz w:val="24"/>
          <w:szCs w:val="24"/>
          <w:lang w:val="uk-UA" w:eastAsia="uk-UA"/>
        </w:rPr>
        <w:tab/>
      </w:r>
      <w:r w:rsidR="008839B8" w:rsidRPr="00E1200A">
        <w:rPr>
          <w:sz w:val="24"/>
          <w:szCs w:val="24"/>
          <w:lang w:val="uk-UA" w:eastAsia="uk-UA"/>
        </w:rPr>
        <w:tab/>
      </w:r>
      <w:r w:rsidR="008839B8" w:rsidRPr="00E1200A">
        <w:rPr>
          <w:sz w:val="24"/>
          <w:szCs w:val="24"/>
          <w:lang w:val="uk-UA" w:eastAsia="uk-UA"/>
        </w:rPr>
        <w:tab/>
      </w:r>
      <w:r w:rsidR="008839B8" w:rsidRPr="00E1200A">
        <w:rPr>
          <w:sz w:val="24"/>
          <w:szCs w:val="24"/>
          <w:lang w:val="uk-UA" w:eastAsia="uk-UA"/>
        </w:rPr>
        <w:tab/>
      </w:r>
      <w:r w:rsidRPr="00E1200A">
        <w:rPr>
          <w:sz w:val="24"/>
          <w:szCs w:val="24"/>
          <w:lang w:val="uk-UA" w:eastAsia="uk-UA"/>
        </w:rPr>
        <w:t>(підпис)</w:t>
      </w:r>
    </w:p>
    <w:sectPr w:rsidR="00F1773A" w:rsidRPr="00E1200A" w:rsidSect="00193056">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abstractNum>
  <w:abstractNum w:abstractNumId="1">
    <w:nsid w:val="0C9F536F"/>
    <w:multiLevelType w:val="hybridMultilevel"/>
    <w:tmpl w:val="1D8A7E88"/>
    <w:lvl w:ilvl="0" w:tplc="F02210F0">
      <w:start w:val="27"/>
      <w:numFmt w:val="bullet"/>
      <w:lvlText w:val=""/>
      <w:lvlJc w:val="left"/>
      <w:pPr>
        <w:ind w:left="1068" w:hanging="360"/>
      </w:pPr>
      <w:rPr>
        <w:rFonts w:ascii="Symbol" w:eastAsiaTheme="minorHAnsi" w:hAnsi="Symbol"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3DBF7FB3"/>
    <w:multiLevelType w:val="hybridMultilevel"/>
    <w:tmpl w:val="B3BEF08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3EB55E03"/>
    <w:multiLevelType w:val="hybridMultilevel"/>
    <w:tmpl w:val="C3A057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3322972"/>
    <w:multiLevelType w:val="hybridMultilevel"/>
    <w:tmpl w:val="7CC65E5E"/>
    <w:lvl w:ilvl="0" w:tplc="0422000F">
      <w:start w:val="1"/>
      <w:numFmt w:val="decimal"/>
      <w:lvlText w:val="%1."/>
      <w:lvlJc w:val="left"/>
      <w:pPr>
        <w:ind w:left="360" w:hanging="360"/>
      </w:p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5">
    <w:nsid w:val="43DE60E9"/>
    <w:multiLevelType w:val="hybridMultilevel"/>
    <w:tmpl w:val="28F250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0E498B"/>
    <w:multiLevelType w:val="hybridMultilevel"/>
    <w:tmpl w:val="3B9A09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8E7529D"/>
    <w:multiLevelType w:val="hybridMultilevel"/>
    <w:tmpl w:val="4628E6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C50B0B"/>
    <w:multiLevelType w:val="hybridMultilevel"/>
    <w:tmpl w:val="B204E4C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E565767"/>
    <w:multiLevelType w:val="hybridMultilevel"/>
    <w:tmpl w:val="8938AF2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60AC5E99"/>
    <w:multiLevelType w:val="singleLevel"/>
    <w:tmpl w:val="049402FC"/>
    <w:lvl w:ilvl="0">
      <w:start w:val="1"/>
      <w:numFmt w:val="decimal"/>
      <w:lvlText w:val="%1."/>
      <w:lvlJc w:val="left"/>
      <w:pPr>
        <w:tabs>
          <w:tab w:val="num" w:pos="900"/>
        </w:tabs>
        <w:ind w:left="900" w:hanging="360"/>
      </w:pPr>
      <w:rPr>
        <w:b w:val="0"/>
      </w:rPr>
    </w:lvl>
  </w:abstractNum>
  <w:abstractNum w:abstractNumId="11">
    <w:nsid w:val="6E673679"/>
    <w:multiLevelType w:val="hybridMultilevel"/>
    <w:tmpl w:val="FDFAFE2C"/>
    <w:lvl w:ilvl="0" w:tplc="0422000F">
      <w:start w:val="1"/>
      <w:numFmt w:val="decimal"/>
      <w:lvlText w:val="%1."/>
      <w:lvlJc w:val="left"/>
      <w:pPr>
        <w:ind w:left="360" w:hanging="360"/>
      </w:p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12">
    <w:nsid w:val="72F27A5E"/>
    <w:multiLevelType w:val="hybridMultilevel"/>
    <w:tmpl w:val="7184348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3">
    <w:nsid w:val="73026035"/>
    <w:multiLevelType w:val="hybridMultilevel"/>
    <w:tmpl w:val="2FFC21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769A343C"/>
    <w:multiLevelType w:val="hybridMultilevel"/>
    <w:tmpl w:val="2C9251DE"/>
    <w:lvl w:ilvl="0" w:tplc="BF1C1D3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4"/>
  </w:num>
  <w:num w:numId="4">
    <w:abstractNumId w:val="1"/>
  </w:num>
  <w:num w:numId="5">
    <w:abstractNumId w:val="8"/>
  </w:num>
  <w:num w:numId="6">
    <w:abstractNumId w:val="2"/>
  </w:num>
  <w:num w:numId="7">
    <w:abstractNumId w:val="6"/>
  </w:num>
  <w:num w:numId="8">
    <w:abstractNumId w:val="5"/>
  </w:num>
  <w:num w:numId="9">
    <w:abstractNumId w:val="4"/>
    <w:lvlOverride w:ilvl="0">
      <w:startOverride w:val="1"/>
    </w:lvlOverride>
    <w:lvlOverride w:ilvl="1"/>
    <w:lvlOverride w:ilvl="2"/>
    <w:lvlOverride w:ilvl="3"/>
    <w:lvlOverride w:ilvl="4"/>
    <w:lvlOverride w:ilvl="5"/>
    <w:lvlOverride w:ilvl="6"/>
    <w:lvlOverride w:ilvl="7"/>
    <w:lvlOverride w:ilvl="8"/>
  </w:num>
  <w:num w:numId="10">
    <w:abstractNumId w:val="11"/>
    <w:lvlOverride w:ilvl="0">
      <w:startOverride w:val="1"/>
    </w:lvlOverride>
    <w:lvlOverride w:ilvl="1"/>
    <w:lvlOverride w:ilvl="2"/>
    <w:lvlOverride w:ilvl="3"/>
    <w:lvlOverride w:ilvl="4"/>
    <w:lvlOverride w:ilvl="5"/>
    <w:lvlOverride w:ilvl="6"/>
    <w:lvlOverride w:ilvl="7"/>
    <w:lvlOverride w:ilvl="8"/>
  </w:num>
  <w:num w:numId="11">
    <w:abstractNumId w:val="12"/>
  </w:num>
  <w:num w:numId="12">
    <w:abstractNumId w:val="9"/>
  </w:num>
  <w:num w:numId="13">
    <w:abstractNumId w:val="10"/>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08"/>
  <w:hyphenationZone w:val="425"/>
  <w:characterSpacingControl w:val="doNotCompress"/>
  <w:compat>
    <w:compatSetting w:name="compatibilityMode" w:uri="http://schemas.microsoft.com/office/word" w:val="12"/>
  </w:compat>
  <w:rsids>
    <w:rsidRoot w:val="00204D1E"/>
    <w:rsid w:val="00036825"/>
    <w:rsid w:val="00055B40"/>
    <w:rsid w:val="00073DFF"/>
    <w:rsid w:val="000A6E9E"/>
    <w:rsid w:val="00122496"/>
    <w:rsid w:val="00124CE4"/>
    <w:rsid w:val="001923CD"/>
    <w:rsid w:val="00193056"/>
    <w:rsid w:val="001935E5"/>
    <w:rsid w:val="001E4512"/>
    <w:rsid w:val="00204D1E"/>
    <w:rsid w:val="0024688A"/>
    <w:rsid w:val="002F3893"/>
    <w:rsid w:val="002F5439"/>
    <w:rsid w:val="003134E6"/>
    <w:rsid w:val="00314B5F"/>
    <w:rsid w:val="003612FF"/>
    <w:rsid w:val="0038299A"/>
    <w:rsid w:val="00385235"/>
    <w:rsid w:val="003C1E37"/>
    <w:rsid w:val="0044658F"/>
    <w:rsid w:val="004661DE"/>
    <w:rsid w:val="00481B0A"/>
    <w:rsid w:val="004853C7"/>
    <w:rsid w:val="004D76E1"/>
    <w:rsid w:val="005118D4"/>
    <w:rsid w:val="0051504C"/>
    <w:rsid w:val="00545EC9"/>
    <w:rsid w:val="00553539"/>
    <w:rsid w:val="0056572A"/>
    <w:rsid w:val="005907D7"/>
    <w:rsid w:val="005A0BE2"/>
    <w:rsid w:val="005C3172"/>
    <w:rsid w:val="006112A5"/>
    <w:rsid w:val="00623F85"/>
    <w:rsid w:val="00636B6D"/>
    <w:rsid w:val="006707BB"/>
    <w:rsid w:val="006A6999"/>
    <w:rsid w:val="0073127A"/>
    <w:rsid w:val="00735B77"/>
    <w:rsid w:val="00756924"/>
    <w:rsid w:val="0075697D"/>
    <w:rsid w:val="00794B79"/>
    <w:rsid w:val="007966A3"/>
    <w:rsid w:val="008839B8"/>
    <w:rsid w:val="00934556"/>
    <w:rsid w:val="00963478"/>
    <w:rsid w:val="00983D89"/>
    <w:rsid w:val="00996C39"/>
    <w:rsid w:val="00A31A46"/>
    <w:rsid w:val="00A70257"/>
    <w:rsid w:val="00AD2C51"/>
    <w:rsid w:val="00B04095"/>
    <w:rsid w:val="00B219AF"/>
    <w:rsid w:val="00B316D0"/>
    <w:rsid w:val="00B6338D"/>
    <w:rsid w:val="00C02477"/>
    <w:rsid w:val="00C3515F"/>
    <w:rsid w:val="00C50540"/>
    <w:rsid w:val="00C64BE9"/>
    <w:rsid w:val="00C8212A"/>
    <w:rsid w:val="00C82462"/>
    <w:rsid w:val="00CF6474"/>
    <w:rsid w:val="00DC3A30"/>
    <w:rsid w:val="00DD246B"/>
    <w:rsid w:val="00DD632A"/>
    <w:rsid w:val="00E1200A"/>
    <w:rsid w:val="00E64B83"/>
    <w:rsid w:val="00E9463F"/>
    <w:rsid w:val="00F176D9"/>
    <w:rsid w:val="00F1773A"/>
    <w:rsid w:val="00F92402"/>
    <w:rsid w:val="00F97C30"/>
    <w:rsid w:val="00FB0B8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2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04D1E"/>
    <w:pPr>
      <w:autoSpaceDE w:val="0"/>
      <w:autoSpaceDN w:val="0"/>
      <w:adjustRightInd w:val="0"/>
    </w:pPr>
    <w:rPr>
      <w:rFonts w:ascii="Times New Roman" w:hAnsi="Times New Roman" w:cs="Times New Roman"/>
      <w:color w:val="000000"/>
      <w:sz w:val="24"/>
      <w:szCs w:val="24"/>
    </w:rPr>
  </w:style>
  <w:style w:type="character" w:customStyle="1" w:styleId="1">
    <w:name w:val="Заголовок №1_"/>
    <w:basedOn w:val="a0"/>
    <w:link w:val="10"/>
    <w:uiPriority w:val="99"/>
    <w:rsid w:val="00623F85"/>
    <w:rPr>
      <w:rFonts w:ascii="Times New Roman" w:hAnsi="Times New Roman" w:cs="Times New Roman"/>
      <w:b/>
      <w:bCs/>
      <w:sz w:val="26"/>
      <w:szCs w:val="26"/>
      <w:shd w:val="clear" w:color="auto" w:fill="FFFFFF"/>
    </w:rPr>
  </w:style>
  <w:style w:type="character" w:customStyle="1" w:styleId="11">
    <w:name w:val="Основной текст Знак1"/>
    <w:basedOn w:val="a0"/>
    <w:link w:val="a3"/>
    <w:uiPriority w:val="99"/>
    <w:rsid w:val="00623F85"/>
    <w:rPr>
      <w:rFonts w:ascii="Times New Roman" w:hAnsi="Times New Roman" w:cs="Times New Roman"/>
      <w:spacing w:val="-3"/>
      <w:sz w:val="26"/>
      <w:szCs w:val="26"/>
      <w:shd w:val="clear" w:color="auto" w:fill="FFFFFF"/>
    </w:rPr>
  </w:style>
  <w:style w:type="paragraph" w:customStyle="1" w:styleId="10">
    <w:name w:val="Заголовок №1"/>
    <w:basedOn w:val="a"/>
    <w:link w:val="1"/>
    <w:uiPriority w:val="99"/>
    <w:rsid w:val="00623F85"/>
    <w:pPr>
      <w:shd w:val="clear" w:color="auto" w:fill="FFFFFF"/>
      <w:spacing w:after="60" w:line="240" w:lineRule="atLeast"/>
      <w:outlineLvl w:val="0"/>
    </w:pPr>
    <w:rPr>
      <w:rFonts w:ascii="Times New Roman" w:hAnsi="Times New Roman" w:cs="Times New Roman"/>
      <w:b/>
      <w:bCs/>
      <w:sz w:val="26"/>
      <w:szCs w:val="26"/>
    </w:rPr>
  </w:style>
  <w:style w:type="paragraph" w:styleId="a3">
    <w:name w:val="Body Text"/>
    <w:basedOn w:val="a"/>
    <w:link w:val="11"/>
    <w:uiPriority w:val="99"/>
    <w:rsid w:val="00623F85"/>
    <w:pPr>
      <w:shd w:val="clear" w:color="auto" w:fill="FFFFFF"/>
      <w:spacing w:line="317" w:lineRule="exact"/>
      <w:ind w:hanging="240"/>
      <w:jc w:val="center"/>
    </w:pPr>
    <w:rPr>
      <w:rFonts w:ascii="Times New Roman" w:hAnsi="Times New Roman" w:cs="Times New Roman"/>
      <w:spacing w:val="-3"/>
      <w:sz w:val="26"/>
      <w:szCs w:val="26"/>
    </w:rPr>
  </w:style>
  <w:style w:type="character" w:customStyle="1" w:styleId="a4">
    <w:name w:val="Основной текст Знак"/>
    <w:basedOn w:val="a0"/>
    <w:uiPriority w:val="99"/>
    <w:semiHidden/>
    <w:rsid w:val="00623F85"/>
  </w:style>
  <w:style w:type="table" w:styleId="a5">
    <w:name w:val="Table Grid"/>
    <w:basedOn w:val="a1"/>
    <w:uiPriority w:val="59"/>
    <w:rsid w:val="00623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
    <w:name w:val="Основной текст + 9"/>
    <w:aliases w:val="5 pt,Полужирный"/>
    <w:basedOn w:val="11"/>
    <w:uiPriority w:val="99"/>
    <w:rsid w:val="00623F85"/>
    <w:rPr>
      <w:rFonts w:ascii="Times New Roman" w:hAnsi="Times New Roman" w:cs="Times New Roman"/>
      <w:b/>
      <w:bCs/>
      <w:spacing w:val="-2"/>
      <w:sz w:val="18"/>
      <w:szCs w:val="18"/>
      <w:shd w:val="clear" w:color="auto" w:fill="FFFFFF"/>
    </w:rPr>
  </w:style>
  <w:style w:type="character" w:customStyle="1" w:styleId="3">
    <w:name w:val="Основной текст (3)_"/>
    <w:basedOn w:val="a0"/>
    <w:link w:val="30"/>
    <w:uiPriority w:val="99"/>
    <w:rsid w:val="00623F85"/>
    <w:rPr>
      <w:rFonts w:ascii="Times New Roman" w:hAnsi="Times New Roman" w:cs="Times New Roman"/>
      <w:b/>
      <w:bCs/>
      <w:sz w:val="26"/>
      <w:szCs w:val="26"/>
      <w:shd w:val="clear" w:color="auto" w:fill="FFFFFF"/>
    </w:rPr>
  </w:style>
  <w:style w:type="paragraph" w:customStyle="1" w:styleId="30">
    <w:name w:val="Основной текст (3)"/>
    <w:basedOn w:val="a"/>
    <w:link w:val="3"/>
    <w:uiPriority w:val="99"/>
    <w:rsid w:val="00623F85"/>
    <w:pPr>
      <w:shd w:val="clear" w:color="auto" w:fill="FFFFFF"/>
      <w:spacing w:after="60" w:line="240" w:lineRule="atLeast"/>
    </w:pPr>
    <w:rPr>
      <w:rFonts w:ascii="Times New Roman" w:hAnsi="Times New Roman" w:cs="Times New Roman"/>
      <w:b/>
      <w:bCs/>
      <w:sz w:val="26"/>
      <w:szCs w:val="26"/>
    </w:rPr>
  </w:style>
  <w:style w:type="character" w:customStyle="1" w:styleId="2">
    <w:name w:val="Подпись к таблице (2)"/>
    <w:basedOn w:val="a0"/>
    <w:uiPriority w:val="99"/>
    <w:rsid w:val="00F1773A"/>
    <w:rPr>
      <w:rFonts w:ascii="Times New Roman" w:hAnsi="Times New Roman" w:cs="Times New Roman"/>
      <w:b/>
      <w:bCs/>
      <w:sz w:val="26"/>
      <w:szCs w:val="26"/>
      <w:u w:val="single"/>
    </w:rPr>
  </w:style>
  <w:style w:type="character" w:customStyle="1" w:styleId="31">
    <w:name w:val="Основной текст (3) + Не полужирный"/>
    <w:basedOn w:val="3"/>
    <w:uiPriority w:val="99"/>
    <w:rsid w:val="00F1773A"/>
    <w:rPr>
      <w:rFonts w:ascii="Times New Roman" w:hAnsi="Times New Roman" w:cs="Times New Roman"/>
      <w:b/>
      <w:bCs/>
      <w:spacing w:val="-3"/>
      <w:sz w:val="26"/>
      <w:szCs w:val="26"/>
      <w:shd w:val="clear" w:color="auto" w:fill="FFFFFF"/>
    </w:rPr>
  </w:style>
  <w:style w:type="character" w:customStyle="1" w:styleId="a6">
    <w:name w:val="Основной текст + Полужирный"/>
    <w:basedOn w:val="11"/>
    <w:uiPriority w:val="99"/>
    <w:rsid w:val="00B04095"/>
    <w:rPr>
      <w:rFonts w:ascii="Times New Roman" w:hAnsi="Times New Roman" w:cs="Times New Roman"/>
      <w:b/>
      <w:bCs/>
      <w:spacing w:val="-3"/>
      <w:sz w:val="26"/>
      <w:szCs w:val="26"/>
      <w:shd w:val="clear" w:color="auto" w:fill="FFFFFF"/>
    </w:rPr>
  </w:style>
  <w:style w:type="character" w:customStyle="1" w:styleId="a7">
    <w:name w:val="Подпись к таблице"/>
    <w:basedOn w:val="a0"/>
    <w:uiPriority w:val="99"/>
    <w:rsid w:val="00B04095"/>
    <w:rPr>
      <w:rFonts w:ascii="Times New Roman" w:hAnsi="Times New Roman" w:cs="Times New Roman"/>
      <w:spacing w:val="-3"/>
      <w:sz w:val="26"/>
      <w:szCs w:val="26"/>
      <w:u w:val="single"/>
    </w:rPr>
  </w:style>
  <w:style w:type="paragraph" w:styleId="a8">
    <w:name w:val="List Paragraph"/>
    <w:basedOn w:val="a"/>
    <w:uiPriority w:val="34"/>
    <w:qFormat/>
    <w:rsid w:val="0073127A"/>
    <w:pPr>
      <w:ind w:left="720"/>
      <w:contextualSpacing/>
    </w:pPr>
  </w:style>
  <w:style w:type="character" w:styleId="a9">
    <w:name w:val="Hyperlink"/>
    <w:basedOn w:val="a0"/>
    <w:uiPriority w:val="99"/>
    <w:unhideWhenUsed/>
    <w:rsid w:val="00E120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chniumscience.com/index.php/socialsciences/article/view/1109" TargetMode="External"/><Relationship Id="rId13" Type="http://schemas.openxmlformats.org/officeDocument/2006/relationships/hyperlink" Target="http://privatecons.ru/uslugi/kadrovaya-bezopasnost-predpriyatiy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academia.edu/35292880/&#1050;&#1072;&#1076;&#1088;&#1086;&#1074;&#1072;_&#1073;&#1077;&#1079;&#1087;&#1077;&#1082;&#1072;.pdf" TargetMode="External"/><Relationship Id="rId12" Type="http://schemas.openxmlformats.org/officeDocument/2006/relationships/hyperlink" Target="http://hr-security.u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slog.net/study-104-2.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tnters.ru/art/k-factor.htm" TargetMode="External"/><Relationship Id="rId5" Type="http://schemas.openxmlformats.org/officeDocument/2006/relationships/settings" Target="settings.xml"/><Relationship Id="rId15" Type="http://schemas.openxmlformats.org/officeDocument/2006/relationships/hyperlink" Target="http://www.hr-portal.ru/article/kadrovaya-bezopasnost-v-sisteme-bezopasnosti-organizacii" TargetMode="External"/><Relationship Id="rId10" Type="http://schemas.openxmlformats.org/officeDocument/2006/relationships/hyperlink" Target="http://dspace.oneu.edu.ua/jspui/handle/123456789/2832" TargetMode="External"/><Relationship Id="rId4" Type="http://schemas.microsoft.com/office/2007/relationships/stylesWithEffects" Target="stylesWithEffects.xml"/><Relationship Id="rId9" Type="http://schemas.openxmlformats.org/officeDocument/2006/relationships/hyperlink" Target="http://www.problecon.com/export_pdf/problems-of-economy-2014-2_0-pages-" TargetMode="External"/><Relationship Id="rId14" Type="http://schemas.openxmlformats.org/officeDocument/2006/relationships/hyperlink" Target="http://www.hr-journal.ru/articles/hrs/filtry-kadrovoj-bezopasnosti-Glebovskij.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8027A-54C4-4C49-8D93-C4BE9407D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974</TotalTime>
  <Pages>13</Pages>
  <Words>18414</Words>
  <Characters>10497</Characters>
  <Application>Microsoft Office Word</Application>
  <DocSecurity>0</DocSecurity>
  <Lines>87</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Ukraine</Company>
  <LinksUpToDate>false</LinksUpToDate>
  <CharactersWithSpaces>28854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 User</dc:creator>
  <cp:keywords/>
  <dc:description/>
  <cp:lastModifiedBy>Zver</cp:lastModifiedBy>
  <cp:revision>25</cp:revision>
  <cp:lastPrinted>2019-10-17T12:36:00Z</cp:lastPrinted>
  <dcterms:created xsi:type="dcterms:W3CDTF">2019-10-11T07:11:00Z</dcterms:created>
  <dcterms:modified xsi:type="dcterms:W3CDTF">2021-01-25T13:48:00Z</dcterms:modified>
</cp:coreProperties>
</file>