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89" w:rsidRPr="002A1F5E" w:rsidRDefault="00082989" w:rsidP="00A23042">
      <w:pPr>
        <w:spacing w:after="0" w:line="240" w:lineRule="auto"/>
        <w:jc w:val="center"/>
        <w:rPr>
          <w:rFonts w:ascii="Times New Roman" w:hAnsi="Times New Roman"/>
          <w:b/>
          <w:sz w:val="28"/>
          <w:szCs w:val="28"/>
        </w:rPr>
      </w:pPr>
      <w:r w:rsidRPr="002A1F5E">
        <w:rPr>
          <w:rFonts w:ascii="Times New Roman" w:hAnsi="Times New Roman"/>
          <w:b/>
          <w:sz w:val="28"/>
          <w:szCs w:val="28"/>
        </w:rPr>
        <w:t>МІНІСТЕРСТВО ОСВІТИ І НАУКИ УКРАЇНИ</w:t>
      </w:r>
    </w:p>
    <w:p w:rsidR="00082989" w:rsidRPr="002A1F5E" w:rsidRDefault="00082989" w:rsidP="00A23042">
      <w:pPr>
        <w:spacing w:after="0" w:line="240" w:lineRule="auto"/>
        <w:jc w:val="center"/>
        <w:rPr>
          <w:rFonts w:ascii="Times New Roman" w:hAnsi="Times New Roman"/>
          <w:sz w:val="28"/>
          <w:szCs w:val="28"/>
        </w:rPr>
      </w:pPr>
    </w:p>
    <w:p w:rsidR="00082989" w:rsidRPr="002A1F5E" w:rsidRDefault="00082989" w:rsidP="00A23042">
      <w:pPr>
        <w:spacing w:after="0" w:line="240" w:lineRule="auto"/>
        <w:jc w:val="center"/>
        <w:rPr>
          <w:rFonts w:ascii="Times New Roman" w:hAnsi="Times New Roman"/>
          <w:b/>
          <w:sz w:val="28"/>
          <w:szCs w:val="28"/>
          <w:lang w:val="uk-UA"/>
        </w:rPr>
      </w:pPr>
      <w:r w:rsidRPr="002A1F5E">
        <w:rPr>
          <w:rFonts w:ascii="Times New Roman" w:hAnsi="Times New Roman"/>
          <w:b/>
          <w:sz w:val="28"/>
          <w:szCs w:val="28"/>
        </w:rPr>
        <w:t xml:space="preserve">НАЦІОНАЛЬНИЙ </w:t>
      </w:r>
      <w:r w:rsidRPr="002A1F5E">
        <w:rPr>
          <w:rFonts w:ascii="Times New Roman" w:hAnsi="Times New Roman"/>
          <w:b/>
          <w:sz w:val="28"/>
          <w:szCs w:val="28"/>
          <w:lang w:val="uk-UA"/>
        </w:rPr>
        <w:t xml:space="preserve">ТЕХНІЧНИЙ </w:t>
      </w:r>
      <w:r w:rsidRPr="002A1F5E">
        <w:rPr>
          <w:rFonts w:ascii="Times New Roman" w:hAnsi="Times New Roman"/>
          <w:b/>
          <w:sz w:val="28"/>
          <w:szCs w:val="28"/>
        </w:rPr>
        <w:t>УНІВЕРСИТЕТ</w:t>
      </w:r>
    </w:p>
    <w:p w:rsidR="00082989" w:rsidRPr="002A1F5E" w:rsidRDefault="00082989" w:rsidP="00A23042">
      <w:pPr>
        <w:spacing w:after="0" w:line="240" w:lineRule="auto"/>
        <w:jc w:val="center"/>
        <w:rPr>
          <w:rFonts w:ascii="Times New Roman" w:hAnsi="Times New Roman"/>
          <w:b/>
          <w:sz w:val="28"/>
          <w:szCs w:val="28"/>
          <w:lang w:val="uk-UA"/>
        </w:rPr>
      </w:pPr>
      <w:r w:rsidRPr="002A1F5E">
        <w:rPr>
          <w:rFonts w:ascii="Times New Roman" w:hAnsi="Times New Roman"/>
          <w:b/>
          <w:sz w:val="28"/>
          <w:szCs w:val="28"/>
          <w:lang w:val="uk-UA"/>
        </w:rPr>
        <w:t>«ХАРКІВСЬКИЙ ПОЛІТЕХНІЧНИЙ ІНСТИТУТ»</w:t>
      </w:r>
    </w:p>
    <w:p w:rsidR="00082989" w:rsidRPr="002A1F5E" w:rsidRDefault="00082989" w:rsidP="00A23042">
      <w:pPr>
        <w:spacing w:after="0" w:line="240" w:lineRule="auto"/>
        <w:rPr>
          <w:rFonts w:ascii="Times New Roman" w:hAnsi="Times New Roman"/>
          <w:sz w:val="28"/>
          <w:szCs w:val="28"/>
          <w:lang w:val="uk-UA"/>
        </w:rPr>
      </w:pPr>
    </w:p>
    <w:p w:rsidR="00082989" w:rsidRPr="002A1F5E" w:rsidRDefault="00082989" w:rsidP="00A23042">
      <w:pPr>
        <w:spacing w:after="0" w:line="240" w:lineRule="auto"/>
        <w:rPr>
          <w:rFonts w:ascii="Times New Roman" w:hAnsi="Times New Roman"/>
          <w:sz w:val="28"/>
          <w:szCs w:val="28"/>
          <w:lang w:val="uk-UA"/>
        </w:rPr>
      </w:pPr>
      <w:r w:rsidRPr="002A1F5E">
        <w:rPr>
          <w:rFonts w:ascii="Times New Roman" w:hAnsi="Times New Roman"/>
          <w:sz w:val="28"/>
          <w:szCs w:val="28"/>
          <w:lang w:val="uk-UA"/>
        </w:rPr>
        <w:t xml:space="preserve">                                         Соціології і політології</w:t>
      </w:r>
    </w:p>
    <w:p w:rsidR="00082989" w:rsidRPr="002A1F5E" w:rsidRDefault="00082989" w:rsidP="00A23042">
      <w:pPr>
        <w:spacing w:after="0" w:line="240" w:lineRule="auto"/>
        <w:rPr>
          <w:rFonts w:ascii="Times New Roman" w:hAnsi="Times New Roman"/>
          <w:sz w:val="28"/>
          <w:szCs w:val="28"/>
          <w:lang w:val="uk-UA"/>
        </w:rPr>
      </w:pPr>
      <w:r w:rsidRPr="002A1F5E">
        <w:rPr>
          <w:rFonts w:ascii="Times New Roman" w:hAnsi="Times New Roman"/>
          <w:sz w:val="28"/>
          <w:szCs w:val="28"/>
          <w:lang w:val="uk-UA"/>
        </w:rPr>
        <w:t>Кафедра  _________________________________________________________</w:t>
      </w:r>
    </w:p>
    <w:p w:rsidR="00082989" w:rsidRPr="002A1F5E" w:rsidRDefault="00082989" w:rsidP="00A23042">
      <w:pPr>
        <w:spacing w:after="0" w:line="240" w:lineRule="auto"/>
        <w:jc w:val="center"/>
        <w:rPr>
          <w:rFonts w:ascii="Times New Roman" w:hAnsi="Times New Roman"/>
          <w:sz w:val="20"/>
          <w:szCs w:val="28"/>
          <w:lang w:val="uk-UA"/>
        </w:rPr>
      </w:pPr>
      <w:r w:rsidRPr="002A1F5E">
        <w:rPr>
          <w:rFonts w:ascii="Times New Roman" w:hAnsi="Times New Roman"/>
          <w:sz w:val="20"/>
          <w:szCs w:val="28"/>
          <w:lang w:val="uk-UA"/>
        </w:rPr>
        <w:t>(назва)</w:t>
      </w:r>
    </w:p>
    <w:p w:rsidR="00082989" w:rsidRPr="002A1F5E" w:rsidRDefault="00082989" w:rsidP="00A23042">
      <w:pPr>
        <w:spacing w:after="0" w:line="240" w:lineRule="auto"/>
        <w:rPr>
          <w:rFonts w:ascii="Times New Roman" w:hAnsi="Times New Roman"/>
          <w:sz w:val="28"/>
          <w:szCs w:val="28"/>
          <w:lang w:val="uk-UA"/>
        </w:rPr>
      </w:pPr>
    </w:p>
    <w:p w:rsidR="00082989" w:rsidRPr="002A1F5E" w:rsidRDefault="00082989" w:rsidP="00A23042">
      <w:pPr>
        <w:spacing w:after="0" w:line="240" w:lineRule="auto"/>
        <w:rPr>
          <w:rFonts w:ascii="Times New Roman" w:hAnsi="Times New Roman"/>
          <w:lang w:val="uk-UA"/>
        </w:rPr>
      </w:pPr>
    </w:p>
    <w:p w:rsidR="00082989" w:rsidRPr="002A1F5E" w:rsidRDefault="00082989" w:rsidP="00A23042">
      <w:pPr>
        <w:spacing w:after="0" w:line="240" w:lineRule="auto"/>
        <w:rPr>
          <w:rFonts w:ascii="Times New Roman" w:hAnsi="Times New Roman"/>
          <w:lang w:val="uk-UA"/>
        </w:rPr>
      </w:pPr>
    </w:p>
    <w:p w:rsidR="00082989" w:rsidRPr="002A1F5E" w:rsidRDefault="00082989" w:rsidP="00A23042">
      <w:pPr>
        <w:spacing w:after="0" w:line="240" w:lineRule="auto"/>
        <w:ind w:left="4820"/>
        <w:rPr>
          <w:rFonts w:ascii="Times New Roman" w:hAnsi="Times New Roman"/>
          <w:sz w:val="26"/>
          <w:lang w:val="uk-UA"/>
        </w:rPr>
      </w:pPr>
      <w:r w:rsidRPr="002A1F5E">
        <w:rPr>
          <w:rFonts w:ascii="Times New Roman" w:hAnsi="Times New Roman"/>
          <w:sz w:val="26"/>
          <w:lang w:val="uk-UA"/>
        </w:rPr>
        <w:t>«</w:t>
      </w:r>
      <w:r w:rsidRPr="002A1F5E">
        <w:rPr>
          <w:rFonts w:ascii="Times New Roman" w:hAnsi="Times New Roman"/>
          <w:b/>
          <w:sz w:val="26"/>
          <w:lang w:val="uk-UA"/>
        </w:rPr>
        <w:t>ЗАТВЕРДЖУЮ</w:t>
      </w:r>
      <w:r w:rsidRPr="002A1F5E">
        <w:rPr>
          <w:rFonts w:ascii="Times New Roman" w:hAnsi="Times New Roman"/>
          <w:sz w:val="26"/>
          <w:lang w:val="uk-UA"/>
        </w:rPr>
        <w:t>»</w:t>
      </w:r>
    </w:p>
    <w:p w:rsidR="00082989" w:rsidRPr="002A1F5E" w:rsidRDefault="00082989" w:rsidP="00A23042">
      <w:pPr>
        <w:spacing w:after="0" w:line="240" w:lineRule="auto"/>
        <w:ind w:left="4820"/>
        <w:rPr>
          <w:rFonts w:ascii="Times New Roman" w:hAnsi="Times New Roman"/>
          <w:sz w:val="28"/>
          <w:szCs w:val="24"/>
          <w:lang w:val="uk-UA"/>
        </w:rPr>
      </w:pPr>
      <w:r w:rsidRPr="002A1F5E">
        <w:rPr>
          <w:rFonts w:ascii="Times New Roman" w:hAnsi="Times New Roman"/>
          <w:sz w:val="28"/>
          <w:szCs w:val="24"/>
          <w:lang w:val="uk-UA"/>
        </w:rPr>
        <w:t>Завідувач кафедри</w:t>
      </w:r>
      <w:r w:rsidRPr="002A1F5E">
        <w:rPr>
          <w:rFonts w:ascii="Times New Roman" w:hAnsi="Times New Roman"/>
          <w:sz w:val="28"/>
          <w:szCs w:val="24"/>
          <w:lang w:val="uk-UA"/>
        </w:rPr>
        <w:tab/>
      </w:r>
    </w:p>
    <w:p w:rsidR="00082989" w:rsidRPr="002A1F5E" w:rsidRDefault="00082989" w:rsidP="00A23042">
      <w:pPr>
        <w:spacing w:after="0" w:line="240" w:lineRule="auto"/>
        <w:ind w:left="4820"/>
        <w:rPr>
          <w:rFonts w:ascii="Times New Roman" w:hAnsi="Times New Roman"/>
          <w:sz w:val="28"/>
          <w:szCs w:val="24"/>
          <w:lang w:val="uk-UA"/>
        </w:rPr>
      </w:pPr>
      <w:r w:rsidRPr="002A1F5E">
        <w:rPr>
          <w:rFonts w:ascii="Times New Roman" w:hAnsi="Times New Roman"/>
          <w:sz w:val="28"/>
          <w:szCs w:val="24"/>
          <w:lang w:val="uk-UA"/>
        </w:rPr>
        <w:t>Ю.</w:t>
      </w:r>
      <w:r>
        <w:rPr>
          <w:rFonts w:ascii="Times New Roman" w:hAnsi="Times New Roman"/>
          <w:sz w:val="28"/>
          <w:szCs w:val="24"/>
          <w:lang w:val="uk-UA"/>
        </w:rPr>
        <w:t xml:space="preserve"> </w:t>
      </w:r>
      <w:r w:rsidRPr="002A1F5E">
        <w:rPr>
          <w:rFonts w:ascii="Times New Roman" w:hAnsi="Times New Roman"/>
          <w:sz w:val="28"/>
          <w:szCs w:val="24"/>
          <w:lang w:val="uk-UA"/>
        </w:rPr>
        <w:t>А.</w:t>
      </w:r>
      <w:r>
        <w:rPr>
          <w:rFonts w:ascii="Times New Roman" w:hAnsi="Times New Roman"/>
          <w:sz w:val="28"/>
          <w:szCs w:val="24"/>
          <w:lang w:val="uk-UA"/>
        </w:rPr>
        <w:t xml:space="preserve"> </w:t>
      </w:r>
      <w:r w:rsidRPr="002A1F5E">
        <w:rPr>
          <w:rFonts w:ascii="Times New Roman" w:hAnsi="Times New Roman"/>
          <w:sz w:val="28"/>
          <w:szCs w:val="24"/>
          <w:lang w:val="uk-UA"/>
        </w:rPr>
        <w:t>Калагін</w:t>
      </w:r>
    </w:p>
    <w:p w:rsidR="00082989" w:rsidRPr="002A1F5E" w:rsidRDefault="00082989" w:rsidP="00A23042">
      <w:pPr>
        <w:spacing w:after="0" w:line="240" w:lineRule="auto"/>
        <w:ind w:left="4820"/>
        <w:rPr>
          <w:rFonts w:ascii="Times New Roman" w:hAnsi="Times New Roman"/>
          <w:sz w:val="28"/>
          <w:lang w:val="uk-UA"/>
        </w:rPr>
      </w:pPr>
      <w:r w:rsidRPr="002A1F5E">
        <w:rPr>
          <w:rFonts w:ascii="Times New Roman" w:hAnsi="Times New Roman"/>
          <w:sz w:val="28"/>
          <w:lang w:val="uk-UA"/>
        </w:rPr>
        <w:t>________________________</w:t>
      </w:r>
    </w:p>
    <w:p w:rsidR="00082989" w:rsidRPr="002A1F5E" w:rsidRDefault="00082989" w:rsidP="00A23042">
      <w:pPr>
        <w:spacing w:after="0" w:line="240" w:lineRule="auto"/>
        <w:ind w:left="4820"/>
        <w:rPr>
          <w:rFonts w:ascii="Times New Roman" w:hAnsi="Times New Roman"/>
          <w:sz w:val="20"/>
          <w:lang w:val="uk-UA"/>
        </w:rPr>
      </w:pPr>
      <w:r w:rsidRPr="002A1F5E">
        <w:rPr>
          <w:rFonts w:ascii="Times New Roman" w:hAnsi="Times New Roman"/>
          <w:sz w:val="20"/>
          <w:lang w:val="uk-UA"/>
        </w:rPr>
        <w:tab/>
        <w:t>(ініціали та прізвище)</w:t>
      </w:r>
      <w:r w:rsidRPr="002A1F5E">
        <w:rPr>
          <w:rFonts w:ascii="Times New Roman" w:hAnsi="Times New Roman"/>
          <w:sz w:val="20"/>
          <w:lang w:val="uk-UA"/>
        </w:rPr>
        <w:tab/>
      </w:r>
      <w:r w:rsidRPr="002A1F5E">
        <w:rPr>
          <w:rFonts w:ascii="Times New Roman" w:hAnsi="Times New Roman"/>
          <w:sz w:val="20"/>
          <w:lang w:val="uk-UA"/>
        </w:rPr>
        <w:tab/>
        <w:t>(підпис)</w:t>
      </w:r>
    </w:p>
    <w:p w:rsidR="00082989" w:rsidRPr="002A1F5E" w:rsidRDefault="00082989" w:rsidP="00A23042">
      <w:pPr>
        <w:spacing w:after="0" w:line="240" w:lineRule="auto"/>
        <w:ind w:left="4820"/>
        <w:rPr>
          <w:rFonts w:ascii="Times New Roman" w:hAnsi="Times New Roman"/>
          <w:sz w:val="28"/>
          <w:lang w:val="uk-UA"/>
        </w:rPr>
      </w:pPr>
    </w:p>
    <w:p w:rsidR="00082989" w:rsidRPr="002A1F5E" w:rsidRDefault="00082989" w:rsidP="00A23042">
      <w:pPr>
        <w:spacing w:after="0" w:line="240" w:lineRule="auto"/>
        <w:ind w:left="4820" w:right="420"/>
        <w:rPr>
          <w:rFonts w:ascii="Times New Roman" w:hAnsi="Times New Roman"/>
          <w:sz w:val="28"/>
          <w:szCs w:val="28"/>
          <w:lang w:val="uk-UA"/>
        </w:rPr>
      </w:pPr>
      <w:r w:rsidRPr="002A1F5E">
        <w:rPr>
          <w:rFonts w:ascii="Times New Roman" w:hAnsi="Times New Roman"/>
          <w:sz w:val="28"/>
          <w:szCs w:val="28"/>
          <w:lang w:val="uk-UA"/>
        </w:rPr>
        <w:t>«_____»____________20___ року</w:t>
      </w:r>
    </w:p>
    <w:p w:rsidR="00082989" w:rsidRPr="002A1F5E" w:rsidRDefault="00082989" w:rsidP="00A23042">
      <w:pPr>
        <w:spacing w:after="0" w:line="240" w:lineRule="auto"/>
        <w:ind w:left="4820"/>
        <w:rPr>
          <w:rFonts w:ascii="Times New Roman" w:hAnsi="Times New Roman"/>
          <w:lang w:val="uk-UA"/>
        </w:rPr>
      </w:pPr>
    </w:p>
    <w:p w:rsidR="00082989" w:rsidRPr="002A1F5E" w:rsidRDefault="00082989" w:rsidP="00A23042">
      <w:pPr>
        <w:spacing w:after="0" w:line="240" w:lineRule="auto"/>
        <w:rPr>
          <w:rFonts w:ascii="Times New Roman" w:hAnsi="Times New Roman"/>
          <w:lang w:val="uk-UA"/>
        </w:rPr>
      </w:pPr>
    </w:p>
    <w:p w:rsidR="00082989" w:rsidRPr="002A1F5E" w:rsidRDefault="00082989" w:rsidP="00A23042">
      <w:pPr>
        <w:spacing w:after="0" w:line="240" w:lineRule="auto"/>
        <w:rPr>
          <w:rFonts w:ascii="Times New Roman" w:hAnsi="Times New Roman"/>
          <w:lang w:val="uk-UA"/>
        </w:rPr>
      </w:pPr>
    </w:p>
    <w:p w:rsidR="00082989" w:rsidRPr="002A1F5E" w:rsidRDefault="00082989" w:rsidP="00A23042">
      <w:pPr>
        <w:spacing w:after="0" w:line="240" w:lineRule="auto"/>
        <w:jc w:val="center"/>
        <w:rPr>
          <w:rFonts w:ascii="Times New Roman" w:hAnsi="Times New Roman"/>
          <w:b/>
          <w:sz w:val="28"/>
          <w:lang w:val="uk-UA"/>
        </w:rPr>
      </w:pPr>
      <w:r w:rsidRPr="002A1F5E">
        <w:rPr>
          <w:rFonts w:ascii="Times New Roman" w:hAnsi="Times New Roman"/>
          <w:b/>
          <w:sz w:val="28"/>
          <w:lang w:val="uk-UA"/>
        </w:rPr>
        <w:t>СИЛАБУС НАВЧАЛЬНОЇ ДИСЦИПЛІНИ</w:t>
      </w:r>
    </w:p>
    <w:p w:rsidR="00082989" w:rsidRPr="002A1F5E" w:rsidRDefault="00082989" w:rsidP="00A23042">
      <w:pPr>
        <w:spacing w:after="0" w:line="240" w:lineRule="auto"/>
        <w:jc w:val="center"/>
        <w:rPr>
          <w:rFonts w:ascii="Times New Roman" w:hAnsi="Times New Roman"/>
          <w:b/>
          <w:sz w:val="28"/>
          <w:lang w:val="uk-UA"/>
        </w:rPr>
      </w:pPr>
    </w:p>
    <w:p w:rsidR="00082989" w:rsidRPr="002A1F5E" w:rsidRDefault="00082989" w:rsidP="00A23042">
      <w:pPr>
        <w:spacing w:after="0" w:line="240" w:lineRule="auto"/>
        <w:jc w:val="center"/>
        <w:rPr>
          <w:rFonts w:ascii="Times New Roman" w:hAnsi="Times New Roman"/>
          <w:sz w:val="28"/>
          <w:szCs w:val="28"/>
          <w:lang w:val="uk-UA"/>
        </w:rPr>
      </w:pPr>
      <w:r w:rsidRPr="002A1F5E">
        <w:rPr>
          <w:rFonts w:ascii="Times New Roman" w:hAnsi="Times New Roman"/>
          <w:sz w:val="28"/>
          <w:szCs w:val="28"/>
          <w:lang w:val="uk-UA"/>
        </w:rPr>
        <w:t xml:space="preserve">Соціологія </w:t>
      </w:r>
      <w:r>
        <w:rPr>
          <w:rFonts w:ascii="Times New Roman" w:hAnsi="Times New Roman"/>
          <w:sz w:val="28"/>
          <w:szCs w:val="28"/>
          <w:lang w:val="uk-UA"/>
        </w:rPr>
        <w:t>економіки</w:t>
      </w:r>
    </w:p>
    <w:p w:rsidR="00082989" w:rsidRPr="002A1F5E" w:rsidRDefault="00082989" w:rsidP="00A23042">
      <w:pPr>
        <w:spacing w:after="0" w:line="240" w:lineRule="auto"/>
        <w:jc w:val="center"/>
        <w:rPr>
          <w:rFonts w:ascii="Times New Roman" w:hAnsi="Times New Roman"/>
          <w:sz w:val="28"/>
          <w:szCs w:val="28"/>
          <w:lang w:val="uk-UA"/>
        </w:rPr>
      </w:pPr>
      <w:r w:rsidRPr="002A1F5E">
        <w:rPr>
          <w:rFonts w:ascii="Times New Roman" w:hAnsi="Times New Roman"/>
          <w:sz w:val="28"/>
          <w:szCs w:val="28"/>
          <w:lang w:val="uk-UA"/>
        </w:rPr>
        <w:t xml:space="preserve">__________________________________________________________________ </w:t>
      </w:r>
    </w:p>
    <w:p w:rsidR="00082989" w:rsidRPr="002A1F5E" w:rsidRDefault="00082989" w:rsidP="00A23042">
      <w:pPr>
        <w:spacing w:after="0" w:line="240" w:lineRule="auto"/>
        <w:jc w:val="center"/>
        <w:rPr>
          <w:rFonts w:ascii="Times New Roman" w:hAnsi="Times New Roman"/>
          <w:sz w:val="20"/>
          <w:lang w:val="uk-UA"/>
        </w:rPr>
      </w:pPr>
      <w:r w:rsidRPr="002A1F5E">
        <w:rPr>
          <w:rFonts w:ascii="Times New Roman" w:hAnsi="Times New Roman"/>
          <w:sz w:val="20"/>
          <w:lang w:val="uk-UA"/>
        </w:rPr>
        <w:t>(назва навчальної дисципліни)</w:t>
      </w:r>
    </w:p>
    <w:p w:rsidR="00082989" w:rsidRPr="002A1F5E" w:rsidRDefault="00082989" w:rsidP="00A23042">
      <w:pPr>
        <w:spacing w:after="0" w:line="240" w:lineRule="auto"/>
        <w:rPr>
          <w:rFonts w:ascii="Times New Roman" w:hAnsi="Times New Roman"/>
          <w:lang w:val="uk-UA"/>
        </w:rPr>
      </w:pPr>
    </w:p>
    <w:p w:rsidR="00082989" w:rsidRPr="002A1F5E" w:rsidRDefault="00082989" w:rsidP="00A23042">
      <w:pPr>
        <w:spacing w:after="0" w:line="240" w:lineRule="auto"/>
        <w:rPr>
          <w:rFonts w:ascii="Times New Roman" w:hAnsi="Times New Roman"/>
          <w:lang w:val="uk-UA"/>
        </w:rPr>
      </w:pPr>
    </w:p>
    <w:p w:rsidR="00082989" w:rsidRPr="002A1F5E" w:rsidRDefault="00082989" w:rsidP="00A23042">
      <w:pPr>
        <w:spacing w:after="0" w:line="240" w:lineRule="auto"/>
        <w:rPr>
          <w:rFonts w:ascii="Times New Roman" w:hAnsi="Times New Roman"/>
          <w:lang w:val="uk-UA"/>
        </w:rPr>
      </w:pPr>
    </w:p>
    <w:p w:rsidR="00082989" w:rsidRPr="002A1F5E" w:rsidRDefault="00082989" w:rsidP="00A23042">
      <w:pPr>
        <w:spacing w:after="0" w:line="240" w:lineRule="auto"/>
        <w:rPr>
          <w:rFonts w:ascii="Times New Roman" w:hAnsi="Times New Roman"/>
          <w:sz w:val="28"/>
          <w:szCs w:val="28"/>
          <w:lang w:val="uk-UA"/>
        </w:rPr>
      </w:pPr>
      <w:r w:rsidRPr="002A1F5E">
        <w:rPr>
          <w:rFonts w:ascii="Times New Roman" w:hAnsi="Times New Roman"/>
          <w:sz w:val="28"/>
          <w:szCs w:val="28"/>
          <w:lang w:val="uk-UA"/>
        </w:rPr>
        <w:t xml:space="preserve">рівень вищої освіти     </w:t>
      </w:r>
      <w:r w:rsidRPr="002A1F5E">
        <w:rPr>
          <w:rFonts w:ascii="Times New Roman" w:hAnsi="Times New Roman"/>
          <w:sz w:val="28"/>
          <w:szCs w:val="28"/>
          <w:u w:val="single"/>
          <w:lang w:val="uk-UA"/>
        </w:rPr>
        <w:t xml:space="preserve">           перший (бакалаврський)   </w:t>
      </w:r>
      <w:r w:rsidRPr="002A1F5E">
        <w:rPr>
          <w:rFonts w:ascii="Times New Roman" w:hAnsi="Times New Roman"/>
          <w:sz w:val="20"/>
          <w:u w:val="single"/>
          <w:lang w:val="uk-UA"/>
        </w:rPr>
        <w:t xml:space="preserve"> </w:t>
      </w:r>
      <w:r w:rsidRPr="002A1F5E">
        <w:rPr>
          <w:rFonts w:ascii="Times New Roman" w:hAnsi="Times New Roman"/>
          <w:sz w:val="28"/>
          <w:szCs w:val="28"/>
          <w:u w:val="single"/>
          <w:lang w:val="uk-UA"/>
        </w:rPr>
        <w:t xml:space="preserve"> </w:t>
      </w:r>
    </w:p>
    <w:p w:rsidR="00082989" w:rsidRPr="002A1F5E" w:rsidRDefault="00082989" w:rsidP="00A23042">
      <w:pPr>
        <w:spacing w:after="0" w:line="240" w:lineRule="auto"/>
        <w:ind w:left="708" w:firstLine="708"/>
        <w:jc w:val="center"/>
        <w:rPr>
          <w:rFonts w:ascii="Times New Roman" w:hAnsi="Times New Roman"/>
          <w:sz w:val="20"/>
          <w:lang w:val="uk-UA"/>
        </w:rPr>
      </w:pPr>
      <w:bookmarkStart w:id="0" w:name="_Hlk51155469"/>
      <w:r w:rsidRPr="002A1F5E">
        <w:rPr>
          <w:rFonts w:ascii="Times New Roman" w:hAnsi="Times New Roman"/>
          <w:sz w:val="20"/>
          <w:lang w:val="uk-UA"/>
        </w:rPr>
        <w:t xml:space="preserve">перший (бакалаврський) </w:t>
      </w:r>
      <w:bookmarkEnd w:id="0"/>
      <w:r w:rsidRPr="002A1F5E">
        <w:rPr>
          <w:rFonts w:ascii="Times New Roman" w:hAnsi="Times New Roman"/>
          <w:sz w:val="20"/>
          <w:lang w:val="uk-UA"/>
        </w:rPr>
        <w:t>/ другий (магістерський)</w:t>
      </w:r>
    </w:p>
    <w:p w:rsidR="00082989" w:rsidRPr="002A1F5E" w:rsidRDefault="00082989" w:rsidP="00A23042">
      <w:pPr>
        <w:spacing w:after="0" w:line="240" w:lineRule="auto"/>
        <w:rPr>
          <w:rFonts w:ascii="Times New Roman" w:hAnsi="Times New Roman"/>
          <w:sz w:val="26"/>
          <w:lang w:val="uk-UA"/>
        </w:rPr>
      </w:pPr>
    </w:p>
    <w:p w:rsidR="00082989" w:rsidRPr="002A1F5E" w:rsidRDefault="00082989" w:rsidP="00A23042">
      <w:pPr>
        <w:spacing w:after="0" w:line="240" w:lineRule="auto"/>
        <w:rPr>
          <w:rFonts w:ascii="Times New Roman" w:hAnsi="Times New Roman"/>
          <w:sz w:val="28"/>
          <w:szCs w:val="28"/>
          <w:u w:val="single"/>
          <w:lang w:val="uk-UA"/>
        </w:rPr>
      </w:pPr>
      <w:r w:rsidRPr="002A1F5E">
        <w:rPr>
          <w:rFonts w:ascii="Times New Roman" w:hAnsi="Times New Roman"/>
          <w:sz w:val="28"/>
          <w:szCs w:val="28"/>
          <w:lang w:val="uk-UA"/>
        </w:rPr>
        <w:t>галузь знань</w:t>
      </w:r>
      <w:r w:rsidRPr="002A1F5E">
        <w:rPr>
          <w:rFonts w:ascii="Times New Roman" w:hAnsi="Times New Roman"/>
          <w:sz w:val="28"/>
          <w:szCs w:val="28"/>
          <w:u w:val="single"/>
          <w:lang w:val="uk-UA"/>
        </w:rPr>
        <w:tab/>
      </w:r>
      <w:r w:rsidRPr="002A1F5E">
        <w:rPr>
          <w:rFonts w:ascii="Times New Roman" w:hAnsi="Times New Roman"/>
          <w:sz w:val="28"/>
          <w:szCs w:val="28"/>
          <w:u w:val="single"/>
          <w:lang w:val="uk-UA"/>
        </w:rPr>
        <w:tab/>
      </w:r>
      <w:r w:rsidRPr="002A1F5E">
        <w:rPr>
          <w:sz w:val="28"/>
          <w:szCs w:val="28"/>
          <w:u w:val="single"/>
        </w:rPr>
        <w:t xml:space="preserve"> </w:t>
      </w:r>
      <w:r w:rsidRPr="002A1F5E">
        <w:rPr>
          <w:rFonts w:ascii="Times New Roman" w:hAnsi="Times New Roman"/>
          <w:sz w:val="28"/>
          <w:szCs w:val="28"/>
          <w:u w:val="single"/>
          <w:lang w:val="uk-UA"/>
        </w:rPr>
        <w:t>05 Соціальні та поведінкові науки</w:t>
      </w:r>
      <w:r w:rsidRPr="002A1F5E">
        <w:rPr>
          <w:rFonts w:ascii="Times New Roman" w:hAnsi="Times New Roman"/>
          <w:sz w:val="28"/>
          <w:szCs w:val="28"/>
          <w:u w:val="single"/>
          <w:lang w:val="uk-UA"/>
        </w:rPr>
        <w:tab/>
      </w:r>
      <w:r w:rsidRPr="002A1F5E">
        <w:rPr>
          <w:rFonts w:ascii="Times New Roman" w:hAnsi="Times New Roman"/>
          <w:sz w:val="28"/>
          <w:szCs w:val="28"/>
          <w:u w:val="single"/>
          <w:lang w:val="uk-UA"/>
        </w:rPr>
        <w:tab/>
      </w:r>
      <w:r w:rsidRPr="002A1F5E">
        <w:rPr>
          <w:sz w:val="28"/>
          <w:szCs w:val="28"/>
        </w:rPr>
        <w:t xml:space="preserve"> </w:t>
      </w:r>
      <w:r w:rsidRPr="002A1F5E">
        <w:rPr>
          <w:rFonts w:ascii="Times New Roman" w:hAnsi="Times New Roman"/>
          <w:sz w:val="28"/>
          <w:szCs w:val="28"/>
          <w:lang w:val="uk-UA"/>
        </w:rPr>
        <w:t xml:space="preserve"> </w:t>
      </w:r>
    </w:p>
    <w:p w:rsidR="00082989" w:rsidRPr="002A1F5E" w:rsidRDefault="00082989" w:rsidP="00A23042">
      <w:pPr>
        <w:spacing w:after="0" w:line="240" w:lineRule="auto"/>
        <w:rPr>
          <w:rFonts w:ascii="Times New Roman" w:hAnsi="Times New Roman"/>
          <w:lang w:val="uk-UA"/>
        </w:rPr>
      </w:pPr>
      <w:r w:rsidRPr="002A1F5E">
        <w:rPr>
          <w:rFonts w:ascii="Times New Roman" w:hAnsi="Times New Roman"/>
          <w:lang w:val="uk-UA"/>
        </w:rPr>
        <w:t xml:space="preserve">                                                                    (шифр і назва)</w:t>
      </w:r>
    </w:p>
    <w:p w:rsidR="00082989" w:rsidRPr="002A1F5E" w:rsidRDefault="00082989" w:rsidP="00A23042">
      <w:pPr>
        <w:spacing w:after="0" w:line="240" w:lineRule="auto"/>
        <w:rPr>
          <w:rFonts w:ascii="Times New Roman" w:hAnsi="Times New Roman"/>
          <w:sz w:val="26"/>
          <w:lang w:val="uk-UA"/>
        </w:rPr>
      </w:pPr>
    </w:p>
    <w:p w:rsidR="00082989" w:rsidRPr="002A1F5E" w:rsidRDefault="00082989" w:rsidP="00A23042">
      <w:pPr>
        <w:spacing w:after="0" w:line="240" w:lineRule="auto"/>
        <w:rPr>
          <w:rFonts w:ascii="Times New Roman" w:hAnsi="Times New Roman"/>
          <w:lang w:val="uk-UA"/>
        </w:rPr>
      </w:pPr>
      <w:r w:rsidRPr="002A1F5E">
        <w:rPr>
          <w:rFonts w:ascii="Times New Roman" w:hAnsi="Times New Roman"/>
          <w:sz w:val="28"/>
          <w:szCs w:val="28"/>
          <w:lang w:val="uk-UA"/>
        </w:rPr>
        <w:t>спеціальність</w:t>
      </w:r>
      <w:r w:rsidRPr="002A1F5E">
        <w:rPr>
          <w:rFonts w:ascii="Times New Roman" w:hAnsi="Times New Roman"/>
          <w:sz w:val="26"/>
          <w:lang w:val="uk-UA"/>
        </w:rPr>
        <w:t xml:space="preserve"> </w:t>
      </w:r>
      <w:r w:rsidRPr="002A1F5E">
        <w:rPr>
          <w:rFonts w:ascii="Times New Roman" w:hAnsi="Times New Roman"/>
          <w:lang w:val="uk-UA"/>
        </w:rPr>
        <w:t xml:space="preserve"> </w:t>
      </w:r>
      <w:r w:rsidRPr="002A1F5E">
        <w:rPr>
          <w:rFonts w:ascii="Times New Roman" w:hAnsi="Times New Roman"/>
          <w:lang w:val="uk-UA"/>
        </w:rPr>
        <w:tab/>
      </w:r>
      <w:r w:rsidRPr="002A1F5E">
        <w:rPr>
          <w:rFonts w:ascii="Times New Roman" w:hAnsi="Times New Roman"/>
          <w:lang w:val="uk-UA"/>
        </w:rPr>
        <w:tab/>
        <w:t>__</w:t>
      </w:r>
      <w:r w:rsidRPr="002A1F5E">
        <w:rPr>
          <w:rFonts w:ascii="Times New Roman" w:hAnsi="Times New Roman"/>
          <w:sz w:val="28"/>
          <w:szCs w:val="28"/>
          <w:u w:val="single"/>
          <w:lang w:val="uk-UA"/>
        </w:rPr>
        <w:t>054 Соціологія</w:t>
      </w:r>
      <w:r w:rsidRPr="002A1F5E">
        <w:rPr>
          <w:rFonts w:ascii="Times New Roman" w:hAnsi="Times New Roman"/>
          <w:sz w:val="28"/>
          <w:szCs w:val="28"/>
          <w:lang w:val="uk-UA"/>
        </w:rPr>
        <w:t xml:space="preserve">  </w:t>
      </w:r>
    </w:p>
    <w:p w:rsidR="00082989" w:rsidRPr="002A1F5E" w:rsidRDefault="00082989" w:rsidP="00A23042">
      <w:pPr>
        <w:spacing w:after="0" w:line="240" w:lineRule="auto"/>
        <w:rPr>
          <w:rFonts w:ascii="Times New Roman" w:hAnsi="Times New Roman"/>
          <w:lang w:val="uk-UA"/>
        </w:rPr>
      </w:pPr>
      <w:r w:rsidRPr="002A1F5E">
        <w:rPr>
          <w:rFonts w:ascii="Times New Roman" w:hAnsi="Times New Roman"/>
          <w:lang w:val="uk-UA"/>
        </w:rPr>
        <w:t xml:space="preserve">                                                           (шифр і назва )</w:t>
      </w:r>
    </w:p>
    <w:p w:rsidR="00082989" w:rsidRPr="002A1F5E" w:rsidRDefault="00082989" w:rsidP="00A23042">
      <w:pPr>
        <w:spacing w:after="0" w:line="240" w:lineRule="auto"/>
        <w:rPr>
          <w:rFonts w:ascii="Times New Roman" w:hAnsi="Times New Roman"/>
          <w:sz w:val="26"/>
          <w:lang w:val="uk-UA"/>
        </w:rPr>
      </w:pPr>
    </w:p>
    <w:p w:rsidR="00082989" w:rsidRPr="002A1F5E" w:rsidRDefault="00082989" w:rsidP="00A23042">
      <w:pPr>
        <w:spacing w:after="0" w:line="240" w:lineRule="auto"/>
        <w:rPr>
          <w:rFonts w:ascii="Times New Roman" w:hAnsi="Times New Roman"/>
          <w:u w:val="single"/>
          <w:lang w:val="uk-UA"/>
        </w:rPr>
      </w:pPr>
      <w:r w:rsidRPr="002A1F5E">
        <w:rPr>
          <w:rFonts w:ascii="Times New Roman" w:hAnsi="Times New Roman"/>
          <w:sz w:val="28"/>
          <w:szCs w:val="28"/>
          <w:lang w:val="uk-UA"/>
        </w:rPr>
        <w:t xml:space="preserve">освітня програма </w:t>
      </w:r>
      <w:r w:rsidRPr="002A1F5E">
        <w:rPr>
          <w:rFonts w:ascii="Times New Roman" w:hAnsi="Times New Roman"/>
          <w:sz w:val="28"/>
          <w:szCs w:val="28"/>
          <w:u w:val="single"/>
          <w:lang w:val="uk-UA"/>
        </w:rPr>
        <w:tab/>
      </w:r>
      <w:r w:rsidRPr="002A1F5E">
        <w:rPr>
          <w:u w:val="single"/>
          <w:lang w:val="uk-UA"/>
        </w:rPr>
        <w:t xml:space="preserve"> </w:t>
      </w:r>
      <w:r w:rsidRPr="002A1F5E">
        <w:rPr>
          <w:rFonts w:ascii="Times New Roman" w:hAnsi="Times New Roman"/>
          <w:sz w:val="28"/>
          <w:szCs w:val="28"/>
          <w:u w:val="single"/>
          <w:lang w:val="uk-UA"/>
        </w:rPr>
        <w:t>«СОЦІОЛОГІЯ УПРАВЛІННЯ»</w:t>
      </w:r>
      <w:r w:rsidRPr="002A1F5E">
        <w:rPr>
          <w:rFonts w:ascii="Times New Roman" w:hAnsi="Times New Roman"/>
          <w:sz w:val="28"/>
          <w:szCs w:val="28"/>
          <w:lang w:val="uk-UA"/>
        </w:rPr>
        <w:t xml:space="preserve">  </w:t>
      </w:r>
    </w:p>
    <w:p w:rsidR="00082989" w:rsidRPr="002A1F5E" w:rsidRDefault="00082989" w:rsidP="00A23042">
      <w:pPr>
        <w:spacing w:after="0" w:line="240" w:lineRule="auto"/>
        <w:jc w:val="center"/>
        <w:rPr>
          <w:rFonts w:ascii="Times New Roman" w:hAnsi="Times New Roman"/>
          <w:lang w:val="uk-UA"/>
        </w:rPr>
      </w:pPr>
      <w:r w:rsidRPr="002A1F5E">
        <w:rPr>
          <w:rFonts w:ascii="Times New Roman" w:hAnsi="Times New Roman"/>
          <w:lang w:val="uk-UA"/>
        </w:rPr>
        <w:t>(назви освітніх програм спеціальностей )</w:t>
      </w:r>
    </w:p>
    <w:p w:rsidR="00082989" w:rsidRPr="002A1F5E" w:rsidRDefault="00082989" w:rsidP="00A23042">
      <w:pPr>
        <w:spacing w:after="0" w:line="240" w:lineRule="auto"/>
        <w:rPr>
          <w:rFonts w:ascii="Times New Roman" w:hAnsi="Times New Roman"/>
          <w:sz w:val="26"/>
          <w:lang w:val="uk-UA"/>
        </w:rPr>
      </w:pPr>
    </w:p>
    <w:p w:rsidR="00082989" w:rsidRPr="006F4E9C" w:rsidRDefault="00082989" w:rsidP="00A23042">
      <w:pPr>
        <w:spacing w:after="0" w:line="240" w:lineRule="auto"/>
        <w:rPr>
          <w:rFonts w:ascii="Times New Roman" w:hAnsi="Times New Roman"/>
          <w:sz w:val="24"/>
          <w:u w:val="single"/>
          <w:lang w:val="uk-UA"/>
        </w:rPr>
      </w:pPr>
      <w:r w:rsidRPr="002A1F5E">
        <w:rPr>
          <w:rFonts w:ascii="Times New Roman" w:hAnsi="Times New Roman"/>
          <w:sz w:val="28"/>
          <w:szCs w:val="28"/>
          <w:lang w:val="uk-UA"/>
        </w:rPr>
        <w:t xml:space="preserve">вид дисципліни </w:t>
      </w:r>
      <w:r w:rsidRPr="006F4E9C">
        <w:rPr>
          <w:rFonts w:ascii="Times New Roman" w:hAnsi="Times New Roman"/>
          <w:sz w:val="28"/>
          <w:szCs w:val="28"/>
          <w:u w:val="single"/>
          <w:lang w:val="uk-UA"/>
        </w:rPr>
        <w:tab/>
      </w:r>
      <w:r w:rsidRPr="006F4E9C">
        <w:rPr>
          <w:rFonts w:ascii="Times New Roman" w:hAnsi="Times New Roman"/>
          <w:sz w:val="28"/>
          <w:szCs w:val="28"/>
          <w:u w:val="single"/>
          <w:lang w:val="uk-UA"/>
        </w:rPr>
        <w:tab/>
      </w:r>
      <w:r w:rsidRPr="006F4E9C">
        <w:rPr>
          <w:u w:val="single"/>
        </w:rPr>
        <w:t xml:space="preserve"> </w:t>
      </w:r>
      <w:r w:rsidRPr="006F4E9C">
        <w:rPr>
          <w:rFonts w:ascii="Times New Roman" w:hAnsi="Times New Roman"/>
          <w:sz w:val="28"/>
          <w:szCs w:val="28"/>
          <w:u w:val="single"/>
          <w:lang w:val="uk-UA"/>
        </w:rPr>
        <w:t xml:space="preserve">професійна підготовка /вибіркова </w:t>
      </w:r>
    </w:p>
    <w:p w:rsidR="00082989" w:rsidRPr="002A1F5E" w:rsidRDefault="00082989" w:rsidP="00A23042">
      <w:pPr>
        <w:spacing w:after="0" w:line="240" w:lineRule="auto"/>
        <w:ind w:left="1843"/>
        <w:rPr>
          <w:rFonts w:ascii="Times New Roman" w:hAnsi="Times New Roman"/>
          <w:sz w:val="18"/>
          <w:szCs w:val="18"/>
          <w:lang w:val="uk-UA"/>
        </w:rPr>
      </w:pPr>
      <w:r w:rsidRPr="002A1F5E">
        <w:rPr>
          <w:rFonts w:ascii="Times New Roman" w:hAnsi="Times New Roman"/>
          <w:sz w:val="18"/>
          <w:szCs w:val="18"/>
          <w:lang w:val="uk-UA"/>
        </w:rPr>
        <w:t>(загальна підготовка (обов’язкова/вибіркова) / професійна підготовка (обов’язкова/вибіркова))</w:t>
      </w:r>
    </w:p>
    <w:p w:rsidR="00082989" w:rsidRPr="002A1F5E" w:rsidRDefault="00082989" w:rsidP="00A23042">
      <w:pPr>
        <w:spacing w:after="0" w:line="240" w:lineRule="auto"/>
        <w:rPr>
          <w:rFonts w:ascii="Times New Roman" w:hAnsi="Times New Roman"/>
          <w:sz w:val="26"/>
          <w:szCs w:val="26"/>
          <w:lang w:val="uk-UA"/>
        </w:rPr>
      </w:pPr>
    </w:p>
    <w:p w:rsidR="00082989" w:rsidRPr="002A1F5E" w:rsidRDefault="00082989" w:rsidP="00A23042">
      <w:pPr>
        <w:spacing w:after="0" w:line="240" w:lineRule="auto"/>
        <w:rPr>
          <w:rFonts w:ascii="Times New Roman" w:hAnsi="Times New Roman"/>
          <w:sz w:val="26"/>
          <w:szCs w:val="26"/>
          <w:u w:val="single"/>
          <w:lang w:val="uk-UA"/>
        </w:rPr>
      </w:pPr>
      <w:r w:rsidRPr="002A1F5E">
        <w:rPr>
          <w:rFonts w:ascii="Times New Roman" w:hAnsi="Times New Roman"/>
          <w:sz w:val="28"/>
          <w:szCs w:val="28"/>
          <w:lang w:val="uk-UA"/>
        </w:rPr>
        <w:t>форма навчання</w:t>
      </w:r>
      <w:r w:rsidRPr="002A1F5E">
        <w:rPr>
          <w:rFonts w:ascii="Times New Roman" w:hAnsi="Times New Roman"/>
          <w:sz w:val="28"/>
          <w:szCs w:val="28"/>
          <w:lang w:val="uk-UA"/>
        </w:rPr>
        <w:tab/>
      </w:r>
      <w:r w:rsidRPr="002A1F5E">
        <w:rPr>
          <w:rFonts w:ascii="Times New Roman" w:hAnsi="Times New Roman"/>
          <w:sz w:val="28"/>
          <w:szCs w:val="28"/>
          <w:lang w:val="uk-UA"/>
        </w:rPr>
        <w:tab/>
      </w:r>
      <w:r w:rsidRPr="002A1F5E">
        <w:rPr>
          <w:rFonts w:ascii="Times New Roman" w:hAnsi="Times New Roman"/>
          <w:sz w:val="28"/>
          <w:szCs w:val="28"/>
          <w:lang w:val="uk-UA"/>
        </w:rPr>
        <w:tab/>
      </w:r>
      <w:r w:rsidRPr="002A1F5E">
        <w:rPr>
          <w:rFonts w:ascii="Times New Roman" w:hAnsi="Times New Roman"/>
          <w:sz w:val="28"/>
          <w:szCs w:val="28"/>
          <w:lang w:val="uk-UA"/>
        </w:rPr>
        <w:tab/>
        <w:t xml:space="preserve"> </w:t>
      </w:r>
      <w:r w:rsidRPr="002A1F5E">
        <w:rPr>
          <w:rFonts w:ascii="Times New Roman" w:hAnsi="Times New Roman"/>
          <w:sz w:val="28"/>
          <w:szCs w:val="28"/>
          <w:u w:val="single"/>
          <w:lang w:val="uk-UA"/>
        </w:rPr>
        <w:t xml:space="preserve">  </w:t>
      </w:r>
      <w:r w:rsidRPr="002A1F5E">
        <w:rPr>
          <w:u w:val="single"/>
        </w:rPr>
        <w:t xml:space="preserve"> </w:t>
      </w:r>
      <w:r w:rsidRPr="002A1F5E">
        <w:rPr>
          <w:rFonts w:ascii="Times New Roman" w:hAnsi="Times New Roman"/>
          <w:sz w:val="28"/>
          <w:szCs w:val="28"/>
          <w:u w:val="single"/>
          <w:lang w:val="uk-UA"/>
        </w:rPr>
        <w:t xml:space="preserve">денна  </w:t>
      </w:r>
    </w:p>
    <w:p w:rsidR="00082989" w:rsidRPr="002A1F5E" w:rsidRDefault="00082989" w:rsidP="00A23042">
      <w:pPr>
        <w:spacing w:after="0" w:line="240" w:lineRule="auto"/>
        <w:rPr>
          <w:rFonts w:ascii="Times New Roman" w:hAnsi="Times New Roman"/>
          <w:sz w:val="20"/>
          <w:lang w:val="uk-UA"/>
        </w:rPr>
      </w:pPr>
      <w:r w:rsidRPr="002A1F5E">
        <w:rPr>
          <w:rFonts w:ascii="Times New Roman" w:hAnsi="Times New Roman"/>
          <w:sz w:val="20"/>
          <w:lang w:val="uk-UA"/>
        </w:rPr>
        <w:t xml:space="preserve">                                                                                  (</w:t>
      </w:r>
      <w:bookmarkStart w:id="1" w:name="_Hlk51155628"/>
      <w:r w:rsidRPr="002A1F5E">
        <w:rPr>
          <w:rFonts w:ascii="Times New Roman" w:hAnsi="Times New Roman"/>
          <w:sz w:val="20"/>
          <w:lang w:val="uk-UA"/>
        </w:rPr>
        <w:t>денна</w:t>
      </w:r>
      <w:bookmarkEnd w:id="1"/>
      <w:r w:rsidRPr="002A1F5E">
        <w:rPr>
          <w:rFonts w:ascii="Times New Roman" w:hAnsi="Times New Roman"/>
          <w:sz w:val="20"/>
          <w:lang w:val="uk-UA"/>
        </w:rPr>
        <w:t>/заочна)</w:t>
      </w:r>
    </w:p>
    <w:p w:rsidR="00082989" w:rsidRPr="002A1F5E" w:rsidRDefault="00082989" w:rsidP="00A23042">
      <w:pPr>
        <w:spacing w:after="0" w:line="240" w:lineRule="auto"/>
        <w:rPr>
          <w:rFonts w:ascii="Times New Roman" w:hAnsi="Times New Roman"/>
          <w:sz w:val="20"/>
          <w:lang w:val="uk-UA"/>
        </w:rPr>
      </w:pPr>
    </w:p>
    <w:p w:rsidR="00082989" w:rsidRPr="002A1F5E" w:rsidRDefault="00082989" w:rsidP="00A23042">
      <w:pPr>
        <w:spacing w:after="0" w:line="240" w:lineRule="auto"/>
        <w:rPr>
          <w:rFonts w:ascii="Times New Roman" w:hAnsi="Times New Roman"/>
          <w:lang w:val="uk-UA"/>
        </w:rPr>
      </w:pPr>
    </w:p>
    <w:p w:rsidR="00082989" w:rsidRPr="002A1F5E" w:rsidRDefault="00082989" w:rsidP="00A23042">
      <w:pPr>
        <w:spacing w:after="0" w:line="240" w:lineRule="auto"/>
        <w:rPr>
          <w:rFonts w:ascii="Times New Roman" w:hAnsi="Times New Roman"/>
          <w:lang w:val="uk-UA"/>
        </w:rPr>
      </w:pPr>
    </w:p>
    <w:p w:rsidR="00082989" w:rsidRPr="002A1F5E" w:rsidRDefault="00082989" w:rsidP="00A23042">
      <w:pPr>
        <w:spacing w:after="0" w:line="240" w:lineRule="auto"/>
        <w:jc w:val="center"/>
        <w:rPr>
          <w:rFonts w:ascii="Times New Roman" w:hAnsi="Times New Roman"/>
          <w:sz w:val="28"/>
          <w:szCs w:val="28"/>
          <w:lang w:val="uk-UA"/>
        </w:rPr>
      </w:pPr>
      <w:r w:rsidRPr="002A1F5E">
        <w:rPr>
          <w:rFonts w:ascii="Times New Roman" w:hAnsi="Times New Roman"/>
          <w:sz w:val="28"/>
          <w:szCs w:val="28"/>
          <w:lang w:val="uk-UA"/>
        </w:rPr>
        <w:t>Харків – 202</w:t>
      </w:r>
      <w:r>
        <w:rPr>
          <w:rFonts w:ascii="Times New Roman" w:hAnsi="Times New Roman"/>
          <w:sz w:val="28"/>
          <w:szCs w:val="28"/>
          <w:lang w:val="uk-UA"/>
        </w:rPr>
        <w:t>1</w:t>
      </w:r>
      <w:r w:rsidRPr="002A1F5E">
        <w:rPr>
          <w:rFonts w:ascii="Times New Roman" w:hAnsi="Times New Roman"/>
          <w:sz w:val="28"/>
          <w:szCs w:val="28"/>
          <w:lang w:val="uk-UA"/>
        </w:rPr>
        <w:t xml:space="preserve">  рік</w:t>
      </w:r>
      <w:r w:rsidRPr="002A1F5E">
        <w:rPr>
          <w:rFonts w:ascii="Times New Roman" w:hAnsi="Times New Roman"/>
          <w:sz w:val="28"/>
          <w:szCs w:val="28"/>
          <w:lang w:val="uk-UA"/>
        </w:rPr>
        <w:br w:type="page"/>
      </w:r>
    </w:p>
    <w:p w:rsidR="00082989" w:rsidRPr="0069326B" w:rsidRDefault="00082989" w:rsidP="00A23042">
      <w:pPr>
        <w:spacing w:after="0" w:line="240" w:lineRule="auto"/>
        <w:jc w:val="both"/>
        <w:rPr>
          <w:rFonts w:ascii="Times New Roman" w:hAnsi="Times New Roman"/>
          <w:sz w:val="24"/>
          <w:szCs w:val="24"/>
          <w:lang w:val="uk-UA"/>
        </w:rPr>
      </w:pPr>
      <w:r w:rsidRPr="0069326B">
        <w:rPr>
          <w:rFonts w:ascii="Times New Roman" w:hAnsi="Times New Roman"/>
          <w:b/>
          <w:sz w:val="24"/>
          <w:szCs w:val="24"/>
          <w:lang w:val="uk-UA"/>
        </w:rPr>
        <w:t>Обсяг дисципліни:</w:t>
      </w:r>
      <w:r w:rsidRPr="0069326B">
        <w:rPr>
          <w:rFonts w:ascii="Times New Roman" w:hAnsi="Times New Roman"/>
          <w:sz w:val="24"/>
          <w:szCs w:val="24"/>
          <w:lang w:val="uk-UA"/>
        </w:rPr>
        <w:t xml:space="preserve">  3 кредити ECTS 90 годин.</w:t>
      </w:r>
    </w:p>
    <w:p w:rsidR="00082989" w:rsidRPr="00F56CDF" w:rsidRDefault="00082989" w:rsidP="00A23042">
      <w:pPr>
        <w:spacing w:after="0" w:line="240" w:lineRule="auto"/>
        <w:jc w:val="both"/>
        <w:rPr>
          <w:rFonts w:ascii="Times New Roman" w:hAnsi="Times New Roman"/>
          <w:sz w:val="24"/>
          <w:szCs w:val="24"/>
          <w:lang w:val="uk-UA"/>
        </w:rPr>
      </w:pPr>
      <w:r w:rsidRPr="0069326B">
        <w:rPr>
          <w:rFonts w:ascii="Times New Roman" w:hAnsi="Times New Roman"/>
          <w:b/>
          <w:sz w:val="24"/>
          <w:szCs w:val="24"/>
          <w:lang w:val="uk-UA"/>
        </w:rPr>
        <w:t>Лекцій:</w:t>
      </w:r>
      <w:r w:rsidRPr="00F56CDF">
        <w:rPr>
          <w:rFonts w:ascii="Times New Roman" w:hAnsi="Times New Roman"/>
          <w:sz w:val="24"/>
          <w:szCs w:val="24"/>
          <w:lang w:val="uk-UA"/>
        </w:rPr>
        <w:t>16 годин.</w:t>
      </w:r>
    </w:p>
    <w:p w:rsidR="00082989" w:rsidRPr="00F56CDF" w:rsidRDefault="00082989" w:rsidP="00A23042">
      <w:pPr>
        <w:spacing w:after="0" w:line="240" w:lineRule="auto"/>
        <w:jc w:val="both"/>
        <w:rPr>
          <w:rFonts w:ascii="Times New Roman" w:hAnsi="Times New Roman"/>
          <w:sz w:val="24"/>
          <w:szCs w:val="24"/>
          <w:lang w:val="uk-UA"/>
        </w:rPr>
      </w:pPr>
      <w:r w:rsidRPr="00F56CDF">
        <w:rPr>
          <w:rFonts w:ascii="Times New Roman" w:hAnsi="Times New Roman"/>
          <w:b/>
          <w:sz w:val="24"/>
          <w:szCs w:val="24"/>
          <w:lang w:val="uk-UA"/>
        </w:rPr>
        <w:t>Лабораторних занять:</w:t>
      </w:r>
      <w:r w:rsidRPr="00F56CDF">
        <w:rPr>
          <w:rFonts w:ascii="Times New Roman" w:hAnsi="Times New Roman"/>
          <w:sz w:val="24"/>
          <w:szCs w:val="24"/>
          <w:lang w:val="uk-UA"/>
        </w:rPr>
        <w:t xml:space="preserve"> ___ годин.</w:t>
      </w:r>
    </w:p>
    <w:p w:rsidR="00082989" w:rsidRPr="0069326B" w:rsidRDefault="00082989" w:rsidP="00A23042">
      <w:pPr>
        <w:spacing w:after="0" w:line="240" w:lineRule="auto"/>
        <w:jc w:val="both"/>
        <w:rPr>
          <w:rFonts w:ascii="Times New Roman" w:hAnsi="Times New Roman"/>
          <w:sz w:val="24"/>
          <w:szCs w:val="24"/>
          <w:lang w:val="uk-UA"/>
        </w:rPr>
      </w:pPr>
      <w:r w:rsidRPr="00F56CDF">
        <w:rPr>
          <w:rFonts w:ascii="Times New Roman" w:hAnsi="Times New Roman"/>
          <w:b/>
          <w:sz w:val="24"/>
          <w:szCs w:val="24"/>
          <w:lang w:val="uk-UA"/>
        </w:rPr>
        <w:t>Практичних занять:</w:t>
      </w:r>
      <w:r w:rsidRPr="00F56CDF">
        <w:rPr>
          <w:rFonts w:ascii="Times New Roman" w:hAnsi="Times New Roman"/>
          <w:sz w:val="24"/>
          <w:szCs w:val="24"/>
          <w:lang w:val="uk-UA"/>
        </w:rPr>
        <w:t xml:space="preserve"> 16 </w:t>
      </w:r>
      <w:r w:rsidRPr="0069326B">
        <w:rPr>
          <w:rFonts w:ascii="Times New Roman" w:hAnsi="Times New Roman"/>
          <w:sz w:val="24"/>
          <w:szCs w:val="24"/>
          <w:lang w:val="uk-UA"/>
        </w:rPr>
        <w:t>годин.</w:t>
      </w:r>
    </w:p>
    <w:p w:rsidR="00082989" w:rsidRPr="0069326B" w:rsidRDefault="00082989" w:rsidP="00A23042">
      <w:pPr>
        <w:spacing w:after="0" w:line="240" w:lineRule="auto"/>
        <w:jc w:val="both"/>
        <w:rPr>
          <w:rFonts w:ascii="Times New Roman" w:hAnsi="Times New Roman"/>
          <w:sz w:val="24"/>
          <w:szCs w:val="24"/>
          <w:lang w:val="uk-UA"/>
        </w:rPr>
      </w:pPr>
      <w:r w:rsidRPr="0069326B">
        <w:rPr>
          <w:rFonts w:ascii="Times New Roman" w:hAnsi="Times New Roman"/>
          <w:b/>
          <w:sz w:val="24"/>
          <w:szCs w:val="24"/>
          <w:lang w:val="uk-UA"/>
        </w:rPr>
        <w:t>Форма контролю:</w:t>
      </w:r>
      <w:r w:rsidRPr="0069326B">
        <w:rPr>
          <w:rFonts w:ascii="Times New Roman" w:hAnsi="Times New Roman"/>
          <w:sz w:val="24"/>
          <w:szCs w:val="24"/>
          <w:lang w:val="uk-UA"/>
        </w:rPr>
        <w:t xml:space="preserve"> іспит </w:t>
      </w:r>
    </w:p>
    <w:p w:rsidR="00082989" w:rsidRPr="0069326B" w:rsidRDefault="00082989" w:rsidP="00A23042">
      <w:pPr>
        <w:spacing w:after="0" w:line="240" w:lineRule="auto"/>
        <w:jc w:val="both"/>
        <w:rPr>
          <w:rFonts w:ascii="Times New Roman" w:hAnsi="Times New Roman"/>
          <w:b/>
          <w:sz w:val="24"/>
          <w:szCs w:val="24"/>
          <w:lang w:val="uk-UA"/>
        </w:rPr>
      </w:pPr>
      <w:r w:rsidRPr="0069326B">
        <w:rPr>
          <w:rFonts w:ascii="Times New Roman" w:hAnsi="Times New Roman"/>
          <w:b/>
          <w:sz w:val="24"/>
          <w:szCs w:val="24"/>
          <w:lang w:val="uk-UA"/>
        </w:rPr>
        <w:t>Термін викладання для освітньо-кваліфікаційного рівня  бакалавр:</w:t>
      </w:r>
    </w:p>
    <w:p w:rsidR="00082989" w:rsidRPr="0069326B" w:rsidRDefault="00082989" w:rsidP="00A23042">
      <w:pPr>
        <w:spacing w:after="0" w:line="240" w:lineRule="auto"/>
        <w:jc w:val="both"/>
        <w:rPr>
          <w:rFonts w:ascii="Times New Roman" w:hAnsi="Times New Roman"/>
          <w:sz w:val="24"/>
          <w:szCs w:val="24"/>
          <w:lang w:val="uk-UA"/>
        </w:rPr>
      </w:pPr>
      <w:r w:rsidRPr="0069326B">
        <w:rPr>
          <w:rFonts w:ascii="Times New Roman" w:hAnsi="Times New Roman"/>
          <w:b/>
          <w:sz w:val="24"/>
          <w:szCs w:val="24"/>
          <w:lang w:val="uk-UA"/>
        </w:rPr>
        <w:t xml:space="preserve">7 </w:t>
      </w:r>
      <w:r w:rsidRPr="0069326B">
        <w:rPr>
          <w:rFonts w:ascii="Times New Roman" w:hAnsi="Times New Roman"/>
          <w:sz w:val="24"/>
          <w:szCs w:val="24"/>
          <w:lang w:val="uk-UA"/>
        </w:rPr>
        <w:t>семестр.</w:t>
      </w:r>
    </w:p>
    <w:p w:rsidR="00082989" w:rsidRPr="0069326B" w:rsidRDefault="00082989" w:rsidP="00A23042">
      <w:pPr>
        <w:spacing w:after="0" w:line="240" w:lineRule="auto"/>
        <w:jc w:val="both"/>
        <w:rPr>
          <w:rFonts w:ascii="Times New Roman" w:hAnsi="Times New Roman"/>
          <w:spacing w:val="-3"/>
          <w:sz w:val="24"/>
          <w:szCs w:val="24"/>
          <w:lang w:val="uk-UA" w:eastAsia="uk-UA"/>
        </w:rPr>
      </w:pPr>
      <w:r w:rsidRPr="0069326B">
        <w:rPr>
          <w:rFonts w:ascii="Times New Roman" w:hAnsi="Times New Roman"/>
          <w:b/>
          <w:bCs/>
          <w:spacing w:val="-1"/>
          <w:sz w:val="24"/>
          <w:szCs w:val="24"/>
          <w:shd w:val="clear" w:color="auto" w:fill="FFFFFF"/>
          <w:lang w:val="uk-UA" w:eastAsia="uk-UA"/>
        </w:rPr>
        <w:t>Мова викладання:</w:t>
      </w:r>
      <w:r w:rsidRPr="0069326B">
        <w:rPr>
          <w:rFonts w:ascii="Times New Roman" w:hAnsi="Times New Roman"/>
          <w:spacing w:val="-3"/>
          <w:sz w:val="24"/>
          <w:szCs w:val="24"/>
          <w:lang w:val="uk-UA" w:eastAsia="uk-UA"/>
        </w:rPr>
        <w:t xml:space="preserve"> українська  </w:t>
      </w:r>
    </w:p>
    <w:p w:rsidR="00082989" w:rsidRPr="0069326B" w:rsidRDefault="00082989" w:rsidP="00A23042">
      <w:pPr>
        <w:spacing w:after="0" w:line="240" w:lineRule="auto"/>
        <w:rPr>
          <w:rFonts w:ascii="Times New Roman" w:hAnsi="Times New Roman"/>
          <w:sz w:val="24"/>
          <w:szCs w:val="24"/>
          <w:lang w:val="uk-UA"/>
        </w:rPr>
      </w:pPr>
      <w:bookmarkStart w:id="2" w:name="_Hlk59389010"/>
      <w:r w:rsidRPr="0069326B">
        <w:rPr>
          <w:rFonts w:ascii="Times New Roman" w:hAnsi="Times New Roman"/>
          <w:b/>
          <w:bCs/>
          <w:sz w:val="24"/>
          <w:szCs w:val="24"/>
          <w:lang w:val="uk-UA" w:eastAsia="ru-RU"/>
        </w:rPr>
        <w:t>Мета курсу</w:t>
      </w:r>
      <w:r w:rsidRPr="0069326B">
        <w:rPr>
          <w:rFonts w:ascii="Times New Roman" w:hAnsi="Times New Roman"/>
          <w:sz w:val="24"/>
          <w:szCs w:val="24"/>
          <w:lang w:val="uk-UA" w:eastAsia="ru-RU"/>
        </w:rPr>
        <w:t xml:space="preserve">  </w:t>
      </w:r>
      <w:r w:rsidRPr="0069326B">
        <w:rPr>
          <w:rFonts w:ascii="Times New Roman" w:hAnsi="Times New Roman"/>
          <w:sz w:val="24"/>
          <w:szCs w:val="24"/>
          <w:lang w:val="uk-UA"/>
        </w:rPr>
        <w:t>– сформувати у студентів професійні компетентності, які дозволять їм застосовувати соціологічний підхід до аналізу економіки</w:t>
      </w:r>
      <w:r>
        <w:rPr>
          <w:rFonts w:ascii="Times New Roman" w:hAnsi="Times New Roman"/>
          <w:sz w:val="24"/>
          <w:szCs w:val="24"/>
          <w:lang w:val="uk-UA"/>
        </w:rPr>
        <w:t xml:space="preserve">  </w:t>
      </w:r>
      <w:r w:rsidRPr="0069326B">
        <w:rPr>
          <w:rFonts w:ascii="Times New Roman" w:hAnsi="Times New Roman"/>
          <w:sz w:val="24"/>
          <w:szCs w:val="24"/>
          <w:lang w:val="uk-UA"/>
        </w:rPr>
        <w:t>як соціального інституту, економічної поведінки різних груп.</w:t>
      </w:r>
    </w:p>
    <w:p w:rsidR="00082989" w:rsidRPr="0069326B" w:rsidRDefault="00082989" w:rsidP="00A23042">
      <w:pPr>
        <w:spacing w:after="0" w:line="240" w:lineRule="auto"/>
        <w:ind w:firstLine="720"/>
        <w:jc w:val="both"/>
        <w:rPr>
          <w:rFonts w:ascii="Times New Roman" w:hAnsi="Times New Roman"/>
          <w:b/>
          <w:sz w:val="24"/>
          <w:szCs w:val="24"/>
          <w:lang w:val="uk-UA"/>
        </w:rPr>
      </w:pPr>
      <w:r w:rsidRPr="0069326B">
        <w:rPr>
          <w:rFonts w:ascii="Times New Roman" w:hAnsi="Times New Roman"/>
          <w:b/>
          <w:sz w:val="24"/>
          <w:szCs w:val="24"/>
          <w:lang w:val="uk-UA"/>
        </w:rPr>
        <w:t xml:space="preserve"> </w:t>
      </w:r>
    </w:p>
    <w:p w:rsidR="00082989" w:rsidRDefault="00082989" w:rsidP="00A23042">
      <w:pPr>
        <w:spacing w:after="0" w:line="240" w:lineRule="auto"/>
        <w:ind w:firstLine="720"/>
        <w:jc w:val="both"/>
        <w:rPr>
          <w:rFonts w:ascii="Times New Roman" w:hAnsi="Times New Roman"/>
          <w:b/>
          <w:sz w:val="24"/>
          <w:szCs w:val="24"/>
          <w:lang w:val="uk-UA"/>
        </w:rPr>
      </w:pPr>
      <w:r w:rsidRPr="0069326B">
        <w:rPr>
          <w:rFonts w:ascii="Times New Roman" w:hAnsi="Times New Roman"/>
          <w:b/>
          <w:sz w:val="24"/>
          <w:szCs w:val="24"/>
          <w:lang w:val="uk-UA"/>
        </w:rPr>
        <w:t xml:space="preserve">Компетентності </w:t>
      </w:r>
    </w:p>
    <w:p w:rsidR="00082989" w:rsidRPr="00990E59" w:rsidRDefault="00082989" w:rsidP="00990E59">
      <w:pPr>
        <w:pStyle w:val="1"/>
        <w:numPr>
          <w:ilvl w:val="0"/>
          <w:numId w:val="5"/>
        </w:numPr>
        <w:shd w:val="clear" w:color="auto" w:fill="FFFFFF"/>
        <w:spacing w:after="0" w:line="240" w:lineRule="auto"/>
        <w:jc w:val="both"/>
        <w:textAlignment w:val="baseline"/>
        <w:rPr>
          <w:rFonts w:ascii="Times New Roman" w:hAnsi="Times New Roman"/>
          <w:sz w:val="24"/>
          <w:szCs w:val="24"/>
          <w:lang w:val="uk-UA"/>
        </w:rPr>
      </w:pPr>
      <w:r w:rsidRPr="00990E59">
        <w:rPr>
          <w:rFonts w:ascii="Times New Roman" w:hAnsi="Times New Roman"/>
          <w:sz w:val="24"/>
          <w:szCs w:val="24"/>
          <w:lang w:val="uk-UA"/>
        </w:rPr>
        <w:t>Здатність застосовувати знання в практичних ситуаціях (ЗК-2).</w:t>
      </w:r>
    </w:p>
    <w:p w:rsidR="00082989" w:rsidRPr="00990E59" w:rsidRDefault="00082989" w:rsidP="00990E59">
      <w:pPr>
        <w:pStyle w:val="ListParagraph"/>
        <w:numPr>
          <w:ilvl w:val="0"/>
          <w:numId w:val="4"/>
        </w:numPr>
        <w:jc w:val="both"/>
        <w:rPr>
          <w:rFonts w:ascii="Times New Roman" w:hAnsi="Times New Roman"/>
          <w:sz w:val="24"/>
          <w:szCs w:val="24"/>
          <w:lang w:val="uk-UA" w:eastAsia="uk-UA"/>
        </w:rPr>
      </w:pPr>
      <w:r w:rsidRPr="00990E59">
        <w:rPr>
          <w:rFonts w:ascii="Times New Roman" w:hAnsi="Times New Roman"/>
          <w:sz w:val="24"/>
          <w:szCs w:val="24"/>
          <w:lang w:val="uk-UA" w:eastAsia="uk-UA"/>
        </w:rPr>
        <w:t>Здатність застосовувати соціологічні поняття, концепції та теорії для інтерпретації соціальних явищ і процесів (ФК-1).</w:t>
      </w:r>
    </w:p>
    <w:p w:rsidR="00082989" w:rsidRPr="00990E59" w:rsidRDefault="00082989" w:rsidP="00990E59">
      <w:pPr>
        <w:pStyle w:val="ListParagraph"/>
        <w:numPr>
          <w:ilvl w:val="0"/>
          <w:numId w:val="4"/>
        </w:numPr>
        <w:jc w:val="both"/>
        <w:rPr>
          <w:rFonts w:ascii="Times New Roman" w:hAnsi="Times New Roman"/>
          <w:sz w:val="24"/>
          <w:szCs w:val="24"/>
          <w:lang w:val="uk-UA" w:eastAsia="uk-UA"/>
        </w:rPr>
      </w:pPr>
      <w:r w:rsidRPr="00990E59">
        <w:rPr>
          <w:rFonts w:ascii="Times New Roman" w:hAnsi="Times New Roman"/>
          <w:sz w:val="24"/>
          <w:szCs w:val="24"/>
          <w:lang w:val="uk-UA" w:eastAsia="uk-UA"/>
        </w:rPr>
        <w:t>Розуміння базових закономірностей взаємодії індивідів, соціальних груп, спільнот та суспільств (ФК-3).</w:t>
      </w:r>
    </w:p>
    <w:p w:rsidR="00082989" w:rsidRPr="00990E59" w:rsidRDefault="00082989" w:rsidP="00990E59">
      <w:pPr>
        <w:pStyle w:val="ListParagraph"/>
        <w:numPr>
          <w:ilvl w:val="0"/>
          <w:numId w:val="4"/>
        </w:numPr>
        <w:jc w:val="both"/>
        <w:rPr>
          <w:rFonts w:ascii="Times New Roman" w:hAnsi="Times New Roman"/>
          <w:sz w:val="24"/>
          <w:szCs w:val="24"/>
          <w:lang w:val="uk-UA" w:eastAsia="uk-UA"/>
        </w:rPr>
      </w:pPr>
      <w:r w:rsidRPr="00990E59">
        <w:rPr>
          <w:rFonts w:ascii="Times New Roman" w:hAnsi="Times New Roman"/>
          <w:sz w:val="24"/>
          <w:szCs w:val="24"/>
          <w:lang w:val="uk-UA" w:eastAsia="uk-UA"/>
        </w:rPr>
        <w:t>Розуміння соціальної обумовленості особистості та життєвого шляху індивіда, а також ролі індивіда в життєдіяльності соціальних організацій, спільнот і суспільств (ФК-4).</w:t>
      </w:r>
    </w:p>
    <w:p w:rsidR="00082989" w:rsidRPr="00990E59" w:rsidRDefault="00082989" w:rsidP="00990E59">
      <w:pPr>
        <w:pStyle w:val="ListParagraph"/>
        <w:numPr>
          <w:ilvl w:val="0"/>
          <w:numId w:val="4"/>
        </w:numPr>
        <w:jc w:val="both"/>
        <w:rPr>
          <w:rFonts w:ascii="Times New Roman" w:hAnsi="Times New Roman"/>
          <w:sz w:val="24"/>
          <w:szCs w:val="24"/>
          <w:lang w:val="uk-UA" w:eastAsia="uk-UA"/>
        </w:rPr>
      </w:pPr>
      <w:r w:rsidRPr="00990E59">
        <w:rPr>
          <w:rFonts w:ascii="Times New Roman" w:hAnsi="Times New Roman"/>
          <w:sz w:val="24"/>
          <w:szCs w:val="24"/>
          <w:lang w:val="uk-UA" w:eastAsia="uk-UA"/>
        </w:rPr>
        <w:t>Розуміння соціальних процесів, трендів, можливостей і викликів соціальних змін в Україні та світі (ФК-5).</w:t>
      </w:r>
    </w:p>
    <w:p w:rsidR="00082989" w:rsidRDefault="00082989" w:rsidP="00A23042">
      <w:pPr>
        <w:spacing w:after="0" w:line="240" w:lineRule="auto"/>
        <w:jc w:val="both"/>
        <w:rPr>
          <w:rFonts w:ascii="Times New Roman" w:hAnsi="Times New Roman"/>
          <w:b/>
          <w:color w:val="000000"/>
          <w:sz w:val="24"/>
          <w:szCs w:val="24"/>
        </w:rPr>
      </w:pPr>
      <w:bookmarkStart w:id="3" w:name="_Hlk62379624"/>
      <w:r w:rsidRPr="00A85947">
        <w:rPr>
          <w:rFonts w:ascii="Times New Roman" w:hAnsi="Times New Roman"/>
          <w:b/>
          <w:sz w:val="24"/>
          <w:szCs w:val="24"/>
          <w:lang w:val="uk-UA"/>
        </w:rPr>
        <w:t xml:space="preserve">   </w:t>
      </w:r>
      <w:r w:rsidRPr="00A85947">
        <w:rPr>
          <w:rFonts w:ascii="Times New Roman" w:hAnsi="Times New Roman"/>
          <w:b/>
          <w:color w:val="000000"/>
          <w:sz w:val="24"/>
          <w:szCs w:val="24"/>
          <w:lang w:val="uk-UA"/>
        </w:rPr>
        <w:t>Програмні результати</w:t>
      </w:r>
      <w:r w:rsidRPr="00A85947">
        <w:rPr>
          <w:rFonts w:ascii="Times New Roman" w:hAnsi="Times New Roman"/>
          <w:b/>
          <w:color w:val="000000"/>
          <w:sz w:val="24"/>
          <w:szCs w:val="24"/>
        </w:rPr>
        <w:t xml:space="preserve"> навчання</w:t>
      </w:r>
    </w:p>
    <w:bookmarkEnd w:id="2"/>
    <w:bookmarkEnd w:id="3"/>
    <w:p w:rsidR="00082989" w:rsidRPr="00990E59" w:rsidRDefault="00082989" w:rsidP="00990E59">
      <w:pPr>
        <w:pStyle w:val="ListParagraph"/>
        <w:numPr>
          <w:ilvl w:val="0"/>
          <w:numId w:val="6"/>
        </w:numPr>
        <w:jc w:val="both"/>
        <w:rPr>
          <w:rFonts w:ascii="Times New Roman" w:hAnsi="Times New Roman"/>
          <w:sz w:val="24"/>
          <w:szCs w:val="24"/>
          <w:lang w:val="uk-UA"/>
        </w:rPr>
      </w:pPr>
      <w:r w:rsidRPr="00990E59">
        <w:rPr>
          <w:rFonts w:ascii="Times New Roman" w:hAnsi="Times New Roman"/>
          <w:sz w:val="24"/>
          <w:szCs w:val="24"/>
          <w:lang w:val="uk-UA" w:eastAsia="uk-UA"/>
        </w:rPr>
        <w:t>Давати визначення соціологічних понять і застосовувати соціологічні поняття, концепції та теорії для пояснення практичних ситуацій</w:t>
      </w:r>
      <w:r w:rsidRPr="00990E59">
        <w:rPr>
          <w:rFonts w:ascii="Times New Roman" w:hAnsi="Times New Roman"/>
          <w:b/>
          <w:spacing w:val="-4"/>
          <w:sz w:val="24"/>
          <w:szCs w:val="24"/>
          <w:lang w:val="uk-UA"/>
        </w:rPr>
        <w:t xml:space="preserve"> </w:t>
      </w:r>
      <w:r w:rsidRPr="00990E59">
        <w:rPr>
          <w:rFonts w:ascii="Times New Roman" w:hAnsi="Times New Roman"/>
          <w:b/>
          <w:spacing w:val="-4"/>
          <w:sz w:val="24"/>
          <w:szCs w:val="24"/>
        </w:rPr>
        <w:t>(</w:t>
      </w:r>
      <w:r w:rsidRPr="00990E59">
        <w:rPr>
          <w:rFonts w:ascii="Times New Roman" w:hAnsi="Times New Roman"/>
          <w:spacing w:val="-4"/>
          <w:sz w:val="24"/>
          <w:szCs w:val="24"/>
          <w:lang w:val="uk-UA"/>
        </w:rPr>
        <w:t>РН</w:t>
      </w:r>
      <w:r w:rsidRPr="00990E59">
        <w:rPr>
          <w:rFonts w:ascii="Times New Roman" w:hAnsi="Times New Roman"/>
          <w:spacing w:val="-4"/>
          <w:sz w:val="24"/>
          <w:szCs w:val="24"/>
        </w:rPr>
        <w:t>-</w:t>
      </w:r>
      <w:r w:rsidRPr="00990E59">
        <w:rPr>
          <w:rFonts w:ascii="Times New Roman" w:hAnsi="Times New Roman"/>
          <w:spacing w:val="-4"/>
          <w:sz w:val="24"/>
          <w:szCs w:val="24"/>
          <w:lang w:val="uk-UA"/>
        </w:rPr>
        <w:t>1</w:t>
      </w:r>
      <w:r w:rsidRPr="00990E59">
        <w:rPr>
          <w:rFonts w:ascii="Times New Roman" w:hAnsi="Times New Roman"/>
          <w:spacing w:val="-4"/>
          <w:sz w:val="24"/>
          <w:szCs w:val="24"/>
        </w:rPr>
        <w:t>)</w:t>
      </w:r>
      <w:r w:rsidRPr="00990E59">
        <w:rPr>
          <w:rFonts w:ascii="Times New Roman" w:hAnsi="Times New Roman"/>
          <w:sz w:val="24"/>
          <w:szCs w:val="24"/>
          <w:lang w:val="uk-UA" w:eastAsia="uk-UA"/>
        </w:rPr>
        <w:t>.</w:t>
      </w:r>
    </w:p>
    <w:p w:rsidR="00082989" w:rsidRPr="00990E59" w:rsidRDefault="00082989" w:rsidP="00990E59">
      <w:pPr>
        <w:pStyle w:val="ListParagraph"/>
        <w:numPr>
          <w:ilvl w:val="0"/>
          <w:numId w:val="6"/>
        </w:numPr>
        <w:tabs>
          <w:tab w:val="left" w:pos="5"/>
        </w:tabs>
        <w:jc w:val="both"/>
        <w:rPr>
          <w:rFonts w:ascii="Times New Roman" w:hAnsi="Times New Roman"/>
          <w:sz w:val="24"/>
          <w:szCs w:val="24"/>
          <w:lang w:val="uk-UA"/>
        </w:rPr>
      </w:pPr>
      <w:r w:rsidRPr="00990E59">
        <w:rPr>
          <w:rFonts w:ascii="Times New Roman" w:hAnsi="Times New Roman"/>
          <w:sz w:val="24"/>
          <w:szCs w:val="24"/>
          <w:lang w:val="uk-UA"/>
        </w:rPr>
        <w:t>Знати основні категорії соціального управління, основні типи організаційно-управлінських структур та шляхи оптимізації діяльності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990E59">
        <w:rPr>
          <w:rFonts w:ascii="Times New Roman" w:hAnsi="Times New Roman"/>
          <w:b/>
          <w:sz w:val="24"/>
          <w:szCs w:val="24"/>
          <w:lang w:val="uk-UA"/>
        </w:rPr>
        <w:t xml:space="preserve"> </w:t>
      </w:r>
      <w:r w:rsidRPr="00990E59">
        <w:rPr>
          <w:rFonts w:ascii="Times New Roman" w:hAnsi="Times New Roman"/>
          <w:sz w:val="24"/>
          <w:szCs w:val="24"/>
          <w:lang w:val="uk-UA"/>
        </w:rPr>
        <w:t>(РН-12). </w:t>
      </w:r>
    </w:p>
    <w:p w:rsidR="00082989" w:rsidRPr="00990E59" w:rsidRDefault="00082989" w:rsidP="00990E59">
      <w:pPr>
        <w:pStyle w:val="ListParagraph"/>
        <w:numPr>
          <w:ilvl w:val="0"/>
          <w:numId w:val="6"/>
        </w:numPr>
        <w:spacing w:after="0" w:line="240" w:lineRule="auto"/>
        <w:jc w:val="both"/>
        <w:rPr>
          <w:rFonts w:ascii="Times New Roman" w:hAnsi="Times New Roman"/>
          <w:b/>
          <w:sz w:val="24"/>
          <w:szCs w:val="24"/>
          <w:lang w:val="uk-UA"/>
        </w:rPr>
      </w:pPr>
      <w:r w:rsidRPr="00990E59">
        <w:rPr>
          <w:rFonts w:ascii="Times New Roman" w:hAnsi="Times New Roman"/>
          <w:spacing w:val="-4"/>
          <w:sz w:val="24"/>
          <w:szCs w:val="24"/>
          <w:lang w:val="uk-UA"/>
        </w:rPr>
        <w:t>Знати суть основних економічних категорій</w:t>
      </w:r>
      <w:r w:rsidRPr="00990E59">
        <w:rPr>
          <w:rFonts w:ascii="Times New Roman" w:hAnsi="Times New Roman"/>
          <w:color w:val="FF0000"/>
          <w:spacing w:val="-4"/>
          <w:sz w:val="24"/>
          <w:szCs w:val="24"/>
          <w:lang w:val="uk-UA"/>
        </w:rPr>
        <w:t xml:space="preserve">; </w:t>
      </w:r>
      <w:r w:rsidRPr="00990E59">
        <w:rPr>
          <w:rFonts w:ascii="Times New Roman" w:hAnsi="Times New Roman"/>
          <w:spacing w:val="-4"/>
          <w:sz w:val="24"/>
          <w:szCs w:val="24"/>
          <w:lang w:val="uk-UA"/>
        </w:rPr>
        <w:t>в</w:t>
      </w:r>
      <w:r w:rsidRPr="00990E59">
        <w:rPr>
          <w:rFonts w:ascii="Times New Roman" w:hAnsi="Times New Roman"/>
          <w:sz w:val="24"/>
          <w:szCs w:val="24"/>
          <w:lang w:val="uk-UA"/>
        </w:rPr>
        <w:t>міти надав</w:t>
      </w:r>
      <w:bookmarkStart w:id="4" w:name="_GoBack"/>
      <w:bookmarkEnd w:id="4"/>
      <w:r w:rsidRPr="00990E59">
        <w:rPr>
          <w:rFonts w:ascii="Times New Roman" w:hAnsi="Times New Roman"/>
          <w:sz w:val="24"/>
          <w:szCs w:val="24"/>
          <w:lang w:val="uk-UA"/>
        </w:rPr>
        <w:t>ати наукову інтерпретацію економічним явищам та процесам, що відбуваються в Україні та світі; знати теоретичні основи економіки праці, оплати праці, організації праці, розвитку та організації персоналу</w:t>
      </w:r>
      <w:r w:rsidRPr="00990E59">
        <w:rPr>
          <w:rFonts w:ascii="Times New Roman" w:hAnsi="Times New Roman"/>
          <w:b/>
          <w:sz w:val="24"/>
          <w:szCs w:val="24"/>
          <w:lang w:val="uk-UA"/>
        </w:rPr>
        <w:t xml:space="preserve"> </w:t>
      </w:r>
      <w:r w:rsidRPr="00990E59">
        <w:rPr>
          <w:rFonts w:ascii="Times New Roman" w:hAnsi="Times New Roman"/>
          <w:sz w:val="24"/>
          <w:szCs w:val="24"/>
          <w:lang w:val="uk-UA"/>
        </w:rPr>
        <w:t>(РН-21)</w:t>
      </w:r>
    </w:p>
    <w:p w:rsidR="00082989" w:rsidRDefault="00082989" w:rsidP="00A23042">
      <w:pPr>
        <w:spacing w:after="0" w:line="240" w:lineRule="auto"/>
        <w:jc w:val="center"/>
        <w:rPr>
          <w:rFonts w:ascii="Times New Roman" w:hAnsi="Times New Roman"/>
          <w:b/>
          <w:sz w:val="24"/>
          <w:szCs w:val="24"/>
          <w:lang w:val="uk-UA"/>
        </w:rPr>
      </w:pPr>
    </w:p>
    <w:p w:rsidR="00082989" w:rsidRDefault="00082989" w:rsidP="00A23042">
      <w:pPr>
        <w:spacing w:after="0" w:line="240" w:lineRule="auto"/>
        <w:jc w:val="center"/>
        <w:rPr>
          <w:rFonts w:ascii="Times New Roman" w:hAnsi="Times New Roman"/>
          <w:b/>
          <w:sz w:val="24"/>
          <w:szCs w:val="24"/>
          <w:lang w:val="uk-UA"/>
        </w:rPr>
      </w:pPr>
      <w:r w:rsidRPr="0069326B">
        <w:rPr>
          <w:rFonts w:ascii="Times New Roman" w:hAnsi="Times New Roman"/>
          <w:b/>
          <w:sz w:val="24"/>
          <w:szCs w:val="24"/>
          <w:lang w:val="uk-UA"/>
        </w:rPr>
        <w:t>Теми що розглядаються</w:t>
      </w:r>
    </w:p>
    <w:p w:rsidR="00082989" w:rsidRPr="00232CBB" w:rsidRDefault="00082989" w:rsidP="00A23042">
      <w:pPr>
        <w:spacing w:after="0" w:line="240" w:lineRule="auto"/>
        <w:ind w:left="57" w:firstLine="651"/>
        <w:jc w:val="both"/>
        <w:rPr>
          <w:rFonts w:ascii="Times New Roman" w:hAnsi="Times New Roman"/>
          <w:sz w:val="24"/>
          <w:szCs w:val="24"/>
          <w:lang w:val="uk-UA"/>
        </w:rPr>
      </w:pPr>
      <w:r>
        <w:rPr>
          <w:rFonts w:ascii="Times New Roman" w:hAnsi="Times New Roman"/>
          <w:b/>
          <w:bCs/>
          <w:sz w:val="24"/>
          <w:szCs w:val="24"/>
          <w:lang w:val="uk-UA"/>
        </w:rPr>
        <w:t>Тема</w:t>
      </w:r>
      <w:r w:rsidRPr="002A1F5E">
        <w:rPr>
          <w:rFonts w:ascii="Times New Roman" w:hAnsi="Times New Roman"/>
          <w:b/>
          <w:bCs/>
          <w:sz w:val="24"/>
          <w:szCs w:val="24"/>
          <w:lang w:val="uk-UA"/>
        </w:rPr>
        <w:t xml:space="preserve"> 1. </w:t>
      </w:r>
      <w:r>
        <w:rPr>
          <w:rFonts w:ascii="Times New Roman" w:hAnsi="Times New Roman"/>
          <w:b/>
          <w:bCs/>
          <w:sz w:val="24"/>
          <w:szCs w:val="24"/>
          <w:lang w:val="uk-UA"/>
        </w:rPr>
        <w:t xml:space="preserve"> </w:t>
      </w:r>
      <w:r w:rsidRPr="00D15E5C">
        <w:rPr>
          <w:rFonts w:ascii="Times New Roman" w:hAnsi="Times New Roman"/>
          <w:b/>
          <w:bCs/>
          <w:sz w:val="24"/>
          <w:szCs w:val="24"/>
        </w:rPr>
        <w:t xml:space="preserve"> </w:t>
      </w:r>
      <w:r w:rsidRPr="00D15E5C">
        <w:rPr>
          <w:rFonts w:ascii="Times New Roman" w:hAnsi="Times New Roman"/>
          <w:b/>
          <w:bCs/>
          <w:sz w:val="24"/>
          <w:szCs w:val="24"/>
          <w:lang w:val="uk-UA"/>
        </w:rPr>
        <w:t>Економічна соціологія як наука</w:t>
      </w:r>
      <w:r>
        <w:rPr>
          <w:rFonts w:ascii="Times New Roman" w:hAnsi="Times New Roman"/>
          <w:b/>
          <w:bCs/>
          <w:sz w:val="24"/>
          <w:szCs w:val="24"/>
          <w:lang w:val="uk-UA"/>
        </w:rPr>
        <w:t xml:space="preserve"> </w:t>
      </w:r>
    </w:p>
    <w:p w:rsidR="00082989" w:rsidRPr="003A4001" w:rsidRDefault="00082989" w:rsidP="00A23042">
      <w:pPr>
        <w:spacing w:after="0" w:line="240" w:lineRule="auto"/>
        <w:ind w:left="57"/>
        <w:jc w:val="both"/>
        <w:rPr>
          <w:rFonts w:ascii="Times New Roman" w:hAnsi="Times New Roman"/>
          <w:sz w:val="24"/>
          <w:szCs w:val="24"/>
          <w:lang w:val="uk-UA"/>
        </w:rPr>
      </w:pPr>
      <w:r>
        <w:rPr>
          <w:rFonts w:ascii="Times New Roman" w:hAnsi="Times New Roman"/>
          <w:sz w:val="24"/>
          <w:szCs w:val="24"/>
          <w:lang w:val="uk-UA"/>
        </w:rPr>
        <w:t xml:space="preserve">      </w:t>
      </w:r>
      <w:r w:rsidRPr="003A4001">
        <w:rPr>
          <w:rFonts w:ascii="Times New Roman" w:hAnsi="Times New Roman"/>
          <w:sz w:val="24"/>
          <w:szCs w:val="24"/>
          <w:lang w:val="uk-UA"/>
        </w:rPr>
        <w:t xml:space="preserve"> Економіка як</w:t>
      </w:r>
      <w:r>
        <w:rPr>
          <w:rFonts w:ascii="Times New Roman" w:hAnsi="Times New Roman"/>
          <w:sz w:val="24"/>
          <w:szCs w:val="24"/>
          <w:lang w:val="uk-UA"/>
        </w:rPr>
        <w:t xml:space="preserve"> </w:t>
      </w:r>
      <w:r w:rsidRPr="003A4001">
        <w:rPr>
          <w:rFonts w:ascii="Times New Roman" w:hAnsi="Times New Roman"/>
          <w:sz w:val="24"/>
          <w:szCs w:val="24"/>
          <w:lang w:val="uk-UA"/>
        </w:rPr>
        <w:t xml:space="preserve">соціальний інститут. </w:t>
      </w:r>
      <w:r>
        <w:rPr>
          <w:rFonts w:ascii="Times New Roman" w:hAnsi="Times New Roman"/>
          <w:sz w:val="24"/>
          <w:szCs w:val="24"/>
          <w:lang w:val="uk-UA"/>
        </w:rPr>
        <w:t xml:space="preserve"> </w:t>
      </w:r>
      <w:r w:rsidRPr="003A4001">
        <w:rPr>
          <w:rFonts w:ascii="Times New Roman" w:hAnsi="Times New Roman"/>
          <w:sz w:val="24"/>
          <w:szCs w:val="24"/>
          <w:lang w:val="uk-UA"/>
        </w:rPr>
        <w:t xml:space="preserve"> Особливості підходу соціолога та економіста до аналізу</w:t>
      </w:r>
      <w:r>
        <w:rPr>
          <w:rFonts w:ascii="Times New Roman" w:hAnsi="Times New Roman"/>
          <w:sz w:val="24"/>
          <w:szCs w:val="24"/>
          <w:lang w:val="uk-UA"/>
        </w:rPr>
        <w:t xml:space="preserve"> </w:t>
      </w:r>
      <w:r w:rsidRPr="003A4001">
        <w:rPr>
          <w:rFonts w:ascii="Times New Roman" w:hAnsi="Times New Roman"/>
          <w:sz w:val="24"/>
          <w:szCs w:val="24"/>
          <w:lang w:val="uk-UA"/>
        </w:rPr>
        <w:t xml:space="preserve">економічних явищ (процесів). </w:t>
      </w:r>
      <w:r w:rsidRPr="00232CBB">
        <w:rPr>
          <w:rFonts w:ascii="Times New Roman" w:hAnsi="Times New Roman"/>
          <w:sz w:val="24"/>
          <w:szCs w:val="24"/>
          <w:lang w:val="uk-UA"/>
        </w:rPr>
        <w:t>Предмет соціології економіки</w:t>
      </w:r>
      <w:r>
        <w:rPr>
          <w:rFonts w:ascii="Times New Roman" w:hAnsi="Times New Roman"/>
          <w:sz w:val="24"/>
          <w:szCs w:val="24"/>
          <w:lang w:val="uk-UA"/>
        </w:rPr>
        <w:t xml:space="preserve">, її функції та категорії </w:t>
      </w:r>
      <w:r w:rsidRPr="00F3266B">
        <w:rPr>
          <w:rFonts w:ascii="Times New Roman" w:hAnsi="Times New Roman"/>
          <w:sz w:val="24"/>
          <w:szCs w:val="24"/>
          <w:lang w:val="uk-UA"/>
        </w:rPr>
        <w:t>Місце і роль соціології економіки в суспільстві</w:t>
      </w:r>
      <w:r>
        <w:rPr>
          <w:rFonts w:ascii="Times New Roman" w:hAnsi="Times New Roman"/>
          <w:sz w:val="24"/>
          <w:szCs w:val="24"/>
          <w:lang w:val="uk-UA"/>
        </w:rPr>
        <w:t>.</w:t>
      </w:r>
    </w:p>
    <w:p w:rsidR="00082989" w:rsidRPr="003A4001" w:rsidRDefault="00082989" w:rsidP="00A23042">
      <w:pPr>
        <w:spacing w:after="0" w:line="240" w:lineRule="auto"/>
        <w:ind w:left="57"/>
        <w:jc w:val="both"/>
        <w:rPr>
          <w:rFonts w:ascii="Times New Roman" w:hAnsi="Times New Roman"/>
          <w:sz w:val="24"/>
          <w:szCs w:val="24"/>
          <w:lang w:val="uk-UA"/>
        </w:rPr>
      </w:pPr>
      <w:r>
        <w:rPr>
          <w:rFonts w:ascii="Times New Roman" w:hAnsi="Times New Roman"/>
          <w:sz w:val="24"/>
          <w:szCs w:val="24"/>
          <w:lang w:val="uk-UA"/>
        </w:rPr>
        <w:t xml:space="preserve">        </w:t>
      </w:r>
      <w:r w:rsidRPr="003A4001">
        <w:rPr>
          <w:rFonts w:ascii="Times New Roman" w:hAnsi="Times New Roman"/>
          <w:sz w:val="24"/>
          <w:szCs w:val="24"/>
          <w:lang w:val="uk-UA"/>
        </w:rPr>
        <w:t>Роль соціології економіки в поясненні динаміки економіки України. Соціальні</w:t>
      </w:r>
      <w:r>
        <w:rPr>
          <w:rFonts w:ascii="Times New Roman" w:hAnsi="Times New Roman"/>
          <w:sz w:val="24"/>
          <w:szCs w:val="24"/>
          <w:lang w:val="uk-UA"/>
        </w:rPr>
        <w:t xml:space="preserve"> </w:t>
      </w:r>
      <w:r w:rsidRPr="003A4001">
        <w:rPr>
          <w:rFonts w:ascii="Times New Roman" w:hAnsi="Times New Roman"/>
          <w:sz w:val="24"/>
          <w:szCs w:val="24"/>
          <w:lang w:val="uk-UA"/>
        </w:rPr>
        <w:t>фактори економічного розвитку. Методика и техніка соціологічних досліджень у сфері</w:t>
      </w:r>
      <w:r>
        <w:rPr>
          <w:rFonts w:ascii="Times New Roman" w:hAnsi="Times New Roman"/>
          <w:sz w:val="24"/>
          <w:szCs w:val="24"/>
          <w:lang w:val="uk-UA"/>
        </w:rPr>
        <w:t xml:space="preserve"> </w:t>
      </w:r>
      <w:r w:rsidRPr="003A4001">
        <w:rPr>
          <w:rFonts w:ascii="Times New Roman" w:hAnsi="Times New Roman"/>
          <w:sz w:val="24"/>
          <w:szCs w:val="24"/>
          <w:lang w:val="uk-UA"/>
        </w:rPr>
        <w:t>економіки.</w:t>
      </w:r>
    </w:p>
    <w:p w:rsidR="00082989" w:rsidRPr="002A1F5E" w:rsidRDefault="00082989" w:rsidP="00A23042">
      <w:pPr>
        <w:spacing w:after="0" w:line="240" w:lineRule="auto"/>
        <w:ind w:left="57"/>
        <w:jc w:val="both"/>
        <w:rPr>
          <w:rFonts w:ascii="Times New Roman" w:hAnsi="Times New Roman"/>
          <w:sz w:val="24"/>
          <w:szCs w:val="24"/>
          <w:lang w:val="uk-UA"/>
        </w:rPr>
      </w:pPr>
    </w:p>
    <w:p w:rsidR="00082989" w:rsidRPr="00232CBB" w:rsidRDefault="00082989" w:rsidP="00A23042">
      <w:pPr>
        <w:spacing w:after="0" w:line="240" w:lineRule="auto"/>
        <w:ind w:firstLine="708"/>
        <w:jc w:val="both"/>
        <w:rPr>
          <w:rFonts w:ascii="Times New Roman" w:hAnsi="Times New Roman"/>
          <w:sz w:val="24"/>
          <w:szCs w:val="24"/>
          <w:lang w:val="uk-UA" w:eastAsia="ru-RU"/>
        </w:rPr>
      </w:pPr>
      <w:r>
        <w:rPr>
          <w:rFonts w:ascii="Times New Roman" w:hAnsi="Times New Roman"/>
          <w:b/>
          <w:sz w:val="24"/>
          <w:szCs w:val="24"/>
          <w:lang w:val="uk-UA" w:eastAsia="ru-RU"/>
        </w:rPr>
        <w:t>Тема</w:t>
      </w:r>
      <w:r w:rsidRPr="002A1F5E">
        <w:rPr>
          <w:rFonts w:ascii="Times New Roman" w:hAnsi="Times New Roman"/>
          <w:b/>
          <w:sz w:val="24"/>
          <w:szCs w:val="24"/>
          <w:lang w:val="uk-UA" w:eastAsia="ru-RU"/>
        </w:rPr>
        <w:t xml:space="preserve"> 2</w:t>
      </w:r>
      <w:r>
        <w:rPr>
          <w:rFonts w:ascii="Times New Roman" w:hAnsi="Times New Roman"/>
          <w:b/>
          <w:sz w:val="24"/>
          <w:szCs w:val="24"/>
          <w:lang w:val="uk-UA" w:eastAsia="ru-RU"/>
        </w:rPr>
        <w:t xml:space="preserve"> </w:t>
      </w:r>
      <w:r>
        <w:rPr>
          <w:rFonts w:ascii="Times New Roman" w:hAnsi="Times New Roman"/>
          <w:b/>
          <w:bCs/>
          <w:sz w:val="24"/>
          <w:szCs w:val="24"/>
          <w:lang w:val="uk-UA" w:eastAsia="ru-RU"/>
        </w:rPr>
        <w:t xml:space="preserve"> </w:t>
      </w:r>
      <w:r w:rsidRPr="008439F7">
        <w:rPr>
          <w:rFonts w:ascii="Times New Roman" w:hAnsi="Times New Roman"/>
          <w:b/>
          <w:bCs/>
          <w:sz w:val="24"/>
          <w:szCs w:val="24"/>
          <w:lang w:val="uk-UA" w:eastAsia="ru-RU"/>
        </w:rPr>
        <w:t>Історичний розвиток економічної соціології</w:t>
      </w:r>
    </w:p>
    <w:p w:rsidR="00082989" w:rsidRPr="00C82094" w:rsidRDefault="00082989" w:rsidP="00A23042">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 </w:t>
      </w:r>
      <w:r>
        <w:rPr>
          <w:rFonts w:ascii="Times New Roman" w:hAnsi="Times New Roman"/>
          <w:sz w:val="24"/>
          <w:szCs w:val="24"/>
          <w:lang w:val="uk-UA"/>
        </w:rPr>
        <w:t xml:space="preserve">      </w:t>
      </w:r>
      <w:r w:rsidRPr="00C82094">
        <w:rPr>
          <w:rFonts w:ascii="Times New Roman" w:hAnsi="Times New Roman"/>
          <w:sz w:val="24"/>
          <w:szCs w:val="24"/>
          <w:lang w:val="uk-UA"/>
        </w:rPr>
        <w:t>Історія становлення економіко-соціологічних знань.  Представники історичної школи політичної економії про соціальну зумовленість економіки.   Соціологія економіки марксизму. К. Маркс та М. Вебер про взаємовідносини між економічною діяльністю та соціокультурними</w:t>
      </w:r>
      <w:r>
        <w:rPr>
          <w:rFonts w:ascii="Times New Roman" w:hAnsi="Times New Roman"/>
          <w:sz w:val="24"/>
          <w:szCs w:val="24"/>
          <w:lang w:val="uk-UA"/>
        </w:rPr>
        <w:t xml:space="preserve"> </w:t>
      </w:r>
      <w:r w:rsidRPr="00C82094">
        <w:rPr>
          <w:rFonts w:ascii="Times New Roman" w:hAnsi="Times New Roman"/>
          <w:sz w:val="24"/>
          <w:szCs w:val="24"/>
          <w:lang w:val="uk-UA"/>
        </w:rPr>
        <w:t>структурами суспільства: порівняльний аналіз. Соціальна економіка М. Вебера. Дослідження впливу соціальних інститутів на економічне життя суспільства (Т. Веблен).</w:t>
      </w:r>
    </w:p>
    <w:p w:rsidR="00082989" w:rsidRPr="00232CBB" w:rsidRDefault="00082989" w:rsidP="00A2304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 xml:space="preserve"> </w:t>
      </w:r>
      <w:r w:rsidRPr="00232CBB">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sidRPr="00232CBB">
        <w:rPr>
          <w:rFonts w:ascii="Times New Roman" w:hAnsi="Times New Roman"/>
          <w:sz w:val="24"/>
          <w:szCs w:val="24"/>
          <w:lang w:val="uk-UA" w:eastAsia="ru-RU"/>
        </w:rPr>
        <w:t>Емпіричний етап розвитку економічної соціології</w:t>
      </w:r>
      <w:r>
        <w:rPr>
          <w:rFonts w:ascii="Times New Roman" w:hAnsi="Times New Roman"/>
          <w:sz w:val="24"/>
          <w:szCs w:val="24"/>
          <w:lang w:val="uk-UA" w:eastAsia="ru-RU"/>
        </w:rPr>
        <w:t xml:space="preserve"> </w:t>
      </w:r>
      <w:r w:rsidRPr="00F3266B">
        <w:rPr>
          <w:rFonts w:ascii="Times New Roman" w:hAnsi="Times New Roman"/>
          <w:sz w:val="24"/>
          <w:szCs w:val="24"/>
          <w:lang w:val="uk-UA"/>
        </w:rPr>
        <w:t>(поч. 20</w:t>
      </w:r>
      <w:r>
        <w:rPr>
          <w:rFonts w:ascii="Times New Roman" w:hAnsi="Times New Roman"/>
          <w:sz w:val="24"/>
          <w:szCs w:val="24"/>
          <w:lang w:val="uk-UA"/>
        </w:rPr>
        <w:t xml:space="preserve"> р.</w:t>
      </w:r>
      <w:r w:rsidRPr="00F3266B">
        <w:rPr>
          <w:rFonts w:ascii="Times New Roman" w:hAnsi="Times New Roman"/>
          <w:sz w:val="24"/>
          <w:szCs w:val="24"/>
          <w:lang w:val="uk-UA"/>
        </w:rPr>
        <w:t xml:space="preserve"> – сер. 50-х p</w:t>
      </w:r>
      <w:r>
        <w:rPr>
          <w:rFonts w:ascii="Times New Roman" w:hAnsi="Times New Roman"/>
          <w:sz w:val="24"/>
          <w:szCs w:val="24"/>
          <w:lang w:val="uk-UA"/>
        </w:rPr>
        <w:t xml:space="preserve">. </w:t>
      </w:r>
      <w:r w:rsidRPr="00F3266B">
        <w:rPr>
          <w:rFonts w:ascii="Times New Roman" w:hAnsi="Times New Roman"/>
          <w:sz w:val="24"/>
          <w:szCs w:val="24"/>
          <w:lang w:val="uk-UA"/>
        </w:rPr>
        <w:t>XX ст.)</w:t>
      </w:r>
      <w:r>
        <w:rPr>
          <w:rFonts w:ascii="Times New Roman" w:hAnsi="Times New Roman"/>
          <w:sz w:val="24"/>
          <w:szCs w:val="24"/>
          <w:lang w:val="uk-UA"/>
        </w:rPr>
        <w:t>.</w:t>
      </w:r>
      <w:r>
        <w:rPr>
          <w:rFonts w:ascii="Times New Roman" w:hAnsi="Times New Roman"/>
          <w:sz w:val="24"/>
          <w:szCs w:val="24"/>
          <w:lang w:val="uk-UA" w:eastAsia="ru-RU"/>
        </w:rPr>
        <w:t xml:space="preserve">   </w:t>
      </w:r>
      <w:r>
        <w:rPr>
          <w:rFonts w:ascii="Times New Roman" w:hAnsi="Times New Roman"/>
          <w:sz w:val="24"/>
          <w:szCs w:val="24"/>
          <w:lang w:val="uk-UA"/>
        </w:rPr>
        <w:t>Н</w:t>
      </w:r>
      <w:r w:rsidRPr="00F3266B">
        <w:rPr>
          <w:rFonts w:ascii="Times New Roman" w:hAnsi="Times New Roman"/>
          <w:sz w:val="24"/>
          <w:szCs w:val="24"/>
          <w:lang w:val="uk-UA"/>
        </w:rPr>
        <w:t>акопичення фактологічної бази для формування цієї науки</w:t>
      </w:r>
      <w:r w:rsidRPr="00232CBB">
        <w:rPr>
          <w:rFonts w:ascii="Times New Roman" w:hAnsi="Times New Roman"/>
          <w:sz w:val="24"/>
          <w:szCs w:val="24"/>
          <w:lang w:val="uk-UA" w:eastAsia="ru-RU"/>
        </w:rPr>
        <w:t xml:space="preserve"> </w:t>
      </w:r>
    </w:p>
    <w:p w:rsidR="00082989" w:rsidRDefault="00082989" w:rsidP="00A2304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232CBB">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sidRPr="00232CBB">
        <w:rPr>
          <w:rFonts w:ascii="Times New Roman" w:hAnsi="Times New Roman"/>
          <w:sz w:val="24"/>
          <w:szCs w:val="24"/>
          <w:lang w:val="uk-UA" w:eastAsia="ru-RU"/>
        </w:rPr>
        <w:t>Економічна соціологія в останній третині ХХ початку ХХ</w:t>
      </w:r>
      <w:r w:rsidRPr="00232CBB">
        <w:rPr>
          <w:rFonts w:ascii="Times New Roman" w:hAnsi="Times New Roman"/>
          <w:sz w:val="24"/>
          <w:szCs w:val="24"/>
          <w:lang w:eastAsia="ru-RU"/>
        </w:rPr>
        <w:t>I</w:t>
      </w:r>
      <w:r w:rsidRPr="00232CBB">
        <w:rPr>
          <w:rFonts w:ascii="Times New Roman" w:hAnsi="Times New Roman"/>
          <w:sz w:val="24"/>
          <w:szCs w:val="24"/>
          <w:lang w:val="uk-UA" w:eastAsia="ru-RU"/>
        </w:rPr>
        <w:t xml:space="preserve"> століття</w:t>
      </w:r>
      <w:r>
        <w:rPr>
          <w:rFonts w:ascii="Times New Roman" w:hAnsi="Times New Roman"/>
          <w:sz w:val="24"/>
          <w:szCs w:val="24"/>
          <w:lang w:val="uk-UA" w:eastAsia="ru-RU"/>
        </w:rPr>
        <w:t>.</w:t>
      </w:r>
    </w:p>
    <w:p w:rsidR="00082989" w:rsidRPr="009D14A8" w:rsidRDefault="00082989" w:rsidP="00A23042">
      <w:pPr>
        <w:spacing w:after="0" w:line="240" w:lineRule="auto"/>
        <w:jc w:val="both"/>
        <w:rPr>
          <w:rFonts w:ascii="Times New Roman" w:hAnsi="Times New Roman"/>
          <w:iCs/>
          <w:sz w:val="24"/>
          <w:szCs w:val="24"/>
          <w:lang w:val="uk-UA" w:eastAsia="ru-RU"/>
        </w:rPr>
      </w:pPr>
      <w:r w:rsidRPr="009D14A8">
        <w:rPr>
          <w:rFonts w:ascii="Times New Roman" w:hAnsi="Times New Roman"/>
          <w:iCs/>
          <w:sz w:val="24"/>
          <w:szCs w:val="24"/>
          <w:lang w:val="uk-UA" w:eastAsia="ru-RU"/>
        </w:rPr>
        <w:t xml:space="preserve">Дослідницька палітра сучасної соціології економіки. Соціологія раціонального вибору, мережений підхід, новий інституціоналізм, культурно-історичний й етнографічний підходи до вивчення економічних явищ та процесів. </w:t>
      </w:r>
    </w:p>
    <w:p w:rsidR="00082989" w:rsidRDefault="00082989" w:rsidP="00A23042">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 </w:t>
      </w:r>
      <w:r>
        <w:rPr>
          <w:rFonts w:ascii="Times New Roman" w:hAnsi="Times New Roman"/>
          <w:sz w:val="24"/>
          <w:szCs w:val="24"/>
          <w:lang w:val="uk-UA"/>
        </w:rPr>
        <w:t xml:space="preserve"> </w:t>
      </w:r>
      <w:r w:rsidRPr="00C82094">
        <w:rPr>
          <w:rFonts w:ascii="Times New Roman" w:hAnsi="Times New Roman"/>
          <w:sz w:val="24"/>
          <w:szCs w:val="24"/>
          <w:lang w:val="uk-UA"/>
        </w:rPr>
        <w:t xml:space="preserve"> </w:t>
      </w:r>
      <w:r>
        <w:rPr>
          <w:rFonts w:ascii="Times New Roman" w:hAnsi="Times New Roman"/>
          <w:sz w:val="24"/>
          <w:szCs w:val="24"/>
          <w:lang w:val="uk-UA"/>
        </w:rPr>
        <w:t xml:space="preserve">   </w:t>
      </w:r>
    </w:p>
    <w:p w:rsidR="00082989" w:rsidRDefault="00082989" w:rsidP="00A23042">
      <w:pPr>
        <w:spacing w:after="0" w:line="240" w:lineRule="auto"/>
        <w:ind w:firstLine="708"/>
        <w:jc w:val="both"/>
        <w:rPr>
          <w:rFonts w:ascii="Times New Roman" w:hAnsi="Times New Roman"/>
          <w:b/>
          <w:bCs/>
          <w:sz w:val="24"/>
          <w:szCs w:val="24"/>
          <w:lang w:val="uk-UA"/>
        </w:rPr>
      </w:pPr>
      <w:r w:rsidRPr="00232CBB">
        <w:rPr>
          <w:rFonts w:ascii="Times New Roman" w:hAnsi="Times New Roman"/>
          <w:b/>
          <w:bCs/>
          <w:sz w:val="24"/>
          <w:szCs w:val="24"/>
          <w:lang w:val="uk-UA"/>
        </w:rPr>
        <w:t>Тема 3. Соціально-економічна стратифікація і розвиток економіки</w:t>
      </w:r>
    </w:p>
    <w:p w:rsidR="00082989" w:rsidRPr="00232CBB" w:rsidRDefault="00082989" w:rsidP="00A230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232CBB">
        <w:rPr>
          <w:rFonts w:ascii="Times New Roman" w:hAnsi="Times New Roman"/>
          <w:sz w:val="24"/>
          <w:szCs w:val="24"/>
          <w:lang w:val="uk-UA"/>
        </w:rPr>
        <w:t xml:space="preserve">      Основні напрямки соціально-структурного аналізу економіки. Еволюція</w:t>
      </w:r>
      <w:r>
        <w:rPr>
          <w:rFonts w:ascii="Times New Roman" w:hAnsi="Times New Roman"/>
          <w:sz w:val="24"/>
          <w:szCs w:val="24"/>
          <w:lang w:val="uk-UA"/>
        </w:rPr>
        <w:t xml:space="preserve"> </w:t>
      </w:r>
      <w:r w:rsidRPr="00232CBB">
        <w:rPr>
          <w:rFonts w:ascii="Times New Roman" w:hAnsi="Times New Roman"/>
          <w:sz w:val="24"/>
          <w:szCs w:val="24"/>
          <w:lang w:val="uk-UA"/>
        </w:rPr>
        <w:t>економічних інститутів суспільства та їх вплив на соціальну стратифікацію.</w:t>
      </w:r>
    </w:p>
    <w:p w:rsidR="00082989" w:rsidRPr="00232CBB" w:rsidRDefault="00082989" w:rsidP="00A230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232CBB">
        <w:rPr>
          <w:rFonts w:ascii="Times New Roman" w:hAnsi="Times New Roman"/>
          <w:sz w:val="24"/>
          <w:szCs w:val="24"/>
          <w:lang w:val="uk-UA"/>
        </w:rPr>
        <w:t>Економічна стратифікація: об’єктивні і суб’єктивні виміри. Соціально-економічні</w:t>
      </w:r>
      <w:r>
        <w:rPr>
          <w:rFonts w:ascii="Times New Roman" w:hAnsi="Times New Roman"/>
          <w:sz w:val="24"/>
          <w:szCs w:val="24"/>
          <w:lang w:val="uk-UA"/>
        </w:rPr>
        <w:t xml:space="preserve"> </w:t>
      </w:r>
      <w:r w:rsidRPr="00232CBB">
        <w:rPr>
          <w:rFonts w:ascii="Times New Roman" w:hAnsi="Times New Roman"/>
          <w:sz w:val="24"/>
          <w:szCs w:val="24"/>
          <w:lang w:val="uk-UA"/>
        </w:rPr>
        <w:t>групи: критерії визначення. Типи соціально-економічних груп.</w:t>
      </w:r>
    </w:p>
    <w:p w:rsidR="00082989" w:rsidRPr="00232CBB" w:rsidRDefault="00082989" w:rsidP="00A23042">
      <w:pPr>
        <w:spacing w:after="0" w:line="240" w:lineRule="auto"/>
        <w:jc w:val="both"/>
        <w:rPr>
          <w:rFonts w:ascii="Times New Roman" w:hAnsi="Times New Roman"/>
          <w:sz w:val="24"/>
          <w:szCs w:val="24"/>
          <w:lang w:val="uk-UA"/>
        </w:rPr>
      </w:pPr>
      <w:r w:rsidRPr="00232CBB">
        <w:rPr>
          <w:rFonts w:ascii="Times New Roman" w:hAnsi="Times New Roman"/>
          <w:sz w:val="24"/>
          <w:szCs w:val="24"/>
          <w:lang w:val="uk-UA"/>
        </w:rPr>
        <w:t xml:space="preserve"> </w:t>
      </w:r>
      <w:r>
        <w:rPr>
          <w:rFonts w:ascii="Times New Roman" w:hAnsi="Times New Roman"/>
          <w:sz w:val="24"/>
          <w:szCs w:val="24"/>
          <w:lang w:val="uk-UA"/>
        </w:rPr>
        <w:t xml:space="preserve">    </w:t>
      </w:r>
      <w:r w:rsidRPr="00232CBB">
        <w:rPr>
          <w:rFonts w:ascii="Times New Roman" w:hAnsi="Times New Roman"/>
          <w:sz w:val="24"/>
          <w:szCs w:val="24"/>
          <w:lang w:val="uk-UA"/>
        </w:rPr>
        <w:t xml:space="preserve"> Бідність і багатство в економіко-соціологічному вимірі.</w:t>
      </w:r>
      <w:r>
        <w:rPr>
          <w:rFonts w:ascii="Times New Roman" w:hAnsi="Times New Roman"/>
          <w:sz w:val="24"/>
          <w:szCs w:val="24"/>
          <w:lang w:val="uk-UA"/>
        </w:rPr>
        <w:t xml:space="preserve"> </w:t>
      </w:r>
      <w:r w:rsidRPr="00232CBB">
        <w:rPr>
          <w:rFonts w:ascii="Times New Roman" w:hAnsi="Times New Roman"/>
          <w:sz w:val="24"/>
          <w:szCs w:val="24"/>
          <w:lang w:val="uk-UA"/>
        </w:rPr>
        <w:t>Сприйняття соціально-економічних груп в громадській свідомості.</w:t>
      </w:r>
    </w:p>
    <w:p w:rsidR="00082989" w:rsidRPr="00232CBB" w:rsidRDefault="00082989" w:rsidP="00A230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232CBB">
        <w:rPr>
          <w:rFonts w:ascii="Times New Roman" w:hAnsi="Times New Roman"/>
          <w:sz w:val="24"/>
          <w:szCs w:val="24"/>
          <w:lang w:val="uk-UA"/>
        </w:rPr>
        <w:t>Соціологічний аналіз конкретних соціально-економічних груп в сучасному</w:t>
      </w:r>
      <w:r>
        <w:rPr>
          <w:rFonts w:ascii="Times New Roman" w:hAnsi="Times New Roman"/>
          <w:sz w:val="24"/>
          <w:szCs w:val="24"/>
          <w:lang w:val="uk-UA"/>
        </w:rPr>
        <w:t xml:space="preserve"> </w:t>
      </w:r>
      <w:r w:rsidRPr="00232CBB">
        <w:rPr>
          <w:rFonts w:ascii="Times New Roman" w:hAnsi="Times New Roman"/>
          <w:sz w:val="24"/>
          <w:szCs w:val="24"/>
          <w:lang w:val="uk-UA"/>
        </w:rPr>
        <w:t>українському суспільстві. Середній клас і його економічний потенціал. Бізнесові еліти і їх</w:t>
      </w:r>
      <w:r>
        <w:rPr>
          <w:rFonts w:ascii="Times New Roman" w:hAnsi="Times New Roman"/>
          <w:sz w:val="24"/>
          <w:szCs w:val="24"/>
          <w:lang w:val="uk-UA"/>
        </w:rPr>
        <w:t xml:space="preserve"> </w:t>
      </w:r>
      <w:r w:rsidRPr="00232CBB">
        <w:rPr>
          <w:rFonts w:ascii="Times New Roman" w:hAnsi="Times New Roman"/>
          <w:sz w:val="24"/>
          <w:szCs w:val="24"/>
          <w:lang w:val="uk-UA"/>
        </w:rPr>
        <w:t>соціальна відповідальність.</w:t>
      </w:r>
    </w:p>
    <w:p w:rsidR="00082989" w:rsidRPr="00232CBB" w:rsidRDefault="00082989" w:rsidP="00A23042">
      <w:pPr>
        <w:spacing w:after="0" w:line="240" w:lineRule="auto"/>
        <w:jc w:val="both"/>
        <w:rPr>
          <w:rFonts w:ascii="Times New Roman" w:hAnsi="Times New Roman"/>
          <w:b/>
          <w:bCs/>
          <w:sz w:val="24"/>
          <w:szCs w:val="24"/>
          <w:lang w:val="uk-UA"/>
        </w:rPr>
      </w:pPr>
    </w:p>
    <w:p w:rsidR="00082989" w:rsidRDefault="00082989" w:rsidP="00A23042">
      <w:pPr>
        <w:spacing w:after="0" w:line="240" w:lineRule="auto"/>
        <w:ind w:firstLine="708"/>
        <w:jc w:val="both"/>
        <w:rPr>
          <w:rFonts w:ascii="Times New Roman" w:hAnsi="Times New Roman"/>
          <w:b/>
          <w:bCs/>
          <w:sz w:val="24"/>
          <w:szCs w:val="24"/>
          <w:lang w:val="uk-UA"/>
        </w:rPr>
      </w:pPr>
      <w:r w:rsidRPr="00F51930">
        <w:rPr>
          <w:rFonts w:ascii="Times New Roman" w:hAnsi="Times New Roman"/>
          <w:b/>
          <w:bCs/>
          <w:sz w:val="24"/>
          <w:szCs w:val="24"/>
          <w:lang w:val="uk-UA"/>
        </w:rPr>
        <w:t xml:space="preserve">Тема 4. Економічна культура </w:t>
      </w:r>
      <w:r>
        <w:rPr>
          <w:rFonts w:ascii="Times New Roman" w:hAnsi="Times New Roman"/>
          <w:b/>
          <w:bCs/>
          <w:sz w:val="24"/>
          <w:szCs w:val="24"/>
          <w:lang w:val="uk-UA"/>
        </w:rPr>
        <w:t xml:space="preserve"> </w:t>
      </w:r>
    </w:p>
    <w:p w:rsidR="00082989" w:rsidRPr="00F31EBF" w:rsidRDefault="00082989" w:rsidP="00A230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31EBF">
        <w:rPr>
          <w:rFonts w:ascii="Times New Roman" w:hAnsi="Times New Roman"/>
          <w:sz w:val="24"/>
          <w:szCs w:val="24"/>
          <w:lang w:val="uk-UA"/>
        </w:rPr>
        <w:t xml:space="preserve"> Взаємний вплив культури - на економіку, економіки - на культуру.</w:t>
      </w:r>
      <w:r>
        <w:rPr>
          <w:rFonts w:ascii="Times New Roman" w:hAnsi="Times New Roman"/>
          <w:sz w:val="24"/>
          <w:szCs w:val="24"/>
          <w:lang w:val="uk-UA"/>
        </w:rPr>
        <w:t xml:space="preserve"> </w:t>
      </w:r>
      <w:r w:rsidRPr="00F31EBF">
        <w:rPr>
          <w:rFonts w:ascii="Times New Roman" w:hAnsi="Times New Roman"/>
          <w:sz w:val="24"/>
          <w:szCs w:val="24"/>
          <w:lang w:val="uk-UA"/>
        </w:rPr>
        <w:t xml:space="preserve"> Структура економічної культури</w:t>
      </w:r>
      <w:r>
        <w:rPr>
          <w:rFonts w:ascii="Times New Roman" w:hAnsi="Times New Roman"/>
          <w:sz w:val="24"/>
          <w:szCs w:val="24"/>
          <w:lang w:val="uk-UA"/>
        </w:rPr>
        <w:t>.</w:t>
      </w:r>
    </w:p>
    <w:p w:rsidR="00082989" w:rsidRPr="00F51930" w:rsidRDefault="00082989" w:rsidP="00A230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31EBF">
        <w:rPr>
          <w:rFonts w:ascii="Times New Roman" w:hAnsi="Times New Roman"/>
          <w:sz w:val="24"/>
          <w:szCs w:val="24"/>
          <w:lang w:val="uk-UA"/>
        </w:rPr>
        <w:t xml:space="preserve"> Економічна свідомість як ядро ​​економічної культури</w:t>
      </w:r>
      <w:r>
        <w:rPr>
          <w:rFonts w:ascii="Times New Roman" w:hAnsi="Times New Roman"/>
          <w:sz w:val="24"/>
          <w:szCs w:val="24"/>
          <w:lang w:val="uk-UA"/>
        </w:rPr>
        <w:t>.</w:t>
      </w:r>
      <w:r w:rsidRPr="00550352">
        <w:rPr>
          <w:rFonts w:ascii="Times New Roman" w:hAnsi="Times New Roman"/>
          <w:sz w:val="24"/>
          <w:szCs w:val="24"/>
          <w:lang w:val="uk-UA"/>
        </w:rPr>
        <w:t xml:space="preserve"> </w:t>
      </w:r>
      <w:r w:rsidRPr="00F51930">
        <w:rPr>
          <w:rFonts w:ascii="Times New Roman" w:hAnsi="Times New Roman"/>
          <w:sz w:val="24"/>
          <w:szCs w:val="24"/>
          <w:lang w:val="uk-UA"/>
        </w:rPr>
        <w:t>Зміст,</w:t>
      </w:r>
      <w:r>
        <w:rPr>
          <w:rFonts w:ascii="Times New Roman" w:hAnsi="Times New Roman"/>
          <w:sz w:val="24"/>
          <w:szCs w:val="24"/>
          <w:lang w:val="uk-UA"/>
        </w:rPr>
        <w:t xml:space="preserve"> </w:t>
      </w:r>
      <w:r w:rsidRPr="00F51930">
        <w:rPr>
          <w:rFonts w:ascii="Times New Roman" w:hAnsi="Times New Roman"/>
          <w:sz w:val="24"/>
          <w:szCs w:val="24"/>
          <w:lang w:val="uk-UA"/>
        </w:rPr>
        <w:t>структура, функції соціально-економічної свідомості. Рівні її формування. Свідоме і</w:t>
      </w:r>
      <w:r>
        <w:rPr>
          <w:rFonts w:ascii="Times New Roman" w:hAnsi="Times New Roman"/>
          <w:sz w:val="24"/>
          <w:szCs w:val="24"/>
          <w:lang w:val="uk-UA"/>
        </w:rPr>
        <w:t xml:space="preserve"> </w:t>
      </w:r>
      <w:r w:rsidRPr="00F51930">
        <w:rPr>
          <w:rFonts w:ascii="Times New Roman" w:hAnsi="Times New Roman"/>
          <w:sz w:val="24"/>
          <w:szCs w:val="24"/>
          <w:lang w:val="uk-UA"/>
        </w:rPr>
        <w:t>несвідоме в економічній поведінці.</w:t>
      </w:r>
    </w:p>
    <w:p w:rsidR="00082989" w:rsidRPr="00F31EBF" w:rsidRDefault="00082989" w:rsidP="00A230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31EBF">
        <w:rPr>
          <w:rFonts w:ascii="Times New Roman" w:hAnsi="Times New Roman"/>
          <w:sz w:val="24"/>
          <w:szCs w:val="24"/>
          <w:lang w:val="uk-UA"/>
        </w:rPr>
        <w:t xml:space="preserve"> Механізм формування і функціонування економічної культури</w:t>
      </w:r>
      <w:r>
        <w:rPr>
          <w:rFonts w:ascii="Times New Roman" w:hAnsi="Times New Roman"/>
          <w:sz w:val="24"/>
          <w:szCs w:val="24"/>
          <w:lang w:val="uk-UA"/>
        </w:rPr>
        <w:t>.</w:t>
      </w:r>
      <w:r w:rsidRPr="00F31EBF">
        <w:rPr>
          <w:rFonts w:ascii="Times New Roman" w:hAnsi="Times New Roman"/>
          <w:sz w:val="24"/>
          <w:szCs w:val="24"/>
          <w:lang w:val="uk-UA"/>
        </w:rPr>
        <w:t xml:space="preserve"> Протиріччя притаманні економічній культурі</w:t>
      </w:r>
    </w:p>
    <w:p w:rsidR="00082989" w:rsidRPr="00F31EBF" w:rsidRDefault="00082989" w:rsidP="00A230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31EBF">
        <w:rPr>
          <w:rFonts w:ascii="Times New Roman" w:hAnsi="Times New Roman"/>
          <w:sz w:val="24"/>
          <w:szCs w:val="24"/>
          <w:lang w:val="uk-UA"/>
        </w:rPr>
        <w:t xml:space="preserve"> Методологічні підходи до вимірювання економічної культури</w:t>
      </w:r>
    </w:p>
    <w:p w:rsidR="00082989" w:rsidRPr="00F51930" w:rsidRDefault="00082989" w:rsidP="00A23042">
      <w:pPr>
        <w:spacing w:after="0" w:line="240" w:lineRule="auto"/>
        <w:jc w:val="both"/>
        <w:rPr>
          <w:rFonts w:ascii="Times New Roman" w:hAnsi="Times New Roman"/>
          <w:sz w:val="24"/>
          <w:szCs w:val="24"/>
          <w:lang w:val="uk-UA"/>
        </w:rPr>
      </w:pPr>
      <w:r w:rsidRPr="00F51930">
        <w:rPr>
          <w:rFonts w:ascii="Times New Roman" w:hAnsi="Times New Roman"/>
          <w:sz w:val="24"/>
          <w:szCs w:val="24"/>
          <w:lang w:val="uk-UA"/>
        </w:rPr>
        <w:t xml:space="preserve">    Умови й фактори формування оптимальної економічної культури на етапі переходу</w:t>
      </w:r>
    </w:p>
    <w:p w:rsidR="00082989" w:rsidRPr="00F51930" w:rsidRDefault="00082989" w:rsidP="00A23042">
      <w:pPr>
        <w:spacing w:after="0" w:line="240" w:lineRule="auto"/>
        <w:jc w:val="both"/>
        <w:rPr>
          <w:rFonts w:ascii="Times New Roman" w:hAnsi="Times New Roman"/>
          <w:sz w:val="24"/>
          <w:szCs w:val="24"/>
          <w:lang w:val="uk-UA"/>
        </w:rPr>
      </w:pPr>
      <w:r w:rsidRPr="00F51930">
        <w:rPr>
          <w:rFonts w:ascii="Times New Roman" w:hAnsi="Times New Roman"/>
          <w:sz w:val="24"/>
          <w:szCs w:val="24"/>
          <w:lang w:val="uk-UA"/>
        </w:rPr>
        <w:t xml:space="preserve">України до ринкового господарства.  </w:t>
      </w:r>
    </w:p>
    <w:p w:rsidR="00082989" w:rsidRPr="00F31EBF" w:rsidRDefault="00082989" w:rsidP="00A23042">
      <w:pPr>
        <w:spacing w:after="0" w:line="240" w:lineRule="auto"/>
        <w:jc w:val="both"/>
        <w:rPr>
          <w:rFonts w:ascii="Times New Roman" w:hAnsi="Times New Roman"/>
          <w:sz w:val="24"/>
          <w:szCs w:val="24"/>
          <w:lang w:val="uk-UA"/>
        </w:rPr>
      </w:pPr>
    </w:p>
    <w:p w:rsidR="00082989" w:rsidRPr="00232CBB" w:rsidRDefault="00082989" w:rsidP="00A23042">
      <w:pPr>
        <w:autoSpaceDE w:val="0"/>
        <w:autoSpaceDN w:val="0"/>
        <w:spacing w:after="0" w:line="228" w:lineRule="auto"/>
        <w:ind w:firstLine="708"/>
        <w:jc w:val="both"/>
        <w:rPr>
          <w:rFonts w:ascii="Times New Roman" w:hAnsi="Times New Roman"/>
          <w:b/>
          <w:bCs/>
          <w:sz w:val="24"/>
          <w:szCs w:val="24"/>
          <w:lang w:val="uk-UA" w:eastAsia="ru-RU"/>
        </w:rPr>
      </w:pPr>
      <w:r w:rsidRPr="00232CBB">
        <w:rPr>
          <w:rFonts w:ascii="Times New Roman" w:hAnsi="Times New Roman"/>
          <w:b/>
          <w:bCs/>
          <w:sz w:val="24"/>
          <w:szCs w:val="24"/>
          <w:lang w:val="uk-UA" w:eastAsia="ru-RU"/>
        </w:rPr>
        <w:t>Тема 5. Економічна поведінка та економічні інститути</w:t>
      </w:r>
    </w:p>
    <w:p w:rsidR="00082989" w:rsidRPr="00C82094" w:rsidRDefault="00082989" w:rsidP="00A23042">
      <w:pPr>
        <w:autoSpaceDE w:val="0"/>
        <w:autoSpaceDN w:val="0"/>
        <w:spacing w:after="0" w:line="228"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C82094">
        <w:rPr>
          <w:rFonts w:ascii="Times New Roman" w:hAnsi="Times New Roman"/>
          <w:sz w:val="24"/>
          <w:szCs w:val="24"/>
          <w:lang w:val="uk-UA" w:eastAsia="ru-RU"/>
        </w:rPr>
        <w:t>Особливості соціологічного вивчення економічної поведінки. Соціологічна</w:t>
      </w:r>
      <w:r>
        <w:rPr>
          <w:rFonts w:ascii="Times New Roman" w:hAnsi="Times New Roman"/>
          <w:sz w:val="24"/>
          <w:szCs w:val="24"/>
          <w:lang w:val="uk-UA" w:eastAsia="ru-RU"/>
        </w:rPr>
        <w:t xml:space="preserve"> </w:t>
      </w:r>
      <w:r w:rsidRPr="00C82094">
        <w:rPr>
          <w:rFonts w:ascii="Times New Roman" w:hAnsi="Times New Roman"/>
          <w:sz w:val="24"/>
          <w:szCs w:val="24"/>
          <w:lang w:val="uk-UA" w:eastAsia="ru-RU"/>
        </w:rPr>
        <w:t>діагностика економічної поведінки: критерії, показники, чинники. Зміст, структура та</w:t>
      </w:r>
      <w:r>
        <w:rPr>
          <w:rFonts w:ascii="Times New Roman" w:hAnsi="Times New Roman"/>
          <w:sz w:val="24"/>
          <w:szCs w:val="24"/>
          <w:lang w:val="uk-UA" w:eastAsia="ru-RU"/>
        </w:rPr>
        <w:t xml:space="preserve"> </w:t>
      </w:r>
      <w:r w:rsidRPr="00C82094">
        <w:rPr>
          <w:rFonts w:ascii="Times New Roman" w:hAnsi="Times New Roman"/>
          <w:sz w:val="24"/>
          <w:szCs w:val="24"/>
          <w:lang w:val="uk-UA" w:eastAsia="ru-RU"/>
        </w:rPr>
        <w:t>функції економічної поведінки.</w:t>
      </w:r>
    </w:p>
    <w:p w:rsidR="00082989" w:rsidRPr="00C82094" w:rsidRDefault="00082989" w:rsidP="00A23042">
      <w:pPr>
        <w:autoSpaceDE w:val="0"/>
        <w:autoSpaceDN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Типи</w:t>
      </w:r>
      <w:r w:rsidRPr="00C82094">
        <w:rPr>
          <w:rFonts w:ascii="Times New Roman" w:hAnsi="Times New Roman"/>
          <w:sz w:val="24"/>
          <w:szCs w:val="24"/>
          <w:lang w:val="uk-UA" w:eastAsia="ru-RU"/>
        </w:rPr>
        <w:t xml:space="preserve"> економічної поведінки. Деструктивні форми економічної поведінки, їх</w:t>
      </w:r>
      <w:r>
        <w:rPr>
          <w:rFonts w:ascii="Times New Roman" w:hAnsi="Times New Roman"/>
          <w:sz w:val="24"/>
          <w:szCs w:val="24"/>
          <w:lang w:val="uk-UA" w:eastAsia="ru-RU"/>
        </w:rPr>
        <w:t xml:space="preserve"> </w:t>
      </w:r>
      <w:r w:rsidRPr="00C82094">
        <w:rPr>
          <w:rFonts w:ascii="Times New Roman" w:hAnsi="Times New Roman"/>
          <w:sz w:val="24"/>
          <w:szCs w:val="24"/>
          <w:lang w:val="uk-UA" w:eastAsia="ru-RU"/>
        </w:rPr>
        <w:t>класифікація, соціологічні характеристики.</w:t>
      </w:r>
    </w:p>
    <w:p w:rsidR="00082989" w:rsidRDefault="00082989" w:rsidP="00A23042">
      <w:pPr>
        <w:autoSpaceDE w:val="0"/>
        <w:autoSpaceDN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C82094">
        <w:rPr>
          <w:rFonts w:ascii="Times New Roman" w:hAnsi="Times New Roman"/>
          <w:sz w:val="24"/>
          <w:szCs w:val="24"/>
          <w:lang w:val="uk-UA" w:eastAsia="ru-RU"/>
        </w:rPr>
        <w:t>Моделі економічної поведінки. Мотиви і стимули господарської діяльності людей в</w:t>
      </w:r>
      <w:r>
        <w:rPr>
          <w:rFonts w:ascii="Times New Roman" w:hAnsi="Times New Roman"/>
          <w:sz w:val="24"/>
          <w:szCs w:val="24"/>
          <w:lang w:val="uk-UA" w:eastAsia="ru-RU"/>
        </w:rPr>
        <w:t xml:space="preserve"> </w:t>
      </w:r>
      <w:r w:rsidRPr="00C82094">
        <w:rPr>
          <w:rFonts w:ascii="Times New Roman" w:hAnsi="Times New Roman"/>
          <w:sz w:val="24"/>
          <w:szCs w:val="24"/>
          <w:lang w:val="uk-UA" w:eastAsia="ru-RU"/>
        </w:rPr>
        <w:t xml:space="preserve">умовах ринку. </w:t>
      </w:r>
      <w:r>
        <w:rPr>
          <w:rFonts w:ascii="Times New Roman" w:hAnsi="Times New Roman"/>
          <w:sz w:val="24"/>
          <w:szCs w:val="24"/>
          <w:lang w:val="uk-UA" w:eastAsia="ru-RU"/>
        </w:rPr>
        <w:t xml:space="preserve"> </w:t>
      </w:r>
    </w:p>
    <w:p w:rsidR="00082989" w:rsidRPr="00C82094" w:rsidRDefault="00082989" w:rsidP="00A23042">
      <w:pPr>
        <w:autoSpaceDE w:val="0"/>
        <w:autoSpaceDN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F31EBF">
        <w:rPr>
          <w:rFonts w:ascii="Times New Roman" w:hAnsi="Times New Roman"/>
          <w:sz w:val="24"/>
          <w:szCs w:val="24"/>
          <w:lang w:val="uk-UA" w:eastAsia="ru-RU"/>
        </w:rPr>
        <w:t>Економічні інститути</w:t>
      </w:r>
      <w:r>
        <w:rPr>
          <w:rFonts w:ascii="Times New Roman" w:hAnsi="Times New Roman"/>
          <w:sz w:val="24"/>
          <w:szCs w:val="24"/>
          <w:lang w:val="uk-UA" w:eastAsia="ru-RU"/>
        </w:rPr>
        <w:t xml:space="preserve"> </w:t>
      </w:r>
      <w:r w:rsidRPr="00C82094">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та їх функції: організуюча, обмежуюча, координуюча, інформаційна, регулююча, розподільча.</w:t>
      </w:r>
      <w:r w:rsidRPr="00C82094">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p>
    <w:p w:rsidR="00082989" w:rsidRPr="00C82094" w:rsidRDefault="00082989" w:rsidP="00A23042">
      <w:pPr>
        <w:autoSpaceDE w:val="0"/>
        <w:autoSpaceDN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C82094">
        <w:rPr>
          <w:rFonts w:ascii="Times New Roman" w:hAnsi="Times New Roman"/>
          <w:sz w:val="24"/>
          <w:szCs w:val="24"/>
          <w:lang w:val="uk-UA" w:eastAsia="ru-RU"/>
        </w:rPr>
        <w:t>Соціологічні дослідження економічної поведінки різних суб’єктів господарювання</w:t>
      </w:r>
      <w:r>
        <w:rPr>
          <w:rFonts w:ascii="Times New Roman" w:hAnsi="Times New Roman"/>
          <w:sz w:val="24"/>
          <w:szCs w:val="24"/>
          <w:lang w:val="uk-UA" w:eastAsia="ru-RU"/>
        </w:rPr>
        <w:t xml:space="preserve"> </w:t>
      </w:r>
      <w:r w:rsidRPr="00C82094">
        <w:rPr>
          <w:rFonts w:ascii="Times New Roman" w:hAnsi="Times New Roman"/>
          <w:sz w:val="24"/>
          <w:szCs w:val="24"/>
          <w:lang w:val="uk-UA" w:eastAsia="ru-RU"/>
        </w:rPr>
        <w:t>в Україні в 90-ті роки ХХ ст. – на початку ХХI ст.</w:t>
      </w:r>
    </w:p>
    <w:p w:rsidR="00082989" w:rsidRPr="002A1F5E" w:rsidRDefault="00082989" w:rsidP="00A23042">
      <w:pPr>
        <w:autoSpaceDE w:val="0"/>
        <w:autoSpaceDN w:val="0"/>
        <w:spacing w:after="0" w:line="228" w:lineRule="auto"/>
        <w:jc w:val="both"/>
        <w:rPr>
          <w:rFonts w:ascii="Times New Roman" w:hAnsi="Times New Roman"/>
          <w:sz w:val="24"/>
          <w:szCs w:val="24"/>
          <w:lang w:val="uk-UA" w:eastAsia="ru-RU"/>
        </w:rPr>
      </w:pPr>
    </w:p>
    <w:p w:rsidR="00082989" w:rsidRPr="00232CBB" w:rsidRDefault="00082989" w:rsidP="00A23042">
      <w:pPr>
        <w:spacing w:after="0" w:line="240" w:lineRule="auto"/>
        <w:ind w:firstLine="708"/>
        <w:jc w:val="both"/>
        <w:rPr>
          <w:rFonts w:ascii="Times New Roman" w:hAnsi="Times New Roman"/>
          <w:b/>
          <w:bCs/>
          <w:sz w:val="24"/>
          <w:szCs w:val="24"/>
          <w:lang w:val="uk-UA"/>
        </w:rPr>
      </w:pPr>
      <w:bookmarkStart w:id="5" w:name="_Hlk18421635"/>
      <w:r w:rsidRPr="00232CBB">
        <w:rPr>
          <w:rFonts w:ascii="Times New Roman" w:hAnsi="Times New Roman"/>
          <w:b/>
          <w:bCs/>
          <w:sz w:val="24"/>
          <w:szCs w:val="24"/>
          <w:lang w:val="uk-UA"/>
        </w:rPr>
        <w:t>Тема 6. Соціологія ринку</w:t>
      </w:r>
    </w:p>
    <w:p w:rsidR="00082989" w:rsidRPr="00197AEC" w:rsidRDefault="00082989" w:rsidP="00A23042">
      <w:pPr>
        <w:spacing w:after="0" w:line="240" w:lineRule="auto"/>
        <w:jc w:val="both"/>
        <w:rPr>
          <w:rFonts w:ascii="Georgia" w:hAnsi="Georgia"/>
          <w:color w:val="222222"/>
          <w:sz w:val="23"/>
          <w:szCs w:val="23"/>
          <w:lang w:val="uk-UA"/>
        </w:rPr>
      </w:pPr>
      <w:r>
        <w:rPr>
          <w:rFonts w:ascii="Times New Roman" w:hAnsi="Times New Roman"/>
          <w:sz w:val="24"/>
          <w:szCs w:val="24"/>
          <w:lang w:val="uk-UA"/>
        </w:rPr>
        <w:t xml:space="preserve">      </w:t>
      </w:r>
      <w:r w:rsidRPr="00C82094">
        <w:rPr>
          <w:rFonts w:ascii="Times New Roman" w:hAnsi="Times New Roman"/>
          <w:sz w:val="24"/>
          <w:szCs w:val="24"/>
          <w:lang w:val="uk-UA"/>
        </w:rPr>
        <w:t xml:space="preserve"> Ринок як ідеальна модель і форма господарювання. </w:t>
      </w:r>
      <w:r w:rsidRPr="00694A3F">
        <w:rPr>
          <w:rFonts w:ascii="Times New Roman" w:hAnsi="Times New Roman"/>
          <w:sz w:val="24"/>
          <w:szCs w:val="24"/>
          <w:lang w:val="uk-UA"/>
        </w:rPr>
        <w:t>Поняття ринку. Характерні ознаки сучасного ринку. Види ринків</w:t>
      </w:r>
      <w:r w:rsidRPr="00541DE1">
        <w:rPr>
          <w:rFonts w:ascii="Times New Roman" w:hAnsi="Times New Roman"/>
          <w:sz w:val="24"/>
          <w:szCs w:val="24"/>
          <w:lang w:val="uk-UA"/>
        </w:rPr>
        <w:t>:</w:t>
      </w:r>
      <w:r w:rsidRPr="00541DE1">
        <w:rPr>
          <w:rFonts w:ascii="Tahoma" w:hAnsi="Tahoma" w:cs="Tahoma"/>
          <w:sz w:val="21"/>
          <w:szCs w:val="21"/>
          <w:shd w:val="clear" w:color="auto" w:fill="FFFFFF"/>
        </w:rPr>
        <w:t xml:space="preserve"> </w:t>
      </w:r>
      <w:r w:rsidRPr="00197AEC">
        <w:rPr>
          <w:rFonts w:ascii="Times New Roman" w:hAnsi="Times New Roman"/>
          <w:sz w:val="24"/>
          <w:szCs w:val="24"/>
          <w:shd w:val="clear" w:color="auto" w:fill="FFFFFF"/>
          <w:lang w:val="uk-UA"/>
        </w:rPr>
        <w:t>за е</w:t>
      </w:r>
      <w:r w:rsidRPr="00197AEC">
        <w:rPr>
          <w:rFonts w:ascii="Times New Roman" w:hAnsi="Times New Roman"/>
          <w:sz w:val="24"/>
          <w:szCs w:val="24"/>
          <w:lang w:val="uk-UA"/>
        </w:rPr>
        <w:t xml:space="preserve">кономічним призначенням об`єктів, </w:t>
      </w:r>
      <w:r w:rsidRPr="00197AEC">
        <w:rPr>
          <w:rFonts w:ascii="Georgia" w:hAnsi="Georgia"/>
          <w:color w:val="222222"/>
          <w:sz w:val="23"/>
          <w:szCs w:val="23"/>
          <w:lang w:val="uk-UA"/>
        </w:rPr>
        <w:t>за територіальною ознакою, за умовами діяльності  і ін.</w:t>
      </w:r>
    </w:p>
    <w:p w:rsidR="00082989" w:rsidRDefault="00082989" w:rsidP="00A23042">
      <w:pPr>
        <w:spacing w:after="0" w:line="240" w:lineRule="auto"/>
        <w:jc w:val="both"/>
        <w:rPr>
          <w:rFonts w:ascii="Georgia" w:hAnsi="Georgia"/>
          <w:color w:val="222222"/>
          <w:sz w:val="23"/>
          <w:szCs w:val="23"/>
          <w:lang w:val="uk-UA"/>
        </w:rPr>
      </w:pPr>
      <w:r w:rsidRPr="00197AEC">
        <w:rPr>
          <w:rFonts w:ascii="Georgia" w:hAnsi="Georgia"/>
          <w:color w:val="222222"/>
          <w:sz w:val="23"/>
          <w:szCs w:val="23"/>
          <w:lang w:val="uk-UA"/>
        </w:rPr>
        <w:t xml:space="preserve">     Основні структури ринку:   ресурси (форми капіталу),</w:t>
      </w:r>
      <w:r>
        <w:rPr>
          <w:rFonts w:ascii="Georgia" w:hAnsi="Georgia"/>
          <w:color w:val="222222"/>
          <w:sz w:val="23"/>
          <w:szCs w:val="23"/>
          <w:lang w:val="uk-UA"/>
        </w:rPr>
        <w:t xml:space="preserve">  </w:t>
      </w:r>
      <w:r w:rsidRPr="00197AEC">
        <w:rPr>
          <w:rFonts w:ascii="Georgia" w:hAnsi="Georgia"/>
          <w:color w:val="222222"/>
          <w:sz w:val="23"/>
          <w:szCs w:val="23"/>
          <w:lang w:val="uk-UA"/>
        </w:rPr>
        <w:t>організації,</w:t>
      </w:r>
      <w:r>
        <w:rPr>
          <w:rFonts w:ascii="Georgia" w:hAnsi="Georgia"/>
          <w:color w:val="222222"/>
          <w:sz w:val="23"/>
          <w:szCs w:val="23"/>
          <w:lang w:val="uk-UA"/>
        </w:rPr>
        <w:t xml:space="preserve">  </w:t>
      </w:r>
      <w:r w:rsidRPr="00197AEC">
        <w:rPr>
          <w:rFonts w:ascii="Georgia" w:hAnsi="Georgia"/>
          <w:color w:val="222222"/>
          <w:sz w:val="23"/>
          <w:szCs w:val="23"/>
          <w:lang w:val="uk-UA"/>
        </w:rPr>
        <w:t>ділові зв'язки.</w:t>
      </w:r>
    </w:p>
    <w:p w:rsidR="00082989" w:rsidRPr="00197AEC" w:rsidRDefault="00082989" w:rsidP="00A23042">
      <w:pPr>
        <w:spacing w:after="0" w:line="240" w:lineRule="auto"/>
        <w:jc w:val="both"/>
        <w:rPr>
          <w:rFonts w:ascii="Georgia" w:hAnsi="Georgia"/>
          <w:color w:val="222222"/>
          <w:sz w:val="23"/>
          <w:szCs w:val="23"/>
          <w:lang w:val="uk-UA"/>
        </w:rPr>
      </w:pPr>
      <w:r>
        <w:rPr>
          <w:rFonts w:ascii="Georgia" w:hAnsi="Georgia"/>
          <w:color w:val="222222"/>
          <w:sz w:val="23"/>
          <w:szCs w:val="23"/>
          <w:lang w:val="uk-UA"/>
        </w:rPr>
        <w:t xml:space="preserve">     </w:t>
      </w:r>
      <w:r w:rsidRPr="00197AEC">
        <w:rPr>
          <w:rFonts w:ascii="Georgia" w:hAnsi="Georgia"/>
          <w:color w:val="222222"/>
          <w:sz w:val="23"/>
          <w:szCs w:val="23"/>
          <w:lang w:val="uk-UA"/>
        </w:rPr>
        <w:t>Регулювання ринку</w:t>
      </w:r>
      <w:r>
        <w:rPr>
          <w:rFonts w:ascii="Georgia" w:hAnsi="Georgia"/>
          <w:color w:val="222222"/>
          <w:sz w:val="23"/>
          <w:szCs w:val="23"/>
          <w:lang w:val="uk-UA"/>
        </w:rPr>
        <w:t>. Основні напрямки р</w:t>
      </w:r>
      <w:r w:rsidRPr="00197AEC">
        <w:rPr>
          <w:rFonts w:ascii="Georgia" w:hAnsi="Georgia"/>
          <w:color w:val="222222"/>
          <w:sz w:val="23"/>
          <w:szCs w:val="23"/>
          <w:lang w:val="uk-UA"/>
        </w:rPr>
        <w:t xml:space="preserve">егулювання ринкових систем </w:t>
      </w:r>
      <w:r>
        <w:rPr>
          <w:rFonts w:ascii="Georgia" w:hAnsi="Georgia"/>
          <w:color w:val="222222"/>
          <w:sz w:val="23"/>
          <w:szCs w:val="23"/>
          <w:lang w:val="uk-UA"/>
        </w:rPr>
        <w:t xml:space="preserve"> за допомогою державного втручання.</w:t>
      </w:r>
    </w:p>
    <w:p w:rsidR="00082989" w:rsidRPr="00C82094" w:rsidRDefault="00082989" w:rsidP="00A23042">
      <w:pPr>
        <w:spacing w:line="240" w:lineRule="auto"/>
        <w:jc w:val="both"/>
        <w:rPr>
          <w:rFonts w:ascii="Times New Roman" w:hAnsi="Times New Roman"/>
          <w:sz w:val="24"/>
          <w:szCs w:val="24"/>
          <w:lang w:val="uk-UA"/>
        </w:rPr>
      </w:pPr>
      <w:r>
        <w:rPr>
          <w:rFonts w:ascii="Georgia" w:hAnsi="Georgia"/>
          <w:color w:val="222222"/>
          <w:sz w:val="23"/>
          <w:szCs w:val="23"/>
          <w:lang w:val="uk-UA"/>
        </w:rPr>
        <w:t xml:space="preserve">      </w:t>
      </w:r>
      <w:r w:rsidRPr="00C82094">
        <w:rPr>
          <w:rFonts w:ascii="Times New Roman" w:hAnsi="Times New Roman"/>
          <w:sz w:val="24"/>
          <w:szCs w:val="24"/>
          <w:lang w:val="uk-UA"/>
        </w:rPr>
        <w:t>Функціональні слабості ринку і шляхи їх подолання</w:t>
      </w:r>
      <w:r>
        <w:rPr>
          <w:rFonts w:ascii="Times New Roman" w:hAnsi="Times New Roman"/>
          <w:sz w:val="24"/>
          <w:szCs w:val="24"/>
          <w:lang w:val="uk-UA"/>
        </w:rPr>
        <w:t>.</w:t>
      </w:r>
    </w:p>
    <w:p w:rsidR="00082989" w:rsidRDefault="00082989" w:rsidP="00A2304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C82094">
        <w:rPr>
          <w:rFonts w:ascii="Times New Roman" w:hAnsi="Times New Roman"/>
          <w:sz w:val="24"/>
          <w:szCs w:val="24"/>
          <w:lang w:val="uk-UA"/>
        </w:rPr>
        <w:t xml:space="preserve"> Соціально-економічна політика</w:t>
      </w:r>
      <w:r>
        <w:rPr>
          <w:rFonts w:ascii="Times New Roman" w:hAnsi="Times New Roman"/>
          <w:sz w:val="24"/>
          <w:szCs w:val="24"/>
          <w:lang w:val="uk-UA"/>
        </w:rPr>
        <w:t xml:space="preserve"> </w:t>
      </w:r>
      <w:r w:rsidRPr="00C82094">
        <w:rPr>
          <w:rFonts w:ascii="Times New Roman" w:hAnsi="Times New Roman"/>
          <w:sz w:val="24"/>
          <w:szCs w:val="24"/>
          <w:lang w:val="uk-UA"/>
        </w:rPr>
        <w:t>держави і перспективи розвитку ринкової економіки в Україні.</w:t>
      </w:r>
    </w:p>
    <w:p w:rsidR="00082989" w:rsidRPr="00C82094" w:rsidRDefault="00082989" w:rsidP="00A23042">
      <w:pPr>
        <w:spacing w:after="0" w:line="240" w:lineRule="auto"/>
        <w:jc w:val="both"/>
        <w:rPr>
          <w:rFonts w:ascii="Times New Roman" w:hAnsi="Times New Roman"/>
          <w:sz w:val="24"/>
          <w:szCs w:val="24"/>
          <w:lang w:val="uk-UA"/>
        </w:rPr>
      </w:pPr>
    </w:p>
    <w:bookmarkEnd w:id="5"/>
    <w:p w:rsidR="00082989" w:rsidRDefault="00082989" w:rsidP="00A23042">
      <w:pPr>
        <w:spacing w:after="0" w:line="240" w:lineRule="auto"/>
        <w:ind w:right="57" w:firstLine="708"/>
        <w:jc w:val="both"/>
        <w:rPr>
          <w:rFonts w:ascii="Times New Roman" w:hAnsi="Times New Roman"/>
          <w:b/>
          <w:bCs/>
          <w:sz w:val="24"/>
          <w:szCs w:val="24"/>
          <w:lang w:val="uk-UA"/>
        </w:rPr>
      </w:pPr>
      <w:r w:rsidRPr="00232CBB">
        <w:rPr>
          <w:rFonts w:ascii="Times New Roman" w:hAnsi="Times New Roman"/>
          <w:b/>
          <w:bCs/>
          <w:sz w:val="24"/>
          <w:szCs w:val="24"/>
          <w:lang w:val="uk-UA"/>
        </w:rPr>
        <w:t>Тема 7. Соціологія грошей</w:t>
      </w:r>
    </w:p>
    <w:p w:rsidR="00082989" w:rsidRDefault="00082989" w:rsidP="00A23042">
      <w:pPr>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 </w:t>
      </w:r>
      <w:r w:rsidRPr="006F4E9C">
        <w:rPr>
          <w:rFonts w:ascii="Times New Roman" w:hAnsi="Times New Roman"/>
          <w:sz w:val="24"/>
          <w:szCs w:val="24"/>
          <w:lang w:val="uk-UA"/>
        </w:rPr>
        <w:t xml:space="preserve"> </w:t>
      </w:r>
      <w:r>
        <w:rPr>
          <w:rFonts w:ascii="Times New Roman" w:hAnsi="Times New Roman"/>
          <w:sz w:val="24"/>
          <w:szCs w:val="24"/>
          <w:lang w:val="uk-UA"/>
        </w:rPr>
        <w:t xml:space="preserve">   </w:t>
      </w:r>
      <w:r w:rsidRPr="006F4E9C">
        <w:rPr>
          <w:rFonts w:ascii="Times New Roman" w:hAnsi="Times New Roman"/>
          <w:sz w:val="24"/>
          <w:szCs w:val="24"/>
          <w:lang w:val="uk-UA"/>
        </w:rPr>
        <w:t>Дослідження грошей в історії соціології</w:t>
      </w:r>
      <w:r>
        <w:rPr>
          <w:rFonts w:ascii="Times New Roman" w:hAnsi="Times New Roman"/>
          <w:sz w:val="24"/>
          <w:szCs w:val="24"/>
          <w:lang w:val="uk-UA"/>
        </w:rPr>
        <w:t xml:space="preserve">. </w:t>
      </w:r>
      <w:r w:rsidRPr="006F4E9C">
        <w:rPr>
          <w:rFonts w:ascii="Times New Roman" w:hAnsi="Times New Roman"/>
          <w:sz w:val="24"/>
          <w:szCs w:val="24"/>
          <w:lang w:val="uk-UA"/>
        </w:rPr>
        <w:t xml:space="preserve"> Соціальні функції грошей</w:t>
      </w:r>
      <w:r>
        <w:rPr>
          <w:rFonts w:ascii="Times New Roman" w:hAnsi="Times New Roman"/>
          <w:sz w:val="24"/>
          <w:szCs w:val="24"/>
          <w:lang w:val="uk-UA"/>
        </w:rPr>
        <w:t xml:space="preserve">. </w:t>
      </w:r>
      <w:r w:rsidRPr="00C82094">
        <w:rPr>
          <w:rFonts w:ascii="Times New Roman" w:hAnsi="Times New Roman"/>
          <w:sz w:val="24"/>
          <w:szCs w:val="24"/>
          <w:lang w:val="uk-UA"/>
        </w:rPr>
        <w:t>Гроші і сакральні</w:t>
      </w:r>
      <w:r>
        <w:rPr>
          <w:rFonts w:ascii="Times New Roman" w:hAnsi="Times New Roman"/>
          <w:sz w:val="24"/>
          <w:szCs w:val="24"/>
          <w:lang w:val="uk-UA"/>
        </w:rPr>
        <w:t xml:space="preserve"> </w:t>
      </w:r>
      <w:r w:rsidRPr="00C82094">
        <w:rPr>
          <w:rFonts w:ascii="Times New Roman" w:hAnsi="Times New Roman"/>
          <w:sz w:val="24"/>
          <w:szCs w:val="24"/>
          <w:lang w:val="uk-UA"/>
        </w:rPr>
        <w:t>цінності. Соціокультурні особливості ставлення до грошей. Ставлення до грошей різних</w:t>
      </w:r>
      <w:r>
        <w:rPr>
          <w:rFonts w:ascii="Times New Roman" w:hAnsi="Times New Roman"/>
          <w:sz w:val="24"/>
          <w:szCs w:val="24"/>
          <w:lang w:val="uk-UA"/>
        </w:rPr>
        <w:t xml:space="preserve"> </w:t>
      </w:r>
      <w:r w:rsidRPr="00C82094">
        <w:rPr>
          <w:rFonts w:ascii="Times New Roman" w:hAnsi="Times New Roman"/>
          <w:sz w:val="24"/>
          <w:szCs w:val="24"/>
          <w:lang w:val="uk-UA"/>
        </w:rPr>
        <w:t xml:space="preserve">соціальних груп. Соціокультурні чинники збереження і накопичення грошей. Грошові </w:t>
      </w:r>
      <w:r>
        <w:rPr>
          <w:rFonts w:ascii="Times New Roman" w:hAnsi="Times New Roman"/>
          <w:sz w:val="24"/>
          <w:szCs w:val="24"/>
          <w:lang w:val="uk-UA"/>
        </w:rPr>
        <w:t xml:space="preserve"> </w:t>
      </w:r>
      <w:r w:rsidRPr="00C82094">
        <w:rPr>
          <w:rFonts w:ascii="Times New Roman" w:hAnsi="Times New Roman"/>
          <w:sz w:val="24"/>
          <w:szCs w:val="24"/>
          <w:lang w:val="uk-UA"/>
        </w:rPr>
        <w:t xml:space="preserve">сурогати і бартерний обмін. </w:t>
      </w:r>
      <w:bookmarkStart w:id="6" w:name="_Hlk61182091"/>
      <w:r>
        <w:rPr>
          <w:rFonts w:ascii="Times New Roman" w:hAnsi="Times New Roman"/>
          <w:sz w:val="24"/>
          <w:szCs w:val="24"/>
          <w:lang w:val="uk-UA"/>
        </w:rPr>
        <w:t xml:space="preserve"> </w:t>
      </w:r>
    </w:p>
    <w:p w:rsidR="00082989" w:rsidRPr="00C82094" w:rsidRDefault="00082989" w:rsidP="00A23042">
      <w:pPr>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     </w:t>
      </w:r>
      <w:r w:rsidRPr="00C82094">
        <w:rPr>
          <w:rFonts w:ascii="Times New Roman" w:hAnsi="Times New Roman"/>
          <w:sz w:val="24"/>
          <w:szCs w:val="24"/>
          <w:lang w:val="uk-UA"/>
        </w:rPr>
        <w:t>Гроші як мірило відносин між людьми і країнами. Вплив грошей на формування</w:t>
      </w:r>
      <w:r>
        <w:rPr>
          <w:rFonts w:ascii="Times New Roman" w:hAnsi="Times New Roman"/>
          <w:sz w:val="24"/>
          <w:szCs w:val="24"/>
          <w:lang w:val="uk-UA"/>
        </w:rPr>
        <w:t xml:space="preserve"> </w:t>
      </w:r>
      <w:r w:rsidRPr="00C82094">
        <w:rPr>
          <w:rFonts w:ascii="Times New Roman" w:hAnsi="Times New Roman"/>
          <w:sz w:val="24"/>
          <w:szCs w:val="24"/>
          <w:lang w:val="uk-UA"/>
        </w:rPr>
        <w:t>особистості. Грошові типи особистості.</w:t>
      </w:r>
    </w:p>
    <w:p w:rsidR="00082989" w:rsidRPr="00C82094" w:rsidRDefault="00082989" w:rsidP="00A23042">
      <w:pPr>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     </w:t>
      </w:r>
      <w:r w:rsidRPr="00C82094">
        <w:rPr>
          <w:rFonts w:ascii="Times New Roman" w:hAnsi="Times New Roman"/>
          <w:sz w:val="24"/>
          <w:szCs w:val="24"/>
          <w:lang w:val="uk-UA"/>
        </w:rPr>
        <w:t>Соціальні проблеми становлення грошової культури в сучасній Україні. Фінансова</w:t>
      </w:r>
      <w:r>
        <w:rPr>
          <w:rFonts w:ascii="Times New Roman" w:hAnsi="Times New Roman"/>
          <w:sz w:val="24"/>
          <w:szCs w:val="24"/>
          <w:lang w:val="uk-UA"/>
        </w:rPr>
        <w:t xml:space="preserve"> </w:t>
      </w:r>
      <w:r w:rsidRPr="00C82094">
        <w:rPr>
          <w:rFonts w:ascii="Times New Roman" w:hAnsi="Times New Roman"/>
          <w:sz w:val="24"/>
          <w:szCs w:val="24"/>
          <w:lang w:val="uk-UA"/>
        </w:rPr>
        <w:t>успішність в громадській свідомості. Форми накопичення грошей різними соціальними</w:t>
      </w:r>
      <w:r>
        <w:rPr>
          <w:rFonts w:ascii="Times New Roman" w:hAnsi="Times New Roman"/>
          <w:sz w:val="24"/>
          <w:szCs w:val="24"/>
          <w:lang w:val="uk-UA"/>
        </w:rPr>
        <w:t xml:space="preserve"> </w:t>
      </w:r>
      <w:r w:rsidRPr="00C82094">
        <w:rPr>
          <w:rFonts w:ascii="Times New Roman" w:hAnsi="Times New Roman"/>
          <w:sz w:val="24"/>
          <w:szCs w:val="24"/>
          <w:lang w:val="uk-UA"/>
        </w:rPr>
        <w:t>групами, їх збереження та використання.</w:t>
      </w:r>
    </w:p>
    <w:p w:rsidR="00082989" w:rsidRPr="00C82094" w:rsidRDefault="00082989" w:rsidP="00A23042">
      <w:pPr>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     </w:t>
      </w:r>
      <w:r w:rsidRPr="00C82094">
        <w:rPr>
          <w:rFonts w:ascii="Times New Roman" w:hAnsi="Times New Roman"/>
          <w:sz w:val="24"/>
          <w:szCs w:val="24"/>
          <w:lang w:val="uk-UA"/>
        </w:rPr>
        <w:t>Грошова культура сучасних суспільств. Проблеми соціального захисту грошових</w:t>
      </w:r>
      <w:r>
        <w:rPr>
          <w:rFonts w:ascii="Times New Roman" w:hAnsi="Times New Roman"/>
          <w:sz w:val="24"/>
          <w:szCs w:val="24"/>
          <w:lang w:val="uk-UA"/>
        </w:rPr>
        <w:t xml:space="preserve"> </w:t>
      </w:r>
      <w:r w:rsidRPr="00C82094">
        <w:rPr>
          <w:rFonts w:ascii="Times New Roman" w:hAnsi="Times New Roman"/>
          <w:sz w:val="24"/>
          <w:szCs w:val="24"/>
          <w:lang w:val="uk-UA"/>
        </w:rPr>
        <w:t>заощаджень населення</w:t>
      </w:r>
    </w:p>
    <w:bookmarkEnd w:id="6"/>
    <w:p w:rsidR="00082989" w:rsidRPr="006F4E9C" w:rsidRDefault="00082989" w:rsidP="00A23042">
      <w:pPr>
        <w:spacing w:after="0" w:line="240" w:lineRule="auto"/>
        <w:ind w:right="57"/>
        <w:jc w:val="both"/>
        <w:rPr>
          <w:rFonts w:ascii="Times New Roman" w:hAnsi="Times New Roman"/>
          <w:sz w:val="24"/>
          <w:szCs w:val="24"/>
          <w:lang w:val="uk-UA"/>
        </w:rPr>
      </w:pPr>
    </w:p>
    <w:p w:rsidR="00082989" w:rsidRPr="0083117E" w:rsidRDefault="00082989" w:rsidP="00A23042">
      <w:pPr>
        <w:autoSpaceDE w:val="0"/>
        <w:autoSpaceDN w:val="0"/>
        <w:spacing w:after="0" w:line="228" w:lineRule="auto"/>
        <w:jc w:val="center"/>
        <w:rPr>
          <w:rFonts w:ascii="Times New Roman" w:hAnsi="Times New Roman"/>
          <w:b/>
          <w:sz w:val="24"/>
          <w:szCs w:val="24"/>
          <w:lang w:val="uk-UA"/>
        </w:rPr>
      </w:pPr>
      <w:bookmarkStart w:id="7" w:name="_Hlk61039825"/>
      <w:r>
        <w:rPr>
          <w:rFonts w:ascii="Times New Roman" w:hAnsi="Times New Roman"/>
          <w:b/>
          <w:sz w:val="24"/>
          <w:szCs w:val="24"/>
          <w:lang w:val="uk-UA"/>
        </w:rPr>
        <w:t>Методи навчання</w:t>
      </w:r>
    </w:p>
    <w:p w:rsidR="00082989" w:rsidRPr="002A1F5E" w:rsidRDefault="00082989" w:rsidP="00A23042">
      <w:pPr>
        <w:autoSpaceDE w:val="0"/>
        <w:autoSpaceDN w:val="0"/>
        <w:spacing w:after="0" w:line="228" w:lineRule="auto"/>
        <w:jc w:val="both"/>
        <w:rPr>
          <w:rFonts w:ascii="Times New Roman" w:hAnsi="Times New Roman"/>
          <w:sz w:val="24"/>
          <w:szCs w:val="24"/>
          <w:lang w:val="uk-UA"/>
        </w:rPr>
      </w:pPr>
      <w:r>
        <w:rPr>
          <w:rFonts w:ascii="Times New Roman" w:hAnsi="Times New Roman"/>
          <w:b/>
          <w:bCs/>
          <w:sz w:val="24"/>
          <w:szCs w:val="24"/>
          <w:lang w:val="uk-UA" w:eastAsia="ru-RU"/>
        </w:rPr>
        <w:t xml:space="preserve"> </w:t>
      </w:r>
    </w:p>
    <w:bookmarkEnd w:id="7"/>
    <w:p w:rsidR="00082989" w:rsidRPr="002A1F5E" w:rsidRDefault="00082989" w:rsidP="00A23042">
      <w:pPr>
        <w:spacing w:after="0" w:line="240" w:lineRule="auto"/>
        <w:ind w:firstLine="708"/>
        <w:jc w:val="both"/>
        <w:rPr>
          <w:rFonts w:ascii="Times New Roman" w:hAnsi="Times New Roman"/>
          <w:sz w:val="24"/>
          <w:szCs w:val="24"/>
          <w:lang w:val="uk-UA" w:eastAsia="ru-RU"/>
        </w:rPr>
      </w:pPr>
      <w:r w:rsidRPr="002A1F5E">
        <w:rPr>
          <w:rFonts w:ascii="Times New Roman" w:hAnsi="Times New Roman"/>
          <w:b/>
          <w:sz w:val="24"/>
          <w:szCs w:val="24"/>
          <w:lang w:val="uk-UA" w:eastAsia="ru-RU"/>
        </w:rPr>
        <w:t xml:space="preserve">Лекції – </w:t>
      </w:r>
      <w:r w:rsidRPr="002A1F5E">
        <w:rPr>
          <w:rFonts w:ascii="Times New Roman" w:hAnsi="Times New Roman"/>
          <w:sz w:val="24"/>
          <w:szCs w:val="24"/>
          <w:lang w:val="uk-UA"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082989" w:rsidRPr="002A1F5E" w:rsidRDefault="00082989" w:rsidP="00A23042">
      <w:pPr>
        <w:spacing w:after="0" w:line="240" w:lineRule="auto"/>
        <w:ind w:firstLine="708"/>
        <w:jc w:val="both"/>
        <w:rPr>
          <w:rFonts w:ascii="Times New Roman" w:hAnsi="Times New Roman"/>
          <w:b/>
          <w:sz w:val="24"/>
          <w:szCs w:val="24"/>
          <w:lang w:val="uk-UA" w:eastAsia="ru-RU"/>
        </w:rPr>
      </w:pPr>
      <w:r w:rsidRPr="002A1F5E">
        <w:rPr>
          <w:rFonts w:ascii="Times New Roman" w:hAnsi="Times New Roman"/>
          <w:b/>
          <w:sz w:val="24"/>
          <w:szCs w:val="24"/>
          <w:lang w:val="uk-UA" w:eastAsia="ru-RU"/>
        </w:rPr>
        <w:t>Практичні заняття</w:t>
      </w:r>
      <w:r w:rsidRPr="002A1F5E">
        <w:rPr>
          <w:rFonts w:ascii="Times New Roman" w:hAnsi="Times New Roman"/>
          <w:sz w:val="24"/>
          <w:szCs w:val="24"/>
          <w:lang w:val="uk-UA"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Викладач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082989" w:rsidRPr="002A1F5E" w:rsidRDefault="00082989" w:rsidP="00A23042">
      <w:pPr>
        <w:spacing w:after="0" w:line="240" w:lineRule="auto"/>
        <w:ind w:firstLine="708"/>
        <w:jc w:val="both"/>
        <w:rPr>
          <w:rFonts w:ascii="Times New Roman" w:hAnsi="Times New Roman"/>
          <w:sz w:val="24"/>
          <w:szCs w:val="24"/>
          <w:lang w:val="uk-UA" w:eastAsia="ru-RU"/>
        </w:rPr>
      </w:pPr>
      <w:r w:rsidRPr="002A1F5E">
        <w:rPr>
          <w:rFonts w:ascii="Times New Roman" w:hAnsi="Times New Roman"/>
          <w:b/>
          <w:sz w:val="24"/>
          <w:szCs w:val="24"/>
          <w:lang w:val="uk-UA" w:eastAsia="ru-RU"/>
        </w:rPr>
        <w:t>Індивідуальне завдання</w:t>
      </w:r>
      <w:r w:rsidRPr="002A1F5E">
        <w:rPr>
          <w:rFonts w:ascii="Times New Roman" w:hAnsi="Times New Roman"/>
          <w:sz w:val="24"/>
          <w:szCs w:val="24"/>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 пише реферат</w:t>
      </w:r>
    </w:p>
    <w:p w:rsidR="00082989" w:rsidRPr="002A1F5E" w:rsidRDefault="00082989" w:rsidP="00A23042">
      <w:pPr>
        <w:spacing w:after="0" w:line="240" w:lineRule="auto"/>
        <w:ind w:firstLine="708"/>
        <w:jc w:val="both"/>
        <w:rPr>
          <w:rFonts w:ascii="Times New Roman" w:hAnsi="Times New Roman"/>
          <w:sz w:val="24"/>
          <w:szCs w:val="24"/>
          <w:lang w:val="uk-UA" w:eastAsia="ru-RU"/>
        </w:rPr>
      </w:pPr>
      <w:r w:rsidRPr="002A1F5E">
        <w:rPr>
          <w:rFonts w:ascii="Times New Roman" w:hAnsi="Times New Roman"/>
          <w:b/>
          <w:sz w:val="24"/>
          <w:szCs w:val="24"/>
          <w:lang w:val="uk-UA" w:eastAsia="ru-RU"/>
        </w:rPr>
        <w:t xml:space="preserve">Підготовка презентації – </w:t>
      </w:r>
      <w:r w:rsidRPr="002A1F5E">
        <w:rPr>
          <w:rFonts w:ascii="Times New Roman" w:hAnsi="Times New Roman"/>
          <w:sz w:val="24"/>
          <w:szCs w:val="24"/>
          <w:lang w:val="uk-UA"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4-5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082989" w:rsidRPr="002A1F5E" w:rsidRDefault="00082989" w:rsidP="00A23042">
      <w:pPr>
        <w:spacing w:after="0" w:line="240" w:lineRule="auto"/>
        <w:ind w:firstLine="708"/>
        <w:jc w:val="center"/>
        <w:rPr>
          <w:rFonts w:ascii="Times New Roman" w:hAnsi="Times New Roman"/>
          <w:b/>
          <w:sz w:val="24"/>
          <w:szCs w:val="24"/>
          <w:lang w:val="uk-UA" w:eastAsia="ru-RU"/>
        </w:rPr>
      </w:pPr>
      <w:r w:rsidRPr="002A1F5E">
        <w:rPr>
          <w:rFonts w:ascii="Times New Roman" w:hAnsi="Times New Roman"/>
          <w:b/>
          <w:bCs/>
          <w:sz w:val="24"/>
          <w:szCs w:val="24"/>
          <w:lang w:val="uk-UA" w:eastAsia="uk-UA"/>
        </w:rPr>
        <w:t>Методи</w:t>
      </w:r>
      <w:r w:rsidRPr="002A1F5E">
        <w:rPr>
          <w:rFonts w:ascii="Times New Roman" w:hAnsi="Times New Roman"/>
          <w:b/>
          <w:bCs/>
          <w:sz w:val="24"/>
          <w:szCs w:val="24"/>
          <w:lang w:eastAsia="uk-UA"/>
        </w:rPr>
        <w:t xml:space="preserve"> контролю</w:t>
      </w:r>
    </w:p>
    <w:p w:rsidR="00082989" w:rsidRPr="002A1F5E" w:rsidRDefault="00082989" w:rsidP="00A23042">
      <w:pPr>
        <w:spacing w:after="0" w:line="240" w:lineRule="auto"/>
        <w:jc w:val="both"/>
        <w:rPr>
          <w:rFonts w:ascii="Times New Roman" w:hAnsi="Times New Roman"/>
          <w:bCs/>
          <w:sz w:val="24"/>
          <w:szCs w:val="24"/>
          <w:lang w:val="uk-UA" w:eastAsia="ru-RU"/>
        </w:rPr>
      </w:pPr>
      <w:bookmarkStart w:id="8" w:name="_Hlk62380083"/>
      <w:r>
        <w:rPr>
          <w:rFonts w:ascii="Times New Roman" w:hAnsi="Times New Roman"/>
          <w:b/>
          <w:sz w:val="24"/>
          <w:szCs w:val="24"/>
          <w:lang w:val="uk-UA" w:eastAsia="ru-RU"/>
        </w:rPr>
        <w:t xml:space="preserve">      </w:t>
      </w:r>
      <w:r w:rsidRPr="002A1F5E">
        <w:rPr>
          <w:rFonts w:ascii="Times New Roman" w:hAnsi="Times New Roman"/>
          <w:b/>
          <w:sz w:val="24"/>
          <w:szCs w:val="24"/>
          <w:lang w:val="uk-UA" w:eastAsia="ru-RU"/>
        </w:rPr>
        <w:t xml:space="preserve">Поточний контроль </w:t>
      </w:r>
      <w:r w:rsidRPr="002A1F5E">
        <w:rPr>
          <w:rFonts w:ascii="Times New Roman" w:hAnsi="Times New Roman"/>
          <w:bCs/>
          <w:sz w:val="24"/>
          <w:szCs w:val="24"/>
          <w:lang w:val="uk-UA" w:eastAsia="ru-RU"/>
        </w:rPr>
        <w:t xml:space="preserve">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w:t>
      </w:r>
      <w:r>
        <w:rPr>
          <w:rFonts w:ascii="Times New Roman" w:hAnsi="Times New Roman"/>
          <w:bCs/>
          <w:sz w:val="24"/>
          <w:szCs w:val="24"/>
          <w:lang w:val="uk-UA" w:eastAsia="ru-RU"/>
        </w:rPr>
        <w:t xml:space="preserve"> </w:t>
      </w:r>
      <w:r w:rsidRPr="002A1F5E">
        <w:rPr>
          <w:rFonts w:ascii="Times New Roman" w:hAnsi="Times New Roman"/>
          <w:bCs/>
          <w:sz w:val="24"/>
          <w:szCs w:val="24"/>
          <w:lang w:val="uk-UA" w:eastAsia="ru-RU"/>
        </w:rPr>
        <w:t>проектів, презентацій, ведення конспектів лекцій</w:t>
      </w:r>
      <w:bookmarkEnd w:id="8"/>
      <w:r w:rsidRPr="002A1F5E">
        <w:rPr>
          <w:rFonts w:ascii="Times New Roman" w:hAnsi="Times New Roman"/>
          <w:bCs/>
          <w:sz w:val="24"/>
          <w:szCs w:val="24"/>
          <w:lang w:val="uk-UA" w:eastAsia="ru-RU"/>
        </w:rPr>
        <w:t>.</w:t>
      </w:r>
    </w:p>
    <w:p w:rsidR="00082989" w:rsidRPr="002A1F5E" w:rsidRDefault="00082989" w:rsidP="00A23042">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2A1F5E">
        <w:rPr>
          <w:rFonts w:ascii="Times New Roman" w:hAnsi="Times New Roman"/>
          <w:b/>
          <w:sz w:val="24"/>
          <w:szCs w:val="24"/>
          <w:lang w:val="uk-UA" w:eastAsia="ru-RU"/>
        </w:rPr>
        <w:t xml:space="preserve"> Підсумковий (семестровий) контроль проводиться у формі    екзамену</w:t>
      </w:r>
      <w:r>
        <w:rPr>
          <w:rFonts w:ascii="Times New Roman" w:hAnsi="Times New Roman"/>
          <w:b/>
          <w:sz w:val="24"/>
          <w:szCs w:val="24"/>
          <w:lang w:val="uk-UA" w:eastAsia="ru-RU"/>
        </w:rPr>
        <w:t>.</w:t>
      </w:r>
      <w:r w:rsidRPr="002A1F5E">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p>
    <w:p w:rsidR="00082989" w:rsidRPr="002A1F5E" w:rsidRDefault="00082989" w:rsidP="00A23042">
      <w:pPr>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t xml:space="preserve">      </w:t>
      </w:r>
      <w:r w:rsidRPr="002A1F5E">
        <w:rPr>
          <w:rFonts w:ascii="Times New Roman" w:hAnsi="Times New Roman"/>
          <w:b/>
          <w:sz w:val="24"/>
          <w:szCs w:val="24"/>
          <w:lang w:val="uk-UA" w:eastAsia="ru-RU"/>
        </w:rPr>
        <w:t xml:space="preserve">Екзамен – </w:t>
      </w:r>
      <w:r w:rsidRPr="002A1F5E">
        <w:rPr>
          <w:rFonts w:ascii="Times New Roman" w:hAnsi="Times New Roman"/>
          <w:sz w:val="24"/>
          <w:szCs w:val="24"/>
          <w:lang w:val="uk-UA" w:eastAsia="ru-RU"/>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082989" w:rsidRDefault="00082989" w:rsidP="00A23042">
      <w:pPr>
        <w:widowControl w:val="0"/>
        <w:spacing w:after="0" w:line="360" w:lineRule="auto"/>
        <w:ind w:firstLine="708"/>
        <w:rPr>
          <w:rFonts w:ascii="Times New Roman" w:hAnsi="Times New Roman"/>
          <w:b/>
          <w:color w:val="000000"/>
          <w:sz w:val="24"/>
          <w:szCs w:val="24"/>
          <w:lang w:val="uk-UA"/>
        </w:rPr>
      </w:pPr>
    </w:p>
    <w:p w:rsidR="00082989" w:rsidRPr="002A1F5E" w:rsidRDefault="00082989" w:rsidP="00A23042">
      <w:pPr>
        <w:widowControl w:val="0"/>
        <w:spacing w:after="0" w:line="360" w:lineRule="auto"/>
        <w:ind w:firstLine="708"/>
        <w:rPr>
          <w:rFonts w:ascii="Times New Roman" w:hAnsi="Times New Roman"/>
          <w:b/>
          <w:color w:val="FF0000"/>
          <w:sz w:val="24"/>
          <w:szCs w:val="24"/>
          <w:lang w:val="uk-UA"/>
        </w:rPr>
      </w:pPr>
      <w:bookmarkStart w:id="9" w:name="_Hlk61544947"/>
      <w:r w:rsidRPr="002A1F5E">
        <w:rPr>
          <w:rFonts w:ascii="Times New Roman" w:hAnsi="Times New Roman"/>
          <w:b/>
          <w:color w:val="000000"/>
          <w:sz w:val="24"/>
          <w:szCs w:val="24"/>
          <w:lang w:val="uk-UA"/>
        </w:rPr>
        <w:t xml:space="preserve">Контрольні питання з курсу до екзамену. </w:t>
      </w:r>
      <w:r w:rsidRPr="002A1F5E">
        <w:rPr>
          <w:rFonts w:ascii="Times New Roman" w:hAnsi="Times New Roman"/>
          <w:b/>
          <w:color w:val="FF0000"/>
          <w:sz w:val="24"/>
          <w:szCs w:val="24"/>
          <w:lang w:val="uk-UA"/>
        </w:rPr>
        <w:t xml:space="preserve"> </w:t>
      </w:r>
    </w:p>
    <w:p w:rsidR="00082989" w:rsidRPr="001F2642" w:rsidRDefault="00082989" w:rsidP="00A23042">
      <w:pPr>
        <w:spacing w:after="0" w:line="360" w:lineRule="auto"/>
        <w:jc w:val="center"/>
        <w:rPr>
          <w:rFonts w:ascii="Times New Roman" w:hAnsi="Times New Roman"/>
          <w:b/>
          <w:bCs/>
          <w:sz w:val="24"/>
          <w:szCs w:val="24"/>
          <w:lang w:eastAsia="uk-UA"/>
        </w:rPr>
      </w:pPr>
      <w:bookmarkStart w:id="10" w:name="_Hlk59401654"/>
    </w:p>
    <w:p w:rsidR="00082989" w:rsidRPr="00A06260" w:rsidRDefault="00082989" w:rsidP="00A23042">
      <w:pPr>
        <w:pStyle w:val="ListParagraph"/>
        <w:numPr>
          <w:ilvl w:val="0"/>
          <w:numId w:val="2"/>
        </w:numPr>
        <w:spacing w:after="0" w:line="240" w:lineRule="auto"/>
        <w:rPr>
          <w:rFonts w:ascii="Times New Roman" w:hAnsi="Times New Roman"/>
          <w:sz w:val="24"/>
          <w:szCs w:val="24"/>
          <w:lang w:val="uk-UA"/>
        </w:rPr>
      </w:pPr>
      <w:bookmarkStart w:id="11" w:name="_Hlk61178655"/>
      <w:r w:rsidRPr="00A06260">
        <w:rPr>
          <w:rFonts w:ascii="Times New Roman" w:hAnsi="Times New Roman"/>
          <w:sz w:val="24"/>
          <w:szCs w:val="24"/>
          <w:lang w:val="uk-UA"/>
        </w:rPr>
        <w:t>Предмет соціології економіки, її функції та категорії</w:t>
      </w:r>
      <w:bookmarkEnd w:id="11"/>
    </w:p>
    <w:p w:rsidR="00082989" w:rsidRPr="00A06260" w:rsidRDefault="00082989" w:rsidP="00A23042">
      <w:pPr>
        <w:pStyle w:val="ListParagraph"/>
        <w:numPr>
          <w:ilvl w:val="0"/>
          <w:numId w:val="2"/>
        </w:numPr>
        <w:spacing w:after="0" w:line="240" w:lineRule="auto"/>
        <w:rPr>
          <w:rFonts w:ascii="Times New Roman" w:hAnsi="Times New Roman"/>
          <w:sz w:val="24"/>
          <w:szCs w:val="24"/>
          <w:lang w:val="uk-UA"/>
        </w:rPr>
      </w:pPr>
      <w:r w:rsidRPr="00A06260">
        <w:rPr>
          <w:rFonts w:ascii="Times New Roman" w:hAnsi="Times New Roman"/>
          <w:sz w:val="24"/>
          <w:szCs w:val="24"/>
          <w:lang w:val="uk-UA"/>
        </w:rPr>
        <w:t>Економічна соціологія і її місце в системі соціального та гуманітарного знання: економічна теорія та економічна соціологія</w:t>
      </w:r>
    </w:p>
    <w:p w:rsidR="00082989" w:rsidRDefault="00082989" w:rsidP="00A23042">
      <w:pPr>
        <w:pStyle w:val="ListParagraph"/>
        <w:numPr>
          <w:ilvl w:val="0"/>
          <w:numId w:val="2"/>
        </w:numPr>
        <w:spacing w:after="0" w:line="240" w:lineRule="auto"/>
        <w:rPr>
          <w:rFonts w:ascii="Times New Roman" w:hAnsi="Times New Roman"/>
          <w:sz w:val="24"/>
          <w:szCs w:val="24"/>
          <w:lang w:val="uk-UA"/>
        </w:rPr>
      </w:pPr>
      <w:r w:rsidRPr="00A06260">
        <w:rPr>
          <w:rFonts w:ascii="Times New Roman" w:hAnsi="Times New Roman"/>
          <w:sz w:val="24"/>
          <w:szCs w:val="24"/>
          <w:lang w:val="uk-UA"/>
        </w:rPr>
        <w:t>Методи економічної соціології</w:t>
      </w:r>
    </w:p>
    <w:p w:rsidR="00082989" w:rsidRPr="00A06260" w:rsidRDefault="00082989" w:rsidP="00A23042">
      <w:pPr>
        <w:pStyle w:val="ListParagraph"/>
        <w:numPr>
          <w:ilvl w:val="0"/>
          <w:numId w:val="2"/>
        </w:numPr>
        <w:spacing w:after="0" w:line="240" w:lineRule="auto"/>
        <w:jc w:val="both"/>
        <w:rPr>
          <w:rFonts w:ascii="Times New Roman" w:hAnsi="Times New Roman"/>
          <w:iCs/>
          <w:sz w:val="24"/>
          <w:szCs w:val="20"/>
          <w:lang w:val="uk-UA" w:eastAsia="ru-RU"/>
        </w:rPr>
      </w:pPr>
      <w:r w:rsidRPr="00A06260">
        <w:rPr>
          <w:rFonts w:ascii="Times New Roman" w:hAnsi="Times New Roman"/>
          <w:iCs/>
          <w:sz w:val="24"/>
          <w:szCs w:val="20"/>
          <w:lang w:val="uk-UA" w:eastAsia="ru-RU"/>
        </w:rPr>
        <w:t xml:space="preserve"> </w:t>
      </w:r>
      <w:r w:rsidRPr="00A06260">
        <w:rPr>
          <w:rFonts w:ascii="Times New Roman" w:hAnsi="Times New Roman"/>
          <w:sz w:val="24"/>
          <w:szCs w:val="20"/>
          <w:lang w:val="uk-UA" w:eastAsia="ru-RU"/>
        </w:rPr>
        <w:t>Методика і техніка соціологічних досліджень в сфері економіки.</w:t>
      </w:r>
    </w:p>
    <w:p w:rsidR="00082989" w:rsidRPr="00A06260" w:rsidRDefault="00082989" w:rsidP="00A23042">
      <w:pPr>
        <w:pStyle w:val="ListParagraph"/>
        <w:numPr>
          <w:ilvl w:val="0"/>
          <w:numId w:val="2"/>
        </w:numPr>
        <w:spacing w:after="0" w:line="240" w:lineRule="auto"/>
        <w:jc w:val="both"/>
        <w:rPr>
          <w:rFonts w:ascii="Times New Roman" w:hAnsi="Times New Roman"/>
          <w:sz w:val="24"/>
          <w:szCs w:val="24"/>
          <w:lang w:val="uk-UA" w:eastAsia="ru-RU"/>
        </w:rPr>
      </w:pPr>
      <w:r w:rsidRPr="00A06260">
        <w:rPr>
          <w:rFonts w:ascii="Times New Roman" w:hAnsi="Times New Roman"/>
          <w:sz w:val="24"/>
          <w:szCs w:val="24"/>
          <w:lang w:val="uk-UA" w:eastAsia="ru-RU"/>
        </w:rPr>
        <w:t xml:space="preserve">Теоретичний етап розвитку економічної соціології. </w:t>
      </w:r>
    </w:p>
    <w:p w:rsidR="00082989" w:rsidRPr="00A06260" w:rsidRDefault="00082989" w:rsidP="00A23042">
      <w:pPr>
        <w:pStyle w:val="ListParagraph"/>
        <w:numPr>
          <w:ilvl w:val="0"/>
          <w:numId w:val="2"/>
        </w:numPr>
        <w:spacing w:after="0" w:line="240" w:lineRule="auto"/>
        <w:jc w:val="both"/>
        <w:rPr>
          <w:rFonts w:ascii="Times New Roman" w:hAnsi="Times New Roman"/>
          <w:sz w:val="24"/>
          <w:szCs w:val="24"/>
          <w:lang w:val="uk-UA" w:eastAsia="ru-RU"/>
        </w:rPr>
      </w:pPr>
      <w:r w:rsidRPr="00A06260">
        <w:rPr>
          <w:rFonts w:ascii="Times New Roman" w:hAnsi="Times New Roman"/>
          <w:sz w:val="24"/>
          <w:szCs w:val="24"/>
          <w:lang w:val="uk-UA" w:eastAsia="ru-RU"/>
        </w:rPr>
        <w:t xml:space="preserve">Емпіричний етап розвитку економічної соціології </w:t>
      </w:r>
    </w:p>
    <w:p w:rsidR="00082989" w:rsidRPr="00A06260" w:rsidRDefault="00082989" w:rsidP="00A23042">
      <w:pPr>
        <w:pStyle w:val="ListParagraph"/>
        <w:numPr>
          <w:ilvl w:val="0"/>
          <w:numId w:val="2"/>
        </w:numPr>
        <w:spacing w:after="0" w:line="240" w:lineRule="auto"/>
        <w:jc w:val="both"/>
        <w:rPr>
          <w:rFonts w:ascii="Times New Roman" w:hAnsi="Times New Roman"/>
          <w:sz w:val="24"/>
          <w:szCs w:val="24"/>
          <w:lang w:val="uk-UA" w:eastAsia="ru-RU"/>
        </w:rPr>
      </w:pPr>
      <w:r w:rsidRPr="00A06260">
        <w:rPr>
          <w:rFonts w:ascii="Times New Roman" w:hAnsi="Times New Roman"/>
          <w:sz w:val="24"/>
          <w:szCs w:val="24"/>
          <w:lang w:val="uk-UA" w:eastAsia="ru-RU"/>
        </w:rPr>
        <w:t>Економічна соціологія в останній третині ХХ початку ХХ</w:t>
      </w:r>
      <w:r w:rsidRPr="00A06260">
        <w:rPr>
          <w:rFonts w:ascii="Times New Roman" w:hAnsi="Times New Roman"/>
          <w:sz w:val="24"/>
          <w:szCs w:val="24"/>
          <w:lang w:eastAsia="ru-RU"/>
        </w:rPr>
        <w:t>I</w:t>
      </w:r>
      <w:r w:rsidRPr="00A06260">
        <w:rPr>
          <w:rFonts w:ascii="Times New Roman" w:hAnsi="Times New Roman"/>
          <w:sz w:val="24"/>
          <w:szCs w:val="24"/>
          <w:lang w:val="uk-UA" w:eastAsia="ru-RU"/>
        </w:rPr>
        <w:t xml:space="preserve"> століття</w:t>
      </w:r>
    </w:p>
    <w:p w:rsidR="00082989" w:rsidRPr="00A06260" w:rsidRDefault="00082989" w:rsidP="00A23042">
      <w:pPr>
        <w:pStyle w:val="ListParagraph"/>
        <w:numPr>
          <w:ilvl w:val="0"/>
          <w:numId w:val="2"/>
        </w:numPr>
        <w:spacing w:after="0" w:line="240" w:lineRule="auto"/>
        <w:jc w:val="both"/>
        <w:rPr>
          <w:rFonts w:ascii="Times New Roman" w:hAnsi="Times New Roman"/>
          <w:sz w:val="24"/>
          <w:szCs w:val="24"/>
          <w:lang w:val="uk-UA"/>
        </w:rPr>
      </w:pPr>
      <w:r w:rsidRPr="00A06260">
        <w:rPr>
          <w:rFonts w:ascii="Times New Roman" w:hAnsi="Times New Roman"/>
          <w:sz w:val="24"/>
          <w:szCs w:val="24"/>
          <w:lang w:val="uk-UA"/>
        </w:rPr>
        <w:t>Основні напрямки соціально-структурного аналізу економіки.</w:t>
      </w:r>
    </w:p>
    <w:p w:rsidR="00082989" w:rsidRPr="00A06260" w:rsidRDefault="00082989" w:rsidP="00A23042">
      <w:pPr>
        <w:pStyle w:val="ListParagraph"/>
        <w:numPr>
          <w:ilvl w:val="0"/>
          <w:numId w:val="2"/>
        </w:numPr>
        <w:spacing w:after="0" w:line="240" w:lineRule="auto"/>
        <w:jc w:val="both"/>
        <w:rPr>
          <w:rFonts w:ascii="Times New Roman" w:hAnsi="Times New Roman"/>
          <w:sz w:val="24"/>
          <w:szCs w:val="24"/>
          <w:lang w:val="uk-UA"/>
        </w:rPr>
      </w:pPr>
      <w:r w:rsidRPr="00A06260">
        <w:rPr>
          <w:rFonts w:ascii="Times New Roman" w:hAnsi="Times New Roman"/>
          <w:sz w:val="24"/>
          <w:szCs w:val="24"/>
          <w:lang w:val="uk-UA"/>
        </w:rPr>
        <w:t>Економічна стратифікація: об'єктивне і суб'єктивне вимір</w:t>
      </w:r>
    </w:p>
    <w:p w:rsidR="00082989" w:rsidRPr="00A06260" w:rsidRDefault="00082989" w:rsidP="00A23042">
      <w:pPr>
        <w:pStyle w:val="ListParagraph"/>
        <w:numPr>
          <w:ilvl w:val="0"/>
          <w:numId w:val="2"/>
        </w:numPr>
        <w:spacing w:after="0" w:line="240" w:lineRule="auto"/>
        <w:rPr>
          <w:rFonts w:ascii="Times New Roman" w:hAnsi="Times New Roman"/>
          <w:sz w:val="24"/>
          <w:szCs w:val="24"/>
          <w:lang w:val="uk-UA"/>
        </w:rPr>
      </w:pPr>
      <w:r w:rsidRPr="00A06260">
        <w:rPr>
          <w:rFonts w:ascii="Times New Roman" w:hAnsi="Times New Roman"/>
          <w:sz w:val="24"/>
          <w:szCs w:val="24"/>
          <w:lang w:val="uk-UA"/>
        </w:rPr>
        <w:t>Бідність і багатство в соціологічному вимірі</w:t>
      </w:r>
    </w:p>
    <w:p w:rsidR="00082989" w:rsidRPr="00A06260" w:rsidRDefault="00082989" w:rsidP="00A23042">
      <w:pPr>
        <w:pStyle w:val="ListParagraph"/>
        <w:numPr>
          <w:ilvl w:val="0"/>
          <w:numId w:val="2"/>
        </w:numPr>
        <w:spacing w:after="0" w:line="240" w:lineRule="auto"/>
        <w:jc w:val="both"/>
        <w:rPr>
          <w:rFonts w:ascii="Times New Roman" w:hAnsi="Times New Roman"/>
          <w:sz w:val="24"/>
          <w:szCs w:val="24"/>
          <w:lang w:val="uk-UA"/>
        </w:rPr>
      </w:pPr>
      <w:r w:rsidRPr="00A06260">
        <w:rPr>
          <w:rFonts w:ascii="Times New Roman" w:hAnsi="Times New Roman"/>
          <w:sz w:val="24"/>
          <w:szCs w:val="24"/>
          <w:lang w:val="uk-UA"/>
        </w:rPr>
        <w:t>Взаємний вплив культури - на економіку, економіки - на культуру.</w:t>
      </w:r>
    </w:p>
    <w:p w:rsidR="00082989" w:rsidRPr="00A06260" w:rsidRDefault="00082989" w:rsidP="00A23042">
      <w:pPr>
        <w:pStyle w:val="ListParagraph"/>
        <w:numPr>
          <w:ilvl w:val="0"/>
          <w:numId w:val="2"/>
        </w:numPr>
        <w:spacing w:after="0" w:line="240" w:lineRule="auto"/>
        <w:jc w:val="both"/>
        <w:rPr>
          <w:rFonts w:ascii="Times New Roman" w:hAnsi="Times New Roman"/>
          <w:sz w:val="24"/>
          <w:szCs w:val="24"/>
          <w:lang w:val="uk-UA"/>
        </w:rPr>
      </w:pPr>
      <w:r w:rsidRPr="00A06260">
        <w:rPr>
          <w:rFonts w:ascii="Times New Roman" w:hAnsi="Times New Roman"/>
          <w:sz w:val="24"/>
          <w:szCs w:val="24"/>
          <w:lang w:val="uk-UA"/>
        </w:rPr>
        <w:t>Структура економічної культури</w:t>
      </w:r>
    </w:p>
    <w:p w:rsidR="00082989" w:rsidRPr="00A06260" w:rsidRDefault="00082989" w:rsidP="00A23042">
      <w:pPr>
        <w:pStyle w:val="ListParagraph"/>
        <w:numPr>
          <w:ilvl w:val="0"/>
          <w:numId w:val="2"/>
        </w:numPr>
        <w:spacing w:after="0" w:line="240" w:lineRule="auto"/>
        <w:jc w:val="both"/>
        <w:rPr>
          <w:rFonts w:ascii="Times New Roman" w:hAnsi="Times New Roman"/>
          <w:sz w:val="24"/>
          <w:szCs w:val="24"/>
          <w:lang w:val="uk-UA"/>
        </w:rPr>
      </w:pPr>
      <w:r w:rsidRPr="00A06260">
        <w:rPr>
          <w:rFonts w:ascii="Times New Roman" w:hAnsi="Times New Roman"/>
          <w:sz w:val="24"/>
          <w:szCs w:val="24"/>
          <w:lang w:val="uk-UA"/>
        </w:rPr>
        <w:t>Економічна свідомість як ядро ​​економічної культури</w:t>
      </w:r>
    </w:p>
    <w:p w:rsidR="00082989" w:rsidRPr="00A06260" w:rsidRDefault="00082989" w:rsidP="00A23042">
      <w:pPr>
        <w:pStyle w:val="ListParagraph"/>
        <w:numPr>
          <w:ilvl w:val="0"/>
          <w:numId w:val="2"/>
        </w:numPr>
        <w:spacing w:after="0" w:line="240" w:lineRule="auto"/>
        <w:jc w:val="both"/>
        <w:rPr>
          <w:rFonts w:ascii="Times New Roman" w:hAnsi="Times New Roman"/>
          <w:sz w:val="24"/>
          <w:szCs w:val="24"/>
          <w:lang w:val="uk-UA"/>
        </w:rPr>
      </w:pPr>
      <w:r w:rsidRPr="00A06260">
        <w:rPr>
          <w:rFonts w:ascii="Times New Roman" w:hAnsi="Times New Roman"/>
          <w:sz w:val="24"/>
          <w:szCs w:val="24"/>
          <w:lang w:val="uk-UA"/>
        </w:rPr>
        <w:t>Механізм формування і функціонування економічної культури</w:t>
      </w:r>
    </w:p>
    <w:p w:rsidR="00082989" w:rsidRPr="00A06260" w:rsidRDefault="00082989" w:rsidP="00A23042">
      <w:pPr>
        <w:pStyle w:val="ListParagraph"/>
        <w:numPr>
          <w:ilvl w:val="0"/>
          <w:numId w:val="2"/>
        </w:numPr>
        <w:spacing w:after="0" w:line="240" w:lineRule="auto"/>
        <w:jc w:val="both"/>
        <w:rPr>
          <w:rFonts w:ascii="Times New Roman" w:hAnsi="Times New Roman"/>
          <w:sz w:val="24"/>
          <w:szCs w:val="24"/>
          <w:lang w:val="uk-UA"/>
        </w:rPr>
      </w:pPr>
      <w:r w:rsidRPr="00A06260">
        <w:rPr>
          <w:rFonts w:ascii="Times New Roman" w:hAnsi="Times New Roman"/>
          <w:sz w:val="24"/>
          <w:szCs w:val="24"/>
          <w:lang w:val="uk-UA"/>
        </w:rPr>
        <w:t>Протиріччя притаманні економічній культурі</w:t>
      </w:r>
    </w:p>
    <w:p w:rsidR="00082989" w:rsidRDefault="00082989" w:rsidP="00A23042">
      <w:pPr>
        <w:pStyle w:val="ListParagraph"/>
        <w:numPr>
          <w:ilvl w:val="0"/>
          <w:numId w:val="2"/>
        </w:numPr>
        <w:spacing w:after="0" w:line="240" w:lineRule="auto"/>
        <w:rPr>
          <w:rFonts w:ascii="Times New Roman" w:hAnsi="Times New Roman"/>
          <w:sz w:val="24"/>
          <w:szCs w:val="24"/>
          <w:lang w:val="uk-UA"/>
        </w:rPr>
      </w:pPr>
      <w:r w:rsidRPr="00A06260">
        <w:rPr>
          <w:rFonts w:ascii="Times New Roman" w:hAnsi="Times New Roman"/>
          <w:sz w:val="24"/>
          <w:szCs w:val="24"/>
          <w:lang w:val="uk-UA"/>
        </w:rPr>
        <w:t>Методологічні підходи до вимірювання економічної культури</w:t>
      </w:r>
    </w:p>
    <w:p w:rsidR="00082989" w:rsidRPr="00A06260" w:rsidRDefault="00082989" w:rsidP="00A23042">
      <w:pPr>
        <w:pStyle w:val="ListParagraph"/>
        <w:numPr>
          <w:ilvl w:val="0"/>
          <w:numId w:val="2"/>
        </w:numPr>
        <w:spacing w:after="0" w:line="240" w:lineRule="auto"/>
        <w:rPr>
          <w:rFonts w:ascii="Times New Roman" w:hAnsi="Times New Roman"/>
          <w:sz w:val="24"/>
          <w:szCs w:val="24"/>
          <w:lang w:val="uk-UA"/>
        </w:rPr>
      </w:pPr>
      <w:r w:rsidRPr="00A06260">
        <w:rPr>
          <w:rFonts w:ascii="Times New Roman" w:hAnsi="Times New Roman"/>
          <w:sz w:val="24"/>
          <w:szCs w:val="24"/>
          <w:lang w:val="uk-UA"/>
        </w:rPr>
        <w:t>Особливості формування і розвитку української економічної культури</w:t>
      </w:r>
    </w:p>
    <w:p w:rsidR="00082989" w:rsidRDefault="00082989" w:rsidP="00A23042">
      <w:pPr>
        <w:pStyle w:val="ListParagraph"/>
        <w:numPr>
          <w:ilvl w:val="0"/>
          <w:numId w:val="2"/>
        </w:numPr>
        <w:autoSpaceDE w:val="0"/>
        <w:autoSpaceDN w:val="0"/>
        <w:spacing w:after="0" w:line="240" w:lineRule="auto"/>
        <w:jc w:val="both"/>
        <w:rPr>
          <w:rFonts w:ascii="Times New Roman" w:hAnsi="Times New Roman"/>
          <w:sz w:val="24"/>
          <w:szCs w:val="24"/>
          <w:lang w:val="uk-UA" w:eastAsia="ru-RU"/>
        </w:rPr>
      </w:pPr>
      <w:r w:rsidRPr="00A06260">
        <w:rPr>
          <w:rFonts w:ascii="Times New Roman" w:hAnsi="Times New Roman"/>
          <w:sz w:val="24"/>
          <w:szCs w:val="24"/>
          <w:lang w:val="uk-UA" w:eastAsia="ru-RU"/>
        </w:rPr>
        <w:t>Економічна поведінка як вид соціальної дії.</w:t>
      </w:r>
    </w:p>
    <w:p w:rsidR="00082989" w:rsidRPr="00A06260" w:rsidRDefault="00082989" w:rsidP="00A23042">
      <w:pPr>
        <w:pStyle w:val="ListParagraph"/>
        <w:numPr>
          <w:ilvl w:val="0"/>
          <w:numId w:val="2"/>
        </w:numPr>
        <w:autoSpaceDE w:val="0"/>
        <w:autoSpaceDN w:val="0"/>
        <w:spacing w:after="0" w:line="240" w:lineRule="auto"/>
        <w:jc w:val="both"/>
        <w:rPr>
          <w:rFonts w:ascii="Times New Roman" w:hAnsi="Times New Roman"/>
          <w:sz w:val="24"/>
          <w:szCs w:val="24"/>
          <w:lang w:val="uk-UA" w:eastAsia="ru-RU"/>
        </w:rPr>
      </w:pPr>
      <w:r w:rsidRPr="00A06260">
        <w:rPr>
          <w:rFonts w:ascii="Times New Roman" w:hAnsi="Times New Roman"/>
          <w:sz w:val="24"/>
          <w:szCs w:val="24"/>
          <w:lang w:val="uk-UA" w:eastAsia="ru-RU"/>
        </w:rPr>
        <w:t>Структура та функції економічної поведінки</w:t>
      </w:r>
    </w:p>
    <w:p w:rsidR="00082989" w:rsidRPr="00A06260" w:rsidRDefault="00082989" w:rsidP="00A23042">
      <w:pPr>
        <w:pStyle w:val="ListParagraph"/>
        <w:numPr>
          <w:ilvl w:val="0"/>
          <w:numId w:val="2"/>
        </w:numPr>
        <w:autoSpaceDE w:val="0"/>
        <w:autoSpaceDN w:val="0"/>
        <w:spacing w:after="0" w:line="240" w:lineRule="auto"/>
        <w:jc w:val="both"/>
        <w:rPr>
          <w:rFonts w:ascii="Times New Roman" w:hAnsi="Times New Roman"/>
          <w:sz w:val="24"/>
          <w:szCs w:val="24"/>
          <w:lang w:val="uk-UA" w:eastAsia="ru-RU"/>
        </w:rPr>
      </w:pPr>
      <w:r w:rsidRPr="00A06260">
        <w:rPr>
          <w:rFonts w:ascii="Times New Roman" w:hAnsi="Times New Roman"/>
          <w:sz w:val="24"/>
          <w:szCs w:val="24"/>
          <w:lang w:val="uk-UA" w:eastAsia="ru-RU"/>
        </w:rPr>
        <w:t>Типи економічної поведінки</w:t>
      </w:r>
    </w:p>
    <w:p w:rsidR="00082989" w:rsidRPr="00A06260" w:rsidRDefault="00082989" w:rsidP="00A23042">
      <w:pPr>
        <w:pStyle w:val="ListParagraph"/>
        <w:numPr>
          <w:ilvl w:val="0"/>
          <w:numId w:val="2"/>
        </w:numPr>
        <w:spacing w:after="0" w:line="240" w:lineRule="auto"/>
        <w:rPr>
          <w:rFonts w:ascii="Times New Roman" w:hAnsi="Times New Roman"/>
          <w:sz w:val="24"/>
          <w:szCs w:val="24"/>
          <w:lang w:val="uk-UA" w:eastAsia="ru-RU"/>
        </w:rPr>
      </w:pPr>
      <w:r w:rsidRPr="00A06260">
        <w:rPr>
          <w:rFonts w:ascii="Times New Roman" w:hAnsi="Times New Roman"/>
          <w:sz w:val="24"/>
          <w:szCs w:val="24"/>
          <w:lang w:val="uk-UA" w:eastAsia="ru-RU"/>
        </w:rPr>
        <w:t>Економічні інститути</w:t>
      </w:r>
    </w:p>
    <w:p w:rsidR="00082989" w:rsidRPr="00A06260" w:rsidRDefault="00082989" w:rsidP="00A23042">
      <w:pPr>
        <w:pStyle w:val="ListParagraph"/>
        <w:numPr>
          <w:ilvl w:val="0"/>
          <w:numId w:val="2"/>
        </w:numPr>
        <w:spacing w:after="0" w:line="240" w:lineRule="auto"/>
        <w:rPr>
          <w:rFonts w:ascii="Times New Roman" w:hAnsi="Times New Roman"/>
          <w:sz w:val="24"/>
          <w:szCs w:val="24"/>
          <w:lang w:val="uk-UA"/>
        </w:rPr>
      </w:pPr>
      <w:r w:rsidRPr="00A06260">
        <w:rPr>
          <w:rFonts w:ascii="Times New Roman" w:hAnsi="Times New Roman"/>
          <w:sz w:val="24"/>
          <w:szCs w:val="24"/>
          <w:lang w:val="uk-UA"/>
        </w:rPr>
        <w:t>Поняття ринку як об'єкта соціології і його види</w:t>
      </w:r>
    </w:p>
    <w:p w:rsidR="00082989" w:rsidRPr="00A06260" w:rsidRDefault="00082989" w:rsidP="00A23042">
      <w:pPr>
        <w:pStyle w:val="ListParagraph"/>
        <w:numPr>
          <w:ilvl w:val="0"/>
          <w:numId w:val="2"/>
        </w:numPr>
        <w:spacing w:after="0" w:line="240" w:lineRule="auto"/>
        <w:rPr>
          <w:rFonts w:ascii="Times New Roman" w:hAnsi="Times New Roman"/>
          <w:sz w:val="24"/>
          <w:szCs w:val="24"/>
          <w:lang w:val="uk-UA"/>
        </w:rPr>
      </w:pPr>
      <w:r w:rsidRPr="00A06260">
        <w:rPr>
          <w:rFonts w:ascii="Times New Roman" w:hAnsi="Times New Roman"/>
          <w:sz w:val="24"/>
          <w:szCs w:val="24"/>
          <w:lang w:val="uk-UA"/>
        </w:rPr>
        <w:t>Основні структури ринку</w:t>
      </w:r>
    </w:p>
    <w:p w:rsidR="00082989" w:rsidRPr="00A06260" w:rsidRDefault="00082989" w:rsidP="00A23042">
      <w:pPr>
        <w:pStyle w:val="ListParagraph"/>
        <w:numPr>
          <w:ilvl w:val="0"/>
          <w:numId w:val="2"/>
        </w:numPr>
        <w:spacing w:after="0" w:line="240" w:lineRule="auto"/>
        <w:rPr>
          <w:rFonts w:ascii="Times New Roman" w:hAnsi="Times New Roman"/>
          <w:sz w:val="24"/>
          <w:szCs w:val="24"/>
          <w:lang w:val="uk-UA"/>
        </w:rPr>
      </w:pPr>
      <w:r w:rsidRPr="00A06260">
        <w:rPr>
          <w:rFonts w:ascii="Times New Roman" w:hAnsi="Times New Roman"/>
          <w:sz w:val="24"/>
          <w:szCs w:val="24"/>
          <w:lang w:val="uk-UA"/>
        </w:rPr>
        <w:t>Регулювання ринку</w:t>
      </w:r>
    </w:p>
    <w:p w:rsidR="00082989" w:rsidRPr="00A06260" w:rsidRDefault="00082989" w:rsidP="00A23042">
      <w:pPr>
        <w:pStyle w:val="ListParagraph"/>
        <w:numPr>
          <w:ilvl w:val="0"/>
          <w:numId w:val="2"/>
        </w:numPr>
        <w:spacing w:after="0" w:line="240" w:lineRule="auto"/>
        <w:ind w:right="57"/>
        <w:jc w:val="both"/>
        <w:rPr>
          <w:rFonts w:ascii="Times New Roman" w:hAnsi="Times New Roman"/>
          <w:sz w:val="24"/>
          <w:szCs w:val="24"/>
          <w:lang w:val="uk-UA"/>
        </w:rPr>
      </w:pPr>
      <w:r w:rsidRPr="00A06260">
        <w:rPr>
          <w:rFonts w:ascii="Times New Roman" w:hAnsi="Times New Roman"/>
          <w:sz w:val="24"/>
          <w:szCs w:val="24"/>
          <w:lang w:val="uk-UA"/>
        </w:rPr>
        <w:t>Дослідження грошей в історії соціології</w:t>
      </w:r>
    </w:p>
    <w:p w:rsidR="00082989" w:rsidRPr="00A06260" w:rsidRDefault="00082989" w:rsidP="00A23042">
      <w:pPr>
        <w:pStyle w:val="ListParagraph"/>
        <w:numPr>
          <w:ilvl w:val="0"/>
          <w:numId w:val="2"/>
        </w:numPr>
        <w:spacing w:after="0" w:line="240" w:lineRule="auto"/>
        <w:ind w:right="57"/>
        <w:jc w:val="both"/>
        <w:rPr>
          <w:rFonts w:ascii="Times New Roman" w:hAnsi="Times New Roman"/>
          <w:sz w:val="24"/>
          <w:szCs w:val="24"/>
          <w:lang w:val="uk-UA"/>
        </w:rPr>
      </w:pPr>
      <w:r w:rsidRPr="00A06260">
        <w:rPr>
          <w:rFonts w:ascii="Times New Roman" w:hAnsi="Times New Roman"/>
          <w:sz w:val="24"/>
          <w:szCs w:val="24"/>
          <w:lang w:val="uk-UA"/>
        </w:rPr>
        <w:t>Соціальні функції грошей</w:t>
      </w:r>
    </w:p>
    <w:p w:rsidR="00082989" w:rsidRPr="00A06260" w:rsidRDefault="00082989" w:rsidP="00A23042">
      <w:pPr>
        <w:pStyle w:val="ListParagraph"/>
        <w:numPr>
          <w:ilvl w:val="0"/>
          <w:numId w:val="2"/>
        </w:numPr>
        <w:spacing w:after="0" w:line="240" w:lineRule="auto"/>
        <w:ind w:right="57"/>
        <w:jc w:val="both"/>
        <w:rPr>
          <w:rFonts w:ascii="Times New Roman" w:hAnsi="Times New Roman"/>
          <w:sz w:val="24"/>
          <w:szCs w:val="24"/>
          <w:lang w:val="uk-UA"/>
        </w:rPr>
      </w:pPr>
      <w:r w:rsidRPr="00A06260">
        <w:rPr>
          <w:rFonts w:ascii="Times New Roman" w:hAnsi="Times New Roman"/>
          <w:sz w:val="24"/>
          <w:szCs w:val="24"/>
          <w:lang w:val="uk-UA"/>
        </w:rPr>
        <w:t>Гроші в соціальній інтеграції</w:t>
      </w:r>
    </w:p>
    <w:p w:rsidR="00082989" w:rsidRPr="00A06260" w:rsidRDefault="00082989" w:rsidP="00A23042">
      <w:pPr>
        <w:pStyle w:val="ListParagraph"/>
        <w:numPr>
          <w:ilvl w:val="0"/>
          <w:numId w:val="2"/>
        </w:numPr>
        <w:spacing w:after="0" w:line="240" w:lineRule="auto"/>
        <w:ind w:right="57"/>
        <w:jc w:val="both"/>
        <w:rPr>
          <w:rFonts w:ascii="Times New Roman" w:hAnsi="Times New Roman"/>
          <w:sz w:val="24"/>
          <w:szCs w:val="24"/>
          <w:lang w:val="uk-UA"/>
        </w:rPr>
      </w:pPr>
      <w:r w:rsidRPr="00A06260">
        <w:rPr>
          <w:rFonts w:ascii="Times New Roman" w:hAnsi="Times New Roman"/>
          <w:sz w:val="24"/>
          <w:szCs w:val="24"/>
          <w:lang w:val="uk-UA"/>
        </w:rPr>
        <w:t>Гроші в соціальній комунікації</w:t>
      </w:r>
    </w:p>
    <w:p w:rsidR="00082989" w:rsidRPr="00A06260" w:rsidRDefault="00082989" w:rsidP="00A23042">
      <w:pPr>
        <w:pStyle w:val="ListParagraph"/>
        <w:numPr>
          <w:ilvl w:val="0"/>
          <w:numId w:val="2"/>
        </w:numPr>
        <w:spacing w:after="0" w:line="240" w:lineRule="auto"/>
        <w:ind w:right="57"/>
        <w:jc w:val="both"/>
        <w:rPr>
          <w:rFonts w:ascii="Times New Roman" w:hAnsi="Times New Roman"/>
          <w:sz w:val="24"/>
          <w:szCs w:val="24"/>
          <w:lang w:val="uk-UA"/>
        </w:rPr>
      </w:pPr>
      <w:r w:rsidRPr="00A06260">
        <w:rPr>
          <w:rFonts w:ascii="Times New Roman" w:hAnsi="Times New Roman"/>
          <w:sz w:val="24"/>
          <w:szCs w:val="24"/>
          <w:lang w:val="uk-UA"/>
        </w:rPr>
        <w:t>Гроші як фактор соціокультурної дезінтеграції і відчуження</w:t>
      </w:r>
    </w:p>
    <w:p w:rsidR="00082989" w:rsidRPr="00A06260" w:rsidRDefault="00082989" w:rsidP="00A23042">
      <w:pPr>
        <w:pStyle w:val="ListParagraph"/>
        <w:numPr>
          <w:ilvl w:val="0"/>
          <w:numId w:val="2"/>
        </w:numPr>
        <w:spacing w:after="0" w:line="240" w:lineRule="auto"/>
        <w:rPr>
          <w:lang w:val="uk-UA"/>
        </w:rPr>
      </w:pPr>
      <w:r w:rsidRPr="00A06260">
        <w:rPr>
          <w:rFonts w:ascii="Times New Roman" w:hAnsi="Times New Roman"/>
          <w:sz w:val="24"/>
          <w:szCs w:val="24"/>
          <w:lang w:val="uk-UA"/>
        </w:rPr>
        <w:t>Соціальне конструювання множинних грошей</w:t>
      </w:r>
    </w:p>
    <w:p w:rsidR="00082989" w:rsidRPr="00A06260" w:rsidRDefault="00082989" w:rsidP="00A23042">
      <w:pPr>
        <w:spacing w:after="0" w:line="240" w:lineRule="auto"/>
        <w:ind w:left="142"/>
        <w:rPr>
          <w:lang w:val="en-US"/>
        </w:rPr>
      </w:pPr>
      <w:r>
        <w:rPr>
          <w:lang w:val="en-US"/>
        </w:rPr>
        <w:t xml:space="preserve"> </w:t>
      </w:r>
    </w:p>
    <w:p w:rsidR="00082989" w:rsidRPr="001F2642" w:rsidRDefault="00082989" w:rsidP="00A23042">
      <w:pPr>
        <w:spacing w:after="0" w:line="360" w:lineRule="auto"/>
        <w:rPr>
          <w:rFonts w:ascii="Times New Roman" w:hAnsi="Times New Roman"/>
          <w:sz w:val="24"/>
          <w:szCs w:val="24"/>
          <w:lang w:val="uk-UA" w:eastAsia="uk-UA"/>
        </w:rPr>
      </w:pPr>
      <w:r>
        <w:rPr>
          <w:rFonts w:ascii="Times New Roman" w:hAnsi="Times New Roman"/>
          <w:sz w:val="24"/>
          <w:szCs w:val="24"/>
          <w:lang w:val="uk-UA" w:eastAsia="uk-UA"/>
        </w:rPr>
        <w:t>Кожний екзаменаційний білет містить 10 тестових завдань.</w:t>
      </w:r>
    </w:p>
    <w:bookmarkEnd w:id="9"/>
    <w:p w:rsidR="00082989" w:rsidRPr="002A1F5E" w:rsidRDefault="00082989" w:rsidP="00A23042">
      <w:pPr>
        <w:spacing w:after="0" w:line="360" w:lineRule="auto"/>
        <w:jc w:val="center"/>
        <w:rPr>
          <w:rFonts w:ascii="Times New Roman" w:hAnsi="Times New Roman"/>
          <w:b/>
          <w:bCs/>
          <w:sz w:val="24"/>
          <w:szCs w:val="24"/>
          <w:lang w:val="uk-UA" w:eastAsia="uk-UA"/>
        </w:rPr>
      </w:pPr>
      <w:r w:rsidRPr="002A1F5E">
        <w:rPr>
          <w:rFonts w:ascii="Times New Roman" w:hAnsi="Times New Roman"/>
          <w:b/>
          <w:bCs/>
          <w:sz w:val="24"/>
          <w:szCs w:val="24"/>
          <w:lang w:val="uk-UA" w:eastAsia="uk-UA"/>
        </w:rPr>
        <w:t>Розподіл балів, які отримують студенти</w:t>
      </w:r>
    </w:p>
    <w:p w:rsidR="00082989" w:rsidRPr="002A1F5E" w:rsidRDefault="00082989" w:rsidP="00A23042">
      <w:pPr>
        <w:shd w:val="clear" w:color="auto" w:fill="FFFFFF"/>
        <w:spacing w:after="60" w:line="240" w:lineRule="atLeast"/>
        <w:ind w:firstLine="708"/>
        <w:jc w:val="center"/>
        <w:rPr>
          <w:rFonts w:ascii="Times New Roman" w:hAnsi="Times New Roman"/>
          <w:b/>
          <w:bCs/>
          <w:sz w:val="24"/>
          <w:szCs w:val="24"/>
          <w:lang w:val="uk-UA" w:eastAsia="uk-UA"/>
        </w:rPr>
      </w:pPr>
      <w:r w:rsidRPr="002A1F5E">
        <w:rPr>
          <w:rFonts w:ascii="Times New Roman" w:hAnsi="Times New Roman"/>
          <w:b/>
          <w:bCs/>
          <w:sz w:val="24"/>
          <w:szCs w:val="24"/>
          <w:lang w:val="uk-UA" w:eastAsia="uk-UA"/>
        </w:rPr>
        <w:t>Таблиця 1. – Розподіл балів для оцінювання успішності студента для іспиту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1"/>
        <w:gridCol w:w="1864"/>
        <w:gridCol w:w="1567"/>
        <w:gridCol w:w="1387"/>
        <w:gridCol w:w="1384"/>
      </w:tblGrid>
      <w:tr w:rsidR="00082989" w:rsidRPr="008C5C79" w:rsidTr="008C5C79">
        <w:tc>
          <w:tcPr>
            <w:tcW w:w="1551" w:type="dxa"/>
          </w:tcPr>
          <w:p w:rsidR="00082989" w:rsidRPr="008C5C79" w:rsidRDefault="00082989" w:rsidP="008C5C79">
            <w:pPr>
              <w:spacing w:line="360" w:lineRule="auto"/>
              <w:jc w:val="center"/>
              <w:rPr>
                <w:rFonts w:ascii="Times New Roman" w:hAnsi="Times New Roman"/>
                <w:sz w:val="24"/>
                <w:szCs w:val="24"/>
                <w:lang w:val="uk-UA" w:eastAsia="uk-UA"/>
              </w:rPr>
            </w:pPr>
            <w:r w:rsidRPr="008C5C79">
              <w:rPr>
                <w:rFonts w:ascii="Times New Roman" w:hAnsi="Times New Roman"/>
                <w:sz w:val="24"/>
                <w:szCs w:val="24"/>
                <w:lang w:val="uk-UA" w:eastAsia="uk-UA"/>
              </w:rPr>
              <w:t>Поточне</w:t>
            </w:r>
          </w:p>
          <w:p w:rsidR="00082989" w:rsidRPr="008C5C79" w:rsidRDefault="00082989" w:rsidP="008C5C79">
            <w:pPr>
              <w:spacing w:line="360" w:lineRule="auto"/>
              <w:jc w:val="center"/>
              <w:rPr>
                <w:rFonts w:ascii="Times New Roman" w:hAnsi="Times New Roman"/>
                <w:sz w:val="24"/>
                <w:szCs w:val="24"/>
                <w:lang w:val="uk-UA" w:eastAsia="uk-UA"/>
              </w:rPr>
            </w:pPr>
            <w:r w:rsidRPr="008C5C79">
              <w:rPr>
                <w:rFonts w:ascii="Times New Roman" w:hAnsi="Times New Roman"/>
                <w:sz w:val="24"/>
                <w:szCs w:val="24"/>
                <w:lang w:val="uk-UA" w:eastAsia="uk-UA"/>
              </w:rPr>
              <w:t>тестування</w:t>
            </w:r>
          </w:p>
        </w:tc>
        <w:tc>
          <w:tcPr>
            <w:tcW w:w="1864" w:type="dxa"/>
          </w:tcPr>
          <w:p w:rsidR="00082989" w:rsidRPr="008C5C79" w:rsidRDefault="00082989" w:rsidP="008C5C79">
            <w:pPr>
              <w:spacing w:line="360" w:lineRule="auto"/>
              <w:jc w:val="center"/>
              <w:rPr>
                <w:rFonts w:ascii="Times New Roman" w:hAnsi="Times New Roman"/>
                <w:sz w:val="24"/>
                <w:szCs w:val="24"/>
                <w:lang w:val="uk-UA" w:eastAsia="uk-UA"/>
              </w:rPr>
            </w:pPr>
            <w:r w:rsidRPr="008C5C79">
              <w:rPr>
                <w:rFonts w:ascii="Times New Roman" w:hAnsi="Times New Roman"/>
                <w:sz w:val="24"/>
                <w:szCs w:val="24"/>
                <w:lang w:val="uk-UA" w:eastAsia="uk-UA"/>
              </w:rPr>
              <w:t>Індивідуальні завдання</w:t>
            </w:r>
          </w:p>
        </w:tc>
        <w:tc>
          <w:tcPr>
            <w:tcW w:w="1567" w:type="dxa"/>
          </w:tcPr>
          <w:p w:rsidR="00082989" w:rsidRPr="008C5C79" w:rsidRDefault="00082989" w:rsidP="008C5C79">
            <w:pPr>
              <w:spacing w:line="360" w:lineRule="auto"/>
              <w:jc w:val="center"/>
              <w:rPr>
                <w:rFonts w:ascii="Times New Roman" w:hAnsi="Times New Roman"/>
                <w:sz w:val="24"/>
                <w:szCs w:val="24"/>
                <w:lang w:val="uk-UA" w:eastAsia="uk-UA"/>
              </w:rPr>
            </w:pPr>
            <w:r w:rsidRPr="008C5C79">
              <w:rPr>
                <w:rFonts w:ascii="Times New Roman" w:hAnsi="Times New Roman"/>
                <w:sz w:val="24"/>
                <w:szCs w:val="24"/>
                <w:lang w:val="uk-UA" w:eastAsia="uk-UA"/>
              </w:rPr>
              <w:t>Підготовка презентації</w:t>
            </w:r>
          </w:p>
        </w:tc>
        <w:tc>
          <w:tcPr>
            <w:tcW w:w="1387" w:type="dxa"/>
          </w:tcPr>
          <w:p w:rsidR="00082989" w:rsidRPr="008C5C79" w:rsidRDefault="00082989" w:rsidP="008C5C79">
            <w:pPr>
              <w:spacing w:line="360" w:lineRule="auto"/>
              <w:jc w:val="center"/>
              <w:rPr>
                <w:rFonts w:ascii="Times New Roman" w:hAnsi="Times New Roman"/>
                <w:sz w:val="24"/>
                <w:szCs w:val="24"/>
                <w:lang w:val="uk-UA" w:eastAsia="uk-UA"/>
              </w:rPr>
            </w:pPr>
            <w:r w:rsidRPr="008C5C79">
              <w:rPr>
                <w:rFonts w:ascii="Times New Roman" w:hAnsi="Times New Roman"/>
                <w:sz w:val="24"/>
                <w:szCs w:val="24"/>
                <w:lang w:val="uk-UA" w:eastAsia="uk-UA"/>
              </w:rPr>
              <w:t>Іспит</w:t>
            </w:r>
          </w:p>
        </w:tc>
        <w:tc>
          <w:tcPr>
            <w:tcW w:w="1384" w:type="dxa"/>
          </w:tcPr>
          <w:p w:rsidR="00082989" w:rsidRPr="008C5C79" w:rsidRDefault="00082989" w:rsidP="008C5C79">
            <w:pPr>
              <w:spacing w:line="360" w:lineRule="auto"/>
              <w:jc w:val="center"/>
              <w:rPr>
                <w:rFonts w:ascii="Times New Roman" w:hAnsi="Times New Roman"/>
                <w:sz w:val="24"/>
                <w:szCs w:val="24"/>
                <w:lang w:val="uk-UA" w:eastAsia="uk-UA"/>
              </w:rPr>
            </w:pPr>
            <w:r w:rsidRPr="008C5C79">
              <w:rPr>
                <w:rFonts w:ascii="Times New Roman" w:hAnsi="Times New Roman"/>
                <w:sz w:val="24"/>
                <w:szCs w:val="24"/>
                <w:lang w:val="uk-UA" w:eastAsia="uk-UA"/>
              </w:rPr>
              <w:t>Сума</w:t>
            </w:r>
          </w:p>
        </w:tc>
      </w:tr>
      <w:tr w:rsidR="00082989" w:rsidRPr="008C5C79" w:rsidTr="008C5C79">
        <w:tc>
          <w:tcPr>
            <w:tcW w:w="1551" w:type="dxa"/>
          </w:tcPr>
          <w:p w:rsidR="00082989" w:rsidRPr="008C5C79" w:rsidRDefault="00082989" w:rsidP="008C5C79">
            <w:pPr>
              <w:spacing w:line="360" w:lineRule="auto"/>
              <w:jc w:val="center"/>
              <w:rPr>
                <w:rFonts w:ascii="Times New Roman" w:hAnsi="Times New Roman"/>
                <w:sz w:val="24"/>
                <w:szCs w:val="24"/>
                <w:lang w:val="uk-UA" w:eastAsia="uk-UA"/>
              </w:rPr>
            </w:pPr>
            <w:r w:rsidRPr="008C5C79">
              <w:rPr>
                <w:rFonts w:ascii="Times New Roman" w:hAnsi="Times New Roman"/>
                <w:sz w:val="24"/>
                <w:szCs w:val="24"/>
                <w:lang w:val="uk-UA" w:eastAsia="uk-UA"/>
              </w:rPr>
              <w:t>40</w:t>
            </w:r>
          </w:p>
        </w:tc>
        <w:tc>
          <w:tcPr>
            <w:tcW w:w="1864" w:type="dxa"/>
          </w:tcPr>
          <w:p w:rsidR="00082989" w:rsidRPr="008C5C79" w:rsidRDefault="00082989" w:rsidP="008C5C79">
            <w:pPr>
              <w:spacing w:line="360" w:lineRule="auto"/>
              <w:jc w:val="center"/>
              <w:rPr>
                <w:rFonts w:ascii="Times New Roman" w:hAnsi="Times New Roman"/>
                <w:sz w:val="24"/>
                <w:szCs w:val="24"/>
                <w:lang w:val="uk-UA" w:eastAsia="uk-UA"/>
              </w:rPr>
            </w:pPr>
            <w:r w:rsidRPr="008C5C79">
              <w:rPr>
                <w:rFonts w:ascii="Times New Roman" w:hAnsi="Times New Roman"/>
                <w:sz w:val="24"/>
                <w:szCs w:val="24"/>
                <w:lang w:val="uk-UA" w:eastAsia="uk-UA"/>
              </w:rPr>
              <w:t>10</w:t>
            </w:r>
          </w:p>
        </w:tc>
        <w:tc>
          <w:tcPr>
            <w:tcW w:w="1567" w:type="dxa"/>
          </w:tcPr>
          <w:p w:rsidR="00082989" w:rsidRPr="008C5C79" w:rsidRDefault="00082989" w:rsidP="008C5C79">
            <w:pPr>
              <w:spacing w:line="360" w:lineRule="auto"/>
              <w:jc w:val="center"/>
              <w:rPr>
                <w:rFonts w:ascii="Times New Roman" w:hAnsi="Times New Roman"/>
                <w:sz w:val="24"/>
                <w:szCs w:val="24"/>
                <w:lang w:val="uk-UA" w:eastAsia="uk-UA"/>
              </w:rPr>
            </w:pPr>
            <w:r w:rsidRPr="008C5C79">
              <w:rPr>
                <w:rFonts w:ascii="Times New Roman" w:hAnsi="Times New Roman"/>
                <w:sz w:val="24"/>
                <w:szCs w:val="24"/>
                <w:lang w:val="uk-UA" w:eastAsia="uk-UA"/>
              </w:rPr>
              <w:t>10</w:t>
            </w:r>
          </w:p>
        </w:tc>
        <w:tc>
          <w:tcPr>
            <w:tcW w:w="1387" w:type="dxa"/>
          </w:tcPr>
          <w:p w:rsidR="00082989" w:rsidRPr="008C5C79" w:rsidRDefault="00082989" w:rsidP="008C5C79">
            <w:pPr>
              <w:spacing w:line="360" w:lineRule="auto"/>
              <w:jc w:val="center"/>
              <w:rPr>
                <w:rFonts w:ascii="Times New Roman" w:hAnsi="Times New Roman"/>
                <w:sz w:val="24"/>
                <w:szCs w:val="24"/>
                <w:lang w:val="uk-UA" w:eastAsia="uk-UA"/>
              </w:rPr>
            </w:pPr>
            <w:r w:rsidRPr="008C5C79">
              <w:rPr>
                <w:rFonts w:ascii="Times New Roman" w:hAnsi="Times New Roman"/>
                <w:sz w:val="24"/>
                <w:szCs w:val="24"/>
                <w:lang w:val="uk-UA" w:eastAsia="uk-UA"/>
              </w:rPr>
              <w:t>40</w:t>
            </w:r>
          </w:p>
        </w:tc>
        <w:tc>
          <w:tcPr>
            <w:tcW w:w="1384" w:type="dxa"/>
          </w:tcPr>
          <w:p w:rsidR="00082989" w:rsidRPr="008C5C79" w:rsidRDefault="00082989" w:rsidP="008C5C79">
            <w:pPr>
              <w:spacing w:line="360" w:lineRule="auto"/>
              <w:jc w:val="center"/>
              <w:rPr>
                <w:rFonts w:ascii="Times New Roman" w:hAnsi="Times New Roman"/>
                <w:sz w:val="24"/>
                <w:szCs w:val="24"/>
                <w:lang w:val="uk-UA" w:eastAsia="uk-UA"/>
              </w:rPr>
            </w:pPr>
            <w:r w:rsidRPr="008C5C79">
              <w:rPr>
                <w:rFonts w:ascii="Times New Roman" w:hAnsi="Times New Roman"/>
                <w:sz w:val="24"/>
                <w:szCs w:val="24"/>
                <w:lang w:val="uk-UA" w:eastAsia="uk-UA"/>
              </w:rPr>
              <w:t>100</w:t>
            </w:r>
          </w:p>
        </w:tc>
      </w:tr>
      <w:bookmarkEnd w:id="10"/>
    </w:tbl>
    <w:p w:rsidR="00082989" w:rsidRPr="002A1F5E" w:rsidRDefault="00082989" w:rsidP="00A23042">
      <w:pPr>
        <w:spacing w:after="0" w:line="360" w:lineRule="auto"/>
        <w:ind w:firstLine="708"/>
        <w:jc w:val="center"/>
        <w:rPr>
          <w:rFonts w:ascii="Times New Roman" w:hAnsi="Times New Roman"/>
          <w:sz w:val="24"/>
          <w:szCs w:val="24"/>
          <w:lang w:val="uk-UA" w:eastAsia="uk-UA"/>
        </w:rPr>
      </w:pPr>
    </w:p>
    <w:p w:rsidR="00082989" w:rsidRDefault="00082989" w:rsidP="00A23042">
      <w:pPr>
        <w:spacing w:after="0" w:line="240" w:lineRule="auto"/>
        <w:rPr>
          <w:rFonts w:ascii="Times New Roman" w:hAnsi="Times New Roman"/>
          <w:b/>
          <w:bCs/>
          <w:sz w:val="24"/>
          <w:szCs w:val="24"/>
          <w:u w:val="single"/>
          <w:lang w:val="uk-UA" w:eastAsia="uk-UA"/>
        </w:rPr>
      </w:pPr>
    </w:p>
    <w:p w:rsidR="00082989" w:rsidRPr="002A1F5E" w:rsidRDefault="00082989" w:rsidP="00A23042">
      <w:pPr>
        <w:spacing w:after="0" w:line="240" w:lineRule="auto"/>
        <w:rPr>
          <w:rFonts w:ascii="Times New Roman" w:hAnsi="Times New Roman"/>
          <w:sz w:val="24"/>
          <w:szCs w:val="24"/>
          <w:lang w:val="uk-UA" w:eastAsia="uk-UA"/>
        </w:rPr>
      </w:pPr>
      <w:r w:rsidRPr="002A1F5E">
        <w:rPr>
          <w:rFonts w:ascii="Times New Roman" w:hAnsi="Times New Roman"/>
          <w:b/>
          <w:bCs/>
          <w:sz w:val="24"/>
          <w:szCs w:val="24"/>
          <w:u w:val="single"/>
          <w:lang w:val="uk-UA" w:eastAsia="uk-UA"/>
        </w:rPr>
        <w:t xml:space="preserve">Таблиця 2. – </w:t>
      </w:r>
      <w:r w:rsidRPr="002A1F5E">
        <w:rPr>
          <w:rFonts w:ascii="Times New Roman" w:hAnsi="Times New Roman"/>
          <w:sz w:val="24"/>
          <w:szCs w:val="24"/>
          <w:lang w:val="uk-UA" w:eastAsia="uk-UA"/>
        </w:rPr>
        <w:t>Шкала оцінювання знань та умінь: національна та ЕСТS</w:t>
      </w:r>
    </w:p>
    <w:p w:rsidR="00082989" w:rsidRPr="002A1F5E" w:rsidRDefault="00082989" w:rsidP="00A23042">
      <w:pPr>
        <w:spacing w:after="0" w:line="240" w:lineRule="auto"/>
        <w:rPr>
          <w:rFonts w:ascii="Times New Roman" w:hAnsi="Times New Roman"/>
          <w:sz w:val="24"/>
          <w:szCs w:val="24"/>
          <w:lang w:val="uk-UA" w:eastAsia="uk-UA"/>
        </w:rPr>
      </w:pPr>
    </w:p>
    <w:tbl>
      <w:tblPr>
        <w:tblW w:w="0" w:type="auto"/>
        <w:tblInd w:w="5" w:type="dxa"/>
        <w:tblLayout w:type="fixed"/>
        <w:tblCellMar>
          <w:left w:w="0" w:type="dxa"/>
          <w:right w:w="0" w:type="dxa"/>
        </w:tblCellMar>
        <w:tblLook w:val="0000"/>
      </w:tblPr>
      <w:tblGrid>
        <w:gridCol w:w="2694"/>
        <w:gridCol w:w="2693"/>
        <w:gridCol w:w="3827"/>
      </w:tblGrid>
      <w:tr w:rsidR="00082989" w:rsidRPr="008C5C79" w:rsidTr="00B83492">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en-US"/>
              </w:rPr>
            </w:pPr>
            <w:r w:rsidRPr="008C5C79">
              <w:rPr>
                <w:rFonts w:ascii="Times New Roman" w:hAnsi="Times New Roman"/>
                <w:spacing w:val="-3"/>
                <w:sz w:val="24"/>
                <w:szCs w:val="24"/>
                <w:lang w:val="uk-UA" w:eastAsia="uk-UA"/>
              </w:rPr>
              <w:t>Оцінка ЕСТ</w:t>
            </w:r>
            <w:r w:rsidRPr="008C5C79">
              <w:rPr>
                <w:rFonts w:ascii="Times New Roman" w:hAnsi="Times New Roman"/>
                <w:spacing w:val="-3"/>
                <w:sz w:val="24"/>
                <w:szCs w:val="24"/>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Оцінка за національною шкалою</w:t>
            </w:r>
          </w:p>
        </w:tc>
      </w:tr>
      <w:tr w:rsidR="00082989" w:rsidRPr="008C5C79" w:rsidTr="00B83492">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відмінно</w:t>
            </w:r>
          </w:p>
        </w:tc>
      </w:tr>
      <w:tr w:rsidR="00082989" w:rsidRPr="008C5C79" w:rsidTr="00B83492">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добре</w:t>
            </w:r>
          </w:p>
        </w:tc>
      </w:tr>
      <w:tr w:rsidR="00082989" w:rsidRPr="008C5C79" w:rsidTr="00B83492">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p>
        </w:tc>
      </w:tr>
      <w:tr w:rsidR="00082989" w:rsidRPr="008C5C79" w:rsidTr="00B83492">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en-US"/>
              </w:rPr>
            </w:pPr>
            <w:r w:rsidRPr="008C5C79">
              <w:rPr>
                <w:rFonts w:ascii="Times New Roman" w:hAnsi="Times New Roman"/>
                <w:spacing w:val="-3"/>
                <w:sz w:val="24"/>
                <w:szCs w:val="24"/>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задовільно</w:t>
            </w:r>
          </w:p>
        </w:tc>
      </w:tr>
      <w:tr w:rsidR="00082989" w:rsidRPr="008C5C79" w:rsidTr="00B83492">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p>
        </w:tc>
      </w:tr>
      <w:tr w:rsidR="00082989" w:rsidRPr="008C5C79" w:rsidTr="00B83492">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en-US" w:eastAsia="uk-UA"/>
              </w:rPr>
              <w:t>F</w:t>
            </w:r>
            <w:r w:rsidRPr="008C5C79">
              <w:rPr>
                <w:rFonts w:ascii="Times New Roman" w:hAnsi="Times New Roman"/>
                <w:spacing w:val="-3"/>
                <w:sz w:val="24"/>
                <w:szCs w:val="24"/>
                <w:lang w:val="uk-UA"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незадовільно з можливістю повторного складання</w:t>
            </w:r>
          </w:p>
        </w:tc>
      </w:tr>
      <w:tr w:rsidR="00082989" w:rsidRPr="008C5C79" w:rsidTr="00B83492">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en-US"/>
              </w:rPr>
            </w:pPr>
            <w:r w:rsidRPr="008C5C79">
              <w:rPr>
                <w:rFonts w:ascii="Times New Roman" w:hAnsi="Times New Roman"/>
                <w:spacing w:val="-3"/>
                <w:sz w:val="24"/>
                <w:szCs w:val="24"/>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82989" w:rsidRPr="008C5C79" w:rsidRDefault="00082989" w:rsidP="00B83492">
            <w:pPr>
              <w:spacing w:after="0" w:line="240" w:lineRule="auto"/>
              <w:jc w:val="center"/>
              <w:rPr>
                <w:rFonts w:ascii="Times New Roman" w:hAnsi="Times New Roman"/>
                <w:spacing w:val="-3"/>
                <w:sz w:val="24"/>
                <w:szCs w:val="24"/>
                <w:lang w:val="uk-UA"/>
              </w:rPr>
            </w:pPr>
            <w:r w:rsidRPr="008C5C79">
              <w:rPr>
                <w:rFonts w:ascii="Times New Roman" w:hAnsi="Times New Roman"/>
                <w:spacing w:val="-3"/>
                <w:sz w:val="24"/>
                <w:szCs w:val="24"/>
                <w:lang w:val="uk-UA" w:eastAsia="uk-UA"/>
              </w:rPr>
              <w:t>незадовільно з обов'язковим повторним вивченням дисципліни</w:t>
            </w:r>
          </w:p>
        </w:tc>
      </w:tr>
    </w:tbl>
    <w:p w:rsidR="00082989" w:rsidRPr="002A1F5E" w:rsidRDefault="00082989" w:rsidP="00A23042">
      <w:pPr>
        <w:spacing w:after="0" w:line="240" w:lineRule="auto"/>
        <w:rPr>
          <w:rFonts w:ascii="Times New Roman" w:hAnsi="Times New Roman"/>
          <w:sz w:val="24"/>
          <w:szCs w:val="24"/>
        </w:rPr>
      </w:pPr>
    </w:p>
    <w:p w:rsidR="00082989" w:rsidRDefault="00082989" w:rsidP="00A23042">
      <w:pPr>
        <w:spacing w:after="0" w:line="360" w:lineRule="auto"/>
        <w:jc w:val="center"/>
        <w:rPr>
          <w:rFonts w:ascii="Times New Roman" w:hAnsi="Times New Roman"/>
          <w:b/>
          <w:bCs/>
          <w:sz w:val="24"/>
          <w:szCs w:val="24"/>
          <w:lang w:val="uk-UA" w:eastAsia="uk-UA"/>
        </w:rPr>
      </w:pPr>
      <w:r w:rsidRPr="002A1F5E">
        <w:rPr>
          <w:rFonts w:ascii="Times New Roman" w:hAnsi="Times New Roman"/>
          <w:b/>
          <w:bCs/>
          <w:sz w:val="24"/>
          <w:szCs w:val="24"/>
          <w:lang w:val="uk-UA" w:eastAsia="uk-UA"/>
        </w:rPr>
        <w:t>Основна література:</w:t>
      </w:r>
    </w:p>
    <w:tbl>
      <w:tblPr>
        <w:tblW w:w="934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8527"/>
      </w:tblGrid>
      <w:tr w:rsidR="00082989" w:rsidRPr="008C5C79" w:rsidTr="00B83492">
        <w:trPr>
          <w:trHeight w:val="684"/>
        </w:trPr>
        <w:tc>
          <w:tcPr>
            <w:tcW w:w="816" w:type="dxa"/>
          </w:tcPr>
          <w:p w:rsidR="00082989" w:rsidRPr="008C5C79" w:rsidRDefault="00082989" w:rsidP="00B83492">
            <w:pPr>
              <w:spacing w:after="0" w:line="240" w:lineRule="auto"/>
              <w:rPr>
                <w:rFonts w:ascii="Times New Roman" w:hAnsi="Times New Roman"/>
                <w:sz w:val="24"/>
                <w:szCs w:val="24"/>
                <w:lang w:val="uk-UA" w:eastAsia="uk-UA"/>
              </w:rPr>
            </w:pPr>
            <w:r w:rsidRPr="008C5C79">
              <w:rPr>
                <w:rFonts w:ascii="Times New Roman" w:hAnsi="Times New Roman"/>
                <w:sz w:val="24"/>
                <w:szCs w:val="24"/>
                <w:lang w:val="uk-UA" w:eastAsia="uk-UA"/>
              </w:rPr>
              <w:t>1.</w:t>
            </w:r>
          </w:p>
        </w:tc>
        <w:tc>
          <w:tcPr>
            <w:tcW w:w="8527" w:type="dxa"/>
          </w:tcPr>
          <w:p w:rsidR="00082989" w:rsidRPr="008C5C79" w:rsidRDefault="00082989" w:rsidP="00B83492">
            <w:pPr>
              <w:spacing w:after="0" w:line="240" w:lineRule="auto"/>
              <w:rPr>
                <w:rFonts w:ascii="Times New Roman" w:hAnsi="Times New Roman"/>
                <w:sz w:val="24"/>
                <w:szCs w:val="24"/>
                <w:lang w:val="uk-UA" w:eastAsia="uk-UA"/>
              </w:rPr>
            </w:pPr>
            <w:r w:rsidRPr="008C5C79">
              <w:rPr>
                <w:rFonts w:ascii="Times New Roman" w:hAnsi="Times New Roman"/>
                <w:sz w:val="24"/>
                <w:szCs w:val="24"/>
                <w:lang w:val="uk-UA" w:eastAsia="uk-UA"/>
              </w:rPr>
              <w:t xml:space="preserve"> Зухба О.М., Ляшенко Л.І. Економічна соціологія. Навчальний посібник.</w:t>
            </w:r>
          </w:p>
          <w:p w:rsidR="00082989" w:rsidRPr="008C5C79" w:rsidRDefault="00082989" w:rsidP="00B83492">
            <w:pPr>
              <w:spacing w:after="0" w:line="240" w:lineRule="auto"/>
              <w:rPr>
                <w:rFonts w:ascii="Times New Roman" w:hAnsi="Times New Roman"/>
                <w:sz w:val="24"/>
                <w:szCs w:val="24"/>
                <w:lang w:val="uk-UA" w:eastAsia="uk-UA"/>
              </w:rPr>
            </w:pPr>
            <w:r w:rsidRPr="008C5C79">
              <w:rPr>
                <w:rFonts w:ascii="Times New Roman" w:hAnsi="Times New Roman"/>
                <w:sz w:val="24"/>
                <w:szCs w:val="24"/>
                <w:lang w:val="uk-UA" w:eastAsia="uk-UA"/>
              </w:rPr>
              <w:t>– Донецьк: Дон НТУ, 2013. – 161 с.</w:t>
            </w:r>
          </w:p>
        </w:tc>
      </w:tr>
      <w:tr w:rsidR="00082989" w:rsidRPr="006C2D5F" w:rsidTr="00B83492">
        <w:trPr>
          <w:trHeight w:val="540"/>
        </w:trPr>
        <w:tc>
          <w:tcPr>
            <w:tcW w:w="816" w:type="dxa"/>
          </w:tcPr>
          <w:p w:rsidR="00082989" w:rsidRPr="008C5C79" w:rsidRDefault="00082989" w:rsidP="00B83492">
            <w:pPr>
              <w:spacing w:after="0" w:line="240" w:lineRule="auto"/>
              <w:rPr>
                <w:rFonts w:ascii="Times New Roman" w:hAnsi="Times New Roman"/>
                <w:sz w:val="24"/>
                <w:szCs w:val="24"/>
                <w:lang w:val="uk-UA" w:eastAsia="uk-UA"/>
              </w:rPr>
            </w:pPr>
            <w:r w:rsidRPr="008C5C79">
              <w:rPr>
                <w:rFonts w:ascii="Times New Roman" w:hAnsi="Times New Roman"/>
                <w:sz w:val="24"/>
                <w:szCs w:val="24"/>
                <w:lang w:val="uk-UA" w:eastAsia="uk-UA"/>
              </w:rPr>
              <w:t>2.</w:t>
            </w:r>
          </w:p>
        </w:tc>
        <w:tc>
          <w:tcPr>
            <w:tcW w:w="8527" w:type="dxa"/>
          </w:tcPr>
          <w:p w:rsidR="00082989" w:rsidRPr="008C5C79" w:rsidRDefault="00082989" w:rsidP="00B83492">
            <w:pPr>
              <w:spacing w:after="0" w:line="240" w:lineRule="auto"/>
              <w:rPr>
                <w:rFonts w:ascii="Times New Roman" w:hAnsi="Times New Roman"/>
                <w:sz w:val="24"/>
                <w:szCs w:val="24"/>
                <w:lang w:val="uk-UA" w:eastAsia="uk-UA"/>
              </w:rPr>
            </w:pPr>
            <w:r w:rsidRPr="008C5C79">
              <w:rPr>
                <w:rFonts w:ascii="Times New Roman" w:hAnsi="Times New Roman"/>
                <w:sz w:val="24"/>
                <w:szCs w:val="24"/>
                <w:lang w:val="uk-UA" w:eastAsia="uk-UA"/>
              </w:rPr>
              <w:t>Лукашевич М.П. Соціологія економіки: підручник / М.П. Лукашевич. – К.: Каравела, 2016. – 280 с.</w:t>
            </w:r>
          </w:p>
        </w:tc>
      </w:tr>
      <w:tr w:rsidR="00082989" w:rsidRPr="006C2D5F" w:rsidTr="00B83492">
        <w:trPr>
          <w:trHeight w:val="540"/>
        </w:trPr>
        <w:tc>
          <w:tcPr>
            <w:tcW w:w="816" w:type="dxa"/>
          </w:tcPr>
          <w:p w:rsidR="00082989" w:rsidRPr="008C5C79" w:rsidRDefault="00082989" w:rsidP="00B83492">
            <w:pPr>
              <w:spacing w:after="0" w:line="240" w:lineRule="auto"/>
              <w:rPr>
                <w:rFonts w:ascii="Times New Roman" w:hAnsi="Times New Roman"/>
                <w:sz w:val="24"/>
                <w:szCs w:val="24"/>
                <w:lang w:val="uk-UA" w:eastAsia="uk-UA"/>
              </w:rPr>
            </w:pPr>
            <w:r w:rsidRPr="008C5C79">
              <w:rPr>
                <w:rFonts w:ascii="Times New Roman" w:hAnsi="Times New Roman"/>
                <w:sz w:val="24"/>
                <w:szCs w:val="24"/>
                <w:lang w:val="uk-UA" w:eastAsia="uk-UA"/>
              </w:rPr>
              <w:t>3.</w:t>
            </w:r>
          </w:p>
        </w:tc>
        <w:tc>
          <w:tcPr>
            <w:tcW w:w="8527" w:type="dxa"/>
          </w:tcPr>
          <w:p w:rsidR="00082989" w:rsidRPr="008C5C79" w:rsidRDefault="00082989" w:rsidP="00B83492">
            <w:pPr>
              <w:spacing w:after="0" w:line="240" w:lineRule="auto"/>
              <w:rPr>
                <w:rFonts w:ascii="Times New Roman" w:hAnsi="Times New Roman"/>
                <w:sz w:val="24"/>
                <w:szCs w:val="24"/>
                <w:lang w:val="uk-UA" w:eastAsia="uk-UA"/>
              </w:rPr>
            </w:pPr>
            <w:r w:rsidRPr="008C5C79">
              <w:rPr>
                <w:rFonts w:ascii="Times New Roman" w:hAnsi="Times New Roman"/>
                <w:sz w:val="24"/>
                <w:szCs w:val="24"/>
                <w:lang w:val="uk-UA" w:eastAsia="uk-UA"/>
              </w:rPr>
              <w:t>Матвєєв С. Економічна соціологія / С. Матвєєв, Л. Лясота. - Суми : Університетська книга, 2006. - 184 с.</w:t>
            </w:r>
          </w:p>
        </w:tc>
      </w:tr>
      <w:tr w:rsidR="00082989" w:rsidRPr="008C5C79" w:rsidTr="00B83492">
        <w:trPr>
          <w:trHeight w:val="396"/>
        </w:trPr>
        <w:tc>
          <w:tcPr>
            <w:tcW w:w="816" w:type="dxa"/>
          </w:tcPr>
          <w:p w:rsidR="00082989" w:rsidRPr="008C5C79" w:rsidRDefault="00082989" w:rsidP="00B83492">
            <w:pPr>
              <w:spacing w:after="0" w:line="240" w:lineRule="auto"/>
              <w:rPr>
                <w:rFonts w:ascii="Times New Roman" w:hAnsi="Times New Roman"/>
                <w:sz w:val="24"/>
                <w:szCs w:val="24"/>
                <w:lang w:val="uk-UA" w:eastAsia="uk-UA"/>
              </w:rPr>
            </w:pPr>
            <w:r w:rsidRPr="008C5C79">
              <w:rPr>
                <w:rFonts w:ascii="Times New Roman" w:hAnsi="Times New Roman"/>
                <w:sz w:val="24"/>
                <w:szCs w:val="24"/>
                <w:lang w:val="uk-UA" w:eastAsia="uk-UA"/>
              </w:rPr>
              <w:t xml:space="preserve">4. </w:t>
            </w:r>
          </w:p>
        </w:tc>
        <w:tc>
          <w:tcPr>
            <w:tcW w:w="8527" w:type="dxa"/>
          </w:tcPr>
          <w:p w:rsidR="00082989" w:rsidRPr="008C5C79" w:rsidRDefault="00082989" w:rsidP="00A23042">
            <w:pPr>
              <w:spacing w:after="0" w:line="240" w:lineRule="auto"/>
              <w:rPr>
                <w:rFonts w:ascii="Times New Roman" w:hAnsi="Times New Roman"/>
                <w:sz w:val="24"/>
                <w:szCs w:val="24"/>
                <w:lang w:val="uk-UA" w:eastAsia="uk-UA"/>
              </w:rPr>
            </w:pPr>
            <w:r w:rsidRPr="008C5C79">
              <w:rPr>
                <w:rFonts w:ascii="Times New Roman" w:hAnsi="Times New Roman"/>
                <w:sz w:val="24"/>
                <w:szCs w:val="24"/>
                <w:lang w:val="uk-UA" w:eastAsia="uk-UA"/>
              </w:rPr>
              <w:t xml:space="preserve"> Пилипенко В.Е., Гансова Э.А., Казаков В.С. и др. Экономическая социология. Учебное пособие. - К.: МАУП, 2002. - 296 с..</w:t>
            </w:r>
          </w:p>
        </w:tc>
      </w:tr>
      <w:tr w:rsidR="00082989" w:rsidRPr="008C5C79" w:rsidTr="00B83492">
        <w:trPr>
          <w:trHeight w:val="600"/>
        </w:trPr>
        <w:tc>
          <w:tcPr>
            <w:tcW w:w="816" w:type="dxa"/>
          </w:tcPr>
          <w:p w:rsidR="00082989" w:rsidRPr="008C5C79" w:rsidRDefault="00082989" w:rsidP="00B83492">
            <w:pPr>
              <w:spacing w:after="0" w:line="240" w:lineRule="auto"/>
              <w:rPr>
                <w:rFonts w:ascii="Times New Roman" w:hAnsi="Times New Roman"/>
                <w:sz w:val="24"/>
                <w:szCs w:val="24"/>
                <w:lang w:val="uk-UA" w:eastAsia="uk-UA"/>
              </w:rPr>
            </w:pPr>
            <w:r w:rsidRPr="008C5C79">
              <w:rPr>
                <w:rFonts w:ascii="Times New Roman" w:hAnsi="Times New Roman"/>
                <w:sz w:val="24"/>
                <w:szCs w:val="24"/>
                <w:lang w:val="uk-UA" w:eastAsia="uk-UA"/>
              </w:rPr>
              <w:t>5</w:t>
            </w:r>
          </w:p>
        </w:tc>
        <w:tc>
          <w:tcPr>
            <w:tcW w:w="8527" w:type="dxa"/>
          </w:tcPr>
          <w:p w:rsidR="00082989" w:rsidRPr="008C5C79" w:rsidRDefault="00082989" w:rsidP="00B83492">
            <w:pPr>
              <w:spacing w:after="0" w:line="240" w:lineRule="auto"/>
              <w:rPr>
                <w:rFonts w:ascii="Times New Roman" w:hAnsi="Times New Roman"/>
                <w:sz w:val="24"/>
                <w:szCs w:val="24"/>
                <w:lang w:val="uk-UA" w:eastAsia="uk-UA"/>
              </w:rPr>
            </w:pPr>
            <w:r w:rsidRPr="008C5C79">
              <w:rPr>
                <w:rFonts w:ascii="Times New Roman" w:hAnsi="Times New Roman"/>
                <w:sz w:val="24"/>
                <w:szCs w:val="24"/>
                <w:lang w:val="uk-UA" w:eastAsia="uk-UA"/>
              </w:rPr>
              <w:t xml:space="preserve">  Радаев В. В. Экономическая социология: учеб. пособие для вузов. Москва: Изд. Дом ГУ ВШЭ, 2009. 602 с.</w:t>
            </w:r>
          </w:p>
        </w:tc>
      </w:tr>
    </w:tbl>
    <w:p w:rsidR="00082989" w:rsidRPr="00114CCA" w:rsidRDefault="00082989" w:rsidP="00A23042">
      <w:pPr>
        <w:spacing w:after="0" w:line="240" w:lineRule="auto"/>
        <w:jc w:val="center"/>
        <w:rPr>
          <w:rFonts w:ascii="Times New Roman" w:hAnsi="Times New Roman"/>
          <w:b/>
          <w:bCs/>
          <w:sz w:val="24"/>
          <w:szCs w:val="24"/>
          <w:lang w:val="uk-UA" w:eastAsia="uk-UA"/>
        </w:rPr>
      </w:pPr>
    </w:p>
    <w:p w:rsidR="00082989" w:rsidRPr="002A1F5E" w:rsidRDefault="00082989" w:rsidP="00A23042">
      <w:pPr>
        <w:spacing w:after="0" w:line="360" w:lineRule="auto"/>
        <w:rPr>
          <w:rFonts w:ascii="Times New Roman" w:hAnsi="Times New Roman"/>
          <w:b/>
          <w:spacing w:val="-3"/>
          <w:sz w:val="24"/>
          <w:szCs w:val="24"/>
          <w:lang w:val="uk-UA" w:eastAsia="uk-UA"/>
        </w:rPr>
      </w:pPr>
      <w:r>
        <w:rPr>
          <w:rFonts w:ascii="Times New Roman" w:hAnsi="Times New Roman"/>
          <w:b/>
          <w:bCs/>
          <w:sz w:val="24"/>
          <w:szCs w:val="24"/>
          <w:lang w:val="uk-UA" w:eastAsia="uk-UA"/>
        </w:rPr>
        <w:t xml:space="preserve"> </w:t>
      </w:r>
      <w:r w:rsidRPr="002A1F5E">
        <w:rPr>
          <w:rFonts w:ascii="Times New Roman" w:hAnsi="Times New Roman"/>
          <w:b/>
          <w:spacing w:val="-3"/>
          <w:sz w:val="24"/>
          <w:szCs w:val="24"/>
          <w:lang w:val="uk-UA" w:eastAsia="uk-UA"/>
        </w:rPr>
        <w:t>Структурно-логічна схема вивчення навчальної дисципліни</w:t>
      </w:r>
    </w:p>
    <w:p w:rsidR="00082989" w:rsidRPr="002A1F5E" w:rsidRDefault="00082989" w:rsidP="00A23042">
      <w:pPr>
        <w:spacing w:after="0" w:line="240" w:lineRule="auto"/>
        <w:ind w:firstLine="708"/>
        <w:rPr>
          <w:rFonts w:ascii="Times New Roman" w:hAnsi="Times New Roman"/>
          <w:sz w:val="24"/>
          <w:szCs w:val="24"/>
          <w:lang w:val="uk-UA" w:eastAsia="uk-UA"/>
        </w:rPr>
      </w:pPr>
      <w:r w:rsidRPr="002A1F5E">
        <w:rPr>
          <w:rFonts w:ascii="Times New Roman" w:hAnsi="Times New Roman"/>
          <w:b/>
          <w:bCs/>
          <w:sz w:val="24"/>
          <w:szCs w:val="24"/>
          <w:u w:val="single"/>
          <w:lang w:val="uk-UA" w:eastAsia="uk-UA"/>
        </w:rPr>
        <w:t xml:space="preserve">Таблиця 4. – Перелік дисциплін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82989" w:rsidRPr="008C5C79" w:rsidTr="008C5C79">
        <w:tc>
          <w:tcPr>
            <w:tcW w:w="4785" w:type="dxa"/>
          </w:tcPr>
          <w:p w:rsidR="00082989" w:rsidRPr="008C5C79" w:rsidRDefault="00082989" w:rsidP="008C5C79">
            <w:pPr>
              <w:ind w:left="57"/>
              <w:jc w:val="center"/>
              <w:rPr>
                <w:rFonts w:ascii="Times New Roman" w:hAnsi="Times New Roman"/>
                <w:sz w:val="24"/>
                <w:szCs w:val="24"/>
                <w:lang w:val="uk-UA"/>
              </w:rPr>
            </w:pPr>
            <w:r w:rsidRPr="008C5C79">
              <w:rPr>
                <w:rFonts w:ascii="Times New Roman" w:hAnsi="Times New Roman"/>
                <w:sz w:val="24"/>
                <w:szCs w:val="24"/>
                <w:lang w:val="uk-UA"/>
              </w:rPr>
              <w:t>Вивчення цієї дисципліни безпосередньо спирається на:</w:t>
            </w:r>
          </w:p>
        </w:tc>
        <w:tc>
          <w:tcPr>
            <w:tcW w:w="4786" w:type="dxa"/>
          </w:tcPr>
          <w:p w:rsidR="00082989" w:rsidRPr="008C5C79" w:rsidRDefault="00082989" w:rsidP="008C5C79">
            <w:pPr>
              <w:ind w:left="57"/>
              <w:jc w:val="center"/>
              <w:rPr>
                <w:rFonts w:ascii="Times New Roman" w:hAnsi="Times New Roman"/>
                <w:sz w:val="24"/>
                <w:szCs w:val="24"/>
                <w:lang w:val="uk-UA"/>
              </w:rPr>
            </w:pPr>
            <w:r w:rsidRPr="008C5C79">
              <w:rPr>
                <w:rFonts w:ascii="Times New Roman" w:hAnsi="Times New Roman"/>
                <w:sz w:val="24"/>
                <w:szCs w:val="24"/>
                <w:lang w:val="uk-UA"/>
              </w:rPr>
              <w:t>На результати вивчення цієї дисципліни безпосередньо спираються:</w:t>
            </w:r>
          </w:p>
        </w:tc>
      </w:tr>
      <w:tr w:rsidR="00082989" w:rsidRPr="008C5C79" w:rsidTr="008C5C79">
        <w:tc>
          <w:tcPr>
            <w:tcW w:w="4785" w:type="dxa"/>
            <w:vAlign w:val="center"/>
          </w:tcPr>
          <w:p w:rsidR="00082989" w:rsidRPr="008C5C79" w:rsidRDefault="00082989" w:rsidP="008C5C79">
            <w:pPr>
              <w:jc w:val="center"/>
              <w:rPr>
                <w:rFonts w:ascii="Times New Roman" w:hAnsi="Times New Roman"/>
                <w:bCs/>
                <w:spacing w:val="-3"/>
                <w:sz w:val="24"/>
                <w:szCs w:val="24"/>
                <w:lang w:val="uk-UA" w:eastAsia="uk-UA"/>
              </w:rPr>
            </w:pPr>
            <w:r w:rsidRPr="008C5C79">
              <w:rPr>
                <w:rFonts w:ascii="Times New Roman" w:hAnsi="Times New Roman"/>
                <w:bCs/>
                <w:spacing w:val="-3"/>
                <w:sz w:val="24"/>
                <w:szCs w:val="24"/>
                <w:lang w:val="uk-UA" w:eastAsia="uk-UA"/>
              </w:rPr>
              <w:t>Загальна соціологія</w:t>
            </w:r>
          </w:p>
        </w:tc>
        <w:tc>
          <w:tcPr>
            <w:tcW w:w="4786" w:type="dxa"/>
            <w:tcBorders>
              <w:bottom w:val="nil"/>
            </w:tcBorders>
            <w:vAlign w:val="center"/>
          </w:tcPr>
          <w:p w:rsidR="00082989" w:rsidRPr="008C5C79" w:rsidRDefault="00082989" w:rsidP="008C5C79">
            <w:pPr>
              <w:jc w:val="center"/>
              <w:rPr>
                <w:rFonts w:ascii="Times New Roman" w:hAnsi="Times New Roman"/>
                <w:bCs/>
                <w:spacing w:val="-3"/>
                <w:sz w:val="24"/>
                <w:szCs w:val="24"/>
                <w:lang w:val="uk-UA" w:eastAsia="uk-UA"/>
              </w:rPr>
            </w:pPr>
            <w:r w:rsidRPr="008C5C79">
              <w:rPr>
                <w:rFonts w:ascii="Times New Roman" w:hAnsi="Times New Roman"/>
                <w:bCs/>
                <w:spacing w:val="-3"/>
                <w:sz w:val="24"/>
                <w:szCs w:val="24"/>
                <w:lang w:val="uk-UA" w:eastAsia="uk-UA"/>
              </w:rPr>
              <w:t xml:space="preserve">Соціологія </w:t>
            </w:r>
            <w:r w:rsidRPr="008C5C79">
              <w:rPr>
                <w:rFonts w:ascii="Times New Roman" w:hAnsi="Times New Roman"/>
                <w:bCs/>
                <w:spacing w:val="-3"/>
                <w:sz w:val="24"/>
                <w:szCs w:val="24"/>
                <w:lang w:val="en-US" w:eastAsia="uk-UA"/>
              </w:rPr>
              <w:t xml:space="preserve"> </w:t>
            </w:r>
            <w:r w:rsidRPr="008C5C79">
              <w:rPr>
                <w:rFonts w:ascii="Times New Roman" w:hAnsi="Times New Roman"/>
                <w:bCs/>
                <w:spacing w:val="-3"/>
                <w:sz w:val="24"/>
                <w:szCs w:val="24"/>
                <w:lang w:val="uk-UA" w:eastAsia="uk-UA"/>
              </w:rPr>
              <w:t xml:space="preserve"> праці</w:t>
            </w:r>
          </w:p>
        </w:tc>
      </w:tr>
      <w:tr w:rsidR="00082989" w:rsidRPr="008C5C79" w:rsidTr="008C5C79">
        <w:tc>
          <w:tcPr>
            <w:tcW w:w="4785" w:type="dxa"/>
            <w:vAlign w:val="center"/>
          </w:tcPr>
          <w:p w:rsidR="00082989" w:rsidRPr="008C5C79" w:rsidRDefault="00082989" w:rsidP="008C5C79">
            <w:pPr>
              <w:jc w:val="center"/>
              <w:rPr>
                <w:rFonts w:ascii="Times New Roman" w:hAnsi="Times New Roman"/>
                <w:bCs/>
                <w:spacing w:val="-3"/>
                <w:sz w:val="24"/>
                <w:szCs w:val="24"/>
                <w:lang w:val="uk-UA" w:eastAsia="uk-UA"/>
              </w:rPr>
            </w:pPr>
            <w:r w:rsidRPr="008C5C79">
              <w:rPr>
                <w:rFonts w:ascii="Times New Roman" w:hAnsi="Times New Roman"/>
                <w:bCs/>
                <w:spacing w:val="-3"/>
                <w:sz w:val="24"/>
                <w:szCs w:val="24"/>
                <w:lang w:val="uk-UA" w:eastAsia="uk-UA"/>
              </w:rPr>
              <w:t>Основи  економічної теорії</w:t>
            </w:r>
          </w:p>
        </w:tc>
        <w:tc>
          <w:tcPr>
            <w:tcW w:w="4786" w:type="dxa"/>
            <w:tcBorders>
              <w:top w:val="nil"/>
            </w:tcBorders>
            <w:vAlign w:val="center"/>
          </w:tcPr>
          <w:p w:rsidR="00082989" w:rsidRPr="008C5C79" w:rsidRDefault="00082989" w:rsidP="008C5C79">
            <w:pPr>
              <w:jc w:val="center"/>
              <w:rPr>
                <w:rFonts w:ascii="Times New Roman" w:hAnsi="Times New Roman"/>
                <w:bCs/>
                <w:color w:val="FF0000"/>
                <w:spacing w:val="-3"/>
                <w:sz w:val="24"/>
                <w:szCs w:val="24"/>
                <w:lang w:val="en-US" w:eastAsia="uk-UA"/>
              </w:rPr>
            </w:pPr>
            <w:r w:rsidRPr="008C5C79">
              <w:rPr>
                <w:rFonts w:ascii="Times New Roman" w:hAnsi="Times New Roman"/>
                <w:bCs/>
                <w:color w:val="000000"/>
                <w:spacing w:val="-3"/>
                <w:sz w:val="24"/>
                <w:szCs w:val="24"/>
                <w:lang w:val="uk-UA" w:eastAsia="uk-UA"/>
              </w:rPr>
              <w:t xml:space="preserve"> </w:t>
            </w:r>
            <w:r w:rsidRPr="008C5C79">
              <w:rPr>
                <w:rFonts w:ascii="Times New Roman" w:hAnsi="Times New Roman"/>
                <w:bCs/>
                <w:color w:val="000000"/>
                <w:spacing w:val="-3"/>
                <w:sz w:val="24"/>
                <w:szCs w:val="24"/>
                <w:lang w:val="en-US" w:eastAsia="uk-UA"/>
              </w:rPr>
              <w:t xml:space="preserve"> </w:t>
            </w:r>
          </w:p>
        </w:tc>
      </w:tr>
      <w:tr w:rsidR="00082989" w:rsidRPr="008C5C79" w:rsidTr="008C5C79">
        <w:tc>
          <w:tcPr>
            <w:tcW w:w="4785" w:type="dxa"/>
            <w:vAlign w:val="center"/>
          </w:tcPr>
          <w:p w:rsidR="00082989" w:rsidRPr="008C5C79" w:rsidRDefault="00082989" w:rsidP="008C5C79">
            <w:pPr>
              <w:jc w:val="center"/>
              <w:rPr>
                <w:rFonts w:ascii="Times New Roman" w:hAnsi="Times New Roman"/>
                <w:bCs/>
                <w:spacing w:val="-3"/>
                <w:sz w:val="24"/>
                <w:szCs w:val="24"/>
                <w:lang w:val="uk-UA" w:eastAsia="uk-UA"/>
              </w:rPr>
            </w:pPr>
            <w:r w:rsidRPr="008C5C79">
              <w:rPr>
                <w:rFonts w:ascii="Times New Roman" w:hAnsi="Times New Roman"/>
                <w:bCs/>
                <w:spacing w:val="-3"/>
                <w:sz w:val="24"/>
                <w:szCs w:val="24"/>
                <w:lang w:val="uk-UA" w:eastAsia="uk-UA"/>
              </w:rPr>
              <w:t xml:space="preserve">Соціологія </w:t>
            </w:r>
            <w:r w:rsidRPr="008C5C79">
              <w:rPr>
                <w:rFonts w:ascii="Times New Roman" w:hAnsi="Times New Roman"/>
                <w:bCs/>
                <w:spacing w:val="-3"/>
                <w:sz w:val="24"/>
                <w:szCs w:val="24"/>
                <w:lang w:val="en-US" w:eastAsia="uk-UA"/>
              </w:rPr>
              <w:t xml:space="preserve"> </w:t>
            </w:r>
            <w:r w:rsidRPr="008C5C79">
              <w:rPr>
                <w:rFonts w:ascii="Times New Roman" w:hAnsi="Times New Roman"/>
                <w:bCs/>
                <w:spacing w:val="-3"/>
                <w:sz w:val="24"/>
                <w:szCs w:val="24"/>
                <w:lang w:val="uk-UA" w:eastAsia="uk-UA"/>
              </w:rPr>
              <w:t xml:space="preserve">управління </w:t>
            </w:r>
          </w:p>
        </w:tc>
        <w:tc>
          <w:tcPr>
            <w:tcW w:w="4786" w:type="dxa"/>
            <w:vAlign w:val="center"/>
          </w:tcPr>
          <w:p w:rsidR="00082989" w:rsidRPr="008C5C79" w:rsidRDefault="00082989" w:rsidP="008C5C79">
            <w:pPr>
              <w:jc w:val="center"/>
              <w:rPr>
                <w:rFonts w:ascii="Times New Roman" w:hAnsi="Times New Roman"/>
                <w:bCs/>
                <w:color w:val="FF0000"/>
                <w:spacing w:val="-3"/>
                <w:sz w:val="24"/>
                <w:szCs w:val="24"/>
                <w:lang w:val="en-US" w:eastAsia="uk-UA"/>
              </w:rPr>
            </w:pPr>
            <w:r w:rsidRPr="008C5C79">
              <w:rPr>
                <w:rFonts w:ascii="Times New Roman" w:hAnsi="Times New Roman"/>
                <w:bCs/>
                <w:color w:val="FF0000"/>
                <w:spacing w:val="-3"/>
                <w:sz w:val="24"/>
                <w:szCs w:val="24"/>
                <w:lang w:val="en-US" w:eastAsia="uk-UA"/>
              </w:rPr>
              <w:t xml:space="preserve"> </w:t>
            </w:r>
          </w:p>
        </w:tc>
      </w:tr>
    </w:tbl>
    <w:p w:rsidR="00082989" w:rsidRPr="002A1F5E" w:rsidRDefault="00082989" w:rsidP="00A23042">
      <w:pPr>
        <w:spacing w:before="360" w:after="0" w:line="240" w:lineRule="auto"/>
        <w:jc w:val="both"/>
        <w:rPr>
          <w:rFonts w:ascii="Times New Roman" w:hAnsi="Times New Roman"/>
          <w:b/>
          <w:spacing w:val="-3"/>
          <w:sz w:val="24"/>
          <w:szCs w:val="24"/>
          <w:lang w:val="uk-UA" w:eastAsia="uk-UA"/>
        </w:rPr>
      </w:pPr>
      <w:r w:rsidRPr="002A1F5E">
        <w:rPr>
          <w:rFonts w:ascii="Times New Roman" w:hAnsi="Times New Roman"/>
          <w:b/>
          <w:spacing w:val="-3"/>
          <w:sz w:val="24"/>
          <w:szCs w:val="24"/>
          <w:lang w:val="uk-UA" w:eastAsia="uk-UA"/>
        </w:rPr>
        <w:t xml:space="preserve">Провідний лектор: </w:t>
      </w:r>
      <w:r w:rsidRPr="002A1F5E">
        <w:rPr>
          <w:rFonts w:ascii="Times New Roman" w:hAnsi="Times New Roman"/>
          <w:bCs/>
          <w:spacing w:val="-3"/>
          <w:sz w:val="24"/>
          <w:szCs w:val="24"/>
          <w:u w:val="single"/>
          <w:lang w:val="uk-UA" w:eastAsia="uk-UA"/>
        </w:rPr>
        <w:t>Професор, доцент Семке Н.М</w:t>
      </w:r>
      <w:r w:rsidRPr="002A1F5E">
        <w:rPr>
          <w:rFonts w:ascii="Times New Roman" w:hAnsi="Times New Roman"/>
          <w:b/>
          <w:spacing w:val="-3"/>
          <w:sz w:val="24"/>
          <w:szCs w:val="24"/>
          <w:lang w:val="uk-UA" w:eastAsia="uk-UA"/>
        </w:rPr>
        <w:t>._________________</w:t>
      </w:r>
      <w:r w:rsidRPr="002A1F5E">
        <w:rPr>
          <w:rFonts w:ascii="Times New Roman" w:hAnsi="Times New Roman"/>
          <w:b/>
          <w:spacing w:val="-3"/>
          <w:sz w:val="24"/>
          <w:szCs w:val="24"/>
          <w:lang w:val="uk-UA" w:eastAsia="uk-UA"/>
        </w:rPr>
        <w:tab/>
      </w:r>
      <w:r w:rsidRPr="002A1F5E">
        <w:rPr>
          <w:rFonts w:ascii="Times New Roman" w:hAnsi="Times New Roman"/>
          <w:b/>
          <w:spacing w:val="-3"/>
          <w:sz w:val="24"/>
          <w:szCs w:val="24"/>
          <w:lang w:val="uk-UA" w:eastAsia="uk-UA"/>
        </w:rPr>
        <w:tab/>
        <w:t xml:space="preserve"> </w:t>
      </w:r>
    </w:p>
    <w:p w:rsidR="00082989" w:rsidRPr="002A1F5E" w:rsidRDefault="00082989" w:rsidP="006C2D5F">
      <w:pPr>
        <w:spacing w:after="0" w:line="240" w:lineRule="auto"/>
        <w:jc w:val="both"/>
        <w:rPr>
          <w:rFonts w:ascii="Times New Roman" w:hAnsi="Times New Roman"/>
          <w:spacing w:val="-3"/>
          <w:sz w:val="24"/>
          <w:szCs w:val="24"/>
          <w:lang w:val="uk-UA"/>
        </w:rPr>
      </w:pPr>
      <w:r>
        <w:rPr>
          <w:rFonts w:ascii="Times New Roman" w:hAnsi="Times New Roman"/>
          <w:spacing w:val="-3"/>
          <w:sz w:val="24"/>
          <w:szCs w:val="24"/>
          <w:lang w:val="uk-UA" w:eastAsia="uk-UA"/>
        </w:rPr>
        <w:t xml:space="preserve">                                    </w:t>
      </w:r>
      <w:r w:rsidRPr="002A1F5E">
        <w:rPr>
          <w:rFonts w:ascii="Times New Roman" w:hAnsi="Times New Roman"/>
          <w:spacing w:val="-3"/>
          <w:sz w:val="24"/>
          <w:szCs w:val="24"/>
          <w:lang w:val="uk-UA" w:eastAsia="uk-UA"/>
        </w:rPr>
        <w:t>(посада,</w:t>
      </w:r>
      <w:r>
        <w:rPr>
          <w:rFonts w:ascii="Times New Roman" w:hAnsi="Times New Roman"/>
          <w:spacing w:val="-3"/>
          <w:sz w:val="24"/>
          <w:szCs w:val="24"/>
          <w:lang w:val="uk-UA" w:eastAsia="uk-UA"/>
        </w:rPr>
        <w:t xml:space="preserve"> вчене звання, ПІБ)</w:t>
      </w:r>
      <w:r>
        <w:rPr>
          <w:rFonts w:ascii="Times New Roman" w:hAnsi="Times New Roman"/>
          <w:spacing w:val="-3"/>
          <w:sz w:val="24"/>
          <w:szCs w:val="24"/>
          <w:lang w:val="uk-UA" w:eastAsia="uk-UA"/>
        </w:rPr>
        <w:tab/>
      </w:r>
      <w:r>
        <w:rPr>
          <w:rFonts w:ascii="Times New Roman" w:hAnsi="Times New Roman"/>
          <w:spacing w:val="-3"/>
          <w:sz w:val="24"/>
          <w:szCs w:val="24"/>
          <w:lang w:val="uk-UA" w:eastAsia="uk-UA"/>
        </w:rPr>
        <w:tab/>
      </w:r>
      <w:r w:rsidRPr="002A1F5E">
        <w:rPr>
          <w:rFonts w:ascii="Times New Roman" w:hAnsi="Times New Roman"/>
          <w:spacing w:val="-3"/>
          <w:sz w:val="24"/>
          <w:szCs w:val="24"/>
          <w:lang w:val="uk-UA" w:eastAsia="uk-UA"/>
        </w:rPr>
        <w:t>(підпис)</w:t>
      </w:r>
    </w:p>
    <w:p w:rsidR="00082989" w:rsidRPr="002A1F5E" w:rsidRDefault="00082989" w:rsidP="00A23042">
      <w:pPr>
        <w:spacing w:after="0" w:line="240" w:lineRule="auto"/>
        <w:rPr>
          <w:rFonts w:ascii="Times New Roman" w:hAnsi="Times New Roman"/>
          <w:sz w:val="24"/>
          <w:szCs w:val="24"/>
          <w:lang w:val="uk-UA"/>
        </w:rPr>
      </w:pPr>
    </w:p>
    <w:p w:rsidR="00082989" w:rsidRPr="002A1F5E" w:rsidRDefault="00082989" w:rsidP="00A23042">
      <w:pPr>
        <w:spacing w:after="0" w:line="240" w:lineRule="auto"/>
        <w:rPr>
          <w:rFonts w:ascii="Times New Roman" w:hAnsi="Times New Roman"/>
          <w:sz w:val="24"/>
          <w:szCs w:val="24"/>
        </w:rPr>
      </w:pPr>
    </w:p>
    <w:p w:rsidR="00082989" w:rsidRDefault="00082989" w:rsidP="00A23042"/>
    <w:p w:rsidR="00082989" w:rsidRDefault="00082989"/>
    <w:sectPr w:rsidR="00082989" w:rsidSect="00A43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0CF6"/>
    <w:multiLevelType w:val="hybridMultilevel"/>
    <w:tmpl w:val="DDB632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C30419"/>
    <w:multiLevelType w:val="hybridMultilevel"/>
    <w:tmpl w:val="E16EC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904475"/>
    <w:multiLevelType w:val="hybridMultilevel"/>
    <w:tmpl w:val="E5F0D7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A37C41"/>
    <w:multiLevelType w:val="hybridMultilevel"/>
    <w:tmpl w:val="B46650DE"/>
    <w:lvl w:ilvl="0" w:tplc="B3740C2C">
      <w:start w:val="1"/>
      <w:numFmt w:val="decimal"/>
      <w:lvlText w:val="%1."/>
      <w:lvlJc w:val="left"/>
      <w:pPr>
        <w:ind w:left="502"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303B138E"/>
    <w:multiLevelType w:val="hybridMultilevel"/>
    <w:tmpl w:val="D02CA442"/>
    <w:lvl w:ilvl="0" w:tplc="04220001">
      <w:start w:val="1"/>
      <w:numFmt w:val="bullet"/>
      <w:lvlText w:val=""/>
      <w:lvlJc w:val="left"/>
      <w:pPr>
        <w:ind w:left="752" w:hanging="360"/>
      </w:pPr>
      <w:rPr>
        <w:rFonts w:ascii="Symbol" w:hAnsi="Symbol" w:hint="default"/>
      </w:rPr>
    </w:lvl>
    <w:lvl w:ilvl="1" w:tplc="04220003" w:tentative="1">
      <w:start w:val="1"/>
      <w:numFmt w:val="bullet"/>
      <w:lvlText w:val="o"/>
      <w:lvlJc w:val="left"/>
      <w:pPr>
        <w:ind w:left="1472" w:hanging="360"/>
      </w:pPr>
      <w:rPr>
        <w:rFonts w:ascii="Courier New" w:hAnsi="Courier New" w:hint="default"/>
      </w:rPr>
    </w:lvl>
    <w:lvl w:ilvl="2" w:tplc="04220005" w:tentative="1">
      <w:start w:val="1"/>
      <w:numFmt w:val="bullet"/>
      <w:lvlText w:val=""/>
      <w:lvlJc w:val="left"/>
      <w:pPr>
        <w:ind w:left="2192" w:hanging="360"/>
      </w:pPr>
      <w:rPr>
        <w:rFonts w:ascii="Wingdings" w:hAnsi="Wingdings" w:hint="default"/>
      </w:rPr>
    </w:lvl>
    <w:lvl w:ilvl="3" w:tplc="04220001" w:tentative="1">
      <w:start w:val="1"/>
      <w:numFmt w:val="bullet"/>
      <w:lvlText w:val=""/>
      <w:lvlJc w:val="left"/>
      <w:pPr>
        <w:ind w:left="2912" w:hanging="360"/>
      </w:pPr>
      <w:rPr>
        <w:rFonts w:ascii="Symbol" w:hAnsi="Symbol" w:hint="default"/>
      </w:rPr>
    </w:lvl>
    <w:lvl w:ilvl="4" w:tplc="04220003" w:tentative="1">
      <w:start w:val="1"/>
      <w:numFmt w:val="bullet"/>
      <w:lvlText w:val="o"/>
      <w:lvlJc w:val="left"/>
      <w:pPr>
        <w:ind w:left="3632" w:hanging="360"/>
      </w:pPr>
      <w:rPr>
        <w:rFonts w:ascii="Courier New" w:hAnsi="Courier New" w:hint="default"/>
      </w:rPr>
    </w:lvl>
    <w:lvl w:ilvl="5" w:tplc="04220005" w:tentative="1">
      <w:start w:val="1"/>
      <w:numFmt w:val="bullet"/>
      <w:lvlText w:val=""/>
      <w:lvlJc w:val="left"/>
      <w:pPr>
        <w:ind w:left="4352" w:hanging="360"/>
      </w:pPr>
      <w:rPr>
        <w:rFonts w:ascii="Wingdings" w:hAnsi="Wingdings" w:hint="default"/>
      </w:rPr>
    </w:lvl>
    <w:lvl w:ilvl="6" w:tplc="04220001" w:tentative="1">
      <w:start w:val="1"/>
      <w:numFmt w:val="bullet"/>
      <w:lvlText w:val=""/>
      <w:lvlJc w:val="left"/>
      <w:pPr>
        <w:ind w:left="5072" w:hanging="360"/>
      </w:pPr>
      <w:rPr>
        <w:rFonts w:ascii="Symbol" w:hAnsi="Symbol" w:hint="default"/>
      </w:rPr>
    </w:lvl>
    <w:lvl w:ilvl="7" w:tplc="04220003" w:tentative="1">
      <w:start w:val="1"/>
      <w:numFmt w:val="bullet"/>
      <w:lvlText w:val="o"/>
      <w:lvlJc w:val="left"/>
      <w:pPr>
        <w:ind w:left="5792" w:hanging="360"/>
      </w:pPr>
      <w:rPr>
        <w:rFonts w:ascii="Courier New" w:hAnsi="Courier New" w:hint="default"/>
      </w:rPr>
    </w:lvl>
    <w:lvl w:ilvl="8" w:tplc="04220005" w:tentative="1">
      <w:start w:val="1"/>
      <w:numFmt w:val="bullet"/>
      <w:lvlText w:val=""/>
      <w:lvlJc w:val="left"/>
      <w:pPr>
        <w:ind w:left="6512" w:hanging="360"/>
      </w:pPr>
      <w:rPr>
        <w:rFonts w:ascii="Wingdings" w:hAnsi="Wingdings" w:hint="default"/>
      </w:rPr>
    </w:lvl>
  </w:abstractNum>
  <w:abstractNum w:abstractNumId="5">
    <w:nsid w:val="65635C49"/>
    <w:multiLevelType w:val="hybridMultilevel"/>
    <w:tmpl w:val="52B2CF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042"/>
    <w:rsid w:val="00082989"/>
    <w:rsid w:val="00114CCA"/>
    <w:rsid w:val="00197AEC"/>
    <w:rsid w:val="001F2642"/>
    <w:rsid w:val="00232CBB"/>
    <w:rsid w:val="002A1F5E"/>
    <w:rsid w:val="003A4001"/>
    <w:rsid w:val="00541DE1"/>
    <w:rsid w:val="00550352"/>
    <w:rsid w:val="0069326B"/>
    <w:rsid w:val="00694A3F"/>
    <w:rsid w:val="006C2D5F"/>
    <w:rsid w:val="006F4E9C"/>
    <w:rsid w:val="007A389F"/>
    <w:rsid w:val="0083117E"/>
    <w:rsid w:val="00842EAB"/>
    <w:rsid w:val="008439F7"/>
    <w:rsid w:val="008C5C79"/>
    <w:rsid w:val="00990E59"/>
    <w:rsid w:val="009D14A8"/>
    <w:rsid w:val="00A06260"/>
    <w:rsid w:val="00A23042"/>
    <w:rsid w:val="00A4330A"/>
    <w:rsid w:val="00A85947"/>
    <w:rsid w:val="00B83492"/>
    <w:rsid w:val="00C70FB1"/>
    <w:rsid w:val="00C82094"/>
    <w:rsid w:val="00D15E5C"/>
    <w:rsid w:val="00E314F0"/>
    <w:rsid w:val="00F31EBF"/>
    <w:rsid w:val="00F3266B"/>
    <w:rsid w:val="00F51930"/>
    <w:rsid w:val="00F56CD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42"/>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3042"/>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23042"/>
    <w:pPr>
      <w:ind w:left="720"/>
      <w:contextualSpacing/>
    </w:pPr>
  </w:style>
  <w:style w:type="paragraph" w:customStyle="1" w:styleId="Default">
    <w:name w:val="Default"/>
    <w:uiPriority w:val="99"/>
    <w:rsid w:val="00A23042"/>
    <w:pPr>
      <w:autoSpaceDE w:val="0"/>
      <w:autoSpaceDN w:val="0"/>
      <w:adjustRightInd w:val="0"/>
    </w:pPr>
    <w:rPr>
      <w:rFonts w:ascii="Times New Roman" w:hAnsi="Times New Roman"/>
      <w:color w:val="000000"/>
      <w:sz w:val="24"/>
      <w:szCs w:val="24"/>
      <w:lang w:val="ru-RU" w:eastAsia="en-US"/>
    </w:rPr>
  </w:style>
  <w:style w:type="paragraph" w:customStyle="1" w:styleId="1">
    <w:name w:val="Абзац списка1"/>
    <w:basedOn w:val="Normal"/>
    <w:uiPriority w:val="99"/>
    <w:rsid w:val="00990E59"/>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8658</Words>
  <Characters>4936</Characters>
  <Application>Microsoft Office Outlook</Application>
  <DocSecurity>0</DocSecurity>
  <Lines>0</Lines>
  <Paragraphs>0</Paragraphs>
  <ScaleCrop>false</ScaleCrop>
  <Company>ZverDVD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Даша</cp:lastModifiedBy>
  <cp:revision>5</cp:revision>
  <dcterms:created xsi:type="dcterms:W3CDTF">2021-01-25T17:57:00Z</dcterms:created>
  <dcterms:modified xsi:type="dcterms:W3CDTF">2021-01-30T11:26:00Z</dcterms:modified>
</cp:coreProperties>
</file>