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D34199" w:rsidRDefault="00D34199" w:rsidP="00D34199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D34199" w:rsidRDefault="00D34199" w:rsidP="00D34199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D34199" w:rsidRDefault="00D34199" w:rsidP="00D34199">
      <w:pPr>
        <w:jc w:val="center"/>
        <w:rPr>
          <w:b/>
          <w:sz w:val="36"/>
          <w:szCs w:val="36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B016F5">
        <w:rPr>
          <w:rFonts w:eastAsia="Calibri"/>
          <w:b/>
          <w:caps/>
          <w:sz w:val="28"/>
          <w:szCs w:val="28"/>
          <w:lang w:val="uk-UA"/>
        </w:rPr>
        <w:t>ВСТУП ДО СПЕЦІАЛЬНОСТІ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- 2020 р.</w:t>
      </w:r>
    </w:p>
    <w:p w:rsidR="00D34199" w:rsidRDefault="00D34199" w:rsidP="00D3419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A6B8D" w:rsidRPr="003F07EB" w:rsidRDefault="004A6B8D" w:rsidP="004A6B8D">
      <w:pPr>
        <w:ind w:firstLine="1980"/>
        <w:rPr>
          <w:b/>
          <w:sz w:val="28"/>
          <w:szCs w:val="28"/>
          <w:lang w:val="uk-UA"/>
        </w:rPr>
      </w:pPr>
    </w:p>
    <w:p w:rsidR="004A6B8D" w:rsidRDefault="004A6B8D" w:rsidP="004A6B8D">
      <w:pPr>
        <w:ind w:firstLine="1980"/>
        <w:jc w:val="center"/>
        <w:rPr>
          <w:b/>
          <w:sz w:val="28"/>
          <w:szCs w:val="28"/>
          <w:lang w:val="uk-UA"/>
        </w:rPr>
      </w:pPr>
      <w:r w:rsidRPr="003F07EB">
        <w:rPr>
          <w:b/>
          <w:sz w:val="28"/>
          <w:szCs w:val="28"/>
          <w:lang w:val="uk-UA"/>
        </w:rPr>
        <w:t>Тестові завдання до модульного контролю</w:t>
      </w:r>
    </w:p>
    <w:p w:rsidR="004A6B8D" w:rsidRPr="004A6B8D" w:rsidRDefault="004A6B8D" w:rsidP="004A6B8D">
      <w:pPr>
        <w:ind w:firstLine="19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«Вступ до спеціальності»</w:t>
      </w:r>
    </w:p>
    <w:p w:rsidR="004A6B8D" w:rsidRPr="003F07EB" w:rsidRDefault="004A6B8D" w:rsidP="004A6B8D">
      <w:pPr>
        <w:ind w:left="288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"/>
        <w:gridCol w:w="9353"/>
      </w:tblGrid>
      <w:tr w:rsidR="004A6B8D" w:rsidRPr="00774D74" w:rsidTr="003F7DA6">
        <w:trPr>
          <w:trHeight w:val="4540"/>
        </w:trPr>
        <w:tc>
          <w:tcPr>
            <w:tcW w:w="502" w:type="dxa"/>
            <w:shd w:val="clear" w:color="auto" w:fill="auto"/>
          </w:tcPr>
          <w:p w:rsidR="004A6B8D" w:rsidRPr="003F07EB" w:rsidRDefault="004A6B8D" w:rsidP="00DD5D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3" w:type="dxa"/>
            <w:shd w:val="clear" w:color="auto" w:fill="auto"/>
          </w:tcPr>
          <w:p w:rsidR="004A6B8D" w:rsidRPr="003F07EB" w:rsidRDefault="004A6B8D" w:rsidP="00DD5D24">
            <w:pPr>
              <w:pStyle w:val="3"/>
              <w:tabs>
                <w:tab w:val="left" w:pos="0"/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1 </w:t>
            </w:r>
          </w:p>
          <w:p w:rsidR="004A6B8D" w:rsidRPr="003F07EB" w:rsidRDefault="004A6B8D" w:rsidP="00DD5D24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Соціологія – наука, яка вивчає :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clear" w:pos="786"/>
                <w:tab w:val="left" w:pos="284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Взаємодію соціальних груп, функціонування соціальних інститутів, соціальну структуру суспільства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Систему ринкових відносин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Відносини панування і підлягання, державний устрій та інститути влади, режими правління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рівня аналізу?</w:t>
            </w:r>
          </w:p>
          <w:p w:rsidR="004A6B8D" w:rsidRPr="003F07EB" w:rsidRDefault="004A6B8D" w:rsidP="00DD5D24">
            <w:pPr>
              <w:numPr>
                <w:ilvl w:val="0"/>
                <w:numId w:val="2"/>
              </w:numPr>
              <w:tabs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Розлучення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3.Конфлікт друзів</w:t>
            </w:r>
          </w:p>
          <w:p w:rsidR="004A6B8D" w:rsidRPr="003F07EB" w:rsidRDefault="004A6B8D" w:rsidP="00DD5D24">
            <w:pPr>
              <w:numPr>
                <w:ilvl w:val="0"/>
                <w:numId w:val="2"/>
              </w:numPr>
              <w:tabs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Трансформація класової структури суспільства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4.Поліпшення сімейних стосунків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Коли виникає соціальне?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людина розмірковує про сенс свого життя;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вона задовольняє свої вітальні потреби;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поведінка одного індивіда підпадає під вплив іншого або групи (спільності) незалежно від того, чи присутні фізично індивід або спільнота.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 Чим відрізняється соціальний закон динамічного (фізичного) типу від статистичної соціальної закономірності?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Динамічний закон не має винятків, а соціальна закономірність діє лише в масі випадків і не є правилом для окремих випадків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Динамічний закон є попередньою гіпотезою, а закономірність – остаточний висновок, зроблений на емпіричній основі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Динамічний закон пов‘язаний із теоретичною соціологією, а закономірність формулюється в межах галузевих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соціологій</w:t>
            </w:r>
            <w:proofErr w:type="spellEnd"/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Динамічні закони можуть бути скасовані засобами логіки, а статистична закономірність – лише в разі появи суперечних даних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належить:</w:t>
            </w:r>
          </w:p>
          <w:p w:rsidR="004A6B8D" w:rsidRPr="003F07EB" w:rsidRDefault="004A6B8D" w:rsidP="00DD5D24">
            <w:pPr>
              <w:numPr>
                <w:ilvl w:val="0"/>
                <w:numId w:val="5"/>
              </w:numPr>
              <w:tabs>
                <w:tab w:val="clear" w:pos="1440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інтеракціонізму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2. Теорія соціального конфлікту</w:t>
            </w:r>
          </w:p>
          <w:p w:rsidR="004A6B8D" w:rsidRPr="003F07EB" w:rsidRDefault="004A6B8D" w:rsidP="00DD5D24">
            <w:pPr>
              <w:tabs>
                <w:tab w:val="left" w:pos="284"/>
                <w:tab w:val="num" w:pos="993"/>
              </w:tabs>
              <w:ind w:left="252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3.Теорія соціального обміну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Яку з названих теорій можна віднести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загальносоціологічної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теорії?</w:t>
            </w:r>
          </w:p>
          <w:p w:rsidR="004A6B8D" w:rsidRPr="003F07EB" w:rsidRDefault="004A6B8D" w:rsidP="00DD5D24">
            <w:pPr>
              <w:numPr>
                <w:ilvl w:val="0"/>
                <w:numId w:val="6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Структурний функціоналізм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3.Теорія соціальної стратифікації</w:t>
            </w:r>
          </w:p>
          <w:p w:rsidR="004A6B8D" w:rsidRPr="003F07EB" w:rsidRDefault="004A6B8D" w:rsidP="00DD5D24">
            <w:pPr>
              <w:numPr>
                <w:ilvl w:val="0"/>
                <w:numId w:val="6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Політична соціологія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 xml:space="preserve">4.Теорія девіантної </w:t>
            </w:r>
            <w:r w:rsidRPr="003F07EB">
              <w:rPr>
                <w:sz w:val="28"/>
                <w:szCs w:val="28"/>
                <w:lang w:val="uk-UA"/>
              </w:rPr>
              <w:lastRenderedPageBreak/>
              <w:t>поведінки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Найбільш розповсюдженим  методом отримання  соціологічної інформації є: </w:t>
            </w:r>
          </w:p>
          <w:p w:rsidR="004A6B8D" w:rsidRPr="003F07EB" w:rsidRDefault="004A6B8D" w:rsidP="00DD5D24">
            <w:pPr>
              <w:numPr>
                <w:ilvl w:val="0"/>
                <w:numId w:val="7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Опитування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2.Аналіз документів</w:t>
            </w:r>
          </w:p>
          <w:p w:rsidR="004A6B8D" w:rsidRPr="003F07EB" w:rsidRDefault="004A6B8D" w:rsidP="00DD5D24">
            <w:pPr>
              <w:tabs>
                <w:tab w:val="left" w:pos="284"/>
                <w:tab w:val="num" w:pos="993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3.Спостереження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Що не відноситься до етапів проведення соціологічного?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Підготовка дослідження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Збирання первинної соціологічної інформації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Налагодження зв’язків з громадськістю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Обробка і аналіз соціологічної інформації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характеру взаємозв'язку соціолога і респондента опити розрізняються на:</w:t>
            </w:r>
          </w:p>
          <w:p w:rsidR="004A6B8D" w:rsidRPr="003F07EB" w:rsidRDefault="004A6B8D" w:rsidP="003F7DA6">
            <w:pPr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очні, заочне; </w:t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  <w:t>2.явні, приховані;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993"/>
              </w:tabs>
              <w:ind w:left="30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  <w:t>3.демократичні і бюрократичні;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Натуралізм у соціології означає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Пояснення соціальних процесів біологічними, фізичними та іншими природними факторами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пізнання, запозичений у біології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Теорії, які були чинні у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протосоціологічний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період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11. Хто є автором так званої “розуміючої ” соціології?</w:t>
            </w:r>
          </w:p>
          <w:p w:rsidR="004A6B8D" w:rsidRPr="003F07EB" w:rsidRDefault="004A6B8D" w:rsidP="00DD5D24">
            <w:pPr>
              <w:numPr>
                <w:ilvl w:val="0"/>
                <w:numId w:val="10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Г. Спенсер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3.М. Вебер</w:t>
            </w:r>
          </w:p>
          <w:p w:rsidR="004A6B8D" w:rsidRPr="003F07EB" w:rsidRDefault="004A6B8D" w:rsidP="00DD5D24">
            <w:pPr>
              <w:numPr>
                <w:ilvl w:val="0"/>
                <w:numId w:val="10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4.К. Маркс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</w:t>
            </w:r>
            <w:r w:rsidRPr="003F07EB">
              <w:rPr>
                <w:b/>
                <w:sz w:val="28"/>
                <w:szCs w:val="28"/>
                <w:lang w:val="uk-UA"/>
              </w:rPr>
              <w:t xml:space="preserve">. Яка теза не притаманна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конфліктологічному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підходу? 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Соціальне життя базується на інтересах суб’єктів 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Протилежні інтереси породжують протиріччя, конфлікти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Основою соціального життя є соціальний порядок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 життя обов’язково включає примус та насильство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системи роздирають протиріччя</w:t>
            </w:r>
          </w:p>
          <w:p w:rsidR="004A6B8D" w:rsidRPr="003F07EB" w:rsidRDefault="004A6B8D" w:rsidP="00DD5D24">
            <w:pPr>
              <w:pStyle w:val="21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szCs w:val="28"/>
              </w:rPr>
            </w:pPr>
            <w:r w:rsidRPr="003F07EB">
              <w:rPr>
                <w:szCs w:val="28"/>
              </w:rPr>
              <w:t>Варіант № 2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1. В якості предмета соціології можливо визначити:  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закони і закономірності  розвитку суспільства, природи і мислення;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закони і закономірності функціонування і розвитку соціальної сфери, їх специфіка і форми прояву;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принципи загального зв'язку і розвитку;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перераховані вище варіанти правильні;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відсутній варіант відповіді.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Соціологія вивчає: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Факти свідомості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Історичні факти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Соціальні факти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В чому полягає інструментальна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У визначенні та розробці можливого сценарію політичного розвитку 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ефективних методів реформування суспільства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ефективних методів проведення соціологічних досліджень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Закони соціальної динаміки відображають: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стабільність соціальної структури суспільства;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етапи, причини, характер і типи зміни соціальної структури суспільства;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процеси соціалізації та стратифікації.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не належить:</w:t>
            </w:r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соціальний обміну</w:t>
            </w:r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Що не відноситься до специфічних методів емпіричної соціології?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Контент-аналіз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аналізу й синтезу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Інтерв’ю 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соціологічний метод найбільш корисно використовувати для вивчення рівня довіри населення до міліції?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Аналіз документальних джерел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Експеримент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Специфіка методу соціології полягає в тому, що у вивченні соціальної реальності соціологія спирається на: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методи природничих наук;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емпіричні дослідження соціальної реальності;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принципи математичної логіки.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місцю проведення дослідження поділяються на: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наукові і учбові;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лабораторне і польове;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групові і суспільні;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Хто з соціологів розглядав соціальні факти як предмет соціології?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Е.Дюркгейм  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Г.Спенсер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lastRenderedPageBreak/>
              <w:t>Г.Тард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Як називається течія в соціології, представники якої намагалися звести закони розвитку суспільства до біологічних закономірностей природного відбору?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r w:rsidRPr="003F07EB">
              <w:rPr>
                <w:bCs/>
                <w:sz w:val="28"/>
                <w:szCs w:val="28"/>
                <w:lang w:val="uk-UA"/>
              </w:rPr>
              <w:t>соціальний дарвінізм;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bCs/>
                <w:sz w:val="28"/>
                <w:szCs w:val="28"/>
                <w:lang w:val="uk-UA"/>
              </w:rPr>
              <w:t>маргинализм-менделизм</w:t>
            </w:r>
            <w:proofErr w:type="spellEnd"/>
            <w:r w:rsidRPr="003F07EB">
              <w:rPr>
                <w:bCs/>
                <w:sz w:val="28"/>
                <w:szCs w:val="28"/>
                <w:lang w:val="uk-UA"/>
              </w:rPr>
              <w:t>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bCs/>
                <w:sz w:val="28"/>
                <w:szCs w:val="28"/>
                <w:lang w:val="uk-UA"/>
              </w:rPr>
              <w:t>бихевиоризм</w:t>
            </w:r>
            <w:proofErr w:type="spellEnd"/>
            <w:r w:rsidRPr="003F07EB">
              <w:rPr>
                <w:bCs/>
                <w:sz w:val="28"/>
                <w:szCs w:val="28"/>
                <w:lang w:val="uk-UA"/>
              </w:rPr>
              <w:t>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r w:rsidRPr="003F07EB">
              <w:rPr>
                <w:bCs/>
                <w:sz w:val="28"/>
                <w:szCs w:val="28"/>
                <w:lang w:val="uk-UA"/>
              </w:rPr>
              <w:t>вірно все вищезгадане;</w:t>
            </w:r>
          </w:p>
          <w:p w:rsidR="004A6B8D" w:rsidRPr="003F07EB" w:rsidRDefault="004A6B8D" w:rsidP="00DD5D24">
            <w:pPr>
              <w:pStyle w:val="af4"/>
              <w:tabs>
                <w:tab w:val="left" w:pos="284"/>
              </w:tabs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pStyle w:val="af4"/>
              <w:tabs>
                <w:tab w:val="left" w:pos="284"/>
              </w:tabs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Причини конфліктів в суспільстві це: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протилежні орієнтації людей;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ідеологічні розбіжності;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економічна і соціальна нерівність;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все вище перераховане;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немає варіанту відповіді.</w:t>
            </w:r>
          </w:p>
          <w:p w:rsidR="004A6B8D" w:rsidRPr="003F07EB" w:rsidRDefault="004A6B8D" w:rsidP="00DD5D24">
            <w:pPr>
              <w:pStyle w:val="af4"/>
              <w:tabs>
                <w:tab w:val="left" w:pos="284"/>
                <w:tab w:val="left" w:pos="720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szCs w:val="28"/>
              </w:rPr>
            </w:pPr>
            <w:r w:rsidRPr="003F07EB">
              <w:rPr>
                <w:szCs w:val="28"/>
              </w:rPr>
              <w:t>Варіант № 3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spacing w:after="0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Кому із засновників соціології належить назва цієї науки?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К.Марксу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Сен-Симону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О.Конту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Г.Спенсеру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рівню аналізу?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Вибори Президента країни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Загострення класової боротьби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Плинність кадрів у конкретному підрозділі ОВС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Загальноукраїнський страйк шахтарів 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Що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Профілактика соціальних відхилень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Боротьба зі злочинністю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4. Які з положень неправильно характеризують соціальний закон?(2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варианта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>)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взаємодія двох індивідів;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взаємодія між природою і суспільством;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відносно сталі і систематично відновлювальні відносини між соціальними спільнотами;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відносини між суспільством і соціальною організацією;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відносини між суспільством і особистістю.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spacing w:after="0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lastRenderedPageBreak/>
              <w:t>5. Назвіть рівні соціологічних знань?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загальнотеоретична соціологія; спеціальні (приватні) соціологічні теорії; конкретні соціологічні дослідження;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2. фундаментальні (базисні) дослідження; система прикладних соціальних досліджень; соціальна інженерія; 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 всі перераховані вище варіанти правильні;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 немає варіанту відповіді.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Галуззю соціології є: 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обміну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Юридична соціологія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Конкретно-соціологічні дослідження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Що не належить до специфічних соціологічних методів? 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Включене 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дедукції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Контент-аналіз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Що ми розуміємо під категоріями соціології?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Висновки, зроблені на основі соціологічного аналізу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Галузі й напрямки соціологічної науки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Вербальні формулювання соціальних фактів і предметної сфери соціології, які є прийнятими серед соціологів-професіоналів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ступеню формалізації опити розрізняються на: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прості і складні;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стандартизовані і не стандартизовані;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.  </w:t>
            </w:r>
            <w:r w:rsidRPr="003F07EB">
              <w:rPr>
                <w:sz w:val="28"/>
                <w:szCs w:val="28"/>
                <w:lang w:val="uk-UA" w:eastAsia="uk-UA"/>
              </w:rPr>
              <w:t>політичні і правові;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 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Автором роботи “Курс позитивної філософії ” є :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П. Сорокін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11. Хто з вчених є представником психологічного напрямку розвитку соціології наприкінці ХІХ – початку ХХ сторіччя?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 Вебер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Т. Парсонс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Г.Тард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12. Яка з названих рис не характеризує функціональний підхід? 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Соціум базується на нормах та цінностях 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Протилежні інтереси породжують протиріччя, конфлікти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Соціальні системи прагнуть стабільності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системи інтегровані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Солідарність людей – умова їх спільного існування, люди приречені до співробітництва</w:t>
            </w:r>
          </w:p>
          <w:p w:rsidR="004A6B8D" w:rsidRPr="003F07EB" w:rsidRDefault="004A6B8D" w:rsidP="00DD5D2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4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1. Категорію «соціальне»  використовують для визначення: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1. всього що відноситься до суспільства взагалі та відмінне від природної середи;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стосунки, які пов’язані з положенням людей і груп в соціальної структурі суспільства;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особливу сферу життєдіяльності людей, яка пов’язана з сімейно – побутовими відносинами;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всього перерахованого вище;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відсутній варіант відповіді.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Яка з названих наук вивчає суспільство?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психологія;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біологія;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мовознавство;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економіка.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3. В чому полягає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соціоінженерна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прогнозуванні розвитку соціальних процесів 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визначенні відповідних програм та цілей суспільного розвитку 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плануванні й організації колективної діяльності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поясненні причин суспільних змін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Під функціями соціології розуміють: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1. зв'язок соціології з іншими науками;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2. цілі і завдання соціологів;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 суспільне призначення, роль соціології, яку вона виконує в суспільстві.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не належить:</w:t>
            </w:r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Які методи не належать до загальнонаукових? 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Анкетування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Моделювання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Дедукції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Системний метод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Що можливо вивчати за допомогою спостереження?</w:t>
            </w:r>
          </w:p>
          <w:p w:rsidR="004A6B8D" w:rsidRPr="003F07EB" w:rsidRDefault="004A6B8D" w:rsidP="003F7DA6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Соціально-психологічний клімат в колективі</w:t>
            </w:r>
          </w:p>
          <w:p w:rsidR="004A6B8D" w:rsidRPr="003F07EB" w:rsidRDefault="004A6B8D" w:rsidP="003F7DA6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Бюджет вільного часу співробітників ОВС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3. Динаміку розповсюдження нелегальних наркотиків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</w:t>
            </w:r>
            <w:r w:rsidRPr="003F07EB">
              <w:rPr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>Соціологічні дослідження по глибині і масштабності вирішуваних завдань підрозділяються на: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розвідувальне, описове, аналітичне;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розвідувальне, описове, наукове;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описове, аналітичне, наукове;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аналітичне, наукове, розвідувальне;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В який історичний період соціологія оформилась як самостійна наукова дисципліна?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ІХ – ХІІ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ХУІІІ – ХІХ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кінець ХІХ – початок ХХ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середина ХХ ст.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 Хто є автором теорії соціальної дії? 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П. Сорокін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 Вебер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Назвіть німецького соціолога, що створив матеріалістичне вчення про суспільство, став одним із засновників міжнародної організації робітників?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Е.Бернштейн;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К.Маркс;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М.Вебер;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12. Що є головною причиною занепаду української соціології на протязі декількох десятиріч ХХ століття 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Відсутність національної школи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Суспільні протиріччя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Тоталітарна держава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Недостатній розвиток інституту науки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5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Об’єктом соціологічної науки виступає :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Шлюб та сім’я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Політична система суспільства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Суспільство та його складові елементи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організація</w:t>
            </w:r>
          </w:p>
          <w:p w:rsidR="004A6B8D" w:rsidRPr="003F07EB" w:rsidRDefault="004A6B8D" w:rsidP="00DD5D24">
            <w:pPr>
              <w:pStyle w:val="aa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не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рівню аналізу?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Реформування системи освіти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Трансформація класової структури суспільства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Випадок антисоціальної поведінки учня середньої школи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Зріст соціальної мобільності у суспільстві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Що не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Соціально-технологічна діяльність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 та пояснення соціальних фактів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4. Зазначте неправильну відповідь про сфери дії соціальних законів (2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видповіді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>):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закони діють лише в процесі споживання;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закони діють у всіх сферах людської діяльності;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у сфері дії соціальних законів може знаходитися лише суспільство в цілому, а не окремі його частини (підсистеми);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дії соціальних законів поширюється як на все суспільство, так і на його складові групи, соціальні страти, соціальні верстви, класи тощо.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5. Теорія соціальної стратифікації належить до: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Конкретно-соціологічних теорій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Загальносоціологічних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доктрин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Теорій середнього рівня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Не є галуззю соціології: 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сім’ї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девіантної поведінки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злочинності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Конкретно-соціологічні дослідження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Якого методу аналізу документальних джерел не існує? 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Вторинної обробки ділової документації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Колективний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Формалізований (контент-аналіз)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Яке поняття соціології є найбільш загальним і вихідним?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Інститут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Організація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Соціалізація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9. Види анкетування наступні: 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наочне, доступне, просте;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явне, приховане, латентне;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роздавальне, пресове, поштове;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1E2A" w:rsidRDefault="00421E2A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F07EB">
              <w:rPr>
                <w:b/>
                <w:sz w:val="28"/>
                <w:szCs w:val="28"/>
                <w:lang w:val="uk-UA"/>
              </w:rPr>
              <w:lastRenderedPageBreak/>
              <w:t>10. Основою соціальної динаміки К.Маркс вважав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Війни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Зростання обсягів додаткової вартості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Безперервний зріст населення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Класову боротьбу у суспільстві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Німецький соціолог, автор роботи «Протестантська етика і дух капіталізму», в якій він відстоював думку про зв'язок зародження капіталізму в Європі з протестантизмом?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3F07EB">
                <w:rPr>
                  <w:sz w:val="28"/>
                  <w:szCs w:val="28"/>
                  <w:lang w:val="uk-UA" w:eastAsia="uk-UA"/>
                </w:rPr>
                <w:t>1. М</w:t>
              </w:r>
            </w:smartTag>
            <w:r w:rsidRPr="003F07EB">
              <w:rPr>
                <w:sz w:val="28"/>
                <w:szCs w:val="28"/>
                <w:lang w:val="uk-UA" w:eastAsia="uk-UA"/>
              </w:rPr>
              <w:t>.Вебер;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. </w:t>
            </w:r>
            <w:r w:rsidRPr="003F07EB">
              <w:rPr>
                <w:sz w:val="28"/>
                <w:szCs w:val="28"/>
                <w:lang w:val="uk-UA" w:eastAsia="uk-UA"/>
              </w:rPr>
              <w:t>Е.Дюркгейм;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О.Шпенглер;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Що не можна віднести до основних напрямків розвитку соціології ХХ століття?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Функціоналізм 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Конфліктологічні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теорії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Позитивізм</w:t>
            </w: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6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Яке міркування є типовим соціологічним висновком?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Ціни на продукти харчування за один рік зросли в декілька разів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статус визначає образ та стиль життя людей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Емоційний стрес виникає в ситуаціях небезпеки, образи, погрози та ін.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Послуга по наданню кредиту повинна бути сплачена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Світ людини вивчає: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соціологія;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біологія;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філософія;</w:t>
            </w:r>
            <w:r w:rsidRPr="003F07EB">
              <w:rPr>
                <w:sz w:val="28"/>
                <w:szCs w:val="28"/>
                <w:lang w:val="uk-UA"/>
              </w:rPr>
              <w:tab/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політологія.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Який характер має соціологічний прогноз?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Точний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Абстрактний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Ймовірний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Прогностична функція - це: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1. визначення методів виникнення соціальної реальності;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2. обґрунтування науково обґрунтованої перспективи розвитку особистості, спільності, соціальної групи, суспільства.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 прийняття управлінського рішення;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5. Структурний функціоналізм є :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Спеціальна соціологічна теорія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Теорія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Загальносоціологічна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теорія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Конкретно-соціологічні методи це: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Засоби узагальнення соціологічної інформації в конкретних умовах дослідницької діяльності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Прийняті й науково обґрунтовані засоби збору, обробки й аналізу первинних соціологічних даних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Прийоми комп‘ютерної обробки інформації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Яке соціологічне дослідження є найбільш поглибленим?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Аналітичне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Розвідувальне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Описове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</w:t>
            </w:r>
            <w:r w:rsidRPr="003F07EB">
              <w:rPr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По методах збору даних соціологічні дослідження можна підрозділити на: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 аналіз документів, спостереження, опит, експеримент, діалектичний метод;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2.  аналіз документів, спостереження, опит, експеримент, структурно - функціональний аналіз;  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 аналіз документів, спостереження, опит, експеримент;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Кому із засновників соціології належить назва цієї науки?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Марксу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Г.Спенсеру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М.Веберу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Конту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Яким терміном О.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Конт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попередньо називав соціологію?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Органічна хімія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фізика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динаміка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статистика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11. Який напрямок  соціології не був притаманний ХХ століттю?  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Бурхливий розвиток конкретно-соціологічних досліджень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Створення  соціологічних теорій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Поширення натуралістичних поглядів в соціології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Інституалізація соціологічного знання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12. Що є головною причиною занепаду української соціології на протязі декількох десятиріч ХХ століття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Відсутність національної школи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Суспільні протиріччя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Тоталітарна держава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Недостатній розвиток інституту науки</w:t>
            </w: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7 </w:t>
            </w: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  <w:tab w:val="left" w:pos="108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  <w:tab w:val="left" w:pos="108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В якому значенні термін “соціальне” можна розглядати як предмет соціології?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стандартні форми колективного буття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синонім поняття суспільства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специфічна “соціальна” сфера суспільства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Якій з названих соціальних фактів не є предметом мікросоціального рівня аналізу?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Розлучення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Трансформація інституту міліції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Зміцнення соціально-психологічного клімату в колективі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Погіршення сімейних стосунків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В чому полягає прогностична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магічному передбаченні майбутнього 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можливих альтернатив розвитку соціальних процесів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У формуванні здібності особистості раціонально оцінювати суспільні процеси та явища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Закони соціальної статики відображають: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напрям, форми, чинники розвитку соціального об'єкта;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особливості зміни, еволюції соціального об'єкта;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тенденцію до збереження стабільності соціальної системи.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належить:</w:t>
            </w:r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Емпірична соціологія це є: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Процес збирання, опису, узагальнення первинних соціологічних даних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Одна з теорій середнього рівня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Напрямок у соціології ХІХ ст.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доведення істини від протилежного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соціологічний метод найбільш корисно використовувати для вивчення динаміки злочинності?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Аналізу кримінальної статистики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До якого типу категорій належить поняття "суспільство"?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до категорій дисциплін суміжних із соціологією;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до безпосередніх соціологічних категорій;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до загальнонаукових категорій у соціологічному заломленні.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положенню спостерігача спостереження розрізняється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включене і не увімкнене;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видалене і близьке;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просте і складне;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О.Конт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визначив місце соціології в історії розвитку позитивної науки. Яка схема відповідає його думці?  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Хімія-математика-астрономія-фізика-соціологія-біологія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Математика-астрономія-фізика-соціологія-біологія-хімія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Математика-астрономія-фізика-соціологія-хімія-біологія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Математика-астрономія-фізика-хімія-біологія-соціологія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К.Маркс вважав, що історія людства розвивається по універсальній схемі, що складається з п'яти суспільно-економічних формацій. За яким принципом він здійснював це ділення?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по рівню розвитку культури;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по відношенням власності;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 </w:t>
            </w:r>
            <w:r w:rsidRPr="003F07EB">
              <w:rPr>
                <w:sz w:val="28"/>
                <w:szCs w:val="28"/>
                <w:lang w:val="uk-UA" w:eastAsia="uk-UA"/>
              </w:rPr>
              <w:t>по технологічних рівнях;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вірно все вищезгадане;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відсутній варіант відповіді.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12. Яка теорія не належить до сучасних соціологічних доктрин?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соціальної еволюції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Структурний функціоналізм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Символічний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інтеракціонізм</w:t>
            </w:r>
            <w:proofErr w:type="spellEnd"/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Феноменологічна соціологія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8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Яке твердження не є суто соціологічним?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Взаємовідносини між батьками та дітьми – ключовий момент соціалізації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статус визначає образ та стиль життя людей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Емоційний стрес виникає в ситуаціях небезпеки, образи, погрози та ін.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 положення – узагальнена характеристика, яка охоплює професію, економічний стан, політичні можливості, демографічні ознаки людини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Яке з наведених положень найповніше характеризує науку?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елемент духовної культури;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форма відображення світу у свідомості;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основа світогляду;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сукупність знань про світ.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lastRenderedPageBreak/>
              <w:t>3. Що не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 та пояснення соціальних фактів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Соціально-технологічна діяльність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 Сучасне соціологічне знання структурно поділяється на…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Два рівні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Три рівні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Чотири рівня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Символічний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інтеракціонізм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є: 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Спеціальна соціологічна теорія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Загальносоціологічна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Який метод соціології належить до загальнонаукових?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Інтерв’ю 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Системний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вид соціологічного дослідження є поверховим з точки зору глибини аналізу соціальних явищ?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Аналітичне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Розвідувальне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Описове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 За допомогою контент-</w:t>
            </w:r>
            <w:proofErr w:type="spellStart"/>
            <w:r w:rsidRPr="003F07EB">
              <w:rPr>
                <w:b/>
                <w:sz w:val="28"/>
                <w:szCs w:val="28"/>
                <w:lang w:val="uk-UA" w:eastAsia="uk-UA"/>
              </w:rPr>
              <w:t>анализу</w:t>
            </w:r>
            <w:proofErr w:type="spellEnd"/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можливо досліджувати: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реальну поведінку груп;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документи;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громадську думку;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Яка школа соціології не належить до 19 століття?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Расово-антропологічна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Географічна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Соціального дарвінізму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Який тип соціальної дії не належить до типології, яку запропонував М.Вебер?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Афективна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Ціннісно-раціональна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Традиційна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Нелогічна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Цілераціональна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11. Який напрямок  соціології ХХ століття засновали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Т.Парсонс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Р.Мертон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?  </w:t>
            </w:r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Структурний функціоналізм</w:t>
            </w:r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Символічний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Конфліктологічний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Причини конфліктів в суспільстві: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протилежні орієнтації людей;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ідеологічні розбіжності;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економічна і соціальна нерівність;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економічна і соціальна нерівність;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 все вище перераховане;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6. немає варіанту відповіді.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Базові поняття з </w:t>
            </w:r>
            <w:r w:rsidR="00774D74">
              <w:rPr>
                <w:b/>
                <w:sz w:val="28"/>
                <w:szCs w:val="28"/>
                <w:lang w:val="uk-UA"/>
              </w:rPr>
              <w:t>курсу</w:t>
            </w:r>
            <w:r w:rsidRPr="003F07EB">
              <w:rPr>
                <w:b/>
                <w:sz w:val="28"/>
                <w:szCs w:val="28"/>
                <w:lang w:val="uk-UA"/>
              </w:rPr>
              <w:t>:</w:t>
            </w:r>
          </w:p>
          <w:p w:rsidR="004A6B8D" w:rsidRPr="003F07EB" w:rsidRDefault="004A6B8D" w:rsidP="00DD5D24">
            <w:pPr>
              <w:pStyle w:val="31"/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>об'єкт науки, предмет науки, об'єкт соціології, предмет соціології, соціологічне трактування соціального, загальні соціологічні теорії, теорії середнього рівня (галузеві соціології), конкретні соціологічні дослідження, функція науки, функції соціології: теоретико-пізнавальна, прогностична, інформаційно-управлінська, інструментальна функція, функція соціального проектування і соціальної технології (</w:t>
            </w:r>
            <w:proofErr w:type="spellStart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>соціоінженерная</w:t>
            </w:r>
            <w:proofErr w:type="spellEnd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) закон; динамічні закони, соціальні закономірності, конкретні соціологічні дослідження (КСД), генеральна сукупність, вибірка, вибіркова сукупність, опитування, спостереження, аналіз документів, експеримент, програма соціологічного дослідження, </w:t>
            </w:r>
            <w:r w:rsidRPr="003F07EB">
              <w:rPr>
                <w:sz w:val="28"/>
                <w:szCs w:val="28"/>
                <w:lang w:val="uk-UA"/>
              </w:rPr>
              <w:t xml:space="preserve">«позитивна наука» за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О.Контом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>, соціальна статика, соціальна динаміка, теологічна стадія розвитку суспільства, метафізична стадія розвитку суспільства, соціальна диференціація, соціальна інтеграція, соціальний конфлікт, революція, еволюція, антагоністичні соціальні класи, соціальні дії, розуміюча соціологія за Вебером.</w:t>
            </w:r>
          </w:p>
          <w:p w:rsidR="004A6B8D" w:rsidRPr="003F07EB" w:rsidRDefault="004A6B8D" w:rsidP="00DD5D2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74D74" w:rsidRPr="00216F44" w:rsidRDefault="00774D74" w:rsidP="00774D74">
            <w:pPr>
              <w:pStyle w:val="21"/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F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Контрольні питання з курсу до заліку, що додаються до пакетів тестових завдань.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Передумови виникнення соціології як самостійної наукової дисципліни.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Об'єкт і предмет соціології.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Суспільство як цілісна соціальна система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Поняття соціального і предмет соціології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Соціальні закони і закономірності.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Особливості соціальних закономірностей.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Функції соціології та її місце у суспільстві.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Теоретико-пізнавальна та прогностична функція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Методологічна та інформаційно-управлінська функція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Соціально-інженерна функція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lastRenderedPageBreak/>
              <w:t>Зв'язок соціології з іншими науками.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Структура соціології та рівні соціологічного знання. Зв’язок рівнів соціологічного знання.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Загальні соціологічні теорії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Спеціальні соціологічні теорії.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Теоретична і емпірична соціологія. Поняття конкретно-соціологічного дослідження.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 Методи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Програма соціологічного дослідження.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Основні етапи розвитку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Внесок </w:t>
            </w:r>
            <w:proofErr w:type="spellStart"/>
            <w:r w:rsidRPr="00216F44">
              <w:rPr>
                <w:sz w:val="28"/>
                <w:szCs w:val="28"/>
                <w:lang w:val="uk-UA"/>
              </w:rPr>
              <w:t>О.Конта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в розвиток соціології. Характеристика позитивізму та еволюційного підходу.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Внесок </w:t>
            </w:r>
            <w:proofErr w:type="spellStart"/>
            <w:r w:rsidRPr="00216F44">
              <w:rPr>
                <w:sz w:val="28"/>
                <w:szCs w:val="28"/>
                <w:lang w:val="uk-UA"/>
              </w:rPr>
              <w:t>Г.Спенсера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в розвиток соціології. Характеристика еволюційного підходу.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16F44">
              <w:rPr>
                <w:sz w:val="28"/>
                <w:szCs w:val="28"/>
                <w:lang w:val="uk-UA"/>
              </w:rPr>
              <w:t>К.Маркс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– засновник </w:t>
            </w:r>
            <w:proofErr w:type="spellStart"/>
            <w:r w:rsidRPr="00216F44">
              <w:rPr>
                <w:sz w:val="28"/>
                <w:szCs w:val="28"/>
                <w:lang w:val="uk-UA"/>
              </w:rPr>
              <w:t>конфліктологічного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підходу в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Внесок Е. Дюркгейма та М.Вебера в розвиток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Соціологічні школи та напрямки наприкінці ХІХ століття.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Розвиток соціології у ХХ столітті.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Професійна діяльність соціолога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216F44">
              <w:rPr>
                <w:sz w:val="28"/>
                <w:szCs w:val="28"/>
              </w:rPr>
              <w:t>акросоціологічн</w:t>
            </w:r>
            <w:r w:rsidRPr="00216F44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підход</w:t>
            </w:r>
            <w:proofErr w:type="spellEnd"/>
            <w:r w:rsidRPr="00216F44">
              <w:rPr>
                <w:sz w:val="28"/>
                <w:szCs w:val="28"/>
              </w:rPr>
              <w:t xml:space="preserve"> до </w:t>
            </w:r>
            <w:proofErr w:type="spellStart"/>
            <w:r w:rsidRPr="00216F44">
              <w:rPr>
                <w:sz w:val="28"/>
                <w:szCs w:val="28"/>
              </w:rPr>
              <w:t>аналізу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суспільства</w:t>
            </w:r>
            <w:proofErr w:type="spellEnd"/>
            <w:r w:rsidRPr="00216F44">
              <w:rPr>
                <w:sz w:val="28"/>
                <w:szCs w:val="28"/>
              </w:rPr>
              <w:t>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Мі</w:t>
            </w:r>
            <w:proofErr w:type="spellStart"/>
            <w:r w:rsidRPr="00216F44">
              <w:rPr>
                <w:sz w:val="28"/>
                <w:szCs w:val="28"/>
              </w:rPr>
              <w:t>кросоціологічн</w:t>
            </w:r>
            <w:r w:rsidRPr="00216F44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підход</w:t>
            </w:r>
            <w:proofErr w:type="spellEnd"/>
            <w:r w:rsidRPr="00216F44">
              <w:rPr>
                <w:sz w:val="28"/>
                <w:szCs w:val="28"/>
              </w:rPr>
              <w:t xml:space="preserve"> до </w:t>
            </w:r>
            <w:proofErr w:type="spellStart"/>
            <w:r w:rsidRPr="00216F44">
              <w:rPr>
                <w:sz w:val="28"/>
                <w:szCs w:val="28"/>
              </w:rPr>
              <w:t>аналізу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суспільства</w:t>
            </w:r>
            <w:proofErr w:type="spellEnd"/>
            <w:r w:rsidRPr="00216F44">
              <w:rPr>
                <w:sz w:val="28"/>
                <w:szCs w:val="28"/>
              </w:rPr>
              <w:t>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Дискусії щодо предмету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Якісні методи збору соціологічної інформації.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Кількісні методи збору соціологічної інформації.</w:t>
            </w:r>
          </w:p>
          <w:p w:rsidR="004A6B8D" w:rsidRPr="00216F44" w:rsidRDefault="004A6B8D" w:rsidP="00DD5D24">
            <w:pPr>
              <w:jc w:val="both"/>
              <w:rPr>
                <w:b/>
                <w:sz w:val="28"/>
                <w:szCs w:val="28"/>
              </w:rPr>
            </w:pPr>
          </w:p>
          <w:p w:rsidR="004A6B8D" w:rsidRPr="00216F44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3F7DA6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50197" w:rsidRPr="00774D74" w:rsidRDefault="00421E2A">
      <w:pPr>
        <w:rPr>
          <w:lang w:val="uk-UA"/>
        </w:rPr>
      </w:pPr>
    </w:p>
    <w:sectPr w:rsidR="00750197" w:rsidRPr="00774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E8"/>
    <w:multiLevelType w:val="hybridMultilevel"/>
    <w:tmpl w:val="8A88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A54C7"/>
    <w:multiLevelType w:val="hybridMultilevel"/>
    <w:tmpl w:val="4BEC07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067DA1"/>
    <w:multiLevelType w:val="hybridMultilevel"/>
    <w:tmpl w:val="3872F8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F82F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072789"/>
    <w:multiLevelType w:val="hybridMultilevel"/>
    <w:tmpl w:val="F8FE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9967E7"/>
    <w:multiLevelType w:val="hybridMultilevel"/>
    <w:tmpl w:val="A97A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931DA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3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59437BB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330519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164F12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F068D0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53317"/>
    <w:multiLevelType w:val="hybridMultilevel"/>
    <w:tmpl w:val="86447B5A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47D51"/>
    <w:multiLevelType w:val="hybridMultilevel"/>
    <w:tmpl w:val="ADEE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A4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185D38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42237D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B043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654496E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625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70418F5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C4511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1F3DA4"/>
    <w:multiLevelType w:val="hybridMultilevel"/>
    <w:tmpl w:val="022471AC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03CF0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264E00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E7649E7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E4E8A"/>
    <w:multiLevelType w:val="hybridMultilevel"/>
    <w:tmpl w:val="93828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F55615"/>
    <w:multiLevelType w:val="hybridMultilevel"/>
    <w:tmpl w:val="3716B3C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664986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114BEB"/>
    <w:multiLevelType w:val="hybridMultilevel"/>
    <w:tmpl w:val="3D182B3C"/>
    <w:lvl w:ilvl="0" w:tplc="F516D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283240">
      <w:numFmt w:val="none"/>
      <w:lvlText w:val=""/>
      <w:lvlJc w:val="left"/>
      <w:pPr>
        <w:tabs>
          <w:tab w:val="num" w:pos="360"/>
        </w:tabs>
      </w:pPr>
    </w:lvl>
    <w:lvl w:ilvl="2" w:tplc="203AC488">
      <w:numFmt w:val="none"/>
      <w:lvlText w:val=""/>
      <w:lvlJc w:val="left"/>
      <w:pPr>
        <w:tabs>
          <w:tab w:val="num" w:pos="360"/>
        </w:tabs>
      </w:pPr>
    </w:lvl>
    <w:lvl w:ilvl="3" w:tplc="14648A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696E3CF6">
      <w:numFmt w:val="none"/>
      <w:lvlText w:val=""/>
      <w:lvlJc w:val="left"/>
      <w:pPr>
        <w:tabs>
          <w:tab w:val="num" w:pos="360"/>
        </w:tabs>
      </w:pPr>
    </w:lvl>
    <w:lvl w:ilvl="5" w:tplc="01904916">
      <w:numFmt w:val="none"/>
      <w:lvlText w:val=""/>
      <w:lvlJc w:val="left"/>
      <w:pPr>
        <w:tabs>
          <w:tab w:val="num" w:pos="360"/>
        </w:tabs>
      </w:pPr>
    </w:lvl>
    <w:lvl w:ilvl="6" w:tplc="52CCAE98">
      <w:numFmt w:val="none"/>
      <w:lvlText w:val=""/>
      <w:lvlJc w:val="left"/>
      <w:pPr>
        <w:tabs>
          <w:tab w:val="num" w:pos="360"/>
        </w:tabs>
      </w:pPr>
    </w:lvl>
    <w:lvl w:ilvl="7" w:tplc="932EF330">
      <w:numFmt w:val="none"/>
      <w:lvlText w:val=""/>
      <w:lvlJc w:val="left"/>
      <w:pPr>
        <w:tabs>
          <w:tab w:val="num" w:pos="360"/>
        </w:tabs>
      </w:pPr>
    </w:lvl>
    <w:lvl w:ilvl="8" w:tplc="FE1AD8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22512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3A53023"/>
    <w:multiLevelType w:val="hybridMultilevel"/>
    <w:tmpl w:val="3AD0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5E0670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34522"/>
    <w:multiLevelType w:val="hybridMultilevel"/>
    <w:tmpl w:val="712E6CEC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96D6600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EB4EA6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196178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A24707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810C54"/>
    <w:multiLevelType w:val="hybridMultilevel"/>
    <w:tmpl w:val="031451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0F44534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75FEA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7A591D"/>
    <w:multiLevelType w:val="hybridMultilevel"/>
    <w:tmpl w:val="D5886CEE"/>
    <w:lvl w:ilvl="0" w:tplc="1E70383A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77A72DB"/>
    <w:multiLevelType w:val="hybridMultilevel"/>
    <w:tmpl w:val="B9E880F6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070323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895EEE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625A4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0467CD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6534C6"/>
    <w:multiLevelType w:val="hybridMultilevel"/>
    <w:tmpl w:val="C5DE4AD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10D4D53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1C11CD"/>
    <w:multiLevelType w:val="hybridMultilevel"/>
    <w:tmpl w:val="DA20986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1BD1E86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AD5CC3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518D2"/>
    <w:multiLevelType w:val="hybridMultilevel"/>
    <w:tmpl w:val="E1CE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BE5D49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9B31AB6"/>
    <w:multiLevelType w:val="hybridMultilevel"/>
    <w:tmpl w:val="141CD9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4BC8697D"/>
    <w:multiLevelType w:val="hybridMultilevel"/>
    <w:tmpl w:val="D5886CEE"/>
    <w:lvl w:ilvl="0" w:tplc="0419000F">
      <w:start w:val="1"/>
      <w:numFmt w:val="decimal"/>
      <w:lvlText w:val="%1."/>
      <w:lvlJc w:val="left"/>
      <w:pPr>
        <w:tabs>
          <w:tab w:val="num" w:pos="-29404"/>
        </w:tabs>
        <w:ind w:left="-29404" w:hanging="36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-29044"/>
        </w:tabs>
        <w:ind w:left="-29044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-28324"/>
        </w:tabs>
        <w:ind w:left="-283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-27604"/>
        </w:tabs>
        <w:ind w:left="-276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-26884"/>
        </w:tabs>
        <w:ind w:left="-2688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-26164"/>
        </w:tabs>
        <w:ind w:left="-2616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-25444"/>
        </w:tabs>
        <w:ind w:left="-254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-24724"/>
        </w:tabs>
        <w:ind w:left="-2472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-24004"/>
        </w:tabs>
        <w:ind w:left="-24004" w:hanging="360"/>
      </w:pPr>
      <w:rPr>
        <w:rFonts w:ascii="Wingdings" w:hAnsi="Wingdings" w:hint="default"/>
      </w:rPr>
    </w:lvl>
  </w:abstractNum>
  <w:abstractNum w:abstractNumId="55" w15:restartNumberingAfterBreak="0">
    <w:nsid w:val="4C0F2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50D305D8"/>
    <w:multiLevelType w:val="hybridMultilevel"/>
    <w:tmpl w:val="43D8044C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7" w15:restartNumberingAfterBreak="0">
    <w:nsid w:val="51504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2C2332A"/>
    <w:multiLevelType w:val="hybridMultilevel"/>
    <w:tmpl w:val="1E1A1A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A84BFC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9821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5AB8017E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B91A36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D9E3287"/>
    <w:multiLevelType w:val="hybridMultilevel"/>
    <w:tmpl w:val="C5DE4AD6"/>
    <w:lvl w:ilvl="0" w:tplc="85360C1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E077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F725D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A5080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5F816CD"/>
    <w:multiLevelType w:val="hybridMultilevel"/>
    <w:tmpl w:val="52C6C8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407C4A"/>
    <w:multiLevelType w:val="hybridMultilevel"/>
    <w:tmpl w:val="17C89CC8"/>
    <w:lvl w:ilvl="0" w:tplc="F03CF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B63B8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AB502C6"/>
    <w:multiLevelType w:val="hybridMultilevel"/>
    <w:tmpl w:val="3D8C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366A50"/>
    <w:multiLevelType w:val="hybridMultilevel"/>
    <w:tmpl w:val="C5DE4AD6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E767315"/>
    <w:multiLevelType w:val="hybridMultilevel"/>
    <w:tmpl w:val="DA20986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EFB5D65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4C7081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FE5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962F2"/>
    <w:multiLevelType w:val="hybridMultilevel"/>
    <w:tmpl w:val="615C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222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773C1765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8C272AC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95628B9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A0E3512"/>
    <w:multiLevelType w:val="hybridMultilevel"/>
    <w:tmpl w:val="6B00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D7B2A53"/>
    <w:multiLevelType w:val="hybridMultilevel"/>
    <w:tmpl w:val="EA30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4"/>
  </w:num>
  <w:num w:numId="3">
    <w:abstractNumId w:val="76"/>
  </w:num>
  <w:num w:numId="4">
    <w:abstractNumId w:val="75"/>
  </w:num>
  <w:num w:numId="5">
    <w:abstractNumId w:val="49"/>
  </w:num>
  <w:num w:numId="6">
    <w:abstractNumId w:val="25"/>
  </w:num>
  <w:num w:numId="7">
    <w:abstractNumId w:val="66"/>
  </w:num>
  <w:num w:numId="8">
    <w:abstractNumId w:val="80"/>
  </w:num>
  <w:num w:numId="9">
    <w:abstractNumId w:val="35"/>
  </w:num>
  <w:num w:numId="10">
    <w:abstractNumId w:val="72"/>
  </w:num>
  <w:num w:numId="11">
    <w:abstractNumId w:val="40"/>
  </w:num>
  <w:num w:numId="12">
    <w:abstractNumId w:val="56"/>
  </w:num>
  <w:num w:numId="13">
    <w:abstractNumId w:val="53"/>
  </w:num>
  <w:num w:numId="14">
    <w:abstractNumId w:val="18"/>
  </w:num>
  <w:num w:numId="15">
    <w:abstractNumId w:val="33"/>
  </w:num>
  <w:num w:numId="16">
    <w:abstractNumId w:val="51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2"/>
  </w:num>
  <w:num w:numId="22">
    <w:abstractNumId w:val="11"/>
  </w:num>
  <w:num w:numId="23">
    <w:abstractNumId w:val="64"/>
  </w:num>
  <w:num w:numId="24">
    <w:abstractNumId w:val="62"/>
  </w:num>
  <w:num w:numId="25">
    <w:abstractNumId w:val="61"/>
  </w:num>
  <w:num w:numId="26">
    <w:abstractNumId w:val="29"/>
  </w:num>
  <w:num w:numId="27">
    <w:abstractNumId w:val="45"/>
  </w:num>
  <w:num w:numId="28">
    <w:abstractNumId w:val="59"/>
  </w:num>
  <w:num w:numId="29">
    <w:abstractNumId w:val="57"/>
  </w:num>
  <w:num w:numId="30">
    <w:abstractNumId w:val="63"/>
  </w:num>
  <w:num w:numId="31">
    <w:abstractNumId w:val="9"/>
  </w:num>
  <w:num w:numId="32">
    <w:abstractNumId w:val="15"/>
  </w:num>
  <w:num w:numId="33">
    <w:abstractNumId w:val="50"/>
  </w:num>
  <w:num w:numId="34">
    <w:abstractNumId w:val="47"/>
  </w:num>
  <w:num w:numId="35">
    <w:abstractNumId w:val="28"/>
  </w:num>
  <w:num w:numId="36">
    <w:abstractNumId w:val="22"/>
  </w:num>
  <w:num w:numId="37">
    <w:abstractNumId w:val="5"/>
  </w:num>
  <w:num w:numId="38">
    <w:abstractNumId w:val="46"/>
  </w:num>
  <w:num w:numId="39">
    <w:abstractNumId w:val="23"/>
  </w:num>
  <w:num w:numId="40">
    <w:abstractNumId w:val="1"/>
  </w:num>
  <w:num w:numId="41">
    <w:abstractNumId w:val="36"/>
  </w:num>
  <w:num w:numId="42">
    <w:abstractNumId w:val="20"/>
  </w:num>
  <w:num w:numId="43">
    <w:abstractNumId w:val="74"/>
  </w:num>
  <w:num w:numId="44">
    <w:abstractNumId w:val="3"/>
  </w:num>
  <w:num w:numId="45">
    <w:abstractNumId w:val="55"/>
  </w:num>
  <w:num w:numId="46">
    <w:abstractNumId w:val="38"/>
  </w:num>
  <w:num w:numId="47">
    <w:abstractNumId w:val="78"/>
  </w:num>
  <w:num w:numId="48">
    <w:abstractNumId w:val="17"/>
  </w:num>
  <w:num w:numId="49">
    <w:abstractNumId w:val="31"/>
  </w:num>
  <w:num w:numId="50">
    <w:abstractNumId w:val="26"/>
  </w:num>
  <w:num w:numId="51">
    <w:abstractNumId w:val="68"/>
  </w:num>
  <w:num w:numId="52">
    <w:abstractNumId w:val="27"/>
  </w:num>
  <w:num w:numId="53">
    <w:abstractNumId w:val="69"/>
  </w:num>
  <w:num w:numId="54">
    <w:abstractNumId w:val="67"/>
  </w:num>
  <w:num w:numId="55">
    <w:abstractNumId w:val="13"/>
  </w:num>
  <w:num w:numId="56">
    <w:abstractNumId w:val="79"/>
  </w:num>
  <w:num w:numId="57">
    <w:abstractNumId w:val="71"/>
  </w:num>
  <w:num w:numId="58">
    <w:abstractNumId w:val="32"/>
  </w:num>
  <w:num w:numId="59">
    <w:abstractNumId w:val="21"/>
  </w:num>
  <w:num w:numId="60">
    <w:abstractNumId w:val="7"/>
  </w:num>
  <w:num w:numId="61">
    <w:abstractNumId w:val="43"/>
  </w:num>
  <w:num w:numId="62">
    <w:abstractNumId w:val="12"/>
  </w:num>
  <w:num w:numId="63">
    <w:abstractNumId w:val="30"/>
  </w:num>
  <w:num w:numId="64">
    <w:abstractNumId w:val="60"/>
  </w:num>
  <w:num w:numId="65">
    <w:abstractNumId w:val="19"/>
  </w:num>
  <w:num w:numId="66">
    <w:abstractNumId w:val="58"/>
  </w:num>
  <w:num w:numId="67">
    <w:abstractNumId w:val="70"/>
  </w:num>
  <w:num w:numId="68">
    <w:abstractNumId w:val="73"/>
  </w:num>
  <w:num w:numId="69">
    <w:abstractNumId w:val="65"/>
  </w:num>
  <w:num w:numId="70">
    <w:abstractNumId w:val="10"/>
  </w:num>
  <w:num w:numId="71">
    <w:abstractNumId w:val="82"/>
  </w:num>
  <w:num w:numId="72">
    <w:abstractNumId w:val="77"/>
  </w:num>
  <w:num w:numId="73">
    <w:abstractNumId w:val="34"/>
  </w:num>
  <w:num w:numId="74">
    <w:abstractNumId w:val="37"/>
  </w:num>
  <w:num w:numId="75">
    <w:abstractNumId w:val="39"/>
  </w:num>
  <w:num w:numId="76">
    <w:abstractNumId w:val="52"/>
  </w:num>
  <w:num w:numId="77">
    <w:abstractNumId w:val="24"/>
  </w:num>
  <w:num w:numId="78">
    <w:abstractNumId w:val="44"/>
  </w:num>
  <w:num w:numId="79">
    <w:abstractNumId w:val="48"/>
  </w:num>
  <w:num w:numId="80">
    <w:abstractNumId w:val="41"/>
  </w:num>
  <w:num w:numId="81">
    <w:abstractNumId w:val="81"/>
  </w:num>
  <w:num w:numId="82">
    <w:abstractNumId w:val="4"/>
  </w:num>
  <w:num w:numId="83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D"/>
    <w:rsid w:val="001E23B3"/>
    <w:rsid w:val="00216F44"/>
    <w:rsid w:val="003F7DA6"/>
    <w:rsid w:val="0042032D"/>
    <w:rsid w:val="00421E2A"/>
    <w:rsid w:val="004A6B8D"/>
    <w:rsid w:val="00774D74"/>
    <w:rsid w:val="00AC55F2"/>
    <w:rsid w:val="00B016F5"/>
    <w:rsid w:val="00D34199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CB6E9"/>
  <w15:docId w15:val="{A83CF167-2358-4240-B814-6A3AC57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A6B8D"/>
    <w:pPr>
      <w:keepNext/>
      <w:spacing w:line="288" w:lineRule="auto"/>
      <w:outlineLvl w:val="0"/>
    </w:pPr>
    <w:rPr>
      <w:sz w:val="24"/>
      <w:lang w:val="uk-UA" w:eastAsia="x-none"/>
    </w:rPr>
  </w:style>
  <w:style w:type="paragraph" w:styleId="2">
    <w:name w:val="heading 2"/>
    <w:basedOn w:val="a"/>
    <w:next w:val="a"/>
    <w:link w:val="20"/>
    <w:qFormat/>
    <w:rsid w:val="004A6B8D"/>
    <w:pPr>
      <w:keepNext/>
      <w:jc w:val="right"/>
      <w:outlineLvl w:val="1"/>
    </w:pPr>
    <w:rPr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4A6B8D"/>
    <w:pPr>
      <w:keepNext/>
      <w:jc w:val="center"/>
      <w:outlineLvl w:val="2"/>
    </w:pPr>
    <w:rPr>
      <w:b/>
      <w:sz w:val="28"/>
      <w:lang w:val="uk-UA" w:eastAsia="x-none"/>
    </w:rPr>
  </w:style>
  <w:style w:type="paragraph" w:styleId="4">
    <w:name w:val="heading 4"/>
    <w:basedOn w:val="a"/>
    <w:next w:val="a"/>
    <w:link w:val="40"/>
    <w:qFormat/>
    <w:rsid w:val="004A6B8D"/>
    <w:pPr>
      <w:keepNext/>
      <w:jc w:val="center"/>
      <w:outlineLvl w:val="3"/>
    </w:pPr>
    <w:rPr>
      <w:b/>
      <w:sz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4A6B8D"/>
    <w:pPr>
      <w:keepNext/>
      <w:jc w:val="center"/>
      <w:outlineLvl w:val="4"/>
    </w:pPr>
    <w:rPr>
      <w:b/>
      <w:sz w:val="32"/>
      <w:lang w:val="uk-UA" w:eastAsia="x-none"/>
    </w:rPr>
  </w:style>
  <w:style w:type="paragraph" w:styleId="6">
    <w:name w:val="heading 6"/>
    <w:basedOn w:val="a"/>
    <w:next w:val="a"/>
    <w:link w:val="60"/>
    <w:qFormat/>
    <w:rsid w:val="004A6B8D"/>
    <w:pPr>
      <w:keepNext/>
      <w:spacing w:line="288" w:lineRule="auto"/>
      <w:ind w:right="3373"/>
      <w:outlineLvl w:val="5"/>
    </w:pPr>
    <w:rPr>
      <w:sz w:val="24"/>
      <w:lang w:val="uk-UA" w:eastAsia="x-none"/>
    </w:rPr>
  </w:style>
  <w:style w:type="paragraph" w:styleId="7">
    <w:name w:val="heading 7"/>
    <w:basedOn w:val="a"/>
    <w:next w:val="a"/>
    <w:link w:val="70"/>
    <w:qFormat/>
    <w:rsid w:val="004A6B8D"/>
    <w:pPr>
      <w:keepNext/>
      <w:outlineLvl w:val="6"/>
    </w:pPr>
    <w:rPr>
      <w:sz w:val="28"/>
      <w:lang w:val="uk-UA" w:eastAsia="x-none"/>
    </w:rPr>
  </w:style>
  <w:style w:type="paragraph" w:styleId="8">
    <w:name w:val="heading 8"/>
    <w:basedOn w:val="a"/>
    <w:next w:val="a"/>
    <w:link w:val="80"/>
    <w:qFormat/>
    <w:rsid w:val="004A6B8D"/>
    <w:pPr>
      <w:keepNext/>
      <w:jc w:val="center"/>
      <w:outlineLvl w:val="7"/>
    </w:pPr>
    <w:rPr>
      <w:sz w:val="24"/>
      <w:lang w:val="uk-UA" w:eastAsia="x-none"/>
    </w:rPr>
  </w:style>
  <w:style w:type="paragraph" w:styleId="9">
    <w:name w:val="heading 9"/>
    <w:basedOn w:val="a"/>
    <w:next w:val="a"/>
    <w:link w:val="90"/>
    <w:qFormat/>
    <w:rsid w:val="004A6B8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4A6B8D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4A6B8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4A6B8D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4A6B8D"/>
    <w:rPr>
      <w:rFonts w:ascii="Cambria" w:eastAsia="Times New Roman" w:hAnsi="Cambria" w:cs="Times New Roman"/>
      <w:lang w:val="en-US" w:bidi="en-US"/>
    </w:rPr>
  </w:style>
  <w:style w:type="paragraph" w:styleId="a4">
    <w:name w:val="Title"/>
    <w:basedOn w:val="a"/>
    <w:link w:val="a5"/>
    <w:qFormat/>
    <w:rsid w:val="004A6B8D"/>
    <w:pPr>
      <w:jc w:val="center"/>
    </w:pPr>
    <w:rPr>
      <w:b/>
      <w:sz w:val="24"/>
      <w:lang w:val="uk-UA"/>
    </w:rPr>
  </w:style>
  <w:style w:type="character" w:customStyle="1" w:styleId="a5">
    <w:name w:val="Заголовок Знак"/>
    <w:basedOn w:val="a0"/>
    <w:link w:val="a4"/>
    <w:rsid w:val="004A6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4A6B8D"/>
    <w:pPr>
      <w:jc w:val="center"/>
    </w:pPr>
    <w:rPr>
      <w:sz w:val="24"/>
      <w:lang w:val="uk-UA"/>
    </w:rPr>
  </w:style>
  <w:style w:type="paragraph" w:styleId="a7">
    <w:name w:val="Body Text Indent"/>
    <w:basedOn w:val="a"/>
    <w:link w:val="a8"/>
    <w:rsid w:val="004A6B8D"/>
    <w:pPr>
      <w:ind w:left="5245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4A6B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A6B8D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4A6B8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4A6B8D"/>
    <w:pPr>
      <w:spacing w:after="120"/>
    </w:pPr>
  </w:style>
  <w:style w:type="character" w:customStyle="1" w:styleId="ab">
    <w:name w:val="Основной текст Знак"/>
    <w:basedOn w:val="a0"/>
    <w:link w:val="aa"/>
    <w:rsid w:val="004A6B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val="uk-UA"/>
    </w:rPr>
  </w:style>
  <w:style w:type="paragraph" w:customStyle="1" w:styleId="ac">
    <w:name w:val="Îáû÷íûé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val="uk-UA"/>
    </w:rPr>
  </w:style>
  <w:style w:type="paragraph" w:customStyle="1" w:styleId="ad">
    <w:name w:val="Стиль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4A6B8D"/>
  </w:style>
  <w:style w:type="paragraph" w:styleId="31">
    <w:name w:val="Body Text 3"/>
    <w:basedOn w:val="a"/>
    <w:link w:val="32"/>
    <w:rsid w:val="004A6B8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4A6B8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e">
    <w:name w:val="Normal (Web)"/>
    <w:basedOn w:val="a"/>
    <w:rsid w:val="004A6B8D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n-US" w:bidi="en-US"/>
    </w:rPr>
  </w:style>
  <w:style w:type="paragraph" w:styleId="af">
    <w:name w:val="Plain Text"/>
    <w:basedOn w:val="a"/>
    <w:link w:val="af0"/>
    <w:rsid w:val="004A6B8D"/>
    <w:rPr>
      <w:rFonts w:ascii="Courier New" w:hAnsi="Courier New"/>
      <w:lang w:val="en-US" w:eastAsia="x-none" w:bidi="en-US"/>
    </w:rPr>
  </w:style>
  <w:style w:type="character" w:customStyle="1" w:styleId="af0">
    <w:name w:val="Текст Знак"/>
    <w:basedOn w:val="a0"/>
    <w:link w:val="af"/>
    <w:rsid w:val="004A6B8D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1">
    <w:name w:val="Subtitle"/>
    <w:basedOn w:val="a"/>
    <w:next w:val="a"/>
    <w:link w:val="af2"/>
    <w:qFormat/>
    <w:rsid w:val="004A6B8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4A6B8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4A6B8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bidi="en-US"/>
    </w:rPr>
  </w:style>
  <w:style w:type="paragraph" w:customStyle="1" w:styleId="11">
    <w:name w:val="çàãîëîâîê 1"/>
    <w:basedOn w:val="a"/>
    <w:next w:val="a"/>
    <w:rsid w:val="004A6B8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 w:bidi="en-US"/>
    </w:rPr>
  </w:style>
  <w:style w:type="paragraph" w:customStyle="1" w:styleId="Style3">
    <w:name w:val="Style3"/>
    <w:basedOn w:val="a"/>
    <w:rsid w:val="004A6B8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bidi="en-US"/>
    </w:rPr>
  </w:style>
  <w:style w:type="character" w:customStyle="1" w:styleId="FontStyle32">
    <w:name w:val="Font Style32"/>
    <w:rsid w:val="004A6B8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A6B8D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bidi="en-US"/>
    </w:rPr>
  </w:style>
  <w:style w:type="paragraph" w:customStyle="1" w:styleId="Style16">
    <w:name w:val="Style16"/>
    <w:basedOn w:val="a"/>
    <w:rsid w:val="004A6B8D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bidi="en-US"/>
    </w:rPr>
  </w:style>
  <w:style w:type="character" w:customStyle="1" w:styleId="FontStyle34">
    <w:name w:val="Font Style34"/>
    <w:rsid w:val="004A6B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4A6B8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4A6B8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4A6B8D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4A6B8D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rsid w:val="004A6B8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4A6B8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4A6B8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paragraph" w:customStyle="1" w:styleId="Style307">
    <w:name w:val="Style307"/>
    <w:basedOn w:val="a"/>
    <w:rsid w:val="004A6B8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4A6B8D"/>
    <w:pPr>
      <w:spacing w:after="120" w:line="480" w:lineRule="auto"/>
      <w:ind w:left="283"/>
    </w:pPr>
    <w:rPr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4A6B8D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4">
    <w:name w:val="Обычный с отступом"/>
    <w:basedOn w:val="a"/>
    <w:rsid w:val="004A6B8D"/>
    <w:pPr>
      <w:spacing w:line="360" w:lineRule="auto"/>
      <w:ind w:firstLine="720"/>
      <w:jc w:val="both"/>
    </w:pPr>
    <w:rPr>
      <w:sz w:val="24"/>
      <w:szCs w:val="24"/>
      <w:lang w:val="en-US" w:bidi="en-US"/>
    </w:rPr>
  </w:style>
  <w:style w:type="paragraph" w:customStyle="1" w:styleId="Style151">
    <w:name w:val="Style151"/>
    <w:basedOn w:val="a"/>
    <w:rsid w:val="004A6B8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bidi="en-US"/>
    </w:rPr>
  </w:style>
  <w:style w:type="paragraph" w:customStyle="1" w:styleId="Style153">
    <w:name w:val="Style153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character" w:customStyle="1" w:styleId="FontStyle543">
    <w:name w:val="Font Style543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142">
    <w:name w:val="Style142"/>
    <w:basedOn w:val="a"/>
    <w:rsid w:val="004A6B8D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bidi="en-US"/>
    </w:rPr>
  </w:style>
  <w:style w:type="paragraph" w:customStyle="1" w:styleId="Style152">
    <w:name w:val="Style152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423">
    <w:name w:val="Style423"/>
    <w:basedOn w:val="a"/>
    <w:rsid w:val="004A6B8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bidi="en-US"/>
    </w:rPr>
  </w:style>
  <w:style w:type="paragraph" w:customStyle="1" w:styleId="Style427">
    <w:name w:val="Style427"/>
    <w:basedOn w:val="a"/>
    <w:rsid w:val="004A6B8D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bidi="en-US"/>
    </w:rPr>
  </w:style>
  <w:style w:type="character" w:styleId="af5">
    <w:name w:val="Emphasis"/>
    <w:qFormat/>
    <w:rsid w:val="004A6B8D"/>
    <w:rPr>
      <w:rFonts w:ascii="Calibri" w:hAnsi="Calibri"/>
      <w:b/>
      <w:i/>
      <w:iCs/>
    </w:rPr>
  </w:style>
  <w:style w:type="paragraph" w:styleId="af6">
    <w:name w:val="No Spacing"/>
    <w:basedOn w:val="a"/>
    <w:qFormat/>
    <w:rsid w:val="004A6B8D"/>
    <w:rPr>
      <w:rFonts w:ascii="Calibri" w:hAnsi="Calibri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4A6B8D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rsid w:val="004A6B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4A6B8D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4A6B8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4A6B8D"/>
    <w:rPr>
      <w:i/>
      <w:color w:val="878787"/>
    </w:rPr>
  </w:style>
  <w:style w:type="character" w:styleId="afa">
    <w:name w:val="Intense Emphasis"/>
    <w:qFormat/>
    <w:rsid w:val="004A6B8D"/>
    <w:rPr>
      <w:b/>
      <w:i/>
      <w:sz w:val="24"/>
      <w:szCs w:val="24"/>
      <w:u w:val="single"/>
    </w:rPr>
  </w:style>
  <w:style w:type="character" w:styleId="afb">
    <w:name w:val="Subtle Reference"/>
    <w:qFormat/>
    <w:rsid w:val="004A6B8D"/>
    <w:rPr>
      <w:sz w:val="24"/>
      <w:szCs w:val="24"/>
      <w:u w:val="single"/>
    </w:rPr>
  </w:style>
  <w:style w:type="character" w:styleId="afc">
    <w:name w:val="Intense Reference"/>
    <w:qFormat/>
    <w:rsid w:val="004A6B8D"/>
    <w:rPr>
      <w:b/>
      <w:sz w:val="24"/>
      <w:u w:val="single"/>
    </w:rPr>
  </w:style>
  <w:style w:type="character" w:styleId="afd">
    <w:name w:val="Book Title"/>
    <w:qFormat/>
    <w:rsid w:val="004A6B8D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qFormat/>
    <w:rsid w:val="004A6B8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4A6B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A6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A6B8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7</cp:revision>
  <dcterms:created xsi:type="dcterms:W3CDTF">2018-11-19T16:36:00Z</dcterms:created>
  <dcterms:modified xsi:type="dcterms:W3CDTF">2021-02-02T11:55:00Z</dcterms:modified>
</cp:coreProperties>
</file>