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7B75FE" w:rsidRDefault="00C45D74" w:rsidP="00C45D74">
      <w:pPr>
        <w:jc w:val="center"/>
        <w:rPr>
          <w:rFonts w:ascii="Times New Roman" w:eastAsia="Times New Roman" w:hAnsi="Times New Roman" w:cs="Times New Roman"/>
          <w:b/>
          <w:sz w:val="28"/>
          <w:szCs w:val="28"/>
        </w:rPr>
      </w:pPr>
      <w:r w:rsidRPr="007B75FE">
        <w:rPr>
          <w:rFonts w:ascii="Times New Roman" w:eastAsia="Times New Roman" w:hAnsi="Times New Roman" w:cs="Times New Roman"/>
          <w:b/>
          <w:sz w:val="28"/>
          <w:szCs w:val="28"/>
        </w:rPr>
        <w:t>МІНІСТЕРСТВО ОСВІТИ І НАУКИ УКРАЇНИ</w:t>
      </w:r>
    </w:p>
    <w:p w:rsidR="00C45D74" w:rsidRPr="007B75FE" w:rsidRDefault="00C45D74" w:rsidP="00C45D74">
      <w:pPr>
        <w:jc w:val="center"/>
        <w:rPr>
          <w:rFonts w:ascii="Times New Roman" w:eastAsia="Times New Roman" w:hAnsi="Times New Roman" w:cs="Times New Roman"/>
          <w:sz w:val="28"/>
          <w:szCs w:val="28"/>
        </w:rPr>
      </w:pPr>
    </w:p>
    <w:p w:rsidR="00C45D74" w:rsidRPr="007B75FE" w:rsidRDefault="00C45D74" w:rsidP="00C45D74">
      <w:pPr>
        <w:jc w:val="center"/>
        <w:rPr>
          <w:rFonts w:ascii="Times New Roman" w:eastAsia="Times New Roman" w:hAnsi="Times New Roman" w:cs="Times New Roman"/>
          <w:b/>
          <w:sz w:val="28"/>
          <w:szCs w:val="28"/>
          <w:lang w:val="uk-UA"/>
        </w:rPr>
      </w:pPr>
      <w:r w:rsidRPr="007B75FE">
        <w:rPr>
          <w:rFonts w:ascii="Times New Roman" w:eastAsia="Times New Roman" w:hAnsi="Times New Roman" w:cs="Times New Roman"/>
          <w:b/>
          <w:sz w:val="28"/>
          <w:szCs w:val="28"/>
        </w:rPr>
        <w:t xml:space="preserve">НАЦІОНАЛЬНИЙ </w:t>
      </w:r>
      <w:r w:rsidRPr="007B75FE">
        <w:rPr>
          <w:rFonts w:ascii="Times New Roman" w:eastAsia="Times New Roman" w:hAnsi="Times New Roman" w:cs="Times New Roman"/>
          <w:b/>
          <w:sz w:val="28"/>
          <w:szCs w:val="28"/>
          <w:lang w:val="uk-UA"/>
        </w:rPr>
        <w:t xml:space="preserve">ТЕХНІЧНИЙ </w:t>
      </w:r>
      <w:r w:rsidRPr="007B75FE">
        <w:rPr>
          <w:rFonts w:ascii="Times New Roman" w:eastAsia="Times New Roman" w:hAnsi="Times New Roman" w:cs="Times New Roman"/>
          <w:b/>
          <w:sz w:val="28"/>
          <w:szCs w:val="28"/>
        </w:rPr>
        <w:t>УНІВЕРСИТЕТ</w:t>
      </w:r>
    </w:p>
    <w:p w:rsidR="00C45D74" w:rsidRPr="007B75FE" w:rsidRDefault="00C45D74" w:rsidP="00C45D74">
      <w:pPr>
        <w:jc w:val="center"/>
        <w:rPr>
          <w:rFonts w:ascii="Times New Roman" w:eastAsia="Times New Roman" w:hAnsi="Times New Roman" w:cs="Times New Roman"/>
          <w:b/>
          <w:sz w:val="28"/>
          <w:szCs w:val="28"/>
          <w:lang w:val="uk-UA"/>
        </w:rPr>
      </w:pPr>
      <w:r w:rsidRPr="007B75FE">
        <w:rPr>
          <w:rFonts w:ascii="Times New Roman" w:eastAsia="Times New Roman" w:hAnsi="Times New Roman" w:cs="Times New Roman"/>
          <w:b/>
          <w:sz w:val="28"/>
          <w:szCs w:val="28"/>
          <w:lang w:val="uk-UA"/>
        </w:rPr>
        <w:t>«ХАРКІВСЬКИЙ ПОЛІТЕХНІЧНИЙ ІНСТИТУТ»</w:t>
      </w:r>
    </w:p>
    <w:p w:rsidR="00C45D74" w:rsidRPr="007B75FE" w:rsidRDefault="00C45D74" w:rsidP="00C45D74">
      <w:pPr>
        <w:rPr>
          <w:rFonts w:ascii="Times New Roman" w:eastAsia="Times New Roman" w:hAnsi="Times New Roman" w:cs="Times New Roman"/>
          <w:sz w:val="28"/>
          <w:szCs w:val="28"/>
          <w:lang w:val="uk-UA"/>
        </w:rPr>
      </w:pPr>
    </w:p>
    <w:p w:rsidR="00C45D74" w:rsidRPr="00646A5B" w:rsidRDefault="00C45D74" w:rsidP="00C45D74">
      <w:pPr>
        <w:rPr>
          <w:rFonts w:ascii="Times New Roman" w:eastAsia="Times New Roman" w:hAnsi="Times New Roman" w:cs="Times New Roman"/>
          <w:color w:val="FF0000"/>
          <w:sz w:val="28"/>
          <w:szCs w:val="28"/>
          <w:lang w:val="uk-UA"/>
        </w:rPr>
      </w:pPr>
    </w:p>
    <w:p w:rsidR="007B75FE" w:rsidRPr="00AB24CC" w:rsidRDefault="007B75FE" w:rsidP="007B75FE">
      <w:pPr>
        <w:jc w:val="center"/>
        <w:rPr>
          <w:rFonts w:ascii="Times New Roman" w:eastAsia="Times New Roman" w:hAnsi="Times New Roman" w:cs="Times New Roman"/>
          <w:color w:val="000000"/>
          <w:lang w:val="uk-UA"/>
        </w:rPr>
      </w:pPr>
      <w:r w:rsidRPr="00AB24CC">
        <w:rPr>
          <w:rFonts w:ascii="Times New Roman" w:hAnsi="Times New Roman" w:cs="Times New Roman"/>
          <w:color w:val="000000"/>
          <w:sz w:val="28"/>
          <w:szCs w:val="28"/>
          <w:lang w:val="uk-UA"/>
        </w:rPr>
        <w:t>Кафедра менеджменту та оподаткування</w:t>
      </w:r>
    </w:p>
    <w:p w:rsidR="007B75FE" w:rsidRDefault="007B75FE" w:rsidP="007B75FE">
      <w:pPr>
        <w:rPr>
          <w:rFonts w:ascii="Times New Roman" w:eastAsia="Times New Roman" w:hAnsi="Times New Roman" w:cs="Times New Roman"/>
          <w:color w:val="000000"/>
          <w:sz w:val="28"/>
          <w:szCs w:val="28"/>
        </w:rPr>
      </w:pPr>
    </w:p>
    <w:p w:rsidR="007B75FE" w:rsidRDefault="007B75FE" w:rsidP="007B75FE">
      <w:pPr>
        <w:rPr>
          <w:rFonts w:ascii="Times New Roman" w:eastAsia="Times New Roman" w:hAnsi="Times New Roman" w:cs="Times New Roman"/>
          <w:color w:val="000000"/>
          <w:sz w:val="28"/>
          <w:szCs w:val="28"/>
        </w:rPr>
      </w:pPr>
    </w:p>
    <w:p w:rsidR="007B75FE" w:rsidRPr="00AB24CC" w:rsidRDefault="007B75FE" w:rsidP="007B75FE">
      <w:pPr>
        <w:rPr>
          <w:rFonts w:ascii="Times New Roman" w:eastAsia="Times New Roman" w:hAnsi="Times New Roman" w:cs="Times New Roman"/>
          <w:color w:val="000000"/>
          <w:sz w:val="28"/>
          <w:szCs w:val="28"/>
        </w:rPr>
      </w:pPr>
    </w:p>
    <w:p w:rsidR="007B75FE" w:rsidRPr="00AB24CC" w:rsidRDefault="007B75FE" w:rsidP="007B75FE">
      <w:pPr>
        <w:ind w:left="4678"/>
        <w:rPr>
          <w:rFonts w:ascii="Times New Roman" w:eastAsia="Times New Roman" w:hAnsi="Times New Roman" w:cs="Times New Roman"/>
          <w:color w:val="000000"/>
          <w:sz w:val="28"/>
          <w:szCs w:val="28"/>
        </w:rPr>
      </w:pPr>
      <w:r w:rsidRPr="00AB24CC">
        <w:rPr>
          <w:rFonts w:ascii="Times New Roman" w:eastAsia="Times New Roman" w:hAnsi="Times New Roman" w:cs="Times New Roman"/>
          <w:color w:val="000000"/>
          <w:sz w:val="28"/>
          <w:szCs w:val="28"/>
        </w:rPr>
        <w:t>«</w:t>
      </w:r>
      <w:r w:rsidRPr="00AB24CC">
        <w:rPr>
          <w:rFonts w:ascii="Times New Roman" w:eastAsia="Times New Roman" w:hAnsi="Times New Roman" w:cs="Times New Roman"/>
          <w:b/>
          <w:color w:val="000000"/>
          <w:sz w:val="28"/>
          <w:szCs w:val="28"/>
        </w:rPr>
        <w:t>ЗАТВЕРДЖУЮ</w:t>
      </w:r>
      <w:r w:rsidRPr="00AB24CC">
        <w:rPr>
          <w:rFonts w:ascii="Times New Roman" w:eastAsia="Times New Roman" w:hAnsi="Times New Roman" w:cs="Times New Roman"/>
          <w:color w:val="000000"/>
          <w:sz w:val="28"/>
          <w:szCs w:val="28"/>
        </w:rPr>
        <w:t>»</w:t>
      </w:r>
    </w:p>
    <w:p w:rsidR="007B75FE" w:rsidRPr="00AB24CC" w:rsidRDefault="007B75FE" w:rsidP="007B75FE">
      <w:pPr>
        <w:ind w:left="4678"/>
        <w:rPr>
          <w:rFonts w:ascii="Times New Roman" w:eastAsia="Times New Roman" w:hAnsi="Times New Roman" w:cs="Times New Roman"/>
          <w:color w:val="000000"/>
          <w:sz w:val="28"/>
          <w:szCs w:val="28"/>
          <w:lang w:val="uk-UA"/>
        </w:rPr>
      </w:pPr>
      <w:r w:rsidRPr="00AB24CC">
        <w:rPr>
          <w:rFonts w:ascii="Times New Roman" w:eastAsia="Times New Roman" w:hAnsi="Times New Roman" w:cs="Times New Roman"/>
          <w:color w:val="000000"/>
          <w:sz w:val="28"/>
          <w:szCs w:val="28"/>
          <w:lang w:val="uk-UA"/>
        </w:rPr>
        <w:t xml:space="preserve">Завідувач кафедри </w:t>
      </w:r>
    </w:p>
    <w:p w:rsidR="007B75FE" w:rsidRPr="00AB24CC" w:rsidRDefault="007B75FE" w:rsidP="007B75FE">
      <w:pPr>
        <w:ind w:left="4678"/>
        <w:rPr>
          <w:rFonts w:ascii="Times New Roman" w:eastAsia="Times New Roman" w:hAnsi="Times New Roman" w:cs="Times New Roman"/>
          <w:color w:val="000000"/>
          <w:sz w:val="28"/>
          <w:szCs w:val="28"/>
          <w:lang w:val="uk-UA"/>
        </w:rPr>
      </w:pPr>
      <w:r w:rsidRPr="00AB24CC">
        <w:rPr>
          <w:rFonts w:ascii="Times New Roman" w:hAnsi="Times New Roman" w:cs="Times New Roman"/>
          <w:color w:val="000000"/>
          <w:sz w:val="28"/>
          <w:szCs w:val="28"/>
          <w:lang w:val="uk-UA"/>
        </w:rPr>
        <w:t>менеджменту та оподаткування</w:t>
      </w:r>
    </w:p>
    <w:p w:rsidR="007B75FE" w:rsidRPr="00AB24CC" w:rsidRDefault="007B75FE" w:rsidP="007B75FE">
      <w:pPr>
        <w:ind w:left="4678"/>
        <w:rPr>
          <w:rFonts w:ascii="Times New Roman" w:eastAsia="Times New Roman" w:hAnsi="Times New Roman" w:cs="Times New Roman"/>
          <w:color w:val="000000"/>
          <w:sz w:val="28"/>
          <w:szCs w:val="28"/>
          <w:lang w:val="uk-UA"/>
        </w:rPr>
      </w:pPr>
    </w:p>
    <w:p w:rsidR="007B75FE" w:rsidRPr="00AB24CC" w:rsidRDefault="007B75FE" w:rsidP="007B75FE">
      <w:pPr>
        <w:ind w:left="4678"/>
        <w:rPr>
          <w:rFonts w:ascii="Times New Roman" w:eastAsia="Times New Roman" w:hAnsi="Times New Roman" w:cs="Times New Roman"/>
          <w:color w:val="000000"/>
          <w:sz w:val="28"/>
          <w:szCs w:val="28"/>
          <w:u w:val="single"/>
          <w:lang w:val="uk-UA"/>
        </w:rPr>
      </w:pPr>
      <w:r w:rsidRPr="00AB24CC">
        <w:rPr>
          <w:rFonts w:ascii="Times New Roman" w:eastAsia="Times New Roman" w:hAnsi="Times New Roman" w:cs="Times New Roman"/>
          <w:color w:val="000000"/>
          <w:sz w:val="28"/>
          <w:szCs w:val="28"/>
          <w:u w:val="single"/>
          <w:lang w:val="uk-UA"/>
        </w:rPr>
        <w:tab/>
      </w:r>
      <w:r w:rsidRPr="00AB24CC">
        <w:rPr>
          <w:rFonts w:ascii="Times New Roman" w:eastAsia="Times New Roman" w:hAnsi="Times New Roman" w:cs="Times New Roman"/>
          <w:color w:val="000000"/>
          <w:sz w:val="28"/>
          <w:szCs w:val="28"/>
          <w:u w:val="single"/>
          <w:lang w:val="uk-UA"/>
        </w:rPr>
        <w:tab/>
      </w:r>
      <w:r w:rsidRPr="00AB24CC">
        <w:rPr>
          <w:rFonts w:ascii="Times New Roman" w:eastAsia="Times New Roman" w:hAnsi="Times New Roman" w:cs="Times New Roman"/>
          <w:color w:val="000000"/>
          <w:sz w:val="28"/>
          <w:szCs w:val="28"/>
          <w:u w:val="single"/>
          <w:lang w:val="uk-UA"/>
        </w:rPr>
        <w:tab/>
      </w:r>
      <w:r w:rsidRPr="00AB24CC">
        <w:rPr>
          <w:rFonts w:ascii="Times New Roman" w:eastAsia="Times New Roman" w:hAnsi="Times New Roman" w:cs="Times New Roman"/>
          <w:color w:val="000000"/>
          <w:sz w:val="28"/>
          <w:szCs w:val="28"/>
          <w:lang w:val="uk-UA"/>
        </w:rPr>
        <w:t xml:space="preserve">   Н.С. </w:t>
      </w:r>
      <w:proofErr w:type="spellStart"/>
      <w:r w:rsidRPr="00AB24CC">
        <w:rPr>
          <w:rFonts w:ascii="Times New Roman" w:eastAsia="Times New Roman" w:hAnsi="Times New Roman" w:cs="Times New Roman"/>
          <w:color w:val="000000"/>
          <w:sz w:val="28"/>
          <w:szCs w:val="28"/>
          <w:lang w:val="uk-UA"/>
        </w:rPr>
        <w:t>Краснокутська</w:t>
      </w:r>
      <w:proofErr w:type="spellEnd"/>
    </w:p>
    <w:p w:rsidR="007B75FE" w:rsidRPr="00AB24CC" w:rsidRDefault="007B75FE" w:rsidP="007B75FE">
      <w:pPr>
        <w:ind w:left="4678" w:right="559"/>
        <w:rPr>
          <w:rFonts w:ascii="Times New Roman" w:eastAsia="Times New Roman" w:hAnsi="Times New Roman" w:cs="Times New Roman"/>
          <w:color w:val="000000"/>
          <w:sz w:val="19"/>
          <w:lang w:val="uk-UA"/>
        </w:rPr>
      </w:pP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r>
      <w:r w:rsidRPr="00AB24CC">
        <w:rPr>
          <w:rFonts w:ascii="Times New Roman" w:eastAsia="Times New Roman" w:hAnsi="Times New Roman" w:cs="Times New Roman"/>
          <w:color w:val="000000"/>
          <w:lang w:val="uk-UA"/>
        </w:rPr>
        <w:tab/>
        <w:t xml:space="preserve">       </w:t>
      </w:r>
    </w:p>
    <w:p w:rsidR="007B75FE" w:rsidRPr="00AB24CC" w:rsidRDefault="007B75FE" w:rsidP="007B75FE">
      <w:pPr>
        <w:ind w:left="4678" w:right="417"/>
        <w:rPr>
          <w:rFonts w:ascii="Times New Roman" w:eastAsia="Times New Roman" w:hAnsi="Times New Roman" w:cs="Times New Roman"/>
          <w:color w:val="000000"/>
          <w:sz w:val="28"/>
          <w:szCs w:val="28"/>
          <w:lang w:val="uk-UA"/>
        </w:rPr>
      </w:pPr>
      <w:r w:rsidRPr="00AB24CC">
        <w:rPr>
          <w:rFonts w:ascii="Times New Roman" w:eastAsia="Times New Roman" w:hAnsi="Times New Roman" w:cs="Times New Roman"/>
          <w:color w:val="000000"/>
          <w:sz w:val="28"/>
          <w:szCs w:val="28"/>
          <w:lang w:val="uk-UA"/>
        </w:rPr>
        <w:t>«____»____________2020 року</w:t>
      </w:r>
    </w:p>
    <w:p w:rsidR="00C45D74" w:rsidRPr="00646A5B" w:rsidRDefault="00C45D74" w:rsidP="00C45D74">
      <w:pPr>
        <w:ind w:left="4820"/>
        <w:rPr>
          <w:rFonts w:ascii="Times New Roman" w:eastAsia="Times New Roman" w:hAnsi="Times New Roman" w:cs="Times New Roman"/>
          <w:color w:val="FF0000"/>
          <w:lang w:val="uk-UA"/>
        </w:rPr>
      </w:pPr>
    </w:p>
    <w:p w:rsidR="00C45D74" w:rsidRPr="00646A5B" w:rsidRDefault="00C45D74" w:rsidP="00C45D74">
      <w:pPr>
        <w:rPr>
          <w:rFonts w:ascii="Times New Roman" w:eastAsia="Times New Roman" w:hAnsi="Times New Roman" w:cs="Times New Roman"/>
          <w:color w:val="FF0000"/>
          <w:lang w:val="uk-UA"/>
        </w:rPr>
      </w:pPr>
    </w:p>
    <w:p w:rsidR="00C45D74" w:rsidRPr="00646A5B" w:rsidRDefault="00C45D74" w:rsidP="00C45D74">
      <w:pPr>
        <w:rPr>
          <w:rFonts w:ascii="Times New Roman" w:eastAsia="Times New Roman" w:hAnsi="Times New Roman" w:cs="Times New Roman"/>
          <w:color w:val="FF0000"/>
          <w:lang w:val="uk-UA"/>
        </w:rPr>
      </w:pPr>
    </w:p>
    <w:p w:rsidR="00C45D74" w:rsidRPr="00646A5B" w:rsidRDefault="00C45D74" w:rsidP="00C45D74">
      <w:pPr>
        <w:rPr>
          <w:rFonts w:ascii="Times New Roman" w:eastAsia="Times New Roman" w:hAnsi="Times New Roman" w:cs="Times New Roman"/>
          <w:color w:val="FF0000"/>
          <w:lang w:val="uk-UA"/>
        </w:rPr>
      </w:pPr>
    </w:p>
    <w:p w:rsidR="00C45D74" w:rsidRPr="00646A5B" w:rsidRDefault="00C45D74" w:rsidP="00C45D74">
      <w:pPr>
        <w:rPr>
          <w:rFonts w:ascii="Times New Roman" w:eastAsia="Times New Roman" w:hAnsi="Times New Roman" w:cs="Times New Roman"/>
          <w:color w:val="FF0000"/>
          <w:lang w:val="uk-UA"/>
        </w:rPr>
      </w:pPr>
    </w:p>
    <w:p w:rsidR="00C45D74" w:rsidRDefault="00C45D74" w:rsidP="00C45D74">
      <w:pPr>
        <w:jc w:val="center"/>
        <w:rPr>
          <w:rFonts w:ascii="Times New Roman" w:eastAsia="Times New Roman" w:hAnsi="Times New Roman" w:cs="Times New Roman"/>
          <w:b/>
          <w:sz w:val="28"/>
          <w:lang w:val="uk-UA"/>
        </w:rPr>
      </w:pPr>
      <w:r w:rsidRPr="007B75FE">
        <w:rPr>
          <w:rFonts w:ascii="Times New Roman" w:eastAsia="Times New Roman" w:hAnsi="Times New Roman" w:cs="Times New Roman"/>
          <w:b/>
          <w:sz w:val="28"/>
          <w:lang w:val="uk-UA"/>
        </w:rPr>
        <w:t>СИЛАБУС НАВЧАЛЬНОЇ ДИСЦИПЛІНИ</w:t>
      </w:r>
    </w:p>
    <w:p w:rsidR="007B75FE" w:rsidRPr="007B75FE" w:rsidRDefault="007B75FE" w:rsidP="00C45D74">
      <w:pPr>
        <w:jc w:val="center"/>
        <w:rPr>
          <w:rFonts w:ascii="Times New Roman" w:eastAsia="Times New Roman" w:hAnsi="Times New Roman" w:cs="Times New Roman"/>
          <w:b/>
          <w:sz w:val="28"/>
          <w:lang w:val="uk-UA"/>
        </w:rPr>
      </w:pPr>
      <w:r w:rsidRPr="007B75FE">
        <w:rPr>
          <w:rFonts w:ascii="Times New Roman" w:hAnsi="Times New Roman" w:cs="Times New Roman"/>
          <w:b/>
          <w:color w:val="000000"/>
          <w:sz w:val="28"/>
          <w:szCs w:val="28"/>
          <w:lang w:val="uk-UA"/>
        </w:rPr>
        <w:t>Економіка праці та соціально-трудові відносини</w:t>
      </w:r>
    </w:p>
    <w:p w:rsidR="00C45D74" w:rsidRPr="00646A5B" w:rsidRDefault="00C45D74" w:rsidP="00C45D74">
      <w:pPr>
        <w:jc w:val="center"/>
        <w:rPr>
          <w:rFonts w:ascii="Times New Roman" w:eastAsia="Times New Roman" w:hAnsi="Times New Roman" w:cs="Times New Roman"/>
          <w:b/>
          <w:color w:val="FF0000"/>
          <w:sz w:val="28"/>
          <w:lang w:val="uk-UA"/>
        </w:rPr>
      </w:pPr>
    </w:p>
    <w:p w:rsidR="007B75FE" w:rsidRPr="007B75FE" w:rsidRDefault="007B75FE" w:rsidP="007B75FE">
      <w:pPr>
        <w:rPr>
          <w:rFonts w:ascii="Times New Roman" w:hAnsi="Times New Roman" w:cs="Times New Roman"/>
          <w:color w:val="000000"/>
          <w:sz w:val="28"/>
          <w:szCs w:val="28"/>
          <w:lang w:val="uk-UA"/>
        </w:rPr>
      </w:pPr>
      <w:r w:rsidRPr="007B75FE">
        <w:rPr>
          <w:rFonts w:ascii="Times New Roman" w:hAnsi="Times New Roman" w:cs="Times New Roman"/>
          <w:color w:val="000000"/>
          <w:sz w:val="28"/>
          <w:szCs w:val="28"/>
          <w:lang w:val="uk-UA"/>
        </w:rPr>
        <w:t>рівень вищої освіти                     перший (бакалаврський)</w:t>
      </w:r>
    </w:p>
    <w:p w:rsidR="007B75FE" w:rsidRPr="007B75FE" w:rsidRDefault="007B75FE" w:rsidP="007B75FE">
      <w:pPr>
        <w:rPr>
          <w:rFonts w:ascii="Times New Roman" w:hAnsi="Times New Roman" w:cs="Times New Roman"/>
          <w:color w:val="000000"/>
          <w:sz w:val="26"/>
          <w:lang w:val="uk-UA"/>
        </w:rPr>
      </w:pPr>
    </w:p>
    <w:p w:rsidR="007B75FE" w:rsidRPr="007B75FE" w:rsidRDefault="007B75FE" w:rsidP="007B75FE">
      <w:pPr>
        <w:rPr>
          <w:rFonts w:ascii="Times New Roman" w:hAnsi="Times New Roman" w:cs="Times New Roman"/>
          <w:color w:val="000000"/>
          <w:lang w:val="uk-UA"/>
        </w:rPr>
      </w:pPr>
      <w:r w:rsidRPr="007B75FE">
        <w:rPr>
          <w:rFonts w:ascii="Times New Roman" w:hAnsi="Times New Roman" w:cs="Times New Roman"/>
          <w:color w:val="000000"/>
          <w:sz w:val="28"/>
          <w:szCs w:val="28"/>
          <w:lang w:val="uk-UA"/>
        </w:rPr>
        <w:t>галузь знань</w:t>
      </w:r>
      <w:r w:rsidRPr="007B75FE">
        <w:rPr>
          <w:rFonts w:ascii="Times New Roman" w:hAnsi="Times New Roman" w:cs="Times New Roman"/>
          <w:color w:val="000000"/>
          <w:sz w:val="28"/>
          <w:szCs w:val="28"/>
          <w:lang w:val="uk-UA"/>
        </w:rPr>
        <w:tab/>
        <w:t xml:space="preserve">                         05 Соціальні та поведінкові науки</w:t>
      </w:r>
    </w:p>
    <w:p w:rsidR="007B75FE" w:rsidRPr="007B75FE" w:rsidRDefault="007B75FE" w:rsidP="007B75FE">
      <w:pPr>
        <w:rPr>
          <w:rFonts w:ascii="Times New Roman" w:hAnsi="Times New Roman" w:cs="Times New Roman"/>
          <w:color w:val="000000"/>
          <w:sz w:val="26"/>
          <w:lang w:val="uk-UA"/>
        </w:rPr>
      </w:pPr>
    </w:p>
    <w:p w:rsidR="007B75FE" w:rsidRPr="007B75FE" w:rsidRDefault="007B75FE" w:rsidP="007B75FE">
      <w:pPr>
        <w:rPr>
          <w:rFonts w:ascii="Times New Roman" w:hAnsi="Times New Roman" w:cs="Times New Roman"/>
          <w:color w:val="000000"/>
          <w:lang w:val="uk-UA"/>
        </w:rPr>
      </w:pPr>
      <w:r w:rsidRPr="007B75FE">
        <w:rPr>
          <w:rFonts w:ascii="Times New Roman" w:hAnsi="Times New Roman" w:cs="Times New Roman"/>
          <w:color w:val="000000"/>
          <w:sz w:val="28"/>
          <w:szCs w:val="28"/>
          <w:lang w:val="uk-UA"/>
        </w:rPr>
        <w:t>спеціальність</w:t>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t xml:space="preserve">     054 Соціологія</w:t>
      </w:r>
    </w:p>
    <w:p w:rsidR="007B75FE" w:rsidRPr="007B75FE" w:rsidRDefault="007B75FE" w:rsidP="007B75FE">
      <w:pPr>
        <w:rPr>
          <w:rFonts w:ascii="Times New Roman" w:hAnsi="Times New Roman" w:cs="Times New Roman"/>
          <w:color w:val="000000"/>
          <w:sz w:val="26"/>
          <w:lang w:val="uk-UA"/>
        </w:rPr>
      </w:pPr>
    </w:p>
    <w:p w:rsidR="007B75FE" w:rsidRPr="007B75FE" w:rsidRDefault="007B75FE" w:rsidP="007B75FE">
      <w:pPr>
        <w:rPr>
          <w:rFonts w:ascii="Times New Roman" w:hAnsi="Times New Roman" w:cs="Times New Roman"/>
          <w:color w:val="000000"/>
          <w:sz w:val="28"/>
          <w:szCs w:val="28"/>
          <w:lang w:val="uk-UA"/>
        </w:rPr>
      </w:pPr>
      <w:r w:rsidRPr="007B75FE">
        <w:rPr>
          <w:rFonts w:ascii="Times New Roman" w:hAnsi="Times New Roman" w:cs="Times New Roman"/>
          <w:color w:val="000000"/>
          <w:sz w:val="28"/>
          <w:szCs w:val="28"/>
          <w:lang w:val="uk-UA"/>
        </w:rPr>
        <w:t>освітня програма</w:t>
      </w:r>
      <w:r w:rsidRPr="007B75FE">
        <w:rPr>
          <w:rFonts w:ascii="Times New Roman" w:hAnsi="Times New Roman" w:cs="Times New Roman"/>
          <w:color w:val="000000"/>
          <w:sz w:val="28"/>
          <w:szCs w:val="28"/>
          <w:lang w:val="uk-UA"/>
        </w:rPr>
        <w:tab/>
        <w:t xml:space="preserve">   </w:t>
      </w:r>
      <w:r w:rsidRPr="007B75FE">
        <w:rPr>
          <w:rFonts w:ascii="Times New Roman" w:hAnsi="Times New Roman" w:cs="Times New Roman"/>
          <w:color w:val="000000"/>
          <w:sz w:val="28"/>
          <w:szCs w:val="28"/>
          <w:lang w:val="uk-UA"/>
        </w:rPr>
        <w:tab/>
        <w:t xml:space="preserve">              Соціологія управління</w:t>
      </w:r>
    </w:p>
    <w:p w:rsidR="007B75FE" w:rsidRPr="007B75FE" w:rsidRDefault="007B75FE" w:rsidP="007B75FE">
      <w:pPr>
        <w:rPr>
          <w:rFonts w:ascii="Times New Roman" w:hAnsi="Times New Roman" w:cs="Times New Roman"/>
          <w:color w:val="000000"/>
          <w:sz w:val="26"/>
          <w:lang w:val="uk-UA"/>
        </w:rPr>
      </w:pPr>
    </w:p>
    <w:p w:rsidR="007B75FE" w:rsidRPr="007B75FE" w:rsidRDefault="007B75FE" w:rsidP="007B75FE">
      <w:pPr>
        <w:rPr>
          <w:rFonts w:ascii="Times New Roman" w:hAnsi="Times New Roman" w:cs="Times New Roman"/>
          <w:color w:val="000000"/>
          <w:sz w:val="28"/>
          <w:szCs w:val="28"/>
          <w:lang w:val="uk-UA"/>
        </w:rPr>
      </w:pPr>
      <w:r w:rsidRPr="007B75FE">
        <w:rPr>
          <w:rFonts w:ascii="Times New Roman" w:hAnsi="Times New Roman" w:cs="Times New Roman"/>
          <w:color w:val="000000"/>
          <w:sz w:val="28"/>
          <w:szCs w:val="28"/>
          <w:lang w:val="uk-UA"/>
        </w:rPr>
        <w:t xml:space="preserve">вид дисципліни </w:t>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t xml:space="preserve">    загальна підготовка, обов’язкова</w:t>
      </w:r>
    </w:p>
    <w:p w:rsidR="007B75FE" w:rsidRPr="007B75FE" w:rsidRDefault="007B75FE" w:rsidP="007B75FE">
      <w:pPr>
        <w:rPr>
          <w:rFonts w:ascii="Times New Roman" w:hAnsi="Times New Roman" w:cs="Times New Roman"/>
          <w:color w:val="000000"/>
          <w:sz w:val="26"/>
          <w:szCs w:val="26"/>
          <w:lang w:val="uk-UA"/>
        </w:rPr>
      </w:pPr>
    </w:p>
    <w:p w:rsidR="007B75FE" w:rsidRPr="007B75FE" w:rsidRDefault="007B75FE" w:rsidP="007B75FE">
      <w:pPr>
        <w:rPr>
          <w:rFonts w:ascii="Times New Roman" w:hAnsi="Times New Roman" w:cs="Times New Roman"/>
          <w:color w:val="000000"/>
          <w:sz w:val="28"/>
          <w:szCs w:val="28"/>
          <w:lang w:val="uk-UA"/>
        </w:rPr>
      </w:pPr>
      <w:r w:rsidRPr="007B75FE">
        <w:rPr>
          <w:rFonts w:ascii="Times New Roman" w:hAnsi="Times New Roman" w:cs="Times New Roman"/>
          <w:color w:val="000000"/>
          <w:sz w:val="28"/>
          <w:szCs w:val="28"/>
          <w:lang w:val="uk-UA"/>
        </w:rPr>
        <w:t xml:space="preserve">форма навчання </w:t>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r>
      <w:r w:rsidRPr="007B75FE">
        <w:rPr>
          <w:rFonts w:ascii="Times New Roman" w:hAnsi="Times New Roman" w:cs="Times New Roman"/>
          <w:color w:val="000000"/>
          <w:sz w:val="28"/>
          <w:szCs w:val="28"/>
          <w:lang w:val="uk-UA"/>
        </w:rPr>
        <w:tab/>
        <w:t xml:space="preserve">    денна</w:t>
      </w:r>
    </w:p>
    <w:p w:rsidR="007B75FE" w:rsidRPr="007B75FE" w:rsidRDefault="007B75FE" w:rsidP="007B75FE">
      <w:pPr>
        <w:rPr>
          <w:rFonts w:ascii="Times New Roman" w:hAnsi="Times New Roman" w:cs="Times New Roman"/>
          <w:color w:val="000000"/>
          <w:sz w:val="28"/>
          <w:szCs w:val="28"/>
          <w:lang w:val="uk-UA"/>
        </w:rPr>
      </w:pPr>
    </w:p>
    <w:p w:rsidR="007B75FE" w:rsidRPr="007B75FE" w:rsidRDefault="007B75FE" w:rsidP="007B75FE">
      <w:pPr>
        <w:rPr>
          <w:rFonts w:ascii="Times New Roman" w:hAnsi="Times New Roman" w:cs="Times New Roman"/>
          <w:color w:val="000000"/>
          <w:sz w:val="28"/>
          <w:szCs w:val="28"/>
          <w:lang w:val="uk-UA"/>
        </w:rPr>
      </w:pPr>
    </w:p>
    <w:p w:rsidR="007B75FE" w:rsidRPr="007B75FE" w:rsidRDefault="007B75FE" w:rsidP="007B75FE">
      <w:pPr>
        <w:rPr>
          <w:rFonts w:ascii="Times New Roman" w:hAnsi="Times New Roman" w:cs="Times New Roman"/>
          <w:color w:val="000000"/>
          <w:sz w:val="28"/>
          <w:szCs w:val="28"/>
          <w:lang w:val="uk-UA"/>
        </w:rPr>
      </w:pPr>
    </w:p>
    <w:p w:rsidR="007B75FE" w:rsidRPr="007B75FE" w:rsidRDefault="007B75FE" w:rsidP="007B75FE">
      <w:pPr>
        <w:rPr>
          <w:rFonts w:ascii="Times New Roman" w:hAnsi="Times New Roman" w:cs="Times New Roman"/>
          <w:color w:val="000000"/>
          <w:sz w:val="28"/>
          <w:szCs w:val="28"/>
          <w:lang w:val="uk-UA"/>
        </w:rPr>
      </w:pPr>
    </w:p>
    <w:p w:rsidR="007B75FE" w:rsidRPr="007B75FE" w:rsidRDefault="007B75FE" w:rsidP="007B75FE">
      <w:pPr>
        <w:rPr>
          <w:rFonts w:ascii="Times New Roman" w:hAnsi="Times New Roman" w:cs="Times New Roman"/>
          <w:color w:val="000000"/>
          <w:sz w:val="28"/>
          <w:szCs w:val="28"/>
          <w:lang w:val="uk-UA"/>
        </w:rPr>
      </w:pPr>
    </w:p>
    <w:p w:rsidR="007B75FE" w:rsidRPr="007B75FE" w:rsidRDefault="007B75FE" w:rsidP="007B75FE">
      <w:pPr>
        <w:jc w:val="center"/>
        <w:rPr>
          <w:rFonts w:ascii="Times New Roman" w:hAnsi="Times New Roman" w:cs="Times New Roman"/>
          <w:color w:val="000000"/>
          <w:sz w:val="28"/>
          <w:szCs w:val="28"/>
          <w:lang w:val="uk-UA"/>
        </w:rPr>
      </w:pPr>
    </w:p>
    <w:p w:rsidR="007B75FE" w:rsidRPr="007B75FE" w:rsidRDefault="007B75FE" w:rsidP="007B75FE">
      <w:pPr>
        <w:jc w:val="center"/>
        <w:rPr>
          <w:rFonts w:ascii="Times New Roman" w:hAnsi="Times New Roman" w:cs="Times New Roman"/>
          <w:color w:val="000000"/>
          <w:sz w:val="28"/>
          <w:szCs w:val="28"/>
          <w:lang w:val="uk-UA"/>
        </w:rPr>
      </w:pPr>
    </w:p>
    <w:p w:rsidR="007B75FE" w:rsidRPr="007B75FE" w:rsidRDefault="007B75FE" w:rsidP="007B75FE">
      <w:pPr>
        <w:jc w:val="center"/>
        <w:rPr>
          <w:rFonts w:ascii="Times New Roman" w:hAnsi="Times New Roman" w:cs="Times New Roman"/>
          <w:color w:val="000000"/>
          <w:sz w:val="28"/>
          <w:szCs w:val="28"/>
          <w:lang w:val="uk-UA"/>
        </w:rPr>
      </w:pPr>
    </w:p>
    <w:p w:rsidR="007B75FE" w:rsidRPr="007B75FE" w:rsidRDefault="007B75FE" w:rsidP="007B75FE">
      <w:pPr>
        <w:jc w:val="center"/>
        <w:rPr>
          <w:rFonts w:ascii="Times New Roman" w:hAnsi="Times New Roman" w:cs="Times New Roman"/>
          <w:color w:val="000000"/>
          <w:sz w:val="28"/>
          <w:szCs w:val="28"/>
          <w:lang w:val="uk-UA"/>
        </w:rPr>
      </w:pPr>
    </w:p>
    <w:p w:rsidR="007B75FE" w:rsidRPr="007B75FE" w:rsidRDefault="007B75FE" w:rsidP="007B75FE">
      <w:pPr>
        <w:jc w:val="center"/>
        <w:rPr>
          <w:rFonts w:ascii="Times New Roman" w:hAnsi="Times New Roman" w:cs="Times New Roman"/>
          <w:color w:val="000000"/>
          <w:sz w:val="28"/>
          <w:szCs w:val="28"/>
          <w:lang w:val="uk-UA"/>
        </w:rPr>
      </w:pPr>
    </w:p>
    <w:p w:rsidR="00C45D74" w:rsidRPr="00646A5B" w:rsidRDefault="007B75FE" w:rsidP="007B75FE">
      <w:pPr>
        <w:jc w:val="center"/>
        <w:rPr>
          <w:rFonts w:ascii="Times New Roman" w:hAnsi="Times New Roman" w:cs="Times New Roman"/>
          <w:color w:val="FF0000"/>
          <w:sz w:val="28"/>
          <w:szCs w:val="28"/>
          <w:lang w:val="uk-UA"/>
        </w:rPr>
      </w:pPr>
      <w:r w:rsidRPr="007B75FE">
        <w:rPr>
          <w:rFonts w:ascii="Times New Roman" w:hAnsi="Times New Roman" w:cs="Times New Roman"/>
          <w:color w:val="000000"/>
          <w:sz w:val="28"/>
          <w:szCs w:val="28"/>
          <w:lang w:val="uk-UA"/>
        </w:rPr>
        <w:t>Харків – 2020 рік</w:t>
      </w:r>
      <w:r w:rsidR="00C45D74" w:rsidRPr="00646A5B">
        <w:rPr>
          <w:rFonts w:ascii="Times New Roman" w:hAnsi="Times New Roman" w:cs="Times New Roman"/>
          <w:color w:val="FF0000"/>
          <w:sz w:val="28"/>
          <w:szCs w:val="28"/>
          <w:lang w:val="uk-UA"/>
        </w:rPr>
        <w:br w:type="page"/>
      </w:r>
    </w:p>
    <w:p w:rsidR="00C45D74" w:rsidRPr="007B75FE" w:rsidRDefault="00C45D74"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lastRenderedPageBreak/>
        <w:t>Обсяг дисципліни:</w:t>
      </w:r>
      <w:r w:rsidR="008D369C" w:rsidRPr="007B75FE">
        <w:rPr>
          <w:rFonts w:ascii="Times New Roman" w:hAnsi="Times New Roman" w:cs="Times New Roman"/>
          <w:b/>
          <w:sz w:val="28"/>
          <w:szCs w:val="28"/>
          <w:lang w:val="uk-UA"/>
        </w:rPr>
        <w:t xml:space="preserve"> </w:t>
      </w:r>
      <w:r w:rsidRPr="007B75FE">
        <w:rPr>
          <w:rFonts w:ascii="Times New Roman" w:hAnsi="Times New Roman" w:cs="Times New Roman"/>
          <w:sz w:val="28"/>
          <w:szCs w:val="28"/>
          <w:u w:val="single"/>
          <w:lang w:val="uk-UA"/>
        </w:rPr>
        <w:t xml:space="preserve"> </w:t>
      </w:r>
      <w:r w:rsidR="008D369C" w:rsidRPr="007B75FE">
        <w:rPr>
          <w:rFonts w:ascii="Times New Roman" w:hAnsi="Times New Roman" w:cs="Times New Roman"/>
          <w:sz w:val="28"/>
          <w:szCs w:val="28"/>
          <w:u w:val="single"/>
          <w:lang w:val="uk-UA"/>
        </w:rPr>
        <w:t xml:space="preserve">4 </w:t>
      </w:r>
      <w:r w:rsidRPr="007B75FE">
        <w:rPr>
          <w:rFonts w:ascii="Times New Roman" w:hAnsi="Times New Roman" w:cs="Times New Roman"/>
          <w:sz w:val="28"/>
          <w:szCs w:val="28"/>
          <w:lang w:val="uk-UA"/>
        </w:rPr>
        <w:t xml:space="preserve"> кредити ECTS </w:t>
      </w:r>
      <w:r w:rsidR="008D369C" w:rsidRPr="007B75FE">
        <w:rPr>
          <w:rFonts w:ascii="Times New Roman" w:hAnsi="Times New Roman" w:cs="Times New Roman"/>
          <w:sz w:val="28"/>
          <w:szCs w:val="28"/>
          <w:u w:val="single"/>
          <w:lang w:val="uk-UA"/>
        </w:rPr>
        <w:t>120</w:t>
      </w:r>
      <w:r w:rsidRPr="007B75FE">
        <w:rPr>
          <w:rFonts w:ascii="Times New Roman" w:hAnsi="Times New Roman" w:cs="Times New Roman"/>
          <w:sz w:val="28"/>
          <w:szCs w:val="28"/>
          <w:u w:val="single"/>
          <w:lang w:val="uk-UA"/>
        </w:rPr>
        <w:t xml:space="preserve"> </w:t>
      </w:r>
      <w:r w:rsidRPr="007B75FE">
        <w:rPr>
          <w:rFonts w:ascii="Times New Roman" w:hAnsi="Times New Roman" w:cs="Times New Roman"/>
          <w:sz w:val="28"/>
          <w:szCs w:val="28"/>
          <w:lang w:val="uk-UA"/>
        </w:rPr>
        <w:t>годин.</w:t>
      </w:r>
    </w:p>
    <w:p w:rsidR="00C45D74" w:rsidRPr="007B75FE" w:rsidRDefault="00C45D74"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t>Лекцій:</w:t>
      </w:r>
      <w:r w:rsidRPr="007B75FE">
        <w:rPr>
          <w:rFonts w:ascii="Times New Roman" w:hAnsi="Times New Roman" w:cs="Times New Roman"/>
          <w:sz w:val="28"/>
          <w:szCs w:val="28"/>
          <w:lang w:val="uk-UA"/>
        </w:rPr>
        <w:t xml:space="preserve"> </w:t>
      </w:r>
      <w:r w:rsidR="008D369C" w:rsidRPr="007B75FE">
        <w:rPr>
          <w:rFonts w:ascii="Times New Roman" w:hAnsi="Times New Roman" w:cs="Times New Roman"/>
          <w:sz w:val="28"/>
          <w:szCs w:val="28"/>
          <w:u w:val="single"/>
          <w:lang w:val="uk-UA"/>
        </w:rPr>
        <w:t>32</w:t>
      </w:r>
      <w:r w:rsidRPr="007B75FE">
        <w:rPr>
          <w:rFonts w:ascii="Times New Roman" w:hAnsi="Times New Roman" w:cs="Times New Roman"/>
          <w:sz w:val="28"/>
          <w:szCs w:val="28"/>
          <w:u w:val="single"/>
          <w:lang w:val="uk-UA"/>
        </w:rPr>
        <w:t xml:space="preserve"> </w:t>
      </w:r>
      <w:r w:rsidRPr="007B75FE">
        <w:rPr>
          <w:rFonts w:ascii="Times New Roman" w:hAnsi="Times New Roman" w:cs="Times New Roman"/>
          <w:sz w:val="28"/>
          <w:szCs w:val="28"/>
          <w:lang w:val="uk-UA"/>
        </w:rPr>
        <w:t>годин.</w:t>
      </w:r>
    </w:p>
    <w:p w:rsidR="00C45D74" w:rsidRPr="007B75FE" w:rsidRDefault="00C45D74"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t>Практичних занять:</w:t>
      </w:r>
      <w:r w:rsidR="008D369C" w:rsidRPr="007B75FE">
        <w:rPr>
          <w:rFonts w:ascii="Times New Roman" w:hAnsi="Times New Roman" w:cs="Times New Roman"/>
          <w:sz w:val="28"/>
          <w:szCs w:val="28"/>
          <w:lang w:val="uk-UA"/>
        </w:rPr>
        <w:t xml:space="preserve">  </w:t>
      </w:r>
      <w:r w:rsidR="007B75FE" w:rsidRPr="007B75FE">
        <w:rPr>
          <w:rFonts w:ascii="Times New Roman" w:hAnsi="Times New Roman" w:cs="Times New Roman"/>
          <w:sz w:val="28"/>
          <w:szCs w:val="28"/>
          <w:u w:val="single"/>
          <w:lang w:val="uk-UA"/>
        </w:rPr>
        <w:t>16</w:t>
      </w:r>
      <w:r w:rsidR="008D369C" w:rsidRPr="007B75FE">
        <w:rPr>
          <w:rFonts w:ascii="Times New Roman" w:hAnsi="Times New Roman" w:cs="Times New Roman"/>
          <w:sz w:val="28"/>
          <w:szCs w:val="28"/>
          <w:u w:val="single"/>
          <w:lang w:val="uk-UA"/>
        </w:rPr>
        <w:t xml:space="preserve"> </w:t>
      </w:r>
      <w:r w:rsidRPr="007B75FE">
        <w:rPr>
          <w:rFonts w:ascii="Times New Roman" w:hAnsi="Times New Roman" w:cs="Times New Roman"/>
          <w:sz w:val="28"/>
          <w:szCs w:val="28"/>
          <w:lang w:val="uk-UA"/>
        </w:rPr>
        <w:t xml:space="preserve"> годин.</w:t>
      </w:r>
    </w:p>
    <w:p w:rsidR="00C45D74" w:rsidRPr="007B75FE" w:rsidRDefault="00C45D74"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t>Форма контролю:</w:t>
      </w:r>
      <w:r w:rsidR="00FF01E8" w:rsidRPr="007B75FE">
        <w:rPr>
          <w:rFonts w:ascii="Times New Roman" w:hAnsi="Times New Roman" w:cs="Times New Roman"/>
          <w:sz w:val="28"/>
          <w:szCs w:val="28"/>
          <w:lang w:val="uk-UA"/>
        </w:rPr>
        <w:t xml:space="preserve"> </w:t>
      </w:r>
      <w:r w:rsidR="007B75FE" w:rsidRPr="007B75FE">
        <w:rPr>
          <w:rFonts w:ascii="Times New Roman" w:hAnsi="Times New Roman" w:cs="Times New Roman"/>
          <w:sz w:val="28"/>
          <w:szCs w:val="28"/>
          <w:lang w:val="uk-UA"/>
        </w:rPr>
        <w:t>залік</w:t>
      </w:r>
      <w:r w:rsidRPr="007B75FE">
        <w:rPr>
          <w:rFonts w:ascii="Times New Roman" w:hAnsi="Times New Roman" w:cs="Times New Roman"/>
          <w:sz w:val="28"/>
          <w:szCs w:val="28"/>
          <w:lang w:val="uk-UA"/>
        </w:rPr>
        <w:t>.</w:t>
      </w:r>
    </w:p>
    <w:p w:rsidR="007B75FE" w:rsidRPr="007B75FE" w:rsidRDefault="00C45D74"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t>Термін викладання для освітньо-кваліфікаційного рівня «бакалавр»:</w:t>
      </w:r>
      <w:r w:rsidRPr="007B75FE">
        <w:rPr>
          <w:rFonts w:ascii="Times New Roman" w:hAnsi="Times New Roman" w:cs="Times New Roman"/>
          <w:sz w:val="28"/>
          <w:szCs w:val="28"/>
          <w:lang w:val="uk-UA"/>
        </w:rPr>
        <w:t xml:space="preserve"> </w:t>
      </w:r>
      <w:r w:rsidR="00B53099" w:rsidRPr="007B75FE">
        <w:rPr>
          <w:rFonts w:ascii="Times New Roman" w:hAnsi="Times New Roman" w:cs="Times New Roman"/>
          <w:sz w:val="28"/>
          <w:szCs w:val="28"/>
          <w:lang w:val="uk-UA"/>
        </w:rPr>
        <w:t xml:space="preserve"> </w:t>
      </w:r>
    </w:p>
    <w:p w:rsidR="00C45D74" w:rsidRPr="007B75FE" w:rsidRDefault="007B75FE" w:rsidP="00C45D74">
      <w:pPr>
        <w:spacing w:line="360" w:lineRule="auto"/>
        <w:jc w:val="both"/>
        <w:rPr>
          <w:rFonts w:ascii="Times New Roman" w:hAnsi="Times New Roman" w:cs="Times New Roman"/>
          <w:sz w:val="28"/>
          <w:szCs w:val="28"/>
          <w:lang w:val="uk-UA"/>
        </w:rPr>
      </w:pPr>
      <w:r w:rsidRPr="007B75FE">
        <w:rPr>
          <w:rFonts w:ascii="Times New Roman" w:hAnsi="Times New Roman" w:cs="Times New Roman"/>
          <w:sz w:val="28"/>
          <w:szCs w:val="28"/>
          <w:lang w:val="uk-UA"/>
        </w:rPr>
        <w:t xml:space="preserve">6 </w:t>
      </w:r>
      <w:r w:rsidR="00C45D74" w:rsidRPr="007B75FE">
        <w:rPr>
          <w:rFonts w:ascii="Times New Roman" w:hAnsi="Times New Roman" w:cs="Times New Roman"/>
          <w:sz w:val="28"/>
          <w:szCs w:val="28"/>
          <w:lang w:val="uk-UA"/>
        </w:rPr>
        <w:t>семестр.</w:t>
      </w:r>
    </w:p>
    <w:p w:rsidR="00C45D74" w:rsidRPr="007B75FE" w:rsidRDefault="00C45D74" w:rsidP="00C45D74">
      <w:pPr>
        <w:pStyle w:val="a3"/>
        <w:shd w:val="clear" w:color="auto" w:fill="auto"/>
        <w:spacing w:line="360" w:lineRule="auto"/>
        <w:ind w:firstLine="0"/>
        <w:jc w:val="both"/>
        <w:rPr>
          <w:sz w:val="28"/>
          <w:szCs w:val="28"/>
          <w:lang w:val="uk-UA" w:eastAsia="uk-UA"/>
        </w:rPr>
      </w:pPr>
      <w:r w:rsidRPr="007B75FE">
        <w:rPr>
          <w:rStyle w:val="a6"/>
          <w:spacing w:val="-1"/>
          <w:sz w:val="28"/>
          <w:szCs w:val="28"/>
          <w:lang w:val="uk-UA" w:eastAsia="uk-UA"/>
        </w:rPr>
        <w:t>Мова викладання:</w:t>
      </w:r>
      <w:r w:rsidRPr="007B75FE">
        <w:rPr>
          <w:sz w:val="28"/>
          <w:szCs w:val="28"/>
          <w:lang w:val="uk-UA" w:eastAsia="uk-UA"/>
        </w:rPr>
        <w:t xml:space="preserve"> українська. </w:t>
      </w:r>
    </w:p>
    <w:p w:rsidR="007B75FE" w:rsidRPr="007B75FE" w:rsidRDefault="00C45D74" w:rsidP="007B75FE">
      <w:pPr>
        <w:jc w:val="both"/>
        <w:rPr>
          <w:rFonts w:ascii="Times New Roman" w:hAnsi="Times New Roman" w:cs="Times New Roman"/>
          <w:sz w:val="28"/>
          <w:szCs w:val="28"/>
          <w:lang w:val="uk-UA"/>
        </w:rPr>
      </w:pPr>
      <w:r w:rsidRPr="007B75FE">
        <w:rPr>
          <w:rFonts w:ascii="Times New Roman" w:hAnsi="Times New Roman" w:cs="Times New Roman"/>
          <w:b/>
          <w:sz w:val="28"/>
          <w:szCs w:val="28"/>
          <w:lang w:val="uk-UA"/>
        </w:rPr>
        <w:t>Мета</w:t>
      </w:r>
      <w:r w:rsidR="00B53099" w:rsidRPr="007B75FE">
        <w:rPr>
          <w:rFonts w:ascii="Times New Roman" w:hAnsi="Times New Roman" w:cs="Times New Roman"/>
          <w:b/>
          <w:sz w:val="28"/>
          <w:szCs w:val="28"/>
          <w:lang w:val="uk-UA"/>
        </w:rPr>
        <w:t>:</w:t>
      </w:r>
      <w:r w:rsidRPr="007B75FE">
        <w:rPr>
          <w:rFonts w:ascii="Times New Roman" w:hAnsi="Times New Roman" w:cs="Times New Roman"/>
          <w:b/>
          <w:sz w:val="28"/>
          <w:szCs w:val="28"/>
          <w:lang w:val="uk-UA"/>
        </w:rPr>
        <w:t xml:space="preserve"> </w:t>
      </w:r>
      <w:r w:rsidR="007B75FE" w:rsidRPr="007B75FE">
        <w:rPr>
          <w:rFonts w:ascii="Times New Roman" w:hAnsi="Times New Roman" w:cs="Times New Roman"/>
          <w:sz w:val="28"/>
          <w:szCs w:val="28"/>
          <w:lang w:val="uk-UA"/>
        </w:rPr>
        <w:t>є формування теоретичних і практичних знань щодо функціонування, розвитку та регулювання соціально-трудових відносин у суспільстві.</w:t>
      </w:r>
    </w:p>
    <w:p w:rsidR="007B75FE" w:rsidRPr="007B75FE" w:rsidRDefault="007B75FE" w:rsidP="007B75FE">
      <w:pPr>
        <w:jc w:val="both"/>
        <w:rPr>
          <w:rFonts w:ascii="Times New Roman" w:hAnsi="Times New Roman" w:cs="Times New Roman"/>
          <w:b/>
          <w:sz w:val="28"/>
          <w:szCs w:val="28"/>
          <w:lang w:val="uk-UA"/>
        </w:rPr>
      </w:pPr>
      <w:r w:rsidRPr="007B75FE">
        <w:rPr>
          <w:rFonts w:ascii="Times New Roman" w:hAnsi="Times New Roman" w:cs="Times New Roman"/>
          <w:b/>
          <w:sz w:val="28"/>
          <w:szCs w:val="28"/>
          <w:lang w:val="uk-UA"/>
        </w:rPr>
        <w:t xml:space="preserve">Компетентності: </w:t>
      </w:r>
    </w:p>
    <w:p w:rsidR="007B75FE" w:rsidRPr="00D53D0E"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7B75FE">
        <w:rPr>
          <w:rFonts w:ascii="Times New Roman" w:hAnsi="Times New Roman"/>
          <w:sz w:val="28"/>
          <w:szCs w:val="28"/>
          <w:lang w:val="uk-UA"/>
        </w:rPr>
        <w:t>Здатність застосовувати</w:t>
      </w:r>
      <w:r w:rsidRPr="00D53D0E">
        <w:rPr>
          <w:rFonts w:ascii="Times New Roman" w:hAnsi="Times New Roman"/>
          <w:sz w:val="28"/>
          <w:szCs w:val="28"/>
          <w:lang w:val="uk-UA"/>
        </w:rPr>
        <w:t xml:space="preserve"> знання в практичних ситуаціях (ЗК-2).</w:t>
      </w:r>
    </w:p>
    <w:p w:rsidR="007B75FE" w:rsidRPr="00D53D0E" w:rsidRDefault="007B75FE" w:rsidP="007B75FE">
      <w:pPr>
        <w:pStyle w:val="13"/>
        <w:numPr>
          <w:ilvl w:val="0"/>
          <w:numId w:val="6"/>
        </w:numPr>
        <w:shd w:val="clear" w:color="auto" w:fill="FFFFFF"/>
        <w:tabs>
          <w:tab w:val="left" w:pos="993"/>
        </w:tabs>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Здатність діяти соціально відповідально (ЗК-8).</w:t>
      </w:r>
    </w:p>
    <w:p w:rsidR="007B75FE" w:rsidRPr="00D53D0E"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Усвідомлення проблематики рівних можливостей у суспільстві, зокрема її гендерних, расових, вікових аспектів (ЗК-9).</w:t>
      </w:r>
    </w:p>
    <w:p w:rsidR="007B75FE" w:rsidRPr="007B75FE" w:rsidRDefault="007B75FE" w:rsidP="007B75FE">
      <w:pPr>
        <w:rPr>
          <w:rFonts w:ascii="Times New Roman" w:hAnsi="Times New Roman" w:cs="Times New Roman"/>
          <w:b/>
          <w:sz w:val="28"/>
          <w:szCs w:val="28"/>
          <w:lang w:val="uk-UA"/>
        </w:rPr>
      </w:pPr>
      <w:r w:rsidRPr="007B75FE">
        <w:rPr>
          <w:rFonts w:ascii="Times New Roman" w:hAnsi="Times New Roman" w:cs="Times New Roman"/>
          <w:b/>
          <w:sz w:val="28"/>
          <w:szCs w:val="28"/>
          <w:lang w:val="uk-UA"/>
        </w:rPr>
        <w:t xml:space="preserve">Результати навчання:  </w:t>
      </w:r>
    </w:p>
    <w:p w:rsidR="007B75FE" w:rsidRPr="003E17E0"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Вміти прогнозувати наслідки людської діяльності, мати навички розуміння суспільних очікувань та власних обов’язків в різних сферах діяльності; знати правові норми, що регулюють економічну, політичну, трудову, природоохоронну діяльність, знати про наслідки впливу небезпечних чинників на організм людини, засоби колективного та індивідуального захисту від їх дії (РН-20).</w:t>
      </w:r>
    </w:p>
    <w:p w:rsidR="007B75FE" w:rsidRPr="003E17E0"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основи економіки праці, оплати праці, організації праці, розвитку та організації персоналу (РН-21) .</w:t>
      </w:r>
    </w:p>
    <w:p w:rsidR="00C96655" w:rsidRDefault="00C96655" w:rsidP="005C0A57">
      <w:pPr>
        <w:spacing w:line="360" w:lineRule="auto"/>
        <w:jc w:val="both"/>
        <w:rPr>
          <w:rFonts w:ascii="Times New Roman" w:hAnsi="Times New Roman" w:cs="Times New Roman"/>
          <w:b/>
          <w:sz w:val="28"/>
          <w:szCs w:val="28"/>
          <w:lang w:val="uk-UA"/>
        </w:rPr>
      </w:pPr>
    </w:p>
    <w:p w:rsidR="00C45D74" w:rsidRPr="007B75FE" w:rsidRDefault="00C45D74" w:rsidP="005C0A57">
      <w:pPr>
        <w:spacing w:line="360" w:lineRule="auto"/>
        <w:jc w:val="both"/>
        <w:rPr>
          <w:rFonts w:ascii="Times New Roman" w:hAnsi="Times New Roman" w:cs="Times New Roman"/>
          <w:b/>
          <w:sz w:val="28"/>
          <w:szCs w:val="28"/>
          <w:lang w:val="uk-UA"/>
        </w:rPr>
      </w:pPr>
      <w:r w:rsidRPr="007B75FE">
        <w:rPr>
          <w:rFonts w:ascii="Times New Roman" w:hAnsi="Times New Roman" w:cs="Times New Roman"/>
          <w:b/>
          <w:sz w:val="28"/>
          <w:szCs w:val="28"/>
          <w:lang w:val="uk-UA"/>
        </w:rPr>
        <w:t xml:space="preserve">Теми що розглядаються </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Times New Roman"/>
          <w:b/>
          <w:color w:val="000000"/>
          <w:sz w:val="28"/>
          <w:szCs w:val="28"/>
          <w:lang w:val="uk-UA" w:eastAsia="ru-RU"/>
        </w:rPr>
      </w:pPr>
      <w:r w:rsidRPr="00C96655">
        <w:rPr>
          <w:rFonts w:ascii="Times New Roman" w:eastAsia="Times New Roman" w:hAnsi="Times New Roman" w:cs="Times New Roman"/>
          <w:b/>
          <w:color w:val="000000"/>
          <w:sz w:val="28"/>
          <w:szCs w:val="28"/>
          <w:lang w:val="uk-UA" w:eastAsia="ru-RU"/>
        </w:rPr>
        <w:t xml:space="preserve">Тема 1. </w:t>
      </w:r>
      <w:r w:rsidRPr="00C96655">
        <w:rPr>
          <w:rFonts w:ascii="Times New Roman" w:eastAsia="Times New Roman" w:hAnsi="Times New Roman" w:cs="Times New Roman"/>
          <w:b/>
          <w:bCs/>
          <w:color w:val="000000"/>
          <w:sz w:val="28"/>
          <w:szCs w:val="28"/>
          <w:lang w:val="uk-UA" w:eastAsia="ru-RU"/>
        </w:rPr>
        <w:t>Об’єкт, предмет і завдання дисципліни.</w:t>
      </w:r>
    </w:p>
    <w:p w:rsidR="00C96655" w:rsidRPr="00C96655" w:rsidRDefault="00C96655" w:rsidP="00C96655">
      <w:pPr>
        <w:widowControl w:val="0"/>
        <w:autoSpaceDE w:val="0"/>
        <w:autoSpaceDN w:val="0"/>
        <w:adjustRightInd w:val="0"/>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 xml:space="preserve">Теоретичні основи дисципліни. Мета та завдання дисципліни. Сутність і роль людської праці. Соціально-економічні функції праці. Класичний, марксистський, інституціональний та інші підходи до аналізу праці. Процес праці та трудові відносини. Структура трудових відносин. </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Категорії «зміст праці», «характер праці» та «ставлення до праці». Зміни у змісті та характері праці в умовах сучасної НТР. Особливості змісту і характеру праці в органах внутрішніх справ. Поняття «якість праці» та «умови праці». Практичне значення категорій праці.</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Times New Roman"/>
          <w:b/>
          <w:color w:val="000000"/>
          <w:spacing w:val="-10"/>
          <w:sz w:val="28"/>
          <w:szCs w:val="28"/>
          <w:lang w:val="uk-UA" w:eastAsia="ru-RU"/>
        </w:rPr>
      </w:pPr>
      <w:r w:rsidRPr="00C96655">
        <w:rPr>
          <w:rFonts w:ascii="Times New Roman" w:eastAsia="Times New Roman" w:hAnsi="Times New Roman" w:cs="Times New Roman"/>
          <w:b/>
          <w:color w:val="000000"/>
          <w:sz w:val="28"/>
          <w:szCs w:val="28"/>
          <w:lang w:val="uk-UA" w:eastAsia="ru-RU"/>
        </w:rPr>
        <w:t>Тема 2. Трудові ресурси та трудовий потенціал суспільства.</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Населення як основа і джерело трудових ресурсів. Кількісна і якісна характеристика трудових ресурсів. Трудові ресурси та трудовий потенціал. Основні риси трудового потенціалу. Економічно активне населення. Поняття людського капіталу. Індекс розвитку людського потенціалу.</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lastRenderedPageBreak/>
        <w:t>Розширене відтворення населення, трудових ресурсів та індивідуальної робочої сили як умова сталого економічного зростання. Зміст розширеного відтворення робочої сили. Фази відтворення трудових ресурсів. Необхідність подолання природного скорочення чисельності населення і демографічна політика в Україні. Роль освіти в посиленні трудового потенціалу. Проблеми розвитку освіти в Україні. Міграція населення як чинник зміни трудових ресурсів. Види і форми міграції населення, її економічна роль. Проблеми міжнародної міграції робочої сили для України.</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Times New Roman"/>
          <w:b/>
          <w:color w:val="000000"/>
          <w:spacing w:val="-13"/>
          <w:sz w:val="28"/>
          <w:szCs w:val="28"/>
          <w:lang w:val="uk-UA" w:eastAsia="ru-RU"/>
        </w:rPr>
      </w:pPr>
      <w:r w:rsidRPr="00C96655">
        <w:rPr>
          <w:rFonts w:ascii="Times New Roman" w:eastAsia="Times New Roman" w:hAnsi="Times New Roman" w:cs="Times New Roman"/>
          <w:b/>
          <w:color w:val="000000"/>
          <w:sz w:val="28"/>
          <w:szCs w:val="28"/>
          <w:lang w:val="uk-UA" w:eastAsia="ru-RU"/>
        </w:rPr>
        <w:t>Тема 3. Соціально-трудові відносини як система.</w:t>
      </w:r>
    </w:p>
    <w:p w:rsidR="00C96655" w:rsidRPr="00C96655" w:rsidRDefault="00C96655" w:rsidP="00C96655">
      <w:pPr>
        <w:autoSpaceDE w:val="0"/>
        <w:autoSpaceDN w:val="0"/>
        <w:adjustRightInd w:val="0"/>
        <w:ind w:firstLine="708"/>
        <w:jc w:val="both"/>
        <w:rPr>
          <w:rFonts w:ascii="Times New Roman" w:eastAsia="TimesNewRoman" w:hAnsi="Times New Roman" w:cs="Times New Roman"/>
          <w:color w:val="000000"/>
          <w:sz w:val="28"/>
          <w:szCs w:val="28"/>
          <w:lang w:val="uk-UA" w:eastAsia="uk-UA"/>
        </w:rPr>
      </w:pPr>
      <w:r w:rsidRPr="00C96655">
        <w:rPr>
          <w:rFonts w:ascii="Times New Roman" w:eastAsia="TimesNewRoman" w:hAnsi="Times New Roman" w:cs="Times New Roman"/>
          <w:color w:val="000000"/>
          <w:sz w:val="28"/>
          <w:szCs w:val="28"/>
          <w:lang w:val="uk-UA" w:eastAsia="uk-UA"/>
        </w:rPr>
        <w:t>Соціально-трудові відносини. Типи соціально-трудових відносин. Ступінь розвиненості соціально-трудових відносин. Поняття та структура елементів соціально-трудових відносин. Тип соціально-трудових відносин. Регулювання соціально-трудових відносин.</w:t>
      </w:r>
    </w:p>
    <w:p w:rsidR="00C96655" w:rsidRPr="00C96655" w:rsidRDefault="00C96655" w:rsidP="00C96655">
      <w:pPr>
        <w:autoSpaceDE w:val="0"/>
        <w:autoSpaceDN w:val="0"/>
        <w:adjustRightInd w:val="0"/>
        <w:ind w:firstLine="708"/>
        <w:jc w:val="both"/>
        <w:rPr>
          <w:rFonts w:ascii="Times New Roman" w:eastAsia="Times New Roman" w:hAnsi="Times New Roman" w:cs="Times New Roman"/>
          <w:b/>
          <w:color w:val="000000"/>
          <w:sz w:val="28"/>
          <w:szCs w:val="28"/>
          <w:lang w:val="uk-UA" w:eastAsia="ru-RU"/>
        </w:rPr>
      </w:pPr>
      <w:r w:rsidRPr="00C96655">
        <w:rPr>
          <w:rFonts w:ascii="Times New Roman" w:eastAsia="TimesNewRoman" w:hAnsi="Times New Roman" w:cs="Times New Roman"/>
          <w:color w:val="000000"/>
          <w:sz w:val="28"/>
          <w:szCs w:val="28"/>
          <w:lang w:val="uk-UA" w:eastAsia="uk-UA"/>
        </w:rPr>
        <w:t>Особливості формування соціально-трудових відносин в Україні. Критерії розвиненості соціально-трудових відносин. Соціально-трудові відносини та їх типи. Особливості формування та розвитку соціально-трудових відносин в Україні. Вимір і порівняльний аналіз рівня життя та диференціації доходів. Якість життя та показники її виміру. Основні види суб’єктів соціально-трудових відносин.</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Courier New"/>
          <w:b/>
          <w:color w:val="000000"/>
          <w:spacing w:val="-7"/>
          <w:sz w:val="28"/>
          <w:szCs w:val="28"/>
          <w:lang w:val="uk-UA" w:eastAsia="ru-RU"/>
        </w:rPr>
      </w:pPr>
      <w:r w:rsidRPr="00C96655">
        <w:rPr>
          <w:rFonts w:ascii="Times New Roman" w:eastAsia="Times New Roman" w:hAnsi="Times New Roman" w:cs="Courier New"/>
          <w:b/>
          <w:color w:val="000000"/>
          <w:sz w:val="28"/>
          <w:szCs w:val="28"/>
          <w:lang w:val="uk-UA" w:eastAsia="ru-RU"/>
        </w:rPr>
        <w:t>Тема 4. Соціальне партнерство.</w:t>
      </w:r>
    </w:p>
    <w:p w:rsidR="00C96655" w:rsidRPr="00C96655" w:rsidRDefault="00C96655" w:rsidP="00C96655">
      <w:pPr>
        <w:autoSpaceDE w:val="0"/>
        <w:autoSpaceDN w:val="0"/>
        <w:adjustRightInd w:val="0"/>
        <w:ind w:firstLine="708"/>
        <w:jc w:val="both"/>
        <w:rPr>
          <w:rFonts w:ascii="Times New Roman" w:eastAsia="TimesNewRoman" w:hAnsi="Times New Roman" w:cs="Times New Roman"/>
          <w:color w:val="000000"/>
          <w:sz w:val="28"/>
          <w:szCs w:val="28"/>
          <w:lang w:val="uk-UA" w:eastAsia="uk-UA"/>
        </w:rPr>
      </w:pPr>
      <w:r w:rsidRPr="00C96655">
        <w:rPr>
          <w:rFonts w:ascii="Times New Roman" w:eastAsia="TimesNewRoman" w:hAnsi="Times New Roman" w:cs="Times New Roman"/>
          <w:color w:val="000000"/>
          <w:sz w:val="28"/>
          <w:szCs w:val="28"/>
          <w:lang w:val="uk-UA" w:eastAsia="uk-UA"/>
        </w:rPr>
        <w:t xml:space="preserve">Сутність соціального партнерства та його роль у функціонуванні ринкової економіки. Форми та принципи соціального партнерства. Нормативно-правова база соціального партнерства в Україні. Оцінка стану соціального партнерства в Україні та напрями його розвитку. Зарубіжний досвід соціального партнерства, сучасні його форми, тенденції розвитку. </w:t>
      </w:r>
    </w:p>
    <w:p w:rsidR="00C96655" w:rsidRPr="00C96655" w:rsidRDefault="00C96655" w:rsidP="00C96655">
      <w:pPr>
        <w:widowControl w:val="0"/>
        <w:autoSpaceDE w:val="0"/>
        <w:autoSpaceDN w:val="0"/>
        <w:adjustRightInd w:val="0"/>
        <w:ind w:firstLine="720"/>
        <w:jc w:val="both"/>
        <w:rPr>
          <w:rFonts w:ascii="Times New Roman" w:eastAsia="TimesNewRoman" w:hAnsi="Times New Roman" w:cs="Times New Roman"/>
          <w:color w:val="000000"/>
          <w:sz w:val="28"/>
          <w:szCs w:val="28"/>
          <w:lang w:val="uk-UA" w:eastAsia="uk-UA"/>
        </w:rPr>
      </w:pPr>
      <w:r w:rsidRPr="00C96655">
        <w:rPr>
          <w:rFonts w:ascii="Times New Roman" w:eastAsia="Times New Roman" w:hAnsi="Times New Roman" w:cs="Courier New"/>
          <w:sz w:val="28"/>
          <w:szCs w:val="28"/>
          <w:lang w:val="uk-UA" w:eastAsia="ru-RU"/>
        </w:rPr>
        <w:t>Міжнародна організація праці та Конвенція стосовно принципів соціального партнерства. Колективні переговори. Колективні договори та угоди. Взаємні консультації та контроль. Суб’єкти соціального партнерства. Функції держави як суб’єкта соціального партнерства. Особливості створення та організації профспілок. Законодавчо гарантовані права найманих робітників на захист. Спілки роботодавців та механізм функціонування. Система колективно-договірного регулювання в Україні та її рівні. Питання генеральних угод. Предмети галузевої та регіональної угоди. Конфліктна ситуація в сфері праці. Типи трудового конфлікту. Причини трудового конфлікту. Негативні та позитивні наслідки трудового конфлікту. Фактори складності трудового конфлікту. Типи та форми розв’язання трудового конфлікту.</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5. Ринок праці та його регулювання.</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 xml:space="preserve">Характеристика ринку праці. Ціна праці. Структура ринку праці. Особливості функціонування ринку праці. Сукупний ринок праці.  Основні суб’єкти ринку праці. Компоненти системи відносин на ринку праці. Кон’юнктура ринку та її типи. Інфраструктура ринку праці. Первинний та вторинний ринок праці. Специфіка внутрішнього та зовнішнього ринків  праці. Професійний ринок праці. Моделі ринку праці. Функції ринку праці. Класична модель ринку праці та рівноважна ціна за працю. Попит на  працю. Правило «прибуток - </w:t>
      </w:r>
      <w:proofErr w:type="spellStart"/>
      <w:r w:rsidR="00673C67" w:rsidRPr="00C96655">
        <w:rPr>
          <w:rFonts w:ascii="Times New Roman" w:eastAsia="Times New Roman" w:hAnsi="Times New Roman" w:cs="Courier New"/>
          <w:sz w:val="28"/>
          <w:szCs w:val="28"/>
          <w:lang w:val="uk-UA" w:eastAsia="ru-RU"/>
        </w:rPr>
        <w:t>максимізуюч</w:t>
      </w:r>
      <w:r w:rsidR="00673C67">
        <w:rPr>
          <w:rFonts w:ascii="Times New Roman" w:eastAsia="Times New Roman" w:hAnsi="Times New Roman" w:cs="Courier New"/>
          <w:sz w:val="28"/>
          <w:szCs w:val="28"/>
          <w:lang w:val="uk-UA" w:eastAsia="ru-RU"/>
        </w:rPr>
        <w:t>а</w:t>
      </w:r>
      <w:proofErr w:type="spellEnd"/>
      <w:r w:rsidRPr="00C96655">
        <w:rPr>
          <w:rFonts w:ascii="Times New Roman" w:eastAsia="Times New Roman" w:hAnsi="Times New Roman" w:cs="Courier New"/>
          <w:sz w:val="28"/>
          <w:szCs w:val="28"/>
          <w:lang w:val="uk-UA" w:eastAsia="ru-RU"/>
        </w:rPr>
        <w:t xml:space="preserve"> зайнятість».  Пропозиція індивідом своєї праці та її графічне зображення. Основні конвенції МОП з питань </w:t>
      </w:r>
      <w:r w:rsidRPr="00C96655">
        <w:rPr>
          <w:rFonts w:ascii="Times New Roman" w:eastAsia="Times New Roman" w:hAnsi="Times New Roman" w:cs="Courier New"/>
          <w:sz w:val="28"/>
          <w:szCs w:val="28"/>
          <w:lang w:val="uk-UA" w:eastAsia="ru-RU"/>
        </w:rPr>
        <w:lastRenderedPageBreak/>
        <w:t xml:space="preserve">регулювання ринку праці. </w:t>
      </w:r>
    </w:p>
    <w:p w:rsidR="00C96655" w:rsidRPr="00C96655" w:rsidRDefault="00C96655" w:rsidP="00C96655">
      <w:pPr>
        <w:ind w:firstLine="709"/>
        <w:jc w:val="center"/>
        <w:rPr>
          <w:rFonts w:ascii="Times New Roman" w:eastAsia="Times New Roman" w:hAnsi="Times New Roman" w:cs="Times New Roman"/>
          <w:b/>
          <w:color w:val="000000"/>
          <w:sz w:val="28"/>
          <w:szCs w:val="28"/>
          <w:lang w:val="uk-UA" w:eastAsia="ru-RU"/>
        </w:rPr>
      </w:pPr>
      <w:r w:rsidRPr="00C96655">
        <w:rPr>
          <w:rFonts w:ascii="Times New Roman" w:eastAsia="Times New Roman" w:hAnsi="Times New Roman" w:cs="Times New Roman"/>
          <w:b/>
          <w:color w:val="000000"/>
          <w:sz w:val="28"/>
          <w:szCs w:val="28"/>
          <w:lang w:val="uk-UA" w:eastAsia="ru-RU"/>
        </w:rPr>
        <w:t>Тема 6. Соціально-трудові відносини зайнятості.</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Структура зайнятості. Умови ефективної структури зайнятості.  Показники ефективної структури зайнятості. Основні принципи зайнятості.  Принципи державної політики України відносно зайнятості населення. Статуси зайнятості. Види зайнятості. Форми зайнятості. Показники зайнятості. Критерії ефективної та раціональної зайнятості. Форми безробіття. Засоби запобіганню безробіттю. Рівні регулювання процесів зайнятості населення. Механізм регулювання відносин зайнятості за умов переходу від адміністративно-командної до ринкової економіці. Тіньовий та фіктивний ринки прац</w:t>
      </w:r>
      <w:r w:rsidR="00673C67">
        <w:rPr>
          <w:rFonts w:ascii="Times New Roman" w:eastAsia="Times New Roman" w:hAnsi="Times New Roman" w:cs="Courier New"/>
          <w:sz w:val="28"/>
          <w:szCs w:val="28"/>
          <w:lang w:val="uk-UA" w:eastAsia="ru-RU"/>
        </w:rPr>
        <w:t xml:space="preserve">і в Україні. </w:t>
      </w:r>
      <w:proofErr w:type="spellStart"/>
      <w:r w:rsidR="00673C67">
        <w:rPr>
          <w:rFonts w:ascii="Times New Roman" w:eastAsia="Times New Roman" w:hAnsi="Times New Roman" w:cs="Courier New"/>
          <w:sz w:val="28"/>
          <w:szCs w:val="28"/>
          <w:lang w:val="uk-UA" w:eastAsia="ru-RU"/>
        </w:rPr>
        <w:t>Безконтрактний</w:t>
      </w:r>
      <w:proofErr w:type="spellEnd"/>
      <w:r w:rsidR="00673C67">
        <w:rPr>
          <w:rFonts w:ascii="Times New Roman" w:eastAsia="Times New Roman" w:hAnsi="Times New Roman" w:cs="Courier New"/>
          <w:sz w:val="28"/>
          <w:szCs w:val="28"/>
          <w:lang w:val="uk-UA" w:eastAsia="ru-RU"/>
        </w:rPr>
        <w:t xml:space="preserve"> </w:t>
      </w:r>
      <w:proofErr w:type="spellStart"/>
      <w:r w:rsidR="00673C67">
        <w:rPr>
          <w:rFonts w:ascii="Times New Roman" w:eastAsia="Times New Roman" w:hAnsi="Times New Roman" w:cs="Courier New"/>
          <w:sz w:val="28"/>
          <w:szCs w:val="28"/>
          <w:lang w:val="uk-UA" w:eastAsia="ru-RU"/>
        </w:rPr>
        <w:t>най</w:t>
      </w:r>
      <w:r w:rsidRPr="00C96655">
        <w:rPr>
          <w:rFonts w:ascii="Times New Roman" w:eastAsia="Times New Roman" w:hAnsi="Times New Roman" w:cs="Courier New"/>
          <w:sz w:val="28"/>
          <w:szCs w:val="28"/>
          <w:lang w:val="uk-UA" w:eastAsia="ru-RU"/>
        </w:rPr>
        <w:t>м</w:t>
      </w:r>
      <w:proofErr w:type="spellEnd"/>
      <w:r w:rsidRPr="00C96655">
        <w:rPr>
          <w:rFonts w:ascii="Times New Roman" w:eastAsia="Times New Roman" w:hAnsi="Times New Roman" w:cs="Courier New"/>
          <w:sz w:val="28"/>
          <w:szCs w:val="28"/>
          <w:lang w:val="uk-UA" w:eastAsia="ru-RU"/>
        </w:rPr>
        <w:t xml:space="preserve"> робочої сили.</w:t>
      </w:r>
      <w:r w:rsidR="00673C67">
        <w:rPr>
          <w:rFonts w:ascii="Times New Roman" w:eastAsia="Times New Roman" w:hAnsi="Times New Roman" w:cs="Courier New"/>
          <w:sz w:val="28"/>
          <w:szCs w:val="28"/>
          <w:lang w:val="uk-UA" w:eastAsia="ru-RU"/>
        </w:rPr>
        <w:t xml:space="preserve"> Формальний та неформальний </w:t>
      </w:r>
      <w:proofErr w:type="spellStart"/>
      <w:r w:rsidR="00673C67">
        <w:rPr>
          <w:rFonts w:ascii="Times New Roman" w:eastAsia="Times New Roman" w:hAnsi="Times New Roman" w:cs="Courier New"/>
          <w:sz w:val="28"/>
          <w:szCs w:val="28"/>
          <w:lang w:val="uk-UA" w:eastAsia="ru-RU"/>
        </w:rPr>
        <w:t>най</w:t>
      </w:r>
      <w:r w:rsidRPr="00C96655">
        <w:rPr>
          <w:rFonts w:ascii="Times New Roman" w:eastAsia="Times New Roman" w:hAnsi="Times New Roman" w:cs="Courier New"/>
          <w:sz w:val="28"/>
          <w:szCs w:val="28"/>
          <w:lang w:val="uk-UA" w:eastAsia="ru-RU"/>
        </w:rPr>
        <w:t>м</w:t>
      </w:r>
      <w:proofErr w:type="spellEnd"/>
      <w:r w:rsidRPr="00C96655">
        <w:rPr>
          <w:rFonts w:ascii="Times New Roman" w:eastAsia="Times New Roman" w:hAnsi="Times New Roman" w:cs="Courier New"/>
          <w:sz w:val="28"/>
          <w:szCs w:val="28"/>
          <w:lang w:val="uk-UA" w:eastAsia="ru-RU"/>
        </w:rPr>
        <w:t xml:space="preserve"> працівників.</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Courier New"/>
          <w:b/>
          <w:color w:val="000000"/>
          <w:spacing w:val="-13"/>
          <w:sz w:val="28"/>
          <w:szCs w:val="28"/>
          <w:lang w:val="uk-UA" w:eastAsia="ru-RU"/>
        </w:rPr>
      </w:pPr>
      <w:r w:rsidRPr="00C96655">
        <w:rPr>
          <w:rFonts w:ascii="Times New Roman" w:eastAsia="Times New Roman" w:hAnsi="Times New Roman" w:cs="Courier New"/>
          <w:b/>
          <w:color w:val="000000"/>
          <w:sz w:val="28"/>
          <w:szCs w:val="28"/>
          <w:lang w:val="uk-UA" w:eastAsia="ru-RU"/>
        </w:rPr>
        <w:t>Тема 7. Організація і нормування праці.</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Сутність і основні напрямки організації праці. Умови праці. Система охорони праці. Дисципліна праці, шляхи її зміцнення в сучасних умовах.</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Поділ і кооперування праці. Значення суспільного поділу і кооперування праці, їх взаємозв’язок і взаємозалежність. Поділ і кооперування праці на підприємствах, їх форми.</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Організація та обслуговування робочих місць. Необхідність реконструкції робочих місць на підприємствах України.</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Нормування праці, його завдання та методи. Робочий час, його структура. Методи вивчення ефективності використання робочого часу. Види трудових нормативів.</w:t>
      </w:r>
    </w:p>
    <w:p w:rsidR="00C96655" w:rsidRPr="00C96655" w:rsidRDefault="00C96655" w:rsidP="00C96655">
      <w:pPr>
        <w:ind w:firstLine="708"/>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Економічна і соціальна ефективність вдосконалення організації праці, їх показники.</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8. Продуктивність і ефективність праці.</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 xml:space="preserve">Індивідуальна продуктивність праці. Суспільна продуктивність праці. Формули розрахунку продуктивності живої праці. Фактори зростання продуктивності праці. Продуктивність ресурсів. Рентабельність праці. Виробіток. Трудомісткість. Класифікація резервів підвищення продуктивності праці. Вартісний метод розрахунку продуктивності праці. Трудовий та природній методи. Індексний метод розрахунку продуктивності праці. Основні показники економічної ефективності. </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Економічний зміст продуктивності праці. Фактори, що забезпечують ріст продуктивності праці. Матеріально-технічні, організаційно-управлінські і соціально-психологічні резерви росту продуктивності праці. Чинники та резерви зростання продуктивності праці, методика їх оцінки.</w:t>
      </w:r>
    </w:p>
    <w:p w:rsidR="00C96655" w:rsidRPr="00C96655" w:rsidRDefault="00C96655" w:rsidP="00C96655">
      <w:pPr>
        <w:widowControl w:val="0"/>
        <w:shd w:val="clear" w:color="auto" w:fill="FFFFFF"/>
        <w:tabs>
          <w:tab w:val="left" w:pos="586"/>
        </w:tabs>
        <w:autoSpaceDE w:val="0"/>
        <w:autoSpaceDN w:val="0"/>
        <w:adjustRightInd w:val="0"/>
        <w:ind w:left="709"/>
        <w:jc w:val="center"/>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9. Політика доходів і оплата праці.</w:t>
      </w:r>
    </w:p>
    <w:p w:rsidR="00C96655" w:rsidRPr="00C96655" w:rsidRDefault="00C96655" w:rsidP="00C96655">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 xml:space="preserve">Сутність заробітної плати. Сутність і задачі тарифної системи оплати праці. Тарифно-кваліфікаційний довідник. Оплата праці й матеріальне стимулювання працівників. Доплати й надбавки до тарифів. Форми й системи оплати праці. Погодинна форма оплати праці. Відрядна форма оплати праці. Погодинна форма оплати праці. Відрядна форма оплати праці. Безтарифна система оплати праці. Оцінка трудової участі робочих бригад. Ефективність оплати праці працівників. Мінімальна заробітна плата, сутність, функції та роль у функціонуванні ринку праці. Удосконалення форм і систем оплати праці працівників. Ефективність систем доплат і надбавок до </w:t>
      </w:r>
      <w:r w:rsidRPr="00C96655">
        <w:rPr>
          <w:rFonts w:ascii="Times New Roman" w:eastAsia="TimesNewRoman" w:hAnsi="Times New Roman" w:cs="Times New Roman"/>
          <w:sz w:val="28"/>
          <w:szCs w:val="28"/>
          <w:lang w:val="uk-UA" w:eastAsia="uk-UA"/>
        </w:rPr>
        <w:lastRenderedPageBreak/>
        <w:t>заробітної плати. Методичні основи планування фонду заробітної плати. Показники, що характеризують фонд заробітної плати. Середня заробітна плата та її показники. Удосконалення тарифної системи. Контрактна система оплати праці. Особливості організації та оплати праці на малих підприємствах (огляд досвіду).</w:t>
      </w:r>
    </w:p>
    <w:p w:rsidR="00C96655" w:rsidRPr="00C96655" w:rsidRDefault="00C96655" w:rsidP="00C96655">
      <w:pPr>
        <w:widowControl w:val="0"/>
        <w:shd w:val="clear" w:color="auto" w:fill="FFFFFF"/>
        <w:tabs>
          <w:tab w:val="left" w:pos="581"/>
        </w:tabs>
        <w:autoSpaceDE w:val="0"/>
        <w:autoSpaceDN w:val="0"/>
        <w:adjustRightInd w:val="0"/>
        <w:ind w:left="709"/>
        <w:jc w:val="center"/>
        <w:rPr>
          <w:rFonts w:ascii="Times New Roman" w:eastAsia="Times New Roman" w:hAnsi="Times New Roman" w:cs="Courier New"/>
          <w:b/>
          <w:color w:val="000000"/>
          <w:spacing w:val="-16"/>
          <w:sz w:val="28"/>
          <w:szCs w:val="28"/>
          <w:lang w:val="uk-UA" w:eastAsia="ru-RU"/>
        </w:rPr>
      </w:pPr>
      <w:r w:rsidRPr="00C96655">
        <w:rPr>
          <w:rFonts w:ascii="Times New Roman" w:eastAsia="Times New Roman" w:hAnsi="Times New Roman" w:cs="Courier New"/>
          <w:b/>
          <w:color w:val="000000"/>
          <w:sz w:val="28"/>
          <w:szCs w:val="28"/>
          <w:lang w:val="uk-UA" w:eastAsia="ru-RU"/>
        </w:rPr>
        <w:t>Тема 10. Планування праці.</w:t>
      </w:r>
    </w:p>
    <w:p w:rsidR="00C96655" w:rsidRPr="00C96655" w:rsidRDefault="00C96655" w:rsidP="00C96655">
      <w:pPr>
        <w:widowControl w:val="0"/>
        <w:autoSpaceDE w:val="0"/>
        <w:autoSpaceDN w:val="0"/>
        <w:adjustRightInd w:val="0"/>
        <w:ind w:firstLine="708"/>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Сутність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завдання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її</w:t>
      </w:r>
      <w:r w:rsidRPr="00C96655">
        <w:rPr>
          <w:rFonts w:ascii="Times New Roman" w:eastAsia="Times New Roman" w:hAnsi="Times New Roman" w:cs="Courier New"/>
          <w:sz w:val="28"/>
          <w:szCs w:val="28"/>
          <w:lang w:val="uk-UA" w:eastAsia="ru-RU"/>
        </w:rPr>
        <w:t xml:space="preserve"> взаємозв’язок </w:t>
      </w:r>
      <w:r w:rsidRPr="00C96655">
        <w:rPr>
          <w:rFonts w:ascii="Times New Roman" w:eastAsia="Times New Roman" w:hAnsi="Times New Roman" w:cs="Courier New" w:hint="eastAsia"/>
          <w:sz w:val="28"/>
          <w:szCs w:val="28"/>
          <w:lang w:val="uk-UA" w:eastAsia="ru-RU"/>
        </w:rPr>
        <w:t>з</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іншими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нормами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Структура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технічної</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й</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порядок</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її</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розрахунку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вивчення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хронометражу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миттєвих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спостережень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фонду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підприємстві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Визначення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зміни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технічної</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допомогою</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миттєвих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спостережень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допомогою</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хронометражу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розвиток</w:t>
      </w:r>
      <w:r w:rsidRPr="00C96655">
        <w:rPr>
          <w:rFonts w:ascii="Times New Roman" w:eastAsia="Times New Roman" w:hAnsi="Times New Roman" w:cs="Courier New"/>
          <w:sz w:val="28"/>
          <w:szCs w:val="28"/>
          <w:lang w:val="uk-UA" w:eastAsia="ru-RU"/>
        </w:rPr>
        <w:t>.</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Перегляд</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оцінка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якості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Оптимізація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обслуговування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чисельності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Роль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технологічній</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організації</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підготовки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виробництва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Науковий</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підхід</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Законодавче</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регулювання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режиму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роботи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різних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категорій</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працівників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Дослідно</w:t>
      </w:r>
      <w:r w:rsidRPr="00C96655">
        <w:rPr>
          <w:rFonts w:ascii="Times New Roman" w:eastAsia="Times New Roman" w:hAnsi="Times New Roman" w:cs="Courier New"/>
          <w:sz w:val="28"/>
          <w:szCs w:val="28"/>
          <w:lang w:val="uk-UA" w:eastAsia="ru-RU"/>
        </w:rPr>
        <w:t>-</w:t>
      </w:r>
      <w:r w:rsidRPr="00C96655">
        <w:rPr>
          <w:rFonts w:ascii="Times New Roman" w:eastAsia="Times New Roman" w:hAnsi="Times New Roman" w:cs="Courier New" w:hint="eastAsia"/>
          <w:sz w:val="28"/>
          <w:szCs w:val="28"/>
          <w:lang w:val="uk-UA" w:eastAsia="ru-RU"/>
        </w:rPr>
        <w:t>статистичні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Pr="00C96655">
        <w:rPr>
          <w:rFonts w:ascii="Times New Roman" w:eastAsia="Times New Roman" w:hAnsi="Times New Roman" w:cs="Courier New"/>
          <w:sz w:val="28"/>
          <w:szCs w:val="28"/>
          <w:lang w:val="uk-UA" w:eastAsia="ru-RU"/>
        </w:rPr>
        <w:t>.</w:t>
      </w:r>
    </w:p>
    <w:p w:rsidR="00C96655" w:rsidRPr="00C96655" w:rsidRDefault="00C96655" w:rsidP="00C96655">
      <w:pPr>
        <w:widowControl w:val="0"/>
        <w:autoSpaceDE w:val="0"/>
        <w:autoSpaceDN w:val="0"/>
        <w:adjustRightInd w:val="0"/>
        <w:ind w:firstLine="720"/>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Аналітичні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Структура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результатів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Роль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плануванні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діяльності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підприємства</w:t>
      </w:r>
      <w:r w:rsidRPr="00C96655">
        <w:rPr>
          <w:rFonts w:ascii="Times New Roman" w:eastAsia="Times New Roman" w:hAnsi="Times New Roman" w:cs="Courier New"/>
          <w:sz w:val="28"/>
          <w:szCs w:val="28"/>
          <w:lang w:val="uk-UA" w:eastAsia="ru-RU"/>
        </w:rPr>
        <w:t>.</w:t>
      </w:r>
    </w:p>
    <w:p w:rsidR="00C96655" w:rsidRPr="00C96655" w:rsidRDefault="00C96655" w:rsidP="00C96655">
      <w:pPr>
        <w:widowControl w:val="0"/>
        <w:shd w:val="clear" w:color="auto" w:fill="FFFFFF"/>
        <w:tabs>
          <w:tab w:val="left" w:pos="581"/>
        </w:tabs>
        <w:autoSpaceDE w:val="0"/>
        <w:autoSpaceDN w:val="0"/>
        <w:adjustRightInd w:val="0"/>
        <w:ind w:left="709"/>
        <w:jc w:val="center"/>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11. Аналіз, звітність, аудит у сфері праці.</w:t>
      </w:r>
    </w:p>
    <w:p w:rsidR="00C96655" w:rsidRPr="00C96655" w:rsidRDefault="00C96655" w:rsidP="00C96655">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 xml:space="preserve">Аналіз трудових показників. Інформаційне забезпечення в системі управління трудовими ресурсами. Аудит в трудовій сфері. </w:t>
      </w:r>
    </w:p>
    <w:p w:rsidR="00C96655" w:rsidRPr="00C96655" w:rsidRDefault="00C96655" w:rsidP="00C96655">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Основні джерела отримання інформації про трудову діяльність. Інформаційне забезпечення комплексного аналізу процесів, що відбуваються в сфері праці. Основна мета аудита в трудовій сфері. Ефективність аудиту у трудовій сфері. Завдання аудиту праці на підприємстві.</w:t>
      </w:r>
    </w:p>
    <w:p w:rsidR="00C96655" w:rsidRPr="00C96655" w:rsidRDefault="00C96655" w:rsidP="00C96655">
      <w:pPr>
        <w:widowControl w:val="0"/>
        <w:shd w:val="clear" w:color="auto" w:fill="FFFFFF"/>
        <w:tabs>
          <w:tab w:val="left" w:pos="581"/>
        </w:tabs>
        <w:autoSpaceDE w:val="0"/>
        <w:autoSpaceDN w:val="0"/>
        <w:adjustRightInd w:val="0"/>
        <w:ind w:left="709"/>
        <w:jc w:val="center"/>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pacing w:val="-17"/>
          <w:sz w:val="28"/>
          <w:szCs w:val="28"/>
          <w:lang w:val="uk-UA" w:eastAsia="ru-RU"/>
        </w:rPr>
        <w:t xml:space="preserve">Тема 12.  </w:t>
      </w:r>
      <w:r w:rsidRPr="00C96655">
        <w:rPr>
          <w:rFonts w:ascii="Times New Roman" w:eastAsia="Times New Roman" w:hAnsi="Times New Roman" w:cs="Courier New"/>
          <w:b/>
          <w:color w:val="000000"/>
          <w:sz w:val="28"/>
          <w:szCs w:val="28"/>
          <w:lang w:val="uk-UA" w:eastAsia="ru-RU"/>
        </w:rPr>
        <w:t>Моніторинг соціально-трудової сфери як інструмент регулювання й удосконалення соціально-трудових відносин.</w:t>
      </w:r>
    </w:p>
    <w:p w:rsidR="00C96655" w:rsidRPr="00C96655" w:rsidRDefault="00C96655" w:rsidP="00C96655">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Дослідження проблем трудової організації. Соціологічні дослідження у</w:t>
      </w:r>
    </w:p>
    <w:p w:rsidR="00C96655" w:rsidRPr="00C96655" w:rsidRDefault="00C96655" w:rsidP="00C96655">
      <w:pPr>
        <w:autoSpaceDE w:val="0"/>
        <w:autoSpaceDN w:val="0"/>
        <w:adjustRightInd w:val="0"/>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сфері праці. Програма соціологічних досліджень. Інтенсивність праці та шляхи її дослідження. Розробка програми соціологічних досліджень у сфері праці. Складання соціологічної анкети з аналізу стану праці на підприємстві.</w:t>
      </w:r>
    </w:p>
    <w:p w:rsidR="00C96655" w:rsidRPr="00C96655" w:rsidRDefault="00C96655" w:rsidP="00C96655">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Принципи побудови соціологічних анкет. Дослідження інтенсивності праці на підприємстві. Складання соціологічної анкети з аналізу стану праці на підприємстві. Принципи побудови соціологічних анкет.</w:t>
      </w:r>
    </w:p>
    <w:p w:rsidR="00C96655" w:rsidRPr="00C96655" w:rsidRDefault="00C96655" w:rsidP="00C96655">
      <w:pPr>
        <w:autoSpaceDE w:val="0"/>
        <w:autoSpaceDN w:val="0"/>
        <w:adjustRightInd w:val="0"/>
        <w:ind w:firstLine="708"/>
        <w:jc w:val="center"/>
        <w:rPr>
          <w:rFonts w:ascii="Times New Roman" w:eastAsia="Times New Roman" w:hAnsi="Times New Roman" w:cs="Courier New"/>
          <w:b/>
          <w:sz w:val="28"/>
          <w:szCs w:val="28"/>
          <w:lang w:val="uk-UA" w:eastAsia="ru-RU"/>
        </w:rPr>
      </w:pPr>
      <w:r w:rsidRPr="00C96655">
        <w:rPr>
          <w:rFonts w:ascii="Times New Roman" w:eastAsia="TimesNewRoman" w:hAnsi="Times New Roman" w:cs="Times New Roman"/>
          <w:b/>
          <w:sz w:val="28"/>
          <w:szCs w:val="28"/>
          <w:lang w:val="uk-UA" w:eastAsia="uk-UA"/>
        </w:rPr>
        <w:t>Тема 13.</w:t>
      </w:r>
      <w:r w:rsidRPr="00C96655">
        <w:rPr>
          <w:rFonts w:ascii="Times New Roman" w:eastAsia="Times New Roman" w:hAnsi="Times New Roman" w:cs="Courier New"/>
          <w:b/>
          <w:sz w:val="28"/>
          <w:szCs w:val="28"/>
          <w:lang w:val="uk-UA" w:eastAsia="ru-RU"/>
        </w:rPr>
        <w:t xml:space="preserve"> Міжнародна організація праці та її вплив </w:t>
      </w:r>
    </w:p>
    <w:p w:rsidR="00C96655" w:rsidRPr="00C96655" w:rsidRDefault="00C96655" w:rsidP="00C96655">
      <w:pPr>
        <w:autoSpaceDE w:val="0"/>
        <w:autoSpaceDN w:val="0"/>
        <w:adjustRightInd w:val="0"/>
        <w:ind w:firstLine="708"/>
        <w:jc w:val="center"/>
        <w:rPr>
          <w:rFonts w:ascii="Times New Roman" w:eastAsia="Times New Roman" w:hAnsi="Times New Roman" w:cs="Courier New"/>
          <w:b/>
          <w:sz w:val="28"/>
          <w:szCs w:val="28"/>
          <w:lang w:val="uk-UA" w:eastAsia="ru-RU"/>
        </w:rPr>
      </w:pPr>
      <w:r w:rsidRPr="00C96655">
        <w:rPr>
          <w:rFonts w:ascii="Times New Roman" w:eastAsia="Times New Roman" w:hAnsi="Times New Roman" w:cs="Courier New"/>
          <w:b/>
          <w:sz w:val="28"/>
          <w:szCs w:val="28"/>
          <w:lang w:val="uk-UA" w:eastAsia="ru-RU"/>
        </w:rPr>
        <w:t>на розвиток соціально-трудових відносин.</w:t>
      </w:r>
    </w:p>
    <w:p w:rsidR="00696396" w:rsidRDefault="00C96655" w:rsidP="00696396">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 xml:space="preserve">Міжнародна організація праці – міжнародний центр соціально-трудового співробітництва. Головні напрями діяльності Міжнародної організації праці. Головні цілі Міжнародної організації праці Основні сфери діяльності Міжнародної організації праці. Структура Міжнародної організації праці. Міжнародна організація праці: історія утворення та розвитку. Роль Міжнародної організації праці у регулюванні ринку праці. </w:t>
      </w:r>
      <w:r w:rsidRPr="00C96655">
        <w:rPr>
          <w:rFonts w:ascii="Times New Roman" w:eastAsia="TimesNewRoman" w:hAnsi="Times New Roman" w:cs="Times New Roman"/>
          <w:sz w:val="28"/>
          <w:szCs w:val="28"/>
          <w:lang w:val="uk-UA" w:eastAsia="uk-UA"/>
        </w:rPr>
        <w:lastRenderedPageBreak/>
        <w:t>Роль Міжнародної</w:t>
      </w:r>
      <w:r w:rsidR="00696396">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 xml:space="preserve">організації праці в регулюванні соціально-трудових відносин. </w:t>
      </w:r>
    </w:p>
    <w:p w:rsidR="00696396" w:rsidRDefault="00C96655" w:rsidP="00696396">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Проекти Міжнародної організації праці, що реалізувалися в Україні. Міжнародна конференція праці – найвищий орган Міжнародної організації праці. Допомога</w:t>
      </w:r>
      <w:r w:rsidR="00696396">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країнам у вирішенні соціально-трудових проблем. Основні сфери організаційно-правової діяльності Міжнародної організації праці. Міжнародна</w:t>
      </w:r>
      <w:r w:rsidR="00696396">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конференція праці, її роль і завдання.</w:t>
      </w:r>
    </w:p>
    <w:p w:rsidR="00C96655" w:rsidRPr="00C96655" w:rsidRDefault="00C96655" w:rsidP="00696396">
      <w:pPr>
        <w:autoSpaceDE w:val="0"/>
        <w:autoSpaceDN w:val="0"/>
        <w:adjustRightInd w:val="0"/>
        <w:ind w:firstLine="708"/>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 xml:space="preserve"> Міжнародна організація праці і соціальні інститути. Основні конвенції та рекомендації Міжнародної організації праці. Міжнародне бюро праці і його роль. Трудове законодавство України: відповідність міжнародним нормам. Основні Конвенції Міжнародної організації праці щодо соціально-трудових відносин у національних ринках праці. Основні причини виникнення та існування міжнародної трудової міграції. Види міграції. Міжнародна організація з питань міграції.</w:t>
      </w:r>
    </w:p>
    <w:p w:rsidR="00696396" w:rsidRDefault="00696396" w:rsidP="00C45D74">
      <w:pPr>
        <w:spacing w:line="360" w:lineRule="auto"/>
        <w:jc w:val="both"/>
        <w:rPr>
          <w:rFonts w:ascii="Times New Roman" w:hAnsi="Times New Roman" w:cs="Times New Roman"/>
          <w:b/>
          <w:sz w:val="28"/>
          <w:szCs w:val="28"/>
          <w:lang w:val="uk-UA"/>
        </w:rPr>
      </w:pPr>
    </w:p>
    <w:p w:rsidR="00C45D74" w:rsidRPr="00C96655" w:rsidRDefault="00C45D74" w:rsidP="00C45D74">
      <w:pPr>
        <w:spacing w:line="360" w:lineRule="auto"/>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Форма та методи навчання</w:t>
      </w:r>
      <w:r w:rsidRPr="00C96655">
        <w:rPr>
          <w:rFonts w:ascii="Times New Roman" w:hAnsi="Times New Roman" w:cs="Times New Roman"/>
          <w:sz w:val="28"/>
          <w:szCs w:val="28"/>
          <w:lang w:val="uk-UA"/>
        </w:rPr>
        <w:t xml:space="preserve"> </w:t>
      </w:r>
    </w:p>
    <w:p w:rsidR="005C0A57" w:rsidRPr="00C96655" w:rsidRDefault="005C0A57" w:rsidP="005C0A57">
      <w:pPr>
        <w:ind w:firstLine="708"/>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 xml:space="preserve">Лекції – </w:t>
      </w:r>
      <w:r w:rsidRPr="00C96655">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96655">
        <w:rPr>
          <w:rFonts w:ascii="Times New Roman" w:hAnsi="Times New Roman" w:cs="Times New Roman"/>
          <w:sz w:val="28"/>
          <w:szCs w:val="28"/>
          <w:lang w:val="uk-UA"/>
        </w:rPr>
        <w:t>відеопрезентації</w:t>
      </w:r>
      <w:proofErr w:type="spellEnd"/>
      <w:r w:rsidRPr="00C96655">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C96655" w:rsidRDefault="005C0A57" w:rsidP="005C0A57">
      <w:pPr>
        <w:ind w:firstLine="708"/>
        <w:jc w:val="both"/>
        <w:rPr>
          <w:rFonts w:ascii="Times New Roman" w:hAnsi="Times New Roman" w:cs="Times New Roman"/>
          <w:b/>
          <w:sz w:val="28"/>
          <w:szCs w:val="28"/>
          <w:lang w:val="uk-UA"/>
        </w:rPr>
      </w:pPr>
      <w:r w:rsidRPr="00C96655">
        <w:rPr>
          <w:rFonts w:ascii="Times New Roman" w:hAnsi="Times New Roman" w:cs="Times New Roman"/>
          <w:b/>
          <w:sz w:val="28"/>
          <w:szCs w:val="28"/>
          <w:lang w:val="uk-UA"/>
        </w:rPr>
        <w:t>Практичні заняття</w:t>
      </w:r>
      <w:r w:rsidRPr="00C96655">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C96655" w:rsidRDefault="005C0A57" w:rsidP="005C0A57">
      <w:pPr>
        <w:ind w:firstLine="708"/>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Індивідуальне завдання</w:t>
      </w:r>
      <w:r w:rsidRPr="00C96655">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C96655" w:rsidRDefault="005C0A57" w:rsidP="005C0A57">
      <w:pPr>
        <w:ind w:firstLine="708"/>
        <w:jc w:val="both"/>
        <w:rPr>
          <w:rFonts w:ascii="Times New Roman" w:hAnsi="Times New Roman" w:cs="Times New Roman"/>
          <w:lang w:val="uk-UA"/>
        </w:rPr>
      </w:pPr>
      <w:r w:rsidRPr="00C96655">
        <w:rPr>
          <w:rFonts w:ascii="Times New Roman" w:hAnsi="Times New Roman" w:cs="Times New Roman"/>
          <w:b/>
          <w:sz w:val="28"/>
          <w:szCs w:val="28"/>
          <w:lang w:val="uk-UA"/>
        </w:rPr>
        <w:t xml:space="preserve">Підготовка презентації – </w:t>
      </w:r>
      <w:r w:rsidRPr="00C96655">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C96655">
        <w:rPr>
          <w:rFonts w:ascii="Times New Roman" w:hAnsi="Times New Roman" w:cs="Times New Roman"/>
          <w:lang w:val="uk-UA"/>
        </w:rPr>
        <w:t>.</w:t>
      </w:r>
    </w:p>
    <w:p w:rsidR="005C0A57" w:rsidRPr="00646A5B" w:rsidRDefault="005C0A57" w:rsidP="00C45D74">
      <w:pPr>
        <w:spacing w:line="360" w:lineRule="auto"/>
        <w:jc w:val="both"/>
        <w:rPr>
          <w:rFonts w:ascii="Times New Roman" w:hAnsi="Times New Roman" w:cs="Times New Roman"/>
          <w:color w:val="FF0000"/>
          <w:sz w:val="28"/>
          <w:szCs w:val="28"/>
          <w:lang w:val="uk-UA"/>
        </w:rPr>
      </w:pPr>
    </w:p>
    <w:p w:rsidR="005C0A57" w:rsidRPr="00C96655" w:rsidRDefault="00C45D74" w:rsidP="00C45D74">
      <w:pPr>
        <w:pStyle w:val="10"/>
        <w:shd w:val="clear" w:color="auto" w:fill="auto"/>
        <w:spacing w:after="0" w:line="360" w:lineRule="auto"/>
        <w:jc w:val="both"/>
        <w:rPr>
          <w:sz w:val="28"/>
          <w:szCs w:val="28"/>
          <w:lang w:val="uk-UA" w:eastAsia="uk-UA"/>
        </w:rPr>
      </w:pPr>
      <w:r w:rsidRPr="00C96655">
        <w:rPr>
          <w:sz w:val="28"/>
          <w:szCs w:val="28"/>
          <w:lang w:val="uk-UA" w:eastAsia="uk-UA"/>
        </w:rPr>
        <w:lastRenderedPageBreak/>
        <w:t xml:space="preserve">Методи контролю </w:t>
      </w:r>
    </w:p>
    <w:p w:rsidR="005C0A57" w:rsidRPr="00C96655" w:rsidRDefault="005C0A57" w:rsidP="005C0A57">
      <w:pPr>
        <w:rPr>
          <w:rFonts w:ascii="Times New Roman" w:hAnsi="Times New Roman" w:cs="Times New Roman"/>
          <w:b/>
          <w:sz w:val="28"/>
          <w:szCs w:val="28"/>
          <w:lang w:val="uk-UA"/>
        </w:rPr>
      </w:pPr>
      <w:r w:rsidRPr="00C96655">
        <w:rPr>
          <w:rFonts w:ascii="Times New Roman" w:hAnsi="Times New Roman" w:cs="Times New Roman"/>
          <w:b/>
          <w:sz w:val="28"/>
          <w:szCs w:val="28"/>
          <w:lang w:val="uk-UA"/>
        </w:rPr>
        <w:t xml:space="preserve">1. Підсумковий (семестровий) контроль проводиться у формі </w:t>
      </w:r>
      <w:r w:rsidR="00C96655" w:rsidRPr="00C96655">
        <w:rPr>
          <w:rFonts w:ascii="Times New Roman" w:hAnsi="Times New Roman" w:cs="Times New Roman"/>
          <w:b/>
          <w:sz w:val="28"/>
          <w:szCs w:val="28"/>
          <w:lang w:val="uk-UA"/>
        </w:rPr>
        <w:t>залік</w:t>
      </w:r>
      <w:r w:rsidRPr="00C96655">
        <w:rPr>
          <w:rFonts w:ascii="Times New Roman" w:hAnsi="Times New Roman" w:cs="Times New Roman"/>
          <w:b/>
          <w:sz w:val="28"/>
          <w:szCs w:val="28"/>
          <w:lang w:val="uk-UA"/>
        </w:rPr>
        <w:t xml:space="preserve">у або шляхом накопичення балів за поточним контролем по </w:t>
      </w:r>
      <w:r w:rsidR="00C96655" w:rsidRPr="00C96655">
        <w:rPr>
          <w:rFonts w:ascii="Times New Roman" w:hAnsi="Times New Roman" w:cs="Times New Roman"/>
          <w:b/>
          <w:sz w:val="28"/>
          <w:szCs w:val="28"/>
          <w:lang w:val="uk-UA"/>
        </w:rPr>
        <w:t>темами курсу</w:t>
      </w:r>
      <w:r w:rsidRPr="00C96655">
        <w:rPr>
          <w:rFonts w:ascii="Times New Roman" w:hAnsi="Times New Roman" w:cs="Times New Roman"/>
          <w:b/>
          <w:sz w:val="28"/>
          <w:szCs w:val="28"/>
          <w:lang w:val="uk-UA"/>
        </w:rPr>
        <w:t xml:space="preserve">. </w:t>
      </w:r>
    </w:p>
    <w:p w:rsidR="005C0A57" w:rsidRPr="00752518" w:rsidRDefault="00C96655" w:rsidP="005C0A57">
      <w:pPr>
        <w:ind w:firstLine="708"/>
        <w:jc w:val="both"/>
        <w:rPr>
          <w:rFonts w:ascii="Times New Roman" w:hAnsi="Times New Roman" w:cs="Times New Roman"/>
          <w:sz w:val="28"/>
          <w:szCs w:val="28"/>
          <w:lang w:val="uk-UA"/>
        </w:rPr>
      </w:pPr>
      <w:r w:rsidRPr="00752518">
        <w:rPr>
          <w:rFonts w:ascii="Times New Roman" w:hAnsi="Times New Roman" w:cs="Times New Roman"/>
          <w:b/>
          <w:sz w:val="28"/>
          <w:szCs w:val="28"/>
          <w:lang w:val="uk-UA"/>
        </w:rPr>
        <w:t>Залік</w:t>
      </w:r>
      <w:r w:rsidR="005C0A57" w:rsidRPr="00752518">
        <w:rPr>
          <w:rFonts w:ascii="Times New Roman" w:hAnsi="Times New Roman" w:cs="Times New Roman"/>
          <w:b/>
          <w:sz w:val="28"/>
          <w:szCs w:val="28"/>
          <w:lang w:val="uk-UA"/>
        </w:rPr>
        <w:t xml:space="preserve"> – </w:t>
      </w:r>
      <w:r w:rsidR="005C0A57" w:rsidRPr="00752518">
        <w:rPr>
          <w:rFonts w:ascii="Times New Roman" w:hAnsi="Times New Roman" w:cs="Times New Roman"/>
          <w:sz w:val="28"/>
          <w:szCs w:val="28"/>
          <w:lang w:val="uk-UA"/>
        </w:rPr>
        <w:t xml:space="preserve">письмова або усна відповідь на питання, що містяться в </w:t>
      </w:r>
      <w:r w:rsidRPr="00752518">
        <w:rPr>
          <w:rFonts w:ascii="Times New Roman" w:hAnsi="Times New Roman" w:cs="Times New Roman"/>
          <w:sz w:val="28"/>
          <w:szCs w:val="28"/>
          <w:lang w:val="uk-UA"/>
        </w:rPr>
        <w:t>заліковом</w:t>
      </w:r>
      <w:r w:rsidR="005C0A57" w:rsidRPr="00752518">
        <w:rPr>
          <w:rFonts w:ascii="Times New Roman" w:hAnsi="Times New Roman" w:cs="Times New Roman"/>
          <w:sz w:val="28"/>
          <w:szCs w:val="28"/>
          <w:lang w:val="uk-UA"/>
        </w:rPr>
        <w:t xml:space="preserve">у білеті. Питання </w:t>
      </w:r>
      <w:r w:rsidRPr="00752518">
        <w:rPr>
          <w:rFonts w:ascii="Times New Roman" w:hAnsi="Times New Roman" w:cs="Times New Roman"/>
          <w:sz w:val="28"/>
          <w:szCs w:val="28"/>
          <w:lang w:val="uk-UA"/>
        </w:rPr>
        <w:t>заліков</w:t>
      </w:r>
      <w:r w:rsidR="005C0A57" w:rsidRPr="00752518">
        <w:rPr>
          <w:rFonts w:ascii="Times New Roman" w:hAnsi="Times New Roman" w:cs="Times New Roman"/>
          <w:sz w:val="28"/>
          <w:szCs w:val="28"/>
          <w:lang w:val="uk-UA"/>
        </w:rPr>
        <w:t xml:space="preserve">их білетів доводяться до студентів заздалегідь. </w:t>
      </w:r>
      <w:r w:rsidR="00752518" w:rsidRPr="00752518">
        <w:rPr>
          <w:rFonts w:ascii="Times New Roman" w:hAnsi="Times New Roman" w:cs="Times New Roman"/>
          <w:sz w:val="28"/>
          <w:szCs w:val="28"/>
          <w:lang w:val="uk-UA"/>
        </w:rPr>
        <w:t>Лектор-екзаменатор</w:t>
      </w:r>
      <w:r w:rsidR="005C0A57" w:rsidRPr="00752518">
        <w:rPr>
          <w:rFonts w:ascii="Times New Roman" w:hAnsi="Times New Roman" w:cs="Times New Roman"/>
          <w:sz w:val="28"/>
          <w:szCs w:val="28"/>
          <w:lang w:val="uk-UA"/>
        </w:rPr>
        <w:t xml:space="preserve"> оцін</w:t>
      </w:r>
      <w:r w:rsidR="00752518" w:rsidRPr="00752518">
        <w:rPr>
          <w:rFonts w:ascii="Times New Roman" w:hAnsi="Times New Roman" w:cs="Times New Roman"/>
          <w:sz w:val="28"/>
          <w:szCs w:val="28"/>
          <w:lang w:val="uk-UA"/>
        </w:rPr>
        <w:t>ює</w:t>
      </w:r>
      <w:r w:rsidR="005C0A57" w:rsidRPr="00752518">
        <w:rPr>
          <w:rFonts w:ascii="Times New Roman" w:hAnsi="Times New Roman" w:cs="Times New Roman"/>
          <w:sz w:val="28"/>
          <w:szCs w:val="28"/>
          <w:lang w:val="uk-UA"/>
        </w:rPr>
        <w:t xml:space="preserve"> якість відповіді студента за прийнятою шкалою академічних оцінок.</w:t>
      </w:r>
    </w:p>
    <w:p w:rsidR="005C0A57" w:rsidRPr="00752518" w:rsidRDefault="005C0A57" w:rsidP="005C0A57">
      <w:pPr>
        <w:pStyle w:val="22"/>
        <w:widowControl w:val="0"/>
        <w:spacing w:after="0" w:line="360" w:lineRule="auto"/>
        <w:ind w:firstLine="708"/>
        <w:rPr>
          <w:rFonts w:ascii="Times New Roman" w:hAnsi="Times New Roman" w:cs="Times New Roman"/>
          <w:b/>
          <w:sz w:val="28"/>
          <w:szCs w:val="28"/>
          <w:lang w:val="uk-UA"/>
        </w:rPr>
      </w:pPr>
      <w:r w:rsidRPr="00752518">
        <w:rPr>
          <w:rFonts w:ascii="Times New Roman" w:hAnsi="Times New Roman" w:cs="Times New Roman"/>
          <w:b/>
          <w:sz w:val="28"/>
          <w:szCs w:val="28"/>
          <w:lang w:val="uk-UA"/>
        </w:rPr>
        <w:t xml:space="preserve">Контрольні питання з курсу до </w:t>
      </w:r>
      <w:r w:rsidR="00752518" w:rsidRPr="00752518">
        <w:rPr>
          <w:rFonts w:ascii="Times New Roman" w:hAnsi="Times New Roman" w:cs="Times New Roman"/>
          <w:b/>
          <w:sz w:val="28"/>
          <w:szCs w:val="28"/>
          <w:lang w:val="uk-UA"/>
        </w:rPr>
        <w:t>залік</w:t>
      </w:r>
      <w:r w:rsidRPr="00752518">
        <w:rPr>
          <w:rFonts w:ascii="Times New Roman" w:hAnsi="Times New Roman" w:cs="Times New Roman"/>
          <w:b/>
          <w:sz w:val="28"/>
          <w:szCs w:val="28"/>
          <w:lang w:val="uk-UA"/>
        </w:rPr>
        <w:t>у.</w:t>
      </w:r>
    </w:p>
    <w:p w:rsidR="00673C67" w:rsidRPr="00673C67" w:rsidRDefault="00673C67" w:rsidP="00673C67">
      <w:pPr>
        <w:keepNext/>
        <w:widowControl w:val="0"/>
        <w:numPr>
          <w:ilvl w:val="0"/>
          <w:numId w:val="7"/>
        </w:numPr>
        <w:tabs>
          <w:tab w:val="clear" w:pos="720"/>
          <w:tab w:val="num" w:pos="0"/>
          <w:tab w:val="left" w:pos="426"/>
          <w:tab w:val="left" w:pos="1134"/>
        </w:tabs>
        <w:autoSpaceDE w:val="0"/>
        <w:autoSpaceDN w:val="0"/>
        <w:adjustRightInd w:val="0"/>
        <w:ind w:left="0" w:firstLine="0"/>
        <w:jc w:val="both"/>
        <w:outlineLvl w:val="1"/>
        <w:rPr>
          <w:rFonts w:ascii="Times New Roman" w:eastAsia="Times New Roman" w:hAnsi="Times New Roman" w:cs="Times New Roman"/>
          <w:bCs/>
          <w:iCs/>
          <w:sz w:val="28"/>
          <w:szCs w:val="28"/>
          <w:lang w:val="uk-UA" w:eastAsia="ru-RU"/>
        </w:rPr>
      </w:pPr>
      <w:r w:rsidRPr="00673C67">
        <w:rPr>
          <w:rFonts w:ascii="Times New Roman" w:eastAsia="Times New Roman" w:hAnsi="Times New Roman" w:cs="Times New Roman"/>
          <w:bCs/>
          <w:iCs/>
          <w:sz w:val="28"/>
          <w:szCs w:val="28"/>
          <w:lang w:val="uk-UA" w:eastAsia="ru-RU"/>
        </w:rPr>
        <w:t>Мета, предмет та завдання дисципліни.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зміст та характер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Сутність та основні напрямки організації праці.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Суспільна організація праці та її елементи.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форми розподілу та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ознаки колективних форм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Виробничий фактор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Трудові ресурси: сутність та зміст.</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Трудовий потенціал: поняття, структура, показники.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планування та прогнозування трудових ресурсів.</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управління трудовими ресурсами.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види розподілу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Напрямки удосконалення розподілу та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Методика планування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Мета і завдання організації праці на підприємстві.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фактори зростання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ефективності: продуктивність ресурсів і рентабельність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Резерви підвищення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вимірювання показників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color w:val="333366"/>
          <w:sz w:val="28"/>
          <w:szCs w:val="28"/>
          <w:lang w:val="uk-UA" w:eastAsia="ru-RU"/>
        </w:rPr>
      </w:pPr>
      <w:r w:rsidRPr="00673C67">
        <w:rPr>
          <w:rFonts w:ascii="Times New Roman" w:eastAsia="Times New Roman" w:hAnsi="Times New Roman" w:cs="Courier New"/>
          <w:sz w:val="28"/>
          <w:szCs w:val="28"/>
          <w:lang w:val="uk-UA" w:eastAsia="ru-RU"/>
        </w:rPr>
        <w:t>Оцінка економічної ефективності заходів щодо удосконалення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Трудовий процес і його раціоналізація.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Характеристика елементів трудового процесу.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Умови праці та фактори їх формування.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Вибір ефективної форми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Суспільні відношення в процесі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Концепція ефективності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та методи вимірювання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Управління продуктивністю праці в країнах з розвинутою ринковою економікою.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Організація, атестація та раціоналізація робочого міста.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Раціональні режими праці та відпочинку.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Проектування, планування та обслуговування робочого місця.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Аналіз використання робочої сили та нормування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поняття нормування праці та класифікація норм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Організація, принципи та методи нормування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Ринок праці: сутність, зміст та структура.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lastRenderedPageBreak/>
        <w:t>Сегменти та види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Попит та пропозиція на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Ринок праці та механізм його регулювання у перехідній економіці України.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Становлення та розвиток тіньового ринку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Поняття економічно активного населення та його зайнятість.</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Види, форми, структура зайнятості, їх розвиток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Особливості політики гнучкої зайнятості.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Система аналізу та регулювання внутрішнього ринку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Безробіття: поняття, види, причини виникнення та розвитку.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оцінки  та показники безробіття.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Соціальна підтримка безробітних, її форми.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методи активного регулювання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Пасивні методи регулювання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Органи державної влади на ринку праці України: державна служба зайнятості, Міністерство праці та соціальної політики України.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основні принципи формування  державної кадрової політики.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Тіньова зайнятість в Україні: проблеми легалізації.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Мета та зміст державної політики зайнятості.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і зміст поняття вартості і ціни робочої сили.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Функції та принципи організації заробітної плати.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системи оплати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принципи та елементи організації заробітної плати.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Форми та методи державного регулювання заробітної плати.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Договірне регулювання умов оплати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Тарифна система оплати праці, її елементи та значення.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Мотивація трудового процесу:  форми, види та теорії.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матеріального та нематеріального стимулювання праці: міжнародний досвід.</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Матеріальне стимулювання праці в країнах з розвиненою економікою.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Реформування системи оплати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Характеристика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Предмети та типи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Формування та розвиток соціально-трудових відносин у суспільстві.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Роль державних органів влади у регулювання соціально-трудових відносин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соціального захисту населення. Соціальні стандарти.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Норми та нормативи соціального захисту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Рівень та якість життя населення та система їх показників.</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Грошові доходи населення, їх види, джерела виникнення та диференціація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диференціації доходів населення. Напрямки та форми соціальної допомоги  малозабезпеченому населенню.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Регулювання рівня життя та доходів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Закордонний досвід соціального захисту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Соціальне партнерство, його суб’єкти, сфери та рівні реалізації.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lastRenderedPageBreak/>
        <w:t>Механізм реалізації системи соціального партнерства та його правова складова.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показники трудового конфлікту.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Типи та соціальна структура трудового конфлікту.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сфери реалізації трудового партнерства (</w:t>
      </w:r>
      <w:proofErr w:type="spellStart"/>
      <w:r w:rsidRPr="00673C67">
        <w:rPr>
          <w:rFonts w:ascii="Times New Roman" w:eastAsia="Times New Roman" w:hAnsi="Times New Roman" w:cs="Courier New"/>
          <w:sz w:val="28"/>
          <w:szCs w:val="28"/>
          <w:lang w:val="uk-UA" w:eastAsia="ru-RU"/>
        </w:rPr>
        <w:t>трипартизму</w:t>
      </w:r>
      <w:proofErr w:type="spellEnd"/>
      <w:r w:rsidRPr="00673C67">
        <w:rPr>
          <w:rFonts w:ascii="Times New Roman" w:eastAsia="Times New Roman" w:hAnsi="Times New Roman" w:cs="Courier New"/>
          <w:sz w:val="28"/>
          <w:szCs w:val="28"/>
          <w:lang w:val="uk-UA" w:eastAsia="ru-RU"/>
        </w:rPr>
        <w:t>).</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Специфіка досліджень проблем трудової організації в умовах ринку.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цілі та завдання соціологічних досліджень у сфері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Регулювання та удосконалювання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Напрями моніторингу соціально-трудової сфери: порівняння закордонного та вітчизняного досвіду.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нормативно-правові акти проведення моніторингу соціально-трудової сфери в Україні.</w:t>
      </w:r>
    </w:p>
    <w:p w:rsidR="005C0A57" w:rsidRPr="00673C67" w:rsidRDefault="005C0A57" w:rsidP="005C0A57">
      <w:pPr>
        <w:jc w:val="center"/>
        <w:rPr>
          <w:rFonts w:ascii="Times New Roman" w:hAnsi="Times New Roman" w:cs="Times New Roman"/>
          <w:b/>
          <w:sz w:val="28"/>
          <w:szCs w:val="28"/>
        </w:rPr>
      </w:pPr>
    </w:p>
    <w:p w:rsidR="005C0A57" w:rsidRPr="00673C67" w:rsidRDefault="005C0A57" w:rsidP="005C0A57">
      <w:pPr>
        <w:jc w:val="both"/>
        <w:rPr>
          <w:rFonts w:ascii="Times New Roman" w:hAnsi="Times New Roman" w:cs="Times New Roman"/>
          <w:b/>
          <w:sz w:val="28"/>
          <w:szCs w:val="28"/>
          <w:lang w:val="uk-UA"/>
        </w:rPr>
      </w:pPr>
      <w:r w:rsidRPr="00673C67">
        <w:rPr>
          <w:rFonts w:ascii="Times New Roman" w:hAnsi="Times New Roman" w:cs="Times New Roman"/>
          <w:b/>
          <w:sz w:val="28"/>
          <w:szCs w:val="28"/>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w:t>
      </w:r>
      <w:proofErr w:type="spellStart"/>
      <w:r w:rsidRPr="00673C67">
        <w:rPr>
          <w:rFonts w:ascii="Times New Roman" w:hAnsi="Times New Roman" w:cs="Times New Roman"/>
          <w:b/>
          <w:sz w:val="28"/>
          <w:szCs w:val="28"/>
          <w:lang w:val="uk-UA"/>
        </w:rPr>
        <w:t>про</w:t>
      </w:r>
      <w:r w:rsidR="00752518" w:rsidRPr="00673C67">
        <w:rPr>
          <w:rFonts w:ascii="Times New Roman" w:hAnsi="Times New Roman" w:cs="Times New Roman"/>
          <w:b/>
          <w:sz w:val="28"/>
          <w:szCs w:val="28"/>
          <w:lang w:val="uk-UA"/>
        </w:rPr>
        <w:t>є</w:t>
      </w:r>
      <w:r w:rsidRPr="00673C67">
        <w:rPr>
          <w:rFonts w:ascii="Times New Roman" w:hAnsi="Times New Roman" w:cs="Times New Roman"/>
          <w:b/>
          <w:sz w:val="28"/>
          <w:szCs w:val="28"/>
          <w:lang w:val="uk-UA"/>
        </w:rPr>
        <w:t>ктів</w:t>
      </w:r>
      <w:proofErr w:type="spellEnd"/>
      <w:r w:rsidRPr="00673C67">
        <w:rPr>
          <w:rFonts w:ascii="Times New Roman" w:hAnsi="Times New Roman" w:cs="Times New Roman"/>
          <w:b/>
          <w:sz w:val="28"/>
          <w:szCs w:val="28"/>
          <w:lang w:val="uk-UA"/>
        </w:rPr>
        <w:t>, презентацій.</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 xml:space="preserve">Контроль на семінарських заняттях – </w:t>
      </w:r>
      <w:r w:rsidRPr="00673C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Контрольна робота</w:t>
      </w:r>
      <w:r w:rsidRPr="00673C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 xml:space="preserve">Індивідуальні завдання </w:t>
      </w:r>
      <w:r w:rsidRPr="00673C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73C67" w:rsidRPr="00673C67" w:rsidRDefault="00673C67" w:rsidP="005C0A57">
      <w:pPr>
        <w:ind w:firstLine="708"/>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 xml:space="preserve">Виконання </w:t>
      </w:r>
      <w:proofErr w:type="spellStart"/>
      <w:r w:rsidRPr="00673C67">
        <w:rPr>
          <w:rFonts w:ascii="Times New Roman" w:hAnsi="Times New Roman" w:cs="Times New Roman"/>
          <w:sz w:val="28"/>
          <w:szCs w:val="28"/>
          <w:lang w:val="uk-UA"/>
        </w:rPr>
        <w:t>про</w:t>
      </w:r>
      <w:r w:rsidR="00766D2E">
        <w:rPr>
          <w:rFonts w:ascii="Times New Roman" w:hAnsi="Times New Roman" w:cs="Times New Roman"/>
          <w:sz w:val="28"/>
          <w:szCs w:val="28"/>
          <w:lang w:val="uk-UA"/>
        </w:rPr>
        <w:t>є</w:t>
      </w:r>
      <w:r w:rsidRPr="00673C67">
        <w:rPr>
          <w:rFonts w:ascii="Times New Roman" w:hAnsi="Times New Roman" w:cs="Times New Roman"/>
          <w:sz w:val="28"/>
          <w:szCs w:val="28"/>
          <w:lang w:val="uk-UA"/>
        </w:rPr>
        <w:t>кту</w:t>
      </w:r>
      <w:proofErr w:type="spellEnd"/>
      <w:r w:rsidRPr="00673C67">
        <w:rPr>
          <w:rFonts w:ascii="Times New Roman" w:hAnsi="Times New Roman" w:cs="Times New Roman"/>
          <w:sz w:val="28"/>
          <w:szCs w:val="28"/>
          <w:lang w:val="uk-UA"/>
        </w:rPr>
        <w:t xml:space="preserve">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673C67">
        <w:rPr>
          <w:rFonts w:ascii="Times New Roman" w:hAnsi="Times New Roman" w:cs="Times New Roman"/>
          <w:sz w:val="28"/>
          <w:szCs w:val="28"/>
          <w:lang w:val="uk-UA"/>
        </w:rPr>
        <w:t>проєкт</w:t>
      </w:r>
      <w:proofErr w:type="spellEnd"/>
      <w:r w:rsidRPr="00673C67">
        <w:rPr>
          <w:rFonts w:ascii="Times New Roman" w:hAnsi="Times New Roman" w:cs="Times New Roman"/>
          <w:sz w:val="28"/>
          <w:szCs w:val="28"/>
          <w:lang w:val="uk-UA"/>
        </w:rPr>
        <w:t xml:space="preserve"> – це </w:t>
      </w:r>
      <w:proofErr w:type="spellStart"/>
      <w:r w:rsidRPr="00673C67">
        <w:rPr>
          <w:rFonts w:ascii="Times New Roman" w:hAnsi="Times New Roman" w:cs="Times New Roman"/>
          <w:sz w:val="28"/>
          <w:szCs w:val="28"/>
          <w:lang w:val="uk-UA"/>
        </w:rPr>
        <w:t>пізнавально</w:t>
      </w:r>
      <w:proofErr w:type="spellEnd"/>
      <w:r w:rsidRPr="00673C67">
        <w:rPr>
          <w:rFonts w:ascii="Times New Roman" w:hAnsi="Times New Roman" w:cs="Times New Roman"/>
          <w:sz w:val="28"/>
          <w:szCs w:val="28"/>
          <w:lang w:val="uk-UA"/>
        </w:rPr>
        <w:t>-аналітична робота.</w:t>
      </w:r>
    </w:p>
    <w:p w:rsidR="005C0A57" w:rsidRPr="00673C67" w:rsidRDefault="005C0A57" w:rsidP="005C0A57">
      <w:pPr>
        <w:tabs>
          <w:tab w:val="num" w:pos="0"/>
          <w:tab w:val="left" w:pos="993"/>
        </w:tabs>
        <w:ind w:firstLine="567"/>
        <w:jc w:val="both"/>
        <w:rPr>
          <w:rFonts w:ascii="Times New Roman" w:hAnsi="Times New Roman" w:cs="Times New Roman"/>
          <w:sz w:val="28"/>
          <w:szCs w:val="28"/>
          <w:lang w:val="uk-UA"/>
        </w:rPr>
      </w:pPr>
      <w:r w:rsidRPr="00696396">
        <w:rPr>
          <w:rFonts w:ascii="Times New Roman" w:hAnsi="Times New Roman" w:cs="Times New Roman"/>
          <w:iCs/>
          <w:sz w:val="28"/>
          <w:szCs w:val="28"/>
          <w:lang w:val="uk-UA"/>
        </w:rPr>
        <w:t xml:space="preserve">Ціль </w:t>
      </w:r>
      <w:proofErr w:type="spellStart"/>
      <w:r w:rsidRPr="00696396">
        <w:rPr>
          <w:rFonts w:ascii="Times New Roman" w:hAnsi="Times New Roman" w:cs="Times New Roman"/>
          <w:iCs/>
          <w:sz w:val="28"/>
          <w:szCs w:val="28"/>
          <w:lang w:val="uk-UA"/>
        </w:rPr>
        <w:t>про</w:t>
      </w:r>
      <w:r w:rsidR="00673C67" w:rsidRPr="00696396">
        <w:rPr>
          <w:rFonts w:ascii="Times New Roman" w:hAnsi="Times New Roman" w:cs="Times New Roman"/>
          <w:iCs/>
          <w:sz w:val="28"/>
          <w:szCs w:val="28"/>
          <w:lang w:val="uk-UA"/>
        </w:rPr>
        <w:t>є</w:t>
      </w:r>
      <w:r w:rsidRPr="00696396">
        <w:rPr>
          <w:rFonts w:ascii="Times New Roman" w:hAnsi="Times New Roman" w:cs="Times New Roman"/>
          <w:iCs/>
          <w:sz w:val="28"/>
          <w:szCs w:val="28"/>
          <w:lang w:val="uk-UA"/>
        </w:rPr>
        <w:t>кту</w:t>
      </w:r>
      <w:proofErr w:type="spellEnd"/>
      <w:r w:rsidRPr="00673C67">
        <w:rPr>
          <w:rFonts w:ascii="Times New Roman" w:hAnsi="Times New Roman" w:cs="Times New Roman"/>
          <w:i/>
          <w:iCs/>
          <w:sz w:val="28"/>
          <w:szCs w:val="28"/>
          <w:lang w:val="uk-UA"/>
        </w:rPr>
        <w:t xml:space="preserve"> </w:t>
      </w:r>
      <w:r w:rsidRPr="00673C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C0A57" w:rsidRPr="00673C67" w:rsidRDefault="005C0A57" w:rsidP="005C0A57">
      <w:pPr>
        <w:pStyle w:val="10"/>
        <w:shd w:val="clear" w:color="auto" w:fill="auto"/>
        <w:spacing w:after="0" w:line="360" w:lineRule="auto"/>
        <w:jc w:val="both"/>
        <w:rPr>
          <w:b w:val="0"/>
          <w:sz w:val="28"/>
          <w:szCs w:val="28"/>
          <w:lang w:val="uk-UA" w:eastAsia="uk-UA"/>
        </w:rPr>
      </w:pPr>
      <w:r w:rsidRPr="00673C67">
        <w:rPr>
          <w:b w:val="0"/>
          <w:sz w:val="28"/>
          <w:szCs w:val="28"/>
          <w:lang w:val="uk-UA" w:eastAsia="uk-UA"/>
        </w:rPr>
        <w:t xml:space="preserve"> </w:t>
      </w:r>
    </w:p>
    <w:p w:rsidR="00CB6BFF" w:rsidRDefault="00CB6BFF" w:rsidP="005C0A57">
      <w:pPr>
        <w:pStyle w:val="10"/>
        <w:shd w:val="clear" w:color="auto" w:fill="auto"/>
        <w:spacing w:after="0" w:line="360" w:lineRule="auto"/>
        <w:jc w:val="both"/>
        <w:rPr>
          <w:sz w:val="28"/>
          <w:szCs w:val="28"/>
          <w:lang w:val="uk-UA" w:eastAsia="uk-UA"/>
        </w:rPr>
      </w:pPr>
    </w:p>
    <w:p w:rsidR="00CB6BFF" w:rsidRDefault="00CB6BFF" w:rsidP="005C0A57">
      <w:pPr>
        <w:pStyle w:val="10"/>
        <w:shd w:val="clear" w:color="auto" w:fill="auto"/>
        <w:spacing w:after="0" w:line="360" w:lineRule="auto"/>
        <w:jc w:val="both"/>
        <w:rPr>
          <w:sz w:val="28"/>
          <w:szCs w:val="28"/>
          <w:lang w:val="uk-UA" w:eastAsia="uk-UA"/>
        </w:rPr>
      </w:pPr>
    </w:p>
    <w:p w:rsidR="00C45D74" w:rsidRPr="00673C67" w:rsidRDefault="00C45D74" w:rsidP="005C0A57">
      <w:pPr>
        <w:pStyle w:val="10"/>
        <w:shd w:val="clear" w:color="auto" w:fill="auto"/>
        <w:spacing w:after="0" w:line="360" w:lineRule="auto"/>
        <w:jc w:val="both"/>
        <w:rPr>
          <w:sz w:val="28"/>
          <w:szCs w:val="28"/>
          <w:lang w:val="uk-UA" w:eastAsia="uk-UA"/>
        </w:rPr>
      </w:pPr>
      <w:bookmarkStart w:id="0" w:name="_GoBack"/>
      <w:bookmarkEnd w:id="0"/>
      <w:r w:rsidRPr="00673C67">
        <w:rPr>
          <w:sz w:val="28"/>
          <w:szCs w:val="28"/>
          <w:lang w:val="uk-UA" w:eastAsia="uk-UA"/>
        </w:rPr>
        <w:lastRenderedPageBreak/>
        <w:t>Розподіл балів, які отримують студенти</w:t>
      </w:r>
    </w:p>
    <w:p w:rsidR="00C45D74" w:rsidRPr="00673C67" w:rsidRDefault="00C45D74" w:rsidP="00C45D74">
      <w:pPr>
        <w:spacing w:line="360" w:lineRule="auto"/>
        <w:rPr>
          <w:rStyle w:val="2"/>
          <w:b w:val="0"/>
          <w:bCs w:val="0"/>
          <w:sz w:val="28"/>
          <w:szCs w:val="28"/>
          <w:highlight w:val="yellow"/>
          <w:lang w:val="uk-UA" w:eastAsia="uk-UA"/>
        </w:rPr>
      </w:pPr>
    </w:p>
    <w:p w:rsidR="00C45D74" w:rsidRPr="00673C67" w:rsidRDefault="00C45D74" w:rsidP="00C45D74">
      <w:pPr>
        <w:spacing w:line="360" w:lineRule="auto"/>
        <w:rPr>
          <w:rStyle w:val="2"/>
          <w:b w:val="0"/>
          <w:bCs w:val="0"/>
          <w:sz w:val="28"/>
          <w:szCs w:val="28"/>
          <w:lang w:val="uk-UA" w:eastAsia="uk-UA"/>
        </w:rPr>
      </w:pPr>
      <w:r w:rsidRPr="00673C67">
        <w:rPr>
          <w:rStyle w:val="2"/>
          <w:sz w:val="28"/>
          <w:szCs w:val="28"/>
          <w:lang w:val="uk-UA" w:eastAsia="uk-UA"/>
        </w:rPr>
        <w:t xml:space="preserve">Таблиця </w:t>
      </w:r>
      <w:r w:rsidR="006E195E" w:rsidRPr="00673C67">
        <w:rPr>
          <w:rStyle w:val="2"/>
          <w:sz w:val="28"/>
          <w:szCs w:val="28"/>
          <w:lang w:val="uk-UA" w:eastAsia="uk-UA"/>
        </w:rPr>
        <w:t>1</w:t>
      </w:r>
      <w:r w:rsidRPr="00673C67">
        <w:rPr>
          <w:rStyle w:val="2"/>
          <w:sz w:val="28"/>
          <w:szCs w:val="28"/>
          <w:lang w:val="uk-UA" w:eastAsia="uk-UA"/>
        </w:rPr>
        <w:t xml:space="preserve">. – Розподіл балів для оцінювання успішності студента для </w:t>
      </w:r>
      <w:r w:rsidR="00673C67" w:rsidRPr="00673C67">
        <w:rPr>
          <w:rStyle w:val="2"/>
          <w:sz w:val="28"/>
          <w:szCs w:val="28"/>
          <w:lang w:val="uk-UA" w:eastAsia="uk-UA"/>
        </w:rPr>
        <w:t>залік</w:t>
      </w:r>
      <w:r w:rsidRPr="00673C67">
        <w:rPr>
          <w:rStyle w:val="2"/>
          <w:sz w:val="28"/>
          <w:szCs w:val="28"/>
          <w:lang w:val="uk-UA" w:eastAsia="uk-UA"/>
        </w:rPr>
        <w:t>у</w:t>
      </w:r>
    </w:p>
    <w:tbl>
      <w:tblPr>
        <w:tblStyle w:val="a5"/>
        <w:tblW w:w="9180" w:type="dxa"/>
        <w:tblLook w:val="04A0" w:firstRow="1" w:lastRow="0" w:firstColumn="1" w:lastColumn="0" w:noHBand="0" w:noVBand="1"/>
      </w:tblPr>
      <w:tblGrid>
        <w:gridCol w:w="3469"/>
        <w:gridCol w:w="1591"/>
        <w:gridCol w:w="1864"/>
        <w:gridCol w:w="1128"/>
        <w:gridCol w:w="1128"/>
      </w:tblGrid>
      <w:tr w:rsidR="00673C67" w:rsidRPr="00673C67" w:rsidTr="00FA7989">
        <w:tc>
          <w:tcPr>
            <w:tcW w:w="3510" w:type="dxa"/>
            <w:vAlign w:val="center"/>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673C67" w:rsidRDefault="00FA7989" w:rsidP="00673C67">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К</w:t>
            </w:r>
            <w:r w:rsidR="0074763A" w:rsidRPr="00673C67">
              <w:rPr>
                <w:rFonts w:ascii="Times New Roman" w:hAnsi="Times New Roman" w:cs="Times New Roman"/>
                <w:sz w:val="28"/>
                <w:szCs w:val="28"/>
                <w:lang w:val="uk-UA"/>
              </w:rPr>
              <w:t>онтрольні роботи</w:t>
            </w:r>
            <w:r w:rsidR="00673C67" w:rsidRPr="00673C67">
              <w:rPr>
                <w:rFonts w:ascii="Times New Roman" w:hAnsi="Times New Roman" w:cs="Times New Roman"/>
                <w:sz w:val="28"/>
                <w:szCs w:val="28"/>
                <w:lang w:val="uk-UA"/>
              </w:rPr>
              <w:t xml:space="preserve"> </w:t>
            </w:r>
          </w:p>
        </w:tc>
        <w:tc>
          <w:tcPr>
            <w:tcW w:w="1864" w:type="dxa"/>
          </w:tcPr>
          <w:p w:rsidR="00FA7989" w:rsidRPr="00673C67" w:rsidRDefault="00FA7989" w:rsidP="00673C67">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Індивідуальні завдання (</w:t>
            </w:r>
            <w:proofErr w:type="spellStart"/>
            <w:r w:rsidR="0074763A" w:rsidRPr="00673C67">
              <w:rPr>
                <w:rFonts w:ascii="Times New Roman" w:hAnsi="Times New Roman" w:cs="Times New Roman"/>
                <w:sz w:val="28"/>
                <w:szCs w:val="28"/>
                <w:lang w:val="uk-UA"/>
              </w:rPr>
              <w:t>про</w:t>
            </w:r>
            <w:r w:rsidR="00673C67" w:rsidRPr="00673C67">
              <w:rPr>
                <w:rFonts w:ascii="Times New Roman" w:hAnsi="Times New Roman" w:cs="Times New Roman"/>
                <w:sz w:val="28"/>
                <w:szCs w:val="28"/>
                <w:lang w:val="uk-UA"/>
              </w:rPr>
              <w:t>є</w:t>
            </w:r>
            <w:r w:rsidR="0074763A" w:rsidRPr="00673C67">
              <w:rPr>
                <w:rFonts w:ascii="Times New Roman" w:hAnsi="Times New Roman" w:cs="Times New Roman"/>
                <w:sz w:val="28"/>
                <w:szCs w:val="28"/>
                <w:lang w:val="uk-UA"/>
              </w:rPr>
              <w:t>кти</w:t>
            </w:r>
            <w:proofErr w:type="spellEnd"/>
            <w:r w:rsidRPr="00673C67">
              <w:rPr>
                <w:rFonts w:ascii="Times New Roman" w:hAnsi="Times New Roman" w:cs="Times New Roman"/>
                <w:sz w:val="28"/>
                <w:szCs w:val="28"/>
                <w:lang w:val="uk-UA"/>
              </w:rPr>
              <w:t>)</w:t>
            </w:r>
          </w:p>
        </w:tc>
        <w:tc>
          <w:tcPr>
            <w:tcW w:w="1134" w:type="dxa"/>
            <w:vAlign w:val="center"/>
          </w:tcPr>
          <w:p w:rsidR="00FA7989" w:rsidRPr="00673C67" w:rsidRDefault="00673C67"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Залік</w:t>
            </w:r>
          </w:p>
        </w:tc>
        <w:tc>
          <w:tcPr>
            <w:tcW w:w="1134" w:type="dxa"/>
            <w:vAlign w:val="center"/>
          </w:tcPr>
          <w:p w:rsidR="00FA7989" w:rsidRPr="00673C67" w:rsidRDefault="00FA7989"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Сума</w:t>
            </w:r>
          </w:p>
        </w:tc>
      </w:tr>
      <w:tr w:rsidR="00673C67" w:rsidRPr="00673C67" w:rsidTr="00FA7989">
        <w:tc>
          <w:tcPr>
            <w:tcW w:w="3510" w:type="dxa"/>
            <w:vAlign w:val="center"/>
          </w:tcPr>
          <w:p w:rsidR="00FA7989" w:rsidRPr="00673C67" w:rsidRDefault="00FA7989" w:rsidP="00FA7989">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40 (5*8)</w:t>
            </w:r>
          </w:p>
        </w:tc>
        <w:tc>
          <w:tcPr>
            <w:tcW w:w="1538" w:type="dxa"/>
            <w:vAlign w:val="center"/>
          </w:tcPr>
          <w:p w:rsidR="00FA7989" w:rsidRPr="00673C67" w:rsidRDefault="0039651C" w:rsidP="0039651C">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 (10*2)</w:t>
            </w:r>
          </w:p>
        </w:tc>
        <w:tc>
          <w:tcPr>
            <w:tcW w:w="1864" w:type="dxa"/>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w:t>
            </w:r>
          </w:p>
        </w:tc>
        <w:tc>
          <w:tcPr>
            <w:tcW w:w="1134" w:type="dxa"/>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w:t>
            </w:r>
          </w:p>
        </w:tc>
        <w:tc>
          <w:tcPr>
            <w:tcW w:w="1134" w:type="dxa"/>
            <w:vAlign w:val="center"/>
          </w:tcPr>
          <w:p w:rsidR="00FA7989" w:rsidRPr="00673C67" w:rsidRDefault="00FA7989"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100</w:t>
            </w:r>
          </w:p>
        </w:tc>
      </w:tr>
    </w:tbl>
    <w:p w:rsidR="00C45D74" w:rsidRPr="00646A5B" w:rsidRDefault="00C45D74" w:rsidP="00C45D74">
      <w:pPr>
        <w:ind w:firstLine="708"/>
        <w:rPr>
          <w:rStyle w:val="2"/>
          <w:b w:val="0"/>
          <w:bCs w:val="0"/>
          <w:color w:val="FF0000"/>
          <w:sz w:val="28"/>
          <w:szCs w:val="28"/>
          <w:highlight w:val="yellow"/>
          <w:lang w:val="uk-UA" w:eastAsia="uk-UA"/>
        </w:rPr>
      </w:pPr>
    </w:p>
    <w:p w:rsidR="001F2FC2" w:rsidRPr="00646A5B" w:rsidRDefault="001F2FC2" w:rsidP="00C45D74">
      <w:pPr>
        <w:ind w:firstLine="708"/>
        <w:rPr>
          <w:rStyle w:val="2"/>
          <w:b w:val="0"/>
          <w:bCs w:val="0"/>
          <w:color w:val="FF0000"/>
          <w:sz w:val="28"/>
          <w:szCs w:val="28"/>
          <w:lang w:val="uk-UA" w:eastAsia="uk-UA"/>
        </w:rPr>
      </w:pPr>
    </w:p>
    <w:p w:rsidR="001F2FC2" w:rsidRPr="00646A5B" w:rsidRDefault="001F2FC2" w:rsidP="00C45D74">
      <w:pPr>
        <w:ind w:firstLine="708"/>
        <w:rPr>
          <w:rStyle w:val="2"/>
          <w:b w:val="0"/>
          <w:bCs w:val="0"/>
          <w:color w:val="FF0000"/>
          <w:sz w:val="28"/>
          <w:szCs w:val="28"/>
          <w:lang w:val="uk-UA" w:eastAsia="uk-UA"/>
        </w:rPr>
      </w:pPr>
    </w:p>
    <w:p w:rsidR="00C45D74" w:rsidRPr="00646A5B" w:rsidRDefault="00C45D74" w:rsidP="00C45D74">
      <w:pPr>
        <w:rPr>
          <w:rFonts w:ascii="Times New Roman" w:hAnsi="Times New Roman" w:cs="Times New Roman"/>
          <w:sz w:val="28"/>
          <w:szCs w:val="28"/>
          <w:lang w:eastAsia="uk-UA"/>
        </w:rPr>
      </w:pPr>
      <w:r w:rsidRPr="00646A5B">
        <w:rPr>
          <w:rStyle w:val="2"/>
          <w:sz w:val="28"/>
          <w:szCs w:val="28"/>
          <w:lang w:val="uk-UA" w:eastAsia="uk-UA"/>
        </w:rPr>
        <w:t xml:space="preserve">Таблиця </w:t>
      </w:r>
      <w:r w:rsidR="00FA7989" w:rsidRPr="00646A5B">
        <w:rPr>
          <w:rStyle w:val="2"/>
          <w:sz w:val="28"/>
          <w:szCs w:val="28"/>
          <w:lang w:val="uk-UA" w:eastAsia="uk-UA"/>
        </w:rPr>
        <w:t>2</w:t>
      </w:r>
      <w:r w:rsidRPr="00646A5B">
        <w:rPr>
          <w:rStyle w:val="2"/>
          <w:sz w:val="28"/>
          <w:szCs w:val="28"/>
          <w:lang w:val="uk-UA" w:eastAsia="uk-UA"/>
        </w:rPr>
        <w:t xml:space="preserve">. – </w:t>
      </w:r>
      <w:r w:rsidRPr="00646A5B">
        <w:rPr>
          <w:rFonts w:ascii="Times New Roman" w:hAnsi="Times New Roman" w:cs="Times New Roman"/>
          <w:sz w:val="28"/>
          <w:szCs w:val="28"/>
          <w:lang w:eastAsia="uk-UA"/>
        </w:rPr>
        <w:t xml:space="preserve">Шкала </w:t>
      </w:r>
      <w:proofErr w:type="spellStart"/>
      <w:r w:rsidRPr="00646A5B">
        <w:rPr>
          <w:rFonts w:ascii="Times New Roman" w:hAnsi="Times New Roman" w:cs="Times New Roman"/>
          <w:sz w:val="28"/>
          <w:szCs w:val="28"/>
          <w:lang w:eastAsia="uk-UA"/>
        </w:rPr>
        <w:t>оцінювання</w:t>
      </w:r>
      <w:proofErr w:type="spellEnd"/>
      <w:r w:rsidRPr="00646A5B">
        <w:rPr>
          <w:rFonts w:ascii="Times New Roman" w:hAnsi="Times New Roman" w:cs="Times New Roman"/>
          <w:sz w:val="28"/>
          <w:szCs w:val="28"/>
          <w:lang w:eastAsia="uk-UA"/>
        </w:rPr>
        <w:t xml:space="preserve"> </w:t>
      </w:r>
      <w:proofErr w:type="spellStart"/>
      <w:r w:rsidRPr="00646A5B">
        <w:rPr>
          <w:rFonts w:ascii="Times New Roman" w:hAnsi="Times New Roman" w:cs="Times New Roman"/>
          <w:sz w:val="28"/>
          <w:szCs w:val="28"/>
          <w:lang w:eastAsia="uk-UA"/>
        </w:rPr>
        <w:t>знань</w:t>
      </w:r>
      <w:proofErr w:type="spellEnd"/>
      <w:r w:rsidRPr="00646A5B">
        <w:rPr>
          <w:rFonts w:ascii="Times New Roman" w:hAnsi="Times New Roman" w:cs="Times New Roman"/>
          <w:sz w:val="28"/>
          <w:szCs w:val="28"/>
          <w:lang w:val="uk-UA" w:eastAsia="uk-UA"/>
        </w:rPr>
        <w:t xml:space="preserve"> та умінь</w:t>
      </w:r>
      <w:r w:rsidRPr="00646A5B">
        <w:rPr>
          <w:rFonts w:ascii="Times New Roman" w:hAnsi="Times New Roman" w:cs="Times New Roman"/>
          <w:sz w:val="28"/>
          <w:szCs w:val="28"/>
          <w:lang w:eastAsia="uk-UA"/>
        </w:rPr>
        <w:t xml:space="preserve">: </w:t>
      </w:r>
      <w:proofErr w:type="spellStart"/>
      <w:r w:rsidRPr="00646A5B">
        <w:rPr>
          <w:rFonts w:ascii="Times New Roman" w:hAnsi="Times New Roman" w:cs="Times New Roman"/>
          <w:sz w:val="28"/>
          <w:szCs w:val="28"/>
          <w:lang w:eastAsia="uk-UA"/>
        </w:rPr>
        <w:t>національна</w:t>
      </w:r>
      <w:proofErr w:type="spellEnd"/>
      <w:r w:rsidRPr="00646A5B">
        <w:rPr>
          <w:rFonts w:ascii="Times New Roman" w:hAnsi="Times New Roman" w:cs="Times New Roman"/>
          <w:sz w:val="28"/>
          <w:szCs w:val="28"/>
          <w:lang w:eastAsia="uk-UA"/>
        </w:rPr>
        <w:t xml:space="preserve"> та ЕСТ</w:t>
      </w:r>
      <w:r w:rsidRPr="00646A5B">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646A5B" w:rsidRPr="00646A5B"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 xml:space="preserve">Сума </w:t>
            </w:r>
            <w:proofErr w:type="spellStart"/>
            <w:r w:rsidRPr="00646A5B">
              <w:rPr>
                <w:sz w:val="28"/>
                <w:szCs w:val="28"/>
                <w:lang w:eastAsia="uk-UA"/>
              </w:rPr>
              <w:t>балів</w:t>
            </w:r>
            <w:proofErr w:type="spellEnd"/>
            <w:r w:rsidRPr="00646A5B">
              <w:rPr>
                <w:sz w:val="28"/>
                <w:szCs w:val="28"/>
                <w:lang w:eastAsia="uk-UA"/>
              </w:rPr>
              <w:t xml:space="preserve"> за </w:t>
            </w:r>
            <w:proofErr w:type="spellStart"/>
            <w:r w:rsidRPr="00646A5B">
              <w:rPr>
                <w:sz w:val="28"/>
                <w:szCs w:val="28"/>
                <w:lang w:eastAsia="uk-UA"/>
              </w:rPr>
              <w:t>всі</w:t>
            </w:r>
            <w:proofErr w:type="spellEnd"/>
            <w:r w:rsidRPr="00646A5B">
              <w:rPr>
                <w:sz w:val="28"/>
                <w:szCs w:val="28"/>
                <w:lang w:eastAsia="uk-UA"/>
              </w:rPr>
              <w:t xml:space="preserve"> </w:t>
            </w:r>
            <w:proofErr w:type="spellStart"/>
            <w:r w:rsidRPr="00646A5B">
              <w:rPr>
                <w:sz w:val="28"/>
                <w:szCs w:val="28"/>
                <w:lang w:eastAsia="uk-UA"/>
              </w:rPr>
              <w:t>види</w:t>
            </w:r>
            <w:proofErr w:type="spellEnd"/>
            <w:r w:rsidRPr="00646A5B">
              <w:rPr>
                <w:sz w:val="28"/>
                <w:szCs w:val="28"/>
                <w:lang w:eastAsia="uk-UA"/>
              </w:rPr>
              <w:t xml:space="preserve"> </w:t>
            </w:r>
            <w:proofErr w:type="spellStart"/>
            <w:r w:rsidRPr="00646A5B">
              <w:rPr>
                <w:sz w:val="28"/>
                <w:szCs w:val="28"/>
                <w:lang w:eastAsia="uk-UA"/>
              </w:rPr>
              <w:t>навчальної</w:t>
            </w:r>
            <w:proofErr w:type="spellEnd"/>
            <w:r w:rsidRPr="00646A5B">
              <w:rPr>
                <w:sz w:val="28"/>
                <w:szCs w:val="28"/>
                <w:lang w:eastAsia="uk-UA"/>
              </w:rPr>
              <w:t xml:space="preserve"> </w:t>
            </w:r>
            <w:proofErr w:type="spellStart"/>
            <w:r w:rsidRPr="00646A5B">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lang w:val="en-US"/>
              </w:rPr>
            </w:pPr>
            <w:proofErr w:type="spellStart"/>
            <w:r w:rsidRPr="00646A5B">
              <w:rPr>
                <w:sz w:val="28"/>
                <w:szCs w:val="28"/>
                <w:lang w:eastAsia="uk-UA"/>
              </w:rPr>
              <w:t>Оцінка</w:t>
            </w:r>
            <w:proofErr w:type="spellEnd"/>
            <w:r w:rsidRPr="00646A5B">
              <w:rPr>
                <w:sz w:val="28"/>
                <w:szCs w:val="28"/>
                <w:lang w:eastAsia="uk-UA"/>
              </w:rPr>
              <w:t xml:space="preserve"> ЕСТ</w:t>
            </w:r>
            <w:r w:rsidRPr="00646A5B">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roofErr w:type="spellStart"/>
            <w:r w:rsidRPr="00646A5B">
              <w:rPr>
                <w:sz w:val="28"/>
                <w:szCs w:val="28"/>
                <w:lang w:eastAsia="uk-UA"/>
              </w:rPr>
              <w:t>Оцінка</w:t>
            </w:r>
            <w:proofErr w:type="spellEnd"/>
            <w:r w:rsidRPr="00646A5B">
              <w:rPr>
                <w:sz w:val="28"/>
                <w:szCs w:val="28"/>
                <w:lang w:eastAsia="uk-UA"/>
              </w:rPr>
              <w:t xml:space="preserve"> за </w:t>
            </w:r>
            <w:proofErr w:type="spellStart"/>
            <w:r w:rsidRPr="00646A5B">
              <w:rPr>
                <w:sz w:val="28"/>
                <w:szCs w:val="28"/>
                <w:lang w:eastAsia="uk-UA"/>
              </w:rPr>
              <w:t>національною</w:t>
            </w:r>
            <w:proofErr w:type="spellEnd"/>
            <w:r w:rsidRPr="00646A5B">
              <w:rPr>
                <w:sz w:val="28"/>
                <w:szCs w:val="28"/>
                <w:lang w:eastAsia="uk-UA"/>
              </w:rPr>
              <w:t xml:space="preserve"> шкалою</w:t>
            </w:r>
          </w:p>
        </w:tc>
      </w:tr>
      <w:tr w:rsidR="00646A5B" w:rsidRPr="00646A5B"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roofErr w:type="spellStart"/>
            <w:r w:rsidRPr="00646A5B">
              <w:rPr>
                <w:sz w:val="28"/>
                <w:szCs w:val="28"/>
                <w:lang w:eastAsia="uk-UA"/>
              </w:rPr>
              <w:t>відмінно</w:t>
            </w:r>
            <w:proofErr w:type="spellEnd"/>
          </w:p>
        </w:tc>
      </w:tr>
      <w:tr w:rsidR="00646A5B" w:rsidRPr="00646A5B"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добре</w:t>
            </w:r>
          </w:p>
        </w:tc>
      </w:tr>
      <w:tr w:rsidR="00646A5B" w:rsidRPr="00646A5B"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7</w:t>
            </w:r>
            <w:r w:rsidRPr="00646A5B">
              <w:rPr>
                <w:sz w:val="28"/>
                <w:szCs w:val="28"/>
                <w:lang w:val="uk-UA" w:eastAsia="uk-UA"/>
              </w:rPr>
              <w:t>5</w:t>
            </w:r>
            <w:r w:rsidRPr="00646A5B">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
        </w:tc>
      </w:tr>
      <w:tr w:rsidR="00646A5B" w:rsidRPr="00646A5B"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lang w:val="uk-UA"/>
              </w:rPr>
            </w:pPr>
            <w:r w:rsidRPr="00646A5B">
              <w:rPr>
                <w:sz w:val="28"/>
                <w:szCs w:val="28"/>
                <w:lang w:eastAsia="uk-UA"/>
              </w:rPr>
              <w:t>64-7</w:t>
            </w:r>
            <w:r w:rsidRPr="00646A5B">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lang w:val="en-US"/>
              </w:rPr>
            </w:pPr>
            <w:r w:rsidRPr="00646A5B">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roofErr w:type="spellStart"/>
            <w:r w:rsidRPr="00646A5B">
              <w:rPr>
                <w:sz w:val="28"/>
                <w:szCs w:val="28"/>
                <w:lang w:eastAsia="uk-UA"/>
              </w:rPr>
              <w:t>задовільно</w:t>
            </w:r>
            <w:proofErr w:type="spellEnd"/>
          </w:p>
        </w:tc>
      </w:tr>
      <w:tr w:rsidR="00646A5B" w:rsidRPr="00646A5B"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
        </w:tc>
      </w:tr>
      <w:tr w:rsidR="00646A5B" w:rsidRPr="00646A5B"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val="en-US" w:eastAsia="uk-UA"/>
              </w:rPr>
              <w:t>F</w:t>
            </w:r>
            <w:r w:rsidRPr="00646A5B">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roofErr w:type="spellStart"/>
            <w:r w:rsidRPr="00646A5B">
              <w:rPr>
                <w:sz w:val="28"/>
                <w:szCs w:val="28"/>
                <w:lang w:eastAsia="uk-UA"/>
              </w:rPr>
              <w:t>незадовільно</w:t>
            </w:r>
            <w:proofErr w:type="spellEnd"/>
            <w:r w:rsidRPr="00646A5B">
              <w:rPr>
                <w:sz w:val="28"/>
                <w:szCs w:val="28"/>
                <w:lang w:eastAsia="uk-UA"/>
              </w:rPr>
              <w:t xml:space="preserve"> з </w:t>
            </w:r>
            <w:proofErr w:type="spellStart"/>
            <w:r w:rsidRPr="00646A5B">
              <w:rPr>
                <w:sz w:val="28"/>
                <w:szCs w:val="28"/>
                <w:lang w:eastAsia="uk-UA"/>
              </w:rPr>
              <w:t>можливістю</w:t>
            </w:r>
            <w:proofErr w:type="spellEnd"/>
            <w:r w:rsidRPr="00646A5B">
              <w:rPr>
                <w:sz w:val="28"/>
                <w:szCs w:val="28"/>
                <w:lang w:eastAsia="uk-UA"/>
              </w:rPr>
              <w:t xml:space="preserve"> повторного </w:t>
            </w:r>
            <w:proofErr w:type="spellStart"/>
            <w:r w:rsidRPr="00646A5B">
              <w:rPr>
                <w:sz w:val="28"/>
                <w:szCs w:val="28"/>
                <w:lang w:eastAsia="uk-UA"/>
              </w:rPr>
              <w:t>складання</w:t>
            </w:r>
            <w:proofErr w:type="spellEnd"/>
          </w:p>
        </w:tc>
      </w:tr>
      <w:tr w:rsidR="00646A5B" w:rsidRPr="00646A5B"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r w:rsidRPr="00646A5B">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lang w:val="en-US"/>
              </w:rPr>
            </w:pPr>
            <w:r w:rsidRPr="00646A5B">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646A5B" w:rsidRDefault="00C45D74" w:rsidP="00332274">
            <w:pPr>
              <w:pStyle w:val="a3"/>
              <w:shd w:val="clear" w:color="auto" w:fill="auto"/>
              <w:spacing w:line="240" w:lineRule="auto"/>
              <w:ind w:firstLine="0"/>
              <w:rPr>
                <w:sz w:val="28"/>
                <w:szCs w:val="28"/>
              </w:rPr>
            </w:pPr>
            <w:proofErr w:type="spellStart"/>
            <w:r w:rsidRPr="00646A5B">
              <w:rPr>
                <w:sz w:val="28"/>
                <w:szCs w:val="28"/>
                <w:lang w:eastAsia="uk-UA"/>
              </w:rPr>
              <w:t>незадовільно</w:t>
            </w:r>
            <w:proofErr w:type="spellEnd"/>
            <w:r w:rsidRPr="00646A5B">
              <w:rPr>
                <w:sz w:val="28"/>
                <w:szCs w:val="28"/>
                <w:lang w:eastAsia="uk-UA"/>
              </w:rPr>
              <w:t xml:space="preserve"> з </w:t>
            </w:r>
            <w:proofErr w:type="spellStart"/>
            <w:r w:rsidRPr="00646A5B">
              <w:rPr>
                <w:sz w:val="28"/>
                <w:szCs w:val="28"/>
                <w:lang w:eastAsia="uk-UA"/>
              </w:rPr>
              <w:t>обов'язковим</w:t>
            </w:r>
            <w:proofErr w:type="spellEnd"/>
            <w:r w:rsidRPr="00646A5B">
              <w:rPr>
                <w:sz w:val="28"/>
                <w:szCs w:val="28"/>
                <w:lang w:eastAsia="uk-UA"/>
              </w:rPr>
              <w:t xml:space="preserve"> </w:t>
            </w:r>
            <w:proofErr w:type="spellStart"/>
            <w:r w:rsidRPr="00646A5B">
              <w:rPr>
                <w:sz w:val="28"/>
                <w:szCs w:val="28"/>
                <w:lang w:eastAsia="uk-UA"/>
              </w:rPr>
              <w:t>повторним</w:t>
            </w:r>
            <w:proofErr w:type="spellEnd"/>
            <w:r w:rsidRPr="00646A5B">
              <w:rPr>
                <w:sz w:val="28"/>
                <w:szCs w:val="28"/>
                <w:lang w:eastAsia="uk-UA"/>
              </w:rPr>
              <w:t xml:space="preserve"> </w:t>
            </w:r>
            <w:proofErr w:type="spellStart"/>
            <w:r w:rsidRPr="00646A5B">
              <w:rPr>
                <w:sz w:val="28"/>
                <w:szCs w:val="28"/>
                <w:lang w:eastAsia="uk-UA"/>
              </w:rPr>
              <w:t>вивченням</w:t>
            </w:r>
            <w:proofErr w:type="spellEnd"/>
            <w:r w:rsidRPr="00646A5B">
              <w:rPr>
                <w:sz w:val="28"/>
                <w:szCs w:val="28"/>
                <w:lang w:eastAsia="uk-UA"/>
              </w:rPr>
              <w:t xml:space="preserve"> </w:t>
            </w:r>
            <w:proofErr w:type="spellStart"/>
            <w:r w:rsidRPr="00646A5B">
              <w:rPr>
                <w:sz w:val="28"/>
                <w:szCs w:val="28"/>
                <w:lang w:eastAsia="uk-UA"/>
              </w:rPr>
              <w:t>дисципліни</w:t>
            </w:r>
            <w:proofErr w:type="spellEnd"/>
          </w:p>
        </w:tc>
      </w:tr>
    </w:tbl>
    <w:p w:rsidR="00C45D74" w:rsidRPr="00646A5B" w:rsidRDefault="00C45D74" w:rsidP="00C45D74">
      <w:pPr>
        <w:rPr>
          <w:rFonts w:ascii="Times New Roman" w:hAnsi="Times New Roman" w:cs="Times New Roman"/>
          <w:color w:val="FF0000"/>
          <w:sz w:val="28"/>
          <w:szCs w:val="28"/>
        </w:rPr>
      </w:pPr>
    </w:p>
    <w:p w:rsidR="00C45D74" w:rsidRPr="00646A5B" w:rsidRDefault="00C45D74" w:rsidP="00646A5B">
      <w:pPr>
        <w:pStyle w:val="32"/>
        <w:shd w:val="clear" w:color="auto" w:fill="auto"/>
        <w:spacing w:after="0" w:line="360" w:lineRule="auto"/>
        <w:jc w:val="center"/>
        <w:rPr>
          <w:b w:val="0"/>
          <w:sz w:val="28"/>
          <w:szCs w:val="28"/>
          <w:lang w:val="uk-UA"/>
        </w:rPr>
      </w:pPr>
      <w:proofErr w:type="spellStart"/>
      <w:r w:rsidRPr="00646A5B">
        <w:rPr>
          <w:sz w:val="28"/>
          <w:szCs w:val="28"/>
          <w:lang w:eastAsia="uk-UA"/>
        </w:rPr>
        <w:t>Основна</w:t>
      </w:r>
      <w:proofErr w:type="spellEnd"/>
      <w:r w:rsidRPr="00646A5B">
        <w:rPr>
          <w:sz w:val="28"/>
          <w:szCs w:val="28"/>
          <w:lang w:eastAsia="uk-UA"/>
        </w:rPr>
        <w:t xml:space="preserve"> </w:t>
      </w:r>
      <w:proofErr w:type="spellStart"/>
      <w:r w:rsidRPr="00646A5B">
        <w:rPr>
          <w:sz w:val="28"/>
          <w:szCs w:val="28"/>
          <w:lang w:eastAsia="uk-UA"/>
        </w:rPr>
        <w:t>література</w:t>
      </w:r>
      <w:proofErr w:type="spellEnd"/>
      <w:r w:rsidRPr="00646A5B">
        <w:rPr>
          <w:sz w:val="28"/>
          <w:szCs w:val="28"/>
          <w:lang w:eastAsia="uk-UA"/>
        </w:rPr>
        <w:t>:</w:t>
      </w:r>
    </w:p>
    <w:p w:rsidR="00646A5B" w:rsidRPr="00646A5B" w:rsidRDefault="00646A5B" w:rsidP="00646A5B">
      <w:pPr>
        <w:jc w:val="center"/>
        <w:rPr>
          <w:rFonts w:ascii="Times New Roman" w:eastAsia="Times New Roman" w:hAnsi="Times New Roman" w:cs="Times New Roman"/>
          <w:b/>
          <w:sz w:val="20"/>
          <w:szCs w:val="20"/>
          <w:lang w:val="uk-UA" w:eastAsia="ru-RU"/>
        </w:rPr>
      </w:pPr>
      <w:r w:rsidRPr="00646A5B">
        <w:rPr>
          <w:rFonts w:ascii="Times New Roman" w:eastAsia="Times New Roman" w:hAnsi="Times New Roman" w:cs="Times New Roman"/>
          <w:b/>
          <w:sz w:val="28"/>
          <w:szCs w:val="28"/>
          <w:lang w:val="uk-UA" w:eastAsia="ru-RU"/>
        </w:rPr>
        <w:t>Базова література</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Богиня Д. П., </w:t>
      </w:r>
      <w:proofErr w:type="spellStart"/>
      <w:r w:rsidRPr="00646A5B">
        <w:rPr>
          <w:rFonts w:ascii="Times New Roman" w:eastAsia="Times New Roman" w:hAnsi="Times New Roman" w:cs="Times New Roman"/>
          <w:sz w:val="28"/>
          <w:szCs w:val="28"/>
          <w:lang w:bidi="en-US"/>
        </w:rPr>
        <w:t>Грішнова</w:t>
      </w:r>
      <w:proofErr w:type="spellEnd"/>
      <w:r w:rsidRPr="00646A5B">
        <w:rPr>
          <w:rFonts w:ascii="Times New Roman" w:eastAsia="Times New Roman" w:hAnsi="Times New Roman" w:cs="Times New Roman"/>
          <w:sz w:val="28"/>
          <w:szCs w:val="28"/>
          <w:lang w:bidi="en-US"/>
        </w:rPr>
        <w:t xml:space="preserve"> О. А. </w:t>
      </w:r>
      <w:proofErr w:type="spellStart"/>
      <w:r w:rsidRPr="00646A5B">
        <w:rPr>
          <w:rFonts w:ascii="Times New Roman" w:eastAsia="Times New Roman" w:hAnsi="Times New Roman" w:cs="Times New Roman"/>
          <w:sz w:val="28"/>
          <w:szCs w:val="28"/>
          <w:lang w:bidi="en-US"/>
        </w:rPr>
        <w:t>Основи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економіки</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 xml:space="preserve">. для студ. </w:t>
      </w:r>
      <w:proofErr w:type="spellStart"/>
      <w:r w:rsidRPr="00646A5B">
        <w:rPr>
          <w:rFonts w:ascii="Times New Roman" w:eastAsia="Times New Roman" w:hAnsi="Times New Roman" w:cs="Times New Roman"/>
          <w:sz w:val="28"/>
          <w:szCs w:val="28"/>
          <w:lang w:bidi="en-US"/>
        </w:rPr>
        <w:t>екон</w:t>
      </w:r>
      <w:proofErr w:type="spellEnd"/>
      <w:r w:rsidRPr="00646A5B">
        <w:rPr>
          <w:rFonts w:ascii="Times New Roman" w:eastAsia="Times New Roman" w:hAnsi="Times New Roman" w:cs="Times New Roman"/>
          <w:sz w:val="28"/>
          <w:szCs w:val="28"/>
          <w:lang w:bidi="en-US"/>
        </w:rPr>
        <w:t xml:space="preserve">. спец.  2-е вид., стер. </w:t>
      </w:r>
      <w:proofErr w:type="gramStart"/>
      <w:r w:rsidRPr="00646A5B">
        <w:rPr>
          <w:rFonts w:ascii="Times New Roman" w:eastAsia="Times New Roman" w:hAnsi="Times New Roman" w:cs="Times New Roman"/>
          <w:sz w:val="28"/>
          <w:szCs w:val="28"/>
          <w:lang w:bidi="en-US"/>
        </w:rPr>
        <w:t>К. :</w:t>
      </w:r>
      <w:proofErr w:type="gram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Знання-Прес</w:t>
      </w:r>
      <w:proofErr w:type="spellEnd"/>
      <w:r w:rsidRPr="00646A5B">
        <w:rPr>
          <w:rFonts w:ascii="Times New Roman" w:eastAsia="Times New Roman" w:hAnsi="Times New Roman" w:cs="Times New Roman"/>
          <w:sz w:val="28"/>
          <w:szCs w:val="28"/>
          <w:lang w:bidi="en-US"/>
        </w:rPr>
        <w:t>, 2001. 314 c.</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96396">
        <w:rPr>
          <w:rFonts w:ascii="Times New Roman" w:eastAsia="Times New Roman" w:hAnsi="Times New Roman" w:cs="Times New Roman"/>
          <w:sz w:val="28"/>
          <w:szCs w:val="28"/>
          <w:lang w:bidi="en-US"/>
        </w:rPr>
        <w:t>Дмитрієв</w:t>
      </w:r>
      <w:proofErr w:type="spellEnd"/>
      <w:r w:rsidRPr="00696396">
        <w:rPr>
          <w:rFonts w:ascii="Times New Roman" w:eastAsia="Times New Roman" w:hAnsi="Times New Roman" w:cs="Times New Roman"/>
          <w:sz w:val="28"/>
          <w:szCs w:val="28"/>
          <w:lang w:bidi="en-US"/>
        </w:rPr>
        <w:t xml:space="preserve"> І.А., </w:t>
      </w:r>
      <w:proofErr w:type="spellStart"/>
      <w:r w:rsidRPr="00696396">
        <w:rPr>
          <w:rFonts w:ascii="Times New Roman" w:eastAsia="Times New Roman" w:hAnsi="Times New Roman" w:cs="Times New Roman"/>
          <w:sz w:val="28"/>
          <w:szCs w:val="28"/>
          <w:lang w:bidi="en-US"/>
        </w:rPr>
        <w:t>Горовий</w:t>
      </w:r>
      <w:proofErr w:type="spellEnd"/>
      <w:r w:rsidRPr="00696396">
        <w:rPr>
          <w:rFonts w:ascii="Times New Roman" w:eastAsia="Times New Roman" w:hAnsi="Times New Roman" w:cs="Times New Roman"/>
          <w:sz w:val="28"/>
          <w:szCs w:val="28"/>
          <w:lang w:bidi="en-US"/>
        </w:rPr>
        <w:t xml:space="preserve"> Д.А., Федотова К.О. </w:t>
      </w:r>
      <w:proofErr w:type="spellStart"/>
      <w:r w:rsidRPr="00696396">
        <w:rPr>
          <w:rFonts w:ascii="Times New Roman" w:eastAsia="Times New Roman" w:hAnsi="Times New Roman" w:cs="Times New Roman"/>
          <w:sz w:val="28"/>
          <w:szCs w:val="28"/>
          <w:lang w:bidi="en-US"/>
        </w:rPr>
        <w:t>Економіка</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праці</w:t>
      </w:r>
      <w:proofErr w:type="spellEnd"/>
      <w:r w:rsidRPr="00696396">
        <w:rPr>
          <w:rFonts w:ascii="Times New Roman" w:eastAsia="Times New Roman" w:hAnsi="Times New Roman" w:cs="Times New Roman"/>
          <w:sz w:val="28"/>
          <w:szCs w:val="28"/>
          <w:lang w:bidi="en-US"/>
        </w:rPr>
        <w:t xml:space="preserve"> та </w:t>
      </w:r>
      <w:proofErr w:type="spellStart"/>
      <w:r w:rsidRPr="00696396">
        <w:rPr>
          <w:rFonts w:ascii="Times New Roman" w:eastAsia="Times New Roman" w:hAnsi="Times New Roman" w:cs="Times New Roman"/>
          <w:sz w:val="28"/>
          <w:szCs w:val="28"/>
          <w:lang w:bidi="en-US"/>
        </w:rPr>
        <w:t>соціальнотрудові</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відносини</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Навчально-методичний</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посібник</w:t>
      </w:r>
      <w:proofErr w:type="spellEnd"/>
      <w:r w:rsidRPr="00696396">
        <w:rPr>
          <w:rFonts w:ascii="Times New Roman" w:eastAsia="Times New Roman" w:hAnsi="Times New Roman" w:cs="Times New Roman"/>
          <w:sz w:val="28"/>
          <w:szCs w:val="28"/>
          <w:lang w:bidi="en-US"/>
        </w:rPr>
        <w:t xml:space="preserve"> в схемах та </w:t>
      </w:r>
      <w:proofErr w:type="spellStart"/>
      <w:proofErr w:type="gramStart"/>
      <w:r w:rsidRPr="00696396">
        <w:rPr>
          <w:rFonts w:ascii="Times New Roman" w:eastAsia="Times New Roman" w:hAnsi="Times New Roman" w:cs="Times New Roman"/>
          <w:sz w:val="28"/>
          <w:szCs w:val="28"/>
          <w:lang w:bidi="en-US"/>
        </w:rPr>
        <w:t>таблицях</w:t>
      </w:r>
      <w:proofErr w:type="spellEnd"/>
      <w:r w:rsidRPr="00696396">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Харків</w:t>
      </w:r>
      <w:proofErr w:type="spellEnd"/>
      <w:proofErr w:type="gramEnd"/>
      <w:r w:rsidRPr="00646A5B">
        <w:rPr>
          <w:rFonts w:ascii="Times New Roman" w:eastAsia="Times New Roman" w:hAnsi="Times New Roman" w:cs="Times New Roman"/>
          <w:sz w:val="28"/>
          <w:szCs w:val="28"/>
          <w:lang w:bidi="en-US"/>
        </w:rPr>
        <w:t xml:space="preserve">: ХНАДУ, 2008. 82 с. </w:t>
      </w:r>
    </w:p>
    <w:p w:rsidR="00696396" w:rsidRPr="00646A5B" w:rsidRDefault="00696396" w:rsidP="00696396">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Адамчук</w:t>
      </w:r>
      <w:proofErr w:type="spellEnd"/>
      <w:r w:rsidRPr="00646A5B">
        <w:rPr>
          <w:rFonts w:ascii="Times New Roman" w:eastAsia="Times New Roman" w:hAnsi="Times New Roman" w:cs="Times New Roman"/>
          <w:sz w:val="28"/>
          <w:szCs w:val="28"/>
          <w:lang w:bidi="en-US"/>
        </w:rPr>
        <w:t xml:space="preserve"> В. В., Ромашов О. В., Сорокина М. Е. Экономика и социология труда: Учебник.  М.: ЮНИТИ, 2000. 407 с.</w:t>
      </w:r>
    </w:p>
    <w:p w:rsidR="00646A5B" w:rsidRPr="00766D2E" w:rsidRDefault="00646A5B" w:rsidP="00766D2E">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Кадровий</w:t>
      </w:r>
      <w:proofErr w:type="spellEnd"/>
      <w:r w:rsidRPr="00646A5B">
        <w:rPr>
          <w:rFonts w:ascii="Times New Roman" w:eastAsia="Times New Roman" w:hAnsi="Times New Roman" w:cs="Times New Roman"/>
          <w:sz w:val="28"/>
          <w:szCs w:val="28"/>
          <w:lang w:bidi="en-US"/>
        </w:rPr>
        <w:t xml:space="preserve"> менеджмент: </w:t>
      </w:r>
      <w:proofErr w:type="spellStart"/>
      <w:r w:rsidRPr="00646A5B">
        <w:rPr>
          <w:rFonts w:ascii="Times New Roman" w:eastAsia="Times New Roman" w:hAnsi="Times New Roman" w:cs="Times New Roman"/>
          <w:sz w:val="28"/>
          <w:szCs w:val="28"/>
          <w:lang w:bidi="en-US"/>
        </w:rPr>
        <w:t>загальна</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частина</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текст </w:t>
      </w:r>
      <w:proofErr w:type="spellStart"/>
      <w:r w:rsidRPr="00646A5B">
        <w:rPr>
          <w:rFonts w:ascii="Times New Roman" w:eastAsia="Times New Roman" w:hAnsi="Times New Roman" w:cs="Times New Roman"/>
          <w:sz w:val="28"/>
          <w:szCs w:val="28"/>
          <w:lang w:bidi="en-US"/>
        </w:rPr>
        <w:t>лекцій</w:t>
      </w:r>
      <w:proofErr w:type="spellEnd"/>
      <w:r w:rsidRPr="00646A5B">
        <w:rPr>
          <w:rFonts w:ascii="Times New Roman" w:eastAsia="Times New Roman" w:hAnsi="Times New Roman" w:cs="Times New Roman"/>
          <w:sz w:val="28"/>
          <w:szCs w:val="28"/>
          <w:lang w:bidi="en-US"/>
        </w:rPr>
        <w:t xml:space="preserve"> у 2 ч. Ч. 1. </w:t>
      </w:r>
      <w:proofErr w:type="spellStart"/>
      <w:r w:rsidRPr="00646A5B">
        <w:rPr>
          <w:rFonts w:ascii="Times New Roman" w:eastAsia="Times New Roman" w:hAnsi="Times New Roman" w:cs="Times New Roman"/>
          <w:sz w:val="28"/>
          <w:szCs w:val="28"/>
          <w:lang w:bidi="en-US"/>
        </w:rPr>
        <w:t>Кадрова</w:t>
      </w:r>
      <w:proofErr w:type="spellEnd"/>
      <w:r w:rsidRPr="00646A5B">
        <w:rPr>
          <w:rFonts w:ascii="Times New Roman" w:eastAsia="Times New Roman" w:hAnsi="Times New Roman" w:cs="Times New Roman"/>
          <w:sz w:val="28"/>
          <w:szCs w:val="28"/>
          <w:lang w:bidi="en-US"/>
        </w:rPr>
        <w:t xml:space="preserve"> система </w:t>
      </w:r>
      <w:proofErr w:type="spellStart"/>
      <w:r w:rsidRPr="00646A5B">
        <w:rPr>
          <w:rFonts w:ascii="Times New Roman" w:eastAsia="Times New Roman" w:hAnsi="Times New Roman" w:cs="Times New Roman"/>
          <w:sz w:val="28"/>
          <w:szCs w:val="28"/>
          <w:lang w:bidi="en-US"/>
        </w:rPr>
        <w:t>організації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зміст</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особливості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формування</w:t>
      </w:r>
      <w:proofErr w:type="spellEnd"/>
      <w:r w:rsidRPr="00646A5B">
        <w:rPr>
          <w:rFonts w:ascii="Times New Roman" w:eastAsia="Times New Roman" w:hAnsi="Times New Roman" w:cs="Times New Roman"/>
          <w:sz w:val="28"/>
          <w:szCs w:val="28"/>
          <w:lang w:bidi="en-US"/>
        </w:rPr>
        <w:t xml:space="preserve"> / В.М. Мороз. Х.:</w:t>
      </w:r>
      <w:r w:rsidR="00766D2E">
        <w:rPr>
          <w:rFonts w:ascii="Times New Roman" w:eastAsia="Times New Roman" w:hAnsi="Times New Roman" w:cs="Times New Roman"/>
          <w:sz w:val="28"/>
          <w:szCs w:val="28"/>
          <w:lang w:val="uk-UA" w:bidi="en-US"/>
        </w:rPr>
        <w:t xml:space="preserve"> </w:t>
      </w:r>
      <w:r w:rsidRPr="00766D2E">
        <w:rPr>
          <w:rFonts w:ascii="Times New Roman" w:eastAsia="Times New Roman" w:hAnsi="Times New Roman" w:cs="Times New Roman"/>
          <w:sz w:val="28"/>
          <w:szCs w:val="28"/>
          <w:lang w:bidi="en-US"/>
        </w:rPr>
        <w:t>НТУ «ХПІ», 2014. 22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Кадровий</w:t>
      </w:r>
      <w:proofErr w:type="spellEnd"/>
      <w:r w:rsidRPr="00646A5B">
        <w:rPr>
          <w:rFonts w:ascii="Times New Roman" w:eastAsia="Times New Roman" w:hAnsi="Times New Roman" w:cs="Times New Roman"/>
          <w:sz w:val="28"/>
          <w:szCs w:val="28"/>
          <w:lang w:bidi="en-US"/>
        </w:rPr>
        <w:t xml:space="preserve"> менеджмент: </w:t>
      </w:r>
      <w:proofErr w:type="spellStart"/>
      <w:r w:rsidRPr="00646A5B">
        <w:rPr>
          <w:rFonts w:ascii="Times New Roman" w:eastAsia="Times New Roman" w:hAnsi="Times New Roman" w:cs="Times New Roman"/>
          <w:sz w:val="28"/>
          <w:szCs w:val="28"/>
          <w:lang w:bidi="en-US"/>
        </w:rPr>
        <w:t>загальна</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частина</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текст </w:t>
      </w:r>
      <w:proofErr w:type="spellStart"/>
      <w:r w:rsidRPr="00646A5B">
        <w:rPr>
          <w:rFonts w:ascii="Times New Roman" w:eastAsia="Times New Roman" w:hAnsi="Times New Roman" w:cs="Times New Roman"/>
          <w:sz w:val="28"/>
          <w:szCs w:val="28"/>
          <w:lang w:bidi="en-US"/>
        </w:rPr>
        <w:t>лекцій</w:t>
      </w:r>
      <w:proofErr w:type="spellEnd"/>
      <w:r w:rsidRPr="00646A5B">
        <w:rPr>
          <w:rFonts w:ascii="Times New Roman" w:eastAsia="Times New Roman" w:hAnsi="Times New Roman" w:cs="Times New Roman"/>
          <w:sz w:val="28"/>
          <w:szCs w:val="28"/>
          <w:lang w:bidi="en-US"/>
        </w:rPr>
        <w:t xml:space="preserve"> у 2 ч. Ч. 2. </w:t>
      </w:r>
      <w:proofErr w:type="spellStart"/>
      <w:r w:rsidRPr="00646A5B">
        <w:rPr>
          <w:rFonts w:ascii="Times New Roman" w:eastAsia="Times New Roman" w:hAnsi="Times New Roman" w:cs="Times New Roman"/>
          <w:sz w:val="28"/>
          <w:szCs w:val="28"/>
          <w:lang w:bidi="en-US"/>
        </w:rPr>
        <w:t>Теорії</w:t>
      </w:r>
      <w:proofErr w:type="spellEnd"/>
      <w:r w:rsidRPr="00646A5B">
        <w:rPr>
          <w:rFonts w:ascii="Times New Roman" w:eastAsia="Times New Roman" w:hAnsi="Times New Roman" w:cs="Times New Roman"/>
          <w:sz w:val="28"/>
          <w:szCs w:val="28"/>
          <w:lang w:bidi="en-US"/>
        </w:rPr>
        <w:t xml:space="preserve"> кадрового менеджменту: </w:t>
      </w:r>
      <w:proofErr w:type="spellStart"/>
      <w:r w:rsidRPr="00646A5B">
        <w:rPr>
          <w:rFonts w:ascii="Times New Roman" w:eastAsia="Times New Roman" w:hAnsi="Times New Roman" w:cs="Times New Roman"/>
          <w:sz w:val="28"/>
          <w:szCs w:val="28"/>
          <w:lang w:bidi="en-US"/>
        </w:rPr>
        <w:t>еволюція</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розвиток</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змісту</w:t>
      </w:r>
      <w:proofErr w:type="spellEnd"/>
      <w:r w:rsidRPr="00646A5B">
        <w:rPr>
          <w:rFonts w:ascii="Times New Roman" w:eastAsia="Times New Roman" w:hAnsi="Times New Roman" w:cs="Times New Roman"/>
          <w:sz w:val="28"/>
          <w:szCs w:val="28"/>
          <w:lang w:bidi="en-US"/>
        </w:rPr>
        <w:t xml:space="preserve"> / В.М. Мороз. Х.: НТУ «ХПІ», 2014. 140 с.</w:t>
      </w:r>
    </w:p>
    <w:p w:rsidR="00646A5B" w:rsidRPr="00696396"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96396">
        <w:rPr>
          <w:rFonts w:ascii="Times New Roman" w:eastAsia="Times New Roman" w:hAnsi="Times New Roman" w:cs="Times New Roman"/>
          <w:sz w:val="28"/>
          <w:szCs w:val="28"/>
          <w:lang w:bidi="en-US"/>
        </w:rPr>
        <w:t xml:space="preserve">Колот А. М., </w:t>
      </w:r>
      <w:proofErr w:type="spellStart"/>
      <w:r w:rsidRPr="00696396">
        <w:rPr>
          <w:rFonts w:ascii="Times New Roman" w:eastAsia="Times New Roman" w:hAnsi="Times New Roman" w:cs="Times New Roman"/>
          <w:sz w:val="28"/>
          <w:szCs w:val="28"/>
          <w:lang w:bidi="en-US"/>
        </w:rPr>
        <w:t>Грішнова</w:t>
      </w:r>
      <w:proofErr w:type="spellEnd"/>
      <w:r w:rsidRPr="00696396">
        <w:rPr>
          <w:rFonts w:ascii="Times New Roman" w:eastAsia="Times New Roman" w:hAnsi="Times New Roman" w:cs="Times New Roman"/>
          <w:sz w:val="28"/>
          <w:szCs w:val="28"/>
          <w:lang w:bidi="en-US"/>
        </w:rPr>
        <w:t xml:space="preserve"> О. А., Герасименко О. О. та </w:t>
      </w:r>
      <w:proofErr w:type="spellStart"/>
      <w:r w:rsidRPr="00696396">
        <w:rPr>
          <w:rFonts w:ascii="Times New Roman" w:eastAsia="Times New Roman" w:hAnsi="Times New Roman" w:cs="Times New Roman"/>
          <w:sz w:val="28"/>
          <w:szCs w:val="28"/>
          <w:lang w:bidi="en-US"/>
        </w:rPr>
        <w:t>ін</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Економіка</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праці</w:t>
      </w:r>
      <w:proofErr w:type="spellEnd"/>
      <w:r w:rsidRPr="00696396">
        <w:rPr>
          <w:rFonts w:ascii="Times New Roman" w:eastAsia="Times New Roman" w:hAnsi="Times New Roman" w:cs="Times New Roman"/>
          <w:sz w:val="28"/>
          <w:szCs w:val="28"/>
          <w:lang w:bidi="en-US"/>
        </w:rPr>
        <w:t xml:space="preserve"> та</w:t>
      </w:r>
      <w:r w:rsidR="00696396"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соціально-трудові</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відносини</w:t>
      </w:r>
      <w:proofErr w:type="spellEnd"/>
      <w:r w:rsidRPr="00696396">
        <w:rPr>
          <w:rFonts w:ascii="Times New Roman" w:eastAsia="Times New Roman" w:hAnsi="Times New Roman" w:cs="Times New Roman"/>
          <w:sz w:val="28"/>
          <w:szCs w:val="28"/>
          <w:lang w:bidi="en-US"/>
        </w:rPr>
        <w:t xml:space="preserve">: </w:t>
      </w:r>
      <w:proofErr w:type="spellStart"/>
      <w:r w:rsidRPr="00696396">
        <w:rPr>
          <w:rFonts w:ascii="Times New Roman" w:eastAsia="Times New Roman" w:hAnsi="Times New Roman" w:cs="Times New Roman"/>
          <w:sz w:val="28"/>
          <w:szCs w:val="28"/>
          <w:lang w:bidi="en-US"/>
        </w:rPr>
        <w:t>підручник</w:t>
      </w:r>
      <w:proofErr w:type="spellEnd"/>
      <w:r w:rsidRPr="00696396">
        <w:rPr>
          <w:rFonts w:ascii="Times New Roman" w:eastAsia="Times New Roman" w:hAnsi="Times New Roman" w:cs="Times New Roman"/>
          <w:sz w:val="28"/>
          <w:szCs w:val="28"/>
          <w:lang w:bidi="en-US"/>
        </w:rPr>
        <w:t xml:space="preserve"> / </w:t>
      </w:r>
      <w:proofErr w:type="gramStart"/>
      <w:r w:rsidRPr="00696396">
        <w:rPr>
          <w:rFonts w:ascii="Times New Roman" w:eastAsia="Times New Roman" w:hAnsi="Times New Roman" w:cs="Times New Roman"/>
          <w:sz w:val="28"/>
          <w:szCs w:val="28"/>
          <w:lang w:bidi="en-US"/>
        </w:rPr>
        <w:t>За наук</w:t>
      </w:r>
      <w:proofErr w:type="gramEnd"/>
      <w:r w:rsidRPr="00696396">
        <w:rPr>
          <w:rFonts w:ascii="Times New Roman" w:eastAsia="Times New Roman" w:hAnsi="Times New Roman" w:cs="Times New Roman"/>
          <w:sz w:val="28"/>
          <w:szCs w:val="28"/>
          <w:lang w:bidi="en-US"/>
        </w:rPr>
        <w:t>. ред. А. М. Колота. К.: КНЕУ,</w:t>
      </w:r>
      <w:r w:rsidR="00696396" w:rsidRPr="00696396">
        <w:rPr>
          <w:rFonts w:ascii="Times New Roman" w:eastAsia="Times New Roman" w:hAnsi="Times New Roman" w:cs="Times New Roman"/>
          <w:sz w:val="28"/>
          <w:szCs w:val="28"/>
          <w:lang w:bidi="en-US"/>
        </w:rPr>
        <w:t xml:space="preserve"> </w:t>
      </w:r>
      <w:r w:rsidRPr="00696396">
        <w:rPr>
          <w:rFonts w:ascii="Times New Roman" w:eastAsia="Times New Roman" w:hAnsi="Times New Roman" w:cs="Times New Roman"/>
          <w:sz w:val="28"/>
          <w:szCs w:val="28"/>
          <w:lang w:bidi="en-US"/>
        </w:rPr>
        <w:t>2009. 494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lastRenderedPageBreak/>
        <w:t>Методичні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вказівки</w:t>
      </w:r>
      <w:proofErr w:type="spellEnd"/>
      <w:r w:rsidRPr="00646A5B">
        <w:rPr>
          <w:rFonts w:ascii="Times New Roman" w:eastAsia="Times New Roman" w:hAnsi="Times New Roman" w:cs="Times New Roman"/>
          <w:sz w:val="28"/>
          <w:szCs w:val="28"/>
          <w:lang w:bidi="en-US"/>
        </w:rPr>
        <w:t xml:space="preserve"> до </w:t>
      </w:r>
      <w:proofErr w:type="spellStart"/>
      <w:r w:rsidRPr="00646A5B">
        <w:rPr>
          <w:rFonts w:ascii="Times New Roman" w:eastAsia="Times New Roman" w:hAnsi="Times New Roman" w:cs="Times New Roman"/>
          <w:sz w:val="28"/>
          <w:szCs w:val="28"/>
          <w:lang w:bidi="en-US"/>
        </w:rPr>
        <w:t>виконання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розрахункового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завдання</w:t>
      </w:r>
      <w:proofErr w:type="spellEnd"/>
      <w:r w:rsidRPr="00646A5B">
        <w:rPr>
          <w:rFonts w:ascii="Times New Roman" w:eastAsia="Times New Roman" w:hAnsi="Times New Roman" w:cs="Times New Roman"/>
          <w:sz w:val="28"/>
          <w:szCs w:val="28"/>
          <w:lang w:bidi="en-US"/>
        </w:rPr>
        <w:t xml:space="preserve"> з </w:t>
      </w:r>
      <w:proofErr w:type="spellStart"/>
      <w:r w:rsidRPr="00646A5B">
        <w:rPr>
          <w:rFonts w:ascii="Times New Roman" w:eastAsia="Times New Roman" w:hAnsi="Times New Roman" w:cs="Times New Roman"/>
          <w:sz w:val="28"/>
          <w:szCs w:val="28"/>
          <w:lang w:bidi="en-US"/>
        </w:rPr>
        <w:t>дисципліни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для </w:t>
      </w:r>
      <w:proofErr w:type="spellStart"/>
      <w:r w:rsidRPr="00646A5B">
        <w:rPr>
          <w:rFonts w:ascii="Times New Roman" w:eastAsia="Times New Roman" w:hAnsi="Times New Roman" w:cs="Times New Roman"/>
          <w:sz w:val="28"/>
          <w:szCs w:val="28"/>
          <w:lang w:bidi="en-US"/>
        </w:rPr>
        <w:t>студентів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спеціальностей</w:t>
      </w:r>
      <w:proofErr w:type="spellEnd"/>
      <w:r w:rsidRPr="00646A5B">
        <w:rPr>
          <w:rFonts w:ascii="Times New Roman" w:eastAsia="Times New Roman" w:hAnsi="Times New Roman" w:cs="Times New Roman"/>
          <w:sz w:val="28"/>
          <w:szCs w:val="28"/>
          <w:lang w:bidi="en-US"/>
        </w:rPr>
        <w:t xml:space="preserve"> 051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072 «</w:t>
      </w:r>
      <w:proofErr w:type="spellStart"/>
      <w:r w:rsidRPr="00646A5B">
        <w:rPr>
          <w:rFonts w:ascii="Times New Roman" w:eastAsia="Times New Roman" w:hAnsi="Times New Roman" w:cs="Times New Roman"/>
          <w:sz w:val="28"/>
          <w:szCs w:val="28"/>
          <w:lang w:bidi="en-US"/>
        </w:rPr>
        <w:t>Фінанси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банківська</w:t>
      </w:r>
      <w:proofErr w:type="spellEnd"/>
      <w:r w:rsidRPr="00646A5B">
        <w:rPr>
          <w:rFonts w:ascii="Times New Roman" w:eastAsia="Times New Roman" w:hAnsi="Times New Roman" w:cs="Times New Roman"/>
          <w:sz w:val="28"/>
          <w:szCs w:val="28"/>
          <w:lang w:bidi="en-US"/>
        </w:rPr>
        <w:t xml:space="preserve"> справа та </w:t>
      </w:r>
      <w:proofErr w:type="spellStart"/>
      <w:r w:rsidRPr="00646A5B">
        <w:rPr>
          <w:rFonts w:ascii="Times New Roman" w:eastAsia="Times New Roman" w:hAnsi="Times New Roman" w:cs="Times New Roman"/>
          <w:sz w:val="28"/>
          <w:szCs w:val="28"/>
          <w:lang w:bidi="en-US"/>
        </w:rPr>
        <w:t>страхування</w:t>
      </w:r>
      <w:proofErr w:type="spellEnd"/>
      <w:r w:rsidRPr="00646A5B">
        <w:rPr>
          <w:rFonts w:ascii="Times New Roman" w:eastAsia="Times New Roman" w:hAnsi="Times New Roman" w:cs="Times New Roman"/>
          <w:sz w:val="28"/>
          <w:szCs w:val="28"/>
          <w:lang w:bidi="en-US"/>
        </w:rPr>
        <w:t xml:space="preserve">», 073 «Менеджмент» / уклад. В.А. </w:t>
      </w:r>
      <w:proofErr w:type="spellStart"/>
      <w:r w:rsidRPr="00646A5B">
        <w:rPr>
          <w:rFonts w:ascii="Times New Roman" w:eastAsia="Times New Roman" w:hAnsi="Times New Roman" w:cs="Times New Roman"/>
          <w:sz w:val="28"/>
          <w:szCs w:val="28"/>
          <w:lang w:bidi="en-US"/>
        </w:rPr>
        <w:t>Кучинський</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Харків</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НТУ «ХПІ», 2019. 38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Нормування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організація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робочого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місця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Учбовий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посібник</w:t>
      </w:r>
      <w:proofErr w:type="spellEnd"/>
      <w:r w:rsidRPr="00646A5B">
        <w:rPr>
          <w:rFonts w:ascii="Times New Roman" w:eastAsia="Times New Roman" w:hAnsi="Times New Roman" w:cs="Times New Roman"/>
          <w:sz w:val="28"/>
          <w:szCs w:val="28"/>
          <w:lang w:bidi="en-US"/>
        </w:rPr>
        <w:t xml:space="preserve"> / за ред. С.М. </w:t>
      </w:r>
      <w:proofErr w:type="spellStart"/>
      <w:r w:rsidRPr="00646A5B">
        <w:rPr>
          <w:rFonts w:ascii="Times New Roman" w:eastAsia="Times New Roman" w:hAnsi="Times New Roman" w:cs="Times New Roman"/>
          <w:sz w:val="28"/>
          <w:szCs w:val="28"/>
          <w:lang w:bidi="en-US"/>
        </w:rPr>
        <w:t>Погорєлова</w:t>
      </w:r>
      <w:proofErr w:type="spellEnd"/>
      <w:r w:rsidRPr="00646A5B">
        <w:rPr>
          <w:rFonts w:ascii="Times New Roman" w:eastAsia="Times New Roman" w:hAnsi="Times New Roman" w:cs="Times New Roman"/>
          <w:sz w:val="28"/>
          <w:szCs w:val="28"/>
          <w:lang w:bidi="en-US"/>
        </w:rPr>
        <w:t xml:space="preserve"> // </w:t>
      </w:r>
      <w:proofErr w:type="spellStart"/>
      <w:r w:rsidRPr="00646A5B">
        <w:rPr>
          <w:rFonts w:ascii="Times New Roman" w:eastAsia="Times New Roman" w:hAnsi="Times New Roman" w:cs="Times New Roman"/>
          <w:sz w:val="28"/>
          <w:szCs w:val="28"/>
          <w:lang w:bidi="en-US"/>
        </w:rPr>
        <w:t>Харків</w:t>
      </w:r>
      <w:proofErr w:type="spellEnd"/>
      <w:r w:rsidRPr="00646A5B">
        <w:rPr>
          <w:rFonts w:ascii="Times New Roman" w:eastAsia="Times New Roman" w:hAnsi="Times New Roman" w:cs="Times New Roman"/>
          <w:sz w:val="28"/>
          <w:szCs w:val="28"/>
          <w:lang w:bidi="en-US"/>
        </w:rPr>
        <w:t>: НТУ «ХПІ», 2018. 94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Управління</w:t>
      </w:r>
      <w:proofErr w:type="spellEnd"/>
      <w:r w:rsidRPr="00646A5B">
        <w:rPr>
          <w:rFonts w:ascii="Times New Roman" w:eastAsia="Times New Roman" w:hAnsi="Times New Roman" w:cs="Times New Roman"/>
          <w:sz w:val="28"/>
          <w:szCs w:val="28"/>
          <w:lang w:bidi="en-US"/>
        </w:rPr>
        <w:t xml:space="preserve"> персоналом та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Учбовий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посібник</w:t>
      </w:r>
      <w:proofErr w:type="spellEnd"/>
      <w:r w:rsidRPr="00646A5B">
        <w:rPr>
          <w:rFonts w:ascii="Times New Roman" w:eastAsia="Times New Roman" w:hAnsi="Times New Roman" w:cs="Times New Roman"/>
          <w:sz w:val="28"/>
          <w:szCs w:val="28"/>
          <w:lang w:bidi="en-US"/>
        </w:rPr>
        <w:t xml:space="preserve"> – 2-ге </w:t>
      </w:r>
      <w:proofErr w:type="spellStart"/>
      <w:r w:rsidRPr="00646A5B">
        <w:rPr>
          <w:rFonts w:ascii="Times New Roman" w:eastAsia="Times New Roman" w:hAnsi="Times New Roman" w:cs="Times New Roman"/>
          <w:sz w:val="28"/>
          <w:szCs w:val="28"/>
          <w:lang w:bidi="en-US"/>
        </w:rPr>
        <w:t>видання</w:t>
      </w:r>
      <w:proofErr w:type="spellEnd"/>
      <w:r w:rsidRPr="00646A5B">
        <w:rPr>
          <w:rFonts w:ascii="Times New Roman" w:eastAsia="Times New Roman" w:hAnsi="Times New Roman" w:cs="Times New Roman"/>
          <w:sz w:val="28"/>
          <w:szCs w:val="28"/>
          <w:lang w:bidi="en-US"/>
        </w:rPr>
        <w:t xml:space="preserve"> / за ред. проф. М.І. </w:t>
      </w:r>
      <w:proofErr w:type="spellStart"/>
      <w:r w:rsidRPr="00646A5B">
        <w:rPr>
          <w:rFonts w:ascii="Times New Roman" w:eastAsia="Times New Roman" w:hAnsi="Times New Roman" w:cs="Times New Roman"/>
          <w:sz w:val="28"/>
          <w:szCs w:val="28"/>
          <w:lang w:bidi="en-US"/>
        </w:rPr>
        <w:t>Погорєлова</w:t>
      </w:r>
      <w:proofErr w:type="spellEnd"/>
      <w:r w:rsidRPr="00646A5B">
        <w:rPr>
          <w:rFonts w:ascii="Times New Roman" w:eastAsia="Times New Roman" w:hAnsi="Times New Roman" w:cs="Times New Roman"/>
          <w:sz w:val="28"/>
          <w:szCs w:val="28"/>
          <w:lang w:bidi="en-US"/>
        </w:rPr>
        <w:t xml:space="preserve"> – </w:t>
      </w:r>
      <w:proofErr w:type="spellStart"/>
      <w:r w:rsidRPr="00646A5B">
        <w:rPr>
          <w:rFonts w:ascii="Times New Roman" w:eastAsia="Times New Roman" w:hAnsi="Times New Roman" w:cs="Times New Roman"/>
          <w:sz w:val="28"/>
          <w:szCs w:val="28"/>
          <w:lang w:bidi="en-US"/>
        </w:rPr>
        <w:t>Харків</w:t>
      </w:r>
      <w:proofErr w:type="spellEnd"/>
      <w:r w:rsidRPr="00646A5B">
        <w:rPr>
          <w:rFonts w:ascii="Times New Roman" w:eastAsia="Times New Roman" w:hAnsi="Times New Roman" w:cs="Times New Roman"/>
          <w:sz w:val="28"/>
          <w:szCs w:val="28"/>
          <w:lang w:bidi="en-US"/>
        </w:rPr>
        <w:t xml:space="preserve">: НТУ «ХПІ», </w:t>
      </w:r>
      <w:proofErr w:type="spellStart"/>
      <w:r w:rsidRPr="00646A5B">
        <w:rPr>
          <w:rFonts w:ascii="Times New Roman" w:eastAsia="Times New Roman" w:hAnsi="Times New Roman" w:cs="Times New Roman"/>
          <w:sz w:val="28"/>
          <w:szCs w:val="28"/>
          <w:lang w:bidi="en-US"/>
        </w:rPr>
        <w:t>електронне</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видання</w:t>
      </w:r>
      <w:proofErr w:type="spellEnd"/>
      <w:r w:rsidRPr="00646A5B">
        <w:rPr>
          <w:rFonts w:ascii="Times New Roman" w:eastAsia="Times New Roman" w:hAnsi="Times New Roman" w:cs="Times New Roman"/>
          <w:sz w:val="28"/>
          <w:szCs w:val="28"/>
          <w:lang w:bidi="en-US"/>
        </w:rPr>
        <w:t>, 2019.</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Экономика и организация труда: Учебное пособие / Под ред. проф. </w:t>
      </w:r>
      <w:proofErr w:type="spellStart"/>
      <w:r w:rsidRPr="00646A5B">
        <w:rPr>
          <w:rFonts w:ascii="Times New Roman" w:eastAsia="Times New Roman" w:hAnsi="Times New Roman" w:cs="Times New Roman"/>
          <w:sz w:val="28"/>
          <w:szCs w:val="28"/>
          <w:lang w:bidi="en-US"/>
        </w:rPr>
        <w:t>Перервы</w:t>
      </w:r>
      <w:proofErr w:type="spellEnd"/>
      <w:r w:rsidRPr="00646A5B">
        <w:rPr>
          <w:rFonts w:ascii="Times New Roman" w:eastAsia="Times New Roman" w:hAnsi="Times New Roman" w:cs="Times New Roman"/>
          <w:sz w:val="28"/>
          <w:szCs w:val="28"/>
          <w:lang w:bidi="en-US"/>
        </w:rPr>
        <w:t xml:space="preserve"> П.Г., проф. Погорелова Н.И., доц. </w:t>
      </w:r>
      <w:proofErr w:type="spellStart"/>
      <w:r w:rsidRPr="00646A5B">
        <w:rPr>
          <w:rFonts w:ascii="Times New Roman" w:eastAsia="Times New Roman" w:hAnsi="Times New Roman" w:cs="Times New Roman"/>
          <w:sz w:val="28"/>
          <w:szCs w:val="28"/>
          <w:lang w:bidi="en-US"/>
        </w:rPr>
        <w:t>Дюжева</w:t>
      </w:r>
      <w:proofErr w:type="spellEnd"/>
      <w:r w:rsidRPr="00646A5B">
        <w:rPr>
          <w:rFonts w:ascii="Times New Roman" w:eastAsia="Times New Roman" w:hAnsi="Times New Roman" w:cs="Times New Roman"/>
          <w:sz w:val="28"/>
          <w:szCs w:val="28"/>
          <w:lang w:bidi="en-US"/>
        </w:rPr>
        <w:t xml:space="preserve"> Г.В. – Харьков: НТУ «ХПИ», 2006. 588 с. </w:t>
      </w:r>
    </w:p>
    <w:p w:rsidR="00646A5B" w:rsidRPr="00646A5B" w:rsidRDefault="00646A5B" w:rsidP="00646A5B">
      <w:pPr>
        <w:contextualSpacing/>
        <w:jc w:val="both"/>
        <w:rPr>
          <w:rFonts w:ascii="Times New Roman" w:eastAsia="Times New Roman" w:hAnsi="Times New Roman" w:cs="Times New Roman"/>
          <w:sz w:val="28"/>
          <w:szCs w:val="28"/>
          <w:lang w:bidi="en-US"/>
        </w:rPr>
      </w:pPr>
    </w:p>
    <w:p w:rsidR="00646A5B" w:rsidRPr="00646A5B" w:rsidRDefault="00646A5B" w:rsidP="00646A5B">
      <w:pPr>
        <w:jc w:val="center"/>
        <w:rPr>
          <w:rFonts w:ascii="Times New Roman" w:eastAsia="Times New Roman" w:hAnsi="Times New Roman" w:cs="Times New Roman"/>
          <w:b/>
          <w:sz w:val="28"/>
          <w:szCs w:val="28"/>
          <w:lang w:val="uk-UA" w:eastAsia="ru-RU"/>
        </w:rPr>
      </w:pPr>
      <w:r w:rsidRPr="00646A5B">
        <w:rPr>
          <w:rFonts w:ascii="Times New Roman" w:eastAsia="Times New Roman" w:hAnsi="Times New Roman" w:cs="Times New Roman"/>
          <w:b/>
          <w:sz w:val="28"/>
          <w:szCs w:val="28"/>
          <w:lang w:val="uk-UA" w:eastAsia="ru-RU"/>
        </w:rPr>
        <w:t>Допоміжна література</w:t>
      </w:r>
    </w:p>
    <w:p w:rsidR="00646A5B" w:rsidRPr="00646A5B" w:rsidRDefault="00646A5B" w:rsidP="00646A5B">
      <w:pPr>
        <w:jc w:val="center"/>
        <w:rPr>
          <w:rFonts w:ascii="Times New Roman" w:eastAsia="Times New Roman" w:hAnsi="Times New Roman" w:cs="Times New Roman"/>
          <w:sz w:val="20"/>
          <w:szCs w:val="20"/>
          <w:lang w:val="uk-UA" w:eastAsia="ru-RU"/>
        </w:rPr>
      </w:pPr>
      <w:r w:rsidRPr="00646A5B">
        <w:rPr>
          <w:rFonts w:ascii="Times New Roman" w:eastAsia="Times New Roman" w:hAnsi="Times New Roman" w:cs="Times New Roman"/>
          <w:sz w:val="20"/>
          <w:szCs w:val="20"/>
          <w:lang w:val="uk-UA" w:eastAsia="ru-RU"/>
        </w:rPr>
        <w:t xml:space="preserve">2.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Грішнова</w:t>
      </w:r>
      <w:proofErr w:type="spellEnd"/>
      <w:r w:rsidRPr="00646A5B">
        <w:rPr>
          <w:rFonts w:ascii="Times New Roman" w:eastAsia="Times New Roman" w:hAnsi="Times New Roman" w:cs="Times New Roman"/>
          <w:sz w:val="28"/>
          <w:szCs w:val="28"/>
          <w:lang w:bidi="en-US"/>
        </w:rPr>
        <w:t xml:space="preserve"> О.А.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підручник</w:t>
      </w:r>
      <w:proofErr w:type="spellEnd"/>
      <w:r w:rsidRPr="00646A5B">
        <w:rPr>
          <w:rFonts w:ascii="Times New Roman" w:eastAsia="Times New Roman" w:hAnsi="Times New Roman" w:cs="Times New Roman"/>
          <w:sz w:val="28"/>
          <w:szCs w:val="28"/>
          <w:lang w:bidi="en-US"/>
        </w:rPr>
        <w:t xml:space="preserve">: практикум: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w:t>
      </w:r>
      <w:proofErr w:type="gramEnd"/>
      <w:r w:rsidRPr="00646A5B">
        <w:rPr>
          <w:rFonts w:ascii="Times New Roman" w:eastAsia="Times New Roman" w:hAnsi="Times New Roman" w:cs="Times New Roman"/>
          <w:sz w:val="28"/>
          <w:szCs w:val="28"/>
          <w:lang w:bidi="en-US"/>
        </w:rPr>
        <w:t xml:space="preserve"> О.А. </w:t>
      </w:r>
      <w:proofErr w:type="spellStart"/>
      <w:r w:rsidRPr="00646A5B">
        <w:rPr>
          <w:rFonts w:ascii="Times New Roman" w:eastAsia="Times New Roman" w:hAnsi="Times New Roman" w:cs="Times New Roman"/>
          <w:sz w:val="28"/>
          <w:szCs w:val="28"/>
          <w:lang w:bidi="en-US"/>
        </w:rPr>
        <w:t>Грішнов</w:t>
      </w:r>
      <w:proofErr w:type="spellEnd"/>
      <w:r w:rsidRPr="00646A5B">
        <w:rPr>
          <w:rFonts w:ascii="Times New Roman" w:eastAsia="Times New Roman" w:hAnsi="Times New Roman" w:cs="Times New Roman"/>
          <w:sz w:val="28"/>
          <w:szCs w:val="28"/>
          <w:lang w:bidi="en-US"/>
        </w:rPr>
        <w:t xml:space="preserve">, О.М. </w:t>
      </w:r>
      <w:proofErr w:type="spellStart"/>
      <w:r w:rsidRPr="00646A5B">
        <w:rPr>
          <w:rFonts w:ascii="Times New Roman" w:eastAsia="Times New Roman" w:hAnsi="Times New Roman" w:cs="Times New Roman"/>
          <w:sz w:val="28"/>
          <w:szCs w:val="28"/>
          <w:lang w:bidi="en-US"/>
        </w:rPr>
        <w:t>Білик</w:t>
      </w:r>
      <w:proofErr w:type="spellEnd"/>
      <w:r w:rsidRPr="00646A5B">
        <w:rPr>
          <w:rFonts w:ascii="Times New Roman" w:eastAsia="Times New Roman" w:hAnsi="Times New Roman" w:cs="Times New Roman"/>
          <w:sz w:val="28"/>
          <w:szCs w:val="28"/>
          <w:lang w:bidi="en-US"/>
        </w:rPr>
        <w:t xml:space="preserve">. К.: </w:t>
      </w:r>
      <w:proofErr w:type="spellStart"/>
      <w:r w:rsidRPr="00646A5B">
        <w:rPr>
          <w:rFonts w:ascii="Times New Roman" w:eastAsia="Times New Roman" w:hAnsi="Times New Roman" w:cs="Times New Roman"/>
          <w:sz w:val="28"/>
          <w:szCs w:val="28"/>
          <w:lang w:bidi="en-US"/>
        </w:rPr>
        <w:t>Знання</w:t>
      </w:r>
      <w:proofErr w:type="spellEnd"/>
      <w:r w:rsidRPr="00646A5B">
        <w:rPr>
          <w:rFonts w:ascii="Times New Roman" w:eastAsia="Times New Roman" w:hAnsi="Times New Roman" w:cs="Times New Roman"/>
          <w:sz w:val="28"/>
          <w:szCs w:val="28"/>
          <w:lang w:bidi="en-US"/>
        </w:rPr>
        <w:t xml:space="preserve">, 2012.  286 с.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Давидова</w:t>
      </w:r>
      <w:proofErr w:type="spellEnd"/>
      <w:r w:rsidRPr="00646A5B">
        <w:rPr>
          <w:rFonts w:ascii="Times New Roman" w:eastAsia="Times New Roman" w:hAnsi="Times New Roman" w:cs="Times New Roman"/>
          <w:sz w:val="28"/>
          <w:szCs w:val="28"/>
          <w:lang w:bidi="en-US"/>
        </w:rPr>
        <w:t xml:space="preserve">, І.О. </w:t>
      </w:r>
      <w:proofErr w:type="spellStart"/>
      <w:r w:rsidRPr="00646A5B">
        <w:rPr>
          <w:rFonts w:ascii="Times New Roman" w:eastAsia="Times New Roman" w:hAnsi="Times New Roman" w:cs="Times New Roman"/>
          <w:sz w:val="28"/>
          <w:szCs w:val="28"/>
          <w:lang w:bidi="en-US"/>
        </w:rPr>
        <w:t>Зайнятість</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реалізація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інтелектуального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капіталу</w:t>
      </w:r>
      <w:proofErr w:type="spellEnd"/>
      <w:r w:rsidRPr="00646A5B">
        <w:rPr>
          <w:rFonts w:ascii="Times New Roman" w:eastAsia="Times New Roman" w:hAnsi="Times New Roman" w:cs="Times New Roman"/>
          <w:sz w:val="28"/>
          <w:szCs w:val="28"/>
          <w:lang w:bidi="en-US"/>
        </w:rPr>
        <w:t xml:space="preserve"> в </w:t>
      </w:r>
      <w:proofErr w:type="spellStart"/>
      <w:r w:rsidRPr="00646A5B">
        <w:rPr>
          <w:rFonts w:ascii="Times New Roman" w:eastAsia="Times New Roman" w:hAnsi="Times New Roman" w:cs="Times New Roman"/>
          <w:sz w:val="28"/>
          <w:szCs w:val="28"/>
          <w:lang w:bidi="en-US"/>
        </w:rPr>
        <w:t>умовах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інноваційних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перетворень</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монограф</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Харків</w:t>
      </w:r>
      <w:proofErr w:type="spellEnd"/>
      <w:r w:rsidRPr="00646A5B">
        <w:rPr>
          <w:rFonts w:ascii="Times New Roman" w:eastAsia="Times New Roman" w:hAnsi="Times New Roman" w:cs="Times New Roman"/>
          <w:sz w:val="28"/>
          <w:szCs w:val="28"/>
          <w:lang w:bidi="en-US"/>
        </w:rPr>
        <w:t>: ХДУХТ, 2013.  327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Дарченко</w:t>
      </w:r>
      <w:proofErr w:type="spellEnd"/>
      <w:r w:rsidRPr="00646A5B">
        <w:rPr>
          <w:rFonts w:ascii="Times New Roman" w:eastAsia="Times New Roman" w:hAnsi="Times New Roman" w:cs="Times New Roman"/>
          <w:sz w:val="28"/>
          <w:szCs w:val="28"/>
          <w:lang w:bidi="en-US"/>
        </w:rPr>
        <w:t xml:space="preserve"> Н.Д, </w:t>
      </w:r>
      <w:proofErr w:type="spellStart"/>
      <w:r w:rsidRPr="00646A5B">
        <w:rPr>
          <w:rFonts w:ascii="Times New Roman" w:eastAsia="Times New Roman" w:hAnsi="Times New Roman" w:cs="Times New Roman"/>
          <w:sz w:val="28"/>
          <w:szCs w:val="28"/>
          <w:lang w:bidi="en-US"/>
        </w:rPr>
        <w:t>Рижкова</w:t>
      </w:r>
      <w:proofErr w:type="spellEnd"/>
      <w:r w:rsidRPr="00646A5B">
        <w:rPr>
          <w:rFonts w:ascii="Times New Roman" w:eastAsia="Times New Roman" w:hAnsi="Times New Roman" w:cs="Times New Roman"/>
          <w:sz w:val="28"/>
          <w:szCs w:val="28"/>
          <w:lang w:bidi="en-US"/>
        </w:rPr>
        <w:t xml:space="preserve"> В.С., </w:t>
      </w:r>
      <w:proofErr w:type="spellStart"/>
      <w:r w:rsidRPr="00646A5B">
        <w:rPr>
          <w:rFonts w:ascii="Times New Roman" w:eastAsia="Times New Roman" w:hAnsi="Times New Roman" w:cs="Times New Roman"/>
          <w:sz w:val="28"/>
          <w:szCs w:val="28"/>
          <w:lang w:bidi="en-US"/>
        </w:rPr>
        <w:t>Єськов</w:t>
      </w:r>
      <w:proofErr w:type="spellEnd"/>
      <w:r w:rsidRPr="00646A5B">
        <w:rPr>
          <w:rFonts w:ascii="Times New Roman" w:eastAsia="Times New Roman" w:hAnsi="Times New Roman" w:cs="Times New Roman"/>
          <w:sz w:val="28"/>
          <w:szCs w:val="28"/>
          <w:lang w:bidi="en-US"/>
        </w:rPr>
        <w:t xml:space="preserve"> О.Л., </w:t>
      </w:r>
      <w:proofErr w:type="spellStart"/>
      <w:r w:rsidRPr="00646A5B">
        <w:rPr>
          <w:rFonts w:ascii="Times New Roman" w:eastAsia="Times New Roman" w:hAnsi="Times New Roman" w:cs="Times New Roman"/>
          <w:sz w:val="28"/>
          <w:szCs w:val="28"/>
          <w:lang w:bidi="en-US"/>
        </w:rPr>
        <w:t>Мікрюков</w:t>
      </w:r>
      <w:proofErr w:type="spellEnd"/>
      <w:r w:rsidRPr="00646A5B">
        <w:rPr>
          <w:rFonts w:ascii="Times New Roman" w:eastAsia="Times New Roman" w:hAnsi="Times New Roman" w:cs="Times New Roman"/>
          <w:sz w:val="28"/>
          <w:szCs w:val="28"/>
          <w:lang w:bidi="en-US"/>
        </w:rPr>
        <w:t xml:space="preserve"> О.М.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К.: Центр </w:t>
      </w:r>
      <w:proofErr w:type="spellStart"/>
      <w:r w:rsidRPr="00646A5B">
        <w:rPr>
          <w:rFonts w:ascii="Times New Roman" w:eastAsia="Times New Roman" w:hAnsi="Times New Roman" w:cs="Times New Roman"/>
          <w:sz w:val="28"/>
          <w:szCs w:val="28"/>
          <w:lang w:bidi="en-US"/>
        </w:rPr>
        <w:t>учбової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літератури</w:t>
      </w:r>
      <w:proofErr w:type="spellEnd"/>
      <w:r w:rsidRPr="00646A5B">
        <w:rPr>
          <w:rFonts w:ascii="Times New Roman" w:eastAsia="Times New Roman" w:hAnsi="Times New Roman" w:cs="Times New Roman"/>
          <w:sz w:val="28"/>
          <w:szCs w:val="28"/>
          <w:lang w:bidi="en-US"/>
        </w:rPr>
        <w:t xml:space="preserve">, 2007. 252 с.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соціально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РМОіНМтСУ</w:t>
      </w:r>
      <w:proofErr w:type="spellEnd"/>
      <w:r w:rsidRPr="00646A5B">
        <w:rPr>
          <w:rFonts w:ascii="Times New Roman" w:eastAsia="Times New Roman" w:hAnsi="Times New Roman" w:cs="Times New Roman"/>
          <w:sz w:val="28"/>
          <w:szCs w:val="28"/>
          <w:lang w:bidi="en-US"/>
        </w:rPr>
        <w:t xml:space="preserve">.  М.Г. Акулов, А.В. </w:t>
      </w:r>
      <w:proofErr w:type="spellStart"/>
      <w:r w:rsidRPr="00646A5B">
        <w:rPr>
          <w:rFonts w:ascii="Times New Roman" w:eastAsia="Times New Roman" w:hAnsi="Times New Roman" w:cs="Times New Roman"/>
          <w:sz w:val="28"/>
          <w:szCs w:val="28"/>
          <w:lang w:bidi="en-US"/>
        </w:rPr>
        <w:t>Драбаніч</w:t>
      </w:r>
      <w:proofErr w:type="spellEnd"/>
      <w:r w:rsidRPr="00646A5B">
        <w:rPr>
          <w:rFonts w:ascii="Times New Roman" w:eastAsia="Times New Roman" w:hAnsi="Times New Roman" w:cs="Times New Roman"/>
          <w:sz w:val="28"/>
          <w:szCs w:val="28"/>
          <w:lang w:bidi="en-US"/>
        </w:rPr>
        <w:t xml:space="preserve">, Т.В. </w:t>
      </w:r>
      <w:proofErr w:type="spellStart"/>
      <w:r w:rsidRPr="00646A5B">
        <w:rPr>
          <w:rFonts w:ascii="Times New Roman" w:eastAsia="Times New Roman" w:hAnsi="Times New Roman" w:cs="Times New Roman"/>
          <w:sz w:val="28"/>
          <w:szCs w:val="28"/>
          <w:lang w:bidi="en-US"/>
        </w:rPr>
        <w:t>Євась</w:t>
      </w:r>
      <w:proofErr w:type="spellEnd"/>
      <w:r w:rsidRPr="00646A5B">
        <w:rPr>
          <w:rFonts w:ascii="Times New Roman" w:eastAsia="Times New Roman" w:hAnsi="Times New Roman" w:cs="Times New Roman"/>
          <w:sz w:val="28"/>
          <w:szCs w:val="28"/>
          <w:lang w:bidi="en-US"/>
        </w:rPr>
        <w:t xml:space="preserve">, О.А. Жукова. К.: ЦУЛ, 2012. 328 с.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навчальний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посібник</w:t>
      </w:r>
      <w:proofErr w:type="spellEnd"/>
      <w:r w:rsidRPr="00646A5B">
        <w:rPr>
          <w:rFonts w:ascii="Times New Roman" w:eastAsia="Times New Roman" w:hAnsi="Times New Roman" w:cs="Times New Roman"/>
          <w:sz w:val="28"/>
          <w:szCs w:val="28"/>
          <w:lang w:bidi="en-US"/>
        </w:rPr>
        <w:t xml:space="preserve"> / </w:t>
      </w:r>
      <w:proofErr w:type="spellStart"/>
      <w:r w:rsidRPr="00646A5B">
        <w:rPr>
          <w:rFonts w:ascii="Times New Roman" w:eastAsia="Times New Roman" w:hAnsi="Times New Roman" w:cs="Times New Roman"/>
          <w:sz w:val="28"/>
          <w:szCs w:val="28"/>
          <w:lang w:bidi="en-US"/>
        </w:rPr>
        <w:t>Ведерніков</w:t>
      </w:r>
      <w:proofErr w:type="spellEnd"/>
      <w:r w:rsidRPr="00646A5B">
        <w:rPr>
          <w:rFonts w:ascii="Times New Roman" w:eastAsia="Times New Roman" w:hAnsi="Times New Roman" w:cs="Times New Roman"/>
          <w:sz w:val="28"/>
          <w:szCs w:val="28"/>
          <w:lang w:bidi="en-US"/>
        </w:rPr>
        <w:t xml:space="preserve"> М.Д., Хитра О.В., </w:t>
      </w:r>
      <w:proofErr w:type="spellStart"/>
      <w:r w:rsidRPr="00646A5B">
        <w:rPr>
          <w:rFonts w:ascii="Times New Roman" w:eastAsia="Times New Roman" w:hAnsi="Times New Roman" w:cs="Times New Roman"/>
          <w:sz w:val="28"/>
          <w:szCs w:val="28"/>
          <w:lang w:bidi="en-US"/>
        </w:rPr>
        <w:t>Гарват</w:t>
      </w:r>
      <w:proofErr w:type="spellEnd"/>
      <w:r w:rsidRPr="00646A5B">
        <w:rPr>
          <w:rFonts w:ascii="Times New Roman" w:eastAsia="Times New Roman" w:hAnsi="Times New Roman" w:cs="Times New Roman"/>
          <w:sz w:val="28"/>
          <w:szCs w:val="28"/>
          <w:lang w:bidi="en-US"/>
        </w:rPr>
        <w:t xml:space="preserve"> О.А. та </w:t>
      </w:r>
      <w:proofErr w:type="spellStart"/>
      <w:r w:rsidRPr="00646A5B">
        <w:rPr>
          <w:rFonts w:ascii="Times New Roman" w:eastAsia="Times New Roman" w:hAnsi="Times New Roman" w:cs="Times New Roman"/>
          <w:sz w:val="28"/>
          <w:szCs w:val="28"/>
          <w:lang w:bidi="en-US"/>
        </w:rPr>
        <w:t>ін</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Львів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Новий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Світ</w:t>
      </w:r>
      <w:proofErr w:type="spellEnd"/>
      <w:r w:rsidRPr="00646A5B">
        <w:rPr>
          <w:rFonts w:ascii="Times New Roman" w:eastAsia="Times New Roman" w:hAnsi="Times New Roman" w:cs="Times New Roman"/>
          <w:sz w:val="28"/>
          <w:szCs w:val="28"/>
          <w:lang w:bidi="en-US"/>
        </w:rPr>
        <w:t xml:space="preserve"> – 2000, 2012.  869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 xml:space="preserve">. для студ. </w:t>
      </w:r>
      <w:proofErr w:type="spellStart"/>
      <w:r w:rsidRPr="00646A5B">
        <w:rPr>
          <w:rFonts w:ascii="Times New Roman" w:eastAsia="Times New Roman" w:hAnsi="Times New Roman" w:cs="Times New Roman"/>
          <w:sz w:val="28"/>
          <w:szCs w:val="28"/>
          <w:lang w:bidi="en-US"/>
        </w:rPr>
        <w:t>вищ</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закл</w:t>
      </w:r>
      <w:proofErr w:type="spellEnd"/>
      <w:r w:rsidRPr="00646A5B">
        <w:rPr>
          <w:rFonts w:ascii="Times New Roman" w:eastAsia="Times New Roman" w:hAnsi="Times New Roman" w:cs="Times New Roman"/>
          <w:sz w:val="28"/>
          <w:szCs w:val="28"/>
          <w:lang w:bidi="en-US"/>
        </w:rPr>
        <w:t xml:space="preserve">. / А. В. Калина.  </w:t>
      </w:r>
      <w:proofErr w:type="gramStart"/>
      <w:r w:rsidRPr="00646A5B">
        <w:rPr>
          <w:rFonts w:ascii="Times New Roman" w:eastAsia="Times New Roman" w:hAnsi="Times New Roman" w:cs="Times New Roman"/>
          <w:sz w:val="28"/>
          <w:szCs w:val="28"/>
          <w:lang w:bidi="en-US"/>
        </w:rPr>
        <w:t>К. :</w:t>
      </w:r>
      <w:proofErr w:type="gramEnd"/>
      <w:r w:rsidRPr="00646A5B">
        <w:rPr>
          <w:rFonts w:ascii="Times New Roman" w:eastAsia="Times New Roman" w:hAnsi="Times New Roman" w:cs="Times New Roman"/>
          <w:sz w:val="28"/>
          <w:szCs w:val="28"/>
          <w:lang w:bidi="en-US"/>
        </w:rPr>
        <w:t xml:space="preserve"> ДП «Вид. </w:t>
      </w:r>
      <w:proofErr w:type="spellStart"/>
      <w:r w:rsidRPr="00646A5B">
        <w:rPr>
          <w:rFonts w:ascii="Times New Roman" w:eastAsia="Times New Roman" w:hAnsi="Times New Roman" w:cs="Times New Roman"/>
          <w:sz w:val="28"/>
          <w:szCs w:val="28"/>
          <w:lang w:bidi="en-US"/>
        </w:rPr>
        <w:t>дім</w:t>
      </w:r>
      <w:proofErr w:type="spellEnd"/>
      <w:r w:rsidRPr="00646A5B">
        <w:rPr>
          <w:rFonts w:ascii="Times New Roman" w:eastAsia="Times New Roman" w:hAnsi="Times New Roman" w:cs="Times New Roman"/>
          <w:sz w:val="28"/>
          <w:szCs w:val="28"/>
          <w:lang w:bidi="en-US"/>
        </w:rPr>
        <w:t xml:space="preserve"> «Персонал», 2012. 498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 xml:space="preserve">. / </w:t>
      </w:r>
      <w:proofErr w:type="spellStart"/>
      <w:r w:rsidRPr="00646A5B">
        <w:rPr>
          <w:rFonts w:ascii="Times New Roman" w:eastAsia="Times New Roman" w:hAnsi="Times New Roman" w:cs="Times New Roman"/>
          <w:sz w:val="28"/>
          <w:szCs w:val="28"/>
          <w:lang w:bidi="en-US"/>
        </w:rPr>
        <w:t>Никифорак</w:t>
      </w:r>
      <w:proofErr w:type="spellEnd"/>
      <w:r w:rsidRPr="00646A5B">
        <w:rPr>
          <w:rFonts w:ascii="Times New Roman" w:eastAsia="Times New Roman" w:hAnsi="Times New Roman" w:cs="Times New Roman"/>
          <w:sz w:val="28"/>
          <w:szCs w:val="28"/>
          <w:lang w:bidi="en-US"/>
        </w:rPr>
        <w:t xml:space="preserve"> В.А., Водянка Л.Д., Кобеля З.І., </w:t>
      </w:r>
      <w:proofErr w:type="spellStart"/>
      <w:r w:rsidRPr="00646A5B">
        <w:rPr>
          <w:rFonts w:ascii="Times New Roman" w:eastAsia="Times New Roman" w:hAnsi="Times New Roman" w:cs="Times New Roman"/>
          <w:sz w:val="28"/>
          <w:szCs w:val="28"/>
          <w:lang w:bidi="en-US"/>
        </w:rPr>
        <w:t>Никифорак</w:t>
      </w:r>
      <w:proofErr w:type="spellEnd"/>
      <w:r w:rsidRPr="00646A5B">
        <w:rPr>
          <w:rFonts w:ascii="Times New Roman" w:eastAsia="Times New Roman" w:hAnsi="Times New Roman" w:cs="Times New Roman"/>
          <w:sz w:val="28"/>
          <w:szCs w:val="28"/>
          <w:lang w:bidi="en-US"/>
        </w:rPr>
        <w:t xml:space="preserve"> О.Я. </w:t>
      </w:r>
      <w:proofErr w:type="spellStart"/>
      <w:r w:rsidRPr="00646A5B">
        <w:rPr>
          <w:rFonts w:ascii="Times New Roman" w:eastAsia="Times New Roman" w:hAnsi="Times New Roman" w:cs="Times New Roman"/>
          <w:sz w:val="28"/>
          <w:szCs w:val="28"/>
          <w:lang w:bidi="en-US"/>
        </w:rPr>
        <w:t>Чернівці</w:t>
      </w:r>
      <w:proofErr w:type="spellEnd"/>
      <w:r w:rsidRPr="00646A5B">
        <w:rPr>
          <w:rFonts w:ascii="Times New Roman" w:eastAsia="Times New Roman" w:hAnsi="Times New Roman" w:cs="Times New Roman"/>
          <w:sz w:val="28"/>
          <w:szCs w:val="28"/>
          <w:lang w:bidi="en-US"/>
        </w:rPr>
        <w:t xml:space="preserve"> : </w:t>
      </w:r>
      <w:proofErr w:type="spellStart"/>
      <w:r w:rsidRPr="00646A5B">
        <w:rPr>
          <w:rFonts w:ascii="Times New Roman" w:eastAsia="Times New Roman" w:hAnsi="Times New Roman" w:cs="Times New Roman"/>
          <w:sz w:val="28"/>
          <w:szCs w:val="28"/>
          <w:lang w:bidi="en-US"/>
        </w:rPr>
        <w:t>Чернівецький</w:t>
      </w:r>
      <w:proofErr w:type="spellEnd"/>
      <w:r w:rsidRPr="00646A5B">
        <w:rPr>
          <w:rFonts w:ascii="Times New Roman" w:eastAsia="Times New Roman" w:hAnsi="Times New Roman" w:cs="Times New Roman"/>
          <w:sz w:val="28"/>
          <w:szCs w:val="28"/>
          <w:lang w:bidi="en-US"/>
        </w:rPr>
        <w:t xml:space="preserve"> нац. ун-т, 2018. 332с.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Єсінова</w:t>
      </w:r>
      <w:proofErr w:type="spellEnd"/>
      <w:r w:rsidRPr="00646A5B">
        <w:rPr>
          <w:rFonts w:ascii="Times New Roman" w:eastAsia="Times New Roman" w:hAnsi="Times New Roman" w:cs="Times New Roman"/>
          <w:sz w:val="28"/>
          <w:szCs w:val="28"/>
          <w:lang w:bidi="en-US"/>
        </w:rPr>
        <w:t xml:space="preserve"> Н.І.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.-метод. </w:t>
      </w:r>
      <w:proofErr w:type="spellStart"/>
      <w:r w:rsidRPr="00646A5B">
        <w:rPr>
          <w:rFonts w:ascii="Times New Roman" w:eastAsia="Times New Roman" w:hAnsi="Times New Roman" w:cs="Times New Roman"/>
          <w:sz w:val="28"/>
          <w:szCs w:val="28"/>
          <w:lang w:bidi="en-US"/>
        </w:rPr>
        <w:t>посібник</w:t>
      </w:r>
      <w:proofErr w:type="spellEnd"/>
      <w:r w:rsidRPr="00646A5B">
        <w:rPr>
          <w:rFonts w:ascii="Times New Roman" w:eastAsia="Times New Roman" w:hAnsi="Times New Roman" w:cs="Times New Roman"/>
          <w:sz w:val="28"/>
          <w:szCs w:val="28"/>
          <w:lang w:bidi="en-US"/>
        </w:rPr>
        <w:t xml:space="preserve">. </w:t>
      </w:r>
      <w:proofErr w:type="gramStart"/>
      <w:r w:rsidRPr="00646A5B">
        <w:rPr>
          <w:rFonts w:ascii="Times New Roman" w:eastAsia="Times New Roman" w:hAnsi="Times New Roman" w:cs="Times New Roman"/>
          <w:sz w:val="28"/>
          <w:szCs w:val="28"/>
          <w:lang w:bidi="en-US"/>
        </w:rPr>
        <w:t>Х. :</w:t>
      </w:r>
      <w:proofErr w:type="gramEnd"/>
      <w:r w:rsidRPr="00646A5B">
        <w:rPr>
          <w:rFonts w:ascii="Times New Roman" w:eastAsia="Times New Roman" w:hAnsi="Times New Roman" w:cs="Times New Roman"/>
          <w:sz w:val="28"/>
          <w:szCs w:val="28"/>
          <w:lang w:bidi="en-US"/>
        </w:rPr>
        <w:t xml:space="preserve"> ХДУХТ, 2017. 189с.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В.М. Лукашевич </w:t>
      </w:r>
      <w:proofErr w:type="spellStart"/>
      <w:r w:rsidRPr="00646A5B">
        <w:rPr>
          <w:rFonts w:ascii="Times New Roman" w:eastAsia="Times New Roman" w:hAnsi="Times New Roman" w:cs="Times New Roman"/>
          <w:sz w:val="28"/>
          <w:szCs w:val="28"/>
          <w:lang w:bidi="en-US"/>
        </w:rPr>
        <w:t>Економіка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соціально-трудові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відносини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посіб</w:t>
      </w:r>
      <w:proofErr w:type="spellEnd"/>
      <w:r w:rsidRPr="00646A5B">
        <w:rPr>
          <w:rFonts w:ascii="Times New Roman" w:eastAsia="Times New Roman" w:hAnsi="Times New Roman" w:cs="Times New Roman"/>
          <w:sz w:val="28"/>
          <w:szCs w:val="28"/>
          <w:lang w:bidi="en-US"/>
        </w:rPr>
        <w:t xml:space="preserve">. 2-ге </w:t>
      </w:r>
      <w:proofErr w:type="spellStart"/>
      <w:r w:rsidRPr="00646A5B">
        <w:rPr>
          <w:rFonts w:ascii="Times New Roman" w:eastAsia="Times New Roman" w:hAnsi="Times New Roman" w:cs="Times New Roman"/>
          <w:sz w:val="28"/>
          <w:szCs w:val="28"/>
          <w:lang w:bidi="en-US"/>
        </w:rPr>
        <w:t>видання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перероб</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допов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Львів</w:t>
      </w:r>
      <w:proofErr w:type="spellEnd"/>
      <w:r w:rsidRPr="00646A5B">
        <w:rPr>
          <w:rFonts w:ascii="Times New Roman" w:eastAsia="Times New Roman" w:hAnsi="Times New Roman" w:cs="Times New Roman"/>
          <w:sz w:val="28"/>
          <w:szCs w:val="28"/>
          <w:lang w:bidi="en-US"/>
        </w:rPr>
        <w:t>: «</w:t>
      </w:r>
      <w:proofErr w:type="spellStart"/>
      <w:r w:rsidRPr="00646A5B">
        <w:rPr>
          <w:rFonts w:ascii="Times New Roman" w:eastAsia="Times New Roman" w:hAnsi="Times New Roman" w:cs="Times New Roman"/>
          <w:sz w:val="28"/>
          <w:szCs w:val="28"/>
          <w:lang w:bidi="en-US"/>
        </w:rPr>
        <w:t>Новий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Світ</w:t>
      </w:r>
      <w:proofErr w:type="spellEnd"/>
      <w:r w:rsidRPr="00646A5B">
        <w:rPr>
          <w:rFonts w:ascii="Times New Roman" w:eastAsia="Times New Roman" w:hAnsi="Times New Roman" w:cs="Times New Roman"/>
          <w:sz w:val="28"/>
          <w:szCs w:val="28"/>
          <w:lang w:bidi="en-US"/>
        </w:rPr>
        <w:t xml:space="preserve"> – 2000», 2012. 424 с.</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Маковоз</w:t>
      </w:r>
      <w:proofErr w:type="spellEnd"/>
      <w:r w:rsidRPr="00646A5B">
        <w:rPr>
          <w:rFonts w:ascii="Times New Roman" w:eastAsia="Times New Roman" w:hAnsi="Times New Roman" w:cs="Times New Roman"/>
          <w:sz w:val="28"/>
          <w:szCs w:val="28"/>
          <w:lang w:bidi="en-US"/>
        </w:rPr>
        <w:t xml:space="preserve"> О.С., </w:t>
      </w:r>
      <w:proofErr w:type="spellStart"/>
      <w:r w:rsidRPr="00646A5B">
        <w:rPr>
          <w:rFonts w:ascii="Times New Roman" w:eastAsia="Times New Roman" w:hAnsi="Times New Roman" w:cs="Times New Roman"/>
          <w:sz w:val="28"/>
          <w:szCs w:val="28"/>
          <w:lang w:bidi="en-US"/>
        </w:rPr>
        <w:t>Горелкова</w:t>
      </w:r>
      <w:proofErr w:type="spellEnd"/>
      <w:r w:rsidRPr="00646A5B">
        <w:rPr>
          <w:rFonts w:ascii="Times New Roman" w:eastAsia="Times New Roman" w:hAnsi="Times New Roman" w:cs="Times New Roman"/>
          <w:sz w:val="28"/>
          <w:szCs w:val="28"/>
          <w:lang w:bidi="en-US"/>
        </w:rPr>
        <w:t xml:space="preserve"> Е. Е. </w:t>
      </w:r>
      <w:proofErr w:type="spellStart"/>
      <w:r w:rsidRPr="00646A5B">
        <w:rPr>
          <w:rFonts w:ascii="Times New Roman" w:eastAsia="Times New Roman" w:hAnsi="Times New Roman" w:cs="Times New Roman"/>
          <w:sz w:val="28"/>
          <w:szCs w:val="28"/>
          <w:lang w:bidi="en-US"/>
        </w:rPr>
        <w:t>Конкурентоспроможність</w:t>
      </w:r>
      <w:proofErr w:type="spellEnd"/>
      <w:r w:rsidRPr="00646A5B">
        <w:rPr>
          <w:rFonts w:ascii="Times New Roman" w:eastAsia="Times New Roman" w:hAnsi="Times New Roman" w:cs="Times New Roman"/>
          <w:sz w:val="28"/>
          <w:szCs w:val="28"/>
          <w:lang w:bidi="en-US"/>
        </w:rPr>
        <w:t xml:space="preserve"> персоналу як фактор </w:t>
      </w:r>
      <w:proofErr w:type="spellStart"/>
      <w:r w:rsidRPr="00646A5B">
        <w:rPr>
          <w:rFonts w:ascii="Times New Roman" w:eastAsia="Times New Roman" w:hAnsi="Times New Roman" w:cs="Times New Roman"/>
          <w:sz w:val="28"/>
          <w:szCs w:val="28"/>
          <w:lang w:bidi="en-US"/>
        </w:rPr>
        <w:t>результативності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підприємства</w:t>
      </w:r>
      <w:proofErr w:type="spellEnd"/>
      <w:r w:rsidRPr="00646A5B">
        <w:rPr>
          <w:rFonts w:ascii="Times New Roman" w:eastAsia="Times New Roman" w:hAnsi="Times New Roman" w:cs="Times New Roman"/>
          <w:sz w:val="28"/>
          <w:szCs w:val="28"/>
          <w:lang w:bidi="en-US"/>
        </w:rPr>
        <w:t xml:space="preserve">. Менеджмент </w:t>
      </w:r>
      <w:proofErr w:type="spellStart"/>
      <w:r w:rsidRPr="00646A5B">
        <w:rPr>
          <w:rFonts w:ascii="Times New Roman" w:eastAsia="Times New Roman" w:hAnsi="Times New Roman" w:cs="Times New Roman"/>
          <w:sz w:val="28"/>
          <w:szCs w:val="28"/>
          <w:lang w:bidi="en-US"/>
        </w:rPr>
        <w:t>суб‘єктів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господарювання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проблеми</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перспективирозвитку</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тези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виступів</w:t>
      </w:r>
      <w:proofErr w:type="spellEnd"/>
      <w:r w:rsidRPr="00646A5B">
        <w:rPr>
          <w:rFonts w:ascii="Times New Roman" w:eastAsia="Times New Roman" w:hAnsi="Times New Roman" w:cs="Times New Roman"/>
          <w:sz w:val="28"/>
          <w:szCs w:val="28"/>
          <w:lang w:bidi="en-US"/>
        </w:rPr>
        <w:t xml:space="preserve"> VI </w:t>
      </w:r>
      <w:proofErr w:type="spellStart"/>
      <w:r w:rsidRPr="00646A5B">
        <w:rPr>
          <w:rFonts w:ascii="Times New Roman" w:eastAsia="Times New Roman" w:hAnsi="Times New Roman" w:cs="Times New Roman"/>
          <w:sz w:val="28"/>
          <w:szCs w:val="28"/>
          <w:lang w:bidi="en-US"/>
        </w:rPr>
        <w:t>Міжнар</w:t>
      </w:r>
      <w:proofErr w:type="spellEnd"/>
      <w:r w:rsidRPr="00646A5B">
        <w:rPr>
          <w:rFonts w:ascii="Times New Roman" w:eastAsia="Times New Roman" w:hAnsi="Times New Roman" w:cs="Times New Roman"/>
          <w:sz w:val="28"/>
          <w:szCs w:val="28"/>
          <w:lang w:bidi="en-US"/>
        </w:rPr>
        <w:t xml:space="preserve">. </w:t>
      </w:r>
      <w:proofErr w:type="gramStart"/>
      <w:r w:rsidRPr="00646A5B">
        <w:rPr>
          <w:rFonts w:ascii="Times New Roman" w:eastAsia="Times New Roman" w:hAnsi="Times New Roman" w:cs="Times New Roman"/>
          <w:sz w:val="28"/>
          <w:szCs w:val="28"/>
          <w:lang w:bidi="en-US"/>
        </w:rPr>
        <w:t>наук.-</w:t>
      </w:r>
      <w:proofErr w:type="spellStart"/>
      <w:proofErr w:type="gramEnd"/>
      <w:r w:rsidRPr="00646A5B">
        <w:rPr>
          <w:rFonts w:ascii="Times New Roman" w:eastAsia="Times New Roman" w:hAnsi="Times New Roman" w:cs="Times New Roman"/>
          <w:sz w:val="28"/>
          <w:szCs w:val="28"/>
          <w:lang w:bidi="en-US"/>
        </w:rPr>
        <w:t>практ.конф</w:t>
      </w:r>
      <w:proofErr w:type="spellEnd"/>
      <w:r w:rsidRPr="00646A5B">
        <w:rPr>
          <w:rFonts w:ascii="Times New Roman" w:eastAsia="Times New Roman" w:hAnsi="Times New Roman" w:cs="Times New Roman"/>
          <w:sz w:val="28"/>
          <w:szCs w:val="28"/>
          <w:lang w:bidi="en-US"/>
        </w:rPr>
        <w:t xml:space="preserve">. Житомир, 19-21 </w:t>
      </w:r>
      <w:proofErr w:type="spellStart"/>
      <w:r w:rsidRPr="00646A5B">
        <w:rPr>
          <w:rFonts w:ascii="Times New Roman" w:eastAsia="Times New Roman" w:hAnsi="Times New Roman" w:cs="Times New Roman"/>
          <w:sz w:val="28"/>
          <w:szCs w:val="28"/>
          <w:lang w:bidi="en-US"/>
        </w:rPr>
        <w:t>грудня</w:t>
      </w:r>
      <w:proofErr w:type="spellEnd"/>
      <w:r w:rsidRPr="00646A5B">
        <w:rPr>
          <w:rFonts w:ascii="Times New Roman" w:eastAsia="Times New Roman" w:hAnsi="Times New Roman" w:cs="Times New Roman"/>
          <w:sz w:val="28"/>
          <w:szCs w:val="28"/>
          <w:lang w:bidi="en-US"/>
        </w:rPr>
        <w:t xml:space="preserve"> 2019 р.: </w:t>
      </w:r>
      <w:proofErr w:type="spellStart"/>
      <w:r w:rsidRPr="00646A5B">
        <w:rPr>
          <w:rFonts w:ascii="Times New Roman" w:eastAsia="Times New Roman" w:hAnsi="Times New Roman" w:cs="Times New Roman"/>
          <w:sz w:val="28"/>
          <w:szCs w:val="28"/>
          <w:lang w:bidi="en-US"/>
        </w:rPr>
        <w:t>Житомирська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політехніка</w:t>
      </w:r>
      <w:proofErr w:type="spellEnd"/>
      <w:r w:rsidRPr="00646A5B">
        <w:rPr>
          <w:rFonts w:ascii="Times New Roman" w:eastAsia="Times New Roman" w:hAnsi="Times New Roman" w:cs="Times New Roman"/>
          <w:sz w:val="28"/>
          <w:szCs w:val="28"/>
          <w:lang w:bidi="en-US"/>
        </w:rPr>
        <w:t>, 2019. С. 481-483.</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Маковоз</w:t>
      </w:r>
      <w:proofErr w:type="spellEnd"/>
      <w:r w:rsidRPr="00646A5B">
        <w:rPr>
          <w:rFonts w:ascii="Times New Roman" w:eastAsia="Times New Roman" w:hAnsi="Times New Roman" w:cs="Times New Roman"/>
          <w:sz w:val="28"/>
          <w:szCs w:val="28"/>
          <w:lang w:bidi="en-US"/>
        </w:rPr>
        <w:t xml:space="preserve"> О. С. Корпоративна культура як фактор </w:t>
      </w:r>
      <w:proofErr w:type="spellStart"/>
      <w:r w:rsidRPr="00646A5B">
        <w:rPr>
          <w:rFonts w:ascii="Times New Roman" w:eastAsia="Times New Roman" w:hAnsi="Times New Roman" w:cs="Times New Roman"/>
          <w:sz w:val="28"/>
          <w:szCs w:val="28"/>
          <w:lang w:bidi="en-US"/>
        </w:rPr>
        <w:t>сталого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розвитку</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економічної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безпеки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підприємства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Стратегічні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імперативи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сучасного</w:t>
      </w:r>
      <w:proofErr w:type="spellEnd"/>
      <w:r w:rsidRPr="00646A5B">
        <w:rPr>
          <w:rFonts w:ascii="Times New Roman" w:eastAsia="Times New Roman" w:hAnsi="Times New Roman" w:cs="Times New Roman"/>
          <w:sz w:val="28"/>
          <w:szCs w:val="28"/>
          <w:lang w:bidi="en-US"/>
        </w:rPr>
        <w:t xml:space="preserve"> </w:t>
      </w:r>
      <w:r w:rsidRPr="00646A5B">
        <w:rPr>
          <w:rFonts w:ascii="Times New Roman" w:eastAsia="Times New Roman" w:hAnsi="Times New Roman" w:cs="Times New Roman"/>
          <w:sz w:val="28"/>
          <w:szCs w:val="28"/>
          <w:lang w:bidi="en-US"/>
        </w:rPr>
        <w:lastRenderedPageBreak/>
        <w:t xml:space="preserve">менеджменту: </w:t>
      </w:r>
      <w:proofErr w:type="spellStart"/>
      <w:r w:rsidRPr="00646A5B">
        <w:rPr>
          <w:rFonts w:ascii="Times New Roman" w:eastAsia="Times New Roman" w:hAnsi="Times New Roman" w:cs="Times New Roman"/>
          <w:sz w:val="28"/>
          <w:szCs w:val="28"/>
          <w:lang w:bidi="en-US"/>
        </w:rPr>
        <w:t>Зб</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Матеріалів</w:t>
      </w:r>
      <w:proofErr w:type="spellEnd"/>
      <w:r w:rsidRPr="00646A5B">
        <w:rPr>
          <w:rFonts w:ascii="Times New Roman" w:eastAsia="Times New Roman" w:hAnsi="Times New Roman" w:cs="Times New Roman"/>
          <w:sz w:val="28"/>
          <w:szCs w:val="28"/>
          <w:lang w:bidi="en-US"/>
        </w:rPr>
        <w:t xml:space="preserve"> V </w:t>
      </w:r>
      <w:proofErr w:type="spellStart"/>
      <w:r w:rsidRPr="00646A5B">
        <w:rPr>
          <w:rFonts w:ascii="Times New Roman" w:eastAsia="Times New Roman" w:hAnsi="Times New Roman" w:cs="Times New Roman"/>
          <w:sz w:val="28"/>
          <w:szCs w:val="28"/>
          <w:lang w:bidi="en-US"/>
        </w:rPr>
        <w:t>Міжнародної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науково-практичної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конференції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Електронний</w:t>
      </w:r>
      <w:proofErr w:type="spellEnd"/>
      <w:r w:rsidRPr="00646A5B">
        <w:rPr>
          <w:rFonts w:ascii="Times New Roman" w:eastAsia="Times New Roman" w:hAnsi="Times New Roman" w:cs="Times New Roman"/>
          <w:sz w:val="28"/>
          <w:szCs w:val="28"/>
          <w:lang w:bidi="en-US"/>
        </w:rPr>
        <w:t xml:space="preserve"> ресурс]. К. (23 - 24 </w:t>
      </w:r>
      <w:proofErr w:type="spellStart"/>
      <w:r w:rsidRPr="00646A5B">
        <w:rPr>
          <w:rFonts w:ascii="Times New Roman" w:eastAsia="Times New Roman" w:hAnsi="Times New Roman" w:cs="Times New Roman"/>
          <w:sz w:val="28"/>
          <w:szCs w:val="28"/>
          <w:lang w:bidi="en-US"/>
        </w:rPr>
        <w:t>квітня</w:t>
      </w:r>
      <w:proofErr w:type="spellEnd"/>
      <w:r w:rsidRPr="00646A5B">
        <w:rPr>
          <w:rFonts w:ascii="Times New Roman" w:eastAsia="Times New Roman" w:hAnsi="Times New Roman" w:cs="Times New Roman"/>
          <w:sz w:val="28"/>
          <w:szCs w:val="28"/>
          <w:lang w:bidi="en-US"/>
        </w:rPr>
        <w:t xml:space="preserve"> 2020 </w:t>
      </w:r>
      <w:proofErr w:type="spellStart"/>
      <w:r w:rsidRPr="00646A5B">
        <w:rPr>
          <w:rFonts w:ascii="Times New Roman" w:eastAsia="Times New Roman" w:hAnsi="Times New Roman" w:cs="Times New Roman"/>
          <w:sz w:val="28"/>
          <w:szCs w:val="28"/>
          <w:lang w:bidi="en-US"/>
        </w:rPr>
        <w:t>рік</w:t>
      </w:r>
      <w:proofErr w:type="spellEnd"/>
      <w:r w:rsidRPr="00646A5B">
        <w:rPr>
          <w:rFonts w:ascii="Times New Roman" w:eastAsia="Times New Roman" w:hAnsi="Times New Roman" w:cs="Times New Roman"/>
          <w:sz w:val="28"/>
          <w:szCs w:val="28"/>
          <w:lang w:bidi="en-US"/>
        </w:rPr>
        <w:t xml:space="preserve">): КНЕУ, 2020. С. 247-249.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Маковоз</w:t>
      </w:r>
      <w:proofErr w:type="spellEnd"/>
      <w:r w:rsidRPr="00646A5B">
        <w:rPr>
          <w:rFonts w:ascii="Times New Roman" w:eastAsia="Times New Roman" w:hAnsi="Times New Roman" w:cs="Times New Roman"/>
          <w:sz w:val="28"/>
          <w:szCs w:val="28"/>
          <w:lang w:bidi="en-US"/>
        </w:rPr>
        <w:t xml:space="preserve"> О.С., </w:t>
      </w:r>
      <w:proofErr w:type="spellStart"/>
      <w:r w:rsidRPr="00646A5B">
        <w:rPr>
          <w:rFonts w:ascii="Times New Roman" w:eastAsia="Times New Roman" w:hAnsi="Times New Roman" w:cs="Times New Roman"/>
          <w:sz w:val="28"/>
          <w:szCs w:val="28"/>
          <w:lang w:bidi="en-US"/>
        </w:rPr>
        <w:t>Передерій</w:t>
      </w:r>
      <w:proofErr w:type="spellEnd"/>
      <w:r w:rsidRPr="00646A5B">
        <w:rPr>
          <w:rFonts w:ascii="Times New Roman" w:eastAsia="Times New Roman" w:hAnsi="Times New Roman" w:cs="Times New Roman"/>
          <w:sz w:val="28"/>
          <w:szCs w:val="28"/>
          <w:lang w:bidi="en-US"/>
        </w:rPr>
        <w:t xml:space="preserve"> Т.С. </w:t>
      </w:r>
      <w:proofErr w:type="spellStart"/>
      <w:r w:rsidRPr="00646A5B">
        <w:rPr>
          <w:rFonts w:ascii="Times New Roman" w:eastAsia="Times New Roman" w:hAnsi="Times New Roman" w:cs="Times New Roman"/>
          <w:sz w:val="28"/>
          <w:szCs w:val="28"/>
          <w:lang w:bidi="en-US"/>
        </w:rPr>
        <w:t>Управління</w:t>
      </w:r>
      <w:proofErr w:type="spellEnd"/>
      <w:r w:rsidRPr="00646A5B">
        <w:rPr>
          <w:rFonts w:ascii="Times New Roman" w:eastAsia="Times New Roman" w:hAnsi="Times New Roman" w:cs="Times New Roman"/>
          <w:sz w:val="28"/>
          <w:szCs w:val="28"/>
          <w:lang w:bidi="en-US"/>
        </w:rPr>
        <w:t xml:space="preserve"> персоналом в </w:t>
      </w:r>
      <w:proofErr w:type="spellStart"/>
      <w:r w:rsidRPr="00646A5B">
        <w:rPr>
          <w:rFonts w:ascii="Times New Roman" w:eastAsia="Times New Roman" w:hAnsi="Times New Roman" w:cs="Times New Roman"/>
          <w:sz w:val="28"/>
          <w:szCs w:val="28"/>
          <w:lang w:bidi="en-US"/>
        </w:rPr>
        <w:t>умовах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цифрової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економіки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Економіко-управлінські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аспекти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функціонування</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розвитку</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суб’єктів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господарювання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колективна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монографія</w:t>
      </w:r>
      <w:proofErr w:type="spellEnd"/>
      <w:r w:rsidRPr="00646A5B">
        <w:rPr>
          <w:rFonts w:ascii="Times New Roman" w:eastAsia="Times New Roman" w:hAnsi="Times New Roman" w:cs="Times New Roman"/>
          <w:sz w:val="28"/>
          <w:szCs w:val="28"/>
          <w:lang w:bidi="en-US"/>
        </w:rPr>
        <w:t xml:space="preserve">. Том 1. / За ред. Проф. І.В. </w:t>
      </w:r>
      <w:proofErr w:type="spellStart"/>
      <w:r w:rsidRPr="00646A5B">
        <w:rPr>
          <w:rFonts w:ascii="Times New Roman" w:eastAsia="Times New Roman" w:hAnsi="Times New Roman" w:cs="Times New Roman"/>
          <w:sz w:val="28"/>
          <w:szCs w:val="28"/>
          <w:lang w:bidi="en-US"/>
        </w:rPr>
        <w:t>Ящишиної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Кам’янець-</w:t>
      </w:r>
      <w:proofErr w:type="gramStart"/>
      <w:r w:rsidRPr="00646A5B">
        <w:rPr>
          <w:rFonts w:ascii="Times New Roman" w:eastAsia="Times New Roman" w:hAnsi="Times New Roman" w:cs="Times New Roman"/>
          <w:sz w:val="28"/>
          <w:szCs w:val="28"/>
          <w:lang w:bidi="en-US"/>
        </w:rPr>
        <w:t>Подільський</w:t>
      </w:r>
      <w:proofErr w:type="spellEnd"/>
      <w:r w:rsidRPr="00646A5B">
        <w:rPr>
          <w:rFonts w:ascii="Times New Roman" w:eastAsia="Times New Roman" w:hAnsi="Times New Roman" w:cs="Times New Roman"/>
          <w:sz w:val="28"/>
          <w:szCs w:val="28"/>
          <w:lang w:bidi="en-US"/>
        </w:rPr>
        <w:t xml:space="preserve"> :</w:t>
      </w:r>
      <w:proofErr w:type="gramEnd"/>
      <w:r w:rsidRPr="00646A5B">
        <w:rPr>
          <w:rFonts w:ascii="Times New Roman" w:eastAsia="Times New Roman" w:hAnsi="Times New Roman" w:cs="Times New Roman"/>
          <w:sz w:val="28"/>
          <w:szCs w:val="28"/>
          <w:lang w:bidi="en-US"/>
        </w:rPr>
        <w:t xml:space="preserve"> МЕДОБОРИ-2006, 2018. С. 184-203.</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Маковоз</w:t>
      </w:r>
      <w:proofErr w:type="spellEnd"/>
      <w:r w:rsidRPr="00646A5B">
        <w:rPr>
          <w:rFonts w:ascii="Times New Roman" w:eastAsia="Times New Roman" w:hAnsi="Times New Roman" w:cs="Times New Roman"/>
          <w:sz w:val="28"/>
          <w:szCs w:val="28"/>
          <w:lang w:bidi="en-US"/>
        </w:rPr>
        <w:t xml:space="preserve"> О. С., Яценко О. М., Горбунов М. П. </w:t>
      </w:r>
      <w:proofErr w:type="spellStart"/>
      <w:r w:rsidRPr="00646A5B">
        <w:rPr>
          <w:rFonts w:ascii="Times New Roman" w:eastAsia="Times New Roman" w:hAnsi="Times New Roman" w:cs="Times New Roman"/>
          <w:sz w:val="28"/>
          <w:szCs w:val="28"/>
          <w:lang w:bidi="en-US"/>
        </w:rPr>
        <w:t>Застосування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технологій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тимбілдингу</w:t>
      </w:r>
      <w:proofErr w:type="spellEnd"/>
      <w:r w:rsidRPr="00646A5B">
        <w:rPr>
          <w:rFonts w:ascii="Times New Roman" w:eastAsia="Times New Roman" w:hAnsi="Times New Roman" w:cs="Times New Roman"/>
          <w:sz w:val="28"/>
          <w:szCs w:val="28"/>
          <w:lang w:bidi="en-US"/>
        </w:rPr>
        <w:t xml:space="preserve"> при </w:t>
      </w:r>
      <w:proofErr w:type="spellStart"/>
      <w:r w:rsidRPr="00646A5B">
        <w:rPr>
          <w:rFonts w:ascii="Times New Roman" w:eastAsia="Times New Roman" w:hAnsi="Times New Roman" w:cs="Times New Roman"/>
          <w:sz w:val="28"/>
          <w:szCs w:val="28"/>
          <w:lang w:bidi="en-US"/>
        </w:rPr>
        <w:t>формуванні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корпоративної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культури</w:t>
      </w:r>
      <w:proofErr w:type="spellEnd"/>
      <w:r w:rsidRPr="00646A5B">
        <w:rPr>
          <w:rFonts w:ascii="Times New Roman" w:eastAsia="Times New Roman" w:hAnsi="Times New Roman" w:cs="Times New Roman"/>
          <w:sz w:val="28"/>
          <w:szCs w:val="28"/>
          <w:lang w:bidi="en-US"/>
        </w:rPr>
        <w:t xml:space="preserve"> в </w:t>
      </w:r>
      <w:proofErr w:type="spellStart"/>
      <w:r w:rsidRPr="00646A5B">
        <w:rPr>
          <w:rFonts w:ascii="Times New Roman" w:eastAsia="Times New Roman" w:hAnsi="Times New Roman" w:cs="Times New Roman"/>
          <w:sz w:val="28"/>
          <w:szCs w:val="28"/>
          <w:lang w:bidi="en-US"/>
        </w:rPr>
        <w:t>контексті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європейського</w:t>
      </w:r>
      <w:proofErr w:type="spellEnd"/>
      <w:r w:rsidRPr="00646A5B">
        <w:rPr>
          <w:rFonts w:ascii="Times New Roman" w:eastAsia="Times New Roman" w:hAnsi="Times New Roman" w:cs="Times New Roman"/>
          <w:sz w:val="28"/>
          <w:szCs w:val="28"/>
          <w:lang w:bidi="en-US"/>
        </w:rPr>
        <w:t xml:space="preserve"> вектору </w:t>
      </w:r>
      <w:proofErr w:type="spellStart"/>
      <w:r w:rsidRPr="00646A5B">
        <w:rPr>
          <w:rFonts w:ascii="Times New Roman" w:eastAsia="Times New Roman" w:hAnsi="Times New Roman" w:cs="Times New Roman"/>
          <w:sz w:val="28"/>
          <w:szCs w:val="28"/>
          <w:lang w:bidi="en-US"/>
        </w:rPr>
        <w:t>розвитку</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Вісник</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Національного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технічного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університету</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Харківський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політехнічний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інститут</w:t>
      </w:r>
      <w:proofErr w:type="spellEnd"/>
      <w:r w:rsidRPr="00646A5B">
        <w:rPr>
          <w:rFonts w:ascii="Times New Roman" w:eastAsia="Times New Roman" w:hAnsi="Times New Roman" w:cs="Times New Roman"/>
          <w:sz w:val="28"/>
          <w:szCs w:val="28"/>
          <w:lang w:bidi="en-US"/>
        </w:rPr>
        <w:t>» (</w:t>
      </w:r>
      <w:proofErr w:type="spellStart"/>
      <w:r w:rsidRPr="00646A5B">
        <w:rPr>
          <w:rFonts w:ascii="Times New Roman" w:eastAsia="Times New Roman" w:hAnsi="Times New Roman" w:cs="Times New Roman"/>
          <w:sz w:val="28"/>
          <w:szCs w:val="28"/>
          <w:lang w:bidi="en-US"/>
        </w:rPr>
        <w:t>економічні</w:t>
      </w:r>
      <w:proofErr w:type="spellEnd"/>
      <w:r w:rsidRPr="00646A5B">
        <w:rPr>
          <w:rFonts w:ascii="Times New Roman" w:eastAsia="Times New Roman" w:hAnsi="Times New Roman" w:cs="Times New Roman"/>
          <w:sz w:val="28"/>
          <w:szCs w:val="28"/>
          <w:lang w:bidi="en-US"/>
        </w:rPr>
        <w:t xml:space="preserve"> науки). № 3, 2020.  С. 73-78. http://es.khpi.edu.ua/article/view/2519-4461.2020.3.73</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Червінська</w:t>
      </w:r>
      <w:proofErr w:type="spellEnd"/>
      <w:r w:rsidRPr="00646A5B">
        <w:rPr>
          <w:rFonts w:ascii="Times New Roman" w:eastAsia="Times New Roman" w:hAnsi="Times New Roman" w:cs="Times New Roman"/>
          <w:sz w:val="28"/>
          <w:szCs w:val="28"/>
          <w:lang w:bidi="en-US"/>
        </w:rPr>
        <w:t xml:space="preserve"> Л.П. Практикум з </w:t>
      </w:r>
      <w:proofErr w:type="spellStart"/>
      <w:r w:rsidRPr="00646A5B">
        <w:rPr>
          <w:rFonts w:ascii="Times New Roman" w:eastAsia="Times New Roman" w:hAnsi="Times New Roman" w:cs="Times New Roman"/>
          <w:sz w:val="28"/>
          <w:szCs w:val="28"/>
          <w:lang w:bidi="en-US"/>
        </w:rPr>
        <w:t>економіки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праці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задачі</w:t>
      </w:r>
      <w:proofErr w:type="spellEnd"/>
      <w:r w:rsidRPr="00646A5B">
        <w:rPr>
          <w:rFonts w:ascii="Times New Roman" w:eastAsia="Times New Roman" w:hAnsi="Times New Roman" w:cs="Times New Roman"/>
          <w:sz w:val="28"/>
          <w:szCs w:val="28"/>
          <w:lang w:bidi="en-US"/>
        </w:rPr>
        <w:t xml:space="preserve">, тести, </w:t>
      </w:r>
      <w:proofErr w:type="spellStart"/>
      <w:r w:rsidRPr="00646A5B">
        <w:rPr>
          <w:rFonts w:ascii="Times New Roman" w:eastAsia="Times New Roman" w:hAnsi="Times New Roman" w:cs="Times New Roman"/>
          <w:sz w:val="28"/>
          <w:szCs w:val="28"/>
          <w:lang w:bidi="en-US"/>
        </w:rPr>
        <w:t>виробничі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ситуації</w:t>
      </w:r>
      <w:proofErr w:type="spellEnd"/>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Навч</w:t>
      </w:r>
      <w:proofErr w:type="spellEnd"/>
      <w:r w:rsidRPr="00646A5B">
        <w:rPr>
          <w:rFonts w:ascii="Times New Roman" w:eastAsia="Times New Roman" w:hAnsi="Times New Roman" w:cs="Times New Roman"/>
          <w:sz w:val="28"/>
          <w:szCs w:val="28"/>
          <w:lang w:bidi="en-US"/>
        </w:rPr>
        <w:t>.-</w:t>
      </w:r>
      <w:proofErr w:type="gramEnd"/>
      <w:r w:rsidRPr="00646A5B">
        <w:rPr>
          <w:rFonts w:ascii="Times New Roman" w:eastAsia="Times New Roman" w:hAnsi="Times New Roman" w:cs="Times New Roman"/>
          <w:sz w:val="28"/>
          <w:szCs w:val="28"/>
          <w:lang w:bidi="en-US"/>
        </w:rPr>
        <w:t xml:space="preserve">метод. </w:t>
      </w:r>
      <w:proofErr w:type="spellStart"/>
      <w:r w:rsidRPr="00646A5B">
        <w:rPr>
          <w:rFonts w:ascii="Times New Roman" w:eastAsia="Times New Roman" w:hAnsi="Times New Roman" w:cs="Times New Roman"/>
          <w:sz w:val="28"/>
          <w:szCs w:val="28"/>
          <w:lang w:bidi="en-US"/>
        </w:rPr>
        <w:t>Посібник</w:t>
      </w:r>
      <w:proofErr w:type="spellEnd"/>
      <w:r w:rsidRPr="00646A5B">
        <w:rPr>
          <w:rFonts w:ascii="Times New Roman" w:eastAsia="Times New Roman" w:hAnsi="Times New Roman" w:cs="Times New Roman"/>
          <w:sz w:val="28"/>
          <w:szCs w:val="28"/>
          <w:lang w:bidi="en-US"/>
        </w:rPr>
        <w:t xml:space="preserve">. / Л.П. </w:t>
      </w:r>
      <w:proofErr w:type="spellStart"/>
      <w:r w:rsidRPr="00646A5B">
        <w:rPr>
          <w:rFonts w:ascii="Times New Roman" w:eastAsia="Times New Roman" w:hAnsi="Times New Roman" w:cs="Times New Roman"/>
          <w:sz w:val="28"/>
          <w:szCs w:val="28"/>
          <w:lang w:bidi="en-US"/>
        </w:rPr>
        <w:t>Червінська</w:t>
      </w:r>
      <w:proofErr w:type="spellEnd"/>
      <w:r w:rsidRPr="00646A5B">
        <w:rPr>
          <w:rFonts w:ascii="Times New Roman" w:eastAsia="Times New Roman" w:hAnsi="Times New Roman" w:cs="Times New Roman"/>
          <w:sz w:val="28"/>
          <w:szCs w:val="28"/>
          <w:lang w:bidi="en-US"/>
        </w:rPr>
        <w:t xml:space="preserve">, Т.М. </w:t>
      </w:r>
      <w:proofErr w:type="spellStart"/>
      <w:r w:rsidRPr="00646A5B">
        <w:rPr>
          <w:rFonts w:ascii="Times New Roman" w:eastAsia="Times New Roman" w:hAnsi="Times New Roman" w:cs="Times New Roman"/>
          <w:sz w:val="28"/>
          <w:szCs w:val="28"/>
          <w:lang w:bidi="en-US"/>
        </w:rPr>
        <w:t>Червінська</w:t>
      </w:r>
      <w:proofErr w:type="spellEnd"/>
      <w:r w:rsidRPr="00646A5B">
        <w:rPr>
          <w:rFonts w:ascii="Times New Roman" w:eastAsia="Times New Roman" w:hAnsi="Times New Roman" w:cs="Times New Roman"/>
          <w:sz w:val="28"/>
          <w:szCs w:val="28"/>
          <w:lang w:bidi="en-US"/>
        </w:rPr>
        <w:t xml:space="preserve"> – К.: «Центр </w:t>
      </w:r>
      <w:proofErr w:type="spellStart"/>
      <w:r w:rsidRPr="00646A5B">
        <w:rPr>
          <w:rFonts w:ascii="Times New Roman" w:eastAsia="Times New Roman" w:hAnsi="Times New Roman" w:cs="Times New Roman"/>
          <w:sz w:val="28"/>
          <w:szCs w:val="28"/>
          <w:lang w:bidi="en-US"/>
        </w:rPr>
        <w:t>учбової</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літератури</w:t>
      </w:r>
      <w:proofErr w:type="spellEnd"/>
      <w:r w:rsidRPr="00646A5B">
        <w:rPr>
          <w:rFonts w:ascii="Times New Roman" w:eastAsia="Times New Roman" w:hAnsi="Times New Roman" w:cs="Times New Roman"/>
          <w:sz w:val="28"/>
          <w:szCs w:val="28"/>
          <w:lang w:bidi="en-US"/>
        </w:rPr>
        <w:t>», 2013. 172 с.</w:t>
      </w:r>
    </w:p>
    <w:p w:rsidR="00646A5B" w:rsidRPr="00646A5B" w:rsidRDefault="00646A5B" w:rsidP="00646A5B">
      <w:pPr>
        <w:jc w:val="center"/>
        <w:rPr>
          <w:rFonts w:ascii="Times New Roman" w:eastAsia="Times New Roman" w:hAnsi="Times New Roman" w:cs="Times New Roman"/>
          <w:b/>
          <w:sz w:val="28"/>
          <w:szCs w:val="20"/>
          <w:lang w:val="uk-UA" w:eastAsia="ru-RU"/>
        </w:rPr>
      </w:pPr>
      <w:r w:rsidRPr="00646A5B">
        <w:rPr>
          <w:rFonts w:ascii="Times New Roman" w:eastAsia="Times New Roman" w:hAnsi="Times New Roman" w:cs="Times New Roman"/>
          <w:b/>
          <w:sz w:val="28"/>
          <w:szCs w:val="20"/>
          <w:lang w:val="uk-UA" w:eastAsia="ru-RU"/>
        </w:rPr>
        <w:t>ІНФОРМАЦІЙНІ РЕСУРСИ В ІНТЕРНЕТІ</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Всеукраїнська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асоціація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кадровиків</w:t>
      </w:r>
      <w:proofErr w:type="spellEnd"/>
      <w:r w:rsidRPr="00646A5B">
        <w:rPr>
          <w:rFonts w:ascii="Times New Roman" w:eastAsia="Times New Roman" w:hAnsi="Times New Roman" w:cs="Times New Roman"/>
          <w:sz w:val="28"/>
          <w:szCs w:val="28"/>
          <w:lang w:bidi="en-US"/>
        </w:rPr>
        <w:t>. Режим доступу: http://www.kadrovik.ua/novyny/rozrahunok-likarnyanyh-vyplat-po-novomu-z-4- lypnya-2015</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Законодавчі</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нормативні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акти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xml:space="preserve">. – Режим   доступу: </w:t>
      </w:r>
      <w:hyperlink r:id="rId6" w:history="1">
        <w:r w:rsidRPr="00646A5B">
          <w:rPr>
            <w:rFonts w:ascii="Times New Roman" w:eastAsia="Times New Roman" w:hAnsi="Times New Roman" w:cs="Times New Roman"/>
            <w:sz w:val="28"/>
            <w:szCs w:val="28"/>
            <w:lang w:bidi="en-US"/>
          </w:rPr>
          <w:t>www.uazakon.com</w:t>
        </w:r>
      </w:hyperlink>
      <w:r w:rsidRPr="00646A5B">
        <w:rPr>
          <w:rFonts w:ascii="Times New Roman" w:eastAsia="Times New Roman" w:hAnsi="Times New Roman" w:cs="Times New Roman"/>
          <w:sz w:val="28"/>
          <w:szCs w:val="28"/>
          <w:lang w:bidi="en-US"/>
        </w:rPr>
        <w:t>.</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Офіційний</w:t>
      </w:r>
      <w:proofErr w:type="spellEnd"/>
      <w:r w:rsidRPr="00646A5B">
        <w:rPr>
          <w:rFonts w:ascii="Times New Roman" w:eastAsia="Times New Roman" w:hAnsi="Times New Roman" w:cs="Times New Roman"/>
          <w:sz w:val="28"/>
          <w:szCs w:val="28"/>
          <w:lang w:bidi="en-US"/>
        </w:rPr>
        <w:t xml:space="preserve"> сайт </w:t>
      </w:r>
      <w:proofErr w:type="spellStart"/>
      <w:r w:rsidRPr="00646A5B">
        <w:rPr>
          <w:rFonts w:ascii="Times New Roman" w:eastAsia="Times New Roman" w:hAnsi="Times New Roman" w:cs="Times New Roman"/>
          <w:sz w:val="28"/>
          <w:szCs w:val="28"/>
          <w:lang w:bidi="en-US"/>
        </w:rPr>
        <w:t>Кабінету</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Міністрів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www.kmu.gov.ua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proofErr w:type="gramStart"/>
      <w:r w:rsidRPr="00646A5B">
        <w:rPr>
          <w:rFonts w:ascii="Times New Roman" w:eastAsia="Times New Roman" w:hAnsi="Times New Roman" w:cs="Times New Roman"/>
          <w:sz w:val="28"/>
          <w:szCs w:val="28"/>
          <w:lang w:bidi="en-US"/>
        </w:rPr>
        <w:t>Офіційний</w:t>
      </w:r>
      <w:proofErr w:type="spellEnd"/>
      <w:r w:rsidRPr="00646A5B">
        <w:rPr>
          <w:rFonts w:ascii="Times New Roman" w:eastAsia="Times New Roman" w:hAnsi="Times New Roman" w:cs="Times New Roman"/>
          <w:sz w:val="28"/>
          <w:szCs w:val="28"/>
          <w:lang w:bidi="en-US"/>
        </w:rPr>
        <w:t xml:space="preserve">  сайт</w:t>
      </w:r>
      <w:proofErr w:type="gramEnd"/>
      <w:r w:rsidRPr="00646A5B">
        <w:rPr>
          <w:rFonts w:ascii="Times New Roman" w:eastAsia="Times New Roman" w:hAnsi="Times New Roman" w:cs="Times New Roman"/>
          <w:sz w:val="28"/>
          <w:szCs w:val="28"/>
          <w:lang w:bidi="en-US"/>
        </w:rPr>
        <w:t xml:space="preserve">  Державного </w:t>
      </w:r>
      <w:proofErr w:type="spellStart"/>
      <w:r w:rsidRPr="00646A5B">
        <w:rPr>
          <w:rFonts w:ascii="Times New Roman" w:eastAsia="Times New Roman" w:hAnsi="Times New Roman" w:cs="Times New Roman"/>
          <w:sz w:val="28"/>
          <w:szCs w:val="28"/>
          <w:lang w:bidi="en-US"/>
        </w:rPr>
        <w:t>Комітету</w:t>
      </w:r>
      <w:proofErr w:type="spellEnd"/>
      <w:r w:rsidRPr="00646A5B">
        <w:rPr>
          <w:rFonts w:ascii="Times New Roman" w:eastAsia="Times New Roman" w:hAnsi="Times New Roman" w:cs="Times New Roman"/>
          <w:sz w:val="28"/>
          <w:szCs w:val="28"/>
          <w:lang w:bidi="en-US"/>
        </w:rPr>
        <w:t xml:space="preserve">  статистики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xml:space="preserve">. – Режим доступу: www.ukrstat.gov.ua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Державна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фіскальна</w:t>
      </w:r>
      <w:proofErr w:type="spellEnd"/>
      <w:r w:rsidRPr="00646A5B">
        <w:rPr>
          <w:rFonts w:ascii="Times New Roman" w:eastAsia="Times New Roman" w:hAnsi="Times New Roman" w:cs="Times New Roman"/>
          <w:sz w:val="28"/>
          <w:szCs w:val="28"/>
          <w:lang w:bidi="en-US"/>
        </w:rPr>
        <w:t xml:space="preserve"> служба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http://minrd.gov.ua/ru</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Міністерство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фінансівУкраїн</w:t>
      </w:r>
      <w:proofErr w:type="spellEnd"/>
      <w:r w:rsidRPr="00646A5B">
        <w:rPr>
          <w:rFonts w:ascii="Times New Roman" w:eastAsia="Times New Roman" w:hAnsi="Times New Roman" w:cs="Times New Roman"/>
          <w:sz w:val="28"/>
          <w:szCs w:val="28"/>
          <w:lang w:bidi="en-US"/>
        </w:rPr>
        <w:t xml:space="preserve">. – Режим доступу: </w:t>
      </w:r>
      <w:hyperlink r:id="rId7" w:history="1">
        <w:r w:rsidRPr="00646A5B">
          <w:rPr>
            <w:rFonts w:ascii="Times New Roman" w:eastAsia="Times New Roman" w:hAnsi="Times New Roman" w:cs="Times New Roman"/>
            <w:sz w:val="28"/>
            <w:szCs w:val="28"/>
            <w:lang w:bidi="en-US"/>
          </w:rPr>
          <w:t>http://www.minfcn.gov.ua/</w:t>
        </w:r>
      </w:hyperlink>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Національний</w:t>
      </w:r>
      <w:proofErr w:type="spellEnd"/>
      <w:r w:rsidRPr="00646A5B">
        <w:rPr>
          <w:rFonts w:ascii="Times New Roman" w:eastAsia="Times New Roman" w:hAnsi="Times New Roman" w:cs="Times New Roman"/>
          <w:sz w:val="28"/>
          <w:szCs w:val="28"/>
          <w:lang w:bidi="en-US"/>
        </w:rPr>
        <w:t xml:space="preserve"> банк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https://bank.gov.ua/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Урядовий</w:t>
      </w:r>
      <w:proofErr w:type="spellEnd"/>
      <w:r w:rsidRPr="00646A5B">
        <w:rPr>
          <w:rFonts w:ascii="Times New Roman" w:eastAsia="Times New Roman" w:hAnsi="Times New Roman" w:cs="Times New Roman"/>
          <w:sz w:val="28"/>
          <w:szCs w:val="28"/>
          <w:lang w:bidi="en-US"/>
        </w:rPr>
        <w:t xml:space="preserve">   портал. – Режим доступу: </w:t>
      </w:r>
      <w:hyperlink r:id="rId8" w:history="1">
        <w:r w:rsidRPr="00646A5B">
          <w:rPr>
            <w:rFonts w:ascii="Times New Roman" w:eastAsia="Times New Roman" w:hAnsi="Times New Roman" w:cs="Times New Roman"/>
            <w:sz w:val="28"/>
            <w:szCs w:val="28"/>
            <w:lang w:bidi="en-US"/>
          </w:rPr>
          <w:t>http://www.kmu.gov.ua/control/</w:t>
        </w:r>
      </w:hyperlink>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Верховна</w:t>
      </w:r>
      <w:proofErr w:type="spellEnd"/>
      <w:r w:rsidRPr="00646A5B">
        <w:rPr>
          <w:rFonts w:ascii="Times New Roman" w:eastAsia="Times New Roman" w:hAnsi="Times New Roman" w:cs="Times New Roman"/>
          <w:sz w:val="28"/>
          <w:szCs w:val="28"/>
          <w:lang w:bidi="en-US"/>
        </w:rPr>
        <w:t xml:space="preserve"> Рада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www.rada.gov.ua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646A5B">
        <w:rPr>
          <w:rFonts w:ascii="Times New Roman" w:eastAsia="Times New Roman" w:hAnsi="Times New Roman" w:cs="Times New Roman"/>
          <w:sz w:val="28"/>
          <w:szCs w:val="28"/>
          <w:lang w:bidi="en-US"/>
        </w:rPr>
        <w:t>Міністерство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економічного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розвитку</w:t>
      </w:r>
      <w:proofErr w:type="spellEnd"/>
      <w:r w:rsidRPr="00646A5B">
        <w:rPr>
          <w:rFonts w:ascii="Times New Roman" w:eastAsia="Times New Roman" w:hAnsi="Times New Roman" w:cs="Times New Roman"/>
          <w:sz w:val="28"/>
          <w:szCs w:val="28"/>
          <w:lang w:bidi="en-US"/>
        </w:rPr>
        <w:t xml:space="preserve">    і    </w:t>
      </w:r>
      <w:proofErr w:type="spellStart"/>
      <w:r w:rsidRPr="00646A5B">
        <w:rPr>
          <w:rFonts w:ascii="Times New Roman" w:eastAsia="Times New Roman" w:hAnsi="Times New Roman" w:cs="Times New Roman"/>
          <w:sz w:val="28"/>
          <w:szCs w:val="28"/>
          <w:lang w:bidi="en-US"/>
        </w:rPr>
        <w:t>торгівлі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www.me.kmu.gov.ua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Національний</w:t>
      </w:r>
      <w:proofErr w:type="spellEnd"/>
      <w:r w:rsidRPr="00646A5B">
        <w:rPr>
          <w:rFonts w:ascii="Times New Roman" w:eastAsia="Times New Roman" w:hAnsi="Times New Roman" w:cs="Times New Roman"/>
          <w:sz w:val="28"/>
          <w:szCs w:val="28"/>
          <w:lang w:bidi="en-US"/>
        </w:rPr>
        <w:t xml:space="preserve"> банк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 Режим   доступу: www.bank.gov.ua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Національний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інститут</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стратегічних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досліджень</w:t>
      </w:r>
      <w:proofErr w:type="spellEnd"/>
      <w:r w:rsidRPr="00646A5B">
        <w:rPr>
          <w:rFonts w:ascii="Times New Roman" w:eastAsia="Times New Roman" w:hAnsi="Times New Roman" w:cs="Times New Roman"/>
          <w:sz w:val="28"/>
          <w:szCs w:val="28"/>
          <w:lang w:bidi="en-US"/>
        </w:rPr>
        <w:t>. – Режим   доступу: www.niss.gov.ua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Національна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бібліотека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України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імені</w:t>
      </w:r>
      <w:proofErr w:type="spellEnd"/>
      <w:r w:rsidRPr="00646A5B">
        <w:rPr>
          <w:rFonts w:ascii="Times New Roman" w:eastAsia="Times New Roman" w:hAnsi="Times New Roman" w:cs="Times New Roman"/>
          <w:sz w:val="28"/>
          <w:szCs w:val="28"/>
          <w:lang w:bidi="en-US"/>
        </w:rPr>
        <w:t xml:space="preserve">   В.І.   </w:t>
      </w:r>
      <w:proofErr w:type="spellStart"/>
      <w:r w:rsidRPr="00646A5B">
        <w:rPr>
          <w:rFonts w:ascii="Times New Roman" w:eastAsia="Times New Roman" w:hAnsi="Times New Roman" w:cs="Times New Roman"/>
          <w:sz w:val="28"/>
          <w:szCs w:val="28"/>
          <w:lang w:bidi="en-US"/>
        </w:rPr>
        <w:t>Вернадського</w:t>
      </w:r>
      <w:proofErr w:type="spellEnd"/>
      <w:r w:rsidRPr="00646A5B">
        <w:rPr>
          <w:rFonts w:ascii="Times New Roman" w:eastAsia="Times New Roman" w:hAnsi="Times New Roman" w:cs="Times New Roman"/>
          <w:sz w:val="28"/>
          <w:szCs w:val="28"/>
          <w:lang w:bidi="en-US"/>
        </w:rPr>
        <w:t>. – Режим   доступу: www.nbuv.gov.ua</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Офіційний</w:t>
      </w:r>
      <w:proofErr w:type="spellEnd"/>
      <w:r w:rsidRPr="00646A5B">
        <w:rPr>
          <w:rFonts w:ascii="Times New Roman" w:eastAsia="Times New Roman" w:hAnsi="Times New Roman" w:cs="Times New Roman"/>
          <w:sz w:val="28"/>
          <w:szCs w:val="28"/>
          <w:lang w:bidi="en-US"/>
        </w:rPr>
        <w:t xml:space="preserve"> сайт </w:t>
      </w:r>
      <w:proofErr w:type="spellStart"/>
      <w:r w:rsidRPr="00646A5B">
        <w:rPr>
          <w:rFonts w:ascii="Times New Roman" w:eastAsia="Times New Roman" w:hAnsi="Times New Roman" w:cs="Times New Roman"/>
          <w:sz w:val="28"/>
          <w:szCs w:val="28"/>
          <w:lang w:bidi="en-US"/>
        </w:rPr>
        <w:t>українського</w:t>
      </w:r>
      <w:proofErr w:type="spellEnd"/>
      <w:r w:rsidRPr="00646A5B">
        <w:rPr>
          <w:rFonts w:ascii="Times New Roman" w:eastAsia="Times New Roman" w:hAnsi="Times New Roman" w:cs="Times New Roman"/>
          <w:sz w:val="28"/>
          <w:szCs w:val="28"/>
          <w:lang w:bidi="en-US"/>
        </w:rPr>
        <w:t xml:space="preserve"> центру </w:t>
      </w:r>
      <w:proofErr w:type="spellStart"/>
      <w:r w:rsidRPr="00646A5B">
        <w:rPr>
          <w:rFonts w:ascii="Times New Roman" w:eastAsia="Times New Roman" w:hAnsi="Times New Roman" w:cs="Times New Roman"/>
          <w:sz w:val="28"/>
          <w:szCs w:val="28"/>
          <w:lang w:bidi="en-US"/>
        </w:rPr>
        <w:t>економічних</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політичних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досліджень</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ім</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Разумкова</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представлені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результати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досліджень</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діаграми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кількісні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показники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наводяться</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дані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порівняльних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досліджень</w:t>
      </w:r>
      <w:proofErr w:type="spellEnd"/>
      <w:r w:rsidRPr="00646A5B">
        <w:rPr>
          <w:rFonts w:ascii="Times New Roman" w:eastAsia="Times New Roman" w:hAnsi="Times New Roman" w:cs="Times New Roman"/>
          <w:sz w:val="28"/>
          <w:szCs w:val="28"/>
          <w:lang w:bidi="en-US"/>
        </w:rPr>
        <w:t xml:space="preserve">). – Режим   доступу: www.useps.org </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r w:rsidRPr="00646A5B">
        <w:rPr>
          <w:rFonts w:ascii="Times New Roman" w:eastAsia="Times New Roman" w:hAnsi="Times New Roman" w:cs="Times New Roman"/>
          <w:sz w:val="28"/>
          <w:szCs w:val="28"/>
          <w:lang w:bidi="en-US"/>
        </w:rPr>
        <w:t xml:space="preserve"> Сайт центру </w:t>
      </w:r>
      <w:proofErr w:type="spellStart"/>
      <w:r w:rsidRPr="00646A5B">
        <w:rPr>
          <w:rFonts w:ascii="Times New Roman" w:eastAsia="Times New Roman" w:hAnsi="Times New Roman" w:cs="Times New Roman"/>
          <w:sz w:val="28"/>
          <w:szCs w:val="28"/>
          <w:lang w:bidi="en-US"/>
        </w:rPr>
        <w:t>соціальних</w:t>
      </w:r>
      <w:proofErr w:type="spellEnd"/>
      <w:r w:rsidRPr="00646A5B">
        <w:rPr>
          <w:rFonts w:ascii="Times New Roman" w:eastAsia="Times New Roman" w:hAnsi="Times New Roman" w:cs="Times New Roman"/>
          <w:sz w:val="28"/>
          <w:szCs w:val="28"/>
          <w:lang w:bidi="en-US"/>
        </w:rPr>
        <w:t xml:space="preserve"> та </w:t>
      </w:r>
      <w:proofErr w:type="spellStart"/>
      <w:r w:rsidRPr="00646A5B">
        <w:rPr>
          <w:rFonts w:ascii="Times New Roman" w:eastAsia="Times New Roman" w:hAnsi="Times New Roman" w:cs="Times New Roman"/>
          <w:sz w:val="28"/>
          <w:szCs w:val="28"/>
          <w:lang w:bidi="en-US"/>
        </w:rPr>
        <w:t>маркетингових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досліджень</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Київ</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викладено</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багатий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емпіричний</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матеріал</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результати</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соціологічних</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lastRenderedPageBreak/>
        <w:t>досліджень</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публікації</w:t>
      </w:r>
      <w:proofErr w:type="spellEnd"/>
      <w:r w:rsidRPr="00646A5B">
        <w:rPr>
          <w:rFonts w:ascii="Times New Roman" w:eastAsia="Times New Roman" w:hAnsi="Times New Roman" w:cs="Times New Roman"/>
          <w:sz w:val="28"/>
          <w:szCs w:val="28"/>
          <w:lang w:bidi="en-US"/>
        </w:rPr>
        <w:t xml:space="preserve"> центру, </w:t>
      </w:r>
      <w:proofErr w:type="spellStart"/>
      <w:r w:rsidRPr="00646A5B">
        <w:rPr>
          <w:rFonts w:ascii="Times New Roman" w:eastAsia="Times New Roman" w:hAnsi="Times New Roman" w:cs="Times New Roman"/>
          <w:sz w:val="28"/>
          <w:szCs w:val="28"/>
          <w:lang w:bidi="en-US"/>
        </w:rPr>
        <w:t>статистичні</w:t>
      </w:r>
      <w:proofErr w:type="spellEnd"/>
      <w:r w:rsidRPr="00646A5B">
        <w:rPr>
          <w:rFonts w:ascii="Times New Roman" w:eastAsia="Times New Roman" w:hAnsi="Times New Roman" w:cs="Times New Roman"/>
          <w:sz w:val="28"/>
          <w:szCs w:val="28"/>
          <w:lang w:bidi="en-US"/>
        </w:rPr>
        <w:t xml:space="preserve"> </w:t>
      </w:r>
      <w:proofErr w:type="spellStart"/>
      <w:r w:rsidRPr="00646A5B">
        <w:rPr>
          <w:rFonts w:ascii="Times New Roman" w:eastAsia="Times New Roman" w:hAnsi="Times New Roman" w:cs="Times New Roman"/>
          <w:sz w:val="28"/>
          <w:szCs w:val="28"/>
          <w:lang w:bidi="en-US"/>
        </w:rPr>
        <w:t>дані</w:t>
      </w:r>
      <w:proofErr w:type="spellEnd"/>
      <w:r w:rsidRPr="00646A5B">
        <w:rPr>
          <w:rFonts w:ascii="Times New Roman" w:eastAsia="Times New Roman" w:hAnsi="Times New Roman" w:cs="Times New Roman"/>
          <w:sz w:val="28"/>
          <w:szCs w:val="28"/>
          <w:lang w:bidi="en-US"/>
        </w:rPr>
        <w:t xml:space="preserve">). – Режим   доступу: www.socis.kiev.ua </w:t>
      </w:r>
    </w:p>
    <w:p w:rsidR="00C45D74" w:rsidRPr="00646A5B" w:rsidRDefault="00C45D74" w:rsidP="00C45D74">
      <w:pPr>
        <w:pStyle w:val="a3"/>
        <w:shd w:val="clear" w:color="auto" w:fill="auto"/>
        <w:spacing w:line="360" w:lineRule="auto"/>
        <w:ind w:firstLine="0"/>
        <w:jc w:val="left"/>
        <w:rPr>
          <w:b/>
          <w:color w:val="FF0000"/>
          <w:sz w:val="28"/>
          <w:szCs w:val="28"/>
          <w:lang w:val="uk-UA" w:eastAsia="uk-UA"/>
        </w:rPr>
      </w:pPr>
    </w:p>
    <w:p w:rsidR="00C45D74" w:rsidRPr="00646A5B" w:rsidRDefault="00C45D74" w:rsidP="00C45D74">
      <w:pPr>
        <w:pStyle w:val="a3"/>
        <w:shd w:val="clear" w:color="auto" w:fill="auto"/>
        <w:spacing w:line="360" w:lineRule="auto"/>
        <w:ind w:firstLine="0"/>
        <w:rPr>
          <w:b/>
          <w:sz w:val="28"/>
          <w:szCs w:val="28"/>
          <w:lang w:val="uk-UA" w:eastAsia="uk-UA"/>
        </w:rPr>
      </w:pPr>
      <w:r w:rsidRPr="00646A5B">
        <w:rPr>
          <w:b/>
          <w:sz w:val="28"/>
          <w:szCs w:val="28"/>
          <w:lang w:val="uk-UA" w:eastAsia="uk-UA"/>
        </w:rPr>
        <w:t>Структурно-логічна схема вивчення навчальної дисципліни</w:t>
      </w:r>
    </w:p>
    <w:p w:rsidR="00C45D74" w:rsidRPr="00646A5B" w:rsidRDefault="00C45D74" w:rsidP="00C45D74">
      <w:pPr>
        <w:ind w:firstLine="708"/>
        <w:rPr>
          <w:rStyle w:val="2"/>
          <w:b w:val="0"/>
          <w:bCs w:val="0"/>
          <w:color w:val="FF0000"/>
          <w:sz w:val="28"/>
          <w:szCs w:val="28"/>
          <w:lang w:val="uk-UA" w:eastAsia="uk-UA"/>
        </w:rPr>
      </w:pPr>
    </w:p>
    <w:p w:rsidR="00C45D74" w:rsidRDefault="00C45D74" w:rsidP="00C45D74">
      <w:pPr>
        <w:ind w:firstLine="708"/>
        <w:rPr>
          <w:rStyle w:val="2"/>
          <w:sz w:val="28"/>
          <w:szCs w:val="28"/>
          <w:lang w:val="uk-UA" w:eastAsia="uk-UA"/>
        </w:rPr>
      </w:pPr>
      <w:r w:rsidRPr="00673C67">
        <w:rPr>
          <w:rStyle w:val="2"/>
          <w:sz w:val="28"/>
          <w:szCs w:val="28"/>
          <w:lang w:val="uk-UA" w:eastAsia="uk-UA"/>
        </w:rPr>
        <w:t xml:space="preserve">Таблиця 4. – Перелік дисциплін </w:t>
      </w:r>
    </w:p>
    <w:p w:rsidR="00673C67" w:rsidRPr="00673C67" w:rsidRDefault="00673C67" w:rsidP="00C45D74">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785"/>
        <w:gridCol w:w="4785"/>
      </w:tblGrid>
      <w:tr w:rsidR="00673C67" w:rsidRPr="00673C67" w:rsidTr="00673C67">
        <w:tc>
          <w:tcPr>
            <w:tcW w:w="4785" w:type="dxa"/>
          </w:tcPr>
          <w:p w:rsidR="00C45D74" w:rsidRPr="00673C67" w:rsidRDefault="00C45D74" w:rsidP="00332274">
            <w:pPr>
              <w:ind w:left="57"/>
              <w:jc w:val="center"/>
              <w:rPr>
                <w:rFonts w:ascii="Times New Roman" w:eastAsia="Times New Roman" w:hAnsi="Times New Roman" w:cs="Times New Roman"/>
                <w:sz w:val="28"/>
                <w:szCs w:val="28"/>
                <w:lang w:val="uk-UA"/>
              </w:rPr>
            </w:pPr>
            <w:r w:rsidRPr="00673C67">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rsidR="00C45D74" w:rsidRPr="00673C67" w:rsidRDefault="00C45D74" w:rsidP="00332274">
            <w:pPr>
              <w:ind w:left="57"/>
              <w:jc w:val="center"/>
              <w:rPr>
                <w:rFonts w:ascii="Times New Roman" w:eastAsia="Times New Roman" w:hAnsi="Times New Roman" w:cs="Times New Roman"/>
                <w:sz w:val="28"/>
                <w:szCs w:val="28"/>
                <w:lang w:val="uk-UA"/>
              </w:rPr>
            </w:pPr>
            <w:r w:rsidRPr="00673C67">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Основи демографії</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праці</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Соціальна статистика</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конфлікту</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Основи економічної теорії</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професій</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Методологія та методи соціологічних досліджень</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Соціальна робота</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організації</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Соціальний аудит в організаціях</w:t>
            </w:r>
          </w:p>
        </w:tc>
      </w:tr>
    </w:tbl>
    <w:p w:rsidR="00C45D74" w:rsidRPr="00646A5B" w:rsidRDefault="00C45D74" w:rsidP="00C45D74">
      <w:pPr>
        <w:pStyle w:val="a3"/>
        <w:shd w:val="clear" w:color="auto" w:fill="auto"/>
        <w:spacing w:before="360" w:line="240" w:lineRule="auto"/>
        <w:ind w:firstLine="0"/>
        <w:jc w:val="both"/>
        <w:rPr>
          <w:b/>
          <w:sz w:val="28"/>
          <w:szCs w:val="28"/>
          <w:lang w:val="uk-UA" w:eastAsia="uk-UA"/>
        </w:rPr>
      </w:pPr>
      <w:proofErr w:type="spellStart"/>
      <w:r w:rsidRPr="00646A5B">
        <w:rPr>
          <w:b/>
          <w:sz w:val="28"/>
          <w:szCs w:val="28"/>
          <w:lang w:eastAsia="uk-UA"/>
        </w:rPr>
        <w:t>Провідний</w:t>
      </w:r>
      <w:proofErr w:type="spellEnd"/>
      <w:r w:rsidRPr="00646A5B">
        <w:rPr>
          <w:b/>
          <w:sz w:val="28"/>
          <w:szCs w:val="28"/>
          <w:lang w:eastAsia="uk-UA"/>
        </w:rPr>
        <w:t xml:space="preserve"> лектор: </w:t>
      </w:r>
      <w:r w:rsidR="00646A5B" w:rsidRPr="00646A5B">
        <w:rPr>
          <w:sz w:val="28"/>
          <w:szCs w:val="28"/>
          <w:u w:val="single"/>
          <w:lang w:val="uk-UA" w:eastAsia="uk-UA"/>
        </w:rPr>
        <w:t>проф</w:t>
      </w:r>
      <w:r w:rsidR="008563A1" w:rsidRPr="00646A5B">
        <w:rPr>
          <w:sz w:val="28"/>
          <w:szCs w:val="28"/>
          <w:u w:val="single"/>
          <w:lang w:val="uk-UA" w:eastAsia="uk-UA"/>
        </w:rPr>
        <w:t>.</w:t>
      </w:r>
      <w:r w:rsidR="00646A5B" w:rsidRPr="00646A5B">
        <w:rPr>
          <w:sz w:val="28"/>
          <w:szCs w:val="28"/>
          <w:u w:val="single"/>
          <w:lang w:val="uk-UA" w:eastAsia="uk-UA"/>
        </w:rPr>
        <w:t xml:space="preserve"> </w:t>
      </w:r>
      <w:proofErr w:type="spellStart"/>
      <w:r w:rsidR="00646A5B" w:rsidRPr="00646A5B">
        <w:rPr>
          <w:sz w:val="28"/>
          <w:szCs w:val="28"/>
          <w:u w:val="single"/>
          <w:lang w:val="uk-UA" w:eastAsia="uk-UA"/>
        </w:rPr>
        <w:t>Маковоз</w:t>
      </w:r>
      <w:proofErr w:type="spellEnd"/>
      <w:r w:rsidR="00646A5B" w:rsidRPr="00646A5B">
        <w:rPr>
          <w:sz w:val="28"/>
          <w:szCs w:val="28"/>
          <w:u w:val="single"/>
          <w:lang w:val="uk-UA" w:eastAsia="uk-UA"/>
        </w:rPr>
        <w:t xml:space="preserve"> О.С</w:t>
      </w:r>
      <w:r w:rsidR="008563A1" w:rsidRPr="00646A5B">
        <w:rPr>
          <w:sz w:val="28"/>
          <w:szCs w:val="28"/>
          <w:u w:val="single"/>
          <w:lang w:val="uk-UA" w:eastAsia="uk-UA"/>
        </w:rPr>
        <w:t>.</w:t>
      </w:r>
      <w:r w:rsidRPr="00646A5B">
        <w:rPr>
          <w:sz w:val="28"/>
          <w:szCs w:val="28"/>
          <w:u w:val="single"/>
          <w:lang w:val="uk-UA" w:eastAsia="uk-UA"/>
        </w:rPr>
        <w:tab/>
      </w:r>
      <w:r w:rsidRPr="00646A5B">
        <w:rPr>
          <w:b/>
          <w:sz w:val="28"/>
          <w:szCs w:val="28"/>
          <w:lang w:val="uk-UA" w:eastAsia="uk-UA"/>
        </w:rPr>
        <w:tab/>
        <w:t>__________________</w:t>
      </w:r>
    </w:p>
    <w:p w:rsidR="00C45D74" w:rsidRPr="00646A5B" w:rsidRDefault="00C45D74" w:rsidP="00C45D74">
      <w:pPr>
        <w:pStyle w:val="a3"/>
        <w:shd w:val="clear" w:color="auto" w:fill="auto"/>
        <w:spacing w:line="240" w:lineRule="auto"/>
        <w:ind w:left="2124" w:firstLine="708"/>
        <w:jc w:val="both"/>
        <w:rPr>
          <w:sz w:val="20"/>
          <w:szCs w:val="28"/>
        </w:rPr>
      </w:pPr>
      <w:r w:rsidRPr="00646A5B">
        <w:rPr>
          <w:sz w:val="20"/>
          <w:szCs w:val="28"/>
          <w:lang w:val="uk-UA" w:eastAsia="uk-UA"/>
        </w:rPr>
        <w:t>(посада, звання, ПІБ)</w:t>
      </w:r>
      <w:r w:rsidRPr="00646A5B">
        <w:rPr>
          <w:sz w:val="20"/>
          <w:szCs w:val="28"/>
          <w:lang w:val="uk-UA" w:eastAsia="uk-UA"/>
        </w:rPr>
        <w:tab/>
      </w:r>
      <w:r w:rsidRPr="00646A5B">
        <w:rPr>
          <w:sz w:val="20"/>
          <w:szCs w:val="28"/>
          <w:lang w:val="uk-UA" w:eastAsia="uk-UA"/>
        </w:rPr>
        <w:tab/>
      </w:r>
      <w:r w:rsidRPr="00646A5B">
        <w:rPr>
          <w:sz w:val="20"/>
          <w:szCs w:val="28"/>
          <w:lang w:val="uk-UA" w:eastAsia="uk-UA"/>
        </w:rPr>
        <w:tab/>
      </w:r>
      <w:r w:rsidRPr="00646A5B">
        <w:rPr>
          <w:sz w:val="20"/>
          <w:szCs w:val="28"/>
          <w:lang w:val="uk-UA" w:eastAsia="uk-UA"/>
        </w:rPr>
        <w:tab/>
        <w:t>(підпис)</w:t>
      </w:r>
    </w:p>
    <w:p w:rsidR="00B96BAC" w:rsidRPr="00646A5B" w:rsidRDefault="00B96BAC">
      <w:pPr>
        <w:rPr>
          <w:rFonts w:ascii="Times New Roman" w:hAnsi="Times New Roman" w:cs="Times New Roman"/>
        </w:rPr>
      </w:pPr>
    </w:p>
    <w:sectPr w:rsidR="00B96BAC" w:rsidRPr="00646A5B"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808"/>
    <w:multiLevelType w:val="hybridMultilevel"/>
    <w:tmpl w:val="96D607CE"/>
    <w:lvl w:ilvl="0" w:tplc="3DA67E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5E31A6"/>
    <w:multiLevelType w:val="hybridMultilevel"/>
    <w:tmpl w:val="F96646BA"/>
    <w:lvl w:ilvl="0" w:tplc="D0E0D61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0A205C"/>
    <w:rsid w:val="001435E6"/>
    <w:rsid w:val="001F2FC2"/>
    <w:rsid w:val="00291CD3"/>
    <w:rsid w:val="0039651C"/>
    <w:rsid w:val="00513BE8"/>
    <w:rsid w:val="005C0A57"/>
    <w:rsid w:val="00646A5B"/>
    <w:rsid w:val="00673C67"/>
    <w:rsid w:val="00696396"/>
    <w:rsid w:val="006E195E"/>
    <w:rsid w:val="0074763A"/>
    <w:rsid w:val="00752518"/>
    <w:rsid w:val="00766D2E"/>
    <w:rsid w:val="007B368E"/>
    <w:rsid w:val="007B75FE"/>
    <w:rsid w:val="008563A1"/>
    <w:rsid w:val="008D369C"/>
    <w:rsid w:val="00A008BB"/>
    <w:rsid w:val="00B26403"/>
    <w:rsid w:val="00B53099"/>
    <w:rsid w:val="00B96BAC"/>
    <w:rsid w:val="00BE0346"/>
    <w:rsid w:val="00C45D74"/>
    <w:rsid w:val="00C96655"/>
    <w:rsid w:val="00CB6BFF"/>
    <w:rsid w:val="00F26F67"/>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664"/>
  <w15:docId w15:val="{EF4EE56C-77C4-427D-8873-4F81E21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qFormat/>
    <w:rsid w:val="007B75FE"/>
    <w:pPr>
      <w:spacing w:after="200" w:line="276" w:lineRule="auto"/>
      <w:ind w:left="720"/>
      <w:contextualSpacing/>
    </w:pPr>
    <w:rPr>
      <w:rFonts w:ascii="Calibri" w:eastAsia="Calibri" w:hAnsi="Calibri" w:cs="Times New Roman"/>
    </w:rPr>
  </w:style>
  <w:style w:type="paragraph" w:styleId="ad">
    <w:name w:val="Body Text Indent"/>
    <w:basedOn w:val="a"/>
    <w:link w:val="ae"/>
    <w:uiPriority w:val="99"/>
    <w:semiHidden/>
    <w:unhideWhenUsed/>
    <w:rsid w:val="00C96655"/>
    <w:pPr>
      <w:spacing w:after="120"/>
      <w:ind w:left="283"/>
    </w:pPr>
  </w:style>
  <w:style w:type="character" w:customStyle="1" w:styleId="ae">
    <w:name w:val="Основной текст с отступом Знак"/>
    <w:basedOn w:val="a0"/>
    <w:link w:val="ad"/>
    <w:uiPriority w:val="99"/>
    <w:semiHidden/>
    <w:rsid w:val="00C9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 TargetMode="External"/><Relationship Id="rId3" Type="http://schemas.openxmlformats.org/officeDocument/2006/relationships/styles" Target="styles.xml"/><Relationship Id="rId7" Type="http://schemas.openxmlformats.org/officeDocument/2006/relationships/hyperlink" Target="http://www.minfcn.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zakon.com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8322-42D2-4262-A2FF-93862AF9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13</Pages>
  <Words>4262</Words>
  <Characters>24294</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ZverDVD</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16</cp:revision>
  <dcterms:created xsi:type="dcterms:W3CDTF">2020-08-27T14:52:00Z</dcterms:created>
  <dcterms:modified xsi:type="dcterms:W3CDTF">2021-02-02T10:20:00Z</dcterms:modified>
</cp:coreProperties>
</file>