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05B2C" w14:textId="77777777" w:rsidR="004D56B3" w:rsidRDefault="004D56B3" w:rsidP="004D56B3"/>
    <w:p w14:paraId="1B5676EF" w14:textId="77777777" w:rsidR="004D56B3" w:rsidRPr="00411E44" w:rsidRDefault="004D56B3" w:rsidP="004D56B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11E44">
        <w:rPr>
          <w:rFonts w:eastAsia="Calibri"/>
          <w:b/>
          <w:sz w:val="28"/>
          <w:szCs w:val="28"/>
        </w:rPr>
        <w:t>МІНІСТЕРСТВО ОСВІТИ І НАУКИ УКРАЇНИ</w:t>
      </w:r>
    </w:p>
    <w:p w14:paraId="5F1D8165" w14:textId="77777777" w:rsidR="004D56B3" w:rsidRPr="00411E44" w:rsidRDefault="004D56B3" w:rsidP="004D56B3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09F9DFFA" w14:textId="77777777" w:rsidR="004D56B3" w:rsidRPr="00411E44" w:rsidRDefault="004D56B3" w:rsidP="004D56B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11E44">
        <w:rPr>
          <w:rFonts w:eastAsia="Calibri"/>
          <w:b/>
          <w:sz w:val="28"/>
          <w:szCs w:val="28"/>
        </w:rPr>
        <w:t>НАЦІОНАЛЬНИЙ ТЕХНІЧНИЙ УНІВЕРСИТЕТ</w:t>
      </w:r>
    </w:p>
    <w:p w14:paraId="52123CF5" w14:textId="77777777" w:rsidR="004D56B3" w:rsidRPr="00411E44" w:rsidRDefault="004D56B3" w:rsidP="004D56B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11E44">
        <w:rPr>
          <w:rFonts w:eastAsia="Calibri"/>
          <w:b/>
          <w:sz w:val="28"/>
          <w:szCs w:val="28"/>
        </w:rPr>
        <w:t>«ХАРКІВСЬКИЙ ПОЛІТЕХНІЧНИЙ ІНСТИТУТ»</w:t>
      </w:r>
    </w:p>
    <w:p w14:paraId="20B95341" w14:textId="77777777" w:rsidR="004D56B3" w:rsidRPr="00411E44" w:rsidRDefault="004D56B3" w:rsidP="004D56B3">
      <w:pPr>
        <w:spacing w:after="0" w:line="240" w:lineRule="auto"/>
        <w:ind w:left="4248" w:firstLine="708"/>
        <w:jc w:val="both"/>
        <w:rPr>
          <w:rFonts w:eastAsia="Calibri"/>
          <w:b/>
          <w:sz w:val="28"/>
          <w:szCs w:val="28"/>
        </w:rPr>
      </w:pPr>
      <w:r w:rsidRPr="00411E44">
        <w:rPr>
          <w:rFonts w:eastAsia="Calibri"/>
          <w:b/>
          <w:sz w:val="28"/>
          <w:szCs w:val="28"/>
        </w:rPr>
        <w:t xml:space="preserve">       </w:t>
      </w:r>
    </w:p>
    <w:p w14:paraId="00BBACB3" w14:textId="7C2474E9" w:rsidR="004D56B3" w:rsidRDefault="004D56B3" w:rsidP="004D56B3">
      <w:pPr>
        <w:spacing w:after="0" w:line="240" w:lineRule="auto"/>
        <w:ind w:left="5040"/>
        <w:jc w:val="both"/>
        <w:rPr>
          <w:rFonts w:eastAsia="Calibri"/>
          <w:b/>
          <w:sz w:val="28"/>
          <w:szCs w:val="28"/>
        </w:rPr>
      </w:pPr>
    </w:p>
    <w:p w14:paraId="1DA60CC0" w14:textId="0643F034" w:rsidR="009A22DF" w:rsidRDefault="009A22DF" w:rsidP="004D56B3">
      <w:pPr>
        <w:spacing w:after="0" w:line="240" w:lineRule="auto"/>
        <w:ind w:left="5040"/>
        <w:jc w:val="both"/>
        <w:rPr>
          <w:rFonts w:eastAsia="Calibri"/>
          <w:b/>
          <w:sz w:val="28"/>
          <w:szCs w:val="28"/>
        </w:rPr>
      </w:pPr>
    </w:p>
    <w:p w14:paraId="7762B52F" w14:textId="20CDB20E" w:rsidR="009A22DF" w:rsidRDefault="009A22DF" w:rsidP="004D56B3">
      <w:pPr>
        <w:spacing w:after="0" w:line="240" w:lineRule="auto"/>
        <w:ind w:left="5040"/>
        <w:jc w:val="both"/>
        <w:rPr>
          <w:rFonts w:eastAsia="Calibri"/>
          <w:b/>
          <w:sz w:val="28"/>
          <w:szCs w:val="28"/>
        </w:rPr>
      </w:pPr>
    </w:p>
    <w:p w14:paraId="0E347ECF" w14:textId="0EF175C3" w:rsidR="009A22DF" w:rsidRDefault="009A22DF" w:rsidP="004D56B3">
      <w:pPr>
        <w:spacing w:after="0" w:line="240" w:lineRule="auto"/>
        <w:ind w:left="5040"/>
        <w:jc w:val="both"/>
        <w:rPr>
          <w:rFonts w:eastAsia="Calibri"/>
          <w:b/>
          <w:sz w:val="28"/>
          <w:szCs w:val="28"/>
        </w:rPr>
      </w:pPr>
    </w:p>
    <w:p w14:paraId="603F73E8" w14:textId="7D4E82B7" w:rsidR="009A22DF" w:rsidRDefault="009A22DF" w:rsidP="004D56B3">
      <w:pPr>
        <w:spacing w:after="0" w:line="240" w:lineRule="auto"/>
        <w:ind w:left="5040"/>
        <w:jc w:val="both"/>
        <w:rPr>
          <w:rFonts w:eastAsia="Calibri"/>
          <w:b/>
          <w:sz w:val="28"/>
          <w:szCs w:val="28"/>
        </w:rPr>
      </w:pPr>
    </w:p>
    <w:p w14:paraId="47F994DA" w14:textId="77777777" w:rsidR="009A22DF" w:rsidRPr="00411E44" w:rsidRDefault="009A22DF" w:rsidP="004D56B3">
      <w:pPr>
        <w:spacing w:after="0" w:line="240" w:lineRule="auto"/>
        <w:ind w:left="5040"/>
        <w:jc w:val="both"/>
        <w:rPr>
          <w:rFonts w:eastAsia="Calibri"/>
          <w:b/>
          <w:sz w:val="28"/>
          <w:szCs w:val="28"/>
        </w:rPr>
      </w:pPr>
    </w:p>
    <w:p w14:paraId="3ADCF877" w14:textId="77777777" w:rsidR="004D56B3" w:rsidRPr="00411E44" w:rsidRDefault="004D56B3" w:rsidP="004D56B3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5A77BEA1" w14:textId="77777777" w:rsidR="009A22DF" w:rsidRPr="009A22DF" w:rsidRDefault="009A22DF" w:rsidP="009A22D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A22DF">
        <w:rPr>
          <w:rFonts w:eastAsia="Times New Roman"/>
          <w:b/>
          <w:sz w:val="28"/>
          <w:szCs w:val="28"/>
          <w:lang w:eastAsia="ru-RU"/>
        </w:rPr>
        <w:t>Питання, задачі та завдання для поточного та підсумкового контролю</w:t>
      </w:r>
    </w:p>
    <w:p w14:paraId="3ED91755" w14:textId="77777777" w:rsidR="009A22DF" w:rsidRPr="009A22DF" w:rsidRDefault="009A22DF" w:rsidP="009A22D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2960E07C" w14:textId="1E1FA625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9A22DF">
        <w:rPr>
          <w:rFonts w:eastAsia="Calibri"/>
          <w:b/>
          <w:sz w:val="28"/>
          <w:szCs w:val="28"/>
          <w:lang w:eastAsia="ru-RU"/>
        </w:rPr>
        <w:t>з дисципліни</w:t>
      </w:r>
      <w:r w:rsidRPr="009A22DF">
        <w:rPr>
          <w:rFonts w:eastAsia="Calibri"/>
          <w:caps/>
          <w:sz w:val="28"/>
          <w:szCs w:val="28"/>
          <w:lang w:eastAsia="ru-RU"/>
        </w:rPr>
        <w:t xml:space="preserve">  </w:t>
      </w:r>
      <w:r w:rsidRPr="009A22DF">
        <w:rPr>
          <w:rFonts w:eastAsia="Times New Roman"/>
          <w:b/>
          <w:sz w:val="28"/>
          <w:szCs w:val="28"/>
          <w:lang w:eastAsia="ru-RU"/>
        </w:rPr>
        <w:t xml:space="preserve">«Соціологія </w:t>
      </w:r>
      <w:r>
        <w:rPr>
          <w:rFonts w:eastAsia="Times New Roman"/>
          <w:b/>
          <w:sz w:val="28"/>
          <w:szCs w:val="28"/>
          <w:lang w:eastAsia="ru-RU"/>
        </w:rPr>
        <w:t>економіки</w:t>
      </w:r>
      <w:r w:rsidRPr="009A22DF">
        <w:rPr>
          <w:rFonts w:eastAsia="Times New Roman"/>
          <w:b/>
          <w:sz w:val="28"/>
          <w:szCs w:val="28"/>
          <w:lang w:eastAsia="ru-RU"/>
        </w:rPr>
        <w:t>»</w:t>
      </w:r>
    </w:p>
    <w:p w14:paraId="0490CF44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426C0B7D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4601A58F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48392F0C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54CEBFDE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1AA37FB1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0D666D30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2D7793A5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5F67E62C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2FF61FE5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10325BFA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76FF39BE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38572982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02E020E5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6B5A9B4C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0E04B5F7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65C578CE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63B859E4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325D5E9D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43037E42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780F7FEB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05AB4154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15F5D6CF" w14:textId="1D6FB96A" w:rsidR="009A22DF" w:rsidRPr="009A22DF" w:rsidRDefault="00A91292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Харків – 202</w:t>
      </w:r>
      <w:r>
        <w:rPr>
          <w:rFonts w:eastAsia="Calibri"/>
          <w:b/>
          <w:sz w:val="28"/>
          <w:szCs w:val="28"/>
          <w:lang w:val="ru-RU" w:eastAsia="ru-RU"/>
        </w:rPr>
        <w:t>1</w:t>
      </w:r>
      <w:bookmarkStart w:id="0" w:name="_GoBack"/>
      <w:bookmarkEnd w:id="0"/>
      <w:r w:rsidR="009A22DF" w:rsidRPr="009A22DF">
        <w:rPr>
          <w:rFonts w:eastAsia="Calibri"/>
          <w:b/>
          <w:sz w:val="28"/>
          <w:szCs w:val="28"/>
          <w:lang w:eastAsia="ru-RU"/>
        </w:rPr>
        <w:t xml:space="preserve"> рік</w:t>
      </w:r>
    </w:p>
    <w:p w14:paraId="133E8BE2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618917EB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4A34B1DE" w14:textId="77777777" w:rsidR="004D56B3" w:rsidRPr="00411E44" w:rsidRDefault="004D56B3" w:rsidP="004D56B3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62985F46" w14:textId="77777777" w:rsidR="004D56B3" w:rsidRPr="00411E44" w:rsidRDefault="004D56B3" w:rsidP="004D56B3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0A8BE12A" w14:textId="77777777" w:rsidR="004D56B3" w:rsidRPr="00411E44" w:rsidRDefault="004D56B3" w:rsidP="004D56B3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3639EEBC" w14:textId="3C2CAFAF" w:rsidR="009A22DF" w:rsidRPr="009A22DF" w:rsidRDefault="009A22DF" w:rsidP="009A22D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bookmarkStart w:id="1" w:name="_Hlk61544947"/>
      <w:r w:rsidRPr="009A22DF">
        <w:rPr>
          <w:rFonts w:eastAsia="Times New Roman"/>
          <w:b/>
          <w:sz w:val="28"/>
          <w:szCs w:val="28"/>
          <w:lang w:eastAsia="ru-RU"/>
        </w:rPr>
        <w:lastRenderedPageBreak/>
        <w:t>ІНДИВІДУАЛЬНІ ЗАВДАННЯ</w:t>
      </w:r>
    </w:p>
    <w:p w14:paraId="67886A73" w14:textId="77777777" w:rsidR="009A22DF" w:rsidRPr="009A22DF" w:rsidRDefault="009A22DF" w:rsidP="009A22DF">
      <w:pPr>
        <w:spacing w:after="0" w:line="240" w:lineRule="auto"/>
        <w:ind w:firstLine="60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7768BAE8" w14:textId="77777777" w:rsidR="009A22DF" w:rsidRPr="009A22DF" w:rsidRDefault="009A22DF" w:rsidP="009A22DF">
      <w:pPr>
        <w:spacing w:after="0" w:line="240" w:lineRule="auto"/>
        <w:ind w:firstLine="708"/>
        <w:rPr>
          <w:rFonts w:eastAsia="Times New Roman"/>
          <w:u w:val="single"/>
          <w:lang w:eastAsia="ru-RU"/>
        </w:rPr>
      </w:pPr>
      <w:r w:rsidRPr="009A22DF">
        <w:rPr>
          <w:rFonts w:eastAsia="Times New Roman"/>
          <w:u w:val="single"/>
          <w:lang w:eastAsia="ru-RU"/>
        </w:rPr>
        <w:t>Студентами здійснюється підготовка та захист презентації за темами індивідуальних завдань.</w:t>
      </w:r>
    </w:p>
    <w:p w14:paraId="07D73D29" w14:textId="77777777" w:rsidR="009A22DF" w:rsidRPr="009A22DF" w:rsidRDefault="009A22DF" w:rsidP="009A22DF">
      <w:pPr>
        <w:spacing w:after="0" w:line="240" w:lineRule="auto"/>
        <w:ind w:firstLine="708"/>
        <w:rPr>
          <w:rFonts w:eastAsia="Times New Roman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342"/>
        <w:gridCol w:w="1730"/>
      </w:tblGrid>
      <w:tr w:rsidR="009A22DF" w:rsidRPr="009A22DF" w14:paraId="771E96CA" w14:textId="77777777" w:rsidTr="009A5742">
        <w:tc>
          <w:tcPr>
            <w:tcW w:w="704" w:type="dxa"/>
            <w:shd w:val="clear" w:color="auto" w:fill="auto"/>
            <w:vAlign w:val="center"/>
          </w:tcPr>
          <w:p w14:paraId="67521081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22DF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14:paraId="5250110F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22DF">
              <w:rPr>
                <w:rFonts w:eastAsia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64AB5160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22DF">
              <w:rPr>
                <w:rFonts w:eastAsia="Times New Roman"/>
                <w:sz w:val="28"/>
                <w:szCs w:val="28"/>
                <w:lang w:eastAsia="ru-RU"/>
              </w:rPr>
              <w:t xml:space="preserve">Назва індивідуального завдання </w:t>
            </w:r>
            <w:r w:rsidRPr="009A22DF">
              <w:rPr>
                <w:rFonts w:eastAsia="Times New Roman"/>
                <w:sz w:val="28"/>
                <w:szCs w:val="28"/>
                <w:lang w:eastAsia="ru-RU"/>
              </w:rPr>
              <w:br/>
              <w:t>та (або) його розділів</w:t>
            </w:r>
          </w:p>
        </w:tc>
        <w:tc>
          <w:tcPr>
            <w:tcW w:w="1730" w:type="dxa"/>
            <w:shd w:val="clear" w:color="auto" w:fill="auto"/>
          </w:tcPr>
          <w:p w14:paraId="1B5DC36B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22DF">
              <w:rPr>
                <w:rFonts w:eastAsia="Times New Roman"/>
                <w:sz w:val="28"/>
                <w:szCs w:val="28"/>
                <w:lang w:eastAsia="ru-RU"/>
              </w:rPr>
              <w:t>Терміни виконання</w:t>
            </w:r>
            <w:r w:rsidRPr="009A22DF">
              <w:rPr>
                <w:rFonts w:eastAsia="Times New Roman"/>
                <w:sz w:val="28"/>
                <w:szCs w:val="28"/>
                <w:lang w:eastAsia="ru-RU"/>
              </w:rPr>
              <w:br/>
              <w:t>(на якому тижні)</w:t>
            </w:r>
          </w:p>
        </w:tc>
      </w:tr>
      <w:tr w:rsidR="009A22DF" w:rsidRPr="009A22DF" w14:paraId="47AE841D" w14:textId="77777777" w:rsidTr="009A5742">
        <w:tc>
          <w:tcPr>
            <w:tcW w:w="704" w:type="dxa"/>
            <w:shd w:val="clear" w:color="auto" w:fill="auto"/>
            <w:vAlign w:val="center"/>
          </w:tcPr>
          <w:p w14:paraId="6B8BC90D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shd w:val="clear" w:color="auto" w:fill="auto"/>
            <w:vAlign w:val="center"/>
          </w:tcPr>
          <w:p w14:paraId="6CACF9B9" w14:textId="77777777" w:rsidR="009A22DF" w:rsidRPr="009A22DF" w:rsidRDefault="009A22DF" w:rsidP="009A22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A22DF">
              <w:rPr>
                <w:rFonts w:eastAsia="Times New Roman"/>
                <w:lang w:eastAsia="ru-RU"/>
              </w:rPr>
              <w:t xml:space="preserve"> 1. Студент складає перелік соціально-економічних проблем, які виникли в сучасному українському суспільстві:</w:t>
            </w:r>
          </w:p>
          <w:p w14:paraId="42F50DBE" w14:textId="77777777" w:rsidR="009A22DF" w:rsidRPr="009A22DF" w:rsidRDefault="009A22DF" w:rsidP="009A22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A22DF">
              <w:rPr>
                <w:rFonts w:eastAsia="Times New Roman"/>
                <w:lang w:eastAsia="ru-RU"/>
              </w:rPr>
              <w:t>на рівні суспільства, тобто пов’язані з функціонуванням ідеологічної моделі суспільства;</w:t>
            </w:r>
          </w:p>
          <w:p w14:paraId="4E1CFC47" w14:textId="77777777" w:rsidR="009A22DF" w:rsidRPr="009A22DF" w:rsidRDefault="009A22DF" w:rsidP="009A22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A22DF">
              <w:rPr>
                <w:rFonts w:eastAsia="Times New Roman"/>
                <w:lang w:eastAsia="ru-RU"/>
              </w:rPr>
              <w:t>на рівні окремих галузей економіки;</w:t>
            </w:r>
          </w:p>
          <w:p w14:paraId="490709DB" w14:textId="77777777" w:rsidR="009A22DF" w:rsidRPr="009A22DF" w:rsidRDefault="009A22DF" w:rsidP="009A22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A22DF">
              <w:rPr>
                <w:rFonts w:eastAsia="Times New Roman"/>
                <w:lang w:eastAsia="ru-RU"/>
              </w:rPr>
              <w:t>на регіональному рівні;</w:t>
            </w:r>
          </w:p>
          <w:p w14:paraId="2E11FD23" w14:textId="77777777" w:rsidR="009A22DF" w:rsidRPr="009A22DF" w:rsidRDefault="009A22DF" w:rsidP="009A22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A22DF">
              <w:rPr>
                <w:rFonts w:eastAsia="Times New Roman"/>
                <w:lang w:eastAsia="ru-RU"/>
              </w:rPr>
              <w:t>на рівні окремих підприємств, установ (проблеми, що виникають у виробничій ситуації);</w:t>
            </w:r>
          </w:p>
          <w:p w14:paraId="0328F4BF" w14:textId="77777777" w:rsidR="009A22DF" w:rsidRPr="009A22DF" w:rsidRDefault="009A22DF" w:rsidP="009A22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A22DF">
              <w:rPr>
                <w:rFonts w:eastAsia="Times New Roman"/>
                <w:lang w:eastAsia="ru-RU"/>
              </w:rPr>
              <w:t>на рівні домогосподарств (на рівні повсякденних економічних проблем громадян).</w:t>
            </w:r>
          </w:p>
          <w:p w14:paraId="5541EC5F" w14:textId="77777777" w:rsidR="009A22DF" w:rsidRPr="009A22DF" w:rsidRDefault="009A22DF" w:rsidP="009A22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A22DF">
              <w:rPr>
                <w:rFonts w:eastAsia="Times New Roman"/>
                <w:lang w:eastAsia="ru-RU"/>
              </w:rPr>
              <w:t xml:space="preserve">Наведіть приклади. </w:t>
            </w:r>
          </w:p>
          <w:p w14:paraId="5D15E010" w14:textId="77777777" w:rsidR="009A22DF" w:rsidRPr="009A22DF" w:rsidRDefault="009A22DF" w:rsidP="009A22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A22DF">
              <w:rPr>
                <w:rFonts w:eastAsia="Times New Roman"/>
                <w:lang w:eastAsia="ru-RU"/>
              </w:rPr>
              <w:t xml:space="preserve">Розробіть Бланк масового соціологічного опитування для вивчення проблем, що виникли на одному із зазначених рівнів. </w:t>
            </w:r>
          </w:p>
          <w:p w14:paraId="2B41B7B5" w14:textId="77777777" w:rsidR="009A22DF" w:rsidRPr="009A22DF" w:rsidRDefault="009A22DF" w:rsidP="009A22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14:paraId="133151D4" w14:textId="77777777" w:rsidR="009A22DF" w:rsidRPr="009A22DF" w:rsidRDefault="009A22DF" w:rsidP="009A22D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661CF8E5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Times New Roman"/>
                <w:lang w:eastAsia="ru-RU"/>
              </w:rPr>
              <w:t xml:space="preserve">2. </w:t>
            </w:r>
            <w:r w:rsidRPr="009A22DF">
              <w:rPr>
                <w:rFonts w:eastAsia="Calibri"/>
              </w:rPr>
              <w:t xml:space="preserve"> Студент виконує письмову роботу і презентацію по одній з тем, що розкривають специфіку соціологічного вивчення економічної поведінки:</w:t>
            </w:r>
          </w:p>
          <w:p w14:paraId="008562F4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1. Монетарна поведінка</w:t>
            </w:r>
          </w:p>
          <w:p w14:paraId="1831E47D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2. Споживча поведінка</w:t>
            </w:r>
          </w:p>
          <w:p w14:paraId="4D174B94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3. Ощадна поведінка</w:t>
            </w:r>
          </w:p>
          <w:p w14:paraId="11BB4CA4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4. Посередницька поведінка</w:t>
            </w:r>
          </w:p>
          <w:p w14:paraId="5977DF88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5. Інвестиційна поведінка</w:t>
            </w:r>
          </w:p>
          <w:p w14:paraId="66C747D6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6. Дистрибутивна поведінка</w:t>
            </w:r>
          </w:p>
          <w:p w14:paraId="061BB802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7. Виробнича поведінка</w:t>
            </w:r>
          </w:p>
          <w:p w14:paraId="706EE157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8. Підприємницька поведінка в малому та середньому бізнесі</w:t>
            </w:r>
          </w:p>
          <w:p w14:paraId="68C7C4C8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9. Підприємницька поведінка у великому бізнесі</w:t>
            </w:r>
          </w:p>
          <w:p w14:paraId="52D5285D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10. Трудова поведінка</w:t>
            </w:r>
          </w:p>
          <w:p w14:paraId="567A4D5A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11. Комерційна поведінка</w:t>
            </w:r>
          </w:p>
          <w:p w14:paraId="2CF6602B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12. Поведінка на ринку праці фрілансерів</w:t>
            </w:r>
          </w:p>
          <w:p w14:paraId="02D42FBC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13. Поведінка на ринку праці низько кваліфікованих працівників</w:t>
            </w:r>
          </w:p>
          <w:p w14:paraId="2137F82B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14. Поведінка на ринку праці осіб з особливими потребами</w:t>
            </w:r>
          </w:p>
          <w:p w14:paraId="7B385E4A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15. Поведінка на ринку праці роботодавців</w:t>
            </w:r>
          </w:p>
          <w:p w14:paraId="3C863777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16. Поведінка на ринку праці випускників закладів вищої освіти</w:t>
            </w:r>
          </w:p>
          <w:p w14:paraId="040AB05E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У контрольній роботі при виконанні цього завдання студент має розкрити такі</w:t>
            </w:r>
          </w:p>
          <w:p w14:paraId="291CBB59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питання, що характеризують конкретний вид економічної поведінки:</w:t>
            </w:r>
          </w:p>
          <w:p w14:paraId="4E4C1DD2" w14:textId="77777777" w:rsidR="009A22DF" w:rsidRPr="009A22DF" w:rsidRDefault="009A22DF" w:rsidP="009A2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Times New Roman"/>
                <w:lang w:bidi="en-US"/>
              </w:rPr>
            </w:pPr>
            <w:r w:rsidRPr="009A22DF">
              <w:rPr>
                <w:rFonts w:eastAsia="Times New Roman"/>
                <w:lang w:bidi="en-US"/>
              </w:rPr>
              <w:t>визначення поняття;</w:t>
            </w:r>
          </w:p>
          <w:p w14:paraId="5920EEFC" w14:textId="77777777" w:rsidR="009A22DF" w:rsidRPr="009A22DF" w:rsidRDefault="009A22DF" w:rsidP="009A2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Times New Roman"/>
                <w:lang w:bidi="en-US"/>
              </w:rPr>
            </w:pPr>
            <w:r w:rsidRPr="009A22DF">
              <w:rPr>
                <w:rFonts w:eastAsia="Times New Roman"/>
                <w:lang w:bidi="en-US"/>
              </w:rPr>
              <w:t>з’ясування структури, суб’єктів даного виду економічної поведінки;</w:t>
            </w:r>
          </w:p>
          <w:p w14:paraId="5F7D1063" w14:textId="77777777" w:rsidR="009A22DF" w:rsidRPr="009A22DF" w:rsidRDefault="009A22DF" w:rsidP="009A2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Times New Roman"/>
                <w:lang w:bidi="en-US"/>
              </w:rPr>
            </w:pPr>
            <w:r w:rsidRPr="009A22DF">
              <w:rPr>
                <w:rFonts w:eastAsia="Times New Roman"/>
                <w:lang w:bidi="en-US"/>
              </w:rPr>
              <w:t>розкриття специфіки даного виду економічної поведінки (мотивація, ресурси тощо);</w:t>
            </w:r>
          </w:p>
          <w:p w14:paraId="5BEA93CF" w14:textId="77777777" w:rsidR="009A22DF" w:rsidRPr="009A22DF" w:rsidRDefault="009A22DF" w:rsidP="009A2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Times New Roman"/>
                <w:lang w:bidi="en-US"/>
              </w:rPr>
            </w:pPr>
            <w:r w:rsidRPr="009A22DF">
              <w:rPr>
                <w:rFonts w:eastAsia="Times New Roman"/>
                <w:lang w:bidi="en-US"/>
              </w:rPr>
              <w:lastRenderedPageBreak/>
              <w:t>розробка індикаторів для соціологічного дослідження даного виду економічної поведінки;</w:t>
            </w:r>
          </w:p>
          <w:p w14:paraId="513550FA" w14:textId="77777777" w:rsidR="009A22DF" w:rsidRPr="009A22DF" w:rsidRDefault="009A22DF" w:rsidP="009A2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Times New Roman"/>
                <w:lang w:bidi="en-US"/>
              </w:rPr>
            </w:pPr>
            <w:r w:rsidRPr="009A22DF">
              <w:rPr>
                <w:rFonts w:eastAsia="Times New Roman"/>
                <w:lang w:bidi="en-US"/>
              </w:rPr>
              <w:t>обґрунтування методів (методу) та розробка інструментарію для соціологічного вивчення даного виду економічної поведінки;</w:t>
            </w:r>
          </w:p>
          <w:p w14:paraId="05706C6D" w14:textId="77777777" w:rsidR="009A22DF" w:rsidRPr="009A22DF" w:rsidRDefault="009A22DF" w:rsidP="009A2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/>
                <w:lang w:bidi="en-US"/>
              </w:rPr>
            </w:pPr>
            <w:r w:rsidRPr="009A22DF">
              <w:rPr>
                <w:rFonts w:eastAsia="Times New Roman"/>
                <w:lang w:bidi="en-US"/>
              </w:rPr>
              <w:t>визначення тенденцій розвитку даного виду економічної поведінки в сучасному українському суспільстві</w:t>
            </w:r>
            <w:r w:rsidRPr="009A22DF">
              <w:rPr>
                <w:rFonts w:ascii="Calibri" w:eastAsia="Times New Roman" w:hAnsi="Calibri"/>
                <w:lang w:bidi="en-US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14:paraId="44FC50C3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EB32767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22DF">
              <w:rPr>
                <w:rFonts w:eastAsia="Times New Roman"/>
                <w:sz w:val="28"/>
                <w:szCs w:val="28"/>
                <w:lang w:eastAsia="ru-RU"/>
              </w:rPr>
              <w:t>4-7</w:t>
            </w:r>
          </w:p>
          <w:p w14:paraId="59FB56BC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A3B4C9B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6FF695C5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61DCA0FF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68194F58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E05D4B6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30BE199E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07E99187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6809454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DC71B68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4A7323CC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3E3119BC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CB505DA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22DF">
              <w:rPr>
                <w:rFonts w:eastAsia="Times New Roman"/>
                <w:sz w:val="28"/>
                <w:szCs w:val="28"/>
                <w:lang w:eastAsia="ru-RU"/>
              </w:rPr>
              <w:t>8- 16</w:t>
            </w:r>
          </w:p>
        </w:tc>
      </w:tr>
    </w:tbl>
    <w:p w14:paraId="0D0F398F" w14:textId="77777777" w:rsidR="009A22DF" w:rsidRPr="009A22DF" w:rsidRDefault="009A22DF" w:rsidP="009A22DF">
      <w:pPr>
        <w:spacing w:after="0" w:line="240" w:lineRule="auto"/>
        <w:rPr>
          <w:rFonts w:eastAsia="Calibri"/>
        </w:rPr>
      </w:pPr>
    </w:p>
    <w:p w14:paraId="1C1FE171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bCs/>
        </w:rPr>
      </w:pPr>
      <w:r w:rsidRPr="009A22DF">
        <w:rPr>
          <w:rFonts w:eastAsia="Calibri"/>
          <w:b/>
          <w:bCs/>
        </w:rPr>
        <w:t>Рекомендовані теми реферату:</w:t>
      </w:r>
    </w:p>
    <w:p w14:paraId="0E187243" w14:textId="77777777" w:rsidR="009A22DF" w:rsidRPr="009A22DF" w:rsidRDefault="009A22DF" w:rsidP="009A22DF">
      <w:pPr>
        <w:spacing w:after="0" w:line="240" w:lineRule="auto"/>
        <w:ind w:firstLine="60"/>
        <w:rPr>
          <w:rFonts w:eastAsia="Calibri"/>
        </w:rPr>
      </w:pPr>
    </w:p>
    <w:p w14:paraId="5AE42F62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Форми накопичення грошей різними соціальними групами, їх збереження та</w:t>
      </w:r>
    </w:p>
    <w:p w14:paraId="7EFAA188" w14:textId="77777777" w:rsidR="009A22DF" w:rsidRPr="009A22DF" w:rsidRDefault="009A22DF" w:rsidP="009A22DF">
      <w:pPr>
        <w:spacing w:after="0" w:line="240" w:lineRule="auto"/>
        <w:ind w:left="720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використання у сучасному українському суспільстві.</w:t>
      </w:r>
    </w:p>
    <w:p w14:paraId="7013E3ED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Роль економічної ідеології груп в кризовому суспільстві: соціологічний аналіз.</w:t>
      </w:r>
    </w:p>
    <w:p w14:paraId="461BEF50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Економічна стратифікація сучасного українського суспільства: об’єктивні і</w:t>
      </w:r>
    </w:p>
    <w:p w14:paraId="38B89F6A" w14:textId="77777777" w:rsidR="009A22DF" w:rsidRPr="009A22DF" w:rsidRDefault="009A22DF" w:rsidP="009A22DF">
      <w:pPr>
        <w:spacing w:after="0" w:line="240" w:lineRule="auto"/>
        <w:ind w:left="720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суб’єктивні виміри.</w:t>
      </w:r>
    </w:p>
    <w:p w14:paraId="1DC866B3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Менеджери як соціально-економічна група: проблеми становлення і</w:t>
      </w:r>
    </w:p>
    <w:p w14:paraId="2C18958E" w14:textId="77777777" w:rsidR="009A22DF" w:rsidRPr="009A22DF" w:rsidRDefault="009A22DF" w:rsidP="009A22DF">
      <w:pPr>
        <w:spacing w:after="0" w:line="240" w:lineRule="auto"/>
        <w:ind w:left="720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розвитку в сучасній Україні.</w:t>
      </w:r>
    </w:p>
    <w:p w14:paraId="462E28B9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Місце і роль інтелігенції та службовців в соціально-економічній структурі</w:t>
      </w:r>
    </w:p>
    <w:p w14:paraId="73DD2DA0" w14:textId="77777777" w:rsidR="009A22DF" w:rsidRPr="009A22DF" w:rsidRDefault="009A22DF" w:rsidP="009A22DF">
      <w:pPr>
        <w:spacing w:after="0" w:line="240" w:lineRule="auto"/>
        <w:ind w:left="720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сучасного українського суспільства.</w:t>
      </w:r>
    </w:p>
    <w:p w14:paraId="072C4CF6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Соціологічний аналіз маргінальності в економіці українського суспільства:</w:t>
      </w:r>
    </w:p>
    <w:p w14:paraId="49913A54" w14:textId="77777777" w:rsidR="009A22DF" w:rsidRPr="009A22DF" w:rsidRDefault="009A22DF" w:rsidP="009A22DF">
      <w:pPr>
        <w:spacing w:after="0" w:line="240" w:lineRule="auto"/>
        <w:ind w:left="720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історія і сучасність.</w:t>
      </w:r>
    </w:p>
    <w:p w14:paraId="637794DC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Бізнес-діяльність як фактор трансформації соціально-класової структури</w:t>
      </w:r>
    </w:p>
    <w:p w14:paraId="7D96AEC9" w14:textId="77777777" w:rsidR="009A22DF" w:rsidRPr="009A22DF" w:rsidRDefault="009A22DF" w:rsidP="009A22DF">
      <w:pPr>
        <w:spacing w:after="0" w:line="240" w:lineRule="auto"/>
        <w:ind w:left="720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українського суспільства.</w:t>
      </w:r>
    </w:p>
    <w:p w14:paraId="18BC4052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contextualSpacing/>
        <w:rPr>
          <w:rFonts w:eastAsia="Times New Roman"/>
          <w:lang w:eastAsia="ru-RU" w:bidi="en-US"/>
        </w:rPr>
      </w:pPr>
      <w:r w:rsidRPr="009A22DF">
        <w:rPr>
          <w:rFonts w:eastAsia="Times New Roman"/>
          <w:lang w:eastAsia="ru-RU" w:bidi="en-US"/>
        </w:rPr>
        <w:t>Право і мораль як регулятори економічної культури.</w:t>
      </w:r>
    </w:p>
    <w:p w14:paraId="08FC4177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contextualSpacing/>
        <w:rPr>
          <w:rFonts w:eastAsia="Times New Roman"/>
          <w:lang w:eastAsia="ru-RU" w:bidi="en-US"/>
        </w:rPr>
      </w:pPr>
      <w:r w:rsidRPr="009A22DF">
        <w:rPr>
          <w:rFonts w:eastAsia="Times New Roman"/>
          <w:lang w:eastAsia="ru-RU" w:bidi="en-US"/>
        </w:rPr>
        <w:t>Політика як регулятор економічної культури.</w:t>
      </w:r>
    </w:p>
    <w:p w14:paraId="50682422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eastAsia="ru-RU" w:bidi="en-US"/>
        </w:rPr>
        <w:t>Освіта як регулятор економічної культури</w:t>
      </w:r>
    </w:p>
    <w:p w14:paraId="463F0524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ind w:right="57"/>
        <w:contextualSpacing/>
        <w:rPr>
          <w:rFonts w:eastAsia="Calibri"/>
          <w:lang w:bidi="en-US"/>
        </w:rPr>
      </w:pPr>
      <w:r w:rsidRPr="009A22DF">
        <w:rPr>
          <w:rFonts w:eastAsia="Calibri"/>
          <w:lang w:bidi="en-US"/>
        </w:rPr>
        <w:t xml:space="preserve">Соціокультурні особливості ставлення до грошей.   </w:t>
      </w:r>
    </w:p>
    <w:p w14:paraId="7AB51948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ind w:right="57"/>
        <w:contextualSpacing/>
        <w:rPr>
          <w:rFonts w:eastAsia="Calibri"/>
          <w:lang w:bidi="en-US"/>
        </w:rPr>
      </w:pPr>
      <w:r w:rsidRPr="009A22DF">
        <w:rPr>
          <w:rFonts w:eastAsia="Calibri"/>
          <w:lang w:bidi="en-US"/>
        </w:rPr>
        <w:t>«Фінансові піраміди» і їх вплив на економічну і соціальну поведінку населення.</w:t>
      </w:r>
    </w:p>
    <w:p w14:paraId="1097CBE1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ind w:right="57"/>
        <w:contextualSpacing/>
        <w:rPr>
          <w:rFonts w:eastAsia="Calibri"/>
          <w:lang w:bidi="en-US"/>
        </w:rPr>
      </w:pPr>
      <w:r w:rsidRPr="009A22DF">
        <w:rPr>
          <w:rFonts w:eastAsia="Calibri"/>
          <w:lang w:bidi="en-US"/>
        </w:rPr>
        <w:t xml:space="preserve">Гроші як мірило відносин між людьми і країнами.  </w:t>
      </w:r>
    </w:p>
    <w:p w14:paraId="2A753FCC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ind w:right="57"/>
        <w:contextualSpacing/>
        <w:rPr>
          <w:rFonts w:eastAsia="Calibri"/>
          <w:lang w:bidi="en-US"/>
        </w:rPr>
      </w:pPr>
      <w:r w:rsidRPr="009A22DF">
        <w:rPr>
          <w:rFonts w:eastAsia="Calibri"/>
          <w:lang w:bidi="en-US"/>
        </w:rPr>
        <w:t xml:space="preserve">Соціальні проблеми становлення грошової культури в сучасній Україні.  </w:t>
      </w:r>
    </w:p>
    <w:p w14:paraId="6F1D2C67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ind w:right="57"/>
        <w:contextualSpacing/>
        <w:rPr>
          <w:rFonts w:eastAsia="Calibri"/>
          <w:lang w:bidi="en-US"/>
        </w:rPr>
      </w:pPr>
      <w:r w:rsidRPr="009A22DF">
        <w:rPr>
          <w:rFonts w:eastAsia="Calibri"/>
          <w:lang w:bidi="en-US"/>
        </w:rPr>
        <w:t>Форми накопичення грошей різними соціальними групами, їх збереження та використання.</w:t>
      </w:r>
    </w:p>
    <w:p w14:paraId="4D3D6D91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ind w:right="57"/>
        <w:contextualSpacing/>
        <w:rPr>
          <w:rFonts w:eastAsia="Calibri"/>
          <w:lang w:bidi="en-US"/>
        </w:rPr>
      </w:pPr>
      <w:r w:rsidRPr="009A22DF">
        <w:rPr>
          <w:rFonts w:eastAsia="Calibri"/>
          <w:lang w:bidi="en-US"/>
        </w:rPr>
        <w:t>Проблеми соціального захисту грошових заощаджень населення.</w:t>
      </w:r>
    </w:p>
    <w:p w14:paraId="747B38AB" w14:textId="77777777" w:rsidR="009A22DF" w:rsidRDefault="009A22DF" w:rsidP="00147972">
      <w:pPr>
        <w:widowControl w:val="0"/>
        <w:spacing w:after="0" w:line="360" w:lineRule="auto"/>
        <w:ind w:firstLine="708"/>
        <w:rPr>
          <w:rFonts w:eastAsia="Calibri"/>
          <w:b/>
          <w:color w:val="000000"/>
        </w:rPr>
      </w:pPr>
    </w:p>
    <w:p w14:paraId="44D633A5" w14:textId="2A96C11D" w:rsidR="00147972" w:rsidRPr="00147972" w:rsidRDefault="00147972" w:rsidP="00147972">
      <w:pPr>
        <w:widowControl w:val="0"/>
        <w:spacing w:after="0" w:line="360" w:lineRule="auto"/>
        <w:ind w:firstLine="708"/>
        <w:rPr>
          <w:rFonts w:eastAsia="Calibri"/>
          <w:b/>
          <w:color w:val="FF0000"/>
        </w:rPr>
      </w:pPr>
      <w:r w:rsidRPr="00147972">
        <w:rPr>
          <w:rFonts w:eastAsia="Calibri"/>
          <w:b/>
          <w:color w:val="000000"/>
        </w:rPr>
        <w:t xml:space="preserve">Контрольні питання з курсу до екзамену. </w:t>
      </w:r>
      <w:r w:rsidRPr="00147972">
        <w:rPr>
          <w:rFonts w:eastAsia="Calibri"/>
          <w:b/>
          <w:color w:val="FF0000"/>
        </w:rPr>
        <w:t xml:space="preserve"> </w:t>
      </w:r>
    </w:p>
    <w:p w14:paraId="6888208C" w14:textId="77777777" w:rsidR="00147972" w:rsidRPr="00147972" w:rsidRDefault="00147972" w:rsidP="00147972">
      <w:pPr>
        <w:spacing w:after="0" w:line="360" w:lineRule="auto"/>
        <w:jc w:val="center"/>
        <w:rPr>
          <w:rFonts w:eastAsia="Calibri"/>
          <w:b/>
          <w:bCs/>
          <w:lang w:val="ru-RU" w:eastAsia="uk-UA"/>
        </w:rPr>
      </w:pPr>
    </w:p>
    <w:p w14:paraId="4955925F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rPr>
          <w:rFonts w:eastAsia="Calibri"/>
        </w:rPr>
      </w:pPr>
      <w:bookmarkStart w:id="2" w:name="_Hlk61178655"/>
      <w:r w:rsidRPr="00147972">
        <w:rPr>
          <w:rFonts w:eastAsia="Calibri"/>
        </w:rPr>
        <w:t>Предмет соціології економіки, її функції та категорії</w:t>
      </w:r>
      <w:bookmarkEnd w:id="2"/>
    </w:p>
    <w:p w14:paraId="72DD157C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rPr>
          <w:rFonts w:eastAsia="Calibri"/>
        </w:rPr>
      </w:pPr>
      <w:r w:rsidRPr="00147972">
        <w:rPr>
          <w:rFonts w:eastAsia="Calibri"/>
        </w:rPr>
        <w:t>Економічна соціологія і її місце в системі соціального та гуманітарного знання: економічна теорія та економічна соціологія</w:t>
      </w:r>
    </w:p>
    <w:p w14:paraId="268E211F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rPr>
          <w:rFonts w:eastAsia="Calibri"/>
        </w:rPr>
      </w:pPr>
      <w:r w:rsidRPr="00147972">
        <w:rPr>
          <w:rFonts w:eastAsia="Calibri"/>
        </w:rPr>
        <w:t>Методи економічної соціології</w:t>
      </w:r>
    </w:p>
    <w:p w14:paraId="35996B78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iCs/>
          <w:szCs w:val="20"/>
          <w:lang w:eastAsia="ru-RU"/>
        </w:rPr>
      </w:pPr>
      <w:r w:rsidRPr="00147972">
        <w:rPr>
          <w:rFonts w:eastAsia="Times New Roman"/>
          <w:iCs/>
          <w:szCs w:val="20"/>
          <w:lang w:eastAsia="ru-RU"/>
        </w:rPr>
        <w:t xml:space="preserve"> </w:t>
      </w:r>
      <w:r w:rsidRPr="00147972">
        <w:rPr>
          <w:rFonts w:eastAsia="Times New Roman"/>
          <w:szCs w:val="20"/>
          <w:lang w:eastAsia="ru-RU"/>
        </w:rPr>
        <w:t>Методика і техніка соціологічних досліджень в сфері економіки.</w:t>
      </w:r>
    </w:p>
    <w:p w14:paraId="59BC9FD4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147972">
        <w:rPr>
          <w:rFonts w:eastAsia="Times New Roman"/>
          <w:lang w:eastAsia="ru-RU"/>
        </w:rPr>
        <w:t xml:space="preserve">Теоретичний етап розвитку економічної соціології. </w:t>
      </w:r>
    </w:p>
    <w:p w14:paraId="344C5B90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147972">
        <w:rPr>
          <w:rFonts w:eastAsia="Times New Roman"/>
          <w:lang w:eastAsia="ru-RU"/>
        </w:rPr>
        <w:t xml:space="preserve">Емпіричний етап розвитку економічної соціології </w:t>
      </w:r>
    </w:p>
    <w:p w14:paraId="70616B17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147972">
        <w:rPr>
          <w:rFonts w:eastAsia="Times New Roman"/>
          <w:lang w:eastAsia="ru-RU"/>
        </w:rPr>
        <w:t>Економічна соціологія в останній третині ХХ початку ХХ</w:t>
      </w:r>
      <w:r w:rsidRPr="00147972">
        <w:rPr>
          <w:rFonts w:eastAsia="Times New Roman"/>
          <w:lang w:val="ru-RU" w:eastAsia="ru-RU"/>
        </w:rPr>
        <w:t>I</w:t>
      </w:r>
      <w:r w:rsidRPr="00147972">
        <w:rPr>
          <w:rFonts w:eastAsia="Times New Roman"/>
          <w:lang w:eastAsia="ru-RU"/>
        </w:rPr>
        <w:t xml:space="preserve"> століття</w:t>
      </w:r>
    </w:p>
    <w:p w14:paraId="64565201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</w:rPr>
      </w:pPr>
      <w:r w:rsidRPr="00147972">
        <w:rPr>
          <w:rFonts w:eastAsia="Calibri"/>
        </w:rPr>
        <w:t>Основні напрямки соціально-структурного аналізу економіки.</w:t>
      </w:r>
    </w:p>
    <w:p w14:paraId="5E94EBEB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</w:rPr>
      </w:pPr>
      <w:r w:rsidRPr="00147972">
        <w:rPr>
          <w:rFonts w:eastAsia="Calibri"/>
        </w:rPr>
        <w:t>Економічна стратифікація: об'єктивне і суб'єктивне вимір</w:t>
      </w:r>
    </w:p>
    <w:p w14:paraId="122B845E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rPr>
          <w:rFonts w:eastAsia="Calibri"/>
        </w:rPr>
      </w:pPr>
      <w:r w:rsidRPr="00147972">
        <w:rPr>
          <w:rFonts w:eastAsia="Calibri"/>
        </w:rPr>
        <w:t>Бідність і багатство в соціологічному вимірі</w:t>
      </w:r>
    </w:p>
    <w:p w14:paraId="2A81D681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</w:rPr>
      </w:pPr>
      <w:r w:rsidRPr="00147972">
        <w:rPr>
          <w:rFonts w:eastAsia="Calibri"/>
        </w:rPr>
        <w:t>Взаємний вплив культури - на економіку, економіки - на культуру.</w:t>
      </w:r>
    </w:p>
    <w:p w14:paraId="520EC9DC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</w:rPr>
      </w:pPr>
      <w:r w:rsidRPr="00147972">
        <w:rPr>
          <w:rFonts w:eastAsia="Calibri"/>
        </w:rPr>
        <w:t>Структура економічної культури</w:t>
      </w:r>
    </w:p>
    <w:p w14:paraId="1C62E334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</w:rPr>
      </w:pPr>
      <w:r w:rsidRPr="00147972">
        <w:rPr>
          <w:rFonts w:eastAsia="Calibri"/>
        </w:rPr>
        <w:t>Економічна свідомість як ядро ​​економічної культури</w:t>
      </w:r>
    </w:p>
    <w:p w14:paraId="18B2F30C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</w:rPr>
      </w:pPr>
      <w:r w:rsidRPr="00147972">
        <w:rPr>
          <w:rFonts w:eastAsia="Calibri"/>
        </w:rPr>
        <w:t>Механізм формування і функціонування економічної культури</w:t>
      </w:r>
    </w:p>
    <w:p w14:paraId="2422CCD5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</w:rPr>
      </w:pPr>
      <w:r w:rsidRPr="00147972">
        <w:rPr>
          <w:rFonts w:eastAsia="Calibri"/>
        </w:rPr>
        <w:lastRenderedPageBreak/>
        <w:t>Протиріччя притаманні економічній культурі</w:t>
      </w:r>
    </w:p>
    <w:p w14:paraId="6618C711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rPr>
          <w:rFonts w:eastAsia="Calibri"/>
        </w:rPr>
      </w:pPr>
      <w:r w:rsidRPr="00147972">
        <w:rPr>
          <w:rFonts w:eastAsia="Calibri"/>
        </w:rPr>
        <w:t>Методологічні підходи до вимірювання економічної культури</w:t>
      </w:r>
    </w:p>
    <w:p w14:paraId="5F99C026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rPr>
          <w:rFonts w:eastAsia="Calibri"/>
        </w:rPr>
      </w:pPr>
      <w:r w:rsidRPr="00147972">
        <w:rPr>
          <w:rFonts w:eastAsia="Calibri"/>
        </w:rPr>
        <w:t>Особливості формування і розвитку української економічної культури</w:t>
      </w:r>
    </w:p>
    <w:p w14:paraId="286D5E01" w14:textId="77777777" w:rsidR="00147972" w:rsidRPr="00147972" w:rsidRDefault="00147972" w:rsidP="00147972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147972">
        <w:rPr>
          <w:rFonts w:eastAsia="Times New Roman"/>
          <w:lang w:eastAsia="ru-RU"/>
        </w:rPr>
        <w:t>Економічна поведінка як вид соціальної дії.</w:t>
      </w:r>
    </w:p>
    <w:p w14:paraId="06BC0AEF" w14:textId="77777777" w:rsidR="00147972" w:rsidRPr="00147972" w:rsidRDefault="00147972" w:rsidP="00147972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147972">
        <w:rPr>
          <w:rFonts w:eastAsia="Times New Roman"/>
          <w:lang w:eastAsia="ru-RU"/>
        </w:rPr>
        <w:t>Структура та функції економічної поведінки</w:t>
      </w:r>
    </w:p>
    <w:p w14:paraId="76FC19A2" w14:textId="77777777" w:rsidR="00147972" w:rsidRPr="00147972" w:rsidRDefault="00147972" w:rsidP="00147972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147972">
        <w:rPr>
          <w:rFonts w:eastAsia="Times New Roman"/>
          <w:lang w:eastAsia="ru-RU"/>
        </w:rPr>
        <w:t>Типи економічної поведінки</w:t>
      </w:r>
    </w:p>
    <w:p w14:paraId="40705F80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147972">
        <w:rPr>
          <w:rFonts w:eastAsia="Times New Roman"/>
          <w:lang w:eastAsia="ru-RU"/>
        </w:rPr>
        <w:t>Економічні інститути</w:t>
      </w:r>
    </w:p>
    <w:p w14:paraId="320C90E3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rPr>
          <w:rFonts w:eastAsia="Calibri"/>
        </w:rPr>
      </w:pPr>
      <w:r w:rsidRPr="00147972">
        <w:rPr>
          <w:rFonts w:eastAsia="Calibri"/>
        </w:rPr>
        <w:t>Поняття ринку як об'єкта соціології і його види</w:t>
      </w:r>
    </w:p>
    <w:p w14:paraId="271F10B6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rPr>
          <w:rFonts w:eastAsia="Calibri"/>
        </w:rPr>
      </w:pPr>
      <w:r w:rsidRPr="00147972">
        <w:rPr>
          <w:rFonts w:eastAsia="Calibri"/>
        </w:rPr>
        <w:t>Основні структури ринку</w:t>
      </w:r>
    </w:p>
    <w:p w14:paraId="6DD0CB17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rPr>
          <w:rFonts w:eastAsia="Calibri"/>
        </w:rPr>
      </w:pPr>
      <w:r w:rsidRPr="00147972">
        <w:rPr>
          <w:rFonts w:eastAsia="Calibri"/>
        </w:rPr>
        <w:t>Регулювання ринку</w:t>
      </w:r>
    </w:p>
    <w:p w14:paraId="7E0C1B4D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ind w:right="57"/>
        <w:contextualSpacing/>
        <w:jc w:val="both"/>
        <w:rPr>
          <w:rFonts w:eastAsia="Calibri"/>
        </w:rPr>
      </w:pPr>
      <w:r w:rsidRPr="00147972">
        <w:rPr>
          <w:rFonts w:eastAsia="Calibri"/>
        </w:rPr>
        <w:t>Дослідження грошей в історії соціології</w:t>
      </w:r>
    </w:p>
    <w:p w14:paraId="3180532F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ind w:right="57"/>
        <w:contextualSpacing/>
        <w:jc w:val="both"/>
        <w:rPr>
          <w:rFonts w:eastAsia="Calibri"/>
        </w:rPr>
      </w:pPr>
      <w:r w:rsidRPr="00147972">
        <w:rPr>
          <w:rFonts w:eastAsia="Calibri"/>
        </w:rPr>
        <w:t>Соціальні функції грошей</w:t>
      </w:r>
    </w:p>
    <w:p w14:paraId="2303EF71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ind w:right="57"/>
        <w:contextualSpacing/>
        <w:jc w:val="both"/>
        <w:rPr>
          <w:rFonts w:eastAsia="Calibri"/>
        </w:rPr>
      </w:pPr>
      <w:r w:rsidRPr="00147972">
        <w:rPr>
          <w:rFonts w:eastAsia="Calibri"/>
        </w:rPr>
        <w:t>Гроші в соціальній інтеграції</w:t>
      </w:r>
    </w:p>
    <w:p w14:paraId="690592D2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ind w:right="57"/>
        <w:contextualSpacing/>
        <w:jc w:val="both"/>
        <w:rPr>
          <w:rFonts w:eastAsia="Calibri"/>
        </w:rPr>
      </w:pPr>
      <w:r w:rsidRPr="00147972">
        <w:rPr>
          <w:rFonts w:eastAsia="Calibri"/>
        </w:rPr>
        <w:t>Гроші в соціальній комунікації</w:t>
      </w:r>
    </w:p>
    <w:p w14:paraId="15DE7B27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ind w:right="57"/>
        <w:contextualSpacing/>
        <w:jc w:val="both"/>
        <w:rPr>
          <w:rFonts w:eastAsia="Calibri"/>
        </w:rPr>
      </w:pPr>
      <w:r w:rsidRPr="00147972">
        <w:rPr>
          <w:rFonts w:eastAsia="Calibri"/>
        </w:rPr>
        <w:t>Гроші як фактор соціокультурної дезінтеграції і відчуження</w:t>
      </w:r>
    </w:p>
    <w:p w14:paraId="13273A1F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Arial"/>
          <w:sz w:val="22"/>
          <w:szCs w:val="22"/>
        </w:rPr>
      </w:pPr>
      <w:r w:rsidRPr="00147972">
        <w:rPr>
          <w:rFonts w:eastAsia="Calibri"/>
        </w:rPr>
        <w:t>Соціальне конструювання множинних грошей</w:t>
      </w:r>
    </w:p>
    <w:p w14:paraId="62ED7E84" w14:textId="77777777" w:rsidR="00147972" w:rsidRPr="00147972" w:rsidRDefault="00147972" w:rsidP="00147972">
      <w:pPr>
        <w:spacing w:after="0" w:line="240" w:lineRule="auto"/>
        <w:ind w:left="142"/>
        <w:rPr>
          <w:rFonts w:ascii="Calibri" w:eastAsia="Calibri" w:hAnsi="Calibri" w:cs="Arial"/>
          <w:sz w:val="22"/>
          <w:szCs w:val="22"/>
          <w:lang w:val="en-US"/>
        </w:rPr>
      </w:pPr>
      <w:r w:rsidRPr="00147972">
        <w:rPr>
          <w:rFonts w:ascii="Calibri" w:eastAsia="Calibri" w:hAnsi="Calibri" w:cs="Arial"/>
          <w:sz w:val="22"/>
          <w:szCs w:val="22"/>
          <w:lang w:val="en-US"/>
        </w:rPr>
        <w:t xml:space="preserve"> </w:t>
      </w:r>
    </w:p>
    <w:p w14:paraId="4C1B8431" w14:textId="77777777" w:rsidR="00147972" w:rsidRPr="00147972" w:rsidRDefault="00147972" w:rsidP="00147972">
      <w:pPr>
        <w:spacing w:after="0" w:line="360" w:lineRule="auto"/>
        <w:rPr>
          <w:rFonts w:eastAsia="Calibri"/>
          <w:lang w:eastAsia="uk-UA"/>
        </w:rPr>
      </w:pPr>
      <w:r w:rsidRPr="00147972">
        <w:rPr>
          <w:rFonts w:eastAsia="Calibri"/>
          <w:lang w:eastAsia="uk-UA"/>
        </w:rPr>
        <w:t>Кожний екзаменаційний білет містить 10 тестових завдань.</w:t>
      </w:r>
    </w:p>
    <w:p w14:paraId="56AB1767" w14:textId="77777777" w:rsidR="00147972" w:rsidRPr="00147972" w:rsidRDefault="00147972" w:rsidP="00147972">
      <w:pPr>
        <w:spacing w:after="0" w:line="360" w:lineRule="auto"/>
        <w:jc w:val="center"/>
        <w:rPr>
          <w:rFonts w:eastAsia="Calibri"/>
          <w:b/>
          <w:bCs/>
          <w:lang w:eastAsia="uk-UA"/>
        </w:rPr>
      </w:pPr>
    </w:p>
    <w:bookmarkEnd w:id="1"/>
    <w:p w14:paraId="6D96664A" w14:textId="1BE593E8" w:rsidR="00F37016" w:rsidRPr="00147972" w:rsidRDefault="00147972" w:rsidP="00147972">
      <w:pPr>
        <w:jc w:val="center"/>
        <w:rPr>
          <w:b/>
          <w:bCs/>
        </w:rPr>
      </w:pPr>
      <w:r w:rsidRPr="00147972">
        <w:rPr>
          <w:b/>
          <w:bCs/>
        </w:rPr>
        <w:t>Тестові завдання</w:t>
      </w:r>
    </w:p>
    <w:p w14:paraId="7DCE1B87" w14:textId="55BE3548" w:rsidR="00F37016" w:rsidRPr="00F37016" w:rsidRDefault="00F37016" w:rsidP="00B86EAA">
      <w:pPr>
        <w:spacing w:after="0" w:line="240" w:lineRule="auto"/>
        <w:rPr>
          <w:b/>
          <w:bCs/>
        </w:rPr>
      </w:pPr>
      <w:r w:rsidRPr="003E4C13">
        <w:rPr>
          <w:rFonts w:eastAsia="Calibri"/>
          <w:b/>
          <w:bCs/>
          <w:i/>
          <w:iCs/>
          <w:lang w:val="ru-RU"/>
        </w:rPr>
        <w:t xml:space="preserve"> </w:t>
      </w:r>
      <w:r w:rsidRPr="003E4C13">
        <w:rPr>
          <w:rFonts w:eastAsia="Calibri"/>
          <w:b/>
          <w:bCs/>
          <w:lang w:val="ru-RU"/>
        </w:rPr>
        <w:t>1.</w:t>
      </w:r>
      <w:r>
        <w:rPr>
          <w:rFonts w:eastAsia="Calibri"/>
          <w:lang w:val="ru-RU"/>
        </w:rPr>
        <w:t xml:space="preserve"> </w:t>
      </w:r>
      <w:r w:rsidRPr="00F37016">
        <w:rPr>
          <w:b/>
          <w:bCs/>
        </w:rPr>
        <w:t>Що не є предметом економічної соціології?</w:t>
      </w:r>
    </w:p>
    <w:p w14:paraId="7B6445B4" w14:textId="24782238" w:rsidR="00F37016" w:rsidRDefault="00F37016" w:rsidP="00B86EAA">
      <w:pPr>
        <w:spacing w:after="0" w:line="240" w:lineRule="auto"/>
      </w:pPr>
      <w:bookmarkStart w:id="3" w:name="_Hlk62292791"/>
      <w:bookmarkStart w:id="4" w:name="_Hlk62300069"/>
      <w:r w:rsidRPr="00F37016">
        <w:t xml:space="preserve"> а) закономірності взаємодії економічної і соціальної сфери суспільного життя;</w:t>
      </w:r>
    </w:p>
    <w:p w14:paraId="295C2955" w14:textId="56327831" w:rsidR="00F37016" w:rsidRDefault="00F37016" w:rsidP="00B86EAA">
      <w:pPr>
        <w:spacing w:after="0" w:line="240" w:lineRule="auto"/>
      </w:pPr>
      <w:r w:rsidRPr="00F37016">
        <w:t>б) соціальний механізм взаємозв'язку економічного і соціального розвитку; </w:t>
      </w:r>
    </w:p>
    <w:p w14:paraId="38273B8F" w14:textId="42D6A752" w:rsidR="00F37016" w:rsidRDefault="00F37016" w:rsidP="00B86EAA">
      <w:pPr>
        <w:spacing w:after="0" w:line="240" w:lineRule="auto"/>
      </w:pPr>
      <w:r>
        <w:rPr>
          <w:lang w:val="ru-RU"/>
        </w:rPr>
        <w:t xml:space="preserve">в) </w:t>
      </w:r>
      <w:proofErr w:type="gramStart"/>
      <w:r w:rsidRPr="00F37016">
        <w:t>соц</w:t>
      </w:r>
      <w:proofErr w:type="gramEnd"/>
      <w:r w:rsidRPr="00F37016">
        <w:t>іально-економічні відносини, розвиток економіки як соціального інституту;</w:t>
      </w:r>
    </w:p>
    <w:p w14:paraId="75BE5E85" w14:textId="7D0EDEB3" w:rsidR="00F37016" w:rsidRDefault="00F37016" w:rsidP="00B86EAA">
      <w:pPr>
        <w:spacing w:after="0" w:line="240" w:lineRule="auto"/>
      </w:pPr>
      <w:r>
        <w:rPr>
          <w:lang w:val="ru-RU"/>
        </w:rPr>
        <w:t xml:space="preserve">г) </w:t>
      </w:r>
      <w:r w:rsidRPr="00F37016">
        <w:t>правильна відповідь відсутня</w:t>
      </w:r>
      <w:bookmarkEnd w:id="3"/>
      <w:r w:rsidRPr="00F37016">
        <w:t>.</w:t>
      </w:r>
    </w:p>
    <w:p w14:paraId="3E82672C" w14:textId="2BD9C32C" w:rsidR="00F37016" w:rsidRDefault="00F37016" w:rsidP="00F37016">
      <w:pPr>
        <w:spacing w:after="0" w:line="240" w:lineRule="auto"/>
        <w:rPr>
          <w:b/>
          <w:bCs/>
        </w:rPr>
      </w:pPr>
      <w:bookmarkStart w:id="5" w:name="_Hlk62293102"/>
      <w:bookmarkStart w:id="6" w:name="_Hlk62293132"/>
      <w:bookmarkEnd w:id="4"/>
      <w:r w:rsidRPr="00F37016">
        <w:rPr>
          <w:b/>
          <w:bCs/>
          <w:lang w:val="ru-RU"/>
        </w:rPr>
        <w:t xml:space="preserve">2. </w:t>
      </w:r>
      <w:r w:rsidRPr="006E11B0">
        <w:rPr>
          <w:b/>
          <w:bCs/>
        </w:rPr>
        <w:t>Яка з перелікованих базових абстракцій характерна для економічної людини</w:t>
      </w:r>
      <w:r w:rsidR="006E11B0" w:rsidRPr="006E11B0">
        <w:rPr>
          <w:b/>
          <w:bCs/>
        </w:rPr>
        <w:t>?</w:t>
      </w:r>
    </w:p>
    <w:p w14:paraId="314A5AF8" w14:textId="25CA5E9A" w:rsidR="006E11B0" w:rsidRPr="006E11B0" w:rsidRDefault="006E11B0" w:rsidP="006E11B0">
      <w:pPr>
        <w:spacing w:after="0" w:line="240" w:lineRule="auto"/>
      </w:pPr>
      <w:bookmarkStart w:id="7" w:name="_Hlk62293741"/>
      <w:r w:rsidRPr="006E11B0">
        <w:t xml:space="preserve">а)  </w:t>
      </w:r>
      <w:r>
        <w:t>о</w:t>
      </w:r>
      <w:r w:rsidRPr="006E11B0">
        <w:t>рієнтована на реалізацію норм і цінностей</w:t>
      </w:r>
    </w:p>
    <w:p w14:paraId="7E4F79BC" w14:textId="1D1766AB" w:rsidR="006E11B0" w:rsidRDefault="006E11B0" w:rsidP="006E11B0">
      <w:pPr>
        <w:spacing w:after="0" w:line="240" w:lineRule="auto"/>
      </w:pPr>
      <w:r w:rsidRPr="00F37016">
        <w:t>б)  </w:t>
      </w:r>
      <w:r w:rsidRPr="006E11B0">
        <w:t>альтруїстична</w:t>
      </w:r>
    </w:p>
    <w:p w14:paraId="50FE12EC" w14:textId="3650E4D9" w:rsidR="006E11B0" w:rsidRPr="006E11B0" w:rsidRDefault="006E11B0" w:rsidP="006E11B0">
      <w:pPr>
        <w:spacing w:after="0" w:line="240" w:lineRule="auto"/>
      </w:pPr>
      <w:r w:rsidRPr="006E11B0">
        <w:rPr>
          <w:lang w:val="ru-RU"/>
        </w:rPr>
        <w:t xml:space="preserve">в) </w:t>
      </w:r>
      <w:r>
        <w:rPr>
          <w:lang w:val="ru-RU"/>
        </w:rPr>
        <w:t>егоїстична</w:t>
      </w:r>
    </w:p>
    <w:p w14:paraId="5C214659" w14:textId="291E8538" w:rsidR="006E11B0" w:rsidRPr="00F37016" w:rsidRDefault="006E11B0" w:rsidP="006E11B0">
      <w:pPr>
        <w:spacing w:after="0" w:line="240" w:lineRule="auto"/>
        <w:rPr>
          <w:b/>
          <w:bCs/>
          <w:lang w:val="ru-RU"/>
        </w:rPr>
      </w:pPr>
      <w:r w:rsidRPr="006E11B0">
        <w:rPr>
          <w:lang w:val="ru-RU"/>
        </w:rPr>
        <w:t>г</w:t>
      </w:r>
      <w:r w:rsidRPr="006E11B0">
        <w:rPr>
          <w:b/>
          <w:bCs/>
          <w:lang w:val="ru-RU"/>
        </w:rPr>
        <w:t xml:space="preserve">) </w:t>
      </w:r>
      <w:r w:rsidRPr="006E11B0">
        <w:t xml:space="preserve">завжди </w:t>
      </w:r>
      <w:bookmarkEnd w:id="7"/>
      <w:r w:rsidRPr="006E11B0">
        <w:t xml:space="preserve">включена в контекст </w:t>
      </w:r>
      <w:proofErr w:type="gramStart"/>
      <w:r w:rsidRPr="006E11B0">
        <w:t>соц</w:t>
      </w:r>
      <w:proofErr w:type="gramEnd"/>
      <w:r w:rsidRPr="006E11B0">
        <w:t>іальних відносин</w:t>
      </w:r>
    </w:p>
    <w:bookmarkEnd w:id="5"/>
    <w:p w14:paraId="191682C5" w14:textId="68495236" w:rsidR="006E11B0" w:rsidRDefault="006E11B0" w:rsidP="006E11B0">
      <w:pPr>
        <w:spacing w:after="0" w:line="240" w:lineRule="auto"/>
        <w:rPr>
          <w:b/>
          <w:bCs/>
        </w:rPr>
      </w:pPr>
      <w:r>
        <w:t xml:space="preserve"> </w:t>
      </w:r>
      <w:bookmarkEnd w:id="6"/>
      <w:r>
        <w:rPr>
          <w:b/>
          <w:bCs/>
          <w:lang w:val="ru-RU"/>
        </w:rPr>
        <w:t>3</w:t>
      </w:r>
      <w:r w:rsidRPr="00F37016">
        <w:rPr>
          <w:b/>
          <w:bCs/>
          <w:lang w:val="ru-RU"/>
        </w:rPr>
        <w:t xml:space="preserve">. </w:t>
      </w:r>
      <w:r w:rsidRPr="006E11B0">
        <w:rPr>
          <w:b/>
          <w:bCs/>
        </w:rPr>
        <w:t xml:space="preserve">Яка з перелікованих базових абстракцій характерна для </w:t>
      </w:r>
      <w:r>
        <w:rPr>
          <w:b/>
          <w:bCs/>
        </w:rPr>
        <w:t xml:space="preserve">соціологічної </w:t>
      </w:r>
      <w:r w:rsidRPr="006E11B0">
        <w:rPr>
          <w:b/>
          <w:bCs/>
        </w:rPr>
        <w:t>людини?</w:t>
      </w:r>
    </w:p>
    <w:p w14:paraId="0F3BBF3F" w14:textId="3F2C03C0" w:rsidR="006E11B0" w:rsidRDefault="006E11B0" w:rsidP="006E11B0">
      <w:pPr>
        <w:spacing w:after="0" w:line="240" w:lineRule="auto"/>
      </w:pPr>
      <w:r w:rsidRPr="006E11B0">
        <w:t xml:space="preserve">а)  </w:t>
      </w:r>
      <w:r w:rsidR="00B86EAA">
        <w:t>і</w:t>
      </w:r>
      <w:r w:rsidRPr="006E11B0">
        <w:t>зольована, атомізована</w:t>
      </w:r>
    </w:p>
    <w:p w14:paraId="2C3CD42D" w14:textId="4AD5C7CB" w:rsidR="006E11B0" w:rsidRPr="006E11B0" w:rsidRDefault="006E11B0" w:rsidP="006E11B0">
      <w:pPr>
        <w:spacing w:after="0" w:line="240" w:lineRule="auto"/>
        <w:rPr>
          <w:lang w:val="ru-RU"/>
        </w:rPr>
      </w:pPr>
      <w:r w:rsidRPr="006E11B0">
        <w:t xml:space="preserve">б) </w:t>
      </w:r>
      <w:r w:rsidRPr="00F37016">
        <w:t> </w:t>
      </w:r>
      <w:r w:rsidR="00B86EAA">
        <w:t>р</w:t>
      </w:r>
      <w:r w:rsidRPr="006E11B0">
        <w:t>аціональна - досягає мети найбільш ефективними засобами</w:t>
      </w:r>
    </w:p>
    <w:p w14:paraId="022482F2" w14:textId="1C6B7AB9" w:rsidR="006E11B0" w:rsidRPr="006E11B0" w:rsidRDefault="006E11B0" w:rsidP="006E11B0">
      <w:pPr>
        <w:spacing w:after="0" w:line="240" w:lineRule="auto"/>
      </w:pPr>
      <w:r w:rsidRPr="006E11B0">
        <w:rPr>
          <w:lang w:val="ru-RU"/>
        </w:rPr>
        <w:t xml:space="preserve">в) </w:t>
      </w:r>
      <w:r>
        <w:rPr>
          <w:lang w:val="ru-RU"/>
        </w:rPr>
        <w:t>орієнтована</w:t>
      </w:r>
      <w:r w:rsidRPr="006E11B0">
        <w:t xml:space="preserve"> на реалізацію норм і цінностей</w:t>
      </w:r>
    </w:p>
    <w:p w14:paraId="4DC03416" w14:textId="3CA8401F" w:rsidR="006E11B0" w:rsidRDefault="00B86EAA" w:rsidP="006E11B0">
      <w:pPr>
        <w:spacing w:after="0" w:line="240" w:lineRule="auto"/>
      </w:pPr>
      <w:r w:rsidRPr="006E11B0">
        <w:rPr>
          <w:lang w:val="ru-RU"/>
        </w:rPr>
        <w:t>г</w:t>
      </w:r>
      <w:r w:rsidRPr="006E11B0">
        <w:rPr>
          <w:b/>
          <w:bCs/>
          <w:lang w:val="ru-RU"/>
        </w:rPr>
        <w:t xml:space="preserve">) </w:t>
      </w:r>
      <w:r>
        <w:t>статична</w:t>
      </w:r>
      <w:r w:rsidRPr="00B86EAA">
        <w:t>, абстрагована від історичного розвитку</w:t>
      </w:r>
    </w:p>
    <w:p w14:paraId="1DB0BBA8" w14:textId="437BC3FD" w:rsidR="00B86EAA" w:rsidRPr="00F37016" w:rsidRDefault="00B86EAA" w:rsidP="00B86EAA">
      <w:pPr>
        <w:spacing w:after="0" w:line="240" w:lineRule="auto"/>
        <w:rPr>
          <w:b/>
          <w:bCs/>
        </w:rPr>
      </w:pPr>
      <w:r w:rsidRPr="00B86EAA">
        <w:rPr>
          <w:b/>
          <w:bCs/>
        </w:rPr>
        <w:t>4. Назвіть якісні методи дослідження, що їх використовують соціологи  на відміну від економічної теорії</w:t>
      </w:r>
    </w:p>
    <w:p w14:paraId="619B1658" w14:textId="11601A38" w:rsidR="006E11B0" w:rsidRDefault="006E11B0" w:rsidP="00B86EAA">
      <w:pPr>
        <w:spacing w:after="0" w:line="240" w:lineRule="auto"/>
      </w:pPr>
      <w:r>
        <w:t xml:space="preserve">  </w:t>
      </w:r>
      <w:r w:rsidR="00B86EAA">
        <w:t>--------------------</w:t>
      </w:r>
    </w:p>
    <w:p w14:paraId="7F381943" w14:textId="77777777" w:rsidR="00B86EAA" w:rsidRDefault="00B86EAA" w:rsidP="00B86EAA">
      <w:pPr>
        <w:spacing w:after="0" w:line="240" w:lineRule="auto"/>
      </w:pPr>
      <w:r>
        <w:t>---------------------</w:t>
      </w:r>
    </w:p>
    <w:p w14:paraId="69FE1879" w14:textId="77777777" w:rsidR="00B86EAA" w:rsidRDefault="00B86EAA" w:rsidP="00B86EAA">
      <w:pPr>
        <w:spacing w:after="0" w:line="240" w:lineRule="auto"/>
      </w:pPr>
      <w:r>
        <w:t>---------------------</w:t>
      </w:r>
    </w:p>
    <w:p w14:paraId="4F3F106B" w14:textId="77777777" w:rsidR="00B86EAA" w:rsidRDefault="00B86EAA" w:rsidP="00B86EAA">
      <w:pPr>
        <w:spacing w:after="0" w:line="240" w:lineRule="auto"/>
      </w:pPr>
      <w:r>
        <w:t>----------------------</w:t>
      </w:r>
    </w:p>
    <w:p w14:paraId="2B0AFBF1" w14:textId="5AC40C0D" w:rsidR="006E11B0" w:rsidRPr="006E11B0" w:rsidRDefault="00B86EAA" w:rsidP="003E4C13">
      <w:pPr>
        <w:spacing w:after="0" w:line="240" w:lineRule="auto"/>
        <w:rPr>
          <w:b/>
          <w:bCs/>
        </w:rPr>
      </w:pPr>
      <w:r w:rsidRPr="00B86EAA">
        <w:rPr>
          <w:b/>
          <w:bCs/>
        </w:rPr>
        <w:t>5. Яка із названих форм діяльності  не є економічною?</w:t>
      </w:r>
      <w:r w:rsidR="006E11B0" w:rsidRPr="006E11B0">
        <w:rPr>
          <w:b/>
          <w:bCs/>
        </w:rPr>
        <w:t xml:space="preserve"> </w:t>
      </w:r>
    </w:p>
    <w:p w14:paraId="7E036776" w14:textId="1753DCB5" w:rsidR="00B86EAA" w:rsidRPr="006E11B0" w:rsidRDefault="00B86EAA" w:rsidP="003E4C13">
      <w:pPr>
        <w:spacing w:after="0" w:line="240" w:lineRule="auto"/>
      </w:pPr>
      <w:bookmarkStart w:id="8" w:name="_Hlk62293975"/>
      <w:r w:rsidRPr="006E11B0">
        <w:t xml:space="preserve">а)  </w:t>
      </w:r>
      <w:r>
        <w:t>виробнича</w:t>
      </w:r>
    </w:p>
    <w:p w14:paraId="63A51E0A" w14:textId="34B3FDF0" w:rsidR="00B86EAA" w:rsidRDefault="00B86EAA" w:rsidP="003E4C13">
      <w:pPr>
        <w:spacing w:after="0" w:line="240" w:lineRule="auto"/>
      </w:pPr>
      <w:r w:rsidRPr="00F37016">
        <w:t xml:space="preserve">б) </w:t>
      </w:r>
      <w:r>
        <w:t>трудова</w:t>
      </w:r>
    </w:p>
    <w:p w14:paraId="507E4F5B" w14:textId="3D120BA7" w:rsidR="00B86EAA" w:rsidRPr="006E11B0" w:rsidRDefault="00B86EAA" w:rsidP="003E4C13">
      <w:pPr>
        <w:spacing w:after="0" w:line="240" w:lineRule="auto"/>
      </w:pPr>
      <w:r w:rsidRPr="006E11B0">
        <w:rPr>
          <w:lang w:val="ru-RU"/>
        </w:rPr>
        <w:t xml:space="preserve">в) </w:t>
      </w:r>
      <w:r>
        <w:rPr>
          <w:lang w:val="ru-RU"/>
        </w:rPr>
        <w:t>установча</w:t>
      </w:r>
    </w:p>
    <w:p w14:paraId="5FED0F1E" w14:textId="7855DE01" w:rsidR="00F37016" w:rsidRDefault="00B86EAA" w:rsidP="003E4C13">
      <w:pPr>
        <w:spacing w:after="0" w:line="240" w:lineRule="auto"/>
      </w:pPr>
      <w:r w:rsidRPr="006E11B0">
        <w:rPr>
          <w:lang w:val="ru-RU"/>
        </w:rPr>
        <w:t>г</w:t>
      </w:r>
      <w:r w:rsidRPr="006E11B0">
        <w:rPr>
          <w:b/>
          <w:bCs/>
          <w:lang w:val="ru-RU"/>
        </w:rPr>
        <w:t xml:space="preserve">) </w:t>
      </w:r>
      <w:proofErr w:type="gramStart"/>
      <w:r>
        <w:t>п</w:t>
      </w:r>
      <w:proofErr w:type="gramEnd"/>
      <w:r>
        <w:t>ідприємницька</w:t>
      </w:r>
    </w:p>
    <w:bookmarkEnd w:id="8"/>
    <w:p w14:paraId="1132D27D" w14:textId="268B6EBA" w:rsidR="00B86EAA" w:rsidRDefault="00B86EAA" w:rsidP="003E4C13">
      <w:pPr>
        <w:spacing w:after="0" w:line="240" w:lineRule="auto"/>
        <w:rPr>
          <w:b/>
          <w:bCs/>
        </w:rPr>
      </w:pPr>
      <w:r w:rsidRPr="00D27D29">
        <w:rPr>
          <w:b/>
          <w:bCs/>
        </w:rPr>
        <w:t>6</w:t>
      </w:r>
      <w:bookmarkStart w:id="9" w:name="_Hlk62294122"/>
      <w:r w:rsidRPr="00D27D29">
        <w:rPr>
          <w:b/>
          <w:bCs/>
        </w:rPr>
        <w:t xml:space="preserve">. Хто із </w:t>
      </w:r>
      <w:r w:rsidR="00E6328E">
        <w:rPr>
          <w:b/>
          <w:bCs/>
        </w:rPr>
        <w:t>названих вчених</w:t>
      </w:r>
      <w:r w:rsidRPr="00D27D29">
        <w:rPr>
          <w:b/>
          <w:bCs/>
        </w:rPr>
        <w:t xml:space="preserve"> класичного етапу розвитку економічної соціології розглядав суть історичного процесу як боротьбу за контроль над владою </w:t>
      </w:r>
      <w:r w:rsidR="00D27D29" w:rsidRPr="00D27D29">
        <w:rPr>
          <w:b/>
          <w:bCs/>
        </w:rPr>
        <w:t>і багатством?</w:t>
      </w:r>
    </w:p>
    <w:bookmarkEnd w:id="9"/>
    <w:p w14:paraId="68368D0D" w14:textId="64F7F496" w:rsidR="00D27D29" w:rsidRDefault="00D27D29" w:rsidP="003E4C13">
      <w:pPr>
        <w:spacing w:after="0" w:line="240" w:lineRule="auto"/>
      </w:pPr>
      <w:r w:rsidRPr="006E11B0">
        <w:t xml:space="preserve">а)  </w:t>
      </w:r>
      <w:r>
        <w:t>Е. Дюркгейм</w:t>
      </w:r>
    </w:p>
    <w:p w14:paraId="176F0D64" w14:textId="17B207DE" w:rsidR="00D27D29" w:rsidRDefault="00D27D29" w:rsidP="003E4C13">
      <w:pPr>
        <w:spacing w:after="0" w:line="240" w:lineRule="auto"/>
      </w:pPr>
      <w:r>
        <w:lastRenderedPageBreak/>
        <w:t>б) Г. Зіммель</w:t>
      </w:r>
    </w:p>
    <w:p w14:paraId="0FCE1D64" w14:textId="41959FFC" w:rsidR="00D27D29" w:rsidRPr="006E11B0" w:rsidRDefault="00D27D29" w:rsidP="003E4C13">
      <w:pPr>
        <w:spacing w:after="0" w:line="240" w:lineRule="auto"/>
      </w:pPr>
      <w:r w:rsidRPr="006E11B0">
        <w:rPr>
          <w:lang w:val="ru-RU"/>
        </w:rPr>
        <w:t xml:space="preserve">в) </w:t>
      </w:r>
      <w:r>
        <w:rPr>
          <w:lang w:val="ru-RU"/>
        </w:rPr>
        <w:t>к. Маркс</w:t>
      </w:r>
    </w:p>
    <w:p w14:paraId="714A4DDB" w14:textId="24274DBB" w:rsidR="00D27D29" w:rsidRDefault="00D27D29" w:rsidP="003E4C13">
      <w:pPr>
        <w:spacing w:after="0" w:line="240" w:lineRule="auto"/>
      </w:pPr>
      <w:r w:rsidRPr="006E11B0">
        <w:rPr>
          <w:lang w:val="ru-RU"/>
        </w:rPr>
        <w:t>г</w:t>
      </w:r>
      <w:r w:rsidRPr="006E11B0">
        <w:rPr>
          <w:b/>
          <w:bCs/>
          <w:lang w:val="ru-RU"/>
        </w:rPr>
        <w:t xml:space="preserve">) </w:t>
      </w:r>
      <w:r w:rsidRPr="00D27D29">
        <w:rPr>
          <w:lang w:val="ru-RU"/>
        </w:rPr>
        <w:t>М. Вебер</w:t>
      </w:r>
      <w:r>
        <w:t xml:space="preserve"> </w:t>
      </w:r>
    </w:p>
    <w:p w14:paraId="4F4D2A83" w14:textId="77CED9EA" w:rsidR="00D27D29" w:rsidRDefault="00D27D29" w:rsidP="003E4C13">
      <w:pPr>
        <w:spacing w:after="0" w:line="240" w:lineRule="auto"/>
        <w:rPr>
          <w:b/>
          <w:bCs/>
        </w:rPr>
      </w:pPr>
      <w:bookmarkStart w:id="10" w:name="_Hlk62294286"/>
      <w:r w:rsidRPr="00D27D29">
        <w:rPr>
          <w:b/>
          <w:bCs/>
        </w:rPr>
        <w:t>7.</w:t>
      </w:r>
      <w:r>
        <w:t xml:space="preserve"> </w:t>
      </w:r>
      <w:r>
        <w:rPr>
          <w:b/>
          <w:bCs/>
        </w:rPr>
        <w:t xml:space="preserve"> </w:t>
      </w:r>
      <w:r w:rsidRPr="00D27D29">
        <w:rPr>
          <w:b/>
          <w:bCs/>
        </w:rPr>
        <w:t>Хто із</w:t>
      </w:r>
      <w:r w:rsidR="00E6328E">
        <w:rPr>
          <w:b/>
          <w:bCs/>
        </w:rPr>
        <w:t xml:space="preserve"> названих </w:t>
      </w:r>
      <w:r w:rsidRPr="00D27D29">
        <w:rPr>
          <w:b/>
          <w:bCs/>
        </w:rPr>
        <w:t xml:space="preserve"> </w:t>
      </w:r>
      <w:r w:rsidR="00E6328E">
        <w:rPr>
          <w:b/>
          <w:bCs/>
        </w:rPr>
        <w:t>вчених</w:t>
      </w:r>
      <w:r w:rsidRPr="00D27D29">
        <w:rPr>
          <w:b/>
          <w:bCs/>
        </w:rPr>
        <w:t xml:space="preserve"> класичного етапу розвитку економічної соціології </w:t>
      </w:r>
      <w:r>
        <w:rPr>
          <w:b/>
          <w:bCs/>
        </w:rPr>
        <w:t xml:space="preserve"> виділяв чотири види соціальної дії: традиційну, емоційну, </w:t>
      </w:r>
      <w:proofErr w:type="spellStart"/>
      <w:r>
        <w:rPr>
          <w:b/>
          <w:bCs/>
        </w:rPr>
        <w:t>цінностно-раціональну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цілераціональну</w:t>
      </w:r>
      <w:proofErr w:type="spellEnd"/>
      <w:r w:rsidRPr="00D27D29">
        <w:rPr>
          <w:b/>
          <w:bCs/>
        </w:rPr>
        <w:t>?</w:t>
      </w:r>
    </w:p>
    <w:p w14:paraId="629F3E49" w14:textId="77777777" w:rsidR="00D27D29" w:rsidRDefault="00D27D29" w:rsidP="003E4C13">
      <w:pPr>
        <w:spacing w:after="0" w:line="240" w:lineRule="auto"/>
      </w:pPr>
      <w:bookmarkStart w:id="11" w:name="_Hlk62294480"/>
      <w:bookmarkEnd w:id="10"/>
      <w:r w:rsidRPr="006E11B0">
        <w:t xml:space="preserve">а)  </w:t>
      </w:r>
      <w:r>
        <w:t>Е. Дюркгейм</w:t>
      </w:r>
    </w:p>
    <w:p w14:paraId="12255B3A" w14:textId="28A9BE09" w:rsidR="00D27D29" w:rsidRDefault="00D27D29" w:rsidP="003E4C13">
      <w:pPr>
        <w:spacing w:after="0" w:line="240" w:lineRule="auto"/>
      </w:pPr>
      <w:r>
        <w:t>б) Т. Веблен</w:t>
      </w:r>
    </w:p>
    <w:p w14:paraId="3E2983CE" w14:textId="77777777" w:rsidR="00D27D29" w:rsidRPr="006E11B0" w:rsidRDefault="00D27D29" w:rsidP="003E4C13">
      <w:pPr>
        <w:spacing w:after="0" w:line="240" w:lineRule="auto"/>
      </w:pPr>
      <w:r w:rsidRPr="006E11B0">
        <w:rPr>
          <w:lang w:val="ru-RU"/>
        </w:rPr>
        <w:t xml:space="preserve">в) </w:t>
      </w:r>
      <w:r>
        <w:rPr>
          <w:lang w:val="ru-RU"/>
        </w:rPr>
        <w:t>к. Маркс</w:t>
      </w:r>
    </w:p>
    <w:p w14:paraId="59B25777" w14:textId="77777777" w:rsidR="00D27D29" w:rsidRDefault="00D27D29" w:rsidP="003E4C13">
      <w:pPr>
        <w:spacing w:after="0" w:line="240" w:lineRule="auto"/>
      </w:pPr>
      <w:r w:rsidRPr="006E11B0">
        <w:rPr>
          <w:lang w:val="ru-RU"/>
        </w:rPr>
        <w:t>г</w:t>
      </w:r>
      <w:r w:rsidRPr="006E11B0">
        <w:rPr>
          <w:b/>
          <w:bCs/>
          <w:lang w:val="ru-RU"/>
        </w:rPr>
        <w:t xml:space="preserve">) </w:t>
      </w:r>
      <w:r w:rsidRPr="00D27D29">
        <w:rPr>
          <w:lang w:val="ru-RU"/>
        </w:rPr>
        <w:t>М. Вебер</w:t>
      </w:r>
      <w:r>
        <w:t xml:space="preserve"> </w:t>
      </w:r>
    </w:p>
    <w:p w14:paraId="129B47EE" w14:textId="67809922" w:rsidR="00D27D29" w:rsidRDefault="00D27D29" w:rsidP="003E4C13">
      <w:pPr>
        <w:spacing w:after="0" w:line="240" w:lineRule="auto"/>
        <w:rPr>
          <w:b/>
          <w:bCs/>
        </w:rPr>
      </w:pPr>
      <w:bookmarkStart w:id="12" w:name="_Hlk62296533"/>
      <w:bookmarkEnd w:id="11"/>
      <w:r w:rsidRPr="00D27D29">
        <w:rPr>
          <w:b/>
          <w:bCs/>
        </w:rPr>
        <w:t xml:space="preserve">8. </w:t>
      </w:r>
      <w:r>
        <w:rPr>
          <w:b/>
          <w:bCs/>
        </w:rPr>
        <w:t xml:space="preserve"> </w:t>
      </w:r>
      <w:r w:rsidRPr="00D27D29">
        <w:rPr>
          <w:b/>
          <w:bCs/>
        </w:rPr>
        <w:t xml:space="preserve">Хто із </w:t>
      </w:r>
      <w:r w:rsidR="00E6328E">
        <w:rPr>
          <w:b/>
          <w:bCs/>
        </w:rPr>
        <w:t>названих вчених</w:t>
      </w:r>
      <w:r w:rsidRPr="00D27D29">
        <w:rPr>
          <w:b/>
          <w:bCs/>
        </w:rPr>
        <w:t xml:space="preserve"> класичного етапу розвитку економічної соціології </w:t>
      </w:r>
      <w:r>
        <w:rPr>
          <w:b/>
          <w:bCs/>
        </w:rPr>
        <w:t xml:space="preserve">  вважав що історія людської цивілізації – це зміна</w:t>
      </w:r>
      <w:r w:rsidRPr="00D27D29">
        <w:t xml:space="preserve"> </w:t>
      </w:r>
      <w:r w:rsidRPr="00D27D29">
        <w:rPr>
          <w:b/>
          <w:bCs/>
        </w:rPr>
        <w:t>переважаючих в певні періоди історії різних соціальних інститутів</w:t>
      </w:r>
      <w:bookmarkEnd w:id="12"/>
      <w:r w:rsidRPr="00D27D29">
        <w:rPr>
          <w:b/>
          <w:bCs/>
        </w:rPr>
        <w:t>?</w:t>
      </w:r>
    </w:p>
    <w:p w14:paraId="2AE0B1AB" w14:textId="77777777" w:rsidR="00D27D29" w:rsidRDefault="00D27D29" w:rsidP="003E4C13">
      <w:pPr>
        <w:spacing w:after="0" w:line="240" w:lineRule="auto"/>
      </w:pPr>
      <w:r w:rsidRPr="006E11B0">
        <w:t xml:space="preserve">а)  </w:t>
      </w:r>
      <w:r>
        <w:t>Е. Дюркгейм</w:t>
      </w:r>
    </w:p>
    <w:p w14:paraId="090CB522" w14:textId="77777777" w:rsidR="00D27D29" w:rsidRDefault="00D27D29" w:rsidP="003E4C13">
      <w:pPr>
        <w:spacing w:after="0" w:line="240" w:lineRule="auto"/>
      </w:pPr>
      <w:r>
        <w:t>б) Т. Веблен</w:t>
      </w:r>
    </w:p>
    <w:p w14:paraId="478D7BD2" w14:textId="77777777" w:rsidR="00D27D29" w:rsidRPr="006E11B0" w:rsidRDefault="00D27D29" w:rsidP="003E4C13">
      <w:pPr>
        <w:spacing w:after="0" w:line="240" w:lineRule="auto"/>
      </w:pPr>
      <w:r w:rsidRPr="006E11B0">
        <w:rPr>
          <w:lang w:val="ru-RU"/>
        </w:rPr>
        <w:t xml:space="preserve">в) </w:t>
      </w:r>
      <w:r>
        <w:rPr>
          <w:lang w:val="ru-RU"/>
        </w:rPr>
        <w:t>к. Маркс</w:t>
      </w:r>
    </w:p>
    <w:p w14:paraId="19D3F00C" w14:textId="77777777" w:rsidR="00D27D29" w:rsidRDefault="00D27D29" w:rsidP="003E4C13">
      <w:pPr>
        <w:spacing w:after="0" w:line="240" w:lineRule="auto"/>
      </w:pPr>
      <w:r w:rsidRPr="006E11B0">
        <w:rPr>
          <w:lang w:val="ru-RU"/>
        </w:rPr>
        <w:t>г</w:t>
      </w:r>
      <w:r w:rsidRPr="006E11B0">
        <w:rPr>
          <w:b/>
          <w:bCs/>
          <w:lang w:val="ru-RU"/>
        </w:rPr>
        <w:t xml:space="preserve">) </w:t>
      </w:r>
      <w:r w:rsidRPr="00D27D29">
        <w:rPr>
          <w:lang w:val="ru-RU"/>
        </w:rPr>
        <w:t>М. Вебер</w:t>
      </w:r>
      <w:r>
        <w:t xml:space="preserve"> </w:t>
      </w:r>
    </w:p>
    <w:p w14:paraId="3C5EDA21" w14:textId="2BF80896" w:rsidR="00D27D29" w:rsidRDefault="00E6328E" w:rsidP="003E4C13">
      <w:pPr>
        <w:spacing w:after="0" w:line="240" w:lineRule="auto"/>
        <w:rPr>
          <w:rFonts w:eastAsia="Calibri"/>
          <w:b/>
          <w:bCs/>
        </w:rPr>
      </w:pPr>
      <w:r>
        <w:rPr>
          <w:b/>
          <w:bCs/>
        </w:rPr>
        <w:t>9</w:t>
      </w:r>
      <w:r w:rsidRPr="00D27D29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D27D29">
        <w:rPr>
          <w:b/>
          <w:bCs/>
        </w:rPr>
        <w:t xml:space="preserve">Хто із </w:t>
      </w:r>
      <w:r>
        <w:rPr>
          <w:b/>
          <w:bCs/>
        </w:rPr>
        <w:t>названих вчених</w:t>
      </w:r>
      <w:r w:rsidRPr="00D27D29">
        <w:rPr>
          <w:b/>
          <w:bCs/>
        </w:rPr>
        <w:t xml:space="preserve"> класичного етапу розвитку економічної соціології </w:t>
      </w:r>
      <w:r>
        <w:rPr>
          <w:b/>
          <w:bCs/>
        </w:rPr>
        <w:t xml:space="preserve">   </w:t>
      </w:r>
      <w:r w:rsidRPr="00E6328E">
        <w:rPr>
          <w:rFonts w:eastAsia="Calibri"/>
          <w:b/>
          <w:bCs/>
        </w:rPr>
        <w:t>сферою своїх досліджень   зробив споживчу поведінку різних соціальних груп</w:t>
      </w:r>
      <w:r>
        <w:rPr>
          <w:rFonts w:eastAsia="Calibri"/>
          <w:b/>
          <w:bCs/>
        </w:rPr>
        <w:t>?</w:t>
      </w:r>
    </w:p>
    <w:p w14:paraId="5183353F" w14:textId="77777777" w:rsidR="00E6328E" w:rsidRDefault="00E6328E" w:rsidP="003E4C13">
      <w:pPr>
        <w:spacing w:after="0" w:line="240" w:lineRule="auto"/>
      </w:pPr>
      <w:bookmarkStart w:id="13" w:name="_Hlk62296890"/>
      <w:r w:rsidRPr="006E11B0">
        <w:t xml:space="preserve">а)  </w:t>
      </w:r>
      <w:r>
        <w:t>Е. Дюркгейм</w:t>
      </w:r>
    </w:p>
    <w:p w14:paraId="319EA221" w14:textId="77777777" w:rsidR="00E6328E" w:rsidRDefault="00E6328E" w:rsidP="003E4C13">
      <w:pPr>
        <w:spacing w:after="0" w:line="240" w:lineRule="auto"/>
      </w:pPr>
      <w:r>
        <w:t>б) Т. Веблен</w:t>
      </w:r>
    </w:p>
    <w:p w14:paraId="2DBEA993" w14:textId="77777777" w:rsidR="00E6328E" w:rsidRPr="006E11B0" w:rsidRDefault="00E6328E" w:rsidP="003E4C13">
      <w:pPr>
        <w:spacing w:after="0" w:line="240" w:lineRule="auto"/>
      </w:pPr>
      <w:r w:rsidRPr="006E11B0">
        <w:rPr>
          <w:lang w:val="ru-RU"/>
        </w:rPr>
        <w:t xml:space="preserve">в) </w:t>
      </w:r>
      <w:r>
        <w:rPr>
          <w:lang w:val="ru-RU"/>
        </w:rPr>
        <w:t>к. Маркс</w:t>
      </w:r>
    </w:p>
    <w:p w14:paraId="067C413A" w14:textId="77777777" w:rsidR="00E6328E" w:rsidRDefault="00E6328E" w:rsidP="003E4C13">
      <w:pPr>
        <w:spacing w:after="0" w:line="240" w:lineRule="auto"/>
      </w:pPr>
      <w:r w:rsidRPr="006E11B0">
        <w:rPr>
          <w:lang w:val="ru-RU"/>
        </w:rPr>
        <w:t>г</w:t>
      </w:r>
      <w:r w:rsidRPr="006E11B0">
        <w:rPr>
          <w:b/>
          <w:bCs/>
          <w:lang w:val="ru-RU"/>
        </w:rPr>
        <w:t xml:space="preserve">) </w:t>
      </w:r>
      <w:r w:rsidRPr="00D27D29">
        <w:rPr>
          <w:lang w:val="ru-RU"/>
        </w:rPr>
        <w:t>М. Вебер</w:t>
      </w:r>
      <w:r>
        <w:t xml:space="preserve"> </w:t>
      </w:r>
    </w:p>
    <w:p w14:paraId="656E3F67" w14:textId="1BD75767" w:rsidR="00E6328E" w:rsidRDefault="00E6328E" w:rsidP="003E4C13">
      <w:pPr>
        <w:spacing w:after="0" w:line="240" w:lineRule="auto"/>
        <w:rPr>
          <w:b/>
          <w:bCs/>
        </w:rPr>
      </w:pPr>
      <w:bookmarkStart w:id="14" w:name="_Hlk62296969"/>
      <w:bookmarkEnd w:id="13"/>
      <w:r>
        <w:rPr>
          <w:b/>
          <w:bCs/>
        </w:rPr>
        <w:t xml:space="preserve">10. Хто із названих вчених заснував </w:t>
      </w:r>
      <w:r w:rsidRPr="00E6328E">
        <w:rPr>
          <w:b/>
          <w:bCs/>
        </w:rPr>
        <w:t>систему виробництва і організації праці, яка ґрунтується на науково-технічних досягненнях</w:t>
      </w:r>
      <w:r>
        <w:rPr>
          <w:b/>
          <w:bCs/>
        </w:rPr>
        <w:t xml:space="preserve"> ?</w:t>
      </w:r>
    </w:p>
    <w:p w14:paraId="62FCB73C" w14:textId="43613277" w:rsidR="00E6328E" w:rsidRDefault="00E6328E" w:rsidP="003E4C13">
      <w:pPr>
        <w:spacing w:after="0" w:line="240" w:lineRule="auto"/>
      </w:pPr>
      <w:bookmarkStart w:id="15" w:name="_Hlk62297090"/>
      <w:bookmarkEnd w:id="14"/>
      <w:r w:rsidRPr="006E11B0">
        <w:t xml:space="preserve">а) </w:t>
      </w:r>
      <w:r w:rsidR="00990332">
        <w:t xml:space="preserve">Е. </w:t>
      </w:r>
      <w:r>
        <w:t xml:space="preserve"> Мейо</w:t>
      </w:r>
    </w:p>
    <w:p w14:paraId="140E71F5" w14:textId="77777777" w:rsidR="00E6328E" w:rsidRDefault="00E6328E" w:rsidP="003E4C13">
      <w:pPr>
        <w:spacing w:after="0" w:line="240" w:lineRule="auto"/>
      </w:pPr>
      <w:r>
        <w:t>б) Т. Веблен</w:t>
      </w:r>
    </w:p>
    <w:p w14:paraId="093692D5" w14:textId="48B10D2B" w:rsidR="00E6328E" w:rsidRPr="006E11B0" w:rsidRDefault="00E6328E" w:rsidP="003E4C13">
      <w:pPr>
        <w:spacing w:after="0" w:line="240" w:lineRule="auto"/>
      </w:pPr>
      <w:r w:rsidRPr="006E11B0">
        <w:rPr>
          <w:lang w:val="ru-RU"/>
        </w:rPr>
        <w:t xml:space="preserve">в) </w:t>
      </w:r>
      <w:r>
        <w:rPr>
          <w:lang w:val="ru-RU"/>
        </w:rPr>
        <w:t>Ф. Тейлор</w:t>
      </w:r>
    </w:p>
    <w:p w14:paraId="0DABAC28" w14:textId="77777777" w:rsidR="00E6328E" w:rsidRDefault="00E6328E" w:rsidP="003E4C13">
      <w:pPr>
        <w:spacing w:after="0" w:line="240" w:lineRule="auto"/>
      </w:pPr>
      <w:r w:rsidRPr="006E11B0">
        <w:rPr>
          <w:lang w:val="ru-RU"/>
        </w:rPr>
        <w:t>г</w:t>
      </w:r>
      <w:r w:rsidRPr="006E11B0">
        <w:rPr>
          <w:b/>
          <w:bCs/>
          <w:lang w:val="ru-RU"/>
        </w:rPr>
        <w:t xml:space="preserve">) </w:t>
      </w:r>
      <w:r w:rsidRPr="00D27D29">
        <w:rPr>
          <w:lang w:val="ru-RU"/>
        </w:rPr>
        <w:t>М. Вебер</w:t>
      </w:r>
      <w:r>
        <w:t xml:space="preserve"> </w:t>
      </w:r>
    </w:p>
    <w:bookmarkEnd w:id="15"/>
    <w:p w14:paraId="177ACDC3" w14:textId="185E2E5F" w:rsidR="00E6328E" w:rsidRPr="00E6328E" w:rsidRDefault="00E6328E" w:rsidP="003E4C13">
      <w:pPr>
        <w:spacing w:after="0" w:line="240" w:lineRule="auto"/>
        <w:rPr>
          <w:b/>
          <w:bCs/>
        </w:rPr>
      </w:pPr>
      <w:r w:rsidRPr="00E6328E">
        <w:rPr>
          <w:b/>
          <w:bCs/>
        </w:rPr>
        <w:t>1</w:t>
      </w:r>
      <w:r>
        <w:rPr>
          <w:b/>
          <w:bCs/>
        </w:rPr>
        <w:t>1</w:t>
      </w:r>
      <w:r w:rsidRPr="00E6328E">
        <w:rPr>
          <w:b/>
          <w:bCs/>
        </w:rPr>
        <w:t xml:space="preserve">. Хто із названих вчених </w:t>
      </w:r>
      <w:r>
        <w:rPr>
          <w:b/>
          <w:bCs/>
        </w:rPr>
        <w:t xml:space="preserve"> </w:t>
      </w:r>
      <w:r w:rsidR="00990332">
        <w:rPr>
          <w:b/>
          <w:bCs/>
        </w:rPr>
        <w:t xml:space="preserve">вважав </w:t>
      </w:r>
      <w:r w:rsidR="00990332" w:rsidRPr="00990332">
        <w:rPr>
          <w:rFonts w:eastAsia="Calibri"/>
          <w:b/>
          <w:bCs/>
        </w:rPr>
        <w:t>що промислові заворушення обумовлені особистими проблемами як фізіологічних, так і психічних властивостей робітників</w:t>
      </w:r>
      <w:r w:rsidRPr="00E6328E">
        <w:rPr>
          <w:b/>
          <w:bCs/>
        </w:rPr>
        <w:t xml:space="preserve"> ?</w:t>
      </w:r>
    </w:p>
    <w:p w14:paraId="58EDEF1C" w14:textId="77777777" w:rsidR="00990332" w:rsidRDefault="00990332" w:rsidP="003E4C13">
      <w:pPr>
        <w:spacing w:after="0" w:line="240" w:lineRule="auto"/>
      </w:pPr>
      <w:bookmarkStart w:id="16" w:name="_Hlk62299212"/>
      <w:r w:rsidRPr="006E11B0">
        <w:t xml:space="preserve">а) </w:t>
      </w:r>
      <w:r>
        <w:t>Е.  Мейо</w:t>
      </w:r>
    </w:p>
    <w:p w14:paraId="3AFAEC33" w14:textId="77777777" w:rsidR="00990332" w:rsidRDefault="00990332" w:rsidP="003E4C13">
      <w:pPr>
        <w:spacing w:after="0" w:line="240" w:lineRule="auto"/>
      </w:pPr>
      <w:r>
        <w:t>б) Т. Веблен</w:t>
      </w:r>
    </w:p>
    <w:p w14:paraId="47443100" w14:textId="77777777" w:rsidR="00990332" w:rsidRPr="006E11B0" w:rsidRDefault="00990332" w:rsidP="003E4C13">
      <w:pPr>
        <w:spacing w:after="0" w:line="240" w:lineRule="auto"/>
      </w:pPr>
      <w:r w:rsidRPr="006E11B0">
        <w:rPr>
          <w:lang w:val="ru-RU"/>
        </w:rPr>
        <w:t xml:space="preserve">в) </w:t>
      </w:r>
      <w:r>
        <w:rPr>
          <w:lang w:val="ru-RU"/>
        </w:rPr>
        <w:t>Ф. Тейлор</w:t>
      </w:r>
    </w:p>
    <w:p w14:paraId="1E18A9FD" w14:textId="77777777" w:rsidR="00990332" w:rsidRDefault="00990332" w:rsidP="003E4C13">
      <w:pPr>
        <w:spacing w:after="0" w:line="240" w:lineRule="auto"/>
      </w:pPr>
      <w:r w:rsidRPr="006E11B0">
        <w:rPr>
          <w:lang w:val="ru-RU"/>
        </w:rPr>
        <w:t>г</w:t>
      </w:r>
      <w:r w:rsidRPr="006E11B0">
        <w:rPr>
          <w:b/>
          <w:bCs/>
          <w:lang w:val="ru-RU"/>
        </w:rPr>
        <w:t xml:space="preserve">) </w:t>
      </w:r>
      <w:r w:rsidRPr="00D27D29">
        <w:rPr>
          <w:lang w:val="ru-RU"/>
        </w:rPr>
        <w:t>М. Вебер</w:t>
      </w:r>
      <w:r>
        <w:t xml:space="preserve"> </w:t>
      </w:r>
      <w:bookmarkEnd w:id="16"/>
    </w:p>
    <w:p w14:paraId="6D39EEAA" w14:textId="2F821070" w:rsidR="00E6328E" w:rsidRPr="00D834CF" w:rsidRDefault="00D834CF" w:rsidP="003E4C13">
      <w:pPr>
        <w:spacing w:after="0" w:line="240" w:lineRule="auto"/>
        <w:rPr>
          <w:rFonts w:eastAsia="Calibri"/>
          <w:b/>
          <w:bCs/>
        </w:rPr>
      </w:pPr>
      <w:bookmarkStart w:id="17" w:name="_Hlk62299103"/>
      <w:r>
        <w:rPr>
          <w:b/>
          <w:bCs/>
        </w:rPr>
        <w:t xml:space="preserve">12. Суть якої функції соціальної структури полягає </w:t>
      </w:r>
      <w:bookmarkEnd w:id="17"/>
      <w:r w:rsidRPr="00D834CF">
        <w:rPr>
          <w:rFonts w:eastAsia="Calibri"/>
          <w:b/>
          <w:bCs/>
        </w:rPr>
        <w:t>в сприянні науково-технологічному оновленню економіки: підвищенню технічного рівня продукції?</w:t>
      </w:r>
    </w:p>
    <w:p w14:paraId="51C2C993" w14:textId="1B8C717D" w:rsidR="00D834CF" w:rsidRPr="00D834CF" w:rsidRDefault="00D834CF" w:rsidP="003E4C13">
      <w:pPr>
        <w:spacing w:after="0" w:line="240" w:lineRule="auto"/>
      </w:pPr>
      <w:bookmarkStart w:id="18" w:name="_Hlk62299396"/>
      <w:r w:rsidRPr="006E11B0">
        <w:t xml:space="preserve">а) </w:t>
      </w:r>
      <w:r>
        <w:rPr>
          <w:rFonts w:eastAsia="Calibri"/>
        </w:rPr>
        <w:t>р</w:t>
      </w:r>
      <w:r w:rsidRPr="00D834CF">
        <w:rPr>
          <w:rFonts w:eastAsia="Calibri"/>
        </w:rPr>
        <w:t>озподільча і перерозподільча</w:t>
      </w:r>
    </w:p>
    <w:p w14:paraId="38BBF1B5" w14:textId="40EA1644" w:rsidR="00D834CF" w:rsidRDefault="00D834CF" w:rsidP="003E4C13">
      <w:pPr>
        <w:spacing w:after="0" w:line="240" w:lineRule="auto"/>
      </w:pPr>
      <w:r>
        <w:t xml:space="preserve">б) </w:t>
      </w:r>
      <w:r>
        <w:rPr>
          <w:rFonts w:eastAsia="Calibri"/>
        </w:rPr>
        <w:t>і</w:t>
      </w:r>
      <w:r w:rsidRPr="00D834CF">
        <w:rPr>
          <w:rFonts w:eastAsia="Calibri"/>
        </w:rPr>
        <w:t>нтеграційна</w:t>
      </w:r>
    </w:p>
    <w:p w14:paraId="1D347669" w14:textId="0FEEE63A" w:rsidR="00D834CF" w:rsidRPr="006E11B0" w:rsidRDefault="00D834CF" w:rsidP="003E4C13">
      <w:pPr>
        <w:spacing w:after="0" w:line="240" w:lineRule="auto"/>
      </w:pPr>
      <w:r w:rsidRPr="00D834CF">
        <w:t xml:space="preserve">в) </w:t>
      </w:r>
      <w:r>
        <w:rPr>
          <w:rFonts w:eastAsia="Calibri"/>
        </w:rPr>
        <w:t>і</w:t>
      </w:r>
      <w:r w:rsidRPr="00D834CF">
        <w:rPr>
          <w:rFonts w:eastAsia="Calibri"/>
        </w:rPr>
        <w:t>нноваційна.</w:t>
      </w:r>
    </w:p>
    <w:bookmarkEnd w:id="18"/>
    <w:p w14:paraId="1D52A42B" w14:textId="486D89F8" w:rsidR="00D834CF" w:rsidRDefault="00D834CF" w:rsidP="003E4C13">
      <w:pPr>
        <w:spacing w:after="0" w:line="240" w:lineRule="auto"/>
        <w:rPr>
          <w:rFonts w:eastAsia="Calibri"/>
          <w:b/>
          <w:bCs/>
        </w:rPr>
      </w:pPr>
      <w:r w:rsidRPr="00D834CF">
        <w:t xml:space="preserve"> </w:t>
      </w:r>
      <w:r>
        <w:rPr>
          <w:b/>
          <w:bCs/>
        </w:rPr>
        <w:t>1</w:t>
      </w:r>
      <w:r w:rsidR="00E7160D">
        <w:rPr>
          <w:b/>
          <w:bCs/>
        </w:rPr>
        <w:t>3</w:t>
      </w:r>
      <w:r>
        <w:rPr>
          <w:b/>
          <w:bCs/>
        </w:rPr>
        <w:t>.  Яка функція соціальної структури сприяє</w:t>
      </w:r>
      <w:r w:rsidRPr="00D834CF">
        <w:rPr>
          <w:rFonts w:eastAsia="Calibri"/>
        </w:rPr>
        <w:t xml:space="preserve"> </w:t>
      </w:r>
      <w:r w:rsidRPr="00D834CF">
        <w:rPr>
          <w:rFonts w:eastAsia="Calibri"/>
          <w:b/>
          <w:bCs/>
        </w:rPr>
        <w:t>вдосконаленню форм організації виробництва; впровадженню ресурсозберігаючих і еколого безпечних технологій</w:t>
      </w:r>
      <w:r w:rsidR="00E7160D">
        <w:rPr>
          <w:rFonts w:eastAsia="Calibri"/>
          <w:b/>
          <w:bCs/>
        </w:rPr>
        <w:t>?</w:t>
      </w:r>
    </w:p>
    <w:p w14:paraId="03BA689A" w14:textId="77777777" w:rsidR="00D834CF" w:rsidRPr="00D834CF" w:rsidRDefault="00D834CF" w:rsidP="003E4C13">
      <w:pPr>
        <w:spacing w:after="0" w:line="240" w:lineRule="auto"/>
      </w:pPr>
      <w:bookmarkStart w:id="19" w:name="_Hlk62299504"/>
      <w:r w:rsidRPr="006E11B0">
        <w:t xml:space="preserve">а) </w:t>
      </w:r>
      <w:r>
        <w:rPr>
          <w:rFonts w:eastAsia="Calibri"/>
        </w:rPr>
        <w:t>р</w:t>
      </w:r>
      <w:r w:rsidRPr="00D834CF">
        <w:rPr>
          <w:rFonts w:eastAsia="Calibri"/>
        </w:rPr>
        <w:t>озподільча і перерозподільча</w:t>
      </w:r>
    </w:p>
    <w:p w14:paraId="214B9904" w14:textId="77777777" w:rsidR="00D834CF" w:rsidRDefault="00D834CF" w:rsidP="003E4C13">
      <w:pPr>
        <w:spacing w:after="0" w:line="240" w:lineRule="auto"/>
      </w:pPr>
      <w:r>
        <w:t xml:space="preserve">б) </w:t>
      </w:r>
      <w:r>
        <w:rPr>
          <w:rFonts w:eastAsia="Calibri"/>
        </w:rPr>
        <w:t>і</w:t>
      </w:r>
      <w:r w:rsidRPr="00D834CF">
        <w:rPr>
          <w:rFonts w:eastAsia="Calibri"/>
        </w:rPr>
        <w:t>нтеграційна</w:t>
      </w:r>
    </w:p>
    <w:p w14:paraId="6C39E35A" w14:textId="77777777" w:rsidR="00D834CF" w:rsidRPr="006E11B0" w:rsidRDefault="00D834CF" w:rsidP="003E4C13">
      <w:pPr>
        <w:spacing w:after="0" w:line="240" w:lineRule="auto"/>
      </w:pPr>
      <w:r w:rsidRPr="00D834CF">
        <w:t xml:space="preserve">в) </w:t>
      </w:r>
      <w:r>
        <w:rPr>
          <w:rFonts w:eastAsia="Calibri"/>
        </w:rPr>
        <w:t>і</w:t>
      </w:r>
      <w:r w:rsidRPr="00D834CF">
        <w:rPr>
          <w:rFonts w:eastAsia="Calibri"/>
        </w:rPr>
        <w:t>нноваційна.</w:t>
      </w:r>
    </w:p>
    <w:bookmarkEnd w:id="19"/>
    <w:p w14:paraId="046A7A96" w14:textId="21D8520B" w:rsidR="00D834CF" w:rsidRDefault="00D834CF" w:rsidP="003E4C13">
      <w:pPr>
        <w:spacing w:after="0" w:line="240" w:lineRule="auto"/>
        <w:rPr>
          <w:rFonts w:eastAsia="Calibri"/>
          <w:b/>
          <w:bCs/>
        </w:rPr>
      </w:pPr>
      <w:r>
        <w:rPr>
          <w:b/>
          <w:bCs/>
        </w:rPr>
        <w:t>1</w:t>
      </w:r>
      <w:r w:rsidR="00E7160D">
        <w:rPr>
          <w:b/>
          <w:bCs/>
        </w:rPr>
        <w:t>4</w:t>
      </w:r>
      <w:r>
        <w:rPr>
          <w:b/>
          <w:bCs/>
        </w:rPr>
        <w:t>. Суть якої функції соціальної структури полягає</w:t>
      </w:r>
      <w:r w:rsidRPr="00D834CF">
        <w:rPr>
          <w:rFonts w:eastAsia="Calibri"/>
        </w:rPr>
        <w:t xml:space="preserve"> </w:t>
      </w:r>
      <w:r w:rsidRPr="00E7160D">
        <w:rPr>
          <w:rFonts w:eastAsia="Calibri"/>
          <w:b/>
          <w:bCs/>
        </w:rPr>
        <w:t>в забезпеченні єдності інтересів різних груп, шарів, класів суспільства</w:t>
      </w:r>
      <w:r w:rsidR="00E7160D">
        <w:rPr>
          <w:rFonts w:eastAsia="Calibri"/>
          <w:b/>
          <w:bCs/>
        </w:rPr>
        <w:t>?</w:t>
      </w:r>
    </w:p>
    <w:p w14:paraId="0A956C25" w14:textId="77777777" w:rsidR="00E7160D" w:rsidRPr="00D834CF" w:rsidRDefault="00E7160D" w:rsidP="003E4C13">
      <w:pPr>
        <w:spacing w:after="0" w:line="240" w:lineRule="auto"/>
      </w:pPr>
      <w:r w:rsidRPr="006E11B0">
        <w:t xml:space="preserve">а) </w:t>
      </w:r>
      <w:r>
        <w:rPr>
          <w:rFonts w:eastAsia="Calibri"/>
        </w:rPr>
        <w:t>р</w:t>
      </w:r>
      <w:r w:rsidRPr="00D834CF">
        <w:rPr>
          <w:rFonts w:eastAsia="Calibri"/>
        </w:rPr>
        <w:t>озподільча і перерозподільча</w:t>
      </w:r>
    </w:p>
    <w:p w14:paraId="21627A2C" w14:textId="77777777" w:rsidR="00E7160D" w:rsidRDefault="00E7160D" w:rsidP="003E4C13">
      <w:pPr>
        <w:spacing w:after="0" w:line="240" w:lineRule="auto"/>
      </w:pPr>
      <w:r>
        <w:t xml:space="preserve">б) </w:t>
      </w:r>
      <w:r>
        <w:rPr>
          <w:rFonts w:eastAsia="Calibri"/>
        </w:rPr>
        <w:t>і</w:t>
      </w:r>
      <w:r w:rsidRPr="00D834CF">
        <w:rPr>
          <w:rFonts w:eastAsia="Calibri"/>
        </w:rPr>
        <w:t>нтеграційна</w:t>
      </w:r>
    </w:p>
    <w:p w14:paraId="59F59C56" w14:textId="77777777" w:rsidR="00E7160D" w:rsidRPr="006E11B0" w:rsidRDefault="00E7160D" w:rsidP="003E4C13">
      <w:pPr>
        <w:spacing w:after="0" w:line="240" w:lineRule="auto"/>
      </w:pPr>
      <w:r w:rsidRPr="00D834CF">
        <w:t xml:space="preserve">в) </w:t>
      </w:r>
      <w:r>
        <w:rPr>
          <w:rFonts w:eastAsia="Calibri"/>
        </w:rPr>
        <w:t>і</w:t>
      </w:r>
      <w:r w:rsidRPr="00D834CF">
        <w:rPr>
          <w:rFonts w:eastAsia="Calibri"/>
        </w:rPr>
        <w:t>нноваційна.</w:t>
      </w:r>
    </w:p>
    <w:p w14:paraId="25A43DEB" w14:textId="67E8A6E5" w:rsidR="00D834CF" w:rsidRDefault="00D834CF" w:rsidP="003E4C13">
      <w:pPr>
        <w:spacing w:after="0" w:line="240" w:lineRule="auto"/>
        <w:rPr>
          <w:rFonts w:eastAsia="Calibri"/>
        </w:rPr>
      </w:pPr>
      <w:r>
        <w:rPr>
          <w:b/>
          <w:bCs/>
        </w:rPr>
        <w:t>1</w:t>
      </w:r>
      <w:r w:rsidR="00E7160D">
        <w:rPr>
          <w:b/>
          <w:bCs/>
        </w:rPr>
        <w:t>5</w:t>
      </w:r>
      <w:r>
        <w:rPr>
          <w:b/>
          <w:bCs/>
        </w:rPr>
        <w:t xml:space="preserve">. </w:t>
      </w:r>
      <w:r w:rsidR="00E7160D">
        <w:rPr>
          <w:b/>
          <w:bCs/>
        </w:rPr>
        <w:t xml:space="preserve"> Я</w:t>
      </w:r>
      <w:r>
        <w:rPr>
          <w:b/>
          <w:bCs/>
        </w:rPr>
        <w:t>к</w:t>
      </w:r>
      <w:r w:rsidR="00E7160D">
        <w:rPr>
          <w:b/>
          <w:bCs/>
        </w:rPr>
        <w:t>а</w:t>
      </w:r>
      <w:r>
        <w:rPr>
          <w:b/>
          <w:bCs/>
        </w:rPr>
        <w:t xml:space="preserve"> функці</w:t>
      </w:r>
      <w:r w:rsidR="00E7160D">
        <w:rPr>
          <w:b/>
          <w:bCs/>
        </w:rPr>
        <w:t xml:space="preserve">я </w:t>
      </w:r>
      <w:r>
        <w:rPr>
          <w:b/>
          <w:bCs/>
        </w:rPr>
        <w:t xml:space="preserve">соціальної структури </w:t>
      </w:r>
      <w:r w:rsidR="00E7160D">
        <w:rPr>
          <w:b/>
          <w:bCs/>
        </w:rPr>
        <w:t>сприяє</w:t>
      </w:r>
      <w:r w:rsidRPr="00E7160D">
        <w:rPr>
          <w:rFonts w:eastAsia="Calibri"/>
          <w:b/>
          <w:bCs/>
        </w:rPr>
        <w:t xml:space="preserve"> підтримці адекватних пропорцій суспільного розподілу праці, ефективної галузевої диференціації</w:t>
      </w:r>
      <w:r w:rsidR="00E7160D">
        <w:rPr>
          <w:rFonts w:eastAsia="Calibri"/>
          <w:b/>
          <w:bCs/>
        </w:rPr>
        <w:t>?</w:t>
      </w:r>
    </w:p>
    <w:p w14:paraId="42333651" w14:textId="77777777" w:rsidR="00E7160D" w:rsidRPr="00D834CF" w:rsidRDefault="00E7160D" w:rsidP="003E4C13">
      <w:pPr>
        <w:spacing w:after="0" w:line="240" w:lineRule="auto"/>
      </w:pPr>
      <w:r w:rsidRPr="006E11B0">
        <w:lastRenderedPageBreak/>
        <w:t xml:space="preserve">а) </w:t>
      </w:r>
      <w:r>
        <w:rPr>
          <w:rFonts w:eastAsia="Calibri"/>
        </w:rPr>
        <w:t>р</w:t>
      </w:r>
      <w:r w:rsidRPr="00D834CF">
        <w:rPr>
          <w:rFonts w:eastAsia="Calibri"/>
        </w:rPr>
        <w:t>озподільча і перерозподільча</w:t>
      </w:r>
    </w:p>
    <w:p w14:paraId="41B7A395" w14:textId="77777777" w:rsidR="00E7160D" w:rsidRDefault="00E7160D" w:rsidP="003E4C13">
      <w:pPr>
        <w:spacing w:after="0" w:line="240" w:lineRule="auto"/>
      </w:pPr>
      <w:r>
        <w:t xml:space="preserve">б) </w:t>
      </w:r>
      <w:r>
        <w:rPr>
          <w:rFonts w:eastAsia="Calibri"/>
        </w:rPr>
        <w:t>і</w:t>
      </w:r>
      <w:r w:rsidRPr="00D834CF">
        <w:rPr>
          <w:rFonts w:eastAsia="Calibri"/>
        </w:rPr>
        <w:t>нтеграційна</w:t>
      </w:r>
    </w:p>
    <w:p w14:paraId="3D0B6305" w14:textId="77777777" w:rsidR="00E7160D" w:rsidRPr="006E11B0" w:rsidRDefault="00E7160D" w:rsidP="003E4C13">
      <w:pPr>
        <w:spacing w:after="0" w:line="240" w:lineRule="auto"/>
      </w:pPr>
      <w:r w:rsidRPr="00D834CF">
        <w:t xml:space="preserve">в) </w:t>
      </w:r>
      <w:r>
        <w:rPr>
          <w:rFonts w:eastAsia="Calibri"/>
        </w:rPr>
        <w:t>і</w:t>
      </w:r>
      <w:r w:rsidRPr="00D834CF">
        <w:rPr>
          <w:rFonts w:eastAsia="Calibri"/>
        </w:rPr>
        <w:t>нноваційна.</w:t>
      </w:r>
    </w:p>
    <w:p w14:paraId="79AF5090" w14:textId="18F38B20" w:rsidR="006B70BA" w:rsidRPr="006B70BA" w:rsidRDefault="006B70BA" w:rsidP="006B70BA">
      <w:pPr>
        <w:spacing w:after="0" w:line="240" w:lineRule="auto"/>
        <w:rPr>
          <w:b/>
          <w:bCs/>
        </w:rPr>
      </w:pPr>
      <w:r w:rsidRPr="006B70BA">
        <w:rPr>
          <w:b/>
          <w:bCs/>
        </w:rPr>
        <w:t xml:space="preserve">16. Які з названих критеріїв </w:t>
      </w:r>
      <w:r w:rsidRPr="006B70BA">
        <w:rPr>
          <w:rFonts w:eastAsia="Calibri"/>
          <w:b/>
          <w:bCs/>
        </w:rPr>
        <w:t xml:space="preserve"> стратифікація населення є  суб'єктивними?</w:t>
      </w:r>
    </w:p>
    <w:p w14:paraId="05C4707D" w14:textId="66469504" w:rsidR="006B70BA" w:rsidRDefault="006B70BA" w:rsidP="006B70BA">
      <w:pPr>
        <w:spacing w:after="0" w:line="240" w:lineRule="auto"/>
      </w:pPr>
      <w:bookmarkStart w:id="20" w:name="_Hlk62300980"/>
      <w:r w:rsidRPr="00F37016">
        <w:t xml:space="preserve">а) </w:t>
      </w:r>
      <w:r>
        <w:t xml:space="preserve"> </w:t>
      </w:r>
      <w:r w:rsidRPr="006B70BA">
        <w:rPr>
          <w:rFonts w:eastAsia="Calibri"/>
        </w:rPr>
        <w:t>позиції індивідів в системі поділу прац</w:t>
      </w:r>
      <w:r>
        <w:rPr>
          <w:rFonts w:eastAsia="Calibri"/>
        </w:rPr>
        <w:t>і</w:t>
      </w:r>
    </w:p>
    <w:p w14:paraId="5C1C10DF" w14:textId="645E8DC2" w:rsidR="006B70BA" w:rsidRDefault="006B70BA" w:rsidP="006B70BA">
      <w:pPr>
        <w:spacing w:after="0" w:line="240" w:lineRule="auto"/>
      </w:pPr>
      <w:r w:rsidRPr="00F37016">
        <w:t xml:space="preserve">б) </w:t>
      </w:r>
      <w:r>
        <w:t xml:space="preserve"> </w:t>
      </w:r>
      <w:r w:rsidRPr="006B70BA">
        <w:rPr>
          <w:rFonts w:eastAsia="Calibri"/>
        </w:rPr>
        <w:t>наявність прибутковою власності</w:t>
      </w:r>
      <w:r w:rsidRPr="00F37016">
        <w:t> </w:t>
      </w:r>
    </w:p>
    <w:p w14:paraId="3BC03452" w14:textId="086B5AE4" w:rsidR="006B70BA" w:rsidRDefault="002A63A7" w:rsidP="006B70BA">
      <w:pPr>
        <w:spacing w:after="0" w:line="240" w:lineRule="auto"/>
      </w:pPr>
      <w:r>
        <w:rPr>
          <w:lang w:val="ru-RU"/>
        </w:rPr>
        <w:t xml:space="preserve">в) </w:t>
      </w:r>
      <w:proofErr w:type="gramStart"/>
      <w:r>
        <w:t>р</w:t>
      </w:r>
      <w:proofErr w:type="gramEnd"/>
      <w:r>
        <w:t>івень</w:t>
      </w:r>
      <w:r w:rsidR="006B70BA" w:rsidRPr="006B70BA">
        <w:rPr>
          <w:rFonts w:eastAsia="Calibri"/>
        </w:rPr>
        <w:t xml:space="preserve"> освіти</w:t>
      </w:r>
    </w:p>
    <w:p w14:paraId="57A40A8D" w14:textId="198A8285" w:rsidR="006B70BA" w:rsidRDefault="006B70BA" w:rsidP="006B70BA">
      <w:pPr>
        <w:spacing w:after="0" w:line="240" w:lineRule="auto"/>
      </w:pPr>
      <w:r>
        <w:rPr>
          <w:lang w:val="ru-RU"/>
        </w:rPr>
        <w:t xml:space="preserve">г) </w:t>
      </w:r>
      <w:r w:rsidRPr="00F37016">
        <w:t>правильна відповідь відсутня.</w:t>
      </w:r>
    </w:p>
    <w:p w14:paraId="71BDE9CD" w14:textId="4AF8F3F0" w:rsidR="002A63A7" w:rsidRPr="002A63A7" w:rsidRDefault="002A63A7" w:rsidP="006B70BA">
      <w:pPr>
        <w:spacing w:after="0" w:line="240" w:lineRule="auto"/>
        <w:rPr>
          <w:b/>
          <w:bCs/>
        </w:rPr>
      </w:pPr>
      <w:bookmarkStart w:id="21" w:name="_Hlk62301055"/>
      <w:bookmarkEnd w:id="20"/>
      <w:r w:rsidRPr="002A63A7">
        <w:rPr>
          <w:b/>
          <w:bCs/>
        </w:rPr>
        <w:t>17. Які з названих чинників, що обумовлюють бідність слід віднести до економічних?</w:t>
      </w:r>
    </w:p>
    <w:bookmarkEnd w:id="21"/>
    <w:p w14:paraId="41835A00" w14:textId="264948D8" w:rsidR="002A63A7" w:rsidRDefault="002A63A7" w:rsidP="002A63A7">
      <w:pPr>
        <w:spacing w:after="0" w:line="240" w:lineRule="auto"/>
      </w:pPr>
      <w:r w:rsidRPr="00F37016">
        <w:t xml:space="preserve">а) </w:t>
      </w:r>
      <w:r>
        <w:t xml:space="preserve"> </w:t>
      </w:r>
      <w:r>
        <w:rPr>
          <w:rFonts w:eastAsia="Calibri"/>
        </w:rPr>
        <w:t xml:space="preserve"> інвалідність</w:t>
      </w:r>
    </w:p>
    <w:p w14:paraId="67208CBC" w14:textId="14E0958B" w:rsidR="002A63A7" w:rsidRDefault="002A63A7" w:rsidP="002A63A7">
      <w:pPr>
        <w:spacing w:after="0" w:line="240" w:lineRule="auto"/>
      </w:pPr>
      <w:r w:rsidRPr="00F37016">
        <w:t xml:space="preserve">б) </w:t>
      </w:r>
      <w:r>
        <w:t xml:space="preserve"> </w:t>
      </w:r>
      <w:r>
        <w:rPr>
          <w:rFonts w:eastAsia="Calibri"/>
        </w:rPr>
        <w:t xml:space="preserve"> старість</w:t>
      </w:r>
      <w:r w:rsidRPr="00F37016">
        <w:t> </w:t>
      </w:r>
    </w:p>
    <w:p w14:paraId="66C40739" w14:textId="161D78D6" w:rsidR="002A63A7" w:rsidRDefault="002A63A7" w:rsidP="002A63A7">
      <w:pPr>
        <w:spacing w:after="0" w:line="240" w:lineRule="auto"/>
      </w:pPr>
      <w:r>
        <w:rPr>
          <w:lang w:val="ru-RU"/>
        </w:rPr>
        <w:t xml:space="preserve">в) </w:t>
      </w:r>
      <w:r>
        <w:t>розпад країни</w:t>
      </w:r>
    </w:p>
    <w:p w14:paraId="09560A60" w14:textId="2EB03FF4" w:rsidR="002A63A7" w:rsidRDefault="002A63A7" w:rsidP="002A63A7">
      <w:pPr>
        <w:spacing w:after="0" w:line="240" w:lineRule="auto"/>
      </w:pPr>
      <w:r>
        <w:rPr>
          <w:lang w:val="ru-RU"/>
        </w:rPr>
        <w:t xml:space="preserve">г) </w:t>
      </w:r>
      <w:r>
        <w:t>безробіття</w:t>
      </w:r>
      <w:r w:rsidRPr="00F37016">
        <w:t>.</w:t>
      </w:r>
    </w:p>
    <w:p w14:paraId="7D44E970" w14:textId="0184CB32" w:rsidR="002A63A7" w:rsidRPr="002A63A7" w:rsidRDefault="002A63A7" w:rsidP="002A63A7">
      <w:pPr>
        <w:spacing w:after="0" w:line="240" w:lineRule="auto"/>
        <w:rPr>
          <w:b/>
          <w:bCs/>
        </w:rPr>
      </w:pPr>
      <w:r w:rsidRPr="002A63A7">
        <w:rPr>
          <w:b/>
          <w:bCs/>
        </w:rPr>
        <w:t>18.</w:t>
      </w:r>
      <w:r>
        <w:t xml:space="preserve"> </w:t>
      </w:r>
      <w:r w:rsidRPr="002A63A7">
        <w:rPr>
          <w:b/>
          <w:bCs/>
        </w:rPr>
        <w:t xml:space="preserve"> Які з названих чинників, що обумовлюють бідність слід віднести до </w:t>
      </w:r>
      <w:r>
        <w:rPr>
          <w:b/>
          <w:bCs/>
        </w:rPr>
        <w:t xml:space="preserve"> соціальних</w:t>
      </w:r>
      <w:r w:rsidRPr="002A63A7">
        <w:rPr>
          <w:b/>
          <w:bCs/>
        </w:rPr>
        <w:t>?</w:t>
      </w:r>
    </w:p>
    <w:p w14:paraId="75B13F32" w14:textId="2D2759BC" w:rsidR="002A63A7" w:rsidRDefault="002A63A7" w:rsidP="002A63A7">
      <w:pPr>
        <w:spacing w:after="0" w:line="240" w:lineRule="auto"/>
      </w:pPr>
      <w:bookmarkStart w:id="22" w:name="_Hlk62301258"/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>низька заробітна плата</w:t>
      </w:r>
    </w:p>
    <w:p w14:paraId="2BD258AD" w14:textId="38AF8893" w:rsidR="002A63A7" w:rsidRDefault="002A63A7" w:rsidP="002A63A7">
      <w:pPr>
        <w:spacing w:after="0" w:line="240" w:lineRule="auto"/>
      </w:pPr>
      <w:r w:rsidRPr="00F37016">
        <w:t xml:space="preserve">б) </w:t>
      </w:r>
      <w:r>
        <w:t xml:space="preserve"> </w:t>
      </w:r>
      <w:r>
        <w:rPr>
          <w:rFonts w:eastAsia="Calibri"/>
        </w:rPr>
        <w:t>старість</w:t>
      </w:r>
      <w:r w:rsidRPr="00F37016">
        <w:t> </w:t>
      </w:r>
    </w:p>
    <w:p w14:paraId="3FA0B3E6" w14:textId="77777777" w:rsidR="002A63A7" w:rsidRDefault="002A63A7" w:rsidP="002A63A7">
      <w:pPr>
        <w:spacing w:after="0" w:line="240" w:lineRule="auto"/>
      </w:pPr>
      <w:r>
        <w:rPr>
          <w:lang w:val="ru-RU"/>
        </w:rPr>
        <w:t xml:space="preserve">в) </w:t>
      </w:r>
      <w:r>
        <w:t>розпад країни</w:t>
      </w:r>
    </w:p>
    <w:p w14:paraId="13224A3C" w14:textId="1AD124CC" w:rsidR="002A63A7" w:rsidRDefault="002A63A7" w:rsidP="002A63A7">
      <w:pPr>
        <w:spacing w:after="0" w:line="240" w:lineRule="auto"/>
      </w:pPr>
      <w:r>
        <w:rPr>
          <w:lang w:val="ru-RU"/>
        </w:rPr>
        <w:t xml:space="preserve">г) </w:t>
      </w:r>
      <w:r>
        <w:t>військові</w:t>
      </w:r>
      <w:r w:rsidRPr="00DC3007">
        <w:t xml:space="preserve"> конфлікти</w:t>
      </w:r>
      <w:bookmarkEnd w:id="22"/>
      <w:r>
        <w:t>.</w:t>
      </w:r>
    </w:p>
    <w:p w14:paraId="70687186" w14:textId="2FC786F1" w:rsidR="002A63A7" w:rsidRPr="002A63A7" w:rsidRDefault="002A63A7" w:rsidP="003E4C13">
      <w:pPr>
        <w:spacing w:after="0" w:line="240" w:lineRule="auto"/>
        <w:rPr>
          <w:b/>
          <w:bCs/>
        </w:rPr>
      </w:pPr>
      <w:bookmarkStart w:id="23" w:name="_Hlk62301320"/>
      <w:r w:rsidRPr="002A63A7">
        <w:rPr>
          <w:b/>
          <w:bCs/>
        </w:rPr>
        <w:t>1</w:t>
      </w:r>
      <w:r>
        <w:rPr>
          <w:b/>
          <w:bCs/>
        </w:rPr>
        <w:t>9</w:t>
      </w:r>
      <w:r w:rsidRPr="002A63A7">
        <w:rPr>
          <w:b/>
          <w:bCs/>
        </w:rPr>
        <w:t>.</w:t>
      </w:r>
      <w:r>
        <w:t xml:space="preserve"> </w:t>
      </w:r>
      <w:r w:rsidRPr="002A63A7">
        <w:rPr>
          <w:b/>
          <w:bCs/>
        </w:rPr>
        <w:t xml:space="preserve"> Які з названих чинників, що обумовлюють бідність слід віднести до </w:t>
      </w:r>
      <w:r>
        <w:rPr>
          <w:b/>
          <w:bCs/>
        </w:rPr>
        <w:t xml:space="preserve"> </w:t>
      </w:r>
      <w:r w:rsidR="007F7FEE">
        <w:rPr>
          <w:b/>
          <w:bCs/>
        </w:rPr>
        <w:t>політичних</w:t>
      </w:r>
      <w:r w:rsidRPr="002A63A7">
        <w:rPr>
          <w:b/>
          <w:bCs/>
        </w:rPr>
        <w:t>?</w:t>
      </w:r>
    </w:p>
    <w:p w14:paraId="7BD56D5D" w14:textId="77777777" w:rsidR="007F7FEE" w:rsidRDefault="007F7FEE" w:rsidP="003E4C13">
      <w:pPr>
        <w:spacing w:after="0" w:line="240" w:lineRule="auto"/>
      </w:pPr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>низька заробітна плата</w:t>
      </w:r>
    </w:p>
    <w:p w14:paraId="45D1864A" w14:textId="77777777" w:rsidR="007F7FEE" w:rsidRDefault="007F7FEE" w:rsidP="003E4C13">
      <w:pPr>
        <w:spacing w:after="0" w:line="240" w:lineRule="auto"/>
      </w:pPr>
      <w:r w:rsidRPr="00F37016">
        <w:t xml:space="preserve">б) </w:t>
      </w:r>
      <w:r>
        <w:t xml:space="preserve"> </w:t>
      </w:r>
      <w:r>
        <w:rPr>
          <w:rFonts w:eastAsia="Calibri"/>
        </w:rPr>
        <w:t>старість</w:t>
      </w:r>
      <w:r w:rsidRPr="00F37016">
        <w:t> </w:t>
      </w:r>
    </w:p>
    <w:p w14:paraId="1219A851" w14:textId="77777777" w:rsidR="007F7FEE" w:rsidRDefault="007F7FEE" w:rsidP="003E4C13">
      <w:pPr>
        <w:spacing w:after="0" w:line="240" w:lineRule="auto"/>
      </w:pPr>
      <w:r>
        <w:rPr>
          <w:lang w:val="ru-RU"/>
        </w:rPr>
        <w:t xml:space="preserve">в) </w:t>
      </w:r>
      <w:r>
        <w:t>розпад країни</w:t>
      </w:r>
    </w:p>
    <w:p w14:paraId="7BB52C11" w14:textId="0A2D608B" w:rsidR="002A63A7" w:rsidRDefault="007F7FEE" w:rsidP="003E4C13">
      <w:pPr>
        <w:spacing w:after="0" w:line="240" w:lineRule="auto"/>
      </w:pPr>
      <w:r>
        <w:rPr>
          <w:lang w:val="ru-RU"/>
        </w:rPr>
        <w:t xml:space="preserve">г) </w:t>
      </w:r>
      <w:r w:rsidRPr="007F7FEE">
        <w:rPr>
          <w:rFonts w:eastAsia="Calibri"/>
        </w:rPr>
        <w:t>неповн</w:t>
      </w:r>
      <w:r>
        <w:rPr>
          <w:rFonts w:eastAsia="Calibri"/>
        </w:rPr>
        <w:t xml:space="preserve">а </w:t>
      </w:r>
      <w:r w:rsidRPr="007F7FEE">
        <w:rPr>
          <w:rFonts w:eastAsia="Calibri"/>
        </w:rPr>
        <w:t>сі</w:t>
      </w:r>
      <w:proofErr w:type="gramStart"/>
      <w:r w:rsidRPr="007F7FEE">
        <w:rPr>
          <w:rFonts w:eastAsia="Calibri"/>
        </w:rPr>
        <w:t>м'</w:t>
      </w:r>
      <w:r>
        <w:rPr>
          <w:rFonts w:eastAsia="Calibri"/>
        </w:rPr>
        <w:t>я</w:t>
      </w:r>
      <w:proofErr w:type="gramEnd"/>
      <w:r>
        <w:rPr>
          <w:rFonts w:eastAsia="Calibri"/>
        </w:rPr>
        <w:t>.</w:t>
      </w:r>
    </w:p>
    <w:bookmarkEnd w:id="23"/>
    <w:p w14:paraId="131B3CC8" w14:textId="20956273" w:rsidR="007F7FEE" w:rsidRPr="002A63A7" w:rsidRDefault="007F7FEE" w:rsidP="003E4C13">
      <w:pPr>
        <w:spacing w:after="0" w:line="240" w:lineRule="auto"/>
        <w:rPr>
          <w:b/>
          <w:bCs/>
        </w:rPr>
      </w:pPr>
      <w:r>
        <w:rPr>
          <w:b/>
          <w:bCs/>
        </w:rPr>
        <w:t>20</w:t>
      </w:r>
      <w:r w:rsidRPr="002A63A7">
        <w:rPr>
          <w:b/>
          <w:bCs/>
        </w:rPr>
        <w:t>.</w:t>
      </w:r>
      <w:r>
        <w:t xml:space="preserve"> </w:t>
      </w:r>
      <w:r w:rsidRPr="002A63A7">
        <w:rPr>
          <w:b/>
          <w:bCs/>
        </w:rPr>
        <w:t xml:space="preserve"> Які з названих чинників, що обумовлюють бідність слід віднести до </w:t>
      </w:r>
      <w:r>
        <w:rPr>
          <w:b/>
          <w:bCs/>
        </w:rPr>
        <w:t>демографічних</w:t>
      </w:r>
      <w:r w:rsidRPr="002A63A7">
        <w:rPr>
          <w:b/>
          <w:bCs/>
        </w:rPr>
        <w:t>?</w:t>
      </w:r>
    </w:p>
    <w:p w14:paraId="16F78FE3" w14:textId="77777777" w:rsidR="007F7FEE" w:rsidRDefault="007F7FEE" w:rsidP="003E4C13">
      <w:pPr>
        <w:spacing w:after="0" w:line="240" w:lineRule="auto"/>
      </w:pPr>
      <w:bookmarkStart w:id="24" w:name="_Hlk62306655"/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>низька заробітна плата</w:t>
      </w:r>
    </w:p>
    <w:p w14:paraId="3257B907" w14:textId="2BD08E7F" w:rsidR="007F7FEE" w:rsidRDefault="007F7FEE" w:rsidP="003E4C13">
      <w:pPr>
        <w:spacing w:after="0" w:line="240" w:lineRule="auto"/>
      </w:pPr>
      <w:r w:rsidRPr="00F37016">
        <w:t xml:space="preserve">б) </w:t>
      </w:r>
      <w:r>
        <w:t xml:space="preserve"> </w:t>
      </w:r>
      <w:r>
        <w:rPr>
          <w:rFonts w:eastAsia="Calibri"/>
        </w:rPr>
        <w:t>вимушена міграція</w:t>
      </w:r>
    </w:p>
    <w:p w14:paraId="6A6218E8" w14:textId="77777777" w:rsidR="007F7FEE" w:rsidRDefault="007F7FEE" w:rsidP="003E4C13">
      <w:pPr>
        <w:spacing w:after="0" w:line="240" w:lineRule="auto"/>
      </w:pPr>
      <w:r>
        <w:rPr>
          <w:lang w:val="ru-RU"/>
        </w:rPr>
        <w:t xml:space="preserve">в) </w:t>
      </w:r>
      <w:r>
        <w:t>розпад країни</w:t>
      </w:r>
    </w:p>
    <w:p w14:paraId="5062748A" w14:textId="7878D14F" w:rsidR="007F7FEE" w:rsidRDefault="007F7FEE" w:rsidP="003E4C13">
      <w:pPr>
        <w:spacing w:after="0" w:line="240" w:lineRule="auto"/>
        <w:rPr>
          <w:rFonts w:eastAsia="Calibri"/>
        </w:rPr>
      </w:pPr>
      <w:r>
        <w:rPr>
          <w:lang w:val="ru-RU"/>
        </w:rPr>
        <w:t xml:space="preserve">г) </w:t>
      </w:r>
      <w:r w:rsidRPr="007F7FEE">
        <w:rPr>
          <w:rFonts w:eastAsia="Calibri"/>
        </w:rPr>
        <w:t>неповн</w:t>
      </w:r>
      <w:r>
        <w:rPr>
          <w:rFonts w:eastAsia="Calibri"/>
        </w:rPr>
        <w:t xml:space="preserve">а </w:t>
      </w:r>
      <w:r w:rsidRPr="007F7FEE">
        <w:rPr>
          <w:rFonts w:eastAsia="Calibri"/>
        </w:rPr>
        <w:t>сі</w:t>
      </w:r>
      <w:proofErr w:type="gramStart"/>
      <w:r w:rsidRPr="007F7FEE">
        <w:rPr>
          <w:rFonts w:eastAsia="Calibri"/>
        </w:rPr>
        <w:t>м'</w:t>
      </w:r>
      <w:r>
        <w:rPr>
          <w:rFonts w:eastAsia="Calibri"/>
        </w:rPr>
        <w:t>я</w:t>
      </w:r>
      <w:proofErr w:type="gramEnd"/>
      <w:r>
        <w:rPr>
          <w:rFonts w:eastAsia="Calibri"/>
        </w:rPr>
        <w:t>.</w:t>
      </w:r>
    </w:p>
    <w:bookmarkEnd w:id="24"/>
    <w:p w14:paraId="4E02B4EA" w14:textId="1361E7A5" w:rsidR="008478AE" w:rsidRPr="008478AE" w:rsidRDefault="008478AE" w:rsidP="007F7FEE">
      <w:pPr>
        <w:spacing w:after="0" w:line="240" w:lineRule="auto"/>
        <w:rPr>
          <w:b/>
          <w:bCs/>
        </w:rPr>
      </w:pPr>
      <w:r w:rsidRPr="008478AE">
        <w:rPr>
          <w:rFonts w:eastAsia="Calibri"/>
          <w:b/>
          <w:bCs/>
        </w:rPr>
        <w:t>21. Яка функція економічної культури сприяє передачі з минулого в сьогодення, із сьогодення в майбутнє соціально-економічних цінностей, норм,   мотивів поведінки?</w:t>
      </w:r>
    </w:p>
    <w:p w14:paraId="6B658F57" w14:textId="5FE42FA6" w:rsidR="008478AE" w:rsidRDefault="008478AE" w:rsidP="008478AE">
      <w:pPr>
        <w:spacing w:after="0" w:line="240" w:lineRule="auto"/>
      </w:pPr>
      <w:bookmarkStart w:id="25" w:name="_Hlk62306814"/>
      <w:r>
        <w:rPr>
          <w:b/>
          <w:bCs/>
        </w:rPr>
        <w:t xml:space="preserve"> </w:t>
      </w:r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 xml:space="preserve"> трансляційна</w:t>
      </w:r>
    </w:p>
    <w:p w14:paraId="32390055" w14:textId="1888EE9F" w:rsidR="008478AE" w:rsidRDefault="008478AE" w:rsidP="008478AE">
      <w:pPr>
        <w:spacing w:after="0" w:line="240" w:lineRule="auto"/>
      </w:pPr>
      <w:r w:rsidRPr="00F37016">
        <w:t xml:space="preserve">б) </w:t>
      </w:r>
      <w:r>
        <w:t xml:space="preserve"> </w:t>
      </w:r>
      <w:r>
        <w:rPr>
          <w:rFonts w:eastAsia="Calibri"/>
        </w:rPr>
        <w:t>селекційна</w:t>
      </w:r>
    </w:p>
    <w:p w14:paraId="4FCE7CF1" w14:textId="1EBA1256" w:rsidR="008478AE" w:rsidRDefault="008478AE" w:rsidP="008478AE">
      <w:pPr>
        <w:spacing w:after="0" w:line="240" w:lineRule="auto"/>
      </w:pPr>
      <w:r>
        <w:rPr>
          <w:lang w:val="ru-RU"/>
        </w:rPr>
        <w:t xml:space="preserve">в) </w:t>
      </w:r>
      <w:r>
        <w:t>інноваційна</w:t>
      </w:r>
    </w:p>
    <w:p w14:paraId="3F9C0F01" w14:textId="5F4B6A81" w:rsidR="008478AE" w:rsidRDefault="008478AE" w:rsidP="008478AE">
      <w:pPr>
        <w:spacing w:after="0" w:line="240" w:lineRule="auto"/>
        <w:rPr>
          <w:rFonts w:eastAsia="Calibri"/>
        </w:rPr>
      </w:pPr>
      <w:r w:rsidRPr="00773B48">
        <w:t xml:space="preserve">г) </w:t>
      </w:r>
      <w:r>
        <w:rPr>
          <w:rFonts w:eastAsia="Calibri"/>
        </w:rPr>
        <w:t>світоглядна</w:t>
      </w:r>
    </w:p>
    <w:p w14:paraId="11AE1798" w14:textId="15D63461" w:rsidR="006B70BA" w:rsidRDefault="008478AE" w:rsidP="008478AE">
      <w:pPr>
        <w:spacing w:after="0"/>
        <w:rPr>
          <w:rFonts w:eastAsia="Calibri"/>
          <w:b/>
          <w:bCs/>
        </w:rPr>
      </w:pPr>
      <w:bookmarkStart w:id="26" w:name="_Hlk62306834"/>
      <w:bookmarkEnd w:id="25"/>
      <w:r w:rsidRPr="008478AE">
        <w:rPr>
          <w:rFonts w:eastAsia="Calibri"/>
          <w:b/>
          <w:bCs/>
        </w:rPr>
        <w:t>2</w:t>
      </w:r>
      <w:r>
        <w:rPr>
          <w:rFonts w:eastAsia="Calibri"/>
          <w:b/>
          <w:bCs/>
        </w:rPr>
        <w:t>2</w:t>
      </w:r>
      <w:r w:rsidRPr="008478AE">
        <w:rPr>
          <w:rFonts w:eastAsia="Calibri"/>
          <w:b/>
          <w:bCs/>
        </w:rPr>
        <w:t xml:space="preserve">. Яка функція економічної культури </w:t>
      </w:r>
      <w:bookmarkEnd w:id="26"/>
      <w:r w:rsidRPr="008478AE">
        <w:rPr>
          <w:rFonts w:eastAsia="Calibri"/>
          <w:b/>
          <w:bCs/>
        </w:rPr>
        <w:t>пов'язана з відбором з успадкованих цінностей і норм  , які необхідні   для вирішення завдань наступних етапів розвитку суспільства?</w:t>
      </w:r>
    </w:p>
    <w:p w14:paraId="4D5E7794" w14:textId="77777777" w:rsidR="008478AE" w:rsidRDefault="008478AE" w:rsidP="008478AE">
      <w:pPr>
        <w:spacing w:after="0" w:line="240" w:lineRule="auto"/>
      </w:pPr>
      <w:bookmarkStart w:id="27" w:name="_Hlk62306890"/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 xml:space="preserve"> трансляційна</w:t>
      </w:r>
    </w:p>
    <w:p w14:paraId="3C1E53D7" w14:textId="77777777" w:rsidR="008478AE" w:rsidRDefault="008478AE" w:rsidP="008478AE">
      <w:pPr>
        <w:spacing w:after="0" w:line="240" w:lineRule="auto"/>
      </w:pPr>
      <w:r w:rsidRPr="00F37016">
        <w:t xml:space="preserve">б) </w:t>
      </w:r>
      <w:r>
        <w:t xml:space="preserve"> </w:t>
      </w:r>
      <w:r>
        <w:rPr>
          <w:rFonts w:eastAsia="Calibri"/>
        </w:rPr>
        <w:t>селекційна</w:t>
      </w:r>
    </w:p>
    <w:p w14:paraId="7283283C" w14:textId="77777777" w:rsidR="008478AE" w:rsidRDefault="008478AE" w:rsidP="008478AE">
      <w:pPr>
        <w:spacing w:after="0" w:line="240" w:lineRule="auto"/>
      </w:pPr>
      <w:r>
        <w:rPr>
          <w:lang w:val="ru-RU"/>
        </w:rPr>
        <w:t xml:space="preserve">в) </w:t>
      </w:r>
      <w:r>
        <w:t>інноваційна</w:t>
      </w:r>
    </w:p>
    <w:p w14:paraId="2CAB6A6D" w14:textId="79F01CBE" w:rsidR="008478AE" w:rsidRDefault="008478AE" w:rsidP="008478AE">
      <w:pPr>
        <w:spacing w:after="0" w:line="240" w:lineRule="auto"/>
        <w:rPr>
          <w:rFonts w:eastAsia="Calibri"/>
        </w:rPr>
      </w:pPr>
      <w:r>
        <w:rPr>
          <w:lang w:val="ru-RU"/>
        </w:rPr>
        <w:t xml:space="preserve">г) </w:t>
      </w:r>
      <w:proofErr w:type="gramStart"/>
      <w:r>
        <w:rPr>
          <w:rFonts w:eastAsia="Calibri"/>
        </w:rPr>
        <w:t>св</w:t>
      </w:r>
      <w:proofErr w:type="gramEnd"/>
      <w:r>
        <w:rPr>
          <w:rFonts w:eastAsia="Calibri"/>
        </w:rPr>
        <w:t>ітоглядна</w:t>
      </w:r>
    </w:p>
    <w:p w14:paraId="7B6B66BC" w14:textId="7B776402" w:rsidR="008478AE" w:rsidRPr="008478AE" w:rsidRDefault="008478AE" w:rsidP="008478AE">
      <w:pPr>
        <w:spacing w:after="0" w:line="240" w:lineRule="auto"/>
        <w:rPr>
          <w:rFonts w:eastAsia="Calibri"/>
          <w:b/>
          <w:bCs/>
        </w:rPr>
      </w:pPr>
      <w:bookmarkStart w:id="28" w:name="_Hlk62306947"/>
      <w:bookmarkEnd w:id="27"/>
      <w:r w:rsidRPr="008478AE">
        <w:rPr>
          <w:rFonts w:eastAsia="Calibri"/>
          <w:b/>
          <w:bCs/>
        </w:rPr>
        <w:t>2</w:t>
      </w:r>
      <w:r>
        <w:rPr>
          <w:rFonts w:eastAsia="Calibri"/>
          <w:b/>
          <w:bCs/>
        </w:rPr>
        <w:t>3</w:t>
      </w:r>
      <w:r w:rsidRPr="008478AE">
        <w:rPr>
          <w:rFonts w:eastAsia="Calibri"/>
          <w:b/>
          <w:bCs/>
        </w:rPr>
        <w:t>. Яка функція економічної культури</w:t>
      </w:r>
      <w:r w:rsidRPr="008478AE">
        <w:t xml:space="preserve"> </w:t>
      </w:r>
      <w:bookmarkEnd w:id="28"/>
      <w:r w:rsidRPr="008478AE">
        <w:rPr>
          <w:rFonts w:eastAsia="Calibri"/>
          <w:b/>
          <w:bCs/>
        </w:rPr>
        <w:t>проявляється в оновленні соціальних цінностей і норм шляхом вироблення нових і запозичення прогресивних цінностей з інших культур</w:t>
      </w:r>
      <w:r>
        <w:rPr>
          <w:rFonts w:eastAsia="Calibri"/>
          <w:b/>
          <w:bCs/>
        </w:rPr>
        <w:t>?</w:t>
      </w:r>
      <w:r w:rsidRPr="008478AE">
        <w:rPr>
          <w:rFonts w:eastAsia="Calibri"/>
          <w:b/>
          <w:bCs/>
        </w:rPr>
        <w:t xml:space="preserve"> </w:t>
      </w:r>
    </w:p>
    <w:p w14:paraId="069B28FF" w14:textId="77777777" w:rsidR="008478AE" w:rsidRDefault="008478AE" w:rsidP="008478AE">
      <w:pPr>
        <w:spacing w:after="0" w:line="240" w:lineRule="auto"/>
      </w:pPr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 xml:space="preserve"> трансляційна</w:t>
      </w:r>
    </w:p>
    <w:p w14:paraId="09806DD8" w14:textId="3014056F" w:rsidR="008478AE" w:rsidRDefault="008478AE" w:rsidP="008478AE">
      <w:pPr>
        <w:spacing w:after="0" w:line="240" w:lineRule="auto"/>
      </w:pPr>
      <w:r w:rsidRPr="00F37016">
        <w:t xml:space="preserve">б) </w:t>
      </w:r>
      <w:r>
        <w:t xml:space="preserve"> </w:t>
      </w:r>
      <w:r>
        <w:rPr>
          <w:rFonts w:eastAsia="Calibri"/>
        </w:rPr>
        <w:t>регулятивна</w:t>
      </w:r>
    </w:p>
    <w:p w14:paraId="1F02BB95" w14:textId="77777777" w:rsidR="008478AE" w:rsidRDefault="008478AE" w:rsidP="008478AE">
      <w:pPr>
        <w:spacing w:after="0" w:line="240" w:lineRule="auto"/>
      </w:pPr>
      <w:r>
        <w:rPr>
          <w:lang w:val="ru-RU"/>
        </w:rPr>
        <w:t xml:space="preserve">в) </w:t>
      </w:r>
      <w:r>
        <w:t>інноваційна</w:t>
      </w:r>
    </w:p>
    <w:p w14:paraId="46E2FAE0" w14:textId="18240FBA" w:rsidR="008478AE" w:rsidRDefault="008478AE" w:rsidP="008478AE">
      <w:pPr>
        <w:spacing w:after="0" w:line="240" w:lineRule="auto"/>
        <w:rPr>
          <w:rFonts w:eastAsia="Calibri"/>
        </w:rPr>
      </w:pPr>
      <w:r w:rsidRPr="00773B48">
        <w:t xml:space="preserve">г) </w:t>
      </w:r>
      <w:r>
        <w:rPr>
          <w:rFonts w:eastAsia="Calibri"/>
        </w:rPr>
        <w:t>світоглядна</w:t>
      </w:r>
    </w:p>
    <w:p w14:paraId="4B1BACB4" w14:textId="2EB1D3D5" w:rsidR="008478AE" w:rsidRDefault="008478AE" w:rsidP="008478AE">
      <w:pPr>
        <w:spacing w:after="0" w:line="240" w:lineRule="auto"/>
        <w:rPr>
          <w:rFonts w:eastAsia="Calibri"/>
          <w:b/>
          <w:bCs/>
        </w:rPr>
      </w:pPr>
      <w:bookmarkStart w:id="29" w:name="_Hlk62307254"/>
      <w:r w:rsidRPr="008478AE">
        <w:rPr>
          <w:rFonts w:eastAsia="Calibri"/>
          <w:b/>
          <w:bCs/>
        </w:rPr>
        <w:t>2</w:t>
      </w:r>
      <w:r w:rsidR="003E4C13">
        <w:rPr>
          <w:rFonts w:eastAsia="Calibri"/>
          <w:b/>
          <w:bCs/>
        </w:rPr>
        <w:t>4</w:t>
      </w:r>
      <w:r w:rsidRPr="008478AE">
        <w:rPr>
          <w:rFonts w:eastAsia="Calibri"/>
          <w:b/>
          <w:bCs/>
        </w:rPr>
        <w:t>. Яка функція економічної культури</w:t>
      </w:r>
      <w:r w:rsidR="003E4C13">
        <w:rPr>
          <w:rFonts w:eastAsia="Calibri"/>
          <w:b/>
          <w:bCs/>
        </w:rPr>
        <w:t xml:space="preserve"> </w:t>
      </w:r>
      <w:r w:rsidRPr="008478AE">
        <w:t xml:space="preserve"> </w:t>
      </w:r>
      <w:bookmarkEnd w:id="29"/>
      <w:r w:rsidRPr="008478AE">
        <w:rPr>
          <w:rFonts w:eastAsia="Calibri"/>
          <w:b/>
          <w:bCs/>
        </w:rPr>
        <w:t>форму</w:t>
      </w:r>
      <w:r w:rsidR="003E4C13">
        <w:rPr>
          <w:rFonts w:eastAsia="Calibri"/>
          <w:b/>
          <w:bCs/>
        </w:rPr>
        <w:t xml:space="preserve">є </w:t>
      </w:r>
      <w:r w:rsidRPr="008478AE">
        <w:rPr>
          <w:rFonts w:eastAsia="Calibri"/>
          <w:b/>
          <w:bCs/>
        </w:rPr>
        <w:t>загальн</w:t>
      </w:r>
      <w:r w:rsidR="003E4C13">
        <w:rPr>
          <w:rFonts w:eastAsia="Calibri"/>
          <w:b/>
          <w:bCs/>
        </w:rPr>
        <w:t xml:space="preserve">е </w:t>
      </w:r>
      <w:r w:rsidRPr="008478AE">
        <w:rPr>
          <w:rFonts w:eastAsia="Calibri"/>
          <w:b/>
          <w:bCs/>
        </w:rPr>
        <w:t>уявлення про економіку, про економічну діяльність</w:t>
      </w:r>
      <w:r w:rsidR="003E4C13">
        <w:rPr>
          <w:rFonts w:eastAsia="Calibri"/>
          <w:b/>
          <w:bCs/>
        </w:rPr>
        <w:t>?</w:t>
      </w:r>
    </w:p>
    <w:p w14:paraId="4A18AECD" w14:textId="77777777" w:rsidR="003E4C13" w:rsidRDefault="003E4C13" w:rsidP="003E4C13">
      <w:pPr>
        <w:spacing w:after="0" w:line="240" w:lineRule="auto"/>
      </w:pPr>
      <w:bookmarkStart w:id="30" w:name="_Hlk62307423"/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 xml:space="preserve"> трансляційна</w:t>
      </w:r>
    </w:p>
    <w:p w14:paraId="2FF6DDE4" w14:textId="77777777" w:rsidR="003E4C13" w:rsidRDefault="003E4C13" w:rsidP="003E4C13">
      <w:pPr>
        <w:spacing w:after="0" w:line="240" w:lineRule="auto"/>
      </w:pPr>
      <w:r w:rsidRPr="00F37016">
        <w:lastRenderedPageBreak/>
        <w:t xml:space="preserve">б) </w:t>
      </w:r>
      <w:r>
        <w:t xml:space="preserve"> </w:t>
      </w:r>
      <w:r>
        <w:rPr>
          <w:rFonts w:eastAsia="Calibri"/>
        </w:rPr>
        <w:t>регулятивна</w:t>
      </w:r>
    </w:p>
    <w:p w14:paraId="2CAB517D" w14:textId="7F5D01CB" w:rsidR="003E4C13" w:rsidRDefault="003E4C13" w:rsidP="003E4C13">
      <w:pPr>
        <w:spacing w:after="0" w:line="240" w:lineRule="auto"/>
      </w:pPr>
      <w:r>
        <w:rPr>
          <w:lang w:val="ru-RU"/>
        </w:rPr>
        <w:t xml:space="preserve">в) </w:t>
      </w:r>
      <w:r>
        <w:t>прогностична</w:t>
      </w:r>
    </w:p>
    <w:p w14:paraId="35D54486" w14:textId="24EDAD2A" w:rsidR="003E4C13" w:rsidRDefault="003E4C13" w:rsidP="003E4C13">
      <w:pPr>
        <w:spacing w:after="0" w:line="240" w:lineRule="auto"/>
        <w:rPr>
          <w:rFonts w:eastAsia="Calibri"/>
        </w:rPr>
      </w:pPr>
      <w:r w:rsidRPr="00773B48">
        <w:t xml:space="preserve">г) </w:t>
      </w:r>
      <w:r>
        <w:rPr>
          <w:rFonts w:eastAsia="Calibri"/>
        </w:rPr>
        <w:t>світоглядна</w:t>
      </w:r>
    </w:p>
    <w:bookmarkEnd w:id="30"/>
    <w:p w14:paraId="722602BD" w14:textId="475D880D" w:rsidR="003E4C13" w:rsidRPr="003E4C13" w:rsidRDefault="003E4C13" w:rsidP="003E4C13">
      <w:pPr>
        <w:spacing w:after="0" w:line="240" w:lineRule="auto"/>
        <w:rPr>
          <w:b/>
          <w:bCs/>
        </w:rPr>
      </w:pPr>
      <w:r w:rsidRPr="008478AE">
        <w:rPr>
          <w:rFonts w:eastAsia="Calibri"/>
          <w:b/>
          <w:bCs/>
        </w:rPr>
        <w:t>2</w:t>
      </w:r>
      <w:r>
        <w:rPr>
          <w:rFonts w:eastAsia="Calibri"/>
          <w:b/>
          <w:bCs/>
        </w:rPr>
        <w:t>5</w:t>
      </w:r>
      <w:r w:rsidRPr="008478AE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Завдяки якій </w:t>
      </w:r>
      <w:r w:rsidRPr="008478AE">
        <w:rPr>
          <w:rFonts w:eastAsia="Calibri"/>
          <w:b/>
          <w:bCs/>
        </w:rPr>
        <w:t xml:space="preserve"> функці</w:t>
      </w:r>
      <w:r>
        <w:rPr>
          <w:rFonts w:eastAsia="Calibri"/>
          <w:b/>
          <w:bCs/>
        </w:rPr>
        <w:t xml:space="preserve">ї </w:t>
      </w:r>
      <w:r w:rsidRPr="008478AE">
        <w:rPr>
          <w:rFonts w:eastAsia="Calibri"/>
          <w:b/>
          <w:bCs/>
        </w:rPr>
        <w:t xml:space="preserve"> економічн</w:t>
      </w:r>
      <w:r>
        <w:rPr>
          <w:rFonts w:eastAsia="Calibri"/>
          <w:b/>
          <w:bCs/>
        </w:rPr>
        <w:t xml:space="preserve">а </w:t>
      </w:r>
      <w:r w:rsidRPr="003E4C13">
        <w:rPr>
          <w:rFonts w:eastAsia="Calibri"/>
          <w:b/>
          <w:bCs/>
        </w:rPr>
        <w:t xml:space="preserve">культура </w:t>
      </w:r>
      <w:r w:rsidRPr="003E4C13">
        <w:rPr>
          <w:b/>
          <w:bCs/>
          <w:u w:val="single"/>
        </w:rPr>
        <w:t xml:space="preserve"> </w:t>
      </w:r>
      <w:r w:rsidRPr="003E4C13">
        <w:rPr>
          <w:b/>
          <w:bCs/>
        </w:rPr>
        <w:t xml:space="preserve">є внутрішнім, найбільш тонким і разом з тим потужним регулятором не тільки економічної поведінки, а й розвитку всієї економіки як системи? </w:t>
      </w:r>
    </w:p>
    <w:p w14:paraId="74A93D5E" w14:textId="5AD462CE" w:rsidR="003E4C13" w:rsidRDefault="003E4C13" w:rsidP="003E4C13">
      <w:pPr>
        <w:spacing w:after="0" w:line="240" w:lineRule="auto"/>
      </w:pPr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 xml:space="preserve"> трансляційній</w:t>
      </w:r>
    </w:p>
    <w:p w14:paraId="1BA431B7" w14:textId="3A26CB90" w:rsidR="003E4C13" w:rsidRDefault="003E4C13" w:rsidP="003E4C13">
      <w:pPr>
        <w:spacing w:after="0" w:line="240" w:lineRule="auto"/>
      </w:pPr>
      <w:r w:rsidRPr="00F37016">
        <w:t xml:space="preserve">б) </w:t>
      </w:r>
      <w:r>
        <w:t xml:space="preserve"> </w:t>
      </w:r>
      <w:r>
        <w:rPr>
          <w:rFonts w:eastAsia="Calibri"/>
        </w:rPr>
        <w:t>регулятивній</w:t>
      </w:r>
    </w:p>
    <w:p w14:paraId="051408FC" w14:textId="10D961BD" w:rsidR="003E4C13" w:rsidRDefault="003E4C13" w:rsidP="003E4C13">
      <w:pPr>
        <w:spacing w:after="0" w:line="240" w:lineRule="auto"/>
      </w:pPr>
      <w:r>
        <w:rPr>
          <w:lang w:val="ru-RU"/>
        </w:rPr>
        <w:t xml:space="preserve">в) </w:t>
      </w:r>
      <w:r>
        <w:t>прогностичній</w:t>
      </w:r>
    </w:p>
    <w:p w14:paraId="6CA9544E" w14:textId="51134F65" w:rsidR="003E4C13" w:rsidRDefault="003E4C13" w:rsidP="003E4C13">
      <w:pPr>
        <w:spacing w:after="0" w:line="240" w:lineRule="auto"/>
        <w:rPr>
          <w:rFonts w:eastAsia="Calibri"/>
        </w:rPr>
      </w:pPr>
      <w:r w:rsidRPr="00773B48">
        <w:t xml:space="preserve">г) </w:t>
      </w:r>
      <w:r>
        <w:rPr>
          <w:rFonts w:eastAsia="Calibri"/>
        </w:rPr>
        <w:t>світоглядній.</w:t>
      </w:r>
    </w:p>
    <w:p w14:paraId="6CD9C0FC" w14:textId="52E8DE9E" w:rsidR="003E4C13" w:rsidRPr="003E4C13" w:rsidRDefault="003E4C13" w:rsidP="003E4C13">
      <w:pPr>
        <w:spacing w:after="0" w:line="240" w:lineRule="auto"/>
        <w:rPr>
          <w:rFonts w:eastAsia="Calibri"/>
          <w:b/>
          <w:bCs/>
        </w:rPr>
      </w:pPr>
      <w:r w:rsidRPr="008478AE">
        <w:rPr>
          <w:rFonts w:eastAsia="Calibri"/>
          <w:b/>
          <w:bCs/>
        </w:rPr>
        <w:t>2</w:t>
      </w:r>
      <w:r>
        <w:rPr>
          <w:rFonts w:eastAsia="Calibri"/>
          <w:b/>
          <w:bCs/>
        </w:rPr>
        <w:t>6</w:t>
      </w:r>
      <w:r w:rsidRPr="008478AE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Завдяки якій </w:t>
      </w:r>
      <w:r w:rsidRPr="008478AE">
        <w:rPr>
          <w:rFonts w:eastAsia="Calibri"/>
          <w:b/>
          <w:bCs/>
        </w:rPr>
        <w:t xml:space="preserve"> функці</w:t>
      </w:r>
      <w:r>
        <w:rPr>
          <w:rFonts w:eastAsia="Calibri"/>
          <w:b/>
          <w:bCs/>
        </w:rPr>
        <w:t xml:space="preserve">ї </w:t>
      </w:r>
      <w:r w:rsidRPr="008478AE">
        <w:rPr>
          <w:rFonts w:eastAsia="Calibri"/>
          <w:b/>
          <w:bCs/>
        </w:rPr>
        <w:t xml:space="preserve"> </w:t>
      </w:r>
      <w:r w:rsidRPr="003E4C13">
        <w:rPr>
          <w:rFonts w:eastAsia="Calibri"/>
          <w:b/>
          <w:bCs/>
        </w:rPr>
        <w:t>економічна культура суспільства визначає адекватний їй тип, модель національної системи господарювання і можливі вектори її розвитку</w:t>
      </w:r>
      <w:r>
        <w:rPr>
          <w:rFonts w:eastAsia="Calibri"/>
          <w:b/>
          <w:bCs/>
        </w:rPr>
        <w:t>?</w:t>
      </w:r>
    </w:p>
    <w:p w14:paraId="6D2245B4" w14:textId="77777777" w:rsidR="003E4C13" w:rsidRDefault="003E4C13" w:rsidP="003E4C13">
      <w:pPr>
        <w:spacing w:after="0" w:line="240" w:lineRule="auto"/>
      </w:pPr>
      <w:bookmarkStart w:id="31" w:name="_Hlk62311854"/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 xml:space="preserve"> трансляційній</w:t>
      </w:r>
    </w:p>
    <w:p w14:paraId="56D8F0AB" w14:textId="77777777" w:rsidR="003E4C13" w:rsidRDefault="003E4C13" w:rsidP="003E4C13">
      <w:pPr>
        <w:spacing w:after="0" w:line="240" w:lineRule="auto"/>
      </w:pPr>
      <w:r w:rsidRPr="00F37016">
        <w:t xml:space="preserve">б) </w:t>
      </w:r>
      <w:r>
        <w:t xml:space="preserve"> </w:t>
      </w:r>
      <w:r>
        <w:rPr>
          <w:rFonts w:eastAsia="Calibri"/>
        </w:rPr>
        <w:t>регулятивній</w:t>
      </w:r>
    </w:p>
    <w:p w14:paraId="5B95A7B6" w14:textId="77777777" w:rsidR="003E4C13" w:rsidRDefault="003E4C13" w:rsidP="003E4C13">
      <w:pPr>
        <w:spacing w:after="0" w:line="240" w:lineRule="auto"/>
      </w:pPr>
      <w:r>
        <w:rPr>
          <w:lang w:val="ru-RU"/>
        </w:rPr>
        <w:t xml:space="preserve">в) </w:t>
      </w:r>
      <w:r>
        <w:t>прогностичній</w:t>
      </w:r>
    </w:p>
    <w:p w14:paraId="174FD7EC" w14:textId="2D52B78D" w:rsidR="003E4C13" w:rsidRDefault="003E4C13" w:rsidP="003E4C13">
      <w:pPr>
        <w:spacing w:after="0" w:line="240" w:lineRule="auto"/>
        <w:rPr>
          <w:rFonts w:eastAsia="Calibri"/>
        </w:rPr>
      </w:pPr>
      <w:r>
        <w:rPr>
          <w:lang w:val="ru-RU"/>
        </w:rPr>
        <w:t xml:space="preserve">г) </w:t>
      </w:r>
      <w:proofErr w:type="gramStart"/>
      <w:r>
        <w:rPr>
          <w:rFonts w:eastAsia="Calibri"/>
        </w:rPr>
        <w:t>св</w:t>
      </w:r>
      <w:proofErr w:type="gramEnd"/>
      <w:r>
        <w:rPr>
          <w:rFonts w:eastAsia="Calibri"/>
        </w:rPr>
        <w:t>ітоглядній.</w:t>
      </w:r>
    </w:p>
    <w:p w14:paraId="595873F6" w14:textId="1721D677" w:rsidR="003E4C13" w:rsidRPr="001C7493" w:rsidRDefault="001C7493" w:rsidP="003E4C13">
      <w:pPr>
        <w:spacing w:after="0" w:line="240" w:lineRule="auto"/>
        <w:rPr>
          <w:rFonts w:eastAsia="Calibri"/>
          <w:b/>
          <w:bCs/>
        </w:rPr>
      </w:pPr>
      <w:r w:rsidRPr="001C7493">
        <w:rPr>
          <w:rFonts w:eastAsia="Calibri"/>
          <w:b/>
          <w:bCs/>
        </w:rPr>
        <w:t xml:space="preserve">27.Який тип економічної </w:t>
      </w:r>
      <w:bookmarkEnd w:id="31"/>
      <w:r w:rsidRPr="001C7493">
        <w:rPr>
          <w:rFonts w:eastAsia="Calibri"/>
          <w:b/>
          <w:bCs/>
        </w:rPr>
        <w:t>поведінки  пов'язаний  з функціонуванням інституту власності?</w:t>
      </w:r>
    </w:p>
    <w:p w14:paraId="4906F4E2" w14:textId="255F5A48" w:rsidR="001C7493" w:rsidRDefault="001C7493" w:rsidP="001C7493">
      <w:pPr>
        <w:spacing w:after="0" w:line="240" w:lineRule="auto"/>
      </w:pPr>
      <w:bookmarkStart w:id="32" w:name="_Hlk62312077"/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>дистрибутивна</w:t>
      </w:r>
    </w:p>
    <w:p w14:paraId="2AED62FC" w14:textId="507E0131" w:rsidR="001C7493" w:rsidRDefault="001C7493" w:rsidP="001C7493">
      <w:pPr>
        <w:spacing w:after="0" w:line="240" w:lineRule="auto"/>
      </w:pPr>
      <w:r w:rsidRPr="00F37016">
        <w:t xml:space="preserve">б) </w:t>
      </w:r>
      <w:r>
        <w:t xml:space="preserve"> </w:t>
      </w:r>
      <w:r w:rsidR="0046436B">
        <w:rPr>
          <w:rFonts w:eastAsia="Calibri"/>
        </w:rPr>
        <w:t>виробнича</w:t>
      </w:r>
    </w:p>
    <w:p w14:paraId="6FFB3210" w14:textId="30E9E45C" w:rsidR="001C7493" w:rsidRDefault="001C7493" w:rsidP="001C7493">
      <w:pPr>
        <w:spacing w:after="0" w:line="240" w:lineRule="auto"/>
      </w:pPr>
      <w:r w:rsidRPr="0046436B">
        <w:t xml:space="preserve">в) </w:t>
      </w:r>
      <w:r>
        <w:t>обмінна</w:t>
      </w:r>
    </w:p>
    <w:p w14:paraId="12BC8BD2" w14:textId="2CEB56A8" w:rsidR="001C7493" w:rsidRDefault="001C7493" w:rsidP="001C7493">
      <w:pPr>
        <w:spacing w:after="0" w:line="240" w:lineRule="auto"/>
        <w:rPr>
          <w:rFonts w:eastAsia="Calibri"/>
        </w:rPr>
      </w:pPr>
      <w:r w:rsidRPr="0046436B">
        <w:t xml:space="preserve">г) </w:t>
      </w:r>
      <w:r w:rsidR="0046436B">
        <w:rPr>
          <w:rFonts w:eastAsia="Calibri"/>
        </w:rPr>
        <w:t>споживча</w:t>
      </w:r>
    </w:p>
    <w:bookmarkEnd w:id="32"/>
    <w:p w14:paraId="69CA23B6" w14:textId="0A8A42B8" w:rsidR="003E4C13" w:rsidRPr="0046436B" w:rsidRDefault="001C7493" w:rsidP="001C7493">
      <w:pPr>
        <w:spacing w:after="0" w:line="240" w:lineRule="auto"/>
        <w:rPr>
          <w:rFonts w:eastAsia="Calibri"/>
          <w:b/>
          <w:bCs/>
          <w:u w:val="single"/>
        </w:rPr>
      </w:pPr>
      <w:r w:rsidRPr="001C7493">
        <w:rPr>
          <w:rFonts w:eastAsia="Calibri"/>
          <w:b/>
          <w:bCs/>
        </w:rPr>
        <w:t>2</w:t>
      </w:r>
      <w:r w:rsidR="0046436B">
        <w:rPr>
          <w:rFonts w:eastAsia="Calibri"/>
          <w:b/>
          <w:bCs/>
        </w:rPr>
        <w:t>8</w:t>
      </w:r>
      <w:r w:rsidRPr="001C7493">
        <w:rPr>
          <w:rFonts w:eastAsia="Calibri"/>
          <w:b/>
          <w:bCs/>
        </w:rPr>
        <w:t>.</w:t>
      </w:r>
      <w:r w:rsidR="0046436B">
        <w:rPr>
          <w:rFonts w:eastAsia="Calibri"/>
          <w:b/>
          <w:bCs/>
        </w:rPr>
        <w:t xml:space="preserve"> </w:t>
      </w:r>
      <w:r w:rsidRPr="001C7493">
        <w:rPr>
          <w:rFonts w:eastAsia="Calibri"/>
          <w:b/>
          <w:bCs/>
        </w:rPr>
        <w:t>Який тип економічної</w:t>
      </w:r>
      <w:r w:rsidR="0046436B" w:rsidRPr="0046436B">
        <w:rPr>
          <w:rFonts w:eastAsia="Calibri"/>
          <w:i/>
          <w:iCs/>
        </w:rPr>
        <w:t xml:space="preserve"> </w:t>
      </w:r>
      <w:r w:rsidR="0046436B" w:rsidRPr="0046436B">
        <w:rPr>
          <w:rFonts w:eastAsia="Calibri"/>
          <w:b/>
          <w:bCs/>
        </w:rPr>
        <w:t>поведінки пов'язаний з накопиченням, концентрацією матеріальних, інтелектуальних, організаційних та інших ресурсів , їх з'єднанням з метою отримання   благ</w:t>
      </w:r>
      <w:r w:rsidR="0046436B">
        <w:rPr>
          <w:rFonts w:eastAsia="Calibri"/>
          <w:b/>
          <w:bCs/>
        </w:rPr>
        <w:t>?</w:t>
      </w:r>
    </w:p>
    <w:p w14:paraId="5FB8F785" w14:textId="77777777" w:rsidR="0046436B" w:rsidRDefault="0046436B" w:rsidP="0046436B">
      <w:pPr>
        <w:spacing w:after="0" w:line="240" w:lineRule="auto"/>
      </w:pPr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>дистрибутивна</w:t>
      </w:r>
    </w:p>
    <w:p w14:paraId="55FC9B22" w14:textId="77777777" w:rsidR="0046436B" w:rsidRDefault="0046436B" w:rsidP="0046436B">
      <w:pPr>
        <w:spacing w:after="0" w:line="240" w:lineRule="auto"/>
      </w:pPr>
      <w:r w:rsidRPr="00F37016">
        <w:t xml:space="preserve">б) </w:t>
      </w:r>
      <w:r>
        <w:t xml:space="preserve"> </w:t>
      </w:r>
      <w:r>
        <w:rPr>
          <w:rFonts w:eastAsia="Calibri"/>
        </w:rPr>
        <w:t>виробнича</w:t>
      </w:r>
    </w:p>
    <w:p w14:paraId="56D83DD1" w14:textId="77777777" w:rsidR="0046436B" w:rsidRDefault="0046436B" w:rsidP="0046436B">
      <w:pPr>
        <w:spacing w:after="0" w:line="240" w:lineRule="auto"/>
      </w:pPr>
      <w:r w:rsidRPr="0046436B">
        <w:t xml:space="preserve">в) </w:t>
      </w:r>
      <w:r>
        <w:t>обмінна</w:t>
      </w:r>
    </w:p>
    <w:p w14:paraId="40C86C4B" w14:textId="6A96F22D" w:rsidR="0046436B" w:rsidRDefault="0046436B" w:rsidP="0046436B">
      <w:pPr>
        <w:spacing w:after="0" w:line="240" w:lineRule="auto"/>
        <w:rPr>
          <w:rFonts w:eastAsia="Calibri"/>
        </w:rPr>
      </w:pPr>
      <w:r w:rsidRPr="0046436B">
        <w:t xml:space="preserve">г) </w:t>
      </w:r>
      <w:r>
        <w:rPr>
          <w:rFonts w:eastAsia="Calibri"/>
        </w:rPr>
        <w:t>споживча</w:t>
      </w:r>
    </w:p>
    <w:p w14:paraId="3BD596B8" w14:textId="6BC0C86F" w:rsidR="0046436B" w:rsidRDefault="0046436B" w:rsidP="0046436B">
      <w:pPr>
        <w:spacing w:after="0" w:line="240" w:lineRule="auto"/>
        <w:rPr>
          <w:rFonts w:eastAsia="Calibri"/>
          <w:b/>
          <w:bCs/>
        </w:rPr>
      </w:pPr>
      <w:r w:rsidRPr="001C7493">
        <w:rPr>
          <w:rFonts w:eastAsia="Calibri"/>
          <w:b/>
          <w:bCs/>
        </w:rPr>
        <w:t>2</w:t>
      </w:r>
      <w:r>
        <w:rPr>
          <w:rFonts w:eastAsia="Calibri"/>
          <w:b/>
          <w:bCs/>
        </w:rPr>
        <w:t>9</w:t>
      </w:r>
      <w:r w:rsidRPr="001C7493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</w:t>
      </w:r>
      <w:r w:rsidRPr="001C7493">
        <w:rPr>
          <w:rFonts w:eastAsia="Calibri"/>
          <w:b/>
          <w:bCs/>
        </w:rPr>
        <w:t>Який тип економічної</w:t>
      </w:r>
      <w:r w:rsidRPr="0046436B">
        <w:rPr>
          <w:rFonts w:eastAsia="Calibri"/>
          <w:i/>
          <w:iCs/>
        </w:rPr>
        <w:t xml:space="preserve"> </w:t>
      </w:r>
      <w:r w:rsidRPr="0046436B">
        <w:rPr>
          <w:rFonts w:eastAsia="Calibri"/>
          <w:b/>
          <w:bCs/>
        </w:rPr>
        <w:t>поведінки</w:t>
      </w:r>
      <w:r w:rsidRPr="0046436B">
        <w:rPr>
          <w:i/>
          <w:iCs/>
        </w:rPr>
        <w:t xml:space="preserve"> </w:t>
      </w:r>
      <w:r w:rsidRPr="0046436B">
        <w:rPr>
          <w:rFonts w:eastAsia="Calibri"/>
          <w:b/>
          <w:bCs/>
        </w:rPr>
        <w:t>забезпечує рух різних економічних благ (товарів, послуг, інформації та ін.) на ринку на основі врахування та порівняння їх вартості</w:t>
      </w:r>
      <w:r>
        <w:rPr>
          <w:rFonts w:eastAsia="Calibri"/>
          <w:b/>
          <w:bCs/>
        </w:rPr>
        <w:t>?</w:t>
      </w:r>
    </w:p>
    <w:p w14:paraId="7E412E07" w14:textId="77777777" w:rsidR="0046436B" w:rsidRDefault="0046436B" w:rsidP="0046436B">
      <w:pPr>
        <w:spacing w:after="0" w:line="240" w:lineRule="auto"/>
      </w:pPr>
      <w:bookmarkStart w:id="33" w:name="_Hlk62312317"/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>дистрибутивна</w:t>
      </w:r>
    </w:p>
    <w:p w14:paraId="258FCBF7" w14:textId="77777777" w:rsidR="0046436B" w:rsidRDefault="0046436B" w:rsidP="0046436B">
      <w:pPr>
        <w:spacing w:after="0" w:line="240" w:lineRule="auto"/>
      </w:pPr>
      <w:r w:rsidRPr="00F37016">
        <w:t xml:space="preserve">б) </w:t>
      </w:r>
      <w:r>
        <w:t xml:space="preserve"> </w:t>
      </w:r>
      <w:r>
        <w:rPr>
          <w:rFonts w:eastAsia="Calibri"/>
        </w:rPr>
        <w:t>виробнича</w:t>
      </w:r>
    </w:p>
    <w:p w14:paraId="18907B4E" w14:textId="77777777" w:rsidR="0046436B" w:rsidRDefault="0046436B" w:rsidP="0046436B">
      <w:pPr>
        <w:spacing w:after="0" w:line="240" w:lineRule="auto"/>
      </w:pPr>
      <w:r w:rsidRPr="0046436B">
        <w:t xml:space="preserve">в) </w:t>
      </w:r>
      <w:r>
        <w:t>обмінна</w:t>
      </w:r>
    </w:p>
    <w:p w14:paraId="79D71821" w14:textId="77777777" w:rsidR="0046436B" w:rsidRDefault="0046436B" w:rsidP="0046436B">
      <w:pPr>
        <w:spacing w:after="0" w:line="240" w:lineRule="auto"/>
        <w:rPr>
          <w:rFonts w:eastAsia="Calibri"/>
        </w:rPr>
      </w:pPr>
      <w:r w:rsidRPr="0046436B">
        <w:t xml:space="preserve">г) </w:t>
      </w:r>
      <w:r>
        <w:rPr>
          <w:rFonts w:eastAsia="Calibri"/>
        </w:rPr>
        <w:t>споживча</w:t>
      </w:r>
    </w:p>
    <w:bookmarkEnd w:id="33"/>
    <w:p w14:paraId="5DD63878" w14:textId="7045C49E" w:rsidR="0046436B" w:rsidRDefault="0046436B" w:rsidP="0046436B">
      <w:pPr>
        <w:spacing w:after="0" w:line="240" w:lineRule="auto"/>
        <w:rPr>
          <w:rFonts w:eastAsia="Calibri"/>
          <w:b/>
          <w:bCs/>
        </w:rPr>
      </w:pPr>
      <w:r w:rsidRPr="0046436B">
        <w:rPr>
          <w:rFonts w:eastAsia="Calibri"/>
          <w:b/>
          <w:bCs/>
        </w:rPr>
        <w:t>30. Яка функція економічних інститутів полягає в тому, що господарюючі суб'єкти діють в рамках існуючих законодавчо закріплених норм і правил поведінки, а також загальновизнаних традицій і звичаїв?</w:t>
      </w:r>
    </w:p>
    <w:p w14:paraId="5CCB4091" w14:textId="50F9D129" w:rsidR="0046436B" w:rsidRDefault="0046436B" w:rsidP="0046436B">
      <w:pPr>
        <w:spacing w:after="0" w:line="240" w:lineRule="auto"/>
      </w:pPr>
      <w:bookmarkStart w:id="34" w:name="_Hlk62312584"/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>о</w:t>
      </w:r>
      <w:r w:rsidRPr="0046436B">
        <w:rPr>
          <w:rFonts w:eastAsia="Calibri"/>
        </w:rPr>
        <w:t>рганізуюча</w:t>
      </w:r>
    </w:p>
    <w:p w14:paraId="7C78D4E3" w14:textId="38295AF5" w:rsidR="0046436B" w:rsidRDefault="0046436B" w:rsidP="0046436B">
      <w:pPr>
        <w:spacing w:after="0" w:line="240" w:lineRule="auto"/>
      </w:pPr>
      <w:r w:rsidRPr="00F37016">
        <w:t xml:space="preserve">б) </w:t>
      </w:r>
      <w:r>
        <w:rPr>
          <w:rFonts w:eastAsia="Calibri"/>
        </w:rPr>
        <w:t>о</w:t>
      </w:r>
      <w:r w:rsidRPr="0046436B">
        <w:rPr>
          <w:rFonts w:eastAsia="Calibri"/>
        </w:rPr>
        <w:t>бмежувальна</w:t>
      </w:r>
    </w:p>
    <w:p w14:paraId="428BFCFA" w14:textId="1BF41B9A" w:rsidR="0046436B" w:rsidRDefault="0046436B" w:rsidP="0046436B">
      <w:pPr>
        <w:spacing w:after="0" w:line="240" w:lineRule="auto"/>
      </w:pPr>
      <w:r w:rsidRPr="0046436B">
        <w:t xml:space="preserve">в) </w:t>
      </w:r>
      <w:r>
        <w:rPr>
          <w:rFonts w:eastAsia="Calibri"/>
        </w:rPr>
        <w:t>к</w:t>
      </w:r>
      <w:r w:rsidRPr="0046436B">
        <w:rPr>
          <w:rFonts w:eastAsia="Calibri"/>
        </w:rPr>
        <w:t>оординуюча</w:t>
      </w:r>
    </w:p>
    <w:p w14:paraId="3F94E07A" w14:textId="5E112460" w:rsidR="0046436B" w:rsidRDefault="0046436B" w:rsidP="0046436B">
      <w:pPr>
        <w:spacing w:after="0" w:line="240" w:lineRule="auto"/>
        <w:rPr>
          <w:rFonts w:eastAsia="Calibri"/>
        </w:rPr>
      </w:pPr>
      <w:r w:rsidRPr="0046436B">
        <w:t xml:space="preserve">г) </w:t>
      </w:r>
      <w:r>
        <w:rPr>
          <w:rFonts w:eastAsia="Calibri"/>
        </w:rPr>
        <w:t>і</w:t>
      </w:r>
      <w:r w:rsidRPr="0046436B">
        <w:rPr>
          <w:rFonts w:eastAsia="Calibri"/>
        </w:rPr>
        <w:t>нформаційна</w:t>
      </w:r>
    </w:p>
    <w:p w14:paraId="43C1D00B" w14:textId="652D5B00" w:rsidR="00F43030" w:rsidRPr="00F43030" w:rsidRDefault="0046436B" w:rsidP="00F43030">
      <w:pPr>
        <w:spacing w:after="0" w:line="240" w:lineRule="auto"/>
        <w:rPr>
          <w:rFonts w:eastAsia="Calibri"/>
          <w:b/>
          <w:bCs/>
        </w:rPr>
      </w:pPr>
      <w:bookmarkStart w:id="35" w:name="_Hlk62312601"/>
      <w:bookmarkEnd w:id="34"/>
      <w:r w:rsidRPr="0046436B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1</w:t>
      </w:r>
      <w:r w:rsidRPr="0046436B">
        <w:rPr>
          <w:rFonts w:eastAsia="Calibri"/>
          <w:b/>
          <w:bCs/>
        </w:rPr>
        <w:t>. Яка функція економічних інститутів</w:t>
      </w:r>
      <w:r w:rsidR="001F2F6D" w:rsidRPr="001F2F6D">
        <w:rPr>
          <w:rFonts w:eastAsia="Calibri"/>
        </w:rPr>
        <w:t xml:space="preserve"> </w:t>
      </w:r>
      <w:r w:rsidR="001F2F6D">
        <w:rPr>
          <w:rFonts w:eastAsia="Calibri"/>
        </w:rPr>
        <w:t xml:space="preserve"> </w:t>
      </w:r>
      <w:bookmarkEnd w:id="35"/>
      <w:r w:rsidR="001F2F6D" w:rsidRPr="001F2F6D">
        <w:rPr>
          <w:rFonts w:eastAsia="Calibri"/>
          <w:b/>
          <w:bCs/>
        </w:rPr>
        <w:t>вносить визначеність у взаємини суб'єктів господарювання</w:t>
      </w:r>
      <w:r w:rsidR="00F43030" w:rsidRPr="00F43030">
        <w:rPr>
          <w:rFonts w:eastAsia="Calibri"/>
          <w:b/>
          <w:bCs/>
        </w:rPr>
        <w:t xml:space="preserve"> і допомага</w:t>
      </w:r>
      <w:r w:rsidR="00F43030">
        <w:rPr>
          <w:rFonts w:eastAsia="Calibri"/>
          <w:b/>
          <w:bCs/>
        </w:rPr>
        <w:t>є</w:t>
      </w:r>
      <w:r w:rsidR="00F43030" w:rsidRPr="00F43030">
        <w:rPr>
          <w:rFonts w:eastAsia="Calibri"/>
          <w:b/>
          <w:bCs/>
        </w:rPr>
        <w:t xml:space="preserve"> досягти єдності у поглядах, сприя</w:t>
      </w:r>
      <w:r w:rsidR="00F43030">
        <w:rPr>
          <w:rFonts w:eastAsia="Calibri"/>
          <w:b/>
          <w:bCs/>
        </w:rPr>
        <w:t xml:space="preserve">є </w:t>
      </w:r>
      <w:r w:rsidR="00F43030" w:rsidRPr="00F43030">
        <w:rPr>
          <w:rFonts w:eastAsia="Calibri"/>
          <w:b/>
          <w:bCs/>
        </w:rPr>
        <w:t>подоланню конфліктів?</w:t>
      </w:r>
    </w:p>
    <w:p w14:paraId="188B5C20" w14:textId="77777777" w:rsidR="001F2F6D" w:rsidRDefault="001F2F6D" w:rsidP="001F2F6D">
      <w:pPr>
        <w:spacing w:after="0" w:line="240" w:lineRule="auto"/>
      </w:pPr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>о</w:t>
      </w:r>
      <w:r w:rsidRPr="0046436B">
        <w:rPr>
          <w:rFonts w:eastAsia="Calibri"/>
        </w:rPr>
        <w:t>рганізуюча</w:t>
      </w:r>
    </w:p>
    <w:p w14:paraId="3559F79D" w14:textId="77777777" w:rsidR="001F2F6D" w:rsidRDefault="001F2F6D" w:rsidP="001F2F6D">
      <w:pPr>
        <w:spacing w:after="0" w:line="240" w:lineRule="auto"/>
      </w:pPr>
      <w:r w:rsidRPr="00F37016">
        <w:t xml:space="preserve">б) </w:t>
      </w:r>
      <w:r>
        <w:rPr>
          <w:rFonts w:eastAsia="Calibri"/>
        </w:rPr>
        <w:t>о</w:t>
      </w:r>
      <w:r w:rsidRPr="0046436B">
        <w:rPr>
          <w:rFonts w:eastAsia="Calibri"/>
        </w:rPr>
        <w:t>бмежувальна</w:t>
      </w:r>
    </w:p>
    <w:p w14:paraId="577D2085" w14:textId="77777777" w:rsidR="001F2F6D" w:rsidRDefault="001F2F6D" w:rsidP="001F2F6D">
      <w:pPr>
        <w:spacing w:after="0" w:line="240" w:lineRule="auto"/>
      </w:pPr>
      <w:r w:rsidRPr="0046436B">
        <w:t xml:space="preserve">в) </w:t>
      </w:r>
      <w:r>
        <w:rPr>
          <w:rFonts w:eastAsia="Calibri"/>
        </w:rPr>
        <w:t>к</w:t>
      </w:r>
      <w:r w:rsidRPr="0046436B">
        <w:rPr>
          <w:rFonts w:eastAsia="Calibri"/>
        </w:rPr>
        <w:t>оординуюча</w:t>
      </w:r>
    </w:p>
    <w:p w14:paraId="76556A07" w14:textId="77777777" w:rsidR="001F2F6D" w:rsidRDefault="001F2F6D" w:rsidP="001F2F6D">
      <w:pPr>
        <w:spacing w:after="0" w:line="240" w:lineRule="auto"/>
        <w:rPr>
          <w:rFonts w:eastAsia="Calibri"/>
        </w:rPr>
      </w:pPr>
      <w:r w:rsidRPr="0046436B">
        <w:t xml:space="preserve">г) </w:t>
      </w:r>
      <w:r>
        <w:rPr>
          <w:rFonts w:eastAsia="Calibri"/>
        </w:rPr>
        <w:t>і</w:t>
      </w:r>
      <w:r w:rsidRPr="0046436B">
        <w:rPr>
          <w:rFonts w:eastAsia="Calibri"/>
        </w:rPr>
        <w:t>нформаційна</w:t>
      </w:r>
    </w:p>
    <w:p w14:paraId="1050E934" w14:textId="540BE932" w:rsidR="00F43030" w:rsidRPr="00F43030" w:rsidRDefault="001F2F6D" w:rsidP="00F43030">
      <w:pPr>
        <w:spacing w:after="0" w:line="240" w:lineRule="auto"/>
        <w:jc w:val="both"/>
        <w:rPr>
          <w:rFonts w:eastAsia="Calibri"/>
          <w:b/>
          <w:bCs/>
        </w:rPr>
      </w:pPr>
      <w:r w:rsidRPr="0046436B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2</w:t>
      </w:r>
      <w:r w:rsidRPr="0046436B">
        <w:rPr>
          <w:rFonts w:eastAsia="Calibri"/>
          <w:b/>
          <w:bCs/>
        </w:rPr>
        <w:t xml:space="preserve">. </w:t>
      </w:r>
      <w:r w:rsidR="00F43030" w:rsidRPr="00F43030">
        <w:rPr>
          <w:rFonts w:eastAsia="Calibri"/>
          <w:b/>
          <w:bCs/>
        </w:rPr>
        <w:t>В рамках якої функції економічні інститути підвищують і створюють передумови для дотримання законів, норм і правил, в результаті чого відбувається максимізація їх доходів</w:t>
      </w:r>
      <w:r w:rsidR="00F43030">
        <w:rPr>
          <w:rFonts w:eastAsia="Calibri"/>
          <w:b/>
          <w:bCs/>
        </w:rPr>
        <w:t>?</w:t>
      </w:r>
    </w:p>
    <w:p w14:paraId="4A422AFE" w14:textId="6D4EC0F0" w:rsidR="00F43030" w:rsidRDefault="00F43030" w:rsidP="00F43030">
      <w:pPr>
        <w:spacing w:after="0" w:line="240" w:lineRule="auto"/>
      </w:pPr>
      <w:bookmarkStart w:id="36" w:name="_Hlk62317730"/>
      <w:r w:rsidRPr="00F37016">
        <w:lastRenderedPageBreak/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>о</w:t>
      </w:r>
      <w:r w:rsidRPr="0046436B">
        <w:rPr>
          <w:rFonts w:eastAsia="Calibri"/>
        </w:rPr>
        <w:t>рганізуюч</w:t>
      </w:r>
      <w:r>
        <w:rPr>
          <w:rFonts w:eastAsia="Calibri"/>
        </w:rPr>
        <w:t>ої</w:t>
      </w:r>
    </w:p>
    <w:p w14:paraId="6778219F" w14:textId="48D20E34" w:rsidR="00F43030" w:rsidRDefault="00F43030" w:rsidP="00F43030">
      <w:pPr>
        <w:spacing w:after="0" w:line="240" w:lineRule="auto"/>
      </w:pPr>
      <w:r w:rsidRPr="00F37016">
        <w:t>б)</w:t>
      </w:r>
      <w:r w:rsidRPr="00F43030">
        <w:rPr>
          <w:rFonts w:eastAsia="Calibri"/>
        </w:rPr>
        <w:t xml:space="preserve"> </w:t>
      </w:r>
      <w:r>
        <w:rPr>
          <w:rFonts w:eastAsia="Calibri"/>
        </w:rPr>
        <w:t>с</w:t>
      </w:r>
      <w:r w:rsidRPr="00F43030">
        <w:rPr>
          <w:rFonts w:eastAsia="Calibri"/>
        </w:rPr>
        <w:t>тимулююч</w:t>
      </w:r>
      <w:r>
        <w:rPr>
          <w:rFonts w:eastAsia="Calibri"/>
        </w:rPr>
        <w:t>ої</w:t>
      </w:r>
    </w:p>
    <w:p w14:paraId="06AEB851" w14:textId="49035DF2" w:rsidR="00F43030" w:rsidRDefault="00F43030" w:rsidP="00F43030">
      <w:pPr>
        <w:spacing w:after="0" w:line="240" w:lineRule="auto"/>
      </w:pPr>
      <w:r w:rsidRPr="0046436B">
        <w:t xml:space="preserve">в) </w:t>
      </w:r>
      <w:r>
        <w:rPr>
          <w:rFonts w:eastAsia="Calibri"/>
        </w:rPr>
        <w:t>к</w:t>
      </w:r>
      <w:r w:rsidRPr="0046436B">
        <w:rPr>
          <w:rFonts w:eastAsia="Calibri"/>
        </w:rPr>
        <w:t>оординуюч</w:t>
      </w:r>
      <w:r>
        <w:rPr>
          <w:rFonts w:eastAsia="Calibri"/>
        </w:rPr>
        <w:t>ої</w:t>
      </w:r>
    </w:p>
    <w:p w14:paraId="77E1AFF3" w14:textId="3EB5C16B" w:rsidR="00F43030" w:rsidRDefault="00F43030" w:rsidP="00F43030">
      <w:pPr>
        <w:spacing w:after="0" w:line="240" w:lineRule="auto"/>
        <w:rPr>
          <w:rFonts w:eastAsia="Calibri"/>
        </w:rPr>
      </w:pPr>
      <w:r w:rsidRPr="0046436B">
        <w:t xml:space="preserve">г) </w:t>
      </w:r>
      <w:r>
        <w:rPr>
          <w:rFonts w:eastAsia="Calibri"/>
        </w:rPr>
        <w:t>і</w:t>
      </w:r>
      <w:r w:rsidRPr="0046436B">
        <w:rPr>
          <w:rFonts w:eastAsia="Calibri"/>
        </w:rPr>
        <w:t>нформаційн</w:t>
      </w:r>
      <w:r>
        <w:rPr>
          <w:rFonts w:eastAsia="Calibri"/>
        </w:rPr>
        <w:t>ої</w:t>
      </w:r>
    </w:p>
    <w:bookmarkEnd w:id="36"/>
    <w:p w14:paraId="5DC9F871" w14:textId="60807157" w:rsidR="00F43030" w:rsidRPr="00F43030" w:rsidRDefault="00F43030" w:rsidP="00F43030">
      <w:pPr>
        <w:spacing w:after="0" w:line="240" w:lineRule="auto"/>
        <w:rPr>
          <w:rFonts w:eastAsia="Calibri"/>
          <w:b/>
          <w:bCs/>
        </w:rPr>
      </w:pPr>
      <w:r w:rsidRPr="00F43030">
        <w:rPr>
          <w:rFonts w:eastAsia="Calibri"/>
          <w:b/>
          <w:bCs/>
        </w:rPr>
        <w:t>33. Який підхід до розуміння ринку</w:t>
      </w:r>
      <w:r w:rsidRPr="00F43030">
        <w:rPr>
          <w:b/>
          <w:bCs/>
        </w:rPr>
        <w:t xml:space="preserve"> </w:t>
      </w:r>
      <w:r w:rsidRPr="00F43030">
        <w:rPr>
          <w:rFonts w:eastAsia="Calibri"/>
          <w:b/>
          <w:bCs/>
        </w:rPr>
        <w:t>полягає в розумінні ринку як сумарно платоспроможного попиту, що пред'являється споживачами товарів і послуг?</w:t>
      </w:r>
    </w:p>
    <w:p w14:paraId="2B7B55D0" w14:textId="24A6A1D9" w:rsidR="00F43030" w:rsidRDefault="00F43030" w:rsidP="00F43030">
      <w:pPr>
        <w:spacing w:after="0" w:line="240" w:lineRule="auto"/>
      </w:pPr>
      <w:r w:rsidRPr="00F37016">
        <w:t xml:space="preserve">а) </w:t>
      </w:r>
      <w:r>
        <w:rPr>
          <w:rFonts w:eastAsia="Calibri"/>
        </w:rPr>
        <w:t>п</w:t>
      </w:r>
      <w:r w:rsidRPr="00F43030">
        <w:rPr>
          <w:rFonts w:eastAsia="Calibri"/>
        </w:rPr>
        <w:t>росторовий</w:t>
      </w:r>
    </w:p>
    <w:p w14:paraId="3597D82B" w14:textId="1D2DF65D" w:rsidR="00F43030" w:rsidRPr="00F43030" w:rsidRDefault="00F43030" w:rsidP="00F43030">
      <w:pPr>
        <w:spacing w:after="0" w:line="240" w:lineRule="auto"/>
      </w:pPr>
      <w:r w:rsidRPr="00F37016">
        <w:t>б)</w:t>
      </w:r>
      <w:r w:rsidRPr="00F43030">
        <w:rPr>
          <w:rFonts w:eastAsia="Calibri"/>
          <w:i/>
          <w:iCs/>
        </w:rPr>
        <w:t xml:space="preserve"> </w:t>
      </w:r>
      <w:r>
        <w:rPr>
          <w:rFonts w:eastAsia="Calibri"/>
        </w:rPr>
        <w:t>т</w:t>
      </w:r>
      <w:r w:rsidRPr="00F43030">
        <w:rPr>
          <w:rFonts w:eastAsia="Calibri"/>
        </w:rPr>
        <w:t>ериторіальний</w:t>
      </w:r>
    </w:p>
    <w:p w14:paraId="1D4CA7AA" w14:textId="4ACC8BF3" w:rsidR="00F43030" w:rsidRPr="00F43030" w:rsidRDefault="00F43030" w:rsidP="00F43030">
      <w:pPr>
        <w:spacing w:after="0" w:line="240" w:lineRule="auto"/>
      </w:pPr>
      <w:r w:rsidRPr="00F43030">
        <w:t xml:space="preserve">в) </w:t>
      </w:r>
      <w:r>
        <w:rPr>
          <w:rFonts w:eastAsia="Calibri"/>
        </w:rPr>
        <w:t>с</w:t>
      </w:r>
      <w:r w:rsidRPr="00F43030">
        <w:rPr>
          <w:rFonts w:eastAsia="Calibri"/>
        </w:rPr>
        <w:t>поживчий</w:t>
      </w:r>
    </w:p>
    <w:p w14:paraId="20C8E785" w14:textId="027CD744" w:rsidR="00F43030" w:rsidRDefault="00F43030" w:rsidP="00F43030">
      <w:pPr>
        <w:spacing w:after="0" w:line="240" w:lineRule="auto"/>
        <w:rPr>
          <w:rFonts w:eastAsia="Calibri"/>
        </w:rPr>
      </w:pPr>
      <w:r w:rsidRPr="00F43030">
        <w:t xml:space="preserve">г) </w:t>
      </w:r>
      <w:r>
        <w:rPr>
          <w:rFonts w:eastAsia="Calibri"/>
        </w:rPr>
        <w:t>с</w:t>
      </w:r>
      <w:r w:rsidRPr="00F43030">
        <w:rPr>
          <w:rFonts w:eastAsia="Calibri"/>
        </w:rPr>
        <w:t>истемний</w:t>
      </w:r>
    </w:p>
    <w:p w14:paraId="0A5B0CAB" w14:textId="66E3F6CE" w:rsidR="00F43030" w:rsidRPr="00F43030" w:rsidRDefault="00F43030" w:rsidP="00F43030">
      <w:pPr>
        <w:spacing w:after="0" w:line="240" w:lineRule="auto"/>
        <w:rPr>
          <w:rFonts w:eastAsia="Calibri"/>
          <w:b/>
          <w:bCs/>
        </w:rPr>
      </w:pPr>
      <w:r w:rsidRPr="00F43030">
        <w:rPr>
          <w:rFonts w:eastAsia="Calibri"/>
          <w:b/>
          <w:bCs/>
        </w:rPr>
        <w:t>34. До якого виду ринків відноситься ринок робочої сили?</w:t>
      </w:r>
    </w:p>
    <w:p w14:paraId="308A3665" w14:textId="6B309237" w:rsidR="00D618A6" w:rsidRPr="00D618A6" w:rsidRDefault="00F43030" w:rsidP="00D618A6">
      <w:pPr>
        <w:spacing w:after="0" w:line="240" w:lineRule="auto"/>
        <w:ind w:right="57"/>
        <w:contextualSpacing/>
        <w:jc w:val="both"/>
        <w:rPr>
          <w:rFonts w:eastAsia="Calibri"/>
        </w:rPr>
      </w:pPr>
      <w:r w:rsidRPr="00D618A6">
        <w:t>а)</w:t>
      </w:r>
      <w:r w:rsidR="00D618A6" w:rsidRPr="00D618A6">
        <w:t xml:space="preserve"> </w:t>
      </w:r>
      <w:r w:rsidR="00D618A6" w:rsidRPr="00D618A6">
        <w:rPr>
          <w:rFonts w:eastAsia="Calibri"/>
        </w:rPr>
        <w:t xml:space="preserve"> споживчих товарів і послуг:</w:t>
      </w:r>
    </w:p>
    <w:p w14:paraId="0A4E3688" w14:textId="774EB442" w:rsidR="00F43030" w:rsidRPr="00D618A6" w:rsidRDefault="00F43030" w:rsidP="00D618A6">
      <w:pPr>
        <w:spacing w:after="0" w:line="240" w:lineRule="auto"/>
        <w:ind w:right="57"/>
      </w:pPr>
      <w:r w:rsidRPr="00D618A6">
        <w:t>б)</w:t>
      </w:r>
      <w:r w:rsidRPr="00D618A6">
        <w:rPr>
          <w:rFonts w:eastAsia="Calibri"/>
        </w:rPr>
        <w:t xml:space="preserve"> </w:t>
      </w:r>
      <w:r w:rsidR="00D618A6" w:rsidRPr="00D618A6">
        <w:rPr>
          <w:rFonts w:eastAsia="Calibri"/>
        </w:rPr>
        <w:t xml:space="preserve"> факторів виробництва</w:t>
      </w:r>
    </w:p>
    <w:p w14:paraId="758EC2FD" w14:textId="2D2D66D1" w:rsidR="00F43030" w:rsidRPr="00D618A6" w:rsidRDefault="00F43030" w:rsidP="00D618A6">
      <w:pPr>
        <w:spacing w:after="0" w:line="240" w:lineRule="auto"/>
        <w:ind w:right="57"/>
      </w:pPr>
      <w:r w:rsidRPr="00D618A6">
        <w:t xml:space="preserve">в) </w:t>
      </w:r>
      <w:r w:rsidR="00D618A6" w:rsidRPr="00D618A6">
        <w:rPr>
          <w:rFonts w:eastAsia="Calibri"/>
        </w:rPr>
        <w:t xml:space="preserve"> фінансовий</w:t>
      </w:r>
    </w:p>
    <w:p w14:paraId="55A420DD" w14:textId="5820A906" w:rsidR="008478AE" w:rsidRPr="00D618A6" w:rsidRDefault="00F43030" w:rsidP="00D618A6">
      <w:pPr>
        <w:spacing w:after="0" w:line="240" w:lineRule="auto"/>
        <w:ind w:right="57"/>
        <w:rPr>
          <w:rFonts w:eastAsia="Calibri"/>
        </w:rPr>
      </w:pPr>
      <w:r w:rsidRPr="00D618A6">
        <w:t xml:space="preserve">г) </w:t>
      </w:r>
      <w:r w:rsidR="00D618A6" w:rsidRPr="00D618A6">
        <w:rPr>
          <w:rFonts w:eastAsia="Calibri"/>
        </w:rPr>
        <w:t xml:space="preserve"> нерухомості</w:t>
      </w:r>
    </w:p>
    <w:p w14:paraId="78011E32" w14:textId="36EB6AD8" w:rsidR="00D618A6" w:rsidRDefault="00D618A6" w:rsidP="00D618A6">
      <w:pPr>
        <w:spacing w:after="0" w:line="240" w:lineRule="auto"/>
        <w:ind w:right="57"/>
        <w:rPr>
          <w:rFonts w:eastAsia="Calibri"/>
        </w:rPr>
      </w:pPr>
      <w:r w:rsidRPr="00D618A6">
        <w:rPr>
          <w:rFonts w:eastAsia="Calibri"/>
        </w:rPr>
        <w:t>д) інформаційний</w:t>
      </w:r>
    </w:p>
    <w:p w14:paraId="30E5F1C8" w14:textId="4DA6CFDA" w:rsidR="00D618A6" w:rsidRPr="00F43030" w:rsidRDefault="00D618A6" w:rsidP="00D618A6">
      <w:pPr>
        <w:spacing w:after="0" w:line="240" w:lineRule="auto"/>
        <w:rPr>
          <w:rFonts w:eastAsia="Calibri"/>
          <w:b/>
          <w:bCs/>
        </w:rPr>
      </w:pPr>
      <w:bookmarkStart w:id="37" w:name="_Hlk62318371"/>
      <w:r w:rsidRPr="00F43030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5</w:t>
      </w:r>
      <w:r w:rsidRPr="00F43030">
        <w:rPr>
          <w:rFonts w:eastAsia="Calibri"/>
          <w:b/>
          <w:bCs/>
        </w:rPr>
        <w:t>. До якого виду ринків відноситься ринок</w:t>
      </w:r>
      <w:r>
        <w:rPr>
          <w:rFonts w:eastAsia="Calibri"/>
          <w:b/>
          <w:bCs/>
        </w:rPr>
        <w:t xml:space="preserve"> </w:t>
      </w:r>
      <w:r w:rsidRPr="00D618A6">
        <w:rPr>
          <w:rFonts w:eastAsia="Calibri"/>
        </w:rPr>
        <w:t xml:space="preserve"> </w:t>
      </w:r>
      <w:r w:rsidRPr="00D618A6">
        <w:rPr>
          <w:rFonts w:eastAsia="Calibri"/>
          <w:b/>
          <w:bCs/>
        </w:rPr>
        <w:t>землі</w:t>
      </w:r>
      <w:r w:rsidRPr="00F43030">
        <w:rPr>
          <w:rFonts w:eastAsia="Calibri"/>
          <w:b/>
          <w:bCs/>
        </w:rPr>
        <w:t>?</w:t>
      </w:r>
    </w:p>
    <w:p w14:paraId="007949B2" w14:textId="77777777" w:rsidR="00D618A6" w:rsidRPr="00D618A6" w:rsidRDefault="00D618A6" w:rsidP="00D618A6">
      <w:pPr>
        <w:spacing w:after="0" w:line="240" w:lineRule="auto"/>
        <w:ind w:right="57"/>
        <w:contextualSpacing/>
        <w:jc w:val="both"/>
        <w:rPr>
          <w:rFonts w:eastAsia="Calibri"/>
        </w:rPr>
      </w:pPr>
      <w:r w:rsidRPr="00D618A6">
        <w:t xml:space="preserve">а) </w:t>
      </w:r>
      <w:r w:rsidRPr="00D618A6">
        <w:rPr>
          <w:rFonts w:eastAsia="Calibri"/>
        </w:rPr>
        <w:t xml:space="preserve"> споживчих товарів і послуг:</w:t>
      </w:r>
    </w:p>
    <w:p w14:paraId="480CEDF2" w14:textId="77777777" w:rsidR="00D618A6" w:rsidRPr="00D618A6" w:rsidRDefault="00D618A6" w:rsidP="00D618A6">
      <w:pPr>
        <w:spacing w:after="0" w:line="240" w:lineRule="auto"/>
        <w:ind w:right="57"/>
      </w:pPr>
      <w:r w:rsidRPr="00D618A6">
        <w:t>б)</w:t>
      </w:r>
      <w:r w:rsidRPr="00D618A6">
        <w:rPr>
          <w:rFonts w:eastAsia="Calibri"/>
        </w:rPr>
        <w:t xml:space="preserve">  факторів виробництва</w:t>
      </w:r>
    </w:p>
    <w:p w14:paraId="3311288E" w14:textId="77777777" w:rsidR="00D618A6" w:rsidRPr="00D618A6" w:rsidRDefault="00D618A6" w:rsidP="00D618A6">
      <w:pPr>
        <w:spacing w:after="0" w:line="240" w:lineRule="auto"/>
        <w:ind w:right="57"/>
      </w:pPr>
      <w:r w:rsidRPr="00D618A6">
        <w:t xml:space="preserve">в) </w:t>
      </w:r>
      <w:r w:rsidRPr="00D618A6">
        <w:rPr>
          <w:rFonts w:eastAsia="Calibri"/>
        </w:rPr>
        <w:t xml:space="preserve"> фінансовий</w:t>
      </w:r>
    </w:p>
    <w:p w14:paraId="344DAFCB" w14:textId="77777777" w:rsidR="00D618A6" w:rsidRPr="00D618A6" w:rsidRDefault="00D618A6" w:rsidP="00D618A6">
      <w:pPr>
        <w:spacing w:after="0" w:line="240" w:lineRule="auto"/>
        <w:ind w:right="57"/>
        <w:rPr>
          <w:rFonts w:eastAsia="Calibri"/>
        </w:rPr>
      </w:pPr>
      <w:r w:rsidRPr="00D618A6">
        <w:t xml:space="preserve">г) </w:t>
      </w:r>
      <w:r w:rsidRPr="00D618A6">
        <w:rPr>
          <w:rFonts w:eastAsia="Calibri"/>
        </w:rPr>
        <w:t xml:space="preserve"> нерухомості</w:t>
      </w:r>
    </w:p>
    <w:p w14:paraId="235DE147" w14:textId="1380BEA2" w:rsidR="00D618A6" w:rsidRDefault="00D618A6" w:rsidP="00D618A6">
      <w:pPr>
        <w:spacing w:after="0" w:line="240" w:lineRule="auto"/>
        <w:ind w:right="57"/>
        <w:rPr>
          <w:rFonts w:eastAsia="Calibri"/>
        </w:rPr>
      </w:pPr>
      <w:r w:rsidRPr="00D618A6">
        <w:rPr>
          <w:rFonts w:eastAsia="Calibri"/>
        </w:rPr>
        <w:t>д) інформаційний</w:t>
      </w:r>
    </w:p>
    <w:bookmarkEnd w:id="37"/>
    <w:p w14:paraId="4ABC6B46" w14:textId="4A0ED505" w:rsidR="00D618A6" w:rsidRPr="00F43030" w:rsidRDefault="00D618A6" w:rsidP="00D618A6">
      <w:pPr>
        <w:spacing w:after="0" w:line="240" w:lineRule="auto"/>
        <w:rPr>
          <w:rFonts w:eastAsia="Calibri"/>
          <w:b/>
          <w:bCs/>
        </w:rPr>
      </w:pPr>
      <w:r w:rsidRPr="00F43030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6</w:t>
      </w:r>
      <w:r w:rsidRPr="00F43030">
        <w:rPr>
          <w:rFonts w:eastAsia="Calibri"/>
          <w:b/>
          <w:bCs/>
        </w:rPr>
        <w:t xml:space="preserve">. До якого виду ринків відноситься </w:t>
      </w:r>
      <w:r>
        <w:rPr>
          <w:rFonts w:eastAsia="Calibri"/>
          <w:b/>
          <w:bCs/>
        </w:rPr>
        <w:t xml:space="preserve"> </w:t>
      </w:r>
      <w:r w:rsidRPr="00D618A6">
        <w:rPr>
          <w:rFonts w:eastAsia="Calibri"/>
          <w:b/>
          <w:bCs/>
        </w:rPr>
        <w:t>фондовий ринок (цінних паперів)</w:t>
      </w:r>
      <w:r w:rsidRPr="00F43030">
        <w:rPr>
          <w:rFonts w:eastAsia="Calibri"/>
          <w:b/>
          <w:bCs/>
        </w:rPr>
        <w:t>?</w:t>
      </w:r>
    </w:p>
    <w:p w14:paraId="396C41E2" w14:textId="77777777" w:rsidR="00D618A6" w:rsidRPr="00D618A6" w:rsidRDefault="00D618A6" w:rsidP="00D618A6">
      <w:pPr>
        <w:spacing w:after="0" w:line="240" w:lineRule="auto"/>
        <w:ind w:right="57"/>
        <w:contextualSpacing/>
        <w:jc w:val="both"/>
        <w:rPr>
          <w:rFonts w:eastAsia="Calibri"/>
        </w:rPr>
      </w:pPr>
      <w:r w:rsidRPr="00D618A6">
        <w:t xml:space="preserve">а) </w:t>
      </w:r>
      <w:r w:rsidRPr="00D618A6">
        <w:rPr>
          <w:rFonts w:eastAsia="Calibri"/>
        </w:rPr>
        <w:t xml:space="preserve"> споживчих товарів і послуг:</w:t>
      </w:r>
    </w:p>
    <w:p w14:paraId="092852B2" w14:textId="77777777" w:rsidR="00D618A6" w:rsidRPr="00D618A6" w:rsidRDefault="00D618A6" w:rsidP="00D618A6">
      <w:pPr>
        <w:spacing w:after="0" w:line="240" w:lineRule="auto"/>
        <w:ind w:right="57"/>
      </w:pPr>
      <w:r w:rsidRPr="00D618A6">
        <w:t>б)</w:t>
      </w:r>
      <w:r w:rsidRPr="00D618A6">
        <w:rPr>
          <w:rFonts w:eastAsia="Calibri"/>
        </w:rPr>
        <w:t xml:space="preserve">  факторів виробництва</w:t>
      </w:r>
    </w:p>
    <w:p w14:paraId="6AF9371A" w14:textId="77777777" w:rsidR="00D618A6" w:rsidRPr="00D618A6" w:rsidRDefault="00D618A6" w:rsidP="00D618A6">
      <w:pPr>
        <w:spacing w:after="0" w:line="240" w:lineRule="auto"/>
        <w:ind w:right="57"/>
      </w:pPr>
      <w:r w:rsidRPr="00D618A6">
        <w:t xml:space="preserve">в) </w:t>
      </w:r>
      <w:r w:rsidRPr="00D618A6">
        <w:rPr>
          <w:rFonts w:eastAsia="Calibri"/>
        </w:rPr>
        <w:t xml:space="preserve"> фінансовий</w:t>
      </w:r>
    </w:p>
    <w:p w14:paraId="75C3C260" w14:textId="77777777" w:rsidR="00D618A6" w:rsidRPr="00D618A6" w:rsidRDefault="00D618A6" w:rsidP="00D618A6">
      <w:pPr>
        <w:spacing w:after="0" w:line="240" w:lineRule="auto"/>
        <w:ind w:right="57"/>
        <w:rPr>
          <w:rFonts w:eastAsia="Calibri"/>
        </w:rPr>
      </w:pPr>
      <w:r w:rsidRPr="00D618A6">
        <w:t xml:space="preserve">г) </w:t>
      </w:r>
      <w:r w:rsidRPr="00D618A6">
        <w:rPr>
          <w:rFonts w:eastAsia="Calibri"/>
        </w:rPr>
        <w:t xml:space="preserve"> нерухомості</w:t>
      </w:r>
    </w:p>
    <w:p w14:paraId="7204C64C" w14:textId="6395D625" w:rsidR="00D618A6" w:rsidRDefault="00D618A6" w:rsidP="00D618A6">
      <w:pPr>
        <w:spacing w:after="0" w:line="240" w:lineRule="auto"/>
        <w:ind w:right="57"/>
        <w:rPr>
          <w:rFonts w:eastAsia="Calibri"/>
        </w:rPr>
      </w:pPr>
      <w:r w:rsidRPr="00D618A6">
        <w:rPr>
          <w:rFonts w:eastAsia="Calibri"/>
        </w:rPr>
        <w:t>д) інформаційний</w:t>
      </w:r>
    </w:p>
    <w:p w14:paraId="0645459A" w14:textId="0E0CACA1" w:rsidR="00A57486" w:rsidRDefault="00A57486" w:rsidP="00D618A6">
      <w:pPr>
        <w:spacing w:after="0" w:line="240" w:lineRule="auto"/>
        <w:ind w:right="57"/>
        <w:rPr>
          <w:rFonts w:eastAsia="Calibri"/>
          <w:b/>
          <w:bCs/>
        </w:rPr>
      </w:pPr>
      <w:r w:rsidRPr="00A57486">
        <w:rPr>
          <w:rFonts w:eastAsia="Calibri"/>
          <w:b/>
          <w:bCs/>
        </w:rPr>
        <w:t>37. Проявом якої функції грошей є той факт, що за допомогою грошей люди забезпечують свою родину, здійснюють благодійну діяльність?</w:t>
      </w:r>
    </w:p>
    <w:p w14:paraId="174765FF" w14:textId="0570B3DC" w:rsidR="00A57486" w:rsidRDefault="00A57486" w:rsidP="00D618A6">
      <w:pPr>
        <w:spacing w:after="0" w:line="240" w:lineRule="auto"/>
        <w:ind w:right="57"/>
        <w:rPr>
          <w:rFonts w:eastAsia="Calibri"/>
        </w:rPr>
      </w:pPr>
      <w:bookmarkStart w:id="38" w:name="_Hlk62377256"/>
      <w:r w:rsidRPr="00A57486">
        <w:rPr>
          <w:rFonts w:eastAsia="Calibri"/>
        </w:rPr>
        <w:t>а)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>з</w:t>
      </w:r>
      <w:r w:rsidRPr="00A57486">
        <w:rPr>
          <w:rFonts w:eastAsia="Calibri"/>
        </w:rPr>
        <w:t>асіб досягнення мети</w:t>
      </w:r>
    </w:p>
    <w:p w14:paraId="4FB0B4CB" w14:textId="5571E750" w:rsidR="00A57486" w:rsidRDefault="00A57486" w:rsidP="00D618A6">
      <w:pPr>
        <w:spacing w:after="0" w:line="240" w:lineRule="auto"/>
        <w:ind w:right="57"/>
        <w:rPr>
          <w:rFonts w:eastAsia="Calibri"/>
        </w:rPr>
      </w:pPr>
      <w:r>
        <w:rPr>
          <w:rFonts w:eastAsia="Calibri"/>
        </w:rPr>
        <w:t xml:space="preserve">б) </w:t>
      </w:r>
      <w:r w:rsidRPr="00A57486">
        <w:rPr>
          <w:rFonts w:eastAsia="Calibri"/>
        </w:rPr>
        <w:t>визначення положення в соціальній структурі</w:t>
      </w:r>
    </w:p>
    <w:p w14:paraId="0DC3C01B" w14:textId="00D33EC7" w:rsidR="00A57486" w:rsidRPr="00A57486" w:rsidRDefault="00A57486" w:rsidP="00D618A6">
      <w:pPr>
        <w:spacing w:after="0" w:line="240" w:lineRule="auto"/>
        <w:ind w:right="57"/>
        <w:rPr>
          <w:rFonts w:eastAsia="Calibri"/>
        </w:rPr>
      </w:pPr>
      <w:r>
        <w:rPr>
          <w:rFonts w:eastAsia="Calibri"/>
        </w:rPr>
        <w:t xml:space="preserve">в) </w:t>
      </w:r>
      <w:r w:rsidRPr="00A57486">
        <w:rPr>
          <w:rFonts w:eastAsia="Calibri"/>
        </w:rPr>
        <w:t>засіб самоідентифікації</w:t>
      </w:r>
    </w:p>
    <w:p w14:paraId="4FE041CD" w14:textId="2655723B" w:rsidR="00A57486" w:rsidRPr="00A57486" w:rsidRDefault="00A57486" w:rsidP="00D618A6">
      <w:pPr>
        <w:spacing w:after="0" w:line="240" w:lineRule="auto"/>
        <w:ind w:right="57"/>
        <w:rPr>
          <w:rFonts w:eastAsia="Calibri"/>
        </w:rPr>
      </w:pPr>
      <w:r w:rsidRPr="00A57486">
        <w:rPr>
          <w:rFonts w:eastAsia="Calibri"/>
        </w:rPr>
        <w:t>г) ідеологічна</w:t>
      </w:r>
    </w:p>
    <w:p w14:paraId="3E8B565C" w14:textId="4C3E3811" w:rsidR="00A57486" w:rsidRDefault="00A57486" w:rsidP="00D618A6">
      <w:pPr>
        <w:spacing w:after="0" w:line="240" w:lineRule="auto"/>
        <w:ind w:right="57"/>
        <w:rPr>
          <w:rFonts w:eastAsia="Calibri"/>
        </w:rPr>
      </w:pPr>
      <w:r w:rsidRPr="00A57486">
        <w:rPr>
          <w:rFonts w:eastAsia="Calibri"/>
        </w:rPr>
        <w:t>д) засіб комунікації</w:t>
      </w:r>
    </w:p>
    <w:p w14:paraId="09F9C2AA" w14:textId="5903A7B2" w:rsidR="00773B48" w:rsidRPr="00773B48" w:rsidRDefault="00773B48" w:rsidP="00D618A6">
      <w:pPr>
        <w:spacing w:after="0" w:line="240" w:lineRule="auto"/>
        <w:ind w:right="57"/>
        <w:rPr>
          <w:rFonts w:eastAsia="Calibri"/>
          <w:b/>
          <w:bCs/>
        </w:rPr>
      </w:pPr>
      <w:bookmarkStart w:id="39" w:name="_Hlk62377272"/>
      <w:bookmarkEnd w:id="38"/>
      <w:r>
        <w:rPr>
          <w:rFonts w:eastAsia="Calibri"/>
          <w:b/>
          <w:bCs/>
        </w:rPr>
        <w:t>38. Я</w:t>
      </w:r>
      <w:r w:rsidRPr="00A57486">
        <w:rPr>
          <w:rFonts w:eastAsia="Calibri"/>
          <w:b/>
          <w:bCs/>
        </w:rPr>
        <w:t>к</w:t>
      </w:r>
      <w:r>
        <w:rPr>
          <w:rFonts w:eastAsia="Calibri"/>
          <w:b/>
          <w:bCs/>
        </w:rPr>
        <w:t xml:space="preserve">а </w:t>
      </w:r>
      <w:r w:rsidRPr="00A57486">
        <w:rPr>
          <w:rFonts w:eastAsia="Calibri"/>
          <w:b/>
          <w:bCs/>
        </w:rPr>
        <w:t>функці</w:t>
      </w:r>
      <w:r>
        <w:rPr>
          <w:rFonts w:eastAsia="Calibri"/>
          <w:b/>
          <w:bCs/>
        </w:rPr>
        <w:t xml:space="preserve">я </w:t>
      </w:r>
      <w:r w:rsidRPr="00A57486">
        <w:rPr>
          <w:rFonts w:eastAsia="Calibri"/>
          <w:b/>
          <w:bCs/>
        </w:rPr>
        <w:t xml:space="preserve">грошей </w:t>
      </w:r>
      <w:r w:rsidRPr="00773B48">
        <w:rPr>
          <w:rFonts w:eastAsia="Calibri"/>
          <w:b/>
          <w:bCs/>
        </w:rPr>
        <w:t>визначає  позицію людини в соціальній ієрархії, статус, роль в суспільстві</w:t>
      </w:r>
      <w:r>
        <w:rPr>
          <w:rFonts w:eastAsia="Calibri"/>
          <w:b/>
          <w:bCs/>
        </w:rPr>
        <w:t>?</w:t>
      </w:r>
    </w:p>
    <w:p w14:paraId="6A704FEA" w14:textId="77777777" w:rsidR="00773B48" w:rsidRDefault="00773B48" w:rsidP="00773B48">
      <w:pPr>
        <w:spacing w:after="0" w:line="240" w:lineRule="auto"/>
        <w:ind w:right="57"/>
        <w:rPr>
          <w:rFonts w:eastAsia="Calibri"/>
        </w:rPr>
      </w:pPr>
      <w:r w:rsidRPr="00A57486">
        <w:rPr>
          <w:rFonts w:eastAsia="Calibri"/>
        </w:rPr>
        <w:t>а)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>з</w:t>
      </w:r>
      <w:r w:rsidRPr="00A57486">
        <w:rPr>
          <w:rFonts w:eastAsia="Calibri"/>
        </w:rPr>
        <w:t>асіб досягнення мети</w:t>
      </w:r>
    </w:p>
    <w:p w14:paraId="71B6A543" w14:textId="77777777" w:rsidR="00773B48" w:rsidRDefault="00773B48" w:rsidP="00773B48">
      <w:pPr>
        <w:spacing w:after="0" w:line="240" w:lineRule="auto"/>
        <w:ind w:right="57"/>
        <w:rPr>
          <w:rFonts w:eastAsia="Calibri"/>
        </w:rPr>
      </w:pPr>
      <w:r>
        <w:rPr>
          <w:rFonts w:eastAsia="Calibri"/>
        </w:rPr>
        <w:t xml:space="preserve">б) </w:t>
      </w:r>
      <w:r w:rsidRPr="00A57486">
        <w:rPr>
          <w:rFonts w:eastAsia="Calibri"/>
        </w:rPr>
        <w:t>визначення положення в соціальній структурі</w:t>
      </w:r>
    </w:p>
    <w:p w14:paraId="06EEF2B4" w14:textId="77777777" w:rsidR="00773B48" w:rsidRPr="00A57486" w:rsidRDefault="00773B48" w:rsidP="00773B48">
      <w:pPr>
        <w:spacing w:after="0" w:line="240" w:lineRule="auto"/>
        <w:ind w:right="57"/>
        <w:rPr>
          <w:rFonts w:eastAsia="Calibri"/>
        </w:rPr>
      </w:pPr>
      <w:r>
        <w:rPr>
          <w:rFonts w:eastAsia="Calibri"/>
        </w:rPr>
        <w:t xml:space="preserve">в) </w:t>
      </w:r>
      <w:r w:rsidRPr="00A57486">
        <w:rPr>
          <w:rFonts w:eastAsia="Calibri"/>
        </w:rPr>
        <w:t>засіб самоідентифікації</w:t>
      </w:r>
    </w:p>
    <w:p w14:paraId="17E1A482" w14:textId="77777777" w:rsidR="00773B48" w:rsidRPr="00A57486" w:rsidRDefault="00773B48" w:rsidP="00773B48">
      <w:pPr>
        <w:spacing w:after="0" w:line="240" w:lineRule="auto"/>
        <w:ind w:right="57"/>
        <w:rPr>
          <w:rFonts w:eastAsia="Calibri"/>
        </w:rPr>
      </w:pPr>
      <w:r w:rsidRPr="00A57486">
        <w:rPr>
          <w:rFonts w:eastAsia="Calibri"/>
        </w:rPr>
        <w:t>г) ідеологічна</w:t>
      </w:r>
    </w:p>
    <w:p w14:paraId="4670BCC8" w14:textId="77777777" w:rsidR="00773B48" w:rsidRDefault="00773B48" w:rsidP="00773B48">
      <w:pPr>
        <w:spacing w:after="0" w:line="240" w:lineRule="auto"/>
        <w:ind w:right="57"/>
        <w:rPr>
          <w:rFonts w:eastAsia="Calibri"/>
        </w:rPr>
      </w:pPr>
      <w:r w:rsidRPr="00A57486">
        <w:rPr>
          <w:rFonts w:eastAsia="Calibri"/>
        </w:rPr>
        <w:t>д) засіб комунікації</w:t>
      </w:r>
    </w:p>
    <w:bookmarkEnd w:id="39"/>
    <w:p w14:paraId="73F559C6" w14:textId="215A5A50" w:rsidR="00773B48" w:rsidRDefault="00773B48" w:rsidP="00773B48">
      <w:pPr>
        <w:spacing w:after="0" w:line="240" w:lineRule="auto"/>
        <w:ind w:right="57"/>
        <w:rPr>
          <w:rFonts w:eastAsia="Calibri"/>
          <w:b/>
          <w:bCs/>
        </w:rPr>
      </w:pPr>
      <w:r>
        <w:rPr>
          <w:rFonts w:eastAsia="Calibri"/>
          <w:b/>
          <w:bCs/>
        </w:rPr>
        <w:t>39. Завдяки я</w:t>
      </w:r>
      <w:r w:rsidRPr="00A57486">
        <w:rPr>
          <w:rFonts w:eastAsia="Calibri"/>
          <w:b/>
          <w:bCs/>
        </w:rPr>
        <w:t>к</w:t>
      </w:r>
      <w:r>
        <w:rPr>
          <w:rFonts w:eastAsia="Calibri"/>
          <w:b/>
          <w:bCs/>
        </w:rPr>
        <w:t xml:space="preserve">ій </w:t>
      </w:r>
      <w:r w:rsidRPr="00A57486">
        <w:rPr>
          <w:rFonts w:eastAsia="Calibri"/>
          <w:b/>
          <w:bCs/>
        </w:rPr>
        <w:t>функці</w:t>
      </w:r>
      <w:r>
        <w:rPr>
          <w:rFonts w:eastAsia="Calibri"/>
          <w:b/>
          <w:bCs/>
        </w:rPr>
        <w:t xml:space="preserve">ї </w:t>
      </w:r>
      <w:r w:rsidRPr="00A57486">
        <w:rPr>
          <w:rFonts w:eastAsia="Calibri"/>
          <w:b/>
          <w:bCs/>
        </w:rPr>
        <w:t>грош</w:t>
      </w:r>
      <w:r>
        <w:rPr>
          <w:rFonts w:eastAsia="Calibri"/>
          <w:b/>
          <w:bCs/>
        </w:rPr>
        <w:t xml:space="preserve">і </w:t>
      </w:r>
      <w:r w:rsidRPr="00773B48">
        <w:rPr>
          <w:rFonts w:eastAsia="Calibri"/>
          <w:b/>
          <w:bCs/>
        </w:rPr>
        <w:t>і у своїй речовій формі мають здатність транслювати соціокультурні цінності держави.</w:t>
      </w:r>
    </w:p>
    <w:p w14:paraId="45E622EB" w14:textId="11F80C1C" w:rsidR="00773B48" w:rsidRDefault="00773B48" w:rsidP="00773B48">
      <w:pPr>
        <w:spacing w:after="0" w:line="240" w:lineRule="auto"/>
        <w:ind w:right="57"/>
        <w:rPr>
          <w:rFonts w:eastAsia="Calibri"/>
        </w:rPr>
      </w:pPr>
      <w:r w:rsidRPr="00A57486">
        <w:rPr>
          <w:rFonts w:eastAsia="Calibri"/>
        </w:rPr>
        <w:t>а)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>з</w:t>
      </w:r>
      <w:r w:rsidRPr="00A57486">
        <w:rPr>
          <w:rFonts w:eastAsia="Calibri"/>
        </w:rPr>
        <w:t>асіб досягнення мети</w:t>
      </w:r>
    </w:p>
    <w:p w14:paraId="28D67BC5" w14:textId="77777777" w:rsidR="00773B48" w:rsidRDefault="00773B48" w:rsidP="00773B48">
      <w:pPr>
        <w:spacing w:after="0" w:line="240" w:lineRule="auto"/>
        <w:ind w:right="57"/>
        <w:rPr>
          <w:rFonts w:eastAsia="Calibri"/>
        </w:rPr>
      </w:pPr>
      <w:r>
        <w:rPr>
          <w:rFonts w:eastAsia="Calibri"/>
        </w:rPr>
        <w:t xml:space="preserve">б) </w:t>
      </w:r>
      <w:r w:rsidRPr="00A57486">
        <w:rPr>
          <w:rFonts w:eastAsia="Calibri"/>
        </w:rPr>
        <w:t>визначення положення в соціальній структурі</w:t>
      </w:r>
    </w:p>
    <w:p w14:paraId="47570BB5" w14:textId="77777777" w:rsidR="00773B48" w:rsidRPr="00A57486" w:rsidRDefault="00773B48" w:rsidP="00773B48">
      <w:pPr>
        <w:spacing w:after="0" w:line="240" w:lineRule="auto"/>
        <w:ind w:right="57"/>
        <w:rPr>
          <w:rFonts w:eastAsia="Calibri"/>
        </w:rPr>
      </w:pPr>
      <w:r>
        <w:rPr>
          <w:rFonts w:eastAsia="Calibri"/>
        </w:rPr>
        <w:t xml:space="preserve">в) </w:t>
      </w:r>
      <w:r w:rsidRPr="00A57486">
        <w:rPr>
          <w:rFonts w:eastAsia="Calibri"/>
        </w:rPr>
        <w:t>засіб самоідентифікації</w:t>
      </w:r>
    </w:p>
    <w:p w14:paraId="7169021B" w14:textId="7EE4FBED" w:rsidR="00773B48" w:rsidRPr="00A57486" w:rsidRDefault="00773B48" w:rsidP="00773B48">
      <w:pPr>
        <w:spacing w:after="0" w:line="240" w:lineRule="auto"/>
        <w:ind w:right="57"/>
        <w:rPr>
          <w:rFonts w:eastAsia="Calibri"/>
        </w:rPr>
      </w:pPr>
      <w:r w:rsidRPr="00A57486">
        <w:rPr>
          <w:rFonts w:eastAsia="Calibri"/>
        </w:rPr>
        <w:t>г) ідеологічн</w:t>
      </w:r>
      <w:r>
        <w:rPr>
          <w:rFonts w:eastAsia="Calibri"/>
        </w:rPr>
        <w:t>а</w:t>
      </w:r>
    </w:p>
    <w:p w14:paraId="6482C077" w14:textId="25D408CC" w:rsidR="00773B48" w:rsidRDefault="00773B48" w:rsidP="00773B48">
      <w:pPr>
        <w:spacing w:after="0" w:line="240" w:lineRule="auto"/>
        <w:ind w:right="57"/>
        <w:rPr>
          <w:rFonts w:eastAsia="Calibri"/>
        </w:rPr>
      </w:pPr>
      <w:r w:rsidRPr="00A57486">
        <w:rPr>
          <w:rFonts w:eastAsia="Calibri"/>
        </w:rPr>
        <w:t>д) засіб комунікації</w:t>
      </w:r>
    </w:p>
    <w:p w14:paraId="52623AEC" w14:textId="7CBE0FEA" w:rsidR="00773B48" w:rsidRDefault="00773B48" w:rsidP="00773B48">
      <w:pPr>
        <w:spacing w:after="0" w:line="240" w:lineRule="auto"/>
        <w:ind w:right="57"/>
        <w:rPr>
          <w:rFonts w:eastAsia="Calibri"/>
          <w:b/>
          <w:bCs/>
        </w:rPr>
      </w:pPr>
      <w:r w:rsidRPr="00773B48">
        <w:rPr>
          <w:rFonts w:eastAsia="Calibri"/>
          <w:b/>
          <w:bCs/>
        </w:rPr>
        <w:t>40. Яку форму множинних грошей використала студентська група зібрав кошти на весільний подарунок старості?</w:t>
      </w:r>
    </w:p>
    <w:p w14:paraId="22757108" w14:textId="3D50B163" w:rsidR="00773B48" w:rsidRDefault="00384D56" w:rsidP="00773B48">
      <w:pPr>
        <w:spacing w:after="0" w:line="240" w:lineRule="auto"/>
        <w:ind w:right="57"/>
        <w:rPr>
          <w:rFonts w:eastAsia="Calibri"/>
        </w:rPr>
      </w:pPr>
      <w:r w:rsidRPr="00384D56">
        <w:rPr>
          <w:rFonts w:eastAsia="Calibri"/>
        </w:rPr>
        <w:t>а</w:t>
      </w:r>
      <w:r w:rsidR="00773B48" w:rsidRPr="00384D56">
        <w:rPr>
          <w:rFonts w:eastAsia="Calibri"/>
        </w:rPr>
        <w:t>)</w:t>
      </w:r>
      <w:r w:rsidR="00773B48" w:rsidRPr="00773B48">
        <w:rPr>
          <w:rFonts w:eastAsia="Calibri"/>
        </w:rPr>
        <w:t xml:space="preserve"> для підтримки відносин соціальної нерівності</w:t>
      </w:r>
    </w:p>
    <w:p w14:paraId="5BB2069E" w14:textId="1A92F93C" w:rsidR="00384D56" w:rsidRDefault="00384D56" w:rsidP="00773B48">
      <w:pPr>
        <w:spacing w:after="0" w:line="240" w:lineRule="auto"/>
        <w:ind w:right="57"/>
        <w:rPr>
          <w:rFonts w:eastAsia="Calibri"/>
        </w:rPr>
      </w:pPr>
      <w:r>
        <w:rPr>
          <w:rFonts w:eastAsia="Calibri"/>
        </w:rPr>
        <w:lastRenderedPageBreak/>
        <w:t>б)</w:t>
      </w:r>
      <w:r w:rsidRPr="00384D56">
        <w:rPr>
          <w:rFonts w:eastAsia="Calibri"/>
        </w:rPr>
        <w:t xml:space="preserve"> для закріплення гендерної та вікової ієрархії</w:t>
      </w:r>
    </w:p>
    <w:p w14:paraId="1370297F" w14:textId="0294F6D8" w:rsidR="00384D56" w:rsidRDefault="00384D56" w:rsidP="00773B48">
      <w:pPr>
        <w:spacing w:after="0" w:line="240" w:lineRule="auto"/>
        <w:ind w:right="57"/>
        <w:rPr>
          <w:rFonts w:eastAsia="Calibri"/>
        </w:rPr>
      </w:pPr>
      <w:r>
        <w:rPr>
          <w:rFonts w:eastAsia="Calibri"/>
        </w:rPr>
        <w:t>в)</w:t>
      </w:r>
      <w:r w:rsidRPr="00384D56">
        <w:rPr>
          <w:rFonts w:eastAsia="Calibri"/>
        </w:rPr>
        <w:t xml:space="preserve"> для підтримки близьких соціальних зв'язків</w:t>
      </w:r>
    </w:p>
    <w:p w14:paraId="27CE7FC2" w14:textId="3DF8CD63" w:rsidR="00384D56" w:rsidRPr="00773B48" w:rsidRDefault="00384D56" w:rsidP="00773B48">
      <w:pPr>
        <w:spacing w:after="0" w:line="240" w:lineRule="auto"/>
        <w:ind w:right="57"/>
        <w:rPr>
          <w:rFonts w:eastAsia="Calibri"/>
          <w:b/>
          <w:bCs/>
        </w:rPr>
      </w:pPr>
      <w:r>
        <w:rPr>
          <w:rFonts w:eastAsia="Calibri"/>
        </w:rPr>
        <w:t>г)</w:t>
      </w:r>
      <w:r w:rsidRPr="00384D56">
        <w:rPr>
          <w:rFonts w:eastAsia="Calibri"/>
        </w:rPr>
        <w:t xml:space="preserve"> для підтримки групової ідентичності</w:t>
      </w:r>
      <w:r>
        <w:rPr>
          <w:rFonts w:eastAsia="Calibri"/>
        </w:rPr>
        <w:t>.</w:t>
      </w:r>
    </w:p>
    <w:p w14:paraId="4D1DF78F" w14:textId="77777777" w:rsidR="00D618A6" w:rsidRPr="00A57486" w:rsidRDefault="00D618A6" w:rsidP="00D618A6">
      <w:pPr>
        <w:spacing w:after="0" w:line="240" w:lineRule="auto"/>
        <w:ind w:right="57"/>
        <w:rPr>
          <w:b/>
          <w:bCs/>
        </w:rPr>
      </w:pPr>
    </w:p>
    <w:p w14:paraId="006EACC0" w14:textId="77777777" w:rsidR="00D618A6" w:rsidRPr="00F43030" w:rsidRDefault="00D618A6" w:rsidP="00D618A6">
      <w:pPr>
        <w:spacing w:after="0" w:line="240" w:lineRule="auto"/>
        <w:ind w:right="57"/>
        <w:rPr>
          <w:b/>
          <w:bCs/>
        </w:rPr>
      </w:pPr>
    </w:p>
    <w:sectPr w:rsidR="00D618A6" w:rsidRPr="00F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1006"/>
    <w:multiLevelType w:val="hybridMultilevel"/>
    <w:tmpl w:val="4AC4D5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CEC0C47"/>
    <w:multiLevelType w:val="hybridMultilevel"/>
    <w:tmpl w:val="3DD0DA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37C41"/>
    <w:multiLevelType w:val="hybridMultilevel"/>
    <w:tmpl w:val="B46650DE"/>
    <w:lvl w:ilvl="0" w:tplc="B3740C2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967C9"/>
    <w:multiLevelType w:val="hybridMultilevel"/>
    <w:tmpl w:val="C05AE5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A077FE"/>
    <w:multiLevelType w:val="hybridMultilevel"/>
    <w:tmpl w:val="4618532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E13E2F"/>
    <w:multiLevelType w:val="multilevel"/>
    <w:tmpl w:val="915C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B4D2A"/>
    <w:multiLevelType w:val="hybridMultilevel"/>
    <w:tmpl w:val="29B21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B3"/>
    <w:rsid w:val="00147972"/>
    <w:rsid w:val="001C7493"/>
    <w:rsid w:val="001F2F6D"/>
    <w:rsid w:val="002A63A7"/>
    <w:rsid w:val="00384D56"/>
    <w:rsid w:val="003E4C13"/>
    <w:rsid w:val="0046436B"/>
    <w:rsid w:val="004D56B3"/>
    <w:rsid w:val="006B70BA"/>
    <w:rsid w:val="006E11B0"/>
    <w:rsid w:val="00773B48"/>
    <w:rsid w:val="007F7FEE"/>
    <w:rsid w:val="008478AE"/>
    <w:rsid w:val="008C2779"/>
    <w:rsid w:val="00990332"/>
    <w:rsid w:val="009A22DF"/>
    <w:rsid w:val="00A57486"/>
    <w:rsid w:val="00A91292"/>
    <w:rsid w:val="00B81538"/>
    <w:rsid w:val="00B86EAA"/>
    <w:rsid w:val="00D27D29"/>
    <w:rsid w:val="00D618A6"/>
    <w:rsid w:val="00D834CF"/>
    <w:rsid w:val="00E6328E"/>
    <w:rsid w:val="00E7160D"/>
    <w:rsid w:val="00F37016"/>
    <w:rsid w:val="00F4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5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0B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70B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70BA"/>
    <w:rPr>
      <w:sz w:val="20"/>
      <w:szCs w:val="20"/>
      <w:lang w:val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0B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70BA"/>
    <w:rPr>
      <w:b/>
      <w:bCs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0B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70B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70BA"/>
    <w:rPr>
      <w:sz w:val="20"/>
      <w:szCs w:val="20"/>
      <w:lang w:val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0B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70BA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0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388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5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60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686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082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Богдан</cp:lastModifiedBy>
  <cp:revision>5</cp:revision>
  <dcterms:created xsi:type="dcterms:W3CDTF">2018-09-28T13:00:00Z</dcterms:created>
  <dcterms:modified xsi:type="dcterms:W3CDTF">2021-09-17T14:16:00Z</dcterms:modified>
</cp:coreProperties>
</file>