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3EE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МІНІСТЕРС</w:t>
      </w: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ТВО ОСВІТИ І НАУКИ УКРАЇНИ</w:t>
      </w:r>
    </w:p>
    <w:p w14:paraId="30DE1463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2C0E617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4D47EF2D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«ХАРКІВСЬКИЙ ПОЛІТЕХНІЧНИЙ ІНСТИТУТ»</w:t>
      </w:r>
    </w:p>
    <w:p w14:paraId="5BAF5DA0" w14:textId="77777777" w:rsidR="00B26078" w:rsidRPr="00B26078" w:rsidRDefault="00B26078" w:rsidP="00B26078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14:paraId="71A79984" w14:textId="77777777" w:rsidR="00B26078" w:rsidRPr="00B26078" w:rsidRDefault="00B26078" w:rsidP="00B26078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5B9475A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F31ED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CF2DB1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BCC228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15563B9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3DF5932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A6D9459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8E11B9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EC09B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Питання, задачі та завдання для поточного та підсумкового контролю</w:t>
      </w:r>
    </w:p>
    <w:p w14:paraId="503D31C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AB9501" w14:textId="51BA0CF4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дисципліни</w:t>
      </w:r>
      <w:r w:rsidRPr="00B26078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 xml:space="preserve">  </w:t>
      </w:r>
      <w:r w:rsidRPr="00B26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1B7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Соціологія праці</w:t>
      </w:r>
      <w:r w:rsidRPr="00B26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0F802EEB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394A1E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813B4B2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707D6B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2C54AAE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5CEB60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629E29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FE68F9A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B1FCB3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C375F0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E904F2E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13A6D20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979678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185661B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5AAFF43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C0F851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A714500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671110E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AA809D3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B8D9EEB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316913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CD9791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13C4C14" w14:textId="244BE219" w:rsidR="00B26078" w:rsidRDefault="002D6436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Харків – 2021</w:t>
      </w:r>
      <w:bookmarkStart w:id="0" w:name="_GoBack"/>
      <w:bookmarkEnd w:id="0"/>
      <w:r w:rsidR="00B26078"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2007B1AE" w14:textId="62382212" w:rsidR="001B784B" w:rsidRDefault="001B784B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E7FFFC8" w14:textId="77777777" w:rsidR="001B784B" w:rsidRPr="00B26078" w:rsidRDefault="001B784B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79CDB98" w14:textId="77777777" w:rsidR="00B26078" w:rsidRPr="00A9580C" w:rsidRDefault="00B26078" w:rsidP="00B26078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Підсумкові тестові завдання з курсу „Соціологія праці”</w:t>
      </w:r>
    </w:p>
    <w:p w14:paraId="27A10EB7" w14:textId="77777777" w:rsidR="00B26078" w:rsidRPr="00A9580C" w:rsidRDefault="00B26078" w:rsidP="00B26078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8BE5AAB" w14:textId="327C6168" w:rsidR="00B26078" w:rsidRPr="00D23BF6" w:rsidRDefault="00B26078" w:rsidP="00D23BF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Продовжити вислів „Соціологія праці – це...”</w:t>
      </w:r>
    </w:p>
    <w:p w14:paraId="1054ECF9" w14:textId="77777777" w:rsidR="00D23BF6" w:rsidRPr="00D23BF6" w:rsidRDefault="00D23BF6" w:rsidP="00D23BF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Категорії соціології праці - це:</w:t>
      </w:r>
    </w:p>
    <w:p w14:paraId="2513C362" w14:textId="57F35F11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загальні поняття, що відтворюють певні властивості об'єкта , тобто трудової</w:t>
      </w:r>
    </w:p>
    <w:p w14:paraId="023B3F8D" w14:textId="77777777" w:rsidR="00D23BF6" w:rsidRPr="00D23BF6" w:rsidRDefault="00D23BF6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 як цілісної соціальної системи;</w:t>
      </w:r>
    </w:p>
    <w:p w14:paraId="3601B97F" w14:textId="41505BBF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поняття, які відповідають на питання "Чому ?" і " Що потрібно робити?" для</w:t>
      </w:r>
    </w:p>
    <w:p w14:paraId="7B361C98" w14:textId="6519359C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взаємовідносин суб'єктів соціології праці;</w:t>
      </w:r>
    </w:p>
    <w:p w14:paraId="65F3F3CB" w14:textId="6652FC00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типологічні ознаки праці та її прояви, які відображені у таких поняттях як</w:t>
      </w:r>
    </w:p>
    <w:p w14:paraId="5ADCA742" w14:textId="77777777" w:rsidR="00D23BF6" w:rsidRPr="00D23BF6" w:rsidRDefault="00D23BF6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форма, організація праці та управління процесами праці;</w:t>
      </w:r>
    </w:p>
    <w:p w14:paraId="5E097A1F" w14:textId="5B277665" w:rsidR="00D23BF6" w:rsidRPr="00D23BF6" w:rsidRDefault="005A7384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3BF6"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узагальнюючі поняття, які мають у собі властивості об'єктивної дійсності, яка</w:t>
      </w:r>
    </w:p>
    <w:p w14:paraId="286E81F5" w14:textId="0124F1D3" w:rsidR="00D23BF6" w:rsidRDefault="00D23BF6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полягає в органічній єдності усіх факторів виробництва.</w:t>
      </w:r>
    </w:p>
    <w:p w14:paraId="0F952CD8" w14:textId="4EE64989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3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Соціологія праці – це:</w:t>
      </w:r>
    </w:p>
    <w:p w14:paraId="68E6228C" w14:textId="77777777" w:rsidR="005A7384" w:rsidRP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наука про трудові колективи;</w:t>
      </w:r>
    </w:p>
    <w:p w14:paraId="5FC84B05" w14:textId="77777777" w:rsidR="005A7384" w:rsidRP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прикладна частина соціології;</w:t>
      </w:r>
    </w:p>
    <w:p w14:paraId="21F2E9D1" w14:textId="77777777" w:rsidR="005A7384" w:rsidRP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спеціальна соціологічна теорія;</w:t>
      </w:r>
    </w:p>
    <w:p w14:paraId="015DEBCC" w14:textId="7F00B915" w:rsid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частина економічної соціології.</w:t>
      </w:r>
    </w:p>
    <w:p w14:paraId="75541F22" w14:textId="5664EE1B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.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Класичний період становлення соціології праці пов'язується з іменами</w:t>
      </w:r>
    </w:p>
    <w:p w14:paraId="373B478D" w14:textId="77777777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таких вчених, як:</w:t>
      </w:r>
    </w:p>
    <w:p w14:paraId="7834AAC9" w14:textId="77777777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Демокріт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Платон, Геракліт,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Арістотель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788D490" w14:textId="593333C8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Огюст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Еміль Дюркгейм, Макс Вебер, Карл Маркс;</w:t>
      </w:r>
    </w:p>
    <w:p w14:paraId="398DA569" w14:textId="774F4F62" w:rsidR="005A7384" w:rsidRPr="00D23BF6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Фредерік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Тейлор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Анрі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Файоль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Гаррісон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Емерсон,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Елтон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Мейо.</w:t>
      </w:r>
    </w:p>
    <w:p w14:paraId="69A94A4E" w14:textId="61075543" w:rsidR="00B26078" w:rsidRPr="001B784B" w:rsidRDefault="005A7384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Праця – це:</w:t>
      </w:r>
    </w:p>
    <w:p w14:paraId="1E9479AA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доцільна діяльність людей, спрямована на створення матеріальних та духовних благ;</w:t>
      </w:r>
    </w:p>
    <w:p w14:paraId="410C34BE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трудової діяльності, занять, що визначається виробничо-технологічним поділом праці та його функціональним змістом;</w:t>
      </w:r>
    </w:p>
    <w:p w14:paraId="0C502987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матеріально і технічно обумовлений, організований процес прикладання людиною розумових та фізичних зусиль для одержання корисного результату;</w:t>
      </w:r>
    </w:p>
    <w:p w14:paraId="7A55E4F9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вірної відповіді.</w:t>
      </w:r>
    </w:p>
    <w:p w14:paraId="4C3E28DB" w14:textId="74AB233B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 соціальних характеристик праці відносять:</w:t>
      </w:r>
    </w:p>
    <w:p w14:paraId="07B231E7" w14:textId="77777777" w:rsidR="00B26078" w:rsidRPr="001B784B" w:rsidRDefault="00B26078" w:rsidP="00B260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поліоб’єктність, полісуб’єктність, багаторівневість;</w:t>
      </w:r>
    </w:p>
    <w:p w14:paraId="5A312450" w14:textId="5A64073B" w:rsidR="00B26078" w:rsidRPr="001B784B" w:rsidRDefault="00B26078" w:rsidP="005A7384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left" w:pos="602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двоякість, багаторівневість, структурна упорядкованість, динамічність, </w:t>
      </w:r>
      <w:r w:rsid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єктоцентризм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A4AF026" w14:textId="77777777" w:rsidR="00B26078" w:rsidRPr="001B784B" w:rsidRDefault="00B26078" w:rsidP="00B260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спільність дій, спільні інтереси, певна організація та управління;</w:t>
      </w:r>
    </w:p>
    <w:p w14:paraId="17EBA88A" w14:textId="77777777" w:rsidR="00B26078" w:rsidRPr="001B784B" w:rsidRDefault="00B26078" w:rsidP="00B260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вірної відповіді.</w:t>
      </w:r>
    </w:p>
    <w:p w14:paraId="69690302" w14:textId="477170C8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7. Які типи робітників розрізняють в залежності 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</w:t>
      </w: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тавлення до праці?</w:t>
      </w:r>
    </w:p>
    <w:p w14:paraId="7CA54641" w14:textId="21340254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нормативний, супернормативний,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ненормативн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B852658" w14:textId="097FA64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нормальний, перевищуючій, низьк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високий;</w:t>
      </w:r>
    </w:p>
    <w:p w14:paraId="71AF339D" w14:textId="5A589E5E" w:rsidR="00B26078" w:rsidRPr="001B784B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нормативний, агресивний, ненормативн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супернормативний.</w:t>
      </w:r>
    </w:p>
    <w:p w14:paraId="695C03F8" w14:textId="78A75E30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Соціальні відносини – це:</w:t>
      </w:r>
    </w:p>
    <w:p w14:paraId="0A113DB4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відносини між членами соціальних спільнот і спільнотами з приводу їх суспільного становища, способу і укладу життя;</w:t>
      </w:r>
    </w:p>
    <w:p w14:paraId="5278D87D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взаємовідносини між найманими працівниками і роботодавцями за участі держави, які пов’язані з наймом працівників, використанням та оплатою їхньої праці, відтворенням робочої сили і спрямовані на забезпечення соціальної злагоди, високого рівня життя, ефективності роботи підприємства;</w:t>
      </w:r>
    </w:p>
    <w:p w14:paraId="011612CC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 відносин, пов’язаних з наймом і пропозицією праці;</w:t>
      </w:r>
    </w:p>
    <w:p w14:paraId="46DBD85A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7B07D008" w14:textId="5F2E24AD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9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Наведіть перелік функцій праці.</w:t>
      </w:r>
    </w:p>
    <w:p w14:paraId="75C4B851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а)</w:t>
      </w:r>
    </w:p>
    <w:p w14:paraId="16DFED8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27A8B98D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0EE317B7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39117184" w14:textId="4A6C7683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10-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Відчуження праці – це:</w:t>
      </w:r>
    </w:p>
    <w:p w14:paraId="6D3CAAF8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відносини, що характеризують цілеспрямований вплив осіб, наділених функціями та компетенцією керівників, на колективи та індивідів;</w:t>
      </w:r>
    </w:p>
    <w:p w14:paraId="4B77DA03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ставлення до праці, що характеризується відсутністю сенсу, безпорадністю, відстороненістю;</w:t>
      </w:r>
    </w:p>
    <w:p w14:paraId="4FF390E9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свавільне, необґрунтоване, невиправдане обмеження прав і можливостей суб’єктів праці, що зменшує для них можливості у трудовій сфері;</w:t>
      </w:r>
    </w:p>
    <w:p w14:paraId="4E0B2318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1C4E3181" w14:textId="5490A79A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Змістовність праці характеризує:</w:t>
      </w:r>
    </w:p>
    <w:p w14:paraId="7ECDD6E9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міру її напруженості;</w:t>
      </w:r>
    </w:p>
    <w:p w14:paraId="39BA9990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складності, різноманітність функцій, що виконує працівник;</w:t>
      </w:r>
    </w:p>
    <w:p w14:paraId="46A1F8F6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раціональні пропорції в затратах праці різних видів;</w:t>
      </w:r>
    </w:p>
    <w:p w14:paraId="4ED8D26D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вірної відповіді.</w:t>
      </w:r>
    </w:p>
    <w:p w14:paraId="6F0D905D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 Наведіть головні напрямки подолання відчуження праці:</w:t>
      </w:r>
    </w:p>
    <w:p w14:paraId="766827C8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14CB285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50D7F8E9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0874D1EC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04A604F5" w14:textId="18F609A8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Формою відчуження працівника від управління є:</w:t>
      </w:r>
    </w:p>
    <w:p w14:paraId="7018E3A6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мотивація;</w:t>
      </w:r>
    </w:p>
    <w:p w14:paraId="05E23D70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бюрократія;</w:t>
      </w:r>
    </w:p>
    <w:p w14:paraId="535B94FA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абсентеїзм;</w:t>
      </w:r>
    </w:p>
    <w:p w14:paraId="7B6F29DC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екстраверсія.</w:t>
      </w:r>
    </w:p>
    <w:p w14:paraId="72A5E477" w14:textId="0D257031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Продовжити вислів: „Соціально-трудові відносини – це...”</w:t>
      </w:r>
    </w:p>
    <w:p w14:paraId="613A99B2" w14:textId="748BBCA1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Предметами соціально-трудових відносин є:</w:t>
      </w:r>
    </w:p>
    <w:p w14:paraId="2027343B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професійне навчання, умови праці та оплата праці, пенсійне забезпечення;</w:t>
      </w:r>
    </w:p>
    <w:p w14:paraId="1B0B8ADC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здоров</w:t>
      </w:r>
      <w:r w:rsidRPr="001B784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кваліфікація здібностей, здатність адаптуватися;</w:t>
      </w:r>
    </w:p>
    <w:p w14:paraId="24DAE214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робочої сили, якість засобів виробництва;</w:t>
      </w:r>
    </w:p>
    <w:p w14:paraId="7C1FF007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відповіді вірні.</w:t>
      </w:r>
    </w:p>
    <w:p w14:paraId="713107BB" w14:textId="695C9A41" w:rsidR="00B26078" w:rsidRPr="001B784B" w:rsidRDefault="00B26078" w:rsidP="00B26078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Трудова поведінка – це:</w:t>
      </w:r>
    </w:p>
    <w:p w14:paraId="010277AA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доцільної професійної активності індивідів або груп, яка зумовлена різноманітними технічними, технологічними, організаційними засобами і є незалежною від їх суб’єктивних устремлінь;</w:t>
      </w:r>
    </w:p>
    <w:p w14:paraId="56B5696E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процес, який пов’язаний зі зміною місця працівника у системі суспільного поділу праці;</w:t>
      </w:r>
    </w:p>
    <w:p w14:paraId="089A9568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 цілеспрямованих, індивідуальних і трудових дій, що визначають спрямованість та інтенсивність реалізації людського фактора у процесі трудової діяльності;</w:t>
      </w:r>
    </w:p>
    <w:p w14:paraId="2D6259B3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117F43B" w14:textId="4C04033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За суб’єктами трудової поведінки розрізняють такі її види:</w:t>
      </w:r>
    </w:p>
    <w:p w14:paraId="7F014ADB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виконавча, управлінська;</w:t>
      </w:r>
    </w:p>
    <w:p w14:paraId="6FA1A213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індивідуальна, колективна;</w:t>
      </w:r>
    </w:p>
    <w:p w14:paraId="26D3B01C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передбачає взаємодію, не передбачає взаємодію;</w:t>
      </w:r>
    </w:p>
    <w:p w14:paraId="2217E9BB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позитивна, негативна.</w:t>
      </w:r>
    </w:p>
    <w:p w14:paraId="0A6E7052" w14:textId="75E4DCBA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Функціональна поведінка:</w:t>
      </w:r>
    </w:p>
    <w:p w14:paraId="49D7B4E8" w14:textId="77777777" w:rsidR="00B26078" w:rsidRPr="001B784B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в процесі організаційно-управлінської взаємодії;</w:t>
      </w:r>
    </w:p>
    <w:p w14:paraId="73440E2E" w14:textId="77777777" w:rsidR="00B26078" w:rsidRPr="001B784B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спрямована на досягнення зміни професійних, кваліфікаційних, адміністративних статусів;</w:t>
      </w:r>
    </w:p>
    <w:p w14:paraId="14E0FC1D" w14:textId="77777777" w:rsidR="00B26078" w:rsidRPr="001B784B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спрямована на досягнення певного рівня добробуту і якості життя;</w:t>
      </w:r>
    </w:p>
    <w:p w14:paraId="1634B2B0" w14:textId="4556A4B7" w:rsidR="00B26078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реалізації професійної активності, зумовлена технологічним алгоритмом робочого місця.</w:t>
      </w:r>
    </w:p>
    <w:p w14:paraId="2A9133F0" w14:textId="2CD6D1BB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18. Деструктивна поведінка – це вихід працівника за межі норм і правил</w:t>
      </w:r>
    </w:p>
    <w:p w14:paraId="1F823A82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трудового процесу, посадових інструкцій. Які з нижче перелічених не є</w:t>
      </w:r>
    </w:p>
    <w:p w14:paraId="620B492B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різновидами деструктивної поведінки ?</w:t>
      </w:r>
    </w:p>
    <w:p w14:paraId="6602DC72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протиправна поведінка, тобто порушення трудового, адміністративного чи</w:t>
      </w:r>
    </w:p>
    <w:p w14:paraId="16CFFBDA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кримінального права;</w:t>
      </w:r>
    </w:p>
    <w:p w14:paraId="43FD8607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немотивована поведінка, яка виникає під впливом сильних емоцій;</w:t>
      </w:r>
    </w:p>
    <w:p w14:paraId="700B9E58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дисфункціональна поведінка, яка пояснюється професійною некомпетенцією;</w:t>
      </w:r>
    </w:p>
    <w:p w14:paraId="08C69414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індивідуально-цільова поведінка, яка спрямована на реалізацію особистих</w:t>
      </w:r>
    </w:p>
    <w:p w14:paraId="452B6B5A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інтересів на шкоду колективним;</w:t>
      </w:r>
    </w:p>
    <w:p w14:paraId="2DC23C5B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девіантна поведінка, пов’язана з асоціальними звичками і схильностями</w:t>
      </w:r>
    </w:p>
    <w:p w14:paraId="27F9DF32" w14:textId="4838B133" w:rsid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особи.</w:t>
      </w:r>
    </w:p>
    <w:p w14:paraId="7EB7CEB8" w14:textId="38FC4213" w:rsidR="00B26078" w:rsidRPr="001B784B" w:rsidRDefault="00B26078" w:rsidP="00B26078">
      <w:pPr>
        <w:widowControl w:val="0"/>
        <w:shd w:val="clear" w:color="auto" w:fill="FFFFFF"/>
        <w:tabs>
          <w:tab w:val="left" w:pos="360"/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Головною спонукальною силою людини, групи, суспільства до праці є:</w:t>
      </w:r>
    </w:p>
    <w:p w14:paraId="6C825F4E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інтерес;</w:t>
      </w:r>
    </w:p>
    <w:p w14:paraId="608F13EB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мотив;</w:t>
      </w:r>
    </w:p>
    <w:p w14:paraId="6BFBFD74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потреба;</w:t>
      </w:r>
    </w:p>
    <w:p w14:paraId="3D37383D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установка.</w:t>
      </w:r>
    </w:p>
    <w:p w14:paraId="0A75419F" w14:textId="70443261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Потреба людини у одязі, житті, їжі – це:</w:t>
      </w:r>
    </w:p>
    <w:p w14:paraId="4F6332D9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потреба;</w:t>
      </w:r>
    </w:p>
    <w:p w14:paraId="2BA2909D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матеріальна потреба;</w:t>
      </w:r>
    </w:p>
    <w:p w14:paraId="1692B273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духовна потреба;</w:t>
      </w:r>
    </w:p>
    <w:p w14:paraId="14D4B055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3E7D7C74" w14:textId="139D4935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21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Інтерес – це:</w:t>
      </w:r>
    </w:p>
    <w:p w14:paraId="6F1C443B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внутрішня реакція людини на трудову ситуацію, що сформувалася на основі установок і цінних орієнтацій;</w:t>
      </w:r>
    </w:p>
    <w:p w14:paraId="2A728053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реальні причини дій, що формуються у соціальних групах, індивідів у 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їх відмінностями за станом і роллю у суспільстві;</w:t>
      </w:r>
    </w:p>
    <w:p w14:paraId="05B1B16B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об’єктивні дії людини, які спонукають її до певної трудової поведінки;</w:t>
      </w:r>
    </w:p>
    <w:p w14:paraId="0CF0115E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орієнтація людини на певний соціальний об’єкт, що передує дії і виражає схильність діяти певним чином щодо цього об’єкта.</w:t>
      </w:r>
    </w:p>
    <w:p w14:paraId="70D6FF2A" w14:textId="492959D8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Поняття „мотив” і „установка”:</w:t>
      </w:r>
    </w:p>
    <w:p w14:paraId="0307DB0F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співпадають повністю;</w:t>
      </w:r>
    </w:p>
    <w:p w14:paraId="5F6B7808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співпадають частково;</w:t>
      </w:r>
    </w:p>
    <w:p w14:paraId="38E8C3D8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повністю не співпадають;</w:t>
      </w:r>
    </w:p>
    <w:p w14:paraId="54AE0664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3380AC3" w14:textId="10A8A7BC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Мотиви бувають (непотрібне викреслити):</w:t>
      </w:r>
    </w:p>
    <w:p w14:paraId="0801ABEA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мотиви-судження;</w:t>
      </w:r>
    </w:p>
    <w:p w14:paraId="432CF804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мотиви-спонукання;</w:t>
      </w:r>
    </w:p>
    <w:p w14:paraId="2F337A49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мотиви-інстинкти;</w:t>
      </w:r>
    </w:p>
    <w:p w14:paraId="64E70B46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0EA86495" w14:textId="3CE767AD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Теорії мотивації бувають:</w:t>
      </w:r>
    </w:p>
    <w:p w14:paraId="6D276E09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змістовні;</w:t>
      </w:r>
    </w:p>
    <w:p w14:paraId="1CB53B2B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процесійні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FABA9AC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відповіді вірні;</w:t>
      </w:r>
    </w:p>
    <w:p w14:paraId="27992F83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AC06A2A" w14:textId="3C0596FB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Стимули – це:</w:t>
      </w:r>
    </w:p>
    <w:p w14:paraId="02B5A23B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 щодо людини дії, які спонукають її до певної трудової активності та поведінки;</w:t>
      </w:r>
    </w:p>
    <w:p w14:paraId="0D1D642A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прагнення до самовираження;</w:t>
      </w:r>
    </w:p>
    <w:p w14:paraId="3B98519D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 людини;</w:t>
      </w:r>
    </w:p>
    <w:p w14:paraId="5D7FC0E7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268EA516" w14:textId="222B3001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Мотиви у сфері праці виконують наступні функції (непотрібне викреслити):</w:t>
      </w:r>
    </w:p>
    <w:p w14:paraId="495FF6E9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орієнтуюча;</w:t>
      </w:r>
    </w:p>
    <w:p w14:paraId="01903226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посередницька;</w:t>
      </w:r>
    </w:p>
    <w:p w14:paraId="13E085B1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опосередковуючи;</w:t>
      </w:r>
    </w:p>
    <w:p w14:paraId="27759F63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мобілізуюча.</w:t>
      </w:r>
    </w:p>
    <w:p w14:paraId="66704DE6" w14:textId="5EA5A06C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Основою механізму трудової мотивації є : </w:t>
      </w:r>
    </w:p>
    <w:p w14:paraId="7D696A33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цінності;</w:t>
      </w:r>
    </w:p>
    <w:p w14:paraId="501C0F6D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потреби;</w:t>
      </w:r>
    </w:p>
    <w:p w14:paraId="5F88ADD3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інтереси;</w:t>
      </w:r>
    </w:p>
    <w:p w14:paraId="198160B4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установки.</w:t>
      </w:r>
    </w:p>
    <w:p w14:paraId="1367A632" w14:textId="7716E412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8.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Мотиваційне ядро – це:</w:t>
      </w:r>
    </w:p>
    <w:p w14:paraId="0A5F869D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суб’єктивні переживання працівників, їх внутрішній стан і емоційні оцінки, що викликані роботою, яку вони виконують;</w:t>
      </w:r>
    </w:p>
    <w:p w14:paraId="0DBBDC3A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свідомо врегульований комплекс дій і вчинків працівника, пов’язаних зі збігом професійних можливостей та інтересів з діяльністю виробничої організації;</w:t>
      </w:r>
    </w:p>
    <w:p w14:paraId="7AFC5078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сукупність провідних мотивів, що визначають поведінку працівника;</w:t>
      </w:r>
    </w:p>
    <w:p w14:paraId="3CA7FCA9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цілеспрямований вплив на людину з метою підтримки певних характеристик і її трудової поведінки.</w:t>
      </w:r>
    </w:p>
    <w:p w14:paraId="1394BCFC" w14:textId="47C116E8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Пут</w:t>
      </w:r>
      <w:proofErr w:type="spellStart"/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івка</w:t>
      </w:r>
      <w:proofErr w:type="spellEnd"/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відпочинок – це:</w:t>
      </w:r>
    </w:p>
    <w:p w14:paraId="4C22BE01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грошовий стимул;</w:t>
      </w:r>
    </w:p>
    <w:p w14:paraId="6BDFF784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грошовий стимул;</w:t>
      </w:r>
    </w:p>
    <w:p w14:paraId="0A2763EA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моральний стимул;</w:t>
      </w:r>
    </w:p>
    <w:p w14:paraId="2430BD49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статусний стимул.</w:t>
      </w:r>
    </w:p>
    <w:p w14:paraId="7CDA529D" w14:textId="017600C2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30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Якого з зазначених методів стимулювання трудової мотивації стосується визначення: „Залучення працівників до управління виробництвом, трудовими колективами”:</w:t>
      </w:r>
    </w:p>
    <w:p w14:paraId="5EA03A9C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матеріального стимулювання;</w:t>
      </w:r>
    </w:p>
    <w:p w14:paraId="43F549F7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цільові методи;</w:t>
      </w:r>
    </w:p>
    <w:p w14:paraId="342353A9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 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партисипативності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A4D4672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індивідуального збагачення праці.</w:t>
      </w:r>
    </w:p>
    <w:p w14:paraId="11946B45" w14:textId="0D3C8AA7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31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Теорія впливу покарань і винагород на поведінку людини є методологічною основою для визначення:</w:t>
      </w:r>
    </w:p>
    <w:p w14:paraId="05E3E01B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типу соціального контролю;</w:t>
      </w:r>
    </w:p>
    <w:p w14:paraId="12191B77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ступеня єдності трудового колективу;</w:t>
      </w:r>
    </w:p>
    <w:p w14:paraId="683F6BC9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трудової адаптації;</w:t>
      </w:r>
    </w:p>
    <w:p w14:paraId="6416E9C4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стратегії стимулювання праці.</w:t>
      </w:r>
    </w:p>
    <w:p w14:paraId="5E12E5AF" w14:textId="45EE6EC5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32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Назвіть основні напрямки стратегії стимулювання:</w:t>
      </w:r>
    </w:p>
    <w:p w14:paraId="1602507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71D6335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417D1E7F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7807D276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5F220163" w14:textId="4569E3ED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 Якого з зазначених процесів стосується вислів: ”Передбачає створення умов, за яких активна трудова діяльність, що дає певні, наперед зафіксовані результати, стає 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необхідною і постійною умовою задоволення значущих і соціально зумовлених потреб працівника”?</w:t>
      </w:r>
    </w:p>
    <w:p w14:paraId="369C0B02" w14:textId="77777777" w:rsidR="00B26078" w:rsidRPr="00A9580C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стимулювання праці;</w:t>
      </w:r>
    </w:p>
    <w:p w14:paraId="1B5F0F9D" w14:textId="77777777" w:rsidR="00B26078" w:rsidRPr="001B784B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мотивація праці;</w:t>
      </w:r>
    </w:p>
    <w:p w14:paraId="28E6C33E" w14:textId="77777777" w:rsidR="00B26078" w:rsidRPr="001B784B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адаптація працівника;</w:t>
      </w:r>
    </w:p>
    <w:p w14:paraId="37DCE6C2" w14:textId="77777777" w:rsidR="00B26078" w:rsidRPr="001B784B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задоволення працею.</w:t>
      </w:r>
    </w:p>
    <w:p w14:paraId="308D7406" w14:textId="349B1DBB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Безкоштовне харчування –це:</w:t>
      </w:r>
    </w:p>
    <w:p w14:paraId="3DA8D1F6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моральний стимул;</w:t>
      </w:r>
    </w:p>
    <w:p w14:paraId="108BA4A9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6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грошовий стимул;</w:t>
      </w:r>
    </w:p>
    <w:p w14:paraId="58389626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грошовий стимул;</w:t>
      </w:r>
    </w:p>
    <w:p w14:paraId="0DE516D6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стимул.</w:t>
      </w:r>
    </w:p>
    <w:p w14:paraId="28A9B9DB" w14:textId="7BFA8C02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Якого з наведених нижче понять стосується визначення: ”... – це специфічна діяльність, спрямована на підтримку нормальної поведінки індивіда, групи чи суспільства різними засобами соціального впливу”?</w:t>
      </w:r>
    </w:p>
    <w:p w14:paraId="124BBD2F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контроль;</w:t>
      </w:r>
    </w:p>
    <w:p w14:paraId="7EA57782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управління;</w:t>
      </w:r>
    </w:p>
    <w:p w14:paraId="2CE6A259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регулювання;</w:t>
      </w:r>
    </w:p>
    <w:p w14:paraId="26EF0E5E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C07046A" w14:textId="2CC2EB3F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Залежно від характеру санкцій чи заохочень, що використовують, соціальний контроль буває:</w:t>
      </w:r>
    </w:p>
    <w:p w14:paraId="74412F4C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зовнішній, взаємний, самоконтроль;</w:t>
      </w:r>
    </w:p>
    <w:p w14:paraId="03C059D2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адміністративний та взаємний;</w:t>
      </w:r>
    </w:p>
    <w:p w14:paraId="05426D4A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економічний і моральний;</w:t>
      </w:r>
    </w:p>
    <w:p w14:paraId="6067527F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76D4CF30" w14:textId="222EBD19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Структура соціального контролю складається з наступних взаємозалежних процесів:</w:t>
      </w:r>
    </w:p>
    <w:p w14:paraId="5D1D6AB5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4C938EC6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53D926C8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4CB1B33A" w14:textId="402E417D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Показники діяльності, соціальні норми, санкції є основними компонентами механізму:</w:t>
      </w:r>
    </w:p>
    <w:p w14:paraId="5835997A" w14:textId="77777777" w:rsidR="00B26078" w:rsidRPr="001B784B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трудової адаптації;</w:t>
      </w:r>
    </w:p>
    <w:p w14:paraId="1B4DBC42" w14:textId="77777777" w:rsidR="00B26078" w:rsidRPr="001B784B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сприятливого морально-психологічного клімату трудового колективу;</w:t>
      </w:r>
    </w:p>
    <w:p w14:paraId="103BE8C7" w14:textId="77777777" w:rsidR="00B26078" w:rsidRPr="001B784B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трудової поведінки;</w:t>
      </w:r>
    </w:p>
    <w:p w14:paraId="655DC1A1" w14:textId="174B5AF4" w:rsidR="00B26078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соціального контролю.</w:t>
      </w:r>
    </w:p>
    <w:p w14:paraId="2DBF13D8" w14:textId="63BF02F1" w:rsidR="00D23BF6" w:rsidRPr="00D23BF6" w:rsidRDefault="006202ED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39.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Адаптація - це:</w:t>
      </w:r>
    </w:p>
    <w:p w14:paraId="1668FF77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пристосування працівника до нових професійних, соціальних і організаційно-економічних умов праці;</w:t>
      </w:r>
    </w:p>
    <w:p w14:paraId="551D4255" w14:textId="51784DB5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взаємне пристосування працівника і організації шляхом поступово</w:t>
      </w:r>
      <w:r w:rsid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пристосування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співробітника в нових умовах;</w:t>
      </w:r>
    </w:p>
    <w:p w14:paraId="5E86A95E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пристосування організації до зовнішніх умов;</w:t>
      </w:r>
    </w:p>
    <w:p w14:paraId="40ED1151" w14:textId="6F1C69F7" w:rsid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процес підвищення кваліфікації нового працівника;</w:t>
      </w:r>
    </w:p>
    <w:p w14:paraId="208422F5" w14:textId="1FD82058" w:rsidR="00D23BF6" w:rsidRPr="00D23BF6" w:rsidRDefault="006202ED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40.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Виділіть ключовий елемент адаптації</w:t>
      </w:r>
    </w:p>
    <w:p w14:paraId="083DC8C1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знайомство безпосередньо з робочим місцем;</w:t>
      </w:r>
    </w:p>
    <w:p w14:paraId="454B4CFC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знайомство з підприємством;</w:t>
      </w:r>
    </w:p>
    <w:p w14:paraId="74D53437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досвід роботи;</w:t>
      </w:r>
    </w:p>
    <w:p w14:paraId="25B57067" w14:textId="32410590" w:rsid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налагодження зовнішніх комунікацій;</w:t>
      </w:r>
    </w:p>
    <w:p w14:paraId="03A326F8" w14:textId="6E468561" w:rsidR="00D23BF6" w:rsidRPr="00D23BF6" w:rsidRDefault="006202ED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41.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Пристосування молодих співробітників, які не мають досвіду професійної діяльності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- це:</w:t>
      </w:r>
    </w:p>
    <w:p w14:paraId="01A248A7" w14:textId="77777777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первинна адаптація; </w:t>
      </w:r>
      <w:r w:rsid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C51BD7" w14:textId="77777777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вторинна адаптація; </w:t>
      </w:r>
    </w:p>
    <w:p w14:paraId="795960F2" w14:textId="77777777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другорядна; </w:t>
      </w:r>
    </w:p>
    <w:p w14:paraId="30A812CD" w14:textId="2518E5EE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="009F7A3D"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факторна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5AB5B41A" w14:textId="74E92E74" w:rsidR="00D23BF6" w:rsidRPr="001B784B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регресивна.</w:t>
      </w:r>
    </w:p>
    <w:p w14:paraId="623C3759" w14:textId="53347D24" w:rsidR="001B784B" w:rsidRPr="001B784B" w:rsidRDefault="006202ED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42</w:t>
      </w:r>
      <w:r w:rsidR="001B784B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Виробнича адаптація – це:</w:t>
      </w:r>
    </w:p>
    <w:p w14:paraId="3B24471F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жорстко фіксована в часі і просторі доцільна низка операцій і функцій, що здійснюється людьми;</w:t>
      </w:r>
    </w:p>
    <w:p w14:paraId="79C9386A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свідомо врегульований комплекс дій і вчинків працівника, пов’язаних зі збігом професійних можливостей і інтересів з діяльністю виробничої організації;</w:t>
      </w:r>
    </w:p>
    <w:p w14:paraId="378637A4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процес взаємодії предметів праці, засобів праці і людини з метою створення матеріальних та духовних благ;</w:t>
      </w:r>
    </w:p>
    <w:p w14:paraId="33114F3E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процес взаємодії працівника із соціально-виробничим середовищем стосовно освоєння нової трудової ситуації.</w:t>
      </w:r>
    </w:p>
    <w:p w14:paraId="3A19CDFF" w14:textId="4691C9CA" w:rsidR="001B784B" w:rsidRPr="001B784B" w:rsidRDefault="006202ED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43</w:t>
      </w:r>
      <w:r w:rsidR="001B784B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Назвіть стадії адаптації працівника:</w:t>
      </w:r>
    </w:p>
    <w:p w14:paraId="0B008CA0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2F1F9990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6A52EF12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31635CB0" w14:textId="0AAA6381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1398B471" w14:textId="2E5BA783" w:rsidR="00581883" w:rsidRPr="00581883" w:rsidRDefault="006202ED" w:rsidP="00581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44</w:t>
      </w:r>
      <w:r w:rsidR="00581883"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Соціально-психологічна адаптація - це:</w:t>
      </w:r>
    </w:p>
    <w:p w14:paraId="644F1C07" w14:textId="0F160D47" w:rsidR="00581883" w:rsidRPr="00581883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ключення працівника в систему взаємин представників трудового колективу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9F33599" w14:textId="3EA6BEBF" w:rsidR="00581883" w:rsidRPr="00581883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риналежність до певного рівня оволодіння професійними навичками та вміннями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25C0E7E" w14:textId="2AD56DB5" w:rsidR="00581883" w:rsidRPr="00581883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ристосування діючих на підприємстві санітарно-гігієнічних норм і умов організації 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13F49CD" w14:textId="5301C9ED" w:rsidR="00B26078" w:rsidRPr="00B26078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озвиток стійкого позитивного ставлення до своєї професії.</w:t>
      </w:r>
      <w:r w:rsidR="001B784B"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F92FF92" w14:textId="77777777" w:rsidR="009F7A3D" w:rsidRPr="009F7A3D" w:rsidRDefault="006202ED" w:rsidP="009F7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45.</w:t>
      </w:r>
      <w:r w:rsidR="00B26078" w:rsidRP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F7A3D" w:rsidRPr="009F7A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прискорення процесу адаптації нового співробітника необхідно:</w:t>
      </w:r>
    </w:p>
    <w:p w14:paraId="45638212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дозволити йому самостійно у всьому розібратися;</w:t>
      </w:r>
    </w:p>
    <w:p w14:paraId="1581B419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ознайомити його зі специфікою організації і з співробітниками;</w:t>
      </w:r>
    </w:p>
    <w:p w14:paraId="2BE6E878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постійно контролювати його роботу і давати оцінки і поради;</w:t>
      </w:r>
    </w:p>
    <w:p w14:paraId="434C1208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не втручатися в процес адаптації нового працівника</w:t>
      </w:r>
    </w:p>
    <w:p w14:paraId="38205541" w14:textId="09A613A3" w:rsidR="00581883" w:rsidRPr="00D23BF6" w:rsidRDefault="006202ED" w:rsidP="009F7A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46.</w:t>
      </w:r>
      <w:r w:rsidR="00581883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якого типу трудової мобільності слід віднести переведення майстра виробничого навчання на посаду начальника відділу</w:t>
      </w:r>
    </w:p>
    <w:p w14:paraId="4B736F03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а) соціально-трудові переміщення, обумовлені змінами соціальних позицій</w:t>
      </w:r>
    </w:p>
    <w:p w14:paraId="26769C1C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б) соціально-трудові переміщення, обумовлені наслідками науково-технічного прогресу</w:t>
      </w:r>
    </w:p>
    <w:p w14:paraId="2F4FA5BB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в) стихійні трудові переміщення працівників,</w:t>
      </w:r>
    </w:p>
    <w:p w14:paraId="5D11F010" w14:textId="4536D63F" w:rsid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г) між-і всередині покоління переміщення</w:t>
      </w:r>
    </w:p>
    <w:p w14:paraId="7797B0BE" w14:textId="59964023" w:rsidR="00581883" w:rsidRPr="00D23BF6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47. </w:t>
      </w:r>
      <w:r w:rsidR="00581883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типу трудової мобільності слід віднести перехід викладачів на дистанційний режим роботи у зв'язку з карантинними обмеженнями</w:t>
      </w:r>
    </w:p>
    <w:p w14:paraId="11646CD3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а) соціально-трудові переміщення, обумовлені змінами соціальних позицій</w:t>
      </w:r>
    </w:p>
    <w:p w14:paraId="54AFA19C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б) соціально-трудові переміщення, обумовлені наслідками науково-технічного прогресу</w:t>
      </w:r>
    </w:p>
    <w:p w14:paraId="70D7B808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в) стихійні трудові переміщення працівників,</w:t>
      </w:r>
    </w:p>
    <w:p w14:paraId="63C6146A" w14:textId="2DDB3D69" w:rsid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г) між-і всередині покоління переміщення</w:t>
      </w:r>
      <w:r w:rsidR="00D23B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2E1762" w14:textId="2D747444" w:rsidR="00D23BF6" w:rsidRPr="00D23BF6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48. </w:t>
      </w:r>
      <w:r w:rsidR="00D23BF6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виду плинності кадрів слід віднести напрям співробітника підприємства на навчання за кордон</w:t>
      </w:r>
    </w:p>
    <w:p w14:paraId="1CDD76C0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а) неминуча </w:t>
      </w:r>
    </w:p>
    <w:p w14:paraId="58E1F24A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б) суспільно необхідна </w:t>
      </w:r>
    </w:p>
    <w:p w14:paraId="2843FD3E" w14:textId="77217066" w:rsidR="00D23BF6" w:rsidRP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в) суспільно допустима</w:t>
      </w:r>
    </w:p>
    <w:p w14:paraId="4ECFA7FB" w14:textId="4D244068" w:rsid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г) суспільно неприпустима (небажана).</w:t>
      </w:r>
    </w:p>
    <w:p w14:paraId="5CC3C459" w14:textId="10100A36" w:rsidR="00D23BF6" w:rsidRPr="00D23BF6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49. </w:t>
      </w:r>
      <w:r w:rsidR="00D23BF6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виду плинності кадрів слід віднести звільнення працівника через конфлікт з адміністрацією</w:t>
      </w:r>
    </w:p>
    <w:p w14:paraId="26F6439B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а) неминуча </w:t>
      </w:r>
    </w:p>
    <w:p w14:paraId="338A7E69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б) суспільно необхідна </w:t>
      </w:r>
    </w:p>
    <w:p w14:paraId="5D508523" w14:textId="508C5AF6" w:rsidR="00D23BF6" w:rsidRP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в) суспільно допустима</w:t>
      </w:r>
    </w:p>
    <w:p w14:paraId="02C7ACED" w14:textId="71285AB1" w:rsid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г) суспільно неприпустима (небажана</w:t>
      </w:r>
      <w:r w:rsidR="006202E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A5C589A" w14:textId="77531511" w:rsidR="006202ED" w:rsidRPr="006202ED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50. До якого виду плинності кадрів слід віднести звільнення працівника через створення сім'ї в іншому місті</w:t>
      </w:r>
    </w:p>
    <w:p w14:paraId="50295C51" w14:textId="77777777" w:rsidR="009F7A3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>а) неминуча</w:t>
      </w:r>
    </w:p>
    <w:p w14:paraId="466BC3E2" w14:textId="77777777" w:rsidR="009F7A3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 xml:space="preserve"> б) суспільно необхідна </w:t>
      </w:r>
    </w:p>
    <w:p w14:paraId="43C0155D" w14:textId="5DC76B49" w:rsidR="006202ED" w:rsidRPr="006202E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>в) суспільно допустима</w:t>
      </w:r>
    </w:p>
    <w:p w14:paraId="342C1969" w14:textId="624BB545" w:rsidR="006202E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>г) суспільно неприпустима (небажана</w:t>
      </w:r>
      <w:r w:rsidR="009F7A3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D760EE8" w14:textId="052690E8" w:rsidR="009F7A3D" w:rsidRDefault="009F7A3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91D7B8" w14:textId="7D0D7399" w:rsidR="009F7A3D" w:rsidRDefault="009F7A3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82DA76" w14:textId="77777777" w:rsidR="009F7A3D" w:rsidRPr="00EE0FDA" w:rsidRDefault="009F7A3D" w:rsidP="009F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_Hlk62147116"/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ІНДИВІДУАЛЬНІ ЗАВДАННЯ </w:t>
      </w:r>
    </w:p>
    <w:p w14:paraId="7603AB91" w14:textId="77777777" w:rsidR="009F7A3D" w:rsidRPr="00EE0FDA" w:rsidRDefault="009F7A3D" w:rsidP="009F7A3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5D9DD8E" w14:textId="77777777" w:rsidR="009F7A3D" w:rsidRPr="00EE0FDA" w:rsidRDefault="009F7A3D" w:rsidP="009F7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9F7A3D" w:rsidRPr="00EE0FDA" w14:paraId="578CB4B8" w14:textId="77777777" w:rsidTr="001F7560">
        <w:tc>
          <w:tcPr>
            <w:tcW w:w="555" w:type="dxa"/>
            <w:shd w:val="clear" w:color="auto" w:fill="auto"/>
            <w:vAlign w:val="center"/>
          </w:tcPr>
          <w:p w14:paraId="12153814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5315002D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7B49EEE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індивідуального завдання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1741EF79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Терміни виконання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(на якому тижні)</w:t>
            </w:r>
          </w:p>
        </w:tc>
      </w:tr>
      <w:tr w:rsidR="009F7A3D" w:rsidRPr="00EE0FDA" w14:paraId="0C4809C1" w14:textId="77777777" w:rsidTr="001F7560">
        <w:tc>
          <w:tcPr>
            <w:tcW w:w="555" w:type="dxa"/>
            <w:shd w:val="clear" w:color="auto" w:fill="auto"/>
            <w:vAlign w:val="center"/>
          </w:tcPr>
          <w:p w14:paraId="4BFDE6C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14:paraId="668B951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E39F0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5872D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3A446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5FC46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FF06E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B8911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A278D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02C25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E7906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9C7E3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A3BF6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F3AD90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56358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50F33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52900130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8A77B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1F62D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F1F0D1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4646C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154FA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9E797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A686F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95CA6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822B6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C8F15B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DFF41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A413D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9AC24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141BF21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231D1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1FF92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A672C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8D66A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A7D6E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EC4BA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1E7F6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09C44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BB5399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982E7D4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  <w:p w14:paraId="1E04824A" w14:textId="77777777" w:rsidR="009F7A3D" w:rsidRPr="001719D2" w:rsidRDefault="009F7A3D" w:rsidP="001F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соціальним процесам, що відбуваються у трудовій сфері.</w:t>
            </w:r>
          </w:p>
          <w:p w14:paraId="2E07154B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C8B1DD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5C6067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EAFF3A" w14:textId="77777777" w:rsidR="009F7A3D" w:rsidRDefault="009F7A3D" w:rsidP="001F756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2"/>
              <w:gridCol w:w="3633"/>
            </w:tblGrid>
            <w:tr w:rsidR="009F7A3D" w14:paraId="78B29592" w14:textId="77777777" w:rsidTr="001F7560">
              <w:tc>
                <w:tcPr>
                  <w:tcW w:w="3632" w:type="dxa"/>
                </w:tcPr>
                <w:p w14:paraId="3A4E0333" w14:textId="77777777" w:rsidR="009F7A3D" w:rsidRDefault="009F7A3D" w:rsidP="001F756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1719D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</w:tcPr>
                <w:p w14:paraId="5DDD9F08" w14:textId="77777777" w:rsidR="009F7A3D" w:rsidRPr="001719D2" w:rsidRDefault="009F7A3D" w:rsidP="001F756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1719D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Зміст соціальних процесів у трудовій сфері</w:t>
                  </w:r>
                </w:p>
                <w:p w14:paraId="1A2AD824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7A3D" w14:paraId="7B1E61EC" w14:textId="77777777" w:rsidTr="001F7560">
              <w:tc>
                <w:tcPr>
                  <w:tcW w:w="3632" w:type="dxa"/>
                </w:tcPr>
                <w:p w14:paraId="76210097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33" w:type="dxa"/>
                </w:tcPr>
                <w:p w14:paraId="6B20991D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C9EDBE7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5671C2F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FB12D29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79F8774" w14:textId="77777777" w:rsidR="009F7A3D" w:rsidRPr="00593202" w:rsidRDefault="009F7A3D" w:rsidP="001F756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Дайте характеристику основним етапам розвитку соціологічних досліджень про працю.</w:t>
            </w:r>
          </w:p>
          <w:p w14:paraId="1E1C5C90" w14:textId="77777777" w:rsidR="009F7A3D" w:rsidRDefault="009F7A3D" w:rsidP="001F756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1181"/>
              <w:gridCol w:w="1816"/>
              <w:gridCol w:w="1817"/>
            </w:tblGrid>
            <w:tr w:rsidR="009F7A3D" w14:paraId="6E4F4481" w14:textId="77777777" w:rsidTr="001F7560">
              <w:tc>
                <w:tcPr>
                  <w:tcW w:w="2451" w:type="dxa"/>
                </w:tcPr>
                <w:p w14:paraId="4117B79C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</w:tcPr>
                <w:p w14:paraId="45EBB776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Період (роки)</w:t>
                  </w:r>
                </w:p>
              </w:tc>
              <w:tc>
                <w:tcPr>
                  <w:tcW w:w="1816" w:type="dxa"/>
                </w:tcPr>
                <w:p w14:paraId="7EE9F0E5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</w:tcPr>
                <w:p w14:paraId="6FCB88E2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Основні ідеї та положення</w:t>
                  </w:r>
                </w:p>
              </w:tc>
            </w:tr>
            <w:tr w:rsidR="009F7A3D" w14:paraId="5197ACA2" w14:textId="77777777" w:rsidTr="001F7560">
              <w:tc>
                <w:tcPr>
                  <w:tcW w:w="2451" w:type="dxa"/>
                </w:tcPr>
                <w:p w14:paraId="7203F32F" w14:textId="77777777" w:rsidR="009F7A3D" w:rsidRPr="00593202" w:rsidRDefault="009F7A3D" w:rsidP="009F7A3D">
                  <w:pPr>
                    <w:widowControl w:val="0"/>
                    <w:numPr>
                      <w:ilvl w:val="0"/>
                      <w:numId w:val="39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Донауковий етап розвитку соціологічної думки про працю</w:t>
                  </w:r>
                </w:p>
                <w:p w14:paraId="1C9548B0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26125018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27977F7D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7A029EEC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7A3D" w14:paraId="7852BAA5" w14:textId="77777777" w:rsidTr="001F7560">
              <w:tc>
                <w:tcPr>
                  <w:tcW w:w="2451" w:type="dxa"/>
                </w:tcPr>
                <w:p w14:paraId="42C6A814" w14:textId="77777777" w:rsidR="009F7A3D" w:rsidRPr="00593202" w:rsidRDefault="009F7A3D" w:rsidP="009F7A3D">
                  <w:pPr>
                    <w:widowControl w:val="0"/>
                    <w:numPr>
                      <w:ilvl w:val="0"/>
                      <w:numId w:val="39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Класичний період розвитку соціологічної думки про працю</w:t>
                  </w:r>
                </w:p>
                <w:p w14:paraId="5A2AF050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3C52203A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35AB31E1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03A5524B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7A3D" w14:paraId="20B6BB93" w14:textId="77777777" w:rsidTr="001F7560">
              <w:tc>
                <w:tcPr>
                  <w:tcW w:w="2451" w:type="dxa"/>
                </w:tcPr>
                <w:p w14:paraId="18CF3D03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 xml:space="preserve">Сучасний період </w:t>
                  </w: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lastRenderedPageBreak/>
                    <w:t>розвитку соціології праці</w:t>
                  </w:r>
                </w:p>
              </w:tc>
              <w:tc>
                <w:tcPr>
                  <w:tcW w:w="1181" w:type="dxa"/>
                </w:tcPr>
                <w:p w14:paraId="6164534F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60DCF8E1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1844C142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D46AB87" w14:textId="77777777" w:rsidR="009F7A3D" w:rsidRPr="001719D2" w:rsidRDefault="009F7A3D" w:rsidP="001F75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2F2B91" w14:textId="77777777" w:rsidR="009F7A3D" w:rsidRPr="00593202" w:rsidRDefault="009F7A3D" w:rsidP="001F7560">
            <w:pPr>
              <w:widowControl w:val="0"/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14:paraId="1BA72522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6483974" w14:textId="77777777" w:rsidR="009F7A3D" w:rsidRPr="00593202" w:rsidRDefault="009F7A3D" w:rsidP="001F7560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Таблиця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9F7A3D" w:rsidRPr="002D6436" w14:paraId="2D403653" w14:textId="77777777" w:rsidTr="001F7560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10882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Людина як суб’єкт  праці</w:t>
                  </w:r>
                </w:p>
              </w:tc>
            </w:tr>
            <w:tr w:rsidR="009F7A3D" w:rsidRPr="002D6436" w14:paraId="605282AE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0D27D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7D20F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Соціологічний підхід</w:t>
                  </w:r>
                </w:p>
              </w:tc>
            </w:tr>
            <w:tr w:rsidR="009F7A3D" w:rsidRPr="002D6436" w14:paraId="49404101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C495E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7742A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9F7A3D" w:rsidRPr="002D6436" w14:paraId="04F35B32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AA3B9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7BA4F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9F7A3D" w:rsidRPr="002D6436" w14:paraId="07BA6B02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E2F43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7C340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14:paraId="15A7EFC4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66A5E2FB" w14:textId="77777777" w:rsidR="009F7A3D" w:rsidRPr="00593202" w:rsidRDefault="009F7A3D" w:rsidP="001F756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Назвіть види відчуження праці та розкрийте їх зміст. Які існують шляхи подолання видів відчуження праці? За результатами аналізу заповніть таблицю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05019A8B" w14:textId="77777777" w:rsidR="009F7A3D" w:rsidRPr="00593202" w:rsidRDefault="009F7A3D" w:rsidP="001F7560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Таблиця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9F7A3D" w:rsidRPr="00593202" w14:paraId="557FF688" w14:textId="77777777" w:rsidTr="001F7560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746E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960B2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F8A79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Шляхи подолання відчуження праці</w:t>
                  </w:r>
                </w:p>
              </w:tc>
            </w:tr>
            <w:tr w:rsidR="009F7A3D" w:rsidRPr="00593202" w14:paraId="2830E0E5" w14:textId="77777777" w:rsidTr="001F7560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1B08D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CF57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50655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3067F6" w14:textId="77777777" w:rsidR="009F7A3D" w:rsidRPr="00593202" w:rsidRDefault="009F7A3D" w:rsidP="001F7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A11401A" w14:textId="77777777" w:rsidR="009F7A3D" w:rsidRPr="00EE0FDA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2D5097A" w14:textId="77777777" w:rsidR="009F7A3D" w:rsidRPr="00EE0FDA" w:rsidRDefault="009F7A3D" w:rsidP="001F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1D9539B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692353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7CDB9B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4E019979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698F30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A6E687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E68475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1747E47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1D5AB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2DC7B0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52A76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EC9C4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34B17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89730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E0FD9D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2513A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1670B66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117B9B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BFD761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B677A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18620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76BBF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16608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82EF4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22E39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810AEB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8C99A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0EFBC6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1B138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CA168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CE76F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BB666E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F9673D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E7340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14:paraId="65C4F05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4487E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1F7EE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53CAF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9E534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ED93B3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 </w:t>
            </w:r>
          </w:p>
        </w:tc>
      </w:tr>
      <w:tr w:rsidR="009F7A3D" w:rsidRPr="00EE0FDA" w14:paraId="0475EDF1" w14:textId="77777777" w:rsidTr="001F7560">
        <w:tc>
          <w:tcPr>
            <w:tcW w:w="555" w:type="dxa"/>
            <w:shd w:val="clear" w:color="auto" w:fill="auto"/>
            <w:vAlign w:val="center"/>
          </w:tcPr>
          <w:p w14:paraId="42AAEEC8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29734F1" w14:textId="77777777" w:rsidR="009F7A3D" w:rsidRPr="001E6669" w:rsidRDefault="009F7A3D" w:rsidP="001F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 одній із наведених тем розробіть </w:t>
            </w:r>
            <w:bookmarkStart w:id="2" w:name="_Hlk2190165"/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соціологічного дослідження, який має включати: </w:t>
            </w:r>
          </w:p>
          <w:p w14:paraId="6DD6C38F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визначення проблемної ситуації, мети і завдань дослідження;</w:t>
            </w:r>
          </w:p>
          <w:p w14:paraId="63194620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уточнення об’єкта і предмета дослідження;</w:t>
            </w:r>
          </w:p>
          <w:p w14:paraId="5BA41928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здійснення попереднього системного аналізу предмету;</w:t>
            </w:r>
          </w:p>
          <w:p w14:paraId="41660413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формулювання гіпотез;</w:t>
            </w:r>
          </w:p>
          <w:p w14:paraId="01B72000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визначення методів їхньої перевірки;</w:t>
            </w:r>
          </w:p>
          <w:p w14:paraId="69536455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уточнення основних понять та здійснення їхньої теоретичної інтерпретації та емпіричної операціоналізації;</w:t>
            </w:r>
          </w:p>
          <w:p w14:paraId="3F3D03E6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запропонуйте інструментарій емпіричного дослідження</w:t>
            </w:r>
            <w:bookmarkEnd w:id="2"/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14:paraId="22CB5211" w14:textId="77777777" w:rsidR="009F7A3D" w:rsidRPr="00710766" w:rsidRDefault="009F7A3D" w:rsidP="001F7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D1822E6" w14:textId="77777777" w:rsidR="009F7A3D" w:rsidRPr="00710766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ТЕМИ</w:t>
            </w:r>
          </w:p>
          <w:p w14:paraId="51FFD1C2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bookmarkStart w:id="3" w:name="_Hlk2190264"/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ставлення персоналу до праці.</w:t>
            </w:r>
          </w:p>
          <w:p w14:paraId="5E1ED139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Діагностика задоволеності працею персоналу підприємства. </w:t>
            </w:r>
          </w:p>
          <w:p w14:paraId="5F4D5810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рівня соціальної напруженості (конфліктності) на підприємстві.</w:t>
            </w:r>
          </w:p>
          <w:p w14:paraId="35384E4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Гендерні нерівності в сфері праці та шляхи їх подолання на підприємстві.</w:t>
            </w:r>
          </w:p>
          <w:p w14:paraId="4C1FEC4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Якість трудового життя персоналу підприємства.</w:t>
            </w:r>
          </w:p>
          <w:p w14:paraId="7FB874F9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соціальної сфери підприємства.</w:t>
            </w:r>
          </w:p>
          <w:p w14:paraId="626C671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3"/>
          <w:p w14:paraId="73BC009F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характеристика персоналу підприємства.</w:t>
            </w:r>
          </w:p>
          <w:p w14:paraId="0E70CC1A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соціального контролю роботи персоналу підприємства.</w:t>
            </w:r>
          </w:p>
          <w:p w14:paraId="1852AA22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Стан системи комунікацій на підприємстві та його вплив на </w:t>
            </w: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ефективність виробництва. </w:t>
            </w:r>
          </w:p>
          <w:p w14:paraId="3655A60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14:paraId="0ECF45EB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Кар'єра персоналу: стан і проблеми. </w:t>
            </w:r>
          </w:p>
          <w:p w14:paraId="40BA0703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4" w:name="_Hlk2190492"/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Трудова адаптація молодих працівників на підприємстві.</w:t>
            </w:r>
          </w:p>
          <w:p w14:paraId="3BABD23C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Мотивація трудової діяльності різних груп працівників на підприємстві.</w:t>
            </w:r>
          </w:p>
          <w:p w14:paraId="49AD20F6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захист персоналу на підприємстві.</w:t>
            </w:r>
          </w:p>
          <w:bookmarkEnd w:id="4"/>
          <w:p w14:paraId="11D65D0E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Трудовий потенціал працівника підприємства, його формування і розвиток.</w:t>
            </w:r>
          </w:p>
          <w:p w14:paraId="67BC93D6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5" w:name="_Hlk2190536"/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14:paraId="488069F5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дисципліни праці і чинників, які на неї впливають на підприємстві.</w:t>
            </w:r>
          </w:p>
          <w:p w14:paraId="016DC775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девіацій в трудовій поведінці персоналу та шляхи їх подолання.</w:t>
            </w:r>
          </w:p>
          <w:bookmarkEnd w:id="5"/>
          <w:p w14:paraId="6B8972BF" w14:textId="77777777" w:rsidR="009F7A3D" w:rsidRPr="00710766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1303FFC7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783403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6 -10</w:t>
            </w:r>
          </w:p>
          <w:p w14:paraId="6D700BD6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830C25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bookmarkEnd w:id="1"/>
    </w:tbl>
    <w:p w14:paraId="7C29E763" w14:textId="77777777" w:rsidR="009F7A3D" w:rsidRDefault="009F7A3D" w:rsidP="009F7A3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A6B4B8B" w14:textId="77777777" w:rsidR="009F7A3D" w:rsidRDefault="009F7A3D" w:rsidP="009F7A3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62B1BC5" w14:textId="6E9EBAA5" w:rsidR="009F7A3D" w:rsidRPr="009F7A3D" w:rsidRDefault="009F7A3D" w:rsidP="009F7A3D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9F7A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7A3D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Контрольні питання з курсу до екзамену.</w:t>
      </w:r>
    </w:p>
    <w:p w14:paraId="2ED51D2C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EE0FDA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 w:bidi="en-US"/>
        </w:rPr>
        <w:t>Соціологія праці як спеціальна соціологічна наука.</w:t>
      </w:r>
    </w:p>
    <w:p w14:paraId="40CCFB3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Об'єкт, предмет і методи соціології праці.</w:t>
      </w:r>
    </w:p>
    <w:p w14:paraId="12CDA1A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Функції, мета і завдання соціології праці.</w:t>
      </w:r>
    </w:p>
    <w:p w14:paraId="75C054F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Система категорій соціології праці.</w:t>
      </w:r>
      <w:r w:rsidRPr="00EE0FD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Трудові відносини та їх різновиди.</w:t>
      </w:r>
    </w:p>
    <w:p w14:paraId="6E898ABC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Зв'язок соціології праці з науками про працю соціологічного профілю і несоціологічного профілю.</w:t>
      </w:r>
    </w:p>
    <w:p w14:paraId="2D9C2EE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Донауковий етап розвитку соціологічної думки про працю</w:t>
      </w:r>
    </w:p>
    <w:p w14:paraId="5BBF4CD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Класичний період становлення соціологічної думки про працю</w:t>
      </w:r>
    </w:p>
    <w:p w14:paraId="54F3016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Період індустріальної соціології</w:t>
      </w:r>
    </w:p>
    <w:p w14:paraId="0988F86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Суспільно-історичні та теоретичні передумови виникнення соціології праці.</w:t>
      </w:r>
    </w:p>
    <w:p w14:paraId="66AF2FAF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Класична школа наукового менеджменту. Концепція організації виробничого процесу Ф. У. Тейлора.</w:t>
      </w:r>
    </w:p>
    <w:p w14:paraId="69C52E5A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Характеристика школи “людських відносин”. Методологія та методика Хотторнського експерименту.</w:t>
      </w:r>
    </w:p>
    <w:p w14:paraId="4C90347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Розвиток вітчизняної соціології праці</w:t>
      </w:r>
    </w:p>
    <w:p w14:paraId="5339D08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сутність праці.</w:t>
      </w:r>
    </w:p>
    <w:p w14:paraId="6C010129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Соціальні функції праці.</w:t>
      </w:r>
    </w:p>
    <w:p w14:paraId="7D967E59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Зміст і характер праці. Основний закон соціології праці</w:t>
      </w:r>
    </w:p>
    <w:p w14:paraId="117A114C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Ставлення до праці, чинники його формування і показники оцінки</w:t>
      </w:r>
    </w:p>
    <w:p w14:paraId="12F658EB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Показники, за якими визначається ставлення до праці.</w:t>
      </w:r>
    </w:p>
    <w:p w14:paraId="0FBDEDB7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Задоволеність працею, її види. Фактори задоволеності працею</w:t>
      </w:r>
    </w:p>
    <w:p w14:paraId="04553DC1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значущість праці, її роль у життєдіяльності людини та суспільства.</w:t>
      </w:r>
    </w:p>
    <w:p w14:paraId="552ED86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праці та їх характеристики</w:t>
      </w:r>
    </w:p>
    <w:p w14:paraId="01309F3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Неоднорідність праці як основа соціальної диференціації працівників</w:t>
      </w:r>
    </w:p>
    <w:p w14:paraId="4159CD5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Ставлення до праці як соціальне явище.</w:t>
      </w:r>
    </w:p>
    <w:p w14:paraId="2D28395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сутність задоволеності працею</w:t>
      </w:r>
    </w:p>
    <w:p w14:paraId="7B2C614B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Порівняльний аналіз ставлення до праці чоловіків та жінок;</w:t>
      </w:r>
    </w:p>
    <w:p w14:paraId="709D7E44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Поняття соціальної і трудової поведінки</w:t>
      </w:r>
    </w:p>
    <w:p w14:paraId="6501F900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трудової поведінки</w:t>
      </w:r>
    </w:p>
    <w:p w14:paraId="17BA7069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та характеристика форм трудової поведінки</w:t>
      </w:r>
    </w:p>
    <w:p w14:paraId="667725D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Особливості формування ринкового типу трудової поведінки</w:t>
      </w:r>
    </w:p>
    <w:p w14:paraId="03F37DB4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Потреби як детермінанти трудової поведінки.</w:t>
      </w:r>
    </w:p>
    <w:p w14:paraId="2F2A18A4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Трудова поведінка як різновид соціальної поведінки.</w:t>
      </w:r>
    </w:p>
    <w:p w14:paraId="7D00128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Механізми регуляції трудової поведінки.</w:t>
      </w:r>
    </w:p>
    <w:p w14:paraId="06D3EC2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Форми прояву трудової поведінки в ринкових умовах господарювання.</w:t>
      </w:r>
    </w:p>
    <w:p w14:paraId="0B16B09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Трудова етика як інститут соціальної регуляції трудової поведінки.</w:t>
      </w:r>
    </w:p>
    <w:p w14:paraId="00815B57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Соціокультурна детермінація трудової поведінки.</w:t>
      </w:r>
    </w:p>
    <w:p w14:paraId="7D99BAD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Деструктивні форми трудової поведінки </w:t>
      </w:r>
    </w:p>
    <w:p w14:paraId="0DA1F10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Цінності та ціннісні орієнтації.</w:t>
      </w:r>
    </w:p>
    <w:p w14:paraId="18A9330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Мотиви і диспозиції особистості у регулюванні трудової поведінки.</w:t>
      </w:r>
    </w:p>
    <w:p w14:paraId="2E183D7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мотивів і механізму мотивації праці.</w:t>
      </w:r>
    </w:p>
    <w:p w14:paraId="72FA932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Класифікація мотивів праці.</w:t>
      </w:r>
    </w:p>
    <w:p w14:paraId="11EB733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мотиваційного ядра.</w:t>
      </w:r>
    </w:p>
    <w:p w14:paraId="10AEF1C0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Концепції трудової мотивації.</w:t>
      </w:r>
    </w:p>
    <w:p w14:paraId="227D0926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мотиваційних моделей.</w:t>
      </w:r>
      <w:r w:rsidRPr="00EE0F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E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D4CBB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стимулювання праці та його функції</w:t>
      </w:r>
    </w:p>
    <w:p w14:paraId="4B97642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стимулів трудової діяльності</w:t>
      </w:r>
    </w:p>
    <w:p w14:paraId="09E9E2A5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Вимоги до організації стимулювання</w:t>
      </w:r>
    </w:p>
    <w:p w14:paraId="6CA88970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Стратегії стимулювання трудової поведінки</w:t>
      </w:r>
    </w:p>
    <w:p w14:paraId="18AD820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Стимулюванню праці як соціальний процес.</w:t>
      </w:r>
    </w:p>
    <w:p w14:paraId="53630A0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застосування матеріальних і нематеріальних стимулів трудової діяльності.</w:t>
      </w:r>
    </w:p>
    <w:p w14:paraId="1983CE0A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Сутність та функції соціального контролю</w:t>
      </w:r>
    </w:p>
    <w:p w14:paraId="70840AE7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соціального контролю</w:t>
      </w:r>
    </w:p>
    <w:p w14:paraId="14A345B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Типи соціального контролю</w:t>
      </w:r>
    </w:p>
    <w:p w14:paraId="56B74D62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Механізм здійснення соціального контролю в трудових колективах</w:t>
      </w:r>
    </w:p>
    <w:p w14:paraId="51208DC1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Роль соціального контролю у сфері праці і його галузеві особливості.</w:t>
      </w:r>
    </w:p>
    <w:p w14:paraId="68EB0731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Основні напрями вдосконалювання механізму соціального контролю</w:t>
      </w:r>
    </w:p>
    <w:p w14:paraId="1B7FDA17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соціального контролю в трудовій сфері у зв'язку з переходом до ринкових відносин</w:t>
      </w:r>
    </w:p>
    <w:p w14:paraId="12DE5E6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Сутність трудової адаптації та її види.</w:t>
      </w:r>
    </w:p>
    <w:p w14:paraId="77D94CAB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Етапи, швидкість і показники адаптації.</w:t>
      </w:r>
    </w:p>
    <w:p w14:paraId="665F2A7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Трудова мобільність, її функції і типи.</w:t>
      </w:r>
    </w:p>
    <w:p w14:paraId="6BEDECAD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трудовою мобільністю</w:t>
      </w:r>
    </w:p>
    <w:p w14:paraId="219D9EF0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Професійне самовизначення та трудова мобільність.</w:t>
      </w:r>
    </w:p>
    <w:p w14:paraId="36E71ADB" w14:textId="77777777" w:rsidR="009F7A3D" w:rsidRPr="00EE0FDA" w:rsidRDefault="009F7A3D" w:rsidP="009F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FE09D7" w14:textId="77777777" w:rsidR="009F7A3D" w:rsidRPr="00EE0FDA" w:rsidRDefault="009F7A3D" w:rsidP="009F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0818B8E9" w14:textId="5ECC657B" w:rsidR="009F7A3D" w:rsidRPr="001B784B" w:rsidRDefault="009F7A3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7A3D" w:rsidRPr="001B784B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AF"/>
    <w:multiLevelType w:val="hybridMultilevel"/>
    <w:tmpl w:val="8BCC787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6E26"/>
    <w:multiLevelType w:val="hybridMultilevel"/>
    <w:tmpl w:val="08667A20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BF4435"/>
    <w:multiLevelType w:val="hybridMultilevel"/>
    <w:tmpl w:val="D562C442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5828FF"/>
    <w:multiLevelType w:val="hybridMultilevel"/>
    <w:tmpl w:val="EAB238E6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E231105"/>
    <w:multiLevelType w:val="hybridMultilevel"/>
    <w:tmpl w:val="57E6AF8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60F9E"/>
    <w:multiLevelType w:val="hybridMultilevel"/>
    <w:tmpl w:val="82264EA4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D7402"/>
    <w:multiLevelType w:val="hybridMultilevel"/>
    <w:tmpl w:val="88384BBE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6695F62"/>
    <w:multiLevelType w:val="hybridMultilevel"/>
    <w:tmpl w:val="F7F8AB9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8771E"/>
    <w:multiLevelType w:val="hybridMultilevel"/>
    <w:tmpl w:val="3538F7A8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B886652"/>
    <w:multiLevelType w:val="hybridMultilevel"/>
    <w:tmpl w:val="29CA8998"/>
    <w:lvl w:ilvl="0" w:tplc="914A445C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E4F12"/>
    <w:multiLevelType w:val="hybridMultilevel"/>
    <w:tmpl w:val="6960DE6A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999"/>
    <w:multiLevelType w:val="hybridMultilevel"/>
    <w:tmpl w:val="0E5AEB3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2294"/>
    <w:multiLevelType w:val="hybridMultilevel"/>
    <w:tmpl w:val="7DB2BABA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2BD95E2F"/>
    <w:multiLevelType w:val="hybridMultilevel"/>
    <w:tmpl w:val="0D4C58CC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DED0621"/>
    <w:multiLevelType w:val="hybridMultilevel"/>
    <w:tmpl w:val="9C3ACFF4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36B90"/>
    <w:multiLevelType w:val="hybridMultilevel"/>
    <w:tmpl w:val="8C784A92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05CD7"/>
    <w:multiLevelType w:val="hybridMultilevel"/>
    <w:tmpl w:val="DEC49F84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E7A7E2E"/>
    <w:multiLevelType w:val="hybridMultilevel"/>
    <w:tmpl w:val="1850338E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50F4B"/>
    <w:multiLevelType w:val="hybridMultilevel"/>
    <w:tmpl w:val="D8BC3AF0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71A68A1"/>
    <w:multiLevelType w:val="hybridMultilevel"/>
    <w:tmpl w:val="7BB2DFBC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2487C"/>
    <w:multiLevelType w:val="hybridMultilevel"/>
    <w:tmpl w:val="13EED60E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7E3986"/>
    <w:multiLevelType w:val="hybridMultilevel"/>
    <w:tmpl w:val="34DC41F4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A679D"/>
    <w:multiLevelType w:val="hybridMultilevel"/>
    <w:tmpl w:val="81925C3E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B43551D"/>
    <w:multiLevelType w:val="hybridMultilevel"/>
    <w:tmpl w:val="24BCC698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E192F"/>
    <w:multiLevelType w:val="hybridMultilevel"/>
    <w:tmpl w:val="A982948C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E9122F4"/>
    <w:multiLevelType w:val="hybridMultilevel"/>
    <w:tmpl w:val="44C6EC78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F58043C"/>
    <w:multiLevelType w:val="hybridMultilevel"/>
    <w:tmpl w:val="422AD0C6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27E3867"/>
    <w:multiLevelType w:val="hybridMultilevel"/>
    <w:tmpl w:val="00B8D18E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3266A87"/>
    <w:multiLevelType w:val="hybridMultilevel"/>
    <w:tmpl w:val="20BE8438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4711F32"/>
    <w:multiLevelType w:val="hybridMultilevel"/>
    <w:tmpl w:val="CEAADC4A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8B0011E"/>
    <w:multiLevelType w:val="hybridMultilevel"/>
    <w:tmpl w:val="13702D6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27827"/>
    <w:multiLevelType w:val="hybridMultilevel"/>
    <w:tmpl w:val="62C489F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14CD5"/>
    <w:multiLevelType w:val="hybridMultilevel"/>
    <w:tmpl w:val="8B1C559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C4A83"/>
    <w:multiLevelType w:val="hybridMultilevel"/>
    <w:tmpl w:val="7158D6E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F7754"/>
    <w:multiLevelType w:val="hybridMultilevel"/>
    <w:tmpl w:val="66E6DD7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430F8"/>
    <w:multiLevelType w:val="hybridMultilevel"/>
    <w:tmpl w:val="C2860388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2"/>
  </w:num>
  <w:num w:numId="38">
    <w:abstractNumId w:val="2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8"/>
    <w:rsid w:val="001B784B"/>
    <w:rsid w:val="002D6436"/>
    <w:rsid w:val="00302D0F"/>
    <w:rsid w:val="00581883"/>
    <w:rsid w:val="005A7384"/>
    <w:rsid w:val="006202ED"/>
    <w:rsid w:val="009E7922"/>
    <w:rsid w:val="009F7A3D"/>
    <w:rsid w:val="00A9580C"/>
    <w:rsid w:val="00B26078"/>
    <w:rsid w:val="00D23BF6"/>
    <w:rsid w:val="00D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3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F6"/>
    <w:pPr>
      <w:ind w:left="720"/>
      <w:contextualSpacing/>
    </w:pPr>
  </w:style>
  <w:style w:type="table" w:styleId="a4">
    <w:name w:val="Table Grid"/>
    <w:basedOn w:val="a1"/>
    <w:rsid w:val="009F7A3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F6"/>
    <w:pPr>
      <w:ind w:left="720"/>
      <w:contextualSpacing/>
    </w:pPr>
  </w:style>
  <w:style w:type="table" w:styleId="a4">
    <w:name w:val="Table Grid"/>
    <w:basedOn w:val="a1"/>
    <w:rsid w:val="009F7A3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2</cp:revision>
  <dcterms:created xsi:type="dcterms:W3CDTF">2021-01-22T10:42:00Z</dcterms:created>
  <dcterms:modified xsi:type="dcterms:W3CDTF">2021-09-17T14:19:00Z</dcterms:modified>
</cp:coreProperties>
</file>