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НАЦІОНАЛЬНИЙ ТЕХНІЧНИЙ УНІВЕРСИТЕТ</w:t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hAnsi="Times New Roman" w:cs="Times New Roman"/>
          <w:b/>
          <w:sz w:val="28"/>
          <w:szCs w:val="28"/>
          <w:lang w:val="uk-UA" w:eastAsia="ru-RU"/>
        </w:rPr>
        <w:t>«ХАРКІВСЬКИЙ ПОЛІТЕХНІЧНИЙ ІНСТИТУТ»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74FDA" w:rsidRPr="00C74FDA" w:rsidRDefault="00C74FDA" w:rsidP="00C7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FDA">
        <w:rPr>
          <w:rFonts w:ascii="Times New Roman" w:hAnsi="Times New Roman" w:cs="Times New Roman"/>
          <w:sz w:val="28"/>
          <w:szCs w:val="28"/>
          <w:lang w:val="uk-UA"/>
        </w:rPr>
        <w:t xml:space="preserve">Кафедра  </w:t>
      </w:r>
      <w:r w:rsidRPr="00C74FD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74FD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            соціології і публічного управління</w:t>
      </w:r>
      <w:r w:rsidRPr="00C74FD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74FD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           </w:t>
      </w:r>
    </w:p>
    <w:p w:rsidR="00C74FDA" w:rsidRPr="00C74FDA" w:rsidRDefault="00C74FDA" w:rsidP="00C7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4FDA">
        <w:rPr>
          <w:rFonts w:ascii="Times New Roman" w:hAnsi="Times New Roman" w:cs="Times New Roman"/>
          <w:sz w:val="28"/>
          <w:szCs w:val="28"/>
          <w:lang w:val="uk-UA"/>
        </w:rPr>
        <w:t>(назва)</w:t>
      </w:r>
    </w:p>
    <w:p w:rsidR="00C74FDA" w:rsidRPr="00C74FDA" w:rsidRDefault="00C74FDA" w:rsidP="00C7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FDA" w:rsidRPr="00C74FDA" w:rsidRDefault="00C74FDA" w:rsidP="00C74F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C74F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74FD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C74FD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74FDA" w:rsidRPr="00C74FDA" w:rsidRDefault="00C74FDA" w:rsidP="00C74F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C74FDA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C74FD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74FDA" w:rsidRPr="00C74FDA" w:rsidRDefault="00C74FDA" w:rsidP="00C74F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C74FDA">
        <w:rPr>
          <w:rFonts w:ascii="Times New Roman" w:hAnsi="Times New Roman" w:cs="Times New Roman"/>
          <w:sz w:val="28"/>
          <w:szCs w:val="28"/>
          <w:lang w:val="uk-UA"/>
        </w:rPr>
        <w:t>В. М. Мороз</w:t>
      </w:r>
    </w:p>
    <w:p w:rsidR="00C74FDA" w:rsidRPr="00C74FDA" w:rsidRDefault="00C74FDA" w:rsidP="00C74F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C74FDA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C74FDA" w:rsidRPr="00C74FDA" w:rsidRDefault="00C74FDA" w:rsidP="00C74F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C74FDA">
        <w:rPr>
          <w:rFonts w:ascii="Times New Roman" w:hAnsi="Times New Roman" w:cs="Times New Roman"/>
          <w:sz w:val="28"/>
          <w:szCs w:val="28"/>
          <w:lang w:val="uk-UA"/>
        </w:rPr>
        <w:tab/>
        <w:t>(ініціали та прізвище)</w:t>
      </w:r>
      <w:r w:rsidRPr="00C74F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FDA">
        <w:rPr>
          <w:rFonts w:ascii="Times New Roman" w:hAnsi="Times New Roman" w:cs="Times New Roman"/>
          <w:sz w:val="28"/>
          <w:szCs w:val="28"/>
          <w:lang w:val="uk-UA"/>
        </w:rPr>
        <w:tab/>
        <w:t>(підпис)</w:t>
      </w:r>
    </w:p>
    <w:p w:rsidR="00B116E3" w:rsidRPr="00840845" w:rsidRDefault="00C74FDA" w:rsidP="00C74FDA">
      <w:pPr>
        <w:spacing w:before="240" w:after="0" w:line="240" w:lineRule="auto"/>
        <w:ind w:left="4820" w:right="4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F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74FDA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Pr="00C74FD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C74FD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серпня </w:t>
      </w:r>
      <w:r w:rsidRPr="00C74FD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2021 року</w:t>
      </w:r>
    </w:p>
    <w:p w:rsidR="00B116E3" w:rsidRPr="00840845" w:rsidRDefault="00B116E3" w:rsidP="00042D4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 w:eastAsia="ru-RU"/>
        </w:rPr>
      </w:pPr>
      <w:r w:rsidRPr="00840845">
        <w:rPr>
          <w:rFonts w:ascii="Times New Roman" w:hAnsi="Times New Roman" w:cs="Times New Roman"/>
          <w:b/>
          <w:sz w:val="28"/>
          <w:szCs w:val="20"/>
          <w:lang w:val="uk-UA" w:eastAsia="ru-RU"/>
        </w:rPr>
        <w:t>ПЛАНИ СЕМІНАРСЬКИХ ЗАНЯТЬ З НАВЧАЛЬНОЇ ДИСЦИПЛІНИ</w:t>
      </w:r>
    </w:p>
    <w:p w:rsidR="00B116E3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ПОЛІТОЛОГІЯ</w:t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_____________________________________________________________________________________</w:t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>(назва навчальної дисципліни)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>рівень вищої освіти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перший (бакалаврський)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116E3" w:rsidRPr="00840845" w:rsidRDefault="00B116E3" w:rsidP="00042D4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>перший (бакалаврський) / другий (магістерський)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6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05 Соціальні та поведінкові науки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>(шифр і назва)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6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840845">
        <w:rPr>
          <w:rFonts w:ascii="Times New Roman" w:hAnsi="Times New Roman" w:cs="Times New Roman"/>
          <w:sz w:val="26"/>
          <w:szCs w:val="20"/>
          <w:lang w:val="uk-UA" w:eastAsia="ru-RU"/>
        </w:rPr>
        <w:t xml:space="preserve"> </w:t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  <w:t>054 Соціологія</w:t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>(шифр і назва 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6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>(назви освітніх програм спеціальностей 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6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4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вид дисципліни 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професійна підготовка (</w:t>
      </w:r>
      <w:r w:rsidRPr="004741A2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вибіркова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)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116E3" w:rsidRPr="00840845" w:rsidRDefault="00B116E3" w:rsidP="00042D43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840845">
        <w:rPr>
          <w:rFonts w:ascii="Times New Roman" w:hAnsi="Times New Roman" w:cs="Times New Roman"/>
          <w:sz w:val="18"/>
          <w:szCs w:val="18"/>
          <w:lang w:val="uk-UA" w:eastAsia="ru-RU"/>
        </w:rPr>
        <w:t>(загальна підготовка (обов’язкова/вибіркова) / професійна підготовка (обов’язкова/вибіркова))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116E3" w:rsidRPr="00F8020B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>(денна/заочна)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C74FDA" w:rsidRDefault="00C74FDA" w:rsidP="00042D43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74FDA" w:rsidRDefault="00C74FDA" w:rsidP="00042D43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116E3" w:rsidRDefault="008D675F" w:rsidP="00042D43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Харків – 2021</w:t>
      </w:r>
      <w:r w:rsidR="00B116E3" w:rsidRPr="00840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Тема 1. Сутність і роль політики та політології у житті суспільства Об’єкт і предмет політології.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Об`єкт і предмет політології.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Основні категорії та методи політичної науки.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Структура і функції політології.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 13, 27,29,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33 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2 Історія світової політичної думки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Політичні вчення Платона та Аристотеля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Соціально-політичні погляди в період середньовіччя.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Політичні ідеї Нового часу (ХVI – ХVIII ст.).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Політичні теорії  ХIХ – початку ХХ ст.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5. Основні напрямки і школи сучасної західної політології.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2-8,18  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3 Історія української політичної думки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Джерела формування української суспільно-політичної думки.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Основні напрямки розвитку суспільно-політичної думки  в Україні в ХVII – ХIХ ст..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3. Зародження і утвердження сучасної політичної думки і політичної науки в Україні.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2-8,18 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4. Політична влада та механізми її реалізації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Влада як суспільне явище. Особливості політичної влади.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Структура політичної влади.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Легітимність влади. Типи і параметри легітимності.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10,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13,31,34</w:t>
      </w: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Тема 5. Політична система суспільства.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 Сутність та структура політичної системи.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Функції політичних систем.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3.Типологія політичних систем.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4. Процеси трансформації політичної системи України.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 13,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17,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   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6. Політичні режими.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Зміст політичного режиму та фактори, які визначають його тип.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Основні типи політичних режимів: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а) тоталітаризм;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авторитаризм; 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в) демократичний політичний режим;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Поняття та основні концепції демократії.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4. Історичні типи та форми демократії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9,12,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13,26,37,38   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Тема 7. Держава як базовий інститут політичної системи.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1.Політична наука про роль та суспільне призначення держави.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 Порівняльний аналіз монархічних та республіканських форм правління.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3. Особливості унітарної та федеративної форми державного устрою.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13,19,36 .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8. Громадянське суспільство.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Поняття й сутність громадянського суспільства.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Структура й функції громадянського суспільства.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Особливості формування громадянського суспільства в Україні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13,25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Тема 9.  Політичні партії 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Політична партія як організація.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Функції та типологія партій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>Сучасні партійні системи.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4. Передумови розвитку багатопартійності в Україні.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13,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16,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31,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39,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40  .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10. Політична ідеологія. Сучасні ідейно-політичні течії.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>Поняття, структура й функції політичної ідеології. 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>Лібералізм і неолібералізм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Консерватизм і </w:t>
      </w:r>
      <w:proofErr w:type="spellStart"/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неоконсерватизм</w:t>
      </w:r>
      <w:proofErr w:type="spellEnd"/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. 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>Соціалізм і сучасна соціал-демократія. 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Націоналізм і його форми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6. Фашизм та неофашизм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2,4,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7,12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Тема 11. Вибори в органи політичної влади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Вибори як легітимний спосіб зміни влади. 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Характеристика принципів виборчого права.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 Особливості реалізації принципів організації демократичних виборів. 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Порівняння мажоритарної та пропорційної виборчих систем.  Особливості їх застосування в Україні.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2,8,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28,32,40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12. Політична культура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 Політична культура та її роль у політичному житті суспільства.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 Основні типи політичної культури, політичні культури.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 Проблеми становлення та розвитку політичної культури в Україні.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15,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17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13. Особистість і політика.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Роль і місце людини у політичному житті суспільства.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Політична соціалізація особи та її особливості в Україні.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1-4, 7,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14,23,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30  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 14.   Політичні еліти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1. Походження політичної еліти і її роль у суспільстві.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2.Теорії політичних еліт.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Шляхи формування політичної еліти.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11,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35 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15. Політичне лідерство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Політичне лідерство як явище: соціально-психологічний та соціально політичний аспекти.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Концепції політичного лідерства та його типологія.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Сучасні тенденції в розвитку політичного лідерства.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21,30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16. Світовий політичний процес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 Зовнішня політика держави: функції, цілі, засоби.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 Міжнародні відносини: поняття, суб'єкти, форми й принципи.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3 Сучасні тенденції розвитку міжнародних відносин.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4 Україна в сучасному геополітичному просторі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1-8,21,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30 </w:t>
      </w:r>
    </w:p>
    <w:p w:rsidR="00B116E3" w:rsidRPr="003D53B1" w:rsidRDefault="00B116E3" w:rsidP="003D53B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535777685"/>
    </w:p>
    <w:p w:rsidR="00B116E3" w:rsidRPr="003D53B1" w:rsidRDefault="00B116E3" w:rsidP="003D5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3D53B1">
        <w:rPr>
          <w:rFonts w:ascii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</w:p>
    <w:p w:rsidR="00B116E3" w:rsidRPr="003D53B1" w:rsidRDefault="00B116E3" w:rsidP="003D5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116E3" w:rsidRPr="003D53B1" w:rsidRDefault="00B116E3" w:rsidP="003D5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3D53B1">
        <w:rPr>
          <w:rFonts w:ascii="Times New Roman" w:hAnsi="Times New Roman" w:cs="Times New Roman"/>
          <w:b/>
          <w:sz w:val="24"/>
          <w:szCs w:val="24"/>
          <w:lang w:val="uk-UA" w:eastAsia="ru-RU"/>
        </w:rPr>
        <w:t>Базова література</w:t>
      </w:r>
    </w:p>
    <w:p w:rsidR="00B116E3" w:rsidRPr="003D53B1" w:rsidRDefault="00B116E3" w:rsidP="003D5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Гелей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 Д.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Рутар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7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Політологія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— К.: Центр учбової літератури,  2019. — 348 с. — 8-е вид., перероб. і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Піча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Політологія: Підручник/ В.М.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Піча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Н.М.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Хома.-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5-те вид.,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стер.-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Львів: "Новий Світ-2000", 2008.- 304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Політологія : підручник для студентів юридичних спеціальностей вищих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навч.закладів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 Л. М.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Герасіна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В. С. Журавський, В. Я.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Зимогляд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Н. П. Осипова. – 2-ге вид.,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перероб.і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доп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– К. :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Юре, 2015. – 519с.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8D675F" w:rsidP="006E7F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tooltip="Пошук за автором" w:history="1">
              <w:r w:rsidR="00B116E3" w:rsidRPr="006E7F1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Розенфельд Ю. Н.</w:t>
              </w:r>
            </w:hyperlink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16E3" w:rsidRPr="006E7F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Политология</w:t>
            </w:r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учеб</w:t>
            </w:r>
            <w:proofErr w:type="gramStart"/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особие / Ю. Н. Розенфельд; Нар. </w:t>
            </w:r>
            <w:proofErr w:type="spellStart"/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акад. - Х., 2008. - 436 c.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8D675F" w:rsidP="006E7F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ooltip="Пошук за автором" w:history="1">
              <w:proofErr w:type="spellStart"/>
              <w:r w:rsidR="00B116E3" w:rsidRPr="006E7F1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Рудич</w:t>
              </w:r>
              <w:proofErr w:type="spellEnd"/>
              <w:r w:rsidR="00B116E3" w:rsidRPr="006E7F1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Ф. М.</w:t>
              </w:r>
            </w:hyperlink>
            <w:r w:rsidR="00B116E3" w:rsidRPr="006E7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16E3"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Політологія</w:t>
            </w:r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підручник /Ф. М. </w:t>
            </w:r>
            <w:proofErr w:type="spellStart"/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Рудич</w:t>
            </w:r>
            <w:proofErr w:type="spellEnd"/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- 3-тє вид., </w:t>
            </w:r>
            <w:proofErr w:type="spellStart"/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переробл</w:t>
            </w:r>
            <w:proofErr w:type="spellEnd"/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</w:t>
            </w:r>
            <w:proofErr w:type="spellEnd"/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К.: Либідь, 2009. - 480 </w:t>
            </w:r>
            <w:r w:rsidR="00B116E3" w:rsidRPr="006E7F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116E3"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Семке Н.Н. Политология: Учебное пособие – Харьков: НТУ «ХПИ» 2007.– 220 с. 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Семке Н. М.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– Х.: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Торсінг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плюс, 2009. – 384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Шляхтун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П.П.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/ П. П.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Шляхтун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. — К.: Центр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учбової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. — 472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Допоміжна література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9. 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Афонін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Історична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авторитаризму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менеджмент.– 2006. – №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10.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Висоцький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Легітимаційна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політика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/О. Висоцький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менеджмент. – 2006. – № 3.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11.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Гаман-Голутвина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 Политическая элита – определение основных понятий. // Полис. – 2000 – № 3.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12.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Гриффин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6E7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Фашизм //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. – 2012. - № 2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13.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О. Політологія у схемах, таблицях та визначеннях: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студентів ВНЗ / М. О.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 І. Ткач; НАН України, Київ. ун-т права. - Київ : Ліра-К, 2014.-170 c.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14. Дем’яненко М.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Популізм як особливий вид політичної діяльності // Політичний менеджмент . – 201 0. № 6.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15. Джига Т.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Сучасні тенденції становлення політичної культури українського суспільства  // Політичний менеджмент . – 2011. № 1. 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16.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Дюверже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Политические партии.</w:t>
            </w:r>
            <w:r w:rsidRPr="006E7F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с франц. – М.: Академический Проект, 2000. – 538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17. Інституційні зміни політичної системи сучасної України: оцінка стану та напрями оптимізації: аналітична доповідь / За ред. д. політ. н., професора Г.І.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Зеленько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– К.: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ІПіЕНД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ім. І.Ф. Кураса НАН України, 2014. – 164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18.Історія політичної думки 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/ за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ред. Н. М. Хоми [І. В.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Алєксєєнко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Т. В. Андрущенко, О. В. Бабкіна та ін.]. – Л. : «Новий Світ – 2000», 2016. – 1000 с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Кармазіна М. Президентство: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варіант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. – К. 2007. – 365 с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20.Кириченко В.М.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Політичні системи світу. К. : Центр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л-ри, 2017. – 218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Похило</w:t>
            </w:r>
            <w:proofErr w:type="spellEnd"/>
            <w:proofErr w:type="gram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політичного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лідера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Монографія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.—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: ВНТУ, 2009. — 140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 Кочубей Л.О. 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політичній сфері: Підручник. – К.: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ІПіЕНД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ім.. І.Ф. Кураса НАН України, 2013. – 472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23. де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Ландшир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К.,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Мидлхоф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Ю.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Роль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личности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политике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примере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Евросоюза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//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. – 2011. - № 2.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Лозовицький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Зовнішн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політика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держави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глобалізації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монографія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Лозовицький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. - К: </w:t>
            </w:r>
            <w:proofErr w:type="gram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Вид-во</w:t>
            </w:r>
            <w:proofErr w:type="gram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Європейського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, 2011. - 400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25.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Лэйн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6E7F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Гражданское общество в странах ЕС: идеология, институты и продвижение демократии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//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. – 2012. - № 2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26.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Мацієвський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Ю.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Чи можливе відродження авторитаризму в Україні? // Політичний менеджмент . – 2011. № 1.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Неліпа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В. 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Системний аналіз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політології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теорія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методолог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ія</w:t>
            </w:r>
            <w:proofErr w:type="spellEnd"/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Київ. нац. ун-т ім. Т. Шевченка. – К. : Центр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навч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. л-ри, 2011. – 311 с. 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28. Поліщук І.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Виборча система: оптимальна модель для України //Сучасна українська політика. – К.: Вид-во «Центр соціальних комунікацій», 2011. – Вип. 23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 Політична наука: Методи досліджень : підручник. –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МОН. / За ред.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О. А.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Габрієляна.–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 : ВЦ “Академія”, 2012. - 320 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16E3" w:rsidRPr="008D675F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 Політика в особах (Політичне лідерство на постсоціалістичному просторі: національний і регіональний контексти): навчальний посібник / За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проф.. Ф.М.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Рудича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ІПіЕНД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ім.. І.Ф. Кураса НАН України, 2012. – 400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31. Політична влада і опозиція в Україні: порівняльний аналіз із зарубіжними країнами [Монографія] За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заг.ред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Ф.М.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Рудича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ІПіЕНД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І.Ф. Кураса НАН України. – 2016. – 488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Почепцов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Георгій.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Фейсбуку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гламуру до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WikiLeaks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медіакомунікації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К.: Спадщина, 2012. - 464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Прикладна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. – Рек. МОН. / За ред. В. П. Горбатенка. –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proofErr w:type="gram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ВЦ  "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”, 2008. – 472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34. 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Ф.М. Много ли власти нужно власти? –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думка» НАН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, 2009 – 302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35.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Траверсе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О.</w:t>
            </w:r>
            <w:r w:rsidRPr="006E7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політична еліта: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vice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versa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//Сучасна українська політика. – К.: Вид-во «Центр соціальних комунікацій», 2011. – Вип. 24.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36.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Фукуяма</w:t>
            </w:r>
            <w:proofErr w:type="spellEnd"/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Сильное государство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мировой порядок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XXI веке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М.: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АСТ,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37. </w:t>
            </w:r>
            <w:proofErr w:type="spellStart"/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Хантингтон</w:t>
            </w:r>
            <w:proofErr w:type="spellEnd"/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Третья волна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Демократизация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конце XX века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М.: РОССПЭН,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368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38.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Чабанка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Авторитаризм і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тоталітаризм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Уявна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подібність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сутнісна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ізниця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М.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Чабанка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менеджмент. – 2003. – № 2.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Шведа Ю. Партії та вибори: європейський досвід і українські реалії. Енциклопедичний </w:t>
            </w:r>
            <w:proofErr w:type="spellStart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словник.-</w:t>
            </w:r>
            <w:proofErr w:type="spellEnd"/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Львів, 2009.- 500 с. 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40. Шведа Ю. Р. Політичні партії у виборах: Теорія та практика виборчої кампанії: Навчально-методичний посібник / Юрій Шведа. — К. : Знання, 2012. — 373 с.</w:t>
            </w:r>
          </w:p>
        </w:tc>
      </w:tr>
      <w:bookmarkEnd w:id="1"/>
    </w:tbl>
    <w:p w:rsidR="00B116E3" w:rsidRDefault="00B116E3" w:rsidP="00311706"/>
    <w:sectPr w:rsidR="00B116E3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06D"/>
    <w:multiLevelType w:val="hybridMultilevel"/>
    <w:tmpl w:val="AC3E786E"/>
    <w:lvl w:ilvl="0" w:tplc="A30CAD8C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D43"/>
    <w:rsid w:val="00042D43"/>
    <w:rsid w:val="00113C84"/>
    <w:rsid w:val="001C556F"/>
    <w:rsid w:val="00302D0F"/>
    <w:rsid w:val="00311706"/>
    <w:rsid w:val="003D53B1"/>
    <w:rsid w:val="004741A2"/>
    <w:rsid w:val="006E7F16"/>
    <w:rsid w:val="00840845"/>
    <w:rsid w:val="008D675F"/>
    <w:rsid w:val="0099459F"/>
    <w:rsid w:val="009E7922"/>
    <w:rsid w:val="00B116E3"/>
    <w:rsid w:val="00C61DEE"/>
    <w:rsid w:val="00C74FDA"/>
    <w:rsid w:val="00CB0773"/>
    <w:rsid w:val="00E536D5"/>
    <w:rsid w:val="00F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53B1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3D53B1"/>
    <w:rPr>
      <w:rFonts w:cs="Times New Roman"/>
      <w:color w:val="605E5C"/>
      <w:shd w:val="clear" w:color="auto" w:fill="E1DFDD"/>
    </w:rPr>
  </w:style>
  <w:style w:type="table" w:customStyle="1" w:styleId="2">
    <w:name w:val="Сетка таблицы2"/>
    <w:uiPriority w:val="99"/>
    <w:rsid w:val="003D53B1"/>
    <w:rPr>
      <w:rFonts w:ascii="Times New Roman" w:hAnsi="Times New Roman" w:cs="Times New Roman"/>
      <w:sz w:val="24"/>
      <w:szCs w:val="24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3D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91;&#1076;&#1080;&#1095;%20&#1060;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86;&#1079;&#1077;&#1085;&#1092;&#1077;&#1083;&#1100;&#1076;%20&#1070;$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6</cp:revision>
  <dcterms:created xsi:type="dcterms:W3CDTF">2021-01-26T11:39:00Z</dcterms:created>
  <dcterms:modified xsi:type="dcterms:W3CDTF">2021-09-17T10:40:00Z</dcterms:modified>
</cp:coreProperties>
</file>