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AD" w:rsidRPr="000E5B5B" w:rsidRDefault="00CB4DAD" w:rsidP="00CB4DAD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МІНІСТЕРСТВО ОСВІТИ І НАУКИ УКРАЇНИ</w:t>
      </w:r>
    </w:p>
    <w:p w:rsidR="00CB4DAD" w:rsidRPr="000E5B5B" w:rsidRDefault="00CB4DAD" w:rsidP="00CB4DAD">
      <w:pPr>
        <w:jc w:val="center"/>
        <w:rPr>
          <w:sz w:val="28"/>
          <w:szCs w:val="28"/>
        </w:rPr>
      </w:pPr>
    </w:p>
    <w:p w:rsidR="00CB4DAD" w:rsidRPr="000E5B5B" w:rsidRDefault="00CB4DAD" w:rsidP="00CB4DAD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НАЦІОНАЛЬНИЙ ТЕХНІЧНИЙ УНІВЕРСИТЕТ</w:t>
      </w:r>
    </w:p>
    <w:p w:rsidR="00CB4DAD" w:rsidRPr="000E5B5B" w:rsidRDefault="00CB4DAD" w:rsidP="00CB4DAD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«ХАРКІВСЬКИЙ ПОЛІТЕХНІЧНИЙ ІНСТИТУТ»</w:t>
      </w:r>
    </w:p>
    <w:p w:rsidR="00CB4DAD" w:rsidRPr="000E5B5B" w:rsidRDefault="00CB4DAD" w:rsidP="00CB4DAD">
      <w:pPr>
        <w:rPr>
          <w:sz w:val="28"/>
          <w:szCs w:val="28"/>
        </w:rPr>
      </w:pPr>
    </w:p>
    <w:p w:rsidR="00CB4DAD" w:rsidRDefault="00CB4DAD" w:rsidP="00CB4DAD">
      <w:pPr>
        <w:rPr>
          <w:sz w:val="28"/>
          <w:szCs w:val="28"/>
        </w:rPr>
      </w:pPr>
    </w:p>
    <w:p w:rsidR="00B35599" w:rsidRDefault="00B35599" w:rsidP="00B35599">
      <w:pPr>
        <w:rPr>
          <w:sz w:val="28"/>
          <w:szCs w:val="28"/>
        </w:rPr>
      </w:pPr>
      <w:r>
        <w:rPr>
          <w:sz w:val="28"/>
          <w:szCs w:val="28"/>
        </w:rPr>
        <w:t xml:space="preserve">Кафедра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            соціології і публічного управління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           </w:t>
      </w:r>
    </w:p>
    <w:p w:rsidR="00B35599" w:rsidRDefault="00B35599" w:rsidP="00B35599">
      <w:pPr>
        <w:jc w:val="center"/>
        <w:rPr>
          <w:szCs w:val="28"/>
        </w:rPr>
      </w:pPr>
      <w:r>
        <w:rPr>
          <w:szCs w:val="28"/>
        </w:rPr>
        <w:t>(назва)</w:t>
      </w:r>
    </w:p>
    <w:p w:rsidR="00B35599" w:rsidRDefault="00B35599" w:rsidP="00B35599">
      <w:pPr>
        <w:rPr>
          <w:sz w:val="28"/>
          <w:szCs w:val="28"/>
        </w:rPr>
      </w:pPr>
    </w:p>
    <w:p w:rsidR="00B35599" w:rsidRDefault="00B35599" w:rsidP="00B35599"/>
    <w:p w:rsidR="00B35599" w:rsidRDefault="00B35599" w:rsidP="00B35599"/>
    <w:p w:rsidR="00B35599" w:rsidRDefault="00B35599" w:rsidP="00B35599">
      <w:pPr>
        <w:ind w:left="4820"/>
        <w:rPr>
          <w:sz w:val="26"/>
        </w:rPr>
      </w:pPr>
      <w:r>
        <w:rPr>
          <w:sz w:val="26"/>
        </w:rPr>
        <w:t>«</w:t>
      </w:r>
      <w:r>
        <w:rPr>
          <w:b/>
          <w:sz w:val="26"/>
        </w:rPr>
        <w:t>ЗАТВЕРДЖУЮ</w:t>
      </w:r>
      <w:r>
        <w:rPr>
          <w:sz w:val="26"/>
        </w:rPr>
        <w:t>»</w:t>
      </w:r>
    </w:p>
    <w:p w:rsidR="00B35599" w:rsidRDefault="00B35599" w:rsidP="00B35599">
      <w:pPr>
        <w:ind w:left="4820"/>
        <w:rPr>
          <w:sz w:val="28"/>
          <w:szCs w:val="24"/>
        </w:rPr>
      </w:pPr>
      <w:r>
        <w:rPr>
          <w:sz w:val="28"/>
        </w:rPr>
        <w:t>Завідувач кафедри</w:t>
      </w:r>
      <w:r>
        <w:rPr>
          <w:sz w:val="28"/>
        </w:rPr>
        <w:tab/>
      </w:r>
    </w:p>
    <w:p w:rsidR="00B35599" w:rsidRDefault="00B35599" w:rsidP="00B35599">
      <w:pPr>
        <w:ind w:left="4820"/>
        <w:rPr>
          <w:sz w:val="28"/>
        </w:rPr>
      </w:pPr>
      <w:r>
        <w:rPr>
          <w:sz w:val="28"/>
        </w:rPr>
        <w:t>В. М. Мороз</w:t>
      </w:r>
    </w:p>
    <w:p w:rsidR="00B35599" w:rsidRDefault="00B35599" w:rsidP="00B35599">
      <w:pPr>
        <w:ind w:left="4820"/>
        <w:rPr>
          <w:sz w:val="28"/>
        </w:rPr>
      </w:pPr>
      <w:r>
        <w:rPr>
          <w:sz w:val="28"/>
        </w:rPr>
        <w:t>_____________________________</w:t>
      </w:r>
    </w:p>
    <w:p w:rsidR="00B35599" w:rsidRDefault="00B35599" w:rsidP="00B35599">
      <w:pPr>
        <w:ind w:left="4820"/>
        <w:rPr>
          <w:sz w:val="28"/>
        </w:rPr>
      </w:pPr>
      <w:r>
        <w:tab/>
        <w:t>(ініціали та прізвище)</w:t>
      </w:r>
      <w:r>
        <w:tab/>
      </w:r>
      <w:r>
        <w:tab/>
        <w:t>(підпис)</w:t>
      </w:r>
    </w:p>
    <w:p w:rsidR="00CB4DAD" w:rsidRPr="00C70679" w:rsidRDefault="00B35599" w:rsidP="00B35599">
      <w:pPr>
        <w:spacing w:before="240"/>
        <w:ind w:left="4820" w:right="42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серпня </w:t>
      </w:r>
      <w:r>
        <w:rPr>
          <w:sz w:val="28"/>
          <w:szCs w:val="28"/>
          <w:u w:val="single"/>
        </w:rPr>
        <w:tab/>
        <w:t>2021 року</w:t>
      </w:r>
    </w:p>
    <w:p w:rsidR="00CB4DAD" w:rsidRPr="00C70679" w:rsidRDefault="00CB4DAD" w:rsidP="00CB4DAD">
      <w:pPr>
        <w:ind w:left="4820"/>
      </w:pPr>
    </w:p>
    <w:p w:rsidR="00CB4DAD" w:rsidRPr="000E5B5B" w:rsidRDefault="00CB4DAD" w:rsidP="00CB4DAD"/>
    <w:p w:rsidR="00CB4DAD" w:rsidRPr="000E5B5B" w:rsidRDefault="00CB4DAD" w:rsidP="00CB4DAD"/>
    <w:p w:rsidR="00CB4DAD" w:rsidRPr="000E5B5B" w:rsidRDefault="00CB4DAD" w:rsidP="00CB4DAD"/>
    <w:p w:rsidR="00CB4DAD" w:rsidRPr="00C70679" w:rsidRDefault="00CB4DAD" w:rsidP="00CB4DAD"/>
    <w:p w:rsidR="00CB4DAD" w:rsidRDefault="00CB4DAD" w:rsidP="00CB4DAD">
      <w:pPr>
        <w:jc w:val="center"/>
        <w:rPr>
          <w:b/>
          <w:sz w:val="28"/>
        </w:rPr>
      </w:pPr>
      <w:r>
        <w:rPr>
          <w:b/>
          <w:sz w:val="28"/>
        </w:rPr>
        <w:t>ПЛАНИ СЕМІНАРСЬКИХ ЗАНЯТЬ З НА</w:t>
      </w:r>
      <w:r w:rsidRPr="00C70679">
        <w:rPr>
          <w:b/>
          <w:sz w:val="28"/>
        </w:rPr>
        <w:t>ВЧАЛЬНОЇ ДИСЦИПЛІНИ</w:t>
      </w:r>
    </w:p>
    <w:p w:rsidR="00CB4DAD" w:rsidRPr="00C70679" w:rsidRDefault="00CB4DAD" w:rsidP="00CB4DAD">
      <w:pPr>
        <w:jc w:val="center"/>
        <w:rPr>
          <w:b/>
          <w:sz w:val="28"/>
        </w:rPr>
      </w:pPr>
    </w:p>
    <w:p w:rsidR="00CB4DAD" w:rsidRPr="00F978CD" w:rsidRDefault="00CB4DAD" w:rsidP="00CB4DAD">
      <w:pPr>
        <w:jc w:val="center"/>
        <w:rPr>
          <w:sz w:val="28"/>
          <w:szCs w:val="28"/>
        </w:rPr>
      </w:pPr>
      <w:r w:rsidRPr="00F978CD">
        <w:rPr>
          <w:sz w:val="28"/>
          <w:szCs w:val="28"/>
        </w:rPr>
        <w:t>Соціологія сім’ї</w:t>
      </w:r>
    </w:p>
    <w:p w:rsidR="00CB4DAD" w:rsidRDefault="00CB4DAD" w:rsidP="00CB4DAD">
      <w:pPr>
        <w:jc w:val="center"/>
      </w:pPr>
      <w:r>
        <w:t>_____________________________________________________________________________________</w:t>
      </w:r>
    </w:p>
    <w:p w:rsidR="00CB4DAD" w:rsidRPr="00B219AF" w:rsidRDefault="00CB4DAD" w:rsidP="00CB4DAD">
      <w:pPr>
        <w:jc w:val="center"/>
      </w:pPr>
      <w:r w:rsidRPr="00B219AF">
        <w:t>(назва навчальної дисципліни)</w:t>
      </w:r>
    </w:p>
    <w:p w:rsidR="00CB4DAD" w:rsidRPr="000E5B5B" w:rsidRDefault="00CB4DAD" w:rsidP="00CB4DAD"/>
    <w:p w:rsidR="00CB4DAD" w:rsidRPr="000E5B5B" w:rsidRDefault="00CB4DAD" w:rsidP="00CB4DAD"/>
    <w:p w:rsidR="00CB4DAD" w:rsidRPr="000E5B5B" w:rsidRDefault="00CB4DAD" w:rsidP="00CB4DAD"/>
    <w:p w:rsidR="00CB4DAD" w:rsidRDefault="00CB4DAD" w:rsidP="00CB4DAD">
      <w:pPr>
        <w:rPr>
          <w:sz w:val="28"/>
          <w:szCs w:val="28"/>
        </w:rPr>
      </w:pPr>
      <w:r w:rsidRPr="000E5B5B">
        <w:rPr>
          <w:sz w:val="28"/>
          <w:szCs w:val="28"/>
        </w:rPr>
        <w:t>рівень вищої освіти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  <w:t>перший</w:t>
      </w:r>
      <w:r>
        <w:rPr>
          <w:sz w:val="28"/>
          <w:szCs w:val="28"/>
          <w:u w:val="single"/>
        </w:rPr>
        <w:t xml:space="preserve"> (бакалаврський)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4DAD" w:rsidRPr="00B219AF" w:rsidRDefault="00CB4DAD" w:rsidP="00CB4DAD">
      <w:pPr>
        <w:ind w:left="708" w:firstLine="708"/>
        <w:jc w:val="center"/>
      </w:pPr>
      <w:r w:rsidRPr="00B219AF">
        <w:t>перший (бакалаврський) / другий (магістерський)</w:t>
      </w:r>
    </w:p>
    <w:p w:rsidR="00CB4DAD" w:rsidRPr="000E5B5B" w:rsidRDefault="00CB4DAD" w:rsidP="00CB4DAD">
      <w:pPr>
        <w:rPr>
          <w:sz w:val="26"/>
        </w:rPr>
      </w:pPr>
    </w:p>
    <w:p w:rsidR="00CB4DAD" w:rsidRPr="00FA2358" w:rsidRDefault="00CB4DAD" w:rsidP="00CB4DAD">
      <w:r w:rsidRPr="00E422A3">
        <w:rPr>
          <w:sz w:val="28"/>
          <w:szCs w:val="28"/>
        </w:rPr>
        <w:t>галузь</w:t>
      </w:r>
      <w:r w:rsidRPr="00FA2358">
        <w:rPr>
          <w:sz w:val="28"/>
          <w:szCs w:val="28"/>
        </w:rPr>
        <w:t xml:space="preserve"> </w:t>
      </w:r>
      <w:r w:rsidRPr="00E422A3">
        <w:rPr>
          <w:sz w:val="28"/>
          <w:szCs w:val="28"/>
        </w:rPr>
        <w:t>з</w:t>
      </w:r>
      <w:r w:rsidRPr="00FA2358">
        <w:rPr>
          <w:sz w:val="28"/>
          <w:szCs w:val="28"/>
        </w:rPr>
        <w:t>нань</w:t>
      </w:r>
      <w:r w:rsidRPr="00F978CD">
        <w:rPr>
          <w:sz w:val="28"/>
          <w:szCs w:val="28"/>
          <w:u w:val="single"/>
        </w:rPr>
        <w:tab/>
        <w:t xml:space="preserve">05 </w:t>
      </w:r>
      <w:r>
        <w:rPr>
          <w:sz w:val="28"/>
          <w:szCs w:val="28"/>
          <w:u w:val="single"/>
        </w:rPr>
        <w:t>С</w:t>
      </w:r>
      <w:r w:rsidRPr="00F978CD">
        <w:rPr>
          <w:sz w:val="28"/>
          <w:szCs w:val="28"/>
          <w:u w:val="single"/>
        </w:rPr>
        <w:t>оціальні та поведінкові науки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:rsidR="00CB4DAD" w:rsidRPr="002B3F2C" w:rsidRDefault="00CB4DAD" w:rsidP="00CB4DAD">
      <w:pPr>
        <w:jc w:val="center"/>
      </w:pPr>
      <w:r w:rsidRPr="002B3F2C">
        <w:t>(шифр і назва)</w:t>
      </w:r>
    </w:p>
    <w:p w:rsidR="00CB4DAD" w:rsidRDefault="00CB4DAD" w:rsidP="00CB4DAD">
      <w:pPr>
        <w:rPr>
          <w:sz w:val="26"/>
        </w:rPr>
      </w:pPr>
    </w:p>
    <w:p w:rsidR="00CB4DAD" w:rsidRPr="009B5D23" w:rsidRDefault="00CB4DAD" w:rsidP="00CB4DAD">
      <w:r w:rsidRPr="00E422A3">
        <w:rPr>
          <w:sz w:val="28"/>
          <w:szCs w:val="28"/>
        </w:rPr>
        <w:t>спеціальність</w:t>
      </w:r>
      <w:r w:rsidRPr="009B5D23">
        <w:rPr>
          <w:sz w:val="26"/>
        </w:rPr>
        <w:t xml:space="preserve"> </w:t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  <w:t xml:space="preserve">054 </w:t>
      </w:r>
      <w:r>
        <w:rPr>
          <w:sz w:val="26"/>
          <w:u w:val="single"/>
        </w:rPr>
        <w:t>С</w:t>
      </w:r>
      <w:r w:rsidRPr="00F978CD">
        <w:rPr>
          <w:sz w:val="26"/>
          <w:u w:val="single"/>
        </w:rPr>
        <w:t>оціологія</w:t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</w:p>
    <w:p w:rsidR="00CB4DAD" w:rsidRPr="002B3F2C" w:rsidRDefault="00CB4DAD" w:rsidP="00CB4DAD">
      <w:pPr>
        <w:jc w:val="center"/>
      </w:pPr>
      <w:r w:rsidRPr="002B3F2C">
        <w:t>(</w:t>
      </w:r>
      <w:r w:rsidRPr="009B5D23">
        <w:t>шифр і</w:t>
      </w:r>
      <w:r w:rsidRPr="002B3F2C">
        <w:t xml:space="preserve"> назва</w:t>
      </w:r>
      <w:r w:rsidRPr="009B5D23">
        <w:t xml:space="preserve"> </w:t>
      </w:r>
      <w:r w:rsidRPr="002B3F2C">
        <w:t>)</w:t>
      </w:r>
    </w:p>
    <w:p w:rsidR="00CB4DAD" w:rsidRDefault="00CB4DAD" w:rsidP="00CB4DAD">
      <w:pPr>
        <w:rPr>
          <w:sz w:val="26"/>
        </w:rPr>
      </w:pPr>
    </w:p>
    <w:p w:rsidR="00CB4DAD" w:rsidRPr="00F978CD" w:rsidRDefault="00CB4DAD" w:rsidP="00CB4DAD">
      <w:pPr>
        <w:rPr>
          <w:u w:val="single"/>
        </w:rPr>
      </w:pPr>
      <w:r>
        <w:rPr>
          <w:sz w:val="28"/>
          <w:szCs w:val="28"/>
        </w:rPr>
        <w:t xml:space="preserve">освітня програма 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  <w:t>Соціологія управління</w:t>
      </w:r>
      <w:r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:rsidR="00CB4DAD" w:rsidRPr="002B3F2C" w:rsidRDefault="00CB4DAD" w:rsidP="00CB4DAD">
      <w:pPr>
        <w:jc w:val="center"/>
      </w:pPr>
      <w:r w:rsidRPr="002B3F2C">
        <w:t>(назв</w:t>
      </w:r>
      <w:r>
        <w:t>и освітніх програм спеціальностей</w:t>
      </w:r>
      <w:r w:rsidRPr="009B5D23">
        <w:t xml:space="preserve"> </w:t>
      </w:r>
      <w:r w:rsidRPr="002B3F2C">
        <w:t>)</w:t>
      </w:r>
    </w:p>
    <w:p w:rsidR="00CB4DAD" w:rsidRPr="000E5B5B" w:rsidRDefault="00CB4DAD" w:rsidP="00CB4DAD">
      <w:pPr>
        <w:rPr>
          <w:sz w:val="26"/>
        </w:rPr>
      </w:pPr>
    </w:p>
    <w:p w:rsidR="00CB4DAD" w:rsidRPr="00B219AF" w:rsidRDefault="00CB4DAD" w:rsidP="00CB4DAD">
      <w:pPr>
        <w:rPr>
          <w:sz w:val="24"/>
        </w:rPr>
      </w:pPr>
      <w:r w:rsidRPr="00B219AF">
        <w:rPr>
          <w:sz w:val="28"/>
          <w:szCs w:val="28"/>
        </w:rPr>
        <w:t>вид</w:t>
      </w:r>
      <w:r w:rsidRPr="000E5B5B">
        <w:rPr>
          <w:sz w:val="28"/>
          <w:szCs w:val="28"/>
        </w:rPr>
        <w:t xml:space="preserve"> дисципліни 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  <w:t>професійна підготовка (обов’язкова)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</w:p>
    <w:p w:rsidR="00CB4DAD" w:rsidRPr="00B219AF" w:rsidRDefault="00CB4DAD" w:rsidP="00CB4DAD">
      <w:pPr>
        <w:ind w:left="1843"/>
        <w:rPr>
          <w:sz w:val="18"/>
          <w:szCs w:val="18"/>
        </w:rPr>
      </w:pPr>
      <w:r w:rsidRPr="00B219AF">
        <w:rPr>
          <w:sz w:val="18"/>
          <w:szCs w:val="18"/>
        </w:rPr>
        <w:t xml:space="preserve">(загальна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 xml:space="preserve"> / професійна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>)</w:t>
      </w:r>
    </w:p>
    <w:p w:rsidR="00CB4DAD" w:rsidRPr="000E5B5B" w:rsidRDefault="00CB4DAD" w:rsidP="00CB4DAD">
      <w:pPr>
        <w:rPr>
          <w:sz w:val="26"/>
          <w:szCs w:val="26"/>
        </w:rPr>
      </w:pPr>
    </w:p>
    <w:p w:rsidR="00CB4DAD" w:rsidRPr="000E5B5B" w:rsidRDefault="00CB4DAD" w:rsidP="00CB4DAD">
      <w:pPr>
        <w:rPr>
          <w:sz w:val="26"/>
          <w:szCs w:val="26"/>
        </w:rPr>
      </w:pPr>
      <w:r w:rsidRPr="000E5B5B">
        <w:rPr>
          <w:sz w:val="28"/>
          <w:szCs w:val="28"/>
        </w:rPr>
        <w:t xml:space="preserve">форма навчання 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  <w:t>денна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</w:p>
    <w:p w:rsidR="00CB4DAD" w:rsidRPr="004661DE" w:rsidRDefault="00CB4DAD" w:rsidP="00CB4DAD">
      <w:pPr>
        <w:jc w:val="center"/>
      </w:pPr>
      <w:r>
        <w:t>(денна/</w:t>
      </w:r>
      <w:r w:rsidRPr="004661DE">
        <w:t>заочна)</w:t>
      </w:r>
    </w:p>
    <w:p w:rsidR="00CB4DAD" w:rsidRPr="004661DE" w:rsidRDefault="00CB4DAD" w:rsidP="00CB4DAD"/>
    <w:p w:rsidR="00CB4DAD" w:rsidRPr="000E5B5B" w:rsidRDefault="00CB4DAD" w:rsidP="00CB4DAD">
      <w:bookmarkStart w:id="0" w:name="_GoBack"/>
      <w:bookmarkEnd w:id="0"/>
    </w:p>
    <w:p w:rsidR="00CB4DAD" w:rsidRDefault="00CB4DAD" w:rsidP="00CB4DAD"/>
    <w:p w:rsidR="00CB4DAD" w:rsidRPr="000E5B5B" w:rsidRDefault="00CB4DAD" w:rsidP="00CB4DAD"/>
    <w:p w:rsidR="005B4828" w:rsidRPr="00532D95" w:rsidRDefault="00CB4DAD" w:rsidP="00CB4DAD">
      <w:pPr>
        <w:jc w:val="center"/>
        <w:rPr>
          <w:b/>
          <w:sz w:val="28"/>
          <w:szCs w:val="28"/>
          <w:u w:val="single"/>
        </w:rPr>
      </w:pPr>
      <w:r w:rsidRPr="000E5B5B">
        <w:rPr>
          <w:sz w:val="28"/>
          <w:szCs w:val="28"/>
        </w:rPr>
        <w:t>Харків – 20</w:t>
      </w:r>
      <w:r w:rsidR="00B35599">
        <w:rPr>
          <w:sz w:val="28"/>
          <w:szCs w:val="28"/>
        </w:rPr>
        <w:t>2</w:t>
      </w:r>
      <w:r w:rsidR="00B35599" w:rsidRPr="00B35599">
        <w:rPr>
          <w:sz w:val="28"/>
          <w:szCs w:val="28"/>
        </w:rPr>
        <w:t>1</w:t>
      </w:r>
      <w:r w:rsidRPr="000E5B5B">
        <w:rPr>
          <w:sz w:val="28"/>
          <w:szCs w:val="28"/>
        </w:rPr>
        <w:t xml:space="preserve"> рік</w:t>
      </w:r>
      <w:r>
        <w:rPr>
          <w:sz w:val="28"/>
          <w:szCs w:val="28"/>
        </w:rPr>
        <w:br w:type="page"/>
      </w:r>
      <w:r w:rsidR="005B4828" w:rsidRPr="00532D95">
        <w:rPr>
          <w:b/>
          <w:sz w:val="28"/>
          <w:szCs w:val="28"/>
          <w:u w:val="single"/>
        </w:rPr>
        <w:lastRenderedPageBreak/>
        <w:t>Змістовий модуль № 1 Сім’я як соціальний інститут</w:t>
      </w:r>
    </w:p>
    <w:p w:rsidR="005B4828" w:rsidRPr="00532D95" w:rsidRDefault="005B4828" w:rsidP="006401B8">
      <w:pPr>
        <w:jc w:val="center"/>
        <w:rPr>
          <w:b/>
          <w:sz w:val="28"/>
          <w:szCs w:val="28"/>
          <w:u w:val="single"/>
        </w:rPr>
      </w:pPr>
    </w:p>
    <w:p w:rsidR="005B4828" w:rsidRPr="00532D95" w:rsidRDefault="005B4828" w:rsidP="006401B8">
      <w:pPr>
        <w:jc w:val="both"/>
        <w:rPr>
          <w:sz w:val="28"/>
          <w:szCs w:val="28"/>
        </w:rPr>
      </w:pPr>
    </w:p>
    <w:p w:rsidR="005B4828" w:rsidRPr="00532D95" w:rsidRDefault="005B4828" w:rsidP="006401B8">
      <w:pPr>
        <w:ind w:firstLine="708"/>
        <w:jc w:val="both"/>
        <w:rPr>
          <w:sz w:val="28"/>
          <w:szCs w:val="28"/>
        </w:rPr>
      </w:pPr>
      <w:r w:rsidRPr="00532D95">
        <w:rPr>
          <w:sz w:val="28"/>
          <w:szCs w:val="28"/>
        </w:rPr>
        <w:t xml:space="preserve">Модуль передбачає засвоєння студентами специфіки самої дисципліни, а також вивчення питання, що стосуються сім’ї як соціального інституту. Увага акцентується на соціальних потребах, що є основою її функціонування; процесах виникнення сім’ї та шлюбу; функціях, які реалізуються у сім’ї по відношенню до суспільства та особистості; взаємодії інституту сім’ї з іншими соціальними інститутами. Також значна увага приділяється сучасним тенденціям розвитку шлюбно-сімейних відносин.    </w:t>
      </w:r>
    </w:p>
    <w:p w:rsidR="005B4828" w:rsidRPr="00532D95" w:rsidRDefault="005B4828" w:rsidP="006401B8">
      <w:pPr>
        <w:jc w:val="center"/>
        <w:rPr>
          <w:b/>
          <w:sz w:val="28"/>
          <w:szCs w:val="28"/>
          <w:u w:val="single"/>
        </w:rPr>
      </w:pPr>
    </w:p>
    <w:p w:rsidR="005B4828" w:rsidRPr="00532D95" w:rsidRDefault="005B4828" w:rsidP="006401B8">
      <w:pPr>
        <w:ind w:right="637"/>
        <w:jc w:val="center"/>
        <w:rPr>
          <w:sz w:val="28"/>
          <w:szCs w:val="28"/>
        </w:rPr>
      </w:pPr>
    </w:p>
    <w:p w:rsidR="005B4828" w:rsidRPr="006401B8" w:rsidRDefault="005B4828" w:rsidP="006401B8">
      <w:pPr>
        <w:pStyle w:val="a7"/>
        <w:jc w:val="both"/>
        <w:rPr>
          <w:b/>
          <w:i/>
          <w:sz w:val="28"/>
          <w:szCs w:val="28"/>
          <w:lang w:val="uk-UA"/>
        </w:rPr>
      </w:pPr>
      <w:r w:rsidRPr="006401B8">
        <w:rPr>
          <w:b/>
          <w:sz w:val="28"/>
          <w:szCs w:val="28"/>
          <w:u w:val="single"/>
          <w:lang w:val="uk-UA"/>
        </w:rPr>
        <w:t>Тема 1.</w:t>
      </w:r>
      <w:r w:rsidRPr="006401B8">
        <w:rPr>
          <w:b/>
          <w:sz w:val="28"/>
          <w:szCs w:val="28"/>
          <w:lang w:val="uk-UA"/>
        </w:rPr>
        <w:t xml:space="preserve"> </w:t>
      </w:r>
      <w:r w:rsidRPr="006401B8">
        <w:rPr>
          <w:b/>
          <w:bCs/>
          <w:sz w:val="28"/>
          <w:szCs w:val="28"/>
          <w:lang w:val="uk-UA"/>
        </w:rPr>
        <w:t>Соціологія сім’ї як галузева соціологічна дисципліна</w:t>
      </w:r>
      <w:r w:rsidR="00D75402">
        <w:rPr>
          <w:b/>
          <w:bCs/>
          <w:sz w:val="28"/>
          <w:szCs w:val="28"/>
          <w:lang w:val="uk-UA"/>
        </w:rPr>
        <w:t xml:space="preserve"> (4 год.)</w:t>
      </w:r>
      <w:r w:rsidRPr="006401B8">
        <w:rPr>
          <w:b/>
          <w:bCs/>
          <w:sz w:val="28"/>
          <w:szCs w:val="28"/>
          <w:lang w:val="uk-UA"/>
        </w:rPr>
        <w:t xml:space="preserve"> </w:t>
      </w:r>
    </w:p>
    <w:p w:rsidR="005B4828" w:rsidRPr="00532D95" w:rsidRDefault="005B4828" w:rsidP="006401B8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 xml:space="preserve"> Об'єкт та предмет соціології сім’ї. </w:t>
      </w:r>
    </w:p>
    <w:p w:rsidR="005B4828" w:rsidRPr="00532D95" w:rsidRDefault="005B4828" w:rsidP="006401B8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 xml:space="preserve">Місце соціології сім’ї в системі соціально-гуманітарних дисциплін. </w:t>
      </w:r>
    </w:p>
    <w:p w:rsidR="005B4828" w:rsidRPr="00532D95" w:rsidRDefault="005B4828" w:rsidP="006401B8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 xml:space="preserve">Зв'язок сім’ї з первинними і вторинними групами. </w:t>
      </w:r>
    </w:p>
    <w:p w:rsidR="005B4828" w:rsidRPr="00532D95" w:rsidRDefault="005B4828" w:rsidP="006401B8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>Становлення соціології сім’ї. Теорії походження шлюбу (еволюційний і функціональний підхід).</w:t>
      </w:r>
    </w:p>
    <w:p w:rsidR="005B4828" w:rsidRPr="00532D95" w:rsidRDefault="005B4828" w:rsidP="006401B8">
      <w:pPr>
        <w:widowControl w:val="0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>Сучасні напрямки соціологічного дослідження сім’ї.</w:t>
      </w:r>
    </w:p>
    <w:p w:rsidR="005B4828" w:rsidRPr="00532D95" w:rsidRDefault="005B4828" w:rsidP="006401B8">
      <w:pPr>
        <w:ind w:right="637"/>
        <w:jc w:val="center"/>
        <w:rPr>
          <w:sz w:val="28"/>
          <w:szCs w:val="28"/>
        </w:rPr>
      </w:pPr>
      <w:r w:rsidRPr="00532D95">
        <w:rPr>
          <w:sz w:val="28"/>
          <w:szCs w:val="28"/>
        </w:rPr>
        <w:t>Історія філософських та соціологічних уявлень про сім’ю та шлюб.</w:t>
      </w:r>
    </w:p>
    <w:p w:rsidR="006401B8" w:rsidRPr="00332F9E" w:rsidRDefault="006401B8" w:rsidP="006401B8">
      <w:pPr>
        <w:rPr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>
        <w:rPr>
          <w:sz w:val="28"/>
          <w:szCs w:val="28"/>
        </w:rPr>
        <w:t xml:space="preserve"> </w:t>
      </w:r>
      <w:r w:rsidRPr="00332F9E">
        <w:rPr>
          <w:sz w:val="28"/>
          <w:szCs w:val="28"/>
        </w:rPr>
        <w:t>1-4,</w:t>
      </w:r>
      <w:r>
        <w:rPr>
          <w:sz w:val="28"/>
          <w:szCs w:val="28"/>
        </w:rPr>
        <w:t xml:space="preserve"> </w:t>
      </w:r>
      <w:r w:rsidRPr="00332F9E">
        <w:rPr>
          <w:sz w:val="28"/>
          <w:szCs w:val="28"/>
        </w:rPr>
        <w:t>6-8</w:t>
      </w:r>
    </w:p>
    <w:p w:rsidR="005B4828" w:rsidRPr="00532D95" w:rsidRDefault="005B4828" w:rsidP="006401B8">
      <w:pPr>
        <w:ind w:right="637"/>
        <w:jc w:val="center"/>
        <w:rPr>
          <w:sz w:val="28"/>
          <w:szCs w:val="28"/>
        </w:rPr>
      </w:pPr>
    </w:p>
    <w:p w:rsidR="005B4828" w:rsidRPr="00532D95" w:rsidRDefault="005B4828" w:rsidP="006401B8">
      <w:pPr>
        <w:ind w:right="637"/>
        <w:jc w:val="center"/>
        <w:rPr>
          <w:sz w:val="28"/>
          <w:szCs w:val="28"/>
        </w:rPr>
      </w:pPr>
    </w:p>
    <w:p w:rsidR="005B4828" w:rsidRPr="006401B8" w:rsidRDefault="005B4828" w:rsidP="006401B8">
      <w:pPr>
        <w:rPr>
          <w:b/>
          <w:i/>
          <w:sz w:val="28"/>
          <w:szCs w:val="28"/>
        </w:rPr>
      </w:pPr>
      <w:r w:rsidRPr="006401B8">
        <w:rPr>
          <w:b/>
          <w:sz w:val="28"/>
          <w:szCs w:val="28"/>
          <w:u w:val="single"/>
        </w:rPr>
        <w:t>Тема 2.</w:t>
      </w:r>
      <w:r w:rsidRPr="006401B8">
        <w:rPr>
          <w:b/>
          <w:sz w:val="28"/>
          <w:szCs w:val="28"/>
        </w:rPr>
        <w:t xml:space="preserve"> Сім’я та шлюб як соціальні інститути.</w:t>
      </w:r>
      <w:r w:rsidR="00D75402" w:rsidRPr="00D75402">
        <w:rPr>
          <w:b/>
          <w:bCs/>
          <w:sz w:val="28"/>
          <w:szCs w:val="28"/>
        </w:rPr>
        <w:t xml:space="preserve"> </w:t>
      </w:r>
      <w:r w:rsidR="00D75402">
        <w:rPr>
          <w:b/>
          <w:bCs/>
          <w:sz w:val="28"/>
          <w:szCs w:val="28"/>
        </w:rPr>
        <w:t>(4 год.)</w:t>
      </w:r>
    </w:p>
    <w:p w:rsidR="005B4828" w:rsidRPr="00532D95" w:rsidRDefault="005B4828" w:rsidP="006401B8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>Характеристика сім’ї як соціального інституту.</w:t>
      </w:r>
    </w:p>
    <w:p w:rsidR="005B4828" w:rsidRPr="00532D95" w:rsidRDefault="005B4828" w:rsidP="006401B8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>Соціальні чинники, що впливають на формування сімейних структур.</w:t>
      </w:r>
    </w:p>
    <w:p w:rsidR="005B4828" w:rsidRPr="00532D95" w:rsidRDefault="005B4828" w:rsidP="006401B8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>Типи сімейних структур.</w:t>
      </w:r>
    </w:p>
    <w:p w:rsidR="006401B8" w:rsidRPr="006401B8" w:rsidRDefault="005B4828" w:rsidP="006401B8">
      <w:pPr>
        <w:pStyle w:val="a7"/>
        <w:numPr>
          <w:ilvl w:val="0"/>
          <w:numId w:val="32"/>
        </w:numPr>
        <w:ind w:left="0" w:firstLine="0"/>
        <w:jc w:val="both"/>
        <w:rPr>
          <w:b/>
          <w:sz w:val="28"/>
          <w:szCs w:val="28"/>
          <w:lang w:val="uk-UA"/>
        </w:rPr>
      </w:pPr>
      <w:r w:rsidRPr="00532D95">
        <w:rPr>
          <w:sz w:val="28"/>
          <w:szCs w:val="28"/>
          <w:lang w:val="uk-UA"/>
        </w:rPr>
        <w:t>Форми шлюбу в традиційному та сучасному суспільстві.</w:t>
      </w:r>
    </w:p>
    <w:p w:rsidR="005B4828" w:rsidRPr="006401B8" w:rsidRDefault="005B4828" w:rsidP="006401B8">
      <w:pPr>
        <w:pStyle w:val="a7"/>
        <w:numPr>
          <w:ilvl w:val="0"/>
          <w:numId w:val="32"/>
        </w:numPr>
        <w:ind w:left="0" w:firstLine="0"/>
        <w:jc w:val="both"/>
        <w:rPr>
          <w:b/>
          <w:sz w:val="28"/>
          <w:szCs w:val="28"/>
          <w:lang w:val="uk-UA"/>
        </w:rPr>
      </w:pPr>
      <w:r w:rsidRPr="006401B8">
        <w:rPr>
          <w:sz w:val="28"/>
          <w:szCs w:val="28"/>
          <w:lang w:val="uk-UA"/>
        </w:rPr>
        <w:t>Новітні (альтернативні) форми сім’ї та шлюбу.</w:t>
      </w:r>
    </w:p>
    <w:p w:rsidR="006401B8" w:rsidRPr="00332F9E" w:rsidRDefault="006401B8" w:rsidP="006401B8">
      <w:pPr>
        <w:rPr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 w:rsidRPr="00332F9E">
        <w:rPr>
          <w:sz w:val="28"/>
          <w:szCs w:val="28"/>
        </w:rPr>
        <w:t>1-4,</w:t>
      </w:r>
      <w:r>
        <w:rPr>
          <w:sz w:val="28"/>
          <w:szCs w:val="28"/>
        </w:rPr>
        <w:t xml:space="preserve"> </w:t>
      </w:r>
      <w:r w:rsidRPr="00332F9E">
        <w:rPr>
          <w:sz w:val="28"/>
          <w:szCs w:val="28"/>
        </w:rPr>
        <w:t>6-13</w:t>
      </w:r>
    </w:p>
    <w:p w:rsidR="005B4828" w:rsidRDefault="005B4828" w:rsidP="006401B8">
      <w:pPr>
        <w:ind w:right="637"/>
        <w:jc w:val="center"/>
        <w:rPr>
          <w:sz w:val="28"/>
          <w:szCs w:val="28"/>
        </w:rPr>
      </w:pPr>
    </w:p>
    <w:p w:rsidR="005B4828" w:rsidRPr="006401B8" w:rsidRDefault="005B4828" w:rsidP="006401B8">
      <w:pPr>
        <w:rPr>
          <w:b/>
          <w:i/>
          <w:sz w:val="28"/>
          <w:szCs w:val="28"/>
        </w:rPr>
      </w:pPr>
      <w:r w:rsidRPr="006401B8">
        <w:rPr>
          <w:b/>
          <w:sz w:val="28"/>
          <w:szCs w:val="28"/>
          <w:u w:val="single"/>
        </w:rPr>
        <w:t>Тема 3.</w:t>
      </w:r>
      <w:r w:rsidRPr="006401B8">
        <w:rPr>
          <w:b/>
          <w:sz w:val="28"/>
          <w:szCs w:val="28"/>
        </w:rPr>
        <w:t xml:space="preserve"> Історичні зміни сім’ї як соціального інституту</w:t>
      </w:r>
      <w:r w:rsidRPr="006401B8">
        <w:rPr>
          <w:b/>
          <w:i/>
          <w:sz w:val="28"/>
          <w:szCs w:val="28"/>
        </w:rPr>
        <w:t>.</w:t>
      </w:r>
      <w:r w:rsidR="00D75402" w:rsidRPr="00D75402">
        <w:rPr>
          <w:b/>
          <w:bCs/>
          <w:sz w:val="28"/>
          <w:szCs w:val="28"/>
        </w:rPr>
        <w:t xml:space="preserve"> </w:t>
      </w:r>
      <w:r w:rsidR="00D75402">
        <w:rPr>
          <w:b/>
          <w:bCs/>
          <w:sz w:val="28"/>
          <w:szCs w:val="28"/>
        </w:rPr>
        <w:t>(2 год.)</w:t>
      </w:r>
    </w:p>
    <w:p w:rsidR="005B4828" w:rsidRPr="006401B8" w:rsidRDefault="005B4828" w:rsidP="006401B8">
      <w:pPr>
        <w:pStyle w:val="a8"/>
        <w:numPr>
          <w:ilvl w:val="0"/>
          <w:numId w:val="44"/>
        </w:numPr>
        <w:tabs>
          <w:tab w:val="left" w:pos="0"/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r w:rsidRPr="006401B8">
        <w:rPr>
          <w:rFonts w:ascii="Times New Roman" w:hAnsi="Times New Roman"/>
          <w:sz w:val="28"/>
          <w:szCs w:val="28"/>
        </w:rPr>
        <w:t>«</w:t>
      </w:r>
      <w:proofErr w:type="spellStart"/>
      <w:r w:rsidRPr="006401B8">
        <w:rPr>
          <w:rFonts w:ascii="Times New Roman" w:hAnsi="Times New Roman"/>
          <w:sz w:val="28"/>
          <w:szCs w:val="28"/>
        </w:rPr>
        <w:t>Дофамілістична</w:t>
      </w:r>
      <w:proofErr w:type="spellEnd"/>
      <w:r w:rsidRPr="006401B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401B8">
        <w:rPr>
          <w:rFonts w:ascii="Times New Roman" w:hAnsi="Times New Roman"/>
          <w:sz w:val="28"/>
          <w:szCs w:val="28"/>
        </w:rPr>
        <w:t>епоха</w:t>
      </w:r>
      <w:proofErr w:type="spellEnd"/>
    </w:p>
    <w:p w:rsidR="006401B8" w:rsidRPr="006401B8" w:rsidRDefault="005B4828" w:rsidP="006401B8">
      <w:pPr>
        <w:pStyle w:val="a8"/>
        <w:numPr>
          <w:ilvl w:val="0"/>
          <w:numId w:val="44"/>
        </w:numPr>
        <w:tabs>
          <w:tab w:val="left" w:pos="0"/>
          <w:tab w:val="left" w:pos="142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401B8">
        <w:rPr>
          <w:rFonts w:ascii="Times New Roman" w:hAnsi="Times New Roman"/>
          <w:sz w:val="28"/>
          <w:szCs w:val="28"/>
          <w:lang w:val="ru-RU"/>
        </w:rPr>
        <w:t xml:space="preserve">Характеристика </w:t>
      </w:r>
      <w:proofErr w:type="spellStart"/>
      <w:r w:rsidRPr="006401B8">
        <w:rPr>
          <w:rFonts w:ascii="Times New Roman" w:hAnsi="Times New Roman"/>
          <w:sz w:val="28"/>
          <w:szCs w:val="28"/>
          <w:lang w:val="ru-RU"/>
        </w:rPr>
        <w:t>сі</w:t>
      </w:r>
      <w:proofErr w:type="gramStart"/>
      <w:r w:rsidRPr="006401B8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6401B8">
        <w:rPr>
          <w:rFonts w:ascii="Times New Roman" w:hAnsi="Times New Roman"/>
          <w:sz w:val="28"/>
          <w:szCs w:val="28"/>
          <w:lang w:val="ru-RU"/>
        </w:rPr>
        <w:t>’ї</w:t>
      </w:r>
      <w:proofErr w:type="spellEnd"/>
      <w:r w:rsidRPr="006401B8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6401B8">
        <w:rPr>
          <w:rFonts w:ascii="Times New Roman" w:hAnsi="Times New Roman"/>
          <w:sz w:val="28"/>
          <w:szCs w:val="28"/>
          <w:lang w:val="ru-RU"/>
        </w:rPr>
        <w:t>традиційному</w:t>
      </w:r>
      <w:proofErr w:type="spellEnd"/>
      <w:r w:rsidRPr="006401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01B8">
        <w:rPr>
          <w:rFonts w:ascii="Times New Roman" w:hAnsi="Times New Roman"/>
          <w:sz w:val="28"/>
          <w:szCs w:val="28"/>
          <w:lang w:val="ru-RU"/>
        </w:rPr>
        <w:t>суспільстві</w:t>
      </w:r>
      <w:proofErr w:type="spellEnd"/>
      <w:r w:rsidRPr="006401B8">
        <w:rPr>
          <w:rFonts w:ascii="Times New Roman" w:hAnsi="Times New Roman"/>
          <w:sz w:val="28"/>
          <w:szCs w:val="28"/>
          <w:lang w:val="ru-RU"/>
        </w:rPr>
        <w:t>.</w:t>
      </w:r>
    </w:p>
    <w:p w:rsidR="006401B8" w:rsidRPr="006401B8" w:rsidRDefault="005B4828" w:rsidP="006401B8">
      <w:pPr>
        <w:pStyle w:val="a8"/>
        <w:numPr>
          <w:ilvl w:val="0"/>
          <w:numId w:val="44"/>
        </w:numPr>
        <w:tabs>
          <w:tab w:val="left" w:pos="0"/>
          <w:tab w:val="left" w:pos="142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401B8">
        <w:rPr>
          <w:rFonts w:ascii="Times New Roman" w:hAnsi="Times New Roman"/>
          <w:sz w:val="28"/>
          <w:szCs w:val="28"/>
          <w:lang w:val="uk-UA"/>
        </w:rPr>
        <w:t>Сім’я й індустріалізація: характерні зміни сімейних відносин.</w:t>
      </w:r>
    </w:p>
    <w:p w:rsidR="005B4828" w:rsidRPr="006401B8" w:rsidRDefault="005B4828" w:rsidP="006401B8">
      <w:pPr>
        <w:pStyle w:val="a8"/>
        <w:numPr>
          <w:ilvl w:val="0"/>
          <w:numId w:val="44"/>
        </w:numPr>
        <w:tabs>
          <w:tab w:val="left" w:pos="0"/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r w:rsidRPr="006401B8">
        <w:rPr>
          <w:rFonts w:ascii="Times New Roman" w:hAnsi="Times New Roman"/>
          <w:sz w:val="28"/>
          <w:szCs w:val="28"/>
          <w:lang w:val="uk-UA"/>
        </w:rPr>
        <w:t>Постіндустріальне суспільство та зміни сім’ї</w:t>
      </w:r>
    </w:p>
    <w:p w:rsidR="006401B8" w:rsidRPr="00332F9E" w:rsidRDefault="006401B8" w:rsidP="006401B8">
      <w:pPr>
        <w:ind w:right="-249"/>
        <w:jc w:val="both"/>
        <w:rPr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>
        <w:rPr>
          <w:sz w:val="28"/>
          <w:szCs w:val="28"/>
        </w:rPr>
        <w:t xml:space="preserve"> </w:t>
      </w:r>
      <w:r w:rsidRPr="00332F9E">
        <w:rPr>
          <w:sz w:val="28"/>
          <w:szCs w:val="28"/>
        </w:rPr>
        <w:t>1, 2,</w:t>
      </w:r>
      <w:r>
        <w:rPr>
          <w:sz w:val="28"/>
          <w:szCs w:val="28"/>
        </w:rPr>
        <w:t xml:space="preserve"> </w:t>
      </w:r>
      <w:r w:rsidRPr="00332F9E">
        <w:rPr>
          <w:sz w:val="28"/>
          <w:szCs w:val="28"/>
        </w:rPr>
        <w:t>3, 4,</w:t>
      </w:r>
      <w:r>
        <w:rPr>
          <w:sz w:val="28"/>
          <w:szCs w:val="28"/>
        </w:rPr>
        <w:t xml:space="preserve"> </w:t>
      </w:r>
      <w:r w:rsidRPr="00332F9E">
        <w:rPr>
          <w:sz w:val="28"/>
          <w:szCs w:val="28"/>
        </w:rPr>
        <w:t>6</w:t>
      </w:r>
    </w:p>
    <w:p w:rsidR="006401B8" w:rsidRPr="00532D95" w:rsidRDefault="006401B8" w:rsidP="006401B8">
      <w:pPr>
        <w:ind w:right="637"/>
        <w:jc w:val="center"/>
        <w:rPr>
          <w:sz w:val="28"/>
          <w:szCs w:val="28"/>
        </w:rPr>
      </w:pPr>
    </w:p>
    <w:p w:rsidR="005B4828" w:rsidRPr="006401B8" w:rsidRDefault="005B4828" w:rsidP="006401B8">
      <w:pPr>
        <w:jc w:val="both"/>
        <w:rPr>
          <w:b/>
          <w:sz w:val="28"/>
          <w:szCs w:val="28"/>
        </w:rPr>
      </w:pPr>
      <w:r w:rsidRPr="006401B8">
        <w:rPr>
          <w:b/>
          <w:sz w:val="28"/>
          <w:szCs w:val="28"/>
          <w:u w:val="single"/>
        </w:rPr>
        <w:t>Тема 4.</w:t>
      </w:r>
      <w:r w:rsidRPr="006401B8">
        <w:rPr>
          <w:b/>
          <w:sz w:val="28"/>
          <w:szCs w:val="28"/>
        </w:rPr>
        <w:t xml:space="preserve"> Функції сім’ї для особистості та суспільства</w:t>
      </w:r>
      <w:r w:rsidR="00D75402">
        <w:rPr>
          <w:b/>
          <w:bCs/>
          <w:sz w:val="28"/>
          <w:szCs w:val="28"/>
        </w:rPr>
        <w:t>(2 год.)</w:t>
      </w:r>
    </w:p>
    <w:p w:rsidR="005B4828" w:rsidRPr="00532D95" w:rsidRDefault="005B4828" w:rsidP="006401B8">
      <w:pPr>
        <w:pStyle w:val="a8"/>
        <w:numPr>
          <w:ilvl w:val="0"/>
          <w:numId w:val="34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2D95">
        <w:rPr>
          <w:rFonts w:ascii="Times New Roman" w:hAnsi="Times New Roman"/>
          <w:sz w:val="28"/>
          <w:szCs w:val="28"/>
          <w:lang w:val="uk-UA"/>
        </w:rPr>
        <w:t>Основні функції сім’ї як соціального інституту та малої групи.</w:t>
      </w:r>
    </w:p>
    <w:p w:rsidR="006401B8" w:rsidRDefault="005B4828" w:rsidP="006401B8">
      <w:pPr>
        <w:pStyle w:val="a8"/>
        <w:numPr>
          <w:ilvl w:val="0"/>
          <w:numId w:val="34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2D95">
        <w:rPr>
          <w:rFonts w:ascii="Times New Roman" w:hAnsi="Times New Roman"/>
          <w:sz w:val="28"/>
          <w:szCs w:val="28"/>
          <w:lang w:val="uk-UA"/>
        </w:rPr>
        <w:t>Суспільне і індивідуальне значення функцій сім’ї.</w:t>
      </w:r>
    </w:p>
    <w:p w:rsidR="006401B8" w:rsidRDefault="005B4828" w:rsidP="006401B8">
      <w:pPr>
        <w:pStyle w:val="a8"/>
        <w:numPr>
          <w:ilvl w:val="0"/>
          <w:numId w:val="34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401B8">
        <w:rPr>
          <w:rFonts w:ascii="Times New Roman" w:hAnsi="Times New Roman"/>
          <w:sz w:val="28"/>
          <w:szCs w:val="28"/>
          <w:lang w:val="uk-UA"/>
        </w:rPr>
        <w:t>Особливості функціонування сучасної сім</w:t>
      </w:r>
      <w:r w:rsidRPr="006401B8">
        <w:rPr>
          <w:rFonts w:ascii="Times New Roman" w:hAnsi="Times New Roman"/>
          <w:sz w:val="28"/>
          <w:szCs w:val="28"/>
        </w:rPr>
        <w:t>’</w:t>
      </w:r>
      <w:r w:rsidRPr="006401B8">
        <w:rPr>
          <w:rFonts w:ascii="Times New Roman" w:hAnsi="Times New Roman"/>
          <w:sz w:val="28"/>
          <w:szCs w:val="28"/>
          <w:lang w:val="uk-UA"/>
        </w:rPr>
        <w:t>ї.</w:t>
      </w:r>
    </w:p>
    <w:p w:rsidR="005B4828" w:rsidRPr="006401B8" w:rsidRDefault="005B4828" w:rsidP="006401B8">
      <w:pPr>
        <w:pStyle w:val="a8"/>
        <w:numPr>
          <w:ilvl w:val="0"/>
          <w:numId w:val="34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401B8">
        <w:rPr>
          <w:rFonts w:ascii="Times New Roman" w:hAnsi="Times New Roman"/>
          <w:sz w:val="28"/>
          <w:szCs w:val="28"/>
          <w:lang w:val="uk-UA"/>
        </w:rPr>
        <w:t>Історичні зміни функцій сім’ї.</w:t>
      </w:r>
    </w:p>
    <w:p w:rsidR="006401B8" w:rsidRPr="006401B8" w:rsidRDefault="006401B8" w:rsidP="006401B8">
      <w:pPr>
        <w:rPr>
          <w:sz w:val="28"/>
          <w:szCs w:val="28"/>
        </w:rPr>
      </w:pPr>
      <w:r w:rsidRPr="006401B8">
        <w:rPr>
          <w:b/>
          <w:sz w:val="28"/>
          <w:szCs w:val="28"/>
        </w:rPr>
        <w:t xml:space="preserve">Література: </w:t>
      </w:r>
      <w:r w:rsidRPr="006401B8">
        <w:rPr>
          <w:sz w:val="28"/>
          <w:szCs w:val="28"/>
        </w:rPr>
        <w:t>1-4, 6-13</w:t>
      </w:r>
    </w:p>
    <w:p w:rsidR="005B4828" w:rsidRPr="00532D95" w:rsidRDefault="005B4828" w:rsidP="006401B8">
      <w:pPr>
        <w:ind w:right="637"/>
        <w:jc w:val="center"/>
        <w:rPr>
          <w:sz w:val="28"/>
          <w:szCs w:val="28"/>
        </w:rPr>
      </w:pPr>
    </w:p>
    <w:p w:rsidR="005B4828" w:rsidRPr="006401B8" w:rsidRDefault="005B4828" w:rsidP="006401B8">
      <w:pPr>
        <w:widowControl w:val="0"/>
        <w:jc w:val="both"/>
        <w:rPr>
          <w:b/>
          <w:sz w:val="28"/>
          <w:szCs w:val="28"/>
        </w:rPr>
      </w:pPr>
      <w:r w:rsidRPr="006401B8">
        <w:rPr>
          <w:b/>
          <w:sz w:val="28"/>
          <w:szCs w:val="28"/>
          <w:u w:val="single"/>
        </w:rPr>
        <w:t>Тема 5.</w:t>
      </w:r>
      <w:r w:rsidRPr="006401B8">
        <w:rPr>
          <w:b/>
          <w:bCs/>
          <w:sz w:val="28"/>
          <w:szCs w:val="28"/>
        </w:rPr>
        <w:t xml:space="preserve"> С</w:t>
      </w:r>
      <w:r w:rsidRPr="006401B8">
        <w:rPr>
          <w:b/>
          <w:sz w:val="28"/>
          <w:szCs w:val="28"/>
        </w:rPr>
        <w:t>імейна соціалізація</w:t>
      </w:r>
      <w:r w:rsidR="00D75402">
        <w:rPr>
          <w:b/>
          <w:bCs/>
          <w:sz w:val="28"/>
          <w:szCs w:val="28"/>
        </w:rPr>
        <w:t>(2 год.)</w:t>
      </w:r>
    </w:p>
    <w:p w:rsidR="005B4828" w:rsidRPr="00532D95" w:rsidRDefault="005B4828" w:rsidP="006401B8">
      <w:pPr>
        <w:numPr>
          <w:ilvl w:val="0"/>
          <w:numId w:val="35"/>
        </w:numPr>
        <w:tabs>
          <w:tab w:val="clear" w:pos="1080"/>
          <w:tab w:val="num" w:pos="317"/>
        </w:tabs>
        <w:ind w:left="0" w:firstLine="0"/>
        <w:rPr>
          <w:sz w:val="28"/>
          <w:szCs w:val="28"/>
        </w:rPr>
      </w:pPr>
      <w:r w:rsidRPr="00532D95">
        <w:rPr>
          <w:sz w:val="28"/>
          <w:szCs w:val="28"/>
        </w:rPr>
        <w:lastRenderedPageBreak/>
        <w:t xml:space="preserve">Поняття сімейної соціалізації, її специфіка, нормативний та інформаційний вплив на особистість. </w:t>
      </w:r>
    </w:p>
    <w:p w:rsidR="005B4828" w:rsidRPr="00532D95" w:rsidRDefault="005B4828" w:rsidP="006401B8">
      <w:pPr>
        <w:numPr>
          <w:ilvl w:val="0"/>
          <w:numId w:val="35"/>
        </w:numPr>
        <w:tabs>
          <w:tab w:val="clear" w:pos="1080"/>
          <w:tab w:val="num" w:pos="317"/>
        </w:tabs>
        <w:ind w:left="0" w:firstLine="0"/>
        <w:rPr>
          <w:sz w:val="28"/>
          <w:szCs w:val="28"/>
        </w:rPr>
      </w:pPr>
      <w:r w:rsidRPr="00532D95">
        <w:rPr>
          <w:sz w:val="28"/>
          <w:szCs w:val="28"/>
        </w:rPr>
        <w:t>Теоретичні пояснення сімейної соціалізації.</w:t>
      </w:r>
    </w:p>
    <w:p w:rsidR="006401B8" w:rsidRDefault="005B4828" w:rsidP="006401B8">
      <w:pPr>
        <w:numPr>
          <w:ilvl w:val="0"/>
          <w:numId w:val="35"/>
        </w:numPr>
        <w:tabs>
          <w:tab w:val="clear" w:pos="1080"/>
          <w:tab w:val="num" w:pos="317"/>
        </w:tabs>
        <w:ind w:left="0" w:firstLine="0"/>
        <w:rPr>
          <w:sz w:val="28"/>
          <w:szCs w:val="28"/>
        </w:rPr>
      </w:pPr>
      <w:r w:rsidRPr="00532D95">
        <w:rPr>
          <w:sz w:val="28"/>
          <w:szCs w:val="28"/>
        </w:rPr>
        <w:t>Історичні особливості сімейної соціалізації. Конфліктна соціалізація.</w:t>
      </w:r>
    </w:p>
    <w:p w:rsidR="005B4828" w:rsidRPr="006401B8" w:rsidRDefault="005B4828" w:rsidP="006401B8">
      <w:pPr>
        <w:numPr>
          <w:ilvl w:val="0"/>
          <w:numId w:val="35"/>
        </w:numPr>
        <w:tabs>
          <w:tab w:val="clear" w:pos="1080"/>
          <w:tab w:val="num" w:pos="317"/>
        </w:tabs>
        <w:ind w:left="0" w:firstLine="0"/>
        <w:rPr>
          <w:sz w:val="28"/>
          <w:szCs w:val="28"/>
        </w:rPr>
      </w:pPr>
      <w:r w:rsidRPr="006401B8">
        <w:rPr>
          <w:sz w:val="28"/>
          <w:szCs w:val="28"/>
        </w:rPr>
        <w:t>Особливості сімейної соціалізації в сучасної Україні.</w:t>
      </w:r>
    </w:p>
    <w:p w:rsidR="006401B8" w:rsidRPr="006401B8" w:rsidRDefault="006401B8" w:rsidP="006401B8">
      <w:pPr>
        <w:ind w:right="-249"/>
        <w:jc w:val="both"/>
        <w:rPr>
          <w:sz w:val="28"/>
          <w:szCs w:val="28"/>
        </w:rPr>
      </w:pPr>
      <w:r w:rsidRPr="006401B8">
        <w:rPr>
          <w:b/>
          <w:sz w:val="28"/>
          <w:szCs w:val="28"/>
        </w:rPr>
        <w:t>Література:</w:t>
      </w:r>
      <w:r w:rsidRPr="006401B8">
        <w:rPr>
          <w:sz w:val="28"/>
          <w:szCs w:val="28"/>
        </w:rPr>
        <w:t xml:space="preserve"> 1, 2, </w:t>
      </w:r>
      <w:r w:rsidR="00CB4DAD">
        <w:rPr>
          <w:sz w:val="28"/>
          <w:szCs w:val="28"/>
        </w:rPr>
        <w:t>4, 5, 7</w:t>
      </w:r>
    </w:p>
    <w:p w:rsidR="005B4828" w:rsidRDefault="005B4828" w:rsidP="006401B8">
      <w:pPr>
        <w:ind w:right="637"/>
        <w:jc w:val="both"/>
        <w:rPr>
          <w:sz w:val="28"/>
          <w:szCs w:val="28"/>
        </w:rPr>
      </w:pPr>
    </w:p>
    <w:p w:rsidR="006401B8" w:rsidRPr="00532D95" w:rsidRDefault="006401B8" w:rsidP="006401B8">
      <w:pPr>
        <w:ind w:right="637"/>
        <w:jc w:val="center"/>
        <w:rPr>
          <w:sz w:val="28"/>
          <w:szCs w:val="28"/>
        </w:rPr>
      </w:pPr>
    </w:p>
    <w:p w:rsidR="005B4828" w:rsidRPr="00532D95" w:rsidRDefault="005B4828" w:rsidP="006401B8">
      <w:pPr>
        <w:pStyle w:val="a6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6401B8">
        <w:rPr>
          <w:b/>
          <w:sz w:val="28"/>
          <w:szCs w:val="28"/>
          <w:u w:val="single"/>
          <w:lang w:val="uk-UA"/>
        </w:rPr>
        <w:t>Тема 6.</w:t>
      </w:r>
      <w:r w:rsidRPr="006401B8">
        <w:rPr>
          <w:b/>
          <w:bCs/>
          <w:sz w:val="28"/>
          <w:szCs w:val="28"/>
          <w:lang w:val="uk-UA"/>
        </w:rPr>
        <w:t xml:space="preserve"> Ж</w:t>
      </w:r>
      <w:r w:rsidRPr="006401B8">
        <w:rPr>
          <w:b/>
          <w:sz w:val="28"/>
          <w:szCs w:val="28"/>
          <w:lang w:val="uk-UA"/>
        </w:rPr>
        <w:t>иттєвий цикл сім’ї</w:t>
      </w:r>
      <w:r w:rsidRPr="00532D95">
        <w:rPr>
          <w:b/>
          <w:sz w:val="28"/>
          <w:szCs w:val="28"/>
          <w:lang w:val="uk-UA"/>
        </w:rPr>
        <w:t xml:space="preserve"> </w:t>
      </w:r>
      <w:r w:rsidRPr="00532D95">
        <w:rPr>
          <w:rStyle w:val="a3"/>
          <w:sz w:val="28"/>
          <w:szCs w:val="28"/>
          <w:lang w:val="uk-UA"/>
        </w:rPr>
        <w:t>та соціальні проблеми його окремих стадій</w:t>
      </w:r>
      <w:r w:rsidR="00D75402">
        <w:rPr>
          <w:rStyle w:val="a3"/>
          <w:sz w:val="28"/>
          <w:szCs w:val="28"/>
          <w:lang w:val="uk-UA"/>
        </w:rPr>
        <w:t xml:space="preserve"> </w:t>
      </w:r>
      <w:r w:rsidR="00D75402">
        <w:rPr>
          <w:b/>
          <w:bCs/>
          <w:sz w:val="28"/>
          <w:szCs w:val="28"/>
          <w:lang w:val="uk-UA"/>
        </w:rPr>
        <w:t>(2 год.)</w:t>
      </w:r>
    </w:p>
    <w:p w:rsidR="005B4828" w:rsidRPr="00532D95" w:rsidRDefault="005B4828" w:rsidP="006401B8">
      <w:pPr>
        <w:widowControl w:val="0"/>
        <w:numPr>
          <w:ilvl w:val="0"/>
          <w:numId w:val="36"/>
        </w:numPr>
        <w:tabs>
          <w:tab w:val="clear" w:pos="1003"/>
          <w:tab w:val="num" w:pos="311"/>
        </w:tabs>
        <w:ind w:left="0" w:firstLine="0"/>
        <w:jc w:val="both"/>
        <w:rPr>
          <w:bCs/>
          <w:sz w:val="28"/>
          <w:szCs w:val="28"/>
        </w:rPr>
      </w:pPr>
      <w:r w:rsidRPr="00532D95">
        <w:rPr>
          <w:sz w:val="28"/>
          <w:szCs w:val="28"/>
        </w:rPr>
        <w:t>Критерії конструювання життєвого циклу сім’ї.</w:t>
      </w:r>
    </w:p>
    <w:p w:rsidR="006401B8" w:rsidRDefault="005B4828" w:rsidP="006401B8">
      <w:pPr>
        <w:widowControl w:val="0"/>
        <w:numPr>
          <w:ilvl w:val="0"/>
          <w:numId w:val="36"/>
        </w:numPr>
        <w:tabs>
          <w:tab w:val="clear" w:pos="1003"/>
          <w:tab w:val="num" w:pos="311"/>
        </w:tabs>
        <w:ind w:left="0" w:firstLine="0"/>
        <w:jc w:val="both"/>
        <w:rPr>
          <w:bCs/>
          <w:sz w:val="28"/>
          <w:szCs w:val="28"/>
        </w:rPr>
      </w:pPr>
      <w:r w:rsidRPr="00532D95">
        <w:rPr>
          <w:sz w:val="28"/>
          <w:szCs w:val="28"/>
        </w:rPr>
        <w:t>Основні етапи ЖЦС в залежності від репродуктивних подій.</w:t>
      </w:r>
    </w:p>
    <w:p w:rsidR="005B4828" w:rsidRPr="006401B8" w:rsidRDefault="005B4828" w:rsidP="006401B8">
      <w:pPr>
        <w:widowControl w:val="0"/>
        <w:numPr>
          <w:ilvl w:val="0"/>
          <w:numId w:val="36"/>
        </w:numPr>
        <w:tabs>
          <w:tab w:val="clear" w:pos="1003"/>
          <w:tab w:val="num" w:pos="311"/>
        </w:tabs>
        <w:ind w:left="0" w:firstLine="0"/>
        <w:jc w:val="both"/>
        <w:rPr>
          <w:bCs/>
          <w:sz w:val="28"/>
          <w:szCs w:val="28"/>
        </w:rPr>
      </w:pPr>
      <w:r w:rsidRPr="006401B8">
        <w:rPr>
          <w:sz w:val="28"/>
          <w:szCs w:val="28"/>
        </w:rPr>
        <w:t>Класифікація чинників, які визначають неповноту життєвого циклу сім’ї.</w:t>
      </w:r>
    </w:p>
    <w:p w:rsidR="006401B8" w:rsidRPr="006401B8" w:rsidRDefault="006401B8" w:rsidP="006401B8">
      <w:pPr>
        <w:rPr>
          <w:sz w:val="28"/>
          <w:szCs w:val="28"/>
        </w:rPr>
      </w:pPr>
      <w:r w:rsidRPr="006401B8">
        <w:rPr>
          <w:b/>
          <w:sz w:val="28"/>
          <w:szCs w:val="28"/>
        </w:rPr>
        <w:t xml:space="preserve">Література: </w:t>
      </w:r>
      <w:r w:rsidRPr="006401B8">
        <w:rPr>
          <w:sz w:val="28"/>
          <w:szCs w:val="28"/>
        </w:rPr>
        <w:t>1, 2, 5, 7</w:t>
      </w:r>
    </w:p>
    <w:p w:rsidR="005B4828" w:rsidRDefault="005B4828" w:rsidP="006401B8">
      <w:pPr>
        <w:ind w:right="637"/>
        <w:jc w:val="both"/>
        <w:rPr>
          <w:sz w:val="28"/>
          <w:szCs w:val="28"/>
        </w:rPr>
      </w:pPr>
    </w:p>
    <w:p w:rsidR="006401B8" w:rsidRPr="00532D95" w:rsidRDefault="006401B8" w:rsidP="006401B8">
      <w:pPr>
        <w:ind w:right="637"/>
        <w:jc w:val="center"/>
        <w:rPr>
          <w:sz w:val="28"/>
          <w:szCs w:val="28"/>
        </w:rPr>
      </w:pPr>
    </w:p>
    <w:p w:rsidR="005B4828" w:rsidRPr="00532D95" w:rsidRDefault="005B4828" w:rsidP="006401B8">
      <w:pPr>
        <w:jc w:val="center"/>
        <w:rPr>
          <w:b/>
          <w:sz w:val="28"/>
          <w:szCs w:val="28"/>
          <w:u w:val="single"/>
        </w:rPr>
      </w:pPr>
      <w:r w:rsidRPr="00532D95">
        <w:rPr>
          <w:b/>
          <w:sz w:val="28"/>
          <w:szCs w:val="28"/>
          <w:u w:val="single"/>
        </w:rPr>
        <w:t>Змістовий модуль № 2 Сімейна поведінка</w:t>
      </w:r>
      <w:r w:rsidRPr="00532D95">
        <w:rPr>
          <w:b/>
          <w:bCs/>
          <w:iCs/>
          <w:sz w:val="28"/>
          <w:szCs w:val="28"/>
          <w:u w:val="single"/>
        </w:rPr>
        <w:t>.</w:t>
      </w:r>
    </w:p>
    <w:p w:rsidR="005B4828" w:rsidRPr="00532D95" w:rsidRDefault="005B4828" w:rsidP="006401B8">
      <w:pPr>
        <w:pStyle w:val="a6"/>
        <w:spacing w:before="0" w:beforeAutospacing="0" w:after="0" w:afterAutospacing="0"/>
        <w:rPr>
          <w:sz w:val="28"/>
          <w:szCs w:val="28"/>
          <w:u w:val="single"/>
          <w:lang w:val="uk-UA"/>
        </w:rPr>
      </w:pPr>
    </w:p>
    <w:p w:rsidR="005B4828" w:rsidRPr="00532D95" w:rsidRDefault="005B4828" w:rsidP="006401B8">
      <w:pPr>
        <w:ind w:firstLine="708"/>
        <w:jc w:val="both"/>
        <w:rPr>
          <w:sz w:val="28"/>
          <w:szCs w:val="28"/>
        </w:rPr>
      </w:pPr>
      <w:r w:rsidRPr="00532D95">
        <w:rPr>
          <w:sz w:val="28"/>
          <w:szCs w:val="28"/>
        </w:rPr>
        <w:t>Другий модуль передбачає знайомство студентів з основними типами сімейної поведінки особистості, а саме зі шлюбним відбором, з сексуальною та репродуктивною поведінкою. Вивчаючи шлюбний відбір студенти знайомляться з вимогами, які існують відносно майбутнього шлюбного партнеру, факторами, що впливають на процес відбору та навчаються пов’язувати  їх з потребами, що прагне задовольнити особистість завдяки сім’ї. При аналізі сексуальної та репродуктивної поведінки пояснюється їх зв’язок та розбіжність. Описання їх цілей та тенденцій змін пов’язано з трансформаційними  процесами в суспільному житті взагалі.</w:t>
      </w:r>
      <w:r w:rsidR="006401B8">
        <w:rPr>
          <w:sz w:val="28"/>
          <w:szCs w:val="28"/>
        </w:rPr>
        <w:t xml:space="preserve"> Окрема тема пов’язана з сімейними конфліктами, їх типами, шляхами виходу.</w:t>
      </w:r>
    </w:p>
    <w:p w:rsidR="005B4828" w:rsidRPr="00532D95" w:rsidRDefault="005B4828" w:rsidP="006401B8">
      <w:pPr>
        <w:pStyle w:val="a6"/>
        <w:spacing w:before="0" w:beforeAutospacing="0" w:after="0" w:afterAutospacing="0"/>
        <w:rPr>
          <w:sz w:val="28"/>
          <w:szCs w:val="28"/>
          <w:u w:val="single"/>
          <w:lang w:val="uk-UA"/>
        </w:rPr>
      </w:pPr>
    </w:p>
    <w:p w:rsidR="005B4828" w:rsidRPr="006401B8" w:rsidRDefault="005B4828" w:rsidP="006401B8">
      <w:pPr>
        <w:pStyle w:val="a6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6401B8">
        <w:rPr>
          <w:b/>
          <w:sz w:val="28"/>
          <w:szCs w:val="28"/>
          <w:u w:val="single"/>
          <w:lang w:val="uk-UA"/>
        </w:rPr>
        <w:t>Тема 7.</w:t>
      </w:r>
      <w:r w:rsidRPr="006401B8">
        <w:rPr>
          <w:b/>
          <w:sz w:val="28"/>
          <w:szCs w:val="28"/>
          <w:lang w:val="uk-UA"/>
        </w:rPr>
        <w:t xml:space="preserve"> Шлюбна поведінка та шлюбний відбір</w:t>
      </w:r>
      <w:r w:rsidR="00D75402">
        <w:rPr>
          <w:b/>
          <w:sz w:val="28"/>
          <w:szCs w:val="28"/>
          <w:lang w:val="uk-UA"/>
        </w:rPr>
        <w:t xml:space="preserve"> </w:t>
      </w:r>
      <w:r w:rsidR="00D75402">
        <w:rPr>
          <w:b/>
          <w:bCs/>
          <w:sz w:val="28"/>
          <w:szCs w:val="28"/>
          <w:lang w:val="uk-UA"/>
        </w:rPr>
        <w:t>(4 год.)</w:t>
      </w:r>
      <w:r w:rsidRPr="006401B8">
        <w:rPr>
          <w:b/>
          <w:sz w:val="28"/>
          <w:szCs w:val="28"/>
          <w:lang w:val="uk-UA"/>
        </w:rPr>
        <w:t>.</w:t>
      </w:r>
    </w:p>
    <w:p w:rsidR="005B4828" w:rsidRPr="00532D95" w:rsidRDefault="005B4828" w:rsidP="006401B8">
      <w:pPr>
        <w:pStyle w:val="a8"/>
        <w:numPr>
          <w:ilvl w:val="0"/>
          <w:numId w:val="38"/>
        </w:numPr>
        <w:tabs>
          <w:tab w:val="clear" w:pos="1440"/>
          <w:tab w:val="num" w:pos="60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2D95">
        <w:rPr>
          <w:rFonts w:ascii="Times New Roman" w:hAnsi="Times New Roman"/>
          <w:sz w:val="28"/>
          <w:szCs w:val="28"/>
          <w:lang w:val="uk-UA"/>
        </w:rPr>
        <w:t xml:space="preserve">Поняття шлюбної поведінки та шлюбного відбору. </w:t>
      </w:r>
    </w:p>
    <w:p w:rsidR="005B4828" w:rsidRPr="00532D95" w:rsidRDefault="005B4828" w:rsidP="006401B8">
      <w:pPr>
        <w:pStyle w:val="a8"/>
        <w:numPr>
          <w:ilvl w:val="0"/>
          <w:numId w:val="38"/>
        </w:numPr>
        <w:tabs>
          <w:tab w:val="clear" w:pos="1440"/>
          <w:tab w:val="num" w:pos="60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2D95">
        <w:rPr>
          <w:rFonts w:ascii="Times New Roman" w:hAnsi="Times New Roman"/>
          <w:sz w:val="28"/>
          <w:szCs w:val="28"/>
          <w:lang w:val="uk-UA"/>
        </w:rPr>
        <w:t xml:space="preserve">Фактори шлюбного відбору. </w:t>
      </w:r>
    </w:p>
    <w:p w:rsidR="005B4828" w:rsidRPr="00532D95" w:rsidRDefault="005B4828" w:rsidP="006401B8">
      <w:pPr>
        <w:pStyle w:val="a8"/>
        <w:numPr>
          <w:ilvl w:val="0"/>
          <w:numId w:val="38"/>
        </w:numPr>
        <w:tabs>
          <w:tab w:val="clear" w:pos="1440"/>
          <w:tab w:val="num" w:pos="60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2D95">
        <w:rPr>
          <w:rFonts w:ascii="Times New Roman" w:hAnsi="Times New Roman"/>
          <w:sz w:val="28"/>
          <w:szCs w:val="28"/>
          <w:lang w:val="uk-UA"/>
        </w:rPr>
        <w:t xml:space="preserve">Соціально-психологічні теорії шлюбного вибору: </w:t>
      </w:r>
    </w:p>
    <w:p w:rsidR="005B4828" w:rsidRPr="00532D95" w:rsidRDefault="005B4828" w:rsidP="006401B8">
      <w:pPr>
        <w:pStyle w:val="a8"/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2D95">
        <w:rPr>
          <w:rFonts w:ascii="Times New Roman" w:hAnsi="Times New Roman"/>
          <w:sz w:val="28"/>
          <w:szCs w:val="28"/>
          <w:lang w:val="uk-UA"/>
        </w:rPr>
        <w:t>соціалізаційний</w:t>
      </w:r>
      <w:proofErr w:type="spellEnd"/>
      <w:r w:rsidRPr="00532D95">
        <w:rPr>
          <w:rFonts w:ascii="Times New Roman" w:hAnsi="Times New Roman"/>
          <w:sz w:val="28"/>
          <w:szCs w:val="28"/>
          <w:lang w:val="uk-UA"/>
        </w:rPr>
        <w:t xml:space="preserve"> підхід З.Фрейда, </w:t>
      </w:r>
    </w:p>
    <w:p w:rsidR="005B4828" w:rsidRPr="00532D95" w:rsidRDefault="005B4828" w:rsidP="006401B8">
      <w:pPr>
        <w:pStyle w:val="a8"/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2D95">
        <w:rPr>
          <w:rFonts w:ascii="Times New Roman" w:hAnsi="Times New Roman"/>
          <w:sz w:val="28"/>
          <w:szCs w:val="28"/>
          <w:lang w:val="uk-UA"/>
        </w:rPr>
        <w:t>теорія комплементарних потреб Р.Ф.</w:t>
      </w:r>
      <w:proofErr w:type="spellStart"/>
      <w:r w:rsidRPr="00532D95">
        <w:rPr>
          <w:rFonts w:ascii="Times New Roman" w:hAnsi="Times New Roman"/>
          <w:sz w:val="28"/>
          <w:szCs w:val="28"/>
          <w:lang w:val="uk-UA"/>
        </w:rPr>
        <w:t>Уінча</w:t>
      </w:r>
      <w:proofErr w:type="spellEnd"/>
      <w:r w:rsidRPr="00532D95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532D95">
        <w:rPr>
          <w:rFonts w:ascii="Times New Roman" w:hAnsi="Times New Roman"/>
          <w:sz w:val="28"/>
          <w:szCs w:val="28"/>
          <w:lang w:val="uk-UA"/>
        </w:rPr>
        <w:t>ТКП-теорія</w:t>
      </w:r>
      <w:proofErr w:type="spellEnd"/>
      <w:r w:rsidRPr="00532D95">
        <w:rPr>
          <w:rFonts w:ascii="Times New Roman" w:hAnsi="Times New Roman"/>
          <w:sz w:val="28"/>
          <w:szCs w:val="28"/>
          <w:lang w:val="uk-UA"/>
        </w:rPr>
        <w:t xml:space="preserve">), </w:t>
      </w:r>
    </w:p>
    <w:p w:rsidR="005B4828" w:rsidRPr="00532D95" w:rsidRDefault="005B4828" w:rsidP="006401B8">
      <w:pPr>
        <w:pStyle w:val="a8"/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2D95">
        <w:rPr>
          <w:rFonts w:ascii="Times New Roman" w:hAnsi="Times New Roman"/>
          <w:sz w:val="28"/>
          <w:szCs w:val="28"/>
          <w:lang w:val="uk-UA"/>
        </w:rPr>
        <w:t>принцип ґендерної конгруентності в інструментальній теорії Р.</w:t>
      </w:r>
      <w:proofErr w:type="spellStart"/>
      <w:r w:rsidRPr="00532D95">
        <w:rPr>
          <w:rFonts w:ascii="Times New Roman" w:hAnsi="Times New Roman"/>
          <w:sz w:val="28"/>
          <w:szCs w:val="28"/>
          <w:lang w:val="uk-UA"/>
        </w:rPr>
        <w:t>Сентера</w:t>
      </w:r>
      <w:proofErr w:type="spellEnd"/>
      <w:r w:rsidRPr="00532D95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5B4828" w:rsidRPr="00532D95" w:rsidRDefault="005B4828" w:rsidP="006401B8">
      <w:pPr>
        <w:pStyle w:val="a8"/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2D95">
        <w:rPr>
          <w:rFonts w:ascii="Times New Roman" w:hAnsi="Times New Roman"/>
          <w:sz w:val="28"/>
          <w:szCs w:val="28"/>
          <w:lang w:val="uk-UA"/>
        </w:rPr>
        <w:t xml:space="preserve">теорія обміну </w:t>
      </w:r>
      <w:proofErr w:type="spellStart"/>
      <w:r w:rsidRPr="00532D95">
        <w:rPr>
          <w:rFonts w:ascii="Times New Roman" w:hAnsi="Times New Roman"/>
          <w:sz w:val="28"/>
          <w:szCs w:val="28"/>
          <w:lang w:val="uk-UA"/>
        </w:rPr>
        <w:t>Дж.Хоманса</w:t>
      </w:r>
      <w:proofErr w:type="spellEnd"/>
      <w:r w:rsidRPr="00532D95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5B4828" w:rsidRPr="00532D95" w:rsidRDefault="005B4828" w:rsidP="006401B8">
      <w:pPr>
        <w:pStyle w:val="a8"/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2D95">
        <w:rPr>
          <w:rFonts w:ascii="Times New Roman" w:hAnsi="Times New Roman"/>
          <w:sz w:val="28"/>
          <w:szCs w:val="28"/>
          <w:lang w:val="uk-UA"/>
        </w:rPr>
        <w:t>т</w:t>
      </w:r>
      <w:r w:rsidRPr="00532D95">
        <w:rPr>
          <w:rFonts w:ascii="Times New Roman" w:hAnsi="Times New Roman"/>
          <w:sz w:val="28"/>
          <w:szCs w:val="28"/>
          <w:lang w:val="uk-UA" w:eastAsia="uk-UA"/>
        </w:rPr>
        <w:t xml:space="preserve">еорія  «Стимулів-цінностей-ролей» (СЦР- теорія) Бернарда  </w:t>
      </w:r>
      <w:proofErr w:type="spellStart"/>
      <w:r w:rsidRPr="00532D95">
        <w:rPr>
          <w:rFonts w:ascii="Times New Roman" w:hAnsi="Times New Roman"/>
          <w:sz w:val="28"/>
          <w:szCs w:val="28"/>
          <w:lang w:val="uk-UA" w:eastAsia="uk-UA"/>
        </w:rPr>
        <w:t>Мурстайна</w:t>
      </w:r>
      <w:proofErr w:type="spellEnd"/>
      <w:r w:rsidRPr="00532D95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5B4828" w:rsidRPr="00532D95" w:rsidRDefault="005B4828" w:rsidP="006401B8">
      <w:pPr>
        <w:pStyle w:val="a8"/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2D95">
        <w:rPr>
          <w:rFonts w:ascii="Times New Roman" w:hAnsi="Times New Roman"/>
          <w:sz w:val="28"/>
          <w:szCs w:val="28"/>
          <w:lang w:val="uk-UA" w:eastAsia="uk-UA"/>
        </w:rPr>
        <w:t xml:space="preserve">теорії Адамса та </w:t>
      </w:r>
      <w:proofErr w:type="spellStart"/>
      <w:r w:rsidRPr="00532D95">
        <w:rPr>
          <w:rFonts w:ascii="Times New Roman" w:hAnsi="Times New Roman"/>
          <w:sz w:val="28"/>
          <w:szCs w:val="28"/>
          <w:lang w:val="uk-UA" w:eastAsia="uk-UA"/>
        </w:rPr>
        <w:t>Мак-Гоулдріка</w:t>
      </w:r>
      <w:proofErr w:type="spellEnd"/>
      <w:r w:rsidRPr="00532D95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6401B8" w:rsidRDefault="005B4828" w:rsidP="006401B8">
      <w:pPr>
        <w:pStyle w:val="a8"/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2D95">
        <w:rPr>
          <w:rFonts w:ascii="Times New Roman" w:hAnsi="Times New Roman"/>
          <w:sz w:val="28"/>
          <w:szCs w:val="28"/>
          <w:lang w:val="uk-UA" w:eastAsia="uk-UA"/>
        </w:rPr>
        <w:t>«Кругова теорія любові» А.</w:t>
      </w:r>
      <w:proofErr w:type="spellStart"/>
      <w:r w:rsidRPr="00532D95">
        <w:rPr>
          <w:rFonts w:ascii="Times New Roman" w:hAnsi="Times New Roman"/>
          <w:sz w:val="28"/>
          <w:szCs w:val="28"/>
          <w:lang w:val="uk-UA" w:eastAsia="uk-UA"/>
        </w:rPr>
        <w:t>Рейса</w:t>
      </w:r>
      <w:proofErr w:type="spellEnd"/>
      <w:r w:rsidRPr="00532D95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5B4828" w:rsidRDefault="005B4828" w:rsidP="006401B8">
      <w:pPr>
        <w:pStyle w:val="a8"/>
        <w:numPr>
          <w:ilvl w:val="0"/>
          <w:numId w:val="38"/>
        </w:numPr>
        <w:tabs>
          <w:tab w:val="clear" w:pos="1440"/>
        </w:tabs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6401B8">
        <w:rPr>
          <w:rFonts w:ascii="Times New Roman" w:hAnsi="Times New Roman"/>
          <w:sz w:val="28"/>
          <w:szCs w:val="28"/>
          <w:lang w:val="uk-UA" w:eastAsia="uk-UA"/>
        </w:rPr>
        <w:t>Шлюбний відбір в культурах світу.</w:t>
      </w:r>
    </w:p>
    <w:p w:rsidR="006401B8" w:rsidRPr="006401B8" w:rsidRDefault="006401B8" w:rsidP="006401B8">
      <w:pPr>
        <w:rPr>
          <w:sz w:val="28"/>
          <w:szCs w:val="28"/>
        </w:rPr>
      </w:pPr>
      <w:r w:rsidRPr="006401B8">
        <w:rPr>
          <w:b/>
          <w:sz w:val="28"/>
          <w:szCs w:val="28"/>
        </w:rPr>
        <w:t xml:space="preserve">Література: </w:t>
      </w:r>
      <w:r w:rsidRPr="006401B8">
        <w:rPr>
          <w:sz w:val="28"/>
          <w:szCs w:val="28"/>
        </w:rPr>
        <w:t>1, 2, 4, 5, 7</w:t>
      </w:r>
    </w:p>
    <w:p w:rsidR="006401B8" w:rsidRPr="006401B8" w:rsidRDefault="006401B8" w:rsidP="006401B8">
      <w:pPr>
        <w:pStyle w:val="a8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4828" w:rsidRPr="00532D95" w:rsidRDefault="005B4828" w:rsidP="006401B8">
      <w:pPr>
        <w:ind w:right="637"/>
        <w:jc w:val="center"/>
        <w:rPr>
          <w:sz w:val="28"/>
          <w:szCs w:val="28"/>
        </w:rPr>
      </w:pPr>
    </w:p>
    <w:p w:rsidR="005B4828" w:rsidRPr="006401B8" w:rsidRDefault="005B4828" w:rsidP="006401B8">
      <w:pPr>
        <w:pStyle w:val="a5"/>
        <w:rPr>
          <w:b/>
          <w:sz w:val="28"/>
          <w:szCs w:val="28"/>
          <w:lang w:val="uk-UA"/>
        </w:rPr>
      </w:pPr>
      <w:r w:rsidRPr="006401B8">
        <w:rPr>
          <w:b/>
          <w:sz w:val="28"/>
          <w:szCs w:val="28"/>
          <w:u w:val="single"/>
          <w:lang w:val="uk-UA"/>
        </w:rPr>
        <w:t>Тема 8.</w:t>
      </w:r>
      <w:r w:rsidRPr="006401B8">
        <w:rPr>
          <w:b/>
          <w:sz w:val="28"/>
          <w:szCs w:val="28"/>
          <w:lang w:val="uk-UA"/>
        </w:rPr>
        <w:t xml:space="preserve"> Сексуальна поведінка</w:t>
      </w:r>
      <w:r w:rsidR="00D75402">
        <w:rPr>
          <w:b/>
          <w:sz w:val="28"/>
          <w:szCs w:val="28"/>
          <w:lang w:val="uk-UA"/>
        </w:rPr>
        <w:t xml:space="preserve"> </w:t>
      </w:r>
      <w:r w:rsidR="00D75402">
        <w:rPr>
          <w:b/>
          <w:bCs/>
          <w:sz w:val="28"/>
          <w:szCs w:val="28"/>
          <w:lang w:val="uk-UA"/>
        </w:rPr>
        <w:t>(4 год.)</w:t>
      </w:r>
    </w:p>
    <w:p w:rsidR="005B4828" w:rsidRPr="00532D95" w:rsidRDefault="005B4828" w:rsidP="006401B8">
      <w:pPr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lastRenderedPageBreak/>
        <w:t>Поняття, цілі та теоретичні підходи до аналізу сексуальної поведінки в соціології.</w:t>
      </w:r>
    </w:p>
    <w:p w:rsidR="005B4828" w:rsidRPr="00532D95" w:rsidRDefault="005B4828" w:rsidP="006401B8">
      <w:pPr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 xml:space="preserve">Еволюція сексуальної культури в суспільстві. </w:t>
      </w:r>
    </w:p>
    <w:p w:rsidR="005B4828" w:rsidRPr="00532D95" w:rsidRDefault="005B4828" w:rsidP="006401B8">
      <w:pPr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 xml:space="preserve">Етичні системі, що регулюють сексуальну поведінку: легалізм, ситуаційна етика, гедонізм, аскетизм і раціоналізм.  </w:t>
      </w:r>
    </w:p>
    <w:p w:rsidR="006401B8" w:rsidRDefault="005B4828" w:rsidP="006401B8">
      <w:pPr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>Сучасні тенденції в сфері сексуальної поведінки.</w:t>
      </w:r>
    </w:p>
    <w:p w:rsidR="005B4828" w:rsidRPr="006401B8" w:rsidRDefault="005B4828" w:rsidP="006401B8">
      <w:pPr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6401B8">
        <w:rPr>
          <w:sz w:val="28"/>
          <w:szCs w:val="28"/>
        </w:rPr>
        <w:t>Закономірності сексуальної поведінки в шлюбі.</w:t>
      </w:r>
    </w:p>
    <w:p w:rsidR="006401B8" w:rsidRPr="006401B8" w:rsidRDefault="006401B8" w:rsidP="006401B8">
      <w:pPr>
        <w:rPr>
          <w:sz w:val="28"/>
          <w:szCs w:val="28"/>
        </w:rPr>
      </w:pPr>
      <w:r w:rsidRPr="006401B8">
        <w:rPr>
          <w:b/>
          <w:sz w:val="28"/>
          <w:szCs w:val="28"/>
        </w:rPr>
        <w:t xml:space="preserve">Література: </w:t>
      </w:r>
      <w:r w:rsidRPr="006401B8">
        <w:rPr>
          <w:sz w:val="28"/>
          <w:szCs w:val="28"/>
        </w:rPr>
        <w:t xml:space="preserve">1, 2, </w:t>
      </w:r>
      <w:r w:rsidR="00CB4DAD">
        <w:rPr>
          <w:sz w:val="28"/>
          <w:szCs w:val="28"/>
        </w:rPr>
        <w:t xml:space="preserve">4, </w:t>
      </w:r>
      <w:r w:rsidRPr="006401B8">
        <w:rPr>
          <w:sz w:val="28"/>
          <w:szCs w:val="28"/>
        </w:rPr>
        <w:t>9</w:t>
      </w:r>
    </w:p>
    <w:p w:rsidR="005B4828" w:rsidRDefault="005B4828" w:rsidP="006401B8">
      <w:pPr>
        <w:ind w:right="637"/>
        <w:jc w:val="both"/>
        <w:rPr>
          <w:sz w:val="28"/>
          <w:szCs w:val="28"/>
        </w:rPr>
      </w:pPr>
    </w:p>
    <w:p w:rsidR="005B4828" w:rsidRPr="00D75402" w:rsidRDefault="005B4828" w:rsidP="006401B8">
      <w:pPr>
        <w:rPr>
          <w:b/>
          <w:sz w:val="28"/>
          <w:szCs w:val="28"/>
        </w:rPr>
      </w:pPr>
      <w:r w:rsidRPr="00D75402">
        <w:rPr>
          <w:b/>
          <w:sz w:val="28"/>
          <w:szCs w:val="28"/>
          <w:u w:val="single"/>
        </w:rPr>
        <w:t>Тема 9.</w:t>
      </w:r>
      <w:r w:rsidRPr="00D75402">
        <w:rPr>
          <w:b/>
          <w:sz w:val="28"/>
          <w:szCs w:val="28"/>
        </w:rPr>
        <w:t xml:space="preserve"> Репродуктивна поведінка</w:t>
      </w:r>
      <w:r w:rsidR="00D75402">
        <w:rPr>
          <w:b/>
          <w:sz w:val="28"/>
          <w:szCs w:val="28"/>
        </w:rPr>
        <w:t xml:space="preserve"> </w:t>
      </w:r>
      <w:r w:rsidR="00D75402">
        <w:rPr>
          <w:b/>
          <w:bCs/>
          <w:sz w:val="28"/>
          <w:szCs w:val="28"/>
        </w:rPr>
        <w:t>(4 год.)</w:t>
      </w:r>
      <w:r w:rsidRPr="00D75402">
        <w:rPr>
          <w:b/>
          <w:sz w:val="28"/>
          <w:szCs w:val="28"/>
        </w:rPr>
        <w:t>.</w:t>
      </w:r>
    </w:p>
    <w:p w:rsidR="005B4828" w:rsidRPr="00532D95" w:rsidRDefault="005B4828" w:rsidP="006401B8">
      <w:pPr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>Поняття «репродуктивної поведінки». Фізіологічні та соціальні основи її формування.</w:t>
      </w:r>
    </w:p>
    <w:p w:rsidR="005B4828" w:rsidRPr="00532D95" w:rsidRDefault="005B4828" w:rsidP="006401B8">
      <w:pPr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 xml:space="preserve">Основні елементи структури репродуктивної поведінки: </w:t>
      </w:r>
    </w:p>
    <w:p w:rsidR="005B4828" w:rsidRPr="00532D95" w:rsidRDefault="005B4828" w:rsidP="006401B8">
      <w:pPr>
        <w:pStyle w:val="a8"/>
        <w:numPr>
          <w:ilvl w:val="1"/>
          <w:numId w:val="41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32D95">
        <w:rPr>
          <w:rFonts w:ascii="Times New Roman" w:hAnsi="Times New Roman"/>
          <w:sz w:val="28"/>
          <w:szCs w:val="28"/>
          <w:lang w:val="uk-UA"/>
        </w:rPr>
        <w:t>репродуктивні норми;</w:t>
      </w:r>
    </w:p>
    <w:p w:rsidR="005B4828" w:rsidRPr="00532D95" w:rsidRDefault="005B4828" w:rsidP="006401B8">
      <w:pPr>
        <w:pStyle w:val="a8"/>
        <w:numPr>
          <w:ilvl w:val="1"/>
          <w:numId w:val="41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32D95">
        <w:rPr>
          <w:rFonts w:ascii="Times New Roman" w:hAnsi="Times New Roman"/>
          <w:sz w:val="28"/>
          <w:szCs w:val="28"/>
          <w:lang w:val="uk-UA"/>
        </w:rPr>
        <w:t>репродуктивні потреби;</w:t>
      </w:r>
    </w:p>
    <w:p w:rsidR="005B4828" w:rsidRPr="00532D95" w:rsidRDefault="005B4828" w:rsidP="006401B8">
      <w:pPr>
        <w:pStyle w:val="a8"/>
        <w:numPr>
          <w:ilvl w:val="1"/>
          <w:numId w:val="41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32D95">
        <w:rPr>
          <w:rFonts w:ascii="Times New Roman" w:hAnsi="Times New Roman"/>
          <w:sz w:val="28"/>
          <w:szCs w:val="28"/>
          <w:lang w:val="uk-UA"/>
        </w:rPr>
        <w:t>Репродуктивні установки;</w:t>
      </w:r>
    </w:p>
    <w:p w:rsidR="005B4828" w:rsidRPr="00532D95" w:rsidRDefault="005B4828" w:rsidP="006401B8">
      <w:pPr>
        <w:pStyle w:val="a8"/>
        <w:ind w:left="0"/>
        <w:rPr>
          <w:rFonts w:ascii="Times New Roman" w:hAnsi="Times New Roman"/>
          <w:sz w:val="28"/>
          <w:szCs w:val="28"/>
          <w:lang w:val="uk-UA"/>
        </w:rPr>
      </w:pPr>
      <w:r w:rsidRPr="00532D95">
        <w:rPr>
          <w:rFonts w:ascii="Times New Roman" w:hAnsi="Times New Roman"/>
          <w:sz w:val="28"/>
          <w:szCs w:val="28"/>
          <w:lang w:val="uk-UA"/>
        </w:rPr>
        <w:t>2.4 репродуктивні мотиви та їх соціологічні виміри.</w:t>
      </w:r>
    </w:p>
    <w:p w:rsidR="00D75402" w:rsidRDefault="005B4828" w:rsidP="00D75402">
      <w:pPr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532D95">
        <w:rPr>
          <w:bCs/>
          <w:snapToGrid w:val="0"/>
          <w:sz w:val="28"/>
          <w:szCs w:val="28"/>
          <w:lang w:eastAsia="uk-UA"/>
        </w:rPr>
        <w:t>Репродуктивний цикл і репродуктивний процес.</w:t>
      </w:r>
    </w:p>
    <w:p w:rsidR="005B4828" w:rsidRPr="00D75402" w:rsidRDefault="005B4828" w:rsidP="00D75402">
      <w:pPr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D75402">
        <w:rPr>
          <w:snapToGrid w:val="0"/>
          <w:sz w:val="28"/>
          <w:szCs w:val="28"/>
          <w:lang w:eastAsia="uk-UA"/>
        </w:rPr>
        <w:t>Репродуктивна поведінка в сучасної української сім’ї</w:t>
      </w:r>
    </w:p>
    <w:p w:rsidR="00D75402" w:rsidRPr="00332F9E" w:rsidRDefault="00D75402" w:rsidP="00D75402">
      <w:pPr>
        <w:rPr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>
        <w:rPr>
          <w:b/>
          <w:sz w:val="28"/>
          <w:szCs w:val="28"/>
        </w:rPr>
        <w:t xml:space="preserve"> </w:t>
      </w:r>
      <w:r w:rsidRPr="00332F9E">
        <w:rPr>
          <w:sz w:val="28"/>
          <w:szCs w:val="28"/>
        </w:rPr>
        <w:t>1, 2,</w:t>
      </w:r>
      <w:r>
        <w:rPr>
          <w:sz w:val="28"/>
          <w:szCs w:val="28"/>
        </w:rPr>
        <w:t xml:space="preserve"> </w:t>
      </w:r>
      <w:r w:rsidR="00CB4DAD">
        <w:rPr>
          <w:sz w:val="28"/>
          <w:szCs w:val="28"/>
        </w:rPr>
        <w:t xml:space="preserve">4, </w:t>
      </w:r>
      <w:r w:rsidRPr="00332F9E">
        <w:rPr>
          <w:sz w:val="28"/>
          <w:szCs w:val="28"/>
        </w:rPr>
        <w:t>5</w:t>
      </w:r>
    </w:p>
    <w:p w:rsidR="005B4828" w:rsidRPr="00532D95" w:rsidRDefault="005B4828" w:rsidP="00D75402">
      <w:pPr>
        <w:ind w:right="637"/>
        <w:jc w:val="both"/>
        <w:rPr>
          <w:sz w:val="28"/>
          <w:szCs w:val="28"/>
        </w:rPr>
      </w:pPr>
    </w:p>
    <w:p w:rsidR="005B4828" w:rsidRPr="00D75402" w:rsidRDefault="005B4828" w:rsidP="006401B8">
      <w:pPr>
        <w:shd w:val="clear" w:color="auto" w:fill="FFFFFF"/>
        <w:jc w:val="both"/>
        <w:rPr>
          <w:b/>
          <w:sz w:val="28"/>
          <w:szCs w:val="28"/>
        </w:rPr>
      </w:pPr>
      <w:r w:rsidRPr="00D75402">
        <w:rPr>
          <w:b/>
          <w:sz w:val="28"/>
          <w:szCs w:val="28"/>
          <w:u w:val="single"/>
        </w:rPr>
        <w:t>Тема 10.</w:t>
      </w:r>
      <w:r w:rsidRPr="00D75402">
        <w:rPr>
          <w:b/>
          <w:sz w:val="28"/>
          <w:szCs w:val="28"/>
        </w:rPr>
        <w:t xml:space="preserve"> </w:t>
      </w:r>
      <w:r w:rsidRPr="00D75402">
        <w:rPr>
          <w:b/>
          <w:bCs/>
          <w:sz w:val="28"/>
          <w:szCs w:val="28"/>
        </w:rPr>
        <w:t>Сімейне спілкування та сімейні конфлікти</w:t>
      </w:r>
      <w:r w:rsidR="00D75402">
        <w:rPr>
          <w:b/>
          <w:bCs/>
          <w:sz w:val="28"/>
          <w:szCs w:val="28"/>
        </w:rPr>
        <w:t xml:space="preserve"> (4 год.)</w:t>
      </w:r>
      <w:r w:rsidRPr="00D75402">
        <w:rPr>
          <w:b/>
          <w:bCs/>
          <w:sz w:val="28"/>
          <w:szCs w:val="28"/>
        </w:rPr>
        <w:t xml:space="preserve">. </w:t>
      </w:r>
      <w:r w:rsidRPr="00D75402">
        <w:rPr>
          <w:b/>
          <w:sz w:val="28"/>
          <w:szCs w:val="28"/>
        </w:rPr>
        <w:t xml:space="preserve"> </w:t>
      </w:r>
    </w:p>
    <w:p w:rsidR="005B4828" w:rsidRPr="00532D95" w:rsidRDefault="005B4828" w:rsidP="006401B8">
      <w:pPr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 xml:space="preserve">Соціологічний підхід до вивчення між особистих відносин в сім’ї. </w:t>
      </w:r>
    </w:p>
    <w:p w:rsidR="005B4828" w:rsidRPr="00532D95" w:rsidRDefault="005B4828" w:rsidP="006401B8">
      <w:pPr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 xml:space="preserve">Специфіка сімейного спілкування. </w:t>
      </w:r>
    </w:p>
    <w:p w:rsidR="005B4828" w:rsidRPr="00532D95" w:rsidRDefault="005B4828" w:rsidP="006401B8">
      <w:pPr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>Індикатори сімейного напруження.</w:t>
      </w:r>
    </w:p>
    <w:p w:rsidR="005B4828" w:rsidRPr="00532D95" w:rsidRDefault="005B4828" w:rsidP="006401B8">
      <w:pPr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>Типи сімейних конфліктів.</w:t>
      </w:r>
    </w:p>
    <w:p w:rsidR="005B4828" w:rsidRPr="00532D95" w:rsidRDefault="005B4828" w:rsidP="006401B8">
      <w:pPr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>Шляхи виходу з сімейного конфлікту.</w:t>
      </w:r>
    </w:p>
    <w:p w:rsidR="005B4828" w:rsidRPr="00532D95" w:rsidRDefault="005B4828" w:rsidP="006401B8">
      <w:pPr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532D95">
        <w:rPr>
          <w:sz w:val="28"/>
          <w:szCs w:val="28"/>
        </w:rPr>
        <w:t>Профілактика сімейних конфліктів.</w:t>
      </w:r>
    </w:p>
    <w:p w:rsidR="005B4828" w:rsidRPr="00532D95" w:rsidRDefault="005B4828" w:rsidP="006401B8">
      <w:pPr>
        <w:numPr>
          <w:ilvl w:val="0"/>
          <w:numId w:val="42"/>
        </w:numPr>
        <w:ind w:left="0" w:firstLine="0"/>
        <w:jc w:val="both"/>
        <w:rPr>
          <w:i/>
          <w:sz w:val="28"/>
          <w:szCs w:val="28"/>
        </w:rPr>
      </w:pPr>
      <w:r w:rsidRPr="00532D95">
        <w:rPr>
          <w:sz w:val="28"/>
          <w:szCs w:val="28"/>
        </w:rPr>
        <w:t xml:space="preserve">Розлучення та його наслідки. </w:t>
      </w:r>
    </w:p>
    <w:p w:rsidR="00D75402" w:rsidRPr="00D75402" w:rsidRDefault="005B4828" w:rsidP="00D75402">
      <w:pPr>
        <w:numPr>
          <w:ilvl w:val="0"/>
          <w:numId w:val="42"/>
        </w:numPr>
        <w:ind w:left="0" w:firstLine="0"/>
        <w:jc w:val="both"/>
        <w:rPr>
          <w:i/>
          <w:sz w:val="28"/>
          <w:szCs w:val="28"/>
        </w:rPr>
      </w:pPr>
      <w:r w:rsidRPr="00532D95">
        <w:rPr>
          <w:sz w:val="28"/>
          <w:szCs w:val="28"/>
        </w:rPr>
        <w:t>Повторні шлюби, їх особливості та проблеми.</w:t>
      </w:r>
      <w:r w:rsidR="00D75402" w:rsidRPr="00D75402">
        <w:rPr>
          <w:sz w:val="28"/>
          <w:szCs w:val="28"/>
        </w:rPr>
        <w:t xml:space="preserve"> </w:t>
      </w:r>
    </w:p>
    <w:p w:rsidR="00D75402" w:rsidRPr="00D75402" w:rsidRDefault="00D75402" w:rsidP="00D75402">
      <w:pPr>
        <w:numPr>
          <w:ilvl w:val="0"/>
          <w:numId w:val="42"/>
        </w:numPr>
        <w:ind w:left="0" w:firstLine="0"/>
        <w:jc w:val="both"/>
        <w:rPr>
          <w:i/>
          <w:sz w:val="28"/>
          <w:szCs w:val="28"/>
        </w:rPr>
      </w:pPr>
      <w:r w:rsidRPr="00D75402">
        <w:rPr>
          <w:sz w:val="28"/>
          <w:szCs w:val="28"/>
        </w:rPr>
        <w:t>Сімейна політика. Соціальна робота з сім’єю.</w:t>
      </w:r>
    </w:p>
    <w:p w:rsidR="00D75402" w:rsidRPr="00D75402" w:rsidRDefault="00D75402" w:rsidP="00D75402">
      <w:pPr>
        <w:rPr>
          <w:sz w:val="28"/>
          <w:szCs w:val="28"/>
        </w:rPr>
      </w:pPr>
      <w:r w:rsidRPr="00D75402">
        <w:rPr>
          <w:b/>
          <w:sz w:val="28"/>
          <w:szCs w:val="28"/>
        </w:rPr>
        <w:t xml:space="preserve">Література: </w:t>
      </w:r>
      <w:r w:rsidRPr="00D75402">
        <w:rPr>
          <w:sz w:val="28"/>
          <w:szCs w:val="28"/>
        </w:rPr>
        <w:t>1, 2, 4, 5, 7</w:t>
      </w:r>
    </w:p>
    <w:p w:rsidR="00D75402" w:rsidRDefault="00D75402" w:rsidP="00D75402">
      <w:pPr>
        <w:jc w:val="both"/>
        <w:rPr>
          <w:i/>
          <w:sz w:val="28"/>
          <w:szCs w:val="28"/>
        </w:rPr>
      </w:pPr>
    </w:p>
    <w:p w:rsidR="005B4828" w:rsidRPr="00532D95" w:rsidRDefault="005B4828" w:rsidP="006401B8">
      <w:pPr>
        <w:ind w:right="637"/>
        <w:jc w:val="center"/>
        <w:rPr>
          <w:sz w:val="28"/>
          <w:szCs w:val="28"/>
        </w:rPr>
      </w:pPr>
    </w:p>
    <w:p w:rsidR="00532D95" w:rsidRPr="00532D95" w:rsidRDefault="00532D95" w:rsidP="006401B8">
      <w:pPr>
        <w:jc w:val="center"/>
        <w:rPr>
          <w:b/>
          <w:sz w:val="28"/>
          <w:szCs w:val="28"/>
        </w:rPr>
      </w:pPr>
      <w:r w:rsidRPr="00532D95">
        <w:rPr>
          <w:b/>
          <w:sz w:val="28"/>
          <w:szCs w:val="28"/>
        </w:rPr>
        <w:t>Базова література</w:t>
      </w:r>
    </w:p>
    <w:p w:rsidR="00CB4DAD" w:rsidRDefault="00CB4DAD" w:rsidP="00CB4DAD">
      <w:pPr>
        <w:jc w:val="center"/>
        <w:rPr>
          <w:b/>
        </w:rPr>
      </w:pPr>
      <w:r w:rsidRPr="001D1454">
        <w:rPr>
          <w:b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CB4DAD" w:rsidRPr="00547362" w:rsidTr="009375DC">
        <w:trPr>
          <w:jc w:val="center"/>
        </w:trPr>
        <w:tc>
          <w:tcPr>
            <w:tcW w:w="709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CB4DAD" w:rsidRPr="00547362" w:rsidRDefault="00CB4DAD" w:rsidP="009375DC">
            <w:pPr>
              <w:jc w:val="both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 xml:space="preserve">Соціологія сім’ї : конспект лекцій для студентів спеціальності 054 «Соціологія» у 2-х частинах. Ч. I. Сім’я як соціальний інститут / Н.О. Ляшенко, Н.М. </w:t>
            </w:r>
            <w:proofErr w:type="spellStart"/>
            <w:r w:rsidRPr="00547362">
              <w:rPr>
                <w:sz w:val="24"/>
                <w:szCs w:val="24"/>
              </w:rPr>
              <w:t>Семке</w:t>
            </w:r>
            <w:proofErr w:type="spellEnd"/>
            <w:r w:rsidRPr="00547362">
              <w:rPr>
                <w:sz w:val="24"/>
                <w:szCs w:val="24"/>
              </w:rPr>
              <w:t>. – Харків : НТУ «ХПІ», 2018. – 96 с.// http://repository.kpi.kharkov.ua/bitstream/KhPI-Press/39139/1/Book_2018_Liashenko_Sotsiolohiia_simi_Ch_1.pdf</w:t>
            </w:r>
          </w:p>
        </w:tc>
      </w:tr>
      <w:tr w:rsidR="00CB4DAD" w:rsidRPr="00547362" w:rsidTr="009375DC">
        <w:trPr>
          <w:jc w:val="center"/>
        </w:trPr>
        <w:tc>
          <w:tcPr>
            <w:tcW w:w="709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CB4DAD" w:rsidRPr="00547362" w:rsidRDefault="00CB4DAD" w:rsidP="009375D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 xml:space="preserve">Глазунов С. В. Соціологія сім'ї: </w:t>
            </w:r>
            <w:proofErr w:type="spellStart"/>
            <w:r w:rsidRPr="00547362">
              <w:rPr>
                <w:sz w:val="24"/>
                <w:szCs w:val="24"/>
              </w:rPr>
              <w:t>Навч</w:t>
            </w:r>
            <w:proofErr w:type="spellEnd"/>
            <w:r w:rsidRPr="00547362">
              <w:rPr>
                <w:sz w:val="24"/>
                <w:szCs w:val="24"/>
              </w:rPr>
              <w:t xml:space="preserve">. посібник для </w:t>
            </w:r>
            <w:proofErr w:type="spellStart"/>
            <w:r w:rsidRPr="00547362">
              <w:rPr>
                <w:sz w:val="24"/>
                <w:szCs w:val="24"/>
              </w:rPr>
              <w:t>вищ</w:t>
            </w:r>
            <w:proofErr w:type="spellEnd"/>
            <w:r w:rsidRPr="00547362">
              <w:rPr>
                <w:sz w:val="24"/>
                <w:szCs w:val="24"/>
              </w:rPr>
              <w:t xml:space="preserve">. </w:t>
            </w:r>
            <w:proofErr w:type="spellStart"/>
            <w:r w:rsidRPr="00547362">
              <w:rPr>
                <w:sz w:val="24"/>
                <w:szCs w:val="24"/>
              </w:rPr>
              <w:t>закл</w:t>
            </w:r>
            <w:proofErr w:type="spellEnd"/>
            <w:r w:rsidRPr="00547362">
              <w:rPr>
                <w:sz w:val="24"/>
                <w:szCs w:val="24"/>
              </w:rPr>
              <w:t>. освіти. – Д.: РВВДД. – 2000. – 140с.</w:t>
            </w:r>
          </w:p>
        </w:tc>
      </w:tr>
      <w:tr w:rsidR="00CB4DAD" w:rsidRPr="00547362" w:rsidTr="009375DC">
        <w:trPr>
          <w:jc w:val="center"/>
        </w:trPr>
        <w:tc>
          <w:tcPr>
            <w:tcW w:w="709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CB4DAD" w:rsidRPr="00547362" w:rsidRDefault="00CB4DAD" w:rsidP="009375DC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Лукашевич М.П. Соціологія сім’ї: підручник / М.П. Лукашевич, Ф.Ф. Шандор. – К. : Знання, 2013. – 223 с.</w:t>
            </w:r>
          </w:p>
        </w:tc>
      </w:tr>
      <w:tr w:rsidR="00CB4DAD" w:rsidRPr="00547362" w:rsidTr="009375DC">
        <w:trPr>
          <w:jc w:val="center"/>
        </w:trPr>
        <w:tc>
          <w:tcPr>
            <w:tcW w:w="709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CB4DAD" w:rsidRPr="00547362" w:rsidRDefault="00CB4DAD" w:rsidP="009375DC">
            <w:pPr>
              <w:pStyle w:val="a8"/>
              <w:ind w:left="0"/>
              <w:rPr>
                <w:rFonts w:ascii="Times New Roman" w:hAnsi="Times New Roman"/>
                <w:lang w:val="uk-UA"/>
              </w:rPr>
            </w:pPr>
            <w:proofErr w:type="spellStart"/>
            <w:r w:rsidRPr="00547362">
              <w:rPr>
                <w:rFonts w:ascii="Times New Roman" w:hAnsi="Times New Roman"/>
                <w:lang w:val="uk-UA"/>
              </w:rPr>
              <w:t>Социология</w:t>
            </w:r>
            <w:proofErr w:type="spellEnd"/>
            <w:r w:rsidRPr="0054736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47362">
              <w:rPr>
                <w:rFonts w:ascii="Times New Roman" w:hAnsi="Times New Roman"/>
                <w:lang w:val="uk-UA"/>
              </w:rPr>
              <w:t>семьи</w:t>
            </w:r>
            <w:proofErr w:type="spellEnd"/>
            <w:r w:rsidRPr="00547362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Pr="00547362">
              <w:rPr>
                <w:rFonts w:ascii="Times New Roman" w:hAnsi="Times New Roman"/>
                <w:lang w:val="uk-UA"/>
              </w:rPr>
              <w:t>Учебник</w:t>
            </w:r>
            <w:proofErr w:type="spellEnd"/>
            <w:r w:rsidRPr="00547362">
              <w:rPr>
                <w:rFonts w:ascii="Times New Roman" w:hAnsi="Times New Roman"/>
                <w:lang w:val="uk-UA"/>
              </w:rPr>
              <w:t xml:space="preserve">/ </w:t>
            </w:r>
            <w:proofErr w:type="spellStart"/>
            <w:r w:rsidRPr="00547362">
              <w:rPr>
                <w:rFonts w:ascii="Times New Roman" w:hAnsi="Times New Roman"/>
                <w:lang w:val="uk-UA"/>
              </w:rPr>
              <w:t>Под</w:t>
            </w:r>
            <w:proofErr w:type="spellEnd"/>
            <w:r w:rsidRPr="00547362">
              <w:rPr>
                <w:rFonts w:ascii="Times New Roman" w:hAnsi="Times New Roman"/>
                <w:lang w:val="uk-UA"/>
              </w:rPr>
              <w:t xml:space="preserve"> ред. Проф. А.И.Антонова.-М.:ИНФРА-М, 2007. - 640с.</w:t>
            </w:r>
          </w:p>
        </w:tc>
      </w:tr>
    </w:tbl>
    <w:p w:rsidR="00CB4DAD" w:rsidRPr="00547362" w:rsidRDefault="00CB4DAD" w:rsidP="00CB4DAD">
      <w:pPr>
        <w:jc w:val="both"/>
        <w:rPr>
          <w:sz w:val="24"/>
          <w:szCs w:val="24"/>
        </w:rPr>
      </w:pPr>
    </w:p>
    <w:p w:rsidR="00CB4DAD" w:rsidRPr="00547362" w:rsidRDefault="00CB4DAD" w:rsidP="00CB4DAD">
      <w:pPr>
        <w:jc w:val="center"/>
        <w:rPr>
          <w:b/>
          <w:sz w:val="24"/>
          <w:szCs w:val="24"/>
        </w:rPr>
      </w:pPr>
      <w:r w:rsidRPr="00547362">
        <w:rPr>
          <w:b/>
          <w:sz w:val="24"/>
          <w:szCs w:val="24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CB4DAD" w:rsidRPr="00547362" w:rsidTr="009375DC">
        <w:trPr>
          <w:jc w:val="center"/>
        </w:trPr>
        <w:tc>
          <w:tcPr>
            <w:tcW w:w="675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180" w:type="dxa"/>
            <w:shd w:val="clear" w:color="auto" w:fill="auto"/>
          </w:tcPr>
          <w:p w:rsidR="00CB4DAD" w:rsidRPr="00547362" w:rsidRDefault="00CB4DAD" w:rsidP="009375DC">
            <w:pPr>
              <w:pStyle w:val="3"/>
              <w:spacing w:before="75" w:after="7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73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Бабенко Н. Б. Соціологія сім’ї: </w:t>
            </w:r>
            <w:proofErr w:type="spellStart"/>
            <w:r w:rsidRPr="005473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Навч</w:t>
            </w:r>
            <w:proofErr w:type="spellEnd"/>
            <w:r w:rsidRPr="005473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5473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посіб</w:t>
            </w:r>
            <w:proofErr w:type="spellEnd"/>
            <w:r w:rsidRPr="005473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— К.: </w:t>
            </w:r>
            <w:proofErr w:type="spellStart"/>
            <w:r w:rsidRPr="005473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ДАКККіМ</w:t>
            </w:r>
            <w:proofErr w:type="spellEnd"/>
            <w:r w:rsidRPr="005473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2004.</w:t>
            </w:r>
          </w:p>
        </w:tc>
      </w:tr>
      <w:tr w:rsidR="00CB4DAD" w:rsidRPr="00547362" w:rsidTr="009375DC">
        <w:trPr>
          <w:jc w:val="center"/>
        </w:trPr>
        <w:tc>
          <w:tcPr>
            <w:tcW w:w="675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:rsidR="00CB4DAD" w:rsidRPr="00547362" w:rsidRDefault="00CB4DAD" w:rsidP="009375DC">
            <w:pPr>
              <w:jc w:val="both"/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547362">
              <w:rPr>
                <w:sz w:val="24"/>
                <w:szCs w:val="24"/>
              </w:rPr>
              <w:t>Гідденс</w:t>
            </w:r>
            <w:proofErr w:type="spellEnd"/>
            <w:r w:rsidRPr="00547362">
              <w:rPr>
                <w:sz w:val="24"/>
                <w:szCs w:val="24"/>
              </w:rPr>
              <w:t xml:space="preserve"> Ентоні. Соціологія / Пер. з англ. В. Шовкун, А. Олійник; Наук. ред. О Іваненко. – К.: Основи, 1999. – 726 с. (Глава  "Сім'я, шлюб і особисте життя". – С.174 – 211.// http://westudents.com.ua/glavy/86796-dti-t-hto-h-doglyada.html</w:t>
            </w:r>
          </w:p>
        </w:tc>
      </w:tr>
      <w:tr w:rsidR="00CB4DAD" w:rsidRPr="00547362" w:rsidTr="009375DC">
        <w:trPr>
          <w:jc w:val="center"/>
        </w:trPr>
        <w:tc>
          <w:tcPr>
            <w:tcW w:w="675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7</w:t>
            </w:r>
          </w:p>
        </w:tc>
        <w:tc>
          <w:tcPr>
            <w:tcW w:w="9180" w:type="dxa"/>
            <w:shd w:val="clear" w:color="auto" w:fill="auto"/>
          </w:tcPr>
          <w:p w:rsidR="00CB4DAD" w:rsidRPr="00547362" w:rsidRDefault="00CB4DAD" w:rsidP="009375DC">
            <w:pPr>
              <w:jc w:val="both"/>
              <w:rPr>
                <w:sz w:val="24"/>
                <w:szCs w:val="24"/>
              </w:rPr>
            </w:pP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Гидденс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 Э.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Трансформация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интимности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сексуальность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любовь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эротизм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современных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обществах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СПб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.: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Питер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>, 2004. – 208 с.</w:t>
            </w:r>
          </w:p>
        </w:tc>
      </w:tr>
      <w:tr w:rsidR="00CB4DAD" w:rsidRPr="00547362" w:rsidTr="009375DC">
        <w:trPr>
          <w:jc w:val="center"/>
        </w:trPr>
        <w:tc>
          <w:tcPr>
            <w:tcW w:w="675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CB4DAD" w:rsidRPr="00547362" w:rsidRDefault="00CB4DAD" w:rsidP="009375DC">
            <w:pPr>
              <w:jc w:val="both"/>
              <w:rPr>
                <w:sz w:val="24"/>
                <w:szCs w:val="24"/>
              </w:rPr>
            </w:pPr>
            <w:proofErr w:type="spellStart"/>
            <w:r w:rsidRPr="00547362">
              <w:rPr>
                <w:sz w:val="24"/>
                <w:szCs w:val="24"/>
              </w:rPr>
              <w:t>Масионис</w:t>
            </w:r>
            <w:proofErr w:type="spellEnd"/>
            <w:r w:rsidRPr="00547362">
              <w:rPr>
                <w:sz w:val="24"/>
                <w:szCs w:val="24"/>
              </w:rPr>
              <w:t xml:space="preserve"> Дж. </w:t>
            </w:r>
            <w:proofErr w:type="spellStart"/>
            <w:r w:rsidRPr="00547362">
              <w:rPr>
                <w:sz w:val="24"/>
                <w:szCs w:val="24"/>
              </w:rPr>
              <w:t>Социология</w:t>
            </w:r>
            <w:proofErr w:type="spellEnd"/>
            <w:r w:rsidRPr="00547362">
              <w:rPr>
                <w:sz w:val="24"/>
                <w:szCs w:val="24"/>
              </w:rPr>
              <w:t>. - СПб., 2006.  (Глава 9 «</w:t>
            </w:r>
            <w:proofErr w:type="spellStart"/>
            <w:r w:rsidRPr="00547362">
              <w:rPr>
                <w:sz w:val="24"/>
                <w:szCs w:val="24"/>
              </w:rPr>
              <w:t>Сексуальность</w:t>
            </w:r>
            <w:proofErr w:type="spellEnd"/>
            <w:r w:rsidRPr="00547362">
              <w:rPr>
                <w:sz w:val="24"/>
                <w:szCs w:val="24"/>
              </w:rPr>
              <w:t>», 17 «</w:t>
            </w:r>
            <w:proofErr w:type="spellStart"/>
            <w:r w:rsidRPr="00547362">
              <w:rPr>
                <w:sz w:val="24"/>
                <w:szCs w:val="24"/>
              </w:rPr>
              <w:t>Семья</w:t>
            </w:r>
            <w:proofErr w:type="spellEnd"/>
            <w:r w:rsidRPr="00547362">
              <w:rPr>
                <w:sz w:val="24"/>
                <w:szCs w:val="24"/>
              </w:rPr>
              <w:t>»)// https://vk.com/doc6733805_141047904?hash=b7b61df10898883bb0&amp;dl=28aabb49a7217e1962</w:t>
            </w:r>
          </w:p>
        </w:tc>
      </w:tr>
      <w:tr w:rsidR="00CB4DAD" w:rsidRPr="00547362" w:rsidTr="009375DC">
        <w:trPr>
          <w:jc w:val="center"/>
        </w:trPr>
        <w:tc>
          <w:tcPr>
            <w:tcW w:w="675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CB4DAD" w:rsidRPr="00547362" w:rsidRDefault="00CB4DAD" w:rsidP="009375DC">
            <w:pPr>
              <w:tabs>
                <w:tab w:val="left" w:pos="0"/>
              </w:tabs>
              <w:ind w:left="107" w:firstLine="1"/>
              <w:rPr>
                <w:sz w:val="24"/>
                <w:szCs w:val="24"/>
                <w:highlight w:val="yellow"/>
              </w:rPr>
            </w:pPr>
            <w:proofErr w:type="spellStart"/>
            <w:r w:rsidRPr="00547362">
              <w:rPr>
                <w:sz w:val="24"/>
                <w:szCs w:val="24"/>
              </w:rPr>
              <w:t>Смелзер</w:t>
            </w:r>
            <w:proofErr w:type="spellEnd"/>
            <w:r w:rsidRPr="00547362">
              <w:rPr>
                <w:sz w:val="24"/>
                <w:szCs w:val="24"/>
              </w:rPr>
              <w:t xml:space="preserve"> Н. Соціологія: пер. с англ. – М.: Фенікс, 1994. – 688 с. (Глава 13. "Сім’я". – С.390 – 427) //</w:t>
            </w:r>
            <w:proofErr w:type="spellStart"/>
            <w:r w:rsidRPr="00547362">
              <w:rPr>
                <w:sz w:val="24"/>
                <w:szCs w:val="24"/>
              </w:rPr>
              <w:t>socioline.ru</w:t>
            </w:r>
            <w:proofErr w:type="spellEnd"/>
            <w:r w:rsidRPr="00547362">
              <w:rPr>
                <w:sz w:val="24"/>
                <w:szCs w:val="24"/>
              </w:rPr>
              <w:t>/</w:t>
            </w:r>
            <w:proofErr w:type="spellStart"/>
            <w:r w:rsidRPr="00547362">
              <w:rPr>
                <w:sz w:val="24"/>
                <w:szCs w:val="24"/>
              </w:rPr>
              <w:t>files</w:t>
            </w:r>
            <w:proofErr w:type="spellEnd"/>
            <w:r w:rsidRPr="00547362">
              <w:rPr>
                <w:sz w:val="24"/>
                <w:szCs w:val="24"/>
              </w:rPr>
              <w:t>/5/39/</w:t>
            </w:r>
            <w:proofErr w:type="spellStart"/>
            <w:r w:rsidRPr="00547362">
              <w:rPr>
                <w:sz w:val="24"/>
                <w:szCs w:val="24"/>
              </w:rPr>
              <w:t>smelzer_sociologiya_</w:t>
            </w:r>
            <w:proofErr w:type="spellEnd"/>
            <w:r w:rsidRPr="00547362">
              <w:rPr>
                <w:sz w:val="24"/>
                <w:szCs w:val="24"/>
              </w:rPr>
              <w:t>1994.pdf</w:t>
            </w:r>
          </w:p>
        </w:tc>
      </w:tr>
      <w:tr w:rsidR="00CB4DAD" w:rsidRPr="00547362" w:rsidTr="009375DC">
        <w:trPr>
          <w:jc w:val="center"/>
        </w:trPr>
        <w:tc>
          <w:tcPr>
            <w:tcW w:w="675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CB4DAD" w:rsidRPr="00547362" w:rsidRDefault="00CB4DAD" w:rsidP="009375DC">
            <w:pPr>
              <w:tabs>
                <w:tab w:val="left" w:pos="360"/>
                <w:tab w:val="left" w:pos="480"/>
              </w:tabs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Сiм’я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сiмейнi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вiдносини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Украïнi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: сучасний стан та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тенденцiï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 розвитку /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Iнститут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демографiï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соцiальних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дослiджень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 xml:space="preserve"> НАН 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Украïни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>. К.: ТОВ “</w:t>
            </w:r>
            <w:proofErr w:type="spellStart"/>
            <w:r w:rsidRPr="00547362">
              <w:rPr>
                <w:sz w:val="24"/>
                <w:szCs w:val="24"/>
                <w:shd w:val="clear" w:color="auto" w:fill="FFFFFF"/>
              </w:rPr>
              <w:t>Основа-Принт</w:t>
            </w:r>
            <w:proofErr w:type="spellEnd"/>
            <w:r w:rsidRPr="00547362">
              <w:rPr>
                <w:sz w:val="24"/>
                <w:szCs w:val="24"/>
                <w:shd w:val="clear" w:color="auto" w:fill="FFFFFF"/>
              </w:rPr>
              <w:t>”, 2009.</w:t>
            </w:r>
          </w:p>
        </w:tc>
      </w:tr>
      <w:tr w:rsidR="00CB4DAD" w:rsidRPr="00547362" w:rsidTr="009375DC">
        <w:trPr>
          <w:jc w:val="center"/>
        </w:trPr>
        <w:tc>
          <w:tcPr>
            <w:tcW w:w="675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CB4DAD" w:rsidRPr="00547362" w:rsidRDefault="00CB4DAD" w:rsidP="009375DC">
            <w:pPr>
              <w:tabs>
                <w:tab w:val="left" w:pos="360"/>
                <w:tab w:val="left" w:pos="480"/>
              </w:tabs>
              <w:jc w:val="both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 xml:space="preserve">Практикум з соціології для студентів усіх спеціальностей денної форми навчання / М. В. Бірюкова, В.О. </w:t>
            </w:r>
            <w:proofErr w:type="spellStart"/>
            <w:r w:rsidRPr="00547362">
              <w:rPr>
                <w:sz w:val="24"/>
                <w:szCs w:val="24"/>
              </w:rPr>
              <w:t>Болотова</w:t>
            </w:r>
            <w:proofErr w:type="spellEnd"/>
            <w:r w:rsidRPr="00547362">
              <w:rPr>
                <w:sz w:val="24"/>
                <w:szCs w:val="24"/>
              </w:rPr>
              <w:t xml:space="preserve">, В.В. </w:t>
            </w:r>
            <w:proofErr w:type="spellStart"/>
            <w:r w:rsidRPr="00547362">
              <w:rPr>
                <w:sz w:val="24"/>
                <w:szCs w:val="24"/>
              </w:rPr>
              <w:t>Бурега</w:t>
            </w:r>
            <w:proofErr w:type="spellEnd"/>
            <w:r w:rsidRPr="00547362">
              <w:rPr>
                <w:sz w:val="24"/>
                <w:szCs w:val="24"/>
              </w:rPr>
              <w:t xml:space="preserve"> та ін.; під </w:t>
            </w:r>
            <w:proofErr w:type="spellStart"/>
            <w:r w:rsidRPr="00547362">
              <w:rPr>
                <w:sz w:val="24"/>
                <w:szCs w:val="24"/>
              </w:rPr>
              <w:t>заг</w:t>
            </w:r>
            <w:proofErr w:type="spellEnd"/>
            <w:r w:rsidRPr="00547362">
              <w:rPr>
                <w:sz w:val="24"/>
                <w:szCs w:val="24"/>
              </w:rPr>
              <w:t xml:space="preserve">. ред. проф. </w:t>
            </w:r>
            <w:proofErr w:type="spellStart"/>
            <w:r w:rsidRPr="00547362">
              <w:rPr>
                <w:sz w:val="24"/>
                <w:szCs w:val="24"/>
              </w:rPr>
              <w:t>Буреги</w:t>
            </w:r>
            <w:proofErr w:type="spellEnd"/>
            <w:r w:rsidRPr="00547362">
              <w:rPr>
                <w:sz w:val="24"/>
                <w:szCs w:val="24"/>
              </w:rPr>
              <w:t xml:space="preserve"> В.В. –  Х. : НТУ «ХПІ», 2015.// http://web.kpi.kharkov.ua/sp/wp-content/uploads/sites/95/2015/11/Praktikum-2015.pdf</w:t>
            </w:r>
          </w:p>
        </w:tc>
      </w:tr>
      <w:tr w:rsidR="00CB4DAD" w:rsidRPr="00547362" w:rsidTr="009375DC">
        <w:trPr>
          <w:jc w:val="center"/>
        </w:trPr>
        <w:tc>
          <w:tcPr>
            <w:tcW w:w="675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CB4DAD" w:rsidRPr="00547362" w:rsidRDefault="00CB4DAD" w:rsidP="009375DC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547362">
              <w:rPr>
                <w:sz w:val="24"/>
                <w:szCs w:val="24"/>
              </w:rPr>
              <w:t>Танчин</w:t>
            </w:r>
            <w:proofErr w:type="spellEnd"/>
            <w:r w:rsidRPr="00547362">
              <w:rPr>
                <w:sz w:val="24"/>
                <w:szCs w:val="24"/>
              </w:rPr>
              <w:t xml:space="preserve"> І. З. Соціологія : </w:t>
            </w:r>
            <w:proofErr w:type="spellStart"/>
            <w:r w:rsidRPr="00547362">
              <w:rPr>
                <w:sz w:val="24"/>
                <w:szCs w:val="24"/>
              </w:rPr>
              <w:t>навч</w:t>
            </w:r>
            <w:proofErr w:type="spellEnd"/>
            <w:r w:rsidRPr="00547362">
              <w:rPr>
                <w:sz w:val="24"/>
                <w:szCs w:val="24"/>
              </w:rPr>
              <w:t xml:space="preserve">. </w:t>
            </w:r>
            <w:proofErr w:type="spellStart"/>
            <w:r w:rsidRPr="00547362">
              <w:rPr>
                <w:sz w:val="24"/>
                <w:szCs w:val="24"/>
              </w:rPr>
              <w:t>посіб</w:t>
            </w:r>
            <w:proofErr w:type="spellEnd"/>
            <w:r w:rsidRPr="00547362">
              <w:rPr>
                <w:sz w:val="24"/>
                <w:szCs w:val="24"/>
              </w:rPr>
              <w:t xml:space="preserve">. / І. З. </w:t>
            </w:r>
            <w:proofErr w:type="spellStart"/>
            <w:r w:rsidRPr="00547362">
              <w:rPr>
                <w:sz w:val="24"/>
                <w:szCs w:val="24"/>
              </w:rPr>
              <w:t>Танчин</w:t>
            </w:r>
            <w:proofErr w:type="spellEnd"/>
            <w:r w:rsidRPr="00547362">
              <w:rPr>
                <w:sz w:val="24"/>
                <w:szCs w:val="24"/>
              </w:rPr>
              <w:t>. – 3-тє вид., перероб. – К. : Знання, 2008. – 351 с. // http://westudents.com.ua/glavy/87968-tema-61-sotsologya-sm-shlyubu.html</w:t>
            </w:r>
          </w:p>
        </w:tc>
      </w:tr>
      <w:tr w:rsidR="00CB4DAD" w:rsidRPr="00547362" w:rsidTr="009375DC">
        <w:trPr>
          <w:jc w:val="center"/>
        </w:trPr>
        <w:tc>
          <w:tcPr>
            <w:tcW w:w="675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CB4DAD" w:rsidRPr="00547362" w:rsidRDefault="00CB4DAD" w:rsidP="009375DC">
            <w:pPr>
              <w:pStyle w:val="3"/>
              <w:spacing w:before="75"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Черниш Н. Соціологія. Курс лекцій. Львів, "</w:t>
            </w:r>
            <w:proofErr w:type="spellStart"/>
            <w:r w:rsidRPr="005473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Кальварія</w:t>
            </w:r>
            <w:proofErr w:type="spellEnd"/>
            <w:r w:rsidRPr="005473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", 2003, </w:t>
            </w:r>
            <w:proofErr w:type="spellStart"/>
            <w:r w:rsidRPr="005473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розд</w:t>
            </w:r>
            <w:proofErr w:type="spellEnd"/>
            <w:r w:rsidRPr="005473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2, тема 8.</w:t>
            </w:r>
          </w:p>
        </w:tc>
      </w:tr>
    </w:tbl>
    <w:p w:rsidR="00CB4DAD" w:rsidRPr="00547362" w:rsidRDefault="00CB4DAD" w:rsidP="00CB4DAD">
      <w:pPr>
        <w:jc w:val="center"/>
        <w:rPr>
          <w:b/>
          <w:sz w:val="24"/>
          <w:szCs w:val="24"/>
        </w:rPr>
      </w:pPr>
    </w:p>
    <w:p w:rsidR="00CB4DAD" w:rsidRPr="00547362" w:rsidRDefault="00CB4DAD" w:rsidP="00CB4DAD">
      <w:pPr>
        <w:jc w:val="center"/>
        <w:rPr>
          <w:b/>
          <w:sz w:val="24"/>
          <w:szCs w:val="24"/>
        </w:rPr>
      </w:pPr>
    </w:p>
    <w:p w:rsidR="00CB4DAD" w:rsidRPr="00547362" w:rsidRDefault="00CB4DAD" w:rsidP="00CB4DAD">
      <w:pPr>
        <w:jc w:val="center"/>
        <w:rPr>
          <w:b/>
          <w:sz w:val="24"/>
          <w:szCs w:val="24"/>
        </w:rPr>
      </w:pPr>
      <w:r w:rsidRPr="00547362">
        <w:rPr>
          <w:b/>
          <w:sz w:val="24"/>
          <w:szCs w:val="24"/>
        </w:rPr>
        <w:t>ІНФОРМАЦІЙНІ РЕСУРСИ В ІНТЕРНЕТІ</w:t>
      </w:r>
    </w:p>
    <w:p w:rsidR="00CB4DAD" w:rsidRPr="00547362" w:rsidRDefault="00CB4DAD" w:rsidP="00CB4DAD">
      <w:pPr>
        <w:numPr>
          <w:ilvl w:val="0"/>
          <w:numId w:val="43"/>
        </w:numPr>
        <w:tabs>
          <w:tab w:val="clear" w:pos="720"/>
          <w:tab w:val="num" w:pos="426"/>
        </w:tabs>
        <w:ind w:left="284" w:hanging="284"/>
        <w:jc w:val="both"/>
        <w:textAlignment w:val="baseline"/>
        <w:rPr>
          <w:sz w:val="24"/>
          <w:szCs w:val="24"/>
        </w:rPr>
      </w:pPr>
      <w:r w:rsidRPr="00547362">
        <w:rPr>
          <w:sz w:val="24"/>
          <w:szCs w:val="24"/>
        </w:rPr>
        <w:t>ukrstat.gov.ua (Статистичні матеріали Держкомстату України)</w:t>
      </w:r>
    </w:p>
    <w:p w:rsidR="00CB4DAD" w:rsidRPr="00547362" w:rsidRDefault="00CB4DAD" w:rsidP="00CB4DAD">
      <w:pPr>
        <w:numPr>
          <w:ilvl w:val="0"/>
          <w:numId w:val="43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sz w:val="24"/>
          <w:szCs w:val="24"/>
        </w:rPr>
      </w:pPr>
      <w:r w:rsidRPr="00547362">
        <w:rPr>
          <w:sz w:val="24"/>
          <w:szCs w:val="24"/>
        </w:rPr>
        <w:t>http://i-soc.com.ua/institute/el_library.php (Електронна бібліотека Інституту соціології НАН України)</w:t>
      </w:r>
    </w:p>
    <w:p w:rsidR="00CB4DAD" w:rsidRPr="00547362" w:rsidRDefault="00B35599" w:rsidP="00CB4DAD">
      <w:pPr>
        <w:numPr>
          <w:ilvl w:val="0"/>
          <w:numId w:val="43"/>
        </w:numPr>
        <w:ind w:left="284" w:hanging="284"/>
        <w:jc w:val="both"/>
        <w:textAlignment w:val="baseline"/>
        <w:rPr>
          <w:sz w:val="24"/>
          <w:szCs w:val="24"/>
        </w:rPr>
      </w:pPr>
      <w:hyperlink r:id="rId6" w:history="1">
        <w:r w:rsidR="00CB4DAD" w:rsidRPr="00547362">
          <w:rPr>
            <w:rStyle w:val="aa"/>
            <w:sz w:val="24"/>
            <w:szCs w:val="24"/>
          </w:rPr>
          <w:t>http://sau.in.ua/theme/simya/</w:t>
        </w:r>
      </w:hyperlink>
      <w:r w:rsidR="00CB4DAD" w:rsidRPr="00547362">
        <w:rPr>
          <w:sz w:val="24"/>
          <w:szCs w:val="24"/>
        </w:rPr>
        <w:t xml:space="preserve"> (Соціологічна асоціація України, дослідження, сім’я)</w:t>
      </w:r>
    </w:p>
    <w:p w:rsidR="00CB4DAD" w:rsidRPr="00547362" w:rsidRDefault="00B35599" w:rsidP="00CB4DAD">
      <w:pPr>
        <w:numPr>
          <w:ilvl w:val="0"/>
          <w:numId w:val="43"/>
        </w:numPr>
        <w:ind w:left="284" w:hanging="284"/>
        <w:jc w:val="both"/>
        <w:textAlignment w:val="baseline"/>
        <w:rPr>
          <w:sz w:val="24"/>
          <w:szCs w:val="24"/>
        </w:rPr>
      </w:pPr>
      <w:hyperlink r:id="rId7" w:history="1">
        <w:r w:rsidR="00CB4DAD" w:rsidRPr="00547362">
          <w:rPr>
            <w:rStyle w:val="aa"/>
            <w:sz w:val="24"/>
            <w:szCs w:val="24"/>
          </w:rPr>
          <w:t>https://genderindetail.org.ua/</w:t>
        </w:r>
      </w:hyperlink>
      <w:r w:rsidR="00CB4DAD" w:rsidRPr="00547362">
        <w:rPr>
          <w:sz w:val="24"/>
          <w:szCs w:val="24"/>
        </w:rPr>
        <w:t xml:space="preserve"> (</w:t>
      </w:r>
      <w:proofErr w:type="spellStart"/>
      <w:r w:rsidR="00CB4DAD" w:rsidRPr="00547362">
        <w:rPr>
          <w:sz w:val="24"/>
          <w:szCs w:val="24"/>
        </w:rPr>
        <w:t>Гендер</w:t>
      </w:r>
      <w:proofErr w:type="spellEnd"/>
      <w:r w:rsidR="00CB4DAD" w:rsidRPr="00547362">
        <w:rPr>
          <w:sz w:val="24"/>
          <w:szCs w:val="24"/>
        </w:rPr>
        <w:t xml:space="preserve"> в деталях)</w:t>
      </w:r>
    </w:p>
    <w:p w:rsidR="00CB4DAD" w:rsidRPr="00547362" w:rsidRDefault="00B35599" w:rsidP="00CB4DAD">
      <w:pPr>
        <w:numPr>
          <w:ilvl w:val="0"/>
          <w:numId w:val="43"/>
        </w:numPr>
        <w:ind w:left="284" w:hanging="284"/>
        <w:jc w:val="both"/>
        <w:textAlignment w:val="baseline"/>
        <w:rPr>
          <w:sz w:val="24"/>
          <w:szCs w:val="24"/>
        </w:rPr>
      </w:pPr>
      <w:hyperlink r:id="rId8" w:history="1">
        <w:r w:rsidR="00CB4DAD" w:rsidRPr="00547362">
          <w:rPr>
            <w:rStyle w:val="aa"/>
            <w:sz w:val="24"/>
            <w:szCs w:val="24"/>
          </w:rPr>
          <w:t>https://idss.org.ua/public</w:t>
        </w:r>
      </w:hyperlink>
      <w:r w:rsidR="00CB4DAD" w:rsidRPr="00547362">
        <w:rPr>
          <w:sz w:val="24"/>
          <w:szCs w:val="24"/>
        </w:rPr>
        <w:t xml:space="preserve"> (Інститут демографії та соціальних досліджень імені М.В.</w:t>
      </w:r>
      <w:proofErr w:type="spellStart"/>
      <w:r w:rsidR="00CB4DAD" w:rsidRPr="00547362">
        <w:rPr>
          <w:sz w:val="24"/>
          <w:szCs w:val="24"/>
        </w:rPr>
        <w:t>Птухи</w:t>
      </w:r>
      <w:proofErr w:type="spellEnd"/>
      <w:r w:rsidR="00CB4DAD" w:rsidRPr="00547362">
        <w:rPr>
          <w:sz w:val="24"/>
          <w:szCs w:val="24"/>
        </w:rPr>
        <w:t xml:space="preserve"> Національної академії наук України, публікації)</w:t>
      </w:r>
    </w:p>
    <w:p w:rsidR="00532D95" w:rsidRPr="00532D95" w:rsidRDefault="00532D95" w:rsidP="006401B8">
      <w:pPr>
        <w:rPr>
          <w:sz w:val="28"/>
          <w:szCs w:val="28"/>
        </w:rPr>
      </w:pPr>
    </w:p>
    <w:p w:rsidR="005B4828" w:rsidRPr="00532D95" w:rsidRDefault="005B4828" w:rsidP="006401B8">
      <w:pPr>
        <w:ind w:right="637"/>
        <w:jc w:val="center"/>
        <w:rPr>
          <w:sz w:val="28"/>
          <w:szCs w:val="28"/>
        </w:rPr>
      </w:pPr>
    </w:p>
    <w:sectPr w:rsidR="005B4828" w:rsidRPr="00532D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B3D"/>
    <w:multiLevelType w:val="multilevel"/>
    <w:tmpl w:val="47D41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800"/>
      </w:pPr>
      <w:rPr>
        <w:rFonts w:hint="default"/>
      </w:rPr>
    </w:lvl>
  </w:abstractNum>
  <w:abstractNum w:abstractNumId="1">
    <w:nsid w:val="02187441"/>
    <w:multiLevelType w:val="hybridMultilevel"/>
    <w:tmpl w:val="54E2C08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4D05FB"/>
    <w:multiLevelType w:val="hybridMultilevel"/>
    <w:tmpl w:val="3D462362"/>
    <w:lvl w:ilvl="0" w:tplc="F0BE2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2D265B2"/>
    <w:multiLevelType w:val="hybridMultilevel"/>
    <w:tmpl w:val="6BC8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86962"/>
    <w:multiLevelType w:val="hybridMultilevel"/>
    <w:tmpl w:val="2B86FA5E"/>
    <w:lvl w:ilvl="0" w:tplc="6B4CA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34175"/>
    <w:multiLevelType w:val="hybridMultilevel"/>
    <w:tmpl w:val="AF8284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BF207C4"/>
    <w:multiLevelType w:val="hybridMultilevel"/>
    <w:tmpl w:val="8D185856"/>
    <w:lvl w:ilvl="0" w:tplc="5BCAF0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4343"/>
    <w:multiLevelType w:val="hybridMultilevel"/>
    <w:tmpl w:val="62F4C48E"/>
    <w:lvl w:ilvl="0" w:tplc="7624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8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>
    <w:nsid w:val="14FC2F33"/>
    <w:multiLevelType w:val="hybridMultilevel"/>
    <w:tmpl w:val="EE888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1455C6"/>
    <w:multiLevelType w:val="hybridMultilevel"/>
    <w:tmpl w:val="41303B7A"/>
    <w:lvl w:ilvl="0" w:tplc="1B40E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61CF2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E500A0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BC67AC"/>
    <w:multiLevelType w:val="hybridMultilevel"/>
    <w:tmpl w:val="A6F0C172"/>
    <w:lvl w:ilvl="0" w:tplc="BADE7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7232FCB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8608D6"/>
    <w:multiLevelType w:val="hybridMultilevel"/>
    <w:tmpl w:val="55F29C6C"/>
    <w:lvl w:ilvl="0" w:tplc="C21E7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E916DD"/>
    <w:multiLevelType w:val="hybridMultilevel"/>
    <w:tmpl w:val="8DE6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D206B6"/>
    <w:multiLevelType w:val="hybridMultilevel"/>
    <w:tmpl w:val="683429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2F5512AC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1DD1D90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6702C77"/>
    <w:multiLevelType w:val="hybridMultilevel"/>
    <w:tmpl w:val="F8CC7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F00DDD"/>
    <w:multiLevelType w:val="hybridMultilevel"/>
    <w:tmpl w:val="F008F1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1561F6"/>
    <w:multiLevelType w:val="multilevel"/>
    <w:tmpl w:val="00BA5BBC"/>
    <w:lvl w:ilvl="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31" w:hanging="360"/>
      </w:pPr>
    </w:lvl>
    <w:lvl w:ilvl="2" w:tentative="1">
      <w:start w:val="1"/>
      <w:numFmt w:val="lowerRoman"/>
      <w:lvlText w:val="%3."/>
      <w:lvlJc w:val="right"/>
      <w:pPr>
        <w:ind w:left="1751" w:hanging="180"/>
      </w:pPr>
    </w:lvl>
    <w:lvl w:ilvl="3" w:tentative="1">
      <w:start w:val="1"/>
      <w:numFmt w:val="decimal"/>
      <w:lvlText w:val="%4."/>
      <w:lvlJc w:val="left"/>
      <w:pPr>
        <w:ind w:left="2471" w:hanging="360"/>
      </w:pPr>
    </w:lvl>
    <w:lvl w:ilvl="4" w:tentative="1">
      <w:start w:val="1"/>
      <w:numFmt w:val="lowerLetter"/>
      <w:lvlText w:val="%5."/>
      <w:lvlJc w:val="left"/>
      <w:pPr>
        <w:ind w:left="3191" w:hanging="360"/>
      </w:pPr>
    </w:lvl>
    <w:lvl w:ilvl="5" w:tentative="1">
      <w:start w:val="1"/>
      <w:numFmt w:val="lowerRoman"/>
      <w:lvlText w:val="%6."/>
      <w:lvlJc w:val="right"/>
      <w:pPr>
        <w:ind w:left="3911" w:hanging="180"/>
      </w:pPr>
    </w:lvl>
    <w:lvl w:ilvl="6" w:tentative="1">
      <w:start w:val="1"/>
      <w:numFmt w:val="decimal"/>
      <w:lvlText w:val="%7."/>
      <w:lvlJc w:val="left"/>
      <w:pPr>
        <w:ind w:left="4631" w:hanging="360"/>
      </w:pPr>
    </w:lvl>
    <w:lvl w:ilvl="7" w:tentative="1">
      <w:start w:val="1"/>
      <w:numFmt w:val="lowerLetter"/>
      <w:lvlText w:val="%8."/>
      <w:lvlJc w:val="left"/>
      <w:pPr>
        <w:ind w:left="5351" w:hanging="360"/>
      </w:pPr>
    </w:lvl>
    <w:lvl w:ilvl="8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6">
    <w:nsid w:val="41AB7727"/>
    <w:multiLevelType w:val="hybridMultilevel"/>
    <w:tmpl w:val="BD029E2E"/>
    <w:lvl w:ilvl="0" w:tplc="F0BE2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38E6F7B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223901"/>
    <w:multiLevelType w:val="hybridMultilevel"/>
    <w:tmpl w:val="25F0E0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A257514"/>
    <w:multiLevelType w:val="hybridMultilevel"/>
    <w:tmpl w:val="8DE6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EB4594"/>
    <w:multiLevelType w:val="hybridMultilevel"/>
    <w:tmpl w:val="05D07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4E6399"/>
    <w:multiLevelType w:val="hybridMultilevel"/>
    <w:tmpl w:val="4C0829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6AA446A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18593E"/>
    <w:multiLevelType w:val="hybridMultilevel"/>
    <w:tmpl w:val="374A61B2"/>
    <w:lvl w:ilvl="0" w:tplc="65888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D4CD1"/>
    <w:multiLevelType w:val="hybridMultilevel"/>
    <w:tmpl w:val="539E5038"/>
    <w:lvl w:ilvl="0" w:tplc="F0BE2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8B689A"/>
    <w:multiLevelType w:val="hybridMultilevel"/>
    <w:tmpl w:val="3C8E7490"/>
    <w:lvl w:ilvl="0" w:tplc="76249F2A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A07406"/>
    <w:multiLevelType w:val="hybridMultilevel"/>
    <w:tmpl w:val="BDF4D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4D762D"/>
    <w:multiLevelType w:val="hybridMultilevel"/>
    <w:tmpl w:val="CCBA7B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A4B5366"/>
    <w:multiLevelType w:val="hybridMultilevel"/>
    <w:tmpl w:val="90BA9A2C"/>
    <w:lvl w:ilvl="0" w:tplc="BADE72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6"/>
  </w:num>
  <w:num w:numId="3">
    <w:abstractNumId w:val="16"/>
  </w:num>
  <w:num w:numId="4">
    <w:abstractNumId w:val="12"/>
  </w:num>
  <w:num w:numId="5">
    <w:abstractNumId w:val="35"/>
  </w:num>
  <w:num w:numId="6">
    <w:abstractNumId w:val="19"/>
  </w:num>
  <w:num w:numId="7">
    <w:abstractNumId w:val="8"/>
  </w:num>
  <w:num w:numId="8">
    <w:abstractNumId w:val="32"/>
  </w:num>
  <w:num w:numId="9">
    <w:abstractNumId w:val="31"/>
  </w:num>
  <w:num w:numId="10">
    <w:abstractNumId w:val="29"/>
  </w:num>
  <w:num w:numId="11">
    <w:abstractNumId w:val="24"/>
  </w:num>
  <w:num w:numId="12">
    <w:abstractNumId w:val="9"/>
  </w:num>
  <w:num w:numId="13">
    <w:abstractNumId w:val="10"/>
  </w:num>
  <w:num w:numId="14">
    <w:abstractNumId w:val="39"/>
  </w:num>
  <w:num w:numId="15">
    <w:abstractNumId w:val="37"/>
  </w:num>
  <w:num w:numId="16">
    <w:abstractNumId w:val="2"/>
  </w:num>
  <w:num w:numId="17">
    <w:abstractNumId w:val="15"/>
  </w:num>
  <w:num w:numId="18">
    <w:abstractNumId w:val="3"/>
  </w:num>
  <w:num w:numId="19">
    <w:abstractNumId w:val="42"/>
  </w:num>
  <w:num w:numId="20">
    <w:abstractNumId w:val="27"/>
  </w:num>
  <w:num w:numId="21">
    <w:abstractNumId w:val="22"/>
  </w:num>
  <w:num w:numId="22">
    <w:abstractNumId w:val="33"/>
  </w:num>
  <w:num w:numId="23">
    <w:abstractNumId w:val="20"/>
  </w:num>
  <w:num w:numId="24">
    <w:abstractNumId w:val="21"/>
  </w:num>
  <w:num w:numId="25">
    <w:abstractNumId w:val="41"/>
  </w:num>
  <w:num w:numId="26">
    <w:abstractNumId w:val="23"/>
  </w:num>
  <w:num w:numId="27">
    <w:abstractNumId w:val="18"/>
  </w:num>
  <w:num w:numId="28">
    <w:abstractNumId w:val="36"/>
  </w:num>
  <w:num w:numId="29">
    <w:abstractNumId w:val="5"/>
  </w:num>
  <w:num w:numId="30">
    <w:abstractNumId w:val="34"/>
  </w:num>
  <w:num w:numId="31">
    <w:abstractNumId w:val="25"/>
  </w:num>
  <w:num w:numId="32">
    <w:abstractNumId w:val="38"/>
  </w:num>
  <w:num w:numId="33">
    <w:abstractNumId w:val="4"/>
  </w:num>
  <w:num w:numId="34">
    <w:abstractNumId w:val="11"/>
  </w:num>
  <w:num w:numId="35">
    <w:abstractNumId w:val="14"/>
  </w:num>
  <w:num w:numId="36">
    <w:abstractNumId w:val="40"/>
  </w:num>
  <w:num w:numId="37">
    <w:abstractNumId w:val="1"/>
  </w:num>
  <w:num w:numId="38">
    <w:abstractNumId w:val="43"/>
  </w:num>
  <w:num w:numId="39">
    <w:abstractNumId w:val="17"/>
  </w:num>
  <w:num w:numId="40">
    <w:abstractNumId w:val="7"/>
  </w:num>
  <w:num w:numId="41">
    <w:abstractNumId w:val="0"/>
  </w:num>
  <w:num w:numId="42">
    <w:abstractNumId w:val="6"/>
  </w:num>
  <w:num w:numId="43">
    <w:abstractNumId w:val="3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F8"/>
    <w:rsid w:val="001C0433"/>
    <w:rsid w:val="001E23B3"/>
    <w:rsid w:val="0042032D"/>
    <w:rsid w:val="00532D95"/>
    <w:rsid w:val="00547362"/>
    <w:rsid w:val="005B4828"/>
    <w:rsid w:val="006401B8"/>
    <w:rsid w:val="008336F8"/>
    <w:rsid w:val="0095730F"/>
    <w:rsid w:val="00AC55F2"/>
    <w:rsid w:val="00B35599"/>
    <w:rsid w:val="00CB4DAD"/>
    <w:rsid w:val="00D75402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433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20">
    <w:name w:val="Заголовок 2 Знак"/>
    <w:basedOn w:val="a0"/>
    <w:link w:val="2"/>
    <w:rsid w:val="001C04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1C043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C0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C0433"/>
    <w:pPr>
      <w:ind w:left="709"/>
      <w:jc w:val="both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1C0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заголовок 1"/>
    <w:basedOn w:val="a5"/>
    <w:next w:val="a5"/>
    <w:rsid w:val="001C0433"/>
    <w:pPr>
      <w:keepNext/>
      <w:autoSpaceDE w:val="0"/>
      <w:autoSpaceDN w:val="0"/>
      <w:outlineLvl w:val="0"/>
    </w:pPr>
    <w:rPr>
      <w:b/>
      <w:bCs/>
      <w:sz w:val="32"/>
      <w:szCs w:val="32"/>
    </w:rPr>
  </w:style>
  <w:style w:type="paragraph" w:styleId="a6">
    <w:name w:val="Normal (Web)"/>
    <w:basedOn w:val="a"/>
    <w:rsid w:val="001C0433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rsid w:val="001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rsid w:val="001C0433"/>
    <w:rPr>
      <w:rFonts w:ascii="Courier New" w:eastAsia="Times New Roman" w:hAnsi="Courier New" w:cs="Courier New"/>
      <w:sz w:val="18"/>
      <w:szCs w:val="18"/>
      <w:lang w:val="ru-RU" w:eastAsia="ru-RU"/>
    </w:rPr>
  </w:style>
  <w:style w:type="paragraph" w:customStyle="1" w:styleId="a7">
    <w:name w:val="Îáû÷íûé"/>
    <w:rsid w:val="005B48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5B4828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32D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Emphasis"/>
    <w:uiPriority w:val="20"/>
    <w:qFormat/>
    <w:rsid w:val="00532D95"/>
    <w:rPr>
      <w:rFonts w:ascii="Calibri" w:hAnsi="Calibri"/>
      <w:b/>
      <w:i/>
      <w:iCs/>
    </w:rPr>
  </w:style>
  <w:style w:type="paragraph" w:customStyle="1" w:styleId="10">
    <w:name w:val="Обычный1"/>
    <w:uiPriority w:val="99"/>
    <w:rsid w:val="00532D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a">
    <w:name w:val="Hyperlink"/>
    <w:uiPriority w:val="99"/>
    <w:unhideWhenUsed/>
    <w:rsid w:val="00532D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2D95"/>
  </w:style>
  <w:style w:type="paragraph" w:styleId="ab">
    <w:name w:val="Title"/>
    <w:basedOn w:val="a"/>
    <w:link w:val="ac"/>
    <w:qFormat/>
    <w:rsid w:val="00D75402"/>
    <w:pPr>
      <w:widowControl w:val="0"/>
      <w:spacing w:line="260" w:lineRule="exact"/>
      <w:jc w:val="center"/>
    </w:pPr>
    <w:rPr>
      <w:rFonts w:ascii="Symbol" w:eastAsia="Symbol" w:hAnsi="Symbol"/>
      <w:b/>
      <w:sz w:val="24"/>
    </w:rPr>
  </w:style>
  <w:style w:type="character" w:customStyle="1" w:styleId="ac">
    <w:name w:val="Название Знак"/>
    <w:basedOn w:val="a0"/>
    <w:link w:val="ab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D75402"/>
    <w:pPr>
      <w:widowControl w:val="0"/>
      <w:spacing w:line="320" w:lineRule="exact"/>
      <w:jc w:val="center"/>
    </w:pPr>
    <w:rPr>
      <w:rFonts w:ascii="Symbol" w:eastAsia="Symbol" w:hAnsi="Symbol"/>
      <w:b/>
      <w:sz w:val="24"/>
    </w:rPr>
  </w:style>
  <w:style w:type="character" w:customStyle="1" w:styleId="ae">
    <w:name w:val="Подзаголовок Знак"/>
    <w:basedOn w:val="a0"/>
    <w:link w:val="ad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3">
    <w:name w:val="çàãîëîâîê 3"/>
    <w:basedOn w:val="a"/>
    <w:next w:val="a"/>
    <w:rsid w:val="00D75402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</w:rPr>
  </w:style>
  <w:style w:type="paragraph" w:customStyle="1" w:styleId="8">
    <w:name w:val="çàãîëîâîê 8"/>
    <w:basedOn w:val="a"/>
    <w:next w:val="a"/>
    <w:rsid w:val="00D75402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433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20">
    <w:name w:val="Заголовок 2 Знак"/>
    <w:basedOn w:val="a0"/>
    <w:link w:val="2"/>
    <w:rsid w:val="001C04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1C043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C0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C0433"/>
    <w:pPr>
      <w:ind w:left="709"/>
      <w:jc w:val="both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1C0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заголовок 1"/>
    <w:basedOn w:val="a5"/>
    <w:next w:val="a5"/>
    <w:rsid w:val="001C0433"/>
    <w:pPr>
      <w:keepNext/>
      <w:autoSpaceDE w:val="0"/>
      <w:autoSpaceDN w:val="0"/>
      <w:outlineLvl w:val="0"/>
    </w:pPr>
    <w:rPr>
      <w:b/>
      <w:bCs/>
      <w:sz w:val="32"/>
      <w:szCs w:val="32"/>
    </w:rPr>
  </w:style>
  <w:style w:type="paragraph" w:styleId="a6">
    <w:name w:val="Normal (Web)"/>
    <w:basedOn w:val="a"/>
    <w:rsid w:val="001C0433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rsid w:val="001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rsid w:val="001C0433"/>
    <w:rPr>
      <w:rFonts w:ascii="Courier New" w:eastAsia="Times New Roman" w:hAnsi="Courier New" w:cs="Courier New"/>
      <w:sz w:val="18"/>
      <w:szCs w:val="18"/>
      <w:lang w:val="ru-RU" w:eastAsia="ru-RU"/>
    </w:rPr>
  </w:style>
  <w:style w:type="paragraph" w:customStyle="1" w:styleId="a7">
    <w:name w:val="Îáû÷íûé"/>
    <w:rsid w:val="005B48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5B4828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32D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Emphasis"/>
    <w:uiPriority w:val="20"/>
    <w:qFormat/>
    <w:rsid w:val="00532D95"/>
    <w:rPr>
      <w:rFonts w:ascii="Calibri" w:hAnsi="Calibri"/>
      <w:b/>
      <w:i/>
      <w:iCs/>
    </w:rPr>
  </w:style>
  <w:style w:type="paragraph" w:customStyle="1" w:styleId="10">
    <w:name w:val="Обычный1"/>
    <w:uiPriority w:val="99"/>
    <w:rsid w:val="00532D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a">
    <w:name w:val="Hyperlink"/>
    <w:uiPriority w:val="99"/>
    <w:unhideWhenUsed/>
    <w:rsid w:val="00532D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2D95"/>
  </w:style>
  <w:style w:type="paragraph" w:styleId="ab">
    <w:name w:val="Title"/>
    <w:basedOn w:val="a"/>
    <w:link w:val="ac"/>
    <w:qFormat/>
    <w:rsid w:val="00D75402"/>
    <w:pPr>
      <w:widowControl w:val="0"/>
      <w:spacing w:line="260" w:lineRule="exact"/>
      <w:jc w:val="center"/>
    </w:pPr>
    <w:rPr>
      <w:rFonts w:ascii="Symbol" w:eastAsia="Symbol" w:hAnsi="Symbol"/>
      <w:b/>
      <w:sz w:val="24"/>
    </w:rPr>
  </w:style>
  <w:style w:type="character" w:customStyle="1" w:styleId="ac">
    <w:name w:val="Название Знак"/>
    <w:basedOn w:val="a0"/>
    <w:link w:val="ab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D75402"/>
    <w:pPr>
      <w:widowControl w:val="0"/>
      <w:spacing w:line="320" w:lineRule="exact"/>
      <w:jc w:val="center"/>
    </w:pPr>
    <w:rPr>
      <w:rFonts w:ascii="Symbol" w:eastAsia="Symbol" w:hAnsi="Symbol"/>
      <w:b/>
      <w:sz w:val="24"/>
    </w:rPr>
  </w:style>
  <w:style w:type="character" w:customStyle="1" w:styleId="ae">
    <w:name w:val="Подзаголовок Знак"/>
    <w:basedOn w:val="a0"/>
    <w:link w:val="ad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3">
    <w:name w:val="çàãîëîâîê 3"/>
    <w:basedOn w:val="a"/>
    <w:next w:val="a"/>
    <w:rsid w:val="00D75402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</w:rPr>
  </w:style>
  <w:style w:type="paragraph" w:customStyle="1" w:styleId="8">
    <w:name w:val="çàãîëîâîê 8"/>
    <w:basedOn w:val="a"/>
    <w:next w:val="a"/>
    <w:rsid w:val="00D75402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ss.org.ua/publi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enderindetail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u.in.ua/theme/sim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Богдан</cp:lastModifiedBy>
  <cp:revision>7</cp:revision>
  <dcterms:created xsi:type="dcterms:W3CDTF">2018-06-22T15:00:00Z</dcterms:created>
  <dcterms:modified xsi:type="dcterms:W3CDTF">2021-09-17T10:48:00Z</dcterms:modified>
</cp:coreProperties>
</file>