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B6" w:rsidRPr="00901AF9" w:rsidRDefault="00C831B6" w:rsidP="00767CE8">
      <w:pPr>
        <w:jc w:val="right"/>
        <w:rPr>
          <w:color w:val="FF0000"/>
          <w:lang w:val="uk-UA"/>
        </w:rPr>
      </w:pPr>
    </w:p>
    <w:p w:rsidR="003179EA" w:rsidRPr="007048BF" w:rsidRDefault="003179EA" w:rsidP="003179EA">
      <w:pPr>
        <w:jc w:val="center"/>
        <w:rPr>
          <w:b/>
          <w:sz w:val="28"/>
          <w:szCs w:val="28"/>
        </w:rPr>
      </w:pPr>
      <w:r w:rsidRPr="007048BF">
        <w:rPr>
          <w:b/>
          <w:sz w:val="28"/>
          <w:szCs w:val="28"/>
        </w:rPr>
        <w:t>МІНІСТЕРСТВО ОСВІТИ І НАУКИ УКРАЇНИ</w:t>
      </w:r>
    </w:p>
    <w:p w:rsidR="003179EA" w:rsidRPr="007048BF" w:rsidRDefault="003179EA" w:rsidP="003179EA">
      <w:pPr>
        <w:jc w:val="center"/>
        <w:rPr>
          <w:sz w:val="28"/>
          <w:szCs w:val="28"/>
        </w:rPr>
      </w:pPr>
    </w:p>
    <w:p w:rsidR="003179EA" w:rsidRPr="007048BF" w:rsidRDefault="003179EA" w:rsidP="003179EA">
      <w:pPr>
        <w:jc w:val="center"/>
        <w:rPr>
          <w:b/>
          <w:sz w:val="28"/>
          <w:szCs w:val="28"/>
          <w:lang w:val="uk-UA"/>
        </w:rPr>
      </w:pPr>
      <w:r w:rsidRPr="007048BF">
        <w:rPr>
          <w:b/>
          <w:sz w:val="28"/>
          <w:szCs w:val="28"/>
        </w:rPr>
        <w:t xml:space="preserve">НАЦІОНАЛЬНИЙ </w:t>
      </w:r>
      <w:r w:rsidRPr="007048BF">
        <w:rPr>
          <w:b/>
          <w:sz w:val="28"/>
          <w:szCs w:val="28"/>
          <w:lang w:val="uk-UA"/>
        </w:rPr>
        <w:t xml:space="preserve">ТЕХНІЧНИЙ </w:t>
      </w:r>
      <w:r w:rsidRPr="007048BF">
        <w:rPr>
          <w:b/>
          <w:sz w:val="28"/>
          <w:szCs w:val="28"/>
        </w:rPr>
        <w:t>УНІВЕРСИТЕТ</w:t>
      </w:r>
    </w:p>
    <w:p w:rsidR="003179EA" w:rsidRPr="007048BF" w:rsidRDefault="003179EA" w:rsidP="003179EA">
      <w:pPr>
        <w:jc w:val="center"/>
        <w:rPr>
          <w:b/>
          <w:sz w:val="28"/>
          <w:szCs w:val="28"/>
        </w:rPr>
      </w:pPr>
      <w:r w:rsidRPr="007048BF">
        <w:rPr>
          <w:b/>
          <w:sz w:val="28"/>
          <w:szCs w:val="28"/>
        </w:rPr>
        <w:t>«</w:t>
      </w:r>
      <w:r w:rsidRPr="007048BF">
        <w:rPr>
          <w:b/>
          <w:sz w:val="28"/>
          <w:szCs w:val="28"/>
          <w:lang w:val="uk-UA"/>
        </w:rPr>
        <w:t>ХАРКІВСЬКИЙ ПОЛІТЕХНІЧНИЙ ІНСТИТУТ</w:t>
      </w:r>
      <w:r w:rsidRPr="007048BF">
        <w:rPr>
          <w:b/>
          <w:sz w:val="28"/>
          <w:szCs w:val="28"/>
        </w:rPr>
        <w:t>»</w:t>
      </w:r>
    </w:p>
    <w:p w:rsidR="003179EA" w:rsidRPr="007048BF" w:rsidRDefault="003179EA" w:rsidP="003179EA">
      <w:pPr>
        <w:rPr>
          <w:sz w:val="28"/>
          <w:szCs w:val="28"/>
          <w:lang w:val="uk-UA"/>
        </w:rPr>
      </w:pPr>
    </w:p>
    <w:p w:rsidR="003179EA" w:rsidRDefault="003179EA" w:rsidP="003179EA">
      <w:pPr>
        <w:tabs>
          <w:tab w:val="right" w:pos="9639"/>
        </w:tabs>
        <w:rPr>
          <w:sz w:val="28"/>
          <w:szCs w:val="28"/>
          <w:u w:val="single"/>
          <w:lang w:val="uk-UA"/>
        </w:rPr>
      </w:pPr>
      <w:r w:rsidRPr="007048BF">
        <w:rPr>
          <w:sz w:val="28"/>
          <w:szCs w:val="28"/>
          <w:lang w:val="uk-UA"/>
        </w:rPr>
        <w:t xml:space="preserve">Кафедра </w:t>
      </w:r>
      <w:r>
        <w:rPr>
          <w:sz w:val="28"/>
          <w:szCs w:val="28"/>
          <w:lang w:val="uk-UA"/>
        </w:rPr>
        <w:t xml:space="preserve"> </w:t>
      </w:r>
      <w:r w:rsidRPr="00612B09">
        <w:rPr>
          <w:sz w:val="28"/>
          <w:szCs w:val="28"/>
          <w:u w:val="single"/>
          <w:lang w:val="uk-UA"/>
        </w:rPr>
        <w:t>менеджменту та оподаткування</w:t>
      </w:r>
      <w:r>
        <w:rPr>
          <w:sz w:val="28"/>
          <w:szCs w:val="28"/>
          <w:u w:val="single"/>
          <w:lang w:val="uk-UA"/>
        </w:rPr>
        <w:tab/>
      </w:r>
    </w:p>
    <w:p w:rsidR="003179EA" w:rsidRDefault="003179EA" w:rsidP="003179EA">
      <w:pPr>
        <w:jc w:val="center"/>
        <w:rPr>
          <w:lang w:val="uk-UA"/>
        </w:rPr>
      </w:pPr>
      <w:r>
        <w:rPr>
          <w:lang w:val="uk-UA"/>
        </w:rPr>
        <w:t>(назва кафедри, яка забезпечує викладання дисципліни)</w:t>
      </w:r>
    </w:p>
    <w:p w:rsidR="003179EA" w:rsidRPr="0060173B" w:rsidRDefault="003179EA" w:rsidP="003179EA">
      <w:pPr>
        <w:ind w:left="5245"/>
        <w:rPr>
          <w:sz w:val="28"/>
          <w:szCs w:val="28"/>
          <w:lang w:val="uk-UA"/>
        </w:rPr>
      </w:pPr>
      <w:r>
        <w:rPr>
          <w:sz w:val="28"/>
          <w:szCs w:val="28"/>
          <w:lang w:val="uk-UA"/>
        </w:rPr>
        <w:t xml:space="preserve"> </w:t>
      </w:r>
    </w:p>
    <w:p w:rsidR="003179EA" w:rsidRDefault="003179EA" w:rsidP="003179EA">
      <w:pPr>
        <w:tabs>
          <w:tab w:val="left" w:pos="3255"/>
        </w:tabs>
        <w:rPr>
          <w:sz w:val="28"/>
          <w:szCs w:val="28"/>
          <w:lang w:val="uk-UA"/>
        </w:rPr>
      </w:pPr>
      <w:r>
        <w:rPr>
          <w:b/>
          <w:sz w:val="28"/>
          <w:szCs w:val="28"/>
          <w:lang w:val="uk-UA"/>
        </w:rPr>
        <w:t>«</w:t>
      </w:r>
      <w:r w:rsidRPr="007048BF">
        <w:rPr>
          <w:b/>
          <w:sz w:val="28"/>
          <w:szCs w:val="28"/>
        </w:rPr>
        <w:t>ЗАТВЕРДЖУЮ</w:t>
      </w:r>
      <w:r w:rsidRPr="007048BF">
        <w:rPr>
          <w:sz w:val="28"/>
          <w:szCs w:val="28"/>
        </w:rPr>
        <w:t>»</w:t>
      </w:r>
    </w:p>
    <w:p w:rsidR="003179EA" w:rsidRPr="007048BF" w:rsidRDefault="003179EA" w:rsidP="003179EA">
      <w:pPr>
        <w:tabs>
          <w:tab w:val="right" w:pos="9639"/>
        </w:tabs>
        <w:rPr>
          <w:sz w:val="28"/>
          <w:szCs w:val="28"/>
          <w:lang w:val="uk-UA"/>
        </w:rPr>
      </w:pPr>
      <w:r w:rsidRPr="007048BF">
        <w:rPr>
          <w:sz w:val="28"/>
          <w:szCs w:val="28"/>
          <w:lang w:val="uk-UA"/>
        </w:rPr>
        <w:t xml:space="preserve">Завідувач кафедри </w:t>
      </w:r>
      <w:r w:rsidRPr="0060173B">
        <w:rPr>
          <w:sz w:val="28"/>
          <w:szCs w:val="28"/>
          <w:u w:val="single"/>
          <w:lang w:val="uk-UA"/>
        </w:rPr>
        <w:t>менеджменту та оподаткування</w:t>
      </w:r>
      <w:r>
        <w:rPr>
          <w:sz w:val="28"/>
          <w:szCs w:val="28"/>
          <w:u w:val="single"/>
          <w:lang w:val="uk-UA"/>
        </w:rPr>
        <w:tab/>
      </w:r>
    </w:p>
    <w:p w:rsidR="003179EA" w:rsidRPr="00AF168A" w:rsidRDefault="003179EA" w:rsidP="003179EA">
      <w:pPr>
        <w:ind w:left="2880" w:firstLine="720"/>
        <w:jc w:val="center"/>
        <w:rPr>
          <w:lang w:val="uk-UA"/>
        </w:rPr>
      </w:pPr>
      <w:r>
        <w:rPr>
          <w:lang w:val="uk-UA"/>
        </w:rPr>
        <w:t>(назва кафедри )</w:t>
      </w:r>
    </w:p>
    <w:p w:rsidR="003179EA" w:rsidRDefault="003179EA" w:rsidP="003179EA">
      <w:pPr>
        <w:rPr>
          <w:sz w:val="28"/>
          <w:szCs w:val="28"/>
          <w:lang w:val="uk-UA"/>
        </w:rPr>
      </w:pPr>
    </w:p>
    <w:p w:rsidR="003179EA" w:rsidRDefault="003179EA" w:rsidP="003179EA">
      <w:pPr>
        <w:rPr>
          <w:sz w:val="28"/>
          <w:szCs w:val="28"/>
          <w:lang w:val="uk-UA"/>
        </w:rPr>
      </w:pPr>
    </w:p>
    <w:p w:rsidR="003179EA" w:rsidRPr="00AF168A" w:rsidRDefault="003179EA" w:rsidP="00317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rPr>
          <w:sz w:val="28"/>
          <w:szCs w:val="28"/>
          <w:u w:val="single"/>
          <w:lang w:val="uk-UA"/>
        </w:rPr>
      </w:pP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AF168A">
        <w:rPr>
          <w:sz w:val="28"/>
          <w:szCs w:val="28"/>
          <w:u w:val="single"/>
          <w:lang w:val="uk-UA"/>
        </w:rPr>
        <w:t xml:space="preserve">Н.С. </w:t>
      </w:r>
      <w:proofErr w:type="spellStart"/>
      <w:r w:rsidRPr="00AF168A">
        <w:rPr>
          <w:sz w:val="28"/>
          <w:szCs w:val="28"/>
          <w:u w:val="single"/>
          <w:lang w:val="uk-UA"/>
        </w:rPr>
        <w:t>Краснокутська</w:t>
      </w:r>
      <w:proofErr w:type="spellEnd"/>
      <w:r>
        <w:rPr>
          <w:sz w:val="28"/>
          <w:szCs w:val="28"/>
          <w:u w:val="single"/>
          <w:lang w:val="uk-UA"/>
        </w:rPr>
        <w:tab/>
      </w:r>
    </w:p>
    <w:p w:rsidR="003179EA" w:rsidRDefault="003179EA" w:rsidP="003179EA">
      <w:pPr>
        <w:tabs>
          <w:tab w:val="left" w:pos="5954"/>
          <w:tab w:val="left" w:pos="6946"/>
        </w:tabs>
        <w:ind w:right="559"/>
        <w:jc w:val="center"/>
        <w:rPr>
          <w:sz w:val="19"/>
          <w:lang w:val="uk-UA"/>
        </w:rPr>
      </w:pPr>
      <w:r>
        <w:rPr>
          <w:lang w:val="uk-UA"/>
        </w:rPr>
        <w:t xml:space="preserve">                                                                           (підпис)  (</w:t>
      </w:r>
      <w:r>
        <w:rPr>
          <w:sz w:val="19"/>
          <w:lang w:val="uk-UA"/>
        </w:rPr>
        <w:t>ініціали та прізвище)</w:t>
      </w:r>
    </w:p>
    <w:p w:rsidR="003179EA" w:rsidRPr="007048BF" w:rsidRDefault="003179EA" w:rsidP="003179EA">
      <w:pPr>
        <w:ind w:left="5245" w:right="559"/>
        <w:rPr>
          <w:sz w:val="19"/>
          <w:lang w:val="uk-UA"/>
        </w:rPr>
      </w:pPr>
      <w:r>
        <w:rPr>
          <w:lang w:val="uk-UA"/>
        </w:rPr>
        <w:t xml:space="preserve"> </w:t>
      </w:r>
    </w:p>
    <w:p w:rsidR="003179EA" w:rsidRDefault="003179EA" w:rsidP="003179EA">
      <w:pPr>
        <w:ind w:left="5245" w:right="417" w:hanging="5245"/>
        <w:rPr>
          <w:sz w:val="28"/>
          <w:szCs w:val="28"/>
          <w:lang w:val="uk-UA"/>
        </w:rPr>
      </w:pPr>
    </w:p>
    <w:p w:rsidR="003179EA" w:rsidRDefault="003179EA" w:rsidP="003179EA">
      <w:pPr>
        <w:ind w:left="5245" w:right="417" w:hanging="5245"/>
        <w:rPr>
          <w:sz w:val="28"/>
          <w:szCs w:val="28"/>
          <w:lang w:val="uk-UA"/>
        </w:rPr>
      </w:pPr>
    </w:p>
    <w:p w:rsidR="003179EA" w:rsidRPr="007048BF" w:rsidRDefault="003179EA" w:rsidP="003179EA">
      <w:pPr>
        <w:ind w:left="5245" w:right="417" w:hanging="5245"/>
        <w:rPr>
          <w:sz w:val="28"/>
          <w:szCs w:val="28"/>
          <w:lang w:val="uk-UA"/>
        </w:rPr>
      </w:pPr>
      <w:r w:rsidRPr="007048BF">
        <w:rPr>
          <w:sz w:val="28"/>
          <w:szCs w:val="28"/>
          <w:lang w:val="uk-UA"/>
        </w:rPr>
        <w:t>«</w:t>
      </w:r>
      <w:r>
        <w:rPr>
          <w:sz w:val="28"/>
          <w:szCs w:val="28"/>
          <w:lang w:val="uk-UA"/>
        </w:rPr>
        <w:t>28</w:t>
      </w:r>
      <w:r w:rsidRPr="007048BF">
        <w:rPr>
          <w:sz w:val="28"/>
          <w:szCs w:val="28"/>
          <w:lang w:val="uk-UA"/>
        </w:rPr>
        <w:t>»</w:t>
      </w:r>
      <w:r>
        <w:rPr>
          <w:sz w:val="28"/>
          <w:szCs w:val="28"/>
          <w:lang w:val="uk-UA"/>
        </w:rPr>
        <w:t xml:space="preserve"> серпня </w:t>
      </w:r>
      <w:r w:rsidRPr="007048BF">
        <w:rPr>
          <w:sz w:val="28"/>
          <w:szCs w:val="28"/>
          <w:lang w:val="uk-UA"/>
        </w:rPr>
        <w:t>202</w:t>
      </w:r>
      <w:r>
        <w:rPr>
          <w:sz w:val="28"/>
          <w:szCs w:val="28"/>
          <w:lang w:val="uk-UA"/>
        </w:rPr>
        <w:t>1</w:t>
      </w:r>
      <w:r w:rsidRPr="007048BF">
        <w:rPr>
          <w:sz w:val="28"/>
          <w:szCs w:val="28"/>
          <w:lang w:val="uk-UA"/>
        </w:rPr>
        <w:t xml:space="preserve"> року</w:t>
      </w:r>
    </w:p>
    <w:p w:rsidR="003179EA" w:rsidRDefault="003179EA" w:rsidP="003179EA">
      <w:pPr>
        <w:rPr>
          <w:sz w:val="28"/>
          <w:szCs w:val="28"/>
          <w:lang w:val="uk-UA"/>
        </w:rPr>
      </w:pPr>
    </w:p>
    <w:p w:rsidR="003179EA" w:rsidRDefault="003179EA" w:rsidP="003179EA">
      <w:pPr>
        <w:rPr>
          <w:sz w:val="28"/>
          <w:szCs w:val="28"/>
          <w:lang w:val="uk-UA"/>
        </w:rPr>
      </w:pPr>
    </w:p>
    <w:p w:rsidR="003179EA" w:rsidRPr="007048BF" w:rsidRDefault="003179EA" w:rsidP="003179EA">
      <w:pPr>
        <w:rPr>
          <w:sz w:val="28"/>
          <w:szCs w:val="28"/>
          <w:lang w:val="uk-UA"/>
        </w:rPr>
      </w:pPr>
    </w:p>
    <w:p w:rsidR="003179EA" w:rsidRDefault="003179EA" w:rsidP="003179EA">
      <w:pPr>
        <w:jc w:val="center"/>
        <w:rPr>
          <w:b/>
          <w:sz w:val="28"/>
          <w:szCs w:val="28"/>
          <w:lang w:val="uk-UA"/>
        </w:rPr>
      </w:pPr>
      <w:r w:rsidRPr="007048BF">
        <w:rPr>
          <w:b/>
          <w:sz w:val="28"/>
          <w:szCs w:val="28"/>
          <w:lang w:val="uk-UA"/>
        </w:rPr>
        <w:t>РОБОЧА ПРОГРАМА НАВЧАЛЬНОЇ ДИСЦИПЛІНИ</w:t>
      </w:r>
    </w:p>
    <w:p w:rsidR="003179EA" w:rsidRPr="007048BF" w:rsidRDefault="003179EA" w:rsidP="003179EA">
      <w:pPr>
        <w:jc w:val="center"/>
        <w:rPr>
          <w:b/>
          <w:sz w:val="28"/>
          <w:szCs w:val="28"/>
          <w:lang w:val="uk-UA"/>
        </w:rPr>
      </w:pPr>
    </w:p>
    <w:p w:rsidR="003179EA" w:rsidRPr="007048BF" w:rsidRDefault="003179EA" w:rsidP="003179EA">
      <w:pPr>
        <w:jc w:val="center"/>
        <w:rPr>
          <w:sz w:val="28"/>
          <w:szCs w:val="28"/>
          <w:lang w:val="uk-UA"/>
        </w:rPr>
      </w:pPr>
      <w:r>
        <w:rPr>
          <w:b/>
          <w:sz w:val="28"/>
          <w:szCs w:val="28"/>
          <w:lang w:val="uk-UA"/>
        </w:rPr>
        <w:t xml:space="preserve"> </w:t>
      </w:r>
    </w:p>
    <w:p w:rsidR="003179EA" w:rsidRPr="00AF168A" w:rsidRDefault="003179EA" w:rsidP="003179EA">
      <w:pPr>
        <w:tabs>
          <w:tab w:val="left" w:pos="675"/>
          <w:tab w:val="center" w:pos="4819"/>
          <w:tab w:val="right" w:pos="9639"/>
        </w:tabs>
        <w:rPr>
          <w:sz w:val="28"/>
          <w:szCs w:val="28"/>
          <w:u w:val="single"/>
          <w:lang w:val="uk-UA"/>
        </w:rPr>
      </w:pPr>
      <w:r>
        <w:rPr>
          <w:sz w:val="28"/>
          <w:szCs w:val="28"/>
          <w:u w:val="single"/>
          <w:lang w:val="uk-UA"/>
        </w:rPr>
        <w:tab/>
        <w:t xml:space="preserve">        Економіка праці та соціально-трудові відносини</w:t>
      </w:r>
      <w:r>
        <w:rPr>
          <w:sz w:val="28"/>
          <w:szCs w:val="28"/>
          <w:u w:val="single"/>
          <w:lang w:val="uk-UA"/>
        </w:rPr>
        <w:tab/>
      </w:r>
      <w:r>
        <w:rPr>
          <w:sz w:val="28"/>
          <w:szCs w:val="28"/>
          <w:u w:val="single"/>
          <w:lang w:val="uk-UA"/>
        </w:rPr>
        <w:tab/>
      </w:r>
    </w:p>
    <w:p w:rsidR="003179EA" w:rsidRPr="001F5FC2" w:rsidRDefault="003179EA" w:rsidP="003179EA">
      <w:pPr>
        <w:jc w:val="center"/>
        <w:rPr>
          <w:lang w:val="uk-UA"/>
        </w:rPr>
      </w:pPr>
      <w:r w:rsidRPr="001F5FC2">
        <w:rPr>
          <w:lang w:val="uk-UA"/>
        </w:rPr>
        <w:t>( назва навчальної дисципліни)</w:t>
      </w:r>
    </w:p>
    <w:p w:rsidR="003179EA" w:rsidRPr="007048BF" w:rsidRDefault="003179EA" w:rsidP="003179EA">
      <w:pPr>
        <w:rPr>
          <w:sz w:val="28"/>
          <w:szCs w:val="28"/>
          <w:lang w:val="uk-UA"/>
        </w:rPr>
      </w:pPr>
    </w:p>
    <w:p w:rsidR="003179EA" w:rsidRPr="00B513FA" w:rsidRDefault="003179EA" w:rsidP="003179EA">
      <w:pPr>
        <w:tabs>
          <w:tab w:val="right" w:pos="9639"/>
        </w:tabs>
        <w:rPr>
          <w:sz w:val="28"/>
          <w:szCs w:val="28"/>
          <w:u w:val="single"/>
          <w:lang w:val="uk-UA"/>
        </w:rPr>
      </w:pPr>
      <w:r w:rsidRPr="007048BF">
        <w:rPr>
          <w:sz w:val="28"/>
          <w:szCs w:val="28"/>
          <w:lang w:val="uk-UA"/>
        </w:rPr>
        <w:t>рівень вищої освіти</w:t>
      </w:r>
      <w:r w:rsidRPr="00B513FA">
        <w:rPr>
          <w:sz w:val="28"/>
          <w:szCs w:val="28"/>
          <w:u w:val="single"/>
          <w:lang w:val="uk-UA"/>
        </w:rPr>
        <w:t xml:space="preserve">                     перший (бакалаврський)</w:t>
      </w:r>
      <w:r>
        <w:rPr>
          <w:sz w:val="28"/>
          <w:szCs w:val="28"/>
          <w:u w:val="single"/>
          <w:lang w:val="uk-UA"/>
        </w:rPr>
        <w:tab/>
      </w:r>
    </w:p>
    <w:p w:rsidR="003179EA" w:rsidRPr="001F5FC2" w:rsidRDefault="003179EA" w:rsidP="003179EA">
      <w:pPr>
        <w:jc w:val="center"/>
        <w:rPr>
          <w:lang w:val="uk-UA"/>
        </w:rPr>
      </w:pPr>
      <w:r w:rsidRPr="001F5FC2">
        <w:rPr>
          <w:lang w:val="uk-UA"/>
        </w:rPr>
        <w:t>перший (бакалаврський) / другий (магістерський)</w:t>
      </w:r>
    </w:p>
    <w:p w:rsidR="003179EA" w:rsidRPr="007048BF" w:rsidRDefault="003179EA" w:rsidP="003179EA">
      <w:pPr>
        <w:rPr>
          <w:sz w:val="26"/>
          <w:lang w:val="uk-UA"/>
        </w:rPr>
      </w:pPr>
    </w:p>
    <w:p w:rsidR="003179EA" w:rsidRPr="001505C6" w:rsidRDefault="003179EA" w:rsidP="003179E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u w:val="single"/>
          <w:lang w:val="uk-UA"/>
        </w:rPr>
      </w:pPr>
      <w:r w:rsidRPr="007048BF">
        <w:rPr>
          <w:sz w:val="28"/>
          <w:szCs w:val="28"/>
          <w:lang w:val="uk-UA"/>
        </w:rPr>
        <w:t>галузь знань</w:t>
      </w:r>
      <w:r w:rsidRPr="007048BF">
        <w:rPr>
          <w:sz w:val="28"/>
          <w:szCs w:val="28"/>
          <w:lang w:val="uk-UA"/>
        </w:rPr>
        <w:tab/>
      </w:r>
      <w:r w:rsidRPr="001505C6">
        <w:rPr>
          <w:sz w:val="28"/>
          <w:szCs w:val="28"/>
          <w:u w:val="single"/>
          <w:lang w:val="uk-UA"/>
        </w:rPr>
        <w:t xml:space="preserve">                         05 Соціальні та поведінкові науки</w:t>
      </w:r>
      <w:r>
        <w:rPr>
          <w:sz w:val="28"/>
          <w:szCs w:val="28"/>
          <w:u w:val="single"/>
          <w:lang w:val="uk-UA"/>
        </w:rPr>
        <w:tab/>
      </w:r>
    </w:p>
    <w:p w:rsidR="003179EA" w:rsidRPr="001F5FC2" w:rsidRDefault="003179EA" w:rsidP="003179EA">
      <w:pPr>
        <w:jc w:val="center"/>
        <w:rPr>
          <w:lang w:val="uk-UA"/>
        </w:rPr>
      </w:pPr>
      <w:r w:rsidRPr="001F5FC2">
        <w:rPr>
          <w:lang w:val="uk-UA"/>
        </w:rPr>
        <w:t>(</w:t>
      </w:r>
      <w:r w:rsidRPr="001F5FC2">
        <w:t>шифр і</w:t>
      </w:r>
      <w:r w:rsidRPr="001F5FC2">
        <w:rPr>
          <w:lang w:val="uk-UA"/>
        </w:rPr>
        <w:t xml:space="preserve"> назва)</w:t>
      </w:r>
    </w:p>
    <w:p w:rsidR="003179EA" w:rsidRPr="007048BF" w:rsidRDefault="003179EA" w:rsidP="003179EA">
      <w:pPr>
        <w:rPr>
          <w:sz w:val="26"/>
          <w:lang w:val="uk-UA"/>
        </w:rPr>
      </w:pPr>
    </w:p>
    <w:p w:rsidR="003179EA" w:rsidRPr="000C2DE9" w:rsidRDefault="003179EA" w:rsidP="003179EA">
      <w:pPr>
        <w:tabs>
          <w:tab w:val="left" w:pos="708"/>
          <w:tab w:val="left" w:pos="1416"/>
          <w:tab w:val="left" w:pos="2124"/>
          <w:tab w:val="left" w:pos="2832"/>
          <w:tab w:val="left" w:pos="3540"/>
          <w:tab w:val="left" w:pos="4248"/>
          <w:tab w:val="left" w:pos="4956"/>
          <w:tab w:val="left" w:pos="5664"/>
          <w:tab w:val="right" w:pos="9639"/>
        </w:tabs>
        <w:rPr>
          <w:u w:val="single"/>
          <w:lang w:val="uk-UA"/>
        </w:rPr>
      </w:pPr>
      <w:r w:rsidRPr="007048BF">
        <w:rPr>
          <w:sz w:val="28"/>
          <w:szCs w:val="28"/>
          <w:lang w:val="uk-UA"/>
        </w:rPr>
        <w:t>спеціальність</w:t>
      </w:r>
      <w:r w:rsidRPr="007048BF">
        <w:rPr>
          <w:sz w:val="28"/>
          <w:szCs w:val="28"/>
          <w:lang w:val="uk-UA"/>
        </w:rPr>
        <w:tab/>
      </w:r>
      <w:r w:rsidRPr="000C2DE9">
        <w:rPr>
          <w:sz w:val="28"/>
          <w:szCs w:val="28"/>
          <w:u w:val="single"/>
          <w:lang w:val="uk-UA"/>
        </w:rPr>
        <w:tab/>
      </w:r>
      <w:r w:rsidRPr="000C2DE9">
        <w:rPr>
          <w:sz w:val="28"/>
          <w:szCs w:val="28"/>
          <w:u w:val="single"/>
          <w:lang w:val="uk-UA"/>
        </w:rPr>
        <w:tab/>
        <w:t xml:space="preserve">     054 Соціологія</w:t>
      </w:r>
      <w:r w:rsidRPr="000C2DE9">
        <w:rPr>
          <w:sz w:val="28"/>
          <w:szCs w:val="28"/>
          <w:u w:val="single"/>
          <w:lang w:val="uk-UA"/>
        </w:rPr>
        <w:tab/>
      </w:r>
    </w:p>
    <w:p w:rsidR="003179EA" w:rsidRPr="001F5FC2" w:rsidRDefault="003179EA" w:rsidP="003179EA">
      <w:pPr>
        <w:jc w:val="center"/>
        <w:rPr>
          <w:lang w:val="uk-UA"/>
        </w:rPr>
      </w:pPr>
      <w:r w:rsidRPr="001F5FC2">
        <w:rPr>
          <w:lang w:val="uk-UA"/>
        </w:rPr>
        <w:t>(</w:t>
      </w:r>
      <w:r w:rsidRPr="001F5FC2">
        <w:t>шифр і</w:t>
      </w:r>
      <w:r w:rsidRPr="001F5FC2">
        <w:rPr>
          <w:lang w:val="uk-UA"/>
        </w:rPr>
        <w:t xml:space="preserve"> назва)</w:t>
      </w:r>
    </w:p>
    <w:p w:rsidR="003179EA" w:rsidRDefault="003179EA" w:rsidP="003179EA">
      <w:pPr>
        <w:tabs>
          <w:tab w:val="left" w:pos="708"/>
          <w:tab w:val="left" w:pos="1416"/>
          <w:tab w:val="left" w:pos="2124"/>
          <w:tab w:val="left" w:pos="2832"/>
          <w:tab w:val="left" w:pos="3540"/>
          <w:tab w:val="left" w:pos="4248"/>
          <w:tab w:val="left" w:pos="4956"/>
          <w:tab w:val="left" w:pos="5664"/>
          <w:tab w:val="left" w:pos="6372"/>
          <w:tab w:val="right" w:pos="9639"/>
        </w:tabs>
        <w:rPr>
          <w:sz w:val="28"/>
          <w:szCs w:val="28"/>
          <w:lang w:val="uk-UA"/>
        </w:rPr>
      </w:pPr>
    </w:p>
    <w:p w:rsidR="003179EA" w:rsidRPr="00D641DA" w:rsidRDefault="003179EA" w:rsidP="003179EA">
      <w:pPr>
        <w:tabs>
          <w:tab w:val="left" w:pos="708"/>
          <w:tab w:val="left" w:pos="1416"/>
          <w:tab w:val="left" w:pos="2124"/>
          <w:tab w:val="left" w:pos="2832"/>
          <w:tab w:val="left" w:pos="3540"/>
          <w:tab w:val="left" w:pos="4248"/>
          <w:tab w:val="left" w:pos="4956"/>
          <w:tab w:val="left" w:pos="5664"/>
          <w:tab w:val="left" w:pos="6372"/>
          <w:tab w:val="right" w:pos="9639"/>
        </w:tabs>
        <w:rPr>
          <w:sz w:val="28"/>
          <w:szCs w:val="28"/>
          <w:u w:val="single"/>
          <w:lang w:val="uk-UA"/>
        </w:rPr>
      </w:pPr>
      <w:r w:rsidRPr="007048BF">
        <w:rPr>
          <w:sz w:val="28"/>
          <w:szCs w:val="28"/>
          <w:lang w:val="uk-UA"/>
        </w:rPr>
        <w:t>освітня програма</w:t>
      </w:r>
      <w:r w:rsidRPr="007048BF">
        <w:rPr>
          <w:sz w:val="28"/>
          <w:szCs w:val="28"/>
          <w:lang w:val="uk-UA"/>
        </w:rPr>
        <w:tab/>
      </w:r>
      <w:r w:rsidRPr="00D641DA">
        <w:rPr>
          <w:sz w:val="28"/>
          <w:szCs w:val="28"/>
          <w:u w:val="single"/>
          <w:lang w:val="uk-UA"/>
        </w:rPr>
        <w:tab/>
        <w:t xml:space="preserve">              Соціологія управління</w:t>
      </w:r>
      <w:r w:rsidRPr="00D641DA">
        <w:rPr>
          <w:sz w:val="28"/>
          <w:szCs w:val="28"/>
          <w:u w:val="single"/>
          <w:lang w:val="uk-UA"/>
        </w:rPr>
        <w:tab/>
      </w:r>
    </w:p>
    <w:p w:rsidR="003179EA" w:rsidRPr="001F5FC2" w:rsidRDefault="003179EA" w:rsidP="003179EA">
      <w:pPr>
        <w:jc w:val="center"/>
        <w:rPr>
          <w:lang w:val="uk-UA"/>
        </w:rPr>
      </w:pPr>
      <w:r w:rsidRPr="001F5FC2">
        <w:rPr>
          <w:lang w:val="uk-UA"/>
        </w:rPr>
        <w:t>(назви освітніх програм спеціальностей )</w:t>
      </w:r>
    </w:p>
    <w:p w:rsidR="003179EA" w:rsidRPr="00D641DA" w:rsidRDefault="003179EA" w:rsidP="003179EA">
      <w:pPr>
        <w:rPr>
          <w:sz w:val="26"/>
          <w:u w:val="single"/>
          <w:lang w:val="uk-UA"/>
        </w:rPr>
      </w:pPr>
    </w:p>
    <w:p w:rsidR="003179EA" w:rsidRPr="009F0B08" w:rsidRDefault="003179EA" w:rsidP="003179E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sz w:val="28"/>
          <w:szCs w:val="28"/>
          <w:u w:val="single"/>
          <w:lang w:val="uk-UA"/>
        </w:rPr>
      </w:pPr>
      <w:r w:rsidRPr="007048BF">
        <w:rPr>
          <w:sz w:val="28"/>
          <w:szCs w:val="28"/>
          <w:lang w:val="uk-UA"/>
        </w:rPr>
        <w:t xml:space="preserve">вид дисципліни </w:t>
      </w:r>
      <w:r w:rsidRPr="007048BF">
        <w:rPr>
          <w:sz w:val="28"/>
          <w:szCs w:val="28"/>
          <w:lang w:val="uk-UA"/>
        </w:rPr>
        <w:tab/>
      </w:r>
      <w:r w:rsidRPr="009F0B08">
        <w:rPr>
          <w:sz w:val="28"/>
          <w:szCs w:val="28"/>
          <w:u w:val="single"/>
          <w:lang w:val="uk-UA"/>
        </w:rPr>
        <w:tab/>
      </w:r>
      <w:r w:rsidRPr="009F0B08">
        <w:rPr>
          <w:sz w:val="28"/>
          <w:szCs w:val="28"/>
          <w:u w:val="single"/>
          <w:lang w:val="uk-UA"/>
        </w:rPr>
        <w:tab/>
        <w:t xml:space="preserve">    загальна підготовка, </w:t>
      </w:r>
      <w:r>
        <w:rPr>
          <w:sz w:val="28"/>
          <w:szCs w:val="28"/>
          <w:u w:val="single"/>
          <w:lang w:val="uk-UA"/>
        </w:rPr>
        <w:t>вибіркова</w:t>
      </w:r>
      <w:r>
        <w:rPr>
          <w:sz w:val="28"/>
          <w:szCs w:val="28"/>
          <w:u w:val="single"/>
          <w:lang w:val="uk-UA"/>
        </w:rPr>
        <w:tab/>
      </w:r>
      <w:r>
        <w:rPr>
          <w:sz w:val="28"/>
          <w:szCs w:val="28"/>
          <w:u w:val="single"/>
          <w:lang w:val="uk-UA"/>
        </w:rPr>
        <w:tab/>
      </w:r>
    </w:p>
    <w:p w:rsidR="003179EA" w:rsidRPr="001F5FC2" w:rsidRDefault="003179EA" w:rsidP="003179EA">
      <w:pPr>
        <w:jc w:val="center"/>
      </w:pPr>
      <w:r w:rsidRPr="001F5FC2">
        <w:t>(</w:t>
      </w:r>
      <w:r w:rsidRPr="001F5FC2">
        <w:rPr>
          <w:lang w:val="uk-UA"/>
        </w:rPr>
        <w:t xml:space="preserve">загальна </w:t>
      </w:r>
      <w:proofErr w:type="gramStart"/>
      <w:r w:rsidRPr="001F5FC2">
        <w:rPr>
          <w:lang w:val="uk-UA"/>
        </w:rPr>
        <w:t>п</w:t>
      </w:r>
      <w:proofErr w:type="gramEnd"/>
      <w:r w:rsidRPr="001F5FC2">
        <w:rPr>
          <w:lang w:val="uk-UA"/>
        </w:rPr>
        <w:t>ідготовка</w:t>
      </w:r>
      <w:r w:rsidRPr="001F5FC2">
        <w:t xml:space="preserve"> / </w:t>
      </w:r>
      <w:r w:rsidRPr="001F5FC2">
        <w:rPr>
          <w:lang w:val="uk-UA"/>
        </w:rPr>
        <w:t>професійна підготовка; обов’язкова/вибіркова</w:t>
      </w:r>
      <w:r w:rsidRPr="001F5FC2">
        <w:t>)</w:t>
      </w:r>
    </w:p>
    <w:p w:rsidR="003179EA" w:rsidRPr="007F5294" w:rsidRDefault="003179EA" w:rsidP="003179EA">
      <w:pPr>
        <w:rPr>
          <w:sz w:val="26"/>
          <w:szCs w:val="26"/>
        </w:rPr>
      </w:pPr>
    </w:p>
    <w:p w:rsidR="003179EA" w:rsidRPr="007048BF" w:rsidRDefault="003179EA" w:rsidP="003179EA">
      <w:pPr>
        <w:tabs>
          <w:tab w:val="left" w:pos="708"/>
          <w:tab w:val="left" w:pos="1416"/>
          <w:tab w:val="left" w:pos="2124"/>
          <w:tab w:val="left" w:pos="2832"/>
          <w:tab w:val="left" w:pos="3540"/>
          <w:tab w:val="left" w:pos="4248"/>
          <w:tab w:val="right" w:pos="9639"/>
        </w:tabs>
        <w:rPr>
          <w:sz w:val="28"/>
          <w:szCs w:val="28"/>
          <w:lang w:val="uk-UA"/>
        </w:rPr>
      </w:pPr>
      <w:r w:rsidRPr="007048BF">
        <w:rPr>
          <w:sz w:val="28"/>
          <w:szCs w:val="28"/>
          <w:lang w:val="uk-UA"/>
        </w:rPr>
        <w:t xml:space="preserve">форма навчання </w:t>
      </w:r>
      <w:r w:rsidRPr="007048BF">
        <w:rPr>
          <w:sz w:val="28"/>
          <w:szCs w:val="28"/>
          <w:lang w:val="uk-UA"/>
        </w:rPr>
        <w:tab/>
      </w:r>
      <w:r w:rsidRPr="007048BF">
        <w:rPr>
          <w:sz w:val="28"/>
          <w:szCs w:val="28"/>
          <w:lang w:val="uk-UA"/>
        </w:rPr>
        <w:tab/>
      </w:r>
      <w:r w:rsidRPr="00475123">
        <w:rPr>
          <w:sz w:val="28"/>
          <w:szCs w:val="28"/>
          <w:u w:val="single"/>
          <w:lang w:val="uk-UA"/>
        </w:rPr>
        <w:tab/>
        <w:t xml:space="preserve">    денна</w:t>
      </w:r>
      <w:r>
        <w:rPr>
          <w:sz w:val="28"/>
          <w:szCs w:val="28"/>
          <w:u w:val="single"/>
          <w:lang w:val="uk-UA"/>
        </w:rPr>
        <w:tab/>
      </w:r>
    </w:p>
    <w:p w:rsidR="003179EA" w:rsidRPr="001F5FC2" w:rsidRDefault="003179EA" w:rsidP="003179EA">
      <w:pPr>
        <w:jc w:val="center"/>
        <w:rPr>
          <w:lang w:val="uk-UA"/>
        </w:rPr>
      </w:pPr>
      <w:r>
        <w:rPr>
          <w:sz w:val="28"/>
          <w:szCs w:val="28"/>
          <w:lang w:val="uk-UA"/>
        </w:rPr>
        <w:tab/>
      </w:r>
      <w:r w:rsidRPr="001F5FC2">
        <w:rPr>
          <w:lang w:val="uk-UA"/>
        </w:rPr>
        <w:t>(денна / заочна/дистанційна)</w:t>
      </w:r>
    </w:p>
    <w:p w:rsidR="003179EA" w:rsidRPr="007048BF" w:rsidRDefault="003179EA" w:rsidP="003179EA">
      <w:pPr>
        <w:tabs>
          <w:tab w:val="left" w:pos="2832"/>
        </w:tabs>
        <w:rPr>
          <w:sz w:val="28"/>
          <w:szCs w:val="28"/>
          <w:lang w:val="uk-UA"/>
        </w:rPr>
      </w:pPr>
    </w:p>
    <w:p w:rsidR="003179EA" w:rsidRPr="007048BF" w:rsidRDefault="003179EA" w:rsidP="003179EA">
      <w:pPr>
        <w:jc w:val="center"/>
        <w:rPr>
          <w:sz w:val="28"/>
          <w:szCs w:val="28"/>
          <w:lang w:val="uk-UA"/>
        </w:rPr>
      </w:pPr>
      <w:r w:rsidRPr="007048BF">
        <w:rPr>
          <w:sz w:val="28"/>
          <w:szCs w:val="28"/>
          <w:lang w:val="uk-UA"/>
        </w:rPr>
        <w:t>Харків – 202</w:t>
      </w:r>
      <w:r>
        <w:rPr>
          <w:sz w:val="28"/>
          <w:szCs w:val="28"/>
          <w:lang w:val="uk-UA"/>
        </w:rPr>
        <w:t>1</w:t>
      </w:r>
      <w:r w:rsidRPr="007048BF">
        <w:rPr>
          <w:sz w:val="28"/>
          <w:szCs w:val="28"/>
          <w:lang w:val="uk-UA"/>
        </w:rPr>
        <w:t xml:space="preserve"> рік</w:t>
      </w:r>
    </w:p>
    <w:p w:rsidR="003179EA" w:rsidRDefault="003179EA" w:rsidP="003179EA">
      <w:pPr>
        <w:jc w:val="center"/>
        <w:rPr>
          <w:sz w:val="26"/>
          <w:lang w:val="uk-UA"/>
        </w:rPr>
      </w:pPr>
    </w:p>
    <w:p w:rsidR="003179EA" w:rsidRDefault="003179EA" w:rsidP="003179EA">
      <w:pPr>
        <w:jc w:val="center"/>
        <w:rPr>
          <w:sz w:val="26"/>
          <w:lang w:val="uk-UA"/>
        </w:rPr>
      </w:pPr>
    </w:p>
    <w:p w:rsidR="003179EA" w:rsidRPr="007048BF" w:rsidRDefault="003179EA" w:rsidP="003179EA">
      <w:pPr>
        <w:jc w:val="center"/>
        <w:rPr>
          <w:sz w:val="26"/>
          <w:lang w:val="uk-UA"/>
        </w:rPr>
      </w:pPr>
    </w:p>
    <w:p w:rsidR="003179EA" w:rsidRPr="007048BF" w:rsidRDefault="003179EA" w:rsidP="003179EA">
      <w:pPr>
        <w:rPr>
          <w:sz w:val="26"/>
          <w:lang w:val="uk-UA"/>
        </w:rPr>
      </w:pPr>
    </w:p>
    <w:p w:rsidR="003179EA" w:rsidRPr="007048BF" w:rsidRDefault="003179EA" w:rsidP="003179EA">
      <w:pPr>
        <w:jc w:val="center"/>
        <w:rPr>
          <w:sz w:val="26"/>
          <w:lang w:val="uk-UA"/>
        </w:rPr>
      </w:pPr>
      <w:r w:rsidRPr="007048BF">
        <w:rPr>
          <w:b/>
          <w:sz w:val="28"/>
          <w:lang w:val="uk-UA"/>
        </w:rPr>
        <w:t>ЛИСТ ЗАТВЕРДЖЕННЯ</w:t>
      </w:r>
    </w:p>
    <w:p w:rsidR="003179EA" w:rsidRPr="007048BF" w:rsidRDefault="003179EA" w:rsidP="003179EA">
      <w:pPr>
        <w:rPr>
          <w:sz w:val="26"/>
          <w:lang w:val="uk-UA"/>
        </w:rPr>
      </w:pPr>
    </w:p>
    <w:p w:rsidR="003179EA" w:rsidRPr="007048BF" w:rsidRDefault="003179EA" w:rsidP="003179EA">
      <w:pPr>
        <w:rPr>
          <w:sz w:val="28"/>
          <w:szCs w:val="28"/>
          <w:lang w:val="uk-UA"/>
        </w:rPr>
      </w:pPr>
    </w:p>
    <w:p w:rsidR="003179EA" w:rsidRPr="007048BF" w:rsidRDefault="003179EA" w:rsidP="003179EA">
      <w:pPr>
        <w:rPr>
          <w:sz w:val="26"/>
          <w:u w:val="single"/>
          <w:lang w:val="uk-UA"/>
        </w:rPr>
      </w:pPr>
      <w:r w:rsidRPr="007048BF">
        <w:rPr>
          <w:sz w:val="28"/>
          <w:szCs w:val="28"/>
          <w:lang w:val="uk-UA"/>
        </w:rPr>
        <w:t xml:space="preserve">Робоча програма з навчальної дисципліни </w:t>
      </w:r>
      <w:r>
        <w:rPr>
          <w:sz w:val="28"/>
          <w:szCs w:val="28"/>
          <w:lang w:val="uk-UA"/>
        </w:rPr>
        <w:t xml:space="preserve"> </w:t>
      </w:r>
      <w:r>
        <w:rPr>
          <w:sz w:val="28"/>
          <w:szCs w:val="28"/>
          <w:u w:val="single"/>
          <w:lang w:val="uk-UA"/>
        </w:rPr>
        <w:t>Економіка праці та соціально-</w:t>
      </w:r>
      <w:r w:rsidR="00DD62B2">
        <w:rPr>
          <w:sz w:val="28"/>
          <w:szCs w:val="28"/>
          <w:u w:val="single"/>
          <w:lang w:val="uk-UA"/>
        </w:rPr>
        <w:t>т</w:t>
      </w:r>
      <w:r>
        <w:rPr>
          <w:sz w:val="28"/>
          <w:szCs w:val="28"/>
          <w:u w:val="single"/>
          <w:lang w:val="uk-UA"/>
        </w:rPr>
        <w:t>рудові відносини</w:t>
      </w:r>
      <w:r w:rsidRPr="007048BF">
        <w:rPr>
          <w:sz w:val="28"/>
          <w:szCs w:val="28"/>
          <w:u w:val="single"/>
          <w:lang w:val="uk-UA"/>
        </w:rPr>
        <w:tab/>
      </w:r>
      <w:r w:rsidRPr="007048BF">
        <w:rPr>
          <w:sz w:val="26"/>
          <w:u w:val="single"/>
          <w:lang w:val="uk-UA"/>
        </w:rPr>
        <w:tab/>
      </w:r>
      <w:r>
        <w:rPr>
          <w:sz w:val="26"/>
          <w:u w:val="single"/>
          <w:lang w:val="uk-UA"/>
        </w:rPr>
        <w:t xml:space="preserve">  </w:t>
      </w:r>
    </w:p>
    <w:p w:rsidR="003179EA" w:rsidRPr="001F5FC2" w:rsidRDefault="003179EA" w:rsidP="003179EA">
      <w:pPr>
        <w:rPr>
          <w:lang w:val="uk-UA"/>
        </w:rPr>
      </w:pPr>
      <w:r>
        <w:rPr>
          <w:lang w:val="uk-UA"/>
        </w:rPr>
        <w:t xml:space="preserve"> </w:t>
      </w:r>
      <w:r w:rsidRPr="001F5FC2">
        <w:rPr>
          <w:lang w:val="uk-UA"/>
        </w:rPr>
        <w:t>(назва</w:t>
      </w:r>
      <w:r>
        <w:rPr>
          <w:lang w:val="uk-UA"/>
        </w:rPr>
        <w:t xml:space="preserve"> </w:t>
      </w:r>
      <w:r w:rsidRPr="001F5FC2">
        <w:rPr>
          <w:lang w:val="uk-UA"/>
        </w:rPr>
        <w:t>дисципліни)</w:t>
      </w:r>
    </w:p>
    <w:p w:rsidR="003179EA" w:rsidRPr="007048BF" w:rsidRDefault="003179EA" w:rsidP="003179EA">
      <w:pPr>
        <w:tabs>
          <w:tab w:val="left" w:pos="5760"/>
        </w:tabs>
        <w:jc w:val="both"/>
        <w:rPr>
          <w:sz w:val="26"/>
          <w:lang w:val="uk-UA"/>
        </w:rPr>
      </w:pPr>
    </w:p>
    <w:p w:rsidR="003179EA" w:rsidRDefault="003179EA" w:rsidP="003179EA">
      <w:pPr>
        <w:rPr>
          <w:lang w:val="uk-UA"/>
        </w:rPr>
      </w:pPr>
    </w:p>
    <w:p w:rsidR="003179EA" w:rsidRPr="007048BF" w:rsidRDefault="003179EA" w:rsidP="003179EA">
      <w:pPr>
        <w:rPr>
          <w:lang w:val="uk-UA"/>
        </w:rPr>
      </w:pPr>
    </w:p>
    <w:p w:rsidR="003179EA" w:rsidRPr="007048BF" w:rsidRDefault="003179EA" w:rsidP="003179EA">
      <w:pPr>
        <w:tabs>
          <w:tab w:val="left" w:pos="5160"/>
          <w:tab w:val="left" w:pos="7280"/>
        </w:tabs>
        <w:rPr>
          <w:sz w:val="28"/>
          <w:szCs w:val="28"/>
          <w:lang w:val="uk-UA"/>
        </w:rPr>
      </w:pPr>
      <w:r w:rsidRPr="007048BF">
        <w:rPr>
          <w:sz w:val="28"/>
          <w:szCs w:val="28"/>
          <w:lang w:val="uk-UA"/>
        </w:rPr>
        <w:t>Розробник:</w:t>
      </w:r>
    </w:p>
    <w:p w:rsidR="003179EA" w:rsidRPr="007048BF" w:rsidRDefault="003179EA" w:rsidP="003179EA">
      <w:pPr>
        <w:tabs>
          <w:tab w:val="left" w:pos="5160"/>
          <w:tab w:val="left" w:pos="7280"/>
        </w:tabs>
        <w:rPr>
          <w:sz w:val="28"/>
          <w:szCs w:val="28"/>
          <w:lang w:val="uk-UA"/>
        </w:rPr>
      </w:pPr>
    </w:p>
    <w:p w:rsidR="003179EA" w:rsidRPr="00713600" w:rsidRDefault="003179EA" w:rsidP="003179EA">
      <w:pPr>
        <w:tabs>
          <w:tab w:val="left" w:pos="5160"/>
          <w:tab w:val="left" w:pos="7280"/>
        </w:tabs>
        <w:rPr>
          <w:u w:val="single"/>
          <w:lang w:val="uk-UA"/>
        </w:rPr>
      </w:pPr>
      <w:r w:rsidRPr="00713600">
        <w:rPr>
          <w:sz w:val="28"/>
          <w:szCs w:val="28"/>
          <w:u w:val="single"/>
          <w:lang w:val="uk-UA"/>
        </w:rPr>
        <w:t xml:space="preserve">Професор, </w:t>
      </w:r>
      <w:proofErr w:type="spellStart"/>
      <w:r w:rsidRPr="00713600">
        <w:rPr>
          <w:sz w:val="28"/>
          <w:szCs w:val="28"/>
          <w:u w:val="single"/>
          <w:lang w:val="uk-UA"/>
        </w:rPr>
        <w:t>д.е.н</w:t>
      </w:r>
      <w:proofErr w:type="spellEnd"/>
      <w:r w:rsidRPr="00713600">
        <w:rPr>
          <w:sz w:val="28"/>
          <w:szCs w:val="28"/>
          <w:u w:val="single"/>
          <w:lang w:val="uk-UA"/>
        </w:rPr>
        <w:t xml:space="preserve">., доцент </w:t>
      </w:r>
      <w:r w:rsidRPr="00713600">
        <w:rPr>
          <w:sz w:val="28"/>
          <w:szCs w:val="28"/>
          <w:u w:val="single"/>
          <w:lang w:val="uk-UA"/>
        </w:rPr>
        <w:tab/>
      </w:r>
      <w:r w:rsidRPr="00713600">
        <w:rPr>
          <w:sz w:val="28"/>
          <w:szCs w:val="28"/>
          <w:u w:val="single"/>
          <w:lang w:val="uk-UA"/>
        </w:rPr>
        <w:tab/>
        <w:t xml:space="preserve"> О.С. </w:t>
      </w:r>
      <w:proofErr w:type="spellStart"/>
      <w:r w:rsidRPr="00713600">
        <w:rPr>
          <w:sz w:val="28"/>
          <w:szCs w:val="28"/>
          <w:u w:val="single"/>
          <w:lang w:val="uk-UA"/>
        </w:rPr>
        <w:t>Маковоз</w:t>
      </w:r>
      <w:proofErr w:type="spellEnd"/>
    </w:p>
    <w:p w:rsidR="003179EA" w:rsidRPr="001F5FC2" w:rsidRDefault="003179EA" w:rsidP="003179EA">
      <w:pPr>
        <w:tabs>
          <w:tab w:val="left" w:pos="5160"/>
          <w:tab w:val="left" w:pos="7280"/>
        </w:tabs>
        <w:rPr>
          <w:lang w:val="uk-UA"/>
        </w:rPr>
      </w:pPr>
      <w:r w:rsidRPr="001F5FC2">
        <w:rPr>
          <w:lang w:val="uk-UA"/>
        </w:rPr>
        <w:t>(</w:t>
      </w:r>
      <w:r w:rsidRPr="001F5FC2">
        <w:t>посада,</w:t>
      </w:r>
      <w:r w:rsidRPr="001F5FC2">
        <w:rPr>
          <w:lang w:val="uk-UA"/>
        </w:rPr>
        <w:t xml:space="preserve"> науковий ступінь</w:t>
      </w:r>
      <w:r w:rsidRPr="001F5FC2">
        <w:t xml:space="preserve"> та</w:t>
      </w:r>
      <w:r w:rsidRPr="001F5FC2">
        <w:rPr>
          <w:lang w:val="uk-UA"/>
        </w:rPr>
        <w:t xml:space="preserve"> вчене звання)</w:t>
      </w:r>
      <w:r w:rsidRPr="001F5FC2">
        <w:rPr>
          <w:lang w:val="uk-UA"/>
        </w:rPr>
        <w:tab/>
        <w:t>(підпис)</w:t>
      </w:r>
      <w:r w:rsidRPr="001F5FC2">
        <w:rPr>
          <w:lang w:val="uk-UA"/>
        </w:rPr>
        <w:tab/>
        <w:t>(ініціали</w:t>
      </w:r>
      <w:r w:rsidRPr="001F5FC2">
        <w:t xml:space="preserve"> та</w:t>
      </w:r>
      <w:r w:rsidRPr="001F5FC2">
        <w:rPr>
          <w:lang w:val="uk-UA"/>
        </w:rPr>
        <w:t xml:space="preserve"> прізвище)</w:t>
      </w:r>
    </w:p>
    <w:p w:rsidR="003179EA" w:rsidRPr="007048BF" w:rsidRDefault="003179EA" w:rsidP="003179EA">
      <w:pPr>
        <w:rPr>
          <w:lang w:val="uk-UA"/>
        </w:rPr>
      </w:pPr>
    </w:p>
    <w:p w:rsidR="003179EA" w:rsidRPr="007048BF" w:rsidRDefault="003179EA" w:rsidP="003179EA"/>
    <w:p w:rsidR="003179EA" w:rsidRPr="007048BF" w:rsidRDefault="003179EA" w:rsidP="003179EA"/>
    <w:p w:rsidR="003179EA" w:rsidRPr="007048BF" w:rsidRDefault="003179EA" w:rsidP="003179EA"/>
    <w:p w:rsidR="003179EA" w:rsidRDefault="003179EA" w:rsidP="003179EA">
      <w:pPr>
        <w:rPr>
          <w:sz w:val="28"/>
          <w:szCs w:val="28"/>
          <w:lang w:val="uk-UA"/>
        </w:rPr>
      </w:pPr>
      <w:r w:rsidRPr="007048BF">
        <w:rPr>
          <w:sz w:val="28"/>
          <w:szCs w:val="28"/>
          <w:lang w:val="uk-UA"/>
        </w:rPr>
        <w:t xml:space="preserve">Робоча програма розглянута та затверджена на засіданні </w:t>
      </w:r>
    </w:p>
    <w:p w:rsidR="003179EA" w:rsidRPr="00713600" w:rsidRDefault="003179EA" w:rsidP="003179EA">
      <w:pPr>
        <w:tabs>
          <w:tab w:val="right" w:pos="9639"/>
        </w:tabs>
        <w:rPr>
          <w:sz w:val="28"/>
          <w:szCs w:val="28"/>
          <w:u w:val="single"/>
          <w:lang w:val="uk-UA"/>
        </w:rPr>
      </w:pPr>
      <w:r w:rsidRPr="00713600">
        <w:rPr>
          <w:sz w:val="28"/>
          <w:szCs w:val="28"/>
          <w:u w:val="single"/>
          <w:lang w:val="uk-UA"/>
        </w:rPr>
        <w:t>кафедри менеджменту та оподаткування</w:t>
      </w:r>
      <w:r>
        <w:rPr>
          <w:sz w:val="28"/>
          <w:szCs w:val="28"/>
          <w:u w:val="single"/>
          <w:lang w:val="uk-UA"/>
        </w:rPr>
        <w:tab/>
      </w:r>
    </w:p>
    <w:p w:rsidR="003179EA" w:rsidRPr="001F5FC2" w:rsidRDefault="003179EA" w:rsidP="003179EA">
      <w:pPr>
        <w:jc w:val="center"/>
        <w:rPr>
          <w:lang w:val="uk-UA"/>
        </w:rPr>
      </w:pPr>
      <w:r>
        <w:rPr>
          <w:lang w:val="uk-UA"/>
        </w:rPr>
        <w:t>(</w:t>
      </w:r>
      <w:r w:rsidRPr="001F5FC2">
        <w:rPr>
          <w:lang w:val="uk-UA"/>
        </w:rPr>
        <w:t>назва кафедри, яка забезпечує викладання дисципліни)</w:t>
      </w:r>
    </w:p>
    <w:p w:rsidR="003179EA" w:rsidRPr="007048BF" w:rsidRDefault="003179EA" w:rsidP="003179EA">
      <w:pPr>
        <w:rPr>
          <w:sz w:val="28"/>
          <w:szCs w:val="28"/>
          <w:lang w:val="uk-UA"/>
        </w:rPr>
      </w:pPr>
    </w:p>
    <w:p w:rsidR="003179EA" w:rsidRPr="007048BF" w:rsidRDefault="003179EA" w:rsidP="003179EA">
      <w:pPr>
        <w:rPr>
          <w:sz w:val="28"/>
          <w:szCs w:val="28"/>
          <w:lang w:val="uk-UA"/>
        </w:rPr>
      </w:pPr>
    </w:p>
    <w:p w:rsidR="003179EA" w:rsidRPr="007048BF" w:rsidRDefault="003179EA" w:rsidP="003179EA">
      <w:pPr>
        <w:rPr>
          <w:sz w:val="28"/>
          <w:szCs w:val="28"/>
          <w:lang w:val="uk-UA"/>
        </w:rPr>
      </w:pPr>
      <w:r w:rsidRPr="007048BF">
        <w:rPr>
          <w:sz w:val="28"/>
          <w:szCs w:val="28"/>
          <w:lang w:val="uk-UA"/>
        </w:rPr>
        <w:t>Протокол від «</w:t>
      </w:r>
      <w:r>
        <w:rPr>
          <w:sz w:val="28"/>
          <w:szCs w:val="28"/>
          <w:lang w:val="uk-UA"/>
        </w:rPr>
        <w:t xml:space="preserve"> </w:t>
      </w:r>
      <w:r w:rsidRPr="00C35015">
        <w:rPr>
          <w:sz w:val="28"/>
          <w:szCs w:val="28"/>
          <w:u w:val="single"/>
          <w:lang w:val="uk-UA"/>
        </w:rPr>
        <w:t xml:space="preserve">28 </w:t>
      </w:r>
      <w:r w:rsidRPr="007048BF">
        <w:rPr>
          <w:sz w:val="28"/>
          <w:szCs w:val="28"/>
          <w:lang w:val="uk-UA"/>
        </w:rPr>
        <w:t xml:space="preserve">» </w:t>
      </w:r>
      <w:r w:rsidRPr="00C35015">
        <w:rPr>
          <w:sz w:val="28"/>
          <w:szCs w:val="28"/>
          <w:u w:val="single"/>
          <w:lang w:val="uk-UA"/>
        </w:rPr>
        <w:t xml:space="preserve">серпня 2021 року </w:t>
      </w:r>
      <w:r w:rsidRPr="007048BF">
        <w:rPr>
          <w:sz w:val="28"/>
          <w:szCs w:val="28"/>
          <w:lang w:val="uk-UA"/>
        </w:rPr>
        <w:t xml:space="preserve">№ </w:t>
      </w:r>
      <w:r>
        <w:rPr>
          <w:sz w:val="28"/>
          <w:szCs w:val="28"/>
          <w:lang w:val="uk-UA"/>
        </w:rPr>
        <w:t>10</w:t>
      </w:r>
    </w:p>
    <w:p w:rsidR="003179EA" w:rsidRPr="007048BF" w:rsidRDefault="003179EA" w:rsidP="003179EA">
      <w:pPr>
        <w:rPr>
          <w:sz w:val="28"/>
          <w:szCs w:val="28"/>
          <w:lang w:val="uk-UA"/>
        </w:rPr>
      </w:pPr>
    </w:p>
    <w:p w:rsidR="003179EA" w:rsidRPr="007048BF" w:rsidRDefault="003179EA" w:rsidP="003179EA">
      <w:pPr>
        <w:rPr>
          <w:sz w:val="28"/>
          <w:szCs w:val="28"/>
          <w:lang w:val="uk-UA"/>
        </w:rPr>
      </w:pPr>
    </w:p>
    <w:p w:rsidR="003179EA" w:rsidRPr="007048BF" w:rsidRDefault="003179EA" w:rsidP="003179EA">
      <w:pPr>
        <w:rPr>
          <w:sz w:val="28"/>
          <w:szCs w:val="28"/>
          <w:lang w:val="uk-UA"/>
        </w:rPr>
      </w:pPr>
      <w:r w:rsidRPr="007048BF">
        <w:rPr>
          <w:sz w:val="28"/>
          <w:szCs w:val="28"/>
          <w:lang w:val="uk-UA"/>
        </w:rPr>
        <w:t xml:space="preserve">Завідувач кафедри менеджменту </w:t>
      </w:r>
    </w:p>
    <w:p w:rsidR="003179EA" w:rsidRDefault="003179EA" w:rsidP="003179EA">
      <w:pPr>
        <w:rPr>
          <w:sz w:val="28"/>
          <w:szCs w:val="28"/>
          <w:lang w:val="uk-UA"/>
        </w:rPr>
      </w:pPr>
      <w:r w:rsidRPr="007048BF">
        <w:rPr>
          <w:sz w:val="28"/>
          <w:szCs w:val="28"/>
          <w:lang w:val="uk-UA"/>
        </w:rPr>
        <w:t xml:space="preserve">та оподаткування </w:t>
      </w:r>
      <w:r w:rsidRPr="007048BF">
        <w:rPr>
          <w:sz w:val="28"/>
          <w:szCs w:val="28"/>
          <w:lang w:val="uk-UA"/>
        </w:rPr>
        <w:tab/>
      </w:r>
      <w:r w:rsidRPr="00C35015">
        <w:rPr>
          <w:sz w:val="28"/>
          <w:szCs w:val="28"/>
          <w:u w:val="single"/>
          <w:lang w:val="uk-UA"/>
        </w:rPr>
        <w:tab/>
      </w:r>
      <w:r w:rsidRPr="00C35015">
        <w:rPr>
          <w:sz w:val="28"/>
          <w:szCs w:val="28"/>
          <w:u w:val="single"/>
          <w:lang w:val="uk-UA"/>
        </w:rPr>
        <w:tab/>
      </w:r>
      <w:r w:rsidRPr="00C35015">
        <w:rPr>
          <w:sz w:val="28"/>
          <w:szCs w:val="28"/>
          <w:u w:val="single"/>
          <w:lang w:val="uk-UA"/>
        </w:rPr>
        <w:tab/>
      </w:r>
      <w:r w:rsidRPr="00C35015">
        <w:rPr>
          <w:sz w:val="28"/>
          <w:szCs w:val="28"/>
          <w:u w:val="single"/>
          <w:lang w:val="uk-UA"/>
        </w:rPr>
        <w:tab/>
      </w:r>
      <w:r w:rsidRPr="00C35015">
        <w:rPr>
          <w:sz w:val="28"/>
          <w:szCs w:val="28"/>
          <w:u w:val="single"/>
          <w:lang w:val="uk-UA"/>
        </w:rPr>
        <w:tab/>
        <w:t xml:space="preserve">            Н.С. </w:t>
      </w:r>
      <w:proofErr w:type="spellStart"/>
      <w:r w:rsidRPr="00C35015">
        <w:rPr>
          <w:sz w:val="28"/>
          <w:szCs w:val="28"/>
          <w:u w:val="single"/>
          <w:lang w:val="uk-UA"/>
        </w:rPr>
        <w:t>Краснокутська</w:t>
      </w:r>
      <w:proofErr w:type="spellEnd"/>
    </w:p>
    <w:p w:rsidR="003179EA" w:rsidRPr="001F5FC2" w:rsidRDefault="003179EA" w:rsidP="003179EA">
      <w:pPr>
        <w:tabs>
          <w:tab w:val="left" w:pos="3119"/>
          <w:tab w:val="left" w:pos="5103"/>
          <w:tab w:val="left" w:pos="6663"/>
        </w:tabs>
        <w:rPr>
          <w:sz w:val="19"/>
          <w:lang w:val="uk-UA"/>
        </w:rPr>
      </w:pPr>
      <w:r>
        <w:rPr>
          <w:lang w:val="uk-UA"/>
        </w:rPr>
        <w:t xml:space="preserve">                                                   </w:t>
      </w:r>
      <w:r w:rsidRPr="001F5FC2">
        <w:rPr>
          <w:lang w:val="uk-UA"/>
        </w:rPr>
        <w:t>(підпис)</w:t>
      </w:r>
      <w:r>
        <w:rPr>
          <w:lang w:val="uk-UA"/>
        </w:rPr>
        <w:tab/>
      </w:r>
      <w:r w:rsidRPr="001F5FC2">
        <w:rPr>
          <w:sz w:val="19"/>
          <w:lang w:val="uk-UA"/>
        </w:rPr>
        <w:t>(ініціали та прізвище)</w:t>
      </w:r>
    </w:p>
    <w:p w:rsidR="003179EA" w:rsidRPr="007048BF" w:rsidRDefault="003179EA" w:rsidP="003179EA">
      <w:pPr>
        <w:tabs>
          <w:tab w:val="left" w:pos="7050"/>
        </w:tabs>
        <w:rPr>
          <w:sz w:val="28"/>
          <w:szCs w:val="28"/>
          <w:lang w:val="uk-UA"/>
        </w:rPr>
      </w:pPr>
    </w:p>
    <w:p w:rsidR="003179EA" w:rsidRPr="007048BF" w:rsidRDefault="003179EA" w:rsidP="003179EA">
      <w:pPr>
        <w:spacing w:after="200" w:line="276" w:lineRule="auto"/>
        <w:jc w:val="center"/>
        <w:rPr>
          <w:b/>
          <w:sz w:val="28"/>
          <w:szCs w:val="28"/>
          <w:lang w:val="uk-UA"/>
        </w:rPr>
      </w:pPr>
      <w:r w:rsidRPr="00117BB9">
        <w:rPr>
          <w:color w:val="FF0000"/>
          <w:lang w:val="uk-UA"/>
        </w:rPr>
        <w:br w:type="page"/>
      </w:r>
      <w:r w:rsidRPr="007048BF">
        <w:rPr>
          <w:b/>
          <w:sz w:val="28"/>
          <w:szCs w:val="28"/>
          <w:lang w:val="uk-UA"/>
        </w:rPr>
        <w:lastRenderedPageBreak/>
        <w:t>ЛИСТ ПОГОДЖЕННЯ</w:t>
      </w:r>
    </w:p>
    <w:p w:rsidR="003179EA" w:rsidRPr="007048BF" w:rsidRDefault="003179EA" w:rsidP="003179EA">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3179EA" w:rsidRPr="007048BF" w:rsidTr="003179EA">
        <w:tc>
          <w:tcPr>
            <w:tcW w:w="3282" w:type="dxa"/>
            <w:vAlign w:val="center"/>
          </w:tcPr>
          <w:p w:rsidR="003179EA" w:rsidRPr="007048BF" w:rsidRDefault="003179EA" w:rsidP="003179EA">
            <w:pPr>
              <w:jc w:val="center"/>
              <w:rPr>
                <w:sz w:val="28"/>
                <w:szCs w:val="28"/>
                <w:lang w:val="uk-UA"/>
              </w:rPr>
            </w:pPr>
            <w:r w:rsidRPr="007048BF">
              <w:rPr>
                <w:sz w:val="28"/>
                <w:szCs w:val="28"/>
                <w:lang w:val="uk-UA"/>
              </w:rPr>
              <w:t>Шифр та назва освітньої програми</w:t>
            </w:r>
          </w:p>
        </w:tc>
        <w:tc>
          <w:tcPr>
            <w:tcW w:w="3283" w:type="dxa"/>
            <w:vAlign w:val="center"/>
          </w:tcPr>
          <w:p w:rsidR="003179EA" w:rsidRPr="007048BF" w:rsidRDefault="003179EA" w:rsidP="003179EA">
            <w:pPr>
              <w:jc w:val="center"/>
              <w:rPr>
                <w:sz w:val="28"/>
                <w:szCs w:val="28"/>
                <w:lang w:val="uk-UA"/>
              </w:rPr>
            </w:pPr>
            <w:r w:rsidRPr="007048BF">
              <w:rPr>
                <w:sz w:val="28"/>
                <w:szCs w:val="28"/>
                <w:lang w:val="uk-UA"/>
              </w:rPr>
              <w:t>ПІБ Гаранта ОП</w:t>
            </w:r>
          </w:p>
        </w:tc>
        <w:tc>
          <w:tcPr>
            <w:tcW w:w="3283" w:type="dxa"/>
            <w:vAlign w:val="center"/>
          </w:tcPr>
          <w:p w:rsidR="003179EA" w:rsidRPr="007048BF" w:rsidRDefault="003179EA" w:rsidP="003179EA">
            <w:pPr>
              <w:jc w:val="center"/>
              <w:rPr>
                <w:sz w:val="28"/>
                <w:szCs w:val="28"/>
                <w:lang w:val="uk-UA"/>
              </w:rPr>
            </w:pPr>
            <w:r w:rsidRPr="007048BF">
              <w:rPr>
                <w:sz w:val="28"/>
                <w:szCs w:val="28"/>
                <w:lang w:val="uk-UA"/>
              </w:rPr>
              <w:t>Підпис, дата</w:t>
            </w:r>
          </w:p>
        </w:tc>
      </w:tr>
      <w:tr w:rsidR="003179EA" w:rsidRPr="007048BF" w:rsidTr="003179EA">
        <w:trPr>
          <w:trHeight w:val="866"/>
        </w:trPr>
        <w:tc>
          <w:tcPr>
            <w:tcW w:w="3282" w:type="dxa"/>
          </w:tcPr>
          <w:p w:rsidR="003179EA" w:rsidRPr="007048BF" w:rsidRDefault="003179EA" w:rsidP="003179EA">
            <w:pPr>
              <w:jc w:val="center"/>
              <w:rPr>
                <w:sz w:val="28"/>
                <w:szCs w:val="28"/>
                <w:lang w:val="uk-UA"/>
              </w:rPr>
            </w:pPr>
            <w:r w:rsidRPr="007048BF">
              <w:rPr>
                <w:sz w:val="28"/>
                <w:szCs w:val="28"/>
                <w:lang w:val="uk-UA"/>
              </w:rPr>
              <w:t>054 Соціологія</w:t>
            </w:r>
          </w:p>
          <w:p w:rsidR="003179EA" w:rsidRPr="007048BF" w:rsidRDefault="003179EA" w:rsidP="003179EA">
            <w:pPr>
              <w:jc w:val="center"/>
              <w:rPr>
                <w:b/>
                <w:sz w:val="28"/>
                <w:szCs w:val="28"/>
                <w:lang w:val="uk-UA"/>
              </w:rPr>
            </w:pPr>
            <w:r w:rsidRPr="007048BF">
              <w:rPr>
                <w:sz w:val="28"/>
                <w:szCs w:val="28"/>
                <w:lang w:val="uk-UA"/>
              </w:rPr>
              <w:t>Соціологія управління</w:t>
            </w:r>
          </w:p>
        </w:tc>
        <w:tc>
          <w:tcPr>
            <w:tcW w:w="3283" w:type="dxa"/>
          </w:tcPr>
          <w:p w:rsidR="003179EA" w:rsidRPr="007048BF" w:rsidRDefault="003179EA" w:rsidP="003179EA">
            <w:pPr>
              <w:jc w:val="center"/>
              <w:rPr>
                <w:sz w:val="28"/>
                <w:szCs w:val="28"/>
                <w:lang w:val="uk-UA"/>
              </w:rPr>
            </w:pPr>
            <w:r w:rsidRPr="007048BF">
              <w:rPr>
                <w:sz w:val="28"/>
                <w:szCs w:val="28"/>
                <w:lang w:val="uk-UA"/>
              </w:rPr>
              <w:t>Бірюкова М.В.</w:t>
            </w:r>
          </w:p>
        </w:tc>
        <w:tc>
          <w:tcPr>
            <w:tcW w:w="3283" w:type="dxa"/>
          </w:tcPr>
          <w:p w:rsidR="003179EA" w:rsidRPr="007048BF" w:rsidRDefault="003179EA" w:rsidP="003179EA">
            <w:pPr>
              <w:jc w:val="center"/>
              <w:rPr>
                <w:b/>
                <w:sz w:val="28"/>
                <w:szCs w:val="28"/>
                <w:lang w:val="uk-UA"/>
              </w:rPr>
            </w:pPr>
          </w:p>
        </w:tc>
      </w:tr>
    </w:tbl>
    <w:p w:rsidR="003179EA" w:rsidRPr="007048BF" w:rsidRDefault="003179EA" w:rsidP="003179EA">
      <w:pPr>
        <w:jc w:val="center"/>
        <w:rPr>
          <w:b/>
          <w:sz w:val="28"/>
          <w:szCs w:val="28"/>
          <w:lang w:val="uk-UA"/>
        </w:rPr>
      </w:pPr>
    </w:p>
    <w:p w:rsidR="003179EA" w:rsidRPr="007048BF" w:rsidRDefault="003179EA" w:rsidP="003179EA">
      <w:pPr>
        <w:rPr>
          <w:sz w:val="28"/>
          <w:szCs w:val="28"/>
          <w:lang w:val="uk-UA"/>
        </w:rPr>
      </w:pPr>
    </w:p>
    <w:p w:rsidR="003179EA" w:rsidRPr="007048BF" w:rsidRDefault="003179EA" w:rsidP="003179EA">
      <w:pPr>
        <w:rPr>
          <w:sz w:val="28"/>
          <w:szCs w:val="28"/>
          <w:lang w:val="uk-UA"/>
        </w:rPr>
      </w:pPr>
      <w:r w:rsidRPr="007048BF">
        <w:rPr>
          <w:sz w:val="28"/>
          <w:szCs w:val="28"/>
          <w:lang w:val="uk-UA"/>
        </w:rPr>
        <w:t xml:space="preserve">Голова групи забезпечення </w:t>
      </w:r>
    </w:p>
    <w:p w:rsidR="003179EA" w:rsidRPr="007048BF" w:rsidRDefault="003179EA" w:rsidP="003179EA">
      <w:pPr>
        <w:rPr>
          <w:sz w:val="28"/>
          <w:szCs w:val="28"/>
          <w:lang w:val="uk-UA"/>
        </w:rPr>
      </w:pPr>
      <w:r w:rsidRPr="007048BF">
        <w:rPr>
          <w:sz w:val="28"/>
          <w:szCs w:val="28"/>
          <w:lang w:val="uk-UA"/>
        </w:rPr>
        <w:t xml:space="preserve">спеціальності </w:t>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Pr>
          <w:sz w:val="28"/>
          <w:szCs w:val="28"/>
          <w:u w:val="single"/>
          <w:lang w:val="uk-UA"/>
        </w:rPr>
        <w:t>Мороз В</w:t>
      </w:r>
      <w:r w:rsidRPr="007048BF">
        <w:rPr>
          <w:sz w:val="28"/>
          <w:szCs w:val="28"/>
          <w:u w:val="single"/>
          <w:lang w:val="uk-UA"/>
        </w:rPr>
        <w:t>.</w:t>
      </w:r>
      <w:r>
        <w:rPr>
          <w:sz w:val="28"/>
          <w:szCs w:val="28"/>
          <w:u w:val="single"/>
          <w:lang w:val="uk-UA"/>
        </w:rPr>
        <w:t>М</w:t>
      </w:r>
      <w:r w:rsidRPr="007048BF">
        <w:rPr>
          <w:sz w:val="28"/>
          <w:szCs w:val="28"/>
          <w:u w:val="single"/>
          <w:lang w:val="uk-UA"/>
        </w:rPr>
        <w:tab/>
      </w:r>
      <w:r w:rsidRPr="007048BF">
        <w:rPr>
          <w:sz w:val="28"/>
          <w:szCs w:val="28"/>
          <w:u w:val="single"/>
          <w:lang w:val="uk-UA"/>
        </w:rPr>
        <w:tab/>
      </w:r>
    </w:p>
    <w:p w:rsidR="003179EA" w:rsidRPr="007048BF" w:rsidRDefault="003179EA" w:rsidP="003179EA">
      <w:pPr>
        <w:jc w:val="both"/>
        <w:rPr>
          <w:lang w:val="uk-UA"/>
        </w:rPr>
      </w:pPr>
      <w:r w:rsidRPr="007048BF">
        <w:rPr>
          <w:lang w:val="uk-UA"/>
        </w:rPr>
        <w:tab/>
      </w:r>
      <w:r w:rsidRPr="007048BF">
        <w:rPr>
          <w:lang w:val="uk-UA"/>
        </w:rPr>
        <w:tab/>
      </w:r>
      <w:r w:rsidRPr="007048BF">
        <w:rPr>
          <w:lang w:val="uk-UA"/>
        </w:rPr>
        <w:tab/>
      </w:r>
      <w:r w:rsidRPr="007048BF">
        <w:rPr>
          <w:lang w:val="uk-UA"/>
        </w:rPr>
        <w:tab/>
      </w:r>
      <w:r w:rsidRPr="007048BF">
        <w:rPr>
          <w:lang w:val="uk-UA"/>
        </w:rPr>
        <w:tab/>
      </w:r>
      <w:r w:rsidRPr="007048BF">
        <w:rPr>
          <w:lang w:val="uk-UA"/>
        </w:rPr>
        <w:tab/>
      </w:r>
      <w:r w:rsidRPr="007048BF">
        <w:rPr>
          <w:lang w:val="uk-UA"/>
        </w:rPr>
        <w:tab/>
        <w:t>(ПІБ, підпис)</w:t>
      </w:r>
    </w:p>
    <w:p w:rsidR="003179EA" w:rsidRPr="007048BF" w:rsidRDefault="003179EA" w:rsidP="003179EA">
      <w:pPr>
        <w:jc w:val="both"/>
        <w:rPr>
          <w:lang w:val="uk-UA"/>
        </w:rPr>
      </w:pPr>
    </w:p>
    <w:p w:rsidR="003179EA" w:rsidRPr="007048BF" w:rsidRDefault="003179EA" w:rsidP="003179EA">
      <w:pPr>
        <w:jc w:val="both"/>
        <w:rPr>
          <w:sz w:val="28"/>
          <w:szCs w:val="28"/>
          <w:lang w:val="uk-UA"/>
        </w:rPr>
      </w:pPr>
      <w:r w:rsidRPr="007048BF">
        <w:rPr>
          <w:sz w:val="28"/>
          <w:szCs w:val="28"/>
          <w:lang w:val="uk-UA"/>
        </w:rPr>
        <w:t>«</w:t>
      </w:r>
      <w:r w:rsidR="00DD668A">
        <w:rPr>
          <w:sz w:val="28"/>
          <w:szCs w:val="28"/>
          <w:lang w:val="uk-UA"/>
        </w:rPr>
        <w:t>30</w:t>
      </w:r>
      <w:r w:rsidRPr="007048BF">
        <w:rPr>
          <w:sz w:val="28"/>
          <w:szCs w:val="28"/>
          <w:lang w:val="uk-UA"/>
        </w:rPr>
        <w:t xml:space="preserve">» </w:t>
      </w:r>
      <w:r w:rsidR="00DD668A">
        <w:rPr>
          <w:sz w:val="28"/>
          <w:szCs w:val="28"/>
          <w:lang w:val="uk-UA"/>
        </w:rPr>
        <w:t>серпня</w:t>
      </w:r>
      <w:r w:rsidRPr="007048BF">
        <w:rPr>
          <w:sz w:val="28"/>
          <w:szCs w:val="28"/>
          <w:lang w:val="uk-UA"/>
        </w:rPr>
        <w:t xml:space="preserve"> 202</w:t>
      </w:r>
      <w:r>
        <w:rPr>
          <w:sz w:val="28"/>
          <w:szCs w:val="28"/>
          <w:lang w:val="uk-UA"/>
        </w:rPr>
        <w:t>1</w:t>
      </w:r>
      <w:r w:rsidRPr="007048BF">
        <w:rPr>
          <w:sz w:val="28"/>
          <w:szCs w:val="28"/>
          <w:lang w:val="uk-UA"/>
        </w:rPr>
        <w:t xml:space="preserve"> р.</w:t>
      </w:r>
    </w:p>
    <w:p w:rsidR="003179EA" w:rsidRPr="007048BF" w:rsidRDefault="003179EA" w:rsidP="003179EA">
      <w:pPr>
        <w:jc w:val="both"/>
        <w:rPr>
          <w:sz w:val="28"/>
          <w:szCs w:val="28"/>
          <w:lang w:val="uk-UA"/>
        </w:rPr>
      </w:pPr>
    </w:p>
    <w:p w:rsidR="003179EA" w:rsidRDefault="003179EA" w:rsidP="003179EA">
      <w:pPr>
        <w:jc w:val="center"/>
        <w:rPr>
          <w:b/>
          <w:sz w:val="28"/>
          <w:lang w:val="uk-UA"/>
        </w:rPr>
      </w:pPr>
    </w:p>
    <w:p w:rsidR="003179EA" w:rsidRDefault="003179EA" w:rsidP="003179EA">
      <w:pPr>
        <w:jc w:val="center"/>
        <w:rPr>
          <w:b/>
          <w:sz w:val="28"/>
          <w:lang w:val="uk-UA"/>
        </w:rPr>
      </w:pPr>
    </w:p>
    <w:p w:rsidR="003179EA" w:rsidRDefault="003179EA" w:rsidP="003179EA">
      <w:pPr>
        <w:jc w:val="center"/>
        <w:rPr>
          <w:b/>
          <w:sz w:val="28"/>
          <w:lang w:val="uk-UA"/>
        </w:rPr>
      </w:pPr>
    </w:p>
    <w:p w:rsidR="003179EA" w:rsidRPr="007048BF" w:rsidRDefault="003179EA" w:rsidP="003179EA">
      <w:pPr>
        <w:jc w:val="center"/>
        <w:rPr>
          <w:b/>
          <w:sz w:val="28"/>
          <w:lang w:val="uk-UA"/>
        </w:rPr>
      </w:pPr>
      <w:r w:rsidRPr="007048BF">
        <w:rPr>
          <w:b/>
          <w:sz w:val="28"/>
          <w:lang w:val="uk-UA"/>
        </w:rPr>
        <w:t>ЛИСТ ПЕРЕЗАТВЕРДЖЕННЯ РОБОЧОЇ НАВЧАЛЬНОЇ ПРОГРАМИ</w:t>
      </w:r>
    </w:p>
    <w:p w:rsidR="003179EA" w:rsidRPr="007048BF" w:rsidRDefault="003179EA" w:rsidP="003179EA">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3179EA" w:rsidRPr="007048BF" w:rsidTr="003179EA">
        <w:trPr>
          <w:jc w:val="center"/>
        </w:trPr>
        <w:tc>
          <w:tcPr>
            <w:tcW w:w="2272" w:type="dxa"/>
            <w:vAlign w:val="center"/>
          </w:tcPr>
          <w:p w:rsidR="003179EA" w:rsidRPr="007048BF" w:rsidRDefault="003179EA" w:rsidP="003179EA">
            <w:pPr>
              <w:jc w:val="center"/>
              <w:rPr>
                <w:lang w:val="uk-UA"/>
              </w:rPr>
            </w:pPr>
            <w:r w:rsidRPr="007048BF">
              <w:rPr>
                <w:lang w:val="uk-UA"/>
              </w:rPr>
              <w:t xml:space="preserve">Дата засідання </w:t>
            </w:r>
            <w:r w:rsidRPr="007048BF">
              <w:rPr>
                <w:lang w:val="uk-UA"/>
              </w:rPr>
              <w:br/>
              <w:t>кафедри-розробника РПНД</w:t>
            </w:r>
          </w:p>
        </w:tc>
        <w:tc>
          <w:tcPr>
            <w:tcW w:w="1276" w:type="dxa"/>
            <w:vAlign w:val="center"/>
          </w:tcPr>
          <w:p w:rsidR="003179EA" w:rsidRPr="007048BF" w:rsidRDefault="003179EA" w:rsidP="003179EA">
            <w:pPr>
              <w:jc w:val="center"/>
              <w:rPr>
                <w:lang w:val="uk-UA"/>
              </w:rPr>
            </w:pPr>
            <w:r w:rsidRPr="007048BF">
              <w:rPr>
                <w:lang w:val="uk-UA"/>
              </w:rPr>
              <w:t>Номер протоколу</w:t>
            </w:r>
          </w:p>
        </w:tc>
        <w:tc>
          <w:tcPr>
            <w:tcW w:w="1276" w:type="dxa"/>
            <w:vAlign w:val="center"/>
          </w:tcPr>
          <w:p w:rsidR="003179EA" w:rsidRPr="007048BF" w:rsidRDefault="003179EA" w:rsidP="003179EA">
            <w:pPr>
              <w:jc w:val="center"/>
              <w:rPr>
                <w:lang w:val="uk-UA"/>
              </w:rPr>
            </w:pPr>
            <w:r w:rsidRPr="007048BF">
              <w:rPr>
                <w:lang w:val="uk-UA"/>
              </w:rPr>
              <w:t>Підпис завідувача кафедри</w:t>
            </w:r>
          </w:p>
        </w:tc>
        <w:tc>
          <w:tcPr>
            <w:tcW w:w="4815" w:type="dxa"/>
            <w:vAlign w:val="center"/>
          </w:tcPr>
          <w:p w:rsidR="003179EA" w:rsidRPr="007048BF" w:rsidRDefault="003179EA" w:rsidP="003179EA">
            <w:pPr>
              <w:jc w:val="center"/>
              <w:rPr>
                <w:lang w:val="uk-UA"/>
              </w:rPr>
            </w:pPr>
            <w:r w:rsidRPr="007048BF">
              <w:rPr>
                <w:lang w:val="uk-UA"/>
              </w:rPr>
              <w:t>Гарант освітньої програми</w:t>
            </w:r>
          </w:p>
        </w:tc>
      </w:tr>
      <w:tr w:rsidR="003179EA" w:rsidRPr="007048BF" w:rsidTr="003179EA">
        <w:trPr>
          <w:jc w:val="center"/>
        </w:trPr>
        <w:tc>
          <w:tcPr>
            <w:tcW w:w="2272" w:type="dxa"/>
          </w:tcPr>
          <w:p w:rsidR="003179EA" w:rsidRPr="007048BF" w:rsidRDefault="003179EA" w:rsidP="003179EA">
            <w:pPr>
              <w:jc w:val="center"/>
              <w:rPr>
                <w:lang w:val="uk-UA"/>
              </w:rPr>
            </w:pPr>
            <w:r w:rsidRPr="007048BF">
              <w:rPr>
                <w:lang w:val="uk-UA"/>
              </w:rPr>
              <w:t>28</w:t>
            </w:r>
            <w:r>
              <w:rPr>
                <w:lang w:val="uk-UA"/>
              </w:rPr>
              <w:t xml:space="preserve"> серп</w:t>
            </w:r>
            <w:bookmarkStart w:id="0" w:name="_GoBack"/>
            <w:bookmarkEnd w:id="0"/>
            <w:r>
              <w:rPr>
                <w:lang w:val="uk-UA"/>
              </w:rPr>
              <w:t>ня 2021</w:t>
            </w:r>
            <w:r w:rsidRPr="007048BF">
              <w:rPr>
                <w:lang w:val="uk-UA"/>
              </w:rPr>
              <w:t xml:space="preserve"> р.</w:t>
            </w:r>
          </w:p>
        </w:tc>
        <w:tc>
          <w:tcPr>
            <w:tcW w:w="1276" w:type="dxa"/>
          </w:tcPr>
          <w:p w:rsidR="003179EA" w:rsidRPr="007048BF" w:rsidRDefault="003179EA" w:rsidP="003179EA">
            <w:pPr>
              <w:jc w:val="center"/>
              <w:rPr>
                <w:lang w:val="uk-UA"/>
              </w:rPr>
            </w:pPr>
            <w:r w:rsidRPr="007048BF">
              <w:rPr>
                <w:lang w:val="uk-UA"/>
              </w:rPr>
              <w:t>10</w:t>
            </w:r>
          </w:p>
        </w:tc>
        <w:tc>
          <w:tcPr>
            <w:tcW w:w="1276" w:type="dxa"/>
          </w:tcPr>
          <w:p w:rsidR="003179EA" w:rsidRPr="007048BF" w:rsidRDefault="003179EA" w:rsidP="003179EA">
            <w:pPr>
              <w:jc w:val="center"/>
              <w:rPr>
                <w:lang w:val="uk-UA"/>
              </w:rPr>
            </w:pPr>
          </w:p>
        </w:tc>
        <w:tc>
          <w:tcPr>
            <w:tcW w:w="4815" w:type="dxa"/>
          </w:tcPr>
          <w:p w:rsidR="003179EA" w:rsidRPr="007048BF" w:rsidRDefault="003179EA" w:rsidP="003179EA">
            <w:pPr>
              <w:jc w:val="center"/>
              <w:rPr>
                <w:lang w:val="uk-UA"/>
              </w:rPr>
            </w:pPr>
            <w:r w:rsidRPr="007048BF">
              <w:rPr>
                <w:lang w:val="uk-UA"/>
              </w:rPr>
              <w:t>Бірюкова М.В.</w:t>
            </w:r>
          </w:p>
        </w:tc>
      </w:tr>
      <w:tr w:rsidR="003179EA" w:rsidRPr="007048BF" w:rsidTr="003179EA">
        <w:trPr>
          <w:jc w:val="center"/>
        </w:trPr>
        <w:tc>
          <w:tcPr>
            <w:tcW w:w="2272" w:type="dxa"/>
          </w:tcPr>
          <w:p w:rsidR="003179EA" w:rsidRPr="007048BF" w:rsidRDefault="003179EA" w:rsidP="003179EA">
            <w:pPr>
              <w:jc w:val="center"/>
              <w:rPr>
                <w:sz w:val="28"/>
                <w:lang w:val="uk-UA"/>
              </w:rPr>
            </w:pPr>
          </w:p>
        </w:tc>
        <w:tc>
          <w:tcPr>
            <w:tcW w:w="1276" w:type="dxa"/>
          </w:tcPr>
          <w:p w:rsidR="003179EA" w:rsidRPr="007048BF" w:rsidRDefault="003179EA" w:rsidP="003179EA">
            <w:pPr>
              <w:jc w:val="center"/>
              <w:rPr>
                <w:sz w:val="28"/>
                <w:lang w:val="uk-UA"/>
              </w:rPr>
            </w:pPr>
          </w:p>
        </w:tc>
        <w:tc>
          <w:tcPr>
            <w:tcW w:w="1276" w:type="dxa"/>
          </w:tcPr>
          <w:p w:rsidR="003179EA" w:rsidRPr="007048BF" w:rsidRDefault="003179EA" w:rsidP="003179EA">
            <w:pPr>
              <w:jc w:val="center"/>
              <w:rPr>
                <w:sz w:val="28"/>
                <w:lang w:val="uk-UA"/>
              </w:rPr>
            </w:pPr>
          </w:p>
        </w:tc>
        <w:tc>
          <w:tcPr>
            <w:tcW w:w="4815" w:type="dxa"/>
          </w:tcPr>
          <w:p w:rsidR="003179EA" w:rsidRPr="007048BF" w:rsidRDefault="003179EA" w:rsidP="003179EA">
            <w:pPr>
              <w:jc w:val="center"/>
              <w:rPr>
                <w:sz w:val="28"/>
                <w:lang w:val="uk-UA"/>
              </w:rPr>
            </w:pPr>
          </w:p>
        </w:tc>
      </w:tr>
      <w:tr w:rsidR="003179EA" w:rsidRPr="007048BF" w:rsidTr="003179EA">
        <w:trPr>
          <w:jc w:val="center"/>
        </w:trPr>
        <w:tc>
          <w:tcPr>
            <w:tcW w:w="2272" w:type="dxa"/>
          </w:tcPr>
          <w:p w:rsidR="003179EA" w:rsidRPr="007048BF" w:rsidRDefault="003179EA" w:rsidP="003179EA">
            <w:pPr>
              <w:jc w:val="center"/>
              <w:rPr>
                <w:sz w:val="28"/>
                <w:lang w:val="uk-UA"/>
              </w:rPr>
            </w:pPr>
          </w:p>
        </w:tc>
        <w:tc>
          <w:tcPr>
            <w:tcW w:w="1276" w:type="dxa"/>
          </w:tcPr>
          <w:p w:rsidR="003179EA" w:rsidRPr="007048BF" w:rsidRDefault="003179EA" w:rsidP="003179EA">
            <w:pPr>
              <w:jc w:val="center"/>
              <w:rPr>
                <w:sz w:val="28"/>
                <w:lang w:val="uk-UA"/>
              </w:rPr>
            </w:pPr>
          </w:p>
        </w:tc>
        <w:tc>
          <w:tcPr>
            <w:tcW w:w="1276" w:type="dxa"/>
          </w:tcPr>
          <w:p w:rsidR="003179EA" w:rsidRPr="007048BF" w:rsidRDefault="003179EA" w:rsidP="003179EA">
            <w:pPr>
              <w:jc w:val="center"/>
              <w:rPr>
                <w:sz w:val="28"/>
                <w:lang w:val="uk-UA"/>
              </w:rPr>
            </w:pPr>
          </w:p>
        </w:tc>
        <w:tc>
          <w:tcPr>
            <w:tcW w:w="4815" w:type="dxa"/>
          </w:tcPr>
          <w:p w:rsidR="003179EA" w:rsidRPr="007048BF" w:rsidRDefault="003179EA" w:rsidP="003179EA">
            <w:pPr>
              <w:jc w:val="center"/>
              <w:rPr>
                <w:sz w:val="28"/>
                <w:lang w:val="uk-UA"/>
              </w:rPr>
            </w:pPr>
          </w:p>
        </w:tc>
      </w:tr>
      <w:tr w:rsidR="003179EA" w:rsidRPr="001237B5" w:rsidTr="003179EA">
        <w:trPr>
          <w:jc w:val="center"/>
        </w:trPr>
        <w:tc>
          <w:tcPr>
            <w:tcW w:w="2272" w:type="dxa"/>
          </w:tcPr>
          <w:p w:rsidR="003179EA" w:rsidRPr="001237B5" w:rsidRDefault="003179EA" w:rsidP="003179EA">
            <w:pPr>
              <w:jc w:val="center"/>
              <w:rPr>
                <w:sz w:val="28"/>
                <w:lang w:val="uk-UA"/>
              </w:rPr>
            </w:pPr>
          </w:p>
        </w:tc>
        <w:tc>
          <w:tcPr>
            <w:tcW w:w="1276" w:type="dxa"/>
          </w:tcPr>
          <w:p w:rsidR="003179EA" w:rsidRPr="001237B5" w:rsidRDefault="003179EA" w:rsidP="003179EA">
            <w:pPr>
              <w:jc w:val="center"/>
              <w:rPr>
                <w:sz w:val="28"/>
                <w:lang w:val="uk-UA"/>
              </w:rPr>
            </w:pPr>
          </w:p>
        </w:tc>
        <w:tc>
          <w:tcPr>
            <w:tcW w:w="1276" w:type="dxa"/>
          </w:tcPr>
          <w:p w:rsidR="003179EA" w:rsidRPr="001237B5" w:rsidRDefault="003179EA" w:rsidP="003179EA">
            <w:pPr>
              <w:jc w:val="center"/>
              <w:rPr>
                <w:sz w:val="28"/>
                <w:lang w:val="uk-UA"/>
              </w:rPr>
            </w:pPr>
          </w:p>
        </w:tc>
        <w:tc>
          <w:tcPr>
            <w:tcW w:w="4815" w:type="dxa"/>
          </w:tcPr>
          <w:p w:rsidR="003179EA" w:rsidRPr="001237B5" w:rsidRDefault="003179EA" w:rsidP="003179EA">
            <w:pPr>
              <w:jc w:val="center"/>
              <w:rPr>
                <w:sz w:val="28"/>
                <w:lang w:val="uk-UA"/>
              </w:rPr>
            </w:pPr>
          </w:p>
        </w:tc>
      </w:tr>
      <w:tr w:rsidR="003179EA" w:rsidRPr="001237B5" w:rsidTr="003179EA">
        <w:trPr>
          <w:jc w:val="center"/>
        </w:trPr>
        <w:tc>
          <w:tcPr>
            <w:tcW w:w="2272" w:type="dxa"/>
          </w:tcPr>
          <w:p w:rsidR="003179EA" w:rsidRPr="001237B5" w:rsidRDefault="003179EA" w:rsidP="003179EA">
            <w:pPr>
              <w:jc w:val="center"/>
              <w:rPr>
                <w:sz w:val="28"/>
                <w:lang w:val="uk-UA"/>
              </w:rPr>
            </w:pPr>
          </w:p>
        </w:tc>
        <w:tc>
          <w:tcPr>
            <w:tcW w:w="1276" w:type="dxa"/>
          </w:tcPr>
          <w:p w:rsidR="003179EA" w:rsidRPr="001237B5" w:rsidRDefault="003179EA" w:rsidP="003179EA">
            <w:pPr>
              <w:jc w:val="center"/>
              <w:rPr>
                <w:sz w:val="28"/>
                <w:lang w:val="uk-UA"/>
              </w:rPr>
            </w:pPr>
          </w:p>
        </w:tc>
        <w:tc>
          <w:tcPr>
            <w:tcW w:w="1276" w:type="dxa"/>
          </w:tcPr>
          <w:p w:rsidR="003179EA" w:rsidRPr="001237B5" w:rsidRDefault="003179EA" w:rsidP="003179EA">
            <w:pPr>
              <w:jc w:val="center"/>
              <w:rPr>
                <w:sz w:val="28"/>
                <w:lang w:val="uk-UA"/>
              </w:rPr>
            </w:pPr>
          </w:p>
        </w:tc>
        <w:tc>
          <w:tcPr>
            <w:tcW w:w="4815" w:type="dxa"/>
          </w:tcPr>
          <w:p w:rsidR="003179EA" w:rsidRPr="001237B5" w:rsidRDefault="003179EA" w:rsidP="003179EA">
            <w:pPr>
              <w:jc w:val="center"/>
              <w:rPr>
                <w:sz w:val="28"/>
                <w:lang w:val="uk-UA"/>
              </w:rPr>
            </w:pPr>
          </w:p>
        </w:tc>
      </w:tr>
    </w:tbl>
    <w:p w:rsidR="003179EA" w:rsidRPr="001237B5" w:rsidRDefault="003179EA" w:rsidP="003179EA">
      <w:pPr>
        <w:jc w:val="center"/>
        <w:rPr>
          <w:sz w:val="28"/>
          <w:lang w:val="uk-UA"/>
        </w:rPr>
      </w:pPr>
    </w:p>
    <w:p w:rsidR="003179EA" w:rsidRPr="001237B5" w:rsidRDefault="003179EA" w:rsidP="003179EA">
      <w:pPr>
        <w:jc w:val="center"/>
        <w:rPr>
          <w:sz w:val="28"/>
          <w:lang w:val="uk-UA"/>
        </w:rPr>
      </w:pPr>
    </w:p>
    <w:p w:rsidR="003179EA" w:rsidRPr="007048BF" w:rsidRDefault="003179EA" w:rsidP="003179EA">
      <w:pPr>
        <w:jc w:val="both"/>
        <w:rPr>
          <w:sz w:val="28"/>
          <w:szCs w:val="28"/>
          <w:lang w:val="uk-UA"/>
        </w:rPr>
      </w:pPr>
      <w:r w:rsidRPr="00117BB9">
        <w:rPr>
          <w:color w:val="FF0000"/>
          <w:sz w:val="28"/>
          <w:lang w:val="uk-UA"/>
        </w:rPr>
        <w:br w:type="page"/>
      </w:r>
    </w:p>
    <w:p w:rsidR="00C831B6" w:rsidRPr="006B19EB" w:rsidRDefault="00C831B6" w:rsidP="00767CE8">
      <w:pPr>
        <w:jc w:val="center"/>
        <w:rPr>
          <w:b/>
          <w:sz w:val="28"/>
          <w:lang w:val="uk-UA"/>
        </w:rPr>
      </w:pPr>
      <w:r w:rsidRPr="006B19EB">
        <w:rPr>
          <w:b/>
          <w:sz w:val="28"/>
          <w:lang w:val="uk-UA"/>
        </w:rPr>
        <w:t xml:space="preserve">МЕТА, КОМПЕТЕНТНОСТІ, РЕЗУЛЬТАТИ НАВЧАННЯ </w:t>
      </w:r>
    </w:p>
    <w:p w:rsidR="00C831B6" w:rsidRPr="006B19EB" w:rsidRDefault="00C831B6" w:rsidP="00767CE8">
      <w:pPr>
        <w:jc w:val="center"/>
        <w:rPr>
          <w:b/>
          <w:sz w:val="28"/>
          <w:lang w:val="uk-UA"/>
        </w:rPr>
      </w:pPr>
      <w:r w:rsidRPr="006B19EB">
        <w:rPr>
          <w:b/>
          <w:sz w:val="28"/>
          <w:lang w:val="uk-UA"/>
        </w:rPr>
        <w:t>ТА СТРУКТУРНО-ЛОГІЧНА СХЕМА ВИВЧЕННЯ НАВЧАЛЬНОЇ ДИСЦИПЛІНИ</w:t>
      </w:r>
    </w:p>
    <w:p w:rsidR="00C831B6" w:rsidRPr="006B19EB" w:rsidRDefault="00C831B6" w:rsidP="00767CE8">
      <w:pPr>
        <w:jc w:val="center"/>
        <w:rPr>
          <w:b/>
          <w:sz w:val="28"/>
          <w:lang w:val="uk-UA"/>
        </w:rPr>
      </w:pPr>
    </w:p>
    <w:p w:rsidR="006B19EB" w:rsidRPr="006B19EB" w:rsidRDefault="00C831B6" w:rsidP="0056691B">
      <w:pPr>
        <w:jc w:val="both"/>
        <w:rPr>
          <w:sz w:val="28"/>
          <w:szCs w:val="28"/>
          <w:lang w:val="uk-UA"/>
        </w:rPr>
      </w:pPr>
      <w:r w:rsidRPr="006B19EB">
        <w:rPr>
          <w:b/>
          <w:sz w:val="28"/>
          <w:szCs w:val="28"/>
          <w:lang w:val="uk-UA"/>
        </w:rPr>
        <w:t>Мета курсу</w:t>
      </w:r>
      <w:r w:rsidRPr="006B19EB">
        <w:rPr>
          <w:sz w:val="28"/>
          <w:szCs w:val="28"/>
          <w:lang w:val="uk-UA"/>
        </w:rPr>
        <w:t xml:space="preserve"> –</w:t>
      </w:r>
      <w:r w:rsidR="006B19EB" w:rsidRPr="006B19EB">
        <w:rPr>
          <w:sz w:val="28"/>
          <w:szCs w:val="28"/>
          <w:lang w:val="uk-UA"/>
        </w:rPr>
        <w:t xml:space="preserve"> є формування теоретичних і практичних знань щодо функціонування, розвитку та регулювання соціально-трудових відносин у суспільстві.</w:t>
      </w:r>
    </w:p>
    <w:p w:rsidR="00D53D0E" w:rsidRPr="003E17E0" w:rsidRDefault="00C831B6" w:rsidP="003463AB">
      <w:pPr>
        <w:jc w:val="both"/>
        <w:rPr>
          <w:b/>
          <w:sz w:val="28"/>
          <w:szCs w:val="28"/>
          <w:lang w:val="uk-UA"/>
        </w:rPr>
      </w:pPr>
      <w:r w:rsidRPr="003E17E0">
        <w:rPr>
          <w:b/>
          <w:sz w:val="28"/>
          <w:szCs w:val="28"/>
          <w:lang w:val="uk-UA"/>
        </w:rPr>
        <w:t xml:space="preserve">Компетентності: </w:t>
      </w:r>
    </w:p>
    <w:p w:rsidR="003463AB" w:rsidRPr="00D53D0E" w:rsidRDefault="00D53D0E"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Здатність застосовувати знання в практичних ситуаціях (ЗК-2).</w:t>
      </w:r>
    </w:p>
    <w:p w:rsidR="00D53D0E" w:rsidRPr="00D53D0E" w:rsidRDefault="00D53D0E" w:rsidP="003E17E0">
      <w:pPr>
        <w:pStyle w:val="13"/>
        <w:numPr>
          <w:ilvl w:val="0"/>
          <w:numId w:val="41"/>
        </w:numPr>
        <w:shd w:val="clear" w:color="auto" w:fill="FFFFFF"/>
        <w:tabs>
          <w:tab w:val="left" w:pos="993"/>
        </w:tabs>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Здатність діяти соціально відповідально (ЗК-8).</w:t>
      </w:r>
    </w:p>
    <w:p w:rsidR="00D53D0E" w:rsidRPr="00D53D0E" w:rsidRDefault="00D53D0E"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Усвідомлення проблематики рівних можливостей у суспільстві, зокрема її гендерних, расових, вікових аспектів (ЗК-9).</w:t>
      </w:r>
    </w:p>
    <w:p w:rsidR="00645E3D" w:rsidRDefault="00645E3D" w:rsidP="003463AB">
      <w:pPr>
        <w:rPr>
          <w:b/>
          <w:sz w:val="28"/>
          <w:szCs w:val="28"/>
          <w:lang w:val="uk-UA"/>
        </w:rPr>
      </w:pPr>
    </w:p>
    <w:p w:rsidR="00D53D0E" w:rsidRPr="003E17E0" w:rsidRDefault="00C831B6" w:rsidP="003463AB">
      <w:pPr>
        <w:rPr>
          <w:b/>
          <w:sz w:val="28"/>
          <w:szCs w:val="28"/>
          <w:lang w:val="uk-UA"/>
        </w:rPr>
      </w:pPr>
      <w:r w:rsidRPr="003E17E0">
        <w:rPr>
          <w:b/>
          <w:sz w:val="28"/>
          <w:szCs w:val="28"/>
          <w:lang w:val="uk-UA"/>
        </w:rPr>
        <w:t xml:space="preserve">Результати навчання: </w:t>
      </w:r>
    </w:p>
    <w:p w:rsidR="003E17E0" w:rsidRPr="003E17E0" w:rsidRDefault="003E17E0"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Вміти прогнозувати наслідки людської діяльності, мати навички розуміння суспільних очікувань та власних обов’язків в різних сферах діяльності; знати правові норми, що регулюють економічну, політичну, трудову, природоохоронну діяльність, знати про наслідки впливу небезпечних чинників на організм людини, засоби колективного та індивідуального захисту від їх дії (РН-20).</w:t>
      </w:r>
    </w:p>
    <w:p w:rsidR="003E17E0" w:rsidRPr="003E17E0" w:rsidRDefault="003E17E0"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Знати суть основних економічних категорій; вміти надавати наукову інтерпретацію економічним явищам та процесам, що відбуваються в Україні та світі; знати теоретичні основи економіки праці, оплати праці, організації праці, розвитку та організації персоналу (РН-21) .</w:t>
      </w:r>
    </w:p>
    <w:p w:rsidR="003179EA" w:rsidRDefault="003179EA" w:rsidP="00FE2D65">
      <w:pPr>
        <w:tabs>
          <w:tab w:val="left" w:pos="272"/>
          <w:tab w:val="left" w:pos="437"/>
        </w:tabs>
        <w:ind w:right="-57"/>
        <w:jc w:val="both"/>
        <w:rPr>
          <w:sz w:val="28"/>
          <w:szCs w:val="28"/>
          <w:lang w:val="uk-UA"/>
        </w:rPr>
      </w:pPr>
    </w:p>
    <w:p w:rsidR="00C831B6" w:rsidRPr="00CC4337" w:rsidRDefault="00C831B6" w:rsidP="003179EA">
      <w:pPr>
        <w:tabs>
          <w:tab w:val="left" w:pos="272"/>
          <w:tab w:val="left" w:pos="437"/>
        </w:tabs>
        <w:ind w:firstLine="709"/>
        <w:jc w:val="both"/>
        <w:rPr>
          <w:sz w:val="28"/>
          <w:szCs w:val="28"/>
          <w:lang w:val="uk-UA"/>
        </w:rPr>
      </w:pPr>
      <w:r w:rsidRPr="00CC4337">
        <w:rPr>
          <w:sz w:val="28"/>
          <w:szCs w:val="28"/>
          <w:lang w:val="uk-UA"/>
        </w:rPr>
        <w:t>У результаті вивчення дисципліни «</w:t>
      </w:r>
      <w:r w:rsidR="00CC4337" w:rsidRPr="00CC4337">
        <w:rPr>
          <w:sz w:val="28"/>
          <w:szCs w:val="28"/>
          <w:lang w:val="uk-UA"/>
        </w:rPr>
        <w:t>Економіка праці та соціально-трудові відносини</w:t>
      </w:r>
      <w:r w:rsidRPr="00CC4337">
        <w:rPr>
          <w:sz w:val="28"/>
          <w:szCs w:val="28"/>
          <w:lang w:val="uk-UA"/>
        </w:rPr>
        <w:t xml:space="preserve">» студенти повинні: </w:t>
      </w:r>
    </w:p>
    <w:p w:rsidR="00C831B6" w:rsidRPr="00CC4337" w:rsidRDefault="00CC4337" w:rsidP="00CC4337">
      <w:pPr>
        <w:tabs>
          <w:tab w:val="left" w:pos="272"/>
          <w:tab w:val="left" w:pos="437"/>
        </w:tabs>
        <w:ind w:right="-57" w:firstLine="567"/>
        <w:jc w:val="both"/>
        <w:rPr>
          <w:b/>
          <w:i/>
          <w:sz w:val="28"/>
          <w:szCs w:val="28"/>
          <w:lang w:val="uk-UA"/>
        </w:rPr>
      </w:pPr>
      <w:r>
        <w:rPr>
          <w:b/>
          <w:i/>
          <w:sz w:val="28"/>
          <w:szCs w:val="28"/>
          <w:lang w:val="uk-UA"/>
        </w:rPr>
        <w:t>з</w:t>
      </w:r>
      <w:r w:rsidR="00C831B6" w:rsidRPr="00CC4337">
        <w:rPr>
          <w:b/>
          <w:i/>
          <w:sz w:val="28"/>
          <w:szCs w:val="28"/>
          <w:lang w:val="uk-UA"/>
        </w:rPr>
        <w:t>нати:</w:t>
      </w:r>
    </w:p>
    <w:p w:rsidR="00CC4337" w:rsidRPr="00A24B2D" w:rsidRDefault="00CC4337" w:rsidP="00CC4337">
      <w:pPr>
        <w:numPr>
          <w:ilvl w:val="0"/>
          <w:numId w:val="42"/>
        </w:numPr>
        <w:shd w:val="clear" w:color="auto" w:fill="FFFFFF"/>
        <w:tabs>
          <w:tab w:val="left" w:pos="570"/>
        </w:tabs>
        <w:jc w:val="both"/>
        <w:rPr>
          <w:sz w:val="28"/>
          <w:szCs w:val="28"/>
          <w:lang w:val="uk-UA"/>
        </w:rPr>
      </w:pPr>
      <w:r w:rsidRPr="00A24B2D">
        <w:rPr>
          <w:iCs/>
          <w:color w:val="000000"/>
          <w:sz w:val="28"/>
          <w:szCs w:val="28"/>
          <w:lang w:val="uk-UA"/>
        </w:rPr>
        <w:t>зміст і сутність економічної</w:t>
      </w:r>
      <w:r w:rsidR="003179EA">
        <w:rPr>
          <w:iCs/>
          <w:color w:val="000000"/>
          <w:sz w:val="28"/>
          <w:szCs w:val="28"/>
          <w:lang w:val="uk-UA"/>
        </w:rPr>
        <w:t xml:space="preserve"> </w:t>
      </w:r>
      <w:r w:rsidRPr="00A24B2D">
        <w:rPr>
          <w:iCs/>
          <w:color w:val="000000"/>
          <w:sz w:val="28"/>
          <w:szCs w:val="28"/>
          <w:lang w:val="uk-UA"/>
        </w:rPr>
        <w:t>категорії «праця», класифікацію праці;</w:t>
      </w:r>
    </w:p>
    <w:p w:rsidR="00CC4337" w:rsidRPr="00E65547" w:rsidRDefault="00CC4337" w:rsidP="00CC4337">
      <w:pPr>
        <w:numPr>
          <w:ilvl w:val="0"/>
          <w:numId w:val="42"/>
        </w:numPr>
        <w:shd w:val="clear" w:color="auto" w:fill="FFFFFF"/>
        <w:tabs>
          <w:tab w:val="left" w:pos="570"/>
          <w:tab w:val="left" w:pos="993"/>
        </w:tabs>
        <w:ind w:left="0" w:firstLine="709"/>
        <w:jc w:val="both"/>
        <w:rPr>
          <w:iCs/>
          <w:color w:val="000000"/>
          <w:sz w:val="28"/>
          <w:szCs w:val="28"/>
          <w:lang w:val="uk-UA"/>
        </w:rPr>
      </w:pPr>
      <w:r w:rsidRPr="00E65547">
        <w:rPr>
          <w:iCs/>
          <w:color w:val="000000"/>
          <w:sz w:val="28"/>
          <w:szCs w:val="28"/>
          <w:lang w:val="uk-UA"/>
        </w:rPr>
        <w:t>структуру розміщення</w:t>
      </w:r>
      <w:r w:rsidR="003179EA" w:rsidRPr="00E65547">
        <w:rPr>
          <w:iCs/>
          <w:color w:val="000000"/>
          <w:sz w:val="28"/>
          <w:szCs w:val="28"/>
          <w:lang w:val="uk-UA"/>
        </w:rPr>
        <w:t xml:space="preserve"> </w:t>
      </w:r>
      <w:r w:rsidRPr="00E65547">
        <w:rPr>
          <w:iCs/>
          <w:color w:val="000000"/>
          <w:sz w:val="28"/>
          <w:szCs w:val="28"/>
          <w:lang w:val="uk-UA"/>
        </w:rPr>
        <w:t>населення</w:t>
      </w:r>
      <w:r w:rsidR="003179EA" w:rsidRPr="00E65547">
        <w:rPr>
          <w:iCs/>
          <w:color w:val="000000"/>
          <w:sz w:val="28"/>
          <w:szCs w:val="28"/>
          <w:lang w:val="uk-UA"/>
        </w:rPr>
        <w:t xml:space="preserve"> </w:t>
      </w:r>
      <w:r w:rsidRPr="00E65547">
        <w:rPr>
          <w:iCs/>
          <w:color w:val="000000"/>
          <w:sz w:val="28"/>
          <w:szCs w:val="28"/>
          <w:lang w:val="uk-UA"/>
        </w:rPr>
        <w:t>України, його</w:t>
      </w:r>
      <w:r w:rsidR="003179EA" w:rsidRPr="00E65547">
        <w:rPr>
          <w:iCs/>
          <w:color w:val="000000"/>
          <w:sz w:val="28"/>
          <w:szCs w:val="28"/>
          <w:lang w:val="uk-UA"/>
        </w:rPr>
        <w:t xml:space="preserve"> </w:t>
      </w:r>
      <w:r w:rsidRPr="00E65547">
        <w:rPr>
          <w:iCs/>
          <w:color w:val="000000"/>
          <w:sz w:val="28"/>
          <w:szCs w:val="28"/>
          <w:lang w:val="uk-UA"/>
        </w:rPr>
        <w:t>природний, механічний</w:t>
      </w:r>
      <w:r w:rsidR="003179EA" w:rsidRPr="00E65547">
        <w:rPr>
          <w:iCs/>
          <w:color w:val="000000"/>
          <w:sz w:val="28"/>
          <w:szCs w:val="28"/>
          <w:lang w:val="uk-UA"/>
        </w:rPr>
        <w:t xml:space="preserve"> </w:t>
      </w:r>
      <w:r w:rsidRPr="00E65547">
        <w:rPr>
          <w:iCs/>
          <w:color w:val="000000"/>
          <w:sz w:val="28"/>
          <w:szCs w:val="28"/>
          <w:lang w:val="uk-UA"/>
        </w:rPr>
        <w:t>рух; типи, види і режими</w:t>
      </w:r>
      <w:r w:rsidR="003179EA" w:rsidRPr="00E65547">
        <w:rPr>
          <w:iCs/>
          <w:color w:val="000000"/>
          <w:sz w:val="28"/>
          <w:szCs w:val="28"/>
          <w:lang w:val="uk-UA"/>
        </w:rPr>
        <w:t xml:space="preserve"> </w:t>
      </w:r>
      <w:r w:rsidRPr="00E65547">
        <w:rPr>
          <w:iCs/>
          <w:color w:val="000000"/>
          <w:sz w:val="28"/>
          <w:szCs w:val="28"/>
          <w:lang w:val="uk-UA"/>
        </w:rPr>
        <w:t>відтворення; трудові</w:t>
      </w:r>
      <w:r w:rsidR="003179EA" w:rsidRPr="00E65547">
        <w:rPr>
          <w:iCs/>
          <w:color w:val="000000"/>
          <w:sz w:val="28"/>
          <w:szCs w:val="28"/>
          <w:lang w:val="uk-UA"/>
        </w:rPr>
        <w:t xml:space="preserve"> </w:t>
      </w:r>
      <w:r w:rsidRPr="00E65547">
        <w:rPr>
          <w:iCs/>
          <w:color w:val="000000"/>
          <w:sz w:val="28"/>
          <w:szCs w:val="28"/>
          <w:lang w:val="uk-UA"/>
        </w:rPr>
        <w:t>ресурси, їх структуру;</w:t>
      </w:r>
    </w:p>
    <w:p w:rsidR="00CC4337" w:rsidRPr="00E65547" w:rsidRDefault="00CC4337" w:rsidP="00CC4337">
      <w:pPr>
        <w:numPr>
          <w:ilvl w:val="0"/>
          <w:numId w:val="42"/>
        </w:numPr>
        <w:shd w:val="clear" w:color="auto" w:fill="FFFFFF"/>
        <w:tabs>
          <w:tab w:val="left" w:pos="570"/>
          <w:tab w:val="left" w:pos="993"/>
        </w:tabs>
        <w:ind w:left="0" w:firstLine="709"/>
        <w:jc w:val="both"/>
        <w:rPr>
          <w:iCs/>
          <w:color w:val="000000"/>
          <w:sz w:val="28"/>
          <w:szCs w:val="28"/>
          <w:lang w:val="uk-UA"/>
        </w:rPr>
      </w:pPr>
      <w:r w:rsidRPr="00E65547">
        <w:rPr>
          <w:iCs/>
          <w:color w:val="000000"/>
          <w:sz w:val="28"/>
          <w:szCs w:val="28"/>
          <w:lang w:val="uk-UA"/>
        </w:rPr>
        <w:t>класифікацію персоналу підприємства, порядок розрахунку</w:t>
      </w:r>
      <w:r w:rsidR="003179EA" w:rsidRPr="00E65547">
        <w:rPr>
          <w:iCs/>
          <w:color w:val="000000"/>
          <w:sz w:val="28"/>
          <w:szCs w:val="28"/>
          <w:lang w:val="uk-UA"/>
        </w:rPr>
        <w:t xml:space="preserve"> </w:t>
      </w:r>
      <w:r w:rsidRPr="00E65547">
        <w:rPr>
          <w:iCs/>
          <w:color w:val="000000"/>
          <w:sz w:val="28"/>
          <w:szCs w:val="28"/>
          <w:lang w:val="uk-UA"/>
        </w:rPr>
        <w:t>його</w:t>
      </w:r>
      <w:r w:rsidR="003179EA" w:rsidRPr="00E65547">
        <w:rPr>
          <w:iCs/>
          <w:color w:val="000000"/>
          <w:sz w:val="28"/>
          <w:szCs w:val="28"/>
          <w:lang w:val="uk-UA"/>
        </w:rPr>
        <w:t xml:space="preserve"> </w:t>
      </w:r>
      <w:r w:rsidRPr="00E65547">
        <w:rPr>
          <w:iCs/>
          <w:color w:val="000000"/>
          <w:sz w:val="28"/>
          <w:szCs w:val="28"/>
          <w:lang w:val="uk-UA"/>
        </w:rPr>
        <w:t>середньооблікової</w:t>
      </w:r>
      <w:r w:rsidR="003179EA" w:rsidRPr="00E65547">
        <w:rPr>
          <w:iCs/>
          <w:color w:val="000000"/>
          <w:sz w:val="28"/>
          <w:szCs w:val="28"/>
          <w:lang w:val="uk-UA"/>
        </w:rPr>
        <w:t xml:space="preserve"> </w:t>
      </w:r>
      <w:r w:rsidRPr="00E65547">
        <w:rPr>
          <w:iCs/>
          <w:color w:val="000000"/>
          <w:sz w:val="28"/>
          <w:szCs w:val="28"/>
          <w:lang w:val="uk-UA"/>
        </w:rPr>
        <w:t>чисельності за визначений</w:t>
      </w:r>
      <w:r w:rsidR="003179EA" w:rsidRPr="00E65547">
        <w:rPr>
          <w:iCs/>
          <w:color w:val="000000"/>
          <w:sz w:val="28"/>
          <w:szCs w:val="28"/>
          <w:lang w:val="uk-UA"/>
        </w:rPr>
        <w:t xml:space="preserve"> </w:t>
      </w:r>
      <w:r w:rsidRPr="00E65547">
        <w:rPr>
          <w:iCs/>
          <w:color w:val="000000"/>
          <w:sz w:val="28"/>
          <w:szCs w:val="28"/>
          <w:lang w:val="uk-UA"/>
        </w:rPr>
        <w:t>період;</w:t>
      </w:r>
    </w:p>
    <w:p w:rsidR="00CC4337" w:rsidRPr="00E65547" w:rsidRDefault="00CC4337" w:rsidP="00CC4337">
      <w:pPr>
        <w:numPr>
          <w:ilvl w:val="0"/>
          <w:numId w:val="42"/>
        </w:numPr>
        <w:shd w:val="clear" w:color="auto" w:fill="FFFFFF"/>
        <w:tabs>
          <w:tab w:val="left" w:pos="570"/>
          <w:tab w:val="left" w:pos="993"/>
        </w:tabs>
        <w:ind w:left="0" w:firstLine="709"/>
        <w:jc w:val="both"/>
        <w:rPr>
          <w:iCs/>
          <w:color w:val="000000"/>
          <w:sz w:val="28"/>
          <w:szCs w:val="28"/>
          <w:lang w:val="uk-UA"/>
        </w:rPr>
      </w:pPr>
      <w:r w:rsidRPr="00E65547">
        <w:rPr>
          <w:iCs/>
          <w:color w:val="000000"/>
          <w:sz w:val="28"/>
          <w:szCs w:val="28"/>
          <w:lang w:val="uk-UA"/>
        </w:rPr>
        <w:t>методи</w:t>
      </w:r>
      <w:r w:rsidR="003179EA" w:rsidRPr="00E65547">
        <w:rPr>
          <w:iCs/>
          <w:color w:val="000000"/>
          <w:sz w:val="28"/>
          <w:szCs w:val="28"/>
          <w:lang w:val="uk-UA"/>
        </w:rPr>
        <w:t xml:space="preserve"> </w:t>
      </w:r>
      <w:r w:rsidRPr="00E65547">
        <w:rPr>
          <w:iCs/>
          <w:color w:val="000000"/>
          <w:sz w:val="28"/>
          <w:szCs w:val="28"/>
          <w:lang w:val="uk-UA"/>
        </w:rPr>
        <w:t>вимірювання</w:t>
      </w:r>
      <w:r w:rsidR="003179EA" w:rsidRPr="00E65547">
        <w:rPr>
          <w:iCs/>
          <w:color w:val="000000"/>
          <w:sz w:val="28"/>
          <w:szCs w:val="28"/>
          <w:lang w:val="uk-UA"/>
        </w:rPr>
        <w:t xml:space="preserve"> </w:t>
      </w:r>
      <w:r w:rsidRPr="00E65547">
        <w:rPr>
          <w:iCs/>
          <w:color w:val="000000"/>
          <w:sz w:val="28"/>
          <w:szCs w:val="28"/>
          <w:lang w:val="uk-UA"/>
        </w:rPr>
        <w:t>продуктивності</w:t>
      </w:r>
      <w:r w:rsidR="003179EA" w:rsidRPr="00E65547">
        <w:rPr>
          <w:iCs/>
          <w:color w:val="000000"/>
          <w:sz w:val="28"/>
          <w:szCs w:val="28"/>
          <w:lang w:val="uk-UA"/>
        </w:rPr>
        <w:t xml:space="preserve"> </w:t>
      </w:r>
      <w:r w:rsidRPr="00E65547">
        <w:rPr>
          <w:iCs/>
          <w:color w:val="000000"/>
          <w:sz w:val="28"/>
          <w:szCs w:val="28"/>
          <w:lang w:val="uk-UA"/>
        </w:rPr>
        <w:t>праці, класифікацію</w:t>
      </w:r>
      <w:r w:rsidR="003179EA" w:rsidRPr="00E65547">
        <w:rPr>
          <w:iCs/>
          <w:color w:val="000000"/>
          <w:sz w:val="28"/>
          <w:szCs w:val="28"/>
          <w:lang w:val="uk-UA"/>
        </w:rPr>
        <w:t xml:space="preserve"> </w:t>
      </w:r>
      <w:r w:rsidRPr="00E65547">
        <w:rPr>
          <w:iCs/>
          <w:color w:val="000000"/>
          <w:sz w:val="28"/>
          <w:szCs w:val="28"/>
          <w:lang w:val="uk-UA"/>
        </w:rPr>
        <w:t>факторів і резервів</w:t>
      </w:r>
      <w:r w:rsidR="003179EA" w:rsidRPr="00E65547">
        <w:rPr>
          <w:iCs/>
          <w:color w:val="000000"/>
          <w:sz w:val="28"/>
          <w:szCs w:val="28"/>
          <w:lang w:val="uk-UA"/>
        </w:rPr>
        <w:t xml:space="preserve"> </w:t>
      </w:r>
      <w:r w:rsidRPr="00E65547">
        <w:rPr>
          <w:iCs/>
          <w:color w:val="000000"/>
          <w:sz w:val="28"/>
          <w:szCs w:val="28"/>
          <w:lang w:val="uk-UA"/>
        </w:rPr>
        <w:t>зростання</w:t>
      </w:r>
      <w:r w:rsidR="003179EA" w:rsidRPr="00E65547">
        <w:rPr>
          <w:iCs/>
          <w:color w:val="000000"/>
          <w:sz w:val="28"/>
          <w:szCs w:val="28"/>
          <w:lang w:val="uk-UA"/>
        </w:rPr>
        <w:t xml:space="preserve"> </w:t>
      </w:r>
      <w:r w:rsidRPr="00E65547">
        <w:rPr>
          <w:iCs/>
          <w:color w:val="000000"/>
          <w:sz w:val="28"/>
          <w:szCs w:val="28"/>
          <w:lang w:val="uk-UA"/>
        </w:rPr>
        <w:t>продуктивності</w:t>
      </w:r>
      <w:r w:rsidR="003179EA" w:rsidRPr="00E65547">
        <w:rPr>
          <w:iCs/>
          <w:color w:val="000000"/>
          <w:sz w:val="28"/>
          <w:szCs w:val="28"/>
          <w:lang w:val="uk-UA"/>
        </w:rPr>
        <w:t xml:space="preserve"> </w:t>
      </w:r>
      <w:r w:rsidRPr="00E65547">
        <w:rPr>
          <w:iCs/>
          <w:color w:val="000000"/>
          <w:sz w:val="28"/>
          <w:szCs w:val="28"/>
          <w:lang w:val="uk-UA"/>
        </w:rPr>
        <w:t>праці;</w:t>
      </w:r>
    </w:p>
    <w:p w:rsidR="00CC4337" w:rsidRPr="00E65547" w:rsidRDefault="00CC4337" w:rsidP="00CC4337">
      <w:pPr>
        <w:numPr>
          <w:ilvl w:val="0"/>
          <w:numId w:val="42"/>
        </w:numPr>
        <w:shd w:val="clear" w:color="auto" w:fill="FFFFFF"/>
        <w:tabs>
          <w:tab w:val="left" w:pos="570"/>
          <w:tab w:val="left" w:pos="993"/>
        </w:tabs>
        <w:ind w:left="0" w:firstLine="709"/>
        <w:jc w:val="both"/>
        <w:rPr>
          <w:iCs/>
          <w:color w:val="000000"/>
          <w:sz w:val="28"/>
          <w:szCs w:val="28"/>
          <w:lang w:val="uk-UA"/>
        </w:rPr>
      </w:pPr>
      <w:r w:rsidRPr="00E65547">
        <w:rPr>
          <w:iCs/>
          <w:color w:val="000000"/>
          <w:sz w:val="28"/>
          <w:szCs w:val="28"/>
          <w:lang w:val="uk-UA"/>
        </w:rPr>
        <w:t>сутність</w:t>
      </w:r>
      <w:r w:rsidR="003179EA" w:rsidRPr="00E65547">
        <w:rPr>
          <w:iCs/>
          <w:color w:val="000000"/>
          <w:sz w:val="28"/>
          <w:szCs w:val="28"/>
          <w:lang w:val="uk-UA"/>
        </w:rPr>
        <w:t xml:space="preserve"> </w:t>
      </w:r>
      <w:r w:rsidRPr="00E65547">
        <w:rPr>
          <w:iCs/>
          <w:color w:val="000000"/>
          <w:sz w:val="28"/>
          <w:szCs w:val="28"/>
          <w:lang w:val="uk-UA"/>
        </w:rPr>
        <w:t>сучасного ринку праці, умови</w:t>
      </w:r>
      <w:r w:rsidR="003179EA" w:rsidRPr="00E65547">
        <w:rPr>
          <w:iCs/>
          <w:color w:val="000000"/>
          <w:sz w:val="28"/>
          <w:szCs w:val="28"/>
          <w:lang w:val="uk-UA"/>
        </w:rPr>
        <w:t xml:space="preserve"> </w:t>
      </w:r>
      <w:r w:rsidRPr="00E65547">
        <w:rPr>
          <w:iCs/>
          <w:color w:val="000000"/>
          <w:sz w:val="28"/>
          <w:szCs w:val="28"/>
          <w:lang w:val="uk-UA"/>
        </w:rPr>
        <w:t>його</w:t>
      </w:r>
      <w:r w:rsidR="003179EA" w:rsidRPr="00E65547">
        <w:rPr>
          <w:iCs/>
          <w:color w:val="000000"/>
          <w:sz w:val="28"/>
          <w:szCs w:val="28"/>
          <w:lang w:val="uk-UA"/>
        </w:rPr>
        <w:t xml:space="preserve"> </w:t>
      </w:r>
      <w:r w:rsidRPr="00E65547">
        <w:rPr>
          <w:iCs/>
          <w:color w:val="000000"/>
          <w:sz w:val="28"/>
          <w:szCs w:val="28"/>
          <w:lang w:val="uk-UA"/>
        </w:rPr>
        <w:t>виникнення і ефективного</w:t>
      </w:r>
      <w:r w:rsidR="003179EA" w:rsidRPr="00E65547">
        <w:rPr>
          <w:iCs/>
          <w:color w:val="000000"/>
          <w:sz w:val="28"/>
          <w:szCs w:val="28"/>
          <w:lang w:val="uk-UA"/>
        </w:rPr>
        <w:t xml:space="preserve"> </w:t>
      </w:r>
      <w:r w:rsidRPr="00E65547">
        <w:rPr>
          <w:iCs/>
          <w:color w:val="000000"/>
          <w:sz w:val="28"/>
          <w:szCs w:val="28"/>
          <w:lang w:val="uk-UA"/>
        </w:rPr>
        <w:t>функціонування;</w:t>
      </w:r>
    </w:p>
    <w:p w:rsidR="00CC4337" w:rsidRPr="00E65547" w:rsidRDefault="00CC4337" w:rsidP="00CC4337">
      <w:pPr>
        <w:numPr>
          <w:ilvl w:val="0"/>
          <w:numId w:val="42"/>
        </w:numPr>
        <w:shd w:val="clear" w:color="auto" w:fill="FFFFFF"/>
        <w:tabs>
          <w:tab w:val="left" w:pos="570"/>
          <w:tab w:val="left" w:pos="993"/>
        </w:tabs>
        <w:ind w:left="0" w:firstLine="709"/>
        <w:jc w:val="both"/>
        <w:rPr>
          <w:iCs/>
          <w:color w:val="000000"/>
          <w:sz w:val="28"/>
          <w:szCs w:val="28"/>
          <w:lang w:val="uk-UA"/>
        </w:rPr>
      </w:pPr>
      <w:r w:rsidRPr="00E65547">
        <w:rPr>
          <w:iCs/>
          <w:color w:val="000000"/>
          <w:sz w:val="28"/>
          <w:szCs w:val="28"/>
          <w:lang w:val="uk-UA"/>
        </w:rPr>
        <w:t>поняття</w:t>
      </w:r>
      <w:r w:rsidR="003179EA" w:rsidRPr="00E65547">
        <w:rPr>
          <w:iCs/>
          <w:color w:val="000000"/>
          <w:sz w:val="28"/>
          <w:szCs w:val="28"/>
          <w:lang w:val="uk-UA"/>
        </w:rPr>
        <w:t xml:space="preserve"> </w:t>
      </w:r>
      <w:r w:rsidRPr="00E65547">
        <w:rPr>
          <w:iCs/>
          <w:color w:val="000000"/>
          <w:sz w:val="28"/>
          <w:szCs w:val="28"/>
          <w:lang w:val="uk-UA"/>
        </w:rPr>
        <w:t>зайнятості і зайнятого</w:t>
      </w:r>
      <w:r w:rsidR="003179EA" w:rsidRPr="00E65547">
        <w:rPr>
          <w:iCs/>
          <w:color w:val="000000"/>
          <w:sz w:val="28"/>
          <w:szCs w:val="28"/>
          <w:lang w:val="uk-UA"/>
        </w:rPr>
        <w:t xml:space="preserve"> </w:t>
      </w:r>
      <w:r w:rsidRPr="00E65547">
        <w:rPr>
          <w:iCs/>
          <w:color w:val="000000"/>
          <w:sz w:val="28"/>
          <w:szCs w:val="28"/>
          <w:lang w:val="uk-UA"/>
        </w:rPr>
        <w:t>населення, сутність</w:t>
      </w:r>
      <w:r w:rsidR="003179EA" w:rsidRPr="00E65547">
        <w:rPr>
          <w:iCs/>
          <w:color w:val="000000"/>
          <w:sz w:val="28"/>
          <w:szCs w:val="28"/>
          <w:lang w:val="uk-UA"/>
        </w:rPr>
        <w:t xml:space="preserve"> </w:t>
      </w:r>
      <w:r w:rsidRPr="00E65547">
        <w:rPr>
          <w:iCs/>
          <w:color w:val="000000"/>
          <w:sz w:val="28"/>
          <w:szCs w:val="28"/>
          <w:lang w:val="uk-UA"/>
        </w:rPr>
        <w:t>безробіття, його</w:t>
      </w:r>
      <w:r w:rsidR="003179EA" w:rsidRPr="00E65547">
        <w:rPr>
          <w:iCs/>
          <w:color w:val="000000"/>
          <w:sz w:val="28"/>
          <w:szCs w:val="28"/>
          <w:lang w:val="uk-UA"/>
        </w:rPr>
        <w:t xml:space="preserve"> </w:t>
      </w:r>
      <w:r w:rsidRPr="00E65547">
        <w:rPr>
          <w:iCs/>
          <w:color w:val="000000"/>
          <w:sz w:val="28"/>
          <w:szCs w:val="28"/>
          <w:lang w:val="uk-UA"/>
        </w:rPr>
        <w:t>типи і форми, причини та наслідки</w:t>
      </w:r>
      <w:r w:rsidR="003179EA" w:rsidRPr="00E65547">
        <w:rPr>
          <w:iCs/>
          <w:color w:val="000000"/>
          <w:sz w:val="28"/>
          <w:szCs w:val="28"/>
          <w:lang w:val="uk-UA"/>
        </w:rPr>
        <w:t xml:space="preserve"> </w:t>
      </w:r>
      <w:r w:rsidRPr="00E65547">
        <w:rPr>
          <w:iCs/>
          <w:color w:val="000000"/>
          <w:sz w:val="28"/>
          <w:szCs w:val="28"/>
          <w:lang w:val="uk-UA"/>
        </w:rPr>
        <w:t>безробіття, державні</w:t>
      </w:r>
      <w:r w:rsidR="003179EA" w:rsidRPr="00E65547">
        <w:rPr>
          <w:iCs/>
          <w:color w:val="000000"/>
          <w:sz w:val="28"/>
          <w:szCs w:val="28"/>
          <w:lang w:val="uk-UA"/>
        </w:rPr>
        <w:t xml:space="preserve"> </w:t>
      </w:r>
      <w:r w:rsidRPr="00E65547">
        <w:rPr>
          <w:iCs/>
          <w:color w:val="000000"/>
          <w:sz w:val="28"/>
          <w:szCs w:val="28"/>
          <w:lang w:val="uk-UA"/>
        </w:rPr>
        <w:t>гарантії та допомоги по безробіттю;</w:t>
      </w:r>
    </w:p>
    <w:p w:rsidR="00CC4337" w:rsidRPr="00E65547" w:rsidRDefault="00CC4337" w:rsidP="00CC4337">
      <w:pPr>
        <w:numPr>
          <w:ilvl w:val="0"/>
          <w:numId w:val="42"/>
        </w:numPr>
        <w:shd w:val="clear" w:color="auto" w:fill="FFFFFF"/>
        <w:tabs>
          <w:tab w:val="left" w:pos="570"/>
          <w:tab w:val="left" w:pos="993"/>
        </w:tabs>
        <w:ind w:left="0" w:firstLine="709"/>
        <w:jc w:val="both"/>
        <w:rPr>
          <w:iCs/>
          <w:color w:val="000000"/>
          <w:sz w:val="28"/>
          <w:szCs w:val="28"/>
          <w:lang w:val="uk-UA"/>
        </w:rPr>
      </w:pPr>
      <w:r w:rsidRPr="00E65547">
        <w:rPr>
          <w:iCs/>
          <w:color w:val="000000"/>
          <w:sz w:val="28"/>
          <w:szCs w:val="28"/>
          <w:lang w:val="uk-UA"/>
        </w:rPr>
        <w:t>зміст і завдання</w:t>
      </w:r>
      <w:r w:rsidR="00D4456E" w:rsidRPr="00E65547">
        <w:rPr>
          <w:iCs/>
          <w:color w:val="000000"/>
          <w:sz w:val="28"/>
          <w:szCs w:val="28"/>
          <w:lang w:val="uk-UA"/>
        </w:rPr>
        <w:t xml:space="preserve"> </w:t>
      </w:r>
      <w:r w:rsidRPr="00E65547">
        <w:rPr>
          <w:iCs/>
          <w:color w:val="000000"/>
          <w:sz w:val="28"/>
          <w:szCs w:val="28"/>
          <w:lang w:val="uk-UA"/>
        </w:rPr>
        <w:t>організації</w:t>
      </w:r>
      <w:r w:rsidR="00D4456E" w:rsidRPr="00E65547">
        <w:rPr>
          <w:iCs/>
          <w:color w:val="000000"/>
          <w:sz w:val="28"/>
          <w:szCs w:val="28"/>
          <w:lang w:val="uk-UA"/>
        </w:rPr>
        <w:t xml:space="preserve"> </w:t>
      </w:r>
      <w:r w:rsidRPr="00E65547">
        <w:rPr>
          <w:iCs/>
          <w:color w:val="000000"/>
          <w:sz w:val="28"/>
          <w:szCs w:val="28"/>
          <w:lang w:val="uk-UA"/>
        </w:rPr>
        <w:t>праці, умови</w:t>
      </w:r>
      <w:r w:rsidR="00D4456E" w:rsidRPr="00E65547">
        <w:rPr>
          <w:iCs/>
          <w:color w:val="000000"/>
          <w:sz w:val="28"/>
          <w:szCs w:val="28"/>
          <w:lang w:val="uk-UA"/>
        </w:rPr>
        <w:t xml:space="preserve"> </w:t>
      </w:r>
      <w:r w:rsidRPr="00E65547">
        <w:rPr>
          <w:iCs/>
          <w:color w:val="000000"/>
          <w:sz w:val="28"/>
          <w:szCs w:val="28"/>
          <w:lang w:val="uk-UA"/>
        </w:rPr>
        <w:t>праці, що</w:t>
      </w:r>
      <w:r w:rsidR="00D4456E" w:rsidRPr="00E65547">
        <w:rPr>
          <w:iCs/>
          <w:color w:val="000000"/>
          <w:sz w:val="28"/>
          <w:szCs w:val="28"/>
          <w:lang w:val="uk-UA"/>
        </w:rPr>
        <w:t xml:space="preserve"> </w:t>
      </w:r>
      <w:r w:rsidRPr="00E65547">
        <w:rPr>
          <w:iCs/>
          <w:color w:val="000000"/>
          <w:sz w:val="28"/>
          <w:szCs w:val="28"/>
          <w:lang w:val="uk-UA"/>
        </w:rPr>
        <w:t>впливають на працездатність</w:t>
      </w:r>
      <w:r w:rsidR="00D4456E" w:rsidRPr="00E65547">
        <w:rPr>
          <w:iCs/>
          <w:color w:val="000000"/>
          <w:sz w:val="28"/>
          <w:szCs w:val="28"/>
          <w:lang w:val="uk-UA"/>
        </w:rPr>
        <w:t xml:space="preserve"> </w:t>
      </w:r>
      <w:r w:rsidRPr="00E65547">
        <w:rPr>
          <w:iCs/>
          <w:color w:val="000000"/>
          <w:sz w:val="28"/>
          <w:szCs w:val="28"/>
          <w:lang w:val="uk-UA"/>
        </w:rPr>
        <w:t>робітника;</w:t>
      </w:r>
    </w:p>
    <w:p w:rsidR="00CC4337" w:rsidRPr="00E65547" w:rsidRDefault="00CC4337" w:rsidP="00CC4337">
      <w:pPr>
        <w:numPr>
          <w:ilvl w:val="0"/>
          <w:numId w:val="42"/>
        </w:numPr>
        <w:shd w:val="clear" w:color="auto" w:fill="FFFFFF"/>
        <w:tabs>
          <w:tab w:val="left" w:pos="570"/>
          <w:tab w:val="left" w:pos="993"/>
        </w:tabs>
        <w:ind w:left="0" w:firstLine="709"/>
        <w:jc w:val="both"/>
        <w:rPr>
          <w:iCs/>
          <w:color w:val="000000"/>
          <w:sz w:val="28"/>
          <w:szCs w:val="28"/>
          <w:lang w:val="uk-UA"/>
        </w:rPr>
      </w:pPr>
      <w:r w:rsidRPr="00E65547">
        <w:rPr>
          <w:iCs/>
          <w:color w:val="000000"/>
          <w:sz w:val="28"/>
          <w:szCs w:val="28"/>
          <w:lang w:val="uk-UA"/>
        </w:rPr>
        <w:t>робочий час, його склад і структуру, причини регламентованих і нерегламентованих</w:t>
      </w:r>
      <w:r w:rsidR="00D4456E" w:rsidRPr="00E65547">
        <w:rPr>
          <w:iCs/>
          <w:color w:val="000000"/>
          <w:sz w:val="28"/>
          <w:szCs w:val="28"/>
          <w:lang w:val="uk-UA"/>
        </w:rPr>
        <w:t xml:space="preserve"> </w:t>
      </w:r>
      <w:r w:rsidRPr="00E65547">
        <w:rPr>
          <w:iCs/>
          <w:color w:val="000000"/>
          <w:sz w:val="28"/>
          <w:szCs w:val="28"/>
          <w:lang w:val="uk-UA"/>
        </w:rPr>
        <w:t>простоїв і перерв, види норм праці, методи</w:t>
      </w:r>
      <w:r w:rsidR="006A76AC" w:rsidRPr="00E65547">
        <w:rPr>
          <w:iCs/>
          <w:color w:val="000000"/>
          <w:sz w:val="28"/>
          <w:szCs w:val="28"/>
          <w:lang w:val="uk-UA"/>
        </w:rPr>
        <w:t xml:space="preserve"> </w:t>
      </w:r>
      <w:r w:rsidRPr="00E65547">
        <w:rPr>
          <w:iCs/>
          <w:color w:val="000000"/>
          <w:sz w:val="28"/>
          <w:szCs w:val="28"/>
          <w:lang w:val="uk-UA"/>
        </w:rPr>
        <w:t>нормування;</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r w:rsidRPr="00E65547">
        <w:rPr>
          <w:iCs/>
          <w:color w:val="000000"/>
          <w:sz w:val="28"/>
          <w:szCs w:val="28"/>
          <w:lang w:val="uk-UA"/>
        </w:rPr>
        <w:lastRenderedPageBreak/>
        <w:t>сутність</w:t>
      </w:r>
      <w:r w:rsidR="00E65547" w:rsidRPr="00E65547">
        <w:rPr>
          <w:iCs/>
          <w:color w:val="000000"/>
          <w:sz w:val="28"/>
          <w:szCs w:val="28"/>
          <w:lang w:val="uk-UA"/>
        </w:rPr>
        <w:t xml:space="preserve"> </w:t>
      </w:r>
      <w:r w:rsidRPr="00E65547">
        <w:rPr>
          <w:iCs/>
          <w:color w:val="000000"/>
          <w:sz w:val="28"/>
          <w:szCs w:val="28"/>
          <w:lang w:val="uk-UA"/>
        </w:rPr>
        <w:t>заробітної плати, її</w:t>
      </w:r>
      <w:r w:rsidR="00E65547" w:rsidRPr="00E65547">
        <w:rPr>
          <w:iCs/>
          <w:color w:val="000000"/>
          <w:sz w:val="28"/>
          <w:szCs w:val="28"/>
          <w:lang w:val="uk-UA"/>
        </w:rPr>
        <w:t xml:space="preserve"> </w:t>
      </w:r>
      <w:r w:rsidRPr="00E65547">
        <w:rPr>
          <w:iCs/>
          <w:color w:val="000000"/>
          <w:sz w:val="28"/>
          <w:szCs w:val="28"/>
          <w:lang w:val="uk-UA"/>
        </w:rPr>
        <w:t>функції та принципи</w:t>
      </w:r>
      <w:r w:rsidR="00E65547" w:rsidRPr="00E65547">
        <w:rPr>
          <w:iCs/>
          <w:color w:val="000000"/>
          <w:sz w:val="28"/>
          <w:szCs w:val="28"/>
          <w:lang w:val="uk-UA"/>
        </w:rPr>
        <w:t xml:space="preserve"> </w:t>
      </w:r>
      <w:r w:rsidRPr="00E65547">
        <w:rPr>
          <w:iCs/>
          <w:color w:val="000000"/>
          <w:sz w:val="28"/>
          <w:szCs w:val="28"/>
          <w:lang w:val="uk-UA"/>
        </w:rPr>
        <w:t>встановлення, державне</w:t>
      </w:r>
      <w:r w:rsidR="00E65547" w:rsidRPr="00E65547">
        <w:rPr>
          <w:iCs/>
          <w:color w:val="000000"/>
          <w:sz w:val="28"/>
          <w:szCs w:val="28"/>
          <w:lang w:val="uk-UA"/>
        </w:rPr>
        <w:t xml:space="preserve"> </w:t>
      </w:r>
      <w:r w:rsidRPr="00E65547">
        <w:rPr>
          <w:iCs/>
          <w:color w:val="000000"/>
          <w:sz w:val="28"/>
          <w:szCs w:val="28"/>
          <w:lang w:val="uk-UA"/>
        </w:rPr>
        <w:t>регулювання оплати праці</w:t>
      </w:r>
      <w:r w:rsidRPr="00576424">
        <w:rPr>
          <w:iCs/>
          <w:color w:val="000000"/>
          <w:sz w:val="28"/>
          <w:szCs w:val="28"/>
        </w:rPr>
        <w:t>;</w:t>
      </w:r>
    </w:p>
    <w:p w:rsidR="00CC4337" w:rsidRPr="00E65547" w:rsidRDefault="00CC4337" w:rsidP="00CC4337">
      <w:pPr>
        <w:ind w:firstLine="720"/>
        <w:jc w:val="both"/>
        <w:rPr>
          <w:sz w:val="28"/>
          <w:szCs w:val="28"/>
          <w:lang w:val="uk-UA"/>
        </w:rPr>
      </w:pPr>
      <w:r w:rsidRPr="00E65547">
        <w:rPr>
          <w:b/>
          <w:bCs/>
          <w:i/>
          <w:iCs/>
          <w:sz w:val="28"/>
          <w:szCs w:val="28"/>
          <w:lang w:val="uk-UA"/>
        </w:rPr>
        <w:t>вміти</w:t>
      </w:r>
      <w:r w:rsidRPr="00E65547">
        <w:rPr>
          <w:sz w:val="28"/>
          <w:szCs w:val="28"/>
          <w:lang w:val="uk-UA"/>
        </w:rPr>
        <w:t xml:space="preserve">: </w:t>
      </w:r>
    </w:p>
    <w:p w:rsidR="00CC4337" w:rsidRPr="00E65547"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lang w:val="uk-UA"/>
        </w:rPr>
      </w:pPr>
      <w:r w:rsidRPr="00E65547">
        <w:rPr>
          <w:iCs/>
          <w:color w:val="000000"/>
          <w:sz w:val="28"/>
          <w:szCs w:val="28"/>
          <w:lang w:val="uk-UA"/>
        </w:rPr>
        <w:t>застосовувати</w:t>
      </w:r>
      <w:r w:rsidR="00E65547" w:rsidRPr="00E65547">
        <w:rPr>
          <w:iCs/>
          <w:color w:val="000000"/>
          <w:sz w:val="28"/>
          <w:szCs w:val="28"/>
          <w:lang w:val="uk-UA"/>
        </w:rPr>
        <w:t xml:space="preserve"> </w:t>
      </w:r>
      <w:r w:rsidRPr="00E65547">
        <w:rPr>
          <w:iCs/>
          <w:color w:val="000000"/>
          <w:sz w:val="28"/>
          <w:szCs w:val="28"/>
          <w:lang w:val="uk-UA"/>
        </w:rPr>
        <w:t>знання з питань</w:t>
      </w:r>
      <w:r w:rsidR="00E65547" w:rsidRPr="00E65547">
        <w:rPr>
          <w:iCs/>
          <w:color w:val="000000"/>
          <w:sz w:val="28"/>
          <w:szCs w:val="28"/>
          <w:lang w:val="uk-UA"/>
        </w:rPr>
        <w:t xml:space="preserve"> </w:t>
      </w:r>
      <w:r w:rsidRPr="00E65547">
        <w:rPr>
          <w:iCs/>
          <w:color w:val="000000"/>
          <w:sz w:val="28"/>
          <w:szCs w:val="28"/>
          <w:lang w:val="uk-UA"/>
        </w:rPr>
        <w:t>економіки</w:t>
      </w:r>
      <w:r w:rsidR="00E65547" w:rsidRPr="00E65547">
        <w:rPr>
          <w:iCs/>
          <w:color w:val="000000"/>
          <w:sz w:val="28"/>
          <w:szCs w:val="28"/>
          <w:lang w:val="uk-UA"/>
        </w:rPr>
        <w:t xml:space="preserve"> </w:t>
      </w:r>
      <w:r w:rsidRPr="00E65547">
        <w:rPr>
          <w:iCs/>
          <w:color w:val="000000"/>
          <w:sz w:val="28"/>
          <w:szCs w:val="28"/>
          <w:lang w:val="uk-UA"/>
        </w:rPr>
        <w:t>праці та соціально-трудових</w:t>
      </w:r>
      <w:r w:rsidR="00E65547" w:rsidRPr="00E65547">
        <w:rPr>
          <w:iCs/>
          <w:color w:val="000000"/>
          <w:sz w:val="28"/>
          <w:szCs w:val="28"/>
          <w:lang w:val="uk-UA"/>
        </w:rPr>
        <w:t xml:space="preserve"> </w:t>
      </w:r>
      <w:r w:rsidRPr="00E65547">
        <w:rPr>
          <w:iCs/>
          <w:color w:val="000000"/>
          <w:sz w:val="28"/>
          <w:szCs w:val="28"/>
          <w:lang w:val="uk-UA"/>
        </w:rPr>
        <w:t>відносин на практиці;</w:t>
      </w:r>
    </w:p>
    <w:p w:rsidR="00CC4337" w:rsidRPr="00E65547"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lang w:val="uk-UA"/>
        </w:rPr>
      </w:pPr>
      <w:r w:rsidRPr="00E65547">
        <w:rPr>
          <w:iCs/>
          <w:color w:val="000000"/>
          <w:sz w:val="28"/>
          <w:szCs w:val="28"/>
          <w:lang w:val="uk-UA"/>
        </w:rPr>
        <w:t>професійно</w:t>
      </w:r>
      <w:r w:rsidR="00E65547" w:rsidRPr="00E65547">
        <w:rPr>
          <w:iCs/>
          <w:color w:val="000000"/>
          <w:sz w:val="28"/>
          <w:szCs w:val="28"/>
          <w:lang w:val="uk-UA"/>
        </w:rPr>
        <w:t xml:space="preserve"> </w:t>
      </w:r>
      <w:r w:rsidRPr="00E65547">
        <w:rPr>
          <w:iCs/>
          <w:color w:val="000000"/>
          <w:sz w:val="28"/>
          <w:szCs w:val="28"/>
          <w:lang w:val="uk-UA"/>
        </w:rPr>
        <w:t>користуватися методами оцінки та вивчення проблем економіки</w:t>
      </w:r>
      <w:r w:rsidR="00E65547" w:rsidRPr="00E65547">
        <w:rPr>
          <w:iCs/>
          <w:color w:val="000000"/>
          <w:sz w:val="28"/>
          <w:szCs w:val="28"/>
          <w:lang w:val="uk-UA"/>
        </w:rPr>
        <w:t xml:space="preserve"> </w:t>
      </w:r>
      <w:r w:rsidRPr="00E65547">
        <w:rPr>
          <w:iCs/>
          <w:color w:val="000000"/>
          <w:sz w:val="28"/>
          <w:szCs w:val="28"/>
          <w:lang w:val="uk-UA"/>
        </w:rPr>
        <w:t>праці та соціально-трудових</w:t>
      </w:r>
      <w:r w:rsidR="00E65547">
        <w:rPr>
          <w:iCs/>
          <w:color w:val="000000"/>
          <w:sz w:val="28"/>
          <w:szCs w:val="28"/>
          <w:lang w:val="uk-UA"/>
        </w:rPr>
        <w:t xml:space="preserve"> </w:t>
      </w:r>
      <w:r w:rsidRPr="00E65547">
        <w:rPr>
          <w:iCs/>
          <w:color w:val="000000"/>
          <w:sz w:val="28"/>
          <w:szCs w:val="28"/>
          <w:lang w:val="uk-UA"/>
        </w:rPr>
        <w:t>відносин;</w:t>
      </w:r>
    </w:p>
    <w:p w:rsidR="00CC4337" w:rsidRPr="00E65547"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lang w:val="uk-UA"/>
        </w:rPr>
      </w:pPr>
      <w:r w:rsidRPr="00E65547">
        <w:rPr>
          <w:iCs/>
          <w:color w:val="000000"/>
          <w:sz w:val="28"/>
          <w:szCs w:val="28"/>
          <w:lang w:val="uk-UA"/>
        </w:rPr>
        <w:t>визначати потребу підприємства в кадрах, планувати</w:t>
      </w:r>
      <w:r w:rsidR="00E65547" w:rsidRPr="00E65547">
        <w:rPr>
          <w:iCs/>
          <w:color w:val="000000"/>
          <w:sz w:val="28"/>
          <w:szCs w:val="28"/>
          <w:lang w:val="uk-UA"/>
        </w:rPr>
        <w:t xml:space="preserve"> </w:t>
      </w:r>
      <w:r w:rsidRPr="00E65547">
        <w:rPr>
          <w:iCs/>
          <w:color w:val="000000"/>
          <w:sz w:val="28"/>
          <w:szCs w:val="28"/>
          <w:lang w:val="uk-UA"/>
        </w:rPr>
        <w:t>чисельність</w:t>
      </w:r>
      <w:r w:rsidR="00E65547" w:rsidRPr="00E65547">
        <w:rPr>
          <w:iCs/>
          <w:color w:val="000000"/>
          <w:sz w:val="28"/>
          <w:szCs w:val="28"/>
          <w:lang w:val="uk-UA"/>
        </w:rPr>
        <w:t xml:space="preserve"> </w:t>
      </w:r>
      <w:r w:rsidRPr="00E65547">
        <w:rPr>
          <w:iCs/>
          <w:color w:val="000000"/>
          <w:sz w:val="28"/>
          <w:szCs w:val="28"/>
          <w:lang w:val="uk-UA"/>
        </w:rPr>
        <w:t>працівників в розрізі</w:t>
      </w:r>
      <w:r w:rsidR="00E65547" w:rsidRPr="00E65547">
        <w:rPr>
          <w:iCs/>
          <w:color w:val="000000"/>
          <w:sz w:val="28"/>
          <w:szCs w:val="28"/>
          <w:lang w:val="uk-UA"/>
        </w:rPr>
        <w:t xml:space="preserve"> </w:t>
      </w:r>
      <w:r w:rsidRPr="00E65547">
        <w:rPr>
          <w:iCs/>
          <w:color w:val="000000"/>
          <w:sz w:val="28"/>
          <w:szCs w:val="28"/>
          <w:lang w:val="uk-UA"/>
        </w:rPr>
        <w:t>окремих</w:t>
      </w:r>
      <w:r w:rsidR="00E65547" w:rsidRPr="00E65547">
        <w:rPr>
          <w:iCs/>
          <w:color w:val="000000"/>
          <w:sz w:val="28"/>
          <w:szCs w:val="28"/>
          <w:lang w:val="uk-UA"/>
        </w:rPr>
        <w:t xml:space="preserve"> </w:t>
      </w:r>
      <w:r w:rsidRPr="00E65547">
        <w:rPr>
          <w:iCs/>
          <w:color w:val="000000"/>
          <w:sz w:val="28"/>
          <w:szCs w:val="28"/>
          <w:lang w:val="uk-UA"/>
        </w:rPr>
        <w:t>спеціальностей;</w:t>
      </w:r>
    </w:p>
    <w:p w:rsidR="00CC4337" w:rsidRPr="00E65547"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lang w:val="uk-UA"/>
        </w:rPr>
      </w:pPr>
      <w:r w:rsidRPr="00E65547">
        <w:rPr>
          <w:iCs/>
          <w:color w:val="000000"/>
          <w:sz w:val="28"/>
          <w:szCs w:val="28"/>
          <w:lang w:val="uk-UA"/>
        </w:rPr>
        <w:t>визначати</w:t>
      </w:r>
      <w:r w:rsidR="00E65547" w:rsidRPr="00E65547">
        <w:rPr>
          <w:iCs/>
          <w:color w:val="000000"/>
          <w:sz w:val="28"/>
          <w:szCs w:val="28"/>
          <w:lang w:val="uk-UA"/>
        </w:rPr>
        <w:t xml:space="preserve"> </w:t>
      </w:r>
      <w:r w:rsidRPr="00E65547">
        <w:rPr>
          <w:iCs/>
          <w:color w:val="000000"/>
          <w:sz w:val="28"/>
          <w:szCs w:val="28"/>
          <w:lang w:val="uk-UA"/>
        </w:rPr>
        <w:t>механізм</w:t>
      </w:r>
      <w:r w:rsidR="00E65547" w:rsidRPr="00E65547">
        <w:rPr>
          <w:iCs/>
          <w:color w:val="000000"/>
          <w:sz w:val="28"/>
          <w:szCs w:val="28"/>
          <w:lang w:val="uk-UA"/>
        </w:rPr>
        <w:t xml:space="preserve"> </w:t>
      </w:r>
      <w:r w:rsidRPr="00E65547">
        <w:rPr>
          <w:iCs/>
          <w:color w:val="000000"/>
          <w:sz w:val="28"/>
          <w:szCs w:val="28"/>
          <w:lang w:val="uk-UA"/>
        </w:rPr>
        <w:t>трудової</w:t>
      </w:r>
      <w:r w:rsidR="00E65547" w:rsidRPr="00E65547">
        <w:rPr>
          <w:iCs/>
          <w:color w:val="000000"/>
          <w:sz w:val="28"/>
          <w:szCs w:val="28"/>
          <w:lang w:val="uk-UA"/>
        </w:rPr>
        <w:t xml:space="preserve"> </w:t>
      </w:r>
      <w:r w:rsidRPr="00E65547">
        <w:rPr>
          <w:iCs/>
          <w:color w:val="000000"/>
          <w:sz w:val="28"/>
          <w:szCs w:val="28"/>
          <w:lang w:val="uk-UA"/>
        </w:rPr>
        <w:t>адаптації</w:t>
      </w:r>
      <w:r w:rsidR="00E65547" w:rsidRPr="00E65547">
        <w:rPr>
          <w:iCs/>
          <w:color w:val="000000"/>
          <w:sz w:val="28"/>
          <w:szCs w:val="28"/>
          <w:lang w:val="uk-UA"/>
        </w:rPr>
        <w:t xml:space="preserve"> </w:t>
      </w:r>
      <w:r w:rsidRPr="00E65547">
        <w:rPr>
          <w:iCs/>
          <w:color w:val="000000"/>
          <w:sz w:val="28"/>
          <w:szCs w:val="28"/>
          <w:lang w:val="uk-UA"/>
        </w:rPr>
        <w:t>працівників</w:t>
      </w:r>
      <w:r w:rsidR="00E65547" w:rsidRPr="00E65547">
        <w:rPr>
          <w:iCs/>
          <w:color w:val="000000"/>
          <w:sz w:val="28"/>
          <w:szCs w:val="28"/>
          <w:lang w:val="uk-UA"/>
        </w:rPr>
        <w:t xml:space="preserve"> </w:t>
      </w:r>
      <w:r w:rsidRPr="00E65547">
        <w:rPr>
          <w:iCs/>
          <w:color w:val="000000"/>
          <w:sz w:val="28"/>
          <w:szCs w:val="28"/>
          <w:lang w:val="uk-UA"/>
        </w:rPr>
        <w:t>підприємства;</w:t>
      </w:r>
    </w:p>
    <w:p w:rsidR="00CC4337" w:rsidRPr="00E65547"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lang w:val="uk-UA"/>
        </w:rPr>
      </w:pPr>
      <w:r w:rsidRPr="00E65547">
        <w:rPr>
          <w:iCs/>
          <w:color w:val="000000"/>
          <w:sz w:val="28"/>
          <w:szCs w:val="28"/>
          <w:lang w:val="uk-UA"/>
        </w:rPr>
        <w:t>аналізувати</w:t>
      </w:r>
      <w:r w:rsidR="00E65547" w:rsidRPr="00E65547">
        <w:rPr>
          <w:iCs/>
          <w:color w:val="000000"/>
          <w:sz w:val="28"/>
          <w:szCs w:val="28"/>
          <w:lang w:val="uk-UA"/>
        </w:rPr>
        <w:t xml:space="preserve"> </w:t>
      </w:r>
      <w:r w:rsidRPr="00E65547">
        <w:rPr>
          <w:iCs/>
          <w:color w:val="000000"/>
          <w:sz w:val="28"/>
          <w:szCs w:val="28"/>
          <w:lang w:val="uk-UA"/>
        </w:rPr>
        <w:t>ефективність</w:t>
      </w:r>
      <w:r w:rsidR="00E65547" w:rsidRPr="00E65547">
        <w:rPr>
          <w:iCs/>
          <w:color w:val="000000"/>
          <w:sz w:val="28"/>
          <w:szCs w:val="28"/>
          <w:lang w:val="uk-UA"/>
        </w:rPr>
        <w:t xml:space="preserve"> </w:t>
      </w:r>
      <w:r w:rsidRPr="00E65547">
        <w:rPr>
          <w:iCs/>
          <w:color w:val="000000"/>
          <w:sz w:val="28"/>
          <w:szCs w:val="28"/>
          <w:lang w:val="uk-UA"/>
        </w:rPr>
        <w:t>використання</w:t>
      </w:r>
      <w:r w:rsidR="00E65547" w:rsidRPr="00E65547">
        <w:rPr>
          <w:iCs/>
          <w:color w:val="000000"/>
          <w:sz w:val="28"/>
          <w:szCs w:val="28"/>
          <w:lang w:val="uk-UA"/>
        </w:rPr>
        <w:t xml:space="preserve"> </w:t>
      </w:r>
      <w:r w:rsidRPr="00E65547">
        <w:rPr>
          <w:iCs/>
          <w:color w:val="000000"/>
          <w:sz w:val="28"/>
          <w:szCs w:val="28"/>
          <w:lang w:val="uk-UA"/>
        </w:rPr>
        <w:t>робочої</w:t>
      </w:r>
      <w:r w:rsidR="00E65547" w:rsidRPr="00E65547">
        <w:rPr>
          <w:iCs/>
          <w:color w:val="000000"/>
          <w:sz w:val="28"/>
          <w:szCs w:val="28"/>
          <w:lang w:val="uk-UA"/>
        </w:rPr>
        <w:t xml:space="preserve"> </w:t>
      </w:r>
      <w:r w:rsidRPr="00E65547">
        <w:rPr>
          <w:iCs/>
          <w:color w:val="000000"/>
          <w:sz w:val="28"/>
          <w:szCs w:val="28"/>
          <w:lang w:val="uk-UA"/>
        </w:rPr>
        <w:t>сили на підприємстві, розраховувати</w:t>
      </w:r>
      <w:r w:rsidR="00E65547" w:rsidRPr="00E65547">
        <w:rPr>
          <w:iCs/>
          <w:color w:val="000000"/>
          <w:sz w:val="28"/>
          <w:szCs w:val="28"/>
          <w:lang w:val="uk-UA"/>
        </w:rPr>
        <w:t xml:space="preserve"> </w:t>
      </w:r>
      <w:r w:rsidRPr="00E65547">
        <w:rPr>
          <w:iCs/>
          <w:color w:val="000000"/>
          <w:sz w:val="28"/>
          <w:szCs w:val="28"/>
          <w:lang w:val="uk-UA"/>
        </w:rPr>
        <w:t>показники</w:t>
      </w:r>
      <w:r w:rsidR="00E65547" w:rsidRPr="00E65547">
        <w:rPr>
          <w:iCs/>
          <w:color w:val="000000"/>
          <w:sz w:val="28"/>
          <w:szCs w:val="28"/>
          <w:lang w:val="uk-UA"/>
        </w:rPr>
        <w:t xml:space="preserve"> </w:t>
      </w:r>
      <w:r w:rsidRPr="00E65547">
        <w:rPr>
          <w:iCs/>
          <w:color w:val="000000"/>
          <w:sz w:val="28"/>
          <w:szCs w:val="28"/>
          <w:lang w:val="uk-UA"/>
        </w:rPr>
        <w:t>продуктивності</w:t>
      </w:r>
      <w:r w:rsidR="00E65547" w:rsidRPr="00E65547">
        <w:rPr>
          <w:iCs/>
          <w:color w:val="000000"/>
          <w:sz w:val="28"/>
          <w:szCs w:val="28"/>
          <w:lang w:val="uk-UA"/>
        </w:rPr>
        <w:t xml:space="preserve"> </w:t>
      </w:r>
      <w:r w:rsidRPr="00E65547">
        <w:rPr>
          <w:iCs/>
          <w:color w:val="000000"/>
          <w:sz w:val="28"/>
          <w:szCs w:val="28"/>
          <w:lang w:val="uk-UA"/>
        </w:rPr>
        <w:t>праці;</w:t>
      </w:r>
    </w:p>
    <w:p w:rsidR="00CC4337" w:rsidRPr="00E65547"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lang w:val="uk-UA"/>
        </w:rPr>
      </w:pPr>
      <w:r w:rsidRPr="00E65547">
        <w:rPr>
          <w:iCs/>
          <w:color w:val="000000"/>
          <w:sz w:val="28"/>
          <w:szCs w:val="28"/>
          <w:lang w:val="uk-UA"/>
        </w:rPr>
        <w:t>виявляти</w:t>
      </w:r>
      <w:r w:rsidR="00E65547" w:rsidRPr="00E65547">
        <w:rPr>
          <w:iCs/>
          <w:color w:val="000000"/>
          <w:sz w:val="28"/>
          <w:szCs w:val="28"/>
          <w:lang w:val="uk-UA"/>
        </w:rPr>
        <w:t xml:space="preserve"> </w:t>
      </w:r>
      <w:r w:rsidRPr="00E65547">
        <w:rPr>
          <w:iCs/>
          <w:color w:val="000000"/>
          <w:sz w:val="28"/>
          <w:szCs w:val="28"/>
          <w:lang w:val="uk-UA"/>
        </w:rPr>
        <w:t>резерви</w:t>
      </w:r>
      <w:r w:rsidR="00E65547" w:rsidRPr="00E65547">
        <w:rPr>
          <w:iCs/>
          <w:color w:val="000000"/>
          <w:sz w:val="28"/>
          <w:szCs w:val="28"/>
          <w:lang w:val="uk-UA"/>
        </w:rPr>
        <w:t xml:space="preserve"> </w:t>
      </w:r>
      <w:r w:rsidRPr="00E65547">
        <w:rPr>
          <w:iCs/>
          <w:color w:val="000000"/>
          <w:sz w:val="28"/>
          <w:szCs w:val="28"/>
          <w:lang w:val="uk-UA"/>
        </w:rPr>
        <w:t>підвищення</w:t>
      </w:r>
      <w:r w:rsidR="00E65547" w:rsidRPr="00E65547">
        <w:rPr>
          <w:iCs/>
          <w:color w:val="000000"/>
          <w:sz w:val="28"/>
          <w:szCs w:val="28"/>
          <w:lang w:val="uk-UA"/>
        </w:rPr>
        <w:t xml:space="preserve"> </w:t>
      </w:r>
      <w:r w:rsidRPr="00E65547">
        <w:rPr>
          <w:iCs/>
          <w:color w:val="000000"/>
          <w:sz w:val="28"/>
          <w:szCs w:val="28"/>
          <w:lang w:val="uk-UA"/>
        </w:rPr>
        <w:t>продуктивності</w:t>
      </w:r>
      <w:r w:rsidR="00E65547" w:rsidRPr="00E65547">
        <w:rPr>
          <w:iCs/>
          <w:color w:val="000000"/>
          <w:sz w:val="28"/>
          <w:szCs w:val="28"/>
          <w:lang w:val="uk-UA"/>
        </w:rPr>
        <w:t xml:space="preserve"> </w:t>
      </w:r>
      <w:r w:rsidRPr="00E65547">
        <w:rPr>
          <w:iCs/>
          <w:color w:val="000000"/>
          <w:sz w:val="28"/>
          <w:szCs w:val="28"/>
          <w:lang w:val="uk-UA"/>
        </w:rPr>
        <w:t>праці, розраховувати</w:t>
      </w:r>
      <w:r w:rsidR="00E65547" w:rsidRPr="00E65547">
        <w:rPr>
          <w:iCs/>
          <w:color w:val="000000"/>
          <w:sz w:val="28"/>
          <w:szCs w:val="28"/>
          <w:lang w:val="uk-UA"/>
        </w:rPr>
        <w:t xml:space="preserve"> </w:t>
      </w:r>
      <w:r w:rsidRPr="00E65547">
        <w:rPr>
          <w:iCs/>
          <w:color w:val="000000"/>
          <w:sz w:val="28"/>
          <w:szCs w:val="28"/>
          <w:lang w:val="uk-UA"/>
        </w:rPr>
        <w:t>доцільність</w:t>
      </w:r>
      <w:r w:rsidR="00E65547" w:rsidRPr="00E65547">
        <w:rPr>
          <w:iCs/>
          <w:color w:val="000000"/>
          <w:sz w:val="28"/>
          <w:szCs w:val="28"/>
          <w:lang w:val="uk-UA"/>
        </w:rPr>
        <w:t xml:space="preserve"> </w:t>
      </w:r>
      <w:r w:rsidRPr="00E65547">
        <w:rPr>
          <w:iCs/>
          <w:color w:val="000000"/>
          <w:sz w:val="28"/>
          <w:szCs w:val="28"/>
          <w:lang w:val="uk-UA"/>
        </w:rPr>
        <w:t>заміни</w:t>
      </w:r>
      <w:r w:rsidR="00E65547" w:rsidRPr="00E65547">
        <w:rPr>
          <w:iCs/>
          <w:color w:val="000000"/>
          <w:sz w:val="28"/>
          <w:szCs w:val="28"/>
          <w:lang w:val="uk-UA"/>
        </w:rPr>
        <w:t xml:space="preserve"> </w:t>
      </w:r>
      <w:r w:rsidRPr="00E65547">
        <w:rPr>
          <w:iCs/>
          <w:color w:val="000000"/>
          <w:sz w:val="28"/>
          <w:szCs w:val="28"/>
          <w:lang w:val="uk-UA"/>
        </w:rPr>
        <w:t>живої</w:t>
      </w:r>
      <w:r w:rsidR="00E65547" w:rsidRPr="00E65547">
        <w:rPr>
          <w:iCs/>
          <w:color w:val="000000"/>
          <w:sz w:val="28"/>
          <w:szCs w:val="28"/>
          <w:lang w:val="uk-UA"/>
        </w:rPr>
        <w:t xml:space="preserve"> </w:t>
      </w:r>
      <w:r w:rsidRPr="00E65547">
        <w:rPr>
          <w:iCs/>
          <w:color w:val="000000"/>
          <w:sz w:val="28"/>
          <w:szCs w:val="28"/>
          <w:lang w:val="uk-UA"/>
        </w:rPr>
        <w:t>праці</w:t>
      </w:r>
      <w:r w:rsidR="00E65547" w:rsidRPr="00E65547">
        <w:rPr>
          <w:iCs/>
          <w:color w:val="000000"/>
          <w:sz w:val="28"/>
          <w:szCs w:val="28"/>
          <w:lang w:val="uk-UA"/>
        </w:rPr>
        <w:t xml:space="preserve"> </w:t>
      </w:r>
      <w:r w:rsidRPr="00E65547">
        <w:rPr>
          <w:iCs/>
          <w:color w:val="000000"/>
          <w:sz w:val="28"/>
          <w:szCs w:val="28"/>
          <w:lang w:val="uk-UA"/>
        </w:rPr>
        <w:t>капіталом;</w:t>
      </w:r>
    </w:p>
    <w:p w:rsidR="00CC4337" w:rsidRPr="00E65547"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lang w:val="uk-UA"/>
        </w:rPr>
      </w:pPr>
      <w:r w:rsidRPr="00E65547">
        <w:rPr>
          <w:iCs/>
          <w:color w:val="000000"/>
          <w:sz w:val="28"/>
          <w:szCs w:val="28"/>
          <w:lang w:val="uk-UA"/>
        </w:rPr>
        <w:t>стратегічно</w:t>
      </w:r>
      <w:r w:rsidR="00E65547" w:rsidRPr="00E65547">
        <w:rPr>
          <w:iCs/>
          <w:color w:val="000000"/>
          <w:sz w:val="28"/>
          <w:szCs w:val="28"/>
          <w:lang w:val="uk-UA"/>
        </w:rPr>
        <w:t xml:space="preserve"> </w:t>
      </w:r>
      <w:r w:rsidRPr="00E65547">
        <w:rPr>
          <w:iCs/>
          <w:color w:val="000000"/>
          <w:sz w:val="28"/>
          <w:szCs w:val="28"/>
          <w:lang w:val="uk-UA"/>
        </w:rPr>
        <w:t>планувати</w:t>
      </w:r>
      <w:r w:rsidR="00E65547" w:rsidRPr="00E65547">
        <w:rPr>
          <w:iCs/>
          <w:color w:val="000000"/>
          <w:sz w:val="28"/>
          <w:szCs w:val="28"/>
          <w:lang w:val="uk-UA"/>
        </w:rPr>
        <w:t xml:space="preserve"> </w:t>
      </w:r>
      <w:r w:rsidRPr="00E65547">
        <w:rPr>
          <w:iCs/>
          <w:color w:val="000000"/>
          <w:sz w:val="28"/>
          <w:szCs w:val="28"/>
          <w:lang w:val="uk-UA"/>
        </w:rPr>
        <w:t>ринок</w:t>
      </w:r>
      <w:r w:rsidR="00E65547" w:rsidRPr="00E65547">
        <w:rPr>
          <w:iCs/>
          <w:color w:val="000000"/>
          <w:sz w:val="28"/>
          <w:szCs w:val="28"/>
          <w:lang w:val="uk-UA"/>
        </w:rPr>
        <w:t xml:space="preserve"> </w:t>
      </w:r>
      <w:r w:rsidRPr="00E65547">
        <w:rPr>
          <w:iCs/>
          <w:color w:val="000000"/>
          <w:sz w:val="28"/>
          <w:szCs w:val="28"/>
          <w:lang w:val="uk-UA"/>
        </w:rPr>
        <w:t>попиту та пропозиції</w:t>
      </w:r>
      <w:r w:rsidR="00E65547" w:rsidRPr="00E65547">
        <w:rPr>
          <w:iCs/>
          <w:color w:val="000000"/>
          <w:sz w:val="28"/>
          <w:szCs w:val="28"/>
          <w:lang w:val="uk-UA"/>
        </w:rPr>
        <w:t xml:space="preserve"> </w:t>
      </w:r>
      <w:r w:rsidRPr="00E65547">
        <w:rPr>
          <w:iCs/>
          <w:color w:val="000000"/>
          <w:sz w:val="28"/>
          <w:szCs w:val="28"/>
          <w:lang w:val="uk-UA"/>
        </w:rPr>
        <w:t>трудових</w:t>
      </w:r>
      <w:r w:rsidR="00B23E76">
        <w:rPr>
          <w:iCs/>
          <w:color w:val="000000"/>
          <w:sz w:val="28"/>
          <w:szCs w:val="28"/>
          <w:lang w:val="uk-UA"/>
        </w:rPr>
        <w:t xml:space="preserve"> </w:t>
      </w:r>
      <w:r w:rsidRPr="00E65547">
        <w:rPr>
          <w:iCs/>
          <w:color w:val="000000"/>
          <w:sz w:val="28"/>
          <w:szCs w:val="28"/>
          <w:lang w:val="uk-UA"/>
        </w:rPr>
        <w:t>ресурсів;</w:t>
      </w:r>
    </w:p>
    <w:p w:rsidR="00CC4337" w:rsidRPr="00E65547" w:rsidRDefault="00E65547" w:rsidP="00CC4337">
      <w:pPr>
        <w:numPr>
          <w:ilvl w:val="0"/>
          <w:numId w:val="42"/>
        </w:numPr>
        <w:shd w:val="clear" w:color="auto" w:fill="FFFFFF"/>
        <w:tabs>
          <w:tab w:val="num" w:pos="540"/>
          <w:tab w:val="left" w:pos="570"/>
          <w:tab w:val="left" w:pos="993"/>
        </w:tabs>
        <w:ind w:left="0" w:firstLine="709"/>
        <w:jc w:val="both"/>
        <w:rPr>
          <w:rFonts w:cs="Raavi"/>
          <w:sz w:val="28"/>
          <w:szCs w:val="28"/>
          <w:lang w:val="uk-UA"/>
        </w:rPr>
      </w:pPr>
      <w:r w:rsidRPr="00E65547">
        <w:rPr>
          <w:iCs/>
          <w:color w:val="000000"/>
          <w:sz w:val="28"/>
          <w:szCs w:val="28"/>
          <w:lang w:val="uk-UA"/>
        </w:rPr>
        <w:t xml:space="preserve"> </w:t>
      </w:r>
      <w:r w:rsidR="00CC4337" w:rsidRPr="00E65547">
        <w:rPr>
          <w:iCs/>
          <w:color w:val="000000"/>
          <w:sz w:val="28"/>
          <w:szCs w:val="28"/>
          <w:lang w:val="uk-UA"/>
        </w:rPr>
        <w:t>запропоновувати</w:t>
      </w:r>
      <w:r w:rsidRPr="00E65547">
        <w:rPr>
          <w:iCs/>
          <w:color w:val="000000"/>
          <w:sz w:val="28"/>
          <w:szCs w:val="28"/>
          <w:lang w:val="uk-UA"/>
        </w:rPr>
        <w:t xml:space="preserve"> </w:t>
      </w:r>
      <w:r w:rsidR="00CC4337" w:rsidRPr="00E65547">
        <w:rPr>
          <w:iCs/>
          <w:color w:val="000000"/>
          <w:sz w:val="28"/>
          <w:szCs w:val="28"/>
          <w:lang w:val="uk-UA"/>
        </w:rPr>
        <w:t>прогресивну систему стимулювання</w:t>
      </w:r>
      <w:r w:rsidRPr="00E65547">
        <w:rPr>
          <w:iCs/>
          <w:color w:val="000000"/>
          <w:sz w:val="28"/>
          <w:szCs w:val="28"/>
          <w:lang w:val="uk-UA"/>
        </w:rPr>
        <w:t xml:space="preserve"> </w:t>
      </w:r>
      <w:r w:rsidR="00CC4337" w:rsidRPr="00E65547">
        <w:rPr>
          <w:iCs/>
          <w:color w:val="000000"/>
          <w:sz w:val="28"/>
          <w:szCs w:val="28"/>
          <w:lang w:val="uk-UA"/>
        </w:rPr>
        <w:t>праці, розкривши</w:t>
      </w:r>
      <w:r w:rsidRPr="00E65547">
        <w:rPr>
          <w:iCs/>
          <w:color w:val="000000"/>
          <w:sz w:val="28"/>
          <w:szCs w:val="28"/>
          <w:lang w:val="uk-UA"/>
        </w:rPr>
        <w:t xml:space="preserve"> </w:t>
      </w:r>
      <w:r w:rsidR="00CC4337" w:rsidRPr="00E65547">
        <w:rPr>
          <w:iCs/>
          <w:color w:val="000000"/>
          <w:sz w:val="28"/>
          <w:szCs w:val="28"/>
          <w:lang w:val="uk-UA"/>
        </w:rPr>
        <w:t>зміст</w:t>
      </w:r>
      <w:r w:rsidRPr="00E65547">
        <w:rPr>
          <w:iCs/>
          <w:color w:val="000000"/>
          <w:sz w:val="28"/>
          <w:szCs w:val="28"/>
          <w:lang w:val="uk-UA"/>
        </w:rPr>
        <w:t xml:space="preserve"> </w:t>
      </w:r>
      <w:r w:rsidR="00CC4337" w:rsidRPr="00E65547">
        <w:rPr>
          <w:iCs/>
          <w:color w:val="000000"/>
          <w:sz w:val="28"/>
          <w:szCs w:val="28"/>
          <w:lang w:val="uk-UA"/>
        </w:rPr>
        <w:t>основних</w:t>
      </w:r>
      <w:r w:rsidRPr="00E65547">
        <w:rPr>
          <w:iCs/>
          <w:color w:val="000000"/>
          <w:sz w:val="28"/>
          <w:szCs w:val="28"/>
          <w:lang w:val="uk-UA"/>
        </w:rPr>
        <w:t xml:space="preserve"> </w:t>
      </w:r>
      <w:r w:rsidR="00CC4337" w:rsidRPr="00E65547">
        <w:rPr>
          <w:iCs/>
          <w:color w:val="000000"/>
          <w:sz w:val="28"/>
          <w:szCs w:val="28"/>
          <w:lang w:val="uk-UA"/>
        </w:rPr>
        <w:t>функцій</w:t>
      </w:r>
      <w:r w:rsidRPr="00E65547">
        <w:rPr>
          <w:iCs/>
          <w:color w:val="000000"/>
          <w:sz w:val="28"/>
          <w:szCs w:val="28"/>
          <w:lang w:val="uk-UA"/>
        </w:rPr>
        <w:t xml:space="preserve"> </w:t>
      </w:r>
      <w:r w:rsidR="00CC4337" w:rsidRPr="00E65547">
        <w:rPr>
          <w:iCs/>
          <w:color w:val="000000"/>
          <w:sz w:val="28"/>
          <w:szCs w:val="28"/>
          <w:lang w:val="uk-UA"/>
        </w:rPr>
        <w:t>економічного контролю.</w:t>
      </w:r>
    </w:p>
    <w:p w:rsidR="00CC4337" w:rsidRDefault="00CC4337" w:rsidP="00CC4337">
      <w:pPr>
        <w:tabs>
          <w:tab w:val="left" w:pos="284"/>
          <w:tab w:val="left" w:pos="567"/>
        </w:tabs>
        <w:jc w:val="both"/>
        <w:rPr>
          <w:color w:val="FF0000"/>
          <w:szCs w:val="28"/>
        </w:rPr>
      </w:pPr>
    </w:p>
    <w:p w:rsidR="00C831B6" w:rsidRPr="00901AF9" w:rsidRDefault="00C831B6" w:rsidP="00767CE8">
      <w:pPr>
        <w:tabs>
          <w:tab w:val="left" w:pos="0"/>
        </w:tabs>
        <w:spacing w:line="204" w:lineRule="auto"/>
        <w:jc w:val="both"/>
        <w:rPr>
          <w:color w:val="FF0000"/>
          <w:lang w:val="uk-UA"/>
        </w:rPr>
      </w:pPr>
    </w:p>
    <w:p w:rsidR="00C831B6" w:rsidRPr="00CC4337" w:rsidRDefault="00C831B6" w:rsidP="00CC4337">
      <w:pPr>
        <w:spacing w:after="120"/>
        <w:jc w:val="center"/>
        <w:rPr>
          <w:sz w:val="28"/>
          <w:lang w:val="uk-UA"/>
        </w:rPr>
      </w:pPr>
      <w:r w:rsidRPr="00CC4337">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901AF9" w:rsidRPr="00397625" w:rsidTr="0056691B">
        <w:trPr>
          <w:jc w:val="center"/>
        </w:trPr>
        <w:tc>
          <w:tcPr>
            <w:tcW w:w="4111" w:type="dxa"/>
          </w:tcPr>
          <w:p w:rsidR="00C831B6" w:rsidRPr="00397625" w:rsidRDefault="00C831B6" w:rsidP="00FE2D65">
            <w:pPr>
              <w:ind w:left="57"/>
              <w:jc w:val="both"/>
              <w:rPr>
                <w:sz w:val="28"/>
                <w:szCs w:val="28"/>
                <w:lang w:val="uk-UA"/>
              </w:rPr>
            </w:pPr>
            <w:r w:rsidRPr="00397625">
              <w:rPr>
                <w:sz w:val="28"/>
                <w:szCs w:val="28"/>
                <w:lang w:val="uk-UA"/>
              </w:rPr>
              <w:t>Попередні дисципліни:</w:t>
            </w:r>
          </w:p>
        </w:tc>
        <w:tc>
          <w:tcPr>
            <w:tcW w:w="5528" w:type="dxa"/>
          </w:tcPr>
          <w:p w:rsidR="00C831B6" w:rsidRPr="00397625" w:rsidRDefault="00C831B6" w:rsidP="00FE2D65">
            <w:pPr>
              <w:ind w:left="57"/>
              <w:jc w:val="both"/>
              <w:rPr>
                <w:sz w:val="28"/>
                <w:szCs w:val="28"/>
                <w:lang w:val="uk-UA"/>
              </w:rPr>
            </w:pPr>
            <w:r w:rsidRPr="00397625">
              <w:rPr>
                <w:sz w:val="28"/>
                <w:szCs w:val="28"/>
                <w:lang w:val="uk-UA"/>
              </w:rPr>
              <w:t>Наступні дисципліни:</w:t>
            </w:r>
          </w:p>
        </w:tc>
      </w:tr>
      <w:tr w:rsidR="00901AF9" w:rsidRPr="00397625" w:rsidTr="0056691B">
        <w:trPr>
          <w:jc w:val="center"/>
        </w:trPr>
        <w:tc>
          <w:tcPr>
            <w:tcW w:w="4111" w:type="dxa"/>
          </w:tcPr>
          <w:p w:rsidR="00C831B6" w:rsidRPr="00397625" w:rsidRDefault="00C831B6" w:rsidP="00FE2D65">
            <w:pPr>
              <w:ind w:left="57"/>
              <w:jc w:val="both"/>
              <w:rPr>
                <w:sz w:val="28"/>
                <w:szCs w:val="28"/>
                <w:lang w:val="uk-UA"/>
              </w:rPr>
            </w:pPr>
            <w:r w:rsidRPr="00397625">
              <w:rPr>
                <w:sz w:val="28"/>
                <w:szCs w:val="28"/>
                <w:lang w:val="uk-UA"/>
              </w:rPr>
              <w:t>Основи демографії</w:t>
            </w:r>
          </w:p>
        </w:tc>
        <w:tc>
          <w:tcPr>
            <w:tcW w:w="5528" w:type="dxa"/>
          </w:tcPr>
          <w:p w:rsidR="00C831B6" w:rsidRPr="00397625" w:rsidRDefault="00CC4337" w:rsidP="00FE2D65">
            <w:pPr>
              <w:ind w:left="57"/>
              <w:jc w:val="both"/>
              <w:rPr>
                <w:sz w:val="28"/>
                <w:szCs w:val="28"/>
                <w:lang w:val="uk-UA"/>
              </w:rPr>
            </w:pPr>
            <w:r w:rsidRPr="00397625">
              <w:rPr>
                <w:sz w:val="28"/>
                <w:szCs w:val="28"/>
                <w:lang w:val="uk-UA"/>
              </w:rPr>
              <w:t>Соціологія праці</w:t>
            </w:r>
          </w:p>
        </w:tc>
      </w:tr>
      <w:tr w:rsidR="00901AF9" w:rsidRPr="00397625" w:rsidTr="0056691B">
        <w:trPr>
          <w:jc w:val="center"/>
        </w:trPr>
        <w:tc>
          <w:tcPr>
            <w:tcW w:w="4111" w:type="dxa"/>
          </w:tcPr>
          <w:p w:rsidR="00C831B6" w:rsidRPr="00397625" w:rsidRDefault="00CC4337" w:rsidP="00FE2D65">
            <w:pPr>
              <w:ind w:left="57"/>
              <w:jc w:val="both"/>
              <w:rPr>
                <w:sz w:val="28"/>
                <w:szCs w:val="28"/>
                <w:lang w:val="uk-UA"/>
              </w:rPr>
            </w:pPr>
            <w:r w:rsidRPr="00397625">
              <w:rPr>
                <w:sz w:val="28"/>
                <w:szCs w:val="28"/>
                <w:lang w:val="uk-UA"/>
              </w:rPr>
              <w:t>Соціальна статистика</w:t>
            </w:r>
          </w:p>
        </w:tc>
        <w:tc>
          <w:tcPr>
            <w:tcW w:w="5528" w:type="dxa"/>
          </w:tcPr>
          <w:p w:rsidR="00C831B6" w:rsidRPr="00397625" w:rsidRDefault="00CC4337" w:rsidP="00FE2D65">
            <w:pPr>
              <w:ind w:left="57"/>
              <w:jc w:val="both"/>
              <w:rPr>
                <w:sz w:val="28"/>
                <w:szCs w:val="28"/>
                <w:lang w:val="uk-UA"/>
              </w:rPr>
            </w:pPr>
            <w:r w:rsidRPr="00397625">
              <w:rPr>
                <w:sz w:val="28"/>
                <w:szCs w:val="28"/>
                <w:lang w:val="uk-UA"/>
              </w:rPr>
              <w:t>Соціологія конфлікту</w:t>
            </w:r>
          </w:p>
        </w:tc>
      </w:tr>
      <w:tr w:rsidR="00C831B6" w:rsidRPr="00397625" w:rsidTr="0056691B">
        <w:trPr>
          <w:jc w:val="center"/>
        </w:trPr>
        <w:tc>
          <w:tcPr>
            <w:tcW w:w="4111" w:type="dxa"/>
          </w:tcPr>
          <w:p w:rsidR="00C831B6" w:rsidRPr="00397625" w:rsidRDefault="00CC4337" w:rsidP="00CC4337">
            <w:pPr>
              <w:ind w:left="57"/>
              <w:jc w:val="both"/>
              <w:rPr>
                <w:sz w:val="28"/>
                <w:szCs w:val="28"/>
                <w:lang w:val="uk-UA"/>
              </w:rPr>
            </w:pPr>
            <w:r w:rsidRPr="00397625">
              <w:rPr>
                <w:sz w:val="28"/>
                <w:szCs w:val="28"/>
                <w:lang w:val="uk-UA"/>
              </w:rPr>
              <w:t>Основи економічної теорії</w:t>
            </w:r>
          </w:p>
        </w:tc>
        <w:tc>
          <w:tcPr>
            <w:tcW w:w="5528" w:type="dxa"/>
          </w:tcPr>
          <w:p w:rsidR="00C831B6" w:rsidRPr="00397625" w:rsidRDefault="00CC4337" w:rsidP="00541C28">
            <w:pPr>
              <w:ind w:left="57"/>
              <w:jc w:val="both"/>
              <w:rPr>
                <w:sz w:val="28"/>
                <w:szCs w:val="28"/>
                <w:lang w:val="uk-UA"/>
              </w:rPr>
            </w:pPr>
            <w:r w:rsidRPr="00397625">
              <w:rPr>
                <w:sz w:val="28"/>
                <w:szCs w:val="28"/>
                <w:lang w:val="uk-UA"/>
              </w:rPr>
              <w:t>Соціологія професій</w:t>
            </w:r>
          </w:p>
        </w:tc>
      </w:tr>
      <w:tr w:rsidR="00CC4337" w:rsidRPr="00397625" w:rsidTr="0056691B">
        <w:trPr>
          <w:jc w:val="center"/>
        </w:trPr>
        <w:tc>
          <w:tcPr>
            <w:tcW w:w="4111" w:type="dxa"/>
          </w:tcPr>
          <w:p w:rsidR="00CC4337" w:rsidRPr="00397625" w:rsidRDefault="00CC4337" w:rsidP="00CC4337">
            <w:pPr>
              <w:ind w:left="57"/>
              <w:jc w:val="both"/>
              <w:rPr>
                <w:sz w:val="28"/>
                <w:szCs w:val="28"/>
                <w:lang w:val="uk-UA"/>
              </w:rPr>
            </w:pPr>
            <w:r w:rsidRPr="00397625">
              <w:rPr>
                <w:sz w:val="28"/>
                <w:szCs w:val="28"/>
                <w:lang w:val="uk-UA"/>
              </w:rPr>
              <w:t>Методологія та методи соціологічних досліджень</w:t>
            </w:r>
          </w:p>
        </w:tc>
        <w:tc>
          <w:tcPr>
            <w:tcW w:w="5528" w:type="dxa"/>
          </w:tcPr>
          <w:p w:rsidR="00CC4337" w:rsidRPr="00397625" w:rsidRDefault="00397625" w:rsidP="00541C28">
            <w:pPr>
              <w:ind w:left="57"/>
              <w:jc w:val="both"/>
              <w:rPr>
                <w:sz w:val="28"/>
                <w:szCs w:val="28"/>
                <w:lang w:val="uk-UA"/>
              </w:rPr>
            </w:pPr>
            <w:r w:rsidRPr="00397625">
              <w:rPr>
                <w:sz w:val="28"/>
                <w:szCs w:val="28"/>
                <w:lang w:val="uk-UA"/>
              </w:rPr>
              <w:t>Соціологія економіки</w:t>
            </w:r>
          </w:p>
        </w:tc>
      </w:tr>
      <w:tr w:rsidR="00CC4337" w:rsidRPr="00397625" w:rsidTr="0056691B">
        <w:trPr>
          <w:jc w:val="center"/>
        </w:trPr>
        <w:tc>
          <w:tcPr>
            <w:tcW w:w="4111" w:type="dxa"/>
          </w:tcPr>
          <w:p w:rsidR="00CC4337" w:rsidRPr="00397625" w:rsidRDefault="00CC4337" w:rsidP="00CC4337">
            <w:pPr>
              <w:ind w:left="57"/>
              <w:jc w:val="both"/>
              <w:rPr>
                <w:sz w:val="28"/>
                <w:szCs w:val="28"/>
                <w:lang w:val="uk-UA"/>
              </w:rPr>
            </w:pPr>
            <w:r w:rsidRPr="00397625">
              <w:rPr>
                <w:sz w:val="28"/>
                <w:szCs w:val="28"/>
                <w:lang w:val="uk-UA"/>
              </w:rPr>
              <w:t>Соціологія організації</w:t>
            </w:r>
          </w:p>
        </w:tc>
        <w:tc>
          <w:tcPr>
            <w:tcW w:w="5528" w:type="dxa"/>
          </w:tcPr>
          <w:p w:rsidR="00CC4337" w:rsidRPr="00397625" w:rsidRDefault="00CC4337" w:rsidP="00541C28">
            <w:pPr>
              <w:ind w:left="57"/>
              <w:jc w:val="both"/>
              <w:rPr>
                <w:sz w:val="28"/>
                <w:szCs w:val="28"/>
                <w:lang w:val="uk-UA"/>
              </w:rPr>
            </w:pPr>
            <w:r w:rsidRPr="00397625">
              <w:rPr>
                <w:sz w:val="28"/>
                <w:szCs w:val="28"/>
                <w:lang w:val="uk-UA"/>
              </w:rPr>
              <w:t>Соціальний аудит в організаціях</w:t>
            </w:r>
          </w:p>
        </w:tc>
      </w:tr>
    </w:tbl>
    <w:p w:rsidR="00C831B6" w:rsidRPr="00CC4337" w:rsidRDefault="00C831B6" w:rsidP="00767CE8">
      <w:pPr>
        <w:ind w:firstLine="720"/>
        <w:rPr>
          <w:b/>
          <w:sz w:val="28"/>
          <w:lang w:val="uk-UA"/>
        </w:rPr>
      </w:pPr>
    </w:p>
    <w:p w:rsidR="00C831B6" w:rsidRPr="005072DA" w:rsidRDefault="00A24B2D" w:rsidP="00767CE8">
      <w:pPr>
        <w:jc w:val="center"/>
        <w:rPr>
          <w:sz w:val="28"/>
          <w:szCs w:val="28"/>
          <w:lang w:val="uk-UA"/>
        </w:rPr>
      </w:pPr>
      <w:r>
        <w:rPr>
          <w:b/>
          <w:sz w:val="28"/>
          <w:lang w:val="uk-UA"/>
        </w:rPr>
        <w:br w:type="page"/>
      </w:r>
      <w:r w:rsidR="00C831B6" w:rsidRPr="005072DA">
        <w:rPr>
          <w:b/>
          <w:sz w:val="28"/>
          <w:lang w:val="uk-UA"/>
        </w:rPr>
        <w:lastRenderedPageBreak/>
        <w:t>ОПИС НАВЧАЛЬНОЇ ДИСЦИПЛІНИ</w:t>
      </w:r>
    </w:p>
    <w:p w:rsidR="00C831B6" w:rsidRPr="005072DA" w:rsidRDefault="00C831B6" w:rsidP="00767CE8">
      <w:pPr>
        <w:jc w:val="center"/>
        <w:rPr>
          <w:sz w:val="28"/>
          <w:szCs w:val="28"/>
          <w:lang w:val="uk-UA"/>
        </w:rPr>
      </w:pPr>
      <w:r w:rsidRPr="005072DA">
        <w:rPr>
          <w:sz w:val="28"/>
          <w:szCs w:val="28"/>
          <w:lang w:val="uk-UA"/>
        </w:rPr>
        <w:t>(розподіл навчального часу за семестрами та видами навчальних занять)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676"/>
        <w:gridCol w:w="780"/>
        <w:gridCol w:w="850"/>
        <w:gridCol w:w="851"/>
        <w:gridCol w:w="1095"/>
        <w:gridCol w:w="993"/>
        <w:gridCol w:w="1276"/>
        <w:gridCol w:w="992"/>
        <w:gridCol w:w="992"/>
      </w:tblGrid>
      <w:tr w:rsidR="00901AF9" w:rsidRPr="00A249A0" w:rsidTr="006B19EB">
        <w:tc>
          <w:tcPr>
            <w:tcW w:w="534" w:type="dxa"/>
            <w:vMerge w:val="restart"/>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Семестр</w:t>
            </w:r>
          </w:p>
        </w:tc>
        <w:tc>
          <w:tcPr>
            <w:tcW w:w="1275" w:type="dxa"/>
            <w:vMerge w:val="restart"/>
            <w:shd w:val="clear" w:color="auto" w:fill="auto"/>
            <w:textDirection w:val="btLr"/>
            <w:vAlign w:val="center"/>
          </w:tcPr>
          <w:p w:rsidR="00901AF9" w:rsidRPr="00A249A0" w:rsidRDefault="00901AF9" w:rsidP="006B19EB">
            <w:pPr>
              <w:jc w:val="center"/>
              <w:rPr>
                <w:b/>
                <w:sz w:val="22"/>
                <w:szCs w:val="22"/>
                <w:lang w:val="uk-UA"/>
              </w:rPr>
            </w:pPr>
            <w:r w:rsidRPr="00A249A0">
              <w:rPr>
                <w:sz w:val="22"/>
                <w:szCs w:val="22"/>
                <w:lang w:val="uk-UA"/>
              </w:rPr>
              <w:t xml:space="preserve">Загальний обсяг </w:t>
            </w:r>
            <w:r w:rsidRPr="00A249A0">
              <w:rPr>
                <w:sz w:val="22"/>
                <w:szCs w:val="22"/>
                <w:lang w:val="uk-UA"/>
              </w:rPr>
              <w:br/>
              <w:t>(годин) / кредитів ECTS</w:t>
            </w:r>
          </w:p>
        </w:tc>
        <w:tc>
          <w:tcPr>
            <w:tcW w:w="1456" w:type="dxa"/>
            <w:gridSpan w:val="2"/>
            <w:shd w:val="clear" w:color="auto" w:fill="auto"/>
            <w:vAlign w:val="center"/>
          </w:tcPr>
          <w:p w:rsidR="00901AF9" w:rsidRPr="00A249A0" w:rsidRDefault="00901AF9" w:rsidP="006B19EB">
            <w:pPr>
              <w:jc w:val="center"/>
              <w:rPr>
                <w:sz w:val="22"/>
                <w:szCs w:val="22"/>
                <w:lang w:val="uk-UA"/>
              </w:rPr>
            </w:pPr>
            <w:r w:rsidRPr="00A249A0">
              <w:rPr>
                <w:sz w:val="22"/>
                <w:szCs w:val="22"/>
                <w:lang w:val="uk-UA"/>
              </w:rPr>
              <w:t>З них</w:t>
            </w:r>
          </w:p>
        </w:tc>
        <w:tc>
          <w:tcPr>
            <w:tcW w:w="2796" w:type="dxa"/>
            <w:gridSpan w:val="3"/>
            <w:shd w:val="clear" w:color="auto" w:fill="auto"/>
          </w:tcPr>
          <w:p w:rsidR="00901AF9" w:rsidRPr="00A249A0" w:rsidRDefault="00901AF9" w:rsidP="006B19EB">
            <w:pPr>
              <w:jc w:val="center"/>
              <w:rPr>
                <w:sz w:val="22"/>
                <w:szCs w:val="22"/>
                <w:lang w:val="uk-UA"/>
              </w:rPr>
            </w:pPr>
            <w:r w:rsidRPr="00A249A0">
              <w:rPr>
                <w:sz w:val="22"/>
                <w:szCs w:val="22"/>
                <w:lang w:val="uk-UA"/>
              </w:rPr>
              <w:t>За видами аудиторних занять (годин)</w:t>
            </w:r>
          </w:p>
        </w:tc>
        <w:tc>
          <w:tcPr>
            <w:tcW w:w="993" w:type="dxa"/>
            <w:vMerge w:val="restart"/>
            <w:shd w:val="clear" w:color="auto" w:fill="auto"/>
            <w:textDirection w:val="btLr"/>
            <w:vAlign w:val="center"/>
          </w:tcPr>
          <w:p w:rsidR="00901AF9" w:rsidRPr="00A249A0" w:rsidRDefault="00901AF9" w:rsidP="006B19EB">
            <w:pPr>
              <w:ind w:left="113" w:right="113"/>
              <w:jc w:val="center"/>
              <w:rPr>
                <w:sz w:val="22"/>
                <w:szCs w:val="22"/>
                <w:lang w:val="uk-UA"/>
              </w:rPr>
            </w:pPr>
            <w:r w:rsidRPr="00A249A0">
              <w:rPr>
                <w:sz w:val="22"/>
                <w:szCs w:val="22"/>
                <w:lang w:val="uk-UA"/>
              </w:rPr>
              <w:t>Індивідуальні завдання студентів (КП, КР, РГ, Р, РЕ)</w:t>
            </w:r>
          </w:p>
        </w:tc>
        <w:tc>
          <w:tcPr>
            <w:tcW w:w="1276" w:type="dxa"/>
            <w:shd w:val="clear" w:color="auto" w:fill="auto"/>
          </w:tcPr>
          <w:p w:rsidR="00901AF9" w:rsidRPr="00A249A0" w:rsidRDefault="00901AF9" w:rsidP="006B19EB">
            <w:pPr>
              <w:jc w:val="center"/>
              <w:rPr>
                <w:sz w:val="22"/>
                <w:szCs w:val="22"/>
                <w:lang w:val="uk-UA"/>
              </w:rPr>
            </w:pPr>
            <w:r w:rsidRPr="00A249A0">
              <w:rPr>
                <w:sz w:val="22"/>
                <w:szCs w:val="22"/>
                <w:lang w:val="uk-UA"/>
              </w:rPr>
              <w:t>Поточний контроль</w:t>
            </w:r>
          </w:p>
        </w:tc>
        <w:tc>
          <w:tcPr>
            <w:tcW w:w="1984" w:type="dxa"/>
            <w:gridSpan w:val="2"/>
            <w:shd w:val="clear" w:color="auto" w:fill="auto"/>
          </w:tcPr>
          <w:p w:rsidR="00901AF9" w:rsidRPr="00A249A0" w:rsidRDefault="00901AF9" w:rsidP="006B19EB">
            <w:pPr>
              <w:jc w:val="center"/>
              <w:rPr>
                <w:sz w:val="22"/>
                <w:szCs w:val="22"/>
                <w:lang w:val="uk-UA"/>
              </w:rPr>
            </w:pPr>
            <w:r w:rsidRPr="00A249A0">
              <w:rPr>
                <w:sz w:val="22"/>
                <w:szCs w:val="22"/>
                <w:lang w:val="uk-UA"/>
              </w:rPr>
              <w:t xml:space="preserve">Семестровий контроль </w:t>
            </w:r>
          </w:p>
        </w:tc>
      </w:tr>
      <w:tr w:rsidR="00901AF9" w:rsidRPr="00A249A0" w:rsidTr="006B19EB">
        <w:trPr>
          <w:cantSplit/>
          <w:trHeight w:val="3212"/>
        </w:trPr>
        <w:tc>
          <w:tcPr>
            <w:tcW w:w="534" w:type="dxa"/>
            <w:vMerge/>
            <w:shd w:val="clear" w:color="auto" w:fill="auto"/>
          </w:tcPr>
          <w:p w:rsidR="00901AF9" w:rsidRPr="00A249A0" w:rsidRDefault="00901AF9" w:rsidP="006B19EB">
            <w:pPr>
              <w:jc w:val="center"/>
              <w:rPr>
                <w:sz w:val="22"/>
                <w:szCs w:val="22"/>
                <w:lang w:val="uk-UA"/>
              </w:rPr>
            </w:pPr>
          </w:p>
        </w:tc>
        <w:tc>
          <w:tcPr>
            <w:tcW w:w="1275" w:type="dxa"/>
            <w:vMerge/>
            <w:shd w:val="clear" w:color="auto" w:fill="auto"/>
          </w:tcPr>
          <w:p w:rsidR="00901AF9" w:rsidRPr="00A249A0" w:rsidRDefault="00901AF9" w:rsidP="006B19EB">
            <w:pPr>
              <w:jc w:val="center"/>
              <w:rPr>
                <w:sz w:val="22"/>
                <w:szCs w:val="22"/>
                <w:lang w:val="uk-UA"/>
              </w:rPr>
            </w:pPr>
          </w:p>
        </w:tc>
        <w:tc>
          <w:tcPr>
            <w:tcW w:w="676"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 xml:space="preserve">Аудиторні заняття </w:t>
            </w:r>
            <w:r w:rsidRPr="00A249A0">
              <w:rPr>
                <w:sz w:val="22"/>
                <w:szCs w:val="22"/>
                <w:lang w:val="uk-UA"/>
              </w:rPr>
              <w:br/>
              <w:t>(годин)</w:t>
            </w:r>
          </w:p>
        </w:tc>
        <w:tc>
          <w:tcPr>
            <w:tcW w:w="780"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 xml:space="preserve">Самостійна робота </w:t>
            </w:r>
            <w:r w:rsidRPr="00A249A0">
              <w:rPr>
                <w:sz w:val="22"/>
                <w:szCs w:val="22"/>
                <w:lang w:val="uk-UA"/>
              </w:rPr>
              <w:br/>
              <w:t>(годин)</w:t>
            </w:r>
          </w:p>
        </w:tc>
        <w:tc>
          <w:tcPr>
            <w:tcW w:w="850"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Лекції</w:t>
            </w:r>
          </w:p>
        </w:tc>
        <w:tc>
          <w:tcPr>
            <w:tcW w:w="851"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Лабораторні заняття</w:t>
            </w:r>
          </w:p>
        </w:tc>
        <w:tc>
          <w:tcPr>
            <w:tcW w:w="1095"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Практичні заняття, семінари</w:t>
            </w:r>
          </w:p>
        </w:tc>
        <w:tc>
          <w:tcPr>
            <w:tcW w:w="993" w:type="dxa"/>
            <w:vMerge/>
            <w:shd w:val="clear" w:color="auto" w:fill="auto"/>
            <w:textDirection w:val="btLr"/>
            <w:vAlign w:val="center"/>
          </w:tcPr>
          <w:p w:rsidR="00901AF9" w:rsidRPr="00A249A0" w:rsidRDefault="00901AF9" w:rsidP="006B19EB">
            <w:pPr>
              <w:jc w:val="center"/>
              <w:rPr>
                <w:sz w:val="22"/>
                <w:szCs w:val="22"/>
                <w:lang w:val="uk-UA"/>
              </w:rPr>
            </w:pPr>
          </w:p>
        </w:tc>
        <w:tc>
          <w:tcPr>
            <w:tcW w:w="1276"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 xml:space="preserve">Контрольні роботи </w:t>
            </w:r>
            <w:r w:rsidRPr="00A249A0">
              <w:rPr>
                <w:sz w:val="22"/>
                <w:szCs w:val="22"/>
                <w:lang w:val="uk-UA"/>
              </w:rPr>
              <w:br/>
              <w:t>(кількість робіт)</w:t>
            </w:r>
          </w:p>
        </w:tc>
        <w:tc>
          <w:tcPr>
            <w:tcW w:w="992"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Залік</w:t>
            </w:r>
          </w:p>
        </w:tc>
        <w:tc>
          <w:tcPr>
            <w:tcW w:w="992"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Екзамен</w:t>
            </w:r>
          </w:p>
        </w:tc>
      </w:tr>
      <w:tr w:rsidR="00901AF9" w:rsidRPr="00A249A0" w:rsidTr="006B19EB">
        <w:tc>
          <w:tcPr>
            <w:tcW w:w="534" w:type="dxa"/>
            <w:shd w:val="clear" w:color="auto" w:fill="auto"/>
          </w:tcPr>
          <w:p w:rsidR="00901AF9" w:rsidRPr="00A249A0" w:rsidRDefault="00901AF9" w:rsidP="006B19EB">
            <w:pPr>
              <w:jc w:val="center"/>
              <w:rPr>
                <w:sz w:val="22"/>
                <w:szCs w:val="22"/>
                <w:lang w:val="uk-UA"/>
              </w:rPr>
            </w:pPr>
            <w:r w:rsidRPr="00A249A0">
              <w:rPr>
                <w:sz w:val="22"/>
                <w:szCs w:val="22"/>
                <w:lang w:val="uk-UA"/>
              </w:rPr>
              <w:t>1</w:t>
            </w:r>
          </w:p>
        </w:tc>
        <w:tc>
          <w:tcPr>
            <w:tcW w:w="1275" w:type="dxa"/>
            <w:shd w:val="clear" w:color="auto" w:fill="auto"/>
          </w:tcPr>
          <w:p w:rsidR="00901AF9" w:rsidRPr="00A249A0" w:rsidRDefault="00901AF9" w:rsidP="006B19EB">
            <w:pPr>
              <w:jc w:val="center"/>
              <w:rPr>
                <w:sz w:val="22"/>
                <w:szCs w:val="22"/>
                <w:lang w:val="uk-UA"/>
              </w:rPr>
            </w:pPr>
            <w:r w:rsidRPr="00A249A0">
              <w:rPr>
                <w:sz w:val="22"/>
                <w:szCs w:val="22"/>
                <w:lang w:val="uk-UA"/>
              </w:rPr>
              <w:t>2</w:t>
            </w:r>
          </w:p>
        </w:tc>
        <w:tc>
          <w:tcPr>
            <w:tcW w:w="676" w:type="dxa"/>
            <w:shd w:val="clear" w:color="auto" w:fill="auto"/>
          </w:tcPr>
          <w:p w:rsidR="00901AF9" w:rsidRPr="00A249A0" w:rsidRDefault="00901AF9" w:rsidP="006B19EB">
            <w:pPr>
              <w:jc w:val="center"/>
              <w:rPr>
                <w:sz w:val="22"/>
                <w:szCs w:val="22"/>
                <w:lang w:val="uk-UA"/>
              </w:rPr>
            </w:pPr>
            <w:r w:rsidRPr="00A249A0">
              <w:rPr>
                <w:sz w:val="22"/>
                <w:szCs w:val="22"/>
                <w:lang w:val="uk-UA"/>
              </w:rPr>
              <w:t>3</w:t>
            </w:r>
          </w:p>
        </w:tc>
        <w:tc>
          <w:tcPr>
            <w:tcW w:w="780" w:type="dxa"/>
            <w:shd w:val="clear" w:color="auto" w:fill="auto"/>
          </w:tcPr>
          <w:p w:rsidR="00901AF9" w:rsidRPr="00A249A0" w:rsidRDefault="00901AF9" w:rsidP="006B19EB">
            <w:pPr>
              <w:jc w:val="center"/>
              <w:rPr>
                <w:sz w:val="22"/>
                <w:szCs w:val="22"/>
                <w:lang w:val="uk-UA"/>
              </w:rPr>
            </w:pPr>
            <w:r w:rsidRPr="00A249A0">
              <w:rPr>
                <w:sz w:val="22"/>
                <w:szCs w:val="22"/>
                <w:lang w:val="uk-UA"/>
              </w:rPr>
              <w:t>4</w:t>
            </w:r>
          </w:p>
        </w:tc>
        <w:tc>
          <w:tcPr>
            <w:tcW w:w="850" w:type="dxa"/>
            <w:shd w:val="clear" w:color="auto" w:fill="auto"/>
          </w:tcPr>
          <w:p w:rsidR="00901AF9" w:rsidRPr="00A249A0" w:rsidRDefault="00901AF9" w:rsidP="006B19EB">
            <w:pPr>
              <w:jc w:val="center"/>
              <w:rPr>
                <w:sz w:val="22"/>
                <w:szCs w:val="22"/>
                <w:lang w:val="uk-UA"/>
              </w:rPr>
            </w:pPr>
            <w:r w:rsidRPr="00A249A0">
              <w:rPr>
                <w:sz w:val="22"/>
                <w:szCs w:val="22"/>
                <w:lang w:val="uk-UA"/>
              </w:rPr>
              <w:t>5</w:t>
            </w:r>
          </w:p>
        </w:tc>
        <w:tc>
          <w:tcPr>
            <w:tcW w:w="851" w:type="dxa"/>
            <w:shd w:val="clear" w:color="auto" w:fill="auto"/>
          </w:tcPr>
          <w:p w:rsidR="00901AF9" w:rsidRPr="00A249A0" w:rsidRDefault="00901AF9" w:rsidP="006B19EB">
            <w:pPr>
              <w:jc w:val="center"/>
              <w:rPr>
                <w:sz w:val="22"/>
                <w:szCs w:val="22"/>
                <w:lang w:val="uk-UA"/>
              </w:rPr>
            </w:pPr>
            <w:r w:rsidRPr="00A249A0">
              <w:rPr>
                <w:sz w:val="22"/>
                <w:szCs w:val="22"/>
                <w:lang w:val="uk-UA"/>
              </w:rPr>
              <w:t>6</w:t>
            </w:r>
          </w:p>
        </w:tc>
        <w:tc>
          <w:tcPr>
            <w:tcW w:w="1095" w:type="dxa"/>
            <w:shd w:val="clear" w:color="auto" w:fill="auto"/>
          </w:tcPr>
          <w:p w:rsidR="00901AF9" w:rsidRPr="00A249A0" w:rsidRDefault="00901AF9" w:rsidP="006B19EB">
            <w:pPr>
              <w:jc w:val="center"/>
              <w:rPr>
                <w:sz w:val="22"/>
                <w:szCs w:val="22"/>
                <w:lang w:val="uk-UA"/>
              </w:rPr>
            </w:pPr>
            <w:r w:rsidRPr="00A249A0">
              <w:rPr>
                <w:sz w:val="22"/>
                <w:szCs w:val="22"/>
                <w:lang w:val="uk-UA"/>
              </w:rPr>
              <w:t>7</w:t>
            </w:r>
          </w:p>
        </w:tc>
        <w:tc>
          <w:tcPr>
            <w:tcW w:w="993" w:type="dxa"/>
            <w:shd w:val="clear" w:color="auto" w:fill="auto"/>
          </w:tcPr>
          <w:p w:rsidR="00901AF9" w:rsidRPr="00A249A0" w:rsidRDefault="00901AF9" w:rsidP="006B19EB">
            <w:pPr>
              <w:jc w:val="center"/>
              <w:rPr>
                <w:sz w:val="22"/>
                <w:szCs w:val="22"/>
                <w:lang w:val="uk-UA"/>
              </w:rPr>
            </w:pPr>
            <w:r w:rsidRPr="00A249A0">
              <w:rPr>
                <w:sz w:val="22"/>
                <w:szCs w:val="22"/>
                <w:lang w:val="uk-UA"/>
              </w:rPr>
              <w:t>8</w:t>
            </w:r>
          </w:p>
        </w:tc>
        <w:tc>
          <w:tcPr>
            <w:tcW w:w="1276" w:type="dxa"/>
            <w:shd w:val="clear" w:color="auto" w:fill="auto"/>
          </w:tcPr>
          <w:p w:rsidR="00901AF9" w:rsidRPr="00A249A0" w:rsidRDefault="00901AF9" w:rsidP="006B19EB">
            <w:pPr>
              <w:jc w:val="center"/>
              <w:rPr>
                <w:sz w:val="22"/>
                <w:szCs w:val="22"/>
                <w:lang w:val="uk-UA"/>
              </w:rPr>
            </w:pPr>
            <w:r w:rsidRPr="00A249A0">
              <w:rPr>
                <w:sz w:val="22"/>
                <w:szCs w:val="22"/>
                <w:lang w:val="uk-UA"/>
              </w:rPr>
              <w:t>9</w:t>
            </w:r>
          </w:p>
        </w:tc>
        <w:tc>
          <w:tcPr>
            <w:tcW w:w="992" w:type="dxa"/>
            <w:shd w:val="clear" w:color="auto" w:fill="auto"/>
          </w:tcPr>
          <w:p w:rsidR="00901AF9" w:rsidRPr="00A249A0" w:rsidRDefault="00901AF9" w:rsidP="006B19EB">
            <w:pPr>
              <w:jc w:val="center"/>
              <w:rPr>
                <w:sz w:val="22"/>
                <w:szCs w:val="22"/>
                <w:lang w:val="uk-UA"/>
              </w:rPr>
            </w:pPr>
            <w:r w:rsidRPr="00A249A0">
              <w:rPr>
                <w:sz w:val="22"/>
                <w:szCs w:val="22"/>
                <w:lang w:val="uk-UA"/>
              </w:rPr>
              <w:t>10</w:t>
            </w:r>
          </w:p>
        </w:tc>
        <w:tc>
          <w:tcPr>
            <w:tcW w:w="992" w:type="dxa"/>
            <w:shd w:val="clear" w:color="auto" w:fill="auto"/>
          </w:tcPr>
          <w:p w:rsidR="00901AF9" w:rsidRPr="00A249A0" w:rsidRDefault="00901AF9" w:rsidP="006B19EB">
            <w:pPr>
              <w:jc w:val="center"/>
              <w:rPr>
                <w:sz w:val="22"/>
                <w:szCs w:val="22"/>
                <w:lang w:val="uk-UA"/>
              </w:rPr>
            </w:pPr>
            <w:r w:rsidRPr="00A249A0">
              <w:rPr>
                <w:sz w:val="22"/>
                <w:szCs w:val="22"/>
                <w:lang w:val="uk-UA"/>
              </w:rPr>
              <w:t>11</w:t>
            </w:r>
          </w:p>
        </w:tc>
      </w:tr>
      <w:tr w:rsidR="00901AF9" w:rsidRPr="00A249A0" w:rsidTr="006B19EB">
        <w:tc>
          <w:tcPr>
            <w:tcW w:w="534" w:type="dxa"/>
            <w:shd w:val="clear" w:color="auto" w:fill="auto"/>
          </w:tcPr>
          <w:p w:rsidR="00901AF9" w:rsidRPr="00A249A0" w:rsidRDefault="00901AF9" w:rsidP="006B19EB">
            <w:pPr>
              <w:jc w:val="center"/>
              <w:rPr>
                <w:sz w:val="22"/>
                <w:szCs w:val="22"/>
                <w:lang w:val="uk-UA"/>
              </w:rPr>
            </w:pPr>
            <w:r>
              <w:rPr>
                <w:sz w:val="22"/>
                <w:szCs w:val="22"/>
                <w:lang w:val="uk-UA"/>
              </w:rPr>
              <w:t>6</w:t>
            </w:r>
          </w:p>
        </w:tc>
        <w:tc>
          <w:tcPr>
            <w:tcW w:w="1275" w:type="dxa"/>
            <w:shd w:val="clear" w:color="auto" w:fill="auto"/>
          </w:tcPr>
          <w:p w:rsidR="00901AF9" w:rsidRPr="00A249A0" w:rsidRDefault="00901AF9" w:rsidP="006B19EB">
            <w:pPr>
              <w:jc w:val="center"/>
              <w:rPr>
                <w:sz w:val="22"/>
                <w:szCs w:val="22"/>
                <w:lang w:val="uk-UA"/>
              </w:rPr>
            </w:pPr>
            <w:r w:rsidRPr="00A249A0">
              <w:rPr>
                <w:sz w:val="22"/>
                <w:szCs w:val="22"/>
                <w:lang w:val="uk-UA"/>
              </w:rPr>
              <w:t>120/4</w:t>
            </w:r>
          </w:p>
        </w:tc>
        <w:tc>
          <w:tcPr>
            <w:tcW w:w="676" w:type="dxa"/>
            <w:shd w:val="clear" w:color="auto" w:fill="auto"/>
          </w:tcPr>
          <w:p w:rsidR="00901AF9" w:rsidRPr="00A249A0" w:rsidRDefault="00901AF9" w:rsidP="006B19EB">
            <w:pPr>
              <w:jc w:val="center"/>
              <w:rPr>
                <w:sz w:val="22"/>
                <w:szCs w:val="22"/>
                <w:lang w:val="uk-UA"/>
              </w:rPr>
            </w:pPr>
            <w:r w:rsidRPr="00A249A0">
              <w:rPr>
                <w:sz w:val="22"/>
                <w:szCs w:val="22"/>
                <w:lang w:val="uk-UA"/>
              </w:rPr>
              <w:t>48</w:t>
            </w:r>
          </w:p>
        </w:tc>
        <w:tc>
          <w:tcPr>
            <w:tcW w:w="780" w:type="dxa"/>
            <w:shd w:val="clear" w:color="auto" w:fill="auto"/>
          </w:tcPr>
          <w:p w:rsidR="00901AF9" w:rsidRPr="00A249A0" w:rsidRDefault="00901AF9" w:rsidP="006B19EB">
            <w:pPr>
              <w:jc w:val="center"/>
              <w:rPr>
                <w:sz w:val="22"/>
                <w:szCs w:val="22"/>
                <w:lang w:val="uk-UA"/>
              </w:rPr>
            </w:pPr>
            <w:r w:rsidRPr="00A249A0">
              <w:rPr>
                <w:sz w:val="22"/>
                <w:szCs w:val="22"/>
                <w:lang w:val="uk-UA"/>
              </w:rPr>
              <w:t>72</w:t>
            </w:r>
          </w:p>
        </w:tc>
        <w:tc>
          <w:tcPr>
            <w:tcW w:w="850" w:type="dxa"/>
            <w:shd w:val="clear" w:color="auto" w:fill="auto"/>
          </w:tcPr>
          <w:p w:rsidR="00901AF9" w:rsidRPr="00A249A0" w:rsidRDefault="00901AF9" w:rsidP="006B19EB">
            <w:pPr>
              <w:jc w:val="center"/>
              <w:rPr>
                <w:sz w:val="22"/>
                <w:szCs w:val="22"/>
                <w:lang w:val="uk-UA"/>
              </w:rPr>
            </w:pPr>
            <w:r w:rsidRPr="00A249A0">
              <w:rPr>
                <w:sz w:val="22"/>
                <w:szCs w:val="22"/>
                <w:lang w:val="uk-UA"/>
              </w:rPr>
              <w:t>32</w:t>
            </w:r>
          </w:p>
        </w:tc>
        <w:tc>
          <w:tcPr>
            <w:tcW w:w="851" w:type="dxa"/>
            <w:shd w:val="clear" w:color="auto" w:fill="auto"/>
          </w:tcPr>
          <w:p w:rsidR="00901AF9" w:rsidRPr="00A249A0" w:rsidRDefault="00901AF9" w:rsidP="006B19EB">
            <w:pPr>
              <w:jc w:val="center"/>
              <w:rPr>
                <w:sz w:val="22"/>
                <w:szCs w:val="22"/>
                <w:lang w:val="uk-UA"/>
              </w:rPr>
            </w:pPr>
            <w:r>
              <w:rPr>
                <w:sz w:val="22"/>
                <w:szCs w:val="22"/>
                <w:lang w:val="uk-UA"/>
              </w:rPr>
              <w:t>-</w:t>
            </w:r>
          </w:p>
        </w:tc>
        <w:tc>
          <w:tcPr>
            <w:tcW w:w="1095" w:type="dxa"/>
            <w:shd w:val="clear" w:color="auto" w:fill="auto"/>
          </w:tcPr>
          <w:p w:rsidR="00901AF9" w:rsidRPr="00A249A0" w:rsidRDefault="00901AF9" w:rsidP="006B19EB">
            <w:pPr>
              <w:jc w:val="center"/>
              <w:rPr>
                <w:sz w:val="22"/>
                <w:szCs w:val="22"/>
                <w:lang w:val="uk-UA"/>
              </w:rPr>
            </w:pPr>
            <w:r w:rsidRPr="00A249A0">
              <w:rPr>
                <w:sz w:val="22"/>
                <w:szCs w:val="22"/>
                <w:lang w:val="uk-UA"/>
              </w:rPr>
              <w:t>16</w:t>
            </w:r>
          </w:p>
        </w:tc>
        <w:tc>
          <w:tcPr>
            <w:tcW w:w="993" w:type="dxa"/>
            <w:shd w:val="clear" w:color="auto" w:fill="auto"/>
          </w:tcPr>
          <w:p w:rsidR="00901AF9" w:rsidRPr="00A249A0" w:rsidRDefault="00901AF9" w:rsidP="006B19EB">
            <w:pPr>
              <w:jc w:val="center"/>
              <w:rPr>
                <w:sz w:val="22"/>
                <w:szCs w:val="22"/>
                <w:lang w:val="uk-UA"/>
              </w:rPr>
            </w:pPr>
            <w:r w:rsidRPr="00990C91">
              <w:rPr>
                <w:sz w:val="22"/>
                <w:szCs w:val="22"/>
                <w:lang w:val="uk-UA"/>
              </w:rPr>
              <w:t>56</w:t>
            </w:r>
            <w:r w:rsidRPr="00F353D8">
              <w:rPr>
                <w:lang w:val="uk-UA"/>
              </w:rPr>
              <w:t xml:space="preserve"> РЕ</w:t>
            </w:r>
          </w:p>
        </w:tc>
        <w:tc>
          <w:tcPr>
            <w:tcW w:w="1276" w:type="dxa"/>
            <w:shd w:val="clear" w:color="auto" w:fill="auto"/>
          </w:tcPr>
          <w:p w:rsidR="00901AF9" w:rsidRPr="00E4688C" w:rsidRDefault="00901AF9" w:rsidP="006B19EB">
            <w:pPr>
              <w:jc w:val="center"/>
              <w:rPr>
                <w:color w:val="000000"/>
                <w:sz w:val="22"/>
                <w:szCs w:val="22"/>
                <w:lang w:val="uk-UA"/>
              </w:rPr>
            </w:pPr>
            <w:r w:rsidRPr="00E4688C">
              <w:rPr>
                <w:color w:val="000000"/>
                <w:sz w:val="22"/>
                <w:szCs w:val="22"/>
                <w:lang w:val="uk-UA"/>
              </w:rPr>
              <w:t>2</w:t>
            </w:r>
          </w:p>
        </w:tc>
        <w:tc>
          <w:tcPr>
            <w:tcW w:w="992" w:type="dxa"/>
            <w:shd w:val="clear" w:color="auto" w:fill="auto"/>
          </w:tcPr>
          <w:p w:rsidR="00901AF9" w:rsidRPr="00A249A0" w:rsidRDefault="00901AF9" w:rsidP="006B19EB">
            <w:pPr>
              <w:jc w:val="center"/>
              <w:rPr>
                <w:sz w:val="22"/>
                <w:szCs w:val="22"/>
                <w:lang w:val="uk-UA"/>
              </w:rPr>
            </w:pPr>
            <w:r>
              <w:rPr>
                <w:sz w:val="22"/>
                <w:szCs w:val="22"/>
                <w:lang w:val="uk-UA"/>
              </w:rPr>
              <w:t>+</w:t>
            </w:r>
          </w:p>
        </w:tc>
        <w:tc>
          <w:tcPr>
            <w:tcW w:w="992" w:type="dxa"/>
            <w:shd w:val="clear" w:color="auto" w:fill="auto"/>
          </w:tcPr>
          <w:p w:rsidR="00901AF9" w:rsidRPr="00A249A0" w:rsidRDefault="00901AF9" w:rsidP="006B19EB">
            <w:pPr>
              <w:jc w:val="center"/>
              <w:rPr>
                <w:sz w:val="22"/>
                <w:szCs w:val="22"/>
                <w:lang w:val="uk-UA"/>
              </w:rPr>
            </w:pPr>
          </w:p>
        </w:tc>
      </w:tr>
    </w:tbl>
    <w:p w:rsidR="00901AF9" w:rsidRPr="00901AF9" w:rsidRDefault="00901AF9" w:rsidP="00767CE8">
      <w:pPr>
        <w:jc w:val="center"/>
        <w:rPr>
          <w:color w:val="FF0000"/>
          <w:sz w:val="28"/>
          <w:szCs w:val="28"/>
          <w:lang w:val="uk-UA"/>
        </w:rPr>
      </w:pPr>
    </w:p>
    <w:p w:rsidR="00C831B6" w:rsidRPr="00901AF9" w:rsidRDefault="00C831B6" w:rsidP="00767CE8">
      <w:pPr>
        <w:ind w:firstLine="600"/>
        <w:jc w:val="center"/>
        <w:rPr>
          <w:b/>
          <w:color w:val="FF0000"/>
          <w:sz w:val="28"/>
          <w:szCs w:val="28"/>
          <w:lang w:val="uk-UA"/>
        </w:rPr>
      </w:pPr>
    </w:p>
    <w:p w:rsidR="00C831B6" w:rsidRPr="00BF5E1F" w:rsidRDefault="00C831B6" w:rsidP="00767CE8">
      <w:pPr>
        <w:pStyle w:val="aa"/>
        <w:jc w:val="both"/>
        <w:rPr>
          <w:b/>
          <w:sz w:val="28"/>
          <w:lang w:val="uk-UA"/>
        </w:rPr>
      </w:pPr>
    </w:p>
    <w:p w:rsidR="00C831B6" w:rsidRPr="00BF5E1F" w:rsidRDefault="00C831B6" w:rsidP="00767CE8">
      <w:pPr>
        <w:rPr>
          <w:b/>
          <w:lang w:val="uk-UA"/>
        </w:rPr>
      </w:pPr>
      <w:r w:rsidRPr="00BF5E1F">
        <w:rPr>
          <w:b/>
          <w:lang w:val="uk-UA"/>
        </w:rPr>
        <w:t xml:space="preserve">Співвідношення кількості годин аудиторних занять до загального обсягу складає </w:t>
      </w:r>
      <w:r w:rsidR="00901AF9" w:rsidRPr="00BF5E1F">
        <w:rPr>
          <w:b/>
          <w:lang w:val="uk-UA"/>
        </w:rPr>
        <w:t>40</w:t>
      </w:r>
      <w:r w:rsidRPr="00BF5E1F">
        <w:rPr>
          <w:b/>
          <w:lang w:val="uk-UA"/>
        </w:rPr>
        <w:t xml:space="preserve"> %</w:t>
      </w:r>
      <w:r w:rsidR="00946A6E">
        <w:rPr>
          <w:b/>
          <w:lang w:val="uk-UA"/>
        </w:rPr>
        <w:t>.</w:t>
      </w:r>
    </w:p>
    <w:p w:rsidR="00C831B6" w:rsidRPr="00CC4337" w:rsidRDefault="00C831B6" w:rsidP="00645E3D">
      <w:pPr>
        <w:pStyle w:val="aa"/>
        <w:jc w:val="center"/>
        <w:rPr>
          <w:b/>
          <w:sz w:val="28"/>
          <w:szCs w:val="28"/>
          <w:lang w:val="uk-UA"/>
        </w:rPr>
      </w:pPr>
      <w:r w:rsidRPr="00BF5E1F">
        <w:rPr>
          <w:b/>
          <w:sz w:val="28"/>
          <w:lang w:val="uk-UA"/>
        </w:rPr>
        <w:br w:type="page"/>
      </w:r>
      <w:r w:rsidRPr="00CC4337">
        <w:rPr>
          <w:b/>
          <w:sz w:val="28"/>
          <w:szCs w:val="28"/>
          <w:lang w:val="uk-UA"/>
        </w:rPr>
        <w:lastRenderedPageBreak/>
        <w:t>СТРУКТУРА НАВЧАЛЬНОЇ ДИСЦИПЛІНИ</w:t>
      </w:r>
    </w:p>
    <w:p w:rsidR="00C831B6" w:rsidRPr="00CC4337" w:rsidRDefault="00C831B6" w:rsidP="00767CE8">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901AF9" w:rsidRPr="00CC4337" w:rsidTr="00293DC6">
        <w:trPr>
          <w:cantSplit/>
          <w:trHeight w:hRule="exact" w:val="2704"/>
        </w:trPr>
        <w:tc>
          <w:tcPr>
            <w:tcW w:w="567" w:type="dxa"/>
            <w:textDirection w:val="btLr"/>
          </w:tcPr>
          <w:p w:rsidR="00C831B6" w:rsidRPr="00CC4337" w:rsidRDefault="00C831B6" w:rsidP="00FE2D65">
            <w:pPr>
              <w:ind w:left="113" w:right="113"/>
              <w:jc w:val="center"/>
              <w:rPr>
                <w:lang w:val="uk-UA"/>
              </w:rPr>
            </w:pPr>
            <w:r w:rsidRPr="00CC4337">
              <w:rPr>
                <w:lang w:val="uk-UA"/>
              </w:rPr>
              <w:t>№ з/п.</w:t>
            </w:r>
          </w:p>
        </w:tc>
        <w:tc>
          <w:tcPr>
            <w:tcW w:w="709" w:type="dxa"/>
            <w:textDirection w:val="btLr"/>
          </w:tcPr>
          <w:p w:rsidR="00C831B6" w:rsidRPr="00CC4337" w:rsidRDefault="00C831B6" w:rsidP="00FE2D65">
            <w:pPr>
              <w:ind w:left="113" w:right="113"/>
              <w:jc w:val="center"/>
              <w:rPr>
                <w:lang w:val="uk-UA"/>
              </w:rPr>
            </w:pPr>
            <w:r w:rsidRPr="00CC4337">
              <w:rPr>
                <w:lang w:val="uk-UA"/>
              </w:rPr>
              <w:t>Види навчальних занять (Л, ЛЗ, ПЗ, СР)</w:t>
            </w:r>
          </w:p>
        </w:tc>
        <w:tc>
          <w:tcPr>
            <w:tcW w:w="709" w:type="dxa"/>
            <w:textDirection w:val="btLr"/>
          </w:tcPr>
          <w:p w:rsidR="00C831B6" w:rsidRPr="00CC4337" w:rsidRDefault="00C831B6" w:rsidP="00FE2D65">
            <w:pPr>
              <w:ind w:left="113" w:right="113"/>
              <w:jc w:val="center"/>
              <w:rPr>
                <w:lang w:val="uk-UA"/>
              </w:rPr>
            </w:pPr>
            <w:r w:rsidRPr="00CC4337">
              <w:rPr>
                <w:lang w:val="uk-UA"/>
              </w:rPr>
              <w:t>Кількість годин</w:t>
            </w:r>
          </w:p>
        </w:tc>
        <w:tc>
          <w:tcPr>
            <w:tcW w:w="7087" w:type="dxa"/>
            <w:vAlign w:val="center"/>
          </w:tcPr>
          <w:p w:rsidR="00C831B6" w:rsidRPr="00CC4337" w:rsidRDefault="00C831B6" w:rsidP="00FE2D65">
            <w:pPr>
              <w:jc w:val="center"/>
              <w:rPr>
                <w:lang w:val="uk-UA"/>
              </w:rPr>
            </w:pPr>
            <w:r w:rsidRPr="00CC4337">
              <w:rPr>
                <w:lang w:val="uk-UA"/>
              </w:rPr>
              <w:t xml:space="preserve">Номер семестру (якщо дисципліна викладається </w:t>
            </w:r>
            <w:r w:rsidRPr="00CC4337">
              <w:rPr>
                <w:lang w:val="uk-UA"/>
              </w:rPr>
              <w:br/>
              <w:t>у декількох семестрах).</w:t>
            </w:r>
          </w:p>
          <w:p w:rsidR="00C831B6" w:rsidRPr="00CC4337" w:rsidRDefault="00C831B6" w:rsidP="00FE2D65">
            <w:pPr>
              <w:jc w:val="center"/>
              <w:rPr>
                <w:lang w:val="uk-UA"/>
              </w:rPr>
            </w:pPr>
            <w:r w:rsidRPr="00CC4337">
              <w:rPr>
                <w:lang w:val="uk-UA"/>
              </w:rPr>
              <w:t>Назви змістових модулів.</w:t>
            </w:r>
          </w:p>
          <w:p w:rsidR="00C831B6" w:rsidRPr="00CC4337" w:rsidRDefault="00C831B6" w:rsidP="00FE2D65">
            <w:pPr>
              <w:jc w:val="center"/>
              <w:rPr>
                <w:lang w:val="uk-UA"/>
              </w:rPr>
            </w:pPr>
            <w:r w:rsidRPr="00CC4337">
              <w:rPr>
                <w:lang w:val="uk-UA"/>
              </w:rPr>
              <w:t>Найменування тем та питань кожного заняття.</w:t>
            </w:r>
          </w:p>
          <w:p w:rsidR="00C831B6" w:rsidRPr="00CC4337" w:rsidRDefault="00C831B6" w:rsidP="00FE2D65">
            <w:pPr>
              <w:pStyle w:val="8"/>
              <w:rPr>
                <w:sz w:val="20"/>
              </w:rPr>
            </w:pPr>
            <w:r w:rsidRPr="00CC4337">
              <w:rPr>
                <w:szCs w:val="24"/>
              </w:rPr>
              <w:t>Завдання на самостійну роботу.</w:t>
            </w:r>
          </w:p>
        </w:tc>
        <w:tc>
          <w:tcPr>
            <w:tcW w:w="851" w:type="dxa"/>
            <w:textDirection w:val="btLr"/>
            <w:vAlign w:val="center"/>
          </w:tcPr>
          <w:p w:rsidR="00C831B6" w:rsidRPr="00CC4337" w:rsidRDefault="00C831B6" w:rsidP="00FE2D65">
            <w:pPr>
              <w:ind w:left="113" w:right="113"/>
              <w:jc w:val="center"/>
              <w:rPr>
                <w:sz w:val="20"/>
                <w:lang w:val="uk-UA"/>
              </w:rPr>
            </w:pPr>
            <w:r w:rsidRPr="00CC4337">
              <w:rPr>
                <w:lang w:val="uk-UA"/>
              </w:rPr>
              <w:t>Рекомендована література (базова, допоміжна)</w:t>
            </w:r>
          </w:p>
        </w:tc>
      </w:tr>
      <w:tr w:rsidR="00901AF9" w:rsidRPr="00CC4337" w:rsidTr="00293DC6">
        <w:tc>
          <w:tcPr>
            <w:tcW w:w="567" w:type="dxa"/>
          </w:tcPr>
          <w:p w:rsidR="00C831B6" w:rsidRPr="00CC4337" w:rsidRDefault="00C831B6" w:rsidP="00FE2D65">
            <w:pPr>
              <w:jc w:val="center"/>
              <w:rPr>
                <w:sz w:val="20"/>
                <w:lang w:val="uk-UA"/>
              </w:rPr>
            </w:pPr>
            <w:r w:rsidRPr="00CC4337">
              <w:rPr>
                <w:sz w:val="20"/>
                <w:lang w:val="uk-UA"/>
              </w:rPr>
              <w:t>1</w:t>
            </w:r>
          </w:p>
        </w:tc>
        <w:tc>
          <w:tcPr>
            <w:tcW w:w="709" w:type="dxa"/>
          </w:tcPr>
          <w:p w:rsidR="00C831B6" w:rsidRPr="00CC4337" w:rsidRDefault="00C831B6" w:rsidP="00FE2D65">
            <w:pPr>
              <w:jc w:val="center"/>
              <w:rPr>
                <w:sz w:val="20"/>
                <w:lang w:val="uk-UA"/>
              </w:rPr>
            </w:pPr>
            <w:r w:rsidRPr="00CC4337">
              <w:rPr>
                <w:sz w:val="20"/>
                <w:lang w:val="uk-UA"/>
              </w:rPr>
              <w:t>2</w:t>
            </w:r>
          </w:p>
        </w:tc>
        <w:tc>
          <w:tcPr>
            <w:tcW w:w="709" w:type="dxa"/>
          </w:tcPr>
          <w:p w:rsidR="00C831B6" w:rsidRPr="00CC4337" w:rsidRDefault="00C831B6" w:rsidP="00FE2D65">
            <w:pPr>
              <w:jc w:val="center"/>
              <w:rPr>
                <w:sz w:val="20"/>
                <w:lang w:val="uk-UA"/>
              </w:rPr>
            </w:pPr>
            <w:r w:rsidRPr="00CC4337">
              <w:rPr>
                <w:sz w:val="20"/>
                <w:lang w:val="uk-UA"/>
              </w:rPr>
              <w:t>3</w:t>
            </w:r>
          </w:p>
        </w:tc>
        <w:tc>
          <w:tcPr>
            <w:tcW w:w="7087" w:type="dxa"/>
          </w:tcPr>
          <w:p w:rsidR="00C831B6" w:rsidRPr="00CC4337" w:rsidRDefault="00C831B6" w:rsidP="00FE2D65">
            <w:pPr>
              <w:jc w:val="center"/>
              <w:rPr>
                <w:sz w:val="20"/>
                <w:lang w:val="uk-UA"/>
              </w:rPr>
            </w:pPr>
            <w:r w:rsidRPr="00CC4337">
              <w:rPr>
                <w:sz w:val="20"/>
                <w:lang w:val="uk-UA"/>
              </w:rPr>
              <w:t>4</w:t>
            </w:r>
          </w:p>
        </w:tc>
        <w:tc>
          <w:tcPr>
            <w:tcW w:w="851" w:type="dxa"/>
          </w:tcPr>
          <w:p w:rsidR="00C831B6" w:rsidRPr="00CC4337" w:rsidRDefault="00C831B6" w:rsidP="00FE2D65">
            <w:pPr>
              <w:jc w:val="center"/>
              <w:rPr>
                <w:sz w:val="20"/>
                <w:lang w:val="uk-UA"/>
              </w:rPr>
            </w:pPr>
            <w:r w:rsidRPr="00CC4337">
              <w:rPr>
                <w:sz w:val="20"/>
                <w:lang w:val="uk-UA"/>
              </w:rPr>
              <w:t>5</w:t>
            </w:r>
          </w:p>
        </w:tc>
      </w:tr>
      <w:tr w:rsidR="00901AF9" w:rsidRPr="00412B2B" w:rsidTr="00293DC6">
        <w:tc>
          <w:tcPr>
            <w:tcW w:w="567" w:type="dxa"/>
          </w:tcPr>
          <w:p w:rsidR="00C831B6" w:rsidRPr="00E4688C" w:rsidRDefault="00C831B6" w:rsidP="00FE2D65">
            <w:pPr>
              <w:jc w:val="center"/>
              <w:rPr>
                <w:color w:val="000000"/>
                <w:lang w:val="uk-UA"/>
              </w:rPr>
            </w:pPr>
            <w:r w:rsidRPr="00E4688C">
              <w:rPr>
                <w:color w:val="000000"/>
                <w:lang w:val="uk-UA"/>
              </w:rPr>
              <w:t>1.</w:t>
            </w:r>
          </w:p>
        </w:tc>
        <w:tc>
          <w:tcPr>
            <w:tcW w:w="709" w:type="dxa"/>
          </w:tcPr>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r w:rsidRPr="00E4688C">
              <w:rPr>
                <w:color w:val="000000"/>
                <w:lang w:val="uk-UA"/>
              </w:rPr>
              <w:t>Л</w:t>
            </w:r>
          </w:p>
        </w:tc>
        <w:tc>
          <w:tcPr>
            <w:tcW w:w="709" w:type="dxa"/>
          </w:tcPr>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5E24FA">
            <w:pPr>
              <w:jc w:val="center"/>
              <w:rPr>
                <w:color w:val="000000"/>
                <w:lang w:val="uk-UA"/>
              </w:rPr>
            </w:pPr>
            <w:r w:rsidRPr="00E4688C">
              <w:rPr>
                <w:color w:val="000000"/>
                <w:lang w:val="uk-UA"/>
              </w:rPr>
              <w:t>4</w:t>
            </w:r>
          </w:p>
        </w:tc>
        <w:tc>
          <w:tcPr>
            <w:tcW w:w="7087" w:type="dxa"/>
          </w:tcPr>
          <w:p w:rsidR="004577B4" w:rsidRPr="00397625" w:rsidRDefault="004577B4" w:rsidP="00412B2B">
            <w:pPr>
              <w:tabs>
                <w:tab w:val="left" w:pos="0"/>
                <w:tab w:val="left" w:pos="175"/>
                <w:tab w:val="left" w:pos="5880"/>
              </w:tabs>
              <w:rPr>
                <w:bCs/>
                <w:lang w:val="uk-UA"/>
              </w:rPr>
            </w:pPr>
            <w:r w:rsidRPr="00397625">
              <w:rPr>
                <w:bCs/>
                <w:lang w:val="uk-UA"/>
              </w:rPr>
              <w:t>ТЕМА 1. Об’єкт, предмет та завдання</w:t>
            </w:r>
            <w:r w:rsidR="00397625" w:rsidRPr="00397625">
              <w:rPr>
                <w:bCs/>
                <w:lang w:val="uk-UA"/>
              </w:rPr>
              <w:t xml:space="preserve"> </w:t>
            </w:r>
            <w:r w:rsidRPr="00397625">
              <w:rPr>
                <w:bCs/>
                <w:lang w:val="uk-UA"/>
              </w:rPr>
              <w:t>дисципліни</w:t>
            </w:r>
          </w:p>
          <w:p w:rsidR="004577B4" w:rsidRPr="00397625" w:rsidRDefault="004577B4" w:rsidP="00412B2B">
            <w:pPr>
              <w:numPr>
                <w:ilvl w:val="0"/>
                <w:numId w:val="3"/>
              </w:numPr>
              <w:tabs>
                <w:tab w:val="left" w:pos="0"/>
                <w:tab w:val="left" w:pos="175"/>
                <w:tab w:val="left" w:pos="459"/>
              </w:tabs>
              <w:ind w:left="0" w:firstLine="0"/>
              <w:jc w:val="both"/>
              <w:rPr>
                <w:lang w:val="uk-UA"/>
              </w:rPr>
            </w:pPr>
            <w:r w:rsidRPr="00397625">
              <w:rPr>
                <w:lang w:val="uk-UA"/>
              </w:rPr>
              <w:t>Сутність, мета, завдання і функції</w:t>
            </w:r>
            <w:r w:rsidR="00397625" w:rsidRPr="00397625">
              <w:rPr>
                <w:lang w:val="uk-UA"/>
              </w:rPr>
              <w:t xml:space="preserve"> </w:t>
            </w:r>
            <w:r w:rsidRPr="00397625">
              <w:rPr>
                <w:lang w:val="uk-UA"/>
              </w:rPr>
              <w:t>дисципліни.</w:t>
            </w:r>
          </w:p>
          <w:p w:rsidR="004577B4" w:rsidRPr="00397625" w:rsidRDefault="004577B4" w:rsidP="00412B2B">
            <w:pPr>
              <w:numPr>
                <w:ilvl w:val="0"/>
                <w:numId w:val="3"/>
              </w:numPr>
              <w:tabs>
                <w:tab w:val="left" w:pos="0"/>
                <w:tab w:val="left" w:pos="175"/>
                <w:tab w:val="left" w:pos="459"/>
              </w:tabs>
              <w:ind w:left="0" w:firstLine="0"/>
              <w:jc w:val="both"/>
              <w:rPr>
                <w:lang w:val="uk-UA"/>
              </w:rPr>
            </w:pPr>
            <w:r w:rsidRPr="00397625">
              <w:rPr>
                <w:lang w:val="uk-UA"/>
              </w:rPr>
              <w:t>Поняття</w:t>
            </w:r>
            <w:r w:rsidR="00397625" w:rsidRPr="00397625">
              <w:rPr>
                <w:lang w:val="uk-UA"/>
              </w:rPr>
              <w:t xml:space="preserve"> </w:t>
            </w:r>
            <w:r w:rsidRPr="00397625">
              <w:rPr>
                <w:lang w:val="uk-UA"/>
              </w:rPr>
              <w:t>праці та особливості</w:t>
            </w:r>
            <w:r w:rsidR="00397625" w:rsidRPr="00397625">
              <w:rPr>
                <w:lang w:val="uk-UA"/>
              </w:rPr>
              <w:t xml:space="preserve"> </w:t>
            </w:r>
            <w:r w:rsidRPr="00397625">
              <w:rPr>
                <w:lang w:val="uk-UA"/>
              </w:rPr>
              <w:t>трудової</w:t>
            </w:r>
            <w:r w:rsidR="00397625" w:rsidRPr="00397625">
              <w:rPr>
                <w:lang w:val="uk-UA"/>
              </w:rPr>
              <w:t xml:space="preserve"> </w:t>
            </w:r>
            <w:r w:rsidRPr="00397625">
              <w:rPr>
                <w:lang w:val="uk-UA"/>
              </w:rPr>
              <w:t>діяльності</w:t>
            </w:r>
            <w:r w:rsidR="00397625" w:rsidRPr="00397625">
              <w:rPr>
                <w:lang w:val="uk-UA"/>
              </w:rPr>
              <w:t xml:space="preserve"> </w:t>
            </w:r>
            <w:r w:rsidRPr="00397625">
              <w:rPr>
                <w:lang w:val="uk-UA"/>
              </w:rPr>
              <w:t>людини.</w:t>
            </w:r>
          </w:p>
          <w:p w:rsidR="00C831B6" w:rsidRPr="00397625" w:rsidRDefault="004577B4" w:rsidP="00412B2B">
            <w:pPr>
              <w:numPr>
                <w:ilvl w:val="0"/>
                <w:numId w:val="3"/>
              </w:numPr>
              <w:tabs>
                <w:tab w:val="left" w:pos="0"/>
                <w:tab w:val="left" w:pos="175"/>
                <w:tab w:val="left" w:pos="459"/>
              </w:tabs>
              <w:ind w:left="0" w:firstLine="0"/>
              <w:jc w:val="both"/>
              <w:rPr>
                <w:color w:val="FF0000"/>
                <w:lang w:val="uk-UA"/>
              </w:rPr>
            </w:pPr>
            <w:r w:rsidRPr="00397625">
              <w:rPr>
                <w:lang w:val="uk-UA"/>
              </w:rPr>
              <w:t>Соціально – трудовий</w:t>
            </w:r>
            <w:r w:rsidR="00397625" w:rsidRPr="00397625">
              <w:rPr>
                <w:lang w:val="uk-UA"/>
              </w:rPr>
              <w:t xml:space="preserve"> </w:t>
            </w:r>
            <w:r w:rsidRPr="00397625">
              <w:rPr>
                <w:lang w:val="uk-UA"/>
              </w:rPr>
              <w:t>напрям</w:t>
            </w:r>
            <w:r w:rsidR="00397625" w:rsidRPr="00397625">
              <w:rPr>
                <w:lang w:val="uk-UA"/>
              </w:rPr>
              <w:t xml:space="preserve"> </w:t>
            </w:r>
            <w:r w:rsidRPr="00397625">
              <w:rPr>
                <w:lang w:val="uk-UA"/>
              </w:rPr>
              <w:t>економічної думки</w:t>
            </w:r>
          </w:p>
        </w:tc>
        <w:tc>
          <w:tcPr>
            <w:tcW w:w="851" w:type="dxa"/>
          </w:tcPr>
          <w:p w:rsidR="00C831B6"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E51D77" w:rsidP="00E51D77">
            <w:pPr>
              <w:jc w:val="center"/>
              <w:rPr>
                <w:color w:val="000000"/>
                <w:lang w:val="uk-UA"/>
              </w:rPr>
            </w:pPr>
            <w:r w:rsidRPr="00E4688C">
              <w:rPr>
                <w:color w:val="000000"/>
                <w:lang w:val="uk-UA"/>
              </w:rPr>
              <w:t>2</w:t>
            </w:r>
          </w:p>
        </w:tc>
        <w:tc>
          <w:tcPr>
            <w:tcW w:w="709" w:type="dxa"/>
          </w:tcPr>
          <w:p w:rsidR="00E51D77" w:rsidRPr="00E4688C" w:rsidRDefault="00E51D77" w:rsidP="00E51D77">
            <w:pPr>
              <w:jc w:val="center"/>
              <w:rPr>
                <w:color w:val="000000"/>
                <w:lang w:val="uk-UA"/>
              </w:rPr>
            </w:pPr>
          </w:p>
          <w:p w:rsidR="00E51D77" w:rsidRPr="00E4688C" w:rsidRDefault="00E51D77" w:rsidP="00E51D77">
            <w:pPr>
              <w:jc w:val="center"/>
              <w:rPr>
                <w:color w:val="000000"/>
                <w:lang w:val="uk-UA"/>
              </w:rPr>
            </w:pPr>
          </w:p>
          <w:p w:rsidR="00E51D77" w:rsidRPr="00E4688C" w:rsidRDefault="00E51D77" w:rsidP="00E51D77">
            <w:pPr>
              <w:jc w:val="center"/>
              <w:rPr>
                <w:color w:val="000000"/>
                <w:lang w:val="uk-UA"/>
              </w:rPr>
            </w:pPr>
            <w:r w:rsidRPr="00E4688C">
              <w:rPr>
                <w:color w:val="000000"/>
                <w:lang w:val="uk-UA"/>
              </w:rPr>
              <w:t>Л</w:t>
            </w:r>
          </w:p>
        </w:tc>
        <w:tc>
          <w:tcPr>
            <w:tcW w:w="709" w:type="dxa"/>
          </w:tcPr>
          <w:p w:rsidR="00E51D77" w:rsidRPr="00E4688C" w:rsidRDefault="00E51D77" w:rsidP="00E51D77">
            <w:pPr>
              <w:jc w:val="center"/>
              <w:rPr>
                <w:color w:val="000000"/>
                <w:lang w:val="uk-UA"/>
              </w:rPr>
            </w:pPr>
          </w:p>
          <w:p w:rsidR="00E51D77" w:rsidRPr="00E4688C" w:rsidRDefault="00E51D77" w:rsidP="00E51D77">
            <w:pPr>
              <w:jc w:val="center"/>
              <w:rPr>
                <w:color w:val="000000"/>
                <w:lang w:val="uk-UA"/>
              </w:rPr>
            </w:pPr>
          </w:p>
          <w:p w:rsidR="00E51D77" w:rsidRPr="00E4688C" w:rsidRDefault="00DC0C31" w:rsidP="00E51D77">
            <w:pPr>
              <w:jc w:val="center"/>
              <w:rPr>
                <w:color w:val="000000"/>
                <w:lang w:val="uk-UA"/>
              </w:rPr>
            </w:pPr>
            <w:r w:rsidRPr="00E4688C">
              <w:rPr>
                <w:color w:val="000000"/>
                <w:lang w:val="uk-UA"/>
              </w:rPr>
              <w:t>2</w:t>
            </w:r>
          </w:p>
        </w:tc>
        <w:tc>
          <w:tcPr>
            <w:tcW w:w="7087" w:type="dxa"/>
          </w:tcPr>
          <w:p w:rsidR="004577B4" w:rsidRPr="00397625" w:rsidRDefault="004577B4" w:rsidP="00412B2B">
            <w:pPr>
              <w:tabs>
                <w:tab w:val="left" w:pos="0"/>
                <w:tab w:val="left" w:pos="175"/>
              </w:tabs>
              <w:jc w:val="both"/>
              <w:rPr>
                <w:lang w:val="uk-UA"/>
              </w:rPr>
            </w:pPr>
            <w:r w:rsidRPr="00397625">
              <w:rPr>
                <w:lang w:val="uk-UA"/>
              </w:rPr>
              <w:t>ТЕМА 2. Трудові</w:t>
            </w:r>
            <w:r w:rsidR="00397625" w:rsidRPr="00397625">
              <w:rPr>
                <w:lang w:val="uk-UA"/>
              </w:rPr>
              <w:t xml:space="preserve"> </w:t>
            </w:r>
            <w:r w:rsidRPr="00397625">
              <w:rPr>
                <w:lang w:val="uk-UA"/>
              </w:rPr>
              <w:t>ресурси і трудовий</w:t>
            </w:r>
            <w:r w:rsidR="00397625" w:rsidRPr="00397625">
              <w:rPr>
                <w:lang w:val="uk-UA"/>
              </w:rPr>
              <w:t xml:space="preserve"> </w:t>
            </w:r>
            <w:r w:rsidRPr="00397625">
              <w:rPr>
                <w:lang w:val="uk-UA"/>
              </w:rPr>
              <w:t>потенціал</w:t>
            </w:r>
            <w:r w:rsidR="00397625" w:rsidRPr="00397625">
              <w:rPr>
                <w:lang w:val="uk-UA"/>
              </w:rPr>
              <w:t xml:space="preserve"> </w:t>
            </w:r>
            <w:r w:rsidRPr="00397625">
              <w:rPr>
                <w:lang w:val="uk-UA"/>
              </w:rPr>
              <w:t>суспільства.</w:t>
            </w:r>
          </w:p>
          <w:p w:rsidR="004577B4" w:rsidRPr="00397625" w:rsidRDefault="004577B4" w:rsidP="00412B2B">
            <w:pPr>
              <w:numPr>
                <w:ilvl w:val="0"/>
                <w:numId w:val="47"/>
              </w:numPr>
              <w:tabs>
                <w:tab w:val="clear" w:pos="1080"/>
                <w:tab w:val="left" w:pos="0"/>
                <w:tab w:val="left" w:pos="175"/>
              </w:tabs>
              <w:ind w:left="0" w:firstLine="0"/>
              <w:jc w:val="both"/>
              <w:rPr>
                <w:lang w:val="uk-UA"/>
              </w:rPr>
            </w:pPr>
            <w:r w:rsidRPr="00397625">
              <w:rPr>
                <w:lang w:val="uk-UA"/>
              </w:rPr>
              <w:t>Соціально-економічна</w:t>
            </w:r>
            <w:r w:rsidR="00397625" w:rsidRPr="00397625">
              <w:rPr>
                <w:lang w:val="uk-UA"/>
              </w:rPr>
              <w:t xml:space="preserve"> </w:t>
            </w:r>
            <w:r w:rsidRPr="00397625">
              <w:rPr>
                <w:lang w:val="uk-UA"/>
              </w:rPr>
              <w:t xml:space="preserve">категорія </w:t>
            </w:r>
            <w:r w:rsidR="00645E3D">
              <w:rPr>
                <w:lang w:val="uk-UA"/>
              </w:rPr>
              <w:t>«</w:t>
            </w:r>
            <w:r w:rsidRPr="00397625">
              <w:rPr>
                <w:lang w:val="uk-UA"/>
              </w:rPr>
              <w:t>трудові</w:t>
            </w:r>
            <w:r w:rsidR="00645E3D">
              <w:rPr>
                <w:lang w:val="uk-UA"/>
              </w:rPr>
              <w:t xml:space="preserve"> </w:t>
            </w:r>
            <w:r w:rsidRPr="00397625">
              <w:rPr>
                <w:lang w:val="uk-UA"/>
              </w:rPr>
              <w:t>ресурси</w:t>
            </w:r>
            <w:r w:rsidR="00645E3D">
              <w:rPr>
                <w:lang w:val="uk-UA"/>
              </w:rPr>
              <w:t>»</w:t>
            </w:r>
            <w:r w:rsidRPr="00397625">
              <w:rPr>
                <w:lang w:val="uk-UA"/>
              </w:rPr>
              <w:t xml:space="preserve"> та їх</w:t>
            </w:r>
            <w:r w:rsidR="00397625" w:rsidRPr="00397625">
              <w:rPr>
                <w:lang w:val="uk-UA"/>
              </w:rPr>
              <w:t xml:space="preserve"> </w:t>
            </w:r>
            <w:r w:rsidRPr="00397625">
              <w:rPr>
                <w:lang w:val="uk-UA"/>
              </w:rPr>
              <w:t>класифікація.</w:t>
            </w:r>
          </w:p>
          <w:p w:rsidR="00E51D77" w:rsidRPr="00397625" w:rsidRDefault="004577B4" w:rsidP="00412B2B">
            <w:pPr>
              <w:numPr>
                <w:ilvl w:val="0"/>
                <w:numId w:val="47"/>
              </w:numPr>
              <w:tabs>
                <w:tab w:val="clear" w:pos="1080"/>
                <w:tab w:val="left" w:pos="0"/>
                <w:tab w:val="left" w:pos="175"/>
              </w:tabs>
              <w:ind w:left="0" w:firstLine="0"/>
              <w:jc w:val="both"/>
              <w:rPr>
                <w:lang w:val="uk-UA"/>
              </w:rPr>
            </w:pPr>
            <w:r w:rsidRPr="00397625">
              <w:rPr>
                <w:lang w:val="uk-UA"/>
              </w:rPr>
              <w:t>Кількісні та якісні</w:t>
            </w:r>
            <w:r w:rsidR="00397625" w:rsidRPr="00397625">
              <w:rPr>
                <w:lang w:val="uk-UA"/>
              </w:rPr>
              <w:t xml:space="preserve"> </w:t>
            </w:r>
            <w:r w:rsidRPr="00397625">
              <w:rPr>
                <w:lang w:val="uk-UA"/>
              </w:rPr>
              <w:t>показники трудового потенціалу.</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E51D77" w:rsidP="00E51D77">
            <w:pPr>
              <w:jc w:val="center"/>
              <w:rPr>
                <w:color w:val="000000"/>
                <w:lang w:val="uk-UA"/>
              </w:rPr>
            </w:pPr>
            <w:r w:rsidRPr="00E4688C">
              <w:rPr>
                <w:color w:val="000000"/>
                <w:lang w:val="uk-UA"/>
              </w:rPr>
              <w:t>3</w:t>
            </w:r>
          </w:p>
        </w:tc>
        <w:tc>
          <w:tcPr>
            <w:tcW w:w="709" w:type="dxa"/>
          </w:tcPr>
          <w:p w:rsidR="00E51D77" w:rsidRPr="00E4688C" w:rsidRDefault="00E51D77" w:rsidP="00E51D77">
            <w:pPr>
              <w:jc w:val="center"/>
              <w:rPr>
                <w:color w:val="000000"/>
                <w:lang w:val="uk-UA"/>
              </w:rPr>
            </w:pPr>
            <w:r w:rsidRPr="00E4688C">
              <w:rPr>
                <w:color w:val="000000"/>
                <w:lang w:val="uk-UA"/>
              </w:rPr>
              <w:t>ПЗ</w:t>
            </w:r>
          </w:p>
        </w:tc>
        <w:tc>
          <w:tcPr>
            <w:tcW w:w="709" w:type="dxa"/>
          </w:tcPr>
          <w:p w:rsidR="00E51D77" w:rsidRPr="00E4688C" w:rsidRDefault="004577B4" w:rsidP="00E51D77">
            <w:pPr>
              <w:jc w:val="center"/>
              <w:rPr>
                <w:color w:val="000000"/>
                <w:lang w:val="uk-UA"/>
              </w:rPr>
            </w:pPr>
            <w:r w:rsidRPr="00E4688C">
              <w:rPr>
                <w:color w:val="000000"/>
                <w:lang w:val="uk-UA"/>
              </w:rPr>
              <w:t>2</w:t>
            </w:r>
          </w:p>
        </w:tc>
        <w:tc>
          <w:tcPr>
            <w:tcW w:w="7087" w:type="dxa"/>
          </w:tcPr>
          <w:p w:rsidR="004577B4" w:rsidRPr="00397625" w:rsidRDefault="004577B4" w:rsidP="00412B2B">
            <w:pPr>
              <w:rPr>
                <w:lang w:val="uk-UA"/>
              </w:rPr>
            </w:pPr>
            <w:r w:rsidRPr="00397625">
              <w:rPr>
                <w:lang w:val="uk-UA"/>
              </w:rPr>
              <w:t>ТЕМА 1. Об’єкт, предмет та завдання</w:t>
            </w:r>
            <w:r w:rsidR="00397625" w:rsidRPr="00397625">
              <w:rPr>
                <w:lang w:val="uk-UA"/>
              </w:rPr>
              <w:t xml:space="preserve"> </w:t>
            </w:r>
            <w:r w:rsidRPr="00397625">
              <w:rPr>
                <w:lang w:val="uk-UA"/>
              </w:rPr>
              <w:t>дисципліни.  ТЕМА 2. Трудові</w:t>
            </w:r>
            <w:r w:rsidR="00397625" w:rsidRPr="00397625">
              <w:rPr>
                <w:lang w:val="uk-UA"/>
              </w:rPr>
              <w:t xml:space="preserve"> </w:t>
            </w:r>
            <w:r w:rsidRPr="00397625">
              <w:rPr>
                <w:lang w:val="uk-UA"/>
              </w:rPr>
              <w:t>ресурси і трудовий</w:t>
            </w:r>
            <w:r w:rsidR="00397625" w:rsidRPr="00397625">
              <w:rPr>
                <w:lang w:val="uk-UA"/>
              </w:rPr>
              <w:t xml:space="preserve"> </w:t>
            </w:r>
            <w:r w:rsidRPr="00397625">
              <w:rPr>
                <w:lang w:val="uk-UA"/>
              </w:rPr>
              <w:t>потенціал</w:t>
            </w:r>
            <w:r w:rsidR="00397625" w:rsidRPr="00397625">
              <w:rPr>
                <w:lang w:val="uk-UA"/>
              </w:rPr>
              <w:t xml:space="preserve"> </w:t>
            </w:r>
            <w:r w:rsidRPr="00397625">
              <w:rPr>
                <w:lang w:val="uk-UA"/>
              </w:rPr>
              <w:t>суспільства. Сутність, мета, завдання і функції</w:t>
            </w:r>
            <w:r w:rsidR="00397625" w:rsidRPr="00397625">
              <w:rPr>
                <w:lang w:val="uk-UA"/>
              </w:rPr>
              <w:t xml:space="preserve"> </w:t>
            </w:r>
            <w:r w:rsidRPr="00397625">
              <w:rPr>
                <w:lang w:val="uk-UA"/>
              </w:rPr>
              <w:t>дисципліни.</w:t>
            </w:r>
          </w:p>
          <w:p w:rsidR="004577B4" w:rsidRPr="00397625" w:rsidRDefault="004577B4" w:rsidP="00412B2B">
            <w:pPr>
              <w:pStyle w:val="af2"/>
              <w:numPr>
                <w:ilvl w:val="0"/>
                <w:numId w:val="13"/>
              </w:numPr>
              <w:ind w:left="0" w:hanging="49"/>
              <w:rPr>
                <w:rFonts w:ascii="Times New Roman" w:hAnsi="Times New Roman"/>
                <w:lang w:val="uk-UA"/>
              </w:rPr>
            </w:pPr>
            <w:r w:rsidRPr="00397625">
              <w:rPr>
                <w:rFonts w:ascii="Times New Roman" w:hAnsi="Times New Roman"/>
                <w:lang w:val="uk-UA"/>
              </w:rPr>
              <w:t>Поняття</w:t>
            </w:r>
            <w:r w:rsidR="00397625" w:rsidRPr="00397625">
              <w:rPr>
                <w:rFonts w:ascii="Times New Roman" w:hAnsi="Times New Roman"/>
                <w:lang w:val="uk-UA"/>
              </w:rPr>
              <w:t xml:space="preserve"> </w:t>
            </w:r>
            <w:r w:rsidRPr="00397625">
              <w:rPr>
                <w:rFonts w:ascii="Times New Roman" w:hAnsi="Times New Roman"/>
                <w:lang w:val="uk-UA"/>
              </w:rPr>
              <w:t>праці та особливості</w:t>
            </w:r>
            <w:r w:rsidR="00397625" w:rsidRPr="00397625">
              <w:rPr>
                <w:rFonts w:ascii="Times New Roman" w:hAnsi="Times New Roman"/>
                <w:lang w:val="uk-UA"/>
              </w:rPr>
              <w:t xml:space="preserve"> </w:t>
            </w:r>
            <w:r w:rsidRPr="00397625">
              <w:rPr>
                <w:rFonts w:ascii="Times New Roman" w:hAnsi="Times New Roman"/>
                <w:lang w:val="uk-UA"/>
              </w:rPr>
              <w:t>трудової</w:t>
            </w:r>
            <w:r w:rsidR="00397625" w:rsidRPr="00397625">
              <w:rPr>
                <w:rFonts w:ascii="Times New Roman" w:hAnsi="Times New Roman"/>
                <w:lang w:val="uk-UA"/>
              </w:rPr>
              <w:t xml:space="preserve"> </w:t>
            </w:r>
            <w:r w:rsidRPr="00397625">
              <w:rPr>
                <w:rFonts w:ascii="Times New Roman" w:hAnsi="Times New Roman"/>
                <w:lang w:val="uk-UA"/>
              </w:rPr>
              <w:t>діяльності</w:t>
            </w:r>
            <w:r w:rsidR="00397625" w:rsidRPr="00397625">
              <w:rPr>
                <w:rFonts w:ascii="Times New Roman" w:hAnsi="Times New Roman"/>
                <w:lang w:val="uk-UA"/>
              </w:rPr>
              <w:t xml:space="preserve"> </w:t>
            </w:r>
            <w:r w:rsidRPr="00397625">
              <w:rPr>
                <w:rFonts w:ascii="Times New Roman" w:hAnsi="Times New Roman"/>
                <w:lang w:val="uk-UA"/>
              </w:rPr>
              <w:t>людини.</w:t>
            </w:r>
          </w:p>
          <w:p w:rsidR="004577B4" w:rsidRPr="00397625" w:rsidRDefault="004577B4" w:rsidP="00412B2B">
            <w:pPr>
              <w:pStyle w:val="af2"/>
              <w:numPr>
                <w:ilvl w:val="0"/>
                <w:numId w:val="13"/>
              </w:numPr>
              <w:ind w:left="0" w:hanging="49"/>
              <w:rPr>
                <w:rFonts w:ascii="Times New Roman" w:hAnsi="Times New Roman"/>
                <w:lang w:val="uk-UA"/>
              </w:rPr>
            </w:pPr>
            <w:r w:rsidRPr="00397625">
              <w:rPr>
                <w:rFonts w:ascii="Times New Roman" w:hAnsi="Times New Roman"/>
                <w:lang w:val="uk-UA"/>
              </w:rPr>
              <w:t>Соціально</w:t>
            </w:r>
            <w:r w:rsidR="00397625" w:rsidRPr="00397625">
              <w:rPr>
                <w:rFonts w:ascii="Times New Roman" w:hAnsi="Times New Roman"/>
                <w:lang w:val="uk-UA"/>
              </w:rPr>
              <w:t>-</w:t>
            </w:r>
            <w:r w:rsidRPr="00397625">
              <w:rPr>
                <w:rFonts w:ascii="Times New Roman" w:hAnsi="Times New Roman"/>
                <w:lang w:val="uk-UA"/>
              </w:rPr>
              <w:t>трудовий</w:t>
            </w:r>
            <w:r w:rsidR="00397625" w:rsidRPr="00397625">
              <w:rPr>
                <w:rFonts w:ascii="Times New Roman" w:hAnsi="Times New Roman"/>
                <w:lang w:val="uk-UA"/>
              </w:rPr>
              <w:t xml:space="preserve"> </w:t>
            </w:r>
            <w:r w:rsidRPr="00397625">
              <w:rPr>
                <w:rFonts w:ascii="Times New Roman" w:hAnsi="Times New Roman"/>
                <w:lang w:val="uk-UA"/>
              </w:rPr>
              <w:t>напрям</w:t>
            </w:r>
            <w:r w:rsidR="00397625" w:rsidRPr="00397625">
              <w:rPr>
                <w:rFonts w:ascii="Times New Roman" w:hAnsi="Times New Roman"/>
                <w:lang w:val="uk-UA"/>
              </w:rPr>
              <w:t xml:space="preserve"> </w:t>
            </w:r>
            <w:r w:rsidRPr="00397625">
              <w:rPr>
                <w:rFonts w:ascii="Times New Roman" w:hAnsi="Times New Roman"/>
                <w:lang w:val="uk-UA"/>
              </w:rPr>
              <w:t>економічної думки.</w:t>
            </w:r>
          </w:p>
          <w:p w:rsidR="004577B4" w:rsidRPr="00397625" w:rsidRDefault="004577B4" w:rsidP="00412B2B">
            <w:pPr>
              <w:pStyle w:val="af2"/>
              <w:numPr>
                <w:ilvl w:val="0"/>
                <w:numId w:val="13"/>
              </w:numPr>
              <w:ind w:left="0" w:hanging="49"/>
              <w:rPr>
                <w:rFonts w:ascii="Times New Roman" w:hAnsi="Times New Roman"/>
                <w:lang w:val="uk-UA"/>
              </w:rPr>
            </w:pPr>
            <w:r w:rsidRPr="00397625">
              <w:rPr>
                <w:rFonts w:ascii="Times New Roman" w:hAnsi="Times New Roman"/>
                <w:lang w:val="uk-UA"/>
              </w:rPr>
              <w:t>Соціально-економічна</w:t>
            </w:r>
            <w:r w:rsidR="00397625" w:rsidRPr="00397625">
              <w:rPr>
                <w:rFonts w:ascii="Times New Roman" w:hAnsi="Times New Roman"/>
                <w:lang w:val="uk-UA"/>
              </w:rPr>
              <w:t xml:space="preserve"> </w:t>
            </w:r>
            <w:r w:rsidRPr="00397625">
              <w:rPr>
                <w:rFonts w:ascii="Times New Roman" w:hAnsi="Times New Roman"/>
                <w:lang w:val="uk-UA"/>
              </w:rPr>
              <w:t xml:space="preserve">категорія </w:t>
            </w:r>
            <w:r w:rsidR="00397625">
              <w:rPr>
                <w:rFonts w:ascii="Times New Roman" w:hAnsi="Times New Roman"/>
                <w:lang w:val="uk-UA"/>
              </w:rPr>
              <w:t>«</w:t>
            </w:r>
            <w:r w:rsidRPr="00397625">
              <w:rPr>
                <w:rFonts w:ascii="Times New Roman" w:hAnsi="Times New Roman"/>
                <w:lang w:val="uk-UA"/>
              </w:rPr>
              <w:t>трудові</w:t>
            </w:r>
            <w:r w:rsidR="00397625" w:rsidRPr="00397625">
              <w:rPr>
                <w:rFonts w:ascii="Times New Roman" w:hAnsi="Times New Roman"/>
                <w:lang w:val="uk-UA"/>
              </w:rPr>
              <w:t xml:space="preserve"> </w:t>
            </w:r>
            <w:r w:rsidRPr="00397625">
              <w:rPr>
                <w:rFonts w:ascii="Times New Roman" w:hAnsi="Times New Roman"/>
                <w:lang w:val="uk-UA"/>
              </w:rPr>
              <w:t>ресурси</w:t>
            </w:r>
            <w:r w:rsidR="00397625">
              <w:rPr>
                <w:rFonts w:ascii="Times New Roman" w:hAnsi="Times New Roman"/>
                <w:lang w:val="uk-UA"/>
              </w:rPr>
              <w:t>»</w:t>
            </w:r>
            <w:r w:rsidRPr="00397625">
              <w:rPr>
                <w:rFonts w:ascii="Times New Roman" w:hAnsi="Times New Roman"/>
                <w:lang w:val="uk-UA"/>
              </w:rPr>
              <w:t xml:space="preserve"> та їх</w:t>
            </w:r>
            <w:r w:rsidR="00397625" w:rsidRPr="00397625">
              <w:rPr>
                <w:rFonts w:ascii="Times New Roman" w:hAnsi="Times New Roman"/>
                <w:lang w:val="uk-UA"/>
              </w:rPr>
              <w:t xml:space="preserve"> </w:t>
            </w:r>
            <w:r w:rsidRPr="00397625">
              <w:rPr>
                <w:rFonts w:ascii="Times New Roman" w:hAnsi="Times New Roman"/>
                <w:lang w:val="uk-UA"/>
              </w:rPr>
              <w:t>класифікація.</w:t>
            </w:r>
          </w:p>
          <w:p w:rsidR="00E51D77" w:rsidRPr="00397625" w:rsidRDefault="004577B4" w:rsidP="00412B2B">
            <w:pPr>
              <w:pStyle w:val="af2"/>
              <w:numPr>
                <w:ilvl w:val="0"/>
                <w:numId w:val="13"/>
              </w:numPr>
              <w:ind w:left="0" w:hanging="49"/>
              <w:rPr>
                <w:rFonts w:ascii="Times New Roman" w:hAnsi="Times New Roman"/>
                <w:lang w:val="uk-UA"/>
              </w:rPr>
            </w:pPr>
            <w:r w:rsidRPr="00397625">
              <w:rPr>
                <w:rFonts w:ascii="Times New Roman" w:hAnsi="Times New Roman"/>
                <w:lang w:val="uk-UA"/>
              </w:rPr>
              <w:t>Кількісні та якісні</w:t>
            </w:r>
            <w:r w:rsidR="00397625" w:rsidRPr="00397625">
              <w:rPr>
                <w:rFonts w:ascii="Times New Roman" w:hAnsi="Times New Roman"/>
                <w:lang w:val="uk-UA"/>
              </w:rPr>
              <w:t xml:space="preserve"> </w:t>
            </w:r>
            <w:r w:rsidRPr="00397625">
              <w:rPr>
                <w:rFonts w:ascii="Times New Roman" w:hAnsi="Times New Roman"/>
                <w:lang w:val="uk-UA"/>
              </w:rPr>
              <w:t>показники трудового потенціалу.</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4577B4" w:rsidP="00E51D77">
            <w:pPr>
              <w:jc w:val="center"/>
              <w:rPr>
                <w:color w:val="000000"/>
                <w:lang w:val="uk-UA"/>
              </w:rPr>
            </w:pPr>
            <w:r w:rsidRPr="00E4688C">
              <w:rPr>
                <w:color w:val="000000"/>
                <w:lang w:val="uk-UA"/>
              </w:rPr>
              <w:t>4</w:t>
            </w:r>
          </w:p>
        </w:tc>
        <w:tc>
          <w:tcPr>
            <w:tcW w:w="709" w:type="dxa"/>
          </w:tcPr>
          <w:p w:rsidR="00E51D77" w:rsidRPr="00E4688C" w:rsidRDefault="00E51D77" w:rsidP="00E51D77">
            <w:pPr>
              <w:jc w:val="center"/>
              <w:rPr>
                <w:color w:val="000000"/>
                <w:lang w:val="uk-UA"/>
              </w:rPr>
            </w:pPr>
            <w:r w:rsidRPr="00E4688C">
              <w:rPr>
                <w:color w:val="000000"/>
                <w:lang w:val="uk-UA"/>
              </w:rPr>
              <w:t>СР</w:t>
            </w:r>
          </w:p>
        </w:tc>
        <w:tc>
          <w:tcPr>
            <w:tcW w:w="709" w:type="dxa"/>
          </w:tcPr>
          <w:p w:rsidR="00E51D77" w:rsidRPr="00E4688C" w:rsidRDefault="00FB60E9" w:rsidP="00FB60E9">
            <w:pPr>
              <w:jc w:val="center"/>
              <w:rPr>
                <w:color w:val="000000"/>
                <w:lang w:val="uk-UA"/>
              </w:rPr>
            </w:pPr>
            <w:r>
              <w:rPr>
                <w:color w:val="000000"/>
                <w:lang w:val="uk-UA"/>
              </w:rPr>
              <w:t>4</w:t>
            </w:r>
          </w:p>
        </w:tc>
        <w:tc>
          <w:tcPr>
            <w:tcW w:w="7087" w:type="dxa"/>
          </w:tcPr>
          <w:p w:rsidR="004577B4" w:rsidRPr="00397625" w:rsidRDefault="004577B4" w:rsidP="00412B2B">
            <w:pPr>
              <w:pStyle w:val="aa"/>
              <w:ind w:left="317" w:hanging="284"/>
              <w:jc w:val="both"/>
              <w:rPr>
                <w:bCs/>
                <w:color w:val="000000"/>
                <w:sz w:val="24"/>
                <w:szCs w:val="24"/>
                <w:lang w:val="uk-UA"/>
              </w:rPr>
            </w:pPr>
            <w:r w:rsidRPr="00397625">
              <w:rPr>
                <w:bCs/>
                <w:color w:val="000000"/>
                <w:sz w:val="24"/>
                <w:szCs w:val="24"/>
                <w:lang w:val="uk-UA"/>
              </w:rPr>
              <w:t xml:space="preserve">ТЕМА 1. Об’єкт, предмет та завдання дисципліни.  </w:t>
            </w:r>
          </w:p>
          <w:p w:rsidR="004577B4" w:rsidRPr="00397625" w:rsidRDefault="004577B4" w:rsidP="00412B2B">
            <w:pPr>
              <w:pStyle w:val="af2"/>
              <w:numPr>
                <w:ilvl w:val="0"/>
                <w:numId w:val="4"/>
              </w:numPr>
              <w:shd w:val="clear" w:color="auto" w:fill="FFFFFF"/>
              <w:tabs>
                <w:tab w:val="clear" w:pos="360"/>
              </w:tabs>
              <w:ind w:left="0" w:firstLine="0"/>
              <w:jc w:val="both"/>
              <w:rPr>
                <w:rFonts w:ascii="Times" w:hAnsi="Times" w:cs="Times"/>
                <w:color w:val="000000"/>
                <w:lang w:val="uk-UA"/>
              </w:rPr>
            </w:pPr>
            <w:r w:rsidRPr="00397625">
              <w:rPr>
                <w:rFonts w:ascii="Times" w:hAnsi="Times" w:cs="Times"/>
                <w:color w:val="000000"/>
                <w:lang w:val="uk-UA"/>
              </w:rPr>
              <w:t>Написати конспект-відповідь на питання: Яким чином</w:t>
            </w:r>
            <w:r w:rsidR="00397625" w:rsidRPr="00397625">
              <w:rPr>
                <w:rFonts w:ascii="Times" w:hAnsi="Times" w:cs="Times"/>
                <w:color w:val="000000"/>
                <w:lang w:val="uk-UA"/>
              </w:rPr>
              <w:t xml:space="preserve"> </w:t>
            </w:r>
            <w:r w:rsidRPr="00397625">
              <w:rPr>
                <w:rFonts w:ascii="Times" w:hAnsi="Times" w:cs="Times"/>
                <w:color w:val="000000"/>
                <w:lang w:val="uk-UA"/>
              </w:rPr>
              <w:t>відбувалась</w:t>
            </w:r>
            <w:r w:rsidR="00397625" w:rsidRPr="00397625">
              <w:rPr>
                <w:rFonts w:ascii="Times" w:hAnsi="Times" w:cs="Times"/>
                <w:color w:val="000000"/>
                <w:lang w:val="uk-UA"/>
              </w:rPr>
              <w:t xml:space="preserve"> </w:t>
            </w:r>
            <w:r w:rsidRPr="00397625">
              <w:rPr>
                <w:rFonts w:ascii="Times" w:hAnsi="Times" w:cs="Times"/>
                <w:color w:val="000000"/>
                <w:lang w:val="uk-UA"/>
              </w:rPr>
              <w:t>еволюція</w:t>
            </w:r>
            <w:r w:rsidR="00397625" w:rsidRPr="00397625">
              <w:rPr>
                <w:rFonts w:ascii="Times" w:hAnsi="Times" w:cs="Times"/>
                <w:color w:val="000000"/>
                <w:lang w:val="uk-UA"/>
              </w:rPr>
              <w:t xml:space="preserve"> </w:t>
            </w:r>
            <w:r w:rsidRPr="00397625">
              <w:rPr>
                <w:rFonts w:ascii="Times" w:hAnsi="Times" w:cs="Times"/>
                <w:color w:val="000000"/>
                <w:lang w:val="uk-UA"/>
              </w:rPr>
              <w:t>поглядів на категорію</w:t>
            </w:r>
            <w:r w:rsidR="00397625">
              <w:rPr>
                <w:rFonts w:ascii="Times" w:hAnsi="Times" w:cs="Times"/>
                <w:color w:val="000000"/>
                <w:lang w:val="uk-UA"/>
              </w:rPr>
              <w:t xml:space="preserve"> </w:t>
            </w:r>
            <w:r w:rsidRPr="00397625">
              <w:rPr>
                <w:rFonts w:ascii="Times" w:hAnsi="Times" w:cs="Times"/>
                <w:color w:val="000000"/>
                <w:lang w:val="uk-UA"/>
              </w:rPr>
              <w:t>«праця»?</w:t>
            </w:r>
          </w:p>
          <w:p w:rsidR="00E51D77" w:rsidRPr="00397625" w:rsidRDefault="004577B4" w:rsidP="00397625">
            <w:pPr>
              <w:pStyle w:val="af2"/>
              <w:numPr>
                <w:ilvl w:val="0"/>
                <w:numId w:val="4"/>
              </w:numPr>
              <w:shd w:val="clear" w:color="auto" w:fill="FFFFFF"/>
              <w:tabs>
                <w:tab w:val="clear" w:pos="360"/>
              </w:tabs>
              <w:ind w:left="0" w:firstLine="0"/>
              <w:jc w:val="both"/>
              <w:rPr>
                <w:rFonts w:ascii="Times" w:hAnsi="Times" w:cs="Times"/>
                <w:color w:val="000000"/>
                <w:lang w:val="uk-UA"/>
              </w:rPr>
            </w:pPr>
            <w:r w:rsidRPr="00397625">
              <w:rPr>
                <w:rFonts w:ascii="Times" w:hAnsi="Times" w:cs="Times"/>
                <w:color w:val="000000"/>
                <w:lang w:val="uk-UA"/>
              </w:rPr>
              <w:t>Написати</w:t>
            </w:r>
            <w:r w:rsidR="00397625" w:rsidRPr="00397625">
              <w:rPr>
                <w:rFonts w:ascii="Times" w:hAnsi="Times" w:cs="Times"/>
                <w:color w:val="000000"/>
                <w:lang w:val="uk-UA"/>
              </w:rPr>
              <w:t xml:space="preserve"> </w:t>
            </w:r>
            <w:r w:rsidRPr="00397625">
              <w:rPr>
                <w:rFonts w:ascii="Times" w:hAnsi="Times" w:cs="Times"/>
                <w:color w:val="000000"/>
                <w:lang w:val="uk-UA"/>
              </w:rPr>
              <w:t>есе на тему: Як я бачу</w:t>
            </w:r>
            <w:r w:rsidR="00397625" w:rsidRPr="00397625">
              <w:rPr>
                <w:rFonts w:ascii="Times" w:hAnsi="Times" w:cs="Times"/>
                <w:color w:val="000000"/>
                <w:lang w:val="uk-UA"/>
              </w:rPr>
              <w:t xml:space="preserve"> </w:t>
            </w:r>
            <w:r w:rsidRPr="00397625">
              <w:rPr>
                <w:rFonts w:ascii="Times" w:hAnsi="Times" w:cs="Times"/>
                <w:color w:val="000000"/>
                <w:lang w:val="uk-UA"/>
              </w:rPr>
              <w:t>місце</w:t>
            </w:r>
            <w:r w:rsidR="00397625" w:rsidRPr="00397625">
              <w:rPr>
                <w:rFonts w:ascii="Times" w:hAnsi="Times" w:cs="Times"/>
                <w:color w:val="000000"/>
                <w:lang w:val="uk-UA"/>
              </w:rPr>
              <w:t xml:space="preserve"> </w:t>
            </w:r>
            <w:r w:rsidRPr="00397625">
              <w:rPr>
                <w:rFonts w:ascii="Times" w:hAnsi="Times" w:cs="Times"/>
                <w:color w:val="000000"/>
                <w:lang w:val="uk-UA"/>
              </w:rPr>
              <w:t>дисципліни</w:t>
            </w:r>
            <w:r w:rsidR="00397625" w:rsidRPr="00397625">
              <w:rPr>
                <w:rFonts w:ascii="Times" w:hAnsi="Times" w:cs="Times"/>
                <w:color w:val="000000"/>
                <w:lang w:val="uk-UA"/>
              </w:rPr>
              <w:t xml:space="preserve"> </w:t>
            </w:r>
            <w:r w:rsidRPr="00397625">
              <w:rPr>
                <w:rFonts w:ascii="Times" w:hAnsi="Times" w:cs="Times"/>
                <w:color w:val="000000"/>
                <w:lang w:val="uk-UA"/>
              </w:rPr>
              <w:t>Економіки</w:t>
            </w:r>
            <w:r w:rsidR="00397625" w:rsidRPr="00397625">
              <w:rPr>
                <w:rFonts w:ascii="Times" w:hAnsi="Times" w:cs="Times"/>
                <w:color w:val="000000"/>
                <w:lang w:val="uk-UA"/>
              </w:rPr>
              <w:t xml:space="preserve"> </w:t>
            </w:r>
            <w:r w:rsidRPr="00397625">
              <w:rPr>
                <w:rFonts w:ascii="Times" w:hAnsi="Times" w:cs="Times"/>
                <w:color w:val="000000"/>
                <w:lang w:val="uk-UA"/>
              </w:rPr>
              <w:t>праці  у своїй</w:t>
            </w:r>
            <w:r w:rsidR="00397625" w:rsidRPr="00397625">
              <w:rPr>
                <w:rFonts w:ascii="Times" w:hAnsi="Times" w:cs="Times"/>
                <w:color w:val="000000"/>
                <w:lang w:val="uk-UA"/>
              </w:rPr>
              <w:t xml:space="preserve"> </w:t>
            </w:r>
            <w:r w:rsidRPr="00397625">
              <w:rPr>
                <w:rFonts w:ascii="Times" w:hAnsi="Times" w:cs="Times"/>
                <w:color w:val="000000"/>
                <w:lang w:val="uk-UA"/>
              </w:rPr>
              <w:t>фаховій</w:t>
            </w:r>
            <w:r w:rsidR="00397625" w:rsidRPr="00397625">
              <w:rPr>
                <w:rFonts w:ascii="Times" w:hAnsi="Times" w:cs="Times"/>
                <w:color w:val="000000"/>
                <w:lang w:val="uk-UA"/>
              </w:rPr>
              <w:t xml:space="preserve"> </w:t>
            </w:r>
            <w:r w:rsidRPr="00397625">
              <w:rPr>
                <w:rFonts w:ascii="Times" w:hAnsi="Times" w:cs="Times"/>
                <w:color w:val="000000"/>
                <w:lang w:val="uk-UA"/>
              </w:rPr>
              <w:t>підготовці.</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4577B4" w:rsidP="00E51D77">
            <w:pPr>
              <w:jc w:val="center"/>
              <w:rPr>
                <w:color w:val="000000"/>
                <w:lang w:val="uk-UA"/>
              </w:rPr>
            </w:pPr>
            <w:r w:rsidRPr="00E4688C">
              <w:rPr>
                <w:color w:val="000000"/>
                <w:lang w:val="uk-UA"/>
              </w:rPr>
              <w:t>5</w:t>
            </w:r>
          </w:p>
        </w:tc>
        <w:tc>
          <w:tcPr>
            <w:tcW w:w="709" w:type="dxa"/>
          </w:tcPr>
          <w:p w:rsidR="00E51D77" w:rsidRPr="00E4688C" w:rsidRDefault="004577B4" w:rsidP="00E51D77">
            <w:pPr>
              <w:jc w:val="center"/>
              <w:rPr>
                <w:color w:val="000000"/>
                <w:lang w:val="uk-UA"/>
              </w:rPr>
            </w:pPr>
            <w:r w:rsidRPr="00E4688C">
              <w:rPr>
                <w:color w:val="000000"/>
                <w:lang w:val="uk-UA"/>
              </w:rPr>
              <w:t>СР</w:t>
            </w:r>
          </w:p>
        </w:tc>
        <w:tc>
          <w:tcPr>
            <w:tcW w:w="709" w:type="dxa"/>
          </w:tcPr>
          <w:p w:rsidR="00E51D77" w:rsidRPr="00E4688C" w:rsidRDefault="00FB60E9" w:rsidP="00FB60E9">
            <w:pPr>
              <w:jc w:val="center"/>
              <w:rPr>
                <w:color w:val="000000"/>
                <w:lang w:val="uk-UA"/>
              </w:rPr>
            </w:pPr>
            <w:r>
              <w:rPr>
                <w:color w:val="000000"/>
                <w:lang w:val="uk-UA"/>
              </w:rPr>
              <w:t>4</w:t>
            </w:r>
          </w:p>
        </w:tc>
        <w:tc>
          <w:tcPr>
            <w:tcW w:w="7087" w:type="dxa"/>
          </w:tcPr>
          <w:p w:rsidR="004577B4" w:rsidRPr="00E4688C" w:rsidRDefault="004577B4" w:rsidP="00412B2B">
            <w:pPr>
              <w:widowControl w:val="0"/>
              <w:jc w:val="both"/>
              <w:rPr>
                <w:color w:val="000000"/>
                <w:lang w:val="uk-UA"/>
              </w:rPr>
            </w:pPr>
            <w:r w:rsidRPr="00E4688C">
              <w:rPr>
                <w:color w:val="000000"/>
                <w:lang w:val="uk-UA"/>
              </w:rPr>
              <w:t>ТЕМА 2. Трудові ресурси і трудовий потенціал суспільства.</w:t>
            </w:r>
          </w:p>
          <w:p w:rsidR="004577B4" w:rsidRPr="00E4688C" w:rsidRDefault="004577B4" w:rsidP="00412B2B">
            <w:pPr>
              <w:widowControl w:val="0"/>
              <w:jc w:val="both"/>
              <w:rPr>
                <w:color w:val="000000"/>
                <w:lang w:val="uk-UA"/>
              </w:rPr>
            </w:pPr>
            <w:r w:rsidRPr="00E4688C">
              <w:rPr>
                <w:color w:val="000000"/>
                <w:lang w:val="uk-UA"/>
              </w:rPr>
              <w:t>1.</w:t>
            </w:r>
            <w:r w:rsidRPr="00E4688C">
              <w:rPr>
                <w:color w:val="000000"/>
                <w:lang w:val="uk-UA"/>
              </w:rPr>
              <w:tab/>
              <w:t>Законспектувати: тенденції та основні напрямки розвитку</w:t>
            </w:r>
            <w:r w:rsidR="00397625">
              <w:rPr>
                <w:color w:val="000000"/>
                <w:lang w:val="uk-UA"/>
              </w:rPr>
              <w:t xml:space="preserve"> </w:t>
            </w:r>
            <w:r w:rsidRPr="00E4688C">
              <w:rPr>
                <w:color w:val="000000"/>
                <w:lang w:val="uk-UA"/>
              </w:rPr>
              <w:t>трудового потенціалу в Україні.</w:t>
            </w:r>
          </w:p>
          <w:p w:rsidR="00E51D77" w:rsidRPr="00E4688C" w:rsidRDefault="004577B4" w:rsidP="00412B2B">
            <w:pPr>
              <w:widowControl w:val="0"/>
              <w:jc w:val="both"/>
              <w:rPr>
                <w:color w:val="000000"/>
                <w:lang w:val="uk-UA"/>
              </w:rPr>
            </w:pPr>
            <w:r w:rsidRPr="00E4688C">
              <w:rPr>
                <w:color w:val="000000"/>
                <w:lang w:val="uk-UA"/>
              </w:rPr>
              <w:t>2.</w:t>
            </w:r>
            <w:r w:rsidRPr="00E4688C">
              <w:rPr>
                <w:color w:val="000000"/>
                <w:lang w:val="uk-UA"/>
              </w:rPr>
              <w:tab/>
              <w:t>Розробити таблицю: Трудовий потенціал: сутність і структура.</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412B2B" w:rsidRPr="00412B2B" w:rsidTr="00293DC6">
        <w:tc>
          <w:tcPr>
            <w:tcW w:w="567" w:type="dxa"/>
          </w:tcPr>
          <w:p w:rsidR="00412B2B" w:rsidRPr="00E4688C" w:rsidRDefault="00412B2B" w:rsidP="00E51D77">
            <w:pPr>
              <w:jc w:val="center"/>
              <w:rPr>
                <w:color w:val="000000"/>
                <w:lang w:val="uk-UA"/>
              </w:rPr>
            </w:pPr>
            <w:r w:rsidRPr="00E4688C">
              <w:rPr>
                <w:color w:val="000000"/>
                <w:lang w:val="uk-UA"/>
              </w:rPr>
              <w:t>6</w:t>
            </w:r>
          </w:p>
        </w:tc>
        <w:tc>
          <w:tcPr>
            <w:tcW w:w="709" w:type="dxa"/>
          </w:tcPr>
          <w:p w:rsidR="00412B2B" w:rsidRPr="00E4688C" w:rsidRDefault="00A92ACA" w:rsidP="00E51D77">
            <w:pPr>
              <w:jc w:val="center"/>
              <w:rPr>
                <w:color w:val="000000"/>
                <w:lang w:val="uk-UA"/>
              </w:rPr>
            </w:pPr>
            <w:r w:rsidRPr="00A92ACA">
              <w:rPr>
                <w:color w:val="000000"/>
                <w:lang w:val="uk-UA"/>
              </w:rPr>
              <w:t>Л</w:t>
            </w:r>
          </w:p>
        </w:tc>
        <w:tc>
          <w:tcPr>
            <w:tcW w:w="709" w:type="dxa"/>
          </w:tcPr>
          <w:p w:rsidR="00412B2B" w:rsidRPr="00E4688C" w:rsidRDefault="00A92ACA" w:rsidP="00E51D77">
            <w:pPr>
              <w:jc w:val="center"/>
              <w:rPr>
                <w:color w:val="000000"/>
                <w:lang w:val="uk-UA"/>
              </w:rPr>
            </w:pPr>
            <w:r w:rsidRPr="00E4688C">
              <w:rPr>
                <w:color w:val="000000"/>
                <w:lang w:val="uk-UA"/>
              </w:rPr>
              <w:t>2</w:t>
            </w:r>
          </w:p>
        </w:tc>
        <w:tc>
          <w:tcPr>
            <w:tcW w:w="7087" w:type="dxa"/>
          </w:tcPr>
          <w:p w:rsidR="00BB640B" w:rsidRPr="00BB640B" w:rsidRDefault="00BB640B" w:rsidP="00BB640B">
            <w:pPr>
              <w:widowControl w:val="0"/>
              <w:jc w:val="both"/>
              <w:rPr>
                <w:color w:val="000000"/>
                <w:lang w:val="uk-UA"/>
              </w:rPr>
            </w:pPr>
            <w:r w:rsidRPr="00BB640B">
              <w:rPr>
                <w:color w:val="000000"/>
                <w:lang w:val="uk-UA"/>
              </w:rPr>
              <w:t xml:space="preserve">ТЕМА 3. Соціально-трудові відносини як система. </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Сутність соціально-трудових відносин.</w:t>
            </w:r>
          </w:p>
          <w:p w:rsidR="00BB640B" w:rsidRPr="00BB640B" w:rsidRDefault="00BB640B" w:rsidP="00BB640B">
            <w:pPr>
              <w:widowControl w:val="0"/>
              <w:jc w:val="both"/>
              <w:rPr>
                <w:color w:val="000000"/>
                <w:lang w:val="uk-UA"/>
              </w:rPr>
            </w:pPr>
            <w:r w:rsidRPr="00BB640B">
              <w:rPr>
                <w:color w:val="000000"/>
                <w:lang w:val="uk-UA"/>
              </w:rPr>
              <w:t>2.</w:t>
            </w:r>
            <w:r w:rsidRPr="00BB640B">
              <w:rPr>
                <w:color w:val="000000"/>
                <w:lang w:val="uk-UA"/>
              </w:rPr>
              <w:tab/>
              <w:t>Фактори формування соціально-трудових відносин. Якість трудового життя.</w:t>
            </w:r>
          </w:p>
          <w:p w:rsidR="00412B2B" w:rsidRPr="00E4688C" w:rsidRDefault="00BB640B" w:rsidP="00BB640B">
            <w:pPr>
              <w:widowControl w:val="0"/>
              <w:jc w:val="both"/>
              <w:rPr>
                <w:color w:val="000000"/>
                <w:lang w:val="uk-UA"/>
              </w:rPr>
            </w:pPr>
            <w:r w:rsidRPr="00BB640B">
              <w:rPr>
                <w:color w:val="000000"/>
                <w:lang w:val="uk-UA"/>
              </w:rPr>
              <w:t>3.</w:t>
            </w:r>
            <w:r w:rsidRPr="00BB640B">
              <w:rPr>
                <w:color w:val="000000"/>
                <w:lang w:val="uk-UA"/>
              </w:rPr>
              <w:tab/>
              <w:t>Формування соціально-трудових відносин в умовах ринку.</w:t>
            </w:r>
          </w:p>
        </w:tc>
        <w:tc>
          <w:tcPr>
            <w:tcW w:w="851" w:type="dxa"/>
          </w:tcPr>
          <w:p w:rsidR="00412B2B" w:rsidRPr="00E4688C" w:rsidRDefault="00BB640B" w:rsidP="00A92ACA">
            <w:pPr>
              <w:ind w:left="-108" w:right="-108"/>
              <w:jc w:val="center"/>
              <w:rPr>
                <w:color w:val="000000"/>
                <w:lang w:val="uk-UA"/>
              </w:rPr>
            </w:pPr>
            <w:r w:rsidRPr="00E4688C">
              <w:rPr>
                <w:color w:val="000000"/>
                <w:lang w:val="uk-UA"/>
              </w:rPr>
              <w:t>2-4, 6, 11, 13-19, 24.</w:t>
            </w:r>
          </w:p>
        </w:tc>
      </w:tr>
      <w:tr w:rsidR="00BB640B" w:rsidRPr="00A92ACA" w:rsidTr="00293DC6">
        <w:tc>
          <w:tcPr>
            <w:tcW w:w="567" w:type="dxa"/>
          </w:tcPr>
          <w:p w:rsidR="00BB640B" w:rsidRPr="00E4688C" w:rsidRDefault="00A92ACA" w:rsidP="00E51D77">
            <w:pPr>
              <w:jc w:val="center"/>
              <w:rPr>
                <w:color w:val="000000"/>
                <w:lang w:val="uk-UA"/>
              </w:rPr>
            </w:pPr>
            <w:r w:rsidRPr="00E4688C">
              <w:rPr>
                <w:color w:val="000000"/>
                <w:lang w:val="uk-UA"/>
              </w:rPr>
              <w:t>7</w:t>
            </w:r>
          </w:p>
        </w:tc>
        <w:tc>
          <w:tcPr>
            <w:tcW w:w="709" w:type="dxa"/>
          </w:tcPr>
          <w:p w:rsidR="00BB640B" w:rsidRPr="00E4688C" w:rsidRDefault="00A92ACA" w:rsidP="00E51D77">
            <w:pPr>
              <w:jc w:val="center"/>
              <w:rPr>
                <w:color w:val="000000"/>
                <w:lang w:val="uk-UA"/>
              </w:rPr>
            </w:pPr>
            <w:r w:rsidRPr="00A92ACA">
              <w:rPr>
                <w:color w:val="000000"/>
                <w:lang w:val="uk-UA"/>
              </w:rPr>
              <w:t>Л</w:t>
            </w:r>
          </w:p>
        </w:tc>
        <w:tc>
          <w:tcPr>
            <w:tcW w:w="709" w:type="dxa"/>
          </w:tcPr>
          <w:p w:rsidR="00BB640B" w:rsidRPr="00E4688C" w:rsidRDefault="00A92ACA" w:rsidP="00E51D77">
            <w:pPr>
              <w:jc w:val="center"/>
              <w:rPr>
                <w:color w:val="000000"/>
                <w:lang w:val="uk-UA"/>
              </w:rPr>
            </w:pPr>
            <w:r w:rsidRPr="00E4688C">
              <w:rPr>
                <w:color w:val="000000"/>
                <w:lang w:val="uk-UA"/>
              </w:rPr>
              <w:t>2</w:t>
            </w:r>
          </w:p>
        </w:tc>
        <w:tc>
          <w:tcPr>
            <w:tcW w:w="7087" w:type="dxa"/>
          </w:tcPr>
          <w:p w:rsidR="00A92ACA" w:rsidRDefault="00A92ACA" w:rsidP="00BB640B">
            <w:pPr>
              <w:widowControl w:val="0"/>
              <w:jc w:val="both"/>
              <w:rPr>
                <w:color w:val="000000"/>
                <w:lang w:val="uk-UA"/>
              </w:rPr>
            </w:pPr>
            <w:r w:rsidRPr="00A92ACA">
              <w:rPr>
                <w:color w:val="000000"/>
                <w:lang w:val="uk-UA"/>
              </w:rPr>
              <w:t>ТЕМА 4. Соціальне партнерство.</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Сутність і значення соціального партнерства.</w:t>
            </w:r>
          </w:p>
          <w:p w:rsidR="00BB640B" w:rsidRPr="00BB640B" w:rsidRDefault="00BB640B" w:rsidP="00BB640B">
            <w:pPr>
              <w:widowControl w:val="0"/>
              <w:jc w:val="both"/>
              <w:rPr>
                <w:color w:val="000000"/>
                <w:lang w:val="uk-UA"/>
              </w:rPr>
            </w:pPr>
            <w:r w:rsidRPr="00BB640B">
              <w:rPr>
                <w:color w:val="000000"/>
                <w:lang w:val="uk-UA"/>
              </w:rPr>
              <w:t>2.</w:t>
            </w:r>
            <w:r w:rsidRPr="00BB640B">
              <w:rPr>
                <w:color w:val="000000"/>
                <w:lang w:val="uk-UA"/>
              </w:rPr>
              <w:tab/>
              <w:t>Наймані працівники, роботодавці та їх об’єднання, як суб’єкти соціального партнерства.</w:t>
            </w:r>
          </w:p>
          <w:p w:rsidR="00BB640B" w:rsidRPr="00BB640B" w:rsidRDefault="00BB640B" w:rsidP="00BB640B">
            <w:pPr>
              <w:widowControl w:val="0"/>
              <w:jc w:val="both"/>
              <w:rPr>
                <w:color w:val="000000"/>
                <w:lang w:val="uk-UA"/>
              </w:rPr>
            </w:pPr>
            <w:r w:rsidRPr="00BB640B">
              <w:rPr>
                <w:color w:val="000000"/>
                <w:lang w:val="uk-UA"/>
              </w:rPr>
              <w:t>3.</w:t>
            </w:r>
            <w:r w:rsidRPr="00BB640B">
              <w:rPr>
                <w:color w:val="000000"/>
                <w:lang w:val="uk-UA"/>
              </w:rPr>
              <w:tab/>
              <w:t>Механізм функціонування соціального партнерства в Україні.</w:t>
            </w:r>
          </w:p>
          <w:p w:rsidR="00BB640B" w:rsidRPr="00BB640B" w:rsidRDefault="00BB640B" w:rsidP="00BB640B">
            <w:pPr>
              <w:widowControl w:val="0"/>
              <w:jc w:val="both"/>
              <w:rPr>
                <w:color w:val="000000"/>
                <w:lang w:val="uk-UA"/>
              </w:rPr>
            </w:pPr>
            <w:r w:rsidRPr="00BB640B">
              <w:rPr>
                <w:color w:val="000000"/>
                <w:lang w:val="uk-UA"/>
              </w:rPr>
              <w:t>4.</w:t>
            </w:r>
            <w:r w:rsidRPr="00BB640B">
              <w:rPr>
                <w:color w:val="000000"/>
                <w:lang w:val="uk-UA"/>
              </w:rPr>
              <w:tab/>
              <w:t>Міжнародний досвід соціального партнерства.</w:t>
            </w:r>
          </w:p>
        </w:tc>
        <w:tc>
          <w:tcPr>
            <w:tcW w:w="851" w:type="dxa"/>
          </w:tcPr>
          <w:p w:rsidR="00BB640B" w:rsidRPr="00A92ACA" w:rsidRDefault="00A92ACA" w:rsidP="00A92ACA">
            <w:pPr>
              <w:ind w:left="-108" w:right="-108"/>
              <w:jc w:val="center"/>
              <w:rPr>
                <w:color w:val="000000"/>
                <w:lang w:val="uk-UA"/>
              </w:rPr>
            </w:pPr>
            <w:r w:rsidRPr="00A92ACA">
              <w:rPr>
                <w:color w:val="000000"/>
                <w:lang w:val="uk-UA"/>
              </w:rPr>
              <w:t>2-4, 6, 11, 13-19, 24.</w:t>
            </w:r>
          </w:p>
        </w:tc>
      </w:tr>
      <w:tr w:rsidR="00412B2B" w:rsidRPr="00412B2B" w:rsidTr="00293DC6">
        <w:tc>
          <w:tcPr>
            <w:tcW w:w="567" w:type="dxa"/>
          </w:tcPr>
          <w:p w:rsidR="00412B2B" w:rsidRPr="00E4688C" w:rsidRDefault="00A92ACA" w:rsidP="00E51D77">
            <w:pPr>
              <w:jc w:val="center"/>
              <w:rPr>
                <w:color w:val="000000"/>
                <w:lang w:val="uk-UA"/>
              </w:rPr>
            </w:pPr>
            <w:r w:rsidRPr="00E4688C">
              <w:rPr>
                <w:color w:val="000000"/>
                <w:lang w:val="uk-UA"/>
              </w:rPr>
              <w:t>8</w:t>
            </w:r>
          </w:p>
        </w:tc>
        <w:tc>
          <w:tcPr>
            <w:tcW w:w="709" w:type="dxa"/>
          </w:tcPr>
          <w:p w:rsidR="00412B2B" w:rsidRPr="00E4688C" w:rsidRDefault="00A92ACA" w:rsidP="00E51D77">
            <w:pPr>
              <w:jc w:val="center"/>
              <w:rPr>
                <w:color w:val="000000"/>
                <w:lang w:val="uk-UA"/>
              </w:rPr>
            </w:pPr>
            <w:r w:rsidRPr="00A92ACA">
              <w:rPr>
                <w:color w:val="000000"/>
                <w:lang w:val="uk-UA"/>
              </w:rPr>
              <w:t>ПЗ</w:t>
            </w:r>
          </w:p>
        </w:tc>
        <w:tc>
          <w:tcPr>
            <w:tcW w:w="709" w:type="dxa"/>
          </w:tcPr>
          <w:p w:rsidR="00412B2B" w:rsidRPr="00E4688C" w:rsidRDefault="00A92ACA" w:rsidP="00E51D77">
            <w:pPr>
              <w:jc w:val="center"/>
              <w:rPr>
                <w:color w:val="000000"/>
                <w:lang w:val="uk-UA"/>
              </w:rPr>
            </w:pPr>
            <w:r w:rsidRPr="00E4688C">
              <w:rPr>
                <w:color w:val="000000"/>
                <w:lang w:val="uk-UA"/>
              </w:rPr>
              <w:t>2</w:t>
            </w:r>
          </w:p>
        </w:tc>
        <w:tc>
          <w:tcPr>
            <w:tcW w:w="7087" w:type="dxa"/>
          </w:tcPr>
          <w:p w:rsidR="00BB640B" w:rsidRPr="00BB640B" w:rsidRDefault="00BB640B" w:rsidP="00BB640B">
            <w:pPr>
              <w:widowControl w:val="0"/>
              <w:jc w:val="both"/>
              <w:rPr>
                <w:color w:val="000000"/>
                <w:lang w:val="uk-UA"/>
              </w:rPr>
            </w:pPr>
            <w:r w:rsidRPr="00BB640B">
              <w:rPr>
                <w:color w:val="000000"/>
                <w:lang w:val="uk-UA"/>
              </w:rPr>
              <w:t xml:space="preserve">ТЕМА 3. Соціально-трудові відносини як система. </w:t>
            </w:r>
          </w:p>
          <w:p w:rsidR="00A92ACA" w:rsidRPr="00A92ACA" w:rsidRDefault="00A92ACA" w:rsidP="00A92ACA">
            <w:pPr>
              <w:widowControl w:val="0"/>
              <w:jc w:val="both"/>
              <w:rPr>
                <w:color w:val="000000"/>
                <w:lang w:val="uk-UA"/>
              </w:rPr>
            </w:pPr>
            <w:r w:rsidRPr="00A92ACA">
              <w:rPr>
                <w:color w:val="000000"/>
                <w:lang w:val="uk-UA"/>
              </w:rPr>
              <w:t xml:space="preserve">ТЕМА 4. Соціальне партнерство </w:t>
            </w:r>
          </w:p>
          <w:p w:rsidR="00A92ACA" w:rsidRPr="00A92ACA" w:rsidRDefault="00A92ACA" w:rsidP="00A92ACA">
            <w:pPr>
              <w:widowControl w:val="0"/>
              <w:jc w:val="both"/>
              <w:rPr>
                <w:color w:val="000000"/>
                <w:lang w:val="uk-UA"/>
              </w:rPr>
            </w:pPr>
            <w:r w:rsidRPr="00A92ACA">
              <w:rPr>
                <w:color w:val="000000"/>
                <w:lang w:val="uk-UA"/>
              </w:rPr>
              <w:t>1.</w:t>
            </w:r>
            <w:r w:rsidRPr="00A92ACA">
              <w:rPr>
                <w:color w:val="000000"/>
                <w:lang w:val="uk-UA"/>
              </w:rPr>
              <w:tab/>
              <w:t>Сутність соціально-трудових відносин.</w:t>
            </w:r>
          </w:p>
          <w:p w:rsidR="00A92ACA" w:rsidRPr="00A92ACA" w:rsidRDefault="00A92ACA" w:rsidP="00A92ACA">
            <w:pPr>
              <w:widowControl w:val="0"/>
              <w:jc w:val="both"/>
              <w:rPr>
                <w:color w:val="000000"/>
                <w:lang w:val="uk-UA"/>
              </w:rPr>
            </w:pPr>
            <w:r w:rsidRPr="00A92ACA">
              <w:rPr>
                <w:color w:val="000000"/>
                <w:lang w:val="uk-UA"/>
              </w:rPr>
              <w:t>2.</w:t>
            </w:r>
            <w:r w:rsidRPr="00A92ACA">
              <w:rPr>
                <w:color w:val="000000"/>
                <w:lang w:val="uk-UA"/>
              </w:rPr>
              <w:tab/>
              <w:t xml:space="preserve">Фактори формування соціально-трудових відносин. Якість </w:t>
            </w:r>
            <w:r w:rsidRPr="00A92ACA">
              <w:rPr>
                <w:color w:val="000000"/>
                <w:lang w:val="uk-UA"/>
              </w:rPr>
              <w:lastRenderedPageBreak/>
              <w:t>трудового життя.</w:t>
            </w:r>
          </w:p>
          <w:p w:rsidR="00A92ACA" w:rsidRPr="00A92ACA" w:rsidRDefault="00A92ACA" w:rsidP="00A92ACA">
            <w:pPr>
              <w:widowControl w:val="0"/>
              <w:jc w:val="both"/>
              <w:rPr>
                <w:color w:val="000000"/>
                <w:lang w:val="uk-UA"/>
              </w:rPr>
            </w:pPr>
            <w:r w:rsidRPr="00A92ACA">
              <w:rPr>
                <w:color w:val="000000"/>
                <w:lang w:val="uk-UA"/>
              </w:rPr>
              <w:t>3.</w:t>
            </w:r>
            <w:r w:rsidRPr="00A92ACA">
              <w:rPr>
                <w:color w:val="000000"/>
                <w:lang w:val="uk-UA"/>
              </w:rPr>
              <w:tab/>
              <w:t>Формування соціально-трудових відносин в умовах ринку.</w:t>
            </w:r>
          </w:p>
          <w:p w:rsidR="00A92ACA" w:rsidRPr="00A92ACA" w:rsidRDefault="00A92ACA" w:rsidP="00A92ACA">
            <w:pPr>
              <w:widowControl w:val="0"/>
              <w:jc w:val="both"/>
              <w:rPr>
                <w:color w:val="000000"/>
                <w:lang w:val="uk-UA"/>
              </w:rPr>
            </w:pPr>
            <w:r w:rsidRPr="00A92ACA">
              <w:rPr>
                <w:color w:val="000000"/>
                <w:lang w:val="uk-UA"/>
              </w:rPr>
              <w:t>4.</w:t>
            </w:r>
            <w:r w:rsidRPr="00A92ACA">
              <w:rPr>
                <w:color w:val="000000"/>
                <w:lang w:val="uk-UA"/>
              </w:rPr>
              <w:tab/>
              <w:t>Сутність і значення соціального партнерства.</w:t>
            </w:r>
          </w:p>
          <w:p w:rsidR="00A92ACA" w:rsidRPr="00A92ACA" w:rsidRDefault="00A92ACA" w:rsidP="00A92ACA">
            <w:pPr>
              <w:widowControl w:val="0"/>
              <w:jc w:val="both"/>
              <w:rPr>
                <w:color w:val="000000"/>
                <w:lang w:val="uk-UA"/>
              </w:rPr>
            </w:pPr>
            <w:r w:rsidRPr="00A92ACA">
              <w:rPr>
                <w:color w:val="000000"/>
                <w:lang w:val="uk-UA"/>
              </w:rPr>
              <w:t>5.</w:t>
            </w:r>
            <w:r w:rsidRPr="00A92ACA">
              <w:rPr>
                <w:color w:val="000000"/>
                <w:lang w:val="uk-UA"/>
              </w:rPr>
              <w:tab/>
              <w:t>Наймані працівники, роботодавці та їх об’єднання, як суб’єкти соціального партнерства.</w:t>
            </w:r>
          </w:p>
          <w:p w:rsidR="00A92ACA" w:rsidRPr="00A92ACA" w:rsidRDefault="00A92ACA" w:rsidP="00A92ACA">
            <w:pPr>
              <w:widowControl w:val="0"/>
              <w:jc w:val="both"/>
              <w:rPr>
                <w:color w:val="000000"/>
                <w:lang w:val="uk-UA"/>
              </w:rPr>
            </w:pPr>
            <w:r w:rsidRPr="00A92ACA">
              <w:rPr>
                <w:color w:val="000000"/>
                <w:lang w:val="uk-UA"/>
              </w:rPr>
              <w:t>6.</w:t>
            </w:r>
            <w:r w:rsidRPr="00A92ACA">
              <w:rPr>
                <w:color w:val="000000"/>
                <w:lang w:val="uk-UA"/>
              </w:rPr>
              <w:tab/>
              <w:t>Механізм функціонування соціального партнерства в Україні.</w:t>
            </w:r>
          </w:p>
          <w:p w:rsidR="00412B2B" w:rsidRPr="00E4688C" w:rsidRDefault="00A92ACA" w:rsidP="00A92ACA">
            <w:pPr>
              <w:widowControl w:val="0"/>
              <w:jc w:val="both"/>
              <w:rPr>
                <w:color w:val="000000"/>
                <w:lang w:val="uk-UA"/>
              </w:rPr>
            </w:pPr>
            <w:r w:rsidRPr="00A92ACA">
              <w:rPr>
                <w:color w:val="000000"/>
                <w:lang w:val="uk-UA"/>
              </w:rPr>
              <w:t>7.</w:t>
            </w:r>
            <w:r w:rsidRPr="00A92ACA">
              <w:rPr>
                <w:color w:val="000000"/>
                <w:lang w:val="uk-UA"/>
              </w:rPr>
              <w:tab/>
              <w:t>Міжнародний досвід соціального партнерства.</w:t>
            </w:r>
          </w:p>
        </w:tc>
        <w:tc>
          <w:tcPr>
            <w:tcW w:w="851" w:type="dxa"/>
          </w:tcPr>
          <w:p w:rsidR="00412B2B" w:rsidRPr="00E4688C" w:rsidRDefault="00BB640B" w:rsidP="00A92ACA">
            <w:pPr>
              <w:ind w:left="-108" w:right="-108"/>
              <w:jc w:val="center"/>
              <w:rPr>
                <w:color w:val="000000"/>
                <w:lang w:val="uk-UA"/>
              </w:rPr>
            </w:pPr>
            <w:r w:rsidRPr="00E4688C">
              <w:rPr>
                <w:color w:val="000000"/>
                <w:lang w:val="uk-UA"/>
              </w:rPr>
              <w:lastRenderedPageBreak/>
              <w:t>2-4, 6, 11, 13-19, 24.</w:t>
            </w:r>
          </w:p>
        </w:tc>
      </w:tr>
      <w:tr w:rsidR="00412B2B" w:rsidRPr="00412B2B" w:rsidTr="00293DC6">
        <w:tc>
          <w:tcPr>
            <w:tcW w:w="567" w:type="dxa"/>
          </w:tcPr>
          <w:p w:rsidR="00412B2B" w:rsidRPr="00E4688C" w:rsidRDefault="00412B2B" w:rsidP="00E51D77">
            <w:pPr>
              <w:jc w:val="center"/>
              <w:rPr>
                <w:color w:val="000000"/>
                <w:lang w:val="uk-UA"/>
              </w:rPr>
            </w:pPr>
            <w:r w:rsidRPr="00E4688C">
              <w:rPr>
                <w:color w:val="000000"/>
                <w:lang w:val="uk-UA"/>
              </w:rPr>
              <w:lastRenderedPageBreak/>
              <w:t>8</w:t>
            </w:r>
          </w:p>
        </w:tc>
        <w:tc>
          <w:tcPr>
            <w:tcW w:w="709" w:type="dxa"/>
          </w:tcPr>
          <w:p w:rsidR="00412B2B" w:rsidRPr="00E4688C" w:rsidRDefault="00BB640B" w:rsidP="00E51D77">
            <w:pPr>
              <w:jc w:val="center"/>
              <w:rPr>
                <w:color w:val="000000"/>
                <w:lang w:val="uk-UA"/>
              </w:rPr>
            </w:pPr>
            <w:r w:rsidRPr="00BB640B">
              <w:rPr>
                <w:color w:val="000000"/>
                <w:lang w:val="uk-UA"/>
              </w:rPr>
              <w:t>СР</w:t>
            </w:r>
          </w:p>
        </w:tc>
        <w:tc>
          <w:tcPr>
            <w:tcW w:w="709" w:type="dxa"/>
          </w:tcPr>
          <w:p w:rsidR="00412B2B" w:rsidRPr="00E4688C" w:rsidRDefault="00FB60E9" w:rsidP="00FB60E9">
            <w:pPr>
              <w:jc w:val="center"/>
              <w:rPr>
                <w:color w:val="000000"/>
                <w:lang w:val="uk-UA"/>
              </w:rPr>
            </w:pPr>
            <w:r>
              <w:rPr>
                <w:color w:val="000000"/>
                <w:lang w:val="uk-UA"/>
              </w:rPr>
              <w:t>4</w:t>
            </w:r>
          </w:p>
        </w:tc>
        <w:tc>
          <w:tcPr>
            <w:tcW w:w="7087" w:type="dxa"/>
          </w:tcPr>
          <w:p w:rsidR="00BB640B" w:rsidRPr="00BB640B" w:rsidRDefault="00BB640B" w:rsidP="00BB640B">
            <w:pPr>
              <w:widowControl w:val="0"/>
              <w:jc w:val="both"/>
              <w:rPr>
                <w:color w:val="000000"/>
                <w:lang w:val="uk-UA"/>
              </w:rPr>
            </w:pPr>
            <w:r w:rsidRPr="00BB640B">
              <w:rPr>
                <w:color w:val="000000"/>
                <w:lang w:val="uk-UA"/>
              </w:rPr>
              <w:t xml:space="preserve">ТЕМА 3. Соціально-трудові відносини як система. </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Скласти конспект: предмет колективних та індивідуальних</w:t>
            </w:r>
          </w:p>
          <w:p w:rsidR="00BB640B" w:rsidRPr="00BB640B" w:rsidRDefault="00BB640B" w:rsidP="00BB640B">
            <w:pPr>
              <w:widowControl w:val="0"/>
              <w:jc w:val="both"/>
              <w:rPr>
                <w:color w:val="000000"/>
                <w:lang w:val="uk-UA"/>
              </w:rPr>
            </w:pPr>
            <w:r w:rsidRPr="00BB640B">
              <w:rPr>
                <w:color w:val="000000"/>
                <w:lang w:val="uk-UA"/>
              </w:rPr>
              <w:t>соціально-трудових відносин на рівні підприємства</w:t>
            </w:r>
          </w:p>
          <w:p w:rsidR="00412B2B" w:rsidRPr="00E4688C" w:rsidRDefault="00BB640B" w:rsidP="00BB640B">
            <w:pPr>
              <w:widowControl w:val="0"/>
              <w:jc w:val="both"/>
              <w:rPr>
                <w:color w:val="000000"/>
                <w:lang w:val="uk-UA"/>
              </w:rPr>
            </w:pPr>
            <w:r w:rsidRPr="00BB640B">
              <w:rPr>
                <w:color w:val="000000"/>
                <w:lang w:val="uk-UA"/>
              </w:rPr>
              <w:t>2.</w:t>
            </w:r>
            <w:r w:rsidRPr="00BB640B">
              <w:rPr>
                <w:color w:val="000000"/>
                <w:lang w:val="uk-UA"/>
              </w:rPr>
              <w:tab/>
              <w:t>Дослідити яким чином здійснюється регулювання соціально-трудових відносин у світі та в Україні.</w:t>
            </w:r>
          </w:p>
        </w:tc>
        <w:tc>
          <w:tcPr>
            <w:tcW w:w="851" w:type="dxa"/>
          </w:tcPr>
          <w:p w:rsidR="00412B2B" w:rsidRPr="00E4688C" w:rsidRDefault="00BB640B" w:rsidP="00A92ACA">
            <w:pPr>
              <w:ind w:left="-108" w:right="-108"/>
              <w:jc w:val="center"/>
              <w:rPr>
                <w:color w:val="000000"/>
                <w:lang w:val="uk-UA"/>
              </w:rPr>
            </w:pPr>
            <w:r w:rsidRPr="00E4688C">
              <w:rPr>
                <w:color w:val="000000"/>
                <w:lang w:val="uk-UA"/>
              </w:rPr>
              <w:t>2-4, 6, 11, 13-19, 24.</w:t>
            </w:r>
          </w:p>
        </w:tc>
      </w:tr>
      <w:tr w:rsidR="00412B2B" w:rsidRPr="00412B2B" w:rsidTr="00293DC6">
        <w:tc>
          <w:tcPr>
            <w:tcW w:w="567" w:type="dxa"/>
          </w:tcPr>
          <w:p w:rsidR="00412B2B" w:rsidRPr="00E4688C" w:rsidRDefault="00A92ACA" w:rsidP="00E51D77">
            <w:pPr>
              <w:jc w:val="center"/>
              <w:rPr>
                <w:color w:val="000000"/>
                <w:lang w:val="uk-UA"/>
              </w:rPr>
            </w:pPr>
            <w:r w:rsidRPr="00E4688C">
              <w:rPr>
                <w:color w:val="000000"/>
                <w:lang w:val="uk-UA"/>
              </w:rPr>
              <w:t>9</w:t>
            </w:r>
          </w:p>
        </w:tc>
        <w:tc>
          <w:tcPr>
            <w:tcW w:w="709" w:type="dxa"/>
          </w:tcPr>
          <w:p w:rsidR="00412B2B" w:rsidRPr="00E4688C" w:rsidRDefault="00A92ACA" w:rsidP="00E51D77">
            <w:pPr>
              <w:jc w:val="center"/>
              <w:rPr>
                <w:color w:val="000000"/>
                <w:lang w:val="uk-UA"/>
              </w:rPr>
            </w:pPr>
            <w:r w:rsidRPr="00BB640B">
              <w:rPr>
                <w:color w:val="000000"/>
                <w:lang w:val="uk-UA"/>
              </w:rPr>
              <w:t>СР</w:t>
            </w:r>
          </w:p>
        </w:tc>
        <w:tc>
          <w:tcPr>
            <w:tcW w:w="709" w:type="dxa"/>
          </w:tcPr>
          <w:p w:rsidR="00412B2B" w:rsidRPr="00E4688C" w:rsidRDefault="00FB60E9" w:rsidP="00FB60E9">
            <w:pPr>
              <w:jc w:val="center"/>
              <w:rPr>
                <w:color w:val="000000"/>
                <w:lang w:val="uk-UA"/>
              </w:rPr>
            </w:pPr>
            <w:r>
              <w:rPr>
                <w:color w:val="000000"/>
                <w:lang w:val="uk-UA"/>
              </w:rPr>
              <w:t>4</w:t>
            </w:r>
          </w:p>
        </w:tc>
        <w:tc>
          <w:tcPr>
            <w:tcW w:w="7087" w:type="dxa"/>
          </w:tcPr>
          <w:p w:rsidR="00BB640B" w:rsidRPr="00BB640B" w:rsidRDefault="00BB640B" w:rsidP="00BB640B">
            <w:pPr>
              <w:widowControl w:val="0"/>
              <w:jc w:val="both"/>
              <w:rPr>
                <w:color w:val="000000"/>
                <w:lang w:val="uk-UA"/>
              </w:rPr>
            </w:pPr>
            <w:r w:rsidRPr="00BB640B">
              <w:rPr>
                <w:color w:val="000000"/>
                <w:lang w:val="uk-UA"/>
              </w:rPr>
              <w:t>ТЕМА 4. Соціальне партнерство.</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Скласти таблицю: етапи становлення соціального партнерства.</w:t>
            </w:r>
          </w:p>
          <w:p w:rsidR="00412B2B" w:rsidRPr="00E4688C" w:rsidRDefault="00BB640B" w:rsidP="00BB640B">
            <w:pPr>
              <w:widowControl w:val="0"/>
              <w:jc w:val="both"/>
              <w:rPr>
                <w:color w:val="000000"/>
                <w:lang w:val="uk-UA"/>
              </w:rPr>
            </w:pPr>
            <w:r w:rsidRPr="00BB640B">
              <w:rPr>
                <w:color w:val="000000"/>
                <w:lang w:val="uk-UA"/>
              </w:rPr>
              <w:t>2.</w:t>
            </w:r>
            <w:r w:rsidRPr="00BB640B">
              <w:rPr>
                <w:color w:val="000000"/>
                <w:lang w:val="uk-UA"/>
              </w:rPr>
              <w:tab/>
              <w:t>Дослідити перешкоди повноцінному розвитку системи соціального партнерства в Україні.</w:t>
            </w:r>
          </w:p>
        </w:tc>
        <w:tc>
          <w:tcPr>
            <w:tcW w:w="851" w:type="dxa"/>
          </w:tcPr>
          <w:p w:rsidR="00412B2B" w:rsidRPr="00E4688C" w:rsidRDefault="00A92ACA" w:rsidP="00A92ACA">
            <w:pPr>
              <w:ind w:left="-108" w:right="-108"/>
              <w:jc w:val="center"/>
              <w:rPr>
                <w:color w:val="000000"/>
                <w:lang w:val="uk-UA"/>
              </w:rPr>
            </w:pPr>
            <w:r w:rsidRPr="00E4688C">
              <w:rPr>
                <w:color w:val="000000"/>
                <w:lang w:val="uk-UA"/>
              </w:rPr>
              <w:t>2-4, 6, 11, 13-19, 24.</w:t>
            </w:r>
          </w:p>
        </w:tc>
      </w:tr>
      <w:tr w:rsidR="00A92ACA" w:rsidRPr="00412B2B" w:rsidTr="00293DC6">
        <w:tc>
          <w:tcPr>
            <w:tcW w:w="567" w:type="dxa"/>
          </w:tcPr>
          <w:p w:rsidR="00A92ACA" w:rsidRPr="00E4688C" w:rsidRDefault="00A92ACA" w:rsidP="00A92ACA">
            <w:pPr>
              <w:jc w:val="center"/>
              <w:rPr>
                <w:color w:val="000000"/>
                <w:lang w:val="uk-UA"/>
              </w:rPr>
            </w:pPr>
            <w:r w:rsidRPr="00E4688C">
              <w:rPr>
                <w:color w:val="000000"/>
                <w:lang w:val="uk-UA"/>
              </w:rPr>
              <w:t>10</w:t>
            </w:r>
          </w:p>
        </w:tc>
        <w:tc>
          <w:tcPr>
            <w:tcW w:w="709" w:type="dxa"/>
          </w:tcPr>
          <w:p w:rsidR="00A92ACA" w:rsidRPr="00BB17F0" w:rsidRDefault="00A92ACA" w:rsidP="00A92ACA">
            <w:pPr>
              <w:jc w:val="center"/>
            </w:pPr>
            <w:r w:rsidRPr="00BB17F0">
              <w:t>Л</w:t>
            </w:r>
          </w:p>
        </w:tc>
        <w:tc>
          <w:tcPr>
            <w:tcW w:w="709" w:type="dxa"/>
          </w:tcPr>
          <w:p w:rsidR="00A92ACA" w:rsidRPr="00E4688C" w:rsidRDefault="00A92ACA" w:rsidP="00A92ACA">
            <w:pPr>
              <w:jc w:val="center"/>
              <w:rPr>
                <w:color w:val="000000"/>
                <w:lang w:val="uk-UA"/>
              </w:rPr>
            </w:pPr>
            <w:r w:rsidRPr="00E4688C">
              <w:rPr>
                <w:color w:val="000000"/>
                <w:lang w:val="uk-UA"/>
              </w:rPr>
              <w:t>2</w:t>
            </w:r>
          </w:p>
        </w:tc>
        <w:tc>
          <w:tcPr>
            <w:tcW w:w="7087" w:type="dxa"/>
          </w:tcPr>
          <w:p w:rsidR="00A92ACA" w:rsidRDefault="00A92ACA" w:rsidP="00A92ACA">
            <w:pPr>
              <w:widowControl w:val="0"/>
              <w:jc w:val="both"/>
              <w:rPr>
                <w:color w:val="000000"/>
                <w:lang w:val="uk-UA"/>
              </w:rPr>
            </w:pPr>
            <w:r w:rsidRPr="00A92ACA">
              <w:rPr>
                <w:color w:val="000000"/>
                <w:lang w:val="uk-UA"/>
              </w:rPr>
              <w:t>ТЕМА 5. Ринок праці та його регулювання.</w:t>
            </w:r>
          </w:p>
          <w:p w:rsidR="00A92ACA" w:rsidRPr="00A92ACA" w:rsidRDefault="00A92ACA" w:rsidP="00A92ACA">
            <w:pPr>
              <w:widowControl w:val="0"/>
              <w:jc w:val="both"/>
              <w:rPr>
                <w:color w:val="000000"/>
                <w:lang w:val="uk-UA"/>
              </w:rPr>
            </w:pPr>
            <w:r w:rsidRPr="00A92ACA">
              <w:rPr>
                <w:color w:val="000000"/>
                <w:lang w:val="uk-UA"/>
              </w:rPr>
              <w:t>1.</w:t>
            </w:r>
            <w:r w:rsidRPr="00A92ACA">
              <w:rPr>
                <w:color w:val="000000"/>
                <w:lang w:val="uk-UA"/>
              </w:rPr>
              <w:tab/>
              <w:t>Сутність ринку праці, його функції, переваги і недоліки.</w:t>
            </w:r>
          </w:p>
          <w:p w:rsidR="00A92ACA" w:rsidRPr="00A92ACA" w:rsidRDefault="00A92ACA" w:rsidP="00A92ACA">
            <w:pPr>
              <w:widowControl w:val="0"/>
              <w:jc w:val="both"/>
              <w:rPr>
                <w:color w:val="000000"/>
                <w:lang w:val="uk-UA"/>
              </w:rPr>
            </w:pPr>
            <w:r w:rsidRPr="00A92ACA">
              <w:rPr>
                <w:color w:val="000000"/>
                <w:lang w:val="uk-UA"/>
              </w:rPr>
              <w:t>2.</w:t>
            </w:r>
            <w:r w:rsidRPr="00A92ACA">
              <w:rPr>
                <w:color w:val="000000"/>
                <w:lang w:val="uk-UA"/>
              </w:rPr>
              <w:tab/>
              <w:t>Елементи ринку праці.</w:t>
            </w:r>
          </w:p>
          <w:p w:rsidR="00A92ACA" w:rsidRPr="00A92ACA" w:rsidRDefault="00A92ACA" w:rsidP="00A92ACA">
            <w:pPr>
              <w:widowControl w:val="0"/>
              <w:jc w:val="both"/>
              <w:rPr>
                <w:color w:val="000000"/>
                <w:lang w:val="uk-UA"/>
              </w:rPr>
            </w:pPr>
            <w:r w:rsidRPr="00A92ACA">
              <w:rPr>
                <w:color w:val="000000"/>
                <w:lang w:val="uk-UA"/>
              </w:rPr>
              <w:t>3.</w:t>
            </w:r>
            <w:r w:rsidRPr="00A92ACA">
              <w:rPr>
                <w:color w:val="000000"/>
                <w:lang w:val="uk-UA"/>
              </w:rPr>
              <w:tab/>
              <w:t>Механізм функціонування ринку праці.</w:t>
            </w:r>
          </w:p>
          <w:p w:rsidR="00A92ACA" w:rsidRPr="00A92ACA" w:rsidRDefault="00A92ACA" w:rsidP="00A92ACA">
            <w:pPr>
              <w:widowControl w:val="0"/>
              <w:jc w:val="both"/>
              <w:rPr>
                <w:color w:val="000000"/>
                <w:lang w:val="uk-UA"/>
              </w:rPr>
            </w:pPr>
            <w:r w:rsidRPr="00A92ACA">
              <w:rPr>
                <w:color w:val="000000"/>
                <w:lang w:val="uk-UA"/>
              </w:rPr>
              <w:t>4.</w:t>
            </w:r>
            <w:r w:rsidRPr="00A92ACA">
              <w:rPr>
                <w:color w:val="000000"/>
                <w:lang w:val="uk-UA"/>
              </w:rPr>
              <w:tab/>
              <w:t>Сегментація ринку праці.</w:t>
            </w:r>
          </w:p>
        </w:tc>
        <w:tc>
          <w:tcPr>
            <w:tcW w:w="851" w:type="dxa"/>
          </w:tcPr>
          <w:p w:rsidR="00A92ACA" w:rsidRPr="00E4688C" w:rsidRDefault="00A92ACA" w:rsidP="00A92ACA">
            <w:pPr>
              <w:jc w:val="center"/>
              <w:rPr>
                <w:color w:val="000000"/>
                <w:lang w:val="uk-UA"/>
              </w:rPr>
            </w:pPr>
            <w:r w:rsidRPr="00E4688C">
              <w:rPr>
                <w:color w:val="000000"/>
                <w:lang w:val="uk-UA"/>
              </w:rPr>
              <w:t>2-4, 11, 16-19.</w:t>
            </w:r>
          </w:p>
        </w:tc>
      </w:tr>
      <w:tr w:rsidR="00A92ACA" w:rsidRPr="00412B2B" w:rsidTr="00293DC6">
        <w:tc>
          <w:tcPr>
            <w:tcW w:w="567" w:type="dxa"/>
          </w:tcPr>
          <w:p w:rsidR="00A92ACA" w:rsidRPr="00E4688C" w:rsidRDefault="00A92ACA" w:rsidP="00A92ACA">
            <w:pPr>
              <w:jc w:val="center"/>
              <w:rPr>
                <w:color w:val="000000"/>
                <w:lang w:val="uk-UA"/>
              </w:rPr>
            </w:pPr>
            <w:r w:rsidRPr="00E4688C">
              <w:rPr>
                <w:color w:val="000000"/>
                <w:lang w:val="uk-UA"/>
              </w:rPr>
              <w:t>11</w:t>
            </w:r>
          </w:p>
        </w:tc>
        <w:tc>
          <w:tcPr>
            <w:tcW w:w="709" w:type="dxa"/>
          </w:tcPr>
          <w:p w:rsidR="00A92ACA" w:rsidRDefault="00A92ACA" w:rsidP="00A92ACA">
            <w:pPr>
              <w:jc w:val="center"/>
            </w:pPr>
            <w:r w:rsidRPr="00BB17F0">
              <w:t>ПЗ</w:t>
            </w:r>
          </w:p>
        </w:tc>
        <w:tc>
          <w:tcPr>
            <w:tcW w:w="709" w:type="dxa"/>
          </w:tcPr>
          <w:p w:rsidR="00A92ACA" w:rsidRPr="00E4688C" w:rsidRDefault="00A92ACA" w:rsidP="00A92ACA">
            <w:pPr>
              <w:jc w:val="center"/>
              <w:rPr>
                <w:color w:val="000000"/>
                <w:lang w:val="uk-UA"/>
              </w:rPr>
            </w:pPr>
            <w:r w:rsidRPr="00E4688C">
              <w:rPr>
                <w:color w:val="000000"/>
                <w:lang w:val="uk-UA"/>
              </w:rPr>
              <w:t>2</w:t>
            </w:r>
          </w:p>
        </w:tc>
        <w:tc>
          <w:tcPr>
            <w:tcW w:w="7087" w:type="dxa"/>
          </w:tcPr>
          <w:p w:rsidR="00A92ACA" w:rsidRPr="00A92ACA" w:rsidRDefault="00A92ACA" w:rsidP="00A92ACA">
            <w:pPr>
              <w:widowControl w:val="0"/>
              <w:jc w:val="both"/>
              <w:rPr>
                <w:color w:val="000000"/>
                <w:lang w:val="uk-UA"/>
              </w:rPr>
            </w:pPr>
            <w:r w:rsidRPr="00A92ACA">
              <w:rPr>
                <w:color w:val="000000"/>
                <w:lang w:val="uk-UA"/>
              </w:rPr>
              <w:t>ТЕМА 5. Ринок праці та його регулювання.</w:t>
            </w:r>
          </w:p>
          <w:p w:rsidR="00A92ACA" w:rsidRPr="00A92ACA" w:rsidRDefault="00A92ACA" w:rsidP="00A92ACA">
            <w:pPr>
              <w:widowControl w:val="0"/>
              <w:jc w:val="both"/>
              <w:rPr>
                <w:color w:val="000000"/>
                <w:lang w:val="uk-UA"/>
              </w:rPr>
            </w:pPr>
            <w:r w:rsidRPr="00A92ACA">
              <w:rPr>
                <w:color w:val="000000"/>
                <w:lang w:val="uk-UA"/>
              </w:rPr>
              <w:t>1.</w:t>
            </w:r>
            <w:r w:rsidRPr="00A92ACA">
              <w:rPr>
                <w:color w:val="000000"/>
                <w:lang w:val="uk-UA"/>
              </w:rPr>
              <w:tab/>
              <w:t>Сутність ринку праці, його функції, переваги і недоліки.</w:t>
            </w:r>
          </w:p>
          <w:p w:rsidR="00A92ACA" w:rsidRPr="00A92ACA" w:rsidRDefault="00A92ACA" w:rsidP="00A92ACA">
            <w:pPr>
              <w:widowControl w:val="0"/>
              <w:jc w:val="both"/>
              <w:rPr>
                <w:color w:val="000000"/>
                <w:lang w:val="uk-UA"/>
              </w:rPr>
            </w:pPr>
            <w:r w:rsidRPr="00A92ACA">
              <w:rPr>
                <w:color w:val="000000"/>
                <w:lang w:val="uk-UA"/>
              </w:rPr>
              <w:t>2.</w:t>
            </w:r>
            <w:r w:rsidRPr="00A92ACA">
              <w:rPr>
                <w:color w:val="000000"/>
                <w:lang w:val="uk-UA"/>
              </w:rPr>
              <w:tab/>
              <w:t>Елементи ринку праці.</w:t>
            </w:r>
          </w:p>
          <w:p w:rsidR="00A92ACA" w:rsidRPr="00A92ACA" w:rsidRDefault="00A92ACA" w:rsidP="00A92ACA">
            <w:pPr>
              <w:widowControl w:val="0"/>
              <w:jc w:val="both"/>
              <w:rPr>
                <w:color w:val="000000"/>
                <w:lang w:val="uk-UA"/>
              </w:rPr>
            </w:pPr>
            <w:r w:rsidRPr="00A92ACA">
              <w:rPr>
                <w:color w:val="000000"/>
                <w:lang w:val="uk-UA"/>
              </w:rPr>
              <w:t>3.</w:t>
            </w:r>
            <w:r w:rsidRPr="00A92ACA">
              <w:rPr>
                <w:color w:val="000000"/>
                <w:lang w:val="uk-UA"/>
              </w:rPr>
              <w:tab/>
              <w:t>Механізм функціонування ринку праці.</w:t>
            </w:r>
          </w:p>
          <w:p w:rsidR="00A92ACA" w:rsidRPr="00E4688C" w:rsidRDefault="00A92ACA" w:rsidP="00A92ACA">
            <w:pPr>
              <w:widowControl w:val="0"/>
              <w:jc w:val="both"/>
              <w:rPr>
                <w:color w:val="000000"/>
                <w:lang w:val="uk-UA"/>
              </w:rPr>
            </w:pPr>
            <w:r w:rsidRPr="00A92ACA">
              <w:rPr>
                <w:color w:val="000000"/>
                <w:lang w:val="uk-UA"/>
              </w:rPr>
              <w:t>4.</w:t>
            </w:r>
            <w:r w:rsidRPr="00A92ACA">
              <w:rPr>
                <w:color w:val="000000"/>
                <w:lang w:val="uk-UA"/>
              </w:rPr>
              <w:tab/>
              <w:t>Сегментація ринку праці.</w:t>
            </w:r>
          </w:p>
        </w:tc>
        <w:tc>
          <w:tcPr>
            <w:tcW w:w="851" w:type="dxa"/>
          </w:tcPr>
          <w:p w:rsidR="00A92ACA" w:rsidRPr="00E4688C" w:rsidRDefault="00A92ACA" w:rsidP="00A92ACA">
            <w:pPr>
              <w:jc w:val="center"/>
              <w:rPr>
                <w:color w:val="000000"/>
                <w:lang w:val="uk-UA"/>
              </w:rPr>
            </w:pPr>
            <w:r w:rsidRPr="00E4688C">
              <w:rPr>
                <w:color w:val="000000"/>
                <w:lang w:val="uk-UA"/>
              </w:rPr>
              <w:t>2-4, 11, 16-19.</w:t>
            </w:r>
          </w:p>
        </w:tc>
      </w:tr>
      <w:tr w:rsidR="00A92ACA" w:rsidRPr="00412B2B" w:rsidTr="00293DC6">
        <w:tc>
          <w:tcPr>
            <w:tcW w:w="567" w:type="dxa"/>
          </w:tcPr>
          <w:p w:rsidR="00A92ACA" w:rsidRPr="00E4688C" w:rsidRDefault="00A92ACA" w:rsidP="00A92ACA">
            <w:pPr>
              <w:jc w:val="center"/>
              <w:rPr>
                <w:color w:val="000000"/>
                <w:lang w:val="uk-UA"/>
              </w:rPr>
            </w:pPr>
            <w:r w:rsidRPr="00E4688C">
              <w:rPr>
                <w:color w:val="000000"/>
                <w:lang w:val="uk-UA"/>
              </w:rPr>
              <w:t>12</w:t>
            </w:r>
          </w:p>
        </w:tc>
        <w:tc>
          <w:tcPr>
            <w:tcW w:w="709" w:type="dxa"/>
          </w:tcPr>
          <w:p w:rsidR="00A92ACA" w:rsidRPr="00E4688C" w:rsidRDefault="00A92ACA" w:rsidP="00A92ACA">
            <w:pPr>
              <w:jc w:val="center"/>
              <w:rPr>
                <w:color w:val="000000"/>
                <w:lang w:val="uk-UA"/>
              </w:rPr>
            </w:pPr>
            <w:r w:rsidRPr="00BB640B">
              <w:rPr>
                <w:color w:val="000000"/>
                <w:lang w:val="uk-UA"/>
              </w:rPr>
              <w:t>СР</w:t>
            </w:r>
          </w:p>
        </w:tc>
        <w:tc>
          <w:tcPr>
            <w:tcW w:w="709" w:type="dxa"/>
          </w:tcPr>
          <w:p w:rsidR="00A92ACA" w:rsidRPr="00E4688C" w:rsidRDefault="00FB60E9" w:rsidP="00FB60E9">
            <w:pPr>
              <w:jc w:val="center"/>
              <w:rPr>
                <w:color w:val="000000"/>
                <w:lang w:val="uk-UA"/>
              </w:rPr>
            </w:pPr>
            <w:r>
              <w:rPr>
                <w:color w:val="000000"/>
                <w:lang w:val="uk-UA"/>
              </w:rPr>
              <w:t>4</w:t>
            </w:r>
          </w:p>
        </w:tc>
        <w:tc>
          <w:tcPr>
            <w:tcW w:w="7087" w:type="dxa"/>
          </w:tcPr>
          <w:p w:rsidR="00A92ACA" w:rsidRPr="00A92ACA" w:rsidRDefault="00A92ACA" w:rsidP="00A92ACA">
            <w:pPr>
              <w:widowControl w:val="0"/>
              <w:jc w:val="both"/>
              <w:rPr>
                <w:color w:val="000000"/>
                <w:lang w:val="uk-UA"/>
              </w:rPr>
            </w:pPr>
            <w:r w:rsidRPr="00A92ACA">
              <w:rPr>
                <w:color w:val="000000"/>
                <w:lang w:val="uk-UA"/>
              </w:rPr>
              <w:t>ТЕМА 5. Ринок праці та його регулювання.</w:t>
            </w:r>
          </w:p>
          <w:p w:rsidR="00A92ACA" w:rsidRPr="00A92ACA" w:rsidRDefault="00A92ACA" w:rsidP="00A92ACA">
            <w:pPr>
              <w:widowControl w:val="0"/>
              <w:jc w:val="both"/>
              <w:rPr>
                <w:color w:val="000000"/>
                <w:lang w:val="uk-UA"/>
              </w:rPr>
            </w:pPr>
            <w:r w:rsidRPr="00A92ACA">
              <w:rPr>
                <w:color w:val="000000"/>
                <w:lang w:val="uk-UA"/>
              </w:rPr>
              <w:t>1.</w:t>
            </w:r>
            <w:r w:rsidRPr="00A92ACA">
              <w:rPr>
                <w:color w:val="000000"/>
                <w:lang w:val="uk-UA"/>
              </w:rPr>
              <w:tab/>
              <w:t xml:space="preserve"> Законспектувати основні відмінності класичного та кейнсіанського підходів до проблем регулювання ринку праці.</w:t>
            </w:r>
          </w:p>
          <w:p w:rsidR="00A92ACA" w:rsidRPr="00E4688C" w:rsidRDefault="00A92ACA" w:rsidP="00A92ACA">
            <w:pPr>
              <w:widowControl w:val="0"/>
              <w:jc w:val="both"/>
              <w:rPr>
                <w:color w:val="000000"/>
                <w:lang w:val="uk-UA"/>
              </w:rPr>
            </w:pPr>
            <w:r w:rsidRPr="00A92ACA">
              <w:rPr>
                <w:color w:val="000000"/>
                <w:lang w:val="uk-UA"/>
              </w:rPr>
              <w:t>2.</w:t>
            </w:r>
            <w:r w:rsidRPr="00A92ACA">
              <w:rPr>
                <w:color w:val="000000"/>
                <w:lang w:val="uk-UA"/>
              </w:rPr>
              <w:tab/>
              <w:t>Підготуватись до дискусії: Які методи регулювання ринку праці Ви вважаєте найбільш доцільними для покращення ситуації на сучасному вітчизняному ринку праці?</w:t>
            </w:r>
          </w:p>
        </w:tc>
        <w:tc>
          <w:tcPr>
            <w:tcW w:w="851" w:type="dxa"/>
          </w:tcPr>
          <w:p w:rsidR="00A92ACA" w:rsidRPr="00E4688C" w:rsidRDefault="00A92ACA" w:rsidP="00836ECF">
            <w:pPr>
              <w:jc w:val="center"/>
              <w:rPr>
                <w:color w:val="000000"/>
                <w:lang w:val="uk-UA"/>
              </w:rPr>
            </w:pPr>
            <w:r w:rsidRPr="00E4688C">
              <w:rPr>
                <w:color w:val="000000"/>
                <w:lang w:val="uk-UA"/>
              </w:rPr>
              <w:t>2-4, 11, 16-19.</w:t>
            </w:r>
          </w:p>
        </w:tc>
      </w:tr>
      <w:tr w:rsidR="00A92ACA" w:rsidRPr="00E4688C" w:rsidTr="00293DC6">
        <w:tc>
          <w:tcPr>
            <w:tcW w:w="567" w:type="dxa"/>
          </w:tcPr>
          <w:p w:rsidR="00A92ACA" w:rsidRPr="00E4688C" w:rsidRDefault="00A92ACA" w:rsidP="00A92ACA">
            <w:pPr>
              <w:jc w:val="center"/>
              <w:rPr>
                <w:color w:val="000000"/>
                <w:lang w:val="uk-UA"/>
              </w:rPr>
            </w:pPr>
            <w:r w:rsidRPr="00E4688C">
              <w:rPr>
                <w:color w:val="000000"/>
                <w:lang w:val="uk-UA"/>
              </w:rPr>
              <w:t>13</w:t>
            </w:r>
          </w:p>
        </w:tc>
        <w:tc>
          <w:tcPr>
            <w:tcW w:w="709" w:type="dxa"/>
          </w:tcPr>
          <w:p w:rsidR="00A92ACA" w:rsidRPr="00BB17F0" w:rsidRDefault="00A92ACA" w:rsidP="00A92ACA">
            <w:pPr>
              <w:jc w:val="center"/>
            </w:pPr>
            <w:r w:rsidRPr="00BB17F0">
              <w:t>Л</w:t>
            </w:r>
          </w:p>
        </w:tc>
        <w:tc>
          <w:tcPr>
            <w:tcW w:w="709" w:type="dxa"/>
          </w:tcPr>
          <w:p w:rsidR="00A92ACA" w:rsidRPr="00E4688C" w:rsidRDefault="00836ECF" w:rsidP="00A92ACA">
            <w:pPr>
              <w:jc w:val="center"/>
              <w:rPr>
                <w:color w:val="000000"/>
                <w:lang w:val="uk-UA"/>
              </w:rPr>
            </w:pPr>
            <w:r w:rsidRPr="00E4688C">
              <w:rPr>
                <w:color w:val="000000"/>
                <w:lang w:val="uk-UA"/>
              </w:rPr>
              <w:t>2</w:t>
            </w:r>
          </w:p>
        </w:tc>
        <w:tc>
          <w:tcPr>
            <w:tcW w:w="7087" w:type="dxa"/>
          </w:tcPr>
          <w:p w:rsidR="00A92ACA" w:rsidRDefault="00A92ACA" w:rsidP="00A92ACA">
            <w:pPr>
              <w:widowControl w:val="0"/>
              <w:jc w:val="both"/>
              <w:rPr>
                <w:color w:val="000000"/>
                <w:lang w:val="uk-UA"/>
              </w:rPr>
            </w:pPr>
            <w:r w:rsidRPr="00A92ACA">
              <w:rPr>
                <w:color w:val="000000"/>
                <w:lang w:val="uk-UA"/>
              </w:rPr>
              <w:t xml:space="preserve">ТЕМА 6. Соціально-трудові відносини зайнятості.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Соціально-економічна сутність зайнятості населення.</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Види і форми зайнятості населення.</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Державне регулювання зайнятості населення.</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Гнучкі форми зайнятості, їх особливості.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 xml:space="preserve">Сутність безробіття, його типи і форми. Закон </w:t>
            </w:r>
            <w:proofErr w:type="spellStart"/>
            <w:r w:rsidRPr="00836ECF">
              <w:rPr>
                <w:color w:val="000000"/>
                <w:lang w:val="uk-UA"/>
              </w:rPr>
              <w:t>Оукена</w:t>
            </w:r>
            <w:proofErr w:type="spellEnd"/>
            <w:r w:rsidRPr="00836ECF">
              <w:rPr>
                <w:color w:val="000000"/>
                <w:lang w:val="uk-UA"/>
              </w:rPr>
              <w:t>.</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 xml:space="preserve"> Причини виникнення безробіття та його наслідки.</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 xml:space="preserve"> Методи вимірювання та оцінка рівня безробіття.</w:t>
            </w:r>
          </w:p>
          <w:p w:rsidR="00836ECF" w:rsidRPr="00A92ACA" w:rsidRDefault="00836ECF" w:rsidP="00836ECF">
            <w:pPr>
              <w:widowControl w:val="0"/>
              <w:jc w:val="both"/>
              <w:rPr>
                <w:color w:val="000000"/>
                <w:lang w:val="uk-UA"/>
              </w:rPr>
            </w:pPr>
            <w:r w:rsidRPr="00836ECF">
              <w:rPr>
                <w:color w:val="000000"/>
                <w:lang w:val="uk-UA"/>
              </w:rPr>
              <w:t>8.</w:t>
            </w:r>
            <w:r w:rsidRPr="00836ECF">
              <w:rPr>
                <w:color w:val="000000"/>
                <w:lang w:val="uk-UA"/>
              </w:rPr>
              <w:tab/>
              <w:t xml:space="preserve"> Регулювання процесу безробіття.</w:t>
            </w:r>
          </w:p>
          <w:p w:rsidR="00A92ACA" w:rsidRPr="00E4688C" w:rsidRDefault="00A92ACA" w:rsidP="00A92ACA">
            <w:pPr>
              <w:widowControl w:val="0"/>
              <w:jc w:val="both"/>
              <w:rPr>
                <w:color w:val="000000"/>
                <w:lang w:val="uk-UA"/>
              </w:rPr>
            </w:pPr>
          </w:p>
        </w:tc>
        <w:tc>
          <w:tcPr>
            <w:tcW w:w="851" w:type="dxa"/>
          </w:tcPr>
          <w:p w:rsidR="00A92ACA" w:rsidRPr="00E4688C" w:rsidRDefault="00A92ACA" w:rsidP="00836ECF">
            <w:pPr>
              <w:ind w:left="-108" w:right="-108"/>
              <w:jc w:val="center"/>
              <w:rPr>
                <w:color w:val="000000"/>
                <w:lang w:val="uk-UA"/>
              </w:rPr>
            </w:pPr>
            <w:r w:rsidRPr="00E4688C">
              <w:rPr>
                <w:color w:val="000000"/>
                <w:lang w:val="uk-UA"/>
              </w:rPr>
              <w:t>2-4, 11, 13-19.</w:t>
            </w:r>
          </w:p>
        </w:tc>
      </w:tr>
      <w:tr w:rsidR="00836ECF" w:rsidRPr="00E4688C" w:rsidTr="00293DC6">
        <w:tc>
          <w:tcPr>
            <w:tcW w:w="567" w:type="dxa"/>
          </w:tcPr>
          <w:p w:rsidR="00836ECF" w:rsidRPr="00E4688C" w:rsidRDefault="00836ECF" w:rsidP="00836ECF">
            <w:pPr>
              <w:jc w:val="center"/>
              <w:rPr>
                <w:color w:val="000000"/>
                <w:lang w:val="uk-UA"/>
              </w:rPr>
            </w:pPr>
            <w:r w:rsidRPr="00E4688C">
              <w:rPr>
                <w:color w:val="000000"/>
                <w:lang w:val="uk-UA"/>
              </w:rPr>
              <w:t>14</w:t>
            </w:r>
          </w:p>
        </w:tc>
        <w:tc>
          <w:tcPr>
            <w:tcW w:w="709" w:type="dxa"/>
          </w:tcPr>
          <w:p w:rsidR="00836ECF" w:rsidRDefault="00836ECF" w:rsidP="00836ECF">
            <w:pPr>
              <w:jc w:val="center"/>
            </w:pPr>
            <w:r w:rsidRPr="00BB17F0">
              <w:t>ПЗ</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A92ACA" w:rsidRDefault="00836ECF" w:rsidP="00836ECF">
            <w:pPr>
              <w:widowControl w:val="0"/>
              <w:jc w:val="both"/>
              <w:rPr>
                <w:color w:val="000000"/>
                <w:lang w:val="uk-UA"/>
              </w:rPr>
            </w:pPr>
            <w:r w:rsidRPr="00A92ACA">
              <w:rPr>
                <w:color w:val="000000"/>
                <w:lang w:val="uk-UA"/>
              </w:rPr>
              <w:t xml:space="preserve">ТЕМА 6. Соціально-трудові відносини зайнятості.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Соціально-економічна сутність зайнятості населення.</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Види і форми зайнятості населення.</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Державне регулювання зайнятості населення.</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Гнучкі форми зайнятості, їх особливості.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 xml:space="preserve">Сутність безробіття, його типи і форми. Закон </w:t>
            </w:r>
            <w:proofErr w:type="spellStart"/>
            <w:r w:rsidRPr="00836ECF">
              <w:rPr>
                <w:color w:val="000000"/>
                <w:lang w:val="uk-UA"/>
              </w:rPr>
              <w:t>Оукена</w:t>
            </w:r>
            <w:proofErr w:type="spellEnd"/>
            <w:r w:rsidRPr="00836ECF">
              <w:rPr>
                <w:color w:val="000000"/>
                <w:lang w:val="uk-UA"/>
              </w:rPr>
              <w:t>.</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 xml:space="preserve"> Причини виникнення безробіття та його наслідки.</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 xml:space="preserve"> Методи вимірювання та оцінка рівня безробіття.</w:t>
            </w:r>
          </w:p>
          <w:p w:rsidR="00836ECF" w:rsidRPr="00E4688C" w:rsidRDefault="00836ECF" w:rsidP="00836ECF">
            <w:pPr>
              <w:widowControl w:val="0"/>
              <w:jc w:val="both"/>
              <w:rPr>
                <w:color w:val="000000"/>
                <w:lang w:val="uk-UA"/>
              </w:rPr>
            </w:pPr>
            <w:r w:rsidRPr="00836ECF">
              <w:rPr>
                <w:color w:val="000000"/>
                <w:lang w:val="uk-UA"/>
              </w:rPr>
              <w:t>8.</w:t>
            </w:r>
            <w:r w:rsidRPr="00836ECF">
              <w:rPr>
                <w:color w:val="000000"/>
                <w:lang w:val="uk-UA"/>
              </w:rPr>
              <w:tab/>
              <w:t xml:space="preserve"> Регулювання процесу безробіття.</w:t>
            </w:r>
          </w:p>
        </w:tc>
        <w:tc>
          <w:tcPr>
            <w:tcW w:w="851" w:type="dxa"/>
          </w:tcPr>
          <w:p w:rsidR="00836ECF" w:rsidRPr="00E4688C" w:rsidRDefault="00836ECF" w:rsidP="00836ECF">
            <w:pPr>
              <w:jc w:val="center"/>
              <w:rPr>
                <w:color w:val="000000"/>
                <w:lang w:val="uk-UA"/>
              </w:rPr>
            </w:pPr>
            <w:r w:rsidRPr="00E4688C">
              <w:rPr>
                <w:color w:val="000000"/>
                <w:lang w:val="uk-UA"/>
              </w:rPr>
              <w:t>2-4, 11, 13-19.</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15</w:t>
            </w:r>
          </w:p>
        </w:tc>
        <w:tc>
          <w:tcPr>
            <w:tcW w:w="709" w:type="dxa"/>
          </w:tcPr>
          <w:p w:rsidR="00836ECF" w:rsidRPr="00E4688C" w:rsidRDefault="00836ECF" w:rsidP="00836ECF">
            <w:pPr>
              <w:jc w:val="center"/>
              <w:rPr>
                <w:color w:val="000000"/>
                <w:lang w:val="uk-UA"/>
              </w:rPr>
            </w:pPr>
            <w:r w:rsidRPr="00BB640B">
              <w:rPr>
                <w:color w:val="000000"/>
                <w:lang w:val="uk-UA"/>
              </w:rPr>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A92ACA" w:rsidRDefault="00836ECF" w:rsidP="00836ECF">
            <w:pPr>
              <w:widowControl w:val="0"/>
              <w:jc w:val="both"/>
              <w:rPr>
                <w:color w:val="000000"/>
                <w:lang w:val="uk-UA"/>
              </w:rPr>
            </w:pPr>
            <w:r w:rsidRPr="00A92ACA">
              <w:rPr>
                <w:color w:val="000000"/>
                <w:lang w:val="uk-UA"/>
              </w:rPr>
              <w:t xml:space="preserve">ТЕМА 6. Соціально-трудові відносини зайнятості. </w:t>
            </w:r>
          </w:p>
          <w:p w:rsidR="00836ECF" w:rsidRPr="00A92ACA" w:rsidRDefault="00836ECF" w:rsidP="00836ECF">
            <w:pPr>
              <w:widowControl w:val="0"/>
              <w:jc w:val="both"/>
              <w:rPr>
                <w:color w:val="000000"/>
                <w:lang w:val="uk-UA"/>
              </w:rPr>
            </w:pPr>
            <w:r w:rsidRPr="00A92ACA">
              <w:rPr>
                <w:color w:val="000000"/>
                <w:lang w:val="uk-UA"/>
              </w:rPr>
              <w:t>1.</w:t>
            </w:r>
            <w:r w:rsidRPr="00A92ACA">
              <w:rPr>
                <w:color w:val="000000"/>
                <w:lang w:val="uk-UA"/>
              </w:rPr>
              <w:tab/>
              <w:t xml:space="preserve">Законспектувати: Особливості функціонування Державної </w:t>
            </w:r>
            <w:r w:rsidRPr="00A92ACA">
              <w:rPr>
                <w:color w:val="000000"/>
                <w:lang w:val="uk-UA"/>
              </w:rPr>
              <w:lastRenderedPageBreak/>
              <w:t>служби зайнятості в Україні.</w:t>
            </w:r>
          </w:p>
          <w:p w:rsidR="00836ECF" w:rsidRPr="00E4688C" w:rsidRDefault="00836ECF" w:rsidP="00836ECF">
            <w:pPr>
              <w:widowControl w:val="0"/>
              <w:jc w:val="both"/>
              <w:rPr>
                <w:color w:val="000000"/>
                <w:lang w:val="uk-UA"/>
              </w:rPr>
            </w:pPr>
            <w:r w:rsidRPr="00A92ACA">
              <w:rPr>
                <w:color w:val="000000"/>
                <w:lang w:val="uk-UA"/>
              </w:rPr>
              <w:t>2.</w:t>
            </w:r>
            <w:r w:rsidRPr="00A92ACA">
              <w:rPr>
                <w:color w:val="000000"/>
                <w:lang w:val="uk-UA"/>
              </w:rPr>
              <w:tab/>
              <w:t>Проаналізувати: причини та якими є наслідки прихованого безробіття в Україні.</w:t>
            </w:r>
          </w:p>
        </w:tc>
        <w:tc>
          <w:tcPr>
            <w:tcW w:w="851" w:type="dxa"/>
          </w:tcPr>
          <w:p w:rsidR="00836ECF" w:rsidRPr="00E4688C" w:rsidRDefault="00836ECF" w:rsidP="00836ECF">
            <w:pPr>
              <w:jc w:val="center"/>
              <w:rPr>
                <w:color w:val="000000"/>
                <w:lang w:val="uk-UA"/>
              </w:rPr>
            </w:pPr>
            <w:r w:rsidRPr="00E4688C">
              <w:rPr>
                <w:color w:val="000000"/>
                <w:lang w:val="uk-UA"/>
              </w:rPr>
              <w:lastRenderedPageBreak/>
              <w:t xml:space="preserve">2-4, 11, </w:t>
            </w:r>
            <w:r w:rsidRPr="00E4688C">
              <w:rPr>
                <w:color w:val="000000"/>
                <w:lang w:val="uk-UA"/>
              </w:rPr>
              <w:lastRenderedPageBreak/>
              <w:t>13-19.</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lastRenderedPageBreak/>
              <w:t>16</w:t>
            </w:r>
          </w:p>
        </w:tc>
        <w:tc>
          <w:tcPr>
            <w:tcW w:w="709" w:type="dxa"/>
          </w:tcPr>
          <w:p w:rsidR="00836ECF" w:rsidRPr="00BB17F0" w:rsidRDefault="00836ECF" w:rsidP="00836ECF">
            <w:pPr>
              <w:jc w:val="center"/>
            </w:pPr>
            <w:r w:rsidRPr="00BB17F0">
              <w:t>Л</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7. Організація і нормування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Зміст і завдання організації праці.</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Поділ і кооперація праці.</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Трудовий (виробничий) процес.</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Умови і режими праці.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Робочий час, його склад і структура. Простої і перерви.</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Методи вивчення змісту праці і затрат робочого часу.</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Нормування праці, види норм. Види нормативів праці.</w:t>
            </w:r>
          </w:p>
          <w:p w:rsidR="00836ECF" w:rsidRPr="00E4688C" w:rsidRDefault="00836ECF" w:rsidP="00836ECF">
            <w:pPr>
              <w:widowControl w:val="0"/>
              <w:jc w:val="both"/>
              <w:rPr>
                <w:color w:val="000000"/>
                <w:lang w:val="uk-UA"/>
              </w:rPr>
            </w:pPr>
            <w:r w:rsidRPr="00836ECF">
              <w:rPr>
                <w:color w:val="000000"/>
                <w:lang w:val="uk-UA"/>
              </w:rPr>
              <w:t>8.</w:t>
            </w:r>
            <w:r w:rsidRPr="00836ECF">
              <w:rPr>
                <w:color w:val="000000"/>
                <w:lang w:val="uk-UA"/>
              </w:rPr>
              <w:tab/>
              <w:t>Диференціація та перегляд норм витрат праці.</w:t>
            </w:r>
          </w:p>
        </w:tc>
        <w:tc>
          <w:tcPr>
            <w:tcW w:w="851" w:type="dxa"/>
          </w:tcPr>
          <w:p w:rsidR="00836ECF" w:rsidRPr="00E4688C" w:rsidRDefault="00836ECF" w:rsidP="00836ECF">
            <w:pPr>
              <w:jc w:val="center"/>
              <w:rPr>
                <w:color w:val="000000"/>
                <w:lang w:val="uk-UA"/>
              </w:rPr>
            </w:pPr>
            <w:r w:rsidRPr="00E4688C">
              <w:rPr>
                <w:color w:val="000000"/>
                <w:lang w:val="uk-UA"/>
              </w:rPr>
              <w:t>5, 7, 13-19,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17</w:t>
            </w:r>
          </w:p>
        </w:tc>
        <w:tc>
          <w:tcPr>
            <w:tcW w:w="709" w:type="dxa"/>
          </w:tcPr>
          <w:p w:rsidR="00836ECF" w:rsidRDefault="00836ECF" w:rsidP="00836ECF">
            <w:pPr>
              <w:jc w:val="center"/>
            </w:pPr>
            <w:r w:rsidRPr="00BB17F0">
              <w:t>ПЗ</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7. Організація і нормування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Зміст і завдання організації праці.</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Поділ і кооперація праці.</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Трудовий (виробничий) процес.</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Умови і режими праці.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Робочий час, його склад і структура. Простої і перерви.</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Методи вивчення змісту праці і затрат робочого часу.</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Нормування праці, види норм. Види нормативів праці.</w:t>
            </w:r>
          </w:p>
          <w:p w:rsidR="00836ECF" w:rsidRPr="00E4688C" w:rsidRDefault="00836ECF" w:rsidP="00836ECF">
            <w:pPr>
              <w:widowControl w:val="0"/>
              <w:jc w:val="both"/>
              <w:rPr>
                <w:color w:val="000000"/>
                <w:lang w:val="uk-UA"/>
              </w:rPr>
            </w:pPr>
            <w:r w:rsidRPr="00836ECF">
              <w:rPr>
                <w:color w:val="000000"/>
                <w:lang w:val="uk-UA"/>
              </w:rPr>
              <w:t>8.</w:t>
            </w:r>
            <w:r w:rsidRPr="00836ECF">
              <w:rPr>
                <w:color w:val="000000"/>
                <w:lang w:val="uk-UA"/>
              </w:rPr>
              <w:tab/>
              <w:t>Диференціація та перегляд норм витрат праці.</w:t>
            </w:r>
          </w:p>
        </w:tc>
        <w:tc>
          <w:tcPr>
            <w:tcW w:w="851" w:type="dxa"/>
          </w:tcPr>
          <w:p w:rsidR="00836ECF" w:rsidRPr="00E4688C" w:rsidRDefault="00836ECF" w:rsidP="00836ECF">
            <w:pPr>
              <w:jc w:val="center"/>
              <w:rPr>
                <w:color w:val="000000"/>
                <w:lang w:val="uk-UA"/>
              </w:rPr>
            </w:pPr>
            <w:r w:rsidRPr="00E4688C">
              <w:rPr>
                <w:color w:val="000000"/>
                <w:lang w:val="uk-UA"/>
              </w:rPr>
              <w:t>5, 7, 13-19,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18</w:t>
            </w:r>
          </w:p>
        </w:tc>
        <w:tc>
          <w:tcPr>
            <w:tcW w:w="709" w:type="dxa"/>
          </w:tcPr>
          <w:p w:rsidR="00836ECF" w:rsidRPr="00E4688C" w:rsidRDefault="00836ECF" w:rsidP="00836ECF">
            <w:pPr>
              <w:jc w:val="center"/>
              <w:rPr>
                <w:color w:val="000000"/>
                <w:lang w:val="uk-UA"/>
              </w:rPr>
            </w:pPr>
            <w:r w:rsidRPr="00BB640B">
              <w:rPr>
                <w:color w:val="000000"/>
                <w:lang w:val="uk-UA"/>
              </w:rPr>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7. Організація і нормування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Скласти схему: класифікація затрат робочого часу.</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Підготуватись до дискусії: Проблеми вдосконалення організації праці в ринкових умовах.</w:t>
            </w:r>
          </w:p>
          <w:p w:rsidR="00836ECF" w:rsidRPr="00E4688C" w:rsidRDefault="00836ECF" w:rsidP="00836ECF">
            <w:pPr>
              <w:widowControl w:val="0"/>
              <w:jc w:val="both"/>
              <w:rPr>
                <w:color w:val="000000"/>
                <w:lang w:val="uk-UA"/>
              </w:rPr>
            </w:pPr>
            <w:r w:rsidRPr="00836ECF">
              <w:rPr>
                <w:color w:val="000000"/>
                <w:lang w:val="uk-UA"/>
              </w:rPr>
              <w:t>3.</w:t>
            </w:r>
            <w:r w:rsidRPr="00836ECF">
              <w:rPr>
                <w:color w:val="000000"/>
                <w:lang w:val="uk-UA"/>
              </w:rPr>
              <w:tab/>
              <w:t>Які методи нормування трудових процесів застосовуються у вітчизняній практиці? Охарактеризуйте докладно відомі Вам методи.</w:t>
            </w:r>
          </w:p>
        </w:tc>
        <w:tc>
          <w:tcPr>
            <w:tcW w:w="851" w:type="dxa"/>
          </w:tcPr>
          <w:p w:rsidR="00836ECF" w:rsidRPr="00E4688C" w:rsidRDefault="00836ECF" w:rsidP="00836ECF">
            <w:pPr>
              <w:jc w:val="center"/>
              <w:rPr>
                <w:color w:val="000000"/>
                <w:lang w:val="uk-UA"/>
              </w:rPr>
            </w:pPr>
            <w:r w:rsidRPr="00E4688C">
              <w:rPr>
                <w:color w:val="000000"/>
                <w:lang w:val="uk-UA"/>
              </w:rPr>
              <w:t>5, 7, 13-19,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19</w:t>
            </w:r>
          </w:p>
        </w:tc>
        <w:tc>
          <w:tcPr>
            <w:tcW w:w="709" w:type="dxa"/>
          </w:tcPr>
          <w:p w:rsidR="00836ECF" w:rsidRPr="004E0DA6" w:rsidRDefault="00836ECF" w:rsidP="00836ECF">
            <w:pPr>
              <w:jc w:val="center"/>
            </w:pPr>
            <w:r w:rsidRPr="004E0DA6">
              <w:t>Л</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8. Продуктивність і ефективність праці. </w:t>
            </w:r>
          </w:p>
          <w:p w:rsidR="00836ECF" w:rsidRPr="00836ECF" w:rsidRDefault="00836ECF" w:rsidP="00836ECF">
            <w:pPr>
              <w:widowControl w:val="0"/>
              <w:jc w:val="both"/>
              <w:rPr>
                <w:color w:val="000000"/>
                <w:lang w:val="uk-UA"/>
              </w:rPr>
            </w:pPr>
            <w:r w:rsidRPr="00836ECF">
              <w:rPr>
                <w:color w:val="000000"/>
                <w:lang w:val="uk-UA"/>
              </w:rPr>
              <w:t>1. Продуктивність праці: сутність і значення.</w:t>
            </w:r>
          </w:p>
          <w:p w:rsidR="00836ECF" w:rsidRPr="00836ECF" w:rsidRDefault="00836ECF" w:rsidP="00836ECF">
            <w:pPr>
              <w:widowControl w:val="0"/>
              <w:jc w:val="both"/>
              <w:rPr>
                <w:color w:val="000000"/>
                <w:lang w:val="uk-UA"/>
              </w:rPr>
            </w:pPr>
            <w:r w:rsidRPr="00836ECF">
              <w:rPr>
                <w:color w:val="000000"/>
                <w:lang w:val="uk-UA"/>
              </w:rPr>
              <w:t>2. Показники і методи вимірювання продуктивності праці.</w:t>
            </w:r>
          </w:p>
          <w:p w:rsidR="00836ECF" w:rsidRPr="00836ECF" w:rsidRDefault="00836ECF" w:rsidP="00836ECF">
            <w:pPr>
              <w:widowControl w:val="0"/>
              <w:jc w:val="both"/>
              <w:rPr>
                <w:color w:val="000000"/>
                <w:lang w:val="uk-UA"/>
              </w:rPr>
            </w:pPr>
            <w:r w:rsidRPr="00836ECF">
              <w:rPr>
                <w:color w:val="000000"/>
                <w:lang w:val="uk-UA"/>
              </w:rPr>
              <w:t>3. Фактори та резерви росту продуктивності праці.</w:t>
            </w:r>
          </w:p>
          <w:p w:rsidR="00836ECF" w:rsidRPr="00E4688C" w:rsidRDefault="00836ECF" w:rsidP="00836ECF">
            <w:pPr>
              <w:widowControl w:val="0"/>
              <w:jc w:val="both"/>
              <w:rPr>
                <w:color w:val="000000"/>
                <w:lang w:val="uk-UA"/>
              </w:rPr>
            </w:pPr>
            <w:r w:rsidRPr="00836ECF">
              <w:rPr>
                <w:color w:val="000000"/>
                <w:lang w:val="uk-UA"/>
              </w:rPr>
              <w:t>4. Програми управління продуктивністю праці на підприємстві.</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20</w:t>
            </w:r>
          </w:p>
        </w:tc>
        <w:tc>
          <w:tcPr>
            <w:tcW w:w="709" w:type="dxa"/>
          </w:tcPr>
          <w:p w:rsidR="00836ECF" w:rsidRPr="004E0DA6" w:rsidRDefault="00836ECF" w:rsidP="00836ECF">
            <w:pPr>
              <w:jc w:val="center"/>
            </w:pPr>
            <w:r w:rsidRPr="004E0DA6">
              <w:t>Л</w:t>
            </w:r>
          </w:p>
        </w:tc>
        <w:tc>
          <w:tcPr>
            <w:tcW w:w="709" w:type="dxa"/>
          </w:tcPr>
          <w:p w:rsidR="00836ECF" w:rsidRPr="00E4688C" w:rsidRDefault="00836ECF" w:rsidP="00836ECF">
            <w:pPr>
              <w:jc w:val="center"/>
              <w:rPr>
                <w:color w:val="000000"/>
                <w:lang w:val="uk-UA"/>
              </w:rPr>
            </w:pPr>
            <w:r w:rsidRPr="00E4688C">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ТЕМА 9. Політика доходів і оплата праці.</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Вартість робочої сили, чинники, що її визначають.</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Види доходів населення.</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Структура витрат населення. Диференціація доходів (витрат населення).</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Рівень життя, система соціальних гарантій, захисту і підтримки населення.</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Сутність, функції та принципи заробітної плати.</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Форми і системи оплати праці.</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Формування фонду заробітної плати на підприємстві.</w:t>
            </w:r>
          </w:p>
          <w:p w:rsidR="00836ECF" w:rsidRPr="00836ECF" w:rsidRDefault="00836ECF" w:rsidP="00836ECF">
            <w:pPr>
              <w:widowControl w:val="0"/>
              <w:jc w:val="both"/>
              <w:rPr>
                <w:color w:val="000000"/>
                <w:lang w:val="uk-UA"/>
              </w:rPr>
            </w:pPr>
            <w:r w:rsidRPr="00836ECF">
              <w:rPr>
                <w:color w:val="000000"/>
                <w:lang w:val="uk-UA"/>
              </w:rPr>
              <w:t>8.</w:t>
            </w:r>
            <w:r w:rsidRPr="00836ECF">
              <w:rPr>
                <w:color w:val="000000"/>
                <w:lang w:val="uk-UA"/>
              </w:rPr>
              <w:tab/>
              <w:t>Державне регулювання заробітної плати.</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21</w:t>
            </w:r>
          </w:p>
        </w:tc>
        <w:tc>
          <w:tcPr>
            <w:tcW w:w="709" w:type="dxa"/>
          </w:tcPr>
          <w:p w:rsidR="00836ECF" w:rsidRPr="004E0DA6" w:rsidRDefault="00836ECF" w:rsidP="00836ECF">
            <w:pPr>
              <w:jc w:val="center"/>
            </w:pPr>
            <w:r w:rsidRPr="004E0DA6">
              <w:t>ПЗ</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ТЕМА 8. Продуктивність і ефективність праці. ТЕМА 9. П</w:t>
            </w:r>
            <w:r>
              <w:rPr>
                <w:color w:val="000000"/>
                <w:lang w:val="uk-UA"/>
              </w:rPr>
              <w:t xml:space="preserve">олітика доходів і оплата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Продуктивність праці: сутність і значення.</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Показники і методи вимірювання продуктивності праці.</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Фактори та резерви росту продуктивності праці.</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Програми управління продуктивністю праці на підприємстві.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Вартість робочої сили, чинники, що її визначають.</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Види доходів населення.</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Структура витрат населення. Диференціація доходів (витрат населення).</w:t>
            </w:r>
          </w:p>
          <w:p w:rsidR="00836ECF" w:rsidRPr="00836ECF" w:rsidRDefault="00836ECF" w:rsidP="00836ECF">
            <w:pPr>
              <w:widowControl w:val="0"/>
              <w:jc w:val="both"/>
              <w:rPr>
                <w:color w:val="000000"/>
                <w:lang w:val="uk-UA"/>
              </w:rPr>
            </w:pPr>
            <w:r w:rsidRPr="00836ECF">
              <w:rPr>
                <w:color w:val="000000"/>
                <w:lang w:val="uk-UA"/>
              </w:rPr>
              <w:lastRenderedPageBreak/>
              <w:t>8.</w:t>
            </w:r>
            <w:r w:rsidRPr="00836ECF">
              <w:rPr>
                <w:color w:val="000000"/>
                <w:lang w:val="uk-UA"/>
              </w:rPr>
              <w:tab/>
              <w:t>Рівень життя, система соціальних гарантій, захисту і підтримки населення.</w:t>
            </w:r>
          </w:p>
          <w:p w:rsidR="00836ECF" w:rsidRPr="00836ECF" w:rsidRDefault="00836ECF" w:rsidP="00836ECF">
            <w:pPr>
              <w:widowControl w:val="0"/>
              <w:jc w:val="both"/>
              <w:rPr>
                <w:color w:val="000000"/>
                <w:lang w:val="uk-UA"/>
              </w:rPr>
            </w:pPr>
            <w:r w:rsidRPr="00836ECF">
              <w:rPr>
                <w:color w:val="000000"/>
                <w:lang w:val="uk-UA"/>
              </w:rPr>
              <w:t>9.</w:t>
            </w:r>
            <w:r w:rsidRPr="00836ECF">
              <w:rPr>
                <w:color w:val="000000"/>
                <w:lang w:val="uk-UA"/>
              </w:rPr>
              <w:tab/>
              <w:t>Сутність, функції та принципи заробітної плати.</w:t>
            </w:r>
          </w:p>
          <w:p w:rsidR="00836ECF" w:rsidRPr="00836ECF" w:rsidRDefault="00836ECF" w:rsidP="00836ECF">
            <w:pPr>
              <w:widowControl w:val="0"/>
              <w:jc w:val="both"/>
              <w:rPr>
                <w:color w:val="000000"/>
                <w:lang w:val="uk-UA"/>
              </w:rPr>
            </w:pPr>
            <w:r w:rsidRPr="00836ECF">
              <w:rPr>
                <w:color w:val="000000"/>
                <w:lang w:val="uk-UA"/>
              </w:rPr>
              <w:t>10.</w:t>
            </w:r>
            <w:r w:rsidRPr="00836ECF">
              <w:rPr>
                <w:color w:val="000000"/>
                <w:lang w:val="uk-UA"/>
              </w:rPr>
              <w:tab/>
              <w:t>Форми і системи оплати праці.</w:t>
            </w:r>
          </w:p>
          <w:p w:rsidR="00836ECF" w:rsidRPr="00836ECF" w:rsidRDefault="00836ECF" w:rsidP="00836ECF">
            <w:pPr>
              <w:widowControl w:val="0"/>
              <w:jc w:val="both"/>
              <w:rPr>
                <w:color w:val="000000"/>
                <w:lang w:val="uk-UA"/>
              </w:rPr>
            </w:pPr>
            <w:r w:rsidRPr="00836ECF">
              <w:rPr>
                <w:color w:val="000000"/>
                <w:lang w:val="uk-UA"/>
              </w:rPr>
              <w:t>11.</w:t>
            </w:r>
            <w:r w:rsidRPr="00836ECF">
              <w:rPr>
                <w:color w:val="000000"/>
                <w:lang w:val="uk-UA"/>
              </w:rPr>
              <w:tab/>
              <w:t>Формування фонду заробітної плати на підприємстві.</w:t>
            </w:r>
          </w:p>
          <w:p w:rsidR="00836ECF" w:rsidRPr="00E4688C" w:rsidRDefault="00836ECF" w:rsidP="00836ECF">
            <w:pPr>
              <w:widowControl w:val="0"/>
              <w:jc w:val="both"/>
              <w:rPr>
                <w:color w:val="000000"/>
                <w:lang w:val="uk-UA"/>
              </w:rPr>
            </w:pPr>
            <w:r w:rsidRPr="00836ECF">
              <w:rPr>
                <w:color w:val="000000"/>
                <w:lang w:val="uk-UA"/>
              </w:rPr>
              <w:t>12.</w:t>
            </w:r>
            <w:r w:rsidRPr="00836ECF">
              <w:rPr>
                <w:color w:val="000000"/>
                <w:lang w:val="uk-UA"/>
              </w:rPr>
              <w:tab/>
              <w:t>Державне регулювання заробітної плати.</w:t>
            </w:r>
          </w:p>
        </w:tc>
        <w:tc>
          <w:tcPr>
            <w:tcW w:w="851" w:type="dxa"/>
          </w:tcPr>
          <w:p w:rsidR="00836ECF" w:rsidRPr="00E4688C" w:rsidRDefault="00836ECF" w:rsidP="00836ECF">
            <w:pPr>
              <w:jc w:val="center"/>
              <w:rPr>
                <w:color w:val="000000"/>
                <w:lang w:val="uk-UA"/>
              </w:rPr>
            </w:pPr>
            <w:r w:rsidRPr="00E4688C">
              <w:rPr>
                <w:color w:val="000000"/>
                <w:lang w:val="uk-UA"/>
              </w:rPr>
              <w:lastRenderedPageBreak/>
              <w:t>5, 7-9, 16-19,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lastRenderedPageBreak/>
              <w:t>22</w:t>
            </w:r>
          </w:p>
        </w:tc>
        <w:tc>
          <w:tcPr>
            <w:tcW w:w="709" w:type="dxa"/>
          </w:tcPr>
          <w:p w:rsidR="00836ECF" w:rsidRDefault="00836ECF" w:rsidP="00836ECF">
            <w:pPr>
              <w:jc w:val="center"/>
            </w:pPr>
            <w:r w:rsidRPr="004E0DA6">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8. Продуктивність і ефективність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Скласти таблицю: існуючі методи вимірювання продуктивності праці, у чому полягають їх переваги та недоліки.</w:t>
            </w:r>
          </w:p>
          <w:p w:rsidR="00836ECF" w:rsidRPr="00E4688C" w:rsidRDefault="00836ECF" w:rsidP="00836ECF">
            <w:pPr>
              <w:widowControl w:val="0"/>
              <w:jc w:val="both"/>
              <w:rPr>
                <w:color w:val="000000"/>
                <w:lang w:val="uk-UA"/>
              </w:rPr>
            </w:pPr>
            <w:r w:rsidRPr="00836ECF">
              <w:rPr>
                <w:color w:val="000000"/>
                <w:lang w:val="uk-UA"/>
              </w:rPr>
              <w:t>2.</w:t>
            </w:r>
            <w:r w:rsidRPr="00836ECF">
              <w:rPr>
                <w:color w:val="000000"/>
                <w:lang w:val="uk-UA"/>
              </w:rPr>
              <w:tab/>
              <w:t>Проаналізувати: Яким чином прагнення роботодавців до підвищення продуктивності праці впливає на становище найманих робітників на конкретному підприємстві та на ринку праці загалом.</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836ECF" w:rsidRPr="00412B2B" w:rsidTr="00293DC6">
        <w:tc>
          <w:tcPr>
            <w:tcW w:w="567" w:type="dxa"/>
          </w:tcPr>
          <w:p w:rsidR="00836ECF" w:rsidRPr="00E4688C" w:rsidRDefault="00836ECF" w:rsidP="00682BAA">
            <w:pPr>
              <w:jc w:val="center"/>
              <w:rPr>
                <w:color w:val="000000"/>
                <w:lang w:val="uk-UA"/>
              </w:rPr>
            </w:pPr>
            <w:r w:rsidRPr="00E4688C">
              <w:rPr>
                <w:color w:val="000000"/>
                <w:lang w:val="uk-UA"/>
              </w:rPr>
              <w:t>23</w:t>
            </w:r>
          </w:p>
        </w:tc>
        <w:tc>
          <w:tcPr>
            <w:tcW w:w="709" w:type="dxa"/>
          </w:tcPr>
          <w:p w:rsidR="00836ECF" w:rsidRDefault="00836ECF" w:rsidP="00836ECF">
            <w:pPr>
              <w:jc w:val="center"/>
            </w:pPr>
            <w:r w:rsidRPr="004E0DA6">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ТЕМА 9. Політика доходів і оплата праці.</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Скласти схему: основні елементи організації праці.</w:t>
            </w:r>
          </w:p>
          <w:p w:rsidR="00836ECF" w:rsidRPr="00E4688C" w:rsidRDefault="00836ECF" w:rsidP="00836ECF">
            <w:pPr>
              <w:widowControl w:val="0"/>
              <w:jc w:val="both"/>
              <w:rPr>
                <w:color w:val="000000"/>
                <w:lang w:val="uk-UA"/>
              </w:rPr>
            </w:pPr>
            <w:r w:rsidRPr="00836ECF">
              <w:rPr>
                <w:color w:val="000000"/>
                <w:lang w:val="uk-UA"/>
              </w:rPr>
              <w:t>2.</w:t>
            </w:r>
            <w:r w:rsidRPr="00836ECF">
              <w:rPr>
                <w:color w:val="000000"/>
                <w:lang w:val="uk-UA"/>
              </w:rPr>
              <w:tab/>
              <w:t>Проаналізувати: Як здійснюється договірне регулювання заробітної плати?</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24</w:t>
            </w:r>
          </w:p>
        </w:tc>
        <w:tc>
          <w:tcPr>
            <w:tcW w:w="709" w:type="dxa"/>
          </w:tcPr>
          <w:p w:rsidR="00682BAA" w:rsidRPr="004E0DA6" w:rsidRDefault="00682BAA" w:rsidP="00682BAA">
            <w:pPr>
              <w:jc w:val="center"/>
            </w:pPr>
            <w:r w:rsidRPr="004E0DA6">
              <w:t>Л</w:t>
            </w:r>
          </w:p>
        </w:tc>
        <w:tc>
          <w:tcPr>
            <w:tcW w:w="709" w:type="dxa"/>
          </w:tcPr>
          <w:p w:rsidR="00682BAA" w:rsidRPr="00E4688C" w:rsidRDefault="00263B29" w:rsidP="00682BAA">
            <w:pPr>
              <w:jc w:val="center"/>
              <w:rPr>
                <w:color w:val="000000"/>
                <w:lang w:val="uk-UA"/>
              </w:rPr>
            </w:pPr>
            <w:r w:rsidRPr="00E4688C">
              <w:rPr>
                <w:color w:val="000000"/>
                <w:lang w:val="uk-UA"/>
              </w:rPr>
              <w:t>2</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10. Планування праці.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Сутність і значення планування праці. Види планів з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Розрахунок потреби підприємства в робочій силі.</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Планування продуктивності праці на підприємстві.</w:t>
            </w:r>
          </w:p>
          <w:p w:rsidR="00263B29" w:rsidRPr="00263B29" w:rsidRDefault="00263B29" w:rsidP="00263B29">
            <w:pPr>
              <w:widowControl w:val="0"/>
              <w:jc w:val="both"/>
              <w:rPr>
                <w:color w:val="000000"/>
                <w:lang w:val="uk-UA"/>
              </w:rPr>
            </w:pPr>
            <w:r w:rsidRPr="00263B29">
              <w:rPr>
                <w:color w:val="000000"/>
                <w:lang w:val="uk-UA"/>
              </w:rPr>
              <w:t>4.</w:t>
            </w:r>
            <w:r w:rsidRPr="00263B29">
              <w:rPr>
                <w:color w:val="000000"/>
                <w:lang w:val="uk-UA"/>
              </w:rPr>
              <w:tab/>
              <w:t>Визначення фонду заробітної плати на підприємстві.</w:t>
            </w:r>
          </w:p>
          <w:p w:rsidR="00682BAA" w:rsidRPr="00E4688C" w:rsidRDefault="00263B29" w:rsidP="00263B29">
            <w:pPr>
              <w:widowControl w:val="0"/>
              <w:jc w:val="both"/>
              <w:rPr>
                <w:color w:val="000000"/>
                <w:lang w:val="uk-UA"/>
              </w:rPr>
            </w:pPr>
            <w:r w:rsidRPr="00263B29">
              <w:rPr>
                <w:color w:val="000000"/>
                <w:lang w:val="uk-UA"/>
              </w:rPr>
              <w:t>5.</w:t>
            </w:r>
            <w:r w:rsidRPr="00263B29">
              <w:rPr>
                <w:color w:val="000000"/>
                <w:lang w:val="uk-UA"/>
              </w:rPr>
              <w:tab/>
              <w:t xml:space="preserve">Планування </w:t>
            </w:r>
            <w:proofErr w:type="spellStart"/>
            <w:r w:rsidRPr="00263B29">
              <w:rPr>
                <w:color w:val="000000"/>
                <w:lang w:val="uk-UA"/>
              </w:rPr>
              <w:t>соцiального</w:t>
            </w:r>
            <w:proofErr w:type="spellEnd"/>
            <w:r w:rsidRPr="00263B29">
              <w:rPr>
                <w:color w:val="000000"/>
                <w:lang w:val="uk-UA"/>
              </w:rPr>
              <w:t xml:space="preserve"> розвитку трудових колективів.</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25</w:t>
            </w:r>
          </w:p>
        </w:tc>
        <w:tc>
          <w:tcPr>
            <w:tcW w:w="709" w:type="dxa"/>
          </w:tcPr>
          <w:p w:rsidR="00682BAA" w:rsidRPr="00836ECF" w:rsidRDefault="00682BAA" w:rsidP="00682BAA">
            <w:pPr>
              <w:jc w:val="center"/>
              <w:rPr>
                <w:lang w:val="uk-UA"/>
              </w:rPr>
            </w:pPr>
            <w:r>
              <w:rPr>
                <w:lang w:val="uk-UA"/>
              </w:rPr>
              <w:t>Л</w:t>
            </w:r>
          </w:p>
        </w:tc>
        <w:tc>
          <w:tcPr>
            <w:tcW w:w="709" w:type="dxa"/>
          </w:tcPr>
          <w:p w:rsidR="00682BAA" w:rsidRPr="00E4688C" w:rsidRDefault="00263B29" w:rsidP="00682BAA">
            <w:pPr>
              <w:jc w:val="center"/>
              <w:rPr>
                <w:color w:val="000000"/>
                <w:lang w:val="uk-UA"/>
              </w:rPr>
            </w:pPr>
            <w:r w:rsidRPr="00E4688C">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11. Аналіз, звітність, аудит у сфері праці.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Економічний аналіз і аудит у сфері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Напрями, етапи і методи проведення аудиту в сфері праці. Ефективність аудиту.</w:t>
            </w:r>
          </w:p>
          <w:p w:rsidR="00682BAA" w:rsidRPr="00E4688C" w:rsidRDefault="00263B29" w:rsidP="00263B29">
            <w:pPr>
              <w:widowControl w:val="0"/>
              <w:jc w:val="both"/>
              <w:rPr>
                <w:color w:val="000000"/>
                <w:lang w:val="uk-UA"/>
              </w:rPr>
            </w:pPr>
            <w:r w:rsidRPr="00263B29">
              <w:rPr>
                <w:color w:val="000000"/>
                <w:lang w:val="uk-UA"/>
              </w:rPr>
              <w:t>3.</w:t>
            </w:r>
            <w:r w:rsidRPr="00263B29">
              <w:rPr>
                <w:color w:val="000000"/>
                <w:lang w:val="uk-UA"/>
              </w:rPr>
              <w:tab/>
              <w:t>Звітність з питань праці.</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26</w:t>
            </w:r>
          </w:p>
        </w:tc>
        <w:tc>
          <w:tcPr>
            <w:tcW w:w="709" w:type="dxa"/>
          </w:tcPr>
          <w:p w:rsidR="00682BAA" w:rsidRDefault="00682BAA" w:rsidP="00682BAA">
            <w:pPr>
              <w:jc w:val="center"/>
            </w:pPr>
            <w:r w:rsidRPr="004E0DA6">
              <w:t>ПЗ</w:t>
            </w:r>
          </w:p>
        </w:tc>
        <w:tc>
          <w:tcPr>
            <w:tcW w:w="709" w:type="dxa"/>
          </w:tcPr>
          <w:p w:rsidR="00682BAA" w:rsidRPr="00E4688C" w:rsidRDefault="00263B29" w:rsidP="00682BAA">
            <w:pPr>
              <w:jc w:val="center"/>
              <w:rPr>
                <w:color w:val="000000"/>
                <w:lang w:val="uk-UA"/>
              </w:rPr>
            </w:pPr>
            <w:r w:rsidRPr="00E4688C">
              <w:rPr>
                <w:color w:val="000000"/>
                <w:lang w:val="uk-UA"/>
              </w:rPr>
              <w:t>2</w:t>
            </w:r>
          </w:p>
        </w:tc>
        <w:tc>
          <w:tcPr>
            <w:tcW w:w="7087" w:type="dxa"/>
          </w:tcPr>
          <w:p w:rsidR="00263B29" w:rsidRPr="00263B29" w:rsidRDefault="00263B29" w:rsidP="00263B29">
            <w:pPr>
              <w:widowControl w:val="0"/>
              <w:jc w:val="both"/>
              <w:rPr>
                <w:color w:val="000000"/>
                <w:lang w:val="uk-UA"/>
              </w:rPr>
            </w:pPr>
            <w:r w:rsidRPr="00263B29">
              <w:rPr>
                <w:color w:val="000000"/>
                <w:lang w:val="uk-UA"/>
              </w:rPr>
              <w:t xml:space="preserve">ТЕМА 10. Планування праці. ТЕМА 11. Аналіз, звітність, аудит у сфері праці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Сутність і значення планування праці. Види планів з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Розрахунок потреби підприємства в робочій силі.</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Планування продуктивності праці на підприємстві.</w:t>
            </w:r>
          </w:p>
          <w:p w:rsidR="00263B29" w:rsidRPr="00263B29" w:rsidRDefault="00263B29" w:rsidP="00263B29">
            <w:pPr>
              <w:widowControl w:val="0"/>
              <w:jc w:val="both"/>
              <w:rPr>
                <w:color w:val="000000"/>
                <w:lang w:val="uk-UA"/>
              </w:rPr>
            </w:pPr>
            <w:r w:rsidRPr="00263B29">
              <w:rPr>
                <w:color w:val="000000"/>
                <w:lang w:val="uk-UA"/>
              </w:rPr>
              <w:t>4.</w:t>
            </w:r>
            <w:r w:rsidRPr="00263B29">
              <w:rPr>
                <w:color w:val="000000"/>
                <w:lang w:val="uk-UA"/>
              </w:rPr>
              <w:tab/>
              <w:t>Визначення фонду заробітної плати на підприємстві.</w:t>
            </w:r>
          </w:p>
          <w:p w:rsidR="00263B29" w:rsidRPr="00263B29" w:rsidRDefault="00263B29" w:rsidP="00263B29">
            <w:pPr>
              <w:widowControl w:val="0"/>
              <w:jc w:val="both"/>
              <w:rPr>
                <w:color w:val="000000"/>
                <w:lang w:val="uk-UA"/>
              </w:rPr>
            </w:pPr>
            <w:r w:rsidRPr="00263B29">
              <w:rPr>
                <w:color w:val="000000"/>
                <w:lang w:val="uk-UA"/>
              </w:rPr>
              <w:t>5.</w:t>
            </w:r>
            <w:r w:rsidRPr="00263B29">
              <w:rPr>
                <w:color w:val="000000"/>
                <w:lang w:val="uk-UA"/>
              </w:rPr>
              <w:tab/>
              <w:t xml:space="preserve">Планування </w:t>
            </w:r>
            <w:r w:rsidR="004D5F17" w:rsidRPr="00263B29">
              <w:rPr>
                <w:color w:val="000000"/>
                <w:lang w:val="uk-UA"/>
              </w:rPr>
              <w:t>соціального</w:t>
            </w:r>
            <w:r w:rsidRPr="00263B29">
              <w:rPr>
                <w:color w:val="000000"/>
                <w:lang w:val="uk-UA"/>
              </w:rPr>
              <w:t xml:space="preserve"> розвитку трудових колективів.</w:t>
            </w:r>
          </w:p>
          <w:p w:rsidR="00263B29" w:rsidRPr="00263B29" w:rsidRDefault="00263B29" w:rsidP="00263B29">
            <w:pPr>
              <w:widowControl w:val="0"/>
              <w:jc w:val="both"/>
              <w:rPr>
                <w:color w:val="000000"/>
                <w:lang w:val="uk-UA"/>
              </w:rPr>
            </w:pPr>
            <w:r w:rsidRPr="00263B29">
              <w:rPr>
                <w:color w:val="000000"/>
                <w:lang w:val="uk-UA"/>
              </w:rPr>
              <w:t>6.</w:t>
            </w:r>
            <w:r w:rsidRPr="00263B29">
              <w:rPr>
                <w:color w:val="000000"/>
                <w:lang w:val="uk-UA"/>
              </w:rPr>
              <w:tab/>
              <w:t>Економічний аналіз і аудит у сфері праці.</w:t>
            </w:r>
          </w:p>
          <w:p w:rsidR="00263B29" w:rsidRPr="00263B29" w:rsidRDefault="00263B29" w:rsidP="00263B29">
            <w:pPr>
              <w:widowControl w:val="0"/>
              <w:jc w:val="both"/>
              <w:rPr>
                <w:color w:val="000000"/>
                <w:lang w:val="uk-UA"/>
              </w:rPr>
            </w:pPr>
            <w:r w:rsidRPr="00263B29">
              <w:rPr>
                <w:color w:val="000000"/>
                <w:lang w:val="uk-UA"/>
              </w:rPr>
              <w:t>7.</w:t>
            </w:r>
            <w:r w:rsidRPr="00263B29">
              <w:rPr>
                <w:color w:val="000000"/>
                <w:lang w:val="uk-UA"/>
              </w:rPr>
              <w:tab/>
              <w:t>Напрями, етапи і методи проведення аудиту в сфері праці. Ефективність аудиту.</w:t>
            </w:r>
          </w:p>
          <w:p w:rsidR="00682BAA" w:rsidRPr="00E4688C" w:rsidRDefault="00263B29" w:rsidP="00263B29">
            <w:pPr>
              <w:widowControl w:val="0"/>
              <w:jc w:val="both"/>
              <w:rPr>
                <w:color w:val="000000"/>
                <w:lang w:val="uk-UA"/>
              </w:rPr>
            </w:pPr>
            <w:r w:rsidRPr="00263B29">
              <w:rPr>
                <w:color w:val="000000"/>
                <w:lang w:val="uk-UA"/>
              </w:rPr>
              <w:t>8.</w:t>
            </w:r>
            <w:r w:rsidRPr="00263B29">
              <w:rPr>
                <w:color w:val="000000"/>
                <w:lang w:val="uk-UA"/>
              </w:rPr>
              <w:tab/>
              <w:t>Звітність з питань праці.</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27</w:t>
            </w:r>
          </w:p>
        </w:tc>
        <w:tc>
          <w:tcPr>
            <w:tcW w:w="709" w:type="dxa"/>
          </w:tcPr>
          <w:p w:rsidR="00682BAA" w:rsidRPr="004E0DA6" w:rsidRDefault="00682BAA" w:rsidP="00682BAA">
            <w:pPr>
              <w:jc w:val="center"/>
            </w:pPr>
            <w:r w:rsidRPr="004E0DA6">
              <w:t>СР</w:t>
            </w:r>
          </w:p>
        </w:tc>
        <w:tc>
          <w:tcPr>
            <w:tcW w:w="709" w:type="dxa"/>
          </w:tcPr>
          <w:p w:rsidR="00682BAA" w:rsidRPr="00E4688C"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10. Планування праці. </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Скласти таблицю: основні показники, що розраховуються при плануванні чисельності та складу кадрів.</w:t>
            </w:r>
          </w:p>
          <w:p w:rsidR="00682BAA" w:rsidRPr="00E4688C" w:rsidRDefault="00682BAA" w:rsidP="00682BAA">
            <w:pPr>
              <w:widowControl w:val="0"/>
              <w:jc w:val="both"/>
              <w:rPr>
                <w:color w:val="000000"/>
                <w:lang w:val="uk-UA"/>
              </w:rPr>
            </w:pPr>
            <w:r w:rsidRPr="00682BAA">
              <w:rPr>
                <w:color w:val="000000"/>
                <w:lang w:val="uk-UA"/>
              </w:rPr>
              <w:t>2.</w:t>
            </w:r>
            <w:r w:rsidRPr="00682BAA">
              <w:rPr>
                <w:color w:val="000000"/>
                <w:lang w:val="uk-UA"/>
              </w:rPr>
              <w:tab/>
              <w:t>Законспектувати питання: Призначення та завдання планування чисельності та структури кадрів.</w:t>
            </w:r>
            <w:r w:rsidRPr="00682BAA">
              <w:rPr>
                <w:color w:val="000000"/>
                <w:lang w:val="uk-UA"/>
              </w:rPr>
              <w:tab/>
            </w:r>
            <w:r w:rsidRPr="00682BAA">
              <w:rPr>
                <w:color w:val="000000"/>
                <w:lang w:val="uk-UA"/>
              </w:rPr>
              <w:tab/>
            </w:r>
            <w:r w:rsidRPr="00682BAA">
              <w:rPr>
                <w:color w:val="000000"/>
                <w:lang w:val="uk-UA"/>
              </w:rPr>
              <w:tab/>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28</w:t>
            </w:r>
          </w:p>
        </w:tc>
        <w:tc>
          <w:tcPr>
            <w:tcW w:w="709" w:type="dxa"/>
          </w:tcPr>
          <w:p w:rsidR="00682BAA" w:rsidRPr="004E0DA6" w:rsidRDefault="00682BAA" w:rsidP="00682BAA">
            <w:pPr>
              <w:jc w:val="center"/>
            </w:pPr>
            <w:r w:rsidRPr="004E0DA6">
              <w:t>СР</w:t>
            </w:r>
          </w:p>
        </w:tc>
        <w:tc>
          <w:tcPr>
            <w:tcW w:w="709" w:type="dxa"/>
          </w:tcPr>
          <w:p w:rsidR="00682BAA" w:rsidRPr="00E4688C"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11. Аналіз, звітність, аудит у сфері праці. </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Законспектуйте основні коефіцієнти, що характеризують рух і стабільність робочої сили на підприємстві.</w:t>
            </w:r>
          </w:p>
          <w:p w:rsidR="00682BAA" w:rsidRPr="00E4688C" w:rsidRDefault="00682BAA" w:rsidP="00682BAA">
            <w:pPr>
              <w:widowControl w:val="0"/>
              <w:jc w:val="both"/>
              <w:rPr>
                <w:color w:val="000000"/>
                <w:lang w:val="uk-UA"/>
              </w:rPr>
            </w:pPr>
            <w:r w:rsidRPr="00682BAA">
              <w:rPr>
                <w:color w:val="000000"/>
                <w:lang w:val="uk-UA"/>
              </w:rPr>
              <w:t>2.</w:t>
            </w:r>
            <w:r w:rsidRPr="00682BAA">
              <w:rPr>
                <w:color w:val="000000"/>
                <w:lang w:val="uk-UA"/>
              </w:rPr>
              <w:tab/>
              <w:t>Дослідити: з якою метою та за допомогою яких показників здійснюється аналіз соціального розвитку підприємства.</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A24B2D">
        <w:tc>
          <w:tcPr>
            <w:tcW w:w="567" w:type="dxa"/>
          </w:tcPr>
          <w:p w:rsidR="00682BAA" w:rsidRPr="00836ECF" w:rsidRDefault="00682BAA" w:rsidP="00682BAA">
            <w:pPr>
              <w:jc w:val="center"/>
              <w:rPr>
                <w:color w:val="000000"/>
                <w:lang w:val="uk-UA"/>
              </w:rPr>
            </w:pPr>
            <w:r>
              <w:rPr>
                <w:color w:val="000000"/>
                <w:lang w:val="uk-UA"/>
              </w:rPr>
              <w:t>29</w:t>
            </w:r>
          </w:p>
        </w:tc>
        <w:tc>
          <w:tcPr>
            <w:tcW w:w="709" w:type="dxa"/>
          </w:tcPr>
          <w:p w:rsidR="00682BAA" w:rsidRPr="004E0DA6" w:rsidRDefault="00682BAA" w:rsidP="00682BAA">
            <w:pPr>
              <w:jc w:val="center"/>
            </w:pPr>
            <w:r w:rsidRPr="004E0DA6">
              <w:t>Л</w:t>
            </w:r>
          </w:p>
        </w:tc>
        <w:tc>
          <w:tcPr>
            <w:tcW w:w="709" w:type="dxa"/>
          </w:tcPr>
          <w:p w:rsidR="00682BAA" w:rsidRPr="00836ECF" w:rsidRDefault="00263B29" w:rsidP="00682BAA">
            <w:pPr>
              <w:jc w:val="center"/>
              <w:rPr>
                <w:color w:val="000000"/>
                <w:lang w:val="uk-UA"/>
              </w:rPr>
            </w:pPr>
            <w:r>
              <w:rPr>
                <w:color w:val="000000"/>
                <w:lang w:val="uk-UA"/>
              </w:rPr>
              <w:t>2</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12. Моніторинг соціально-трудової сфери як інструмент регулювання й удосконалення соціально-трудових відносин.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Соціологічні дослідження у сфері праці: сутність, цілі і завдання.</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Сутність і види моніторингу соціально-трудової сфери.</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 xml:space="preserve">Зміст головних напрямів моніторингу соціально-трудової </w:t>
            </w:r>
            <w:r w:rsidRPr="00263B29">
              <w:rPr>
                <w:color w:val="000000"/>
                <w:lang w:val="uk-UA"/>
              </w:rPr>
              <w:lastRenderedPageBreak/>
              <w:t>сфери.</w:t>
            </w:r>
          </w:p>
          <w:p w:rsidR="00682BAA" w:rsidRPr="00836ECF" w:rsidRDefault="00263B29" w:rsidP="00263B29">
            <w:pPr>
              <w:widowControl w:val="0"/>
              <w:jc w:val="both"/>
              <w:rPr>
                <w:color w:val="000000"/>
                <w:lang w:val="uk-UA"/>
              </w:rPr>
            </w:pPr>
            <w:r w:rsidRPr="00263B29">
              <w:rPr>
                <w:color w:val="000000"/>
                <w:lang w:val="uk-UA"/>
              </w:rPr>
              <w:t>4.</w:t>
            </w:r>
            <w:r w:rsidRPr="00263B29">
              <w:rPr>
                <w:color w:val="000000"/>
                <w:lang w:val="uk-UA"/>
              </w:rPr>
              <w:tab/>
              <w:t>Організація моніторингу соціально-трудової сфери в Україні.</w:t>
            </w:r>
          </w:p>
        </w:tc>
        <w:tc>
          <w:tcPr>
            <w:tcW w:w="851" w:type="dxa"/>
          </w:tcPr>
          <w:p w:rsidR="00682BAA" w:rsidRDefault="00682BAA" w:rsidP="00682BAA">
            <w:pPr>
              <w:jc w:val="center"/>
            </w:pPr>
            <w:r w:rsidRPr="00C370AF">
              <w:lastRenderedPageBreak/>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lastRenderedPageBreak/>
              <w:t>30</w:t>
            </w:r>
          </w:p>
        </w:tc>
        <w:tc>
          <w:tcPr>
            <w:tcW w:w="709" w:type="dxa"/>
          </w:tcPr>
          <w:p w:rsidR="00682BAA" w:rsidRPr="00836ECF" w:rsidRDefault="00682BAA" w:rsidP="00682BAA">
            <w:pPr>
              <w:jc w:val="center"/>
              <w:rPr>
                <w:lang w:val="uk-UA"/>
              </w:rPr>
            </w:pPr>
            <w:r>
              <w:rPr>
                <w:lang w:val="uk-UA"/>
              </w:rPr>
              <w:t>Л</w:t>
            </w:r>
          </w:p>
        </w:tc>
        <w:tc>
          <w:tcPr>
            <w:tcW w:w="709" w:type="dxa"/>
          </w:tcPr>
          <w:p w:rsidR="00682BAA" w:rsidRPr="00836ECF" w:rsidRDefault="00263B29" w:rsidP="00682BAA">
            <w:pPr>
              <w:jc w:val="center"/>
              <w:rPr>
                <w:color w:val="000000"/>
                <w:lang w:val="uk-UA"/>
              </w:rPr>
            </w:pPr>
            <w:r>
              <w:rPr>
                <w:color w:val="000000"/>
                <w:lang w:val="uk-UA"/>
              </w:rPr>
              <w:t>2</w:t>
            </w:r>
          </w:p>
        </w:tc>
        <w:tc>
          <w:tcPr>
            <w:tcW w:w="7087" w:type="dxa"/>
          </w:tcPr>
          <w:p w:rsidR="00682BAA" w:rsidRDefault="00682BAA" w:rsidP="00682BAA">
            <w:pPr>
              <w:widowControl w:val="0"/>
              <w:jc w:val="both"/>
              <w:rPr>
                <w:color w:val="000000"/>
                <w:lang w:val="uk-UA"/>
              </w:rPr>
            </w:pPr>
            <w:r w:rsidRPr="00682BAA">
              <w:rPr>
                <w:color w:val="000000"/>
                <w:lang w:val="uk-UA"/>
              </w:rPr>
              <w:t>ТЕМА 13. Міжнародна організація праці та її вплив на розвиток соціально-трудових відносин.</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Особливості та напрямки діяльності Міжнародної організації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Конвенції та рекомендації МОП:</w:t>
            </w:r>
          </w:p>
          <w:p w:rsidR="00263B29" w:rsidRPr="00263B29" w:rsidRDefault="00263B29" w:rsidP="00263B29">
            <w:pPr>
              <w:widowControl w:val="0"/>
              <w:jc w:val="both"/>
              <w:rPr>
                <w:color w:val="000000"/>
                <w:lang w:val="uk-UA"/>
              </w:rPr>
            </w:pPr>
            <w:r w:rsidRPr="00263B29">
              <w:rPr>
                <w:color w:val="000000"/>
                <w:lang w:val="uk-UA"/>
              </w:rPr>
              <w:t>а) про систему захисту прав працівників;</w:t>
            </w:r>
          </w:p>
          <w:p w:rsidR="00682BAA" w:rsidRPr="00836ECF" w:rsidRDefault="00263B29" w:rsidP="00263B29">
            <w:pPr>
              <w:widowControl w:val="0"/>
              <w:jc w:val="both"/>
              <w:rPr>
                <w:color w:val="000000"/>
                <w:lang w:val="uk-UA"/>
              </w:rPr>
            </w:pPr>
            <w:r w:rsidRPr="00263B29">
              <w:rPr>
                <w:color w:val="000000"/>
                <w:lang w:val="uk-UA"/>
              </w:rPr>
              <w:t>б) про охорону заробітної плати.</w:t>
            </w:r>
          </w:p>
        </w:tc>
        <w:tc>
          <w:tcPr>
            <w:tcW w:w="851" w:type="dxa"/>
          </w:tcPr>
          <w:p w:rsidR="00682BAA" w:rsidRDefault="00682BAA" w:rsidP="00682BAA">
            <w:pPr>
              <w:jc w:val="center"/>
            </w:pPr>
            <w:r w:rsidRPr="00C370AF">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t>31</w:t>
            </w:r>
          </w:p>
        </w:tc>
        <w:tc>
          <w:tcPr>
            <w:tcW w:w="709" w:type="dxa"/>
          </w:tcPr>
          <w:p w:rsidR="00682BAA" w:rsidRDefault="00682BAA" w:rsidP="00682BAA">
            <w:pPr>
              <w:jc w:val="center"/>
            </w:pPr>
            <w:r w:rsidRPr="004E0DA6">
              <w:t>ПЗ</w:t>
            </w:r>
          </w:p>
        </w:tc>
        <w:tc>
          <w:tcPr>
            <w:tcW w:w="709" w:type="dxa"/>
          </w:tcPr>
          <w:p w:rsidR="00682BAA" w:rsidRPr="00836ECF" w:rsidRDefault="00263B29" w:rsidP="00682BAA">
            <w:pPr>
              <w:jc w:val="center"/>
              <w:rPr>
                <w:color w:val="000000"/>
                <w:lang w:val="uk-UA"/>
              </w:rPr>
            </w:pPr>
            <w:r>
              <w:rPr>
                <w:color w:val="000000"/>
                <w:lang w:val="uk-UA"/>
              </w:rPr>
              <w:t>2</w:t>
            </w:r>
          </w:p>
        </w:tc>
        <w:tc>
          <w:tcPr>
            <w:tcW w:w="7087" w:type="dxa"/>
          </w:tcPr>
          <w:p w:rsidR="00263B29" w:rsidRPr="00263B29" w:rsidRDefault="00263B29" w:rsidP="00263B29">
            <w:pPr>
              <w:widowControl w:val="0"/>
              <w:jc w:val="both"/>
              <w:rPr>
                <w:color w:val="000000"/>
                <w:lang w:val="uk-UA"/>
              </w:rPr>
            </w:pPr>
            <w:r w:rsidRPr="00263B29">
              <w:rPr>
                <w:color w:val="000000"/>
                <w:lang w:val="uk-UA"/>
              </w:rPr>
              <w:t xml:space="preserve">ТЕМА 12. Моніторинг соціально-трудової сфери як інструмент регулювання й удосконалення соціально-трудових відносин. ТЕМА 13. Міжнародна організація праці та її вплив на розвиток соціально-трудових відносин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Соціологічні дослідження у сфері праці: сутність, цілі і завдання.</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Сутність і види моніторингу соціально-трудової сфери.</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Зміст головних напрямів моніторингу соціально-трудової сфери.</w:t>
            </w:r>
          </w:p>
          <w:p w:rsidR="00263B29" w:rsidRPr="00263B29" w:rsidRDefault="00263B29" w:rsidP="00263B29">
            <w:pPr>
              <w:widowControl w:val="0"/>
              <w:jc w:val="both"/>
              <w:rPr>
                <w:color w:val="000000"/>
                <w:lang w:val="uk-UA"/>
              </w:rPr>
            </w:pPr>
            <w:r w:rsidRPr="00263B29">
              <w:rPr>
                <w:color w:val="000000"/>
                <w:lang w:val="uk-UA"/>
              </w:rPr>
              <w:t>4.</w:t>
            </w:r>
            <w:r w:rsidRPr="00263B29">
              <w:rPr>
                <w:color w:val="000000"/>
                <w:lang w:val="uk-UA"/>
              </w:rPr>
              <w:tab/>
              <w:t>Організація моніторингу соціально-трудової сфери в Україні.</w:t>
            </w:r>
          </w:p>
          <w:p w:rsidR="00263B29" w:rsidRPr="00263B29" w:rsidRDefault="00263B29" w:rsidP="00263B29">
            <w:pPr>
              <w:widowControl w:val="0"/>
              <w:jc w:val="both"/>
              <w:rPr>
                <w:color w:val="000000"/>
                <w:lang w:val="uk-UA"/>
              </w:rPr>
            </w:pPr>
            <w:r w:rsidRPr="00263B29">
              <w:rPr>
                <w:color w:val="000000"/>
                <w:lang w:val="uk-UA"/>
              </w:rPr>
              <w:t>5.</w:t>
            </w:r>
            <w:r w:rsidRPr="00263B29">
              <w:rPr>
                <w:color w:val="000000"/>
                <w:lang w:val="uk-UA"/>
              </w:rPr>
              <w:tab/>
              <w:t>Особливості та напрямки діяльності Міжнародної організації праці.</w:t>
            </w:r>
          </w:p>
          <w:p w:rsidR="00263B29" w:rsidRPr="00263B29" w:rsidRDefault="00263B29" w:rsidP="00263B29">
            <w:pPr>
              <w:widowControl w:val="0"/>
              <w:jc w:val="both"/>
              <w:rPr>
                <w:color w:val="000000"/>
                <w:lang w:val="uk-UA"/>
              </w:rPr>
            </w:pPr>
            <w:r w:rsidRPr="00263B29">
              <w:rPr>
                <w:color w:val="000000"/>
                <w:lang w:val="uk-UA"/>
              </w:rPr>
              <w:t>6.</w:t>
            </w:r>
            <w:r w:rsidRPr="00263B29">
              <w:rPr>
                <w:color w:val="000000"/>
                <w:lang w:val="uk-UA"/>
              </w:rPr>
              <w:tab/>
              <w:t>Конвенції та рекомендації МОП:</w:t>
            </w:r>
          </w:p>
          <w:p w:rsidR="00263B29" w:rsidRPr="00263B29" w:rsidRDefault="00263B29" w:rsidP="00263B29">
            <w:pPr>
              <w:widowControl w:val="0"/>
              <w:jc w:val="both"/>
              <w:rPr>
                <w:color w:val="000000"/>
                <w:lang w:val="uk-UA"/>
              </w:rPr>
            </w:pPr>
            <w:r w:rsidRPr="00263B29">
              <w:rPr>
                <w:color w:val="000000"/>
                <w:lang w:val="uk-UA"/>
              </w:rPr>
              <w:t>а) про систему захисту прав працівників;</w:t>
            </w:r>
          </w:p>
          <w:p w:rsidR="00682BAA" w:rsidRPr="00836ECF" w:rsidRDefault="00263B29" w:rsidP="00263B29">
            <w:pPr>
              <w:widowControl w:val="0"/>
              <w:jc w:val="both"/>
              <w:rPr>
                <w:color w:val="000000"/>
                <w:lang w:val="uk-UA"/>
              </w:rPr>
            </w:pPr>
            <w:r w:rsidRPr="00263B29">
              <w:rPr>
                <w:color w:val="000000"/>
                <w:lang w:val="uk-UA"/>
              </w:rPr>
              <w:t>б) про охорону заробітної плати.</w:t>
            </w:r>
          </w:p>
        </w:tc>
        <w:tc>
          <w:tcPr>
            <w:tcW w:w="851" w:type="dxa"/>
          </w:tcPr>
          <w:p w:rsidR="00682BAA" w:rsidRDefault="00682BAA" w:rsidP="00682BAA">
            <w:pPr>
              <w:jc w:val="center"/>
            </w:pPr>
            <w:r w:rsidRPr="00C370AF">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t>32</w:t>
            </w:r>
          </w:p>
        </w:tc>
        <w:tc>
          <w:tcPr>
            <w:tcW w:w="709" w:type="dxa"/>
          </w:tcPr>
          <w:p w:rsidR="00682BAA" w:rsidRPr="004E0DA6" w:rsidRDefault="00682BAA" w:rsidP="00682BAA">
            <w:pPr>
              <w:jc w:val="center"/>
            </w:pPr>
            <w:r w:rsidRPr="004E0DA6">
              <w:t>СР</w:t>
            </w:r>
          </w:p>
        </w:tc>
        <w:tc>
          <w:tcPr>
            <w:tcW w:w="709" w:type="dxa"/>
          </w:tcPr>
          <w:p w:rsidR="00682BAA" w:rsidRPr="00836ECF"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12. Моніторинг соціально-трудової сфери як інструмент регулювання й удосконалення соціально-трудових відносин. </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Законспектуйте: методи збирання інформації при дослідженні соціально-трудової сфери.</w:t>
            </w:r>
          </w:p>
          <w:p w:rsidR="00682BAA" w:rsidRPr="00836ECF" w:rsidRDefault="00682BAA" w:rsidP="00682BAA">
            <w:pPr>
              <w:widowControl w:val="0"/>
              <w:jc w:val="both"/>
              <w:rPr>
                <w:color w:val="000000"/>
                <w:lang w:val="uk-UA"/>
              </w:rPr>
            </w:pPr>
            <w:r w:rsidRPr="00682BAA">
              <w:rPr>
                <w:color w:val="000000"/>
                <w:lang w:val="uk-UA"/>
              </w:rPr>
              <w:t>2.</w:t>
            </w:r>
            <w:r w:rsidRPr="00682BAA">
              <w:rPr>
                <w:color w:val="000000"/>
                <w:lang w:val="uk-UA"/>
              </w:rPr>
              <w:tab/>
              <w:t>Скласти таблицю: Види соціологічних досліджень моніторингу соціально-трудової сфери.</w:t>
            </w:r>
          </w:p>
        </w:tc>
        <w:tc>
          <w:tcPr>
            <w:tcW w:w="851" w:type="dxa"/>
          </w:tcPr>
          <w:p w:rsidR="00682BAA" w:rsidRDefault="00682BAA" w:rsidP="00682BAA">
            <w:pPr>
              <w:jc w:val="center"/>
            </w:pPr>
            <w:r w:rsidRPr="00C370AF">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t>33</w:t>
            </w:r>
          </w:p>
        </w:tc>
        <w:tc>
          <w:tcPr>
            <w:tcW w:w="709" w:type="dxa"/>
          </w:tcPr>
          <w:p w:rsidR="00682BAA" w:rsidRPr="004E0DA6" w:rsidRDefault="00682BAA" w:rsidP="00682BAA">
            <w:pPr>
              <w:jc w:val="center"/>
            </w:pPr>
            <w:r w:rsidRPr="004E0DA6">
              <w:t>СР</w:t>
            </w:r>
          </w:p>
        </w:tc>
        <w:tc>
          <w:tcPr>
            <w:tcW w:w="709" w:type="dxa"/>
          </w:tcPr>
          <w:p w:rsidR="00682BAA" w:rsidRPr="00836ECF"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ТЕМА 13. Міжнародна організація праці та її вплив на розвиток соціально-трудових відносин.</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Підготуватись до дискусії: основні причини та наслідки міжнародної трудової міграції.</w:t>
            </w:r>
          </w:p>
          <w:p w:rsidR="00682BAA" w:rsidRPr="00836ECF" w:rsidRDefault="00682BAA" w:rsidP="00682BAA">
            <w:pPr>
              <w:widowControl w:val="0"/>
              <w:jc w:val="both"/>
              <w:rPr>
                <w:color w:val="000000"/>
                <w:lang w:val="uk-UA"/>
              </w:rPr>
            </w:pPr>
            <w:r w:rsidRPr="00682BAA">
              <w:rPr>
                <w:color w:val="000000"/>
                <w:lang w:val="uk-UA"/>
              </w:rPr>
              <w:t>2.</w:t>
            </w:r>
            <w:r w:rsidRPr="00682BAA">
              <w:rPr>
                <w:color w:val="000000"/>
                <w:lang w:val="uk-UA"/>
              </w:rPr>
              <w:tab/>
              <w:t>Скласти конспект: основні конвенції в галузі захисту прав людини та в галузі зайнятості населення.</w:t>
            </w:r>
          </w:p>
        </w:tc>
        <w:tc>
          <w:tcPr>
            <w:tcW w:w="851" w:type="dxa"/>
          </w:tcPr>
          <w:p w:rsidR="00682BAA" w:rsidRDefault="00682BAA" w:rsidP="00682BAA">
            <w:pPr>
              <w:jc w:val="center"/>
            </w:pPr>
            <w:r w:rsidRPr="00C370AF">
              <w:t>5, 7-9, 17-19, 22, 24.</w:t>
            </w:r>
          </w:p>
        </w:tc>
      </w:tr>
      <w:tr w:rsidR="00836ECF" w:rsidRPr="00901AF9" w:rsidTr="00293DC6">
        <w:trPr>
          <w:trHeight w:val="20"/>
        </w:trPr>
        <w:tc>
          <w:tcPr>
            <w:tcW w:w="567" w:type="dxa"/>
          </w:tcPr>
          <w:p w:rsidR="00836ECF" w:rsidRPr="00E4688C" w:rsidRDefault="00836ECF" w:rsidP="00682BAA">
            <w:pPr>
              <w:jc w:val="center"/>
              <w:rPr>
                <w:color w:val="000000"/>
                <w:lang w:val="uk-UA"/>
              </w:rPr>
            </w:pPr>
            <w:r w:rsidRPr="00E4688C">
              <w:rPr>
                <w:color w:val="000000"/>
                <w:lang w:val="uk-UA"/>
              </w:rPr>
              <w:t>3</w:t>
            </w:r>
            <w:r w:rsidR="00682BAA" w:rsidRPr="00E4688C">
              <w:rPr>
                <w:color w:val="000000"/>
                <w:lang w:val="uk-UA"/>
              </w:rPr>
              <w:t>4</w:t>
            </w:r>
          </w:p>
        </w:tc>
        <w:tc>
          <w:tcPr>
            <w:tcW w:w="709" w:type="dxa"/>
          </w:tcPr>
          <w:p w:rsidR="00836ECF" w:rsidRPr="00E4688C" w:rsidRDefault="00836ECF" w:rsidP="00836ECF">
            <w:pPr>
              <w:jc w:val="center"/>
              <w:rPr>
                <w:color w:val="000000"/>
                <w:lang w:val="uk-UA"/>
              </w:rPr>
            </w:pPr>
            <w:r w:rsidRPr="00E4688C">
              <w:rPr>
                <w:color w:val="000000"/>
                <w:lang w:val="uk-UA"/>
              </w:rPr>
              <w:t>СР</w:t>
            </w:r>
          </w:p>
        </w:tc>
        <w:tc>
          <w:tcPr>
            <w:tcW w:w="709" w:type="dxa"/>
          </w:tcPr>
          <w:p w:rsidR="00836ECF" w:rsidRPr="00E4688C" w:rsidRDefault="00A24B2D" w:rsidP="00A24B2D">
            <w:pPr>
              <w:jc w:val="center"/>
              <w:rPr>
                <w:color w:val="000000"/>
                <w:lang w:val="uk-UA"/>
              </w:rPr>
            </w:pPr>
            <w:r>
              <w:rPr>
                <w:color w:val="000000"/>
                <w:lang w:val="uk-UA"/>
              </w:rPr>
              <w:t>20</w:t>
            </w:r>
          </w:p>
        </w:tc>
        <w:tc>
          <w:tcPr>
            <w:tcW w:w="7087" w:type="dxa"/>
          </w:tcPr>
          <w:p w:rsidR="00836ECF" w:rsidRPr="00E4688C" w:rsidRDefault="00836ECF" w:rsidP="00836ECF">
            <w:pPr>
              <w:rPr>
                <w:color w:val="000000"/>
                <w:lang w:val="uk-UA"/>
              </w:rPr>
            </w:pPr>
            <w:r w:rsidRPr="00E4688C">
              <w:rPr>
                <w:color w:val="000000"/>
                <w:lang w:val="uk-UA"/>
              </w:rPr>
              <w:t xml:space="preserve">Підготовка командного </w:t>
            </w:r>
            <w:proofErr w:type="spellStart"/>
            <w:r w:rsidRPr="00E4688C">
              <w:rPr>
                <w:color w:val="000000"/>
                <w:lang w:val="uk-UA"/>
              </w:rPr>
              <w:t>проєкту</w:t>
            </w:r>
            <w:proofErr w:type="spellEnd"/>
            <w:r w:rsidRPr="00E4688C">
              <w:rPr>
                <w:color w:val="000000"/>
                <w:lang w:val="uk-UA"/>
              </w:rPr>
              <w:t xml:space="preserve"> по 2 із тем курсу.  Всього студент повинен прийняти участь у 2 </w:t>
            </w:r>
            <w:proofErr w:type="spellStart"/>
            <w:r w:rsidRPr="00E4688C">
              <w:rPr>
                <w:color w:val="000000"/>
                <w:lang w:val="uk-UA"/>
              </w:rPr>
              <w:t>проєктах</w:t>
            </w:r>
            <w:proofErr w:type="spellEnd"/>
            <w:r w:rsidRPr="00E4688C">
              <w:rPr>
                <w:color w:val="000000"/>
                <w:lang w:val="uk-UA"/>
              </w:rPr>
              <w:t xml:space="preserve"> та виконати індивідуальне завдання. </w:t>
            </w:r>
          </w:p>
          <w:p w:rsidR="00836ECF" w:rsidRPr="00E4688C" w:rsidRDefault="00836ECF" w:rsidP="00836ECF">
            <w:pPr>
              <w:rPr>
                <w:color w:val="000000"/>
                <w:lang w:val="uk-UA"/>
              </w:rPr>
            </w:pPr>
          </w:p>
        </w:tc>
        <w:tc>
          <w:tcPr>
            <w:tcW w:w="851" w:type="dxa"/>
          </w:tcPr>
          <w:p w:rsidR="00836ECF" w:rsidRPr="00901AF9" w:rsidRDefault="00836ECF" w:rsidP="00836ECF">
            <w:pPr>
              <w:jc w:val="center"/>
              <w:rPr>
                <w:color w:val="FF0000"/>
                <w:sz w:val="20"/>
                <w:lang w:val="uk-UA"/>
              </w:rPr>
            </w:pPr>
          </w:p>
        </w:tc>
      </w:tr>
      <w:tr w:rsidR="00836ECF" w:rsidRPr="00901AF9" w:rsidTr="00293DC6">
        <w:trPr>
          <w:gridAfter w:val="2"/>
          <w:wAfter w:w="7938" w:type="dxa"/>
        </w:trPr>
        <w:tc>
          <w:tcPr>
            <w:tcW w:w="1276" w:type="dxa"/>
            <w:gridSpan w:val="2"/>
          </w:tcPr>
          <w:p w:rsidR="00836ECF" w:rsidRPr="00E5544E" w:rsidRDefault="00836ECF" w:rsidP="00836ECF">
            <w:pPr>
              <w:jc w:val="center"/>
              <w:rPr>
                <w:b/>
                <w:sz w:val="20"/>
                <w:lang w:val="uk-UA"/>
              </w:rPr>
            </w:pPr>
            <w:r w:rsidRPr="00E5544E">
              <w:rPr>
                <w:b/>
                <w:sz w:val="28"/>
                <w:szCs w:val="28"/>
                <w:lang w:val="uk-UA"/>
              </w:rPr>
              <w:t xml:space="preserve">Разом </w:t>
            </w:r>
            <w:r w:rsidRPr="00E5544E">
              <w:rPr>
                <w:b/>
                <w:lang w:val="uk-UA"/>
              </w:rPr>
              <w:t>(годин)</w:t>
            </w:r>
          </w:p>
        </w:tc>
        <w:tc>
          <w:tcPr>
            <w:tcW w:w="709" w:type="dxa"/>
          </w:tcPr>
          <w:p w:rsidR="00836ECF" w:rsidRPr="00E5544E" w:rsidRDefault="00836ECF" w:rsidP="00836ECF">
            <w:pPr>
              <w:jc w:val="center"/>
              <w:rPr>
                <w:b/>
                <w:lang w:val="uk-UA"/>
              </w:rPr>
            </w:pPr>
            <w:r w:rsidRPr="00E5544E">
              <w:rPr>
                <w:b/>
                <w:lang w:val="uk-UA"/>
              </w:rPr>
              <w:t>120</w:t>
            </w:r>
          </w:p>
        </w:tc>
      </w:tr>
    </w:tbl>
    <w:p w:rsidR="00C831B6" w:rsidRPr="00901AF9" w:rsidRDefault="00C831B6" w:rsidP="00767CE8">
      <w:pPr>
        <w:ind w:firstLine="1980"/>
        <w:rPr>
          <w:b/>
          <w:color w:val="FF0000"/>
          <w:sz w:val="20"/>
          <w:szCs w:val="28"/>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C831B6" w:rsidRPr="00482F4D" w:rsidRDefault="00C831B6" w:rsidP="00DA6F8F">
      <w:pPr>
        <w:widowControl w:val="0"/>
        <w:ind w:left="360"/>
        <w:jc w:val="center"/>
        <w:rPr>
          <w:b/>
          <w:lang w:val="uk-UA"/>
        </w:rPr>
      </w:pPr>
      <w:r w:rsidRPr="00482F4D">
        <w:rPr>
          <w:b/>
          <w:lang w:val="uk-UA"/>
        </w:rPr>
        <w:t>САМОСТІЙНА РОБОТА</w:t>
      </w:r>
    </w:p>
    <w:p w:rsidR="00C831B6" w:rsidRPr="00482F4D" w:rsidRDefault="00C831B6" w:rsidP="00767CE8">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901AF9" w:rsidRPr="00482F4D" w:rsidTr="00FE2D65">
        <w:trPr>
          <w:trHeight w:val="1290"/>
          <w:jc w:val="center"/>
        </w:trPr>
        <w:tc>
          <w:tcPr>
            <w:tcW w:w="700" w:type="dxa"/>
            <w:vAlign w:val="center"/>
          </w:tcPr>
          <w:p w:rsidR="00C831B6" w:rsidRPr="00482F4D" w:rsidRDefault="00C831B6" w:rsidP="00FE2D65">
            <w:pPr>
              <w:jc w:val="center"/>
              <w:rPr>
                <w:b/>
                <w:lang w:val="uk-UA"/>
              </w:rPr>
            </w:pPr>
            <w:r w:rsidRPr="00482F4D">
              <w:rPr>
                <w:b/>
                <w:lang w:val="uk-UA"/>
              </w:rPr>
              <w:lastRenderedPageBreak/>
              <w:t>№</w:t>
            </w:r>
          </w:p>
          <w:p w:rsidR="00C831B6" w:rsidRPr="00482F4D" w:rsidRDefault="00C831B6" w:rsidP="00FE2D65">
            <w:pPr>
              <w:jc w:val="center"/>
              <w:rPr>
                <w:b/>
                <w:lang w:val="uk-UA"/>
              </w:rPr>
            </w:pPr>
            <w:r w:rsidRPr="00482F4D">
              <w:rPr>
                <w:b/>
                <w:lang w:val="uk-UA"/>
              </w:rPr>
              <w:t>з/п</w:t>
            </w:r>
          </w:p>
        </w:tc>
        <w:tc>
          <w:tcPr>
            <w:tcW w:w="7668" w:type="dxa"/>
            <w:vAlign w:val="center"/>
          </w:tcPr>
          <w:p w:rsidR="00C831B6" w:rsidRPr="00482F4D" w:rsidRDefault="00C831B6" w:rsidP="00FE2D65">
            <w:pPr>
              <w:jc w:val="center"/>
              <w:rPr>
                <w:b/>
                <w:lang w:val="uk-UA"/>
              </w:rPr>
            </w:pPr>
            <w:r w:rsidRPr="00482F4D">
              <w:rPr>
                <w:b/>
                <w:lang w:val="uk-UA"/>
              </w:rPr>
              <w:t>Назва видів самостійної роботи</w:t>
            </w:r>
          </w:p>
        </w:tc>
        <w:tc>
          <w:tcPr>
            <w:tcW w:w="1271" w:type="dxa"/>
            <w:vAlign w:val="center"/>
          </w:tcPr>
          <w:p w:rsidR="00C831B6" w:rsidRPr="00482F4D" w:rsidRDefault="00C831B6" w:rsidP="00FE2D65">
            <w:pPr>
              <w:jc w:val="center"/>
              <w:rPr>
                <w:b/>
                <w:lang w:val="uk-UA"/>
              </w:rPr>
            </w:pPr>
            <w:r w:rsidRPr="00482F4D">
              <w:rPr>
                <w:b/>
                <w:lang w:val="uk-UA"/>
              </w:rPr>
              <w:t>Кількість годин</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rPr>
                <w:lang w:val="uk-UA"/>
              </w:rPr>
              <w:t>1</w:t>
            </w:r>
          </w:p>
        </w:tc>
        <w:tc>
          <w:tcPr>
            <w:tcW w:w="7668" w:type="dxa"/>
            <w:vAlign w:val="bottom"/>
          </w:tcPr>
          <w:p w:rsidR="00C831B6" w:rsidRPr="00E5544E" w:rsidRDefault="00C831B6" w:rsidP="00FE2D65">
            <w:pPr>
              <w:rPr>
                <w:lang w:val="uk-UA"/>
              </w:rPr>
            </w:pPr>
            <w:r w:rsidRPr="00E5544E">
              <w:rPr>
                <w:lang w:val="uk-UA"/>
              </w:rPr>
              <w:t>Опрацьовування лекційного матеріалу</w:t>
            </w:r>
          </w:p>
        </w:tc>
        <w:tc>
          <w:tcPr>
            <w:tcW w:w="1271" w:type="dxa"/>
            <w:vAlign w:val="bottom"/>
          </w:tcPr>
          <w:p w:rsidR="00C831B6" w:rsidRPr="00E5544E" w:rsidRDefault="00C831B6" w:rsidP="0039538B">
            <w:pPr>
              <w:jc w:val="center"/>
            </w:pPr>
            <w:r w:rsidRPr="00E5544E">
              <w:rPr>
                <w:lang w:val="uk-UA"/>
              </w:rPr>
              <w:t>8</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t>2</w:t>
            </w:r>
          </w:p>
        </w:tc>
        <w:tc>
          <w:tcPr>
            <w:tcW w:w="7668" w:type="dxa"/>
            <w:vAlign w:val="bottom"/>
          </w:tcPr>
          <w:p w:rsidR="00C831B6" w:rsidRPr="00E5544E" w:rsidRDefault="00C831B6" w:rsidP="00FE2D65">
            <w:r w:rsidRPr="00E5544E">
              <w:rPr>
                <w:lang w:val="uk-UA"/>
              </w:rPr>
              <w:t>Підготовка</w:t>
            </w:r>
            <w:r w:rsidRPr="00E5544E">
              <w:t xml:space="preserve"> до</w:t>
            </w:r>
            <w:r w:rsidRPr="00E5544E">
              <w:rPr>
                <w:lang w:val="uk-UA"/>
              </w:rPr>
              <w:t xml:space="preserve"> практичних(семінарських</w:t>
            </w:r>
            <w:r w:rsidRPr="00E5544E">
              <w:t xml:space="preserve">)занять </w:t>
            </w:r>
          </w:p>
        </w:tc>
        <w:tc>
          <w:tcPr>
            <w:tcW w:w="1271" w:type="dxa"/>
            <w:vAlign w:val="bottom"/>
          </w:tcPr>
          <w:p w:rsidR="00C831B6" w:rsidRPr="00E5544E" w:rsidRDefault="00E5544E" w:rsidP="0039538B">
            <w:pPr>
              <w:jc w:val="center"/>
              <w:rPr>
                <w:lang w:val="uk-UA"/>
              </w:rPr>
            </w:pPr>
            <w:r w:rsidRPr="00E5544E">
              <w:rPr>
                <w:lang w:val="uk-UA"/>
              </w:rPr>
              <w:t>8</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t>3</w:t>
            </w:r>
          </w:p>
        </w:tc>
        <w:tc>
          <w:tcPr>
            <w:tcW w:w="7668" w:type="dxa"/>
            <w:vAlign w:val="bottom"/>
          </w:tcPr>
          <w:p w:rsidR="00C831B6" w:rsidRPr="00E5544E" w:rsidRDefault="00C831B6" w:rsidP="00FE2D65">
            <w:pPr>
              <w:rPr>
                <w:lang w:val="uk-UA"/>
              </w:rPr>
            </w:pPr>
            <w:r w:rsidRPr="00E5544E">
              <w:rPr>
                <w:lang w:val="uk-UA"/>
              </w:rPr>
              <w:t>Самостійне вивчення</w:t>
            </w:r>
            <w:r w:rsidRPr="00E5544E">
              <w:t xml:space="preserve"> тем та</w:t>
            </w:r>
            <w:r w:rsidRPr="00E5544E">
              <w:rPr>
                <w:lang w:val="uk-UA"/>
              </w:rPr>
              <w:t xml:space="preserve"> питань</w:t>
            </w:r>
            <w:r w:rsidRPr="00E5544E">
              <w:t>,</w:t>
            </w:r>
            <w:r w:rsidRPr="00E5544E">
              <w:rPr>
                <w:lang w:val="uk-UA"/>
              </w:rPr>
              <w:t xml:space="preserve"> які</w:t>
            </w:r>
            <w:r w:rsidRPr="00E5544E">
              <w:t xml:space="preserve"> не</w:t>
            </w:r>
            <w:r w:rsidRPr="00E5544E">
              <w:rPr>
                <w:lang w:val="uk-UA"/>
              </w:rPr>
              <w:t xml:space="preserve"> викладаються</w:t>
            </w:r>
            <w:r w:rsidRPr="00E5544E">
              <w:rPr>
                <w:lang w:val="uk-UA"/>
              </w:rPr>
              <w:br/>
            </w:r>
            <w:r w:rsidRPr="00E5544E">
              <w:t>на</w:t>
            </w:r>
            <w:r w:rsidRPr="00E5544E">
              <w:rPr>
                <w:lang w:val="uk-UA"/>
              </w:rPr>
              <w:t xml:space="preserve"> лекційних заняттях</w:t>
            </w:r>
          </w:p>
        </w:tc>
        <w:tc>
          <w:tcPr>
            <w:tcW w:w="1271" w:type="dxa"/>
            <w:vAlign w:val="bottom"/>
          </w:tcPr>
          <w:p w:rsidR="00C831B6" w:rsidRPr="00E5544E" w:rsidRDefault="00C831B6" w:rsidP="00FE2D65">
            <w:pPr>
              <w:jc w:val="center"/>
            </w:pPr>
            <w:r w:rsidRPr="00E5544E">
              <w:t>-</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t>4</w:t>
            </w:r>
          </w:p>
        </w:tc>
        <w:tc>
          <w:tcPr>
            <w:tcW w:w="7668" w:type="dxa"/>
            <w:vAlign w:val="bottom"/>
          </w:tcPr>
          <w:p w:rsidR="00C831B6" w:rsidRPr="00E5544E" w:rsidRDefault="00C831B6" w:rsidP="00E5544E">
            <w:pPr>
              <w:rPr>
                <w:lang w:val="uk-UA"/>
              </w:rPr>
            </w:pPr>
            <w:r w:rsidRPr="00E5544E">
              <w:rPr>
                <w:lang w:val="uk-UA"/>
              </w:rPr>
              <w:t xml:space="preserve">Виконанняіндивідуальних завдань, підготовка командних </w:t>
            </w:r>
            <w:proofErr w:type="spellStart"/>
            <w:r w:rsidRPr="00E5544E">
              <w:rPr>
                <w:lang w:val="uk-UA"/>
              </w:rPr>
              <w:t>про</w:t>
            </w:r>
            <w:r w:rsidR="00E5544E" w:rsidRPr="00E5544E">
              <w:rPr>
                <w:lang w:val="uk-UA"/>
              </w:rPr>
              <w:t>є</w:t>
            </w:r>
            <w:r w:rsidRPr="00E5544E">
              <w:rPr>
                <w:lang w:val="uk-UA"/>
              </w:rPr>
              <w:t>ктів</w:t>
            </w:r>
            <w:proofErr w:type="spellEnd"/>
          </w:p>
        </w:tc>
        <w:tc>
          <w:tcPr>
            <w:tcW w:w="1271" w:type="dxa"/>
            <w:vAlign w:val="bottom"/>
          </w:tcPr>
          <w:p w:rsidR="00C831B6" w:rsidRPr="00E5544E" w:rsidRDefault="00DC0C31" w:rsidP="003C212B">
            <w:pPr>
              <w:jc w:val="center"/>
            </w:pPr>
            <w:r>
              <w:rPr>
                <w:lang w:val="uk-UA"/>
              </w:rPr>
              <w:t>56</w:t>
            </w:r>
          </w:p>
        </w:tc>
      </w:tr>
      <w:tr w:rsidR="00901AF9" w:rsidRPr="00901AF9" w:rsidTr="00FE2D65">
        <w:trPr>
          <w:trHeight w:val="20"/>
          <w:jc w:val="center"/>
        </w:trPr>
        <w:tc>
          <w:tcPr>
            <w:tcW w:w="700" w:type="dxa"/>
            <w:vAlign w:val="center"/>
          </w:tcPr>
          <w:p w:rsidR="00C831B6" w:rsidRPr="00E5544E" w:rsidRDefault="00C831B6" w:rsidP="00FE2D65">
            <w:pPr>
              <w:jc w:val="center"/>
            </w:pPr>
          </w:p>
        </w:tc>
        <w:tc>
          <w:tcPr>
            <w:tcW w:w="7668" w:type="dxa"/>
            <w:vAlign w:val="center"/>
          </w:tcPr>
          <w:p w:rsidR="00C831B6" w:rsidRPr="00E5544E" w:rsidRDefault="00C831B6" w:rsidP="00FE2D65">
            <w:r w:rsidRPr="00E5544E">
              <w:t>Разом</w:t>
            </w:r>
          </w:p>
        </w:tc>
        <w:tc>
          <w:tcPr>
            <w:tcW w:w="1271" w:type="dxa"/>
            <w:vAlign w:val="center"/>
          </w:tcPr>
          <w:p w:rsidR="00C831B6" w:rsidRPr="00E5544E" w:rsidRDefault="00E5544E" w:rsidP="003C212B">
            <w:pPr>
              <w:jc w:val="center"/>
            </w:pPr>
            <w:r>
              <w:rPr>
                <w:lang w:val="uk-UA"/>
              </w:rPr>
              <w:t>72</w:t>
            </w:r>
          </w:p>
        </w:tc>
      </w:tr>
    </w:tbl>
    <w:p w:rsidR="00A24B2D" w:rsidRDefault="00A24B2D" w:rsidP="00767CE8">
      <w:pPr>
        <w:jc w:val="center"/>
        <w:rPr>
          <w:b/>
          <w:sz w:val="28"/>
          <w:szCs w:val="28"/>
          <w:lang w:val="uk-UA"/>
        </w:rPr>
      </w:pPr>
    </w:p>
    <w:p w:rsidR="00C831B6" w:rsidRPr="00E5544E" w:rsidRDefault="00C831B6" w:rsidP="00767CE8">
      <w:pPr>
        <w:jc w:val="center"/>
        <w:rPr>
          <w:b/>
          <w:sz w:val="28"/>
          <w:szCs w:val="28"/>
          <w:lang w:val="uk-UA"/>
        </w:rPr>
      </w:pPr>
      <w:r w:rsidRPr="00E5544E">
        <w:rPr>
          <w:b/>
          <w:sz w:val="28"/>
          <w:szCs w:val="28"/>
          <w:lang w:val="uk-UA"/>
        </w:rPr>
        <w:t xml:space="preserve">ІНДИВІДУАЛЬНІ ЗАВДАННЯ </w:t>
      </w:r>
    </w:p>
    <w:p w:rsidR="00C831B6" w:rsidRPr="00E5544E" w:rsidRDefault="00C831B6" w:rsidP="00767CE8">
      <w:pPr>
        <w:ind w:firstLine="600"/>
        <w:jc w:val="center"/>
        <w:rPr>
          <w:b/>
          <w:sz w:val="28"/>
          <w:szCs w:val="28"/>
          <w:lang w:val="uk-UA"/>
        </w:rPr>
      </w:pPr>
    </w:p>
    <w:p w:rsidR="00C831B6" w:rsidRPr="00E5544E" w:rsidRDefault="00C831B6" w:rsidP="00E238A0">
      <w:pPr>
        <w:ind w:firstLine="708"/>
        <w:jc w:val="center"/>
        <w:rPr>
          <w:u w:val="single"/>
          <w:lang w:val="uk-UA"/>
        </w:rPr>
      </w:pPr>
      <w:r w:rsidRPr="00E5544E">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rsidR="00C831B6" w:rsidRPr="00E5544E" w:rsidRDefault="00C831B6" w:rsidP="00767CE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DC0C31" w:rsidRPr="00DC0C31" w:rsidTr="004577B4">
        <w:tc>
          <w:tcPr>
            <w:tcW w:w="555" w:type="dxa"/>
            <w:shd w:val="clear" w:color="auto" w:fill="auto"/>
            <w:vAlign w:val="center"/>
          </w:tcPr>
          <w:p w:rsidR="00DC0C31" w:rsidRPr="00DC0C31" w:rsidRDefault="00DC0C31" w:rsidP="00DC0C31">
            <w:pPr>
              <w:jc w:val="center"/>
              <w:rPr>
                <w:sz w:val="28"/>
                <w:szCs w:val="28"/>
                <w:lang w:val="uk-UA"/>
              </w:rPr>
            </w:pPr>
            <w:r w:rsidRPr="00DC0C31">
              <w:rPr>
                <w:sz w:val="28"/>
                <w:szCs w:val="28"/>
                <w:lang w:val="uk-UA"/>
              </w:rPr>
              <w:t>№</w:t>
            </w:r>
          </w:p>
          <w:p w:rsidR="00DC0C31" w:rsidRPr="00DC0C31" w:rsidRDefault="00DC0C31" w:rsidP="00DC0C31">
            <w:pPr>
              <w:jc w:val="center"/>
              <w:rPr>
                <w:sz w:val="28"/>
                <w:szCs w:val="28"/>
                <w:lang w:val="uk-UA"/>
              </w:rPr>
            </w:pPr>
            <w:r w:rsidRPr="00DC0C31">
              <w:rPr>
                <w:sz w:val="28"/>
                <w:szCs w:val="28"/>
                <w:lang w:val="uk-UA"/>
              </w:rPr>
              <w:t>з/п</w:t>
            </w:r>
          </w:p>
        </w:tc>
        <w:tc>
          <w:tcPr>
            <w:tcW w:w="7491" w:type="dxa"/>
            <w:shd w:val="clear" w:color="auto" w:fill="auto"/>
            <w:vAlign w:val="center"/>
          </w:tcPr>
          <w:p w:rsidR="00DC0C31" w:rsidRPr="00DC0C31" w:rsidRDefault="00DC0C31" w:rsidP="00DC0C31">
            <w:pPr>
              <w:jc w:val="center"/>
              <w:rPr>
                <w:sz w:val="28"/>
                <w:szCs w:val="28"/>
                <w:lang w:val="uk-UA"/>
              </w:rPr>
            </w:pPr>
            <w:r w:rsidRPr="00DC0C31">
              <w:rPr>
                <w:sz w:val="28"/>
                <w:szCs w:val="28"/>
                <w:lang w:val="uk-UA"/>
              </w:rPr>
              <w:t xml:space="preserve">Назва індивідуального завдання </w:t>
            </w:r>
            <w:r w:rsidRPr="00DC0C31">
              <w:rPr>
                <w:sz w:val="28"/>
                <w:szCs w:val="28"/>
                <w:lang w:val="uk-UA"/>
              </w:rPr>
              <w:br/>
              <w:t>та (або) його розділів</w:t>
            </w:r>
          </w:p>
        </w:tc>
        <w:tc>
          <w:tcPr>
            <w:tcW w:w="1598" w:type="dxa"/>
            <w:shd w:val="clear" w:color="auto" w:fill="auto"/>
          </w:tcPr>
          <w:p w:rsidR="00DC0C31" w:rsidRPr="00DC0C31" w:rsidRDefault="00DC0C31" w:rsidP="00DC0C31">
            <w:pPr>
              <w:jc w:val="center"/>
              <w:rPr>
                <w:sz w:val="28"/>
                <w:szCs w:val="28"/>
                <w:lang w:val="uk-UA"/>
              </w:rPr>
            </w:pPr>
            <w:r w:rsidRPr="00DC0C31">
              <w:rPr>
                <w:sz w:val="28"/>
                <w:szCs w:val="28"/>
                <w:lang w:val="uk-UA"/>
              </w:rPr>
              <w:t xml:space="preserve">Терміни виконання </w:t>
            </w:r>
            <w:r w:rsidRPr="00DC0C31">
              <w:rPr>
                <w:sz w:val="28"/>
                <w:szCs w:val="28"/>
                <w:lang w:val="uk-UA"/>
              </w:rPr>
              <w:br/>
              <w:t>(на якому тижні)</w:t>
            </w:r>
          </w:p>
        </w:tc>
      </w:tr>
      <w:tr w:rsidR="00DC0C31" w:rsidRPr="00DC0C31" w:rsidTr="004577B4">
        <w:trPr>
          <w:trHeight w:val="1822"/>
        </w:trPr>
        <w:tc>
          <w:tcPr>
            <w:tcW w:w="555" w:type="dxa"/>
            <w:shd w:val="clear" w:color="auto" w:fill="auto"/>
          </w:tcPr>
          <w:p w:rsidR="00DC0C31" w:rsidRPr="00DC0C31" w:rsidRDefault="00DC0C31" w:rsidP="00DC0C31">
            <w:pPr>
              <w:jc w:val="center"/>
              <w:rPr>
                <w:lang w:val="uk-UA"/>
              </w:rPr>
            </w:pPr>
            <w:r w:rsidRPr="00DC0C31">
              <w:rPr>
                <w:lang w:val="uk-UA"/>
              </w:rPr>
              <w:t>1</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2</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3</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4</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5</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6</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7</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8</w:t>
            </w:r>
          </w:p>
          <w:p w:rsidR="00DC0C31" w:rsidRPr="00DC0C31" w:rsidRDefault="00DC0C31" w:rsidP="00DC0C31">
            <w:pPr>
              <w:jc w:val="center"/>
              <w:rPr>
                <w:lang w:val="uk-UA"/>
              </w:rPr>
            </w:pPr>
          </w:p>
        </w:tc>
        <w:tc>
          <w:tcPr>
            <w:tcW w:w="7491" w:type="dxa"/>
            <w:shd w:val="clear" w:color="auto" w:fill="auto"/>
          </w:tcPr>
          <w:p w:rsidR="00DC0C31" w:rsidRPr="00DC0C31" w:rsidRDefault="00DC0C31" w:rsidP="00DC0C31">
            <w:pPr>
              <w:widowControl w:val="0"/>
              <w:ind w:left="12"/>
              <w:jc w:val="both"/>
              <w:rPr>
                <w:lang w:val="uk-UA"/>
              </w:rPr>
            </w:pPr>
            <w:r w:rsidRPr="00DC0C31">
              <w:rPr>
                <w:lang w:val="uk-UA"/>
              </w:rPr>
              <w:lastRenderedPageBreak/>
              <w:t xml:space="preserve">Підготувати командний </w:t>
            </w:r>
            <w:proofErr w:type="spellStart"/>
            <w:r w:rsidRPr="00DC0C31">
              <w:rPr>
                <w:lang w:val="uk-UA"/>
              </w:rPr>
              <w:t>проєкт</w:t>
            </w:r>
            <w:proofErr w:type="spellEnd"/>
            <w:r w:rsidRPr="00DC0C31">
              <w:rPr>
                <w:lang w:val="uk-UA"/>
              </w:rPr>
              <w:t xml:space="preserve"> на тему:</w:t>
            </w:r>
          </w:p>
          <w:p w:rsidR="00DC0C31" w:rsidRPr="00DC0C31" w:rsidRDefault="00DC0C31" w:rsidP="00DC0C31">
            <w:pPr>
              <w:widowControl w:val="0"/>
              <w:numPr>
                <w:ilvl w:val="0"/>
                <w:numId w:val="36"/>
              </w:numPr>
              <w:contextualSpacing/>
              <w:jc w:val="both"/>
              <w:rPr>
                <w:lang w:val="uk-UA" w:eastAsia="en-US" w:bidi="en-US"/>
              </w:rPr>
            </w:pPr>
            <w:r w:rsidRPr="00DC0C31">
              <w:rPr>
                <w:lang w:val="uk-UA" w:eastAsia="en-US" w:bidi="en-US"/>
              </w:rPr>
              <w:t>«</w:t>
            </w:r>
            <w:r w:rsidRPr="00A24B2D">
              <w:rPr>
                <w:lang w:val="uk-UA" w:eastAsia="en-US" w:bidi="en-US"/>
              </w:rPr>
              <w:t>Праця як базовий соціальний процес : людина в процесі трудової діяльності визначає свій соціальний статус, який є основою для задоволення потреб, розвитку здібностей, реалізації відпочинку</w:t>
            </w:r>
            <w:r w:rsidRPr="00DC0C31">
              <w:rPr>
                <w:lang w:val="uk-UA" w:eastAsia="en-US" w:bidi="en-US"/>
              </w:rPr>
              <w:t>».</w:t>
            </w:r>
          </w:p>
          <w:p w:rsidR="00DC0C31" w:rsidRPr="00DC0C31" w:rsidRDefault="00DC0C31" w:rsidP="00DC0C31">
            <w:pPr>
              <w:ind w:left="12"/>
              <w:jc w:val="both"/>
              <w:rPr>
                <w:lang w:val="uk-UA"/>
              </w:rPr>
            </w:pPr>
          </w:p>
          <w:p w:rsidR="00DC0C31" w:rsidRPr="00DC0C31" w:rsidRDefault="00DC0C31" w:rsidP="00DC0C31">
            <w:pPr>
              <w:ind w:left="12"/>
              <w:jc w:val="both"/>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на тему:</w:t>
            </w:r>
          </w:p>
          <w:p w:rsidR="00DC0C31" w:rsidRPr="00DC0C31" w:rsidRDefault="00DC0C31" w:rsidP="00DC0C31">
            <w:pPr>
              <w:numPr>
                <w:ilvl w:val="0"/>
                <w:numId w:val="36"/>
              </w:numPr>
              <w:contextualSpacing/>
              <w:jc w:val="both"/>
              <w:rPr>
                <w:lang w:val="uk-UA" w:eastAsia="en-US" w:bidi="en-US"/>
              </w:rPr>
            </w:pPr>
            <w:r w:rsidRPr="00DC0C31">
              <w:rPr>
                <w:lang w:val="uk-UA" w:eastAsia="en-US" w:bidi="en-US"/>
              </w:rPr>
              <w:t>розвиток системи адаптації нових робітників, окремих працівників до інновацій;</w:t>
            </w:r>
          </w:p>
          <w:p w:rsidR="00DC0C31" w:rsidRPr="00DC0C31" w:rsidRDefault="00DC0C31" w:rsidP="00DC0C31">
            <w:pPr>
              <w:numPr>
                <w:ilvl w:val="0"/>
                <w:numId w:val="36"/>
              </w:numPr>
              <w:contextualSpacing/>
              <w:jc w:val="both"/>
              <w:rPr>
                <w:lang w:val="uk-UA" w:eastAsia="en-US" w:bidi="en-US"/>
              </w:rPr>
            </w:pPr>
            <w:r w:rsidRPr="00DC0C31">
              <w:rPr>
                <w:lang w:val="uk-UA" w:eastAsia="en-US" w:bidi="en-US"/>
              </w:rPr>
              <w:t>активізація трудової діяльності на основі аналізу процесів мотивації праці; посилення її змістовності;</w:t>
            </w:r>
          </w:p>
          <w:p w:rsidR="00DC0C31" w:rsidRPr="00DC0C31" w:rsidRDefault="00DC0C31" w:rsidP="00DC0C31">
            <w:pPr>
              <w:numPr>
                <w:ilvl w:val="0"/>
                <w:numId w:val="36"/>
              </w:numPr>
              <w:contextualSpacing/>
              <w:jc w:val="both"/>
              <w:rPr>
                <w:lang w:val="uk-UA" w:eastAsia="en-US" w:bidi="en-US"/>
              </w:rPr>
            </w:pPr>
            <w:r w:rsidRPr="00DC0C31">
              <w:rPr>
                <w:lang w:val="uk-UA" w:eastAsia="en-US" w:bidi="en-US"/>
              </w:rPr>
              <w:t>підвищення якості трудового життя, забезпечення потреб робітників.</w:t>
            </w:r>
          </w:p>
          <w:p w:rsidR="00DC0C31" w:rsidRPr="00DC0C31" w:rsidRDefault="00DC0C31" w:rsidP="00DC0C31">
            <w:pPr>
              <w:ind w:firstLine="1980"/>
              <w:rPr>
                <w:lang w:val="uk-UA"/>
              </w:rPr>
            </w:pPr>
          </w:p>
          <w:p w:rsidR="00DC0C31" w:rsidRPr="00DC0C31" w:rsidRDefault="00DC0C31" w:rsidP="00DC0C31">
            <w:pPr>
              <w:rPr>
                <w:lang w:val="uk-UA"/>
              </w:rPr>
            </w:pPr>
            <w:r w:rsidRPr="00DC0C31">
              <w:rPr>
                <w:lang w:val="uk-UA"/>
              </w:rPr>
              <w:t>Зробіть опитування однолітків стосовно того, які переваги та перепони створення власної справи. За результатами підготувати повідомлення на семінар.</w:t>
            </w:r>
          </w:p>
          <w:p w:rsidR="00DC0C31" w:rsidRPr="00DC0C31" w:rsidRDefault="00DC0C31" w:rsidP="00DC0C31">
            <w:pPr>
              <w:rPr>
                <w:lang w:val="uk-UA"/>
              </w:rPr>
            </w:pPr>
          </w:p>
          <w:p w:rsidR="00DC0C31" w:rsidRPr="00DC0C31" w:rsidRDefault="00DC0C31" w:rsidP="00DC0C31">
            <w:pPr>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за темою «Бізнес-групи  та  ділові  мережі  як  проміжні ланцюги  між  ринком  та  вертикальною  інтеграцією».</w:t>
            </w:r>
          </w:p>
          <w:p w:rsidR="00DC0C31" w:rsidRPr="00DC0C31" w:rsidRDefault="00DC0C31" w:rsidP="00DC0C31">
            <w:pPr>
              <w:rPr>
                <w:lang w:val="uk-UA"/>
              </w:rPr>
            </w:pPr>
          </w:p>
          <w:p w:rsidR="00DC0C31" w:rsidRPr="00DC0C31" w:rsidRDefault="00DC0C31" w:rsidP="00DC0C31">
            <w:pPr>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на тему: «Концептуальні моделі процесу утворення ступеня задоволеності працею. Схема факторів задоволення працею А. </w:t>
            </w:r>
            <w:proofErr w:type="spellStart"/>
            <w:r w:rsidRPr="00DC0C31">
              <w:rPr>
                <w:lang w:val="uk-UA"/>
              </w:rPr>
              <w:t>Кемпбела</w:t>
            </w:r>
            <w:proofErr w:type="spellEnd"/>
            <w:r w:rsidRPr="00DC0C31">
              <w:rPr>
                <w:lang w:val="uk-UA"/>
              </w:rPr>
              <w:t xml:space="preserve">, </w:t>
            </w:r>
            <w:proofErr w:type="spellStart"/>
            <w:r w:rsidRPr="00DC0C31">
              <w:rPr>
                <w:lang w:val="uk-UA"/>
              </w:rPr>
              <w:t>Ф.Конверса</w:t>
            </w:r>
            <w:proofErr w:type="spellEnd"/>
            <w:r w:rsidRPr="00DC0C31">
              <w:rPr>
                <w:lang w:val="uk-UA"/>
              </w:rPr>
              <w:t xml:space="preserve">, У. </w:t>
            </w:r>
            <w:proofErr w:type="spellStart"/>
            <w:r w:rsidRPr="00DC0C31">
              <w:rPr>
                <w:lang w:val="uk-UA"/>
              </w:rPr>
              <w:t>Роджерса</w:t>
            </w:r>
            <w:proofErr w:type="spellEnd"/>
            <w:r w:rsidRPr="00DC0C31">
              <w:rPr>
                <w:lang w:val="uk-UA"/>
              </w:rPr>
              <w:t xml:space="preserve">. Логічний ланцюг задоволеності працею: потреби, рівень вимог, реальні умови, реальна поведінка. Схема взаємозв’язку  чинників  задоволеності  трудовою  діяльністю  В.  </w:t>
            </w:r>
            <w:proofErr w:type="spellStart"/>
            <w:r w:rsidRPr="00DC0C31">
              <w:rPr>
                <w:lang w:val="uk-UA"/>
              </w:rPr>
              <w:t>Ядова</w:t>
            </w:r>
            <w:proofErr w:type="spellEnd"/>
            <w:r w:rsidRPr="00DC0C31">
              <w:rPr>
                <w:lang w:val="uk-UA"/>
              </w:rPr>
              <w:t xml:space="preserve">  (соціальні  умови існування, стимули трудової діяльності, реалізація суб’єктивної установки особистості в праці, ступень  задоволеності  трудовою  діяльністю,  структура  мотивів  трудової  діяльності). Задоволеність працею за Р. </w:t>
            </w:r>
            <w:proofErr w:type="spellStart"/>
            <w:r w:rsidRPr="00DC0C31">
              <w:rPr>
                <w:lang w:val="uk-UA"/>
              </w:rPr>
              <w:t>Штольбергом</w:t>
            </w:r>
            <w:proofErr w:type="spellEnd"/>
            <w:r w:rsidRPr="00DC0C31">
              <w:rPr>
                <w:lang w:val="uk-UA"/>
              </w:rPr>
              <w:t xml:space="preserve"> (умови праці, рівень вимог, зміст праці, рівень освіти і  </w:t>
            </w:r>
            <w:r w:rsidRPr="00DC0C31">
              <w:rPr>
                <w:lang w:val="uk-UA"/>
              </w:rPr>
              <w:lastRenderedPageBreak/>
              <w:t xml:space="preserve">кваліфікації).  Елементи  виробничої  ситуації  і  задоволеність  працею:  класифікації  Г. </w:t>
            </w:r>
            <w:proofErr w:type="spellStart"/>
            <w:r w:rsidRPr="00DC0C31">
              <w:rPr>
                <w:lang w:val="uk-UA"/>
              </w:rPr>
              <w:t>Здравомислова</w:t>
            </w:r>
            <w:proofErr w:type="spellEnd"/>
            <w:r w:rsidRPr="00DC0C31">
              <w:rPr>
                <w:lang w:val="uk-UA"/>
              </w:rPr>
              <w:t xml:space="preserve">,  </w:t>
            </w:r>
            <w:proofErr w:type="spellStart"/>
            <w:r w:rsidRPr="00DC0C31">
              <w:rPr>
                <w:lang w:val="uk-UA"/>
              </w:rPr>
              <w:t>В.Рожина</w:t>
            </w:r>
            <w:proofErr w:type="spellEnd"/>
            <w:r w:rsidRPr="00DC0C31">
              <w:rPr>
                <w:lang w:val="uk-UA"/>
              </w:rPr>
              <w:t xml:space="preserve">,  В.  </w:t>
            </w:r>
            <w:proofErr w:type="spellStart"/>
            <w:r w:rsidRPr="00DC0C31">
              <w:rPr>
                <w:lang w:val="uk-UA"/>
              </w:rPr>
              <w:t>Ядова</w:t>
            </w:r>
            <w:proofErr w:type="spellEnd"/>
            <w:r w:rsidRPr="00DC0C31">
              <w:rPr>
                <w:lang w:val="uk-UA"/>
              </w:rPr>
              <w:t xml:space="preserve">,  І.  Попової,  Ю.  Іванова,  В.  </w:t>
            </w:r>
            <w:proofErr w:type="spellStart"/>
            <w:r w:rsidRPr="00DC0C31">
              <w:rPr>
                <w:lang w:val="uk-UA"/>
              </w:rPr>
              <w:t>Патрушева</w:t>
            </w:r>
            <w:proofErr w:type="spellEnd"/>
            <w:r w:rsidRPr="00DC0C31">
              <w:rPr>
                <w:lang w:val="uk-UA"/>
              </w:rPr>
              <w:t xml:space="preserve">,  </w:t>
            </w:r>
            <w:proofErr w:type="spellStart"/>
            <w:r w:rsidRPr="00DC0C31">
              <w:rPr>
                <w:lang w:val="uk-UA"/>
              </w:rPr>
              <w:t>Р.Штольберга</w:t>
            </w:r>
            <w:proofErr w:type="spellEnd"/>
            <w:r w:rsidRPr="00DC0C31">
              <w:rPr>
                <w:lang w:val="uk-UA"/>
              </w:rPr>
              <w:t xml:space="preserve"> (організація праці, технічне оснащення робочого міста, якість матеріалів, що обробляються, охорона праці, дії та професійні здібності керівників, відносини з колегами, заробітна платня, можливість застосування розумових здібностей). Типологія факторів задоволеності працею (В. </w:t>
            </w:r>
            <w:proofErr w:type="spellStart"/>
            <w:r w:rsidRPr="00DC0C31">
              <w:rPr>
                <w:lang w:val="uk-UA"/>
              </w:rPr>
              <w:t>Патрушев</w:t>
            </w:r>
            <w:proofErr w:type="spellEnd"/>
            <w:r w:rsidRPr="00DC0C31">
              <w:rPr>
                <w:lang w:val="uk-UA"/>
              </w:rPr>
              <w:t xml:space="preserve">,  Н.  </w:t>
            </w:r>
            <w:proofErr w:type="spellStart"/>
            <w:r w:rsidRPr="00DC0C31">
              <w:rPr>
                <w:lang w:val="uk-UA"/>
              </w:rPr>
              <w:t>Калмакан</w:t>
            </w:r>
            <w:proofErr w:type="spellEnd"/>
            <w:r w:rsidRPr="00DC0C31">
              <w:rPr>
                <w:lang w:val="uk-UA"/>
              </w:rPr>
              <w:t xml:space="preserve">).  Проблема  виміру  ступеня  задоволеності  працею.  Об’єктивні показники  виміру  стану  задоволеності  працею.  Незадоволеність  працею  (Х.  </w:t>
            </w:r>
            <w:proofErr w:type="spellStart"/>
            <w:r w:rsidRPr="00DC0C31">
              <w:rPr>
                <w:lang w:val="uk-UA"/>
              </w:rPr>
              <w:t>Блейтон</w:t>
            </w:r>
            <w:proofErr w:type="spellEnd"/>
            <w:r w:rsidRPr="00DC0C31">
              <w:rPr>
                <w:lang w:val="uk-UA"/>
              </w:rPr>
              <w:t xml:space="preserve">, </w:t>
            </w:r>
            <w:proofErr w:type="spellStart"/>
            <w:r w:rsidRPr="00DC0C31">
              <w:rPr>
                <w:lang w:val="uk-UA"/>
              </w:rPr>
              <w:t>Р.Блекберн</w:t>
            </w:r>
            <w:proofErr w:type="spellEnd"/>
            <w:r w:rsidRPr="00DC0C31">
              <w:rPr>
                <w:lang w:val="uk-UA"/>
              </w:rPr>
              <w:t xml:space="preserve">). Поняття "ставлення до праці". Суб'єктивні, об'єктивні компоненти ставлення до праці. Інтерпретація поняття ―ставлення до праці‖ В. </w:t>
            </w:r>
            <w:proofErr w:type="spellStart"/>
            <w:r w:rsidRPr="00DC0C31">
              <w:rPr>
                <w:lang w:val="uk-UA"/>
              </w:rPr>
              <w:t>Ядова</w:t>
            </w:r>
            <w:proofErr w:type="spellEnd"/>
            <w:r w:rsidRPr="00DC0C31">
              <w:rPr>
                <w:lang w:val="uk-UA"/>
              </w:rPr>
              <w:t xml:space="preserve">. Дослідження ―орієнтації на працю‖ </w:t>
            </w:r>
            <w:proofErr w:type="spellStart"/>
            <w:r w:rsidRPr="00DC0C31">
              <w:rPr>
                <w:lang w:val="uk-UA"/>
              </w:rPr>
              <w:t>Дж</w:t>
            </w:r>
            <w:proofErr w:type="spellEnd"/>
            <w:r w:rsidRPr="00DC0C31">
              <w:rPr>
                <w:lang w:val="uk-UA"/>
              </w:rPr>
              <w:t xml:space="preserve">. </w:t>
            </w:r>
            <w:proofErr w:type="spellStart"/>
            <w:r w:rsidRPr="00DC0C31">
              <w:rPr>
                <w:lang w:val="uk-UA"/>
              </w:rPr>
              <w:t>Голдторпом</w:t>
            </w:r>
            <w:proofErr w:type="spellEnd"/>
            <w:r w:rsidRPr="00DC0C31">
              <w:rPr>
                <w:lang w:val="uk-UA"/>
              </w:rPr>
              <w:t xml:space="preserve">, Р. </w:t>
            </w:r>
            <w:proofErr w:type="spellStart"/>
            <w:r w:rsidRPr="00DC0C31">
              <w:rPr>
                <w:lang w:val="uk-UA"/>
              </w:rPr>
              <w:t>Блекберном</w:t>
            </w:r>
            <w:proofErr w:type="spellEnd"/>
            <w:r w:rsidRPr="00DC0C31">
              <w:rPr>
                <w:lang w:val="uk-UA"/>
              </w:rPr>
              <w:t xml:space="preserve"> та М.  </w:t>
            </w:r>
            <w:proofErr w:type="spellStart"/>
            <w:r w:rsidRPr="00DC0C31">
              <w:rPr>
                <w:lang w:val="uk-UA"/>
              </w:rPr>
              <w:t>Маном</w:t>
            </w:r>
            <w:proofErr w:type="spellEnd"/>
            <w:r w:rsidRPr="00DC0C31">
              <w:rPr>
                <w:lang w:val="uk-UA"/>
              </w:rPr>
              <w:t>, Р. Брауном.»</w:t>
            </w:r>
          </w:p>
          <w:p w:rsidR="00DC0C31" w:rsidRPr="00DC0C31" w:rsidRDefault="00DC0C31" w:rsidP="00DC0C31">
            <w:pPr>
              <w:rPr>
                <w:lang w:val="uk-UA"/>
              </w:rPr>
            </w:pPr>
          </w:p>
          <w:p w:rsidR="00DC0C31" w:rsidRPr="00DC0C31" w:rsidRDefault="00DC0C31" w:rsidP="00DC0C31">
            <w:pPr>
              <w:tabs>
                <w:tab w:val="left" w:pos="0"/>
                <w:tab w:val="left" w:pos="33"/>
              </w:tabs>
              <w:ind w:right="-249"/>
              <w:rPr>
                <w:lang w:val="uk-UA"/>
              </w:rPr>
            </w:pPr>
            <w:r w:rsidRPr="00DC0C31">
              <w:rPr>
                <w:lang w:val="uk-UA"/>
              </w:rPr>
              <w:t>В межах індивідуальних завдань студенту потрібно:</w:t>
            </w:r>
          </w:p>
          <w:p w:rsidR="00DC0C31" w:rsidRPr="00DC0C31" w:rsidRDefault="00DC0C31" w:rsidP="00DC0C31">
            <w:pPr>
              <w:numPr>
                <w:ilvl w:val="0"/>
                <w:numId w:val="36"/>
              </w:numPr>
              <w:contextualSpacing/>
              <w:rPr>
                <w:rFonts w:ascii="Calibri" w:hAnsi="Calibri"/>
                <w:lang w:val="uk-UA" w:eastAsia="uk-UA" w:bidi="en-US"/>
              </w:rPr>
            </w:pPr>
            <w:r w:rsidRPr="00DC0C31">
              <w:rPr>
                <w:lang w:val="uk-UA" w:eastAsia="en-US" w:bidi="en-US"/>
              </w:rPr>
              <w:t>Проаналізувати Моделі  соціально-економічної  поведінки  підприємців. Нормативна структура трудової поведінки. Ступінь напруги трудової поведінки. Інтенсивність трудової  поведінки.  Комплекс  соціальних,  особистісних,  функціональних  якостей  суб’єкта трудової  поведінки.  Функціонально-цільова  програма  трудової  поведінки  (В.Верховин): циклічні, унікальні, раціональні, маргінальні дії; алгоритми поведінки, стереотипи, спонтанні реакції.  Диференціація  трудової  поведінки  (спрямованість,  перспектива,  контекст,  метод  і засоби досягнення результату).</w:t>
            </w:r>
          </w:p>
          <w:p w:rsidR="00DC0C31" w:rsidRPr="00DC0C31" w:rsidRDefault="00DC0C31" w:rsidP="00DC0C31">
            <w:pPr>
              <w:ind w:left="360"/>
              <w:rPr>
                <w:lang w:val="uk-UA" w:eastAsia="uk-UA"/>
              </w:rPr>
            </w:pPr>
          </w:p>
          <w:p w:rsidR="00DC0C31" w:rsidRPr="00DC0C31" w:rsidRDefault="00DC0C31" w:rsidP="00DC0C31">
            <w:pPr>
              <w:rPr>
                <w:lang w:val="uk-UA"/>
              </w:rPr>
            </w:pPr>
            <w:r w:rsidRPr="00DC0C31">
              <w:rPr>
                <w:lang w:val="uk-UA"/>
              </w:rPr>
              <w:t>Проаналізував оголошення на Інтернет-порталах пошуку роботи:</w:t>
            </w:r>
          </w:p>
          <w:p w:rsidR="00DC0C31" w:rsidRPr="00DC0C31" w:rsidRDefault="00DC0C31" w:rsidP="00DC0C31">
            <w:pPr>
              <w:rPr>
                <w:lang w:val="uk-UA"/>
              </w:rPr>
            </w:pPr>
            <w:r w:rsidRPr="00DC0C31">
              <w:rPr>
                <w:lang w:val="uk-UA"/>
              </w:rPr>
              <w:t xml:space="preserve">   Robota.ua– за допомогою шаблону можна скласти резюме і розмістити його на сайті. Є можливість отримувати нові вакансії через e-</w:t>
            </w:r>
            <w:proofErr w:type="spellStart"/>
            <w:r w:rsidRPr="00DC0C31">
              <w:rPr>
                <w:lang w:val="uk-UA"/>
              </w:rPr>
              <w:t>mailабоrss</w:t>
            </w:r>
            <w:proofErr w:type="spellEnd"/>
            <w:r w:rsidRPr="00DC0C31">
              <w:rPr>
                <w:lang w:val="uk-UA"/>
              </w:rPr>
              <w:t>.</w:t>
            </w:r>
          </w:p>
          <w:p w:rsidR="00DC0C31" w:rsidRPr="00DC0C31" w:rsidRDefault="00DC0C31" w:rsidP="00DC0C31">
            <w:pPr>
              <w:rPr>
                <w:lang w:val="uk-UA"/>
              </w:rPr>
            </w:pPr>
            <w:r w:rsidRPr="00DC0C31">
              <w:rPr>
                <w:lang w:val="uk-UA"/>
              </w:rPr>
              <w:t xml:space="preserve">   Work.ua– спеціалізований портал пошуку роботи та працівників. На ньому ви можете скласти і розмістити власне резюме, а також настроїти інформування про нові вакансії.</w:t>
            </w:r>
          </w:p>
          <w:p w:rsidR="00DC0C31" w:rsidRPr="00DC0C31" w:rsidRDefault="00DC0C31" w:rsidP="00DC0C31">
            <w:pPr>
              <w:rPr>
                <w:lang w:val="uk-UA"/>
              </w:rPr>
            </w:pPr>
            <w:r w:rsidRPr="00DC0C31">
              <w:rPr>
                <w:lang w:val="uk-UA"/>
              </w:rPr>
              <w:t xml:space="preserve">   Trud.ua– велика база вакансій для пошуку роботи. На сайті присутня </w:t>
            </w:r>
            <w:proofErr w:type="spellStart"/>
            <w:r w:rsidRPr="00DC0C31">
              <w:rPr>
                <w:lang w:val="uk-UA"/>
              </w:rPr>
              <w:t>rssта</w:t>
            </w:r>
            <w:proofErr w:type="spellEnd"/>
            <w:r w:rsidRPr="00DC0C31">
              <w:rPr>
                <w:lang w:val="uk-UA"/>
              </w:rPr>
              <w:t xml:space="preserve"> e-</w:t>
            </w:r>
            <w:proofErr w:type="spellStart"/>
            <w:r w:rsidRPr="00DC0C31">
              <w:rPr>
                <w:lang w:val="uk-UA"/>
              </w:rPr>
              <w:t>mailпідписка</w:t>
            </w:r>
            <w:proofErr w:type="spellEnd"/>
            <w:r w:rsidRPr="00DC0C31">
              <w:rPr>
                <w:lang w:val="uk-UA"/>
              </w:rPr>
              <w:t xml:space="preserve"> на вакансії. Також можна з легкістю створити і розмістити резюме.</w:t>
            </w:r>
          </w:p>
          <w:p w:rsidR="00DC0C31" w:rsidRPr="00DC0C31" w:rsidRDefault="00DC0C31" w:rsidP="00DC0C31">
            <w:pPr>
              <w:rPr>
                <w:lang w:val="uk-UA"/>
              </w:rPr>
            </w:pPr>
            <w:r w:rsidRPr="00DC0C31">
              <w:rPr>
                <w:lang w:val="uk-UA"/>
              </w:rPr>
              <w:t xml:space="preserve">   JOB.ukr.net– сайт із працевлаштування. На ньому присутні вакансії провідних компаній. Є можливість створення резюме за допомогою спеціальної  форми і отримання вакансій через e-</w:t>
            </w:r>
            <w:proofErr w:type="spellStart"/>
            <w:r w:rsidRPr="00DC0C31">
              <w:rPr>
                <w:lang w:val="uk-UA"/>
              </w:rPr>
              <w:t>mail</w:t>
            </w:r>
            <w:proofErr w:type="spellEnd"/>
            <w:r w:rsidRPr="00DC0C31">
              <w:rPr>
                <w:lang w:val="uk-UA"/>
              </w:rPr>
              <w:t xml:space="preserve"> розсилку.</w:t>
            </w:r>
          </w:p>
          <w:p w:rsidR="00DC0C31" w:rsidRPr="00DC0C31" w:rsidRDefault="00DC0C31" w:rsidP="00DC0C31">
            <w:pPr>
              <w:rPr>
                <w:lang w:val="uk-UA"/>
              </w:rPr>
            </w:pPr>
            <w:r w:rsidRPr="00DC0C31">
              <w:rPr>
                <w:lang w:val="uk-UA"/>
              </w:rPr>
              <w:t xml:space="preserve">   Jobs.ua– портал по працевлаштуванню та освіті в Україні. Ви можете створити власне резюме, заповнивши зручну форму і отримувати нові вакансії на e-</w:t>
            </w:r>
            <w:proofErr w:type="spellStart"/>
            <w:r w:rsidRPr="00DC0C31">
              <w:rPr>
                <w:lang w:val="uk-UA"/>
              </w:rPr>
              <w:t>mail</w:t>
            </w:r>
            <w:proofErr w:type="spellEnd"/>
            <w:r w:rsidRPr="00DC0C31">
              <w:rPr>
                <w:lang w:val="uk-UA"/>
              </w:rPr>
              <w:t xml:space="preserve"> або </w:t>
            </w:r>
            <w:proofErr w:type="spellStart"/>
            <w:r w:rsidRPr="00DC0C31">
              <w:rPr>
                <w:lang w:val="uk-UA"/>
              </w:rPr>
              <w:t>rss</w:t>
            </w:r>
            <w:proofErr w:type="spellEnd"/>
            <w:r w:rsidRPr="00DC0C31">
              <w:rPr>
                <w:lang w:val="uk-UA"/>
              </w:rPr>
              <w:t xml:space="preserve">. </w:t>
            </w:r>
          </w:p>
          <w:p w:rsidR="00DC0C31" w:rsidRPr="00DC0C31" w:rsidRDefault="00DC0C31" w:rsidP="00DC0C31">
            <w:pPr>
              <w:rPr>
                <w:lang w:val="uk-UA"/>
              </w:rPr>
            </w:pPr>
            <w:r w:rsidRPr="00DC0C31">
              <w:rPr>
                <w:lang w:val="uk-UA"/>
              </w:rPr>
              <w:t>виділити, що прагнуть отримати та що пропонують чоловіки та жінки різних вікових груп. Оформити та представити отримані результати у вигляді презентації.</w:t>
            </w:r>
          </w:p>
          <w:p w:rsidR="00DC0C31" w:rsidRPr="00DC0C31" w:rsidRDefault="00DC0C31" w:rsidP="00DC0C31">
            <w:pPr>
              <w:ind w:left="720"/>
              <w:rPr>
                <w:lang w:val="uk-UA"/>
              </w:rPr>
            </w:pPr>
          </w:p>
          <w:p w:rsidR="00DC0C31" w:rsidRPr="00DC0C31" w:rsidRDefault="00DC0C31" w:rsidP="00DC0C31">
            <w:pPr>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на тему:</w:t>
            </w:r>
          </w:p>
          <w:p w:rsidR="00DC0C31" w:rsidRPr="00DC0C31" w:rsidRDefault="00DC0C31" w:rsidP="00DC0C31">
            <w:pPr>
              <w:numPr>
                <w:ilvl w:val="0"/>
                <w:numId w:val="36"/>
              </w:numPr>
              <w:contextualSpacing/>
              <w:rPr>
                <w:lang w:val="uk-UA" w:eastAsia="en-US" w:bidi="en-US"/>
              </w:rPr>
            </w:pPr>
            <w:r w:rsidRPr="00DC0C31">
              <w:rPr>
                <w:lang w:val="uk-UA" w:eastAsia="en-US" w:bidi="en-US"/>
              </w:rPr>
              <w:t xml:space="preserve">«Методи стратегічного  аналізу  та  формування  стратегій  у  соціальному  управлінні.  Приклади використання SWOT-аналізу». </w:t>
            </w:r>
          </w:p>
          <w:p w:rsidR="00DC0C31" w:rsidRPr="00DC0C31" w:rsidRDefault="00DC0C31" w:rsidP="00DC0C31">
            <w:pPr>
              <w:numPr>
                <w:ilvl w:val="0"/>
                <w:numId w:val="36"/>
              </w:numPr>
              <w:contextualSpacing/>
              <w:rPr>
                <w:lang w:val="uk-UA" w:eastAsia="en-US" w:bidi="en-US"/>
              </w:rPr>
            </w:pPr>
            <w:r w:rsidRPr="00DC0C31">
              <w:rPr>
                <w:lang w:val="uk-UA" w:eastAsia="en-US" w:bidi="en-US"/>
              </w:rPr>
              <w:t xml:space="preserve">«Стратегічна діагностика (програми, цілі, планування, контролінг). Аналітичні  системи  стратегічного  управління». </w:t>
            </w:r>
          </w:p>
          <w:p w:rsidR="00DC0C31" w:rsidRPr="00DC0C31" w:rsidRDefault="00DC0C31" w:rsidP="00DC0C31">
            <w:pPr>
              <w:numPr>
                <w:ilvl w:val="0"/>
                <w:numId w:val="36"/>
              </w:numPr>
              <w:contextualSpacing/>
              <w:rPr>
                <w:lang w:val="uk-UA" w:eastAsia="en-US" w:bidi="en-US"/>
              </w:rPr>
            </w:pPr>
            <w:r w:rsidRPr="00DC0C31">
              <w:rPr>
                <w:lang w:val="uk-UA" w:eastAsia="en-US" w:bidi="en-US"/>
              </w:rPr>
              <w:t xml:space="preserve">«Теоретичні  засади  проектного  управління. Планування,  </w:t>
            </w:r>
            <w:r w:rsidRPr="00DC0C31">
              <w:rPr>
                <w:lang w:val="uk-UA" w:eastAsia="en-US" w:bidi="en-US"/>
              </w:rPr>
              <w:lastRenderedPageBreak/>
              <w:t>організація,  контроль  та  регулювання  ходу  виконання  проектів  у управлінні».</w:t>
            </w:r>
          </w:p>
        </w:tc>
        <w:tc>
          <w:tcPr>
            <w:tcW w:w="1598" w:type="dxa"/>
            <w:shd w:val="clear" w:color="auto" w:fill="auto"/>
          </w:tcPr>
          <w:p w:rsidR="00DC0C31" w:rsidRPr="00DC0C31" w:rsidRDefault="00DC0C31" w:rsidP="00DC0C31">
            <w:pPr>
              <w:jc w:val="center"/>
              <w:rPr>
                <w:lang w:val="uk-UA"/>
              </w:rPr>
            </w:pPr>
            <w:r w:rsidRPr="00DC0C31">
              <w:rPr>
                <w:lang w:val="uk-UA"/>
              </w:rPr>
              <w:lastRenderedPageBreak/>
              <w:t>1-2</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 xml:space="preserve">3-4 </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5-6</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7-8</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9-10</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highlight w:val="yellow"/>
                <w:lang w:val="uk-UA"/>
              </w:rPr>
            </w:pPr>
          </w:p>
          <w:p w:rsidR="00DC0C31" w:rsidRPr="00DC0C31" w:rsidRDefault="00DC0C31" w:rsidP="00DC0C31">
            <w:pPr>
              <w:jc w:val="center"/>
              <w:rPr>
                <w:highlight w:val="yellow"/>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11-12</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13-14</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15-16</w:t>
            </w:r>
          </w:p>
        </w:tc>
      </w:tr>
    </w:tbl>
    <w:p w:rsidR="00040A11" w:rsidRDefault="00040A11" w:rsidP="00767CE8">
      <w:pPr>
        <w:jc w:val="center"/>
        <w:rPr>
          <w:b/>
          <w:color w:val="000000"/>
          <w:lang w:val="uk-UA"/>
        </w:rPr>
      </w:pPr>
    </w:p>
    <w:p w:rsidR="00C831B6" w:rsidRPr="00E4688C" w:rsidRDefault="00C831B6" w:rsidP="00767CE8">
      <w:pPr>
        <w:jc w:val="center"/>
        <w:rPr>
          <w:b/>
          <w:color w:val="000000"/>
          <w:lang w:val="uk-UA"/>
        </w:rPr>
      </w:pPr>
      <w:r w:rsidRPr="00E4688C">
        <w:rPr>
          <w:b/>
          <w:color w:val="000000"/>
          <w:lang w:val="uk-UA"/>
        </w:rPr>
        <w:t>МЕТОДИ НАВЧАННЯ</w:t>
      </w:r>
    </w:p>
    <w:p w:rsidR="00901AF9" w:rsidRPr="003706DC" w:rsidRDefault="00901AF9" w:rsidP="00901AF9">
      <w:pPr>
        <w:autoSpaceDE w:val="0"/>
        <w:autoSpaceDN w:val="0"/>
        <w:adjustRightInd w:val="0"/>
        <w:ind w:firstLine="709"/>
        <w:jc w:val="both"/>
        <w:rPr>
          <w:lang w:val="uk-UA"/>
        </w:rPr>
      </w:pPr>
      <w:r w:rsidRPr="003706DC">
        <w:rPr>
          <w:lang w:val="uk-UA"/>
        </w:rPr>
        <w:t>При викладанні дисципліни «</w:t>
      </w:r>
      <w:r w:rsidR="006A45DF" w:rsidRPr="006A45DF">
        <w:rPr>
          <w:lang w:val="uk-UA"/>
        </w:rPr>
        <w:t>Економіка праці та соціально-трудові відносини</w:t>
      </w:r>
      <w:r w:rsidRPr="003706DC">
        <w:rPr>
          <w:lang w:val="uk-UA"/>
        </w:rPr>
        <w:t>»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901AF9" w:rsidRPr="003706DC" w:rsidRDefault="00901AF9" w:rsidP="00901AF9">
      <w:pPr>
        <w:ind w:firstLine="708"/>
        <w:jc w:val="both"/>
        <w:rPr>
          <w:b/>
          <w:lang w:val="uk-UA"/>
        </w:rPr>
      </w:pPr>
      <w:r w:rsidRPr="003706DC">
        <w:rPr>
          <w:lang w:val="uk-UA"/>
        </w:rPr>
        <w:t>Основні відмінності активних та інтерактивних методів навчання від традиційних визначаються не тільки методикою і технікою викладання, але і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формуванню здатності ухвалювати самостійні рішення, здібності до колективних рішень, соціальної інтеграції; придбанні навичок вирішення конфліктів у сфері управління підприємствами; розвитку здібності до компромісів.</w:t>
      </w:r>
    </w:p>
    <w:p w:rsidR="00901AF9" w:rsidRPr="003706DC" w:rsidRDefault="00901AF9" w:rsidP="00901AF9">
      <w:pPr>
        <w:ind w:firstLine="708"/>
        <w:jc w:val="both"/>
        <w:rPr>
          <w:lang w:val="uk-UA"/>
        </w:rPr>
      </w:pPr>
      <w:r w:rsidRPr="003706DC">
        <w:rPr>
          <w:b/>
          <w:lang w:val="uk-UA"/>
        </w:rPr>
        <w:t xml:space="preserve">Лекції – </w:t>
      </w:r>
      <w:r w:rsidRPr="003706DC">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706DC">
        <w:rPr>
          <w:lang w:val="uk-UA"/>
        </w:rPr>
        <w:t>відеопрезентації</w:t>
      </w:r>
      <w:proofErr w:type="spellEnd"/>
      <w:r w:rsidRPr="003706DC">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901AF9" w:rsidRPr="003706DC" w:rsidRDefault="00901AF9" w:rsidP="00901AF9">
      <w:pPr>
        <w:ind w:firstLine="708"/>
        <w:jc w:val="both"/>
        <w:rPr>
          <w:b/>
          <w:lang w:val="uk-UA"/>
        </w:rPr>
      </w:pPr>
      <w:r w:rsidRPr="003706DC">
        <w:rPr>
          <w:b/>
          <w:lang w:val="uk-UA"/>
        </w:rPr>
        <w:t>Практичні заняття</w:t>
      </w:r>
      <w:r w:rsidRPr="003706DC">
        <w:rPr>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901AF9" w:rsidRPr="003706DC" w:rsidRDefault="00901AF9" w:rsidP="00901AF9">
      <w:pPr>
        <w:ind w:firstLine="708"/>
        <w:jc w:val="both"/>
        <w:rPr>
          <w:lang w:val="uk-UA"/>
        </w:rPr>
      </w:pPr>
      <w:r w:rsidRPr="003706DC">
        <w:rPr>
          <w:b/>
          <w:lang w:val="uk-UA"/>
        </w:rPr>
        <w:t xml:space="preserve">Написання реферату – </w:t>
      </w:r>
      <w:r w:rsidRPr="003706DC">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901AF9" w:rsidRPr="003706DC" w:rsidRDefault="00901AF9" w:rsidP="00901AF9">
      <w:pPr>
        <w:ind w:firstLine="708"/>
        <w:jc w:val="both"/>
        <w:rPr>
          <w:lang w:val="uk-UA"/>
        </w:rPr>
      </w:pPr>
      <w:r w:rsidRPr="003706DC">
        <w:rPr>
          <w:b/>
          <w:lang w:val="uk-UA"/>
        </w:rPr>
        <w:t>Індивідуальне завдання</w:t>
      </w:r>
      <w:r w:rsidRPr="003706DC">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01AF9" w:rsidRPr="003706DC" w:rsidRDefault="00901AF9" w:rsidP="00901AF9">
      <w:pPr>
        <w:ind w:firstLine="708"/>
        <w:jc w:val="both"/>
        <w:rPr>
          <w:lang w:val="uk-UA"/>
        </w:rPr>
      </w:pPr>
      <w:r w:rsidRPr="003706DC">
        <w:rPr>
          <w:b/>
          <w:lang w:val="uk-UA"/>
        </w:rPr>
        <w:t xml:space="preserve">Підготовка презентації – </w:t>
      </w:r>
      <w:r w:rsidRPr="003706DC">
        <w:rPr>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w:t>
      </w:r>
      <w:r w:rsidRPr="003706DC">
        <w:rPr>
          <w:lang w:val="uk-UA"/>
        </w:rPr>
        <w:lastRenderedPageBreak/>
        <w:t>комп’ютері. Основний зміст презентації доповідається у вільній формі на семінарському занятті, і студент отримує оцінку від викладача.</w:t>
      </w:r>
    </w:p>
    <w:p w:rsidR="00C831B6" w:rsidRPr="00E4688C" w:rsidRDefault="00C831B6" w:rsidP="007F067A">
      <w:pPr>
        <w:pStyle w:val="a8"/>
        <w:tabs>
          <w:tab w:val="num" w:pos="0"/>
        </w:tabs>
        <w:jc w:val="both"/>
        <w:rPr>
          <w:b/>
          <w:color w:val="000000"/>
          <w:szCs w:val="28"/>
          <w:lang w:val="uk-UA"/>
        </w:rPr>
      </w:pPr>
    </w:p>
    <w:p w:rsidR="00C831B6" w:rsidRPr="00E4688C" w:rsidRDefault="00C831B6" w:rsidP="00767CE8">
      <w:pPr>
        <w:jc w:val="center"/>
        <w:rPr>
          <w:b/>
          <w:color w:val="000000"/>
          <w:lang w:val="uk-UA"/>
        </w:rPr>
      </w:pPr>
      <w:r w:rsidRPr="00E4688C">
        <w:rPr>
          <w:b/>
          <w:color w:val="000000"/>
          <w:lang w:val="uk-UA"/>
        </w:rPr>
        <w:t>МЕТОДИ КОНТРОЛЮ</w:t>
      </w:r>
    </w:p>
    <w:p w:rsidR="00C831B6" w:rsidRPr="00E4688C" w:rsidRDefault="00C831B6" w:rsidP="00767CE8">
      <w:pPr>
        <w:rPr>
          <w:b/>
          <w:color w:val="000000"/>
          <w:lang w:val="uk-UA"/>
        </w:rPr>
      </w:pPr>
      <w:r w:rsidRPr="00E4688C">
        <w:rPr>
          <w:b/>
          <w:color w:val="000000"/>
          <w:lang w:val="uk-UA"/>
        </w:rPr>
        <w:t xml:space="preserve">1. Підсумковий (семестровий) контроль проводиться у формі </w:t>
      </w:r>
      <w:r w:rsidR="006A45DF" w:rsidRPr="00E4688C">
        <w:rPr>
          <w:b/>
          <w:color w:val="000000"/>
          <w:lang w:val="uk-UA"/>
        </w:rPr>
        <w:t>залік</w:t>
      </w:r>
      <w:r w:rsidRPr="00E4688C">
        <w:rPr>
          <w:b/>
          <w:color w:val="000000"/>
          <w:lang w:val="uk-UA"/>
        </w:rPr>
        <w:t xml:space="preserve">у або шляхом накопичення балів за поточним контролем по </w:t>
      </w:r>
      <w:r w:rsidR="006A45DF" w:rsidRPr="00E4688C">
        <w:rPr>
          <w:b/>
          <w:color w:val="000000"/>
          <w:lang w:val="uk-UA"/>
        </w:rPr>
        <w:t>темах курсу</w:t>
      </w:r>
      <w:r w:rsidRPr="00E4688C">
        <w:rPr>
          <w:b/>
          <w:color w:val="000000"/>
          <w:lang w:val="uk-UA"/>
        </w:rPr>
        <w:t xml:space="preserve">. </w:t>
      </w:r>
    </w:p>
    <w:p w:rsidR="00C831B6" w:rsidRPr="00E4688C" w:rsidRDefault="000C112A" w:rsidP="00767CE8">
      <w:pPr>
        <w:ind w:firstLine="708"/>
        <w:jc w:val="both"/>
        <w:rPr>
          <w:color w:val="000000"/>
          <w:lang w:val="uk-UA"/>
        </w:rPr>
      </w:pPr>
      <w:r w:rsidRPr="00E4688C">
        <w:rPr>
          <w:b/>
          <w:color w:val="000000"/>
          <w:lang w:val="uk-UA"/>
        </w:rPr>
        <w:t>Залік</w:t>
      </w:r>
      <w:r w:rsidR="00C831B6" w:rsidRPr="00E4688C">
        <w:rPr>
          <w:b/>
          <w:color w:val="000000"/>
          <w:lang w:val="uk-UA"/>
        </w:rPr>
        <w:t xml:space="preserve"> – </w:t>
      </w:r>
      <w:r w:rsidR="00C831B6" w:rsidRPr="00E4688C">
        <w:rPr>
          <w:color w:val="000000"/>
          <w:lang w:val="uk-UA"/>
        </w:rPr>
        <w:t xml:space="preserve">письмова або усна відповідь на питання, що містяться в екзаменаційному білеті. Питання </w:t>
      </w:r>
      <w:r w:rsidR="006A45DF" w:rsidRPr="00E4688C">
        <w:rPr>
          <w:color w:val="000000"/>
          <w:lang w:val="uk-UA"/>
        </w:rPr>
        <w:t>заліков</w:t>
      </w:r>
      <w:r w:rsidR="00C831B6" w:rsidRPr="00E4688C">
        <w:rPr>
          <w:color w:val="000000"/>
          <w:lang w:val="uk-UA"/>
        </w:rPr>
        <w:t xml:space="preserve">их білетів доводяться до студентів заздалегідь. </w:t>
      </w:r>
      <w:r w:rsidR="006A45DF" w:rsidRPr="00E4688C">
        <w:rPr>
          <w:color w:val="000000"/>
          <w:lang w:val="uk-UA"/>
        </w:rPr>
        <w:t xml:space="preserve">Лектор-екзаменатор </w:t>
      </w:r>
      <w:r w:rsidR="00C831B6" w:rsidRPr="00E4688C">
        <w:rPr>
          <w:color w:val="000000"/>
          <w:lang w:val="uk-UA"/>
        </w:rPr>
        <w:t>оцін</w:t>
      </w:r>
      <w:r w:rsidR="006A45DF" w:rsidRPr="00E4688C">
        <w:rPr>
          <w:color w:val="000000"/>
          <w:lang w:val="uk-UA"/>
        </w:rPr>
        <w:t>ює</w:t>
      </w:r>
      <w:r w:rsidR="00C831B6" w:rsidRPr="00E4688C">
        <w:rPr>
          <w:color w:val="000000"/>
          <w:lang w:val="uk-UA"/>
        </w:rPr>
        <w:t xml:space="preserve"> якість відповіді студента за прийнятою шкалою академічних оцінок.</w:t>
      </w:r>
    </w:p>
    <w:p w:rsidR="00C831B6" w:rsidRPr="00E4688C" w:rsidRDefault="00C831B6" w:rsidP="00767CE8">
      <w:pPr>
        <w:pStyle w:val="21"/>
        <w:widowControl w:val="0"/>
        <w:spacing w:after="0" w:line="360" w:lineRule="auto"/>
        <w:ind w:firstLine="708"/>
        <w:rPr>
          <w:rFonts w:ascii="Times New Roman" w:hAnsi="Times New Roman"/>
          <w:b/>
          <w:color w:val="000000"/>
          <w:sz w:val="24"/>
          <w:szCs w:val="24"/>
          <w:lang w:val="uk-UA"/>
        </w:rPr>
      </w:pPr>
      <w:r w:rsidRPr="00E4688C">
        <w:rPr>
          <w:rFonts w:ascii="Times New Roman" w:hAnsi="Times New Roman"/>
          <w:b/>
          <w:color w:val="000000"/>
          <w:sz w:val="24"/>
          <w:szCs w:val="24"/>
          <w:lang w:val="uk-UA"/>
        </w:rPr>
        <w:t xml:space="preserve">Контрольні питання з курсу до </w:t>
      </w:r>
      <w:r w:rsidR="001340C7" w:rsidRPr="00E4688C">
        <w:rPr>
          <w:rFonts w:ascii="Times New Roman" w:hAnsi="Times New Roman"/>
          <w:b/>
          <w:color w:val="000000"/>
          <w:sz w:val="24"/>
          <w:szCs w:val="24"/>
          <w:lang w:val="uk-UA"/>
        </w:rPr>
        <w:t>залік</w:t>
      </w:r>
      <w:r w:rsidRPr="00E4688C">
        <w:rPr>
          <w:rFonts w:ascii="Times New Roman" w:hAnsi="Times New Roman"/>
          <w:b/>
          <w:color w:val="000000"/>
          <w:sz w:val="24"/>
          <w:szCs w:val="24"/>
          <w:lang w:val="uk-UA"/>
        </w:rPr>
        <w:t>у.</w:t>
      </w:r>
    </w:p>
    <w:p w:rsidR="00711ED2" w:rsidRPr="00E4688C" w:rsidRDefault="00711ED2" w:rsidP="00711ED2">
      <w:pPr>
        <w:numPr>
          <w:ilvl w:val="0"/>
          <w:numId w:val="44"/>
        </w:numPr>
        <w:tabs>
          <w:tab w:val="num" w:pos="0"/>
        </w:tabs>
        <w:jc w:val="both"/>
        <w:rPr>
          <w:bCs/>
          <w:iCs/>
          <w:color w:val="000000"/>
          <w:lang w:val="uk-UA"/>
        </w:rPr>
      </w:pPr>
      <w:r w:rsidRPr="00E4688C">
        <w:rPr>
          <w:bCs/>
          <w:iCs/>
          <w:color w:val="000000"/>
          <w:lang w:val="uk-UA"/>
        </w:rPr>
        <w:t>Мета, предмет та завдання дисципліни.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зміст та характер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 xml:space="preserve">Сутність та основні напрямки організації праці. </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Суспільна організація праці та її елементи.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форми розподілу та кооперації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ознаки колективних форм організації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Виробничий фактор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Трудові ресурси: сутність та зміст.</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 xml:space="preserve">Трудовий потенціал: поняття, структура, показники. </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планування та прогнозування трудових ресурсів.</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управління трудовими ресурсами.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та види розподілу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кооперації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Напрямки удосконалення розподілу та кооперації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Методика планування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Мета і завдання організації праці на підприємстві.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фактори зростання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Показники ефективності: продуктивність ресурсів і рентабельність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Резерви підвищення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вимірювання показників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Оцінка економічної ефективності заходів щодо удосконалення організації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Трудовий процес і його раціоналізація.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Характеристика елементів трудового процесу.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Умови праці та фактори їх формування.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Вибір ефективної форми організації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Суспільні відношення в процесі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Концепція ефективності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Показники та методи вимірювання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Управління продуктивністю праці в країнах з розвинутою ринковою економікою.</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Організація, атестація та раціоналізація робочого міста.</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Раціональні режими праці та відпочинку.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Проектування, планування та обслуговування робочого місця.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Аналіз використання робочої сили та нормування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поняття нормування праці та класифікація норм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Організація, принципи та методи нормування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Ринок праці: сутність, зміст та структура.</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Сегменти та види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Попит та пропозиція на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Ринок праці та механізм його регулювання у перехідній економіці України.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Становлення та розвиток тіньового ринку праці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Поняття економічно активного населення та його зайнятість.</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Види, форми, структура зайнятості, їх розвиток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Особливості політики гнучкої зайнятості.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Система аналізу та регулювання внутрішнього ринку праці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lastRenderedPageBreak/>
        <w:t>Безробіття: поняття, види, причини виникнення та розвитку.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оцінки  та показники безробіття.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Соціальна підтримка безробітних, її форми.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та методи активного регулювання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Пасивні методи регулювання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Органи державної влади на ринку праці України: державна служба зайнятості, Міністерство праці та соціальної політики України.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основні принципи формування  державної кадрової політики.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Тіньова зайнятість в Україні: проблеми легалізації.</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Мета та зміст державної політики зайнятості.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і зміст поняття вартості і ціни робочої сили.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Функції та принципи організації заробітної плати.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та системи оплати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принципи та елементи організації заробітної плати.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 xml:space="preserve">Форми та методи державного регулювання заробітної плати. </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Договірне регулювання умов оплати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Тарифна система оплати праці, її елементи та значення.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Мотивація трудового процесу:  форми, види та теорії.</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матеріального та нематеріального стимулювання праці: міжнародний досвід.</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Матеріальне стимулювання праці в країнах з розвиненою економікою.</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Реформування системи оплати праці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Характеристика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Предмети та типи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Формування та розвиток соціально-трудових відносин у суспільстві.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Роль державних органів влади у регулювання соціально-трудових відносин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соціального захисту населення. Соціальні стандарти.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Норми та нормативи соціального захисту населення.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Рівень та якість життя населення та система їх показників.</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Грошові доходи населення, їх види, джерела виникнення та диференціація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Показники диференціації доходів населення. Напрямки та форми соціальної допомоги  малозабезпеченому населенню.</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Регулювання рівня життя та доходів населення.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Закордонний досвід соціального захисту населення.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Соціальне партнерство, його суб’єкти, сфери та рівні реалізації.</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Механізм реалізації системи соціального партнерства та його правова складова.</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показники трудового конфлікту.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Типи та соціальна структура трудового конфлікту.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сфери реалізації трудового партнерства (</w:t>
      </w:r>
      <w:proofErr w:type="spellStart"/>
      <w:r w:rsidRPr="00E4688C">
        <w:rPr>
          <w:color w:val="000000"/>
          <w:lang w:val="uk-UA"/>
        </w:rPr>
        <w:t>трипартизму</w:t>
      </w:r>
      <w:proofErr w:type="spellEnd"/>
      <w:r w:rsidRPr="00E4688C">
        <w:rPr>
          <w:color w:val="000000"/>
          <w:lang w:val="uk-UA"/>
        </w:rPr>
        <w:t>).</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Специфіка досліджень проблем трудової організації в умовах ринку.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цілі та завдання соціологічних досліджень у сфері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Регулювання та удосконалювання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Напрями моніторингу соціально-трудової сфери: порівняння закордонного та вітчизняного досвіду.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нормативно-правові акти проведення моніторингу соціально-трудової сфери в Україні.</w:t>
      </w:r>
    </w:p>
    <w:p w:rsidR="00C831B6" w:rsidRPr="001340C7" w:rsidRDefault="00C831B6" w:rsidP="00767CE8">
      <w:pPr>
        <w:jc w:val="both"/>
        <w:rPr>
          <w:b/>
          <w:lang w:val="uk-UA"/>
        </w:rPr>
      </w:pPr>
      <w:r w:rsidRPr="001340C7">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w:t>
      </w:r>
      <w:proofErr w:type="spellStart"/>
      <w:r w:rsidRPr="001340C7">
        <w:rPr>
          <w:b/>
          <w:lang w:val="uk-UA"/>
        </w:rPr>
        <w:t>про</w:t>
      </w:r>
      <w:r w:rsidR="001340C7" w:rsidRPr="001340C7">
        <w:rPr>
          <w:b/>
          <w:lang w:val="uk-UA"/>
        </w:rPr>
        <w:t>є</w:t>
      </w:r>
      <w:r w:rsidRPr="001340C7">
        <w:rPr>
          <w:b/>
          <w:lang w:val="uk-UA"/>
        </w:rPr>
        <w:t>ктів</w:t>
      </w:r>
      <w:proofErr w:type="spellEnd"/>
      <w:r w:rsidRPr="001340C7">
        <w:rPr>
          <w:b/>
          <w:lang w:val="uk-UA"/>
        </w:rPr>
        <w:t>, презентацій.</w:t>
      </w:r>
    </w:p>
    <w:p w:rsidR="00C831B6" w:rsidRPr="001340C7" w:rsidRDefault="00C831B6" w:rsidP="00767CE8">
      <w:pPr>
        <w:ind w:firstLine="708"/>
        <w:jc w:val="both"/>
        <w:rPr>
          <w:lang w:val="uk-UA"/>
        </w:rPr>
      </w:pPr>
      <w:r w:rsidRPr="001340C7">
        <w:rPr>
          <w:b/>
          <w:lang w:val="uk-UA"/>
        </w:rPr>
        <w:t xml:space="preserve">Контроль на семінарських заняттях – </w:t>
      </w:r>
      <w:r w:rsidRPr="001340C7">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C831B6" w:rsidRPr="001340C7" w:rsidRDefault="00C831B6" w:rsidP="00767CE8">
      <w:pPr>
        <w:ind w:firstLine="708"/>
        <w:jc w:val="both"/>
        <w:rPr>
          <w:lang w:val="uk-UA"/>
        </w:rPr>
      </w:pPr>
      <w:r w:rsidRPr="001340C7">
        <w:rPr>
          <w:b/>
          <w:lang w:val="uk-UA"/>
        </w:rPr>
        <w:t>Контрольна робота</w:t>
      </w:r>
      <w:r w:rsidRPr="001340C7">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w:t>
      </w:r>
      <w:r w:rsidRPr="001340C7">
        <w:rPr>
          <w:lang w:val="uk-UA"/>
        </w:rPr>
        <w:lastRenderedPageBreak/>
        <w:t>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831B6" w:rsidRPr="001340C7" w:rsidRDefault="00C831B6" w:rsidP="00C4210F">
      <w:pPr>
        <w:ind w:firstLine="708"/>
        <w:jc w:val="both"/>
        <w:rPr>
          <w:lang w:val="uk-UA"/>
        </w:rPr>
      </w:pPr>
      <w:r w:rsidRPr="001340C7">
        <w:rPr>
          <w:b/>
          <w:lang w:val="uk-UA"/>
        </w:rPr>
        <w:t xml:space="preserve">Індивідуальні завдання </w:t>
      </w:r>
      <w:r w:rsidRPr="001340C7">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901AF9" w:rsidRPr="001340C7" w:rsidTr="00FE2D65">
        <w:tc>
          <w:tcPr>
            <w:tcW w:w="828" w:type="dxa"/>
          </w:tcPr>
          <w:p w:rsidR="00C831B6" w:rsidRPr="001340C7" w:rsidRDefault="00C831B6" w:rsidP="00FE2D65">
            <w:pPr>
              <w:jc w:val="center"/>
              <w:rPr>
                <w:b/>
                <w:lang w:val="uk-UA"/>
              </w:rPr>
            </w:pPr>
          </w:p>
        </w:tc>
        <w:tc>
          <w:tcPr>
            <w:tcW w:w="14186" w:type="dxa"/>
          </w:tcPr>
          <w:tbl>
            <w:tblPr>
              <w:tblW w:w="9400" w:type="dxa"/>
              <w:jc w:val="center"/>
              <w:tblLook w:val="01E0" w:firstRow="1" w:lastRow="1" w:firstColumn="1" w:lastColumn="1" w:noHBand="0" w:noVBand="0"/>
            </w:tblPr>
            <w:tblGrid>
              <w:gridCol w:w="236"/>
              <w:gridCol w:w="9164"/>
            </w:tblGrid>
            <w:tr w:rsidR="001340C7" w:rsidRPr="001340C7" w:rsidTr="00FE2D65">
              <w:trPr>
                <w:jc w:val="center"/>
              </w:trPr>
              <w:tc>
                <w:tcPr>
                  <w:tcW w:w="236" w:type="dxa"/>
                </w:tcPr>
                <w:p w:rsidR="00C831B6" w:rsidRPr="001340C7" w:rsidRDefault="00C831B6" w:rsidP="00FE2D65">
                  <w:pPr>
                    <w:jc w:val="center"/>
                    <w:rPr>
                      <w:b/>
                      <w:lang w:val="uk-UA"/>
                    </w:rPr>
                  </w:pPr>
                </w:p>
              </w:tc>
              <w:tc>
                <w:tcPr>
                  <w:tcW w:w="9164" w:type="dxa"/>
                </w:tcPr>
                <w:p w:rsidR="00C831B6" w:rsidRPr="001340C7" w:rsidRDefault="00C831B6" w:rsidP="001340C7">
                  <w:pPr>
                    <w:jc w:val="both"/>
                    <w:rPr>
                      <w:lang w:val="uk-UA"/>
                    </w:rPr>
                  </w:pPr>
                  <w:r w:rsidRPr="001340C7">
                    <w:rPr>
                      <w:lang w:val="uk-UA"/>
                    </w:rPr>
                    <w:t xml:space="preserve">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proofErr w:type="spellStart"/>
                  <w:r w:rsidRPr="001340C7">
                    <w:rPr>
                      <w:lang w:val="uk-UA"/>
                    </w:rPr>
                    <w:t>про</w:t>
                  </w:r>
                  <w:r w:rsidR="001340C7">
                    <w:rPr>
                      <w:lang w:val="uk-UA"/>
                    </w:rPr>
                    <w:t>є</w:t>
                  </w:r>
                  <w:r w:rsidRPr="001340C7">
                    <w:rPr>
                      <w:lang w:val="uk-UA"/>
                    </w:rPr>
                    <w:t>кт</w:t>
                  </w:r>
                  <w:proofErr w:type="spellEnd"/>
                  <w:r w:rsidRPr="001340C7">
                    <w:rPr>
                      <w:lang w:val="uk-UA"/>
                    </w:rPr>
                    <w:t xml:space="preserve"> – це </w:t>
                  </w:r>
                  <w:proofErr w:type="spellStart"/>
                  <w:r w:rsidRPr="001340C7">
                    <w:rPr>
                      <w:lang w:val="uk-UA"/>
                    </w:rPr>
                    <w:t>пізнавально</w:t>
                  </w:r>
                  <w:proofErr w:type="spellEnd"/>
                  <w:r w:rsidRPr="001340C7">
                    <w:rPr>
                      <w:lang w:val="uk-UA"/>
                    </w:rPr>
                    <w:t>-аналітична робота.</w:t>
                  </w:r>
                </w:p>
              </w:tc>
            </w:tr>
          </w:tbl>
          <w:p w:rsidR="00C831B6" w:rsidRPr="001340C7" w:rsidRDefault="00C831B6" w:rsidP="00FE2D65">
            <w:pPr>
              <w:pStyle w:val="aa"/>
              <w:tabs>
                <w:tab w:val="left" w:pos="360"/>
              </w:tabs>
              <w:jc w:val="both"/>
              <w:rPr>
                <w:bCs/>
                <w:sz w:val="24"/>
                <w:szCs w:val="24"/>
                <w:lang w:val="uk-UA"/>
              </w:rPr>
            </w:pPr>
          </w:p>
        </w:tc>
      </w:tr>
    </w:tbl>
    <w:p w:rsidR="00C831B6" w:rsidRPr="001340C7" w:rsidRDefault="00C831B6" w:rsidP="00767CE8">
      <w:pPr>
        <w:tabs>
          <w:tab w:val="num" w:pos="0"/>
          <w:tab w:val="left" w:pos="993"/>
        </w:tabs>
        <w:ind w:firstLine="567"/>
        <w:jc w:val="both"/>
        <w:rPr>
          <w:lang w:val="uk-UA"/>
        </w:rPr>
      </w:pPr>
      <w:r w:rsidRPr="00FB60E9">
        <w:rPr>
          <w:iCs/>
          <w:lang w:val="uk-UA"/>
        </w:rPr>
        <w:t xml:space="preserve">Ціль </w:t>
      </w:r>
      <w:proofErr w:type="spellStart"/>
      <w:r w:rsidRPr="00FB60E9">
        <w:rPr>
          <w:iCs/>
          <w:lang w:val="uk-UA"/>
        </w:rPr>
        <w:t>про</w:t>
      </w:r>
      <w:r w:rsidR="001340C7" w:rsidRPr="00FB60E9">
        <w:rPr>
          <w:iCs/>
          <w:lang w:val="uk-UA"/>
        </w:rPr>
        <w:t>є</w:t>
      </w:r>
      <w:r w:rsidRPr="00FB60E9">
        <w:rPr>
          <w:iCs/>
          <w:lang w:val="uk-UA"/>
        </w:rPr>
        <w:t>кту</w:t>
      </w:r>
      <w:r w:rsidRPr="001340C7">
        <w:rPr>
          <w:lang w:val="uk-UA"/>
        </w:rPr>
        <w:t>полягає</w:t>
      </w:r>
      <w:proofErr w:type="spellEnd"/>
      <w:r w:rsidRPr="001340C7">
        <w:rPr>
          <w:lang w:val="uk-UA"/>
        </w:rPr>
        <w:t xml:space="preserve">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C831B6" w:rsidRPr="000C112A" w:rsidRDefault="00C831B6" w:rsidP="00767CE8">
      <w:pPr>
        <w:jc w:val="center"/>
        <w:rPr>
          <w:b/>
          <w:lang w:val="uk-UA"/>
        </w:rPr>
      </w:pPr>
      <w:r w:rsidRPr="00901AF9">
        <w:rPr>
          <w:b/>
          <w:color w:val="FF0000"/>
          <w:lang w:val="uk-UA"/>
        </w:rPr>
        <w:br w:type="page"/>
      </w:r>
      <w:r w:rsidRPr="000C112A">
        <w:rPr>
          <w:b/>
          <w:lang w:val="uk-UA"/>
        </w:rPr>
        <w:lastRenderedPageBreak/>
        <w:t xml:space="preserve">РОЗПОДІЛ БАЛІВ, ЯКІ ОТРИМУЮТЬ СТУДЕНТИ, ТА ШКАЛА ОЦІНЮВАННЯ ЗНАНЬ ТА УМІНЬ (НАЦІОНАЛЬНА ТА </w:t>
      </w:r>
      <w:r w:rsidRPr="000C112A">
        <w:rPr>
          <w:b/>
          <w:lang w:val="en-US"/>
        </w:rPr>
        <w:t>ECTS</w:t>
      </w:r>
      <w:r w:rsidRPr="000C112A">
        <w:rPr>
          <w:b/>
          <w:lang w:val="uk-UA"/>
        </w:rPr>
        <w:t>)</w:t>
      </w:r>
    </w:p>
    <w:p w:rsidR="00C831B6" w:rsidRPr="000C112A" w:rsidRDefault="00C831B6" w:rsidP="00767CE8">
      <w:pPr>
        <w:jc w:val="center"/>
        <w:rPr>
          <w:b/>
          <w:lang w:val="uk-UA"/>
        </w:rPr>
      </w:pPr>
    </w:p>
    <w:p w:rsidR="00C831B6" w:rsidRPr="00040A11" w:rsidRDefault="00C831B6" w:rsidP="009A7CFF">
      <w:pPr>
        <w:spacing w:line="360" w:lineRule="auto"/>
        <w:rPr>
          <w:rStyle w:val="27"/>
          <w:b w:val="0"/>
          <w:bCs w:val="0"/>
          <w:sz w:val="28"/>
          <w:szCs w:val="28"/>
          <w:lang w:val="uk-UA" w:eastAsia="uk-UA"/>
        </w:rPr>
      </w:pPr>
      <w:r w:rsidRPr="00040A11">
        <w:rPr>
          <w:b/>
          <w:sz w:val="28"/>
          <w:szCs w:val="28"/>
          <w:u w:val="single"/>
          <w:lang w:val="uk-UA"/>
        </w:rPr>
        <w:t>Таблиця 1.</w:t>
      </w:r>
      <w:r w:rsidRPr="00040A11">
        <w:rPr>
          <w:rStyle w:val="27"/>
          <w:sz w:val="28"/>
          <w:szCs w:val="28"/>
          <w:lang w:val="uk-UA" w:eastAsia="uk-UA"/>
        </w:rPr>
        <w:t>Розподіл балів для оцінювання успішності студента для іспиту</w:t>
      </w:r>
    </w:p>
    <w:p w:rsidR="00C831B6" w:rsidRPr="000C112A" w:rsidRDefault="00C831B6" w:rsidP="00767CE8">
      <w:pPr>
        <w:jc w:val="center"/>
        <w:rPr>
          <w:b/>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1591"/>
        <w:gridCol w:w="1864"/>
        <w:gridCol w:w="1128"/>
        <w:gridCol w:w="1128"/>
      </w:tblGrid>
      <w:tr w:rsidR="000C112A" w:rsidRPr="000C112A" w:rsidTr="005F6161">
        <w:tc>
          <w:tcPr>
            <w:tcW w:w="3510" w:type="dxa"/>
            <w:vAlign w:val="center"/>
          </w:tcPr>
          <w:p w:rsidR="00C831B6" w:rsidRPr="000C112A" w:rsidRDefault="00C831B6" w:rsidP="005F6161">
            <w:pPr>
              <w:jc w:val="center"/>
              <w:rPr>
                <w:sz w:val="28"/>
                <w:szCs w:val="28"/>
                <w:lang w:val="uk-UA"/>
              </w:rPr>
            </w:pPr>
            <w:r w:rsidRPr="000C112A">
              <w:rPr>
                <w:sz w:val="28"/>
                <w:szCs w:val="28"/>
                <w:lang w:val="uk-UA"/>
              </w:rPr>
              <w:t>Контрольні роботи (тестові за темами)</w:t>
            </w:r>
          </w:p>
        </w:tc>
        <w:tc>
          <w:tcPr>
            <w:tcW w:w="1538" w:type="dxa"/>
            <w:vAlign w:val="center"/>
          </w:tcPr>
          <w:p w:rsidR="00C831B6" w:rsidRPr="000C112A" w:rsidRDefault="00C831B6" w:rsidP="000C112A">
            <w:pPr>
              <w:jc w:val="center"/>
              <w:rPr>
                <w:sz w:val="28"/>
                <w:szCs w:val="28"/>
                <w:lang w:val="uk-UA"/>
              </w:rPr>
            </w:pPr>
            <w:r w:rsidRPr="000C112A">
              <w:rPr>
                <w:sz w:val="28"/>
                <w:szCs w:val="28"/>
                <w:lang w:val="uk-UA"/>
              </w:rPr>
              <w:t xml:space="preserve">Контрольні роботи </w:t>
            </w:r>
          </w:p>
        </w:tc>
        <w:tc>
          <w:tcPr>
            <w:tcW w:w="1864" w:type="dxa"/>
          </w:tcPr>
          <w:p w:rsidR="00C831B6" w:rsidRPr="000C112A" w:rsidRDefault="00C831B6" w:rsidP="000C112A">
            <w:pPr>
              <w:jc w:val="center"/>
              <w:rPr>
                <w:sz w:val="28"/>
                <w:szCs w:val="28"/>
                <w:lang w:val="uk-UA"/>
              </w:rPr>
            </w:pPr>
            <w:r w:rsidRPr="000C112A">
              <w:rPr>
                <w:sz w:val="28"/>
                <w:szCs w:val="28"/>
                <w:lang w:val="uk-UA"/>
              </w:rPr>
              <w:t>Індивідуальні завдання (</w:t>
            </w:r>
            <w:proofErr w:type="spellStart"/>
            <w:r w:rsidRPr="000C112A">
              <w:rPr>
                <w:sz w:val="28"/>
                <w:szCs w:val="28"/>
                <w:lang w:val="uk-UA"/>
              </w:rPr>
              <w:t>про</w:t>
            </w:r>
            <w:r w:rsidR="000C112A" w:rsidRPr="000C112A">
              <w:rPr>
                <w:sz w:val="28"/>
                <w:szCs w:val="28"/>
                <w:lang w:val="uk-UA"/>
              </w:rPr>
              <w:t>є</w:t>
            </w:r>
            <w:r w:rsidRPr="000C112A">
              <w:rPr>
                <w:sz w:val="28"/>
                <w:szCs w:val="28"/>
                <w:lang w:val="uk-UA"/>
              </w:rPr>
              <w:t>кти</w:t>
            </w:r>
            <w:proofErr w:type="spellEnd"/>
            <w:r w:rsidRPr="000C112A">
              <w:rPr>
                <w:sz w:val="28"/>
                <w:szCs w:val="28"/>
                <w:lang w:val="uk-UA"/>
              </w:rPr>
              <w:t>)</w:t>
            </w:r>
          </w:p>
        </w:tc>
        <w:tc>
          <w:tcPr>
            <w:tcW w:w="1134" w:type="dxa"/>
            <w:vAlign w:val="center"/>
          </w:tcPr>
          <w:p w:rsidR="00C831B6" w:rsidRPr="000C112A" w:rsidRDefault="000C112A" w:rsidP="005F6161">
            <w:pPr>
              <w:jc w:val="center"/>
              <w:rPr>
                <w:sz w:val="28"/>
                <w:szCs w:val="28"/>
                <w:lang w:val="uk-UA"/>
              </w:rPr>
            </w:pPr>
            <w:r w:rsidRPr="000C112A">
              <w:rPr>
                <w:sz w:val="28"/>
                <w:szCs w:val="28"/>
                <w:lang w:val="uk-UA"/>
              </w:rPr>
              <w:t>Залік</w:t>
            </w:r>
          </w:p>
        </w:tc>
        <w:tc>
          <w:tcPr>
            <w:tcW w:w="1134" w:type="dxa"/>
            <w:vAlign w:val="center"/>
          </w:tcPr>
          <w:p w:rsidR="00C831B6" w:rsidRPr="000C112A" w:rsidRDefault="00C831B6" w:rsidP="005F6161">
            <w:pPr>
              <w:jc w:val="center"/>
              <w:rPr>
                <w:sz w:val="28"/>
                <w:szCs w:val="28"/>
                <w:lang w:val="uk-UA"/>
              </w:rPr>
            </w:pPr>
            <w:r w:rsidRPr="000C112A">
              <w:rPr>
                <w:sz w:val="28"/>
                <w:szCs w:val="28"/>
                <w:lang w:val="uk-UA"/>
              </w:rPr>
              <w:t>Сума</w:t>
            </w:r>
          </w:p>
        </w:tc>
      </w:tr>
      <w:tr w:rsidR="000C112A" w:rsidRPr="000C112A" w:rsidTr="005F6161">
        <w:tc>
          <w:tcPr>
            <w:tcW w:w="3510" w:type="dxa"/>
            <w:vAlign w:val="center"/>
          </w:tcPr>
          <w:p w:rsidR="00C831B6" w:rsidRPr="000C112A" w:rsidRDefault="00C831B6" w:rsidP="005F6161">
            <w:pPr>
              <w:jc w:val="center"/>
              <w:rPr>
                <w:sz w:val="28"/>
                <w:szCs w:val="28"/>
                <w:lang w:val="uk-UA"/>
              </w:rPr>
            </w:pPr>
            <w:r w:rsidRPr="000C112A">
              <w:rPr>
                <w:sz w:val="28"/>
                <w:szCs w:val="28"/>
                <w:lang w:val="uk-UA"/>
              </w:rPr>
              <w:t>40 (5*8)</w:t>
            </w:r>
          </w:p>
        </w:tc>
        <w:tc>
          <w:tcPr>
            <w:tcW w:w="1538" w:type="dxa"/>
            <w:vAlign w:val="center"/>
          </w:tcPr>
          <w:p w:rsidR="00C831B6" w:rsidRPr="000C112A" w:rsidRDefault="00C831B6" w:rsidP="005F6161">
            <w:pPr>
              <w:jc w:val="center"/>
              <w:rPr>
                <w:sz w:val="28"/>
                <w:szCs w:val="28"/>
                <w:lang w:val="uk-UA"/>
              </w:rPr>
            </w:pPr>
            <w:r w:rsidRPr="000C112A">
              <w:rPr>
                <w:sz w:val="28"/>
                <w:szCs w:val="28"/>
                <w:lang w:val="uk-UA"/>
              </w:rPr>
              <w:t>20 (10*2)</w:t>
            </w:r>
          </w:p>
        </w:tc>
        <w:tc>
          <w:tcPr>
            <w:tcW w:w="1864" w:type="dxa"/>
          </w:tcPr>
          <w:p w:rsidR="00C831B6" w:rsidRPr="000C112A" w:rsidRDefault="00C831B6" w:rsidP="005F6161">
            <w:pPr>
              <w:jc w:val="center"/>
              <w:rPr>
                <w:sz w:val="28"/>
                <w:szCs w:val="28"/>
                <w:lang w:val="uk-UA"/>
              </w:rPr>
            </w:pPr>
            <w:r w:rsidRPr="000C112A">
              <w:rPr>
                <w:sz w:val="28"/>
                <w:szCs w:val="28"/>
                <w:lang w:val="uk-UA"/>
              </w:rPr>
              <w:t>20</w:t>
            </w:r>
          </w:p>
        </w:tc>
        <w:tc>
          <w:tcPr>
            <w:tcW w:w="1134" w:type="dxa"/>
          </w:tcPr>
          <w:p w:rsidR="00C831B6" w:rsidRPr="000C112A" w:rsidRDefault="00C831B6" w:rsidP="005F6161">
            <w:pPr>
              <w:jc w:val="center"/>
              <w:rPr>
                <w:sz w:val="28"/>
                <w:szCs w:val="28"/>
                <w:lang w:val="uk-UA"/>
              </w:rPr>
            </w:pPr>
            <w:r w:rsidRPr="000C112A">
              <w:rPr>
                <w:sz w:val="28"/>
                <w:szCs w:val="28"/>
                <w:lang w:val="uk-UA"/>
              </w:rPr>
              <w:t>20</w:t>
            </w:r>
          </w:p>
        </w:tc>
        <w:tc>
          <w:tcPr>
            <w:tcW w:w="1134" w:type="dxa"/>
            <w:vAlign w:val="center"/>
          </w:tcPr>
          <w:p w:rsidR="00C831B6" w:rsidRPr="000C112A" w:rsidRDefault="00C831B6" w:rsidP="005F6161">
            <w:pPr>
              <w:jc w:val="center"/>
              <w:rPr>
                <w:sz w:val="28"/>
                <w:szCs w:val="28"/>
                <w:lang w:val="uk-UA"/>
              </w:rPr>
            </w:pPr>
            <w:r w:rsidRPr="000C112A">
              <w:rPr>
                <w:sz w:val="28"/>
                <w:szCs w:val="28"/>
                <w:lang w:val="uk-UA"/>
              </w:rPr>
              <w:t>100</w:t>
            </w:r>
          </w:p>
        </w:tc>
      </w:tr>
    </w:tbl>
    <w:p w:rsidR="00C831B6" w:rsidRPr="000C112A" w:rsidRDefault="00C831B6" w:rsidP="00767CE8">
      <w:pPr>
        <w:jc w:val="center"/>
        <w:rPr>
          <w:b/>
        </w:rPr>
      </w:pPr>
    </w:p>
    <w:p w:rsidR="00C831B6" w:rsidRPr="000C112A" w:rsidRDefault="00C831B6" w:rsidP="00767CE8">
      <w:pPr>
        <w:ind w:firstLine="1980"/>
        <w:rPr>
          <w:b/>
          <w:sz w:val="20"/>
          <w:szCs w:val="28"/>
          <w:lang w:val="uk-UA"/>
        </w:rPr>
      </w:pPr>
    </w:p>
    <w:p w:rsidR="00040A11" w:rsidRDefault="00040A11" w:rsidP="00040A11">
      <w:pPr>
        <w:jc w:val="center"/>
        <w:outlineLvl w:val="0"/>
        <w:rPr>
          <w:b/>
          <w:bCs/>
          <w:sz w:val="28"/>
          <w:szCs w:val="28"/>
          <w:u w:val="single"/>
          <w:lang w:val="uk-UA"/>
        </w:rPr>
      </w:pPr>
      <w:r w:rsidRPr="007645D9">
        <w:rPr>
          <w:b/>
          <w:bCs/>
          <w:sz w:val="28"/>
          <w:szCs w:val="28"/>
          <w:u w:val="single"/>
          <w:lang w:val="uk-UA"/>
        </w:rPr>
        <w:t>Таблиця 2. Шкала оцінювання знань та умінь: національна та ЄКТС</w:t>
      </w:r>
    </w:p>
    <w:p w:rsidR="00040A11" w:rsidRDefault="00040A11" w:rsidP="00040A11">
      <w:pPr>
        <w:jc w:val="center"/>
        <w:rPr>
          <w:b/>
          <w:lang w:val="uk-UA"/>
        </w:rPr>
      </w:pPr>
    </w:p>
    <w:p w:rsidR="00040A11" w:rsidRPr="00775BDA" w:rsidRDefault="00040A11" w:rsidP="00040A11">
      <w:pPr>
        <w:ind w:firstLine="709"/>
        <w:jc w:val="both"/>
        <w:rPr>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040A11" w:rsidRPr="00775BDA" w:rsidTr="00DC6FC5">
        <w:trPr>
          <w:trHeight w:val="377"/>
        </w:trPr>
        <w:tc>
          <w:tcPr>
            <w:tcW w:w="1560" w:type="dxa"/>
            <w:vMerge w:val="restart"/>
          </w:tcPr>
          <w:p w:rsidR="00040A11" w:rsidRPr="00775BDA" w:rsidRDefault="00040A11" w:rsidP="00DC6FC5">
            <w:pPr>
              <w:tabs>
                <w:tab w:val="left" w:pos="1245"/>
              </w:tabs>
              <w:adjustRightInd w:val="0"/>
              <w:jc w:val="center"/>
              <w:rPr>
                <w:b/>
                <w:bCs/>
                <w:sz w:val="28"/>
                <w:szCs w:val="28"/>
                <w:lang w:val="uk-UA"/>
              </w:rPr>
            </w:pPr>
            <w:r w:rsidRPr="00775BDA">
              <w:rPr>
                <w:b/>
                <w:bCs/>
                <w:sz w:val="28"/>
                <w:szCs w:val="28"/>
                <w:lang w:val="uk-UA"/>
              </w:rPr>
              <w:t>Рейтингова</w:t>
            </w:r>
          </w:p>
          <w:p w:rsidR="00040A11" w:rsidRPr="00775BDA" w:rsidRDefault="00040A11" w:rsidP="00DC6FC5">
            <w:pPr>
              <w:tabs>
                <w:tab w:val="left" w:pos="1245"/>
              </w:tabs>
              <w:adjustRightInd w:val="0"/>
              <w:jc w:val="center"/>
              <w:rPr>
                <w:b/>
                <w:bCs/>
                <w:sz w:val="28"/>
                <w:szCs w:val="28"/>
                <w:lang w:val="uk-UA"/>
              </w:rPr>
            </w:pPr>
            <w:r w:rsidRPr="00775BDA">
              <w:rPr>
                <w:b/>
                <w:bCs/>
                <w:sz w:val="28"/>
                <w:szCs w:val="28"/>
                <w:lang w:val="uk-UA"/>
              </w:rPr>
              <w:t>Оцінка, бали</w:t>
            </w:r>
          </w:p>
        </w:tc>
        <w:tc>
          <w:tcPr>
            <w:tcW w:w="1559" w:type="dxa"/>
            <w:vMerge w:val="restart"/>
          </w:tcPr>
          <w:p w:rsidR="00040A11" w:rsidRPr="00775BDA" w:rsidRDefault="00040A11" w:rsidP="00DC6FC5">
            <w:pPr>
              <w:tabs>
                <w:tab w:val="left" w:pos="1245"/>
              </w:tabs>
              <w:adjustRightInd w:val="0"/>
              <w:jc w:val="center"/>
              <w:rPr>
                <w:b/>
                <w:bCs/>
                <w:sz w:val="28"/>
                <w:szCs w:val="28"/>
                <w:lang w:val="uk-UA"/>
              </w:rPr>
            </w:pPr>
            <w:r w:rsidRPr="00775BDA">
              <w:rPr>
                <w:b/>
                <w:bCs/>
                <w:sz w:val="28"/>
                <w:szCs w:val="28"/>
                <w:lang w:val="uk-UA"/>
              </w:rPr>
              <w:t>Оцінка ЕСТS та її визначення</w:t>
            </w:r>
          </w:p>
        </w:tc>
        <w:tc>
          <w:tcPr>
            <w:tcW w:w="1560" w:type="dxa"/>
            <w:vMerge w:val="restart"/>
          </w:tcPr>
          <w:p w:rsidR="00040A11" w:rsidRPr="00775BDA" w:rsidRDefault="00040A11" w:rsidP="00DC6FC5">
            <w:pPr>
              <w:tabs>
                <w:tab w:val="left" w:pos="1245"/>
              </w:tabs>
              <w:adjustRightInd w:val="0"/>
              <w:jc w:val="center"/>
              <w:rPr>
                <w:b/>
                <w:bCs/>
                <w:sz w:val="28"/>
                <w:szCs w:val="28"/>
                <w:lang w:val="uk-UA"/>
              </w:rPr>
            </w:pPr>
            <w:r w:rsidRPr="00775BDA">
              <w:rPr>
                <w:b/>
                <w:bCs/>
                <w:sz w:val="28"/>
                <w:szCs w:val="28"/>
                <w:lang w:val="uk-UA"/>
              </w:rPr>
              <w:t>Національна оцінка</w:t>
            </w:r>
          </w:p>
        </w:tc>
        <w:tc>
          <w:tcPr>
            <w:tcW w:w="5016" w:type="dxa"/>
            <w:gridSpan w:val="3"/>
          </w:tcPr>
          <w:p w:rsidR="00040A11" w:rsidRPr="00775BDA" w:rsidRDefault="00040A11" w:rsidP="00DC6FC5">
            <w:pPr>
              <w:tabs>
                <w:tab w:val="left" w:pos="1245"/>
              </w:tabs>
              <w:adjustRightInd w:val="0"/>
              <w:ind w:left="720"/>
              <w:jc w:val="center"/>
              <w:rPr>
                <w:b/>
                <w:bCs/>
                <w:sz w:val="28"/>
                <w:szCs w:val="28"/>
                <w:lang w:val="uk-UA"/>
              </w:rPr>
            </w:pPr>
            <w:r w:rsidRPr="00775BDA">
              <w:rPr>
                <w:b/>
                <w:bCs/>
                <w:sz w:val="28"/>
                <w:szCs w:val="28"/>
                <w:lang w:val="uk-UA"/>
              </w:rPr>
              <w:t>Критерії оцінювання</w:t>
            </w:r>
          </w:p>
        </w:tc>
      </w:tr>
      <w:tr w:rsidR="00040A11" w:rsidRPr="00775BDA" w:rsidTr="00DC6FC5">
        <w:trPr>
          <w:trHeight w:val="489"/>
        </w:trPr>
        <w:tc>
          <w:tcPr>
            <w:tcW w:w="1560" w:type="dxa"/>
            <w:vMerge/>
          </w:tcPr>
          <w:p w:rsidR="00040A11" w:rsidRPr="00775BDA" w:rsidRDefault="00040A11" w:rsidP="00DC6FC5">
            <w:pPr>
              <w:tabs>
                <w:tab w:val="left" w:pos="1245"/>
              </w:tabs>
              <w:adjustRightInd w:val="0"/>
              <w:ind w:left="720"/>
              <w:jc w:val="center"/>
              <w:rPr>
                <w:b/>
                <w:bCs/>
                <w:sz w:val="28"/>
                <w:szCs w:val="28"/>
                <w:lang w:val="uk-UA"/>
              </w:rPr>
            </w:pPr>
          </w:p>
        </w:tc>
        <w:tc>
          <w:tcPr>
            <w:tcW w:w="1559" w:type="dxa"/>
            <w:vMerge/>
          </w:tcPr>
          <w:p w:rsidR="00040A11" w:rsidRPr="00775BDA" w:rsidRDefault="00040A11" w:rsidP="00DC6FC5">
            <w:pPr>
              <w:tabs>
                <w:tab w:val="left" w:pos="1245"/>
              </w:tabs>
              <w:adjustRightInd w:val="0"/>
              <w:ind w:left="720"/>
              <w:jc w:val="center"/>
              <w:rPr>
                <w:b/>
                <w:bCs/>
                <w:sz w:val="28"/>
                <w:szCs w:val="28"/>
                <w:lang w:val="uk-UA"/>
              </w:rPr>
            </w:pPr>
          </w:p>
        </w:tc>
        <w:tc>
          <w:tcPr>
            <w:tcW w:w="1560" w:type="dxa"/>
            <w:vMerge/>
          </w:tcPr>
          <w:p w:rsidR="00040A11" w:rsidRPr="00775BDA" w:rsidRDefault="00040A11" w:rsidP="00DC6FC5">
            <w:pPr>
              <w:tabs>
                <w:tab w:val="left" w:pos="1245"/>
              </w:tabs>
              <w:adjustRightInd w:val="0"/>
              <w:ind w:left="720"/>
              <w:jc w:val="center"/>
              <w:rPr>
                <w:b/>
                <w:bCs/>
                <w:sz w:val="28"/>
                <w:szCs w:val="28"/>
                <w:lang w:val="uk-UA"/>
              </w:rPr>
            </w:pPr>
          </w:p>
        </w:tc>
        <w:tc>
          <w:tcPr>
            <w:tcW w:w="2976" w:type="dxa"/>
            <w:gridSpan w:val="2"/>
          </w:tcPr>
          <w:p w:rsidR="00040A11" w:rsidRPr="00775BDA" w:rsidRDefault="00040A11" w:rsidP="00DC6FC5">
            <w:pPr>
              <w:tabs>
                <w:tab w:val="left" w:pos="1245"/>
              </w:tabs>
              <w:adjustRightInd w:val="0"/>
              <w:ind w:left="720"/>
              <w:jc w:val="center"/>
              <w:rPr>
                <w:b/>
                <w:bCs/>
                <w:sz w:val="28"/>
                <w:szCs w:val="28"/>
                <w:lang w:val="uk-UA"/>
              </w:rPr>
            </w:pPr>
            <w:r w:rsidRPr="00775BDA">
              <w:rPr>
                <w:b/>
                <w:bCs/>
                <w:sz w:val="28"/>
                <w:szCs w:val="28"/>
                <w:lang w:val="uk-UA"/>
              </w:rPr>
              <w:t>позитивні</w:t>
            </w:r>
          </w:p>
        </w:tc>
        <w:tc>
          <w:tcPr>
            <w:tcW w:w="2040" w:type="dxa"/>
          </w:tcPr>
          <w:p w:rsidR="00040A11" w:rsidRPr="00775BDA" w:rsidRDefault="00040A11" w:rsidP="00DC6FC5">
            <w:pPr>
              <w:tabs>
                <w:tab w:val="left" w:pos="1245"/>
              </w:tabs>
              <w:adjustRightInd w:val="0"/>
              <w:jc w:val="center"/>
              <w:rPr>
                <w:b/>
                <w:bCs/>
                <w:sz w:val="28"/>
                <w:szCs w:val="28"/>
                <w:lang w:val="uk-UA"/>
              </w:rPr>
            </w:pPr>
            <w:r w:rsidRPr="00775BDA">
              <w:rPr>
                <w:b/>
                <w:bCs/>
                <w:sz w:val="28"/>
                <w:szCs w:val="28"/>
                <w:lang w:val="uk-UA"/>
              </w:rPr>
              <w:t>негативні</w:t>
            </w:r>
          </w:p>
        </w:tc>
      </w:tr>
      <w:tr w:rsidR="00040A11" w:rsidRPr="00775BDA" w:rsidTr="00DC6FC5">
        <w:trPr>
          <w:trHeight w:val="321"/>
        </w:trPr>
        <w:tc>
          <w:tcPr>
            <w:tcW w:w="1560" w:type="dxa"/>
          </w:tcPr>
          <w:p w:rsidR="00040A11" w:rsidRPr="00775BDA" w:rsidRDefault="00040A11" w:rsidP="00DC6FC5">
            <w:pPr>
              <w:tabs>
                <w:tab w:val="left" w:pos="1245"/>
              </w:tabs>
              <w:adjustRightInd w:val="0"/>
              <w:ind w:left="38"/>
              <w:jc w:val="center"/>
              <w:rPr>
                <w:b/>
                <w:bCs/>
                <w:sz w:val="28"/>
                <w:szCs w:val="28"/>
                <w:lang w:val="uk-UA"/>
              </w:rPr>
            </w:pPr>
            <w:r w:rsidRPr="00775BDA">
              <w:rPr>
                <w:b/>
                <w:bCs/>
                <w:sz w:val="28"/>
                <w:szCs w:val="28"/>
                <w:lang w:val="uk-UA"/>
              </w:rPr>
              <w:t>1</w:t>
            </w:r>
          </w:p>
        </w:tc>
        <w:tc>
          <w:tcPr>
            <w:tcW w:w="1559" w:type="dxa"/>
          </w:tcPr>
          <w:p w:rsidR="00040A11" w:rsidRPr="00775BDA" w:rsidRDefault="00040A11" w:rsidP="00DC6FC5">
            <w:pPr>
              <w:tabs>
                <w:tab w:val="left" w:pos="1245"/>
              </w:tabs>
              <w:adjustRightInd w:val="0"/>
              <w:ind w:left="38"/>
              <w:jc w:val="center"/>
              <w:rPr>
                <w:b/>
                <w:bCs/>
                <w:sz w:val="28"/>
                <w:szCs w:val="28"/>
                <w:lang w:val="uk-UA"/>
              </w:rPr>
            </w:pPr>
            <w:r w:rsidRPr="00775BDA">
              <w:rPr>
                <w:b/>
                <w:bCs/>
                <w:sz w:val="28"/>
                <w:szCs w:val="28"/>
                <w:lang w:val="uk-UA"/>
              </w:rPr>
              <w:t>2</w:t>
            </w:r>
          </w:p>
        </w:tc>
        <w:tc>
          <w:tcPr>
            <w:tcW w:w="1560" w:type="dxa"/>
          </w:tcPr>
          <w:p w:rsidR="00040A11" w:rsidRPr="00775BDA" w:rsidRDefault="00040A11" w:rsidP="00DC6FC5">
            <w:pPr>
              <w:tabs>
                <w:tab w:val="left" w:pos="1245"/>
              </w:tabs>
              <w:adjustRightInd w:val="0"/>
              <w:ind w:left="38"/>
              <w:jc w:val="center"/>
              <w:rPr>
                <w:b/>
                <w:bCs/>
                <w:sz w:val="28"/>
                <w:szCs w:val="28"/>
                <w:lang w:val="uk-UA"/>
              </w:rPr>
            </w:pPr>
            <w:r w:rsidRPr="00775BDA">
              <w:rPr>
                <w:b/>
                <w:bCs/>
                <w:sz w:val="28"/>
                <w:szCs w:val="28"/>
                <w:lang w:val="uk-UA"/>
              </w:rPr>
              <w:t>3</w:t>
            </w:r>
          </w:p>
        </w:tc>
        <w:tc>
          <w:tcPr>
            <w:tcW w:w="2976" w:type="dxa"/>
            <w:gridSpan w:val="2"/>
          </w:tcPr>
          <w:p w:rsidR="00040A11" w:rsidRPr="00775BDA" w:rsidRDefault="00040A11" w:rsidP="00DC6FC5">
            <w:pPr>
              <w:tabs>
                <w:tab w:val="left" w:pos="1245"/>
              </w:tabs>
              <w:adjustRightInd w:val="0"/>
              <w:ind w:left="38"/>
              <w:jc w:val="center"/>
              <w:rPr>
                <w:b/>
                <w:bCs/>
                <w:sz w:val="28"/>
                <w:szCs w:val="28"/>
                <w:lang w:val="uk-UA"/>
              </w:rPr>
            </w:pPr>
            <w:r w:rsidRPr="00775BDA">
              <w:rPr>
                <w:b/>
                <w:bCs/>
                <w:sz w:val="28"/>
                <w:szCs w:val="28"/>
                <w:lang w:val="uk-UA"/>
              </w:rPr>
              <w:t>4</w:t>
            </w:r>
          </w:p>
        </w:tc>
        <w:tc>
          <w:tcPr>
            <w:tcW w:w="2040" w:type="dxa"/>
          </w:tcPr>
          <w:p w:rsidR="00040A11" w:rsidRPr="00775BDA" w:rsidRDefault="00040A11" w:rsidP="00DC6FC5">
            <w:pPr>
              <w:tabs>
                <w:tab w:val="left" w:pos="1245"/>
              </w:tabs>
              <w:adjustRightInd w:val="0"/>
              <w:ind w:left="38"/>
              <w:jc w:val="center"/>
              <w:rPr>
                <w:b/>
                <w:bCs/>
                <w:sz w:val="28"/>
                <w:szCs w:val="28"/>
                <w:lang w:val="uk-UA"/>
              </w:rPr>
            </w:pPr>
            <w:r w:rsidRPr="00775BDA">
              <w:rPr>
                <w:b/>
                <w:bCs/>
                <w:sz w:val="28"/>
                <w:szCs w:val="28"/>
                <w:lang w:val="uk-UA"/>
              </w:rPr>
              <w:t>5</w:t>
            </w:r>
          </w:p>
        </w:tc>
      </w:tr>
      <w:tr w:rsidR="00040A11" w:rsidRPr="00775BDA" w:rsidTr="00DC6FC5">
        <w:trPr>
          <w:trHeight w:val="3735"/>
        </w:trPr>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90-100</w:t>
            </w:r>
          </w:p>
        </w:tc>
        <w:tc>
          <w:tcPr>
            <w:tcW w:w="1559" w:type="dxa"/>
          </w:tcPr>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А</w:t>
            </w:r>
          </w:p>
          <w:p w:rsidR="00040A11" w:rsidRPr="00775BDA" w:rsidRDefault="00040A11" w:rsidP="00DC6FC5">
            <w:pPr>
              <w:tabs>
                <w:tab w:val="left" w:pos="1245"/>
              </w:tabs>
              <w:adjustRightInd w:val="0"/>
              <w:rPr>
                <w:sz w:val="28"/>
                <w:szCs w:val="28"/>
                <w:lang w:val="uk-UA"/>
              </w:rPr>
            </w:pPr>
          </w:p>
        </w:tc>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Відмінно</w:t>
            </w:r>
          </w:p>
          <w:p w:rsidR="00040A11" w:rsidRPr="00775BDA" w:rsidRDefault="00040A11" w:rsidP="00DC6FC5">
            <w:pPr>
              <w:adjustRightInd w:val="0"/>
              <w:rPr>
                <w:sz w:val="28"/>
                <w:szCs w:val="28"/>
                <w:lang w:val="uk-UA"/>
              </w:rPr>
            </w:pPr>
          </w:p>
        </w:tc>
        <w:tc>
          <w:tcPr>
            <w:tcW w:w="2976" w:type="dxa"/>
            <w:gridSpan w:val="2"/>
          </w:tcPr>
          <w:p w:rsidR="00040A11" w:rsidRPr="00775BDA" w:rsidRDefault="00040A11" w:rsidP="00DC6FC5">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 xml:space="preserve">Глибоке знання </w:t>
            </w:r>
            <w:r w:rsidRPr="00775BDA">
              <w:rPr>
                <w:sz w:val="28"/>
                <w:szCs w:val="28"/>
                <w:lang w:val="uk-UA"/>
              </w:rPr>
              <w:t xml:space="preserve">навчального матеріалу модуля, що містяться в </w:t>
            </w:r>
            <w:r w:rsidRPr="00775BDA">
              <w:rPr>
                <w:b/>
                <w:bCs/>
                <w:sz w:val="28"/>
                <w:szCs w:val="28"/>
                <w:lang w:val="uk-UA"/>
              </w:rPr>
              <w:t>основних і додаткових літературних джерелах;</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 аналізувати</w:t>
            </w:r>
            <w:r w:rsidRPr="00775BDA">
              <w:rPr>
                <w:sz w:val="28"/>
                <w:szCs w:val="28"/>
                <w:lang w:val="uk-UA"/>
              </w:rPr>
              <w:t xml:space="preserve"> явища, які вивчаються, в їхньому взаємозв’язку і розвитку;</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w:t>
            </w:r>
            <w:r w:rsidRPr="00775BDA">
              <w:rPr>
                <w:sz w:val="28"/>
                <w:szCs w:val="28"/>
                <w:lang w:val="uk-UA"/>
              </w:rPr>
              <w:t xml:space="preserve"> проводити </w:t>
            </w:r>
            <w:r w:rsidRPr="00775BDA">
              <w:rPr>
                <w:b/>
                <w:bCs/>
                <w:sz w:val="28"/>
                <w:szCs w:val="28"/>
                <w:lang w:val="uk-UA"/>
              </w:rPr>
              <w:t>теоретичні розрахунки</w:t>
            </w:r>
            <w:r w:rsidRPr="00775BDA">
              <w:rPr>
                <w:sz w:val="28"/>
                <w:szCs w:val="28"/>
                <w:lang w:val="uk-UA"/>
              </w:rPr>
              <w:t>;</w:t>
            </w:r>
          </w:p>
          <w:p w:rsidR="00040A11" w:rsidRPr="00775BDA" w:rsidRDefault="00040A11" w:rsidP="00DC6FC5">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відповіді</w:t>
            </w:r>
            <w:r w:rsidRPr="00775BDA">
              <w:rPr>
                <w:sz w:val="28"/>
                <w:szCs w:val="28"/>
                <w:lang w:val="uk-UA"/>
              </w:rPr>
              <w:t xml:space="preserve"> на запитання </w:t>
            </w:r>
            <w:r w:rsidRPr="00775BDA">
              <w:rPr>
                <w:b/>
                <w:bCs/>
                <w:sz w:val="28"/>
                <w:szCs w:val="28"/>
                <w:lang w:val="uk-UA"/>
              </w:rPr>
              <w:t>чіткі</w:t>
            </w:r>
            <w:r w:rsidRPr="00775BDA">
              <w:rPr>
                <w:sz w:val="28"/>
                <w:szCs w:val="28"/>
                <w:lang w:val="uk-UA"/>
              </w:rPr>
              <w:t xml:space="preserve">, </w:t>
            </w:r>
            <w:r w:rsidRPr="00775BDA">
              <w:rPr>
                <w:b/>
                <w:bCs/>
                <w:sz w:val="28"/>
                <w:szCs w:val="28"/>
                <w:lang w:val="uk-UA"/>
              </w:rPr>
              <w:t>лаконічні, логічно послідовні;</w:t>
            </w:r>
          </w:p>
          <w:p w:rsidR="00040A11" w:rsidRPr="00775BDA" w:rsidRDefault="00040A11" w:rsidP="00DC6FC5">
            <w:pPr>
              <w:tabs>
                <w:tab w:val="left" w:pos="1245"/>
              </w:tabs>
              <w:adjustRightInd w:val="0"/>
              <w:rPr>
                <w:sz w:val="28"/>
                <w:szCs w:val="28"/>
                <w:lang w:val="uk-UA"/>
              </w:rPr>
            </w:pPr>
            <w:r w:rsidRPr="00775BDA">
              <w:rPr>
                <w:b/>
                <w:bCs/>
                <w:sz w:val="28"/>
                <w:szCs w:val="28"/>
                <w:lang w:val="uk-UA"/>
              </w:rPr>
              <w:t>- вміння  вирішувати складні практичні задачі.</w:t>
            </w:r>
          </w:p>
        </w:tc>
        <w:tc>
          <w:tcPr>
            <w:tcW w:w="2040" w:type="dxa"/>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Відповіді на запитання можуть  містити </w:t>
            </w:r>
            <w:r w:rsidRPr="00775BDA">
              <w:rPr>
                <w:b/>
                <w:bCs/>
                <w:sz w:val="28"/>
                <w:szCs w:val="28"/>
                <w:lang w:val="uk-UA"/>
              </w:rPr>
              <w:t>незначні неточності</w:t>
            </w:r>
          </w:p>
        </w:tc>
      </w:tr>
      <w:tr w:rsidR="00040A11" w:rsidRPr="00775BDA" w:rsidTr="00DC6FC5">
        <w:trPr>
          <w:trHeight w:val="145"/>
        </w:trPr>
        <w:tc>
          <w:tcPr>
            <w:tcW w:w="1560" w:type="dxa"/>
          </w:tcPr>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82-89</w:t>
            </w:r>
          </w:p>
        </w:tc>
        <w:tc>
          <w:tcPr>
            <w:tcW w:w="1559" w:type="dxa"/>
          </w:tcPr>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В</w:t>
            </w:r>
          </w:p>
        </w:tc>
        <w:tc>
          <w:tcPr>
            <w:tcW w:w="1560" w:type="dxa"/>
          </w:tcPr>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Добре</w:t>
            </w:r>
          </w:p>
          <w:p w:rsidR="00040A11" w:rsidRPr="00775BDA" w:rsidRDefault="00040A11" w:rsidP="00DC6FC5">
            <w:pPr>
              <w:tabs>
                <w:tab w:val="left" w:pos="1245"/>
              </w:tabs>
              <w:adjustRightInd w:val="0"/>
              <w:ind w:left="720"/>
              <w:rPr>
                <w:sz w:val="28"/>
                <w:szCs w:val="28"/>
                <w:lang w:val="uk-UA"/>
              </w:rPr>
            </w:pPr>
          </w:p>
        </w:tc>
        <w:tc>
          <w:tcPr>
            <w:tcW w:w="2976" w:type="dxa"/>
            <w:gridSpan w:val="2"/>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Глибокий рівень знань</w:t>
            </w:r>
            <w:r w:rsidRPr="00775BDA">
              <w:rPr>
                <w:sz w:val="28"/>
                <w:szCs w:val="28"/>
                <w:lang w:val="uk-UA"/>
              </w:rPr>
              <w:t xml:space="preserve"> в обсязі </w:t>
            </w:r>
            <w:r w:rsidRPr="00775BDA">
              <w:rPr>
                <w:b/>
                <w:bCs/>
                <w:sz w:val="28"/>
                <w:szCs w:val="28"/>
                <w:lang w:val="uk-UA"/>
              </w:rPr>
              <w:t>обов’язкового матеріалу</w:t>
            </w:r>
            <w:r w:rsidRPr="00775BDA">
              <w:rPr>
                <w:sz w:val="28"/>
                <w:szCs w:val="28"/>
                <w:lang w:val="uk-UA"/>
              </w:rPr>
              <w:t>, що передбачений модулем;</w:t>
            </w:r>
          </w:p>
          <w:p w:rsidR="00040A11" w:rsidRPr="00775BDA" w:rsidRDefault="00040A11" w:rsidP="00DC6FC5">
            <w:pPr>
              <w:tabs>
                <w:tab w:val="left" w:pos="1245"/>
              </w:tabs>
              <w:adjustRightInd w:val="0"/>
              <w:rPr>
                <w:sz w:val="28"/>
                <w:szCs w:val="28"/>
                <w:lang w:val="uk-UA"/>
              </w:rPr>
            </w:pPr>
            <w:r w:rsidRPr="00775BDA">
              <w:rPr>
                <w:sz w:val="28"/>
                <w:szCs w:val="28"/>
                <w:lang w:val="uk-UA"/>
              </w:rPr>
              <w:lastRenderedPageBreak/>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складні практичні задачі.</w:t>
            </w:r>
          </w:p>
        </w:tc>
        <w:tc>
          <w:tcPr>
            <w:tcW w:w="2040" w:type="dxa"/>
          </w:tcPr>
          <w:p w:rsidR="00040A11" w:rsidRPr="00775BDA" w:rsidRDefault="00040A11" w:rsidP="00DC6FC5">
            <w:pPr>
              <w:tabs>
                <w:tab w:val="left" w:pos="1245"/>
              </w:tabs>
              <w:adjustRightInd w:val="0"/>
              <w:rPr>
                <w:b/>
                <w:bCs/>
                <w:sz w:val="28"/>
                <w:szCs w:val="28"/>
                <w:lang w:val="uk-UA"/>
              </w:rPr>
            </w:pPr>
            <w:r w:rsidRPr="00775BDA">
              <w:rPr>
                <w:sz w:val="28"/>
                <w:szCs w:val="28"/>
                <w:lang w:val="uk-UA"/>
              </w:rPr>
              <w:lastRenderedPageBreak/>
              <w:t xml:space="preserve">Відповіді на запитання містять </w:t>
            </w:r>
            <w:r w:rsidRPr="00775BDA">
              <w:rPr>
                <w:b/>
                <w:bCs/>
                <w:sz w:val="28"/>
                <w:szCs w:val="28"/>
                <w:lang w:val="uk-UA"/>
              </w:rPr>
              <w:t>певні неточності;</w:t>
            </w:r>
          </w:p>
          <w:p w:rsidR="00040A11" w:rsidRPr="00775BDA" w:rsidRDefault="00040A11" w:rsidP="00DC6FC5">
            <w:pPr>
              <w:tabs>
                <w:tab w:val="left" w:pos="1245"/>
              </w:tabs>
              <w:adjustRightInd w:val="0"/>
              <w:rPr>
                <w:sz w:val="28"/>
                <w:szCs w:val="28"/>
                <w:lang w:val="uk-UA"/>
              </w:rPr>
            </w:pPr>
          </w:p>
        </w:tc>
      </w:tr>
      <w:tr w:rsidR="00040A11" w:rsidRPr="00775BDA" w:rsidTr="00DC6FC5">
        <w:trPr>
          <w:trHeight w:val="145"/>
        </w:trPr>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adjustRightInd w:val="0"/>
              <w:ind w:left="720"/>
              <w:rPr>
                <w:sz w:val="28"/>
                <w:szCs w:val="28"/>
                <w:lang w:val="uk-UA"/>
              </w:rPr>
            </w:pPr>
          </w:p>
          <w:p w:rsidR="00040A11" w:rsidRPr="00775BDA" w:rsidRDefault="00040A11" w:rsidP="00DC6FC5">
            <w:pPr>
              <w:adjustRightInd w:val="0"/>
              <w:ind w:left="720"/>
              <w:rPr>
                <w:sz w:val="28"/>
                <w:szCs w:val="28"/>
                <w:lang w:val="uk-UA"/>
              </w:rPr>
            </w:pPr>
          </w:p>
          <w:p w:rsidR="00040A11" w:rsidRPr="00775BDA" w:rsidRDefault="00040A11" w:rsidP="00DC6FC5">
            <w:pPr>
              <w:adjustRightInd w:val="0"/>
              <w:rPr>
                <w:sz w:val="28"/>
                <w:szCs w:val="28"/>
                <w:lang w:val="uk-UA"/>
              </w:rPr>
            </w:pPr>
            <w:r w:rsidRPr="00775BDA">
              <w:rPr>
                <w:sz w:val="28"/>
                <w:szCs w:val="28"/>
                <w:lang w:val="uk-UA"/>
              </w:rPr>
              <w:t>75-81</w:t>
            </w:r>
          </w:p>
        </w:tc>
        <w:tc>
          <w:tcPr>
            <w:tcW w:w="1559"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С</w:t>
            </w:r>
          </w:p>
        </w:tc>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Добре</w:t>
            </w:r>
          </w:p>
          <w:p w:rsidR="00040A11" w:rsidRPr="00775BDA" w:rsidRDefault="00040A11" w:rsidP="00DC6FC5">
            <w:pPr>
              <w:tabs>
                <w:tab w:val="left" w:pos="1245"/>
              </w:tabs>
              <w:adjustRightInd w:val="0"/>
              <w:ind w:left="720"/>
              <w:rPr>
                <w:sz w:val="28"/>
                <w:szCs w:val="28"/>
                <w:lang w:val="uk-UA"/>
              </w:rPr>
            </w:pPr>
          </w:p>
        </w:tc>
        <w:tc>
          <w:tcPr>
            <w:tcW w:w="2976" w:type="dxa"/>
            <w:gridSpan w:val="2"/>
          </w:tcPr>
          <w:p w:rsidR="00040A11" w:rsidRPr="00775BDA" w:rsidRDefault="00040A11" w:rsidP="00DC6FC5">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Міцні знання</w:t>
            </w:r>
            <w:r w:rsidRPr="00775BDA">
              <w:rPr>
                <w:sz w:val="28"/>
                <w:szCs w:val="28"/>
                <w:lang w:val="uk-UA"/>
              </w:rPr>
              <w:t xml:space="preserve"> матеріалу, що вивчається, та його </w:t>
            </w:r>
            <w:r w:rsidRPr="00775BDA">
              <w:rPr>
                <w:b/>
                <w:bCs/>
                <w:sz w:val="28"/>
                <w:szCs w:val="28"/>
                <w:lang w:val="uk-UA"/>
              </w:rPr>
              <w:t>практичного застосування;</w:t>
            </w:r>
          </w:p>
          <w:p w:rsidR="00040A11" w:rsidRPr="00775BDA" w:rsidRDefault="00040A11" w:rsidP="00DC6FC5">
            <w:pPr>
              <w:tabs>
                <w:tab w:val="left" w:pos="1245"/>
              </w:tabs>
              <w:adjustRightInd w:val="0"/>
              <w:rPr>
                <w:sz w:val="28"/>
                <w:szCs w:val="28"/>
                <w:lang w:val="uk-UA"/>
              </w:rPr>
            </w:pPr>
            <w:r w:rsidRPr="00775BDA">
              <w:rPr>
                <w:b/>
                <w:bCs/>
                <w:sz w:val="28"/>
                <w:szCs w:val="28"/>
                <w:lang w:val="uk-UA"/>
              </w:rPr>
              <w:t>-</w:t>
            </w:r>
            <w:r w:rsidRPr="00775BDA">
              <w:rPr>
                <w:sz w:val="28"/>
                <w:szCs w:val="28"/>
                <w:lang w:val="uk-UA"/>
              </w:rPr>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практичні задачі.</w:t>
            </w:r>
          </w:p>
        </w:tc>
        <w:tc>
          <w:tcPr>
            <w:tcW w:w="2040" w:type="dxa"/>
          </w:tcPr>
          <w:p w:rsidR="00040A11" w:rsidRPr="00775BDA" w:rsidRDefault="00040A11" w:rsidP="00DC6FC5">
            <w:pPr>
              <w:tabs>
                <w:tab w:val="left" w:pos="1245"/>
              </w:tabs>
              <w:adjustRightInd w:val="0"/>
              <w:rPr>
                <w:sz w:val="28"/>
                <w:szCs w:val="28"/>
                <w:lang w:val="uk-UA"/>
              </w:rPr>
            </w:pPr>
            <w:r w:rsidRPr="00775BDA">
              <w:rPr>
                <w:b/>
                <w:bCs/>
                <w:sz w:val="28"/>
                <w:szCs w:val="28"/>
                <w:lang w:val="uk-UA"/>
              </w:rPr>
              <w:t xml:space="preserve">- </w:t>
            </w:r>
            <w:r w:rsidRPr="00775BDA">
              <w:rPr>
                <w:sz w:val="28"/>
                <w:szCs w:val="28"/>
                <w:lang w:val="uk-UA"/>
              </w:rPr>
              <w:t>невміння використовувати теоретичні знання для вирішення</w:t>
            </w:r>
            <w:r w:rsidRPr="00775BDA">
              <w:rPr>
                <w:b/>
                <w:bCs/>
                <w:sz w:val="28"/>
                <w:szCs w:val="28"/>
                <w:lang w:val="uk-UA"/>
              </w:rPr>
              <w:t xml:space="preserve"> складних практичних задач.</w:t>
            </w:r>
          </w:p>
        </w:tc>
      </w:tr>
      <w:tr w:rsidR="00040A11" w:rsidRPr="00775BDA" w:rsidTr="00DC6FC5">
        <w:trPr>
          <w:trHeight w:val="145"/>
        </w:trPr>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64-74</w:t>
            </w:r>
          </w:p>
        </w:tc>
        <w:tc>
          <w:tcPr>
            <w:tcW w:w="1559"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Д</w:t>
            </w:r>
          </w:p>
        </w:tc>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Задовільно</w:t>
            </w:r>
          </w:p>
          <w:p w:rsidR="00040A11" w:rsidRPr="00775BDA" w:rsidRDefault="00040A11" w:rsidP="00DC6FC5">
            <w:pPr>
              <w:tabs>
                <w:tab w:val="left" w:pos="1245"/>
              </w:tabs>
              <w:adjustRightInd w:val="0"/>
              <w:rPr>
                <w:sz w:val="28"/>
                <w:szCs w:val="28"/>
                <w:lang w:val="uk-UA"/>
              </w:rPr>
            </w:pPr>
          </w:p>
        </w:tc>
        <w:tc>
          <w:tcPr>
            <w:tcW w:w="2409" w:type="dxa"/>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що вивчається, та їх </w:t>
            </w:r>
            <w:r w:rsidRPr="00775BDA">
              <w:rPr>
                <w:b/>
                <w:bCs/>
                <w:sz w:val="28"/>
                <w:szCs w:val="28"/>
                <w:lang w:val="uk-UA"/>
              </w:rPr>
              <w:t>практичного застосування</w:t>
            </w:r>
            <w:r w:rsidRPr="00775BDA">
              <w:rPr>
                <w:sz w:val="28"/>
                <w:szCs w:val="28"/>
                <w:lang w:val="uk-UA"/>
              </w:rPr>
              <w:t>;</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вміння вирішувати прості </w:t>
            </w:r>
            <w:r w:rsidRPr="00775BDA">
              <w:rPr>
                <w:b/>
                <w:bCs/>
                <w:sz w:val="28"/>
                <w:szCs w:val="28"/>
                <w:lang w:val="uk-UA"/>
              </w:rPr>
              <w:t>практичні задачі</w:t>
            </w:r>
            <w:r w:rsidRPr="00775BDA">
              <w:rPr>
                <w:sz w:val="28"/>
                <w:szCs w:val="28"/>
                <w:lang w:val="uk-UA"/>
              </w:rPr>
              <w:t>.</w:t>
            </w:r>
          </w:p>
        </w:tc>
        <w:tc>
          <w:tcPr>
            <w:tcW w:w="2607" w:type="dxa"/>
            <w:gridSpan w:val="2"/>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Невміння давати </w:t>
            </w:r>
            <w:r w:rsidRPr="00775BDA">
              <w:rPr>
                <w:b/>
                <w:bCs/>
                <w:sz w:val="28"/>
                <w:szCs w:val="28"/>
                <w:lang w:val="uk-UA"/>
              </w:rPr>
              <w:t>аргументовані відповіді</w:t>
            </w:r>
            <w:r w:rsidRPr="00775BDA">
              <w:rPr>
                <w:sz w:val="28"/>
                <w:szCs w:val="28"/>
                <w:lang w:val="uk-UA"/>
              </w:rPr>
              <w:t xml:space="preserve"> на запитання;</w:t>
            </w:r>
          </w:p>
          <w:p w:rsidR="00040A11" w:rsidRPr="00775BDA" w:rsidRDefault="00040A11" w:rsidP="00DC6FC5">
            <w:pPr>
              <w:tabs>
                <w:tab w:val="left" w:pos="1245"/>
              </w:tabs>
              <w:adjustRightInd w:val="0"/>
              <w:rPr>
                <w:b/>
                <w:bCs/>
                <w:sz w:val="28"/>
                <w:szCs w:val="28"/>
                <w:lang w:val="uk-UA"/>
              </w:rPr>
            </w:pPr>
            <w:r w:rsidRPr="00775BDA">
              <w:rPr>
                <w:sz w:val="28"/>
                <w:szCs w:val="28"/>
                <w:lang w:val="uk-UA"/>
              </w:rPr>
              <w:t xml:space="preserve">- невміння </w:t>
            </w:r>
            <w:r w:rsidRPr="00775BDA">
              <w:rPr>
                <w:b/>
                <w:bCs/>
                <w:sz w:val="28"/>
                <w:szCs w:val="28"/>
                <w:lang w:val="uk-UA"/>
              </w:rPr>
              <w:t>аналізувати</w:t>
            </w:r>
            <w:r w:rsidRPr="00775BDA">
              <w:rPr>
                <w:sz w:val="28"/>
                <w:szCs w:val="28"/>
                <w:lang w:val="uk-UA"/>
              </w:rPr>
              <w:t xml:space="preserve"> викладений матеріал і </w:t>
            </w:r>
            <w:r w:rsidRPr="00775BDA">
              <w:rPr>
                <w:b/>
                <w:bCs/>
                <w:sz w:val="28"/>
                <w:szCs w:val="28"/>
                <w:lang w:val="uk-UA"/>
              </w:rPr>
              <w:t>виконувати розрахунки;</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невміння вирішувати </w:t>
            </w:r>
            <w:r w:rsidRPr="00775BDA">
              <w:rPr>
                <w:b/>
                <w:bCs/>
                <w:sz w:val="28"/>
                <w:szCs w:val="28"/>
                <w:lang w:val="uk-UA"/>
              </w:rPr>
              <w:t>складні практичні задачі.</w:t>
            </w:r>
          </w:p>
        </w:tc>
      </w:tr>
      <w:tr w:rsidR="00040A11" w:rsidRPr="00775BDA" w:rsidTr="00DC6FC5">
        <w:trPr>
          <w:trHeight w:val="2807"/>
        </w:trPr>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60-63 </w:t>
            </w:r>
          </w:p>
        </w:tc>
        <w:tc>
          <w:tcPr>
            <w:tcW w:w="1559"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Е</w:t>
            </w:r>
          </w:p>
          <w:p w:rsidR="00040A11" w:rsidRPr="00775BDA" w:rsidRDefault="00040A11" w:rsidP="00DC6FC5">
            <w:pPr>
              <w:tabs>
                <w:tab w:val="left" w:pos="1245"/>
              </w:tabs>
              <w:adjustRightInd w:val="0"/>
              <w:rPr>
                <w:sz w:val="28"/>
                <w:szCs w:val="28"/>
                <w:lang w:val="uk-UA"/>
              </w:rPr>
            </w:pPr>
          </w:p>
        </w:tc>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Задовільно</w:t>
            </w:r>
          </w:p>
          <w:p w:rsidR="00040A11" w:rsidRPr="00775BDA" w:rsidRDefault="00040A11" w:rsidP="00DC6FC5">
            <w:pPr>
              <w:tabs>
                <w:tab w:val="left" w:pos="1245"/>
              </w:tabs>
              <w:adjustRightInd w:val="0"/>
              <w:rPr>
                <w:sz w:val="28"/>
                <w:szCs w:val="28"/>
                <w:lang w:val="uk-UA"/>
              </w:rPr>
            </w:pPr>
          </w:p>
        </w:tc>
        <w:tc>
          <w:tcPr>
            <w:tcW w:w="2409" w:type="dxa"/>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модуля,</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вміння вирішувати найпростіші </w:t>
            </w:r>
            <w:r w:rsidRPr="00775BDA">
              <w:rPr>
                <w:b/>
                <w:bCs/>
                <w:sz w:val="28"/>
                <w:szCs w:val="28"/>
                <w:lang w:val="uk-UA"/>
              </w:rPr>
              <w:t>практичні задачі</w:t>
            </w:r>
            <w:r w:rsidRPr="00775BDA">
              <w:rPr>
                <w:sz w:val="28"/>
                <w:szCs w:val="28"/>
                <w:lang w:val="uk-UA"/>
              </w:rPr>
              <w:t>.</w:t>
            </w:r>
          </w:p>
        </w:tc>
        <w:tc>
          <w:tcPr>
            <w:tcW w:w="2607" w:type="dxa"/>
            <w:gridSpan w:val="2"/>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Незнання </w:t>
            </w:r>
            <w:r w:rsidRPr="00775BDA">
              <w:rPr>
                <w:b/>
                <w:bCs/>
                <w:sz w:val="28"/>
                <w:szCs w:val="28"/>
                <w:lang w:val="uk-UA"/>
              </w:rPr>
              <w:t>окремих (непринципових) питань</w:t>
            </w:r>
            <w:r w:rsidRPr="00775BDA">
              <w:rPr>
                <w:sz w:val="28"/>
                <w:szCs w:val="28"/>
                <w:lang w:val="uk-UA"/>
              </w:rPr>
              <w:t xml:space="preserve"> з матеріалу модуля;</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невміння </w:t>
            </w:r>
            <w:r w:rsidRPr="00775BDA">
              <w:rPr>
                <w:b/>
                <w:bCs/>
                <w:sz w:val="28"/>
                <w:szCs w:val="28"/>
                <w:lang w:val="uk-UA"/>
              </w:rPr>
              <w:t>послідовно і аргументовано</w:t>
            </w:r>
            <w:r w:rsidRPr="00775BDA">
              <w:rPr>
                <w:sz w:val="28"/>
                <w:szCs w:val="28"/>
                <w:lang w:val="uk-UA"/>
              </w:rPr>
              <w:t xml:space="preserve"> висловлювати думку;</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невміння застосовувати </w:t>
            </w:r>
            <w:r w:rsidRPr="00775BDA">
              <w:rPr>
                <w:sz w:val="28"/>
                <w:szCs w:val="28"/>
                <w:lang w:val="uk-UA"/>
              </w:rPr>
              <w:lastRenderedPageBreak/>
              <w:t xml:space="preserve">теоретичні положення при </w:t>
            </w:r>
            <w:r w:rsidR="004D5F17" w:rsidRPr="00775BDA">
              <w:rPr>
                <w:sz w:val="28"/>
                <w:szCs w:val="28"/>
                <w:lang w:val="uk-UA"/>
              </w:rPr>
              <w:t>розв’язанні</w:t>
            </w:r>
            <w:r w:rsidRPr="00775BDA">
              <w:rPr>
                <w:b/>
                <w:bCs/>
                <w:sz w:val="28"/>
                <w:szCs w:val="28"/>
                <w:lang w:val="uk-UA"/>
              </w:rPr>
              <w:t xml:space="preserve"> практичних задач</w:t>
            </w:r>
          </w:p>
        </w:tc>
      </w:tr>
      <w:tr w:rsidR="00040A11" w:rsidRPr="00775BDA" w:rsidTr="00DC6FC5">
        <w:trPr>
          <w:trHeight w:val="3005"/>
        </w:trPr>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35-59</w:t>
            </w:r>
          </w:p>
        </w:tc>
        <w:tc>
          <w:tcPr>
            <w:tcW w:w="1559"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proofErr w:type="gramStart"/>
            <w:r w:rsidRPr="00775BDA">
              <w:rPr>
                <w:sz w:val="28"/>
                <w:szCs w:val="28"/>
              </w:rPr>
              <w:t>F</w:t>
            </w:r>
            <w:proofErr w:type="gramEnd"/>
            <w:r w:rsidRPr="00775BDA">
              <w:rPr>
                <w:sz w:val="28"/>
                <w:szCs w:val="28"/>
                <w:lang w:val="uk-UA"/>
              </w:rPr>
              <w:t>Х</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(потрібне додаткове вивчення)</w:t>
            </w:r>
          </w:p>
        </w:tc>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Незадовільно</w:t>
            </w:r>
          </w:p>
          <w:p w:rsidR="00040A11" w:rsidRPr="00775BDA" w:rsidRDefault="00040A11" w:rsidP="00DC6FC5">
            <w:pPr>
              <w:tabs>
                <w:tab w:val="left" w:pos="1245"/>
              </w:tabs>
              <w:adjustRightInd w:val="0"/>
              <w:rPr>
                <w:sz w:val="28"/>
                <w:szCs w:val="28"/>
                <w:lang w:val="uk-UA"/>
              </w:rPr>
            </w:pPr>
          </w:p>
        </w:tc>
        <w:tc>
          <w:tcPr>
            <w:tcW w:w="2409" w:type="dxa"/>
          </w:tcPr>
          <w:p w:rsidR="00040A11" w:rsidRPr="00775BDA" w:rsidRDefault="00040A11" w:rsidP="00DC6FC5">
            <w:pPr>
              <w:tabs>
                <w:tab w:val="left" w:pos="1245"/>
              </w:tabs>
              <w:adjustRightInd w:val="0"/>
              <w:rPr>
                <w:sz w:val="28"/>
                <w:szCs w:val="28"/>
                <w:lang w:val="uk-UA"/>
              </w:rPr>
            </w:pPr>
            <w:r w:rsidRPr="00775BDA">
              <w:rPr>
                <w:b/>
                <w:bCs/>
                <w:sz w:val="28"/>
                <w:szCs w:val="28"/>
                <w:lang w:val="uk-UA"/>
              </w:rPr>
              <w:t>Додаткове вивчення</w:t>
            </w:r>
            <w:r w:rsidRPr="00775BDA">
              <w:rPr>
                <w:sz w:val="28"/>
                <w:szCs w:val="28"/>
                <w:lang w:val="uk-UA"/>
              </w:rPr>
              <w:t xml:space="preserve"> матеріалу модуля може бути виконане </w:t>
            </w:r>
            <w:r w:rsidRPr="00775BDA">
              <w:rPr>
                <w:b/>
                <w:bCs/>
                <w:sz w:val="28"/>
                <w:szCs w:val="28"/>
                <w:lang w:val="uk-UA"/>
              </w:rPr>
              <w:t>в терміни, що передбачені навчальним планом</w:t>
            </w:r>
            <w:r w:rsidRPr="00775BDA">
              <w:rPr>
                <w:sz w:val="28"/>
                <w:szCs w:val="28"/>
                <w:lang w:val="uk-UA"/>
              </w:rPr>
              <w:t>.</w:t>
            </w:r>
          </w:p>
        </w:tc>
        <w:tc>
          <w:tcPr>
            <w:tcW w:w="2607" w:type="dxa"/>
            <w:gridSpan w:val="2"/>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Незнання </w:t>
            </w:r>
            <w:r w:rsidRPr="00775BDA">
              <w:rPr>
                <w:b/>
                <w:bCs/>
                <w:sz w:val="28"/>
                <w:szCs w:val="28"/>
                <w:lang w:val="uk-UA"/>
              </w:rPr>
              <w:t>основних фундаментальних положень</w:t>
            </w:r>
            <w:r w:rsidRPr="00775BDA">
              <w:rPr>
                <w:sz w:val="28"/>
                <w:szCs w:val="28"/>
                <w:lang w:val="uk-UA"/>
              </w:rPr>
              <w:t xml:space="preserve"> навчального матеріалу модуля;</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невміння розв’язувати </w:t>
            </w:r>
            <w:r w:rsidRPr="00775BDA">
              <w:rPr>
                <w:b/>
                <w:bCs/>
                <w:sz w:val="28"/>
                <w:szCs w:val="28"/>
                <w:lang w:val="uk-UA"/>
              </w:rPr>
              <w:t>прості практичні задачі.</w:t>
            </w:r>
          </w:p>
        </w:tc>
      </w:tr>
      <w:tr w:rsidR="00040A11" w:rsidRPr="00775BDA" w:rsidTr="00DC6FC5">
        <w:trPr>
          <w:trHeight w:val="2793"/>
        </w:trPr>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1-34</w:t>
            </w:r>
          </w:p>
        </w:tc>
        <w:tc>
          <w:tcPr>
            <w:tcW w:w="1559"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rPr>
              <w:t>F</w:t>
            </w:r>
          </w:p>
          <w:p w:rsidR="00040A11" w:rsidRPr="00775BDA" w:rsidRDefault="00040A11" w:rsidP="00DC6FC5">
            <w:pPr>
              <w:tabs>
                <w:tab w:val="left" w:pos="1245"/>
              </w:tabs>
              <w:adjustRightInd w:val="0"/>
              <w:rPr>
                <w:sz w:val="28"/>
                <w:szCs w:val="28"/>
              </w:rPr>
            </w:pPr>
            <w:r w:rsidRPr="00775BDA">
              <w:rPr>
                <w:sz w:val="28"/>
                <w:szCs w:val="28"/>
                <w:lang w:val="uk-UA"/>
              </w:rPr>
              <w:t xml:space="preserve"> (потрібне повторне вивчення)</w:t>
            </w:r>
          </w:p>
        </w:tc>
        <w:tc>
          <w:tcPr>
            <w:tcW w:w="1560"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r w:rsidRPr="00775BDA">
              <w:rPr>
                <w:sz w:val="28"/>
                <w:szCs w:val="28"/>
                <w:lang w:val="uk-UA"/>
              </w:rPr>
              <w:t>Незадовільно</w:t>
            </w:r>
          </w:p>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tabs>
                <w:tab w:val="left" w:pos="1245"/>
              </w:tabs>
              <w:adjustRightInd w:val="0"/>
              <w:rPr>
                <w:sz w:val="28"/>
                <w:szCs w:val="28"/>
                <w:lang w:val="uk-UA"/>
              </w:rPr>
            </w:pPr>
          </w:p>
        </w:tc>
        <w:tc>
          <w:tcPr>
            <w:tcW w:w="2409" w:type="dxa"/>
          </w:tcPr>
          <w:p w:rsidR="00040A11" w:rsidRPr="00775BDA" w:rsidRDefault="00040A11" w:rsidP="00DC6FC5">
            <w:pPr>
              <w:tabs>
                <w:tab w:val="left" w:pos="1245"/>
              </w:tabs>
              <w:adjustRightInd w:val="0"/>
              <w:ind w:left="720"/>
              <w:rPr>
                <w:sz w:val="28"/>
                <w:szCs w:val="28"/>
                <w:lang w:val="uk-UA"/>
              </w:rPr>
            </w:pPr>
          </w:p>
          <w:p w:rsidR="00040A11" w:rsidRPr="00775BDA" w:rsidRDefault="00040A11" w:rsidP="00DC6FC5">
            <w:pPr>
              <w:adjustRightInd w:val="0"/>
              <w:ind w:left="720"/>
              <w:rPr>
                <w:sz w:val="28"/>
                <w:szCs w:val="28"/>
                <w:lang w:val="uk-UA"/>
              </w:rPr>
            </w:pPr>
          </w:p>
          <w:p w:rsidR="00040A11" w:rsidRPr="00775BDA" w:rsidRDefault="00040A11" w:rsidP="00DC6FC5">
            <w:pPr>
              <w:adjustRightInd w:val="0"/>
              <w:ind w:left="720"/>
              <w:rPr>
                <w:sz w:val="28"/>
                <w:szCs w:val="28"/>
                <w:lang w:val="uk-UA"/>
              </w:rPr>
            </w:pPr>
          </w:p>
          <w:p w:rsidR="00040A11" w:rsidRPr="00775BDA" w:rsidRDefault="00040A11" w:rsidP="00DC6FC5">
            <w:pPr>
              <w:adjustRightInd w:val="0"/>
              <w:ind w:left="720" w:firstLine="708"/>
              <w:rPr>
                <w:sz w:val="28"/>
                <w:szCs w:val="28"/>
                <w:lang w:val="uk-UA"/>
              </w:rPr>
            </w:pPr>
          </w:p>
          <w:p w:rsidR="00040A11" w:rsidRPr="00775BDA" w:rsidRDefault="00040A11" w:rsidP="00DC6FC5">
            <w:pPr>
              <w:adjustRightInd w:val="0"/>
              <w:jc w:val="center"/>
              <w:rPr>
                <w:sz w:val="28"/>
                <w:szCs w:val="28"/>
                <w:lang w:val="uk-UA"/>
              </w:rPr>
            </w:pPr>
            <w:r w:rsidRPr="00775BDA">
              <w:rPr>
                <w:sz w:val="28"/>
                <w:szCs w:val="28"/>
                <w:lang w:val="uk-UA"/>
              </w:rPr>
              <w:t>-</w:t>
            </w:r>
          </w:p>
        </w:tc>
        <w:tc>
          <w:tcPr>
            <w:tcW w:w="2607" w:type="dxa"/>
            <w:gridSpan w:val="2"/>
          </w:tcPr>
          <w:p w:rsidR="00040A11" w:rsidRPr="00775BDA" w:rsidRDefault="00040A11" w:rsidP="00DC6FC5">
            <w:pPr>
              <w:tabs>
                <w:tab w:val="left" w:pos="1245"/>
              </w:tabs>
              <w:adjustRightInd w:val="0"/>
              <w:rPr>
                <w:sz w:val="28"/>
                <w:szCs w:val="28"/>
                <w:lang w:val="uk-UA"/>
              </w:rPr>
            </w:pPr>
            <w:r w:rsidRPr="00775BDA">
              <w:rPr>
                <w:sz w:val="28"/>
                <w:szCs w:val="28"/>
                <w:lang w:val="uk-UA"/>
              </w:rPr>
              <w:t xml:space="preserve">- Повна </w:t>
            </w:r>
            <w:r w:rsidRPr="00775BDA">
              <w:rPr>
                <w:b/>
                <w:bCs/>
                <w:sz w:val="28"/>
                <w:szCs w:val="28"/>
                <w:lang w:val="uk-UA"/>
              </w:rPr>
              <w:t>відсутність знань</w:t>
            </w:r>
            <w:r w:rsidRPr="00775BDA">
              <w:rPr>
                <w:sz w:val="28"/>
                <w:szCs w:val="28"/>
                <w:lang w:val="uk-UA"/>
              </w:rPr>
              <w:t xml:space="preserve"> значної частини навчального матеріалу модуля;</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40A11" w:rsidRPr="00775BDA" w:rsidRDefault="00040A11" w:rsidP="00DC6FC5">
            <w:pPr>
              <w:tabs>
                <w:tab w:val="left" w:pos="1245"/>
              </w:tabs>
              <w:adjustRightInd w:val="0"/>
              <w:rPr>
                <w:sz w:val="28"/>
                <w:szCs w:val="28"/>
                <w:lang w:val="uk-UA"/>
              </w:rPr>
            </w:pPr>
            <w:r w:rsidRPr="00775BDA">
              <w:rPr>
                <w:sz w:val="28"/>
                <w:szCs w:val="28"/>
                <w:lang w:val="uk-UA"/>
              </w:rPr>
              <w:t>-незнання основних фундаментальних положень;</w:t>
            </w:r>
          </w:p>
          <w:p w:rsidR="00040A11" w:rsidRPr="00775BDA" w:rsidRDefault="00040A11" w:rsidP="00DC6FC5">
            <w:pPr>
              <w:tabs>
                <w:tab w:val="left" w:pos="1245"/>
              </w:tabs>
              <w:adjustRightInd w:val="0"/>
              <w:rPr>
                <w:sz w:val="28"/>
                <w:szCs w:val="28"/>
                <w:lang w:val="uk-UA"/>
              </w:rPr>
            </w:pPr>
            <w:r w:rsidRPr="00775BDA">
              <w:rPr>
                <w:sz w:val="28"/>
                <w:szCs w:val="28"/>
                <w:lang w:val="uk-UA"/>
              </w:rPr>
              <w:t xml:space="preserve">- невміння орієнтуватися під час розв’язання  </w:t>
            </w:r>
            <w:r w:rsidRPr="00775BDA">
              <w:rPr>
                <w:b/>
                <w:bCs/>
                <w:sz w:val="28"/>
                <w:szCs w:val="28"/>
                <w:lang w:val="uk-UA"/>
              </w:rPr>
              <w:t>простих практичних задач</w:t>
            </w:r>
          </w:p>
        </w:tc>
      </w:tr>
    </w:tbl>
    <w:p w:rsidR="00040A11" w:rsidRPr="00775BDA" w:rsidRDefault="00040A11" w:rsidP="00040A11">
      <w:pPr>
        <w:ind w:firstLine="709"/>
        <w:jc w:val="both"/>
        <w:rPr>
          <w:bCs/>
          <w:sz w:val="28"/>
          <w:szCs w:val="28"/>
        </w:rPr>
      </w:pPr>
    </w:p>
    <w:p w:rsidR="00040A11" w:rsidRDefault="00040A11" w:rsidP="00040A11">
      <w:pPr>
        <w:jc w:val="center"/>
        <w:rPr>
          <w:b/>
          <w:lang w:val="uk-UA"/>
        </w:rPr>
      </w:pPr>
    </w:p>
    <w:p w:rsidR="00C831B6" w:rsidRPr="009C5973" w:rsidRDefault="00C831B6" w:rsidP="00767CE8">
      <w:pPr>
        <w:jc w:val="center"/>
        <w:rPr>
          <w:b/>
          <w:lang w:val="uk-UA"/>
        </w:rPr>
      </w:pPr>
      <w:r w:rsidRPr="009C5973">
        <w:rPr>
          <w:b/>
          <w:lang w:val="uk-UA"/>
        </w:rPr>
        <w:t xml:space="preserve">НАВЧАЛЬНО-МЕТОДИЧНЕ ЗАБЕЗПЕЧЕННЯ </w:t>
      </w:r>
      <w:r w:rsidRPr="009C5973">
        <w:rPr>
          <w:b/>
          <w:lang w:val="uk-UA"/>
        </w:rPr>
        <w:br/>
        <w:t>НАВЧАЛЬНОЇ ДИСЦИПЛІНИ</w:t>
      </w:r>
    </w:p>
    <w:p w:rsidR="00C831B6" w:rsidRPr="009C5973" w:rsidRDefault="00C831B6" w:rsidP="00767CE8">
      <w:pPr>
        <w:jc w:val="center"/>
        <w:rPr>
          <w:b/>
          <w:lang w:val="uk-UA"/>
        </w:rPr>
      </w:pPr>
    </w:p>
    <w:p w:rsidR="00C831B6" w:rsidRPr="009C5973" w:rsidRDefault="00C831B6" w:rsidP="00767CE8">
      <w:pPr>
        <w:jc w:val="center"/>
        <w:rPr>
          <w:b/>
          <w:lang w:val="uk-UA"/>
        </w:rPr>
      </w:pPr>
      <w:r w:rsidRPr="009C5973">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C831B6" w:rsidRPr="009C5973" w:rsidRDefault="00C831B6" w:rsidP="00C07358">
      <w:pPr>
        <w:numPr>
          <w:ilvl w:val="0"/>
          <w:numId w:val="5"/>
        </w:numPr>
        <w:spacing w:line="276" w:lineRule="auto"/>
        <w:jc w:val="both"/>
        <w:rPr>
          <w:b/>
          <w:lang w:val="uk-UA"/>
        </w:rPr>
      </w:pPr>
      <w:proofErr w:type="spellStart"/>
      <w:r w:rsidRPr="009C5973">
        <w:rPr>
          <w:lang w:val="uk-UA"/>
        </w:rPr>
        <w:t>сілабус</w:t>
      </w:r>
      <w:proofErr w:type="spellEnd"/>
    </w:p>
    <w:p w:rsidR="00C831B6" w:rsidRPr="009C5973" w:rsidRDefault="00C831B6" w:rsidP="00C07358">
      <w:pPr>
        <w:numPr>
          <w:ilvl w:val="0"/>
          <w:numId w:val="5"/>
        </w:numPr>
        <w:spacing w:line="276" w:lineRule="auto"/>
        <w:jc w:val="both"/>
        <w:rPr>
          <w:b/>
          <w:lang w:val="uk-UA"/>
        </w:rPr>
      </w:pPr>
      <w:r w:rsidRPr="009C5973">
        <w:rPr>
          <w:lang w:val="uk-UA"/>
        </w:rPr>
        <w:t>робоча програма навчальної дисципліни</w:t>
      </w:r>
    </w:p>
    <w:p w:rsidR="00C831B6" w:rsidRPr="009C5973" w:rsidRDefault="00C831B6" w:rsidP="00566ABD">
      <w:pPr>
        <w:numPr>
          <w:ilvl w:val="0"/>
          <w:numId w:val="5"/>
        </w:numPr>
        <w:jc w:val="both"/>
        <w:rPr>
          <w:lang w:val="uk-UA"/>
        </w:rPr>
      </w:pPr>
      <w:r w:rsidRPr="009C5973">
        <w:rPr>
          <w:lang w:val="uk-UA"/>
        </w:rPr>
        <w:t>навчальний контент (конспект або розширений план лекцій);</w:t>
      </w:r>
    </w:p>
    <w:p w:rsidR="00C831B6" w:rsidRPr="009C5973" w:rsidRDefault="00C831B6" w:rsidP="00C07358">
      <w:pPr>
        <w:numPr>
          <w:ilvl w:val="0"/>
          <w:numId w:val="5"/>
        </w:numPr>
        <w:spacing w:line="276" w:lineRule="auto"/>
        <w:jc w:val="both"/>
        <w:rPr>
          <w:b/>
          <w:lang w:val="uk-UA"/>
        </w:rPr>
      </w:pPr>
      <w:r w:rsidRPr="009C5973">
        <w:rPr>
          <w:lang w:val="uk-UA"/>
        </w:rPr>
        <w:t>плани семінарських занять</w:t>
      </w:r>
    </w:p>
    <w:p w:rsidR="00C831B6" w:rsidRPr="009C5973" w:rsidRDefault="00C831B6" w:rsidP="00C07358">
      <w:pPr>
        <w:numPr>
          <w:ilvl w:val="0"/>
          <w:numId w:val="5"/>
        </w:numPr>
        <w:spacing w:line="276" w:lineRule="auto"/>
        <w:jc w:val="both"/>
        <w:rPr>
          <w:b/>
          <w:lang w:val="uk-UA"/>
        </w:rPr>
      </w:pPr>
      <w:r w:rsidRPr="009C5973">
        <w:rPr>
          <w:lang w:val="uk-UA"/>
        </w:rPr>
        <w:t>завдання для самостійної роботи студентів</w:t>
      </w:r>
    </w:p>
    <w:p w:rsidR="00C831B6" w:rsidRPr="009C5973" w:rsidRDefault="00C831B6" w:rsidP="00C07358">
      <w:pPr>
        <w:numPr>
          <w:ilvl w:val="0"/>
          <w:numId w:val="5"/>
        </w:numPr>
        <w:spacing w:line="276" w:lineRule="auto"/>
        <w:jc w:val="both"/>
        <w:rPr>
          <w:lang w:val="uk-UA"/>
        </w:rPr>
      </w:pPr>
      <w:r w:rsidRPr="009C5973">
        <w:rPr>
          <w:lang w:val="uk-UA"/>
        </w:rPr>
        <w:lastRenderedPageBreak/>
        <w:t>питання, задачі, завдання або кейси для поточного та підсумкового контролю знань і вмінь студентів</w:t>
      </w:r>
    </w:p>
    <w:p w:rsidR="00C831B6" w:rsidRPr="009C5973" w:rsidRDefault="00C831B6" w:rsidP="00C07358">
      <w:pPr>
        <w:numPr>
          <w:ilvl w:val="0"/>
          <w:numId w:val="5"/>
        </w:numPr>
        <w:spacing w:line="276" w:lineRule="auto"/>
        <w:jc w:val="both"/>
        <w:rPr>
          <w:lang w:val="uk-UA"/>
        </w:rPr>
      </w:pPr>
      <w:r w:rsidRPr="009C5973">
        <w:rPr>
          <w:lang w:val="uk-UA"/>
        </w:rPr>
        <w:t>бібліотечний фонд університету і кафедри</w:t>
      </w:r>
    </w:p>
    <w:p w:rsidR="00040A11" w:rsidRPr="004D5F17" w:rsidRDefault="00C831B6" w:rsidP="00040A11">
      <w:pPr>
        <w:numPr>
          <w:ilvl w:val="0"/>
          <w:numId w:val="5"/>
        </w:numPr>
        <w:spacing w:after="200" w:line="276" w:lineRule="auto"/>
        <w:jc w:val="both"/>
        <w:rPr>
          <w:rStyle w:val="afe"/>
          <w:b/>
          <w:color w:val="auto"/>
          <w:sz w:val="20"/>
          <w:szCs w:val="28"/>
          <w:u w:val="none"/>
          <w:lang w:val="uk-UA"/>
        </w:rPr>
      </w:pPr>
      <w:r w:rsidRPr="004D5F17">
        <w:rPr>
          <w:lang w:val="uk-UA"/>
        </w:rPr>
        <w:t xml:space="preserve">сайт кафедри: </w:t>
      </w:r>
      <w:hyperlink r:id="rId6" w:history="1">
        <w:r w:rsidR="004D5F17" w:rsidRPr="00EB30C8">
          <w:rPr>
            <w:rStyle w:val="afe"/>
            <w:lang w:val="uk-UA"/>
          </w:rPr>
          <w:t>http://web.kpi.kharkov.ua/mto/</w:t>
        </w:r>
      </w:hyperlink>
    </w:p>
    <w:p w:rsidR="004D5F17" w:rsidRPr="004D5F17" w:rsidRDefault="004D5F17" w:rsidP="004D5F17">
      <w:pPr>
        <w:spacing w:after="200" w:line="276" w:lineRule="auto"/>
        <w:ind w:left="720"/>
        <w:jc w:val="both"/>
        <w:rPr>
          <w:b/>
          <w:sz w:val="20"/>
          <w:szCs w:val="28"/>
          <w:lang w:val="uk-UA"/>
        </w:rPr>
      </w:pPr>
    </w:p>
    <w:p w:rsidR="00C831B6" w:rsidRPr="00BE5DEE" w:rsidRDefault="00C831B6" w:rsidP="00767CE8">
      <w:pPr>
        <w:jc w:val="center"/>
        <w:rPr>
          <w:b/>
          <w:lang w:val="uk-UA"/>
        </w:rPr>
      </w:pPr>
      <w:r w:rsidRPr="00BE5DEE">
        <w:rPr>
          <w:b/>
          <w:lang w:val="uk-UA"/>
        </w:rPr>
        <w:t>РЕКОМЕНДОВАНА ЛІТЕРАТУРА</w:t>
      </w:r>
    </w:p>
    <w:p w:rsidR="00BE5DEE" w:rsidRDefault="00BE5DEE" w:rsidP="00BE5DEE">
      <w:pPr>
        <w:jc w:val="center"/>
        <w:rPr>
          <w:b/>
          <w:sz w:val="28"/>
          <w:szCs w:val="28"/>
          <w:lang w:val="uk-UA"/>
        </w:rPr>
      </w:pPr>
      <w:r w:rsidRPr="00BE5DEE">
        <w:rPr>
          <w:b/>
          <w:sz w:val="28"/>
          <w:szCs w:val="28"/>
          <w:lang w:val="uk-UA"/>
        </w:rPr>
        <w:t>Базова література</w:t>
      </w:r>
    </w:p>
    <w:p w:rsidR="004D5F17" w:rsidRPr="00BE5DEE" w:rsidRDefault="004D5F17" w:rsidP="00BE5DEE">
      <w:pPr>
        <w:jc w:val="center"/>
        <w:rPr>
          <w:b/>
          <w:sz w:val="20"/>
          <w:szCs w:val="20"/>
          <w:lang w:val="uk-UA"/>
        </w:rPr>
      </w:pP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Адамчук</w:t>
      </w:r>
      <w:proofErr w:type="spellEnd"/>
      <w:r w:rsidRPr="0099246E">
        <w:rPr>
          <w:sz w:val="28"/>
          <w:szCs w:val="28"/>
          <w:lang w:val="uk-UA" w:bidi="en-US"/>
        </w:rPr>
        <w:t xml:space="preserve"> В. В., Ромашов О. В., </w:t>
      </w:r>
      <w:proofErr w:type="spellStart"/>
      <w:r w:rsidRPr="0099246E">
        <w:rPr>
          <w:sz w:val="28"/>
          <w:szCs w:val="28"/>
          <w:lang w:val="uk-UA" w:bidi="en-US"/>
        </w:rPr>
        <w:t>Сорокина</w:t>
      </w:r>
      <w:proofErr w:type="spellEnd"/>
      <w:r w:rsidRPr="0099246E">
        <w:rPr>
          <w:sz w:val="28"/>
          <w:szCs w:val="28"/>
          <w:lang w:val="uk-UA" w:bidi="en-US"/>
        </w:rPr>
        <w:t xml:space="preserve"> М. Е. </w:t>
      </w:r>
      <w:proofErr w:type="spellStart"/>
      <w:r w:rsidRPr="0099246E">
        <w:rPr>
          <w:sz w:val="28"/>
          <w:szCs w:val="28"/>
          <w:lang w:val="uk-UA" w:bidi="en-US"/>
        </w:rPr>
        <w:t>Экономика</w:t>
      </w:r>
      <w:proofErr w:type="spellEnd"/>
      <w:r w:rsidRPr="0099246E">
        <w:rPr>
          <w:sz w:val="28"/>
          <w:szCs w:val="28"/>
          <w:lang w:val="uk-UA" w:bidi="en-US"/>
        </w:rPr>
        <w:t xml:space="preserve"> и </w:t>
      </w:r>
      <w:proofErr w:type="spellStart"/>
      <w:r w:rsidRPr="0099246E">
        <w:rPr>
          <w:sz w:val="28"/>
          <w:szCs w:val="28"/>
          <w:lang w:val="uk-UA" w:bidi="en-US"/>
        </w:rPr>
        <w:t>социология</w:t>
      </w:r>
      <w:proofErr w:type="spellEnd"/>
      <w:r w:rsidRPr="0099246E">
        <w:rPr>
          <w:sz w:val="28"/>
          <w:szCs w:val="28"/>
          <w:lang w:val="uk-UA" w:bidi="en-US"/>
        </w:rPr>
        <w:t xml:space="preserve"> труда: </w:t>
      </w:r>
      <w:proofErr w:type="spellStart"/>
      <w:r w:rsidRPr="0099246E">
        <w:rPr>
          <w:sz w:val="28"/>
          <w:szCs w:val="28"/>
          <w:lang w:val="uk-UA" w:bidi="en-US"/>
        </w:rPr>
        <w:t>Учебник</w:t>
      </w:r>
      <w:proofErr w:type="spellEnd"/>
      <w:r w:rsidRPr="0099246E">
        <w:rPr>
          <w:sz w:val="28"/>
          <w:szCs w:val="28"/>
          <w:lang w:val="uk-UA" w:bidi="en-US"/>
        </w:rPr>
        <w:t>.  М.: ЮНИТИ, 2000. 407 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 xml:space="preserve">Богиня Д. П., </w:t>
      </w:r>
      <w:proofErr w:type="spellStart"/>
      <w:r w:rsidRPr="0099246E">
        <w:rPr>
          <w:sz w:val="28"/>
          <w:szCs w:val="28"/>
          <w:lang w:val="uk-UA" w:bidi="en-US"/>
        </w:rPr>
        <w:t>Грішнова</w:t>
      </w:r>
      <w:proofErr w:type="spellEnd"/>
      <w:r w:rsidRPr="0099246E">
        <w:rPr>
          <w:sz w:val="28"/>
          <w:szCs w:val="28"/>
          <w:lang w:val="uk-UA" w:bidi="en-US"/>
        </w:rPr>
        <w:t xml:space="preserve"> О. А. Основи економіки праці : </w:t>
      </w:r>
      <w:proofErr w:type="spellStart"/>
      <w:r w:rsidRPr="0099246E">
        <w:rPr>
          <w:sz w:val="28"/>
          <w:szCs w:val="28"/>
          <w:lang w:val="uk-UA" w:bidi="en-US"/>
        </w:rPr>
        <w:t>Навч</w:t>
      </w:r>
      <w:proofErr w:type="spellEnd"/>
      <w:r w:rsidRPr="0099246E">
        <w:rPr>
          <w:sz w:val="28"/>
          <w:szCs w:val="28"/>
          <w:lang w:val="uk-UA" w:bidi="en-US"/>
        </w:rPr>
        <w:t xml:space="preserve">. </w:t>
      </w:r>
      <w:proofErr w:type="spellStart"/>
      <w:r w:rsidRPr="0099246E">
        <w:rPr>
          <w:sz w:val="28"/>
          <w:szCs w:val="28"/>
          <w:lang w:val="uk-UA" w:bidi="en-US"/>
        </w:rPr>
        <w:t>посіб</w:t>
      </w:r>
      <w:proofErr w:type="spellEnd"/>
      <w:r w:rsidRPr="0099246E">
        <w:rPr>
          <w:sz w:val="28"/>
          <w:szCs w:val="28"/>
          <w:lang w:val="uk-UA" w:bidi="en-US"/>
        </w:rPr>
        <w:t xml:space="preserve">. для </w:t>
      </w:r>
      <w:proofErr w:type="spellStart"/>
      <w:r w:rsidRPr="0099246E">
        <w:rPr>
          <w:sz w:val="28"/>
          <w:szCs w:val="28"/>
          <w:lang w:val="uk-UA" w:bidi="en-US"/>
        </w:rPr>
        <w:t>студ</w:t>
      </w:r>
      <w:proofErr w:type="spellEnd"/>
      <w:r w:rsidRPr="0099246E">
        <w:rPr>
          <w:sz w:val="28"/>
          <w:szCs w:val="28"/>
          <w:lang w:val="uk-UA" w:bidi="en-US"/>
        </w:rPr>
        <w:t xml:space="preserve">. </w:t>
      </w:r>
      <w:proofErr w:type="spellStart"/>
      <w:r w:rsidRPr="0099246E">
        <w:rPr>
          <w:sz w:val="28"/>
          <w:szCs w:val="28"/>
          <w:lang w:val="uk-UA" w:bidi="en-US"/>
        </w:rPr>
        <w:t>екон</w:t>
      </w:r>
      <w:proofErr w:type="spellEnd"/>
      <w:r w:rsidRPr="0099246E">
        <w:rPr>
          <w:sz w:val="28"/>
          <w:szCs w:val="28"/>
          <w:lang w:val="uk-UA" w:bidi="en-US"/>
        </w:rPr>
        <w:t>. спец.  2-е вид., стер. К. :Знання-Прес, 2001. 314 c.</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 xml:space="preserve">Дмитрієв І.А., Горовий Д.А., Федотова К.О. Економіка праці та соціально-трудові відносини. Навчально-методичний посібник в схемах та таблицях. Харків: ХНАДУ, 2008. 82 с. </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Кадровий менеджмент: загальна частина : текст лекцій у 2 ч. Ч. 1. Кадрова система організації: зміст та особливості формування / В.М. Мороз. Х.:НТУ «ХПІ», 2014. 22 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Кадровий менеджмент: загальна частина : текст лекцій у 2 ч. Ч. 2. Теорії кадрового менеджменту: еволюція та розвиток змісту / В.М. Мороз. Х.: НТУ «ХПІ», 2014. 140 с.</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Колот</w:t>
      </w:r>
      <w:proofErr w:type="spellEnd"/>
      <w:r w:rsidRPr="0099246E">
        <w:rPr>
          <w:sz w:val="28"/>
          <w:szCs w:val="28"/>
          <w:lang w:val="uk-UA" w:bidi="en-US"/>
        </w:rPr>
        <w:t xml:space="preserve"> А. М., </w:t>
      </w:r>
      <w:proofErr w:type="spellStart"/>
      <w:r w:rsidRPr="0099246E">
        <w:rPr>
          <w:sz w:val="28"/>
          <w:szCs w:val="28"/>
          <w:lang w:val="uk-UA" w:bidi="en-US"/>
        </w:rPr>
        <w:t>Грішнова</w:t>
      </w:r>
      <w:proofErr w:type="spellEnd"/>
      <w:r w:rsidRPr="0099246E">
        <w:rPr>
          <w:sz w:val="28"/>
          <w:szCs w:val="28"/>
          <w:lang w:val="uk-UA" w:bidi="en-US"/>
        </w:rPr>
        <w:t xml:space="preserve"> О. А., Герасименко О. О. та ін. Економіка праці та соціально-трудові відносини: підручник / За наук. ред. А. М. Колота. К.: КНЕУ,</w:t>
      </w:r>
    </w:p>
    <w:p w:rsidR="00040A11" w:rsidRPr="0099246E" w:rsidRDefault="00040A11" w:rsidP="00040A11">
      <w:pPr>
        <w:contextualSpacing/>
        <w:jc w:val="both"/>
        <w:rPr>
          <w:sz w:val="28"/>
          <w:szCs w:val="28"/>
          <w:lang w:val="uk-UA" w:bidi="en-US"/>
        </w:rPr>
      </w:pPr>
      <w:r w:rsidRPr="0099246E">
        <w:rPr>
          <w:sz w:val="28"/>
          <w:szCs w:val="28"/>
          <w:lang w:val="uk-UA" w:bidi="en-US"/>
        </w:rPr>
        <w:t>2009. 494 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Методичні вказівки до виконання розрахункового завдання з дисципліни «</w:t>
      </w:r>
      <w:proofErr w:type="spellStart"/>
      <w:r w:rsidRPr="0099246E">
        <w:rPr>
          <w:sz w:val="28"/>
          <w:szCs w:val="28"/>
          <w:lang w:val="uk-UA" w:bidi="en-US"/>
        </w:rPr>
        <w:t>Економікапраці</w:t>
      </w:r>
      <w:proofErr w:type="spellEnd"/>
      <w:r w:rsidRPr="0099246E">
        <w:rPr>
          <w:sz w:val="28"/>
          <w:szCs w:val="28"/>
          <w:lang w:val="uk-UA" w:bidi="en-US"/>
        </w:rPr>
        <w:t xml:space="preserve"> та соціально-</w:t>
      </w:r>
      <w:proofErr w:type="spellStart"/>
      <w:r w:rsidRPr="0099246E">
        <w:rPr>
          <w:sz w:val="28"/>
          <w:szCs w:val="28"/>
          <w:lang w:val="uk-UA" w:bidi="en-US"/>
        </w:rPr>
        <w:t>трудовівідносини</w:t>
      </w:r>
      <w:proofErr w:type="spellEnd"/>
      <w:r w:rsidRPr="0099246E">
        <w:rPr>
          <w:sz w:val="28"/>
          <w:szCs w:val="28"/>
          <w:lang w:val="uk-UA" w:bidi="en-US"/>
        </w:rPr>
        <w:t xml:space="preserve">» для студентів спеціальностей 051 «Економіка», 072 «Фінанси, банківська справа та страхування», 073 «Менеджмент» / уклад. В.А. </w:t>
      </w:r>
      <w:proofErr w:type="spellStart"/>
      <w:r w:rsidRPr="0099246E">
        <w:rPr>
          <w:sz w:val="28"/>
          <w:szCs w:val="28"/>
          <w:lang w:val="uk-UA" w:bidi="en-US"/>
        </w:rPr>
        <w:t>Кучинський</w:t>
      </w:r>
      <w:proofErr w:type="spellEnd"/>
      <w:r w:rsidRPr="0099246E">
        <w:rPr>
          <w:sz w:val="28"/>
          <w:szCs w:val="28"/>
          <w:lang w:val="uk-UA" w:bidi="en-US"/>
        </w:rPr>
        <w:t>. Харків : НТУ «ХПІ», 2019. 38 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 xml:space="preserve">Нормування праці і організація </w:t>
      </w:r>
      <w:proofErr w:type="spellStart"/>
      <w:r w:rsidRPr="0099246E">
        <w:rPr>
          <w:sz w:val="28"/>
          <w:szCs w:val="28"/>
          <w:lang w:val="uk-UA" w:bidi="en-US"/>
        </w:rPr>
        <w:t>робочогомісця</w:t>
      </w:r>
      <w:proofErr w:type="spellEnd"/>
      <w:r w:rsidRPr="0099246E">
        <w:rPr>
          <w:sz w:val="28"/>
          <w:szCs w:val="28"/>
          <w:lang w:val="uk-UA" w:bidi="en-US"/>
        </w:rPr>
        <w:t xml:space="preserve">: </w:t>
      </w:r>
      <w:proofErr w:type="spellStart"/>
      <w:r w:rsidRPr="0099246E">
        <w:rPr>
          <w:sz w:val="28"/>
          <w:szCs w:val="28"/>
          <w:lang w:val="uk-UA" w:bidi="en-US"/>
        </w:rPr>
        <w:t>Учбовийпосібник</w:t>
      </w:r>
      <w:proofErr w:type="spellEnd"/>
      <w:r w:rsidRPr="0099246E">
        <w:rPr>
          <w:sz w:val="28"/>
          <w:szCs w:val="28"/>
          <w:lang w:val="uk-UA" w:bidi="en-US"/>
        </w:rPr>
        <w:t xml:space="preserve"> / за ред. С.М. Погорєлова // Харків: НТУ «ХПІ», 2018. 94 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Управління персоналом та економіка праці: Учбовий посібник – 2-ге видання / за ред. проф. М.І. Погорєлова – Харків: НТУ «ХПІ», електронне видання, 2019.</w:t>
      </w:r>
    </w:p>
    <w:p w:rsidR="00040A11" w:rsidRPr="0099246E" w:rsidRDefault="00040A11" w:rsidP="00040A11">
      <w:pPr>
        <w:numPr>
          <w:ilvl w:val="0"/>
          <w:numId w:val="43"/>
        </w:numPr>
        <w:ind w:left="0" w:firstLine="0"/>
        <w:contextualSpacing/>
        <w:jc w:val="both"/>
        <w:rPr>
          <w:sz w:val="28"/>
          <w:szCs w:val="28"/>
          <w:lang w:val="uk-UA" w:bidi="en-US"/>
        </w:rPr>
      </w:pPr>
      <w:r w:rsidRPr="00FC0242">
        <w:rPr>
          <w:sz w:val="28"/>
          <w:szCs w:val="28"/>
          <w:lang w:bidi="en-US"/>
        </w:rPr>
        <w:t>Экономика и организация труда: Учебное пособие</w:t>
      </w:r>
      <w:proofErr w:type="gramStart"/>
      <w:r w:rsidRPr="00FC0242">
        <w:rPr>
          <w:sz w:val="28"/>
          <w:szCs w:val="28"/>
          <w:lang w:bidi="en-US"/>
        </w:rPr>
        <w:t xml:space="preserve"> / П</w:t>
      </w:r>
      <w:proofErr w:type="gramEnd"/>
      <w:r w:rsidRPr="00FC0242">
        <w:rPr>
          <w:sz w:val="28"/>
          <w:szCs w:val="28"/>
          <w:lang w:bidi="en-US"/>
        </w:rPr>
        <w:t xml:space="preserve">од ред. проф. </w:t>
      </w:r>
      <w:proofErr w:type="spellStart"/>
      <w:r w:rsidRPr="00FC0242">
        <w:rPr>
          <w:sz w:val="28"/>
          <w:szCs w:val="28"/>
          <w:lang w:bidi="en-US"/>
        </w:rPr>
        <w:t>Перервы</w:t>
      </w:r>
      <w:proofErr w:type="spellEnd"/>
      <w:r w:rsidRPr="00FC0242">
        <w:rPr>
          <w:sz w:val="28"/>
          <w:szCs w:val="28"/>
          <w:lang w:bidi="en-US"/>
        </w:rPr>
        <w:t xml:space="preserve"> П.Г., проф. Погорелова Н.И., доц. </w:t>
      </w:r>
      <w:proofErr w:type="spellStart"/>
      <w:r w:rsidRPr="00FC0242">
        <w:rPr>
          <w:sz w:val="28"/>
          <w:szCs w:val="28"/>
          <w:lang w:bidi="en-US"/>
        </w:rPr>
        <w:t>Дюжева</w:t>
      </w:r>
      <w:proofErr w:type="spellEnd"/>
      <w:r w:rsidRPr="00FC0242">
        <w:rPr>
          <w:sz w:val="28"/>
          <w:szCs w:val="28"/>
          <w:lang w:bidi="en-US"/>
        </w:rPr>
        <w:t xml:space="preserve"> Г.В. – Харьков:</w:t>
      </w:r>
      <w:r w:rsidRPr="0099246E">
        <w:rPr>
          <w:sz w:val="28"/>
          <w:szCs w:val="28"/>
          <w:lang w:val="uk-UA" w:bidi="en-US"/>
        </w:rPr>
        <w:t xml:space="preserve"> НТУ «ХПИ», 2006. 588 с. </w:t>
      </w:r>
    </w:p>
    <w:p w:rsidR="00040A11" w:rsidRPr="0099246E" w:rsidRDefault="00040A11" w:rsidP="00040A11">
      <w:pPr>
        <w:contextualSpacing/>
        <w:jc w:val="both"/>
        <w:rPr>
          <w:sz w:val="28"/>
          <w:szCs w:val="28"/>
          <w:lang w:val="uk-UA" w:bidi="en-US"/>
        </w:rPr>
      </w:pPr>
    </w:p>
    <w:p w:rsidR="00040A11" w:rsidRPr="0099246E" w:rsidRDefault="00040A11" w:rsidP="00040A11">
      <w:pPr>
        <w:jc w:val="center"/>
        <w:rPr>
          <w:b/>
          <w:sz w:val="28"/>
          <w:szCs w:val="28"/>
          <w:lang w:val="uk-UA"/>
        </w:rPr>
      </w:pPr>
      <w:r w:rsidRPr="0099246E">
        <w:rPr>
          <w:b/>
          <w:sz w:val="28"/>
          <w:szCs w:val="28"/>
          <w:lang w:val="uk-UA"/>
        </w:rPr>
        <w:t>Допоміжна література</w:t>
      </w:r>
    </w:p>
    <w:p w:rsidR="00040A11" w:rsidRPr="0099246E" w:rsidRDefault="00040A11" w:rsidP="00040A11">
      <w:pPr>
        <w:jc w:val="center"/>
        <w:rPr>
          <w:sz w:val="20"/>
          <w:szCs w:val="20"/>
          <w:lang w:val="uk-UA"/>
        </w:rPr>
      </w:pPr>
      <w:r w:rsidRPr="0099246E">
        <w:rPr>
          <w:sz w:val="20"/>
          <w:szCs w:val="20"/>
          <w:lang w:val="uk-UA"/>
        </w:rPr>
        <w:t xml:space="preserve"> </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Грішнова</w:t>
      </w:r>
      <w:proofErr w:type="spellEnd"/>
      <w:r w:rsidRPr="0099246E">
        <w:rPr>
          <w:sz w:val="28"/>
          <w:szCs w:val="28"/>
          <w:lang w:val="uk-UA" w:bidi="en-US"/>
        </w:rPr>
        <w:t xml:space="preserve"> О.А. Економіка праці та соціально-трудові відносини: підручник: практикум: </w:t>
      </w:r>
      <w:proofErr w:type="spellStart"/>
      <w:r w:rsidRPr="0099246E">
        <w:rPr>
          <w:sz w:val="28"/>
          <w:szCs w:val="28"/>
          <w:lang w:val="uk-UA" w:bidi="en-US"/>
        </w:rPr>
        <w:t>навч</w:t>
      </w:r>
      <w:proofErr w:type="spellEnd"/>
      <w:r w:rsidRPr="0099246E">
        <w:rPr>
          <w:sz w:val="28"/>
          <w:szCs w:val="28"/>
          <w:lang w:val="uk-UA" w:bidi="en-US"/>
        </w:rPr>
        <w:t xml:space="preserve">. </w:t>
      </w:r>
      <w:proofErr w:type="spellStart"/>
      <w:r w:rsidRPr="0099246E">
        <w:rPr>
          <w:sz w:val="28"/>
          <w:szCs w:val="28"/>
          <w:lang w:val="uk-UA" w:bidi="en-US"/>
        </w:rPr>
        <w:t>посіб</w:t>
      </w:r>
      <w:proofErr w:type="spellEnd"/>
      <w:r w:rsidRPr="0099246E">
        <w:rPr>
          <w:sz w:val="28"/>
          <w:szCs w:val="28"/>
          <w:lang w:val="uk-UA" w:bidi="en-US"/>
        </w:rPr>
        <w:t xml:space="preserve">./ О.А. </w:t>
      </w:r>
      <w:proofErr w:type="spellStart"/>
      <w:r w:rsidRPr="0099246E">
        <w:rPr>
          <w:sz w:val="28"/>
          <w:szCs w:val="28"/>
          <w:lang w:val="uk-UA" w:bidi="en-US"/>
        </w:rPr>
        <w:t>Грішнов</w:t>
      </w:r>
      <w:proofErr w:type="spellEnd"/>
      <w:r w:rsidRPr="0099246E">
        <w:rPr>
          <w:sz w:val="28"/>
          <w:szCs w:val="28"/>
          <w:lang w:val="uk-UA" w:bidi="en-US"/>
        </w:rPr>
        <w:t xml:space="preserve">, О.М. Білик. К.: Знання, 2012.  286 с. </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 xml:space="preserve">Давидова І.О. Зайнятість і реалізація інтелектуального капіталу в умовах інноваційних перетворень: </w:t>
      </w:r>
      <w:proofErr w:type="spellStart"/>
      <w:r w:rsidRPr="0099246E">
        <w:rPr>
          <w:sz w:val="28"/>
          <w:szCs w:val="28"/>
          <w:lang w:val="uk-UA" w:bidi="en-US"/>
        </w:rPr>
        <w:t>монограф</w:t>
      </w:r>
      <w:proofErr w:type="spellEnd"/>
      <w:r w:rsidRPr="0099246E">
        <w:rPr>
          <w:sz w:val="28"/>
          <w:szCs w:val="28"/>
          <w:lang w:val="uk-UA" w:bidi="en-US"/>
        </w:rPr>
        <w:t>. Харків: ХДУХТ, 2013.  327 с.</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Дарченко</w:t>
      </w:r>
      <w:proofErr w:type="spellEnd"/>
      <w:r w:rsidRPr="0099246E">
        <w:rPr>
          <w:sz w:val="28"/>
          <w:szCs w:val="28"/>
          <w:lang w:val="uk-UA" w:bidi="en-US"/>
        </w:rPr>
        <w:t xml:space="preserve"> Н.Д, Рижкова В.С., Єськов О.Л., </w:t>
      </w:r>
      <w:proofErr w:type="spellStart"/>
      <w:r w:rsidRPr="0099246E">
        <w:rPr>
          <w:sz w:val="28"/>
          <w:szCs w:val="28"/>
          <w:lang w:val="uk-UA" w:bidi="en-US"/>
        </w:rPr>
        <w:t>Мікрюков</w:t>
      </w:r>
      <w:proofErr w:type="spellEnd"/>
      <w:r w:rsidRPr="0099246E">
        <w:rPr>
          <w:sz w:val="28"/>
          <w:szCs w:val="28"/>
          <w:lang w:val="uk-UA" w:bidi="en-US"/>
        </w:rPr>
        <w:t xml:space="preserve"> О.М. Економіка праці та соціально-трудові відносини. К.: Центр учбової літератури, 2007. 252 с. </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lastRenderedPageBreak/>
        <w:t xml:space="preserve">Економіка праці і соціально-трудові відносини: </w:t>
      </w:r>
      <w:proofErr w:type="spellStart"/>
      <w:r w:rsidRPr="0099246E">
        <w:rPr>
          <w:sz w:val="28"/>
          <w:szCs w:val="28"/>
          <w:lang w:val="uk-UA" w:bidi="en-US"/>
        </w:rPr>
        <w:t>навч</w:t>
      </w:r>
      <w:proofErr w:type="spellEnd"/>
      <w:r w:rsidRPr="0099246E">
        <w:rPr>
          <w:sz w:val="28"/>
          <w:szCs w:val="28"/>
          <w:lang w:val="uk-UA" w:bidi="en-US"/>
        </w:rPr>
        <w:t xml:space="preserve">. </w:t>
      </w:r>
      <w:proofErr w:type="spellStart"/>
      <w:r w:rsidRPr="0099246E">
        <w:rPr>
          <w:sz w:val="28"/>
          <w:szCs w:val="28"/>
          <w:lang w:val="uk-UA" w:bidi="en-US"/>
        </w:rPr>
        <w:t>посіб</w:t>
      </w:r>
      <w:proofErr w:type="spellEnd"/>
      <w:r w:rsidRPr="0099246E">
        <w:rPr>
          <w:sz w:val="28"/>
          <w:szCs w:val="28"/>
          <w:lang w:val="uk-UA" w:bidi="en-US"/>
        </w:rPr>
        <w:t xml:space="preserve">. </w:t>
      </w:r>
      <w:proofErr w:type="spellStart"/>
      <w:r w:rsidRPr="0099246E">
        <w:rPr>
          <w:sz w:val="28"/>
          <w:szCs w:val="28"/>
          <w:lang w:val="uk-UA" w:bidi="en-US"/>
        </w:rPr>
        <w:t>РМОіНМтСУ</w:t>
      </w:r>
      <w:proofErr w:type="spellEnd"/>
      <w:r w:rsidRPr="0099246E">
        <w:rPr>
          <w:sz w:val="28"/>
          <w:szCs w:val="28"/>
          <w:lang w:val="uk-UA" w:bidi="en-US"/>
        </w:rPr>
        <w:t xml:space="preserve">.  М.Г. </w:t>
      </w:r>
      <w:proofErr w:type="spellStart"/>
      <w:r w:rsidRPr="0099246E">
        <w:rPr>
          <w:sz w:val="28"/>
          <w:szCs w:val="28"/>
          <w:lang w:val="uk-UA" w:bidi="en-US"/>
        </w:rPr>
        <w:t>Акулов</w:t>
      </w:r>
      <w:proofErr w:type="spellEnd"/>
      <w:r w:rsidRPr="0099246E">
        <w:rPr>
          <w:sz w:val="28"/>
          <w:szCs w:val="28"/>
          <w:lang w:val="uk-UA" w:bidi="en-US"/>
        </w:rPr>
        <w:t xml:space="preserve">, А.В. </w:t>
      </w:r>
      <w:proofErr w:type="spellStart"/>
      <w:r w:rsidRPr="0099246E">
        <w:rPr>
          <w:sz w:val="28"/>
          <w:szCs w:val="28"/>
          <w:lang w:val="uk-UA" w:bidi="en-US"/>
        </w:rPr>
        <w:t>Драбаніч</w:t>
      </w:r>
      <w:proofErr w:type="spellEnd"/>
      <w:r w:rsidRPr="0099246E">
        <w:rPr>
          <w:sz w:val="28"/>
          <w:szCs w:val="28"/>
          <w:lang w:val="uk-UA" w:bidi="en-US"/>
        </w:rPr>
        <w:t xml:space="preserve">, Т.В. </w:t>
      </w:r>
      <w:proofErr w:type="spellStart"/>
      <w:r w:rsidRPr="0099246E">
        <w:rPr>
          <w:sz w:val="28"/>
          <w:szCs w:val="28"/>
          <w:lang w:val="uk-UA" w:bidi="en-US"/>
        </w:rPr>
        <w:t>Євась</w:t>
      </w:r>
      <w:proofErr w:type="spellEnd"/>
      <w:r w:rsidRPr="0099246E">
        <w:rPr>
          <w:sz w:val="28"/>
          <w:szCs w:val="28"/>
          <w:lang w:val="uk-UA" w:bidi="en-US"/>
        </w:rPr>
        <w:t xml:space="preserve">, О.А. Жукова. К.: ЦУЛ, 2012. 328 с. </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 xml:space="preserve">Економіка праці і соціально-трудові відносини: навчальний посібник / </w:t>
      </w:r>
      <w:proofErr w:type="spellStart"/>
      <w:r w:rsidRPr="0099246E">
        <w:rPr>
          <w:sz w:val="28"/>
          <w:szCs w:val="28"/>
          <w:lang w:val="uk-UA" w:bidi="en-US"/>
        </w:rPr>
        <w:t>Ведерніков</w:t>
      </w:r>
      <w:proofErr w:type="spellEnd"/>
      <w:r w:rsidRPr="0099246E">
        <w:rPr>
          <w:sz w:val="28"/>
          <w:szCs w:val="28"/>
          <w:lang w:val="uk-UA" w:bidi="en-US"/>
        </w:rPr>
        <w:t xml:space="preserve"> М.Д., Хитра О.В., </w:t>
      </w:r>
      <w:proofErr w:type="spellStart"/>
      <w:r w:rsidRPr="0099246E">
        <w:rPr>
          <w:sz w:val="28"/>
          <w:szCs w:val="28"/>
          <w:lang w:val="uk-UA" w:bidi="en-US"/>
        </w:rPr>
        <w:t>Гарват</w:t>
      </w:r>
      <w:proofErr w:type="spellEnd"/>
      <w:r w:rsidRPr="0099246E">
        <w:rPr>
          <w:sz w:val="28"/>
          <w:szCs w:val="28"/>
          <w:lang w:val="uk-UA" w:bidi="en-US"/>
        </w:rPr>
        <w:t xml:space="preserve"> О.А. та ін. Львів: Новий</w:t>
      </w:r>
      <w:r>
        <w:rPr>
          <w:sz w:val="28"/>
          <w:szCs w:val="28"/>
          <w:lang w:val="uk-UA" w:bidi="en-US"/>
        </w:rPr>
        <w:t xml:space="preserve"> </w:t>
      </w:r>
      <w:r w:rsidRPr="0099246E">
        <w:rPr>
          <w:sz w:val="28"/>
          <w:szCs w:val="28"/>
          <w:lang w:val="uk-UA" w:bidi="en-US"/>
        </w:rPr>
        <w:t>Світ – 2000, 2012.  869 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Економіка праці та соціально-трудові</w:t>
      </w:r>
      <w:r>
        <w:rPr>
          <w:sz w:val="28"/>
          <w:szCs w:val="28"/>
          <w:lang w:val="uk-UA" w:bidi="en-US"/>
        </w:rPr>
        <w:t xml:space="preserve"> </w:t>
      </w:r>
      <w:r w:rsidRPr="0099246E">
        <w:rPr>
          <w:sz w:val="28"/>
          <w:szCs w:val="28"/>
          <w:lang w:val="uk-UA" w:bidi="en-US"/>
        </w:rPr>
        <w:t>відносини :</w:t>
      </w:r>
      <w:r>
        <w:rPr>
          <w:sz w:val="28"/>
          <w:szCs w:val="28"/>
          <w:lang w:val="uk-UA" w:bidi="en-US"/>
        </w:rPr>
        <w:t xml:space="preserve"> </w:t>
      </w:r>
      <w:proofErr w:type="spellStart"/>
      <w:r w:rsidRPr="0099246E">
        <w:rPr>
          <w:sz w:val="28"/>
          <w:szCs w:val="28"/>
          <w:lang w:val="uk-UA" w:bidi="en-US"/>
        </w:rPr>
        <w:t>навч</w:t>
      </w:r>
      <w:proofErr w:type="spellEnd"/>
      <w:r w:rsidRPr="0099246E">
        <w:rPr>
          <w:sz w:val="28"/>
          <w:szCs w:val="28"/>
          <w:lang w:val="uk-UA" w:bidi="en-US"/>
        </w:rPr>
        <w:t xml:space="preserve">. </w:t>
      </w:r>
      <w:proofErr w:type="spellStart"/>
      <w:r w:rsidRPr="0099246E">
        <w:rPr>
          <w:sz w:val="28"/>
          <w:szCs w:val="28"/>
          <w:lang w:val="uk-UA" w:bidi="en-US"/>
        </w:rPr>
        <w:t>посіб</w:t>
      </w:r>
      <w:proofErr w:type="spellEnd"/>
      <w:r w:rsidRPr="0099246E">
        <w:rPr>
          <w:sz w:val="28"/>
          <w:szCs w:val="28"/>
          <w:lang w:val="uk-UA" w:bidi="en-US"/>
        </w:rPr>
        <w:t xml:space="preserve">. для </w:t>
      </w:r>
      <w:proofErr w:type="spellStart"/>
      <w:r w:rsidRPr="0099246E">
        <w:rPr>
          <w:sz w:val="28"/>
          <w:szCs w:val="28"/>
          <w:lang w:val="uk-UA" w:bidi="en-US"/>
        </w:rPr>
        <w:t>студ</w:t>
      </w:r>
      <w:proofErr w:type="spellEnd"/>
      <w:r w:rsidRPr="0099246E">
        <w:rPr>
          <w:sz w:val="28"/>
          <w:szCs w:val="28"/>
          <w:lang w:val="uk-UA" w:bidi="en-US"/>
        </w:rPr>
        <w:t xml:space="preserve">. </w:t>
      </w:r>
      <w:proofErr w:type="spellStart"/>
      <w:r w:rsidRPr="0099246E">
        <w:rPr>
          <w:sz w:val="28"/>
          <w:szCs w:val="28"/>
          <w:lang w:val="uk-UA" w:bidi="en-US"/>
        </w:rPr>
        <w:t>вищ</w:t>
      </w:r>
      <w:proofErr w:type="spellEnd"/>
      <w:r w:rsidRPr="0099246E">
        <w:rPr>
          <w:sz w:val="28"/>
          <w:szCs w:val="28"/>
          <w:lang w:val="uk-UA" w:bidi="en-US"/>
        </w:rPr>
        <w:t xml:space="preserve">. </w:t>
      </w:r>
      <w:proofErr w:type="spellStart"/>
      <w:r w:rsidRPr="0099246E">
        <w:rPr>
          <w:sz w:val="28"/>
          <w:szCs w:val="28"/>
          <w:lang w:val="uk-UA" w:bidi="en-US"/>
        </w:rPr>
        <w:t>навч</w:t>
      </w:r>
      <w:proofErr w:type="spellEnd"/>
      <w:r w:rsidRPr="0099246E">
        <w:rPr>
          <w:sz w:val="28"/>
          <w:szCs w:val="28"/>
          <w:lang w:val="uk-UA" w:bidi="en-US"/>
        </w:rPr>
        <w:t xml:space="preserve">. </w:t>
      </w:r>
      <w:proofErr w:type="spellStart"/>
      <w:r w:rsidRPr="0099246E">
        <w:rPr>
          <w:sz w:val="28"/>
          <w:szCs w:val="28"/>
          <w:lang w:val="uk-UA" w:bidi="en-US"/>
        </w:rPr>
        <w:t>закл</w:t>
      </w:r>
      <w:proofErr w:type="spellEnd"/>
      <w:r w:rsidRPr="0099246E">
        <w:rPr>
          <w:sz w:val="28"/>
          <w:szCs w:val="28"/>
          <w:lang w:val="uk-UA" w:bidi="en-US"/>
        </w:rPr>
        <w:t>. / А. В. Калина.  К. : ДП «Вид. дім «Персонал», 2012. 498 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 xml:space="preserve">Економіка праці і соціально-трудові відносини: </w:t>
      </w:r>
      <w:proofErr w:type="spellStart"/>
      <w:r w:rsidRPr="0099246E">
        <w:rPr>
          <w:sz w:val="28"/>
          <w:szCs w:val="28"/>
          <w:lang w:val="uk-UA" w:bidi="en-US"/>
        </w:rPr>
        <w:t>навч</w:t>
      </w:r>
      <w:proofErr w:type="spellEnd"/>
      <w:r w:rsidRPr="0099246E">
        <w:rPr>
          <w:sz w:val="28"/>
          <w:szCs w:val="28"/>
          <w:lang w:val="uk-UA" w:bidi="en-US"/>
        </w:rPr>
        <w:t xml:space="preserve">. </w:t>
      </w:r>
      <w:proofErr w:type="spellStart"/>
      <w:r w:rsidRPr="0099246E">
        <w:rPr>
          <w:sz w:val="28"/>
          <w:szCs w:val="28"/>
          <w:lang w:val="uk-UA" w:bidi="en-US"/>
        </w:rPr>
        <w:t>посіб</w:t>
      </w:r>
      <w:proofErr w:type="spellEnd"/>
      <w:r w:rsidRPr="0099246E">
        <w:rPr>
          <w:sz w:val="28"/>
          <w:szCs w:val="28"/>
          <w:lang w:val="uk-UA" w:bidi="en-US"/>
        </w:rPr>
        <w:t xml:space="preserve">. / </w:t>
      </w:r>
      <w:proofErr w:type="spellStart"/>
      <w:r w:rsidRPr="0099246E">
        <w:rPr>
          <w:sz w:val="28"/>
          <w:szCs w:val="28"/>
          <w:lang w:val="uk-UA" w:bidi="en-US"/>
        </w:rPr>
        <w:t>Никифорак</w:t>
      </w:r>
      <w:proofErr w:type="spellEnd"/>
      <w:r w:rsidRPr="0099246E">
        <w:rPr>
          <w:sz w:val="28"/>
          <w:szCs w:val="28"/>
          <w:lang w:val="uk-UA" w:bidi="en-US"/>
        </w:rPr>
        <w:t xml:space="preserve"> В.А., Водянка Л.Д., Кобеля З.І., </w:t>
      </w:r>
      <w:proofErr w:type="spellStart"/>
      <w:r w:rsidRPr="0099246E">
        <w:rPr>
          <w:sz w:val="28"/>
          <w:szCs w:val="28"/>
          <w:lang w:val="uk-UA" w:bidi="en-US"/>
        </w:rPr>
        <w:t>Никифорак</w:t>
      </w:r>
      <w:proofErr w:type="spellEnd"/>
      <w:r w:rsidRPr="0099246E">
        <w:rPr>
          <w:sz w:val="28"/>
          <w:szCs w:val="28"/>
          <w:lang w:val="uk-UA" w:bidi="en-US"/>
        </w:rPr>
        <w:t xml:space="preserve"> О.Я. Чернівці :Чернівецький нац. ун-т, 2018. 332с.</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Єсінова</w:t>
      </w:r>
      <w:proofErr w:type="spellEnd"/>
      <w:r w:rsidRPr="0099246E">
        <w:rPr>
          <w:sz w:val="28"/>
          <w:szCs w:val="28"/>
          <w:lang w:val="uk-UA" w:bidi="en-US"/>
        </w:rPr>
        <w:t xml:space="preserve"> Н.І. Економіка праці та соціально-трудові відносини :</w:t>
      </w:r>
      <w:r>
        <w:rPr>
          <w:sz w:val="28"/>
          <w:szCs w:val="28"/>
          <w:lang w:val="uk-UA" w:bidi="en-US"/>
        </w:rPr>
        <w:t xml:space="preserve"> </w:t>
      </w:r>
      <w:proofErr w:type="spellStart"/>
      <w:r w:rsidRPr="0099246E">
        <w:rPr>
          <w:sz w:val="28"/>
          <w:szCs w:val="28"/>
          <w:lang w:val="uk-UA" w:bidi="en-US"/>
        </w:rPr>
        <w:t>навч</w:t>
      </w:r>
      <w:proofErr w:type="spellEnd"/>
      <w:r w:rsidRPr="0099246E">
        <w:rPr>
          <w:sz w:val="28"/>
          <w:szCs w:val="28"/>
          <w:lang w:val="uk-UA" w:bidi="en-US"/>
        </w:rPr>
        <w:t>.-метод. посібник. Х. : ХДУХТ, 2017. 189с.</w:t>
      </w:r>
    </w:p>
    <w:p w:rsidR="00040A11" w:rsidRPr="0099246E" w:rsidRDefault="00040A11" w:rsidP="00040A11">
      <w:pPr>
        <w:numPr>
          <w:ilvl w:val="0"/>
          <w:numId w:val="43"/>
        </w:numPr>
        <w:ind w:left="0" w:firstLine="0"/>
        <w:contextualSpacing/>
        <w:jc w:val="both"/>
        <w:rPr>
          <w:sz w:val="28"/>
          <w:szCs w:val="28"/>
          <w:lang w:val="uk-UA" w:bidi="en-US"/>
        </w:rPr>
      </w:pPr>
      <w:r w:rsidRPr="0099246E">
        <w:rPr>
          <w:sz w:val="28"/>
          <w:szCs w:val="28"/>
          <w:lang w:val="uk-UA" w:bidi="en-US"/>
        </w:rPr>
        <w:t xml:space="preserve">В.М. Лукашевич Економіка праці та соціально-трудові відносини: </w:t>
      </w:r>
      <w:proofErr w:type="spellStart"/>
      <w:r w:rsidRPr="0099246E">
        <w:rPr>
          <w:sz w:val="28"/>
          <w:szCs w:val="28"/>
          <w:lang w:val="uk-UA" w:bidi="en-US"/>
        </w:rPr>
        <w:t>навч</w:t>
      </w:r>
      <w:proofErr w:type="spellEnd"/>
      <w:r w:rsidRPr="0099246E">
        <w:rPr>
          <w:sz w:val="28"/>
          <w:szCs w:val="28"/>
          <w:lang w:val="uk-UA" w:bidi="en-US"/>
        </w:rPr>
        <w:t xml:space="preserve">. </w:t>
      </w:r>
      <w:proofErr w:type="spellStart"/>
      <w:r w:rsidRPr="0099246E">
        <w:rPr>
          <w:sz w:val="28"/>
          <w:szCs w:val="28"/>
          <w:lang w:val="uk-UA" w:bidi="en-US"/>
        </w:rPr>
        <w:t>посіб</w:t>
      </w:r>
      <w:proofErr w:type="spellEnd"/>
      <w:r w:rsidRPr="0099246E">
        <w:rPr>
          <w:sz w:val="28"/>
          <w:szCs w:val="28"/>
          <w:lang w:val="uk-UA" w:bidi="en-US"/>
        </w:rPr>
        <w:t xml:space="preserve">. 2-ге видання, перероб та </w:t>
      </w:r>
      <w:proofErr w:type="spellStart"/>
      <w:r w:rsidRPr="0099246E">
        <w:rPr>
          <w:sz w:val="28"/>
          <w:szCs w:val="28"/>
          <w:lang w:val="uk-UA" w:bidi="en-US"/>
        </w:rPr>
        <w:t>допов</w:t>
      </w:r>
      <w:proofErr w:type="spellEnd"/>
      <w:r w:rsidRPr="0099246E">
        <w:rPr>
          <w:sz w:val="28"/>
          <w:szCs w:val="28"/>
          <w:lang w:val="uk-UA" w:bidi="en-US"/>
        </w:rPr>
        <w:t>. Львів: «</w:t>
      </w:r>
      <w:proofErr w:type="spellStart"/>
      <w:r w:rsidRPr="0099246E">
        <w:rPr>
          <w:sz w:val="28"/>
          <w:szCs w:val="28"/>
          <w:lang w:val="uk-UA" w:bidi="en-US"/>
        </w:rPr>
        <w:t>НовийСвіт</w:t>
      </w:r>
      <w:proofErr w:type="spellEnd"/>
      <w:r w:rsidRPr="0099246E">
        <w:rPr>
          <w:sz w:val="28"/>
          <w:szCs w:val="28"/>
          <w:lang w:val="uk-UA" w:bidi="en-US"/>
        </w:rPr>
        <w:t xml:space="preserve"> – 2000», 2012. 424 с.</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Маковоз</w:t>
      </w:r>
      <w:proofErr w:type="spellEnd"/>
      <w:r w:rsidRPr="0099246E">
        <w:rPr>
          <w:sz w:val="28"/>
          <w:szCs w:val="28"/>
          <w:lang w:val="uk-UA" w:bidi="en-US"/>
        </w:rPr>
        <w:t xml:space="preserve"> О.С., </w:t>
      </w:r>
      <w:proofErr w:type="spellStart"/>
      <w:r w:rsidRPr="0099246E">
        <w:rPr>
          <w:sz w:val="28"/>
          <w:szCs w:val="28"/>
          <w:lang w:val="uk-UA" w:bidi="en-US"/>
        </w:rPr>
        <w:t>Горелкова</w:t>
      </w:r>
      <w:proofErr w:type="spellEnd"/>
      <w:r w:rsidRPr="0099246E">
        <w:rPr>
          <w:sz w:val="28"/>
          <w:szCs w:val="28"/>
          <w:lang w:val="uk-UA" w:bidi="en-US"/>
        </w:rPr>
        <w:t xml:space="preserve"> Е. Е. Конкурентоспроможність персоналу як фактор результативності підприємства. Менеджмент </w:t>
      </w:r>
      <w:proofErr w:type="spellStart"/>
      <w:r w:rsidRPr="0099246E">
        <w:rPr>
          <w:sz w:val="28"/>
          <w:szCs w:val="28"/>
          <w:lang w:val="uk-UA" w:bidi="en-US"/>
        </w:rPr>
        <w:t>субєктів</w:t>
      </w:r>
      <w:proofErr w:type="spellEnd"/>
      <w:r w:rsidRPr="0099246E">
        <w:rPr>
          <w:sz w:val="28"/>
          <w:szCs w:val="28"/>
          <w:lang w:val="uk-UA" w:bidi="en-US"/>
        </w:rPr>
        <w:t xml:space="preserve"> господарювання: проблеми та </w:t>
      </w:r>
      <w:proofErr w:type="spellStart"/>
      <w:r w:rsidRPr="0099246E">
        <w:rPr>
          <w:sz w:val="28"/>
          <w:szCs w:val="28"/>
          <w:lang w:val="uk-UA" w:bidi="en-US"/>
        </w:rPr>
        <w:t>перспективирозвитку</w:t>
      </w:r>
      <w:proofErr w:type="spellEnd"/>
      <w:r w:rsidRPr="0099246E">
        <w:rPr>
          <w:sz w:val="28"/>
          <w:szCs w:val="28"/>
          <w:lang w:val="uk-UA" w:bidi="en-US"/>
        </w:rPr>
        <w:t xml:space="preserve">: </w:t>
      </w:r>
      <w:proofErr w:type="spellStart"/>
      <w:r w:rsidRPr="0099246E">
        <w:rPr>
          <w:sz w:val="28"/>
          <w:szCs w:val="28"/>
          <w:lang w:val="uk-UA" w:bidi="en-US"/>
        </w:rPr>
        <w:t>тезивиступів</w:t>
      </w:r>
      <w:proofErr w:type="spellEnd"/>
      <w:r w:rsidRPr="0099246E">
        <w:rPr>
          <w:sz w:val="28"/>
          <w:szCs w:val="28"/>
          <w:lang w:val="uk-UA" w:bidi="en-US"/>
        </w:rPr>
        <w:t xml:space="preserve"> VI </w:t>
      </w:r>
      <w:proofErr w:type="spellStart"/>
      <w:r w:rsidRPr="0099246E">
        <w:rPr>
          <w:sz w:val="28"/>
          <w:szCs w:val="28"/>
          <w:lang w:val="uk-UA" w:bidi="en-US"/>
        </w:rPr>
        <w:t>Міжнар</w:t>
      </w:r>
      <w:proofErr w:type="spellEnd"/>
      <w:r w:rsidRPr="0099246E">
        <w:rPr>
          <w:sz w:val="28"/>
          <w:szCs w:val="28"/>
          <w:lang w:val="uk-UA" w:bidi="en-US"/>
        </w:rPr>
        <w:t>. наук.-</w:t>
      </w:r>
      <w:proofErr w:type="spellStart"/>
      <w:r w:rsidRPr="0099246E">
        <w:rPr>
          <w:sz w:val="28"/>
          <w:szCs w:val="28"/>
          <w:lang w:val="uk-UA" w:bidi="en-US"/>
        </w:rPr>
        <w:t>практ.конф</w:t>
      </w:r>
      <w:proofErr w:type="spellEnd"/>
      <w:r w:rsidRPr="0099246E">
        <w:rPr>
          <w:sz w:val="28"/>
          <w:szCs w:val="28"/>
          <w:lang w:val="uk-UA" w:bidi="en-US"/>
        </w:rPr>
        <w:t>. Житомир, 19-21 грудня 2019 р.: Житомирська політехніка, 2019. С. 481-483.</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Маковоз</w:t>
      </w:r>
      <w:proofErr w:type="spellEnd"/>
      <w:r w:rsidRPr="0099246E">
        <w:rPr>
          <w:sz w:val="28"/>
          <w:szCs w:val="28"/>
          <w:lang w:val="uk-UA" w:bidi="en-US"/>
        </w:rPr>
        <w:t xml:space="preserve"> О. С. Корпоративна культура як фактор сталого розвитку та економічної безпеки підприємства. Стратегічні імперативи сучасного менеджменту: Зб. Матеріалів V Міжнародної науково-практичної конференції  К. (23 - 24 квітня 2020 рік): КНЕУ, 2020. С. 247-249. </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Маковоз</w:t>
      </w:r>
      <w:proofErr w:type="spellEnd"/>
      <w:r w:rsidRPr="0099246E">
        <w:rPr>
          <w:sz w:val="28"/>
          <w:szCs w:val="28"/>
          <w:lang w:val="uk-UA" w:bidi="en-US"/>
        </w:rPr>
        <w:t xml:space="preserve"> О.С., </w:t>
      </w:r>
      <w:proofErr w:type="spellStart"/>
      <w:r w:rsidRPr="0099246E">
        <w:rPr>
          <w:sz w:val="28"/>
          <w:szCs w:val="28"/>
          <w:lang w:val="uk-UA" w:bidi="en-US"/>
        </w:rPr>
        <w:t>Передерій</w:t>
      </w:r>
      <w:proofErr w:type="spellEnd"/>
      <w:r w:rsidRPr="0099246E">
        <w:rPr>
          <w:sz w:val="28"/>
          <w:szCs w:val="28"/>
          <w:lang w:val="uk-UA" w:bidi="en-US"/>
        </w:rPr>
        <w:t xml:space="preserve"> Т.С. Управління персоналом в умовах цифрової економіки. Економіко-управлінські аспекти функціонування та розвитку суб’єктів господарювання: колективна монографія. Том 1. / За ред. проф. І.В. </w:t>
      </w:r>
      <w:proofErr w:type="spellStart"/>
      <w:r w:rsidRPr="0099246E">
        <w:rPr>
          <w:sz w:val="28"/>
          <w:szCs w:val="28"/>
          <w:lang w:val="uk-UA" w:bidi="en-US"/>
        </w:rPr>
        <w:t>Ящишиної</w:t>
      </w:r>
      <w:proofErr w:type="spellEnd"/>
      <w:r w:rsidRPr="0099246E">
        <w:rPr>
          <w:sz w:val="28"/>
          <w:szCs w:val="28"/>
          <w:lang w:val="uk-UA" w:bidi="en-US"/>
        </w:rPr>
        <w:t>. Кам’янець-Подільський : МЕДОБОРИ-2006, 2018. С. 184-203.</w:t>
      </w:r>
    </w:p>
    <w:p w:rsidR="00040A11" w:rsidRPr="0099246E" w:rsidRDefault="00040A11" w:rsidP="00040A11">
      <w:pPr>
        <w:numPr>
          <w:ilvl w:val="0"/>
          <w:numId w:val="43"/>
        </w:numPr>
        <w:ind w:left="0" w:firstLine="0"/>
        <w:contextualSpacing/>
        <w:jc w:val="both"/>
        <w:rPr>
          <w:sz w:val="28"/>
          <w:szCs w:val="28"/>
          <w:lang w:val="uk-UA" w:bidi="en-US"/>
        </w:rPr>
      </w:pPr>
      <w:proofErr w:type="spellStart"/>
      <w:r w:rsidRPr="0099246E">
        <w:rPr>
          <w:sz w:val="28"/>
          <w:szCs w:val="28"/>
          <w:lang w:val="uk-UA" w:bidi="en-US"/>
        </w:rPr>
        <w:t>Маковоз</w:t>
      </w:r>
      <w:proofErr w:type="spellEnd"/>
      <w:r w:rsidRPr="0099246E">
        <w:rPr>
          <w:sz w:val="28"/>
          <w:szCs w:val="28"/>
          <w:lang w:val="uk-UA" w:bidi="en-US"/>
        </w:rPr>
        <w:t xml:space="preserve"> О. С., Яценко О. М., Горбунов М. П. Застосування технологій </w:t>
      </w:r>
      <w:proofErr w:type="spellStart"/>
      <w:r w:rsidRPr="0099246E">
        <w:rPr>
          <w:sz w:val="28"/>
          <w:szCs w:val="28"/>
          <w:lang w:val="uk-UA" w:bidi="en-US"/>
        </w:rPr>
        <w:t>тимбілдингу</w:t>
      </w:r>
      <w:proofErr w:type="spellEnd"/>
      <w:r w:rsidRPr="0099246E">
        <w:rPr>
          <w:sz w:val="28"/>
          <w:szCs w:val="28"/>
          <w:lang w:val="uk-UA" w:bidi="en-US"/>
        </w:rPr>
        <w:t xml:space="preserve"> при </w:t>
      </w:r>
      <w:r w:rsidR="00746044" w:rsidRPr="0099246E">
        <w:rPr>
          <w:sz w:val="28"/>
          <w:szCs w:val="28"/>
          <w:lang w:val="uk-UA" w:bidi="en-US"/>
        </w:rPr>
        <w:t>формуванні</w:t>
      </w:r>
      <w:r w:rsidRPr="0099246E">
        <w:rPr>
          <w:sz w:val="28"/>
          <w:szCs w:val="28"/>
          <w:lang w:val="uk-UA" w:bidi="en-US"/>
        </w:rPr>
        <w:t xml:space="preserve"> корпоративної культури в контексті європейського вектору розвитку. Вісник Національного технічного університету «ХПІ» (економічні науки). № 3, 2020.  С. 73-78. http://es.khpi.edu.ua/article/view/2519-4461.2020.3.73</w:t>
      </w:r>
    </w:p>
    <w:p w:rsidR="00040A11" w:rsidRPr="00646A5B" w:rsidRDefault="00040A11" w:rsidP="00040A11">
      <w:pPr>
        <w:numPr>
          <w:ilvl w:val="0"/>
          <w:numId w:val="43"/>
        </w:numPr>
        <w:ind w:left="0" w:firstLine="0"/>
        <w:contextualSpacing/>
        <w:jc w:val="both"/>
        <w:rPr>
          <w:sz w:val="28"/>
          <w:szCs w:val="28"/>
          <w:lang w:bidi="en-US"/>
        </w:rPr>
      </w:pPr>
      <w:proofErr w:type="spellStart"/>
      <w:r w:rsidRPr="0099246E">
        <w:rPr>
          <w:sz w:val="28"/>
          <w:szCs w:val="28"/>
          <w:lang w:val="uk-UA" w:bidi="en-US"/>
        </w:rPr>
        <w:t>Червінська</w:t>
      </w:r>
      <w:proofErr w:type="spellEnd"/>
      <w:r w:rsidRPr="0099246E">
        <w:rPr>
          <w:sz w:val="28"/>
          <w:szCs w:val="28"/>
          <w:lang w:val="uk-UA" w:bidi="en-US"/>
        </w:rPr>
        <w:t xml:space="preserve"> Л.П. Практикум з економіки праці: задачі, тести, виробничі ситуації: </w:t>
      </w:r>
      <w:proofErr w:type="spellStart"/>
      <w:r w:rsidRPr="0099246E">
        <w:rPr>
          <w:sz w:val="28"/>
          <w:szCs w:val="28"/>
          <w:lang w:val="uk-UA" w:bidi="en-US"/>
        </w:rPr>
        <w:t>Навч</w:t>
      </w:r>
      <w:proofErr w:type="spellEnd"/>
      <w:r w:rsidRPr="0099246E">
        <w:rPr>
          <w:sz w:val="28"/>
          <w:szCs w:val="28"/>
          <w:lang w:val="uk-UA" w:bidi="en-US"/>
        </w:rPr>
        <w:t xml:space="preserve">.-метод. Посібник. / Л.П. </w:t>
      </w:r>
      <w:proofErr w:type="spellStart"/>
      <w:r w:rsidRPr="0099246E">
        <w:rPr>
          <w:sz w:val="28"/>
          <w:szCs w:val="28"/>
          <w:lang w:val="uk-UA" w:bidi="en-US"/>
        </w:rPr>
        <w:t>Червінська</w:t>
      </w:r>
      <w:proofErr w:type="spellEnd"/>
      <w:r w:rsidRPr="0099246E">
        <w:rPr>
          <w:sz w:val="28"/>
          <w:szCs w:val="28"/>
          <w:lang w:val="uk-UA" w:bidi="en-US"/>
        </w:rPr>
        <w:t xml:space="preserve">, Т.М. </w:t>
      </w:r>
      <w:proofErr w:type="spellStart"/>
      <w:r w:rsidRPr="0099246E">
        <w:rPr>
          <w:sz w:val="28"/>
          <w:szCs w:val="28"/>
          <w:lang w:val="uk-UA" w:bidi="en-US"/>
        </w:rPr>
        <w:t>Червінська</w:t>
      </w:r>
      <w:proofErr w:type="spellEnd"/>
      <w:r w:rsidRPr="0099246E">
        <w:rPr>
          <w:sz w:val="28"/>
          <w:szCs w:val="28"/>
          <w:lang w:val="uk-UA" w:bidi="en-US"/>
        </w:rPr>
        <w:t xml:space="preserve"> – К.: «Центр учбової літератури»,</w:t>
      </w:r>
      <w:r w:rsidRPr="00FC0242">
        <w:rPr>
          <w:sz w:val="28"/>
          <w:szCs w:val="28"/>
          <w:lang w:val="uk-UA" w:bidi="en-US"/>
        </w:rPr>
        <w:t xml:space="preserve"> 2013. </w:t>
      </w:r>
      <w:r w:rsidRPr="00646A5B">
        <w:rPr>
          <w:sz w:val="28"/>
          <w:szCs w:val="28"/>
          <w:lang w:bidi="en-US"/>
        </w:rPr>
        <w:t>172 с.</w:t>
      </w:r>
    </w:p>
    <w:p w:rsidR="00040A11" w:rsidRDefault="00040A11" w:rsidP="00040A11">
      <w:pPr>
        <w:jc w:val="center"/>
        <w:rPr>
          <w:b/>
          <w:sz w:val="28"/>
          <w:szCs w:val="20"/>
          <w:lang w:val="uk-UA"/>
        </w:rPr>
      </w:pPr>
    </w:p>
    <w:p w:rsidR="00FB60E9" w:rsidRDefault="00FB60E9" w:rsidP="00BE5DEE">
      <w:pPr>
        <w:jc w:val="center"/>
        <w:rPr>
          <w:b/>
          <w:sz w:val="28"/>
          <w:szCs w:val="20"/>
          <w:lang w:val="uk-UA"/>
        </w:rPr>
      </w:pPr>
    </w:p>
    <w:p w:rsidR="00BE5DEE" w:rsidRPr="00BE5DEE" w:rsidRDefault="00BE5DEE" w:rsidP="00BE5DEE">
      <w:pPr>
        <w:jc w:val="center"/>
        <w:rPr>
          <w:b/>
          <w:sz w:val="28"/>
          <w:szCs w:val="20"/>
          <w:lang w:val="uk-UA"/>
        </w:rPr>
      </w:pPr>
      <w:r w:rsidRPr="00BE5DEE">
        <w:rPr>
          <w:b/>
          <w:sz w:val="28"/>
          <w:szCs w:val="20"/>
          <w:lang w:val="uk-UA"/>
        </w:rPr>
        <w:t>ІНФОРМАЦІЙНІ РЕСУРСИ В ІНТЕРНЕТІ</w:t>
      </w:r>
    </w:p>
    <w:p w:rsidR="00BE5DEE" w:rsidRPr="003179EA" w:rsidRDefault="00BE5DEE" w:rsidP="00040A11">
      <w:pPr>
        <w:numPr>
          <w:ilvl w:val="0"/>
          <w:numId w:val="49"/>
        </w:numPr>
        <w:ind w:left="426" w:hanging="426"/>
        <w:contextualSpacing/>
        <w:jc w:val="both"/>
        <w:rPr>
          <w:sz w:val="28"/>
          <w:szCs w:val="28"/>
          <w:lang w:val="uk-UA" w:eastAsia="en-US" w:bidi="en-US"/>
        </w:rPr>
      </w:pPr>
      <w:r w:rsidRPr="003179EA">
        <w:rPr>
          <w:sz w:val="28"/>
          <w:szCs w:val="28"/>
          <w:lang w:val="uk-UA" w:eastAsia="en-US" w:bidi="en-US"/>
        </w:rPr>
        <w:t>Всеукраїнська</w:t>
      </w:r>
      <w:r w:rsidR="00040A11">
        <w:rPr>
          <w:sz w:val="28"/>
          <w:szCs w:val="28"/>
          <w:lang w:val="uk-UA" w:eastAsia="en-US" w:bidi="en-US"/>
        </w:rPr>
        <w:t xml:space="preserve"> </w:t>
      </w:r>
      <w:r w:rsidRPr="003179EA">
        <w:rPr>
          <w:sz w:val="28"/>
          <w:szCs w:val="28"/>
          <w:lang w:val="uk-UA" w:eastAsia="en-US" w:bidi="en-US"/>
        </w:rPr>
        <w:t>асоціація</w:t>
      </w:r>
      <w:r w:rsidR="00040A11">
        <w:rPr>
          <w:sz w:val="28"/>
          <w:szCs w:val="28"/>
          <w:lang w:val="uk-UA" w:eastAsia="en-US" w:bidi="en-US"/>
        </w:rPr>
        <w:t xml:space="preserve"> </w:t>
      </w:r>
      <w:r w:rsidRPr="003179EA">
        <w:rPr>
          <w:sz w:val="28"/>
          <w:szCs w:val="28"/>
          <w:lang w:val="uk-UA" w:eastAsia="en-US" w:bidi="en-US"/>
        </w:rPr>
        <w:t xml:space="preserve">кадровиків. Режим доступу: </w:t>
      </w:r>
      <w:r w:rsidRPr="004D5F17">
        <w:rPr>
          <w:sz w:val="28"/>
          <w:szCs w:val="28"/>
          <w:lang w:val="en-US" w:eastAsia="en-US" w:bidi="en-US"/>
        </w:rPr>
        <w:t>http</w:t>
      </w:r>
      <w:r w:rsidRPr="00DD668A">
        <w:rPr>
          <w:sz w:val="28"/>
          <w:szCs w:val="28"/>
          <w:lang w:eastAsia="en-US" w:bidi="en-US"/>
        </w:rPr>
        <w:t>://</w:t>
      </w:r>
      <w:r w:rsidRPr="004D5F17">
        <w:rPr>
          <w:sz w:val="28"/>
          <w:szCs w:val="28"/>
          <w:lang w:val="en-US" w:eastAsia="en-US" w:bidi="en-US"/>
        </w:rPr>
        <w:t>www</w:t>
      </w:r>
      <w:r w:rsidRPr="00DD668A">
        <w:rPr>
          <w:sz w:val="28"/>
          <w:szCs w:val="28"/>
          <w:lang w:eastAsia="en-US" w:bidi="en-US"/>
        </w:rPr>
        <w:t>.</w:t>
      </w:r>
      <w:proofErr w:type="spellStart"/>
      <w:r w:rsidRPr="004D5F17">
        <w:rPr>
          <w:sz w:val="28"/>
          <w:szCs w:val="28"/>
          <w:lang w:val="en-US" w:eastAsia="en-US" w:bidi="en-US"/>
        </w:rPr>
        <w:t>kadrovik</w:t>
      </w:r>
      <w:proofErr w:type="spellEnd"/>
      <w:r w:rsidRPr="00DD668A">
        <w:rPr>
          <w:sz w:val="28"/>
          <w:szCs w:val="28"/>
          <w:lang w:eastAsia="en-US" w:bidi="en-US"/>
        </w:rPr>
        <w:t>.</w:t>
      </w:r>
      <w:proofErr w:type="spellStart"/>
      <w:r w:rsidRPr="004D5F17">
        <w:rPr>
          <w:sz w:val="28"/>
          <w:szCs w:val="28"/>
          <w:lang w:val="en-US" w:eastAsia="en-US" w:bidi="en-US"/>
        </w:rPr>
        <w:t>ua</w:t>
      </w:r>
      <w:proofErr w:type="spellEnd"/>
      <w:r w:rsidRPr="00DD668A">
        <w:rPr>
          <w:sz w:val="28"/>
          <w:szCs w:val="28"/>
          <w:lang w:eastAsia="en-US" w:bidi="en-US"/>
        </w:rPr>
        <w:t>/</w:t>
      </w:r>
      <w:proofErr w:type="spellStart"/>
      <w:r w:rsidRPr="004D5F17">
        <w:rPr>
          <w:sz w:val="28"/>
          <w:szCs w:val="28"/>
          <w:lang w:val="en-US" w:eastAsia="en-US" w:bidi="en-US"/>
        </w:rPr>
        <w:t>novyny</w:t>
      </w:r>
      <w:proofErr w:type="spellEnd"/>
      <w:r w:rsidRPr="00DD668A">
        <w:rPr>
          <w:sz w:val="28"/>
          <w:szCs w:val="28"/>
          <w:lang w:eastAsia="en-US" w:bidi="en-US"/>
        </w:rPr>
        <w:t>/</w:t>
      </w:r>
      <w:proofErr w:type="spellStart"/>
      <w:r w:rsidRPr="004D5F17">
        <w:rPr>
          <w:sz w:val="28"/>
          <w:szCs w:val="28"/>
          <w:lang w:val="en-US" w:eastAsia="en-US" w:bidi="en-US"/>
        </w:rPr>
        <w:t>rozrahunok</w:t>
      </w:r>
      <w:proofErr w:type="spellEnd"/>
      <w:r w:rsidRPr="00DD668A">
        <w:rPr>
          <w:sz w:val="28"/>
          <w:szCs w:val="28"/>
          <w:lang w:eastAsia="en-US" w:bidi="en-US"/>
        </w:rPr>
        <w:t>-</w:t>
      </w:r>
      <w:proofErr w:type="spellStart"/>
      <w:r w:rsidRPr="004D5F17">
        <w:rPr>
          <w:sz w:val="28"/>
          <w:szCs w:val="28"/>
          <w:lang w:val="en-US" w:eastAsia="en-US" w:bidi="en-US"/>
        </w:rPr>
        <w:t>likarnyanyh</w:t>
      </w:r>
      <w:proofErr w:type="spellEnd"/>
      <w:r w:rsidRPr="00DD668A">
        <w:rPr>
          <w:sz w:val="28"/>
          <w:szCs w:val="28"/>
          <w:lang w:eastAsia="en-US" w:bidi="en-US"/>
        </w:rPr>
        <w:t>-</w:t>
      </w:r>
      <w:proofErr w:type="spellStart"/>
      <w:r w:rsidRPr="004D5F17">
        <w:rPr>
          <w:sz w:val="28"/>
          <w:szCs w:val="28"/>
          <w:lang w:val="en-US" w:eastAsia="en-US" w:bidi="en-US"/>
        </w:rPr>
        <w:t>vyplat</w:t>
      </w:r>
      <w:proofErr w:type="spellEnd"/>
      <w:r w:rsidRPr="00DD668A">
        <w:rPr>
          <w:sz w:val="28"/>
          <w:szCs w:val="28"/>
          <w:lang w:eastAsia="en-US" w:bidi="en-US"/>
        </w:rPr>
        <w:t>-</w:t>
      </w:r>
      <w:proofErr w:type="spellStart"/>
      <w:r w:rsidRPr="004D5F17">
        <w:rPr>
          <w:sz w:val="28"/>
          <w:szCs w:val="28"/>
          <w:lang w:val="en-US" w:eastAsia="en-US" w:bidi="en-US"/>
        </w:rPr>
        <w:t>po</w:t>
      </w:r>
      <w:proofErr w:type="spellEnd"/>
      <w:r w:rsidRPr="00DD668A">
        <w:rPr>
          <w:sz w:val="28"/>
          <w:szCs w:val="28"/>
          <w:lang w:eastAsia="en-US" w:bidi="en-US"/>
        </w:rPr>
        <w:t>-</w:t>
      </w:r>
      <w:proofErr w:type="spellStart"/>
      <w:r w:rsidRPr="004D5F17">
        <w:rPr>
          <w:sz w:val="28"/>
          <w:szCs w:val="28"/>
          <w:lang w:val="en-US" w:eastAsia="en-US" w:bidi="en-US"/>
        </w:rPr>
        <w:t>novomu</w:t>
      </w:r>
      <w:proofErr w:type="spellEnd"/>
      <w:r w:rsidRPr="00DD668A">
        <w:rPr>
          <w:sz w:val="28"/>
          <w:szCs w:val="28"/>
          <w:lang w:eastAsia="en-US" w:bidi="en-US"/>
        </w:rPr>
        <w:t>-</w:t>
      </w:r>
      <w:r w:rsidRPr="004D5F17">
        <w:rPr>
          <w:sz w:val="28"/>
          <w:szCs w:val="28"/>
          <w:lang w:val="en-US" w:eastAsia="en-US" w:bidi="en-US"/>
        </w:rPr>
        <w:t>z</w:t>
      </w:r>
      <w:r w:rsidRPr="00DD668A">
        <w:rPr>
          <w:sz w:val="28"/>
          <w:szCs w:val="28"/>
          <w:lang w:eastAsia="en-US" w:bidi="en-US"/>
        </w:rPr>
        <w:t xml:space="preserve">-4- </w:t>
      </w:r>
      <w:proofErr w:type="spellStart"/>
      <w:r w:rsidRPr="004D5F17">
        <w:rPr>
          <w:sz w:val="28"/>
          <w:szCs w:val="28"/>
          <w:lang w:val="en-US" w:eastAsia="en-US" w:bidi="en-US"/>
        </w:rPr>
        <w:t>lypnya</w:t>
      </w:r>
      <w:proofErr w:type="spellEnd"/>
      <w:r w:rsidRPr="00DD668A">
        <w:rPr>
          <w:sz w:val="28"/>
          <w:szCs w:val="28"/>
          <w:lang w:eastAsia="en-US" w:bidi="en-US"/>
        </w:rPr>
        <w:t>-2015</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Законодавчі та  нормативні</w:t>
      </w:r>
      <w:r w:rsidR="00040A11" w:rsidRPr="00C05303">
        <w:rPr>
          <w:sz w:val="28"/>
          <w:szCs w:val="28"/>
          <w:lang w:val="uk-UA" w:eastAsia="en-US" w:bidi="en-US"/>
        </w:rPr>
        <w:t xml:space="preserve"> </w:t>
      </w:r>
      <w:r w:rsidRPr="00C05303">
        <w:rPr>
          <w:sz w:val="28"/>
          <w:szCs w:val="28"/>
          <w:lang w:val="uk-UA" w:eastAsia="en-US" w:bidi="en-US"/>
        </w:rPr>
        <w:t>акти</w:t>
      </w:r>
      <w:r w:rsidR="004D5F17">
        <w:rPr>
          <w:sz w:val="28"/>
          <w:szCs w:val="28"/>
          <w:lang w:val="uk-UA" w:eastAsia="en-US" w:bidi="en-US"/>
        </w:rPr>
        <w:t xml:space="preserve"> </w:t>
      </w:r>
      <w:r w:rsidRPr="00C05303">
        <w:rPr>
          <w:sz w:val="28"/>
          <w:szCs w:val="28"/>
          <w:lang w:val="uk-UA" w:eastAsia="en-US" w:bidi="en-US"/>
        </w:rPr>
        <w:t xml:space="preserve">України. – Режим доступу: </w:t>
      </w:r>
      <w:hyperlink r:id="rId7" w:history="1">
        <w:r w:rsidRPr="00C05303">
          <w:rPr>
            <w:sz w:val="28"/>
            <w:szCs w:val="28"/>
            <w:lang w:val="uk-UA" w:eastAsia="en-US" w:bidi="en-US"/>
          </w:rPr>
          <w:t>www.uazakon.com</w:t>
        </w:r>
      </w:hyperlink>
      <w:r w:rsidRPr="00C05303">
        <w:rPr>
          <w:sz w:val="28"/>
          <w:szCs w:val="28"/>
          <w:lang w:val="uk-UA" w:eastAsia="en-US" w:bidi="en-US"/>
        </w:rPr>
        <w:t>.</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Офіційний сайт Кабінету</w:t>
      </w:r>
      <w:r w:rsidR="00040A11" w:rsidRPr="00C05303">
        <w:rPr>
          <w:sz w:val="28"/>
          <w:szCs w:val="28"/>
          <w:lang w:val="uk-UA" w:eastAsia="en-US" w:bidi="en-US"/>
        </w:rPr>
        <w:t xml:space="preserve"> </w:t>
      </w:r>
      <w:r w:rsidRPr="00C05303">
        <w:rPr>
          <w:sz w:val="28"/>
          <w:szCs w:val="28"/>
          <w:lang w:val="uk-UA" w:eastAsia="en-US" w:bidi="en-US"/>
        </w:rPr>
        <w:t>Міністрів</w:t>
      </w:r>
      <w:r w:rsidR="00040A11" w:rsidRPr="00C05303">
        <w:rPr>
          <w:sz w:val="28"/>
          <w:szCs w:val="28"/>
          <w:lang w:val="uk-UA" w:eastAsia="en-US" w:bidi="en-US"/>
        </w:rPr>
        <w:t xml:space="preserve"> </w:t>
      </w:r>
      <w:r w:rsidRPr="00C05303">
        <w:rPr>
          <w:sz w:val="28"/>
          <w:szCs w:val="28"/>
          <w:lang w:val="uk-UA" w:eastAsia="en-US" w:bidi="en-US"/>
        </w:rPr>
        <w:t>України. – Режим доступу: www.kmu.gov.ua</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 xml:space="preserve">Офіційний сайт Державного Комітету статистики  України. – Режим доступу: www.ukrstat.gov.ua </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lastRenderedPageBreak/>
        <w:t>Державна</w:t>
      </w:r>
      <w:r w:rsidR="00040A11" w:rsidRPr="00C05303">
        <w:rPr>
          <w:sz w:val="28"/>
          <w:szCs w:val="28"/>
          <w:lang w:val="uk-UA" w:eastAsia="en-US" w:bidi="en-US"/>
        </w:rPr>
        <w:t xml:space="preserve"> </w:t>
      </w:r>
      <w:r w:rsidRPr="00C05303">
        <w:rPr>
          <w:sz w:val="28"/>
          <w:szCs w:val="28"/>
          <w:lang w:val="uk-UA" w:eastAsia="en-US" w:bidi="en-US"/>
        </w:rPr>
        <w:t>фіскальна служба України. – Режим доступу: http://minrd.gov.ua/ru</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Міністерство</w:t>
      </w:r>
      <w:r w:rsidR="00040A11" w:rsidRPr="00C05303">
        <w:rPr>
          <w:sz w:val="28"/>
          <w:szCs w:val="28"/>
          <w:lang w:val="uk-UA" w:eastAsia="en-US" w:bidi="en-US"/>
        </w:rPr>
        <w:t xml:space="preserve"> </w:t>
      </w:r>
      <w:r w:rsidRPr="00C05303">
        <w:rPr>
          <w:sz w:val="28"/>
          <w:szCs w:val="28"/>
          <w:lang w:val="uk-UA" w:eastAsia="en-US" w:bidi="en-US"/>
        </w:rPr>
        <w:t>фінансів</w:t>
      </w:r>
      <w:r w:rsidR="00040A11" w:rsidRPr="00C05303">
        <w:rPr>
          <w:sz w:val="28"/>
          <w:szCs w:val="28"/>
          <w:lang w:val="uk-UA" w:eastAsia="en-US" w:bidi="en-US"/>
        </w:rPr>
        <w:t xml:space="preserve"> </w:t>
      </w:r>
      <w:r w:rsidRPr="00C05303">
        <w:rPr>
          <w:sz w:val="28"/>
          <w:szCs w:val="28"/>
          <w:lang w:val="uk-UA" w:eastAsia="en-US" w:bidi="en-US"/>
        </w:rPr>
        <w:t>Україн</w:t>
      </w:r>
      <w:r w:rsidR="004D5F17">
        <w:rPr>
          <w:sz w:val="28"/>
          <w:szCs w:val="28"/>
          <w:lang w:val="uk-UA" w:eastAsia="en-US" w:bidi="en-US"/>
        </w:rPr>
        <w:t>и</w:t>
      </w:r>
      <w:r w:rsidRPr="00C05303">
        <w:rPr>
          <w:sz w:val="28"/>
          <w:szCs w:val="28"/>
          <w:lang w:val="uk-UA" w:eastAsia="en-US" w:bidi="en-US"/>
        </w:rPr>
        <w:t xml:space="preserve">. – Режим доступу: </w:t>
      </w:r>
      <w:hyperlink r:id="rId8" w:history="1">
        <w:r w:rsidRPr="00C05303">
          <w:rPr>
            <w:sz w:val="28"/>
            <w:szCs w:val="28"/>
            <w:lang w:val="uk-UA" w:eastAsia="en-US" w:bidi="en-US"/>
          </w:rPr>
          <w:t>http://www.minfcn.gov.ua/</w:t>
        </w:r>
      </w:hyperlink>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Національний банк України. – Режим доступу: https://bank.gov.ua/</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 xml:space="preserve">Урядовий портал. – Режим доступу: </w:t>
      </w:r>
      <w:hyperlink r:id="rId9" w:history="1">
        <w:r w:rsidRPr="00C05303">
          <w:rPr>
            <w:sz w:val="28"/>
            <w:szCs w:val="28"/>
            <w:lang w:val="uk-UA" w:eastAsia="en-US" w:bidi="en-US"/>
          </w:rPr>
          <w:t>http://www.kmu.gov.ua/control/</w:t>
        </w:r>
      </w:hyperlink>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Верховна Рада України. – Режим доступу: www.rada.gov.ua</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Міністерство</w:t>
      </w:r>
      <w:r w:rsidR="00040A11" w:rsidRPr="00C05303">
        <w:rPr>
          <w:sz w:val="28"/>
          <w:szCs w:val="28"/>
          <w:lang w:val="uk-UA" w:eastAsia="en-US" w:bidi="en-US"/>
        </w:rPr>
        <w:t xml:space="preserve"> </w:t>
      </w:r>
      <w:r w:rsidRPr="00C05303">
        <w:rPr>
          <w:sz w:val="28"/>
          <w:szCs w:val="28"/>
          <w:lang w:val="uk-UA" w:eastAsia="en-US" w:bidi="en-US"/>
        </w:rPr>
        <w:t>економічного</w:t>
      </w:r>
      <w:r w:rsidR="00040A11" w:rsidRPr="00C05303">
        <w:rPr>
          <w:sz w:val="28"/>
          <w:szCs w:val="28"/>
          <w:lang w:val="uk-UA" w:eastAsia="en-US" w:bidi="en-US"/>
        </w:rPr>
        <w:t xml:space="preserve"> </w:t>
      </w:r>
      <w:r w:rsidRPr="00C05303">
        <w:rPr>
          <w:sz w:val="28"/>
          <w:szCs w:val="28"/>
          <w:lang w:val="uk-UA" w:eastAsia="en-US" w:bidi="en-US"/>
        </w:rPr>
        <w:t>розвитку і торгівлі</w:t>
      </w:r>
      <w:r w:rsidR="00040A11" w:rsidRPr="00C05303">
        <w:rPr>
          <w:sz w:val="28"/>
          <w:szCs w:val="28"/>
          <w:lang w:val="uk-UA" w:eastAsia="en-US" w:bidi="en-US"/>
        </w:rPr>
        <w:t xml:space="preserve"> </w:t>
      </w:r>
      <w:r w:rsidRPr="00C05303">
        <w:rPr>
          <w:sz w:val="28"/>
          <w:szCs w:val="28"/>
          <w:lang w:val="uk-UA" w:eastAsia="en-US" w:bidi="en-US"/>
        </w:rPr>
        <w:t>України. – Режим доступу: www.me.kmu.gov.ua</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Національний банк України. – Режим доступу: www.bank.gov.ua</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Національний</w:t>
      </w:r>
      <w:r w:rsidR="00040A11" w:rsidRPr="00C05303">
        <w:rPr>
          <w:sz w:val="28"/>
          <w:szCs w:val="28"/>
          <w:lang w:val="uk-UA" w:eastAsia="en-US" w:bidi="en-US"/>
        </w:rPr>
        <w:t xml:space="preserve"> </w:t>
      </w:r>
      <w:r w:rsidRPr="00C05303">
        <w:rPr>
          <w:sz w:val="28"/>
          <w:szCs w:val="28"/>
          <w:lang w:val="uk-UA" w:eastAsia="en-US" w:bidi="en-US"/>
        </w:rPr>
        <w:t>інститут</w:t>
      </w:r>
      <w:r w:rsidR="00040A11" w:rsidRPr="00C05303">
        <w:rPr>
          <w:sz w:val="28"/>
          <w:szCs w:val="28"/>
          <w:lang w:val="uk-UA" w:eastAsia="en-US" w:bidi="en-US"/>
        </w:rPr>
        <w:t xml:space="preserve"> </w:t>
      </w:r>
      <w:r w:rsidRPr="00C05303">
        <w:rPr>
          <w:sz w:val="28"/>
          <w:szCs w:val="28"/>
          <w:lang w:val="uk-UA" w:eastAsia="en-US" w:bidi="en-US"/>
        </w:rPr>
        <w:t>стратегічних</w:t>
      </w:r>
      <w:r w:rsidR="00040A11" w:rsidRPr="00C05303">
        <w:rPr>
          <w:sz w:val="28"/>
          <w:szCs w:val="28"/>
          <w:lang w:val="uk-UA" w:eastAsia="en-US" w:bidi="en-US"/>
        </w:rPr>
        <w:t xml:space="preserve"> </w:t>
      </w:r>
      <w:r w:rsidRPr="00C05303">
        <w:rPr>
          <w:sz w:val="28"/>
          <w:szCs w:val="28"/>
          <w:lang w:val="uk-UA" w:eastAsia="en-US" w:bidi="en-US"/>
        </w:rPr>
        <w:t>досліджень. – Режим доступу: www.niss.gov.ua</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Національна</w:t>
      </w:r>
      <w:r w:rsidR="00040A11" w:rsidRPr="00C05303">
        <w:rPr>
          <w:sz w:val="28"/>
          <w:szCs w:val="28"/>
          <w:lang w:val="uk-UA" w:eastAsia="en-US" w:bidi="en-US"/>
        </w:rPr>
        <w:t xml:space="preserve"> </w:t>
      </w:r>
      <w:r w:rsidRPr="00C05303">
        <w:rPr>
          <w:sz w:val="28"/>
          <w:szCs w:val="28"/>
          <w:lang w:val="uk-UA" w:eastAsia="en-US" w:bidi="en-US"/>
        </w:rPr>
        <w:t>бібліотека</w:t>
      </w:r>
      <w:r w:rsidR="00040A11" w:rsidRPr="00C05303">
        <w:rPr>
          <w:sz w:val="28"/>
          <w:szCs w:val="28"/>
          <w:lang w:val="uk-UA" w:eastAsia="en-US" w:bidi="en-US"/>
        </w:rPr>
        <w:t xml:space="preserve"> </w:t>
      </w:r>
      <w:r w:rsidRPr="00C05303">
        <w:rPr>
          <w:sz w:val="28"/>
          <w:szCs w:val="28"/>
          <w:lang w:val="uk-UA" w:eastAsia="en-US" w:bidi="en-US"/>
        </w:rPr>
        <w:t>України</w:t>
      </w:r>
      <w:r w:rsidR="00040A11" w:rsidRPr="00C05303">
        <w:rPr>
          <w:sz w:val="28"/>
          <w:szCs w:val="28"/>
          <w:lang w:val="uk-UA" w:eastAsia="en-US" w:bidi="en-US"/>
        </w:rPr>
        <w:t xml:space="preserve"> </w:t>
      </w:r>
      <w:r w:rsidRPr="00C05303">
        <w:rPr>
          <w:sz w:val="28"/>
          <w:szCs w:val="28"/>
          <w:lang w:val="uk-UA" w:eastAsia="en-US" w:bidi="en-US"/>
        </w:rPr>
        <w:t xml:space="preserve">імені В.І. </w:t>
      </w:r>
      <w:r w:rsidR="00040A11" w:rsidRPr="00C05303">
        <w:rPr>
          <w:sz w:val="28"/>
          <w:szCs w:val="28"/>
          <w:lang w:val="uk-UA" w:eastAsia="en-US" w:bidi="en-US"/>
        </w:rPr>
        <w:t xml:space="preserve">Вернадського. – Режим </w:t>
      </w:r>
      <w:r w:rsidRPr="00C05303">
        <w:rPr>
          <w:sz w:val="28"/>
          <w:szCs w:val="28"/>
          <w:lang w:val="uk-UA" w:eastAsia="en-US" w:bidi="en-US"/>
        </w:rPr>
        <w:t>доступу: www.nbuv.gov.ua</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Офіційний сайт українського центру економічних та політичних</w:t>
      </w:r>
      <w:r w:rsidR="00040A11" w:rsidRPr="00C05303">
        <w:rPr>
          <w:sz w:val="28"/>
          <w:szCs w:val="28"/>
          <w:lang w:val="uk-UA" w:eastAsia="en-US" w:bidi="en-US"/>
        </w:rPr>
        <w:t xml:space="preserve"> </w:t>
      </w:r>
      <w:r w:rsidRPr="00C05303">
        <w:rPr>
          <w:sz w:val="28"/>
          <w:szCs w:val="28"/>
          <w:lang w:val="uk-UA" w:eastAsia="en-US" w:bidi="en-US"/>
        </w:rPr>
        <w:t>досліджень</w:t>
      </w:r>
      <w:r w:rsidR="00040A11" w:rsidRPr="00C05303">
        <w:rPr>
          <w:sz w:val="28"/>
          <w:szCs w:val="28"/>
          <w:lang w:val="uk-UA" w:eastAsia="en-US" w:bidi="en-US"/>
        </w:rPr>
        <w:t xml:space="preserve"> </w:t>
      </w:r>
      <w:r w:rsidRPr="00C05303">
        <w:rPr>
          <w:sz w:val="28"/>
          <w:szCs w:val="28"/>
          <w:lang w:val="uk-UA" w:eastAsia="en-US" w:bidi="en-US"/>
        </w:rPr>
        <w:t xml:space="preserve">ім. Разумкова  www.useps.org </w:t>
      </w:r>
    </w:p>
    <w:p w:rsidR="00BE5DEE" w:rsidRPr="00C05303" w:rsidRDefault="00BE5DEE" w:rsidP="00040A11">
      <w:pPr>
        <w:numPr>
          <w:ilvl w:val="0"/>
          <w:numId w:val="49"/>
        </w:numPr>
        <w:ind w:left="426" w:hanging="426"/>
        <w:contextualSpacing/>
        <w:jc w:val="both"/>
        <w:rPr>
          <w:sz w:val="28"/>
          <w:szCs w:val="28"/>
          <w:lang w:val="uk-UA" w:eastAsia="en-US" w:bidi="en-US"/>
        </w:rPr>
      </w:pPr>
      <w:r w:rsidRPr="00C05303">
        <w:rPr>
          <w:sz w:val="28"/>
          <w:szCs w:val="28"/>
          <w:lang w:val="uk-UA" w:eastAsia="en-US" w:bidi="en-US"/>
        </w:rPr>
        <w:t>Сайт центру соціальних та маркетингових</w:t>
      </w:r>
      <w:r w:rsidR="00040A11" w:rsidRPr="00C05303">
        <w:rPr>
          <w:sz w:val="28"/>
          <w:szCs w:val="28"/>
          <w:lang w:val="uk-UA" w:eastAsia="en-US" w:bidi="en-US"/>
        </w:rPr>
        <w:t xml:space="preserve"> досліджень</w:t>
      </w:r>
      <w:r w:rsidR="00C05303" w:rsidRPr="00C05303">
        <w:rPr>
          <w:sz w:val="28"/>
          <w:szCs w:val="28"/>
          <w:lang w:val="uk-UA" w:eastAsia="en-US" w:bidi="en-US"/>
        </w:rPr>
        <w:t>.</w:t>
      </w:r>
      <w:r w:rsidRPr="00C05303">
        <w:rPr>
          <w:sz w:val="28"/>
          <w:szCs w:val="28"/>
          <w:lang w:val="uk-UA" w:eastAsia="en-US" w:bidi="en-US"/>
        </w:rPr>
        <w:t xml:space="preserve"> www.socis.kiev.ua </w:t>
      </w:r>
    </w:p>
    <w:sectPr w:rsidR="00BE5DEE" w:rsidRPr="00C05303"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aavi">
    <w:panose1 w:val="02000500000000000000"/>
    <w:charset w:val="01"/>
    <w:family w:val="roman"/>
    <w:notTrueType/>
    <w:pitch w:val="variable"/>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31"/>
    <w:multiLevelType w:val="hybridMultilevel"/>
    <w:tmpl w:val="2D348482"/>
    <w:lvl w:ilvl="0" w:tplc="F192199C">
      <w:start w:val="1"/>
      <w:numFmt w:val="decimal"/>
      <w:lvlText w:val="%1."/>
      <w:lvlJc w:val="left"/>
      <w:pPr>
        <w:tabs>
          <w:tab w:val="num" w:pos="1800"/>
        </w:tabs>
        <w:ind w:left="180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1C51B3D"/>
    <w:multiLevelType w:val="multilevel"/>
    <w:tmpl w:val="47D415D0"/>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94" w:hanging="720"/>
      </w:pPr>
      <w:rPr>
        <w:rFonts w:cs="Times New Roman" w:hint="default"/>
      </w:rPr>
    </w:lvl>
    <w:lvl w:ilvl="3">
      <w:start w:val="1"/>
      <w:numFmt w:val="decimal"/>
      <w:lvlText w:val="%1.%2.%3.%4"/>
      <w:lvlJc w:val="left"/>
      <w:pPr>
        <w:ind w:left="2031" w:hanging="720"/>
      </w:pPr>
      <w:rPr>
        <w:rFonts w:cs="Times New Roman" w:hint="default"/>
      </w:rPr>
    </w:lvl>
    <w:lvl w:ilvl="4">
      <w:start w:val="1"/>
      <w:numFmt w:val="decimal"/>
      <w:lvlText w:val="%1.%2.%3.%4.%5"/>
      <w:lvlJc w:val="left"/>
      <w:pPr>
        <w:ind w:left="2828" w:hanging="1080"/>
      </w:pPr>
      <w:rPr>
        <w:rFonts w:cs="Times New Roman" w:hint="default"/>
      </w:rPr>
    </w:lvl>
    <w:lvl w:ilvl="5">
      <w:start w:val="1"/>
      <w:numFmt w:val="decimal"/>
      <w:lvlText w:val="%1.%2.%3.%4.%5.%6"/>
      <w:lvlJc w:val="left"/>
      <w:pPr>
        <w:ind w:left="3265" w:hanging="1080"/>
      </w:pPr>
      <w:rPr>
        <w:rFonts w:cs="Times New Roman" w:hint="default"/>
      </w:rPr>
    </w:lvl>
    <w:lvl w:ilvl="6">
      <w:start w:val="1"/>
      <w:numFmt w:val="decimal"/>
      <w:lvlText w:val="%1.%2.%3.%4.%5.%6.%7"/>
      <w:lvlJc w:val="left"/>
      <w:pPr>
        <w:ind w:left="4062" w:hanging="1440"/>
      </w:pPr>
      <w:rPr>
        <w:rFonts w:cs="Times New Roman" w:hint="default"/>
      </w:rPr>
    </w:lvl>
    <w:lvl w:ilvl="7">
      <w:start w:val="1"/>
      <w:numFmt w:val="decimal"/>
      <w:lvlText w:val="%1.%2.%3.%4.%5.%6.%7.%8"/>
      <w:lvlJc w:val="left"/>
      <w:pPr>
        <w:ind w:left="4499" w:hanging="1440"/>
      </w:pPr>
      <w:rPr>
        <w:rFonts w:cs="Times New Roman" w:hint="default"/>
      </w:rPr>
    </w:lvl>
    <w:lvl w:ilvl="8">
      <w:start w:val="1"/>
      <w:numFmt w:val="decimal"/>
      <w:lvlText w:val="%1.%2.%3.%4.%5.%6.%7.%8.%9"/>
      <w:lvlJc w:val="left"/>
      <w:pPr>
        <w:ind w:left="5296" w:hanging="1800"/>
      </w:pPr>
      <w:rPr>
        <w:rFonts w:cs="Times New Roman" w:hint="default"/>
      </w:rPr>
    </w:lvl>
  </w:abstractNum>
  <w:abstractNum w:abstractNumId="2">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24D05FB"/>
    <w:multiLevelType w:val="hybridMultilevel"/>
    <w:tmpl w:val="559CB128"/>
    <w:lvl w:ilvl="0" w:tplc="F37681A0">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C86962"/>
    <w:multiLevelType w:val="hybridMultilevel"/>
    <w:tmpl w:val="2B86FA5E"/>
    <w:lvl w:ilvl="0" w:tplc="6B4CAFAE">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BF207C4"/>
    <w:multiLevelType w:val="hybridMultilevel"/>
    <w:tmpl w:val="8D185856"/>
    <w:lvl w:ilvl="0" w:tplc="5BCAF08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DA93C20"/>
    <w:multiLevelType w:val="multilevel"/>
    <w:tmpl w:val="076C103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F821CE4"/>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94343"/>
    <w:multiLevelType w:val="hybridMultilevel"/>
    <w:tmpl w:val="62F4C48E"/>
    <w:lvl w:ilvl="0" w:tplc="76249F2A">
      <w:start w:val="1"/>
      <w:numFmt w:val="decimal"/>
      <w:lvlText w:val="%1."/>
      <w:lvlJc w:val="left"/>
      <w:pPr>
        <w:tabs>
          <w:tab w:val="num" w:pos="360"/>
        </w:tabs>
        <w:ind w:left="360" w:hanging="360"/>
      </w:pPr>
      <w:rPr>
        <w:rFonts w:cs="Times New Roman"/>
        <w:i w:val="0"/>
      </w:rPr>
    </w:lvl>
    <w:lvl w:ilvl="1" w:tplc="04190019">
      <w:start w:val="1"/>
      <w:numFmt w:val="lowerLetter"/>
      <w:lvlText w:val="%2."/>
      <w:lvlJc w:val="left"/>
      <w:pPr>
        <w:tabs>
          <w:tab w:val="num" w:pos="797"/>
        </w:tabs>
        <w:ind w:left="797" w:hanging="360"/>
      </w:pPr>
      <w:rPr>
        <w:rFonts w:cs="Times New Roman"/>
      </w:rPr>
    </w:lvl>
    <w:lvl w:ilvl="2" w:tplc="0419001B" w:tentative="1">
      <w:start w:val="1"/>
      <w:numFmt w:val="lowerRoman"/>
      <w:lvlText w:val="%3."/>
      <w:lvlJc w:val="right"/>
      <w:pPr>
        <w:tabs>
          <w:tab w:val="num" w:pos="1517"/>
        </w:tabs>
        <w:ind w:left="1517" w:hanging="180"/>
      </w:pPr>
      <w:rPr>
        <w:rFonts w:cs="Times New Roman"/>
      </w:rPr>
    </w:lvl>
    <w:lvl w:ilvl="3" w:tplc="0419000F" w:tentative="1">
      <w:start w:val="1"/>
      <w:numFmt w:val="decimal"/>
      <w:lvlText w:val="%4."/>
      <w:lvlJc w:val="left"/>
      <w:pPr>
        <w:tabs>
          <w:tab w:val="num" w:pos="2237"/>
        </w:tabs>
        <w:ind w:left="2237" w:hanging="360"/>
      </w:pPr>
      <w:rPr>
        <w:rFonts w:cs="Times New Roman"/>
      </w:rPr>
    </w:lvl>
    <w:lvl w:ilvl="4" w:tplc="04190019" w:tentative="1">
      <w:start w:val="1"/>
      <w:numFmt w:val="lowerLetter"/>
      <w:lvlText w:val="%5."/>
      <w:lvlJc w:val="left"/>
      <w:pPr>
        <w:tabs>
          <w:tab w:val="num" w:pos="2957"/>
        </w:tabs>
        <w:ind w:left="2957" w:hanging="360"/>
      </w:pPr>
      <w:rPr>
        <w:rFonts w:cs="Times New Roman"/>
      </w:rPr>
    </w:lvl>
    <w:lvl w:ilvl="5" w:tplc="0419001B" w:tentative="1">
      <w:start w:val="1"/>
      <w:numFmt w:val="lowerRoman"/>
      <w:lvlText w:val="%6."/>
      <w:lvlJc w:val="right"/>
      <w:pPr>
        <w:tabs>
          <w:tab w:val="num" w:pos="3677"/>
        </w:tabs>
        <w:ind w:left="3677" w:hanging="180"/>
      </w:pPr>
      <w:rPr>
        <w:rFonts w:cs="Times New Roman"/>
      </w:rPr>
    </w:lvl>
    <w:lvl w:ilvl="6" w:tplc="0419000F" w:tentative="1">
      <w:start w:val="1"/>
      <w:numFmt w:val="decimal"/>
      <w:lvlText w:val="%7."/>
      <w:lvlJc w:val="left"/>
      <w:pPr>
        <w:tabs>
          <w:tab w:val="num" w:pos="4397"/>
        </w:tabs>
        <w:ind w:left="4397" w:hanging="360"/>
      </w:pPr>
      <w:rPr>
        <w:rFonts w:cs="Times New Roman"/>
      </w:rPr>
    </w:lvl>
    <w:lvl w:ilvl="7" w:tplc="04190019" w:tentative="1">
      <w:start w:val="1"/>
      <w:numFmt w:val="lowerLetter"/>
      <w:lvlText w:val="%8."/>
      <w:lvlJc w:val="left"/>
      <w:pPr>
        <w:tabs>
          <w:tab w:val="num" w:pos="5117"/>
        </w:tabs>
        <w:ind w:left="5117" w:hanging="360"/>
      </w:pPr>
      <w:rPr>
        <w:rFonts w:cs="Times New Roman"/>
      </w:rPr>
    </w:lvl>
    <w:lvl w:ilvl="8" w:tplc="0419001B" w:tentative="1">
      <w:start w:val="1"/>
      <w:numFmt w:val="lowerRoman"/>
      <w:lvlText w:val="%9."/>
      <w:lvlJc w:val="right"/>
      <w:pPr>
        <w:tabs>
          <w:tab w:val="num" w:pos="5837"/>
        </w:tabs>
        <w:ind w:left="5837" w:hanging="180"/>
      </w:pPr>
      <w:rPr>
        <w:rFonts w:cs="Times New Roman"/>
      </w:rPr>
    </w:lvl>
  </w:abstractNum>
  <w:abstractNum w:abstractNumId="11">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440B3F"/>
    <w:multiLevelType w:val="hybridMultilevel"/>
    <w:tmpl w:val="9FC02C18"/>
    <w:lvl w:ilvl="0" w:tplc="0A825A0C">
      <w:start w:val="1"/>
      <w:numFmt w:val="decimal"/>
      <w:lvlText w:val="%1)"/>
      <w:lvlJc w:val="left"/>
      <w:pPr>
        <w:ind w:left="720" w:hanging="360"/>
      </w:pPr>
      <w:rPr>
        <w:rFonts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C1455C6"/>
    <w:multiLevelType w:val="hybridMultilevel"/>
    <w:tmpl w:val="41303B7A"/>
    <w:lvl w:ilvl="0" w:tplc="1B40E012">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0B2808"/>
    <w:multiLevelType w:val="hybridMultilevel"/>
    <w:tmpl w:val="96D607CE"/>
    <w:lvl w:ilvl="0" w:tplc="3DA67E1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4BC67A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CE916DD"/>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3D011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72E16B1"/>
    <w:multiLevelType w:val="hybridMultilevel"/>
    <w:tmpl w:val="76C61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5E31A6"/>
    <w:multiLevelType w:val="hybridMultilevel"/>
    <w:tmpl w:val="F96646BA"/>
    <w:lvl w:ilvl="0" w:tplc="D0E0D61E">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2">
    <w:nsid w:val="3E1561F6"/>
    <w:multiLevelType w:val="multilevel"/>
    <w:tmpl w:val="00BA5BBC"/>
    <w:lvl w:ilvl="0">
      <w:start w:val="1"/>
      <w:numFmt w:val="decimal"/>
      <w:lvlText w:val="%1."/>
      <w:lvlJc w:val="left"/>
      <w:pPr>
        <w:ind w:left="311" w:hanging="360"/>
      </w:pPr>
      <w:rPr>
        <w:rFonts w:cs="Times New Roman" w:hint="default"/>
      </w:rPr>
    </w:lvl>
    <w:lvl w:ilvl="1" w:tentative="1">
      <w:start w:val="1"/>
      <w:numFmt w:val="lowerLetter"/>
      <w:lvlText w:val="%2."/>
      <w:lvlJc w:val="left"/>
      <w:pPr>
        <w:ind w:left="1031" w:hanging="360"/>
      </w:pPr>
      <w:rPr>
        <w:rFonts w:cs="Times New Roman"/>
      </w:rPr>
    </w:lvl>
    <w:lvl w:ilvl="2" w:tentative="1">
      <w:start w:val="1"/>
      <w:numFmt w:val="lowerRoman"/>
      <w:lvlText w:val="%3."/>
      <w:lvlJc w:val="right"/>
      <w:pPr>
        <w:ind w:left="1751" w:hanging="180"/>
      </w:pPr>
      <w:rPr>
        <w:rFonts w:cs="Times New Roman"/>
      </w:rPr>
    </w:lvl>
    <w:lvl w:ilvl="3" w:tentative="1">
      <w:start w:val="1"/>
      <w:numFmt w:val="decimal"/>
      <w:lvlText w:val="%4."/>
      <w:lvlJc w:val="left"/>
      <w:pPr>
        <w:ind w:left="2471" w:hanging="360"/>
      </w:pPr>
      <w:rPr>
        <w:rFonts w:cs="Times New Roman"/>
      </w:rPr>
    </w:lvl>
    <w:lvl w:ilvl="4" w:tentative="1">
      <w:start w:val="1"/>
      <w:numFmt w:val="lowerLetter"/>
      <w:lvlText w:val="%5."/>
      <w:lvlJc w:val="left"/>
      <w:pPr>
        <w:ind w:left="3191" w:hanging="360"/>
      </w:pPr>
      <w:rPr>
        <w:rFonts w:cs="Times New Roman"/>
      </w:rPr>
    </w:lvl>
    <w:lvl w:ilvl="5" w:tentative="1">
      <w:start w:val="1"/>
      <w:numFmt w:val="lowerRoman"/>
      <w:lvlText w:val="%6."/>
      <w:lvlJc w:val="right"/>
      <w:pPr>
        <w:ind w:left="3911" w:hanging="180"/>
      </w:pPr>
      <w:rPr>
        <w:rFonts w:cs="Times New Roman"/>
      </w:rPr>
    </w:lvl>
    <w:lvl w:ilvl="6" w:tentative="1">
      <w:start w:val="1"/>
      <w:numFmt w:val="decimal"/>
      <w:lvlText w:val="%7."/>
      <w:lvlJc w:val="left"/>
      <w:pPr>
        <w:ind w:left="4631" w:hanging="360"/>
      </w:pPr>
      <w:rPr>
        <w:rFonts w:cs="Times New Roman"/>
      </w:rPr>
    </w:lvl>
    <w:lvl w:ilvl="7" w:tentative="1">
      <w:start w:val="1"/>
      <w:numFmt w:val="lowerLetter"/>
      <w:lvlText w:val="%8."/>
      <w:lvlJc w:val="left"/>
      <w:pPr>
        <w:ind w:left="5351" w:hanging="360"/>
      </w:pPr>
      <w:rPr>
        <w:rFonts w:cs="Times New Roman"/>
      </w:rPr>
    </w:lvl>
    <w:lvl w:ilvl="8" w:tentative="1">
      <w:start w:val="1"/>
      <w:numFmt w:val="lowerRoman"/>
      <w:lvlText w:val="%9."/>
      <w:lvlJc w:val="right"/>
      <w:pPr>
        <w:ind w:left="6071" w:hanging="180"/>
      </w:pPr>
      <w:rPr>
        <w:rFonts w:cs="Times New Roman"/>
      </w:rPr>
    </w:lvl>
  </w:abstractNum>
  <w:abstractNum w:abstractNumId="23">
    <w:nsid w:val="40084255"/>
    <w:multiLevelType w:val="hybridMultilevel"/>
    <w:tmpl w:val="8F4A92CE"/>
    <w:lvl w:ilvl="0" w:tplc="F5E8627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327BAA"/>
    <w:multiLevelType w:val="hybridMultilevel"/>
    <w:tmpl w:val="E23A5926"/>
    <w:lvl w:ilvl="0" w:tplc="64EAEEE6">
      <w:start w:val="1"/>
      <w:numFmt w:val="bullet"/>
      <w:lvlText w:val="−"/>
      <w:lvlJc w:val="left"/>
      <w:pPr>
        <w:ind w:left="1004" w:hanging="360"/>
      </w:pPr>
      <w:rPr>
        <w:rFonts w:ascii="Times New Roman" w:hAnsi="Times New Roman" w:cs="Times New Roman" w:hint="default"/>
        <w:color w:val="000000"/>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34A28AE"/>
    <w:multiLevelType w:val="multilevel"/>
    <w:tmpl w:val="40F098F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3" w:hanging="450"/>
      </w:pPr>
      <w:rPr>
        <w:rFonts w:cs="Times New Roman" w:hint="default"/>
      </w:rPr>
    </w:lvl>
    <w:lvl w:ilvl="2">
      <w:start w:val="1"/>
      <w:numFmt w:val="decimal"/>
      <w:isLgl/>
      <w:lvlText w:val="%1.%2.%3"/>
      <w:lvlJc w:val="left"/>
      <w:pPr>
        <w:ind w:left="1166" w:hanging="720"/>
      </w:pPr>
      <w:rPr>
        <w:rFonts w:cs="Times New Roman" w:hint="default"/>
      </w:rPr>
    </w:lvl>
    <w:lvl w:ilvl="3">
      <w:start w:val="1"/>
      <w:numFmt w:val="decimal"/>
      <w:isLgl/>
      <w:lvlText w:val="%1.%2.%3.%4"/>
      <w:lvlJc w:val="left"/>
      <w:pPr>
        <w:ind w:left="1569" w:hanging="1080"/>
      </w:pPr>
      <w:rPr>
        <w:rFonts w:cs="Times New Roman" w:hint="default"/>
      </w:rPr>
    </w:lvl>
    <w:lvl w:ilvl="4">
      <w:start w:val="1"/>
      <w:numFmt w:val="decimal"/>
      <w:isLgl/>
      <w:lvlText w:val="%1.%2.%3.%4.%5"/>
      <w:lvlJc w:val="left"/>
      <w:pPr>
        <w:ind w:left="1612" w:hanging="1080"/>
      </w:pPr>
      <w:rPr>
        <w:rFonts w:cs="Times New Roman" w:hint="default"/>
      </w:rPr>
    </w:lvl>
    <w:lvl w:ilvl="5">
      <w:start w:val="1"/>
      <w:numFmt w:val="decimal"/>
      <w:isLgl/>
      <w:lvlText w:val="%1.%2.%3.%4.%5.%6"/>
      <w:lvlJc w:val="left"/>
      <w:pPr>
        <w:ind w:left="2015" w:hanging="144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461" w:hanging="1800"/>
      </w:pPr>
      <w:rPr>
        <w:rFonts w:cs="Times New Roman" w:hint="default"/>
      </w:rPr>
    </w:lvl>
    <w:lvl w:ilvl="8">
      <w:start w:val="1"/>
      <w:numFmt w:val="decimal"/>
      <w:isLgl/>
      <w:lvlText w:val="%1.%2.%3.%4.%5.%6.%7.%8.%9"/>
      <w:lvlJc w:val="left"/>
      <w:pPr>
        <w:ind w:left="2864" w:hanging="2160"/>
      </w:pPr>
      <w:rPr>
        <w:rFonts w:cs="Times New Roman" w:hint="default"/>
      </w:rPr>
    </w:lvl>
  </w:abstractNum>
  <w:abstractNum w:abstractNumId="27">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99F2083"/>
    <w:multiLevelType w:val="hybridMultilevel"/>
    <w:tmpl w:val="D51A0342"/>
    <w:lvl w:ilvl="0" w:tplc="6BD0A6A4">
      <w:start w:val="1"/>
      <w:numFmt w:val="decimal"/>
      <w:lvlText w:val="%1."/>
      <w:lvlJc w:val="left"/>
      <w:pPr>
        <w:ind w:left="720" w:hanging="360"/>
      </w:pPr>
      <w:rPr>
        <w:rFonts w:cs="Times New Roman"/>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2932842"/>
    <w:multiLevelType w:val="multilevel"/>
    <w:tmpl w:val="C0D2F22E"/>
    <w:lvl w:ilvl="0">
      <w:start w:val="1"/>
      <w:numFmt w:val="decimal"/>
      <w:lvlText w:val="%1."/>
      <w:lvlJc w:val="left"/>
      <w:pPr>
        <w:tabs>
          <w:tab w:val="num" w:pos="360"/>
        </w:tabs>
        <w:ind w:left="360" w:hanging="360"/>
      </w:pPr>
      <w:rPr>
        <w:rFonts w:cs="Times New Roman"/>
        <w:b w:val="0"/>
      </w:rPr>
    </w:lvl>
    <w:lvl w:ilvl="1">
      <w:start w:val="2"/>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1">
    <w:nsid w:val="56F41CD8"/>
    <w:multiLevelType w:val="multilevel"/>
    <w:tmpl w:val="326CAC1A"/>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33">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7851AA"/>
    <w:multiLevelType w:val="hybridMultilevel"/>
    <w:tmpl w:val="56986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9F7B55"/>
    <w:multiLevelType w:val="hybridMultilevel"/>
    <w:tmpl w:val="FF367DE2"/>
    <w:lvl w:ilvl="0" w:tplc="0419000F">
      <w:start w:val="1"/>
      <w:numFmt w:val="decimal"/>
      <w:lvlText w:val="%1."/>
      <w:lvlJc w:val="left"/>
      <w:pPr>
        <w:tabs>
          <w:tab w:val="num" w:pos="720"/>
        </w:tabs>
        <w:ind w:left="720" w:hanging="360"/>
      </w:pPr>
      <w:rPr>
        <w:rFonts w:hint="default"/>
      </w:rPr>
    </w:lvl>
    <w:lvl w:ilvl="1" w:tplc="B8367E04">
      <w:start w:val="3"/>
      <w:numFmt w:val="decimal"/>
      <w:lvlText w:val="%2"/>
      <w:lvlJc w:val="left"/>
      <w:pPr>
        <w:tabs>
          <w:tab w:val="num" w:pos="588"/>
        </w:tabs>
        <w:ind w:left="588"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A156774"/>
    <w:multiLevelType w:val="hybridMultilevel"/>
    <w:tmpl w:val="27EAB8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CD33177"/>
    <w:multiLevelType w:val="hybridMultilevel"/>
    <w:tmpl w:val="C2DC2D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6F0A2F3B"/>
    <w:multiLevelType w:val="hybridMultilevel"/>
    <w:tmpl w:val="B2F2A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1261CD6"/>
    <w:multiLevelType w:val="hybridMultilevel"/>
    <w:tmpl w:val="E5FA61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218593E"/>
    <w:multiLevelType w:val="hybridMultilevel"/>
    <w:tmpl w:val="374A61B2"/>
    <w:lvl w:ilvl="0" w:tplc="65888554">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2AC0AA1"/>
    <w:multiLevelType w:val="hybridMultilevel"/>
    <w:tmpl w:val="1A62A7EA"/>
    <w:lvl w:ilvl="0" w:tplc="5762B3C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8B689A"/>
    <w:multiLevelType w:val="hybridMultilevel"/>
    <w:tmpl w:val="3C8E7490"/>
    <w:lvl w:ilvl="0" w:tplc="76249F2A">
      <w:start w:val="1"/>
      <w:numFmt w:val="decimal"/>
      <w:lvlText w:val="%1."/>
      <w:lvlJc w:val="left"/>
      <w:pPr>
        <w:tabs>
          <w:tab w:val="num" w:pos="1003"/>
        </w:tabs>
        <w:ind w:left="1003"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C46213"/>
    <w:multiLevelType w:val="singleLevel"/>
    <w:tmpl w:val="94260A3E"/>
    <w:lvl w:ilvl="0">
      <w:start w:val="1"/>
      <w:numFmt w:val="decimal"/>
      <w:lvlText w:val="%1."/>
      <w:lvlJc w:val="left"/>
      <w:pPr>
        <w:tabs>
          <w:tab w:val="num" w:pos="360"/>
        </w:tabs>
        <w:ind w:left="360" w:hanging="360"/>
      </w:pPr>
      <w:rPr>
        <w:rFonts w:cs="Times New Roman"/>
        <w:b w:val="0"/>
      </w:rPr>
    </w:lvl>
  </w:abstractNum>
  <w:abstractNum w:abstractNumId="46">
    <w:nsid w:val="7A4B5366"/>
    <w:multiLevelType w:val="hybridMultilevel"/>
    <w:tmpl w:val="90BA9A2C"/>
    <w:lvl w:ilvl="0" w:tplc="BADE7230">
      <w:start w:val="1"/>
      <w:numFmt w:val="decimal"/>
      <w:lvlText w:val="%1."/>
      <w:lvlJc w:val="left"/>
      <w:pPr>
        <w:tabs>
          <w:tab w:val="num" w:pos="1440"/>
        </w:tabs>
        <w:ind w:left="1440" w:hanging="360"/>
      </w:pPr>
      <w:rPr>
        <w:rFonts w:cs="Times New Roman"/>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7">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DD63F52"/>
    <w:multiLevelType w:val="hybridMultilevel"/>
    <w:tmpl w:val="CC62405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8"/>
  </w:num>
  <w:num w:numId="4">
    <w:abstractNumId w:val="45"/>
  </w:num>
  <w:num w:numId="5">
    <w:abstractNumId w:val="12"/>
  </w:num>
  <w:num w:numId="6">
    <w:abstractNumId w:val="29"/>
  </w:num>
  <w:num w:numId="7">
    <w:abstractNumId w:val="4"/>
  </w:num>
  <w:num w:numId="8">
    <w:abstractNumId w:val="40"/>
  </w:num>
  <w:num w:numId="9">
    <w:abstractNumId w:val="0"/>
  </w:num>
  <w:num w:numId="10">
    <w:abstractNumId w:val="41"/>
  </w:num>
  <w:num w:numId="11">
    <w:abstractNumId w:val="26"/>
  </w:num>
  <w:num w:numId="12">
    <w:abstractNumId w:val="32"/>
  </w:num>
  <w:num w:numId="13">
    <w:abstractNumId w:val="22"/>
  </w:num>
  <w:num w:numId="14">
    <w:abstractNumId w:val="7"/>
  </w:num>
  <w:num w:numId="15">
    <w:abstractNumId w:val="5"/>
  </w:num>
  <w:num w:numId="16">
    <w:abstractNumId w:val="38"/>
  </w:num>
  <w:num w:numId="17">
    <w:abstractNumId w:val="14"/>
  </w:num>
  <w:num w:numId="18">
    <w:abstractNumId w:val="3"/>
  </w:num>
  <w:num w:numId="19">
    <w:abstractNumId w:val="11"/>
  </w:num>
  <w:num w:numId="20">
    <w:abstractNumId w:val="44"/>
  </w:num>
  <w:num w:numId="21">
    <w:abstractNumId w:val="19"/>
  </w:num>
  <w:num w:numId="22">
    <w:abstractNumId w:val="13"/>
  </w:num>
  <w:num w:numId="23">
    <w:abstractNumId w:val="17"/>
  </w:num>
  <w:num w:numId="24">
    <w:abstractNumId w:val="36"/>
  </w:num>
  <w:num w:numId="25">
    <w:abstractNumId w:val="2"/>
  </w:num>
  <w:num w:numId="26">
    <w:abstractNumId w:val="15"/>
  </w:num>
  <w:num w:numId="27">
    <w:abstractNumId w:val="46"/>
  </w:num>
  <w:num w:numId="28">
    <w:abstractNumId w:val="33"/>
  </w:num>
  <w:num w:numId="29">
    <w:abstractNumId w:val="18"/>
  </w:num>
  <w:num w:numId="30">
    <w:abstractNumId w:val="8"/>
  </w:num>
  <w:num w:numId="31">
    <w:abstractNumId w:val="10"/>
  </w:num>
  <w:num w:numId="32">
    <w:abstractNumId w:val="6"/>
  </w:num>
  <w:num w:numId="33">
    <w:abstractNumId w:val="27"/>
  </w:num>
  <w:num w:numId="34">
    <w:abstractNumId w:val="42"/>
  </w:num>
  <w:num w:numId="35">
    <w:abstractNumId w:val="1"/>
  </w:num>
  <w:num w:numId="36">
    <w:abstractNumId w:val="25"/>
  </w:num>
  <w:num w:numId="37">
    <w:abstractNumId w:val="43"/>
  </w:num>
  <w:num w:numId="38">
    <w:abstractNumId w:val="37"/>
  </w:num>
  <w:num w:numId="39">
    <w:abstractNumId w:val="47"/>
  </w:num>
  <w:num w:numId="40">
    <w:abstractNumId w:val="23"/>
  </w:num>
  <w:num w:numId="41">
    <w:abstractNumId w:val="21"/>
  </w:num>
  <w:num w:numId="42">
    <w:abstractNumId w:val="24"/>
  </w:num>
  <w:num w:numId="43">
    <w:abstractNumId w:val="16"/>
  </w:num>
  <w:num w:numId="44">
    <w:abstractNumId w:val="20"/>
  </w:num>
  <w:num w:numId="45">
    <w:abstractNumId w:val="35"/>
  </w:num>
  <w:num w:numId="46">
    <w:abstractNumId w:val="48"/>
  </w:num>
  <w:num w:numId="47">
    <w:abstractNumId w:val="39"/>
  </w:num>
  <w:num w:numId="48">
    <w:abstractNumId w:val="9"/>
  </w:num>
  <w:num w:numId="49">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7CE8"/>
    <w:rsid w:val="00005350"/>
    <w:rsid w:val="00006AA3"/>
    <w:rsid w:val="00040A11"/>
    <w:rsid w:val="00070AF3"/>
    <w:rsid w:val="00071E44"/>
    <w:rsid w:val="00097E89"/>
    <w:rsid w:val="000A592D"/>
    <w:rsid w:val="000C112A"/>
    <w:rsid w:val="00106A34"/>
    <w:rsid w:val="00114FC6"/>
    <w:rsid w:val="001205F6"/>
    <w:rsid w:val="0013034B"/>
    <w:rsid w:val="0013402D"/>
    <w:rsid w:val="001340C7"/>
    <w:rsid w:val="00146504"/>
    <w:rsid w:val="00194904"/>
    <w:rsid w:val="001A342D"/>
    <w:rsid w:val="001A34E9"/>
    <w:rsid w:val="001D1454"/>
    <w:rsid w:val="001D721F"/>
    <w:rsid w:val="001E2648"/>
    <w:rsid w:val="00240D01"/>
    <w:rsid w:val="00244EDD"/>
    <w:rsid w:val="002609C5"/>
    <w:rsid w:val="00263B29"/>
    <w:rsid w:val="00282355"/>
    <w:rsid w:val="00283C1C"/>
    <w:rsid w:val="002852AA"/>
    <w:rsid w:val="00293DC6"/>
    <w:rsid w:val="002B3F2C"/>
    <w:rsid w:val="002C43BD"/>
    <w:rsid w:val="002D6072"/>
    <w:rsid w:val="002D690E"/>
    <w:rsid w:val="002E3903"/>
    <w:rsid w:val="00310FE1"/>
    <w:rsid w:val="003112DA"/>
    <w:rsid w:val="003179EA"/>
    <w:rsid w:val="00327C95"/>
    <w:rsid w:val="003348CE"/>
    <w:rsid w:val="003463AB"/>
    <w:rsid w:val="003600C8"/>
    <w:rsid w:val="00380E8C"/>
    <w:rsid w:val="0039538B"/>
    <w:rsid w:val="00397625"/>
    <w:rsid w:val="003A6A10"/>
    <w:rsid w:val="003B4614"/>
    <w:rsid w:val="003C212B"/>
    <w:rsid w:val="003C6A63"/>
    <w:rsid w:val="003D2EB6"/>
    <w:rsid w:val="003E17E0"/>
    <w:rsid w:val="003E4256"/>
    <w:rsid w:val="0040128C"/>
    <w:rsid w:val="00412B2B"/>
    <w:rsid w:val="00425300"/>
    <w:rsid w:val="0042557D"/>
    <w:rsid w:val="004577B4"/>
    <w:rsid w:val="004634DC"/>
    <w:rsid w:val="00482F4D"/>
    <w:rsid w:val="004853FE"/>
    <w:rsid w:val="004D5F17"/>
    <w:rsid w:val="00501441"/>
    <w:rsid w:val="005072DA"/>
    <w:rsid w:val="00541C28"/>
    <w:rsid w:val="005420AE"/>
    <w:rsid w:val="00544F8C"/>
    <w:rsid w:val="00557C38"/>
    <w:rsid w:val="0056691B"/>
    <w:rsid w:val="00566ABD"/>
    <w:rsid w:val="0058769B"/>
    <w:rsid w:val="005A5EA9"/>
    <w:rsid w:val="005E24FA"/>
    <w:rsid w:val="005F6161"/>
    <w:rsid w:val="0061375F"/>
    <w:rsid w:val="00635EBB"/>
    <w:rsid w:val="00643871"/>
    <w:rsid w:val="00645E3D"/>
    <w:rsid w:val="006817E9"/>
    <w:rsid w:val="00682BAA"/>
    <w:rsid w:val="0068620A"/>
    <w:rsid w:val="00696C89"/>
    <w:rsid w:val="006A45DF"/>
    <w:rsid w:val="006A76AC"/>
    <w:rsid w:val="006B19EB"/>
    <w:rsid w:val="006D2A84"/>
    <w:rsid w:val="006D5F78"/>
    <w:rsid w:val="006D65DC"/>
    <w:rsid w:val="006F0DE3"/>
    <w:rsid w:val="006F6C4A"/>
    <w:rsid w:val="006F75A4"/>
    <w:rsid w:val="007041FF"/>
    <w:rsid w:val="00711ED2"/>
    <w:rsid w:val="00734B4C"/>
    <w:rsid w:val="00746044"/>
    <w:rsid w:val="00767CE8"/>
    <w:rsid w:val="00777A16"/>
    <w:rsid w:val="007E68C7"/>
    <w:rsid w:val="007F067A"/>
    <w:rsid w:val="008072F8"/>
    <w:rsid w:val="00824E10"/>
    <w:rsid w:val="00836ECF"/>
    <w:rsid w:val="00837A06"/>
    <w:rsid w:val="00846E8E"/>
    <w:rsid w:val="0086218F"/>
    <w:rsid w:val="00876917"/>
    <w:rsid w:val="008A5289"/>
    <w:rsid w:val="008B1D1D"/>
    <w:rsid w:val="008D658D"/>
    <w:rsid w:val="008E7006"/>
    <w:rsid w:val="008F5E48"/>
    <w:rsid w:val="00901AF9"/>
    <w:rsid w:val="00906A1A"/>
    <w:rsid w:val="00915DA4"/>
    <w:rsid w:val="009253B0"/>
    <w:rsid w:val="0093526B"/>
    <w:rsid w:val="00936807"/>
    <w:rsid w:val="009375DC"/>
    <w:rsid w:val="009464C2"/>
    <w:rsid w:val="00946A6E"/>
    <w:rsid w:val="00947514"/>
    <w:rsid w:val="009503F5"/>
    <w:rsid w:val="00967CD3"/>
    <w:rsid w:val="00971355"/>
    <w:rsid w:val="00975C3F"/>
    <w:rsid w:val="009A7CFF"/>
    <w:rsid w:val="009C5973"/>
    <w:rsid w:val="00A01050"/>
    <w:rsid w:val="00A10755"/>
    <w:rsid w:val="00A232A8"/>
    <w:rsid w:val="00A24B2D"/>
    <w:rsid w:val="00A47470"/>
    <w:rsid w:val="00A54CDF"/>
    <w:rsid w:val="00A84404"/>
    <w:rsid w:val="00A92ACA"/>
    <w:rsid w:val="00AA763B"/>
    <w:rsid w:val="00AC6D5F"/>
    <w:rsid w:val="00AC7281"/>
    <w:rsid w:val="00B22CBF"/>
    <w:rsid w:val="00B23E76"/>
    <w:rsid w:val="00B37586"/>
    <w:rsid w:val="00B45468"/>
    <w:rsid w:val="00B66DB2"/>
    <w:rsid w:val="00B710BB"/>
    <w:rsid w:val="00B754A9"/>
    <w:rsid w:val="00BB640B"/>
    <w:rsid w:val="00BE5DEE"/>
    <w:rsid w:val="00BF08D0"/>
    <w:rsid w:val="00BF5E1F"/>
    <w:rsid w:val="00C05303"/>
    <w:rsid w:val="00C070E6"/>
    <w:rsid w:val="00C07358"/>
    <w:rsid w:val="00C151E0"/>
    <w:rsid w:val="00C4210F"/>
    <w:rsid w:val="00C4504B"/>
    <w:rsid w:val="00C750B4"/>
    <w:rsid w:val="00C76821"/>
    <w:rsid w:val="00C831B6"/>
    <w:rsid w:val="00C922D5"/>
    <w:rsid w:val="00C93DF1"/>
    <w:rsid w:val="00CB1E5B"/>
    <w:rsid w:val="00CB7EC6"/>
    <w:rsid w:val="00CC3B85"/>
    <w:rsid w:val="00CC40EF"/>
    <w:rsid w:val="00CC4337"/>
    <w:rsid w:val="00CF71E6"/>
    <w:rsid w:val="00D03C3A"/>
    <w:rsid w:val="00D267B1"/>
    <w:rsid w:val="00D4456E"/>
    <w:rsid w:val="00D53D0E"/>
    <w:rsid w:val="00D64A0A"/>
    <w:rsid w:val="00D71179"/>
    <w:rsid w:val="00D92141"/>
    <w:rsid w:val="00D97801"/>
    <w:rsid w:val="00DA6F8F"/>
    <w:rsid w:val="00DC0C31"/>
    <w:rsid w:val="00DD62B2"/>
    <w:rsid w:val="00DD668A"/>
    <w:rsid w:val="00DE5C9C"/>
    <w:rsid w:val="00DF72D2"/>
    <w:rsid w:val="00E2263A"/>
    <w:rsid w:val="00E238A0"/>
    <w:rsid w:val="00E27430"/>
    <w:rsid w:val="00E27F3B"/>
    <w:rsid w:val="00E317AD"/>
    <w:rsid w:val="00E416D3"/>
    <w:rsid w:val="00E422A3"/>
    <w:rsid w:val="00E4688C"/>
    <w:rsid w:val="00E51D77"/>
    <w:rsid w:val="00E5544E"/>
    <w:rsid w:val="00E65339"/>
    <w:rsid w:val="00E65547"/>
    <w:rsid w:val="00E65FEE"/>
    <w:rsid w:val="00EA1E32"/>
    <w:rsid w:val="00EB296D"/>
    <w:rsid w:val="00EB4DFE"/>
    <w:rsid w:val="00EC016A"/>
    <w:rsid w:val="00EC1648"/>
    <w:rsid w:val="00EE5142"/>
    <w:rsid w:val="00EF3B30"/>
    <w:rsid w:val="00F02427"/>
    <w:rsid w:val="00F22426"/>
    <w:rsid w:val="00F353D8"/>
    <w:rsid w:val="00F42AAA"/>
    <w:rsid w:val="00F61D66"/>
    <w:rsid w:val="00F865C9"/>
    <w:rsid w:val="00FA436C"/>
    <w:rsid w:val="00FB60E9"/>
    <w:rsid w:val="00FE2D65"/>
    <w:rsid w:val="00FF2D93"/>
    <w:rsid w:val="00FF3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CD3"/>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7CE8"/>
    <w:rPr>
      <w:rFonts w:ascii="Times New Roman" w:hAnsi="Times New Roman" w:cs="Times New Roman"/>
      <w:sz w:val="20"/>
      <w:szCs w:val="20"/>
    </w:rPr>
  </w:style>
  <w:style w:type="character" w:customStyle="1" w:styleId="20">
    <w:name w:val="Заголовок 2 Знак"/>
    <w:link w:val="2"/>
    <w:uiPriority w:val="99"/>
    <w:locked/>
    <w:rsid w:val="00767CE8"/>
    <w:rPr>
      <w:rFonts w:ascii="Times New Roman" w:hAnsi="Times New Roman" w:cs="Times New Roman"/>
      <w:sz w:val="20"/>
      <w:szCs w:val="20"/>
    </w:rPr>
  </w:style>
  <w:style w:type="character" w:customStyle="1" w:styleId="30">
    <w:name w:val="Заголовок 3 Знак"/>
    <w:link w:val="3"/>
    <w:uiPriority w:val="99"/>
    <w:locked/>
    <w:rsid w:val="00767CE8"/>
    <w:rPr>
      <w:rFonts w:ascii="Times New Roman" w:hAnsi="Times New Roman" w:cs="Times New Roman"/>
      <w:b/>
      <w:sz w:val="20"/>
      <w:szCs w:val="20"/>
    </w:rPr>
  </w:style>
  <w:style w:type="character" w:customStyle="1" w:styleId="40">
    <w:name w:val="Заголовок 4 Знак"/>
    <w:link w:val="4"/>
    <w:uiPriority w:val="99"/>
    <w:locked/>
    <w:rsid w:val="00767CE8"/>
    <w:rPr>
      <w:rFonts w:ascii="Times New Roman" w:hAnsi="Times New Roman" w:cs="Times New Roman"/>
      <w:b/>
      <w:sz w:val="20"/>
      <w:szCs w:val="20"/>
    </w:rPr>
  </w:style>
  <w:style w:type="character" w:customStyle="1" w:styleId="50">
    <w:name w:val="Заголовок 5 Знак"/>
    <w:link w:val="5"/>
    <w:uiPriority w:val="99"/>
    <w:locked/>
    <w:rsid w:val="00767CE8"/>
    <w:rPr>
      <w:rFonts w:ascii="Times New Roman" w:hAnsi="Times New Roman" w:cs="Times New Roman"/>
      <w:b/>
      <w:sz w:val="20"/>
      <w:szCs w:val="20"/>
    </w:rPr>
  </w:style>
  <w:style w:type="character" w:customStyle="1" w:styleId="60">
    <w:name w:val="Заголовок 6 Знак"/>
    <w:link w:val="6"/>
    <w:uiPriority w:val="99"/>
    <w:locked/>
    <w:rsid w:val="00767CE8"/>
    <w:rPr>
      <w:rFonts w:ascii="Times New Roman" w:hAnsi="Times New Roman" w:cs="Times New Roman"/>
      <w:sz w:val="20"/>
      <w:szCs w:val="20"/>
    </w:rPr>
  </w:style>
  <w:style w:type="character" w:customStyle="1" w:styleId="70">
    <w:name w:val="Заголовок 7 Знак"/>
    <w:link w:val="7"/>
    <w:uiPriority w:val="99"/>
    <w:locked/>
    <w:rsid w:val="00767CE8"/>
    <w:rPr>
      <w:rFonts w:ascii="Times New Roman" w:hAnsi="Times New Roman" w:cs="Times New Roman"/>
      <w:sz w:val="20"/>
      <w:szCs w:val="20"/>
    </w:rPr>
  </w:style>
  <w:style w:type="character" w:customStyle="1" w:styleId="80">
    <w:name w:val="Заголовок 8 Знак"/>
    <w:link w:val="8"/>
    <w:uiPriority w:val="99"/>
    <w:locked/>
    <w:rsid w:val="00767CE8"/>
    <w:rPr>
      <w:rFonts w:ascii="Times New Roman" w:hAnsi="Times New Roman" w:cs="Times New Roman"/>
      <w:sz w:val="20"/>
      <w:szCs w:val="20"/>
    </w:rPr>
  </w:style>
  <w:style w:type="character" w:customStyle="1" w:styleId="90">
    <w:name w:val="Заголовок 9 Знак"/>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Название Знак"/>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link w:val="21"/>
    <w:uiPriority w:val="99"/>
    <w:locked/>
    <w:rsid w:val="00767CE8"/>
    <w:rPr>
      <w:rFonts w:ascii="Symbol" w:eastAsia="Times New Roman"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rsid w:val="00767CE8"/>
    <w:pPr>
      <w:autoSpaceDE w:val="0"/>
      <w:autoSpaceDN w:val="0"/>
    </w:pPr>
    <w:rPr>
      <w:rFonts w:ascii="Times New Roman" w:eastAsia="Times New Roman" w:hAnsi="Times New Roman"/>
      <w:lang w:val="ru-RU" w:eastAsia="ru-RU"/>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lang w:val="en-US" w:eastAsia="ru-RU"/>
    </w:rPr>
  </w:style>
  <w:style w:type="character" w:customStyle="1" w:styleId="mw-headline">
    <w:name w:val="mw-headline"/>
    <w:uiPriority w:val="99"/>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uiPriority w:val="99"/>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link w:val="af6"/>
    <w:uiPriority w:val="99"/>
    <w:locked/>
    <w:rsid w:val="00767CE8"/>
    <w:rPr>
      <w:rFonts w:ascii="Calibri" w:hAnsi="Calibri" w:cs="Times New Roman"/>
      <w:b/>
      <w:i/>
      <w:sz w:val="24"/>
      <w:lang w:val="en-US"/>
    </w:rPr>
  </w:style>
  <w:style w:type="character" w:styleId="af8">
    <w:name w:val="Subtle Emphasis"/>
    <w:uiPriority w:val="99"/>
    <w:qFormat/>
    <w:rsid w:val="00767CE8"/>
    <w:rPr>
      <w:i/>
      <w:color w:val="878787"/>
    </w:rPr>
  </w:style>
  <w:style w:type="character" w:styleId="af9">
    <w:name w:val="Intense Emphasis"/>
    <w:uiPriority w:val="99"/>
    <w:qFormat/>
    <w:rsid w:val="00767CE8"/>
    <w:rPr>
      <w:b/>
      <w:i/>
      <w:sz w:val="24"/>
      <w:u w:val="single"/>
    </w:rPr>
  </w:style>
  <w:style w:type="character" w:styleId="afa">
    <w:name w:val="Subtle Reference"/>
    <w:uiPriority w:val="99"/>
    <w:qFormat/>
    <w:rsid w:val="00767CE8"/>
    <w:rPr>
      <w:sz w:val="24"/>
      <w:u w:val="single"/>
    </w:rPr>
  </w:style>
  <w:style w:type="character" w:styleId="afb">
    <w:name w:val="Intense Reference"/>
    <w:uiPriority w:val="99"/>
    <w:qFormat/>
    <w:rsid w:val="00767CE8"/>
    <w:rPr>
      <w:b/>
      <w:sz w:val="24"/>
      <w:u w:val="single"/>
    </w:rPr>
  </w:style>
  <w:style w:type="character" w:styleId="afc">
    <w:name w:val="Book Title"/>
    <w:uiPriority w:val="99"/>
    <w:qFormat/>
    <w:rsid w:val="00767CE8"/>
    <w:rPr>
      <w:rFonts w:ascii="Cambria" w:hAnsi="Cambria"/>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lang w:val="ru-RU" w:eastAsia="ru-RU"/>
    </w:rPr>
  </w:style>
  <w:style w:type="character" w:customStyle="1" w:styleId="normalchar">
    <w:name w:val="normal__char"/>
    <w:uiPriority w:val="99"/>
    <w:rsid w:val="00767CE8"/>
    <w:rPr>
      <w:rFonts w:cs="Times New Roman"/>
    </w:rPr>
  </w:style>
  <w:style w:type="character" w:styleId="afe">
    <w:name w:val="Hyperlink"/>
    <w:uiPriority w:val="99"/>
    <w:rsid w:val="00767CE8"/>
    <w:rPr>
      <w:rFonts w:cs="Times New Roman"/>
      <w:color w:val="0000FF"/>
      <w:u w:val="single"/>
    </w:rPr>
  </w:style>
  <w:style w:type="character" w:customStyle="1" w:styleId="apple-converted-space">
    <w:name w:val="apple-converted-space"/>
    <w:uiPriority w:val="99"/>
    <w:rsid w:val="00767CE8"/>
    <w:rPr>
      <w:rFonts w:cs="Times New Roman"/>
    </w:rPr>
  </w:style>
  <w:style w:type="character" w:styleId="aff">
    <w:name w:val="FollowedHyperlink"/>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7">
    <w:name w:val="Подпись к таблице (2)"/>
    <w:uiPriority w:val="99"/>
    <w:rsid w:val="009A7CFF"/>
    <w:rPr>
      <w:rFonts w:ascii="Times New Roman" w:hAnsi="Times New Roman" w:cs="Times New Roman"/>
      <w:b/>
      <w:bCs/>
      <w:sz w:val="26"/>
      <w:szCs w:val="26"/>
      <w:u w:val="single"/>
    </w:rPr>
  </w:style>
  <w:style w:type="table" w:styleId="aff0">
    <w:name w:val="Table Grid"/>
    <w:basedOn w:val="a1"/>
    <w:uiPriority w:val="99"/>
    <w:rsid w:val="00C9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D53D0E"/>
    <w:pPr>
      <w:spacing w:after="200" w:line="276" w:lineRule="auto"/>
      <w:ind w:left="720"/>
      <w:contextualSpacing/>
    </w:pPr>
    <w:rPr>
      <w:rFonts w:ascii="Calibri" w:eastAsia="Calibri" w:hAnsi="Calibri"/>
      <w:sz w:val="22"/>
      <w:szCs w:val="22"/>
      <w:lang w:eastAsia="en-US"/>
    </w:rPr>
  </w:style>
  <w:style w:type="character" w:customStyle="1" w:styleId="35">
    <w:name w:val="Основной текст (3)_"/>
    <w:basedOn w:val="a0"/>
    <w:link w:val="36"/>
    <w:uiPriority w:val="99"/>
    <w:rsid w:val="00040A11"/>
    <w:rPr>
      <w:rFonts w:ascii="Times New Roman" w:hAnsi="Times New Roman"/>
      <w:b/>
      <w:bCs/>
      <w:sz w:val="26"/>
      <w:szCs w:val="26"/>
      <w:shd w:val="clear" w:color="auto" w:fill="FFFFFF"/>
    </w:rPr>
  </w:style>
  <w:style w:type="paragraph" w:customStyle="1" w:styleId="36">
    <w:name w:val="Основной текст (3)"/>
    <w:basedOn w:val="a"/>
    <w:link w:val="35"/>
    <w:uiPriority w:val="99"/>
    <w:rsid w:val="00040A11"/>
    <w:pPr>
      <w:shd w:val="clear" w:color="auto" w:fill="FFFFFF"/>
      <w:spacing w:after="60" w:line="240" w:lineRule="atLeast"/>
    </w:pPr>
    <w:rPr>
      <w:rFonts w:eastAsia="Calibri"/>
      <w:b/>
      <w:bCs/>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9734">
      <w:marLeft w:val="0"/>
      <w:marRight w:val="0"/>
      <w:marTop w:val="0"/>
      <w:marBottom w:val="0"/>
      <w:divBdr>
        <w:top w:val="none" w:sz="0" w:space="0" w:color="auto"/>
        <w:left w:val="none" w:sz="0" w:space="0" w:color="auto"/>
        <w:bottom w:val="none" w:sz="0" w:space="0" w:color="auto"/>
        <w:right w:val="none" w:sz="0" w:space="0" w:color="auto"/>
      </w:divBdr>
    </w:div>
    <w:div w:id="964969735">
      <w:marLeft w:val="0"/>
      <w:marRight w:val="0"/>
      <w:marTop w:val="0"/>
      <w:marBottom w:val="0"/>
      <w:divBdr>
        <w:top w:val="none" w:sz="0" w:space="0" w:color="auto"/>
        <w:left w:val="none" w:sz="0" w:space="0" w:color="auto"/>
        <w:bottom w:val="none" w:sz="0" w:space="0" w:color="auto"/>
        <w:right w:val="none" w:sz="0" w:space="0" w:color="auto"/>
      </w:divBdr>
    </w:div>
    <w:div w:id="964969736">
      <w:marLeft w:val="0"/>
      <w:marRight w:val="0"/>
      <w:marTop w:val="0"/>
      <w:marBottom w:val="0"/>
      <w:divBdr>
        <w:top w:val="none" w:sz="0" w:space="0" w:color="auto"/>
        <w:left w:val="none" w:sz="0" w:space="0" w:color="auto"/>
        <w:bottom w:val="none" w:sz="0" w:space="0" w:color="auto"/>
        <w:right w:val="none" w:sz="0" w:space="0" w:color="auto"/>
      </w:divBdr>
    </w:div>
    <w:div w:id="964969737">
      <w:marLeft w:val="0"/>
      <w:marRight w:val="0"/>
      <w:marTop w:val="0"/>
      <w:marBottom w:val="0"/>
      <w:divBdr>
        <w:top w:val="none" w:sz="0" w:space="0" w:color="auto"/>
        <w:left w:val="none" w:sz="0" w:space="0" w:color="auto"/>
        <w:bottom w:val="none" w:sz="0" w:space="0" w:color="auto"/>
        <w:right w:val="none" w:sz="0" w:space="0" w:color="auto"/>
      </w:divBdr>
    </w:div>
    <w:div w:id="964969738">
      <w:marLeft w:val="0"/>
      <w:marRight w:val="0"/>
      <w:marTop w:val="0"/>
      <w:marBottom w:val="0"/>
      <w:divBdr>
        <w:top w:val="none" w:sz="0" w:space="0" w:color="auto"/>
        <w:left w:val="none" w:sz="0" w:space="0" w:color="auto"/>
        <w:bottom w:val="none" w:sz="0" w:space="0" w:color="auto"/>
        <w:right w:val="none" w:sz="0" w:space="0" w:color="auto"/>
      </w:divBdr>
    </w:div>
    <w:div w:id="964969739">
      <w:marLeft w:val="0"/>
      <w:marRight w:val="0"/>
      <w:marTop w:val="0"/>
      <w:marBottom w:val="0"/>
      <w:divBdr>
        <w:top w:val="none" w:sz="0" w:space="0" w:color="auto"/>
        <w:left w:val="none" w:sz="0" w:space="0" w:color="auto"/>
        <w:bottom w:val="none" w:sz="0" w:space="0" w:color="auto"/>
        <w:right w:val="none" w:sz="0" w:space="0" w:color="auto"/>
      </w:divBdr>
    </w:div>
    <w:div w:id="964969740">
      <w:marLeft w:val="0"/>
      <w:marRight w:val="0"/>
      <w:marTop w:val="0"/>
      <w:marBottom w:val="0"/>
      <w:divBdr>
        <w:top w:val="none" w:sz="0" w:space="0" w:color="auto"/>
        <w:left w:val="none" w:sz="0" w:space="0" w:color="auto"/>
        <w:bottom w:val="none" w:sz="0" w:space="0" w:color="auto"/>
        <w:right w:val="none" w:sz="0" w:space="0" w:color="auto"/>
      </w:divBdr>
    </w:div>
    <w:div w:id="964969741">
      <w:marLeft w:val="0"/>
      <w:marRight w:val="0"/>
      <w:marTop w:val="0"/>
      <w:marBottom w:val="0"/>
      <w:divBdr>
        <w:top w:val="none" w:sz="0" w:space="0" w:color="auto"/>
        <w:left w:val="none" w:sz="0" w:space="0" w:color="auto"/>
        <w:bottom w:val="none" w:sz="0" w:space="0" w:color="auto"/>
        <w:right w:val="none" w:sz="0" w:space="0" w:color="auto"/>
      </w:divBdr>
    </w:div>
    <w:div w:id="964969742">
      <w:marLeft w:val="0"/>
      <w:marRight w:val="0"/>
      <w:marTop w:val="0"/>
      <w:marBottom w:val="0"/>
      <w:divBdr>
        <w:top w:val="none" w:sz="0" w:space="0" w:color="auto"/>
        <w:left w:val="none" w:sz="0" w:space="0" w:color="auto"/>
        <w:bottom w:val="none" w:sz="0" w:space="0" w:color="auto"/>
        <w:right w:val="none" w:sz="0" w:space="0" w:color="auto"/>
      </w:divBdr>
    </w:div>
    <w:div w:id="964969743">
      <w:marLeft w:val="0"/>
      <w:marRight w:val="0"/>
      <w:marTop w:val="0"/>
      <w:marBottom w:val="0"/>
      <w:divBdr>
        <w:top w:val="none" w:sz="0" w:space="0" w:color="auto"/>
        <w:left w:val="none" w:sz="0" w:space="0" w:color="auto"/>
        <w:bottom w:val="none" w:sz="0" w:space="0" w:color="auto"/>
        <w:right w:val="none" w:sz="0" w:space="0" w:color="auto"/>
      </w:divBdr>
    </w:div>
    <w:div w:id="964969744">
      <w:marLeft w:val="0"/>
      <w:marRight w:val="0"/>
      <w:marTop w:val="0"/>
      <w:marBottom w:val="0"/>
      <w:divBdr>
        <w:top w:val="none" w:sz="0" w:space="0" w:color="auto"/>
        <w:left w:val="none" w:sz="0" w:space="0" w:color="auto"/>
        <w:bottom w:val="none" w:sz="0" w:space="0" w:color="auto"/>
        <w:right w:val="none" w:sz="0" w:space="0" w:color="auto"/>
      </w:divBdr>
    </w:div>
    <w:div w:id="964969745">
      <w:marLeft w:val="0"/>
      <w:marRight w:val="0"/>
      <w:marTop w:val="0"/>
      <w:marBottom w:val="0"/>
      <w:divBdr>
        <w:top w:val="none" w:sz="0" w:space="0" w:color="auto"/>
        <w:left w:val="none" w:sz="0" w:space="0" w:color="auto"/>
        <w:bottom w:val="none" w:sz="0" w:space="0" w:color="auto"/>
        <w:right w:val="none" w:sz="0" w:space="0" w:color="auto"/>
      </w:divBdr>
    </w:div>
    <w:div w:id="964969746">
      <w:marLeft w:val="0"/>
      <w:marRight w:val="0"/>
      <w:marTop w:val="0"/>
      <w:marBottom w:val="0"/>
      <w:divBdr>
        <w:top w:val="none" w:sz="0" w:space="0" w:color="auto"/>
        <w:left w:val="none" w:sz="0" w:space="0" w:color="auto"/>
        <w:bottom w:val="none" w:sz="0" w:space="0" w:color="auto"/>
        <w:right w:val="none" w:sz="0" w:space="0" w:color="auto"/>
      </w:divBdr>
    </w:div>
    <w:div w:id="964969747">
      <w:marLeft w:val="0"/>
      <w:marRight w:val="0"/>
      <w:marTop w:val="0"/>
      <w:marBottom w:val="0"/>
      <w:divBdr>
        <w:top w:val="none" w:sz="0" w:space="0" w:color="auto"/>
        <w:left w:val="none" w:sz="0" w:space="0" w:color="auto"/>
        <w:bottom w:val="none" w:sz="0" w:space="0" w:color="auto"/>
        <w:right w:val="none" w:sz="0" w:space="0" w:color="auto"/>
      </w:divBdr>
    </w:div>
    <w:div w:id="964969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fcn.gov.ua/" TargetMode="External"/><Relationship Id="rId3" Type="http://schemas.microsoft.com/office/2007/relationships/stylesWithEffects" Target="stylesWithEffects.xml"/><Relationship Id="rId7" Type="http://schemas.openxmlformats.org/officeDocument/2006/relationships/hyperlink" Target="http://www.uazakon.c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kpi.kharkov.ua/mt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u.gov.ua/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2196</TotalTime>
  <Pages>23</Pages>
  <Words>27641</Words>
  <Characters>15756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Zver</cp:lastModifiedBy>
  <cp:revision>87</cp:revision>
  <dcterms:created xsi:type="dcterms:W3CDTF">2017-01-25T12:55:00Z</dcterms:created>
  <dcterms:modified xsi:type="dcterms:W3CDTF">2021-11-22T19:10:00Z</dcterms:modified>
</cp:coreProperties>
</file>