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91" w:rsidRPr="008756FD" w:rsidRDefault="00AB2D91" w:rsidP="00AB2D91">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AB2D91" w:rsidTr="008B6495">
        <w:trPr>
          <w:gridAfter w:val="1"/>
          <w:wAfter w:w="276" w:type="dxa"/>
          <w:trHeight w:val="685"/>
        </w:trPr>
        <w:tc>
          <w:tcPr>
            <w:tcW w:w="15708" w:type="dxa"/>
            <w:gridSpan w:val="13"/>
            <w:tcBorders>
              <w:top w:val="nil"/>
            </w:tcBorders>
            <w:shd w:val="clear" w:color="auto" w:fill="C6D9F1" w:themeFill="text2" w:themeFillTint="33"/>
            <w:vAlign w:val="center"/>
          </w:tcPr>
          <w:p w:rsidR="00AB2D91" w:rsidRPr="003940BF" w:rsidRDefault="00AB2D91" w:rsidP="00AB2D91">
            <w:pPr>
              <w:jc w:val="center"/>
              <w:rPr>
                <w:rFonts w:eastAsia="Calibri"/>
                <w:bCs/>
                <w:lang w:val="uk-UA"/>
              </w:rPr>
            </w:pPr>
            <w:r>
              <w:rPr>
                <w:rFonts w:eastAsia="Calibri"/>
                <w:b/>
                <w:color w:val="A90001"/>
                <w:sz w:val="36"/>
                <w:szCs w:val="36"/>
                <w:lang w:val="uk-UA"/>
              </w:rPr>
              <w:t>СУЧАСНІ СОЦІОЛОГІЧНІ ТЕОРІЇ</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AB2D91" w:rsidRPr="003940BF" w:rsidTr="008B6495">
        <w:trPr>
          <w:gridAfter w:val="1"/>
          <w:wAfter w:w="276" w:type="dxa"/>
          <w:trHeight w:val="327"/>
        </w:trPr>
        <w:tc>
          <w:tcPr>
            <w:tcW w:w="2729" w:type="dxa"/>
            <w:gridSpan w:val="3"/>
            <w:tcBorders>
              <w:top w:val="nil"/>
            </w:tcBorders>
            <w:shd w:val="clear" w:color="auto" w:fill="DDD9C3" w:themeFill="background2" w:themeFillShade="E6"/>
            <w:vAlign w:val="center"/>
          </w:tcPr>
          <w:p w:rsidR="00AB2D91" w:rsidRPr="003940BF" w:rsidRDefault="00AB2D91" w:rsidP="008B6495">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AB2D91" w:rsidRPr="003940BF" w:rsidRDefault="00AB2D91" w:rsidP="008B6495">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AB2D91" w:rsidRPr="003940BF" w:rsidRDefault="00AB2D91" w:rsidP="008B6495">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AB2D91" w:rsidRPr="003940BF" w:rsidRDefault="00AB2D91" w:rsidP="008B6495">
            <w:pPr>
              <w:rPr>
                <w:rFonts w:eastAsia="Calibri"/>
                <w:b/>
                <w:bCs/>
                <w:lang w:val="uk-UA"/>
              </w:rPr>
            </w:pPr>
            <w:r w:rsidRPr="003940BF">
              <w:rPr>
                <w:rFonts w:eastAsia="Calibri"/>
                <w:b/>
                <w:bCs/>
                <w:lang w:val="uk-UA"/>
              </w:rPr>
              <w:t>Факультет соціально-гуманітарних технологій</w:t>
            </w:r>
          </w:p>
        </w:tc>
      </w:tr>
      <w:tr w:rsidR="00AB2D91" w:rsidTr="008B6495">
        <w:trPr>
          <w:gridAfter w:val="1"/>
          <w:wAfter w:w="276" w:type="dxa"/>
          <w:trHeight w:val="205"/>
        </w:trPr>
        <w:tc>
          <w:tcPr>
            <w:tcW w:w="2729" w:type="dxa"/>
            <w:gridSpan w:val="3"/>
            <w:shd w:val="clear" w:color="auto" w:fill="DDD9C3" w:themeFill="background2" w:themeFillShade="E6"/>
          </w:tcPr>
          <w:p w:rsidR="00AB2D91" w:rsidRPr="003940BF" w:rsidRDefault="00AB2D91" w:rsidP="008B6495">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AB2D91" w:rsidRPr="003940BF" w:rsidRDefault="00AB2D91" w:rsidP="008B6495">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AB2D91" w:rsidRPr="003940BF" w:rsidRDefault="00AB2D91" w:rsidP="008B6495">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AB2D91" w:rsidRPr="003940BF" w:rsidRDefault="00AB2D91" w:rsidP="008B6495">
            <w:pPr>
              <w:rPr>
                <w:rFonts w:eastAsia="Calibri"/>
                <w:lang w:val="uk-UA"/>
              </w:rPr>
            </w:pPr>
            <w:r w:rsidRPr="003940BF">
              <w:rPr>
                <w:rFonts w:eastAsia="Calibri"/>
                <w:b/>
                <w:lang w:val="uk-UA"/>
              </w:rPr>
              <w:t>Соціології і публічного управління</w:t>
            </w:r>
          </w:p>
        </w:tc>
      </w:tr>
      <w:tr w:rsidR="00AB2D91" w:rsidTr="008B6495">
        <w:trPr>
          <w:gridAfter w:val="1"/>
          <w:wAfter w:w="276" w:type="dxa"/>
          <w:trHeight w:val="205"/>
        </w:trPr>
        <w:tc>
          <w:tcPr>
            <w:tcW w:w="2729" w:type="dxa"/>
            <w:gridSpan w:val="3"/>
            <w:shd w:val="clear" w:color="auto" w:fill="DDD9C3" w:themeFill="background2" w:themeFillShade="E6"/>
          </w:tcPr>
          <w:p w:rsidR="00AB2D91" w:rsidRPr="003940BF" w:rsidRDefault="00AB2D91" w:rsidP="008B6495">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AB2D91" w:rsidRPr="003940BF" w:rsidRDefault="00AB2D91" w:rsidP="008B6495">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AB2D91" w:rsidRPr="003940BF" w:rsidRDefault="00AB2D91" w:rsidP="008B6495">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AB2D91" w:rsidRPr="003940BF" w:rsidRDefault="00AB2D91" w:rsidP="008B6495">
            <w:pPr>
              <w:rPr>
                <w:rFonts w:eastAsia="Calibri"/>
                <w:b/>
                <w:lang w:val="uk-UA"/>
              </w:rPr>
            </w:pPr>
            <w:r w:rsidRPr="003940BF">
              <w:rPr>
                <w:rFonts w:eastAsia="Calibri"/>
                <w:b/>
                <w:lang w:val="uk-UA"/>
              </w:rPr>
              <w:t xml:space="preserve">Українська </w:t>
            </w:r>
          </w:p>
        </w:tc>
      </w:tr>
      <w:tr w:rsidR="00AB2D91"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AB2D91" w:rsidRPr="00344357" w:rsidRDefault="00AB2D91" w:rsidP="008B6495">
            <w:pPr>
              <w:jc w:val="center"/>
              <w:rPr>
                <w:rFonts w:eastAsia="Calibri"/>
                <w:b/>
                <w:sz w:val="28"/>
                <w:szCs w:val="28"/>
                <w:lang w:val="uk-UA"/>
              </w:rPr>
            </w:pPr>
            <w:r w:rsidRPr="00344357">
              <w:rPr>
                <w:rFonts w:eastAsia="Calibri"/>
                <w:b/>
                <w:color w:val="000000"/>
                <w:sz w:val="28"/>
                <w:szCs w:val="28"/>
                <w:lang w:val="uk-UA"/>
              </w:rPr>
              <w:t>Викладач</w:t>
            </w:r>
          </w:p>
        </w:tc>
      </w:tr>
      <w:tr w:rsidR="00AB2D91" w:rsidRPr="00CB1CB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AB2D91" w:rsidRPr="00344357" w:rsidRDefault="00AB2D91" w:rsidP="008B6495">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AB2D91" w:rsidRPr="00344357" w:rsidRDefault="00AB2D91" w:rsidP="008B6495">
            <w:pPr>
              <w:rPr>
                <w:rFonts w:eastAsia="Calibri"/>
                <w:sz w:val="28"/>
                <w:szCs w:val="28"/>
              </w:rPr>
            </w:pPr>
          </w:p>
        </w:tc>
      </w:tr>
      <w:tr w:rsidR="00AB2D91" w:rsidRPr="00DB79CD" w:rsidTr="008B6495">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AB2D91" w:rsidRPr="00344357" w:rsidRDefault="00AB2D91" w:rsidP="008B6495">
            <w:pPr>
              <w:ind w:right="-108" w:hanging="108"/>
              <w:jc w:val="center"/>
              <w:rPr>
                <w:rFonts w:eastAsia="Calibri"/>
                <w:b/>
              </w:rPr>
            </w:pPr>
            <w:r w:rsidRPr="00344357">
              <w:rPr>
                <w:rFonts w:eastAsia="Calibri"/>
                <w:b/>
                <w:noProof/>
                <w:lang w:val="uk-UA" w:eastAsia="uk-UA"/>
              </w:rPr>
              <w:drawing>
                <wp:inline distT="0" distB="0" distL="0" distR="0" wp14:anchorId="49685F63" wp14:editId="44202458">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AB2D91" w:rsidRPr="00177B57" w:rsidRDefault="00AB2D91" w:rsidP="008B6495">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AB2D91" w:rsidRPr="00344357" w:rsidRDefault="00AB2D91" w:rsidP="008B6495">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AB2D91" w:rsidTr="008B6495">
        <w:trPr>
          <w:gridAfter w:val="1"/>
          <w:wAfter w:w="276" w:type="dxa"/>
          <w:trHeight w:val="388"/>
        </w:trPr>
        <w:tc>
          <w:tcPr>
            <w:tcW w:w="15708" w:type="dxa"/>
            <w:gridSpan w:val="13"/>
            <w:shd w:val="clear" w:color="auto" w:fill="D9D9D9" w:themeFill="background1" w:themeFillShade="D9"/>
            <w:vAlign w:val="center"/>
          </w:tcPr>
          <w:p w:rsidR="00AB2D91" w:rsidRPr="00344357" w:rsidRDefault="00AB2D91" w:rsidP="008B6495">
            <w:pPr>
              <w:jc w:val="center"/>
              <w:rPr>
                <w:rFonts w:eastAsia="Calibri"/>
                <w:lang w:val="uk-UA"/>
              </w:rPr>
            </w:pPr>
            <w:r w:rsidRPr="00344357">
              <w:rPr>
                <w:rFonts w:eastAsia="Calibri"/>
                <w:b/>
                <w:color w:val="000000"/>
                <w:sz w:val="28"/>
                <w:szCs w:val="28"/>
                <w:lang w:val="uk-UA"/>
              </w:rPr>
              <w:t>Загальна інформація про курс</w:t>
            </w:r>
          </w:p>
        </w:tc>
      </w:tr>
      <w:tr w:rsidR="00AB2D91" w:rsidRPr="00DB79CD"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AB2D91" w:rsidRPr="00F50894" w:rsidRDefault="00AB2D91" w:rsidP="00A65D7E">
            <w:pPr>
              <w:widowControl w:val="0"/>
              <w:jc w:val="both"/>
              <w:rPr>
                <w:rFonts w:eastAsia="Calibri"/>
                <w:sz w:val="22"/>
                <w:szCs w:val="22"/>
                <w:lang w:val="uk-UA"/>
              </w:rPr>
            </w:pPr>
            <w:r w:rsidRPr="00E02FD4">
              <w:rPr>
                <w:lang w:val="uk-UA"/>
              </w:rPr>
              <w:t>У курсі мова йде про соціологічн</w:t>
            </w:r>
            <w:r w:rsidR="00BE0F92">
              <w:rPr>
                <w:lang w:val="uk-UA"/>
              </w:rPr>
              <w:t>і</w:t>
            </w:r>
            <w:r w:rsidRPr="00E02FD4">
              <w:rPr>
                <w:lang w:val="uk-UA"/>
              </w:rPr>
              <w:t xml:space="preserve"> теорі</w:t>
            </w:r>
            <w:r w:rsidR="00BE0F92">
              <w:rPr>
                <w:lang w:val="uk-UA"/>
              </w:rPr>
              <w:t xml:space="preserve">ї ХХ ст., які </w:t>
            </w:r>
            <w:r w:rsidRPr="00E02FD4">
              <w:rPr>
                <w:lang w:val="uk-UA"/>
              </w:rPr>
              <w:t xml:space="preserve">найбільш </w:t>
            </w:r>
            <w:r w:rsidR="00A65D7E">
              <w:rPr>
                <w:lang w:val="uk-UA"/>
              </w:rPr>
              <w:t>актуальні</w:t>
            </w:r>
            <w:r w:rsidRPr="00E02FD4">
              <w:rPr>
                <w:lang w:val="uk-UA"/>
              </w:rPr>
              <w:t xml:space="preserve"> у даний час. </w:t>
            </w:r>
            <w:r w:rsidR="00A65D7E">
              <w:rPr>
                <w:lang w:val="uk-UA"/>
              </w:rPr>
              <w:t xml:space="preserve">Курс спрямований на пояснення описових та пояснювальних можливостей різних соціологічних парадигм при аналізі </w:t>
            </w:r>
            <w:r w:rsidRPr="00E02FD4">
              <w:rPr>
                <w:lang w:val="uk-UA"/>
              </w:rPr>
              <w:t>пробл</w:t>
            </w:r>
            <w:r w:rsidR="00A65D7E">
              <w:rPr>
                <w:lang w:val="uk-UA"/>
              </w:rPr>
              <w:t xml:space="preserve">ем сучасного суспільного життя. </w:t>
            </w:r>
          </w:p>
        </w:tc>
      </w:tr>
      <w:tr w:rsidR="00AB2D91" w:rsidRPr="00DB79CD"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AB2D91" w:rsidRPr="00BE0F92" w:rsidRDefault="00BE0F92" w:rsidP="00BE0F92">
            <w:pPr>
              <w:ind w:hanging="21"/>
              <w:jc w:val="both"/>
              <w:rPr>
                <w:lang w:val="uk-UA"/>
              </w:rPr>
            </w:pPr>
            <w:r w:rsidRPr="00BE0F92">
              <w:rPr>
                <w:lang w:val="uk-UA"/>
              </w:rPr>
              <w:t xml:space="preserve">ознайомлення з головними сучасними теоретичними парадигмами, школами і напрямками у розвитку соціологічної науки, ідеями видатних соціологів двадцятого століття їх поглядами на соціальну реальність, що на основі аналізу емпіричних даних та їх теоретичного узагальнення описують, розкривають та пояснюють соціальні явища і процеси сучасного життя </w:t>
            </w:r>
            <w:proofErr w:type="spellStart"/>
            <w:r w:rsidRPr="00BE0F92">
              <w:rPr>
                <w:lang w:val="uk-UA"/>
              </w:rPr>
              <w:t>сспільства</w:t>
            </w:r>
            <w:proofErr w:type="spellEnd"/>
            <w:r w:rsidRPr="00BE0F92">
              <w:rPr>
                <w:lang w:val="uk-UA"/>
              </w:rPr>
              <w:t xml:space="preserve">. </w:t>
            </w:r>
          </w:p>
        </w:tc>
      </w:tr>
      <w:tr w:rsidR="00AB2D91" w:rsidRPr="00767070"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AB2D91" w:rsidRPr="00177B57" w:rsidRDefault="00AB2D91" w:rsidP="008B6495">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sidR="00767070">
              <w:rPr>
                <w:rFonts w:eastAsia="Calibri"/>
                <w:lang w:val="uk-UA"/>
              </w:rPr>
              <w:t xml:space="preserve"> Виконання курсової роботи. </w:t>
            </w:r>
            <w:r w:rsidRPr="00767070">
              <w:rPr>
                <w:rFonts w:eastAsia="Calibri"/>
                <w:lang w:val="uk-UA"/>
              </w:rPr>
              <w:t xml:space="preserve"> </w:t>
            </w:r>
            <w:r w:rsidRPr="00177B57">
              <w:rPr>
                <w:rFonts w:eastAsia="Calibri"/>
                <w:lang w:val="uk-UA"/>
              </w:rPr>
              <w:t xml:space="preserve">Підсумковий контроль –  іспит. </w:t>
            </w:r>
          </w:p>
        </w:tc>
      </w:tr>
      <w:tr w:rsidR="00AB2D91" w:rsidRPr="00767070"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AB2D91" w:rsidRPr="00767070" w:rsidRDefault="00AB2D91" w:rsidP="008B6495">
            <w:pPr>
              <w:spacing w:line="204" w:lineRule="auto"/>
              <w:rPr>
                <w:rFonts w:eastAsia="Calibri"/>
                <w:sz w:val="22"/>
                <w:szCs w:val="22"/>
                <w:lang w:val="uk-UA"/>
              </w:rPr>
            </w:pPr>
            <w:r>
              <w:rPr>
                <w:rFonts w:eastAsia="Calibri"/>
                <w:sz w:val="22"/>
                <w:szCs w:val="22"/>
                <w:lang w:val="uk-UA"/>
              </w:rPr>
              <w:t>4</w:t>
            </w:r>
          </w:p>
        </w:tc>
      </w:tr>
      <w:tr w:rsidR="00AB2D91"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AB2D91" w:rsidRPr="00177B57" w:rsidRDefault="00AB2D91" w:rsidP="008B6495">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AB2D91" w:rsidRPr="00177B57" w:rsidRDefault="00AB2D91" w:rsidP="00AB2D91">
            <w:pPr>
              <w:pStyle w:val="paragraph"/>
              <w:spacing w:before="0" w:beforeAutospacing="0" w:after="0" w:afterAutospacing="0"/>
              <w:jc w:val="center"/>
              <w:textAlignment w:val="baseline"/>
              <w:rPr>
                <w:lang w:val="uk-UA"/>
              </w:rPr>
            </w:pPr>
            <w:r>
              <w:rPr>
                <w:lang w:val="uk-UA"/>
              </w:rPr>
              <w:t>6</w:t>
            </w:r>
            <w:r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AB2D91" w:rsidRPr="00767070" w:rsidRDefault="00AB2D91" w:rsidP="008B6495">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AB2D91" w:rsidRPr="00177B57" w:rsidRDefault="00AB2D91" w:rsidP="00AB2D91">
            <w:pPr>
              <w:pStyle w:val="paragraph"/>
              <w:spacing w:before="0" w:beforeAutospacing="0" w:after="0" w:afterAutospacing="0"/>
              <w:jc w:val="center"/>
              <w:textAlignment w:val="baseline"/>
              <w:rPr>
                <w:lang w:val="uk-UA"/>
              </w:rPr>
            </w:pPr>
            <w:r>
              <w:rPr>
                <w:lang w:val="uk-UA"/>
              </w:rPr>
              <w:t>48</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AB2D91" w:rsidRPr="00767070" w:rsidRDefault="00AB2D91" w:rsidP="008B6495">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AB2D91" w:rsidRPr="00177B57" w:rsidRDefault="00AB2D91" w:rsidP="008B6495">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AB2D91" w:rsidRPr="00177B57" w:rsidRDefault="00AB2D91" w:rsidP="008B6495">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AB2D91" w:rsidRPr="00177B57" w:rsidRDefault="00AB2D91" w:rsidP="00AB2D91">
            <w:pPr>
              <w:pStyle w:val="paragraph"/>
              <w:spacing w:before="0" w:beforeAutospacing="0" w:after="0" w:afterAutospacing="0"/>
              <w:ind w:right="141"/>
              <w:jc w:val="center"/>
              <w:textAlignment w:val="baseline"/>
              <w:rPr>
                <w:lang w:val="uk-UA"/>
              </w:rPr>
            </w:pPr>
            <w:r>
              <w:rPr>
                <w:lang w:val="uk-UA"/>
              </w:rPr>
              <w:t>84</w:t>
            </w:r>
          </w:p>
        </w:tc>
      </w:tr>
      <w:tr w:rsidR="00AB2D91" w:rsidRPr="00C579D5" w:rsidTr="008B649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AB2D91" w:rsidRPr="0014422A" w:rsidRDefault="00AB2D91" w:rsidP="008B6495">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C579D5" w:rsidRPr="005D0C2D" w:rsidRDefault="00C579D5" w:rsidP="00C579D5">
            <w:pPr>
              <w:pStyle w:val="Default"/>
              <w:numPr>
                <w:ilvl w:val="0"/>
                <w:numId w:val="5"/>
              </w:numPr>
              <w:jc w:val="both"/>
            </w:pPr>
            <w:proofErr w:type="spellStart"/>
            <w:r w:rsidRPr="005D0C2D">
              <w:t>Здатність</w:t>
            </w:r>
            <w:proofErr w:type="spellEnd"/>
            <w:r w:rsidRPr="005D0C2D">
              <w:t xml:space="preserve"> </w:t>
            </w:r>
            <w:proofErr w:type="spellStart"/>
            <w:r w:rsidRPr="005D0C2D">
              <w:t>оперувати</w:t>
            </w:r>
            <w:proofErr w:type="spellEnd"/>
            <w:r w:rsidRPr="005D0C2D">
              <w:t xml:space="preserve"> </w:t>
            </w:r>
            <w:proofErr w:type="spellStart"/>
            <w:r w:rsidRPr="005D0C2D">
              <w:t>базовим</w:t>
            </w:r>
            <w:proofErr w:type="spellEnd"/>
            <w:r w:rsidRPr="005D0C2D">
              <w:t xml:space="preserve"> </w:t>
            </w:r>
            <w:proofErr w:type="spellStart"/>
            <w:r w:rsidRPr="005D0C2D">
              <w:t>категоріально-понятійним</w:t>
            </w:r>
            <w:proofErr w:type="spellEnd"/>
            <w:r w:rsidRPr="005D0C2D">
              <w:t xml:space="preserve"> </w:t>
            </w:r>
            <w:proofErr w:type="spellStart"/>
            <w:r w:rsidRPr="005D0C2D">
              <w:t>апаратом</w:t>
            </w:r>
            <w:proofErr w:type="spellEnd"/>
            <w:r w:rsidRPr="005D0C2D">
              <w:t xml:space="preserve"> </w:t>
            </w:r>
            <w:proofErr w:type="spellStart"/>
            <w:proofErr w:type="gramStart"/>
            <w:r w:rsidRPr="005D0C2D">
              <w:t>соц</w:t>
            </w:r>
            <w:proofErr w:type="gramEnd"/>
            <w:r w:rsidRPr="005D0C2D">
              <w:t>іології</w:t>
            </w:r>
            <w:proofErr w:type="spellEnd"/>
            <w:r w:rsidRPr="005D0C2D">
              <w:t xml:space="preserve"> </w:t>
            </w:r>
            <w:r w:rsidRPr="005D0C2D">
              <w:rPr>
                <w:lang w:val="uk-UA" w:eastAsia="uk-UA"/>
              </w:rPr>
              <w:t>(ФК-1).</w:t>
            </w:r>
          </w:p>
          <w:p w:rsidR="00C579D5" w:rsidRPr="005D0C2D" w:rsidRDefault="00C579D5" w:rsidP="00C579D5">
            <w:pPr>
              <w:pStyle w:val="Default"/>
              <w:numPr>
                <w:ilvl w:val="0"/>
                <w:numId w:val="5"/>
              </w:numPr>
              <w:jc w:val="both"/>
              <w:rPr>
                <w:lang w:val="uk-UA"/>
              </w:rPr>
            </w:pPr>
            <w:proofErr w:type="spellStart"/>
            <w:r w:rsidRPr="005D0C2D">
              <w:t>Здатність</w:t>
            </w:r>
            <w:proofErr w:type="spellEnd"/>
            <w:r w:rsidRPr="005D0C2D">
              <w:t xml:space="preserve"> до </w:t>
            </w:r>
            <w:proofErr w:type="spellStart"/>
            <w:r w:rsidRPr="005D0C2D">
              <w:t>опанування</w:t>
            </w:r>
            <w:proofErr w:type="spellEnd"/>
            <w:r w:rsidRPr="005D0C2D">
              <w:t xml:space="preserve"> та </w:t>
            </w:r>
            <w:proofErr w:type="spellStart"/>
            <w:r w:rsidRPr="005D0C2D">
              <w:t>використання</w:t>
            </w:r>
            <w:proofErr w:type="spellEnd"/>
            <w:r w:rsidRPr="005D0C2D">
              <w:t xml:space="preserve"> </w:t>
            </w:r>
            <w:proofErr w:type="spellStart"/>
            <w:r w:rsidRPr="005D0C2D">
              <w:t>основних</w:t>
            </w:r>
            <w:proofErr w:type="spellEnd"/>
            <w:r w:rsidRPr="005D0C2D">
              <w:t xml:space="preserve"> </w:t>
            </w:r>
            <w:proofErr w:type="spellStart"/>
            <w:r w:rsidRPr="005D0C2D">
              <w:t>класичних</w:t>
            </w:r>
            <w:proofErr w:type="spellEnd"/>
            <w:r w:rsidRPr="005D0C2D">
              <w:t xml:space="preserve"> та </w:t>
            </w:r>
            <w:proofErr w:type="spellStart"/>
            <w:r w:rsidRPr="005D0C2D">
              <w:t>сучасних</w:t>
            </w:r>
            <w:proofErr w:type="spellEnd"/>
            <w:r w:rsidRPr="005D0C2D">
              <w:t xml:space="preserve"> </w:t>
            </w:r>
            <w:proofErr w:type="spellStart"/>
            <w:proofErr w:type="gramStart"/>
            <w:r w:rsidRPr="005D0C2D">
              <w:t>соц</w:t>
            </w:r>
            <w:proofErr w:type="gramEnd"/>
            <w:r w:rsidRPr="005D0C2D">
              <w:t>іологічних</w:t>
            </w:r>
            <w:proofErr w:type="spellEnd"/>
            <w:r w:rsidRPr="005D0C2D">
              <w:t xml:space="preserve"> </w:t>
            </w:r>
            <w:proofErr w:type="spellStart"/>
            <w:r w:rsidRPr="005D0C2D">
              <w:t>теорій</w:t>
            </w:r>
            <w:proofErr w:type="spellEnd"/>
            <w:r w:rsidRPr="005D0C2D">
              <w:rPr>
                <w:lang w:val="uk-UA"/>
              </w:rPr>
              <w:t xml:space="preserve"> </w:t>
            </w:r>
            <w:r w:rsidRPr="005D0C2D">
              <w:rPr>
                <w:lang w:val="uk-UA" w:eastAsia="uk-UA"/>
              </w:rPr>
              <w:t>(ФК-2).</w:t>
            </w:r>
            <w:r w:rsidRPr="005D0C2D">
              <w:t xml:space="preserve"> </w:t>
            </w:r>
          </w:p>
          <w:p w:rsidR="00C579D5" w:rsidRPr="005D0C2D" w:rsidRDefault="00C579D5" w:rsidP="00C579D5">
            <w:pPr>
              <w:pStyle w:val="Default"/>
              <w:numPr>
                <w:ilvl w:val="0"/>
                <w:numId w:val="5"/>
              </w:numPr>
              <w:jc w:val="both"/>
              <w:rPr>
                <w:lang w:val="uk-UA"/>
              </w:rPr>
            </w:pPr>
            <w:r w:rsidRPr="005D0C2D">
              <w:rPr>
                <w:lang w:val="uk-UA"/>
              </w:rPr>
              <w:t xml:space="preserve">Здатність аналізувати соціальні зміни, що відбуваються в Україні та світі в цілому. </w:t>
            </w:r>
            <w:r w:rsidRPr="005D0C2D">
              <w:rPr>
                <w:lang w:val="uk-UA" w:eastAsia="uk-UA"/>
              </w:rPr>
              <w:t>(ФК-3).</w:t>
            </w:r>
          </w:p>
          <w:p w:rsidR="00AB2D91" w:rsidRPr="003940BF" w:rsidRDefault="00AB2D91" w:rsidP="00C579D5">
            <w:pPr>
              <w:pStyle w:val="Default"/>
              <w:ind w:left="1080"/>
              <w:jc w:val="both"/>
              <w:rPr>
                <w:rFonts w:ascii="Calibri" w:eastAsia="Calibri" w:hAnsi="Calibri" w:cs="Calibri"/>
                <w:sz w:val="22"/>
                <w:szCs w:val="22"/>
              </w:rPr>
            </w:pPr>
          </w:p>
        </w:tc>
      </w:tr>
    </w:tbl>
    <w:p w:rsidR="00AB2D91" w:rsidRDefault="00AB2D91" w:rsidP="00AB2D91">
      <w:pPr>
        <w:rPr>
          <w:lang w:val="uk-UA"/>
        </w:rPr>
      </w:pPr>
    </w:p>
    <w:p w:rsidR="00AB2D91" w:rsidRDefault="00AB2D91" w:rsidP="00AB2D91">
      <w:pPr>
        <w:spacing w:after="200" w:line="276" w:lineRule="auto"/>
        <w:rPr>
          <w:lang w:val="uk-UA"/>
        </w:rPr>
      </w:pPr>
      <w:r>
        <w:rPr>
          <w:lang w:val="uk-UA"/>
        </w:rPr>
        <w:br w:type="page"/>
      </w:r>
    </w:p>
    <w:p w:rsidR="00AB2D91" w:rsidRDefault="00AB2D91" w:rsidP="00AB2D91">
      <w:pPr>
        <w:spacing w:line="360" w:lineRule="auto"/>
        <w:ind w:left="360"/>
        <w:jc w:val="both"/>
        <w:rPr>
          <w:b/>
          <w:sz w:val="28"/>
          <w:szCs w:val="28"/>
          <w:lang w:val="uk-UA"/>
        </w:rPr>
        <w:sectPr w:rsidR="00AB2D91">
          <w:pgSz w:w="16838" w:h="11906" w:orient="landscape"/>
          <w:pgMar w:top="397" w:right="567" w:bottom="284" w:left="567" w:header="709" w:footer="709" w:gutter="0"/>
          <w:pgNumType w:start="1"/>
          <w:cols w:space="720"/>
        </w:sectPr>
      </w:pPr>
    </w:p>
    <w:p w:rsidR="00AB2D91" w:rsidRPr="006C4298" w:rsidRDefault="00AB2D91" w:rsidP="00AB2D91">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C579D5" w:rsidRPr="00C579D5" w:rsidRDefault="00C579D5" w:rsidP="00C579D5">
      <w:pPr>
        <w:pStyle w:val="Default"/>
        <w:numPr>
          <w:ilvl w:val="0"/>
          <w:numId w:val="10"/>
        </w:numPr>
        <w:jc w:val="both"/>
        <w:rPr>
          <w:sz w:val="28"/>
          <w:szCs w:val="28"/>
          <w:lang w:val="uk-UA"/>
        </w:rPr>
      </w:pPr>
      <w:r w:rsidRPr="00C579D5">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C579D5">
        <w:rPr>
          <w:b/>
          <w:spacing w:val="-4"/>
          <w:sz w:val="28"/>
          <w:szCs w:val="28"/>
          <w:lang w:val="uk-UA"/>
        </w:rPr>
        <w:t>(</w:t>
      </w:r>
      <w:r w:rsidRPr="00C579D5">
        <w:rPr>
          <w:spacing w:val="-4"/>
          <w:sz w:val="28"/>
          <w:szCs w:val="28"/>
          <w:lang w:val="uk-UA"/>
        </w:rPr>
        <w:t>РН-1)</w:t>
      </w:r>
      <w:r w:rsidRPr="00C579D5">
        <w:rPr>
          <w:sz w:val="28"/>
          <w:szCs w:val="28"/>
          <w:lang w:val="uk-UA" w:eastAsia="uk-UA"/>
        </w:rPr>
        <w:t>.</w:t>
      </w:r>
      <w:r w:rsidRPr="00C579D5">
        <w:rPr>
          <w:sz w:val="28"/>
          <w:szCs w:val="28"/>
          <w:lang w:val="uk-UA"/>
        </w:rPr>
        <w:t xml:space="preserve"> </w:t>
      </w:r>
    </w:p>
    <w:p w:rsidR="00C579D5" w:rsidRPr="00C579D5" w:rsidRDefault="00C579D5" w:rsidP="00C579D5">
      <w:pPr>
        <w:pStyle w:val="Default"/>
        <w:numPr>
          <w:ilvl w:val="0"/>
          <w:numId w:val="10"/>
        </w:numPr>
        <w:jc w:val="both"/>
        <w:rPr>
          <w:sz w:val="28"/>
          <w:szCs w:val="28"/>
          <w:lang w:val="uk-UA"/>
        </w:rPr>
      </w:pPr>
      <w:r w:rsidRPr="00C579D5">
        <w:rPr>
          <w:sz w:val="28"/>
          <w:szCs w:val="28"/>
          <w:lang w:val="uk-UA"/>
        </w:rPr>
        <w:t>Розуміти історію розвитку соціології, її сучасні концепції та теорії, основні проблеми (РН-2)</w:t>
      </w:r>
      <w:r w:rsidRPr="00C579D5">
        <w:rPr>
          <w:sz w:val="28"/>
          <w:szCs w:val="28"/>
          <w:lang w:val="uk-UA" w:eastAsia="uk-UA"/>
        </w:rPr>
        <w:t>.</w:t>
      </w:r>
    </w:p>
    <w:p w:rsidR="00C579D5" w:rsidRPr="00C579D5" w:rsidRDefault="00C579D5" w:rsidP="00C579D5">
      <w:pPr>
        <w:pStyle w:val="Default"/>
        <w:numPr>
          <w:ilvl w:val="0"/>
          <w:numId w:val="10"/>
        </w:numPr>
        <w:jc w:val="both"/>
        <w:rPr>
          <w:sz w:val="28"/>
          <w:szCs w:val="28"/>
        </w:rPr>
      </w:pPr>
      <w:proofErr w:type="spellStart"/>
      <w:r w:rsidRPr="00C579D5">
        <w:rPr>
          <w:sz w:val="28"/>
          <w:szCs w:val="28"/>
        </w:rPr>
        <w:t>Застосовувати</w:t>
      </w:r>
      <w:proofErr w:type="spellEnd"/>
      <w:r w:rsidRPr="00C579D5">
        <w:rPr>
          <w:sz w:val="28"/>
          <w:szCs w:val="28"/>
        </w:rPr>
        <w:t xml:space="preserve"> </w:t>
      </w:r>
      <w:proofErr w:type="spellStart"/>
      <w:r w:rsidRPr="00C579D5">
        <w:rPr>
          <w:sz w:val="28"/>
          <w:szCs w:val="28"/>
        </w:rPr>
        <w:t>положення</w:t>
      </w:r>
      <w:proofErr w:type="spellEnd"/>
      <w:r w:rsidRPr="00C579D5">
        <w:rPr>
          <w:sz w:val="28"/>
          <w:szCs w:val="28"/>
        </w:rPr>
        <w:t xml:space="preserve"> </w:t>
      </w:r>
      <w:proofErr w:type="spellStart"/>
      <w:proofErr w:type="gramStart"/>
      <w:r w:rsidRPr="00C579D5">
        <w:rPr>
          <w:sz w:val="28"/>
          <w:szCs w:val="28"/>
        </w:rPr>
        <w:t>соц</w:t>
      </w:r>
      <w:proofErr w:type="gramEnd"/>
      <w:r w:rsidRPr="00C579D5">
        <w:rPr>
          <w:sz w:val="28"/>
          <w:szCs w:val="28"/>
        </w:rPr>
        <w:t>іологічних</w:t>
      </w:r>
      <w:proofErr w:type="spellEnd"/>
      <w:r w:rsidRPr="00C579D5">
        <w:rPr>
          <w:sz w:val="28"/>
          <w:szCs w:val="28"/>
        </w:rPr>
        <w:t xml:space="preserve"> </w:t>
      </w:r>
      <w:proofErr w:type="spellStart"/>
      <w:r w:rsidRPr="00C579D5">
        <w:rPr>
          <w:sz w:val="28"/>
          <w:szCs w:val="28"/>
        </w:rPr>
        <w:t>теорій</w:t>
      </w:r>
      <w:proofErr w:type="spellEnd"/>
      <w:r w:rsidRPr="00C579D5">
        <w:rPr>
          <w:sz w:val="28"/>
          <w:szCs w:val="28"/>
        </w:rPr>
        <w:t xml:space="preserve"> та </w:t>
      </w:r>
      <w:proofErr w:type="spellStart"/>
      <w:r w:rsidRPr="00C579D5">
        <w:rPr>
          <w:sz w:val="28"/>
          <w:szCs w:val="28"/>
        </w:rPr>
        <w:t>концепцій</w:t>
      </w:r>
      <w:proofErr w:type="spellEnd"/>
      <w:r w:rsidRPr="00C579D5">
        <w:rPr>
          <w:sz w:val="28"/>
          <w:szCs w:val="28"/>
        </w:rPr>
        <w:t xml:space="preserve"> до </w:t>
      </w:r>
      <w:proofErr w:type="spellStart"/>
      <w:r w:rsidRPr="00C579D5">
        <w:rPr>
          <w:sz w:val="28"/>
          <w:szCs w:val="28"/>
        </w:rPr>
        <w:t>дослідження</w:t>
      </w:r>
      <w:proofErr w:type="spellEnd"/>
      <w:r w:rsidRPr="00C579D5">
        <w:rPr>
          <w:sz w:val="28"/>
          <w:szCs w:val="28"/>
        </w:rPr>
        <w:t xml:space="preserve"> </w:t>
      </w:r>
      <w:proofErr w:type="spellStart"/>
      <w:r w:rsidRPr="00C579D5">
        <w:rPr>
          <w:sz w:val="28"/>
          <w:szCs w:val="28"/>
        </w:rPr>
        <w:t>соціальних</w:t>
      </w:r>
      <w:proofErr w:type="spellEnd"/>
      <w:r w:rsidRPr="00C579D5">
        <w:rPr>
          <w:sz w:val="28"/>
          <w:szCs w:val="28"/>
        </w:rPr>
        <w:t xml:space="preserve"> </w:t>
      </w:r>
      <w:proofErr w:type="spellStart"/>
      <w:r w:rsidRPr="00C579D5">
        <w:rPr>
          <w:sz w:val="28"/>
          <w:szCs w:val="28"/>
        </w:rPr>
        <w:t>змін</w:t>
      </w:r>
      <w:proofErr w:type="spellEnd"/>
      <w:r w:rsidRPr="00C579D5">
        <w:rPr>
          <w:sz w:val="28"/>
          <w:szCs w:val="28"/>
        </w:rPr>
        <w:t xml:space="preserve"> в </w:t>
      </w:r>
      <w:proofErr w:type="spellStart"/>
      <w:r w:rsidRPr="00C579D5">
        <w:rPr>
          <w:sz w:val="28"/>
          <w:szCs w:val="28"/>
        </w:rPr>
        <w:t>Україні</w:t>
      </w:r>
      <w:proofErr w:type="spellEnd"/>
      <w:r w:rsidRPr="00C579D5">
        <w:rPr>
          <w:sz w:val="28"/>
          <w:szCs w:val="28"/>
        </w:rPr>
        <w:t xml:space="preserve"> та </w:t>
      </w:r>
      <w:proofErr w:type="spellStart"/>
      <w:r w:rsidRPr="00C579D5">
        <w:rPr>
          <w:sz w:val="28"/>
          <w:szCs w:val="28"/>
        </w:rPr>
        <w:t>світі</w:t>
      </w:r>
      <w:proofErr w:type="spellEnd"/>
      <w:r w:rsidRPr="00C579D5">
        <w:rPr>
          <w:sz w:val="28"/>
          <w:szCs w:val="28"/>
        </w:rPr>
        <w:t xml:space="preserve"> </w:t>
      </w:r>
      <w:r w:rsidRPr="00C579D5">
        <w:rPr>
          <w:sz w:val="28"/>
          <w:szCs w:val="28"/>
          <w:lang w:val="uk-UA"/>
        </w:rPr>
        <w:t>(РН-3). </w:t>
      </w:r>
    </w:p>
    <w:p w:rsidR="00C579D5" w:rsidRPr="00C579D5" w:rsidRDefault="00C579D5" w:rsidP="00C579D5">
      <w:pPr>
        <w:pStyle w:val="Default"/>
        <w:numPr>
          <w:ilvl w:val="0"/>
          <w:numId w:val="10"/>
        </w:numPr>
        <w:jc w:val="both"/>
        <w:rPr>
          <w:sz w:val="28"/>
          <w:szCs w:val="28"/>
        </w:rPr>
      </w:pPr>
      <w:proofErr w:type="spellStart"/>
      <w:r w:rsidRPr="00C579D5">
        <w:rPr>
          <w:sz w:val="28"/>
          <w:szCs w:val="28"/>
        </w:rPr>
        <w:t>Пояснювати</w:t>
      </w:r>
      <w:proofErr w:type="spellEnd"/>
      <w:r w:rsidRPr="00C579D5">
        <w:rPr>
          <w:sz w:val="28"/>
          <w:szCs w:val="28"/>
        </w:rPr>
        <w:t xml:space="preserve"> </w:t>
      </w:r>
      <w:proofErr w:type="spellStart"/>
      <w:r w:rsidRPr="00C579D5">
        <w:rPr>
          <w:sz w:val="28"/>
          <w:szCs w:val="28"/>
        </w:rPr>
        <w:t>закономірності</w:t>
      </w:r>
      <w:proofErr w:type="spellEnd"/>
      <w:r w:rsidRPr="00C579D5">
        <w:rPr>
          <w:sz w:val="28"/>
          <w:szCs w:val="28"/>
        </w:rPr>
        <w:t xml:space="preserve"> та </w:t>
      </w:r>
      <w:proofErr w:type="spellStart"/>
      <w:r w:rsidRPr="00C579D5">
        <w:rPr>
          <w:sz w:val="28"/>
          <w:szCs w:val="28"/>
        </w:rPr>
        <w:t>особливості</w:t>
      </w:r>
      <w:proofErr w:type="spellEnd"/>
      <w:r w:rsidRPr="00C579D5">
        <w:rPr>
          <w:sz w:val="28"/>
          <w:szCs w:val="28"/>
        </w:rPr>
        <w:t xml:space="preserve"> </w:t>
      </w:r>
      <w:proofErr w:type="spellStart"/>
      <w:r w:rsidRPr="00C579D5">
        <w:rPr>
          <w:sz w:val="28"/>
          <w:szCs w:val="28"/>
        </w:rPr>
        <w:t>розвитку</w:t>
      </w:r>
      <w:proofErr w:type="spellEnd"/>
      <w:r w:rsidRPr="00C579D5">
        <w:rPr>
          <w:sz w:val="28"/>
          <w:szCs w:val="28"/>
        </w:rPr>
        <w:t xml:space="preserve"> і </w:t>
      </w:r>
      <w:proofErr w:type="spellStart"/>
      <w:r w:rsidRPr="00C579D5">
        <w:rPr>
          <w:sz w:val="28"/>
          <w:szCs w:val="28"/>
        </w:rPr>
        <w:t>функціонування</w:t>
      </w:r>
      <w:proofErr w:type="spellEnd"/>
      <w:r w:rsidRPr="00C579D5">
        <w:rPr>
          <w:sz w:val="28"/>
          <w:szCs w:val="28"/>
        </w:rPr>
        <w:t xml:space="preserve"> </w:t>
      </w:r>
      <w:proofErr w:type="spellStart"/>
      <w:proofErr w:type="gramStart"/>
      <w:r w:rsidRPr="00C579D5">
        <w:rPr>
          <w:sz w:val="28"/>
          <w:szCs w:val="28"/>
        </w:rPr>
        <w:t>соц</w:t>
      </w:r>
      <w:proofErr w:type="gramEnd"/>
      <w:r w:rsidRPr="00C579D5">
        <w:rPr>
          <w:sz w:val="28"/>
          <w:szCs w:val="28"/>
        </w:rPr>
        <w:t>іальних</w:t>
      </w:r>
      <w:proofErr w:type="spellEnd"/>
      <w:r w:rsidRPr="00C579D5">
        <w:rPr>
          <w:sz w:val="28"/>
          <w:szCs w:val="28"/>
        </w:rPr>
        <w:t xml:space="preserve"> </w:t>
      </w:r>
      <w:proofErr w:type="spellStart"/>
      <w:r w:rsidRPr="00C579D5">
        <w:rPr>
          <w:sz w:val="28"/>
          <w:szCs w:val="28"/>
        </w:rPr>
        <w:t>явищ</w:t>
      </w:r>
      <w:proofErr w:type="spellEnd"/>
      <w:r w:rsidRPr="00C579D5">
        <w:rPr>
          <w:sz w:val="28"/>
          <w:szCs w:val="28"/>
        </w:rPr>
        <w:t xml:space="preserve"> у </w:t>
      </w:r>
      <w:proofErr w:type="spellStart"/>
      <w:r w:rsidRPr="00C579D5">
        <w:rPr>
          <w:sz w:val="28"/>
          <w:szCs w:val="28"/>
        </w:rPr>
        <w:t>контексті</w:t>
      </w:r>
      <w:proofErr w:type="spellEnd"/>
      <w:r w:rsidRPr="00C579D5">
        <w:rPr>
          <w:sz w:val="28"/>
          <w:szCs w:val="28"/>
        </w:rPr>
        <w:t xml:space="preserve"> </w:t>
      </w:r>
      <w:proofErr w:type="spellStart"/>
      <w:r w:rsidRPr="00C579D5">
        <w:rPr>
          <w:sz w:val="28"/>
          <w:szCs w:val="28"/>
        </w:rPr>
        <w:t>професійних</w:t>
      </w:r>
      <w:proofErr w:type="spellEnd"/>
      <w:r w:rsidRPr="00C579D5">
        <w:rPr>
          <w:sz w:val="28"/>
          <w:szCs w:val="28"/>
        </w:rPr>
        <w:t xml:space="preserve"> задач </w:t>
      </w:r>
      <w:r w:rsidRPr="00C579D5">
        <w:rPr>
          <w:sz w:val="28"/>
          <w:szCs w:val="28"/>
          <w:lang w:val="uk-UA"/>
        </w:rPr>
        <w:t>(РН-4).</w:t>
      </w:r>
    </w:p>
    <w:p w:rsidR="00AB2D91" w:rsidRDefault="00AB2D91" w:rsidP="00AB2D91">
      <w:pPr>
        <w:spacing w:line="360" w:lineRule="auto"/>
        <w:jc w:val="both"/>
        <w:rPr>
          <w:b/>
          <w:sz w:val="28"/>
          <w:szCs w:val="28"/>
          <w:lang w:val="uk-UA"/>
        </w:rPr>
      </w:pPr>
      <w:r w:rsidRPr="00F26F67">
        <w:rPr>
          <w:b/>
          <w:sz w:val="28"/>
          <w:szCs w:val="28"/>
          <w:lang w:val="uk-UA"/>
        </w:rPr>
        <w:t xml:space="preserve">Теми що розглядаються </w:t>
      </w:r>
    </w:p>
    <w:p w:rsidR="00767070" w:rsidRPr="004F77D6" w:rsidRDefault="00767070" w:rsidP="00767070">
      <w:pPr>
        <w:pStyle w:val="ad"/>
        <w:rPr>
          <w:b/>
          <w:sz w:val="28"/>
          <w:szCs w:val="28"/>
          <w:lang w:val="uk-UA"/>
        </w:rPr>
      </w:pPr>
      <w:r w:rsidRPr="00EB116F">
        <w:rPr>
          <w:b/>
          <w:sz w:val="28"/>
          <w:szCs w:val="28"/>
          <w:lang w:val="uk-UA"/>
        </w:rPr>
        <w:t>Тема 1</w:t>
      </w:r>
      <w:r w:rsidRPr="004F77D6">
        <w:rPr>
          <w:b/>
          <w:sz w:val="28"/>
          <w:szCs w:val="28"/>
          <w:lang w:val="uk-UA"/>
        </w:rPr>
        <w:t>. Призначення, структура, схожість і різниця соціологічних теорій.</w:t>
      </w:r>
      <w:r w:rsidRPr="004F77D6">
        <w:rPr>
          <w:b/>
          <w:i/>
          <w:sz w:val="28"/>
          <w:lang w:val="uk-UA"/>
        </w:rPr>
        <w:t xml:space="preserve"> </w:t>
      </w:r>
    </w:p>
    <w:p w:rsidR="00767070" w:rsidRPr="00EB116F" w:rsidRDefault="00767070" w:rsidP="00767070">
      <w:pPr>
        <w:pStyle w:val="ad"/>
        <w:ind w:firstLine="720"/>
        <w:jc w:val="both"/>
        <w:rPr>
          <w:sz w:val="28"/>
          <w:szCs w:val="28"/>
          <w:lang w:val="uk-UA"/>
        </w:rPr>
      </w:pPr>
      <w:r w:rsidRPr="00EB116F">
        <w:rPr>
          <w:sz w:val="28"/>
          <w:szCs w:val="28"/>
          <w:lang w:val="uk-UA"/>
        </w:rPr>
        <w:t xml:space="preserve">Поняття «парадигма». </w:t>
      </w:r>
      <w:proofErr w:type="spellStart"/>
      <w:r w:rsidRPr="00EB116F">
        <w:rPr>
          <w:sz w:val="28"/>
          <w:szCs w:val="28"/>
          <w:lang w:val="uk-UA"/>
        </w:rPr>
        <w:t>Мультипарадигмальність</w:t>
      </w:r>
      <w:proofErr w:type="spellEnd"/>
      <w:r w:rsidRPr="00EB116F">
        <w:rPr>
          <w:sz w:val="28"/>
          <w:szCs w:val="28"/>
          <w:lang w:val="uk-UA"/>
        </w:rPr>
        <w:t xml:space="preserve"> соціології: причини і наслідки. Поняття соціологічної теорії. Призначення соціологічних теорій. Схожість і різниця соціологічних теорій з теоріями природничих наук. </w:t>
      </w:r>
    </w:p>
    <w:p w:rsidR="00767070" w:rsidRPr="00EB116F" w:rsidRDefault="00767070" w:rsidP="00767070">
      <w:pPr>
        <w:pStyle w:val="ad"/>
        <w:ind w:firstLine="720"/>
        <w:jc w:val="both"/>
        <w:rPr>
          <w:sz w:val="28"/>
          <w:szCs w:val="28"/>
          <w:lang w:val="uk-UA"/>
        </w:rPr>
      </w:pPr>
      <w:r w:rsidRPr="00EB116F">
        <w:rPr>
          <w:sz w:val="28"/>
          <w:szCs w:val="28"/>
          <w:lang w:val="uk-UA"/>
        </w:rPr>
        <w:t xml:space="preserve">Складові елементи теорій. Поняття як основні будівельні блоки теорій. Типи понять. Види теоретичних пропозицій: припущення, судження, гіпотези. Тестування гіпотез. </w:t>
      </w:r>
      <w:proofErr w:type="spellStart"/>
      <w:r w:rsidRPr="00EB116F">
        <w:rPr>
          <w:sz w:val="28"/>
          <w:szCs w:val="28"/>
          <w:lang w:val="uk-UA"/>
        </w:rPr>
        <w:t>Фальсифікуємість</w:t>
      </w:r>
      <w:proofErr w:type="spellEnd"/>
      <w:r w:rsidRPr="00EB116F">
        <w:rPr>
          <w:sz w:val="28"/>
          <w:szCs w:val="28"/>
          <w:lang w:val="uk-UA"/>
        </w:rPr>
        <w:t xml:space="preserve"> як необхідний критерій «гарної» теорії. Дедуктивні  та індуктивні теорії в соціології. Поєднання дедуктивної та індуктивної логіки дослідження. Фактори оновлення соціологічного знання.</w:t>
      </w:r>
    </w:p>
    <w:p w:rsidR="00767070" w:rsidRPr="00EB116F" w:rsidRDefault="00767070" w:rsidP="00767070">
      <w:pPr>
        <w:pStyle w:val="ad"/>
        <w:ind w:firstLine="720"/>
        <w:jc w:val="both"/>
        <w:rPr>
          <w:sz w:val="28"/>
          <w:szCs w:val="28"/>
          <w:lang w:val="uk-UA"/>
        </w:rPr>
      </w:pPr>
      <w:r w:rsidRPr="00EB116F">
        <w:rPr>
          <w:sz w:val="28"/>
          <w:szCs w:val="28"/>
          <w:lang w:val="uk-UA"/>
        </w:rPr>
        <w:t>Схожість і різниця соціологічних теорій:</w:t>
      </w:r>
    </w:p>
    <w:p w:rsidR="00767070" w:rsidRPr="00EB116F" w:rsidRDefault="00767070" w:rsidP="00767070">
      <w:pPr>
        <w:pStyle w:val="ad"/>
        <w:rPr>
          <w:sz w:val="28"/>
          <w:szCs w:val="28"/>
          <w:lang w:val="uk-UA"/>
        </w:rPr>
      </w:pPr>
      <w:r w:rsidRPr="00EB116F">
        <w:rPr>
          <w:sz w:val="28"/>
          <w:szCs w:val="28"/>
          <w:lang w:val="uk-UA"/>
        </w:rPr>
        <w:t>1) рівень аналізу</w:t>
      </w:r>
    </w:p>
    <w:p w:rsidR="00767070" w:rsidRPr="00EB116F" w:rsidRDefault="00767070" w:rsidP="00767070">
      <w:pPr>
        <w:pStyle w:val="ad"/>
        <w:rPr>
          <w:sz w:val="28"/>
          <w:szCs w:val="28"/>
          <w:lang w:val="uk-UA"/>
        </w:rPr>
      </w:pPr>
      <w:r w:rsidRPr="00EB116F">
        <w:rPr>
          <w:sz w:val="28"/>
          <w:szCs w:val="28"/>
          <w:lang w:val="uk-UA"/>
        </w:rPr>
        <w:t>2) допущення щодо природи людських дій</w:t>
      </w:r>
    </w:p>
    <w:p w:rsidR="00767070" w:rsidRPr="00EB116F" w:rsidRDefault="00767070" w:rsidP="00767070">
      <w:pPr>
        <w:pStyle w:val="ad"/>
        <w:rPr>
          <w:sz w:val="28"/>
          <w:szCs w:val="28"/>
          <w:lang w:val="uk-UA"/>
        </w:rPr>
      </w:pPr>
      <w:r w:rsidRPr="00EB116F">
        <w:rPr>
          <w:sz w:val="28"/>
          <w:szCs w:val="28"/>
          <w:lang w:val="uk-UA"/>
        </w:rPr>
        <w:t>3) методологія (дедуктивна або індуктивна)</w:t>
      </w:r>
    </w:p>
    <w:p w:rsidR="00767070" w:rsidRPr="00EB116F" w:rsidRDefault="00767070" w:rsidP="00767070">
      <w:pPr>
        <w:pStyle w:val="ad"/>
        <w:rPr>
          <w:sz w:val="28"/>
          <w:szCs w:val="28"/>
          <w:lang w:val="uk-UA"/>
        </w:rPr>
      </w:pPr>
      <w:r w:rsidRPr="00EB116F">
        <w:rPr>
          <w:sz w:val="28"/>
          <w:szCs w:val="28"/>
          <w:lang w:val="uk-UA"/>
        </w:rPr>
        <w:t>4) цілі теорії (пояснення і прогнозування або описування соціальних явищ).</w:t>
      </w:r>
    </w:p>
    <w:p w:rsidR="00767070" w:rsidRPr="00EB116F" w:rsidRDefault="00767070" w:rsidP="00767070">
      <w:pPr>
        <w:pStyle w:val="ad"/>
        <w:rPr>
          <w:sz w:val="28"/>
          <w:szCs w:val="28"/>
          <w:lang w:val="uk-UA"/>
        </w:rPr>
      </w:pPr>
      <w:r w:rsidRPr="00EB116F">
        <w:rPr>
          <w:sz w:val="28"/>
          <w:szCs w:val="28"/>
          <w:lang w:val="uk-UA"/>
        </w:rPr>
        <w:tab/>
        <w:t>Соціологічна уява як елемент пізнання соціальної реальності.</w:t>
      </w:r>
    </w:p>
    <w:p w:rsidR="00767070" w:rsidRPr="00EB116F" w:rsidRDefault="00767070" w:rsidP="00767070">
      <w:pPr>
        <w:pStyle w:val="ad"/>
        <w:rPr>
          <w:sz w:val="28"/>
          <w:szCs w:val="28"/>
          <w:lang w:val="uk-UA"/>
        </w:rPr>
      </w:pPr>
    </w:p>
    <w:p w:rsidR="00767070" w:rsidRPr="00767070" w:rsidRDefault="00767070" w:rsidP="00767070">
      <w:pPr>
        <w:ind w:left="311" w:hanging="311"/>
        <w:jc w:val="both"/>
        <w:rPr>
          <w:b/>
          <w:sz w:val="28"/>
          <w:szCs w:val="28"/>
          <w:lang w:val="ru-RU"/>
        </w:rPr>
      </w:pPr>
      <w:r w:rsidRPr="004F77D6">
        <w:rPr>
          <w:b/>
          <w:sz w:val="28"/>
          <w:szCs w:val="28"/>
          <w:lang w:val="uk-UA"/>
        </w:rPr>
        <w:t xml:space="preserve">Тема 2. Зародження функціоналізму </w:t>
      </w:r>
      <w:r w:rsidRPr="00767070">
        <w:rPr>
          <w:b/>
          <w:sz w:val="28"/>
          <w:szCs w:val="28"/>
          <w:lang w:val="ru-RU"/>
        </w:rPr>
        <w:t xml:space="preserve">та </w:t>
      </w:r>
      <w:proofErr w:type="spellStart"/>
      <w:r w:rsidRPr="00767070">
        <w:rPr>
          <w:b/>
          <w:sz w:val="28"/>
          <w:szCs w:val="28"/>
          <w:lang w:val="ru-RU"/>
        </w:rPr>
        <w:t>його</w:t>
      </w:r>
      <w:proofErr w:type="spellEnd"/>
      <w:r w:rsidRPr="00767070">
        <w:rPr>
          <w:b/>
          <w:sz w:val="28"/>
          <w:szCs w:val="28"/>
          <w:lang w:val="ru-RU"/>
        </w:rPr>
        <w:t xml:space="preserve"> </w:t>
      </w:r>
      <w:proofErr w:type="spellStart"/>
      <w:r w:rsidRPr="00767070">
        <w:rPr>
          <w:b/>
          <w:sz w:val="28"/>
          <w:szCs w:val="28"/>
          <w:lang w:val="ru-RU"/>
        </w:rPr>
        <w:t>теоретичні</w:t>
      </w:r>
      <w:proofErr w:type="spellEnd"/>
      <w:r w:rsidRPr="00767070">
        <w:rPr>
          <w:b/>
          <w:sz w:val="28"/>
          <w:szCs w:val="28"/>
          <w:lang w:val="ru-RU"/>
        </w:rPr>
        <w:t xml:space="preserve"> </w:t>
      </w:r>
      <w:proofErr w:type="spellStart"/>
      <w:r w:rsidRPr="00767070">
        <w:rPr>
          <w:b/>
          <w:sz w:val="28"/>
          <w:szCs w:val="28"/>
          <w:lang w:val="ru-RU"/>
        </w:rPr>
        <w:t>передумови</w:t>
      </w:r>
      <w:proofErr w:type="spellEnd"/>
      <w:r w:rsidRPr="00767070">
        <w:rPr>
          <w:b/>
          <w:sz w:val="28"/>
          <w:szCs w:val="28"/>
          <w:lang w:val="ru-RU"/>
        </w:rPr>
        <w:t>.</w:t>
      </w:r>
    </w:p>
    <w:p w:rsidR="00767070" w:rsidRPr="00EB116F" w:rsidRDefault="00767070" w:rsidP="00767070">
      <w:pPr>
        <w:pStyle w:val="ad"/>
        <w:ind w:firstLine="720"/>
        <w:jc w:val="both"/>
        <w:rPr>
          <w:sz w:val="28"/>
          <w:szCs w:val="28"/>
          <w:lang w:val="uk-UA"/>
        </w:rPr>
      </w:pPr>
      <w:r w:rsidRPr="00EB116F">
        <w:rPr>
          <w:sz w:val="28"/>
          <w:szCs w:val="28"/>
          <w:lang w:val="uk-UA"/>
        </w:rPr>
        <w:t xml:space="preserve">Функціоналізм: основні риси. Функціоналізм і </w:t>
      </w:r>
      <w:proofErr w:type="spellStart"/>
      <w:r w:rsidRPr="00EB116F">
        <w:rPr>
          <w:sz w:val="28"/>
          <w:szCs w:val="28"/>
          <w:lang w:val="uk-UA"/>
        </w:rPr>
        <w:t>організмічна</w:t>
      </w:r>
      <w:proofErr w:type="spellEnd"/>
      <w:r w:rsidRPr="00EB116F">
        <w:rPr>
          <w:sz w:val="28"/>
          <w:szCs w:val="28"/>
          <w:lang w:val="uk-UA"/>
        </w:rPr>
        <w:t xml:space="preserve"> аналогія. </w:t>
      </w:r>
      <w:proofErr w:type="spellStart"/>
      <w:r w:rsidRPr="00EB116F">
        <w:rPr>
          <w:sz w:val="28"/>
          <w:szCs w:val="28"/>
          <w:lang w:val="uk-UA"/>
        </w:rPr>
        <w:t>Органіцизм</w:t>
      </w:r>
      <w:proofErr w:type="spellEnd"/>
      <w:r w:rsidRPr="00EB116F">
        <w:rPr>
          <w:sz w:val="28"/>
          <w:szCs w:val="28"/>
          <w:lang w:val="uk-UA"/>
        </w:rPr>
        <w:t xml:space="preserve"> </w:t>
      </w:r>
      <w:proofErr w:type="spellStart"/>
      <w:r w:rsidRPr="00EB116F">
        <w:rPr>
          <w:sz w:val="28"/>
          <w:szCs w:val="28"/>
          <w:lang w:val="uk-UA"/>
        </w:rPr>
        <w:t>О.Конта</w:t>
      </w:r>
      <w:proofErr w:type="spellEnd"/>
      <w:r w:rsidRPr="00EB116F">
        <w:rPr>
          <w:sz w:val="28"/>
          <w:szCs w:val="28"/>
          <w:lang w:val="uk-UA"/>
        </w:rPr>
        <w:t xml:space="preserve"> і </w:t>
      </w:r>
      <w:proofErr w:type="spellStart"/>
      <w:r w:rsidRPr="00EB116F">
        <w:rPr>
          <w:sz w:val="28"/>
          <w:szCs w:val="28"/>
          <w:lang w:val="uk-UA"/>
        </w:rPr>
        <w:t>Г.Спенсера</w:t>
      </w:r>
      <w:proofErr w:type="spellEnd"/>
      <w:r w:rsidRPr="00EB116F">
        <w:rPr>
          <w:sz w:val="28"/>
          <w:szCs w:val="28"/>
          <w:lang w:val="uk-UA"/>
        </w:rPr>
        <w:t xml:space="preserve">. Функціональні ідеї </w:t>
      </w:r>
      <w:proofErr w:type="spellStart"/>
      <w:r w:rsidRPr="00EB116F">
        <w:rPr>
          <w:sz w:val="28"/>
          <w:szCs w:val="28"/>
          <w:lang w:val="uk-UA"/>
        </w:rPr>
        <w:t>В.Парето</w:t>
      </w:r>
      <w:proofErr w:type="spellEnd"/>
      <w:r w:rsidRPr="00EB116F">
        <w:rPr>
          <w:sz w:val="28"/>
          <w:szCs w:val="28"/>
          <w:lang w:val="uk-UA"/>
        </w:rPr>
        <w:t xml:space="preserve">. </w:t>
      </w:r>
      <w:proofErr w:type="spellStart"/>
      <w:r w:rsidRPr="00EB116F">
        <w:rPr>
          <w:sz w:val="28"/>
          <w:szCs w:val="28"/>
          <w:lang w:val="uk-UA"/>
        </w:rPr>
        <w:t>Е.Дюркгейм</w:t>
      </w:r>
      <w:proofErr w:type="spellEnd"/>
      <w:r w:rsidRPr="00EB116F">
        <w:rPr>
          <w:sz w:val="28"/>
          <w:szCs w:val="28"/>
          <w:lang w:val="uk-UA"/>
        </w:rPr>
        <w:t xml:space="preserve"> і сучасний функціоналізм. </w:t>
      </w:r>
    </w:p>
    <w:p w:rsidR="00767070" w:rsidRPr="00EB116F" w:rsidRDefault="00767070" w:rsidP="00767070">
      <w:pPr>
        <w:pStyle w:val="ad"/>
        <w:ind w:firstLine="720"/>
        <w:jc w:val="both"/>
        <w:rPr>
          <w:sz w:val="28"/>
          <w:szCs w:val="28"/>
          <w:lang w:val="uk-UA"/>
        </w:rPr>
      </w:pPr>
      <w:r w:rsidRPr="00EB116F">
        <w:rPr>
          <w:sz w:val="28"/>
          <w:szCs w:val="28"/>
          <w:lang w:val="uk-UA"/>
        </w:rPr>
        <w:t xml:space="preserve">Порушення логіки в функціональному теоретизуванні (тавтологія та телеологія). Функціоналізм і антропологічна традиція. </w:t>
      </w:r>
    </w:p>
    <w:p w:rsidR="00767070" w:rsidRPr="00EB116F" w:rsidRDefault="00767070" w:rsidP="00767070">
      <w:pPr>
        <w:pStyle w:val="ad"/>
        <w:ind w:firstLine="720"/>
        <w:jc w:val="both"/>
        <w:rPr>
          <w:sz w:val="28"/>
          <w:szCs w:val="28"/>
          <w:lang w:val="uk-UA"/>
        </w:rPr>
      </w:pPr>
      <w:r w:rsidRPr="00EB116F">
        <w:rPr>
          <w:sz w:val="28"/>
          <w:szCs w:val="28"/>
          <w:lang w:val="uk-UA"/>
        </w:rPr>
        <w:t xml:space="preserve">Крайній функціоналізм </w:t>
      </w:r>
      <w:proofErr w:type="spellStart"/>
      <w:r w:rsidRPr="00EB116F">
        <w:rPr>
          <w:sz w:val="28"/>
          <w:szCs w:val="28"/>
          <w:lang w:val="uk-UA"/>
        </w:rPr>
        <w:t>Б.Малиновського</w:t>
      </w:r>
      <w:proofErr w:type="spellEnd"/>
      <w:r w:rsidRPr="00EB116F">
        <w:rPr>
          <w:sz w:val="28"/>
          <w:szCs w:val="28"/>
          <w:lang w:val="uk-UA"/>
        </w:rPr>
        <w:t>. Структуралізм А.Р.</w:t>
      </w:r>
      <w:r>
        <w:rPr>
          <w:sz w:val="28"/>
          <w:szCs w:val="28"/>
          <w:lang w:val="uk-UA"/>
        </w:rPr>
        <w:t> </w:t>
      </w:r>
      <w:proofErr w:type="spellStart"/>
      <w:r w:rsidRPr="00EB116F">
        <w:rPr>
          <w:sz w:val="28"/>
          <w:szCs w:val="28"/>
          <w:lang w:val="uk-UA"/>
        </w:rPr>
        <w:t>Радкліффа</w:t>
      </w:r>
      <w:proofErr w:type="spellEnd"/>
      <w:r w:rsidRPr="00EB116F">
        <w:rPr>
          <w:sz w:val="28"/>
          <w:szCs w:val="28"/>
          <w:lang w:val="uk-UA"/>
        </w:rPr>
        <w:t xml:space="preserve">-Брауна. </w:t>
      </w:r>
    </w:p>
    <w:p w:rsidR="00767070" w:rsidRPr="00EB116F" w:rsidRDefault="00767070" w:rsidP="00767070">
      <w:pPr>
        <w:pStyle w:val="ad"/>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3. Структурний функціоналізм </w:t>
      </w:r>
      <w:proofErr w:type="spellStart"/>
      <w:r w:rsidRPr="00EB116F">
        <w:rPr>
          <w:b/>
          <w:sz w:val="28"/>
          <w:szCs w:val="28"/>
          <w:lang w:val="uk-UA"/>
        </w:rPr>
        <w:t>Толкотта</w:t>
      </w:r>
      <w:proofErr w:type="spellEnd"/>
      <w:r w:rsidRPr="00EB116F">
        <w:rPr>
          <w:b/>
          <w:sz w:val="28"/>
          <w:szCs w:val="28"/>
          <w:lang w:val="uk-UA"/>
        </w:rPr>
        <w:t xml:space="preserve"> </w:t>
      </w:r>
      <w:proofErr w:type="spellStart"/>
      <w:r w:rsidRPr="00EB116F">
        <w:rPr>
          <w:b/>
          <w:sz w:val="28"/>
          <w:szCs w:val="28"/>
          <w:lang w:val="uk-UA"/>
        </w:rPr>
        <w:t>Парсонса</w:t>
      </w:r>
      <w:proofErr w:type="spellEnd"/>
    </w:p>
    <w:p w:rsidR="00767070" w:rsidRPr="00EB116F" w:rsidRDefault="00767070" w:rsidP="00767070">
      <w:pPr>
        <w:pStyle w:val="ad"/>
        <w:ind w:firstLine="720"/>
        <w:jc w:val="both"/>
        <w:rPr>
          <w:sz w:val="28"/>
          <w:szCs w:val="28"/>
          <w:lang w:val="uk-UA"/>
        </w:rPr>
      </w:pPr>
      <w:proofErr w:type="spellStart"/>
      <w:r w:rsidRPr="00EB116F">
        <w:rPr>
          <w:sz w:val="28"/>
          <w:szCs w:val="28"/>
          <w:lang w:val="uk-UA"/>
        </w:rPr>
        <w:t>Т.Парсонс</w:t>
      </w:r>
      <w:proofErr w:type="spellEnd"/>
      <w:r w:rsidRPr="00EB116F">
        <w:rPr>
          <w:sz w:val="28"/>
          <w:szCs w:val="28"/>
          <w:lang w:val="uk-UA"/>
        </w:rPr>
        <w:t xml:space="preserve">: біографічні дані. </w:t>
      </w:r>
      <w:proofErr w:type="spellStart"/>
      <w:r w:rsidRPr="00EB116F">
        <w:rPr>
          <w:sz w:val="28"/>
          <w:szCs w:val="28"/>
          <w:lang w:val="uk-UA"/>
        </w:rPr>
        <w:t>Парсонсовська</w:t>
      </w:r>
      <w:proofErr w:type="spellEnd"/>
      <w:r w:rsidRPr="00EB116F">
        <w:rPr>
          <w:sz w:val="28"/>
          <w:szCs w:val="28"/>
          <w:lang w:val="uk-UA"/>
        </w:rPr>
        <w:t xml:space="preserve"> стратегія побудови соціологічної теорії. Ідеальний тип “дії актора” в соціології. Модель одиничної дії. </w:t>
      </w:r>
      <w:proofErr w:type="spellStart"/>
      <w:r w:rsidRPr="00EB116F">
        <w:rPr>
          <w:sz w:val="28"/>
          <w:szCs w:val="28"/>
          <w:lang w:val="uk-UA"/>
        </w:rPr>
        <w:t>Парсонсовський</w:t>
      </w:r>
      <w:proofErr w:type="spellEnd"/>
      <w:r w:rsidRPr="00EB116F">
        <w:rPr>
          <w:sz w:val="28"/>
          <w:szCs w:val="28"/>
          <w:lang w:val="uk-UA"/>
        </w:rPr>
        <w:t xml:space="preserve"> образ соціальної організації. </w:t>
      </w:r>
      <w:proofErr w:type="spellStart"/>
      <w:r w:rsidRPr="00EB116F">
        <w:rPr>
          <w:sz w:val="28"/>
          <w:szCs w:val="28"/>
          <w:lang w:val="uk-UA"/>
        </w:rPr>
        <w:t>Інституціоналізація</w:t>
      </w:r>
      <w:proofErr w:type="spellEnd"/>
      <w:r w:rsidRPr="00EB116F">
        <w:rPr>
          <w:sz w:val="28"/>
          <w:szCs w:val="28"/>
          <w:lang w:val="uk-UA"/>
        </w:rPr>
        <w:t xml:space="preserve"> як процес. Механізми, що підтримують необхідний рівень інтеграції. Соціалізація. Соціальний контроль. Соціальна дія: її компоненти і зовнішні середовища. </w:t>
      </w:r>
    </w:p>
    <w:p w:rsidR="00767070" w:rsidRPr="00EB116F" w:rsidRDefault="00767070" w:rsidP="00767070">
      <w:pPr>
        <w:pStyle w:val="ad"/>
        <w:ind w:firstLine="720"/>
        <w:jc w:val="both"/>
        <w:rPr>
          <w:sz w:val="28"/>
          <w:szCs w:val="28"/>
          <w:lang w:val="uk-UA"/>
        </w:rPr>
      </w:pPr>
      <w:r w:rsidRPr="00EB116F">
        <w:rPr>
          <w:sz w:val="28"/>
          <w:szCs w:val="28"/>
          <w:lang w:val="uk-UA"/>
        </w:rPr>
        <w:t xml:space="preserve">Суспільство як самодостатня соціальна система. </w:t>
      </w:r>
      <w:proofErr w:type="spellStart"/>
      <w:r w:rsidRPr="00EB116F">
        <w:rPr>
          <w:sz w:val="28"/>
          <w:szCs w:val="28"/>
          <w:lang w:val="uk-UA"/>
        </w:rPr>
        <w:t>Соцієтальна</w:t>
      </w:r>
      <w:proofErr w:type="spellEnd"/>
      <w:r w:rsidRPr="00EB116F">
        <w:rPr>
          <w:sz w:val="28"/>
          <w:szCs w:val="28"/>
          <w:lang w:val="uk-UA"/>
        </w:rPr>
        <w:t xml:space="preserve"> спільнота як ядро суспільства. Аналіз змін, що відбуваються при переході від традиційного суспільства до індустріального. Модельні змінні.</w:t>
      </w:r>
    </w:p>
    <w:p w:rsidR="00767070" w:rsidRPr="00EB116F" w:rsidRDefault="00767070" w:rsidP="00767070">
      <w:pPr>
        <w:pStyle w:val="ad"/>
        <w:ind w:firstLine="720"/>
        <w:jc w:val="both"/>
        <w:rPr>
          <w:sz w:val="28"/>
          <w:szCs w:val="28"/>
          <w:lang w:val="uk-UA"/>
        </w:rPr>
      </w:pPr>
      <w:r w:rsidRPr="00EB116F">
        <w:rPr>
          <w:sz w:val="28"/>
          <w:szCs w:val="28"/>
          <w:lang w:val="uk-UA"/>
        </w:rPr>
        <w:t xml:space="preserve">Розробка системних імперативів (функціональна схема А-Ц-І-Л). Кібернетична ієрархія контролю. Засоби обміну. Порушення рівноваги. Соціальні зміни. Основні еволюційні процеси. Стадії розвитку суспільства. Критика структурного функціоналізму </w:t>
      </w:r>
      <w:proofErr w:type="spellStart"/>
      <w:r w:rsidRPr="00EB116F">
        <w:rPr>
          <w:sz w:val="28"/>
          <w:szCs w:val="28"/>
          <w:lang w:val="uk-UA"/>
        </w:rPr>
        <w:t>Т.Парсонса</w:t>
      </w:r>
      <w:proofErr w:type="spellEnd"/>
      <w:r w:rsidRPr="00EB116F">
        <w:rPr>
          <w:sz w:val="28"/>
          <w:szCs w:val="28"/>
          <w:lang w:val="uk-UA"/>
        </w:rPr>
        <w:t>.</w:t>
      </w:r>
    </w:p>
    <w:p w:rsidR="00767070" w:rsidRPr="00EB116F" w:rsidRDefault="00767070" w:rsidP="00767070">
      <w:pPr>
        <w:pStyle w:val="ad"/>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4. Функціональний структуралізм </w:t>
      </w:r>
      <w:proofErr w:type="spellStart"/>
      <w:r w:rsidRPr="00EB116F">
        <w:rPr>
          <w:b/>
          <w:sz w:val="28"/>
          <w:szCs w:val="28"/>
          <w:lang w:val="uk-UA"/>
        </w:rPr>
        <w:t>Р.Мертона</w:t>
      </w:r>
      <w:proofErr w:type="spellEnd"/>
    </w:p>
    <w:p w:rsidR="00767070" w:rsidRPr="00EB116F" w:rsidRDefault="00767070" w:rsidP="00767070">
      <w:pPr>
        <w:pStyle w:val="ad"/>
        <w:ind w:firstLine="720"/>
        <w:jc w:val="both"/>
        <w:rPr>
          <w:sz w:val="28"/>
          <w:szCs w:val="28"/>
          <w:lang w:val="uk-UA"/>
        </w:rPr>
      </w:pPr>
      <w:r w:rsidRPr="00EB116F">
        <w:rPr>
          <w:sz w:val="28"/>
          <w:szCs w:val="28"/>
          <w:lang w:val="uk-UA"/>
        </w:rPr>
        <w:t xml:space="preserve">Р. </w:t>
      </w:r>
      <w:proofErr w:type="spellStart"/>
      <w:r w:rsidRPr="00EB116F">
        <w:rPr>
          <w:sz w:val="28"/>
          <w:szCs w:val="28"/>
          <w:lang w:val="uk-UA"/>
        </w:rPr>
        <w:t>Мертон</w:t>
      </w:r>
      <w:proofErr w:type="spellEnd"/>
      <w:r w:rsidRPr="00EB116F">
        <w:rPr>
          <w:sz w:val="28"/>
          <w:szCs w:val="28"/>
          <w:lang w:val="uk-UA"/>
        </w:rPr>
        <w:t xml:space="preserve">: біографічні дані. Теорії середнього рангу. Розробка методології функціонального аналізу. Уточнення поняття "функція". Критика постулатів раннього функціоналізму. </w:t>
      </w:r>
    </w:p>
    <w:p w:rsidR="00767070" w:rsidRPr="00EB116F" w:rsidRDefault="00767070" w:rsidP="00767070">
      <w:pPr>
        <w:pStyle w:val="ad"/>
        <w:ind w:firstLine="720"/>
        <w:jc w:val="both"/>
        <w:rPr>
          <w:sz w:val="28"/>
          <w:szCs w:val="28"/>
          <w:lang w:val="uk-UA"/>
        </w:rPr>
      </w:pPr>
      <w:r w:rsidRPr="00EB116F">
        <w:rPr>
          <w:sz w:val="28"/>
          <w:szCs w:val="28"/>
          <w:lang w:val="uk-UA"/>
        </w:rPr>
        <w:t xml:space="preserve">Функції та </w:t>
      </w:r>
      <w:proofErr w:type="spellStart"/>
      <w:r w:rsidRPr="00EB116F">
        <w:rPr>
          <w:sz w:val="28"/>
          <w:szCs w:val="28"/>
          <w:lang w:val="uk-UA"/>
        </w:rPr>
        <w:t>дисфункції</w:t>
      </w:r>
      <w:proofErr w:type="spellEnd"/>
      <w:r w:rsidRPr="00EB116F">
        <w:rPr>
          <w:sz w:val="28"/>
          <w:szCs w:val="28"/>
          <w:lang w:val="uk-UA"/>
        </w:rPr>
        <w:t xml:space="preserve">, явні й латентні функції. </w:t>
      </w:r>
    </w:p>
    <w:p w:rsidR="00767070" w:rsidRPr="00EB116F" w:rsidRDefault="00767070" w:rsidP="00767070">
      <w:pPr>
        <w:pStyle w:val="ad"/>
        <w:ind w:firstLine="720"/>
        <w:jc w:val="both"/>
        <w:rPr>
          <w:sz w:val="28"/>
          <w:szCs w:val="28"/>
          <w:lang w:val="uk-UA"/>
        </w:rPr>
      </w:pPr>
      <w:r w:rsidRPr="00EB116F">
        <w:rPr>
          <w:sz w:val="28"/>
          <w:szCs w:val="28"/>
          <w:lang w:val="uk-UA"/>
        </w:rPr>
        <w:t xml:space="preserve">Процедурні правила функціонального аналізу. Приклади застосування функціонального аналізу. Критика функціонального структуралізму </w:t>
      </w:r>
      <w:proofErr w:type="spellStart"/>
      <w:r w:rsidRPr="00EB116F">
        <w:rPr>
          <w:sz w:val="28"/>
          <w:szCs w:val="28"/>
          <w:lang w:val="uk-UA"/>
        </w:rPr>
        <w:t>Р.Мертона</w:t>
      </w:r>
      <w:proofErr w:type="spellEnd"/>
      <w:r w:rsidRPr="00EB116F">
        <w:rPr>
          <w:sz w:val="28"/>
          <w:szCs w:val="28"/>
          <w:lang w:val="uk-UA"/>
        </w:rPr>
        <w:t>.</w:t>
      </w:r>
    </w:p>
    <w:p w:rsidR="00767070" w:rsidRPr="00EB116F" w:rsidRDefault="00767070" w:rsidP="00767070">
      <w:pPr>
        <w:pStyle w:val="ad"/>
        <w:jc w:val="both"/>
        <w:rPr>
          <w:sz w:val="28"/>
          <w:szCs w:val="28"/>
          <w:lang w:val="uk-UA"/>
        </w:rPr>
      </w:pPr>
    </w:p>
    <w:p w:rsidR="00767070" w:rsidRDefault="00767070" w:rsidP="00767070">
      <w:pPr>
        <w:pStyle w:val="ad"/>
        <w:jc w:val="both"/>
        <w:rPr>
          <w:sz w:val="28"/>
          <w:szCs w:val="28"/>
          <w:lang w:val="uk-UA"/>
        </w:rPr>
      </w:pPr>
      <w:r w:rsidRPr="00EB116F">
        <w:rPr>
          <w:b/>
          <w:sz w:val="28"/>
          <w:szCs w:val="28"/>
          <w:lang w:val="uk-UA"/>
        </w:rPr>
        <w:t xml:space="preserve">Тема 5. </w:t>
      </w:r>
      <w:proofErr w:type="spellStart"/>
      <w:r w:rsidRPr="004F77D6">
        <w:rPr>
          <w:b/>
          <w:sz w:val="28"/>
          <w:szCs w:val="28"/>
          <w:lang w:val="ru-RU"/>
        </w:rPr>
        <w:t>Конфлікт</w:t>
      </w:r>
      <w:proofErr w:type="spellEnd"/>
      <w:r w:rsidRPr="004F77D6">
        <w:rPr>
          <w:b/>
          <w:sz w:val="28"/>
          <w:szCs w:val="28"/>
          <w:lang w:val="ru-RU"/>
        </w:rPr>
        <w:t xml:space="preserve"> як предмет </w:t>
      </w:r>
      <w:proofErr w:type="spellStart"/>
      <w:proofErr w:type="gramStart"/>
      <w:r w:rsidRPr="004F77D6">
        <w:rPr>
          <w:b/>
          <w:sz w:val="28"/>
          <w:szCs w:val="28"/>
          <w:lang w:val="ru-RU"/>
        </w:rPr>
        <w:t>соц</w:t>
      </w:r>
      <w:proofErr w:type="gramEnd"/>
      <w:r w:rsidRPr="004F77D6">
        <w:rPr>
          <w:b/>
          <w:sz w:val="28"/>
          <w:szCs w:val="28"/>
          <w:lang w:val="ru-RU"/>
        </w:rPr>
        <w:t>іологічної</w:t>
      </w:r>
      <w:proofErr w:type="spellEnd"/>
      <w:r w:rsidRPr="004F77D6">
        <w:rPr>
          <w:b/>
          <w:sz w:val="28"/>
          <w:szCs w:val="28"/>
          <w:lang w:val="ru-RU"/>
        </w:rPr>
        <w:t xml:space="preserve"> </w:t>
      </w:r>
      <w:proofErr w:type="spellStart"/>
      <w:r w:rsidRPr="004F77D6">
        <w:rPr>
          <w:b/>
          <w:sz w:val="28"/>
          <w:szCs w:val="28"/>
          <w:lang w:val="ru-RU"/>
        </w:rPr>
        <w:t>теорії</w:t>
      </w:r>
      <w:proofErr w:type="spellEnd"/>
      <w:r w:rsidRPr="004F77D6">
        <w:rPr>
          <w:b/>
          <w:sz w:val="28"/>
          <w:szCs w:val="28"/>
          <w:lang w:val="ru-RU"/>
        </w:rPr>
        <w:t xml:space="preserve">. </w:t>
      </w:r>
      <w:proofErr w:type="spellStart"/>
      <w:r w:rsidRPr="004F77D6">
        <w:rPr>
          <w:b/>
          <w:sz w:val="28"/>
          <w:szCs w:val="28"/>
          <w:lang w:val="ru-RU"/>
        </w:rPr>
        <w:t>Діалектична</w:t>
      </w:r>
      <w:proofErr w:type="spellEnd"/>
      <w:r w:rsidRPr="004F77D6">
        <w:rPr>
          <w:b/>
          <w:sz w:val="28"/>
          <w:szCs w:val="28"/>
          <w:lang w:val="ru-RU"/>
        </w:rPr>
        <w:t xml:space="preserve"> </w:t>
      </w:r>
      <w:proofErr w:type="spellStart"/>
      <w:r w:rsidRPr="004F77D6">
        <w:rPr>
          <w:b/>
          <w:sz w:val="28"/>
          <w:szCs w:val="28"/>
          <w:lang w:val="ru-RU"/>
        </w:rPr>
        <w:t>теорія</w:t>
      </w:r>
      <w:proofErr w:type="spellEnd"/>
      <w:r w:rsidRPr="004F77D6">
        <w:rPr>
          <w:b/>
          <w:sz w:val="28"/>
          <w:szCs w:val="28"/>
          <w:lang w:val="ru-RU"/>
        </w:rPr>
        <w:t xml:space="preserve"> </w:t>
      </w:r>
      <w:proofErr w:type="spellStart"/>
      <w:r w:rsidRPr="004F77D6">
        <w:rPr>
          <w:b/>
          <w:sz w:val="28"/>
          <w:szCs w:val="28"/>
          <w:lang w:val="ru-RU"/>
        </w:rPr>
        <w:t>конфлікту</w:t>
      </w:r>
      <w:proofErr w:type="spellEnd"/>
      <w:r w:rsidRPr="004F77D6">
        <w:rPr>
          <w:b/>
          <w:sz w:val="28"/>
          <w:szCs w:val="28"/>
          <w:lang w:val="ru-RU"/>
        </w:rPr>
        <w:t xml:space="preserve"> Ральфа </w:t>
      </w:r>
      <w:proofErr w:type="spellStart"/>
      <w:r w:rsidRPr="004F77D6">
        <w:rPr>
          <w:b/>
          <w:sz w:val="28"/>
          <w:szCs w:val="28"/>
          <w:lang w:val="ru-RU"/>
        </w:rPr>
        <w:t>Дарендорфа</w:t>
      </w:r>
      <w:proofErr w:type="spellEnd"/>
      <w:r w:rsidRPr="004F77D6">
        <w:rPr>
          <w:b/>
          <w:sz w:val="28"/>
          <w:szCs w:val="28"/>
          <w:lang w:val="ru-RU"/>
        </w:rPr>
        <w:t>.</w:t>
      </w:r>
    </w:p>
    <w:p w:rsidR="00767070" w:rsidRPr="00EB116F" w:rsidRDefault="00767070" w:rsidP="00767070">
      <w:pPr>
        <w:pStyle w:val="ad"/>
        <w:ind w:firstLine="720"/>
        <w:jc w:val="both"/>
        <w:rPr>
          <w:sz w:val="28"/>
          <w:szCs w:val="28"/>
          <w:lang w:val="uk-UA"/>
        </w:rPr>
      </w:pPr>
      <w:r w:rsidRPr="00EB116F">
        <w:rPr>
          <w:sz w:val="28"/>
          <w:szCs w:val="28"/>
          <w:lang w:val="uk-UA"/>
        </w:rPr>
        <w:t xml:space="preserve">Загальна характеристика конфліктних теорій. Відмінність конфліктних теорій від функціональних. Спори щодо викоренення конфліктів у суспільстві. Критичний і аналітичний напрямки теоретизування. </w:t>
      </w:r>
    </w:p>
    <w:p w:rsidR="00767070" w:rsidRPr="00EB116F" w:rsidRDefault="00767070" w:rsidP="00767070">
      <w:pPr>
        <w:pStyle w:val="ad"/>
        <w:ind w:firstLine="720"/>
        <w:jc w:val="both"/>
        <w:rPr>
          <w:sz w:val="28"/>
          <w:szCs w:val="28"/>
          <w:lang w:val="uk-UA"/>
        </w:rPr>
      </w:pPr>
      <w:r w:rsidRPr="00EB116F">
        <w:rPr>
          <w:sz w:val="28"/>
          <w:szCs w:val="28"/>
          <w:lang w:val="uk-UA"/>
        </w:rPr>
        <w:t xml:space="preserve">Інтелектуальне коріння конфліктних теорій. Ідеї </w:t>
      </w:r>
      <w:proofErr w:type="spellStart"/>
      <w:r w:rsidRPr="00EB116F">
        <w:rPr>
          <w:sz w:val="28"/>
          <w:szCs w:val="28"/>
          <w:lang w:val="uk-UA"/>
        </w:rPr>
        <w:t>К.Маркса</w:t>
      </w:r>
      <w:proofErr w:type="spellEnd"/>
      <w:r w:rsidRPr="00EB116F">
        <w:rPr>
          <w:sz w:val="28"/>
          <w:szCs w:val="28"/>
          <w:lang w:val="uk-UA"/>
        </w:rPr>
        <w:t xml:space="preserve"> і сучасні конфліктні теорії. Вплив </w:t>
      </w:r>
      <w:proofErr w:type="spellStart"/>
      <w:r w:rsidRPr="00EB116F">
        <w:rPr>
          <w:sz w:val="28"/>
          <w:szCs w:val="28"/>
          <w:lang w:val="uk-UA"/>
        </w:rPr>
        <w:t>Г.Зіммеля</w:t>
      </w:r>
      <w:proofErr w:type="spellEnd"/>
      <w:r w:rsidRPr="00EB116F">
        <w:rPr>
          <w:sz w:val="28"/>
          <w:szCs w:val="28"/>
          <w:lang w:val="uk-UA"/>
        </w:rPr>
        <w:t xml:space="preserve"> на конфліктний функціоналізм.</w:t>
      </w:r>
    </w:p>
    <w:p w:rsidR="00767070" w:rsidRPr="00EB116F" w:rsidRDefault="00767070" w:rsidP="00767070">
      <w:pPr>
        <w:pStyle w:val="ad"/>
        <w:ind w:firstLine="720"/>
        <w:jc w:val="both"/>
        <w:rPr>
          <w:sz w:val="28"/>
          <w:szCs w:val="28"/>
          <w:lang w:val="uk-UA"/>
        </w:rPr>
      </w:pPr>
      <w:r w:rsidRPr="00EB116F">
        <w:rPr>
          <w:sz w:val="28"/>
          <w:szCs w:val="28"/>
          <w:lang w:val="uk-UA"/>
        </w:rPr>
        <w:t xml:space="preserve">Уявлення </w:t>
      </w:r>
      <w:proofErr w:type="spellStart"/>
      <w:r w:rsidRPr="00EB116F">
        <w:rPr>
          <w:sz w:val="28"/>
          <w:szCs w:val="28"/>
          <w:lang w:val="uk-UA"/>
        </w:rPr>
        <w:t>Дарендорфа</w:t>
      </w:r>
      <w:proofErr w:type="spellEnd"/>
      <w:r w:rsidRPr="00EB116F">
        <w:rPr>
          <w:sz w:val="28"/>
          <w:szCs w:val="28"/>
          <w:lang w:val="uk-UA"/>
        </w:rPr>
        <w:t xml:space="preserve"> про суспільний порядок. Асоціації, що координуються імперативно. Джерела конфлікту. </w:t>
      </w:r>
    </w:p>
    <w:p w:rsidR="00767070" w:rsidRPr="00EB116F" w:rsidRDefault="00767070" w:rsidP="00767070">
      <w:pPr>
        <w:pStyle w:val="ad"/>
        <w:ind w:firstLine="720"/>
        <w:jc w:val="both"/>
        <w:rPr>
          <w:sz w:val="28"/>
          <w:szCs w:val="28"/>
          <w:lang w:val="uk-UA"/>
        </w:rPr>
      </w:pPr>
      <w:r w:rsidRPr="00EB116F">
        <w:rPr>
          <w:sz w:val="28"/>
          <w:szCs w:val="28"/>
          <w:lang w:val="uk-UA"/>
        </w:rPr>
        <w:t xml:space="preserve">Модель діалектичного конфлікту та його наслідків. Порівняння аналітичних та емпіричних категорій </w:t>
      </w:r>
      <w:proofErr w:type="spellStart"/>
      <w:r w:rsidRPr="00EB116F">
        <w:rPr>
          <w:sz w:val="28"/>
          <w:szCs w:val="28"/>
          <w:lang w:val="uk-UA"/>
        </w:rPr>
        <w:t>К.Маркса</w:t>
      </w:r>
      <w:proofErr w:type="spellEnd"/>
      <w:r w:rsidRPr="00EB116F">
        <w:rPr>
          <w:sz w:val="28"/>
          <w:szCs w:val="28"/>
          <w:lang w:val="uk-UA"/>
        </w:rPr>
        <w:t xml:space="preserve"> і </w:t>
      </w:r>
      <w:proofErr w:type="spellStart"/>
      <w:r w:rsidRPr="00EB116F">
        <w:rPr>
          <w:sz w:val="28"/>
          <w:szCs w:val="28"/>
          <w:lang w:val="uk-UA"/>
        </w:rPr>
        <w:t>Р.Дарендорфа</w:t>
      </w:r>
      <w:proofErr w:type="spellEnd"/>
      <w:r w:rsidRPr="00EB116F">
        <w:rPr>
          <w:sz w:val="28"/>
          <w:szCs w:val="28"/>
          <w:lang w:val="uk-UA"/>
        </w:rPr>
        <w:t xml:space="preserve">. Критика діалектичної теорії конфлікту </w:t>
      </w:r>
      <w:proofErr w:type="spellStart"/>
      <w:r w:rsidRPr="00EB116F">
        <w:rPr>
          <w:sz w:val="28"/>
          <w:szCs w:val="28"/>
          <w:lang w:val="uk-UA"/>
        </w:rPr>
        <w:t>Р.Дарендорфа</w:t>
      </w:r>
      <w:proofErr w:type="spellEnd"/>
      <w:r w:rsidRPr="00EB116F">
        <w:rPr>
          <w:sz w:val="28"/>
          <w:szCs w:val="28"/>
          <w:lang w:val="uk-UA"/>
        </w:rPr>
        <w:t>.</w:t>
      </w:r>
    </w:p>
    <w:p w:rsidR="00767070" w:rsidRPr="00EB116F" w:rsidRDefault="00767070" w:rsidP="00767070">
      <w:pPr>
        <w:pStyle w:val="ad"/>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6. Конфліктний функціоналізм </w:t>
      </w:r>
      <w:proofErr w:type="spellStart"/>
      <w:r w:rsidRPr="00EB116F">
        <w:rPr>
          <w:b/>
          <w:sz w:val="28"/>
          <w:szCs w:val="28"/>
          <w:lang w:val="uk-UA"/>
        </w:rPr>
        <w:t>Л.Козера</w:t>
      </w:r>
      <w:proofErr w:type="spellEnd"/>
    </w:p>
    <w:p w:rsidR="00767070" w:rsidRPr="00EB116F" w:rsidRDefault="00767070" w:rsidP="00767070">
      <w:pPr>
        <w:widowControl w:val="0"/>
        <w:autoSpaceDE w:val="0"/>
        <w:autoSpaceDN w:val="0"/>
        <w:adjustRightInd w:val="0"/>
        <w:ind w:firstLine="708"/>
        <w:jc w:val="both"/>
        <w:rPr>
          <w:sz w:val="28"/>
          <w:szCs w:val="28"/>
          <w:lang w:val="uk-UA"/>
        </w:rPr>
      </w:pPr>
      <w:r w:rsidRPr="00EB116F">
        <w:rPr>
          <w:sz w:val="28"/>
          <w:szCs w:val="28"/>
          <w:lang w:val="uk-UA"/>
        </w:rPr>
        <w:t xml:space="preserve">Загальні принципи аналізу соціальної системи за Л. </w:t>
      </w:r>
      <w:proofErr w:type="spellStart"/>
      <w:r w:rsidRPr="00EB116F">
        <w:rPr>
          <w:sz w:val="28"/>
          <w:szCs w:val="28"/>
          <w:lang w:val="uk-UA"/>
        </w:rPr>
        <w:t>Козером</w:t>
      </w:r>
      <w:proofErr w:type="spellEnd"/>
      <w:r w:rsidRPr="00EB116F">
        <w:rPr>
          <w:sz w:val="28"/>
          <w:szCs w:val="28"/>
          <w:lang w:val="uk-UA"/>
        </w:rPr>
        <w:t>. Причини соціальних конфліктів та їх гострота. Тривалість конфліктів та їх функції.</w:t>
      </w:r>
    </w:p>
    <w:p w:rsidR="00767070" w:rsidRPr="00EB116F" w:rsidRDefault="00767070" w:rsidP="00767070">
      <w:pPr>
        <w:pStyle w:val="ad"/>
        <w:ind w:firstLine="720"/>
        <w:jc w:val="both"/>
        <w:rPr>
          <w:sz w:val="28"/>
          <w:szCs w:val="28"/>
          <w:lang w:val="uk-UA"/>
        </w:rPr>
      </w:pPr>
      <w:r w:rsidRPr="00EB116F">
        <w:rPr>
          <w:sz w:val="28"/>
          <w:szCs w:val="28"/>
          <w:lang w:val="uk-UA"/>
        </w:rPr>
        <w:t xml:space="preserve">Реалістичні та нереалістичні конфлікти: різниця поглядів </w:t>
      </w:r>
      <w:proofErr w:type="spellStart"/>
      <w:r w:rsidRPr="00EB116F">
        <w:rPr>
          <w:sz w:val="28"/>
          <w:szCs w:val="28"/>
          <w:lang w:val="uk-UA"/>
        </w:rPr>
        <w:t>К.Маркса</w:t>
      </w:r>
      <w:proofErr w:type="spellEnd"/>
      <w:r w:rsidRPr="00EB116F">
        <w:rPr>
          <w:sz w:val="28"/>
          <w:szCs w:val="28"/>
          <w:lang w:val="uk-UA"/>
        </w:rPr>
        <w:t xml:space="preserve"> і </w:t>
      </w:r>
      <w:proofErr w:type="spellStart"/>
      <w:r w:rsidRPr="00EB116F">
        <w:rPr>
          <w:sz w:val="28"/>
          <w:szCs w:val="28"/>
          <w:lang w:val="uk-UA"/>
        </w:rPr>
        <w:t>Л.Козера</w:t>
      </w:r>
      <w:proofErr w:type="spellEnd"/>
      <w:r w:rsidRPr="00EB116F">
        <w:rPr>
          <w:sz w:val="28"/>
          <w:szCs w:val="28"/>
          <w:lang w:val="uk-UA"/>
        </w:rPr>
        <w:t>. Критика функціональної теорії конфлікту.</w:t>
      </w:r>
    </w:p>
    <w:p w:rsidR="00767070" w:rsidRPr="00EB116F" w:rsidRDefault="00767070" w:rsidP="00767070">
      <w:pPr>
        <w:pStyle w:val="ad"/>
        <w:ind w:firstLine="720"/>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Тема 7. Розвиток конфліктного напрямку в соціології в ХХ столітті</w:t>
      </w:r>
      <w:r w:rsidRPr="00EB116F">
        <w:rPr>
          <w:sz w:val="28"/>
          <w:szCs w:val="28"/>
          <w:lang w:val="uk-UA"/>
        </w:rPr>
        <w:t xml:space="preserve"> </w:t>
      </w:r>
    </w:p>
    <w:p w:rsidR="00767070" w:rsidRPr="00EB116F" w:rsidRDefault="00767070" w:rsidP="00767070">
      <w:pPr>
        <w:shd w:val="clear" w:color="auto" w:fill="FFFFFF"/>
        <w:tabs>
          <w:tab w:val="left" w:pos="0"/>
          <w:tab w:val="left" w:pos="720"/>
        </w:tabs>
        <w:spacing w:before="169"/>
        <w:ind w:left="50"/>
        <w:jc w:val="both"/>
        <w:rPr>
          <w:sz w:val="28"/>
          <w:szCs w:val="28"/>
          <w:lang w:val="uk-UA"/>
        </w:rPr>
      </w:pPr>
      <w:r w:rsidRPr="00EB116F">
        <w:rPr>
          <w:bCs/>
          <w:sz w:val="28"/>
          <w:szCs w:val="28"/>
          <w:lang w:val="uk-UA"/>
        </w:rPr>
        <w:tab/>
        <w:t xml:space="preserve">Узагальнююча теорія конфлікту </w:t>
      </w:r>
      <w:proofErr w:type="spellStart"/>
      <w:r w:rsidRPr="00EB116F">
        <w:rPr>
          <w:rStyle w:val="mw-headline"/>
          <w:sz w:val="28"/>
          <w:szCs w:val="28"/>
          <w:lang w:val="uk-UA"/>
        </w:rPr>
        <w:t>Кеннета</w:t>
      </w:r>
      <w:proofErr w:type="spellEnd"/>
      <w:r w:rsidRPr="00EB116F">
        <w:rPr>
          <w:rStyle w:val="mw-headline"/>
          <w:sz w:val="28"/>
          <w:szCs w:val="28"/>
          <w:lang w:val="uk-UA"/>
        </w:rPr>
        <w:t xml:space="preserve"> </w:t>
      </w:r>
      <w:proofErr w:type="spellStart"/>
      <w:r w:rsidRPr="00EB116F">
        <w:rPr>
          <w:rStyle w:val="mw-headline"/>
          <w:sz w:val="28"/>
          <w:szCs w:val="28"/>
          <w:lang w:val="uk-UA"/>
        </w:rPr>
        <w:t>Боулдинга</w:t>
      </w:r>
      <w:proofErr w:type="spellEnd"/>
      <w:r w:rsidRPr="00EB116F">
        <w:rPr>
          <w:rStyle w:val="mw-headline"/>
          <w:sz w:val="28"/>
          <w:szCs w:val="28"/>
          <w:lang w:val="uk-UA"/>
        </w:rPr>
        <w:t>.</w:t>
      </w:r>
      <w:r w:rsidRPr="00EB116F">
        <w:rPr>
          <w:sz w:val="28"/>
          <w:szCs w:val="28"/>
          <w:lang w:val="uk-UA"/>
        </w:rPr>
        <w:t xml:space="preserve"> </w:t>
      </w:r>
      <w:r w:rsidRPr="00EB116F">
        <w:rPr>
          <w:bCs/>
          <w:sz w:val="28"/>
          <w:szCs w:val="28"/>
          <w:lang w:val="uk-UA"/>
        </w:rPr>
        <w:t xml:space="preserve">Конфліктна теорія стратифікації </w:t>
      </w:r>
      <w:proofErr w:type="spellStart"/>
      <w:r w:rsidRPr="00EB116F">
        <w:rPr>
          <w:sz w:val="28"/>
          <w:szCs w:val="28"/>
          <w:lang w:val="uk-UA"/>
        </w:rPr>
        <w:t>Рендалла</w:t>
      </w:r>
      <w:proofErr w:type="spellEnd"/>
      <w:r w:rsidRPr="00EB116F">
        <w:rPr>
          <w:sz w:val="28"/>
          <w:szCs w:val="28"/>
          <w:lang w:val="uk-UA"/>
        </w:rPr>
        <w:t xml:space="preserve"> </w:t>
      </w:r>
      <w:proofErr w:type="spellStart"/>
      <w:r w:rsidRPr="00EB116F">
        <w:rPr>
          <w:sz w:val="28"/>
          <w:szCs w:val="28"/>
          <w:lang w:val="uk-UA"/>
        </w:rPr>
        <w:t>Коллінза</w:t>
      </w:r>
      <w:proofErr w:type="spellEnd"/>
      <w:r w:rsidRPr="00EB116F">
        <w:rPr>
          <w:sz w:val="28"/>
          <w:szCs w:val="28"/>
          <w:lang w:val="uk-UA"/>
        </w:rPr>
        <w:t>. Типологія ресурсів, що використовуються в конфлікті. Професійна, соціальна й політична сфери стратифікації. Загальний статус як сума статусів у трьох сферах.</w:t>
      </w:r>
    </w:p>
    <w:p w:rsidR="00767070" w:rsidRPr="00EB116F" w:rsidRDefault="00767070" w:rsidP="00767070">
      <w:pPr>
        <w:shd w:val="clear" w:color="auto" w:fill="FFFFFF"/>
        <w:tabs>
          <w:tab w:val="left" w:pos="360"/>
        </w:tabs>
        <w:spacing w:before="169"/>
        <w:ind w:left="50"/>
        <w:jc w:val="both"/>
        <w:rPr>
          <w:rStyle w:val="mw-headline"/>
          <w:sz w:val="28"/>
          <w:szCs w:val="28"/>
          <w:lang w:val="uk-UA"/>
        </w:rPr>
      </w:pPr>
      <w:r w:rsidRPr="00EB116F">
        <w:rPr>
          <w:sz w:val="28"/>
          <w:szCs w:val="28"/>
          <w:lang w:val="uk-UA"/>
        </w:rPr>
        <w:tab/>
        <w:t xml:space="preserve">Франкфуртська школа як напрямок ліворадикальної соціально-філософської думки. Історія школи. Основні представники. </w:t>
      </w:r>
      <w:r w:rsidRPr="00EB116F">
        <w:rPr>
          <w:rStyle w:val="mw-headline"/>
          <w:sz w:val="28"/>
          <w:szCs w:val="28"/>
          <w:lang w:val="uk-UA"/>
        </w:rPr>
        <w:t>Франкфуртської школи.</w:t>
      </w:r>
      <w:r w:rsidRPr="00EB116F">
        <w:rPr>
          <w:sz w:val="28"/>
          <w:szCs w:val="28"/>
          <w:lang w:val="uk-UA"/>
        </w:rPr>
        <w:t xml:space="preserve"> </w:t>
      </w:r>
      <w:proofErr w:type="spellStart"/>
      <w:r w:rsidRPr="00EB116F">
        <w:rPr>
          <w:sz w:val="28"/>
          <w:szCs w:val="28"/>
          <w:lang w:val="uk-UA"/>
        </w:rPr>
        <w:t>Герберт</w:t>
      </w:r>
      <w:proofErr w:type="spellEnd"/>
      <w:r w:rsidRPr="00EB116F">
        <w:rPr>
          <w:sz w:val="28"/>
          <w:szCs w:val="28"/>
          <w:lang w:val="uk-UA"/>
        </w:rPr>
        <w:t xml:space="preserve"> Маркузе. “Одномірна людина”. ”Кінець утопії”.</w:t>
      </w:r>
      <w:r w:rsidRPr="00EB116F">
        <w:rPr>
          <w:rStyle w:val="mw-headline"/>
          <w:sz w:val="28"/>
          <w:szCs w:val="28"/>
          <w:lang w:val="uk-UA"/>
        </w:rPr>
        <w:t xml:space="preserve"> </w:t>
      </w:r>
      <w:r w:rsidRPr="00EB116F">
        <w:rPr>
          <w:bCs/>
          <w:sz w:val="28"/>
          <w:szCs w:val="28"/>
          <w:lang w:val="uk-UA"/>
        </w:rPr>
        <w:t xml:space="preserve">Критика сучасного суспільства </w:t>
      </w:r>
      <w:r w:rsidRPr="00EB116F">
        <w:rPr>
          <w:sz w:val="28"/>
          <w:szCs w:val="28"/>
          <w:lang w:val="uk-UA"/>
        </w:rPr>
        <w:t xml:space="preserve">Макса </w:t>
      </w:r>
      <w:proofErr w:type="spellStart"/>
      <w:r w:rsidRPr="00EB116F">
        <w:rPr>
          <w:sz w:val="28"/>
          <w:szCs w:val="28"/>
          <w:lang w:val="uk-UA"/>
        </w:rPr>
        <w:t>Хоркхаймера</w:t>
      </w:r>
      <w:proofErr w:type="spellEnd"/>
      <w:r w:rsidRPr="00EB116F">
        <w:rPr>
          <w:sz w:val="28"/>
          <w:szCs w:val="28"/>
          <w:lang w:val="uk-UA"/>
        </w:rPr>
        <w:t xml:space="preserve"> та Теодора Адорно.</w:t>
      </w:r>
      <w:r w:rsidRPr="00EB116F">
        <w:rPr>
          <w:bCs/>
          <w:sz w:val="28"/>
          <w:szCs w:val="28"/>
          <w:lang w:val="uk-UA"/>
        </w:rPr>
        <w:t xml:space="preserve"> Критика культури капіталістичного суспільства.</w:t>
      </w:r>
    </w:p>
    <w:p w:rsidR="00767070" w:rsidRPr="00EB116F" w:rsidRDefault="00767070" w:rsidP="00767070">
      <w:pPr>
        <w:pStyle w:val="ad"/>
        <w:ind w:firstLine="708"/>
        <w:jc w:val="both"/>
        <w:rPr>
          <w:sz w:val="28"/>
          <w:szCs w:val="28"/>
          <w:lang w:val="uk-UA"/>
        </w:rPr>
      </w:pPr>
      <w:r w:rsidRPr="00EB116F">
        <w:rPr>
          <w:sz w:val="28"/>
          <w:szCs w:val="28"/>
          <w:lang w:val="uk-UA"/>
        </w:rPr>
        <w:t xml:space="preserve">Франкфуртська школа у другій половині ХХ ст. Ю. </w:t>
      </w:r>
      <w:proofErr w:type="spellStart"/>
      <w:r w:rsidRPr="00EB116F">
        <w:rPr>
          <w:sz w:val="28"/>
          <w:szCs w:val="28"/>
          <w:lang w:val="uk-UA"/>
        </w:rPr>
        <w:t>Хабермас</w:t>
      </w:r>
      <w:proofErr w:type="spellEnd"/>
      <w:r w:rsidRPr="00EB116F">
        <w:rPr>
          <w:sz w:val="28"/>
          <w:szCs w:val="28"/>
          <w:lang w:val="uk-UA"/>
        </w:rPr>
        <w:t>. Проблема активної “політично функціонуючої громадськості”. “Життєвий світ” і “</w:t>
      </w:r>
      <w:proofErr w:type="spellStart"/>
      <w:r w:rsidRPr="00EB116F">
        <w:rPr>
          <w:sz w:val="28"/>
          <w:szCs w:val="28"/>
          <w:lang w:val="uk-UA"/>
        </w:rPr>
        <w:t>відчужуючі</w:t>
      </w:r>
      <w:proofErr w:type="spellEnd"/>
      <w:r w:rsidRPr="00EB116F">
        <w:rPr>
          <w:sz w:val="28"/>
          <w:szCs w:val="28"/>
          <w:lang w:val="uk-UA"/>
        </w:rPr>
        <w:t xml:space="preserve">” системи сучасного капіталізму. Комунікативна дія. </w:t>
      </w:r>
    </w:p>
    <w:p w:rsidR="00767070" w:rsidRPr="00EB116F" w:rsidRDefault="00767070" w:rsidP="00767070">
      <w:pPr>
        <w:pStyle w:val="ad"/>
        <w:ind w:firstLine="708"/>
        <w:jc w:val="both"/>
        <w:rPr>
          <w:sz w:val="28"/>
          <w:szCs w:val="28"/>
          <w:lang w:val="uk-UA"/>
        </w:rPr>
      </w:pPr>
    </w:p>
    <w:p w:rsidR="00767070" w:rsidRPr="00EB116F" w:rsidRDefault="00767070" w:rsidP="00767070">
      <w:pPr>
        <w:pStyle w:val="ad"/>
        <w:rPr>
          <w:sz w:val="28"/>
          <w:szCs w:val="28"/>
          <w:lang w:val="uk-UA"/>
        </w:rPr>
      </w:pPr>
      <w:r w:rsidRPr="00EB116F">
        <w:rPr>
          <w:b/>
          <w:sz w:val="28"/>
          <w:szCs w:val="28"/>
          <w:lang w:val="uk-UA"/>
        </w:rPr>
        <w:t xml:space="preserve">Тема 8. </w:t>
      </w:r>
      <w:r w:rsidRPr="004F77D6">
        <w:rPr>
          <w:b/>
          <w:sz w:val="28"/>
          <w:szCs w:val="28"/>
          <w:lang w:val="uk-UA"/>
        </w:rPr>
        <w:t xml:space="preserve">Символічний </w:t>
      </w:r>
      <w:proofErr w:type="spellStart"/>
      <w:r w:rsidRPr="004F77D6">
        <w:rPr>
          <w:b/>
          <w:sz w:val="28"/>
          <w:szCs w:val="28"/>
          <w:lang w:val="uk-UA"/>
        </w:rPr>
        <w:t>інтеракціонізм</w:t>
      </w:r>
      <w:proofErr w:type="spellEnd"/>
      <w:r w:rsidRPr="004F77D6">
        <w:rPr>
          <w:b/>
          <w:sz w:val="28"/>
          <w:szCs w:val="28"/>
          <w:lang w:val="uk-UA"/>
        </w:rPr>
        <w:t xml:space="preserve"> як напрям розвитку соціологічної науки (</w:t>
      </w:r>
      <w:proofErr w:type="spellStart"/>
      <w:r w:rsidRPr="004F77D6">
        <w:rPr>
          <w:b/>
          <w:sz w:val="28"/>
          <w:szCs w:val="28"/>
          <w:lang w:val="uk-UA"/>
        </w:rPr>
        <w:t>Дж.Мід</w:t>
      </w:r>
      <w:proofErr w:type="spellEnd"/>
      <w:r w:rsidRPr="004F77D6">
        <w:rPr>
          <w:b/>
          <w:sz w:val="28"/>
          <w:szCs w:val="28"/>
          <w:lang w:val="uk-UA"/>
        </w:rPr>
        <w:t xml:space="preserve">, </w:t>
      </w:r>
      <w:proofErr w:type="spellStart"/>
      <w:r w:rsidRPr="004F77D6">
        <w:rPr>
          <w:b/>
          <w:sz w:val="28"/>
          <w:szCs w:val="28"/>
          <w:lang w:val="uk-UA"/>
        </w:rPr>
        <w:t>Ч.Кулі</w:t>
      </w:r>
      <w:proofErr w:type="spellEnd"/>
      <w:r w:rsidRPr="004F77D6">
        <w:rPr>
          <w:b/>
          <w:sz w:val="28"/>
          <w:szCs w:val="28"/>
          <w:lang w:val="uk-UA"/>
        </w:rPr>
        <w:t>).</w:t>
      </w:r>
      <w:r w:rsidRPr="00EB116F">
        <w:rPr>
          <w:sz w:val="28"/>
          <w:szCs w:val="28"/>
          <w:lang w:val="uk-UA"/>
        </w:rPr>
        <w:t xml:space="preserve"> </w:t>
      </w:r>
    </w:p>
    <w:p w:rsidR="00767070" w:rsidRPr="00EB116F" w:rsidRDefault="00767070" w:rsidP="00767070">
      <w:pPr>
        <w:widowControl w:val="0"/>
        <w:tabs>
          <w:tab w:val="left" w:pos="0"/>
        </w:tabs>
        <w:autoSpaceDE w:val="0"/>
        <w:autoSpaceDN w:val="0"/>
        <w:adjustRightInd w:val="0"/>
        <w:jc w:val="both"/>
        <w:rPr>
          <w:sz w:val="28"/>
          <w:szCs w:val="28"/>
          <w:lang w:val="uk-UA"/>
        </w:rPr>
      </w:pPr>
      <w:r w:rsidRPr="00EB116F">
        <w:rPr>
          <w:sz w:val="28"/>
          <w:szCs w:val="28"/>
          <w:lang w:val="uk-UA"/>
        </w:rPr>
        <w:tab/>
        <w:t xml:space="preserve">Специфіка символічного </w:t>
      </w:r>
      <w:proofErr w:type="spellStart"/>
      <w:r w:rsidRPr="00EB116F">
        <w:rPr>
          <w:sz w:val="28"/>
          <w:szCs w:val="28"/>
          <w:lang w:val="uk-UA"/>
        </w:rPr>
        <w:t>інтеракціонизму</w:t>
      </w:r>
      <w:proofErr w:type="spellEnd"/>
      <w:r w:rsidRPr="00EB116F">
        <w:rPr>
          <w:sz w:val="28"/>
          <w:szCs w:val="28"/>
          <w:lang w:val="uk-UA"/>
        </w:rPr>
        <w:t xml:space="preserve"> як соціологічної парадигми. </w:t>
      </w:r>
    </w:p>
    <w:p w:rsidR="00767070" w:rsidRPr="00EB116F" w:rsidRDefault="00767070" w:rsidP="00767070">
      <w:pPr>
        <w:pStyle w:val="ad"/>
        <w:ind w:firstLine="720"/>
        <w:jc w:val="both"/>
        <w:rPr>
          <w:sz w:val="28"/>
          <w:szCs w:val="28"/>
          <w:lang w:val="uk-UA"/>
        </w:rPr>
      </w:pPr>
      <w:r w:rsidRPr="00EB116F">
        <w:rPr>
          <w:sz w:val="28"/>
          <w:szCs w:val="28"/>
          <w:lang w:val="uk-UA"/>
        </w:rPr>
        <w:t xml:space="preserve">Інтелектуальне коріння теорії взаємодії: філософія прагматизму та психологічний </w:t>
      </w:r>
      <w:proofErr w:type="spellStart"/>
      <w:r w:rsidRPr="00EB116F">
        <w:rPr>
          <w:sz w:val="28"/>
          <w:szCs w:val="28"/>
          <w:lang w:val="uk-UA"/>
        </w:rPr>
        <w:t>біхевіорізм</w:t>
      </w:r>
      <w:proofErr w:type="spellEnd"/>
      <w:r w:rsidRPr="00EB116F">
        <w:rPr>
          <w:sz w:val="28"/>
          <w:szCs w:val="28"/>
          <w:lang w:val="uk-UA"/>
        </w:rPr>
        <w:t>.</w:t>
      </w:r>
    </w:p>
    <w:p w:rsidR="00767070" w:rsidRPr="00EB116F" w:rsidRDefault="00767070" w:rsidP="00767070">
      <w:pPr>
        <w:tabs>
          <w:tab w:val="left" w:pos="0"/>
        </w:tabs>
        <w:ind w:left="360"/>
        <w:jc w:val="both"/>
        <w:rPr>
          <w:sz w:val="28"/>
          <w:szCs w:val="28"/>
          <w:lang w:val="uk-UA"/>
        </w:rPr>
      </w:pPr>
      <w:r w:rsidRPr="00EB116F">
        <w:rPr>
          <w:sz w:val="28"/>
          <w:szCs w:val="28"/>
          <w:lang w:val="uk-UA"/>
        </w:rPr>
        <w:lastRenderedPageBreak/>
        <w:tab/>
        <w:t xml:space="preserve">Внесок Джорджа </w:t>
      </w:r>
      <w:proofErr w:type="spellStart"/>
      <w:r w:rsidRPr="00EB116F">
        <w:rPr>
          <w:sz w:val="28"/>
          <w:szCs w:val="28"/>
          <w:lang w:val="uk-UA"/>
        </w:rPr>
        <w:t>Герберта</w:t>
      </w:r>
      <w:proofErr w:type="spellEnd"/>
      <w:r w:rsidRPr="00EB116F">
        <w:rPr>
          <w:sz w:val="28"/>
          <w:szCs w:val="28"/>
          <w:lang w:val="uk-UA"/>
        </w:rPr>
        <w:t xml:space="preserve"> </w:t>
      </w:r>
      <w:proofErr w:type="spellStart"/>
      <w:r w:rsidRPr="00EB116F">
        <w:rPr>
          <w:sz w:val="28"/>
          <w:szCs w:val="28"/>
          <w:lang w:val="uk-UA"/>
        </w:rPr>
        <w:t>Міда</w:t>
      </w:r>
      <w:proofErr w:type="spellEnd"/>
      <w:r w:rsidRPr="00EB116F">
        <w:rPr>
          <w:sz w:val="28"/>
          <w:szCs w:val="28"/>
          <w:lang w:val="uk-UA"/>
        </w:rPr>
        <w:t xml:space="preserve"> в побудову теорії </w:t>
      </w:r>
      <w:proofErr w:type="spellStart"/>
      <w:r w:rsidRPr="00EB116F">
        <w:rPr>
          <w:sz w:val="28"/>
          <w:szCs w:val="28"/>
          <w:lang w:val="uk-UA"/>
        </w:rPr>
        <w:t>інтеракціонізму</w:t>
      </w:r>
      <w:proofErr w:type="spellEnd"/>
      <w:r w:rsidRPr="00EB116F">
        <w:rPr>
          <w:sz w:val="28"/>
          <w:szCs w:val="28"/>
          <w:lang w:val="uk-UA"/>
        </w:rPr>
        <w:t>. Соціальна дія та «прийняття ролі». Структура особистості та механізм її розвитку. «Узагальнений інший» та «значущій інший»</w:t>
      </w:r>
    </w:p>
    <w:p w:rsidR="00767070" w:rsidRPr="00EB116F" w:rsidRDefault="00767070" w:rsidP="00767070">
      <w:pPr>
        <w:jc w:val="both"/>
        <w:rPr>
          <w:b/>
          <w:sz w:val="28"/>
          <w:szCs w:val="28"/>
          <w:lang w:val="uk-UA"/>
        </w:rPr>
      </w:pPr>
      <w:r w:rsidRPr="00EB116F">
        <w:rPr>
          <w:sz w:val="28"/>
          <w:szCs w:val="28"/>
          <w:lang w:val="uk-UA"/>
        </w:rPr>
        <w:t xml:space="preserve">Чарльз Кули: первинні групи та їх роль в формуванні особистості. Поняття “дзеркальне </w:t>
      </w:r>
      <w:proofErr w:type="spellStart"/>
      <w:r w:rsidRPr="00EB116F">
        <w:rPr>
          <w:sz w:val="28"/>
          <w:szCs w:val="28"/>
          <w:lang w:val="uk-UA"/>
        </w:rPr>
        <w:t>Я”.Основні</w:t>
      </w:r>
      <w:proofErr w:type="spellEnd"/>
      <w:r w:rsidRPr="00EB116F">
        <w:rPr>
          <w:sz w:val="28"/>
          <w:szCs w:val="28"/>
          <w:lang w:val="uk-UA"/>
        </w:rPr>
        <w:t xml:space="preserve"> постулати та методи теорії «дзеркального Я»</w:t>
      </w:r>
    </w:p>
    <w:p w:rsidR="00767070" w:rsidRPr="00EB116F" w:rsidRDefault="00767070" w:rsidP="00767070">
      <w:pPr>
        <w:pStyle w:val="ad"/>
        <w:jc w:val="both"/>
        <w:rPr>
          <w:sz w:val="28"/>
          <w:szCs w:val="28"/>
          <w:lang w:val="uk-UA"/>
        </w:rPr>
      </w:pPr>
    </w:p>
    <w:p w:rsidR="00767070" w:rsidRDefault="00767070" w:rsidP="00767070">
      <w:pPr>
        <w:pStyle w:val="ad"/>
        <w:rPr>
          <w:sz w:val="28"/>
          <w:szCs w:val="28"/>
          <w:lang w:val="uk-UA"/>
        </w:rPr>
      </w:pPr>
      <w:r w:rsidRPr="00EB116F">
        <w:rPr>
          <w:b/>
          <w:sz w:val="28"/>
          <w:szCs w:val="28"/>
          <w:lang w:val="uk-UA"/>
        </w:rPr>
        <w:t xml:space="preserve">Тема 9. </w:t>
      </w:r>
      <w:r w:rsidRPr="004F77D6">
        <w:rPr>
          <w:b/>
          <w:sz w:val="28"/>
          <w:szCs w:val="28"/>
          <w:lang w:val="uk-UA"/>
        </w:rPr>
        <w:t xml:space="preserve">Розвиток теорії символічного </w:t>
      </w:r>
      <w:proofErr w:type="spellStart"/>
      <w:r w:rsidRPr="004F77D6">
        <w:rPr>
          <w:b/>
          <w:sz w:val="28"/>
          <w:szCs w:val="28"/>
          <w:lang w:val="uk-UA"/>
        </w:rPr>
        <w:t>інтеракціонізму</w:t>
      </w:r>
      <w:proofErr w:type="spellEnd"/>
      <w:r w:rsidRPr="004F77D6">
        <w:rPr>
          <w:b/>
          <w:sz w:val="28"/>
          <w:szCs w:val="28"/>
          <w:lang w:val="uk-UA"/>
        </w:rPr>
        <w:t xml:space="preserve"> </w:t>
      </w:r>
      <w:proofErr w:type="spellStart"/>
      <w:r w:rsidRPr="004F77D6">
        <w:rPr>
          <w:b/>
          <w:sz w:val="28"/>
          <w:szCs w:val="28"/>
          <w:lang w:val="uk-UA"/>
        </w:rPr>
        <w:t>Г.Блумером</w:t>
      </w:r>
      <w:proofErr w:type="spellEnd"/>
      <w:r>
        <w:rPr>
          <w:sz w:val="28"/>
          <w:szCs w:val="28"/>
          <w:lang w:val="uk-UA"/>
        </w:rPr>
        <w:t>.</w:t>
      </w:r>
    </w:p>
    <w:p w:rsidR="00767070" w:rsidRPr="00EB116F" w:rsidRDefault="00767070" w:rsidP="00767070">
      <w:pPr>
        <w:pStyle w:val="ad"/>
        <w:ind w:firstLine="708"/>
        <w:rPr>
          <w:sz w:val="28"/>
          <w:szCs w:val="28"/>
          <w:lang w:val="uk-UA"/>
        </w:rPr>
      </w:pPr>
      <w:proofErr w:type="spellStart"/>
      <w:r w:rsidRPr="00EB116F">
        <w:rPr>
          <w:sz w:val="28"/>
          <w:szCs w:val="28"/>
          <w:lang w:val="uk-UA"/>
        </w:rPr>
        <w:t>Г.Блумер</w:t>
      </w:r>
      <w:proofErr w:type="spellEnd"/>
      <w:r w:rsidRPr="00EB116F">
        <w:rPr>
          <w:sz w:val="28"/>
          <w:szCs w:val="28"/>
          <w:lang w:val="uk-UA"/>
        </w:rPr>
        <w:t xml:space="preserve"> і чиказька школа символічного </w:t>
      </w:r>
      <w:proofErr w:type="spellStart"/>
      <w:r w:rsidRPr="00EB116F">
        <w:rPr>
          <w:sz w:val="28"/>
          <w:szCs w:val="28"/>
          <w:lang w:val="uk-UA"/>
        </w:rPr>
        <w:t>інтеракціонізму</w:t>
      </w:r>
      <w:proofErr w:type="spellEnd"/>
      <w:r w:rsidRPr="00EB116F">
        <w:rPr>
          <w:sz w:val="28"/>
          <w:szCs w:val="28"/>
          <w:lang w:val="uk-UA"/>
        </w:rPr>
        <w:t xml:space="preserve">. Символічна взаємодія. Важливість інтерпретації і «взаємодія із собою». Виникнення та зміни загальних значень об’єктів у ході взаємодії. </w:t>
      </w:r>
    </w:p>
    <w:p w:rsidR="00767070" w:rsidRPr="00EB116F" w:rsidRDefault="00767070" w:rsidP="00767070">
      <w:pPr>
        <w:ind w:firstLine="708"/>
        <w:jc w:val="both"/>
        <w:rPr>
          <w:sz w:val="28"/>
          <w:szCs w:val="28"/>
          <w:lang w:val="uk-UA"/>
        </w:rPr>
      </w:pPr>
      <w:r w:rsidRPr="00EB116F">
        <w:rPr>
          <w:sz w:val="28"/>
          <w:szCs w:val="28"/>
          <w:lang w:val="uk-UA"/>
        </w:rPr>
        <w:t xml:space="preserve">Природа взаємодії: етапи визначення, інтерпретації, картування і оцінювання. Уявлення щодо суспільства і особистості. Взаємозв’язок особистості і суспільства. </w:t>
      </w:r>
    </w:p>
    <w:p w:rsidR="00767070" w:rsidRPr="00EB116F" w:rsidRDefault="00767070" w:rsidP="00767070">
      <w:pPr>
        <w:ind w:firstLine="708"/>
        <w:jc w:val="both"/>
        <w:rPr>
          <w:sz w:val="28"/>
          <w:szCs w:val="28"/>
          <w:lang w:val="uk-UA"/>
        </w:rPr>
      </w:pPr>
      <w:proofErr w:type="spellStart"/>
      <w:r w:rsidRPr="00EB116F">
        <w:rPr>
          <w:sz w:val="28"/>
          <w:szCs w:val="28"/>
          <w:lang w:val="uk-UA"/>
        </w:rPr>
        <w:t>Г.Блумер</w:t>
      </w:r>
      <w:proofErr w:type="spellEnd"/>
      <w:r w:rsidRPr="00EB116F">
        <w:rPr>
          <w:sz w:val="28"/>
          <w:szCs w:val="28"/>
          <w:lang w:val="uk-UA"/>
        </w:rPr>
        <w:t xml:space="preserve"> щодо теорії і методології соціології. </w:t>
      </w:r>
      <w:proofErr w:type="spellStart"/>
      <w:r w:rsidRPr="00EB116F">
        <w:rPr>
          <w:sz w:val="28"/>
          <w:szCs w:val="28"/>
          <w:lang w:val="uk-UA"/>
        </w:rPr>
        <w:t>Айовська</w:t>
      </w:r>
      <w:proofErr w:type="spellEnd"/>
      <w:r w:rsidRPr="00EB116F">
        <w:rPr>
          <w:sz w:val="28"/>
          <w:szCs w:val="28"/>
          <w:lang w:val="uk-UA"/>
        </w:rPr>
        <w:t xml:space="preserve"> школа в символічному </w:t>
      </w:r>
      <w:proofErr w:type="spellStart"/>
      <w:r w:rsidRPr="00EB116F">
        <w:rPr>
          <w:sz w:val="28"/>
          <w:szCs w:val="28"/>
          <w:lang w:val="uk-UA"/>
        </w:rPr>
        <w:t>інтеракціонізмі</w:t>
      </w:r>
      <w:proofErr w:type="spellEnd"/>
      <w:r w:rsidRPr="00EB116F">
        <w:rPr>
          <w:sz w:val="28"/>
          <w:szCs w:val="28"/>
          <w:lang w:val="uk-UA"/>
        </w:rPr>
        <w:t>. Методологічні проблеми вивчення самооцінки і самоідентифікації</w:t>
      </w:r>
      <w:r w:rsidRPr="00EB116F">
        <w:rPr>
          <w:color w:val="FF0000"/>
          <w:sz w:val="28"/>
          <w:szCs w:val="28"/>
          <w:lang w:val="uk-UA"/>
        </w:rPr>
        <w:t>.</w:t>
      </w:r>
      <w:r w:rsidRPr="00EB116F">
        <w:rPr>
          <w:sz w:val="28"/>
          <w:szCs w:val="28"/>
          <w:lang w:val="uk-UA"/>
        </w:rPr>
        <w:t xml:space="preserve"> Аналіз сфери колективної поведінки в межах символічного </w:t>
      </w:r>
      <w:proofErr w:type="spellStart"/>
      <w:r w:rsidRPr="00EB116F">
        <w:rPr>
          <w:sz w:val="28"/>
          <w:szCs w:val="28"/>
          <w:lang w:val="uk-UA"/>
        </w:rPr>
        <w:t>інтеракціонізму</w:t>
      </w:r>
      <w:proofErr w:type="spellEnd"/>
      <w:r w:rsidRPr="00EB116F">
        <w:rPr>
          <w:sz w:val="28"/>
          <w:szCs w:val="28"/>
          <w:lang w:val="uk-UA"/>
        </w:rPr>
        <w:t xml:space="preserve">. Переваги та недоліки символічного </w:t>
      </w:r>
      <w:proofErr w:type="spellStart"/>
      <w:r w:rsidRPr="00EB116F">
        <w:rPr>
          <w:sz w:val="28"/>
          <w:szCs w:val="28"/>
          <w:lang w:val="uk-UA"/>
        </w:rPr>
        <w:t>інтеракціонізму</w:t>
      </w:r>
      <w:proofErr w:type="spellEnd"/>
      <w:r w:rsidRPr="00EB116F">
        <w:rPr>
          <w:sz w:val="28"/>
          <w:szCs w:val="28"/>
          <w:lang w:val="uk-UA"/>
        </w:rPr>
        <w:t xml:space="preserve"> </w:t>
      </w:r>
    </w:p>
    <w:p w:rsidR="00767070" w:rsidRPr="00EB116F" w:rsidRDefault="00767070" w:rsidP="00767070">
      <w:pPr>
        <w:pStyle w:val="ad"/>
        <w:rPr>
          <w:b/>
          <w:sz w:val="28"/>
          <w:szCs w:val="28"/>
          <w:lang w:val="uk-UA"/>
        </w:rPr>
      </w:pPr>
    </w:p>
    <w:p w:rsidR="00767070" w:rsidRDefault="00767070" w:rsidP="00767070">
      <w:pPr>
        <w:pStyle w:val="a6"/>
        <w:spacing w:line="228" w:lineRule="auto"/>
        <w:jc w:val="both"/>
        <w:rPr>
          <w:sz w:val="28"/>
          <w:szCs w:val="28"/>
          <w:lang w:val="uk-UA"/>
        </w:rPr>
      </w:pPr>
      <w:r w:rsidRPr="00EB116F">
        <w:rPr>
          <w:b/>
          <w:sz w:val="28"/>
          <w:szCs w:val="28"/>
          <w:lang w:val="uk-UA"/>
        </w:rPr>
        <w:t>Тема 10. Теорія ролей</w:t>
      </w:r>
      <w:r>
        <w:rPr>
          <w:b/>
          <w:sz w:val="28"/>
          <w:szCs w:val="28"/>
          <w:lang w:val="uk-UA"/>
        </w:rPr>
        <w:t xml:space="preserve"> </w:t>
      </w:r>
      <w:proofErr w:type="spellStart"/>
      <w:r w:rsidRPr="004F77D6">
        <w:rPr>
          <w:b/>
          <w:sz w:val="28"/>
          <w:szCs w:val="28"/>
          <w:lang w:val="uk-UA"/>
        </w:rPr>
        <w:t>Джекоба</w:t>
      </w:r>
      <w:proofErr w:type="spellEnd"/>
      <w:r w:rsidRPr="004F77D6">
        <w:rPr>
          <w:b/>
          <w:sz w:val="28"/>
          <w:szCs w:val="28"/>
          <w:lang w:val="uk-UA"/>
        </w:rPr>
        <w:t xml:space="preserve"> Морено та  </w:t>
      </w:r>
      <w:proofErr w:type="spellStart"/>
      <w:r w:rsidRPr="004F77D6">
        <w:rPr>
          <w:b/>
          <w:sz w:val="28"/>
          <w:szCs w:val="28"/>
          <w:lang w:val="uk-UA"/>
        </w:rPr>
        <w:t>Ральфа</w:t>
      </w:r>
      <w:proofErr w:type="spellEnd"/>
      <w:r w:rsidRPr="004F77D6">
        <w:rPr>
          <w:b/>
          <w:sz w:val="28"/>
          <w:szCs w:val="28"/>
          <w:lang w:val="uk-UA"/>
        </w:rPr>
        <w:t xml:space="preserve"> </w:t>
      </w:r>
      <w:proofErr w:type="spellStart"/>
      <w:r w:rsidRPr="004F77D6">
        <w:rPr>
          <w:b/>
          <w:sz w:val="28"/>
          <w:szCs w:val="28"/>
          <w:lang w:val="uk-UA"/>
        </w:rPr>
        <w:t>Лінтона</w:t>
      </w:r>
      <w:proofErr w:type="spellEnd"/>
      <w:r w:rsidRPr="004F77D6">
        <w:rPr>
          <w:b/>
          <w:sz w:val="28"/>
          <w:szCs w:val="28"/>
          <w:lang w:val="uk-UA"/>
        </w:rPr>
        <w:t>.</w:t>
      </w:r>
    </w:p>
    <w:p w:rsidR="00767070" w:rsidRPr="00EB116F" w:rsidRDefault="00767070" w:rsidP="00767070">
      <w:pPr>
        <w:ind w:firstLine="708"/>
        <w:jc w:val="both"/>
        <w:rPr>
          <w:sz w:val="28"/>
          <w:szCs w:val="28"/>
          <w:lang w:val="uk-UA"/>
        </w:rPr>
      </w:pPr>
      <w:r w:rsidRPr="00EB116F">
        <w:rPr>
          <w:sz w:val="28"/>
          <w:szCs w:val="28"/>
          <w:lang w:val="uk-UA"/>
        </w:rPr>
        <w:t xml:space="preserve">Теорія ролей як театральна аналогія. </w:t>
      </w:r>
      <w:r w:rsidRPr="00767070">
        <w:rPr>
          <w:sz w:val="28"/>
          <w:szCs w:val="28"/>
          <w:lang w:val="ru-RU"/>
        </w:rPr>
        <w:t>С</w:t>
      </w:r>
      <w:r w:rsidRPr="00EB116F">
        <w:rPr>
          <w:sz w:val="28"/>
          <w:szCs w:val="28"/>
          <w:lang w:val="uk-UA"/>
        </w:rPr>
        <w:t>творення</w:t>
      </w:r>
      <w:r w:rsidRPr="00767070">
        <w:rPr>
          <w:sz w:val="28"/>
          <w:szCs w:val="28"/>
          <w:lang w:val="ru-RU"/>
        </w:rPr>
        <w:t xml:space="preserve"> </w:t>
      </w:r>
      <w:proofErr w:type="spellStart"/>
      <w:r w:rsidRPr="00767070">
        <w:rPr>
          <w:sz w:val="28"/>
          <w:szCs w:val="28"/>
          <w:lang w:val="ru-RU"/>
        </w:rPr>
        <w:t>теор</w:t>
      </w:r>
      <w:r w:rsidRPr="00EB116F">
        <w:rPr>
          <w:sz w:val="28"/>
          <w:szCs w:val="28"/>
          <w:lang w:val="uk-UA"/>
        </w:rPr>
        <w:t>ії</w:t>
      </w:r>
      <w:proofErr w:type="spellEnd"/>
      <w:r w:rsidRPr="00767070">
        <w:rPr>
          <w:sz w:val="28"/>
          <w:szCs w:val="28"/>
          <w:lang w:val="ru-RU"/>
        </w:rPr>
        <w:t xml:space="preserve"> ролей </w:t>
      </w:r>
      <w:proofErr w:type="spellStart"/>
      <w:r w:rsidRPr="00767070">
        <w:rPr>
          <w:sz w:val="28"/>
          <w:szCs w:val="28"/>
          <w:lang w:val="ru-RU"/>
        </w:rPr>
        <w:t>Джекобом</w:t>
      </w:r>
      <w:proofErr w:type="spellEnd"/>
      <w:r w:rsidRPr="00767070">
        <w:rPr>
          <w:sz w:val="28"/>
          <w:szCs w:val="28"/>
          <w:lang w:val="ru-RU"/>
        </w:rPr>
        <w:t xml:space="preserve"> Морено и Ральфом </w:t>
      </w:r>
      <w:proofErr w:type="spellStart"/>
      <w:r w:rsidRPr="00767070">
        <w:rPr>
          <w:sz w:val="28"/>
          <w:szCs w:val="28"/>
          <w:lang w:val="ru-RU"/>
        </w:rPr>
        <w:t>Линтоном</w:t>
      </w:r>
      <w:proofErr w:type="spellEnd"/>
      <w:r w:rsidRPr="00767070">
        <w:rPr>
          <w:sz w:val="28"/>
          <w:szCs w:val="28"/>
          <w:lang w:val="ru-RU"/>
        </w:rPr>
        <w:t>.</w:t>
      </w:r>
      <w:r w:rsidRPr="00EB116F">
        <w:rPr>
          <w:sz w:val="28"/>
          <w:szCs w:val="28"/>
          <w:lang w:val="uk-UA"/>
        </w:rPr>
        <w:t xml:space="preserve"> Уявлення щодо соціальної організації в теорії ролей. </w:t>
      </w:r>
    </w:p>
    <w:p w:rsidR="00767070" w:rsidRPr="00EB116F" w:rsidRDefault="00767070" w:rsidP="00767070">
      <w:pPr>
        <w:ind w:firstLine="708"/>
        <w:jc w:val="both"/>
        <w:rPr>
          <w:sz w:val="28"/>
          <w:szCs w:val="28"/>
          <w:lang w:val="uk-UA"/>
        </w:rPr>
      </w:pPr>
      <w:r w:rsidRPr="00EB116F">
        <w:rPr>
          <w:sz w:val="28"/>
          <w:szCs w:val="28"/>
          <w:lang w:val="uk-UA"/>
        </w:rPr>
        <w:t xml:space="preserve">Види </w:t>
      </w:r>
      <w:proofErr w:type="spellStart"/>
      <w:r w:rsidRPr="00EB116F">
        <w:rPr>
          <w:sz w:val="28"/>
          <w:szCs w:val="28"/>
          <w:lang w:val="uk-UA"/>
        </w:rPr>
        <w:t>експектацій</w:t>
      </w:r>
      <w:proofErr w:type="spellEnd"/>
      <w:r w:rsidRPr="00EB116F">
        <w:rPr>
          <w:sz w:val="28"/>
          <w:szCs w:val="28"/>
          <w:lang w:val="uk-UA"/>
        </w:rPr>
        <w:t xml:space="preserve">. Природа особистості. Характеристики, які пов’язані з "Я". Навички і здібності до програвання ролі. Взаємозв’язок уявлень про себе і навичок програвання ролі. Взаємозв’язок між особистістю і суспільством. Компоненти ролі. Проблеми побудови теорії ролей. </w:t>
      </w:r>
    </w:p>
    <w:p w:rsidR="00767070" w:rsidRPr="00EB116F" w:rsidRDefault="00767070" w:rsidP="00767070">
      <w:pPr>
        <w:ind w:firstLine="708"/>
        <w:jc w:val="both"/>
        <w:rPr>
          <w:sz w:val="28"/>
          <w:szCs w:val="28"/>
          <w:lang w:val="uk-UA"/>
        </w:rPr>
      </w:pPr>
      <w:r w:rsidRPr="00EB116F">
        <w:rPr>
          <w:sz w:val="28"/>
          <w:szCs w:val="28"/>
          <w:lang w:val="uk-UA"/>
        </w:rPr>
        <w:t xml:space="preserve">Складність вимірювання </w:t>
      </w:r>
      <w:proofErr w:type="spellStart"/>
      <w:r w:rsidRPr="00EB116F">
        <w:rPr>
          <w:sz w:val="28"/>
          <w:szCs w:val="28"/>
          <w:lang w:val="uk-UA"/>
        </w:rPr>
        <w:t>експектацій</w:t>
      </w:r>
      <w:proofErr w:type="spellEnd"/>
      <w:r w:rsidRPr="00EB116F">
        <w:rPr>
          <w:sz w:val="28"/>
          <w:szCs w:val="28"/>
          <w:lang w:val="uk-UA"/>
        </w:rPr>
        <w:t xml:space="preserve">. Критичні зауваження щодо теорії ролей. </w:t>
      </w:r>
    </w:p>
    <w:p w:rsidR="00767070" w:rsidRPr="00EB116F" w:rsidRDefault="00767070" w:rsidP="00767070">
      <w:pPr>
        <w:pStyle w:val="ad"/>
        <w:rPr>
          <w:b/>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11. </w:t>
      </w:r>
      <w:r w:rsidRPr="004F77D6">
        <w:rPr>
          <w:b/>
          <w:sz w:val="28"/>
          <w:szCs w:val="28"/>
          <w:lang w:val="uk-UA"/>
        </w:rPr>
        <w:t xml:space="preserve">Драматургічний підхід аналізу соціальних взаємодій за </w:t>
      </w:r>
      <w:proofErr w:type="spellStart"/>
      <w:r>
        <w:rPr>
          <w:b/>
          <w:sz w:val="28"/>
          <w:szCs w:val="28"/>
          <w:lang w:val="uk-UA"/>
        </w:rPr>
        <w:t>Е</w:t>
      </w:r>
      <w:r w:rsidRPr="004F77D6">
        <w:rPr>
          <w:b/>
          <w:sz w:val="28"/>
          <w:szCs w:val="28"/>
          <w:lang w:val="uk-UA"/>
        </w:rPr>
        <w:t>.Гофманом</w:t>
      </w:r>
      <w:proofErr w:type="spellEnd"/>
      <w:r w:rsidRPr="004F77D6">
        <w:rPr>
          <w:b/>
          <w:sz w:val="28"/>
          <w:szCs w:val="28"/>
          <w:lang w:val="uk-UA"/>
        </w:rPr>
        <w:t>.</w:t>
      </w:r>
    </w:p>
    <w:p w:rsidR="00767070" w:rsidRPr="00EB116F" w:rsidRDefault="00767070" w:rsidP="00767070">
      <w:pPr>
        <w:widowControl w:val="0"/>
        <w:shd w:val="clear" w:color="auto" w:fill="FFFFFF"/>
        <w:tabs>
          <w:tab w:val="left" w:pos="0"/>
        </w:tabs>
        <w:autoSpaceDE w:val="0"/>
        <w:autoSpaceDN w:val="0"/>
        <w:adjustRightInd w:val="0"/>
        <w:ind w:right="14"/>
        <w:jc w:val="both"/>
        <w:rPr>
          <w:sz w:val="28"/>
          <w:szCs w:val="28"/>
          <w:lang w:val="uk-UA"/>
        </w:rPr>
      </w:pPr>
      <w:r w:rsidRPr="00EB116F">
        <w:rPr>
          <w:sz w:val="28"/>
          <w:szCs w:val="28"/>
          <w:lang w:val="uk-UA"/>
        </w:rPr>
        <w:tab/>
        <w:t xml:space="preserve">Схема соціальної взаємодії в межах драматургічного підходу Гофмана. Представлення себе в повсякденному житті. Мистецтво «управління враженнями». Зона авансцени і приватних куліс. </w:t>
      </w:r>
    </w:p>
    <w:p w:rsidR="00767070" w:rsidRPr="00EB116F" w:rsidRDefault="00767070" w:rsidP="00767070">
      <w:pPr>
        <w:widowControl w:val="0"/>
        <w:shd w:val="clear" w:color="auto" w:fill="FFFFFF"/>
        <w:tabs>
          <w:tab w:val="left" w:pos="0"/>
        </w:tabs>
        <w:autoSpaceDE w:val="0"/>
        <w:autoSpaceDN w:val="0"/>
        <w:adjustRightInd w:val="0"/>
        <w:ind w:right="14"/>
        <w:jc w:val="both"/>
        <w:rPr>
          <w:sz w:val="28"/>
          <w:szCs w:val="28"/>
          <w:lang w:val="uk-UA"/>
        </w:rPr>
      </w:pPr>
      <w:r w:rsidRPr="00EB116F">
        <w:rPr>
          <w:sz w:val="28"/>
          <w:szCs w:val="28"/>
          <w:lang w:val="uk-UA"/>
        </w:rPr>
        <w:tab/>
        <w:t xml:space="preserve">Поняття "рольова дистанція". Зміна рольових дистанцій. Драматургія і повсякденність. </w:t>
      </w:r>
    </w:p>
    <w:p w:rsidR="00767070" w:rsidRPr="00EB116F" w:rsidRDefault="00767070" w:rsidP="00767070">
      <w:pPr>
        <w:widowControl w:val="0"/>
        <w:shd w:val="clear" w:color="auto" w:fill="FFFFFF"/>
        <w:tabs>
          <w:tab w:val="left" w:pos="0"/>
        </w:tabs>
        <w:autoSpaceDE w:val="0"/>
        <w:autoSpaceDN w:val="0"/>
        <w:adjustRightInd w:val="0"/>
        <w:ind w:right="14"/>
        <w:jc w:val="both"/>
        <w:rPr>
          <w:bCs/>
          <w:spacing w:val="-1"/>
          <w:sz w:val="28"/>
          <w:szCs w:val="28"/>
          <w:lang w:val="uk-UA"/>
        </w:rPr>
      </w:pPr>
      <w:r w:rsidRPr="00EB116F">
        <w:rPr>
          <w:sz w:val="28"/>
          <w:szCs w:val="28"/>
          <w:lang w:val="uk-UA"/>
        </w:rPr>
        <w:tab/>
        <w:t xml:space="preserve">«Інституціональна рефлективність» на прикладі аналізу рекламних знімків. Теорія </w:t>
      </w:r>
      <w:proofErr w:type="spellStart"/>
      <w:r w:rsidRPr="00EB116F">
        <w:rPr>
          <w:sz w:val="28"/>
          <w:szCs w:val="28"/>
          <w:lang w:val="uk-UA"/>
        </w:rPr>
        <w:t>стигмації</w:t>
      </w:r>
      <w:proofErr w:type="spellEnd"/>
      <w:r w:rsidRPr="00EB116F">
        <w:rPr>
          <w:sz w:val="28"/>
          <w:szCs w:val="28"/>
          <w:lang w:val="uk-UA"/>
        </w:rPr>
        <w:t>. Поняття «тотальна інституція». Принцип «громадської неуваги «.</w:t>
      </w:r>
      <w:r w:rsidRPr="00EB116F">
        <w:rPr>
          <w:bCs/>
          <w:spacing w:val="-1"/>
          <w:sz w:val="28"/>
          <w:szCs w:val="28"/>
          <w:lang w:val="uk-UA"/>
        </w:rPr>
        <w:t xml:space="preserve"> Аналіз фреймів</w:t>
      </w:r>
      <w:r>
        <w:rPr>
          <w:sz w:val="28"/>
          <w:szCs w:val="28"/>
          <w:lang w:val="uk-UA"/>
        </w:rPr>
        <w:t xml:space="preserve"> </w:t>
      </w:r>
      <w:proofErr w:type="spellStart"/>
      <w:r>
        <w:rPr>
          <w:sz w:val="28"/>
          <w:szCs w:val="28"/>
          <w:lang w:val="uk-UA"/>
        </w:rPr>
        <w:t>Е</w:t>
      </w:r>
      <w:r w:rsidRPr="00EB116F">
        <w:rPr>
          <w:sz w:val="28"/>
          <w:szCs w:val="28"/>
          <w:lang w:val="uk-UA"/>
        </w:rPr>
        <w:t>.Гофманом</w:t>
      </w:r>
      <w:proofErr w:type="spellEnd"/>
      <w:r w:rsidRPr="00EB116F">
        <w:rPr>
          <w:sz w:val="28"/>
          <w:szCs w:val="28"/>
          <w:lang w:val="uk-UA"/>
        </w:rPr>
        <w:t xml:space="preserve"> (рамочній аналіз)</w:t>
      </w:r>
      <w:r w:rsidRPr="00EB116F">
        <w:rPr>
          <w:bCs/>
          <w:spacing w:val="-1"/>
          <w:sz w:val="28"/>
          <w:szCs w:val="28"/>
          <w:lang w:val="uk-UA"/>
        </w:rPr>
        <w:t xml:space="preserve">. </w:t>
      </w:r>
    </w:p>
    <w:p w:rsidR="00767070" w:rsidRPr="00EB116F" w:rsidRDefault="00767070" w:rsidP="00767070">
      <w:pPr>
        <w:widowControl w:val="0"/>
        <w:tabs>
          <w:tab w:val="left" w:pos="0"/>
        </w:tabs>
        <w:autoSpaceDE w:val="0"/>
        <w:autoSpaceDN w:val="0"/>
        <w:adjustRightInd w:val="0"/>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Тема 12. Інтелектуальне коріння теорії обміну.</w:t>
      </w:r>
    </w:p>
    <w:p w:rsidR="00767070" w:rsidRPr="00EB116F" w:rsidRDefault="00767070" w:rsidP="00767070">
      <w:pPr>
        <w:pStyle w:val="ad"/>
        <w:ind w:firstLine="720"/>
        <w:jc w:val="both"/>
        <w:rPr>
          <w:sz w:val="28"/>
          <w:szCs w:val="28"/>
          <w:lang w:val="uk-UA"/>
        </w:rPr>
      </w:pPr>
      <w:r w:rsidRPr="00EB116F">
        <w:rPr>
          <w:snapToGrid w:val="0"/>
          <w:sz w:val="28"/>
          <w:szCs w:val="28"/>
          <w:lang w:val="uk-UA"/>
        </w:rPr>
        <w:t>Становлення теорії соціального обміну</w:t>
      </w:r>
      <w:r w:rsidRPr="00EB116F">
        <w:rPr>
          <w:sz w:val="28"/>
          <w:szCs w:val="28"/>
          <w:lang w:val="uk-UA"/>
        </w:rPr>
        <w:t xml:space="preserve">. </w:t>
      </w:r>
      <w:r w:rsidRPr="00EB116F">
        <w:rPr>
          <w:iCs/>
          <w:sz w:val="28"/>
          <w:szCs w:val="28"/>
          <w:lang w:val="uk-UA" w:eastAsia="uk-UA"/>
        </w:rPr>
        <w:t xml:space="preserve">Економічний утилітаризм та теорія обміну. </w:t>
      </w:r>
      <w:r w:rsidRPr="00EB116F">
        <w:rPr>
          <w:sz w:val="28"/>
          <w:szCs w:val="28"/>
          <w:lang w:val="uk-UA"/>
        </w:rPr>
        <w:t xml:space="preserve">Антропологічна традиція. </w:t>
      </w:r>
      <w:proofErr w:type="spellStart"/>
      <w:r w:rsidRPr="00EB116F">
        <w:rPr>
          <w:sz w:val="28"/>
          <w:szCs w:val="28"/>
          <w:lang w:val="uk-UA"/>
        </w:rPr>
        <w:t>Дж.Фрейзер</w:t>
      </w:r>
      <w:proofErr w:type="spellEnd"/>
      <w:r w:rsidRPr="00EB116F">
        <w:rPr>
          <w:sz w:val="28"/>
          <w:szCs w:val="28"/>
          <w:lang w:val="uk-UA"/>
        </w:rPr>
        <w:t xml:space="preserve"> і економічні мотиви обміну. </w:t>
      </w:r>
    </w:p>
    <w:p w:rsidR="00767070" w:rsidRPr="00EB116F" w:rsidRDefault="00767070" w:rsidP="00767070">
      <w:pPr>
        <w:pStyle w:val="ad"/>
        <w:ind w:firstLine="720"/>
        <w:jc w:val="both"/>
        <w:rPr>
          <w:sz w:val="28"/>
          <w:szCs w:val="28"/>
          <w:lang w:val="uk-UA"/>
        </w:rPr>
      </w:pPr>
      <w:proofErr w:type="spellStart"/>
      <w:r w:rsidRPr="00EB116F">
        <w:rPr>
          <w:sz w:val="28"/>
          <w:szCs w:val="28"/>
          <w:lang w:val="uk-UA"/>
        </w:rPr>
        <w:t>Б.Малиновський</w:t>
      </w:r>
      <w:proofErr w:type="spellEnd"/>
      <w:r w:rsidRPr="00EB116F">
        <w:rPr>
          <w:sz w:val="28"/>
          <w:szCs w:val="28"/>
          <w:lang w:val="uk-UA"/>
        </w:rPr>
        <w:t xml:space="preserve"> і психологізм обміну. Поняття «символічний обмін». </w:t>
      </w:r>
    </w:p>
    <w:p w:rsidR="00767070" w:rsidRPr="00EB116F" w:rsidRDefault="00767070" w:rsidP="00767070">
      <w:pPr>
        <w:pStyle w:val="ad"/>
        <w:ind w:firstLine="720"/>
        <w:jc w:val="both"/>
        <w:rPr>
          <w:sz w:val="28"/>
          <w:szCs w:val="28"/>
          <w:lang w:val="uk-UA"/>
        </w:rPr>
      </w:pPr>
      <w:proofErr w:type="spellStart"/>
      <w:r w:rsidRPr="00EB116F">
        <w:rPr>
          <w:sz w:val="28"/>
          <w:szCs w:val="28"/>
          <w:lang w:val="uk-UA"/>
        </w:rPr>
        <w:t>М.Мосс</w:t>
      </w:r>
      <w:proofErr w:type="spellEnd"/>
      <w:r w:rsidRPr="00EB116F">
        <w:rPr>
          <w:sz w:val="28"/>
          <w:szCs w:val="28"/>
          <w:lang w:val="uk-UA"/>
        </w:rPr>
        <w:t xml:space="preserve"> і структуралізм обміну. Важливість «дарів» і норм взаємності. </w:t>
      </w:r>
      <w:proofErr w:type="spellStart"/>
      <w:r w:rsidRPr="00EB116F">
        <w:rPr>
          <w:sz w:val="28"/>
          <w:szCs w:val="28"/>
          <w:lang w:val="uk-UA"/>
        </w:rPr>
        <w:t>К.Леви-Строс</w:t>
      </w:r>
      <w:proofErr w:type="spellEnd"/>
      <w:r w:rsidRPr="00EB116F">
        <w:rPr>
          <w:sz w:val="28"/>
          <w:szCs w:val="28"/>
          <w:lang w:val="uk-UA"/>
        </w:rPr>
        <w:t xml:space="preserve">: різниця структур соціального обміну. </w:t>
      </w:r>
    </w:p>
    <w:p w:rsidR="00767070" w:rsidRPr="00EB116F" w:rsidRDefault="00767070" w:rsidP="00767070">
      <w:pPr>
        <w:pStyle w:val="ad"/>
        <w:ind w:firstLine="720"/>
        <w:jc w:val="both"/>
        <w:rPr>
          <w:sz w:val="28"/>
          <w:szCs w:val="28"/>
          <w:lang w:val="uk-UA"/>
        </w:rPr>
      </w:pPr>
      <w:r w:rsidRPr="00EB116F">
        <w:rPr>
          <w:sz w:val="28"/>
          <w:szCs w:val="28"/>
          <w:lang w:val="uk-UA"/>
        </w:rPr>
        <w:t xml:space="preserve">Психологічний </w:t>
      </w:r>
      <w:proofErr w:type="spellStart"/>
      <w:r w:rsidRPr="00EB116F">
        <w:rPr>
          <w:sz w:val="28"/>
          <w:szCs w:val="28"/>
          <w:lang w:val="uk-UA"/>
        </w:rPr>
        <w:t>біхевіорізм</w:t>
      </w:r>
      <w:proofErr w:type="spellEnd"/>
      <w:r w:rsidRPr="00EB116F">
        <w:rPr>
          <w:sz w:val="28"/>
          <w:szCs w:val="28"/>
          <w:lang w:val="uk-UA"/>
        </w:rPr>
        <w:t xml:space="preserve"> </w:t>
      </w:r>
      <w:proofErr w:type="spellStart"/>
      <w:r w:rsidRPr="00EB116F">
        <w:rPr>
          <w:sz w:val="28"/>
          <w:szCs w:val="28"/>
          <w:lang w:val="uk-UA"/>
        </w:rPr>
        <w:t>Б.Ф.Скиннера</w:t>
      </w:r>
      <w:proofErr w:type="spellEnd"/>
      <w:r w:rsidRPr="00EB116F">
        <w:rPr>
          <w:sz w:val="28"/>
          <w:szCs w:val="28"/>
          <w:lang w:val="uk-UA"/>
        </w:rPr>
        <w:t>.</w:t>
      </w:r>
    </w:p>
    <w:p w:rsidR="00767070" w:rsidRPr="00EB116F" w:rsidRDefault="00767070" w:rsidP="00767070">
      <w:pPr>
        <w:ind w:firstLine="708"/>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13. </w:t>
      </w:r>
      <w:proofErr w:type="spellStart"/>
      <w:r w:rsidRPr="00EB116F">
        <w:rPr>
          <w:b/>
          <w:sz w:val="28"/>
          <w:szCs w:val="28"/>
          <w:lang w:val="uk-UA"/>
        </w:rPr>
        <w:t>Дж.Хоманс</w:t>
      </w:r>
      <w:proofErr w:type="spellEnd"/>
      <w:r w:rsidRPr="00EB116F">
        <w:rPr>
          <w:b/>
          <w:sz w:val="28"/>
          <w:szCs w:val="28"/>
          <w:lang w:val="uk-UA"/>
        </w:rPr>
        <w:t>: елементарна соціальна поведінка як обмін</w:t>
      </w:r>
    </w:p>
    <w:p w:rsidR="00767070" w:rsidRPr="00EB116F" w:rsidRDefault="00767070" w:rsidP="00767070">
      <w:pPr>
        <w:shd w:val="clear" w:color="auto" w:fill="FFFFFF"/>
        <w:ind w:left="708" w:firstLine="1"/>
        <w:jc w:val="both"/>
        <w:rPr>
          <w:bCs/>
          <w:color w:val="000000"/>
          <w:sz w:val="28"/>
          <w:szCs w:val="28"/>
          <w:lang w:val="uk-UA"/>
        </w:rPr>
      </w:pPr>
      <w:proofErr w:type="spellStart"/>
      <w:r w:rsidRPr="00EB116F">
        <w:rPr>
          <w:sz w:val="28"/>
          <w:szCs w:val="28"/>
          <w:lang w:val="uk-UA"/>
        </w:rPr>
        <w:t>Дж.Хоманс</w:t>
      </w:r>
      <w:proofErr w:type="spellEnd"/>
      <w:r w:rsidRPr="00EB116F">
        <w:rPr>
          <w:sz w:val="28"/>
          <w:szCs w:val="28"/>
          <w:lang w:val="uk-UA"/>
        </w:rPr>
        <w:t xml:space="preserve">: біографічні дані. </w:t>
      </w:r>
      <w:r w:rsidRPr="00EB116F">
        <w:rPr>
          <w:bCs/>
          <w:color w:val="000000"/>
          <w:sz w:val="28"/>
          <w:szCs w:val="28"/>
          <w:lang w:val="uk-UA"/>
        </w:rPr>
        <w:t xml:space="preserve">Критика </w:t>
      </w:r>
      <w:proofErr w:type="spellStart"/>
      <w:r w:rsidRPr="00EB116F">
        <w:rPr>
          <w:bCs/>
          <w:sz w:val="28"/>
          <w:szCs w:val="28"/>
          <w:lang w:val="uk-UA"/>
        </w:rPr>
        <w:t>Хомансом</w:t>
      </w:r>
      <w:proofErr w:type="spellEnd"/>
      <w:r w:rsidRPr="00EB116F">
        <w:rPr>
          <w:bCs/>
          <w:color w:val="000000"/>
          <w:sz w:val="28"/>
          <w:szCs w:val="28"/>
          <w:lang w:val="uk-UA"/>
        </w:rPr>
        <w:t xml:space="preserve"> функціоналізму й позитивізму.</w:t>
      </w:r>
    </w:p>
    <w:p w:rsidR="00767070" w:rsidRPr="00EB116F" w:rsidRDefault="00767070" w:rsidP="00767070">
      <w:pPr>
        <w:shd w:val="clear" w:color="auto" w:fill="FFFFFF"/>
        <w:ind w:firstLine="708"/>
        <w:jc w:val="both"/>
        <w:rPr>
          <w:sz w:val="28"/>
          <w:szCs w:val="28"/>
          <w:lang w:val="uk-UA"/>
        </w:rPr>
      </w:pPr>
      <w:proofErr w:type="spellStart"/>
      <w:r w:rsidRPr="00767070">
        <w:rPr>
          <w:sz w:val="28"/>
          <w:szCs w:val="28"/>
          <w:lang w:val="ru-RU"/>
        </w:rPr>
        <w:t>Хоманс</w:t>
      </w:r>
      <w:proofErr w:type="spellEnd"/>
      <w:r w:rsidRPr="00767070">
        <w:rPr>
          <w:sz w:val="28"/>
          <w:szCs w:val="28"/>
          <w:lang w:val="ru-RU"/>
        </w:rPr>
        <w:t xml:space="preserve"> о построении теории социологии</w:t>
      </w:r>
      <w:r w:rsidRPr="00EB116F">
        <w:rPr>
          <w:sz w:val="28"/>
          <w:szCs w:val="28"/>
          <w:lang w:val="uk-UA"/>
        </w:rPr>
        <w:t xml:space="preserve">. Рання індуктивна стратегія: статус і </w:t>
      </w:r>
      <w:proofErr w:type="spellStart"/>
      <w:r w:rsidRPr="00EB116F">
        <w:rPr>
          <w:sz w:val="28"/>
          <w:szCs w:val="28"/>
          <w:lang w:val="uk-UA"/>
        </w:rPr>
        <w:t>конформність</w:t>
      </w:r>
      <w:proofErr w:type="spellEnd"/>
      <w:r w:rsidRPr="00EB116F">
        <w:rPr>
          <w:sz w:val="28"/>
          <w:szCs w:val="28"/>
          <w:lang w:val="uk-UA"/>
        </w:rPr>
        <w:t xml:space="preserve">. Дедуктивна стратегія. </w:t>
      </w:r>
    </w:p>
    <w:p w:rsidR="00767070" w:rsidRPr="00EB116F" w:rsidRDefault="00767070" w:rsidP="00767070">
      <w:pPr>
        <w:shd w:val="clear" w:color="auto" w:fill="FFFFFF"/>
        <w:ind w:firstLine="708"/>
        <w:jc w:val="both"/>
        <w:rPr>
          <w:sz w:val="28"/>
          <w:szCs w:val="28"/>
          <w:lang w:val="uk-UA"/>
        </w:rPr>
      </w:pPr>
      <w:r w:rsidRPr="00EB116F">
        <w:rPr>
          <w:sz w:val="28"/>
          <w:szCs w:val="28"/>
          <w:lang w:val="uk-UA"/>
        </w:rPr>
        <w:t xml:space="preserve">Психологічна модель обміну. Основні поняття і пояснювальні принципи соціальної організації в теорії обміну. </w:t>
      </w:r>
    </w:p>
    <w:p w:rsidR="00767070" w:rsidRPr="00EB116F" w:rsidRDefault="00767070" w:rsidP="00767070">
      <w:pPr>
        <w:shd w:val="clear" w:color="auto" w:fill="FFFFFF"/>
        <w:ind w:firstLine="708"/>
        <w:jc w:val="both"/>
        <w:rPr>
          <w:sz w:val="28"/>
          <w:szCs w:val="28"/>
          <w:lang w:val="uk-UA"/>
        </w:rPr>
      </w:pPr>
      <w:r w:rsidRPr="00EB116F">
        <w:rPr>
          <w:bCs/>
          <w:color w:val="000000"/>
          <w:sz w:val="28"/>
          <w:szCs w:val="28"/>
          <w:lang w:val="uk-UA"/>
        </w:rPr>
        <w:t xml:space="preserve">Основні постулати </w:t>
      </w:r>
      <w:proofErr w:type="spellStart"/>
      <w:r w:rsidRPr="00EB116F">
        <w:rPr>
          <w:bCs/>
          <w:sz w:val="28"/>
          <w:szCs w:val="28"/>
          <w:lang w:val="uk-UA"/>
        </w:rPr>
        <w:t>Хоманса</w:t>
      </w:r>
      <w:proofErr w:type="spellEnd"/>
      <w:r w:rsidRPr="00EB116F">
        <w:rPr>
          <w:bCs/>
          <w:sz w:val="28"/>
          <w:szCs w:val="28"/>
          <w:lang w:val="uk-UA"/>
        </w:rPr>
        <w:t xml:space="preserve">. </w:t>
      </w:r>
      <w:r w:rsidRPr="00EB116F">
        <w:rPr>
          <w:sz w:val="28"/>
          <w:szCs w:val="28"/>
          <w:lang w:val="uk-UA"/>
        </w:rPr>
        <w:t xml:space="preserve">Пояснення </w:t>
      </w:r>
      <w:proofErr w:type="spellStart"/>
      <w:r w:rsidRPr="00EB116F">
        <w:rPr>
          <w:sz w:val="28"/>
          <w:szCs w:val="28"/>
          <w:lang w:val="uk-UA"/>
        </w:rPr>
        <w:t>Хомансом</w:t>
      </w:r>
      <w:proofErr w:type="spellEnd"/>
      <w:r w:rsidRPr="00EB116F">
        <w:rPr>
          <w:sz w:val="28"/>
          <w:szCs w:val="28"/>
          <w:lang w:val="uk-UA"/>
        </w:rPr>
        <w:t xml:space="preserve"> соціальних взаємодій та процесу </w:t>
      </w:r>
      <w:proofErr w:type="spellStart"/>
      <w:r w:rsidRPr="00EB116F">
        <w:rPr>
          <w:sz w:val="28"/>
          <w:szCs w:val="28"/>
          <w:lang w:val="uk-UA"/>
        </w:rPr>
        <w:t>інституціалізації</w:t>
      </w:r>
      <w:proofErr w:type="spellEnd"/>
      <w:r w:rsidRPr="00EB116F">
        <w:rPr>
          <w:sz w:val="28"/>
          <w:szCs w:val="28"/>
          <w:lang w:val="uk-UA"/>
        </w:rPr>
        <w:t xml:space="preserve">. Критика психологізму обміну </w:t>
      </w:r>
      <w:proofErr w:type="spellStart"/>
      <w:r w:rsidRPr="00EB116F">
        <w:rPr>
          <w:sz w:val="28"/>
          <w:szCs w:val="28"/>
          <w:lang w:val="uk-UA"/>
        </w:rPr>
        <w:t>Дж.Хоманса</w:t>
      </w:r>
      <w:proofErr w:type="spellEnd"/>
      <w:r w:rsidRPr="00EB116F">
        <w:rPr>
          <w:sz w:val="28"/>
          <w:szCs w:val="28"/>
          <w:lang w:val="uk-UA"/>
        </w:rPr>
        <w:t xml:space="preserve">. </w:t>
      </w:r>
    </w:p>
    <w:p w:rsidR="00767070" w:rsidRPr="00EB116F" w:rsidRDefault="00767070" w:rsidP="00767070">
      <w:pPr>
        <w:ind w:firstLine="708"/>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14. </w:t>
      </w:r>
      <w:r w:rsidRPr="00EB116F">
        <w:rPr>
          <w:b/>
          <w:bCs/>
          <w:color w:val="000000"/>
          <w:sz w:val="28"/>
          <w:szCs w:val="28"/>
          <w:lang w:val="uk-UA" w:eastAsia="uk-UA"/>
        </w:rPr>
        <w:t xml:space="preserve">Теорія інтеграційного обміну Пітера </w:t>
      </w:r>
      <w:proofErr w:type="spellStart"/>
      <w:r w:rsidRPr="00EB116F">
        <w:rPr>
          <w:b/>
          <w:bCs/>
          <w:color w:val="000000"/>
          <w:sz w:val="28"/>
          <w:szCs w:val="28"/>
          <w:lang w:val="uk-UA" w:eastAsia="uk-UA"/>
        </w:rPr>
        <w:t>Блау</w:t>
      </w:r>
      <w:proofErr w:type="spellEnd"/>
      <w:r w:rsidRPr="00EB116F">
        <w:rPr>
          <w:b/>
          <w:bCs/>
          <w:color w:val="000000"/>
          <w:sz w:val="28"/>
          <w:szCs w:val="28"/>
          <w:lang w:val="uk-UA" w:eastAsia="uk-UA"/>
        </w:rPr>
        <w:t>.</w:t>
      </w:r>
      <w:r w:rsidRPr="00EB116F">
        <w:rPr>
          <w:b/>
          <w:sz w:val="28"/>
          <w:szCs w:val="28"/>
          <w:lang w:val="uk-UA"/>
        </w:rPr>
        <w:t xml:space="preserve"> </w:t>
      </w:r>
    </w:p>
    <w:p w:rsidR="00767070" w:rsidRPr="00EB116F" w:rsidRDefault="00767070" w:rsidP="00767070">
      <w:pPr>
        <w:ind w:firstLine="567"/>
        <w:jc w:val="both"/>
        <w:rPr>
          <w:sz w:val="28"/>
          <w:szCs w:val="28"/>
          <w:lang w:val="uk-UA" w:eastAsia="uk-UA"/>
        </w:rPr>
      </w:pPr>
      <w:proofErr w:type="spellStart"/>
      <w:r w:rsidRPr="00EB116F">
        <w:rPr>
          <w:sz w:val="28"/>
          <w:szCs w:val="28"/>
          <w:lang w:val="uk-UA"/>
        </w:rPr>
        <w:t>П.Блау</w:t>
      </w:r>
      <w:proofErr w:type="spellEnd"/>
      <w:r w:rsidRPr="00EB116F">
        <w:rPr>
          <w:sz w:val="28"/>
          <w:szCs w:val="28"/>
          <w:lang w:val="uk-UA"/>
        </w:rPr>
        <w:t xml:space="preserve">: біографічні дані. Теоретична стратегія </w:t>
      </w:r>
      <w:proofErr w:type="spellStart"/>
      <w:r w:rsidRPr="00EB116F">
        <w:rPr>
          <w:sz w:val="28"/>
          <w:szCs w:val="28"/>
          <w:lang w:val="uk-UA"/>
        </w:rPr>
        <w:t>П.Блау</w:t>
      </w:r>
      <w:proofErr w:type="spellEnd"/>
      <w:r w:rsidRPr="00EB116F">
        <w:rPr>
          <w:sz w:val="28"/>
          <w:szCs w:val="28"/>
          <w:lang w:val="uk-UA"/>
        </w:rPr>
        <w:t xml:space="preserve">. </w:t>
      </w:r>
      <w:r w:rsidRPr="00EB116F">
        <w:rPr>
          <w:sz w:val="28"/>
          <w:szCs w:val="28"/>
          <w:lang w:val="uk-UA" w:eastAsia="uk-UA"/>
        </w:rPr>
        <w:t xml:space="preserve">Від соціальної взаємодії до макроструктур. </w:t>
      </w:r>
    </w:p>
    <w:p w:rsidR="00767070" w:rsidRPr="00EB116F" w:rsidRDefault="00767070" w:rsidP="00767070">
      <w:pPr>
        <w:ind w:firstLine="567"/>
        <w:jc w:val="both"/>
        <w:rPr>
          <w:sz w:val="28"/>
          <w:szCs w:val="28"/>
          <w:lang w:val="uk-UA"/>
        </w:rPr>
      </w:pPr>
      <w:r w:rsidRPr="00EB116F">
        <w:rPr>
          <w:color w:val="000000"/>
          <w:sz w:val="28"/>
          <w:szCs w:val="28"/>
          <w:lang w:val="uk-UA" w:eastAsia="uk-UA"/>
        </w:rPr>
        <w:t>Норми та цінності.</w:t>
      </w:r>
      <w:r w:rsidRPr="00EB116F">
        <w:rPr>
          <w:bCs/>
          <w:color w:val="000000"/>
          <w:sz w:val="28"/>
          <w:szCs w:val="28"/>
          <w:lang w:val="uk-UA" w:eastAsia="uk-UA"/>
        </w:rPr>
        <w:t xml:space="preserve"> Поняття </w:t>
      </w:r>
      <w:proofErr w:type="spellStart"/>
      <w:r w:rsidRPr="00EB116F">
        <w:rPr>
          <w:bCs/>
          <w:color w:val="000000"/>
          <w:sz w:val="28"/>
          <w:szCs w:val="28"/>
          <w:lang w:val="uk-UA" w:eastAsia="uk-UA"/>
        </w:rPr>
        <w:t>емерджентності</w:t>
      </w:r>
      <w:proofErr w:type="spellEnd"/>
      <w:r w:rsidRPr="00EB116F">
        <w:rPr>
          <w:bCs/>
          <w:color w:val="000000"/>
          <w:sz w:val="28"/>
          <w:szCs w:val="28"/>
          <w:lang w:val="uk-UA" w:eastAsia="uk-UA"/>
        </w:rPr>
        <w:t xml:space="preserve">. Дифузний характер соціального обміну. </w:t>
      </w:r>
      <w:r w:rsidRPr="00EB116F">
        <w:rPr>
          <w:sz w:val="28"/>
          <w:szCs w:val="28"/>
          <w:lang w:val="uk-UA"/>
        </w:rPr>
        <w:t xml:space="preserve">Основні принципи й відмінні риси соціального обміну. </w:t>
      </w:r>
    </w:p>
    <w:p w:rsidR="00767070" w:rsidRPr="00EB116F" w:rsidRDefault="00767070" w:rsidP="00767070">
      <w:pPr>
        <w:ind w:firstLine="567"/>
        <w:jc w:val="both"/>
        <w:rPr>
          <w:sz w:val="28"/>
          <w:szCs w:val="28"/>
          <w:lang w:val="uk-UA"/>
        </w:rPr>
      </w:pPr>
      <w:r w:rsidRPr="00EB116F">
        <w:rPr>
          <w:sz w:val="28"/>
          <w:szCs w:val="28"/>
          <w:lang w:val="uk-UA"/>
        </w:rPr>
        <w:t xml:space="preserve">Теореми влади по </w:t>
      </w:r>
      <w:proofErr w:type="spellStart"/>
      <w:r w:rsidRPr="00EB116F">
        <w:rPr>
          <w:sz w:val="28"/>
          <w:szCs w:val="28"/>
          <w:lang w:val="uk-UA"/>
        </w:rPr>
        <w:t>П.Блау</w:t>
      </w:r>
      <w:proofErr w:type="spellEnd"/>
      <w:r w:rsidRPr="00EB116F">
        <w:rPr>
          <w:sz w:val="28"/>
          <w:szCs w:val="28"/>
          <w:lang w:val="uk-UA"/>
        </w:rPr>
        <w:t xml:space="preserve">. Обмінні процеси в соціальному житті. </w:t>
      </w:r>
    </w:p>
    <w:p w:rsidR="00767070" w:rsidRPr="00EB116F" w:rsidRDefault="00767070" w:rsidP="00767070">
      <w:pPr>
        <w:ind w:firstLine="567"/>
        <w:jc w:val="both"/>
        <w:rPr>
          <w:sz w:val="28"/>
          <w:szCs w:val="28"/>
          <w:lang w:val="uk-UA"/>
        </w:rPr>
      </w:pPr>
      <w:r w:rsidRPr="00EB116F">
        <w:rPr>
          <w:sz w:val="28"/>
          <w:szCs w:val="28"/>
          <w:lang w:val="uk-UA"/>
        </w:rPr>
        <w:t xml:space="preserve">Елементарні і складні системи обміну. Образ суспільства. </w:t>
      </w:r>
      <w:proofErr w:type="spellStart"/>
      <w:r w:rsidRPr="00EB116F">
        <w:rPr>
          <w:sz w:val="28"/>
          <w:szCs w:val="28"/>
          <w:lang w:val="uk-UA"/>
        </w:rPr>
        <w:t>Макроструктуралізм</w:t>
      </w:r>
      <w:proofErr w:type="spellEnd"/>
      <w:r w:rsidRPr="00EB116F">
        <w:rPr>
          <w:sz w:val="28"/>
          <w:szCs w:val="28"/>
          <w:lang w:val="uk-UA"/>
        </w:rPr>
        <w:t xml:space="preserve">. Критика перспективи обміну </w:t>
      </w:r>
      <w:proofErr w:type="spellStart"/>
      <w:r w:rsidRPr="00EB116F">
        <w:rPr>
          <w:sz w:val="28"/>
          <w:szCs w:val="28"/>
          <w:lang w:val="uk-UA"/>
        </w:rPr>
        <w:t>Питера</w:t>
      </w:r>
      <w:proofErr w:type="spellEnd"/>
      <w:r w:rsidRPr="00EB116F">
        <w:rPr>
          <w:sz w:val="28"/>
          <w:szCs w:val="28"/>
          <w:lang w:val="uk-UA"/>
        </w:rPr>
        <w:t xml:space="preserve"> </w:t>
      </w:r>
      <w:proofErr w:type="spellStart"/>
      <w:r w:rsidRPr="00EB116F">
        <w:rPr>
          <w:sz w:val="28"/>
          <w:szCs w:val="28"/>
          <w:lang w:val="uk-UA"/>
        </w:rPr>
        <w:t>Блау</w:t>
      </w:r>
      <w:proofErr w:type="spellEnd"/>
      <w:r w:rsidRPr="00EB116F">
        <w:rPr>
          <w:sz w:val="28"/>
          <w:szCs w:val="28"/>
          <w:lang w:val="uk-UA"/>
        </w:rPr>
        <w:t>.</w:t>
      </w:r>
    </w:p>
    <w:p w:rsidR="00767070" w:rsidRPr="00EB116F" w:rsidRDefault="00767070" w:rsidP="00767070">
      <w:pPr>
        <w:widowControl w:val="0"/>
        <w:autoSpaceDE w:val="0"/>
        <w:autoSpaceDN w:val="0"/>
        <w:adjustRightInd w:val="0"/>
        <w:ind w:firstLine="360"/>
        <w:jc w:val="both"/>
        <w:rPr>
          <w:b/>
          <w:sz w:val="28"/>
          <w:szCs w:val="28"/>
          <w:lang w:val="uk-UA"/>
        </w:rPr>
      </w:pPr>
    </w:p>
    <w:p w:rsidR="00767070" w:rsidRPr="00E76E8E" w:rsidRDefault="00767070" w:rsidP="00767070">
      <w:pPr>
        <w:widowControl w:val="0"/>
        <w:autoSpaceDE w:val="0"/>
        <w:autoSpaceDN w:val="0"/>
        <w:adjustRightInd w:val="0"/>
        <w:ind w:firstLine="360"/>
        <w:jc w:val="both"/>
        <w:rPr>
          <w:b/>
          <w:sz w:val="28"/>
          <w:szCs w:val="28"/>
          <w:lang w:val="uk-UA"/>
        </w:rPr>
      </w:pPr>
      <w:r w:rsidRPr="00EB116F">
        <w:rPr>
          <w:b/>
          <w:sz w:val="28"/>
          <w:szCs w:val="28"/>
          <w:lang w:val="uk-UA"/>
        </w:rPr>
        <w:t xml:space="preserve">Тема 15. </w:t>
      </w:r>
      <w:r w:rsidRPr="00E76E8E">
        <w:rPr>
          <w:b/>
          <w:sz w:val="28"/>
          <w:szCs w:val="28"/>
          <w:lang w:val="uk-UA"/>
        </w:rPr>
        <w:t xml:space="preserve">Розвиток теорії обміну в концепції раціонального вибору Джеймса </w:t>
      </w:r>
      <w:proofErr w:type="spellStart"/>
      <w:r w:rsidRPr="00E76E8E">
        <w:rPr>
          <w:b/>
          <w:sz w:val="28"/>
          <w:szCs w:val="28"/>
          <w:lang w:val="uk-UA"/>
        </w:rPr>
        <w:t>Коулмена</w:t>
      </w:r>
      <w:proofErr w:type="spellEnd"/>
      <w:r w:rsidRPr="00E76E8E">
        <w:rPr>
          <w:b/>
          <w:sz w:val="28"/>
          <w:szCs w:val="28"/>
          <w:lang w:val="uk-UA"/>
        </w:rPr>
        <w:t xml:space="preserve"> та теорії мереж в роботах Річарда Емерсона і Рональда Берта.</w:t>
      </w:r>
    </w:p>
    <w:p w:rsidR="00767070" w:rsidRPr="00EB116F" w:rsidRDefault="00767070" w:rsidP="00767070">
      <w:pPr>
        <w:widowControl w:val="0"/>
        <w:autoSpaceDE w:val="0"/>
        <w:autoSpaceDN w:val="0"/>
        <w:adjustRightInd w:val="0"/>
        <w:ind w:firstLine="360"/>
        <w:jc w:val="both"/>
        <w:rPr>
          <w:sz w:val="28"/>
          <w:szCs w:val="28"/>
          <w:lang w:val="uk-UA"/>
        </w:rPr>
      </w:pPr>
      <w:r w:rsidRPr="00EB116F">
        <w:rPr>
          <w:sz w:val="28"/>
          <w:szCs w:val="28"/>
          <w:lang w:val="uk-UA"/>
        </w:rPr>
        <w:t xml:space="preserve">Основні риси теорій раціонального вибору. Внесок Джеймса С. </w:t>
      </w:r>
      <w:proofErr w:type="spellStart"/>
      <w:r w:rsidRPr="00EB116F">
        <w:rPr>
          <w:sz w:val="28"/>
          <w:szCs w:val="28"/>
          <w:lang w:val="uk-UA"/>
        </w:rPr>
        <w:t>Коулмена</w:t>
      </w:r>
      <w:proofErr w:type="spellEnd"/>
      <w:r w:rsidRPr="00EB116F">
        <w:rPr>
          <w:sz w:val="28"/>
          <w:szCs w:val="28"/>
          <w:lang w:val="uk-UA"/>
        </w:rPr>
        <w:t xml:space="preserve"> в розвиток теорії раціонального вибору. Раціональність дій та проблема довіри. Зчеплення мікро та </w:t>
      </w:r>
      <w:proofErr w:type="spellStart"/>
      <w:r w:rsidRPr="00EB116F">
        <w:rPr>
          <w:sz w:val="28"/>
          <w:szCs w:val="28"/>
          <w:lang w:val="uk-UA"/>
        </w:rPr>
        <w:t>макро</w:t>
      </w:r>
      <w:proofErr w:type="spellEnd"/>
      <w:r w:rsidRPr="00EB116F">
        <w:rPr>
          <w:sz w:val="28"/>
          <w:szCs w:val="28"/>
          <w:lang w:val="uk-UA"/>
        </w:rPr>
        <w:t xml:space="preserve"> </w:t>
      </w:r>
      <w:proofErr w:type="spellStart"/>
      <w:r w:rsidRPr="00EB116F">
        <w:rPr>
          <w:sz w:val="28"/>
          <w:szCs w:val="28"/>
          <w:lang w:val="uk-UA"/>
        </w:rPr>
        <w:t>світа</w:t>
      </w:r>
      <w:proofErr w:type="spellEnd"/>
      <w:r w:rsidRPr="00EB116F">
        <w:rPr>
          <w:sz w:val="28"/>
          <w:szCs w:val="28"/>
          <w:lang w:val="uk-UA"/>
        </w:rPr>
        <w:t xml:space="preserve"> соціального життя. Колективні норми та корпоративні суб’єкти. </w:t>
      </w:r>
    </w:p>
    <w:p w:rsidR="00767070" w:rsidRPr="00EB116F" w:rsidRDefault="00767070" w:rsidP="00767070">
      <w:pPr>
        <w:widowControl w:val="0"/>
        <w:autoSpaceDE w:val="0"/>
        <w:autoSpaceDN w:val="0"/>
        <w:adjustRightInd w:val="0"/>
        <w:ind w:firstLine="360"/>
        <w:rPr>
          <w:sz w:val="28"/>
          <w:szCs w:val="28"/>
          <w:lang w:val="uk-UA"/>
        </w:rPr>
      </w:pPr>
      <w:r w:rsidRPr="00767070">
        <w:rPr>
          <w:sz w:val="28"/>
          <w:szCs w:val="28"/>
          <w:lang w:val="ru-RU"/>
        </w:rPr>
        <w:t xml:space="preserve">Работы Ричарда </w:t>
      </w:r>
      <w:proofErr w:type="spellStart"/>
      <w:r w:rsidRPr="00767070">
        <w:rPr>
          <w:sz w:val="28"/>
          <w:szCs w:val="28"/>
          <w:lang w:val="ru-RU"/>
        </w:rPr>
        <w:t>Эмерсона</w:t>
      </w:r>
      <w:proofErr w:type="spellEnd"/>
      <w:r w:rsidRPr="00767070">
        <w:rPr>
          <w:sz w:val="28"/>
          <w:szCs w:val="28"/>
          <w:lang w:val="ru-RU"/>
        </w:rPr>
        <w:t xml:space="preserve"> и его последователей</w:t>
      </w:r>
      <w:r w:rsidRPr="00EB116F">
        <w:rPr>
          <w:sz w:val="28"/>
          <w:szCs w:val="28"/>
          <w:lang w:val="uk-UA"/>
        </w:rPr>
        <w:t xml:space="preserve">. «Мережі обміну». Влада та залежність. «Теорія мереж» </w:t>
      </w:r>
      <w:proofErr w:type="spellStart"/>
      <w:r w:rsidRPr="00EB116F">
        <w:rPr>
          <w:sz w:val="28"/>
          <w:szCs w:val="28"/>
          <w:lang w:val="uk-UA"/>
        </w:rPr>
        <w:t>Р.Берта</w:t>
      </w:r>
      <w:proofErr w:type="spellEnd"/>
      <w:r w:rsidRPr="00EB116F">
        <w:rPr>
          <w:sz w:val="28"/>
          <w:szCs w:val="28"/>
          <w:lang w:val="uk-UA"/>
        </w:rPr>
        <w:t xml:space="preserve">. </w:t>
      </w:r>
    </w:p>
    <w:p w:rsidR="00767070" w:rsidRPr="00EB116F" w:rsidRDefault="00767070" w:rsidP="00767070">
      <w:pPr>
        <w:pStyle w:val="ad"/>
        <w:rPr>
          <w:b/>
          <w:sz w:val="28"/>
          <w:szCs w:val="28"/>
          <w:lang w:val="uk-UA"/>
        </w:rPr>
      </w:pPr>
    </w:p>
    <w:p w:rsidR="00767070" w:rsidRDefault="00767070" w:rsidP="00767070">
      <w:pPr>
        <w:pStyle w:val="ad"/>
        <w:rPr>
          <w:sz w:val="28"/>
          <w:szCs w:val="28"/>
          <w:lang w:val="uk-UA"/>
        </w:rPr>
      </w:pPr>
      <w:r w:rsidRPr="00EB116F">
        <w:rPr>
          <w:b/>
          <w:sz w:val="28"/>
          <w:szCs w:val="28"/>
          <w:lang w:val="uk-UA"/>
        </w:rPr>
        <w:t xml:space="preserve">Тема 16. Феноменологія </w:t>
      </w:r>
      <w:r w:rsidRPr="00E76E8E">
        <w:rPr>
          <w:b/>
          <w:sz w:val="28"/>
          <w:szCs w:val="28"/>
          <w:lang w:val="uk-UA"/>
        </w:rPr>
        <w:t xml:space="preserve">Альфреда </w:t>
      </w:r>
      <w:proofErr w:type="spellStart"/>
      <w:r w:rsidRPr="00E76E8E">
        <w:rPr>
          <w:b/>
          <w:sz w:val="28"/>
          <w:szCs w:val="28"/>
          <w:lang w:val="uk-UA"/>
        </w:rPr>
        <w:t>Шютца</w:t>
      </w:r>
      <w:proofErr w:type="spellEnd"/>
      <w:r w:rsidRPr="00E76E8E">
        <w:rPr>
          <w:b/>
          <w:sz w:val="28"/>
          <w:szCs w:val="28"/>
          <w:lang w:val="uk-UA"/>
        </w:rPr>
        <w:t xml:space="preserve">. Соціологія знання </w:t>
      </w:r>
      <w:proofErr w:type="spellStart"/>
      <w:r w:rsidRPr="00E76E8E">
        <w:rPr>
          <w:b/>
          <w:sz w:val="28"/>
          <w:szCs w:val="28"/>
          <w:lang w:val="uk-UA"/>
        </w:rPr>
        <w:t>Питера</w:t>
      </w:r>
      <w:proofErr w:type="spellEnd"/>
      <w:r w:rsidRPr="00E76E8E">
        <w:rPr>
          <w:b/>
          <w:sz w:val="28"/>
          <w:szCs w:val="28"/>
          <w:lang w:val="uk-UA"/>
        </w:rPr>
        <w:t xml:space="preserve"> </w:t>
      </w:r>
      <w:proofErr w:type="spellStart"/>
      <w:r w:rsidRPr="00E76E8E">
        <w:rPr>
          <w:b/>
          <w:sz w:val="28"/>
          <w:szCs w:val="28"/>
          <w:lang w:val="uk-UA"/>
        </w:rPr>
        <w:t>Бергера</w:t>
      </w:r>
      <w:proofErr w:type="spellEnd"/>
      <w:r w:rsidRPr="00E76E8E">
        <w:rPr>
          <w:b/>
          <w:sz w:val="28"/>
          <w:szCs w:val="28"/>
          <w:lang w:val="uk-UA"/>
        </w:rPr>
        <w:t xml:space="preserve"> і Томаса </w:t>
      </w:r>
      <w:proofErr w:type="spellStart"/>
      <w:r w:rsidRPr="00E76E8E">
        <w:rPr>
          <w:b/>
          <w:sz w:val="28"/>
          <w:szCs w:val="28"/>
          <w:lang w:val="uk-UA"/>
        </w:rPr>
        <w:t>Лукмана</w:t>
      </w:r>
      <w:proofErr w:type="spellEnd"/>
      <w:r w:rsidRPr="00E76E8E">
        <w:rPr>
          <w:b/>
          <w:sz w:val="28"/>
          <w:szCs w:val="28"/>
          <w:lang w:val="uk-UA"/>
        </w:rPr>
        <w:t xml:space="preserve">. </w:t>
      </w:r>
      <w:proofErr w:type="spellStart"/>
      <w:r w:rsidRPr="00E76E8E">
        <w:rPr>
          <w:b/>
          <w:sz w:val="28"/>
          <w:szCs w:val="28"/>
          <w:lang w:val="uk-UA"/>
        </w:rPr>
        <w:t>Етнометодологія</w:t>
      </w:r>
      <w:proofErr w:type="spellEnd"/>
      <w:r w:rsidRPr="00E76E8E">
        <w:rPr>
          <w:b/>
          <w:sz w:val="28"/>
          <w:szCs w:val="28"/>
          <w:lang w:val="uk-UA"/>
        </w:rPr>
        <w:t xml:space="preserve"> Гарольда </w:t>
      </w:r>
      <w:proofErr w:type="spellStart"/>
      <w:r w:rsidRPr="00E76E8E">
        <w:rPr>
          <w:b/>
          <w:sz w:val="28"/>
          <w:szCs w:val="28"/>
          <w:lang w:val="uk-UA"/>
        </w:rPr>
        <w:t>Гарфінкеля</w:t>
      </w:r>
      <w:proofErr w:type="spellEnd"/>
      <w:r w:rsidRPr="00E76E8E">
        <w:rPr>
          <w:b/>
          <w:sz w:val="28"/>
          <w:szCs w:val="28"/>
          <w:lang w:val="uk-UA"/>
        </w:rPr>
        <w:t>.</w:t>
      </w:r>
    </w:p>
    <w:p w:rsidR="00767070" w:rsidRPr="00EB116F" w:rsidRDefault="00767070" w:rsidP="00767070">
      <w:pPr>
        <w:pStyle w:val="ad"/>
        <w:ind w:firstLine="720"/>
        <w:jc w:val="both"/>
        <w:rPr>
          <w:sz w:val="28"/>
          <w:szCs w:val="28"/>
          <w:lang w:val="uk-UA"/>
        </w:rPr>
      </w:pPr>
      <w:r w:rsidRPr="00EB116F">
        <w:rPr>
          <w:sz w:val="28"/>
          <w:szCs w:val="28"/>
          <w:lang w:val="uk-UA"/>
        </w:rPr>
        <w:t xml:space="preserve">Основні філософські принципи феноменологічного метода </w:t>
      </w:r>
      <w:proofErr w:type="spellStart"/>
      <w:r w:rsidRPr="00EB116F">
        <w:rPr>
          <w:sz w:val="28"/>
          <w:szCs w:val="28"/>
          <w:lang w:val="uk-UA"/>
        </w:rPr>
        <w:t>Э.Гуссерля</w:t>
      </w:r>
      <w:proofErr w:type="spellEnd"/>
      <w:r w:rsidRPr="00EB116F">
        <w:rPr>
          <w:sz w:val="28"/>
          <w:szCs w:val="28"/>
          <w:lang w:val="uk-UA"/>
        </w:rPr>
        <w:t xml:space="preserve">. Принцип феноменологічної редукції. </w:t>
      </w:r>
    </w:p>
    <w:p w:rsidR="00767070" w:rsidRPr="00EB116F" w:rsidRDefault="00767070" w:rsidP="00767070">
      <w:pPr>
        <w:ind w:firstLine="708"/>
        <w:jc w:val="both"/>
        <w:rPr>
          <w:sz w:val="28"/>
          <w:szCs w:val="28"/>
          <w:lang w:val="uk-UA"/>
        </w:rPr>
      </w:pPr>
      <w:proofErr w:type="spellStart"/>
      <w:r w:rsidRPr="00EB116F">
        <w:rPr>
          <w:sz w:val="28"/>
          <w:szCs w:val="28"/>
          <w:lang w:val="uk-UA"/>
        </w:rPr>
        <w:t>А.Шютц</w:t>
      </w:r>
      <w:proofErr w:type="spellEnd"/>
      <w:r w:rsidRPr="00EB116F">
        <w:rPr>
          <w:sz w:val="28"/>
          <w:szCs w:val="28"/>
          <w:lang w:val="uk-UA"/>
        </w:rPr>
        <w:t xml:space="preserve"> щодо змістовної структури соціального миру. Феноменологічна парадигма: предмет и методи. Ідеалізація і </w:t>
      </w:r>
      <w:proofErr w:type="spellStart"/>
      <w:r w:rsidRPr="00EB116F">
        <w:rPr>
          <w:sz w:val="28"/>
          <w:szCs w:val="28"/>
          <w:lang w:val="uk-UA"/>
        </w:rPr>
        <w:t>типологізація</w:t>
      </w:r>
      <w:proofErr w:type="spellEnd"/>
      <w:r w:rsidRPr="00EB116F">
        <w:rPr>
          <w:sz w:val="28"/>
          <w:szCs w:val="28"/>
          <w:lang w:val="uk-UA"/>
        </w:rPr>
        <w:t xml:space="preserve">. Важливість життєвого досвіду. Теорія інтерсуб’єктивності як зразок застосування феноменологічного підходу до проблеми природи соціального. Концепція дому.  </w:t>
      </w:r>
    </w:p>
    <w:p w:rsidR="00767070" w:rsidRPr="00EB116F" w:rsidRDefault="00767070" w:rsidP="00767070">
      <w:pPr>
        <w:pStyle w:val="ad"/>
        <w:jc w:val="both"/>
        <w:rPr>
          <w:sz w:val="28"/>
          <w:szCs w:val="28"/>
          <w:lang w:val="uk-UA"/>
        </w:rPr>
      </w:pPr>
      <w:r w:rsidRPr="00EB116F">
        <w:rPr>
          <w:sz w:val="28"/>
          <w:szCs w:val="28"/>
          <w:lang w:val="uk-UA"/>
        </w:rPr>
        <w:tab/>
      </w:r>
      <w:proofErr w:type="spellStart"/>
      <w:r w:rsidRPr="00EB116F">
        <w:rPr>
          <w:sz w:val="28"/>
          <w:szCs w:val="28"/>
          <w:lang w:val="uk-UA"/>
        </w:rPr>
        <w:t>П.Бергер</w:t>
      </w:r>
      <w:proofErr w:type="spellEnd"/>
      <w:r w:rsidRPr="00EB116F">
        <w:rPr>
          <w:sz w:val="28"/>
          <w:szCs w:val="28"/>
          <w:lang w:val="uk-UA"/>
        </w:rPr>
        <w:t xml:space="preserve"> і </w:t>
      </w:r>
      <w:proofErr w:type="spellStart"/>
      <w:r w:rsidRPr="00EB116F">
        <w:rPr>
          <w:sz w:val="28"/>
          <w:szCs w:val="28"/>
          <w:lang w:val="uk-UA"/>
        </w:rPr>
        <w:t>Т.Лукман</w:t>
      </w:r>
      <w:proofErr w:type="spellEnd"/>
      <w:r w:rsidRPr="00EB116F">
        <w:rPr>
          <w:sz w:val="28"/>
          <w:szCs w:val="28"/>
          <w:lang w:val="uk-UA"/>
        </w:rPr>
        <w:t xml:space="preserve"> щодо соціального конструювання реальності. Двозначність соціальної реальності. Процеси </w:t>
      </w:r>
      <w:proofErr w:type="spellStart"/>
      <w:r w:rsidRPr="00EB116F">
        <w:rPr>
          <w:sz w:val="28"/>
          <w:szCs w:val="28"/>
          <w:lang w:val="uk-UA"/>
        </w:rPr>
        <w:t>екстерналізації</w:t>
      </w:r>
      <w:proofErr w:type="spellEnd"/>
      <w:r w:rsidRPr="00EB116F">
        <w:rPr>
          <w:sz w:val="28"/>
          <w:szCs w:val="28"/>
          <w:lang w:val="uk-UA"/>
        </w:rPr>
        <w:t xml:space="preserve">, об’єктивації й </w:t>
      </w:r>
      <w:proofErr w:type="spellStart"/>
      <w:r w:rsidRPr="00EB116F">
        <w:rPr>
          <w:sz w:val="28"/>
          <w:szCs w:val="28"/>
          <w:lang w:val="uk-UA"/>
        </w:rPr>
        <w:t>інтерналізації</w:t>
      </w:r>
      <w:proofErr w:type="spellEnd"/>
      <w:r w:rsidRPr="00EB116F">
        <w:rPr>
          <w:sz w:val="28"/>
          <w:szCs w:val="28"/>
          <w:lang w:val="uk-UA"/>
        </w:rPr>
        <w:t>. Соціальне походження соціальних інститутів. Соціалізація в феноменологічній соціології.</w:t>
      </w:r>
    </w:p>
    <w:p w:rsidR="00767070" w:rsidRPr="00EB116F" w:rsidRDefault="00767070" w:rsidP="00767070">
      <w:pPr>
        <w:ind w:left="720"/>
        <w:jc w:val="both"/>
        <w:rPr>
          <w:sz w:val="28"/>
          <w:szCs w:val="28"/>
          <w:lang w:val="uk-UA"/>
        </w:rPr>
      </w:pPr>
      <w:r w:rsidRPr="00EB116F">
        <w:rPr>
          <w:sz w:val="28"/>
          <w:szCs w:val="28"/>
          <w:lang w:val="uk-UA"/>
        </w:rPr>
        <w:t xml:space="preserve">Знання в традиційних та сучасних плюралістичних суспільствах. </w:t>
      </w:r>
    </w:p>
    <w:p w:rsidR="00767070" w:rsidRPr="00EB116F" w:rsidRDefault="00767070" w:rsidP="00767070">
      <w:pPr>
        <w:pStyle w:val="ad"/>
        <w:tabs>
          <w:tab w:val="left" w:pos="540"/>
        </w:tabs>
        <w:ind w:firstLine="720"/>
        <w:jc w:val="both"/>
        <w:rPr>
          <w:sz w:val="28"/>
          <w:szCs w:val="28"/>
          <w:lang w:val="uk-UA"/>
        </w:rPr>
      </w:pPr>
      <w:r w:rsidRPr="00EB116F">
        <w:rPr>
          <w:sz w:val="28"/>
          <w:szCs w:val="28"/>
          <w:lang w:val="uk-UA"/>
        </w:rPr>
        <w:t xml:space="preserve">Предмет </w:t>
      </w:r>
      <w:proofErr w:type="spellStart"/>
      <w:r w:rsidRPr="00EB116F">
        <w:rPr>
          <w:sz w:val="28"/>
          <w:szCs w:val="28"/>
          <w:lang w:val="uk-UA"/>
        </w:rPr>
        <w:t>етнометодології</w:t>
      </w:r>
      <w:proofErr w:type="spellEnd"/>
      <w:r w:rsidRPr="00EB116F">
        <w:rPr>
          <w:sz w:val="28"/>
          <w:szCs w:val="28"/>
          <w:lang w:val="uk-UA"/>
        </w:rPr>
        <w:t xml:space="preserve">. </w:t>
      </w:r>
      <w:proofErr w:type="spellStart"/>
      <w:r w:rsidRPr="00EB116F">
        <w:rPr>
          <w:sz w:val="28"/>
          <w:szCs w:val="28"/>
          <w:lang w:val="uk-UA"/>
        </w:rPr>
        <w:t>Індексність</w:t>
      </w:r>
      <w:proofErr w:type="spellEnd"/>
      <w:r w:rsidRPr="00EB116F">
        <w:rPr>
          <w:sz w:val="28"/>
          <w:szCs w:val="28"/>
          <w:lang w:val="uk-UA"/>
        </w:rPr>
        <w:t xml:space="preserve"> реальності. </w:t>
      </w:r>
      <w:proofErr w:type="spellStart"/>
      <w:r w:rsidRPr="00EB116F">
        <w:rPr>
          <w:sz w:val="28"/>
          <w:szCs w:val="28"/>
          <w:lang w:val="uk-UA"/>
        </w:rPr>
        <w:t>Індексичні</w:t>
      </w:r>
      <w:proofErr w:type="spellEnd"/>
      <w:r w:rsidRPr="00EB116F">
        <w:rPr>
          <w:sz w:val="28"/>
          <w:szCs w:val="28"/>
          <w:lang w:val="uk-UA"/>
        </w:rPr>
        <w:t xml:space="preserve"> і об’єктивні судження. Наукове знання як похідне від повсякденного досвіду. Уявлення щодо соціального порядку. Акцент на </w:t>
      </w:r>
      <w:proofErr w:type="spellStart"/>
      <w:r w:rsidRPr="00EB116F">
        <w:rPr>
          <w:sz w:val="28"/>
          <w:szCs w:val="28"/>
          <w:lang w:val="uk-UA"/>
        </w:rPr>
        <w:t>мовній</w:t>
      </w:r>
      <w:proofErr w:type="spellEnd"/>
      <w:r w:rsidRPr="00EB116F">
        <w:rPr>
          <w:sz w:val="28"/>
          <w:szCs w:val="28"/>
          <w:lang w:val="uk-UA"/>
        </w:rPr>
        <w:t xml:space="preserve"> комунікації. Фонові очікування і "</w:t>
      </w:r>
      <w:proofErr w:type="spellStart"/>
      <w:r w:rsidRPr="00EB116F">
        <w:rPr>
          <w:sz w:val="28"/>
          <w:szCs w:val="28"/>
          <w:lang w:val="uk-UA"/>
        </w:rPr>
        <w:t>гарфінкелінг</w:t>
      </w:r>
      <w:proofErr w:type="spellEnd"/>
      <w:r w:rsidRPr="00EB116F">
        <w:rPr>
          <w:sz w:val="28"/>
          <w:szCs w:val="28"/>
          <w:lang w:val="uk-UA"/>
        </w:rPr>
        <w:t xml:space="preserve">". Критика </w:t>
      </w:r>
      <w:proofErr w:type="spellStart"/>
      <w:r w:rsidRPr="00EB116F">
        <w:rPr>
          <w:sz w:val="28"/>
          <w:szCs w:val="28"/>
          <w:lang w:val="uk-UA"/>
        </w:rPr>
        <w:t>етнометодології</w:t>
      </w:r>
      <w:proofErr w:type="spellEnd"/>
      <w:r w:rsidRPr="00EB116F">
        <w:rPr>
          <w:sz w:val="28"/>
          <w:szCs w:val="28"/>
          <w:lang w:val="uk-UA"/>
        </w:rPr>
        <w:t>.</w:t>
      </w:r>
    </w:p>
    <w:p w:rsidR="00767070" w:rsidRPr="00EB116F" w:rsidRDefault="00767070" w:rsidP="00767070">
      <w:pPr>
        <w:ind w:firstLine="708"/>
        <w:jc w:val="both"/>
        <w:rPr>
          <w:b/>
          <w:sz w:val="28"/>
          <w:szCs w:val="28"/>
          <w:lang w:val="uk-UA"/>
        </w:rPr>
      </w:pPr>
    </w:p>
    <w:p w:rsidR="00767070" w:rsidRPr="00E76E8E" w:rsidRDefault="00767070" w:rsidP="00767070">
      <w:pPr>
        <w:pStyle w:val="ad"/>
        <w:rPr>
          <w:sz w:val="28"/>
          <w:szCs w:val="28"/>
          <w:lang w:val="uk-UA"/>
        </w:rPr>
      </w:pPr>
      <w:r w:rsidRPr="00EB116F">
        <w:rPr>
          <w:b/>
          <w:sz w:val="28"/>
          <w:szCs w:val="28"/>
          <w:lang w:val="uk-UA"/>
        </w:rPr>
        <w:lastRenderedPageBreak/>
        <w:t>Тема 17</w:t>
      </w:r>
      <w:r w:rsidRPr="00E76E8E">
        <w:rPr>
          <w:b/>
          <w:sz w:val="28"/>
          <w:szCs w:val="28"/>
          <w:lang w:val="uk-UA"/>
        </w:rPr>
        <w:t xml:space="preserve">. Теорія </w:t>
      </w:r>
      <w:proofErr w:type="spellStart"/>
      <w:r w:rsidRPr="00E76E8E">
        <w:rPr>
          <w:b/>
          <w:sz w:val="28"/>
          <w:szCs w:val="28"/>
          <w:lang w:val="uk-UA"/>
        </w:rPr>
        <w:t>структурації</w:t>
      </w:r>
      <w:proofErr w:type="spellEnd"/>
      <w:r w:rsidRPr="00E76E8E">
        <w:rPr>
          <w:b/>
          <w:sz w:val="28"/>
          <w:szCs w:val="28"/>
          <w:lang w:val="uk-UA"/>
        </w:rPr>
        <w:t xml:space="preserve"> Ентоні </w:t>
      </w:r>
      <w:proofErr w:type="spellStart"/>
      <w:r w:rsidRPr="00E76E8E">
        <w:rPr>
          <w:b/>
          <w:sz w:val="28"/>
          <w:szCs w:val="28"/>
          <w:lang w:val="uk-UA"/>
        </w:rPr>
        <w:t>Гіденса</w:t>
      </w:r>
      <w:proofErr w:type="spellEnd"/>
      <w:r w:rsidRPr="00E76E8E">
        <w:rPr>
          <w:b/>
          <w:sz w:val="28"/>
          <w:szCs w:val="28"/>
          <w:lang w:val="uk-UA"/>
        </w:rPr>
        <w:t xml:space="preserve">.  Структуралістський конструктивізм </w:t>
      </w:r>
      <w:proofErr w:type="spellStart"/>
      <w:r w:rsidRPr="00E76E8E">
        <w:rPr>
          <w:b/>
          <w:sz w:val="28"/>
          <w:szCs w:val="28"/>
          <w:lang w:val="uk-UA"/>
        </w:rPr>
        <w:t>П.Бурдь</w:t>
      </w:r>
      <w:r>
        <w:rPr>
          <w:b/>
          <w:sz w:val="28"/>
          <w:szCs w:val="28"/>
          <w:lang w:val="uk-UA"/>
        </w:rPr>
        <w:t>є</w:t>
      </w:r>
      <w:proofErr w:type="spellEnd"/>
      <w:r w:rsidRPr="00E76E8E">
        <w:rPr>
          <w:b/>
          <w:sz w:val="28"/>
          <w:szCs w:val="28"/>
          <w:lang w:val="uk-UA"/>
        </w:rPr>
        <w:t>.</w:t>
      </w:r>
      <w:r w:rsidRPr="000B14FE">
        <w:rPr>
          <w:sz w:val="28"/>
          <w:szCs w:val="28"/>
          <w:lang w:val="uk-UA"/>
        </w:rPr>
        <w:t xml:space="preserve"> </w:t>
      </w:r>
    </w:p>
    <w:p w:rsidR="00767070" w:rsidRPr="00EB116F" w:rsidRDefault="00767070" w:rsidP="00767070">
      <w:pPr>
        <w:pStyle w:val="ad"/>
        <w:ind w:firstLine="708"/>
        <w:jc w:val="both"/>
        <w:rPr>
          <w:sz w:val="28"/>
          <w:szCs w:val="28"/>
          <w:lang w:val="uk-UA"/>
        </w:rPr>
      </w:pPr>
      <w:r w:rsidRPr="00EB116F">
        <w:rPr>
          <w:sz w:val="28"/>
          <w:szCs w:val="28"/>
          <w:lang w:val="uk-UA"/>
        </w:rPr>
        <w:t xml:space="preserve">Концепція сучасного суспільства за </w:t>
      </w:r>
      <w:proofErr w:type="spellStart"/>
      <w:r w:rsidRPr="00EB116F">
        <w:rPr>
          <w:sz w:val="28"/>
          <w:szCs w:val="28"/>
          <w:lang w:val="uk-UA"/>
        </w:rPr>
        <w:t>Гіденсом</w:t>
      </w:r>
      <w:proofErr w:type="spellEnd"/>
      <w:r w:rsidRPr="00EB116F">
        <w:rPr>
          <w:sz w:val="28"/>
          <w:szCs w:val="28"/>
          <w:lang w:val="uk-UA"/>
        </w:rPr>
        <w:t xml:space="preserve">. Основні риси сучасного суспільства: динамізм, глобальність, зміна системи контролю над засобами насилля. Трансформація характеру між особової взаємодії. Плюралізм при обранні особистої стратегії життя. Якісне збільшення ризиків для членів суспільства. </w:t>
      </w:r>
    </w:p>
    <w:p w:rsidR="00767070" w:rsidRPr="00EB116F" w:rsidRDefault="00767070" w:rsidP="00767070">
      <w:pPr>
        <w:pStyle w:val="ad"/>
        <w:ind w:firstLine="708"/>
        <w:jc w:val="both"/>
        <w:rPr>
          <w:sz w:val="28"/>
          <w:szCs w:val="28"/>
          <w:lang w:val="uk-UA"/>
        </w:rPr>
      </w:pPr>
      <w:r w:rsidRPr="00EB116F">
        <w:rPr>
          <w:sz w:val="28"/>
          <w:szCs w:val="28"/>
          <w:lang w:val="uk-UA"/>
        </w:rPr>
        <w:t xml:space="preserve">Соціальні практики як предмет дослідження. Структура як зразок соціальних практик в часі та просторі. Два </w:t>
      </w:r>
      <w:proofErr w:type="spellStart"/>
      <w:r w:rsidRPr="00EB116F">
        <w:rPr>
          <w:sz w:val="28"/>
          <w:szCs w:val="28"/>
          <w:lang w:val="uk-UA"/>
        </w:rPr>
        <w:t>типа</w:t>
      </w:r>
      <w:proofErr w:type="spellEnd"/>
      <w:r w:rsidRPr="00EB116F">
        <w:rPr>
          <w:sz w:val="28"/>
          <w:szCs w:val="28"/>
          <w:lang w:val="uk-UA"/>
        </w:rPr>
        <w:t xml:space="preserve"> структур: правіла та ресурсі. </w:t>
      </w:r>
    </w:p>
    <w:p w:rsidR="00767070" w:rsidRPr="00EB116F" w:rsidRDefault="00767070" w:rsidP="00767070">
      <w:pPr>
        <w:pStyle w:val="ad"/>
        <w:ind w:firstLine="851"/>
        <w:jc w:val="both"/>
        <w:rPr>
          <w:sz w:val="28"/>
          <w:szCs w:val="28"/>
          <w:lang w:val="uk-UA"/>
        </w:rPr>
      </w:pPr>
      <w:r w:rsidRPr="00EB116F">
        <w:rPr>
          <w:sz w:val="28"/>
          <w:szCs w:val="28"/>
          <w:lang w:val="uk-UA"/>
        </w:rPr>
        <w:t xml:space="preserve">Структуралістський конструктивізм </w:t>
      </w:r>
      <w:proofErr w:type="spellStart"/>
      <w:r w:rsidRPr="00EB116F">
        <w:rPr>
          <w:sz w:val="28"/>
          <w:szCs w:val="28"/>
          <w:lang w:val="uk-UA"/>
        </w:rPr>
        <w:t>П.Бурдь</w:t>
      </w:r>
      <w:r>
        <w:rPr>
          <w:sz w:val="28"/>
          <w:szCs w:val="28"/>
          <w:lang w:val="uk-UA"/>
        </w:rPr>
        <w:t>є</w:t>
      </w:r>
      <w:proofErr w:type="spellEnd"/>
      <w:r w:rsidRPr="00EB116F">
        <w:rPr>
          <w:sz w:val="28"/>
          <w:szCs w:val="28"/>
          <w:lang w:val="uk-UA"/>
        </w:rPr>
        <w:t xml:space="preserve">. Основна теорема структуралістського конструктивізму. Основні тенденції соціології </w:t>
      </w:r>
      <w:proofErr w:type="spellStart"/>
      <w:r w:rsidRPr="00EB116F">
        <w:rPr>
          <w:sz w:val="28"/>
          <w:szCs w:val="28"/>
          <w:lang w:val="uk-UA"/>
        </w:rPr>
        <w:t>П.Бурдьє</w:t>
      </w:r>
      <w:proofErr w:type="spellEnd"/>
      <w:r w:rsidRPr="00EB116F">
        <w:rPr>
          <w:sz w:val="28"/>
          <w:szCs w:val="28"/>
          <w:lang w:val="uk-UA"/>
        </w:rPr>
        <w:t>. Стан сучасної соціології. Теорія соціального простору і поняття «культурного капіталу». «Соціологія соціології є однією з найперших умов соціології».</w:t>
      </w:r>
    </w:p>
    <w:p w:rsidR="00767070" w:rsidRPr="00E76E8E" w:rsidRDefault="00767070" w:rsidP="00767070">
      <w:pPr>
        <w:ind w:firstLine="708"/>
        <w:jc w:val="both"/>
        <w:rPr>
          <w:sz w:val="28"/>
          <w:szCs w:val="28"/>
          <w:lang w:val="uk-UA"/>
        </w:rPr>
      </w:pPr>
      <w:proofErr w:type="spellStart"/>
      <w:r w:rsidRPr="00E76E8E">
        <w:rPr>
          <w:sz w:val="28"/>
          <w:szCs w:val="28"/>
          <w:lang w:val="uk-UA"/>
        </w:rPr>
        <w:t>Сінергетика</w:t>
      </w:r>
      <w:proofErr w:type="spellEnd"/>
      <w:r w:rsidRPr="00E76E8E">
        <w:rPr>
          <w:sz w:val="28"/>
          <w:szCs w:val="28"/>
          <w:lang w:val="uk-UA"/>
        </w:rPr>
        <w:t xml:space="preserve">, </w:t>
      </w:r>
      <w:proofErr w:type="spellStart"/>
      <w:r w:rsidRPr="00E76E8E">
        <w:rPr>
          <w:sz w:val="28"/>
          <w:szCs w:val="28"/>
          <w:lang w:val="uk-UA"/>
        </w:rPr>
        <w:t>постструктуралізм</w:t>
      </w:r>
      <w:proofErr w:type="spellEnd"/>
      <w:r w:rsidRPr="00E76E8E">
        <w:rPr>
          <w:sz w:val="28"/>
          <w:szCs w:val="28"/>
          <w:lang w:val="uk-UA"/>
        </w:rPr>
        <w:t xml:space="preserve"> та </w:t>
      </w:r>
      <w:proofErr w:type="spellStart"/>
      <w:r w:rsidRPr="00E76E8E">
        <w:rPr>
          <w:sz w:val="28"/>
          <w:szCs w:val="28"/>
          <w:lang w:val="uk-UA"/>
        </w:rPr>
        <w:t>постмодерн</w:t>
      </w:r>
      <w:proofErr w:type="spellEnd"/>
      <w:r w:rsidRPr="00E76E8E">
        <w:rPr>
          <w:sz w:val="28"/>
          <w:szCs w:val="28"/>
          <w:lang w:val="uk-UA"/>
        </w:rPr>
        <w:t xml:space="preserve"> в соціологічних теоріях.</w:t>
      </w:r>
      <w:r>
        <w:rPr>
          <w:sz w:val="28"/>
          <w:szCs w:val="28"/>
          <w:lang w:val="uk-UA"/>
        </w:rPr>
        <w:t xml:space="preserve"> </w:t>
      </w:r>
      <w:r w:rsidRPr="000121A8">
        <w:rPr>
          <w:sz w:val="28"/>
          <w:szCs w:val="28"/>
          <w:lang w:val="uk-UA"/>
        </w:rPr>
        <w:t xml:space="preserve">Синтез агентів що діють та систем, що </w:t>
      </w:r>
      <w:proofErr w:type="spellStart"/>
      <w:r w:rsidRPr="000121A8">
        <w:rPr>
          <w:sz w:val="28"/>
          <w:szCs w:val="28"/>
          <w:lang w:val="uk-UA"/>
        </w:rPr>
        <w:t>організуються</w:t>
      </w:r>
      <w:proofErr w:type="spellEnd"/>
      <w:r w:rsidRPr="000121A8">
        <w:rPr>
          <w:sz w:val="28"/>
          <w:szCs w:val="28"/>
          <w:lang w:val="uk-UA"/>
        </w:rPr>
        <w:t xml:space="preserve"> самостійно.</w:t>
      </w:r>
      <w:r>
        <w:rPr>
          <w:sz w:val="28"/>
          <w:szCs w:val="28"/>
          <w:lang w:val="uk-UA"/>
        </w:rPr>
        <w:t xml:space="preserve"> </w:t>
      </w:r>
    </w:p>
    <w:p w:rsidR="00767070" w:rsidRPr="00EB116F" w:rsidRDefault="00767070" w:rsidP="00767070">
      <w:pPr>
        <w:ind w:firstLine="708"/>
        <w:jc w:val="both"/>
        <w:rPr>
          <w:sz w:val="28"/>
          <w:szCs w:val="28"/>
          <w:lang w:val="uk-UA"/>
        </w:rPr>
      </w:pPr>
      <w:proofErr w:type="spellStart"/>
      <w:r w:rsidRPr="00EB116F">
        <w:rPr>
          <w:sz w:val="28"/>
          <w:szCs w:val="28"/>
          <w:lang w:val="uk-UA"/>
        </w:rPr>
        <w:t>Сінергетика</w:t>
      </w:r>
      <w:proofErr w:type="spellEnd"/>
      <w:r w:rsidRPr="00EB116F">
        <w:rPr>
          <w:sz w:val="28"/>
          <w:szCs w:val="28"/>
          <w:lang w:val="uk-UA"/>
        </w:rPr>
        <w:t xml:space="preserve"> та вивчення структур, що самостійно </w:t>
      </w:r>
      <w:proofErr w:type="spellStart"/>
      <w:r w:rsidRPr="00EB116F">
        <w:rPr>
          <w:sz w:val="28"/>
          <w:szCs w:val="28"/>
          <w:lang w:val="uk-UA"/>
        </w:rPr>
        <w:t>організуються</w:t>
      </w:r>
      <w:proofErr w:type="spellEnd"/>
      <w:r w:rsidRPr="00EB116F">
        <w:rPr>
          <w:sz w:val="28"/>
          <w:szCs w:val="28"/>
          <w:lang w:val="uk-UA"/>
        </w:rPr>
        <w:t xml:space="preserve">. М. Фуко: обґрунтування теорії археології знання. </w:t>
      </w:r>
    </w:p>
    <w:p w:rsidR="00767070" w:rsidRPr="00767070" w:rsidRDefault="00767070" w:rsidP="00767070">
      <w:pPr>
        <w:ind w:firstLine="708"/>
        <w:jc w:val="both"/>
        <w:rPr>
          <w:sz w:val="28"/>
          <w:szCs w:val="28"/>
          <w:lang w:val="ru-RU"/>
        </w:rPr>
      </w:pPr>
      <w:proofErr w:type="spellStart"/>
      <w:r w:rsidRPr="00767070">
        <w:rPr>
          <w:sz w:val="28"/>
          <w:szCs w:val="28"/>
          <w:lang w:val="ru-RU"/>
        </w:rPr>
        <w:t>Постструктуралізм</w:t>
      </w:r>
      <w:proofErr w:type="spellEnd"/>
      <w:r w:rsidRPr="00767070">
        <w:rPr>
          <w:sz w:val="28"/>
          <w:szCs w:val="28"/>
          <w:lang w:val="ru-RU"/>
        </w:rPr>
        <w:t xml:space="preserve"> Ж. </w:t>
      </w:r>
      <w:proofErr w:type="spellStart"/>
      <w:r w:rsidRPr="00767070">
        <w:rPr>
          <w:sz w:val="28"/>
          <w:szCs w:val="28"/>
          <w:lang w:val="ru-RU"/>
        </w:rPr>
        <w:t>Дерриды</w:t>
      </w:r>
      <w:proofErr w:type="spellEnd"/>
      <w:r w:rsidRPr="00767070">
        <w:rPr>
          <w:sz w:val="28"/>
          <w:szCs w:val="28"/>
          <w:lang w:val="ru-RU"/>
        </w:rPr>
        <w:t xml:space="preserve">. У. Бек: </w:t>
      </w:r>
      <w:proofErr w:type="spellStart"/>
      <w:r w:rsidRPr="00767070">
        <w:rPr>
          <w:sz w:val="28"/>
          <w:szCs w:val="28"/>
          <w:lang w:val="ru-RU"/>
        </w:rPr>
        <w:t>створення</w:t>
      </w:r>
      <w:proofErr w:type="spellEnd"/>
      <w:r w:rsidRPr="00767070">
        <w:rPr>
          <w:sz w:val="28"/>
          <w:szCs w:val="28"/>
          <w:lang w:val="ru-RU"/>
        </w:rPr>
        <w:t xml:space="preserve"> </w:t>
      </w:r>
      <w:proofErr w:type="spellStart"/>
      <w:r w:rsidRPr="00767070">
        <w:rPr>
          <w:sz w:val="28"/>
          <w:szCs w:val="28"/>
          <w:lang w:val="ru-RU"/>
        </w:rPr>
        <w:t>теорії</w:t>
      </w:r>
      <w:proofErr w:type="spellEnd"/>
      <w:r w:rsidRPr="00767070">
        <w:rPr>
          <w:sz w:val="28"/>
          <w:szCs w:val="28"/>
          <w:lang w:val="ru-RU"/>
        </w:rPr>
        <w:t xml:space="preserve"> </w:t>
      </w:r>
      <w:proofErr w:type="spellStart"/>
      <w:r w:rsidRPr="00767070">
        <w:rPr>
          <w:sz w:val="28"/>
          <w:szCs w:val="28"/>
          <w:lang w:val="ru-RU"/>
        </w:rPr>
        <w:t>суспільства</w:t>
      </w:r>
      <w:proofErr w:type="spellEnd"/>
      <w:r w:rsidRPr="00767070">
        <w:rPr>
          <w:sz w:val="28"/>
          <w:szCs w:val="28"/>
          <w:lang w:val="ru-RU"/>
        </w:rPr>
        <w:t xml:space="preserve"> </w:t>
      </w:r>
      <w:proofErr w:type="spellStart"/>
      <w:r w:rsidRPr="00767070">
        <w:rPr>
          <w:sz w:val="28"/>
          <w:szCs w:val="28"/>
          <w:lang w:val="ru-RU"/>
        </w:rPr>
        <w:t>ризику</w:t>
      </w:r>
      <w:proofErr w:type="spellEnd"/>
      <w:r w:rsidRPr="00767070">
        <w:rPr>
          <w:sz w:val="28"/>
          <w:szCs w:val="28"/>
          <w:lang w:val="ru-RU"/>
        </w:rPr>
        <w:t xml:space="preserve">. </w:t>
      </w:r>
      <w:proofErr w:type="spellStart"/>
      <w:r w:rsidRPr="00767070">
        <w:rPr>
          <w:sz w:val="28"/>
          <w:szCs w:val="28"/>
          <w:lang w:val="ru-RU"/>
        </w:rPr>
        <w:t>Фукоізм</w:t>
      </w:r>
      <w:proofErr w:type="spellEnd"/>
      <w:r w:rsidRPr="00767070">
        <w:rPr>
          <w:sz w:val="28"/>
          <w:szCs w:val="28"/>
          <w:lang w:val="ru-RU"/>
        </w:rPr>
        <w:t xml:space="preserve"> о </w:t>
      </w:r>
      <w:proofErr w:type="spellStart"/>
      <w:r w:rsidRPr="00767070">
        <w:rPr>
          <w:sz w:val="28"/>
          <w:szCs w:val="28"/>
          <w:lang w:val="ru-RU"/>
        </w:rPr>
        <w:t>знаннях</w:t>
      </w:r>
      <w:proofErr w:type="spellEnd"/>
      <w:r w:rsidRPr="00767070">
        <w:rPr>
          <w:sz w:val="28"/>
          <w:szCs w:val="28"/>
          <w:lang w:val="ru-RU"/>
        </w:rPr>
        <w:t xml:space="preserve"> та </w:t>
      </w:r>
      <w:proofErr w:type="spellStart"/>
      <w:r w:rsidRPr="00767070">
        <w:rPr>
          <w:sz w:val="28"/>
          <w:szCs w:val="28"/>
          <w:lang w:val="ru-RU"/>
        </w:rPr>
        <w:t>владі</w:t>
      </w:r>
      <w:proofErr w:type="spellEnd"/>
      <w:r w:rsidRPr="00767070">
        <w:rPr>
          <w:sz w:val="28"/>
          <w:szCs w:val="28"/>
          <w:lang w:val="ru-RU"/>
        </w:rPr>
        <w:t xml:space="preserve"> та </w:t>
      </w:r>
      <w:proofErr w:type="spellStart"/>
      <w:r w:rsidRPr="00767070">
        <w:rPr>
          <w:sz w:val="28"/>
          <w:szCs w:val="28"/>
          <w:lang w:val="ru-RU"/>
        </w:rPr>
        <w:t>їх</w:t>
      </w:r>
      <w:proofErr w:type="spellEnd"/>
      <w:r w:rsidRPr="00767070">
        <w:rPr>
          <w:sz w:val="28"/>
          <w:szCs w:val="28"/>
          <w:lang w:val="ru-RU"/>
        </w:rPr>
        <w:t xml:space="preserve"> </w:t>
      </w:r>
      <w:proofErr w:type="spellStart"/>
      <w:r w:rsidRPr="00767070">
        <w:rPr>
          <w:sz w:val="28"/>
          <w:szCs w:val="28"/>
          <w:lang w:val="ru-RU"/>
        </w:rPr>
        <w:t>контролі</w:t>
      </w:r>
      <w:proofErr w:type="spellEnd"/>
      <w:r w:rsidRPr="00767070">
        <w:rPr>
          <w:sz w:val="28"/>
          <w:szCs w:val="28"/>
          <w:lang w:val="ru-RU"/>
        </w:rPr>
        <w:t xml:space="preserve"> над людьми. </w:t>
      </w:r>
    </w:p>
    <w:p w:rsidR="00767070" w:rsidRPr="00EB116F" w:rsidRDefault="00767070" w:rsidP="00767070">
      <w:pPr>
        <w:ind w:firstLine="708"/>
        <w:jc w:val="both"/>
        <w:rPr>
          <w:sz w:val="28"/>
          <w:szCs w:val="28"/>
          <w:lang w:val="uk-UA"/>
        </w:rPr>
      </w:pPr>
      <w:proofErr w:type="spellStart"/>
      <w:r w:rsidRPr="00EB116F">
        <w:rPr>
          <w:sz w:val="28"/>
          <w:szCs w:val="28"/>
          <w:lang w:val="uk-UA"/>
        </w:rPr>
        <w:t>Постмодерн</w:t>
      </w:r>
      <w:proofErr w:type="spellEnd"/>
      <w:r w:rsidRPr="00EB116F">
        <w:rPr>
          <w:sz w:val="28"/>
          <w:szCs w:val="28"/>
          <w:lang w:val="uk-UA"/>
        </w:rPr>
        <w:t xml:space="preserve"> и потреба в новому соціологічному знанні. З. </w:t>
      </w:r>
      <w:proofErr w:type="spellStart"/>
      <w:r w:rsidRPr="00EB116F">
        <w:rPr>
          <w:sz w:val="28"/>
          <w:szCs w:val="28"/>
          <w:lang w:val="uk-UA"/>
        </w:rPr>
        <w:t>Бауман</w:t>
      </w:r>
      <w:proofErr w:type="spellEnd"/>
      <w:r w:rsidRPr="00EB116F">
        <w:rPr>
          <w:sz w:val="28"/>
          <w:szCs w:val="28"/>
          <w:lang w:val="uk-UA"/>
        </w:rPr>
        <w:t xml:space="preserve">: соціологія постмодерну. Ж. </w:t>
      </w:r>
      <w:proofErr w:type="spellStart"/>
      <w:r w:rsidRPr="00EB116F">
        <w:rPr>
          <w:sz w:val="28"/>
          <w:szCs w:val="28"/>
          <w:lang w:val="uk-UA"/>
        </w:rPr>
        <w:t>Бодрийяр</w:t>
      </w:r>
      <w:proofErr w:type="spellEnd"/>
      <w:r w:rsidRPr="00EB116F">
        <w:rPr>
          <w:sz w:val="28"/>
          <w:szCs w:val="28"/>
          <w:lang w:val="uk-UA"/>
        </w:rPr>
        <w:t>: створення «</w:t>
      </w:r>
      <w:proofErr w:type="spellStart"/>
      <w:r w:rsidRPr="00EB116F">
        <w:rPr>
          <w:sz w:val="28"/>
          <w:szCs w:val="28"/>
          <w:lang w:val="uk-UA"/>
        </w:rPr>
        <w:t>антісоціальної</w:t>
      </w:r>
      <w:proofErr w:type="spellEnd"/>
      <w:r w:rsidRPr="00EB116F">
        <w:rPr>
          <w:sz w:val="28"/>
          <w:szCs w:val="28"/>
          <w:lang w:val="uk-UA"/>
        </w:rPr>
        <w:t xml:space="preserve">» теорії. </w:t>
      </w:r>
      <w:proofErr w:type="spellStart"/>
      <w:r w:rsidRPr="00EB116F">
        <w:rPr>
          <w:sz w:val="28"/>
          <w:szCs w:val="28"/>
          <w:lang w:val="uk-UA"/>
        </w:rPr>
        <w:t>Сімулякри</w:t>
      </w:r>
      <w:proofErr w:type="spellEnd"/>
      <w:r w:rsidRPr="00EB116F">
        <w:rPr>
          <w:sz w:val="28"/>
          <w:szCs w:val="28"/>
          <w:lang w:val="uk-UA"/>
        </w:rPr>
        <w:t xml:space="preserve"> и симуляції сучасного суспільства (по мотивам робіт Ж. </w:t>
      </w:r>
      <w:proofErr w:type="spellStart"/>
      <w:r w:rsidRPr="00EB116F">
        <w:rPr>
          <w:sz w:val="28"/>
          <w:szCs w:val="28"/>
          <w:lang w:val="uk-UA"/>
        </w:rPr>
        <w:t>Бодрийяра</w:t>
      </w:r>
      <w:proofErr w:type="spellEnd"/>
      <w:r w:rsidRPr="00EB116F">
        <w:rPr>
          <w:sz w:val="28"/>
          <w:szCs w:val="28"/>
          <w:lang w:val="uk-UA"/>
        </w:rPr>
        <w:t>)</w:t>
      </w:r>
    </w:p>
    <w:p w:rsidR="00767070" w:rsidRPr="00F24F0A" w:rsidRDefault="00767070" w:rsidP="00767070">
      <w:pPr>
        <w:pStyle w:val="a7"/>
        <w:tabs>
          <w:tab w:val="left" w:pos="5"/>
        </w:tabs>
        <w:spacing w:line="360" w:lineRule="auto"/>
        <w:jc w:val="both"/>
        <w:rPr>
          <w:rFonts w:ascii="Times New Roman" w:hAnsi="Times New Roman" w:cs="Times New Roman"/>
          <w:sz w:val="28"/>
          <w:szCs w:val="28"/>
          <w:lang w:val="uk-UA"/>
        </w:rPr>
      </w:pPr>
    </w:p>
    <w:p w:rsidR="00767070" w:rsidRPr="00F26F67" w:rsidRDefault="00767070" w:rsidP="00767070">
      <w:pPr>
        <w:spacing w:line="360" w:lineRule="auto"/>
        <w:jc w:val="both"/>
        <w:rPr>
          <w:b/>
          <w:sz w:val="28"/>
          <w:szCs w:val="28"/>
          <w:lang w:val="uk-UA"/>
        </w:rPr>
      </w:pPr>
    </w:p>
    <w:p w:rsidR="00767070" w:rsidRDefault="00767070" w:rsidP="00767070">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1B48F8" w:rsidRPr="001B48F8" w:rsidRDefault="001B48F8" w:rsidP="001B48F8">
      <w:pPr>
        <w:ind w:firstLine="709"/>
        <w:jc w:val="both"/>
        <w:rPr>
          <w:rFonts w:eastAsiaTheme="minorHAnsi"/>
          <w:bCs/>
          <w:sz w:val="28"/>
          <w:szCs w:val="28"/>
          <w:lang w:val="uk-UA" w:eastAsia="ru-UA"/>
        </w:rPr>
      </w:pPr>
      <w:r w:rsidRPr="001B48F8">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1B48F8">
        <w:rPr>
          <w:sz w:val="28"/>
          <w:szCs w:val="28"/>
          <w:lang w:val="uk-UA"/>
        </w:rPr>
        <w:t>п</w:t>
      </w:r>
      <w:r w:rsidRPr="001B48F8">
        <w:rPr>
          <w:bCs/>
          <w:sz w:val="28"/>
          <w:szCs w:val="28"/>
          <w:lang w:val="uk-UA" w:eastAsia="ru-UA"/>
        </w:rPr>
        <w:t>ояснювально</w:t>
      </w:r>
      <w:proofErr w:type="spellEnd"/>
      <w:r w:rsidRPr="001B48F8">
        <w:rPr>
          <w:bCs/>
          <w:sz w:val="28"/>
          <w:szCs w:val="28"/>
          <w:lang w:val="uk-UA" w:eastAsia="ru-UA"/>
        </w:rPr>
        <w:t>-ілюстративний метод (</w:t>
      </w:r>
      <w:r w:rsidRPr="001B48F8">
        <w:rPr>
          <w:sz w:val="28"/>
          <w:szCs w:val="28"/>
          <w:lang w:val="uk-UA" w:eastAsia="ru-UA"/>
        </w:rPr>
        <w:t>демонстрація на екрані слайдів презентацій, візуалізації навчального матеріалу</w:t>
      </w:r>
      <w:r w:rsidRPr="001B48F8">
        <w:rPr>
          <w:bCs/>
          <w:sz w:val="28"/>
          <w:szCs w:val="28"/>
          <w:lang w:val="uk-UA" w:eastAsia="ru-UA"/>
        </w:rPr>
        <w:t>);</w:t>
      </w:r>
      <w:r>
        <w:rPr>
          <w:bCs/>
          <w:sz w:val="28"/>
          <w:szCs w:val="28"/>
          <w:lang w:val="uk-UA" w:eastAsia="ru-UA"/>
        </w:rPr>
        <w:t xml:space="preserve"> </w:t>
      </w:r>
      <w:r w:rsidRPr="001B48F8">
        <w:rPr>
          <w:sz w:val="28"/>
          <w:szCs w:val="28"/>
          <w:lang w:val="uk-UA" w:eastAsia="ru-UA"/>
        </w:rPr>
        <w:t>метод проблемного викладення</w:t>
      </w:r>
      <w:r>
        <w:rPr>
          <w:sz w:val="28"/>
          <w:szCs w:val="28"/>
          <w:lang w:val="uk-UA" w:eastAsia="ru-UA"/>
        </w:rPr>
        <w:t>.</w:t>
      </w:r>
    </w:p>
    <w:p w:rsidR="001B48F8" w:rsidRPr="001B48F8" w:rsidRDefault="001B48F8" w:rsidP="001B48F8">
      <w:pPr>
        <w:ind w:firstLine="708"/>
        <w:jc w:val="both"/>
        <w:rPr>
          <w:color w:val="222222"/>
          <w:sz w:val="28"/>
          <w:szCs w:val="28"/>
          <w:lang w:val="uk-UA" w:eastAsia="ru-UA"/>
        </w:rPr>
      </w:pPr>
      <w:r w:rsidRPr="001B48F8">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B48F8">
        <w:rPr>
          <w:b/>
          <w:color w:val="222222"/>
          <w:sz w:val="28"/>
          <w:szCs w:val="28"/>
          <w:lang w:val="uk-UA" w:eastAsia="ru-UA"/>
        </w:rPr>
        <w:t xml:space="preserve"> </w:t>
      </w:r>
      <w:r w:rsidRPr="001B48F8">
        <w:rPr>
          <w:color w:val="222222"/>
          <w:sz w:val="28"/>
          <w:szCs w:val="28"/>
          <w:lang w:val="uk-UA" w:eastAsia="ru-UA"/>
        </w:rPr>
        <w:t xml:space="preserve">(під час </w:t>
      </w:r>
      <w:r>
        <w:rPr>
          <w:color w:val="222222"/>
          <w:sz w:val="28"/>
          <w:szCs w:val="28"/>
          <w:lang w:val="uk-UA" w:eastAsia="ru-UA"/>
        </w:rPr>
        <w:t>виконання</w:t>
      </w:r>
      <w:r w:rsidRPr="001B48F8">
        <w:rPr>
          <w:color w:val="222222"/>
          <w:sz w:val="28"/>
          <w:szCs w:val="28"/>
          <w:lang w:val="uk-UA" w:eastAsia="ru-UA"/>
        </w:rPr>
        <w:t xml:space="preserve"> індивідуальних</w:t>
      </w:r>
      <w:r>
        <w:rPr>
          <w:color w:val="222222"/>
          <w:sz w:val="28"/>
          <w:szCs w:val="28"/>
          <w:lang w:val="uk-UA" w:eastAsia="ru-UA"/>
        </w:rPr>
        <w:t xml:space="preserve"> завдань</w:t>
      </w:r>
      <w:r w:rsidRPr="001B48F8">
        <w:rPr>
          <w:color w:val="222222"/>
          <w:sz w:val="28"/>
          <w:szCs w:val="28"/>
          <w:lang w:val="uk-UA" w:eastAsia="ru-UA"/>
        </w:rPr>
        <w:t xml:space="preserve"> та курсової роботи). </w:t>
      </w:r>
    </w:p>
    <w:p w:rsidR="00767070" w:rsidRPr="00F26F67" w:rsidRDefault="00767070" w:rsidP="00767070">
      <w:pPr>
        <w:ind w:firstLine="708"/>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67070" w:rsidRPr="00F26F67" w:rsidRDefault="00767070" w:rsidP="00767070">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67070" w:rsidRPr="00F26F67" w:rsidRDefault="00767070" w:rsidP="00767070">
      <w:pPr>
        <w:ind w:firstLine="708"/>
        <w:jc w:val="both"/>
        <w:rPr>
          <w:sz w:val="28"/>
          <w:szCs w:val="28"/>
          <w:lang w:val="uk-UA"/>
        </w:rPr>
      </w:pPr>
      <w:r w:rsidRPr="00F26F67">
        <w:rPr>
          <w:b/>
          <w:sz w:val="28"/>
          <w:szCs w:val="28"/>
          <w:lang w:val="uk-UA"/>
        </w:rPr>
        <w:lastRenderedPageBreak/>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67070" w:rsidRPr="00F26F67" w:rsidRDefault="00767070" w:rsidP="00767070">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767070" w:rsidRPr="00F26F67" w:rsidRDefault="00767070" w:rsidP="00767070">
      <w:pPr>
        <w:spacing w:line="360" w:lineRule="auto"/>
        <w:jc w:val="both"/>
        <w:rPr>
          <w:sz w:val="28"/>
          <w:szCs w:val="28"/>
          <w:lang w:val="uk-UA"/>
        </w:rPr>
      </w:pPr>
    </w:p>
    <w:p w:rsidR="00767070" w:rsidRPr="00F26F67" w:rsidRDefault="00767070" w:rsidP="00767070">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767070" w:rsidRPr="00F26F67" w:rsidRDefault="00767070" w:rsidP="00767070">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767070" w:rsidRPr="00F26F67" w:rsidRDefault="00767070" w:rsidP="00767070">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767070" w:rsidRDefault="00767070" w:rsidP="00767070">
      <w:pPr>
        <w:pStyle w:val="20"/>
        <w:widowControl w:val="0"/>
        <w:spacing w:after="0" w:line="360" w:lineRule="auto"/>
        <w:ind w:firstLine="708"/>
        <w:rPr>
          <w:rFonts w:ascii="Times New Roman" w:hAnsi="Times New Roman" w:cs="Times New Roman"/>
          <w:b/>
          <w:sz w:val="28"/>
          <w:szCs w:val="28"/>
          <w:lang w:val="uk-UA"/>
        </w:rPr>
      </w:pPr>
    </w:p>
    <w:p w:rsidR="00767070" w:rsidRPr="00767070" w:rsidRDefault="00767070" w:rsidP="00767070">
      <w:pPr>
        <w:pStyle w:val="20"/>
        <w:widowControl w:val="0"/>
        <w:spacing w:after="0" w:line="360" w:lineRule="auto"/>
        <w:ind w:firstLine="708"/>
        <w:rPr>
          <w:rFonts w:ascii="Times New Roman" w:hAnsi="Times New Roman"/>
          <w:b/>
          <w:sz w:val="28"/>
          <w:szCs w:val="28"/>
        </w:rPr>
      </w:pPr>
      <w:proofErr w:type="spellStart"/>
      <w:r w:rsidRPr="00767070">
        <w:rPr>
          <w:rFonts w:ascii="Times New Roman" w:hAnsi="Times New Roman"/>
          <w:b/>
          <w:sz w:val="28"/>
          <w:szCs w:val="28"/>
        </w:rPr>
        <w:t>Контрольні</w:t>
      </w:r>
      <w:proofErr w:type="spellEnd"/>
      <w:r w:rsidRPr="00767070">
        <w:rPr>
          <w:rFonts w:ascii="Times New Roman" w:hAnsi="Times New Roman"/>
          <w:b/>
          <w:sz w:val="28"/>
          <w:szCs w:val="28"/>
        </w:rPr>
        <w:t xml:space="preserve"> </w:t>
      </w:r>
      <w:proofErr w:type="spellStart"/>
      <w:r w:rsidRPr="00767070">
        <w:rPr>
          <w:rFonts w:ascii="Times New Roman" w:hAnsi="Times New Roman"/>
          <w:b/>
          <w:sz w:val="28"/>
          <w:szCs w:val="28"/>
        </w:rPr>
        <w:t>питання</w:t>
      </w:r>
      <w:proofErr w:type="spellEnd"/>
      <w:r w:rsidRPr="00767070">
        <w:rPr>
          <w:rFonts w:ascii="Times New Roman" w:hAnsi="Times New Roman"/>
          <w:b/>
          <w:sz w:val="28"/>
          <w:szCs w:val="28"/>
        </w:rPr>
        <w:t xml:space="preserve"> з курсу до </w:t>
      </w:r>
      <w:proofErr w:type="spellStart"/>
      <w:r w:rsidRPr="00767070">
        <w:rPr>
          <w:rFonts w:ascii="Times New Roman" w:hAnsi="Times New Roman"/>
          <w:b/>
          <w:sz w:val="28"/>
          <w:szCs w:val="28"/>
        </w:rPr>
        <w:t>екзамену</w:t>
      </w:r>
      <w:proofErr w:type="spellEnd"/>
      <w:r w:rsidRPr="00767070">
        <w:rPr>
          <w:rFonts w:ascii="Times New Roman" w:hAnsi="Times New Roman"/>
          <w:b/>
          <w:sz w:val="28"/>
          <w:szCs w:val="28"/>
        </w:rPr>
        <w:t>.</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Сутність соціологічної теорії. Складові елементи соціологічних теорій.</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Поняття “парадигма”. </w:t>
      </w:r>
      <w:proofErr w:type="spellStart"/>
      <w:r w:rsidRPr="00943251">
        <w:rPr>
          <w:sz w:val="28"/>
          <w:szCs w:val="28"/>
          <w:lang w:val="uk-UA"/>
        </w:rPr>
        <w:t>Мультипарадигмальність</w:t>
      </w:r>
      <w:proofErr w:type="spellEnd"/>
      <w:r w:rsidRPr="00943251">
        <w:rPr>
          <w:sz w:val="28"/>
          <w:szCs w:val="28"/>
          <w:lang w:val="uk-UA"/>
        </w:rPr>
        <w:t xml:space="preserve"> соціології: причини і наслідки.</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Індукція та дедукція в соціології.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Історичні корені функціоналізму.</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Функціоналізм: основні риси. </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Модель одиничної дії та образ суспільства.</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Модельні змінні.</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Розробка системних імперативів (функціональна схема А-Ц-І-Л). Кібернетична ієрархія контролю.</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Засоби обміну. Порушення рівноваги. Соціальна зміна.</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Р. </w:t>
      </w:r>
      <w:proofErr w:type="spellStart"/>
      <w:r w:rsidRPr="00943251">
        <w:rPr>
          <w:sz w:val="28"/>
          <w:szCs w:val="28"/>
          <w:lang w:val="uk-UA"/>
        </w:rPr>
        <w:t>Мертон</w:t>
      </w:r>
      <w:proofErr w:type="spellEnd"/>
      <w:r w:rsidRPr="00943251">
        <w:rPr>
          <w:sz w:val="28"/>
          <w:szCs w:val="28"/>
          <w:lang w:val="uk-UA"/>
        </w:rPr>
        <w:t>. Розробка методології функціонального аналізу. Процедурні правила функціонального аналізу. Теорії середнього рангу.</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Р. </w:t>
      </w:r>
      <w:proofErr w:type="spellStart"/>
      <w:r w:rsidRPr="00943251">
        <w:rPr>
          <w:sz w:val="28"/>
          <w:szCs w:val="28"/>
          <w:lang w:val="uk-UA"/>
        </w:rPr>
        <w:t>Мертон</w:t>
      </w:r>
      <w:proofErr w:type="spellEnd"/>
      <w:r w:rsidRPr="00943251">
        <w:rPr>
          <w:sz w:val="28"/>
          <w:szCs w:val="28"/>
          <w:lang w:val="uk-UA"/>
        </w:rPr>
        <w:t xml:space="preserve">. Уточнення поняття "функція". Функції і </w:t>
      </w:r>
      <w:proofErr w:type="spellStart"/>
      <w:r w:rsidRPr="00943251">
        <w:rPr>
          <w:sz w:val="28"/>
          <w:szCs w:val="28"/>
          <w:lang w:val="uk-UA"/>
        </w:rPr>
        <w:t>дисфункції</w:t>
      </w:r>
      <w:proofErr w:type="spellEnd"/>
      <w:r w:rsidRPr="00943251">
        <w:rPr>
          <w:sz w:val="28"/>
          <w:szCs w:val="28"/>
          <w:lang w:val="uk-UA"/>
        </w:rPr>
        <w:t>, явні і латентні функції.</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Загальна характеристика соціологічних конфліктних теорій.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Відрізнення конфліктних теорій від функціональних.</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Інтелектуальні корені конфліктних теорій.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lastRenderedPageBreak/>
        <w:t xml:space="preserve">Уявлення </w:t>
      </w:r>
      <w:proofErr w:type="spellStart"/>
      <w:r w:rsidRPr="00943251">
        <w:rPr>
          <w:sz w:val="28"/>
          <w:szCs w:val="28"/>
          <w:lang w:val="uk-UA"/>
        </w:rPr>
        <w:t>Р.Дарендорфа</w:t>
      </w:r>
      <w:proofErr w:type="spellEnd"/>
      <w:r w:rsidRPr="00943251">
        <w:rPr>
          <w:sz w:val="28"/>
          <w:szCs w:val="28"/>
          <w:lang w:val="uk-UA"/>
        </w:rPr>
        <w:t xml:space="preserve"> про суспільний порядок. Асоціації, що координуються імперативно.</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proofErr w:type="spellStart"/>
      <w:r w:rsidRPr="00943251">
        <w:rPr>
          <w:sz w:val="28"/>
          <w:szCs w:val="28"/>
          <w:lang w:val="uk-UA"/>
        </w:rPr>
        <w:t>Р.Дарендорф</w:t>
      </w:r>
      <w:proofErr w:type="spellEnd"/>
      <w:r w:rsidRPr="00943251">
        <w:rPr>
          <w:sz w:val="28"/>
          <w:szCs w:val="28"/>
          <w:lang w:val="uk-UA"/>
        </w:rPr>
        <w:t>: витоки конфлікту. Діалектична модель конфлікту та його наслідків.</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Порівняння аналітичних і емпіричних категорій К. Маркса і Р. </w:t>
      </w:r>
      <w:proofErr w:type="spellStart"/>
      <w:r w:rsidRPr="00943251">
        <w:rPr>
          <w:sz w:val="28"/>
          <w:szCs w:val="28"/>
          <w:lang w:val="uk-UA"/>
        </w:rPr>
        <w:t>Дарендорфа</w:t>
      </w:r>
      <w:proofErr w:type="spellEnd"/>
      <w:r w:rsidRPr="00943251">
        <w:rPr>
          <w:sz w:val="28"/>
          <w:szCs w:val="28"/>
          <w:lang w:val="uk-UA"/>
        </w:rPr>
        <w:t>.</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proofErr w:type="spellStart"/>
      <w:r w:rsidRPr="00943251">
        <w:rPr>
          <w:sz w:val="28"/>
          <w:szCs w:val="28"/>
          <w:lang w:val="uk-UA"/>
        </w:rPr>
        <w:t>Л.Козер</w:t>
      </w:r>
      <w:proofErr w:type="spellEnd"/>
      <w:r w:rsidRPr="00943251">
        <w:rPr>
          <w:sz w:val="28"/>
          <w:szCs w:val="28"/>
          <w:lang w:val="uk-UA"/>
        </w:rPr>
        <w:t>. Образ соціальної впорядкованості. Модель функціонального конфлікту та його наслідків.</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proofErr w:type="spellStart"/>
      <w:r w:rsidRPr="00943251">
        <w:rPr>
          <w:sz w:val="28"/>
          <w:szCs w:val="28"/>
          <w:lang w:val="uk-UA"/>
        </w:rPr>
        <w:t>Л.Козер</w:t>
      </w:r>
      <w:proofErr w:type="spellEnd"/>
      <w:r w:rsidRPr="00943251">
        <w:rPr>
          <w:sz w:val="28"/>
          <w:szCs w:val="28"/>
          <w:lang w:val="uk-UA"/>
        </w:rPr>
        <w:t>. Причини, тривалість, гострота конфлікту.</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Реалістичні та нереалістичні конфлікти: відрізнення поглядів </w:t>
      </w:r>
      <w:proofErr w:type="spellStart"/>
      <w:r w:rsidRPr="00943251">
        <w:rPr>
          <w:sz w:val="28"/>
          <w:szCs w:val="28"/>
          <w:lang w:val="uk-UA"/>
        </w:rPr>
        <w:t>К.Маркса</w:t>
      </w:r>
      <w:proofErr w:type="spellEnd"/>
      <w:r w:rsidRPr="00943251">
        <w:rPr>
          <w:sz w:val="28"/>
          <w:szCs w:val="28"/>
          <w:lang w:val="uk-UA"/>
        </w:rPr>
        <w:t xml:space="preserve"> і </w:t>
      </w:r>
      <w:proofErr w:type="spellStart"/>
      <w:r w:rsidRPr="00943251">
        <w:rPr>
          <w:sz w:val="28"/>
          <w:szCs w:val="28"/>
          <w:lang w:val="uk-UA"/>
        </w:rPr>
        <w:t>Л.Козера</w:t>
      </w:r>
      <w:proofErr w:type="spellEnd"/>
      <w:r w:rsidRPr="00943251">
        <w:rPr>
          <w:sz w:val="28"/>
          <w:szCs w:val="28"/>
          <w:lang w:val="uk-UA"/>
        </w:rPr>
        <w:t>.</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Критика функціональної теорії конфлікту.</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Соціологія </w:t>
      </w:r>
      <w:proofErr w:type="spellStart"/>
      <w:r w:rsidRPr="00943251">
        <w:rPr>
          <w:sz w:val="28"/>
          <w:szCs w:val="28"/>
          <w:lang w:val="uk-UA"/>
        </w:rPr>
        <w:t>Р.Колінза</w:t>
      </w:r>
      <w:proofErr w:type="spellEnd"/>
      <w:r w:rsidRPr="00943251">
        <w:rPr>
          <w:sz w:val="28"/>
          <w:szCs w:val="28"/>
          <w:lang w:val="uk-UA"/>
        </w:rPr>
        <w:t xml:space="preserve"> як конфліктна соціологія.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Франкфуртська школа як напрямок ліворадикальної соціально-філософської думки.</w:t>
      </w:r>
    </w:p>
    <w:p w:rsidR="00767070" w:rsidRPr="00943251" w:rsidRDefault="00767070" w:rsidP="00767070">
      <w:pPr>
        <w:pStyle w:val="ad"/>
        <w:numPr>
          <w:ilvl w:val="0"/>
          <w:numId w:val="6"/>
        </w:numPr>
        <w:tabs>
          <w:tab w:val="clear" w:pos="720"/>
          <w:tab w:val="num" w:pos="54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Г.Маркузе</w:t>
      </w:r>
      <w:proofErr w:type="spellEnd"/>
      <w:r w:rsidRPr="00943251">
        <w:rPr>
          <w:sz w:val="28"/>
          <w:szCs w:val="28"/>
          <w:lang w:val="uk-UA"/>
        </w:rPr>
        <w:t xml:space="preserve"> . </w:t>
      </w:r>
    </w:p>
    <w:p w:rsidR="00767070" w:rsidRPr="00943251" w:rsidRDefault="00767070" w:rsidP="00767070">
      <w:pPr>
        <w:pStyle w:val="ad"/>
        <w:numPr>
          <w:ilvl w:val="0"/>
          <w:numId w:val="6"/>
        </w:numPr>
        <w:tabs>
          <w:tab w:val="clear" w:pos="720"/>
          <w:tab w:val="num" w:pos="36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Ю.Хабермаса</w:t>
      </w:r>
      <w:proofErr w:type="spellEnd"/>
      <w:r w:rsidRPr="00943251">
        <w:rPr>
          <w:sz w:val="28"/>
          <w:szCs w:val="28"/>
          <w:lang w:val="uk-UA"/>
        </w:rPr>
        <w:t xml:space="preserve">. </w:t>
      </w:r>
    </w:p>
    <w:p w:rsidR="00767070" w:rsidRPr="00943251" w:rsidRDefault="00767070" w:rsidP="00767070">
      <w:pPr>
        <w:pStyle w:val="ad"/>
        <w:numPr>
          <w:ilvl w:val="0"/>
          <w:numId w:val="6"/>
        </w:numPr>
        <w:tabs>
          <w:tab w:val="clear" w:pos="720"/>
          <w:tab w:val="num" w:pos="36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Р.Міллса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rFonts w:eastAsia="Symbol"/>
          <w:sz w:val="28"/>
          <w:szCs w:val="28"/>
          <w:lang w:val="uk-UA"/>
        </w:rPr>
        <w:t xml:space="preserve">27. </w:t>
      </w:r>
      <w:proofErr w:type="spellStart"/>
      <w:r w:rsidRPr="00943251">
        <w:rPr>
          <w:sz w:val="28"/>
          <w:szCs w:val="28"/>
          <w:lang w:val="uk-UA"/>
        </w:rPr>
        <w:t>Інтеракціонізм</w:t>
      </w:r>
      <w:proofErr w:type="spellEnd"/>
      <w:r w:rsidRPr="00943251">
        <w:rPr>
          <w:sz w:val="28"/>
          <w:szCs w:val="28"/>
          <w:lang w:val="uk-UA"/>
        </w:rPr>
        <w:t xml:space="preserve">: основні риси. </w:t>
      </w:r>
    </w:p>
    <w:p w:rsidR="00767070" w:rsidRPr="00943251" w:rsidRDefault="00767070" w:rsidP="00767070">
      <w:pPr>
        <w:pStyle w:val="ad"/>
        <w:jc w:val="both"/>
        <w:rPr>
          <w:sz w:val="28"/>
          <w:szCs w:val="28"/>
          <w:lang w:val="uk-UA"/>
        </w:rPr>
      </w:pPr>
      <w:r>
        <w:rPr>
          <w:sz w:val="28"/>
          <w:szCs w:val="28"/>
          <w:lang w:val="uk-UA"/>
        </w:rPr>
        <w:t xml:space="preserve">28. </w:t>
      </w:r>
      <w:r w:rsidRPr="00943251">
        <w:rPr>
          <w:sz w:val="28"/>
          <w:szCs w:val="28"/>
          <w:lang w:val="uk-UA"/>
        </w:rPr>
        <w:t xml:space="preserve">Інтелектуальні коріння </w:t>
      </w:r>
      <w:proofErr w:type="spellStart"/>
      <w:r w:rsidRPr="00943251">
        <w:rPr>
          <w:sz w:val="28"/>
          <w:szCs w:val="28"/>
          <w:lang w:val="uk-UA"/>
        </w:rPr>
        <w:t>інтеракціонізму</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30. </w:t>
      </w:r>
      <w:r w:rsidRPr="00943251">
        <w:rPr>
          <w:sz w:val="28"/>
          <w:szCs w:val="28"/>
          <w:lang w:val="uk-UA"/>
        </w:rPr>
        <w:t xml:space="preserve">Ідеї </w:t>
      </w:r>
      <w:proofErr w:type="spellStart"/>
      <w:r w:rsidRPr="00943251">
        <w:rPr>
          <w:sz w:val="28"/>
          <w:szCs w:val="28"/>
          <w:lang w:val="uk-UA"/>
        </w:rPr>
        <w:t>Дж</w:t>
      </w:r>
      <w:proofErr w:type="spellEnd"/>
      <w:r w:rsidRPr="00943251">
        <w:rPr>
          <w:sz w:val="28"/>
          <w:szCs w:val="28"/>
          <w:lang w:val="uk-UA"/>
        </w:rPr>
        <w:t xml:space="preserve">. Г. </w:t>
      </w:r>
      <w:proofErr w:type="spellStart"/>
      <w:r w:rsidRPr="00943251">
        <w:rPr>
          <w:sz w:val="28"/>
          <w:szCs w:val="28"/>
          <w:lang w:val="uk-UA"/>
        </w:rPr>
        <w:t>Міда</w:t>
      </w:r>
      <w:proofErr w:type="spellEnd"/>
      <w:r w:rsidRPr="00943251">
        <w:rPr>
          <w:sz w:val="28"/>
          <w:szCs w:val="28"/>
          <w:lang w:val="uk-UA"/>
        </w:rPr>
        <w:t xml:space="preserve">  та наступний розвиток соціології.</w:t>
      </w:r>
    </w:p>
    <w:p w:rsidR="00767070" w:rsidRPr="00943251" w:rsidRDefault="00767070" w:rsidP="00767070">
      <w:pPr>
        <w:pStyle w:val="ad"/>
        <w:jc w:val="both"/>
        <w:rPr>
          <w:sz w:val="28"/>
          <w:szCs w:val="28"/>
          <w:lang w:val="uk-UA"/>
        </w:rPr>
      </w:pPr>
      <w:r>
        <w:rPr>
          <w:sz w:val="28"/>
          <w:szCs w:val="28"/>
          <w:lang w:val="uk-UA"/>
        </w:rPr>
        <w:t xml:space="preserve">31. </w:t>
      </w:r>
      <w:proofErr w:type="spellStart"/>
      <w:r w:rsidRPr="00943251">
        <w:rPr>
          <w:sz w:val="28"/>
          <w:szCs w:val="28"/>
          <w:lang w:val="uk-UA"/>
        </w:rPr>
        <w:t>Ч.Кулі</w:t>
      </w:r>
      <w:proofErr w:type="spellEnd"/>
      <w:r w:rsidRPr="00943251">
        <w:rPr>
          <w:sz w:val="28"/>
          <w:szCs w:val="28"/>
          <w:lang w:val="uk-UA"/>
        </w:rPr>
        <w:t xml:space="preserve"> та теорія «дзеркального Я»</w:t>
      </w:r>
    </w:p>
    <w:p w:rsidR="00767070" w:rsidRPr="00943251" w:rsidRDefault="00767070" w:rsidP="00767070">
      <w:pPr>
        <w:pStyle w:val="ad"/>
        <w:jc w:val="both"/>
        <w:rPr>
          <w:sz w:val="28"/>
          <w:szCs w:val="28"/>
          <w:lang w:val="uk-UA"/>
        </w:rPr>
      </w:pPr>
      <w:r>
        <w:rPr>
          <w:sz w:val="28"/>
          <w:szCs w:val="28"/>
          <w:lang w:val="uk-UA"/>
        </w:rPr>
        <w:t xml:space="preserve">32. </w:t>
      </w:r>
      <w:r w:rsidRPr="00943251">
        <w:rPr>
          <w:sz w:val="28"/>
          <w:szCs w:val="28"/>
          <w:lang w:val="uk-UA"/>
        </w:rPr>
        <w:t xml:space="preserve">Уточнення понять "роль", "статус" і "особистість" </w:t>
      </w:r>
      <w:proofErr w:type="spellStart"/>
      <w:r w:rsidRPr="00943251">
        <w:rPr>
          <w:sz w:val="28"/>
          <w:szCs w:val="28"/>
          <w:lang w:val="uk-UA"/>
        </w:rPr>
        <w:t>Дж</w:t>
      </w:r>
      <w:proofErr w:type="spellEnd"/>
      <w:r w:rsidRPr="00943251">
        <w:rPr>
          <w:sz w:val="28"/>
          <w:szCs w:val="28"/>
          <w:lang w:val="uk-UA"/>
        </w:rPr>
        <w:t xml:space="preserve">. Морено і Р. </w:t>
      </w:r>
      <w:proofErr w:type="spellStart"/>
      <w:r w:rsidRPr="00943251">
        <w:rPr>
          <w:sz w:val="28"/>
          <w:szCs w:val="28"/>
          <w:lang w:val="uk-UA"/>
        </w:rPr>
        <w:t>Лінтоном</w:t>
      </w:r>
      <w:proofErr w:type="spellEnd"/>
      <w:r w:rsidRPr="00943251">
        <w:rPr>
          <w:sz w:val="28"/>
          <w:szCs w:val="28"/>
          <w:lang w:val="uk-UA"/>
        </w:rPr>
        <w:t>.</w:t>
      </w:r>
    </w:p>
    <w:p w:rsidR="00767070" w:rsidRPr="00943251" w:rsidRDefault="00767070" w:rsidP="00767070">
      <w:pPr>
        <w:pStyle w:val="ad"/>
        <w:jc w:val="both"/>
        <w:rPr>
          <w:sz w:val="28"/>
          <w:szCs w:val="28"/>
          <w:lang w:val="uk-UA"/>
        </w:rPr>
      </w:pPr>
      <w:r>
        <w:rPr>
          <w:sz w:val="28"/>
          <w:szCs w:val="28"/>
          <w:lang w:val="uk-UA"/>
        </w:rPr>
        <w:t xml:space="preserve">33. </w:t>
      </w:r>
      <w:r w:rsidRPr="00943251">
        <w:rPr>
          <w:sz w:val="28"/>
          <w:szCs w:val="28"/>
          <w:lang w:val="uk-UA"/>
        </w:rPr>
        <w:t>Теорія ролей</w:t>
      </w:r>
      <w:r>
        <w:rPr>
          <w:sz w:val="28"/>
          <w:szCs w:val="28"/>
          <w:lang w:val="uk-UA"/>
        </w:rPr>
        <w:t xml:space="preserve"> та її зміст</w:t>
      </w:r>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34. </w:t>
      </w:r>
      <w:r w:rsidRPr="00943251">
        <w:rPr>
          <w:sz w:val="28"/>
          <w:szCs w:val="28"/>
          <w:lang w:val="uk-UA"/>
        </w:rPr>
        <w:t>Рольові набори. Рольова напруга, рольовий конфлікт. Фактори, що пом’якшують рольовий конфлікт.</w:t>
      </w:r>
    </w:p>
    <w:p w:rsidR="00767070" w:rsidRPr="00943251" w:rsidRDefault="00767070" w:rsidP="00767070">
      <w:pPr>
        <w:pStyle w:val="ad"/>
        <w:jc w:val="both"/>
        <w:rPr>
          <w:sz w:val="28"/>
          <w:szCs w:val="28"/>
          <w:lang w:val="uk-UA"/>
        </w:rPr>
      </w:pPr>
      <w:r>
        <w:rPr>
          <w:sz w:val="28"/>
          <w:szCs w:val="28"/>
          <w:lang w:val="uk-UA"/>
        </w:rPr>
        <w:t xml:space="preserve">35. </w:t>
      </w:r>
      <w:proofErr w:type="spellStart"/>
      <w:r w:rsidRPr="00943251">
        <w:rPr>
          <w:sz w:val="28"/>
          <w:szCs w:val="28"/>
          <w:lang w:val="uk-UA"/>
        </w:rPr>
        <w:t>Г.Блумер</w:t>
      </w:r>
      <w:proofErr w:type="spellEnd"/>
      <w:r w:rsidRPr="00943251">
        <w:rPr>
          <w:sz w:val="28"/>
          <w:szCs w:val="28"/>
          <w:lang w:val="uk-UA"/>
        </w:rPr>
        <w:t xml:space="preserve"> і чиказька школа символічного </w:t>
      </w:r>
      <w:proofErr w:type="spellStart"/>
      <w:r w:rsidRPr="00943251">
        <w:rPr>
          <w:sz w:val="28"/>
          <w:szCs w:val="28"/>
          <w:lang w:val="uk-UA"/>
        </w:rPr>
        <w:t>інтеракціонізму</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36. </w:t>
      </w:r>
      <w:r w:rsidRPr="00943251">
        <w:rPr>
          <w:sz w:val="28"/>
          <w:szCs w:val="28"/>
          <w:lang w:val="uk-UA"/>
        </w:rPr>
        <w:t xml:space="preserve">Символічний </w:t>
      </w:r>
      <w:proofErr w:type="spellStart"/>
      <w:r w:rsidRPr="00943251">
        <w:rPr>
          <w:sz w:val="28"/>
          <w:szCs w:val="28"/>
          <w:lang w:val="uk-UA"/>
        </w:rPr>
        <w:t>інтеракціонізм</w:t>
      </w:r>
      <w:proofErr w:type="spellEnd"/>
      <w:r w:rsidRPr="00943251">
        <w:rPr>
          <w:sz w:val="28"/>
          <w:szCs w:val="28"/>
          <w:lang w:val="uk-UA"/>
        </w:rPr>
        <w:t xml:space="preserve">. Природа взаємодії: етапи визначення, інтерпретації, картування та оцінювання. </w:t>
      </w:r>
    </w:p>
    <w:p w:rsidR="00767070" w:rsidRPr="00943251" w:rsidRDefault="00767070" w:rsidP="00767070">
      <w:pPr>
        <w:pStyle w:val="ad"/>
        <w:jc w:val="both"/>
        <w:rPr>
          <w:sz w:val="28"/>
          <w:szCs w:val="28"/>
          <w:lang w:val="uk-UA"/>
        </w:rPr>
      </w:pPr>
      <w:r>
        <w:rPr>
          <w:sz w:val="28"/>
          <w:szCs w:val="28"/>
          <w:lang w:val="uk-UA"/>
        </w:rPr>
        <w:t xml:space="preserve">37. </w:t>
      </w:r>
      <w:r w:rsidRPr="00943251">
        <w:rPr>
          <w:sz w:val="28"/>
          <w:szCs w:val="28"/>
          <w:lang w:val="uk-UA"/>
        </w:rPr>
        <w:t xml:space="preserve">Символічний </w:t>
      </w:r>
      <w:proofErr w:type="spellStart"/>
      <w:r w:rsidRPr="00943251">
        <w:rPr>
          <w:sz w:val="28"/>
          <w:szCs w:val="28"/>
          <w:lang w:val="uk-UA"/>
        </w:rPr>
        <w:t>інтеракціонізм</w:t>
      </w:r>
      <w:proofErr w:type="spellEnd"/>
      <w:r w:rsidRPr="00943251">
        <w:rPr>
          <w:sz w:val="28"/>
          <w:szCs w:val="28"/>
          <w:lang w:val="uk-UA"/>
        </w:rPr>
        <w:t xml:space="preserve">. Уявлення щодо суспільства та особистості. Взаємозв’язок  особистості та суспільства. </w:t>
      </w:r>
    </w:p>
    <w:p w:rsidR="00767070" w:rsidRPr="00943251" w:rsidRDefault="00767070" w:rsidP="00767070">
      <w:pPr>
        <w:pStyle w:val="ad"/>
        <w:jc w:val="both"/>
        <w:rPr>
          <w:sz w:val="28"/>
          <w:szCs w:val="28"/>
          <w:lang w:val="uk-UA"/>
        </w:rPr>
      </w:pPr>
      <w:r>
        <w:rPr>
          <w:sz w:val="28"/>
          <w:szCs w:val="28"/>
          <w:lang w:val="uk-UA"/>
        </w:rPr>
        <w:t xml:space="preserve">38. </w:t>
      </w:r>
      <w:proofErr w:type="spellStart"/>
      <w:r w:rsidRPr="00943251">
        <w:rPr>
          <w:sz w:val="28"/>
          <w:szCs w:val="28"/>
          <w:lang w:val="uk-UA"/>
        </w:rPr>
        <w:t>Айовська</w:t>
      </w:r>
      <w:proofErr w:type="spellEnd"/>
      <w:r w:rsidRPr="00943251">
        <w:rPr>
          <w:sz w:val="28"/>
          <w:szCs w:val="28"/>
          <w:lang w:val="uk-UA"/>
        </w:rPr>
        <w:t xml:space="preserve"> школа в символічному </w:t>
      </w:r>
      <w:proofErr w:type="spellStart"/>
      <w:r w:rsidRPr="00943251">
        <w:rPr>
          <w:sz w:val="28"/>
          <w:szCs w:val="28"/>
          <w:lang w:val="uk-UA"/>
        </w:rPr>
        <w:t>інтеракціонізмі</w:t>
      </w:r>
      <w:proofErr w:type="spellEnd"/>
      <w:r w:rsidRPr="00943251">
        <w:rPr>
          <w:sz w:val="28"/>
          <w:szCs w:val="28"/>
          <w:lang w:val="uk-UA"/>
        </w:rPr>
        <w:t>. Методологічні проблеми вивчення самооцінки і самоідентифікації.</w:t>
      </w:r>
    </w:p>
    <w:p w:rsidR="00767070" w:rsidRPr="00943251" w:rsidRDefault="00767070" w:rsidP="00767070">
      <w:pPr>
        <w:pStyle w:val="ad"/>
        <w:jc w:val="both"/>
        <w:rPr>
          <w:sz w:val="28"/>
          <w:szCs w:val="28"/>
          <w:lang w:val="uk-UA"/>
        </w:rPr>
      </w:pPr>
      <w:r>
        <w:rPr>
          <w:sz w:val="28"/>
          <w:szCs w:val="28"/>
          <w:lang w:val="uk-UA"/>
        </w:rPr>
        <w:t xml:space="preserve">39. </w:t>
      </w:r>
      <w:r w:rsidRPr="00943251">
        <w:rPr>
          <w:sz w:val="28"/>
          <w:szCs w:val="28"/>
          <w:lang w:val="uk-UA"/>
        </w:rPr>
        <w:t xml:space="preserve">Основні положення теорії </w:t>
      </w:r>
      <w:proofErr w:type="spellStart"/>
      <w:r>
        <w:rPr>
          <w:sz w:val="28"/>
          <w:szCs w:val="28"/>
          <w:lang w:val="uk-UA"/>
        </w:rPr>
        <w:t>Е</w:t>
      </w:r>
      <w:r w:rsidRPr="00943251">
        <w:rPr>
          <w:sz w:val="28"/>
          <w:szCs w:val="28"/>
          <w:lang w:val="uk-UA"/>
        </w:rPr>
        <w:t>.Гофмана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40. </w:t>
      </w:r>
      <w:r w:rsidRPr="00943251">
        <w:rPr>
          <w:sz w:val="28"/>
          <w:szCs w:val="28"/>
          <w:lang w:val="uk-UA"/>
        </w:rPr>
        <w:t xml:space="preserve">Теорія </w:t>
      </w:r>
      <w:proofErr w:type="spellStart"/>
      <w:r w:rsidRPr="00943251">
        <w:rPr>
          <w:sz w:val="28"/>
          <w:szCs w:val="28"/>
          <w:lang w:val="uk-UA"/>
        </w:rPr>
        <w:t>стигмації</w:t>
      </w:r>
      <w:proofErr w:type="spellEnd"/>
      <w:r w:rsidRPr="00943251">
        <w:rPr>
          <w:sz w:val="28"/>
          <w:szCs w:val="28"/>
          <w:lang w:val="uk-UA"/>
        </w:rPr>
        <w:t xml:space="preserve"> Поняття «тотальна інституція». </w:t>
      </w:r>
    </w:p>
    <w:p w:rsidR="00767070" w:rsidRPr="00943251" w:rsidRDefault="00767070" w:rsidP="00767070">
      <w:pPr>
        <w:pStyle w:val="ad"/>
        <w:jc w:val="both"/>
        <w:rPr>
          <w:sz w:val="28"/>
          <w:szCs w:val="28"/>
          <w:lang w:val="uk-UA"/>
        </w:rPr>
      </w:pPr>
      <w:r>
        <w:rPr>
          <w:sz w:val="28"/>
          <w:szCs w:val="28"/>
          <w:lang w:val="uk-UA"/>
        </w:rPr>
        <w:t xml:space="preserve">41. </w:t>
      </w:r>
      <w:r w:rsidRPr="00943251">
        <w:rPr>
          <w:sz w:val="28"/>
          <w:szCs w:val="28"/>
          <w:lang w:val="uk-UA"/>
        </w:rPr>
        <w:t xml:space="preserve">Аналіз фреймів </w:t>
      </w:r>
      <w:proofErr w:type="spellStart"/>
      <w:r>
        <w:rPr>
          <w:sz w:val="28"/>
          <w:szCs w:val="28"/>
          <w:lang w:val="uk-UA"/>
        </w:rPr>
        <w:t>Е</w:t>
      </w:r>
      <w:r w:rsidRPr="00943251">
        <w:rPr>
          <w:sz w:val="28"/>
          <w:szCs w:val="28"/>
          <w:lang w:val="uk-UA"/>
        </w:rPr>
        <w:t>.Гофмана</w:t>
      </w:r>
      <w:proofErr w:type="spellEnd"/>
      <w:r w:rsidRPr="00943251">
        <w:rPr>
          <w:sz w:val="28"/>
          <w:szCs w:val="28"/>
          <w:lang w:val="uk-UA"/>
        </w:rPr>
        <w:t xml:space="preserve"> (рамочній аналіз)</w:t>
      </w:r>
    </w:p>
    <w:p w:rsidR="00767070" w:rsidRPr="00943251" w:rsidRDefault="00767070" w:rsidP="00767070">
      <w:pPr>
        <w:pStyle w:val="ad"/>
        <w:jc w:val="both"/>
        <w:rPr>
          <w:sz w:val="28"/>
          <w:szCs w:val="28"/>
          <w:lang w:val="uk-UA"/>
        </w:rPr>
      </w:pPr>
      <w:r>
        <w:rPr>
          <w:sz w:val="28"/>
          <w:szCs w:val="28"/>
          <w:lang w:val="uk-UA"/>
        </w:rPr>
        <w:t xml:space="preserve">42. </w:t>
      </w:r>
      <w:r w:rsidRPr="00943251">
        <w:rPr>
          <w:sz w:val="28"/>
          <w:szCs w:val="28"/>
          <w:lang w:val="uk-UA"/>
        </w:rPr>
        <w:t xml:space="preserve">Теорії раціонального вибору: загальні риси. </w:t>
      </w:r>
    </w:p>
    <w:p w:rsidR="00767070" w:rsidRPr="00943251" w:rsidRDefault="00767070" w:rsidP="00767070">
      <w:pPr>
        <w:pStyle w:val="ad"/>
        <w:jc w:val="both"/>
        <w:rPr>
          <w:sz w:val="28"/>
          <w:szCs w:val="28"/>
          <w:lang w:val="uk-UA"/>
        </w:rPr>
      </w:pPr>
      <w:r>
        <w:rPr>
          <w:sz w:val="28"/>
          <w:szCs w:val="28"/>
          <w:lang w:val="uk-UA"/>
        </w:rPr>
        <w:t xml:space="preserve">43. </w:t>
      </w:r>
      <w:r w:rsidRPr="00943251">
        <w:rPr>
          <w:sz w:val="28"/>
          <w:szCs w:val="28"/>
          <w:lang w:val="uk-UA"/>
        </w:rPr>
        <w:t xml:space="preserve">Інтелектуальні корені теорії обміну. </w:t>
      </w:r>
    </w:p>
    <w:p w:rsidR="00767070" w:rsidRPr="00943251" w:rsidRDefault="00767070" w:rsidP="00767070">
      <w:pPr>
        <w:pStyle w:val="ad"/>
        <w:jc w:val="both"/>
        <w:rPr>
          <w:sz w:val="28"/>
          <w:szCs w:val="28"/>
          <w:lang w:val="uk-UA"/>
        </w:rPr>
      </w:pPr>
      <w:r>
        <w:rPr>
          <w:sz w:val="28"/>
          <w:szCs w:val="28"/>
          <w:lang w:val="uk-UA"/>
        </w:rPr>
        <w:t xml:space="preserve">44. </w:t>
      </w:r>
      <w:proofErr w:type="spellStart"/>
      <w:r w:rsidRPr="00943251">
        <w:rPr>
          <w:sz w:val="28"/>
          <w:szCs w:val="28"/>
          <w:lang w:val="uk-UA"/>
        </w:rPr>
        <w:t>Дж.Хоманс</w:t>
      </w:r>
      <w:proofErr w:type="spellEnd"/>
      <w:r w:rsidRPr="00943251">
        <w:rPr>
          <w:sz w:val="28"/>
          <w:szCs w:val="28"/>
          <w:lang w:val="uk-UA"/>
        </w:rPr>
        <w:t xml:space="preserve">. Рання індуктивна стратегія: статус і </w:t>
      </w:r>
      <w:proofErr w:type="spellStart"/>
      <w:r w:rsidRPr="00943251">
        <w:rPr>
          <w:sz w:val="28"/>
          <w:szCs w:val="28"/>
          <w:lang w:val="uk-UA"/>
        </w:rPr>
        <w:t>конформність</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45. </w:t>
      </w:r>
      <w:proofErr w:type="spellStart"/>
      <w:r w:rsidRPr="00943251">
        <w:rPr>
          <w:sz w:val="28"/>
          <w:szCs w:val="28"/>
          <w:lang w:val="uk-UA"/>
        </w:rPr>
        <w:t>Дж.Хоманс</w:t>
      </w:r>
      <w:proofErr w:type="spellEnd"/>
      <w:r w:rsidRPr="00943251">
        <w:rPr>
          <w:sz w:val="28"/>
          <w:szCs w:val="28"/>
          <w:lang w:val="uk-UA"/>
        </w:rPr>
        <w:t xml:space="preserve">. Дедуктивна стратегія. </w:t>
      </w:r>
    </w:p>
    <w:p w:rsidR="00767070" w:rsidRPr="00943251" w:rsidRDefault="00767070" w:rsidP="00767070">
      <w:pPr>
        <w:pStyle w:val="ad"/>
        <w:jc w:val="both"/>
        <w:rPr>
          <w:sz w:val="28"/>
          <w:szCs w:val="28"/>
          <w:lang w:val="uk-UA"/>
        </w:rPr>
      </w:pPr>
      <w:r>
        <w:rPr>
          <w:sz w:val="28"/>
          <w:szCs w:val="28"/>
          <w:lang w:val="uk-UA"/>
        </w:rPr>
        <w:t xml:space="preserve">46. </w:t>
      </w:r>
      <w:proofErr w:type="spellStart"/>
      <w:r w:rsidRPr="00943251">
        <w:rPr>
          <w:sz w:val="28"/>
          <w:szCs w:val="28"/>
          <w:lang w:val="uk-UA"/>
        </w:rPr>
        <w:t>Дж.Хоманс</w:t>
      </w:r>
      <w:proofErr w:type="spellEnd"/>
      <w:r w:rsidRPr="00943251">
        <w:rPr>
          <w:sz w:val="28"/>
          <w:szCs w:val="28"/>
          <w:lang w:val="uk-UA"/>
        </w:rPr>
        <w:t xml:space="preserve">. Психологічна модель обміну. </w:t>
      </w:r>
    </w:p>
    <w:p w:rsidR="00767070" w:rsidRPr="00943251" w:rsidRDefault="00767070" w:rsidP="00767070">
      <w:pPr>
        <w:pStyle w:val="ad"/>
        <w:jc w:val="both"/>
        <w:rPr>
          <w:sz w:val="28"/>
          <w:szCs w:val="28"/>
          <w:lang w:val="uk-UA"/>
        </w:rPr>
      </w:pPr>
      <w:r>
        <w:rPr>
          <w:sz w:val="28"/>
          <w:szCs w:val="28"/>
          <w:lang w:val="uk-UA"/>
        </w:rPr>
        <w:t xml:space="preserve">47. </w:t>
      </w:r>
      <w:proofErr w:type="spellStart"/>
      <w:r w:rsidRPr="00943251">
        <w:rPr>
          <w:sz w:val="28"/>
          <w:szCs w:val="28"/>
          <w:lang w:val="uk-UA"/>
        </w:rPr>
        <w:t>Дж.Хоманс</w:t>
      </w:r>
      <w:proofErr w:type="spellEnd"/>
      <w:r w:rsidRPr="00943251">
        <w:rPr>
          <w:sz w:val="28"/>
          <w:szCs w:val="28"/>
          <w:lang w:val="uk-UA"/>
        </w:rPr>
        <w:t xml:space="preserve">. Основні поняття та пояснювальні принципи соціальної впорядкованості в теорії обміну. </w:t>
      </w:r>
    </w:p>
    <w:p w:rsidR="00767070" w:rsidRPr="00943251" w:rsidRDefault="00767070" w:rsidP="00767070">
      <w:pPr>
        <w:pStyle w:val="ad"/>
        <w:jc w:val="both"/>
        <w:rPr>
          <w:sz w:val="28"/>
          <w:szCs w:val="28"/>
          <w:lang w:val="uk-UA"/>
        </w:rPr>
      </w:pPr>
      <w:r>
        <w:rPr>
          <w:sz w:val="28"/>
          <w:szCs w:val="28"/>
          <w:lang w:val="uk-UA"/>
        </w:rPr>
        <w:t xml:space="preserve">48. </w:t>
      </w:r>
      <w:proofErr w:type="spellStart"/>
      <w:r w:rsidRPr="00943251">
        <w:rPr>
          <w:sz w:val="28"/>
          <w:szCs w:val="28"/>
          <w:lang w:val="uk-UA"/>
        </w:rPr>
        <w:t>П.Блау</w:t>
      </w:r>
      <w:proofErr w:type="spellEnd"/>
      <w:r w:rsidRPr="00943251">
        <w:rPr>
          <w:sz w:val="28"/>
          <w:szCs w:val="28"/>
          <w:lang w:val="uk-UA"/>
        </w:rPr>
        <w:t xml:space="preserve">. Основні принципи обміну. </w:t>
      </w:r>
    </w:p>
    <w:p w:rsidR="00767070" w:rsidRPr="00943251" w:rsidRDefault="00767070" w:rsidP="00767070">
      <w:pPr>
        <w:pStyle w:val="ad"/>
        <w:jc w:val="both"/>
        <w:rPr>
          <w:sz w:val="28"/>
          <w:szCs w:val="28"/>
          <w:lang w:val="uk-UA"/>
        </w:rPr>
      </w:pPr>
      <w:r>
        <w:rPr>
          <w:sz w:val="28"/>
          <w:szCs w:val="28"/>
          <w:lang w:val="uk-UA"/>
        </w:rPr>
        <w:t xml:space="preserve">49. </w:t>
      </w:r>
      <w:r w:rsidRPr="00943251">
        <w:rPr>
          <w:sz w:val="28"/>
          <w:szCs w:val="28"/>
          <w:lang w:val="uk-UA"/>
        </w:rPr>
        <w:t xml:space="preserve">Вихідні методологічні принципи </w:t>
      </w:r>
      <w:proofErr w:type="spellStart"/>
      <w:r w:rsidRPr="00943251">
        <w:rPr>
          <w:sz w:val="28"/>
          <w:szCs w:val="28"/>
          <w:lang w:val="uk-UA"/>
        </w:rPr>
        <w:t>Дж.Коулмена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50. </w:t>
      </w:r>
      <w:proofErr w:type="spellStart"/>
      <w:r w:rsidRPr="00943251">
        <w:rPr>
          <w:sz w:val="28"/>
          <w:szCs w:val="28"/>
          <w:lang w:val="uk-UA"/>
        </w:rPr>
        <w:t>Дж.Коулмен</w:t>
      </w:r>
      <w:proofErr w:type="spellEnd"/>
      <w:r w:rsidRPr="00943251">
        <w:rPr>
          <w:sz w:val="28"/>
          <w:szCs w:val="28"/>
          <w:lang w:val="uk-UA"/>
        </w:rPr>
        <w:t xml:space="preserve">. Соціальний капітал. </w:t>
      </w:r>
    </w:p>
    <w:p w:rsidR="00767070" w:rsidRPr="00943251" w:rsidRDefault="00767070" w:rsidP="00767070">
      <w:pPr>
        <w:pStyle w:val="ad"/>
        <w:jc w:val="both"/>
        <w:rPr>
          <w:sz w:val="28"/>
          <w:szCs w:val="28"/>
          <w:lang w:val="uk-UA"/>
        </w:rPr>
      </w:pPr>
      <w:r>
        <w:rPr>
          <w:sz w:val="28"/>
          <w:szCs w:val="28"/>
          <w:lang w:val="uk-UA"/>
        </w:rPr>
        <w:t xml:space="preserve">51. </w:t>
      </w:r>
      <w:proofErr w:type="spellStart"/>
      <w:r w:rsidRPr="00943251">
        <w:rPr>
          <w:sz w:val="28"/>
          <w:szCs w:val="28"/>
          <w:lang w:val="uk-UA"/>
        </w:rPr>
        <w:t>Р.Емерсон</w:t>
      </w:r>
      <w:proofErr w:type="spellEnd"/>
      <w:r w:rsidRPr="00943251">
        <w:rPr>
          <w:sz w:val="28"/>
          <w:szCs w:val="28"/>
          <w:lang w:val="uk-UA"/>
        </w:rPr>
        <w:t xml:space="preserve"> та </w:t>
      </w:r>
      <w:proofErr w:type="spellStart"/>
      <w:r w:rsidRPr="00943251">
        <w:rPr>
          <w:sz w:val="28"/>
          <w:szCs w:val="28"/>
          <w:lang w:val="uk-UA"/>
        </w:rPr>
        <w:t>Р.Берт</w:t>
      </w:r>
      <w:proofErr w:type="spellEnd"/>
      <w:r w:rsidRPr="00943251">
        <w:rPr>
          <w:sz w:val="28"/>
          <w:szCs w:val="28"/>
          <w:lang w:val="uk-UA"/>
        </w:rPr>
        <w:t xml:space="preserve"> як засновники теорії мереж</w:t>
      </w:r>
      <w:r>
        <w:rPr>
          <w:sz w:val="28"/>
          <w:szCs w:val="28"/>
          <w:lang w:val="uk-UA"/>
        </w:rPr>
        <w:t>.</w:t>
      </w:r>
    </w:p>
    <w:p w:rsidR="00767070" w:rsidRPr="00943251" w:rsidRDefault="00767070" w:rsidP="00767070">
      <w:pPr>
        <w:pStyle w:val="ad"/>
        <w:jc w:val="both"/>
        <w:rPr>
          <w:sz w:val="28"/>
          <w:szCs w:val="28"/>
          <w:lang w:val="uk-UA"/>
        </w:rPr>
      </w:pPr>
      <w:r>
        <w:rPr>
          <w:sz w:val="28"/>
          <w:szCs w:val="28"/>
          <w:lang w:val="uk-UA"/>
        </w:rPr>
        <w:lastRenderedPageBreak/>
        <w:t xml:space="preserve">52. </w:t>
      </w:r>
      <w:r w:rsidRPr="00943251">
        <w:rPr>
          <w:sz w:val="28"/>
          <w:szCs w:val="28"/>
          <w:lang w:val="uk-UA"/>
        </w:rPr>
        <w:t>Основні філософські прин</w:t>
      </w:r>
      <w:r>
        <w:rPr>
          <w:sz w:val="28"/>
          <w:szCs w:val="28"/>
          <w:lang w:val="uk-UA"/>
        </w:rPr>
        <w:t xml:space="preserve">ципи феноменологічного метода. </w:t>
      </w:r>
      <w:proofErr w:type="spellStart"/>
      <w:r>
        <w:rPr>
          <w:sz w:val="28"/>
          <w:szCs w:val="28"/>
          <w:lang w:val="uk-UA"/>
        </w:rPr>
        <w:t>Е.Гуссерль</w:t>
      </w:r>
      <w:proofErr w:type="spellEnd"/>
      <w:r>
        <w:rPr>
          <w:sz w:val="28"/>
          <w:szCs w:val="28"/>
          <w:lang w:val="uk-UA"/>
        </w:rPr>
        <w:t xml:space="preserve"> про п</w:t>
      </w:r>
      <w:r w:rsidRPr="00943251">
        <w:rPr>
          <w:sz w:val="28"/>
          <w:szCs w:val="28"/>
          <w:lang w:val="uk-UA"/>
        </w:rPr>
        <w:t xml:space="preserve">ринцип феноменологічної редукції. </w:t>
      </w:r>
    </w:p>
    <w:p w:rsidR="00767070" w:rsidRPr="00943251" w:rsidRDefault="00767070" w:rsidP="00767070">
      <w:pPr>
        <w:pStyle w:val="ad"/>
        <w:jc w:val="both"/>
        <w:rPr>
          <w:sz w:val="28"/>
          <w:szCs w:val="28"/>
          <w:lang w:val="uk-UA"/>
        </w:rPr>
      </w:pPr>
      <w:r>
        <w:rPr>
          <w:sz w:val="28"/>
          <w:szCs w:val="28"/>
          <w:lang w:val="uk-UA"/>
        </w:rPr>
        <w:t xml:space="preserve">53. </w:t>
      </w:r>
      <w:r w:rsidRPr="00943251">
        <w:rPr>
          <w:sz w:val="28"/>
          <w:szCs w:val="28"/>
          <w:lang w:val="uk-UA"/>
        </w:rPr>
        <w:t xml:space="preserve">Основні ідеї соціології </w:t>
      </w:r>
      <w:proofErr w:type="spellStart"/>
      <w:r w:rsidRPr="00943251">
        <w:rPr>
          <w:sz w:val="28"/>
          <w:szCs w:val="28"/>
          <w:lang w:val="uk-UA"/>
        </w:rPr>
        <w:t>А.Шюца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54. </w:t>
      </w:r>
      <w:proofErr w:type="spellStart"/>
      <w:r w:rsidRPr="00943251">
        <w:rPr>
          <w:sz w:val="28"/>
          <w:szCs w:val="28"/>
          <w:lang w:val="uk-UA"/>
        </w:rPr>
        <w:t>П.Бергер</w:t>
      </w:r>
      <w:proofErr w:type="spellEnd"/>
      <w:r w:rsidRPr="00943251">
        <w:rPr>
          <w:sz w:val="28"/>
          <w:szCs w:val="28"/>
          <w:lang w:val="uk-UA"/>
        </w:rPr>
        <w:t xml:space="preserve"> і </w:t>
      </w:r>
      <w:proofErr w:type="spellStart"/>
      <w:r w:rsidRPr="00943251">
        <w:rPr>
          <w:sz w:val="28"/>
          <w:szCs w:val="28"/>
          <w:lang w:val="uk-UA"/>
        </w:rPr>
        <w:t>Т.Лукман</w:t>
      </w:r>
      <w:proofErr w:type="spellEnd"/>
      <w:r w:rsidRPr="00943251">
        <w:rPr>
          <w:sz w:val="28"/>
          <w:szCs w:val="28"/>
          <w:lang w:val="uk-UA"/>
        </w:rPr>
        <w:t xml:space="preserve"> щодо соціального конструювання реальності. </w:t>
      </w:r>
    </w:p>
    <w:p w:rsidR="00767070" w:rsidRPr="00943251" w:rsidRDefault="00767070" w:rsidP="00767070">
      <w:pPr>
        <w:pStyle w:val="ad"/>
        <w:jc w:val="both"/>
        <w:rPr>
          <w:sz w:val="28"/>
          <w:szCs w:val="28"/>
          <w:lang w:val="uk-UA"/>
        </w:rPr>
      </w:pPr>
      <w:r>
        <w:rPr>
          <w:sz w:val="28"/>
          <w:szCs w:val="28"/>
          <w:lang w:val="uk-UA"/>
        </w:rPr>
        <w:t xml:space="preserve">55. </w:t>
      </w:r>
      <w:r w:rsidRPr="00943251">
        <w:rPr>
          <w:sz w:val="28"/>
          <w:szCs w:val="28"/>
          <w:lang w:val="uk-UA"/>
        </w:rPr>
        <w:t xml:space="preserve">П. </w:t>
      </w:r>
      <w:proofErr w:type="spellStart"/>
      <w:r w:rsidRPr="00943251">
        <w:rPr>
          <w:sz w:val="28"/>
          <w:szCs w:val="28"/>
          <w:lang w:val="uk-UA"/>
        </w:rPr>
        <w:t>Бергер</w:t>
      </w:r>
      <w:proofErr w:type="spellEnd"/>
      <w:r w:rsidRPr="00943251">
        <w:rPr>
          <w:sz w:val="28"/>
          <w:szCs w:val="28"/>
          <w:lang w:val="uk-UA"/>
        </w:rPr>
        <w:t xml:space="preserve"> і Т. </w:t>
      </w:r>
      <w:proofErr w:type="spellStart"/>
      <w:r w:rsidRPr="00943251">
        <w:rPr>
          <w:sz w:val="28"/>
          <w:szCs w:val="28"/>
          <w:lang w:val="uk-UA"/>
        </w:rPr>
        <w:t>Лукман</w:t>
      </w:r>
      <w:proofErr w:type="spellEnd"/>
      <w:r w:rsidRPr="00943251">
        <w:rPr>
          <w:sz w:val="28"/>
          <w:szCs w:val="28"/>
          <w:lang w:val="uk-UA"/>
        </w:rPr>
        <w:t>. Соціальне походження соціальних інститутів.</w:t>
      </w:r>
    </w:p>
    <w:p w:rsidR="00767070" w:rsidRPr="00943251" w:rsidRDefault="00767070" w:rsidP="00767070">
      <w:pPr>
        <w:pStyle w:val="ad"/>
        <w:jc w:val="both"/>
        <w:rPr>
          <w:sz w:val="28"/>
          <w:szCs w:val="28"/>
          <w:lang w:val="uk-UA"/>
        </w:rPr>
      </w:pPr>
      <w:r>
        <w:rPr>
          <w:sz w:val="28"/>
          <w:szCs w:val="28"/>
          <w:lang w:val="uk-UA"/>
        </w:rPr>
        <w:t xml:space="preserve">56. </w:t>
      </w:r>
      <w:r w:rsidRPr="00943251">
        <w:rPr>
          <w:sz w:val="28"/>
          <w:szCs w:val="28"/>
          <w:lang w:val="uk-UA"/>
        </w:rPr>
        <w:t xml:space="preserve">Предмет та основні ідеї </w:t>
      </w:r>
      <w:proofErr w:type="spellStart"/>
      <w:r w:rsidRPr="00943251">
        <w:rPr>
          <w:sz w:val="28"/>
          <w:szCs w:val="28"/>
          <w:lang w:val="uk-UA"/>
        </w:rPr>
        <w:t>етнометодології</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57. </w:t>
      </w:r>
      <w:proofErr w:type="spellStart"/>
      <w:r w:rsidRPr="00943251">
        <w:rPr>
          <w:sz w:val="28"/>
          <w:szCs w:val="28"/>
          <w:lang w:val="uk-UA"/>
        </w:rPr>
        <w:t>Структуралістсь</w:t>
      </w:r>
      <w:proofErr w:type="spellEnd"/>
      <w:r w:rsidRPr="00943251">
        <w:rPr>
          <w:sz w:val="28"/>
          <w:szCs w:val="28"/>
          <w:lang w:val="ru-RU"/>
        </w:rPr>
        <w:t>к</w:t>
      </w:r>
      <w:proofErr w:type="spellStart"/>
      <w:r w:rsidRPr="00943251">
        <w:rPr>
          <w:sz w:val="28"/>
          <w:szCs w:val="28"/>
          <w:lang w:val="uk-UA"/>
        </w:rPr>
        <w:t>ий</w:t>
      </w:r>
      <w:proofErr w:type="spellEnd"/>
      <w:r w:rsidRPr="00943251">
        <w:rPr>
          <w:sz w:val="28"/>
          <w:szCs w:val="28"/>
          <w:lang w:val="ru-RU"/>
        </w:rPr>
        <w:t xml:space="preserve"> конструктивизм П.</w:t>
      </w:r>
      <w:r>
        <w:rPr>
          <w:sz w:val="28"/>
          <w:szCs w:val="28"/>
          <w:lang w:val="ru-RU"/>
        </w:rPr>
        <w:t xml:space="preserve"> </w:t>
      </w:r>
      <w:proofErr w:type="spellStart"/>
      <w:r>
        <w:rPr>
          <w:sz w:val="28"/>
          <w:szCs w:val="28"/>
          <w:lang w:val="ru-RU"/>
        </w:rPr>
        <w:t>Бурдь</w:t>
      </w:r>
      <w:proofErr w:type="gramStart"/>
      <w:r>
        <w:rPr>
          <w:sz w:val="28"/>
          <w:szCs w:val="28"/>
          <w:lang w:val="ru-RU"/>
        </w:rPr>
        <w:t>є</w:t>
      </w:r>
      <w:proofErr w:type="spellEnd"/>
      <w:r w:rsidRPr="00943251">
        <w:rPr>
          <w:sz w:val="28"/>
          <w:szCs w:val="28"/>
          <w:lang w:val="ru-RU"/>
        </w:rPr>
        <w:t>.</w:t>
      </w:r>
      <w:proofErr w:type="gramEnd"/>
    </w:p>
    <w:p w:rsidR="00767070" w:rsidRPr="00943251" w:rsidRDefault="00767070" w:rsidP="00767070">
      <w:pPr>
        <w:pStyle w:val="ad"/>
        <w:jc w:val="both"/>
        <w:rPr>
          <w:sz w:val="28"/>
          <w:szCs w:val="28"/>
          <w:lang w:val="uk-UA"/>
        </w:rPr>
      </w:pPr>
      <w:r>
        <w:rPr>
          <w:sz w:val="28"/>
          <w:szCs w:val="28"/>
          <w:lang w:val="uk-UA"/>
        </w:rPr>
        <w:t xml:space="preserve">58. </w:t>
      </w:r>
      <w:r w:rsidRPr="00943251">
        <w:rPr>
          <w:sz w:val="28"/>
          <w:szCs w:val="28"/>
          <w:lang w:val="uk-UA"/>
        </w:rPr>
        <w:t>Теорія соціального простору і поняття “культурного капіталу”</w:t>
      </w:r>
      <w:r>
        <w:rPr>
          <w:sz w:val="28"/>
          <w:szCs w:val="28"/>
          <w:lang w:val="uk-UA"/>
        </w:rPr>
        <w:t>.</w:t>
      </w:r>
    </w:p>
    <w:p w:rsidR="00767070" w:rsidRPr="00943251" w:rsidRDefault="00767070" w:rsidP="00767070">
      <w:pPr>
        <w:pStyle w:val="ad"/>
        <w:jc w:val="both"/>
        <w:rPr>
          <w:sz w:val="28"/>
          <w:szCs w:val="28"/>
          <w:lang w:val="uk-UA"/>
        </w:rPr>
      </w:pPr>
      <w:r>
        <w:rPr>
          <w:sz w:val="28"/>
          <w:szCs w:val="28"/>
          <w:lang w:val="uk-UA"/>
        </w:rPr>
        <w:t xml:space="preserve">59. </w:t>
      </w:r>
      <w:r w:rsidRPr="00943251">
        <w:rPr>
          <w:sz w:val="28"/>
          <w:szCs w:val="28"/>
          <w:lang w:val="uk-UA"/>
        </w:rPr>
        <w:t xml:space="preserve">Основні риси сучасного суспільства: за </w:t>
      </w:r>
      <w:proofErr w:type="spellStart"/>
      <w:r w:rsidRPr="00943251">
        <w:rPr>
          <w:sz w:val="28"/>
          <w:szCs w:val="28"/>
          <w:lang w:val="uk-UA"/>
        </w:rPr>
        <w:t>Гіденсом</w:t>
      </w:r>
      <w:proofErr w:type="spellEnd"/>
      <w:r w:rsidRPr="00943251">
        <w:rPr>
          <w:sz w:val="28"/>
          <w:szCs w:val="28"/>
          <w:lang w:val="uk-UA"/>
        </w:rPr>
        <w:t>.</w:t>
      </w:r>
    </w:p>
    <w:p w:rsidR="00767070" w:rsidRPr="00943251" w:rsidRDefault="00767070" w:rsidP="00767070">
      <w:pPr>
        <w:pStyle w:val="ad"/>
        <w:jc w:val="both"/>
        <w:rPr>
          <w:sz w:val="28"/>
          <w:szCs w:val="28"/>
          <w:lang w:val="uk-UA"/>
        </w:rPr>
      </w:pPr>
      <w:r>
        <w:rPr>
          <w:sz w:val="28"/>
          <w:szCs w:val="28"/>
          <w:lang w:val="uk-UA"/>
        </w:rPr>
        <w:t xml:space="preserve">60. Теорія </w:t>
      </w:r>
      <w:proofErr w:type="spellStart"/>
      <w:r>
        <w:rPr>
          <w:sz w:val="28"/>
          <w:szCs w:val="28"/>
          <w:lang w:val="uk-UA"/>
        </w:rPr>
        <w:t>структурації</w:t>
      </w:r>
      <w:proofErr w:type="spellEnd"/>
      <w:r>
        <w:rPr>
          <w:sz w:val="28"/>
          <w:szCs w:val="28"/>
          <w:lang w:val="uk-UA"/>
        </w:rPr>
        <w:t xml:space="preserve"> </w:t>
      </w:r>
      <w:proofErr w:type="spellStart"/>
      <w:r>
        <w:rPr>
          <w:sz w:val="28"/>
          <w:szCs w:val="28"/>
          <w:lang w:val="uk-UA"/>
        </w:rPr>
        <w:t>Е.Гідденса</w:t>
      </w:r>
      <w:proofErr w:type="spellEnd"/>
      <w:r>
        <w:rPr>
          <w:sz w:val="28"/>
          <w:szCs w:val="28"/>
          <w:lang w:val="uk-UA"/>
        </w:rPr>
        <w:t>.</w:t>
      </w:r>
    </w:p>
    <w:p w:rsidR="00767070" w:rsidRPr="00BA2D0D" w:rsidRDefault="00767070" w:rsidP="00767070">
      <w:pPr>
        <w:ind w:firstLine="720"/>
        <w:jc w:val="both"/>
        <w:rPr>
          <w:b/>
          <w:color w:val="000000"/>
          <w:sz w:val="28"/>
          <w:szCs w:val="28"/>
          <w:lang w:val="uk-UA"/>
        </w:rPr>
      </w:pPr>
    </w:p>
    <w:p w:rsidR="00767070" w:rsidRPr="00FA2EE0" w:rsidRDefault="00767070" w:rsidP="00767070">
      <w:pPr>
        <w:ind w:firstLine="720"/>
        <w:jc w:val="both"/>
        <w:rPr>
          <w:sz w:val="28"/>
          <w:szCs w:val="28"/>
        </w:rPr>
      </w:pPr>
      <w:r w:rsidRPr="00FA2EE0">
        <w:rPr>
          <w:b/>
          <w:color w:val="000000"/>
          <w:sz w:val="28"/>
          <w:szCs w:val="28"/>
          <w:lang w:val="uk-UA"/>
        </w:rPr>
        <w:t>Виконання курсової роботи, м</w:t>
      </w:r>
      <w:r w:rsidRPr="00FA2EE0">
        <w:rPr>
          <w:b/>
          <w:sz w:val="28"/>
          <w:szCs w:val="28"/>
          <w:lang w:val="uk-UA"/>
        </w:rPr>
        <w:t>етою</w:t>
      </w:r>
      <w:r w:rsidRPr="00FA2EE0">
        <w:rPr>
          <w:sz w:val="28"/>
          <w:szCs w:val="28"/>
          <w:lang w:val="uk-UA"/>
        </w:rPr>
        <w:t xml:space="preserve"> </w:t>
      </w:r>
      <w:r w:rsidRPr="00FA2EE0">
        <w:rPr>
          <w:color w:val="000000"/>
          <w:sz w:val="28"/>
          <w:szCs w:val="28"/>
          <w:lang w:val="uk-UA"/>
        </w:rPr>
        <w:t>якої є</w:t>
      </w:r>
      <w:r w:rsidRPr="00FA2EE0">
        <w:rPr>
          <w:sz w:val="28"/>
          <w:szCs w:val="28"/>
          <w:lang w:val="uk-UA"/>
        </w:rPr>
        <w:t xml:space="preserve"> поглиблене вивчення однієї з визначених та затверджених кафедрою проблем, що за своєю сутністю відповідає змісту певної теми навчального курсу, визначення ступеню </w:t>
      </w:r>
      <w:proofErr w:type="spellStart"/>
      <w:r w:rsidRPr="00FA2EE0">
        <w:rPr>
          <w:sz w:val="28"/>
          <w:szCs w:val="28"/>
          <w:lang w:val="uk-UA"/>
        </w:rPr>
        <w:t>дослідженості</w:t>
      </w:r>
      <w:proofErr w:type="spellEnd"/>
      <w:r w:rsidRPr="00FA2EE0">
        <w:rPr>
          <w:sz w:val="28"/>
          <w:szCs w:val="28"/>
          <w:lang w:val="uk-UA"/>
        </w:rPr>
        <w:t xml:space="preserve"> даної проблеми у науковій соціологічній літературі, аналіз її основного змісту та специфіки використання у практиці соціального управління. За своєю сутністю курсова робота носить реферативний характер. Для її підготовки студент повинен ретельно ознайомитися з низкою інформаційних джерел та на засадах вивчення їх змісту, узагальнення певних теоретичних позицій сучасних вчених-соціологів сформувати власне уявлення щодо можливостей застосування тих або інших теоретичних парадигм для аналізу сучасних явищ суспільного життя. </w:t>
      </w:r>
      <w:proofErr w:type="spellStart"/>
      <w:r w:rsidRPr="00FA2EE0">
        <w:rPr>
          <w:sz w:val="28"/>
          <w:szCs w:val="28"/>
        </w:rPr>
        <w:t>До</w:t>
      </w:r>
      <w:proofErr w:type="spellEnd"/>
      <w:r w:rsidRPr="00FA2EE0">
        <w:rPr>
          <w:sz w:val="28"/>
          <w:szCs w:val="28"/>
        </w:rPr>
        <w:t xml:space="preserve"> </w:t>
      </w:r>
      <w:proofErr w:type="spellStart"/>
      <w:r w:rsidRPr="00FA2EE0">
        <w:rPr>
          <w:sz w:val="28"/>
          <w:szCs w:val="28"/>
        </w:rPr>
        <w:t>таких</w:t>
      </w:r>
      <w:proofErr w:type="spellEnd"/>
      <w:r w:rsidRPr="00FA2EE0">
        <w:rPr>
          <w:sz w:val="28"/>
          <w:szCs w:val="28"/>
        </w:rPr>
        <w:t xml:space="preserve"> </w:t>
      </w:r>
      <w:proofErr w:type="spellStart"/>
      <w:r w:rsidRPr="00FA2EE0">
        <w:rPr>
          <w:sz w:val="28"/>
          <w:szCs w:val="28"/>
        </w:rPr>
        <w:t>джерел</w:t>
      </w:r>
      <w:proofErr w:type="spellEnd"/>
      <w:r w:rsidRPr="00FA2EE0">
        <w:rPr>
          <w:sz w:val="28"/>
          <w:szCs w:val="28"/>
        </w:rPr>
        <w:t xml:space="preserve"> </w:t>
      </w:r>
      <w:proofErr w:type="spellStart"/>
      <w:r w:rsidRPr="00FA2EE0">
        <w:rPr>
          <w:sz w:val="28"/>
          <w:szCs w:val="28"/>
        </w:rPr>
        <w:t>відносяться</w:t>
      </w:r>
      <w:proofErr w:type="spellEnd"/>
      <w:r w:rsidRPr="00FA2EE0">
        <w:rPr>
          <w:sz w:val="28"/>
          <w:szCs w:val="28"/>
        </w:rPr>
        <w:t xml:space="preserve">: </w:t>
      </w:r>
    </w:p>
    <w:p w:rsidR="00767070" w:rsidRPr="00FA2EE0" w:rsidRDefault="00767070" w:rsidP="00767070">
      <w:pPr>
        <w:pStyle w:val="a3"/>
        <w:numPr>
          <w:ilvl w:val="0"/>
          <w:numId w:val="7"/>
        </w:numPr>
        <w:shd w:val="clear" w:color="auto" w:fill="auto"/>
        <w:tabs>
          <w:tab w:val="num" w:pos="1080"/>
        </w:tabs>
        <w:spacing w:line="240" w:lineRule="auto"/>
        <w:ind w:left="0" w:firstLine="708"/>
        <w:jc w:val="both"/>
        <w:rPr>
          <w:color w:val="000000"/>
          <w:sz w:val="28"/>
          <w:szCs w:val="28"/>
        </w:rPr>
      </w:pPr>
      <w:r w:rsidRPr="00FA2EE0">
        <w:rPr>
          <w:color w:val="000000"/>
          <w:sz w:val="28"/>
          <w:szCs w:val="28"/>
        </w:rPr>
        <w:t>автентичні праці або фрагменти текстів робіт сучасних соціологів, тобто першоджерела, які відносяться до тих чи інших наукових шкіл, являються представниками певних наукових парадигм тощо;</w:t>
      </w:r>
    </w:p>
    <w:p w:rsidR="00767070" w:rsidRPr="00767070" w:rsidRDefault="00767070" w:rsidP="00767070">
      <w:pPr>
        <w:numPr>
          <w:ilvl w:val="0"/>
          <w:numId w:val="7"/>
        </w:numPr>
        <w:tabs>
          <w:tab w:val="num" w:pos="1080"/>
        </w:tabs>
        <w:ind w:left="0" w:firstLine="708"/>
        <w:jc w:val="both"/>
        <w:rPr>
          <w:sz w:val="28"/>
          <w:szCs w:val="28"/>
          <w:lang w:val="uk-UA"/>
        </w:rPr>
      </w:pPr>
      <w:r w:rsidRPr="00767070">
        <w:rPr>
          <w:sz w:val="28"/>
          <w:szCs w:val="28"/>
          <w:lang w:val="uk-UA"/>
        </w:rPr>
        <w:t>навчальна література з курсу «Сучасні соціологічні теорії», яка рекомендувалася в процесі його вивчення, а саме підручники, навчальні посібники, методичні розробки;</w:t>
      </w:r>
    </w:p>
    <w:p w:rsidR="00767070" w:rsidRPr="00767070" w:rsidRDefault="00767070" w:rsidP="00767070">
      <w:pPr>
        <w:numPr>
          <w:ilvl w:val="0"/>
          <w:numId w:val="7"/>
        </w:numPr>
        <w:tabs>
          <w:tab w:val="num" w:pos="1080"/>
        </w:tabs>
        <w:ind w:left="0" w:firstLine="708"/>
        <w:jc w:val="both"/>
        <w:rPr>
          <w:sz w:val="28"/>
          <w:szCs w:val="28"/>
          <w:lang w:val="uk-UA"/>
        </w:rPr>
      </w:pPr>
      <w:r w:rsidRPr="00767070">
        <w:rPr>
          <w:sz w:val="28"/>
          <w:szCs w:val="28"/>
          <w:lang w:val="uk-UA"/>
        </w:rPr>
        <w:t xml:space="preserve">наукові статті, що </w:t>
      </w:r>
      <w:proofErr w:type="spellStart"/>
      <w:r w:rsidRPr="00767070">
        <w:rPr>
          <w:sz w:val="28"/>
          <w:szCs w:val="28"/>
          <w:lang w:val="uk-UA"/>
        </w:rPr>
        <w:t>присв’ячуються</w:t>
      </w:r>
      <w:proofErr w:type="spellEnd"/>
      <w:r w:rsidRPr="00767070">
        <w:rPr>
          <w:sz w:val="28"/>
          <w:szCs w:val="28"/>
          <w:lang w:val="uk-UA"/>
        </w:rPr>
        <w:t xml:space="preserve"> дослідженням творчості окремих соціологів сучасності або певних напрямків розвитку соціології ХХ сторіччя; </w:t>
      </w:r>
    </w:p>
    <w:p w:rsidR="00767070" w:rsidRPr="00767070" w:rsidRDefault="00767070" w:rsidP="00767070">
      <w:pPr>
        <w:numPr>
          <w:ilvl w:val="0"/>
          <w:numId w:val="7"/>
        </w:numPr>
        <w:tabs>
          <w:tab w:val="num" w:pos="1080"/>
        </w:tabs>
        <w:ind w:left="0" w:firstLine="708"/>
        <w:jc w:val="both"/>
        <w:rPr>
          <w:sz w:val="28"/>
          <w:szCs w:val="28"/>
          <w:lang w:val="ru-RU"/>
        </w:rPr>
      </w:pPr>
      <w:proofErr w:type="spellStart"/>
      <w:r w:rsidRPr="00767070">
        <w:rPr>
          <w:sz w:val="28"/>
          <w:szCs w:val="28"/>
          <w:lang w:val="ru-RU"/>
        </w:rPr>
        <w:t>довідкова</w:t>
      </w:r>
      <w:proofErr w:type="spellEnd"/>
      <w:r w:rsidRPr="00767070">
        <w:rPr>
          <w:sz w:val="28"/>
          <w:szCs w:val="28"/>
          <w:lang w:val="ru-RU"/>
        </w:rPr>
        <w:t xml:space="preserve"> </w:t>
      </w:r>
      <w:proofErr w:type="spellStart"/>
      <w:r w:rsidRPr="00767070">
        <w:rPr>
          <w:sz w:val="28"/>
          <w:szCs w:val="28"/>
          <w:lang w:val="ru-RU"/>
        </w:rPr>
        <w:t>література</w:t>
      </w:r>
      <w:proofErr w:type="spellEnd"/>
      <w:r w:rsidRPr="00767070">
        <w:rPr>
          <w:sz w:val="28"/>
          <w:szCs w:val="28"/>
          <w:lang w:val="ru-RU"/>
        </w:rPr>
        <w:t xml:space="preserve">, словники, </w:t>
      </w:r>
      <w:proofErr w:type="spellStart"/>
      <w:r w:rsidRPr="00767070">
        <w:rPr>
          <w:sz w:val="28"/>
          <w:szCs w:val="28"/>
          <w:lang w:val="ru-RU"/>
        </w:rPr>
        <w:t>що</w:t>
      </w:r>
      <w:proofErr w:type="spellEnd"/>
      <w:r w:rsidRPr="00767070">
        <w:rPr>
          <w:sz w:val="28"/>
          <w:szCs w:val="28"/>
          <w:lang w:val="ru-RU"/>
        </w:rPr>
        <w:t xml:space="preserve"> </w:t>
      </w:r>
      <w:proofErr w:type="spellStart"/>
      <w:r w:rsidRPr="00767070">
        <w:rPr>
          <w:sz w:val="28"/>
          <w:szCs w:val="28"/>
          <w:lang w:val="ru-RU"/>
        </w:rPr>
        <w:t>містять</w:t>
      </w:r>
      <w:proofErr w:type="spellEnd"/>
      <w:r w:rsidRPr="00767070">
        <w:rPr>
          <w:sz w:val="28"/>
          <w:szCs w:val="28"/>
          <w:lang w:val="ru-RU"/>
        </w:rPr>
        <w:t xml:space="preserve"> </w:t>
      </w:r>
      <w:proofErr w:type="spellStart"/>
      <w:r w:rsidRPr="00767070">
        <w:rPr>
          <w:sz w:val="28"/>
          <w:szCs w:val="28"/>
          <w:lang w:val="ru-RU"/>
        </w:rPr>
        <w:t>тлумачення</w:t>
      </w:r>
      <w:proofErr w:type="spellEnd"/>
      <w:r w:rsidRPr="00767070">
        <w:rPr>
          <w:sz w:val="28"/>
          <w:szCs w:val="28"/>
          <w:lang w:val="ru-RU"/>
        </w:rPr>
        <w:t xml:space="preserve"> </w:t>
      </w:r>
      <w:proofErr w:type="spellStart"/>
      <w:r w:rsidRPr="00767070">
        <w:rPr>
          <w:sz w:val="28"/>
          <w:szCs w:val="28"/>
          <w:lang w:val="ru-RU"/>
        </w:rPr>
        <w:t>основних</w:t>
      </w:r>
      <w:proofErr w:type="spellEnd"/>
      <w:r w:rsidRPr="00767070">
        <w:rPr>
          <w:sz w:val="28"/>
          <w:szCs w:val="28"/>
          <w:lang w:val="ru-RU"/>
        </w:rPr>
        <w:t xml:space="preserve"> понять </w:t>
      </w:r>
      <w:proofErr w:type="spellStart"/>
      <w:r w:rsidRPr="00767070">
        <w:rPr>
          <w:sz w:val="28"/>
          <w:szCs w:val="28"/>
          <w:lang w:val="ru-RU"/>
        </w:rPr>
        <w:t>або</w:t>
      </w:r>
      <w:proofErr w:type="spellEnd"/>
      <w:r w:rsidRPr="00767070">
        <w:rPr>
          <w:sz w:val="28"/>
          <w:szCs w:val="28"/>
          <w:lang w:val="ru-RU"/>
        </w:rPr>
        <w:t xml:space="preserve"> </w:t>
      </w:r>
      <w:proofErr w:type="spellStart"/>
      <w:r w:rsidRPr="00767070">
        <w:rPr>
          <w:sz w:val="28"/>
          <w:szCs w:val="28"/>
          <w:lang w:val="ru-RU"/>
        </w:rPr>
        <w:t>біографічні</w:t>
      </w:r>
      <w:proofErr w:type="spellEnd"/>
      <w:r w:rsidRPr="00767070">
        <w:rPr>
          <w:sz w:val="28"/>
          <w:szCs w:val="28"/>
          <w:lang w:val="ru-RU"/>
        </w:rPr>
        <w:t xml:space="preserve"> </w:t>
      </w:r>
      <w:proofErr w:type="spellStart"/>
      <w:r w:rsidRPr="00767070">
        <w:rPr>
          <w:sz w:val="28"/>
          <w:szCs w:val="28"/>
          <w:lang w:val="ru-RU"/>
        </w:rPr>
        <w:t>дані</w:t>
      </w:r>
      <w:proofErr w:type="spellEnd"/>
      <w:r w:rsidRPr="00767070">
        <w:rPr>
          <w:sz w:val="28"/>
          <w:szCs w:val="28"/>
          <w:lang w:val="ru-RU"/>
        </w:rPr>
        <w:t xml:space="preserve"> </w:t>
      </w:r>
      <w:proofErr w:type="spellStart"/>
      <w:r w:rsidRPr="00767070">
        <w:rPr>
          <w:sz w:val="28"/>
          <w:szCs w:val="28"/>
          <w:lang w:val="ru-RU"/>
        </w:rPr>
        <w:t>щодо</w:t>
      </w:r>
      <w:proofErr w:type="spellEnd"/>
      <w:r w:rsidRPr="00767070">
        <w:rPr>
          <w:sz w:val="28"/>
          <w:szCs w:val="28"/>
          <w:lang w:val="ru-RU"/>
        </w:rPr>
        <w:t xml:space="preserve"> </w:t>
      </w:r>
      <w:proofErr w:type="spellStart"/>
      <w:r w:rsidRPr="00767070">
        <w:rPr>
          <w:sz w:val="28"/>
          <w:szCs w:val="28"/>
          <w:lang w:val="ru-RU"/>
        </w:rPr>
        <w:t>певних</w:t>
      </w:r>
      <w:proofErr w:type="spellEnd"/>
      <w:r w:rsidRPr="00767070">
        <w:rPr>
          <w:sz w:val="28"/>
          <w:szCs w:val="28"/>
          <w:lang w:val="ru-RU"/>
        </w:rPr>
        <w:t xml:space="preserve"> </w:t>
      </w:r>
      <w:proofErr w:type="spellStart"/>
      <w:r w:rsidRPr="00767070">
        <w:rPr>
          <w:sz w:val="28"/>
          <w:szCs w:val="28"/>
          <w:lang w:val="ru-RU"/>
        </w:rPr>
        <w:t>персоналій</w:t>
      </w:r>
      <w:proofErr w:type="spellEnd"/>
      <w:r w:rsidRPr="00767070">
        <w:rPr>
          <w:sz w:val="28"/>
          <w:szCs w:val="28"/>
          <w:lang w:val="ru-RU"/>
        </w:rPr>
        <w:t xml:space="preserve"> </w:t>
      </w:r>
      <w:proofErr w:type="spellStart"/>
      <w:proofErr w:type="gramStart"/>
      <w:r w:rsidRPr="00767070">
        <w:rPr>
          <w:sz w:val="28"/>
          <w:szCs w:val="28"/>
          <w:lang w:val="ru-RU"/>
        </w:rPr>
        <w:t>соц</w:t>
      </w:r>
      <w:proofErr w:type="gramEnd"/>
      <w:r w:rsidRPr="00767070">
        <w:rPr>
          <w:sz w:val="28"/>
          <w:szCs w:val="28"/>
          <w:lang w:val="ru-RU"/>
        </w:rPr>
        <w:t>іологів</w:t>
      </w:r>
      <w:proofErr w:type="spellEnd"/>
      <w:r w:rsidRPr="00767070">
        <w:rPr>
          <w:sz w:val="28"/>
          <w:szCs w:val="28"/>
          <w:lang w:val="ru-RU"/>
        </w:rPr>
        <w:t xml:space="preserve"> - </w:t>
      </w:r>
      <w:proofErr w:type="spellStart"/>
      <w:r w:rsidRPr="00767070">
        <w:rPr>
          <w:sz w:val="28"/>
          <w:szCs w:val="28"/>
          <w:lang w:val="ru-RU"/>
        </w:rPr>
        <w:t>теоретиків</w:t>
      </w:r>
      <w:proofErr w:type="spellEnd"/>
      <w:r w:rsidRPr="00767070">
        <w:rPr>
          <w:sz w:val="28"/>
          <w:szCs w:val="28"/>
          <w:lang w:val="ru-RU"/>
        </w:rPr>
        <w:t>;</w:t>
      </w:r>
    </w:p>
    <w:p w:rsidR="00767070" w:rsidRPr="00767070" w:rsidRDefault="00767070" w:rsidP="00767070">
      <w:pPr>
        <w:numPr>
          <w:ilvl w:val="0"/>
          <w:numId w:val="7"/>
        </w:numPr>
        <w:tabs>
          <w:tab w:val="num" w:pos="1080"/>
        </w:tabs>
        <w:ind w:left="0" w:firstLine="708"/>
        <w:jc w:val="both"/>
        <w:rPr>
          <w:sz w:val="28"/>
          <w:szCs w:val="28"/>
          <w:lang w:val="ru-RU"/>
        </w:rPr>
      </w:pPr>
      <w:proofErr w:type="spellStart"/>
      <w:r w:rsidRPr="00767070">
        <w:rPr>
          <w:sz w:val="28"/>
          <w:szCs w:val="28"/>
          <w:lang w:val="ru-RU"/>
        </w:rPr>
        <w:t>електронні</w:t>
      </w:r>
      <w:proofErr w:type="spellEnd"/>
      <w:r w:rsidRPr="00767070">
        <w:rPr>
          <w:sz w:val="28"/>
          <w:szCs w:val="28"/>
          <w:lang w:val="ru-RU"/>
        </w:rPr>
        <w:t xml:space="preserve"> </w:t>
      </w:r>
      <w:proofErr w:type="spellStart"/>
      <w:r w:rsidRPr="00767070">
        <w:rPr>
          <w:sz w:val="28"/>
          <w:szCs w:val="28"/>
          <w:lang w:val="ru-RU"/>
        </w:rPr>
        <w:t>засоби</w:t>
      </w:r>
      <w:proofErr w:type="spellEnd"/>
      <w:r w:rsidRPr="00767070">
        <w:rPr>
          <w:sz w:val="28"/>
          <w:szCs w:val="28"/>
          <w:lang w:val="ru-RU"/>
        </w:rPr>
        <w:t xml:space="preserve"> </w:t>
      </w:r>
      <w:proofErr w:type="spellStart"/>
      <w:r w:rsidRPr="00767070">
        <w:rPr>
          <w:sz w:val="28"/>
          <w:szCs w:val="28"/>
          <w:lang w:val="ru-RU"/>
        </w:rPr>
        <w:t>інформації</w:t>
      </w:r>
      <w:proofErr w:type="spellEnd"/>
      <w:r w:rsidRPr="00767070">
        <w:rPr>
          <w:sz w:val="28"/>
          <w:szCs w:val="28"/>
          <w:lang w:val="ru-RU"/>
        </w:rPr>
        <w:t xml:space="preserve"> – </w:t>
      </w:r>
      <w:proofErr w:type="spellStart"/>
      <w:r w:rsidRPr="00767070">
        <w:rPr>
          <w:sz w:val="28"/>
          <w:szCs w:val="28"/>
          <w:lang w:val="ru-RU"/>
        </w:rPr>
        <w:t>ресурси</w:t>
      </w:r>
      <w:proofErr w:type="spellEnd"/>
      <w:r w:rsidRPr="00767070">
        <w:rPr>
          <w:sz w:val="28"/>
          <w:szCs w:val="28"/>
          <w:lang w:val="ru-RU"/>
        </w:rPr>
        <w:t xml:space="preserve"> </w:t>
      </w:r>
      <w:proofErr w:type="spellStart"/>
      <w:r w:rsidRPr="00767070">
        <w:rPr>
          <w:sz w:val="28"/>
          <w:szCs w:val="28"/>
          <w:lang w:val="ru-RU"/>
        </w:rPr>
        <w:t>Інтернету</w:t>
      </w:r>
      <w:proofErr w:type="spellEnd"/>
      <w:r w:rsidRPr="00767070">
        <w:rPr>
          <w:sz w:val="28"/>
          <w:szCs w:val="28"/>
          <w:lang w:val="ru-RU"/>
        </w:rPr>
        <w:t xml:space="preserve">, </w:t>
      </w:r>
      <w:proofErr w:type="spellStart"/>
      <w:r w:rsidRPr="00767070">
        <w:rPr>
          <w:sz w:val="28"/>
          <w:szCs w:val="28"/>
          <w:lang w:val="ru-RU"/>
        </w:rPr>
        <w:t>сайти</w:t>
      </w:r>
      <w:proofErr w:type="spellEnd"/>
      <w:r w:rsidRPr="00767070">
        <w:rPr>
          <w:sz w:val="28"/>
          <w:szCs w:val="28"/>
          <w:lang w:val="ru-RU"/>
        </w:rPr>
        <w:t xml:space="preserve">, </w:t>
      </w:r>
      <w:proofErr w:type="spellStart"/>
      <w:r w:rsidRPr="00767070">
        <w:rPr>
          <w:sz w:val="28"/>
          <w:szCs w:val="28"/>
          <w:lang w:val="ru-RU"/>
        </w:rPr>
        <w:t>які</w:t>
      </w:r>
      <w:proofErr w:type="spellEnd"/>
      <w:r w:rsidRPr="00767070">
        <w:rPr>
          <w:sz w:val="28"/>
          <w:szCs w:val="28"/>
          <w:lang w:val="ru-RU"/>
        </w:rPr>
        <w:t xml:space="preserve"> </w:t>
      </w:r>
      <w:proofErr w:type="spellStart"/>
      <w:proofErr w:type="gramStart"/>
      <w:r w:rsidRPr="00767070">
        <w:rPr>
          <w:sz w:val="28"/>
          <w:szCs w:val="28"/>
          <w:lang w:val="ru-RU"/>
        </w:rPr>
        <w:t>м</w:t>
      </w:r>
      <w:proofErr w:type="gramEnd"/>
      <w:r w:rsidRPr="00767070">
        <w:rPr>
          <w:sz w:val="28"/>
          <w:szCs w:val="28"/>
          <w:lang w:val="ru-RU"/>
        </w:rPr>
        <w:t>істять</w:t>
      </w:r>
      <w:proofErr w:type="spellEnd"/>
      <w:r w:rsidRPr="00767070">
        <w:rPr>
          <w:sz w:val="28"/>
          <w:szCs w:val="28"/>
          <w:lang w:val="ru-RU"/>
        </w:rPr>
        <w:t xml:space="preserve"> </w:t>
      </w:r>
      <w:proofErr w:type="spellStart"/>
      <w:r w:rsidRPr="00767070">
        <w:rPr>
          <w:sz w:val="28"/>
          <w:szCs w:val="28"/>
          <w:lang w:val="ru-RU"/>
        </w:rPr>
        <w:t>інформацію</w:t>
      </w:r>
      <w:proofErr w:type="spellEnd"/>
      <w:r w:rsidRPr="00767070">
        <w:rPr>
          <w:sz w:val="28"/>
          <w:szCs w:val="28"/>
          <w:lang w:val="ru-RU"/>
        </w:rPr>
        <w:t xml:space="preserve"> з теми </w:t>
      </w:r>
      <w:proofErr w:type="spellStart"/>
      <w:r w:rsidRPr="00767070">
        <w:rPr>
          <w:sz w:val="28"/>
          <w:szCs w:val="28"/>
          <w:lang w:val="ru-RU"/>
        </w:rPr>
        <w:t>курсової</w:t>
      </w:r>
      <w:proofErr w:type="spellEnd"/>
      <w:r w:rsidRPr="00767070">
        <w:rPr>
          <w:sz w:val="28"/>
          <w:szCs w:val="28"/>
          <w:lang w:val="ru-RU"/>
        </w:rPr>
        <w:t xml:space="preserve"> </w:t>
      </w:r>
      <w:proofErr w:type="spellStart"/>
      <w:r w:rsidRPr="00767070">
        <w:rPr>
          <w:sz w:val="28"/>
          <w:szCs w:val="28"/>
          <w:lang w:val="ru-RU"/>
        </w:rPr>
        <w:t>роботи</w:t>
      </w:r>
      <w:proofErr w:type="spellEnd"/>
      <w:r w:rsidRPr="00767070">
        <w:rPr>
          <w:sz w:val="28"/>
          <w:szCs w:val="28"/>
          <w:lang w:val="ru-RU"/>
        </w:rPr>
        <w:t>.</w:t>
      </w:r>
    </w:p>
    <w:p w:rsidR="00767070" w:rsidRPr="00767070" w:rsidRDefault="00767070" w:rsidP="00767070">
      <w:pPr>
        <w:ind w:left="14" w:right="66" w:firstLine="708"/>
        <w:jc w:val="both"/>
        <w:rPr>
          <w:sz w:val="28"/>
          <w:szCs w:val="28"/>
          <w:lang w:val="ru-RU"/>
        </w:rPr>
      </w:pPr>
      <w:r w:rsidRPr="00767070">
        <w:rPr>
          <w:sz w:val="28"/>
          <w:szCs w:val="28"/>
          <w:lang w:val="ru-RU"/>
        </w:rPr>
        <w:t xml:space="preserve">При </w:t>
      </w:r>
      <w:proofErr w:type="spellStart"/>
      <w:r w:rsidRPr="00767070">
        <w:rPr>
          <w:sz w:val="28"/>
          <w:szCs w:val="28"/>
          <w:lang w:val="ru-RU"/>
        </w:rPr>
        <w:t>використанні</w:t>
      </w:r>
      <w:proofErr w:type="spellEnd"/>
      <w:r w:rsidRPr="00767070">
        <w:rPr>
          <w:sz w:val="28"/>
          <w:szCs w:val="28"/>
          <w:lang w:val="ru-RU"/>
        </w:rPr>
        <w:t xml:space="preserve"> студентом </w:t>
      </w:r>
      <w:proofErr w:type="spellStart"/>
      <w:r w:rsidRPr="00767070">
        <w:rPr>
          <w:sz w:val="28"/>
          <w:szCs w:val="28"/>
          <w:lang w:val="ru-RU"/>
        </w:rPr>
        <w:t>усіх</w:t>
      </w:r>
      <w:proofErr w:type="spellEnd"/>
      <w:r w:rsidRPr="00767070">
        <w:rPr>
          <w:sz w:val="28"/>
          <w:szCs w:val="28"/>
          <w:lang w:val="ru-RU"/>
        </w:rPr>
        <w:t xml:space="preserve"> </w:t>
      </w:r>
      <w:proofErr w:type="spellStart"/>
      <w:r w:rsidRPr="00767070">
        <w:rPr>
          <w:sz w:val="28"/>
          <w:szCs w:val="28"/>
          <w:lang w:val="ru-RU"/>
        </w:rPr>
        <w:t>видів</w:t>
      </w:r>
      <w:proofErr w:type="spellEnd"/>
      <w:r w:rsidRPr="00767070">
        <w:rPr>
          <w:sz w:val="28"/>
          <w:szCs w:val="28"/>
          <w:lang w:val="ru-RU"/>
        </w:rPr>
        <w:t xml:space="preserve"> </w:t>
      </w:r>
      <w:proofErr w:type="spellStart"/>
      <w:r w:rsidRPr="00767070">
        <w:rPr>
          <w:sz w:val="28"/>
          <w:szCs w:val="28"/>
          <w:lang w:val="ru-RU"/>
        </w:rPr>
        <w:t>джерел</w:t>
      </w:r>
      <w:proofErr w:type="spellEnd"/>
      <w:r w:rsidRPr="00767070">
        <w:rPr>
          <w:sz w:val="28"/>
          <w:szCs w:val="28"/>
          <w:lang w:val="ru-RU"/>
        </w:rPr>
        <w:t xml:space="preserve"> в </w:t>
      </w:r>
      <w:proofErr w:type="spellStart"/>
      <w:r w:rsidRPr="00767070">
        <w:rPr>
          <w:sz w:val="28"/>
          <w:szCs w:val="28"/>
          <w:lang w:val="ru-RU"/>
        </w:rPr>
        <w:t>курсовій</w:t>
      </w:r>
      <w:proofErr w:type="spellEnd"/>
      <w:r w:rsidRPr="00767070">
        <w:rPr>
          <w:sz w:val="28"/>
          <w:szCs w:val="28"/>
          <w:lang w:val="ru-RU"/>
        </w:rPr>
        <w:t xml:space="preserve"> </w:t>
      </w:r>
      <w:proofErr w:type="spellStart"/>
      <w:r w:rsidRPr="00767070">
        <w:rPr>
          <w:sz w:val="28"/>
          <w:szCs w:val="28"/>
          <w:lang w:val="ru-RU"/>
        </w:rPr>
        <w:t>роботі</w:t>
      </w:r>
      <w:proofErr w:type="spellEnd"/>
      <w:r w:rsidRPr="00767070">
        <w:rPr>
          <w:sz w:val="28"/>
          <w:szCs w:val="28"/>
          <w:lang w:val="ru-RU"/>
        </w:rPr>
        <w:t xml:space="preserve"> </w:t>
      </w:r>
      <w:proofErr w:type="spellStart"/>
      <w:r w:rsidRPr="00767070">
        <w:rPr>
          <w:sz w:val="28"/>
          <w:szCs w:val="28"/>
          <w:lang w:val="ru-RU"/>
        </w:rPr>
        <w:t>слід</w:t>
      </w:r>
      <w:proofErr w:type="spellEnd"/>
      <w:r w:rsidRPr="00767070">
        <w:rPr>
          <w:sz w:val="28"/>
          <w:szCs w:val="28"/>
          <w:lang w:val="ru-RU"/>
        </w:rPr>
        <w:t xml:space="preserve"> </w:t>
      </w:r>
      <w:proofErr w:type="spellStart"/>
      <w:r w:rsidRPr="00767070">
        <w:rPr>
          <w:sz w:val="28"/>
          <w:szCs w:val="28"/>
          <w:lang w:val="ru-RU"/>
        </w:rPr>
        <w:t>давати</w:t>
      </w:r>
      <w:proofErr w:type="spellEnd"/>
      <w:r w:rsidRPr="00767070">
        <w:rPr>
          <w:sz w:val="28"/>
          <w:szCs w:val="28"/>
          <w:lang w:val="ru-RU"/>
        </w:rPr>
        <w:t xml:space="preserve"> </w:t>
      </w:r>
      <w:proofErr w:type="spellStart"/>
      <w:r w:rsidRPr="00767070">
        <w:rPr>
          <w:sz w:val="28"/>
          <w:szCs w:val="28"/>
          <w:lang w:val="ru-RU"/>
        </w:rPr>
        <w:t>точні</w:t>
      </w:r>
      <w:proofErr w:type="spellEnd"/>
      <w:r w:rsidRPr="00767070">
        <w:rPr>
          <w:sz w:val="28"/>
          <w:szCs w:val="28"/>
          <w:lang w:val="ru-RU"/>
        </w:rPr>
        <w:t xml:space="preserve"> </w:t>
      </w:r>
      <w:proofErr w:type="spellStart"/>
      <w:r w:rsidRPr="00767070">
        <w:rPr>
          <w:sz w:val="28"/>
          <w:szCs w:val="28"/>
          <w:lang w:val="ru-RU"/>
        </w:rPr>
        <w:t>посилання</w:t>
      </w:r>
      <w:proofErr w:type="spellEnd"/>
      <w:r w:rsidRPr="00767070">
        <w:rPr>
          <w:sz w:val="28"/>
          <w:szCs w:val="28"/>
          <w:lang w:val="ru-RU"/>
        </w:rPr>
        <w:t xml:space="preserve"> на </w:t>
      </w:r>
      <w:proofErr w:type="spellStart"/>
      <w:r w:rsidRPr="00767070">
        <w:rPr>
          <w:sz w:val="28"/>
          <w:szCs w:val="28"/>
          <w:lang w:val="ru-RU"/>
        </w:rPr>
        <w:t>ці</w:t>
      </w:r>
      <w:proofErr w:type="spellEnd"/>
      <w:r w:rsidRPr="00767070">
        <w:rPr>
          <w:sz w:val="28"/>
          <w:szCs w:val="28"/>
          <w:lang w:val="ru-RU"/>
        </w:rPr>
        <w:t xml:space="preserve"> </w:t>
      </w:r>
      <w:proofErr w:type="spellStart"/>
      <w:r w:rsidRPr="00767070">
        <w:rPr>
          <w:sz w:val="28"/>
          <w:szCs w:val="28"/>
          <w:lang w:val="ru-RU"/>
        </w:rPr>
        <w:t>ресурси</w:t>
      </w:r>
      <w:proofErr w:type="spellEnd"/>
      <w:r w:rsidRPr="00767070">
        <w:rPr>
          <w:sz w:val="28"/>
          <w:szCs w:val="28"/>
          <w:lang w:val="ru-RU"/>
        </w:rPr>
        <w:t xml:space="preserve">, </w:t>
      </w:r>
      <w:proofErr w:type="spellStart"/>
      <w:r w:rsidRPr="00767070">
        <w:rPr>
          <w:sz w:val="28"/>
          <w:szCs w:val="28"/>
          <w:lang w:val="ru-RU"/>
        </w:rPr>
        <w:t>що</w:t>
      </w:r>
      <w:proofErr w:type="spellEnd"/>
      <w:r w:rsidRPr="00767070">
        <w:rPr>
          <w:sz w:val="28"/>
          <w:szCs w:val="28"/>
          <w:lang w:val="ru-RU"/>
        </w:rPr>
        <w:t xml:space="preserve"> </w:t>
      </w:r>
      <w:proofErr w:type="spellStart"/>
      <w:r w:rsidRPr="00767070">
        <w:rPr>
          <w:sz w:val="28"/>
          <w:szCs w:val="28"/>
          <w:lang w:val="ru-RU"/>
        </w:rPr>
        <w:t>має</w:t>
      </w:r>
      <w:proofErr w:type="spellEnd"/>
      <w:r w:rsidRPr="00767070">
        <w:rPr>
          <w:sz w:val="28"/>
          <w:szCs w:val="28"/>
          <w:lang w:val="ru-RU"/>
        </w:rPr>
        <w:t xml:space="preserve"> </w:t>
      </w:r>
      <w:proofErr w:type="spellStart"/>
      <w:proofErr w:type="gramStart"/>
      <w:r w:rsidRPr="00767070">
        <w:rPr>
          <w:sz w:val="28"/>
          <w:szCs w:val="28"/>
          <w:lang w:val="ru-RU"/>
        </w:rPr>
        <w:t>св</w:t>
      </w:r>
      <w:proofErr w:type="gramEnd"/>
      <w:r w:rsidRPr="00767070">
        <w:rPr>
          <w:sz w:val="28"/>
          <w:szCs w:val="28"/>
          <w:lang w:val="ru-RU"/>
        </w:rPr>
        <w:t>ідчити</w:t>
      </w:r>
      <w:proofErr w:type="spellEnd"/>
      <w:r w:rsidRPr="00767070">
        <w:rPr>
          <w:sz w:val="28"/>
          <w:szCs w:val="28"/>
          <w:lang w:val="ru-RU"/>
        </w:rPr>
        <w:t xml:space="preserve"> про </w:t>
      </w:r>
      <w:proofErr w:type="spellStart"/>
      <w:r w:rsidRPr="00767070">
        <w:rPr>
          <w:sz w:val="28"/>
          <w:szCs w:val="28"/>
          <w:lang w:val="ru-RU"/>
        </w:rPr>
        <w:t>наукову</w:t>
      </w:r>
      <w:proofErr w:type="spellEnd"/>
      <w:r w:rsidRPr="00767070">
        <w:rPr>
          <w:sz w:val="28"/>
          <w:szCs w:val="28"/>
          <w:lang w:val="ru-RU"/>
        </w:rPr>
        <w:t xml:space="preserve"> </w:t>
      </w:r>
      <w:proofErr w:type="spellStart"/>
      <w:r w:rsidRPr="00767070">
        <w:rPr>
          <w:sz w:val="28"/>
          <w:szCs w:val="28"/>
          <w:lang w:val="ru-RU"/>
        </w:rPr>
        <w:t>доброчесність</w:t>
      </w:r>
      <w:proofErr w:type="spellEnd"/>
      <w:r w:rsidRPr="00767070">
        <w:rPr>
          <w:sz w:val="28"/>
          <w:szCs w:val="28"/>
          <w:lang w:val="ru-RU"/>
        </w:rPr>
        <w:t xml:space="preserve"> автора.</w:t>
      </w:r>
    </w:p>
    <w:p w:rsidR="00767070" w:rsidRPr="00FA2EE0" w:rsidRDefault="00767070" w:rsidP="00767070">
      <w:pPr>
        <w:pStyle w:val="a3"/>
        <w:tabs>
          <w:tab w:val="num" w:pos="0"/>
        </w:tabs>
        <w:ind w:firstLine="709"/>
        <w:jc w:val="both"/>
        <w:rPr>
          <w:color w:val="000000"/>
          <w:sz w:val="28"/>
          <w:szCs w:val="28"/>
        </w:rPr>
      </w:pPr>
      <w:r w:rsidRPr="00FA2EE0">
        <w:rPr>
          <w:color w:val="000000"/>
          <w:sz w:val="28"/>
          <w:szCs w:val="28"/>
        </w:rPr>
        <w:t xml:space="preserve">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w:t>
      </w:r>
      <w:proofErr w:type="spellStart"/>
      <w:r w:rsidRPr="00FA2EE0">
        <w:rPr>
          <w:color w:val="000000"/>
          <w:sz w:val="28"/>
          <w:szCs w:val="28"/>
        </w:rPr>
        <w:t>логіці</w:t>
      </w:r>
      <w:proofErr w:type="spellEnd"/>
      <w:r w:rsidRPr="00FA2EE0">
        <w:rPr>
          <w:color w:val="000000"/>
          <w:sz w:val="28"/>
          <w:szCs w:val="28"/>
        </w:rPr>
        <w:t xml:space="preserve">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w:t>
      </w:r>
      <w:r w:rsidRPr="00FA2EE0">
        <w:rPr>
          <w:color w:val="000000"/>
          <w:sz w:val="28"/>
          <w:szCs w:val="28"/>
        </w:rPr>
        <w:lastRenderedPageBreak/>
        <w:t>досліджень з даної теми і її зв'язок із процесами і явищами, що відбуваються в країні.</w:t>
      </w:r>
    </w:p>
    <w:p w:rsidR="00767070" w:rsidRPr="00FA2EE0" w:rsidRDefault="00767070" w:rsidP="00767070">
      <w:pPr>
        <w:pStyle w:val="a3"/>
        <w:tabs>
          <w:tab w:val="num" w:pos="0"/>
        </w:tabs>
        <w:ind w:firstLine="709"/>
        <w:rPr>
          <w:b/>
          <w:color w:val="000000"/>
          <w:sz w:val="28"/>
          <w:szCs w:val="28"/>
        </w:rPr>
      </w:pPr>
      <w:r w:rsidRPr="00FA2EE0">
        <w:rPr>
          <w:b/>
          <w:color w:val="000000"/>
          <w:sz w:val="28"/>
          <w:szCs w:val="28"/>
        </w:rPr>
        <w:t>Теми курсових робіт</w:t>
      </w:r>
    </w:p>
    <w:p w:rsidR="00767070" w:rsidRPr="00767070" w:rsidRDefault="00767070" w:rsidP="00767070">
      <w:pPr>
        <w:spacing w:line="360" w:lineRule="auto"/>
        <w:jc w:val="center"/>
        <w:rPr>
          <w:sz w:val="28"/>
          <w:szCs w:val="28"/>
          <w:lang w:val="ru-RU"/>
        </w:rPr>
      </w:pPr>
      <w:r w:rsidRPr="00767070">
        <w:rPr>
          <w:sz w:val="28"/>
          <w:szCs w:val="28"/>
          <w:lang w:val="ru-RU"/>
        </w:rPr>
        <w:t xml:space="preserve">Теми </w:t>
      </w:r>
      <w:proofErr w:type="spellStart"/>
      <w:r w:rsidRPr="00767070">
        <w:rPr>
          <w:sz w:val="28"/>
          <w:szCs w:val="28"/>
          <w:lang w:val="ru-RU"/>
        </w:rPr>
        <w:t>курсових</w:t>
      </w:r>
      <w:proofErr w:type="spellEnd"/>
      <w:r w:rsidRPr="00767070">
        <w:rPr>
          <w:sz w:val="28"/>
          <w:szCs w:val="28"/>
          <w:lang w:val="ru-RU"/>
        </w:rPr>
        <w:t xml:space="preserve"> ССТ</w:t>
      </w:r>
    </w:p>
    <w:p w:rsidR="00767070" w:rsidRPr="004C7441" w:rsidRDefault="00767070" w:rsidP="00767070">
      <w:pPr>
        <w:pStyle w:val="ad"/>
        <w:numPr>
          <w:ilvl w:val="0"/>
          <w:numId w:val="8"/>
        </w:numPr>
        <w:jc w:val="both"/>
        <w:rPr>
          <w:sz w:val="28"/>
          <w:szCs w:val="28"/>
          <w:lang w:val="uk-UA"/>
        </w:rPr>
      </w:pPr>
      <w:r w:rsidRPr="004C7441">
        <w:rPr>
          <w:sz w:val="28"/>
          <w:szCs w:val="28"/>
          <w:lang w:val="uk-UA"/>
        </w:rPr>
        <w:t>Сутність соціо</w:t>
      </w:r>
      <w:r>
        <w:rPr>
          <w:sz w:val="28"/>
          <w:szCs w:val="28"/>
          <w:lang w:val="uk-UA"/>
        </w:rPr>
        <w:t xml:space="preserve">логічного теоретизування </w:t>
      </w:r>
      <w:r w:rsidRPr="004C7441">
        <w:rPr>
          <w:sz w:val="28"/>
          <w:szCs w:val="28"/>
          <w:lang w:val="uk-UA"/>
        </w:rPr>
        <w:t>та складові елементи соціологічних теорій.</w:t>
      </w:r>
    </w:p>
    <w:p w:rsidR="00767070" w:rsidRPr="004C7441" w:rsidRDefault="00767070" w:rsidP="00767070">
      <w:pPr>
        <w:pStyle w:val="ad"/>
        <w:numPr>
          <w:ilvl w:val="0"/>
          <w:numId w:val="8"/>
        </w:numPr>
        <w:jc w:val="both"/>
        <w:rPr>
          <w:sz w:val="28"/>
          <w:szCs w:val="28"/>
          <w:lang w:val="uk-UA"/>
        </w:rPr>
      </w:pPr>
      <w:proofErr w:type="spellStart"/>
      <w:r w:rsidRPr="004C7441">
        <w:rPr>
          <w:sz w:val="28"/>
          <w:szCs w:val="28"/>
          <w:lang w:val="uk-UA"/>
        </w:rPr>
        <w:t>Мультипарадигмальність</w:t>
      </w:r>
      <w:proofErr w:type="spellEnd"/>
      <w:r w:rsidRPr="004C7441">
        <w:rPr>
          <w:sz w:val="28"/>
          <w:szCs w:val="28"/>
          <w:lang w:val="uk-UA"/>
        </w:rPr>
        <w:t xml:space="preserve"> сучасних соціологічних теорій: причини </w:t>
      </w:r>
      <w:r>
        <w:rPr>
          <w:sz w:val="28"/>
          <w:szCs w:val="28"/>
          <w:lang w:val="uk-UA"/>
        </w:rPr>
        <w:t>та проблеми подолання</w:t>
      </w:r>
      <w:r w:rsidRPr="004C7441">
        <w:rPr>
          <w:sz w:val="28"/>
          <w:szCs w:val="28"/>
          <w:lang w:val="uk-UA"/>
        </w:rPr>
        <w:t xml:space="preserve"> наслідків.</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Теоретичні засади </w:t>
      </w:r>
      <w:r>
        <w:rPr>
          <w:sz w:val="28"/>
          <w:szCs w:val="28"/>
          <w:lang w:val="uk-UA"/>
        </w:rPr>
        <w:t xml:space="preserve">та загальні риси </w:t>
      </w:r>
      <w:proofErr w:type="spellStart"/>
      <w:r w:rsidRPr="004C7441">
        <w:rPr>
          <w:sz w:val="28"/>
          <w:szCs w:val="28"/>
          <w:lang w:val="uk-UA"/>
        </w:rPr>
        <w:t>фукціо</w:t>
      </w:r>
      <w:r>
        <w:rPr>
          <w:sz w:val="28"/>
          <w:szCs w:val="28"/>
          <w:lang w:val="uk-UA"/>
        </w:rPr>
        <w:t>налізму</w:t>
      </w:r>
      <w:proofErr w:type="spellEnd"/>
      <w:r>
        <w:rPr>
          <w:sz w:val="28"/>
          <w:szCs w:val="28"/>
          <w:lang w:val="uk-UA"/>
        </w:rPr>
        <w:t xml:space="preserve"> як соціологічної парадигми</w:t>
      </w:r>
      <w:r w:rsidRPr="004C7441">
        <w:rPr>
          <w:sz w:val="28"/>
          <w:szCs w:val="28"/>
          <w:lang w:val="uk-UA"/>
        </w:rPr>
        <w:t xml:space="preserve">. </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Структурний функціоналізм </w:t>
      </w:r>
      <w:proofErr w:type="spellStart"/>
      <w:r w:rsidRPr="004C7441">
        <w:rPr>
          <w:sz w:val="28"/>
          <w:szCs w:val="28"/>
          <w:lang w:val="uk-UA"/>
        </w:rPr>
        <w:t>Т.Парсонса</w:t>
      </w:r>
      <w:proofErr w:type="spellEnd"/>
      <w:r w:rsidRPr="004C7441">
        <w:rPr>
          <w:sz w:val="28"/>
          <w:szCs w:val="28"/>
          <w:lang w:val="uk-UA"/>
        </w:rPr>
        <w:t>: зміст та значення для розвитку сучасних соціологічних теорій.</w:t>
      </w:r>
    </w:p>
    <w:p w:rsidR="00767070" w:rsidRPr="00830C2B" w:rsidRDefault="00767070" w:rsidP="00767070">
      <w:pPr>
        <w:pStyle w:val="ad"/>
        <w:numPr>
          <w:ilvl w:val="0"/>
          <w:numId w:val="8"/>
        </w:numPr>
        <w:jc w:val="both"/>
        <w:rPr>
          <w:sz w:val="28"/>
          <w:szCs w:val="28"/>
          <w:lang w:val="uk-UA"/>
        </w:rPr>
      </w:pPr>
      <w:proofErr w:type="spellStart"/>
      <w:r w:rsidRPr="00830C2B">
        <w:rPr>
          <w:sz w:val="28"/>
          <w:szCs w:val="28"/>
          <w:lang w:val="uk-UA"/>
        </w:rPr>
        <w:t>Толкотт</w:t>
      </w:r>
      <w:proofErr w:type="spellEnd"/>
      <w:r w:rsidRPr="00830C2B">
        <w:rPr>
          <w:sz w:val="28"/>
          <w:szCs w:val="28"/>
          <w:lang w:val="uk-UA"/>
        </w:rPr>
        <w:t xml:space="preserve"> </w:t>
      </w:r>
      <w:proofErr w:type="spellStart"/>
      <w:r w:rsidRPr="00830C2B">
        <w:rPr>
          <w:sz w:val="28"/>
          <w:szCs w:val="28"/>
          <w:lang w:val="uk-UA"/>
        </w:rPr>
        <w:t>Парсонс</w:t>
      </w:r>
      <w:proofErr w:type="spellEnd"/>
      <w:r w:rsidRPr="00830C2B">
        <w:rPr>
          <w:sz w:val="28"/>
          <w:szCs w:val="28"/>
          <w:lang w:val="uk-UA"/>
        </w:rPr>
        <w:t xml:space="preserve"> про сутність і зміст соціальної дії, функціональний зміст її підсистем та модельні (типові) змінні соціальних дій.</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Соціальна взаємодія</w:t>
      </w:r>
      <w:r>
        <w:rPr>
          <w:sz w:val="28"/>
          <w:szCs w:val="28"/>
          <w:lang w:val="uk-UA"/>
        </w:rPr>
        <w:t xml:space="preserve">, </w:t>
      </w:r>
      <w:r w:rsidRPr="004C7441">
        <w:rPr>
          <w:sz w:val="28"/>
          <w:szCs w:val="28"/>
          <w:lang w:val="uk-UA"/>
        </w:rPr>
        <w:t xml:space="preserve">соціальна система </w:t>
      </w:r>
      <w:r>
        <w:rPr>
          <w:sz w:val="28"/>
          <w:szCs w:val="28"/>
          <w:lang w:val="uk-UA"/>
        </w:rPr>
        <w:t>та її ф</w:t>
      </w:r>
      <w:r w:rsidRPr="004C7441">
        <w:rPr>
          <w:sz w:val="28"/>
          <w:szCs w:val="28"/>
          <w:lang w:val="uk-UA"/>
        </w:rPr>
        <w:t>ункціональні імперативи за Т.</w:t>
      </w:r>
      <w:r>
        <w:rPr>
          <w:sz w:val="28"/>
          <w:szCs w:val="28"/>
          <w:lang w:val="uk-UA"/>
        </w:rPr>
        <w:t> </w:t>
      </w:r>
      <w:proofErr w:type="spellStart"/>
      <w:r w:rsidRPr="004C7441">
        <w:rPr>
          <w:sz w:val="28"/>
          <w:szCs w:val="28"/>
          <w:lang w:val="uk-UA"/>
        </w:rPr>
        <w:t>Парсонсом</w:t>
      </w:r>
      <w:proofErr w:type="spellEnd"/>
      <w:r w:rsidRPr="004C7441">
        <w:rPr>
          <w:sz w:val="28"/>
          <w:szCs w:val="28"/>
          <w:lang w:val="uk-UA"/>
        </w:rPr>
        <w:t>.</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Суспіл</w:t>
      </w:r>
      <w:r>
        <w:rPr>
          <w:sz w:val="28"/>
          <w:szCs w:val="28"/>
          <w:lang w:val="uk-UA"/>
        </w:rPr>
        <w:t>ьство як тип соціальної системи та погляди</w:t>
      </w:r>
      <w:r w:rsidRPr="004C7441">
        <w:rPr>
          <w:sz w:val="28"/>
          <w:szCs w:val="28"/>
          <w:lang w:val="uk-UA"/>
        </w:rPr>
        <w:t xml:space="preserve"> Т.</w:t>
      </w:r>
      <w:r>
        <w:rPr>
          <w:sz w:val="28"/>
          <w:szCs w:val="28"/>
          <w:lang w:val="uk-UA"/>
        </w:rPr>
        <w:t xml:space="preserve"> </w:t>
      </w:r>
      <w:proofErr w:type="spellStart"/>
      <w:r w:rsidRPr="004C7441">
        <w:rPr>
          <w:sz w:val="28"/>
          <w:szCs w:val="28"/>
          <w:lang w:val="uk-UA"/>
        </w:rPr>
        <w:t>Парсонс</w:t>
      </w:r>
      <w:r>
        <w:rPr>
          <w:sz w:val="28"/>
          <w:szCs w:val="28"/>
          <w:lang w:val="uk-UA"/>
        </w:rPr>
        <w:t>а</w:t>
      </w:r>
      <w:proofErr w:type="spellEnd"/>
      <w:r>
        <w:rPr>
          <w:sz w:val="28"/>
          <w:szCs w:val="28"/>
          <w:lang w:val="uk-UA"/>
        </w:rPr>
        <w:t xml:space="preserve"> на</w:t>
      </w:r>
      <w:r w:rsidRPr="004C7441">
        <w:rPr>
          <w:sz w:val="28"/>
          <w:szCs w:val="28"/>
          <w:lang w:val="uk-UA"/>
        </w:rPr>
        <w:t xml:space="preserve"> соціальні зміни.</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Методологія функціонального аналізу за Робертом </w:t>
      </w:r>
      <w:proofErr w:type="spellStart"/>
      <w:r w:rsidRPr="004C7441">
        <w:rPr>
          <w:sz w:val="28"/>
          <w:szCs w:val="28"/>
          <w:lang w:val="uk-UA"/>
        </w:rPr>
        <w:t>Мертоном</w:t>
      </w:r>
      <w:proofErr w:type="spellEnd"/>
      <w:r>
        <w:rPr>
          <w:sz w:val="28"/>
          <w:szCs w:val="28"/>
          <w:lang w:val="uk-UA"/>
        </w:rPr>
        <w:t xml:space="preserve">. </w:t>
      </w:r>
    </w:p>
    <w:p w:rsidR="00767070"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Функціональний структуралізм Роберта </w:t>
      </w:r>
      <w:proofErr w:type="spellStart"/>
      <w:r w:rsidRPr="004C7441">
        <w:rPr>
          <w:sz w:val="28"/>
          <w:szCs w:val="28"/>
          <w:lang w:val="uk-UA"/>
        </w:rPr>
        <w:t>Мертона</w:t>
      </w:r>
      <w:proofErr w:type="spellEnd"/>
      <w:r w:rsidRPr="004C7441">
        <w:rPr>
          <w:sz w:val="28"/>
          <w:szCs w:val="28"/>
          <w:lang w:val="uk-UA"/>
        </w:rPr>
        <w:t>: концепція соціальної структури та рівні її вимірювання.</w:t>
      </w:r>
    </w:p>
    <w:p w:rsidR="00767070" w:rsidRDefault="00767070" w:rsidP="00767070">
      <w:pPr>
        <w:pStyle w:val="ad"/>
        <w:numPr>
          <w:ilvl w:val="0"/>
          <w:numId w:val="8"/>
        </w:numPr>
        <w:jc w:val="both"/>
        <w:rPr>
          <w:sz w:val="28"/>
          <w:szCs w:val="28"/>
          <w:lang w:val="uk-UA"/>
        </w:rPr>
      </w:pPr>
      <w:proofErr w:type="spellStart"/>
      <w:r>
        <w:rPr>
          <w:sz w:val="28"/>
          <w:szCs w:val="28"/>
          <w:lang w:val="uk-UA"/>
        </w:rPr>
        <w:t>Функціоналістська</w:t>
      </w:r>
      <w:proofErr w:type="spellEnd"/>
      <w:r>
        <w:rPr>
          <w:sz w:val="28"/>
          <w:szCs w:val="28"/>
          <w:lang w:val="uk-UA"/>
        </w:rPr>
        <w:t xml:space="preserve"> теорія аномії Р. </w:t>
      </w:r>
      <w:proofErr w:type="spellStart"/>
      <w:r>
        <w:rPr>
          <w:sz w:val="28"/>
          <w:szCs w:val="28"/>
          <w:lang w:val="uk-UA"/>
        </w:rPr>
        <w:t>Мертона</w:t>
      </w:r>
      <w:proofErr w:type="spellEnd"/>
      <w:r>
        <w:rPr>
          <w:sz w:val="28"/>
          <w:szCs w:val="28"/>
          <w:lang w:val="uk-UA"/>
        </w:rPr>
        <w:t>.</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Соціологічні теорії конфліктів у суспільстві: </w:t>
      </w:r>
      <w:r>
        <w:rPr>
          <w:sz w:val="28"/>
          <w:szCs w:val="28"/>
          <w:lang w:val="uk-UA"/>
        </w:rPr>
        <w:t xml:space="preserve">загальна характеристика, </w:t>
      </w:r>
      <w:r w:rsidRPr="004C7441">
        <w:rPr>
          <w:sz w:val="28"/>
          <w:szCs w:val="28"/>
          <w:lang w:val="uk-UA"/>
        </w:rPr>
        <w:t>напрямки розробки та змістовна специфіка.</w:t>
      </w:r>
    </w:p>
    <w:p w:rsidR="00767070" w:rsidRPr="004C7441" w:rsidRDefault="00767070" w:rsidP="00767070">
      <w:pPr>
        <w:pStyle w:val="ad"/>
        <w:numPr>
          <w:ilvl w:val="0"/>
          <w:numId w:val="8"/>
        </w:numPr>
        <w:tabs>
          <w:tab w:val="num" w:pos="502"/>
        </w:tabs>
        <w:jc w:val="both"/>
        <w:rPr>
          <w:sz w:val="28"/>
          <w:szCs w:val="28"/>
          <w:lang w:val="uk-UA"/>
        </w:rPr>
      </w:pPr>
      <w:r>
        <w:rPr>
          <w:sz w:val="28"/>
          <w:szCs w:val="28"/>
          <w:lang w:val="uk-UA"/>
        </w:rPr>
        <w:t xml:space="preserve">Теорія соціального конфлікту за Р. </w:t>
      </w:r>
      <w:proofErr w:type="spellStart"/>
      <w:r>
        <w:rPr>
          <w:sz w:val="28"/>
          <w:szCs w:val="28"/>
          <w:lang w:val="uk-UA"/>
        </w:rPr>
        <w:t>Дарендорфом</w:t>
      </w:r>
      <w:proofErr w:type="spellEnd"/>
      <w:r w:rsidRPr="004C7441">
        <w:rPr>
          <w:sz w:val="28"/>
          <w:szCs w:val="28"/>
          <w:lang w:val="uk-UA"/>
        </w:rPr>
        <w:t>: діалектична модель.</w:t>
      </w:r>
    </w:p>
    <w:p w:rsidR="00767070"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Імперативно координовані асоціації за Р. </w:t>
      </w:r>
      <w:proofErr w:type="spellStart"/>
      <w:r w:rsidRPr="004C7441">
        <w:rPr>
          <w:sz w:val="28"/>
          <w:szCs w:val="28"/>
          <w:lang w:val="uk-UA"/>
        </w:rPr>
        <w:t>Дарендорфом</w:t>
      </w:r>
      <w:proofErr w:type="spellEnd"/>
      <w:r w:rsidRPr="004C7441">
        <w:rPr>
          <w:sz w:val="28"/>
          <w:szCs w:val="28"/>
          <w:lang w:val="uk-UA"/>
        </w:rPr>
        <w:t xml:space="preserve"> та чинники розвитку конфліктів.</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Концепція позитивно-функціонального конфлікту </w:t>
      </w:r>
      <w:proofErr w:type="spellStart"/>
      <w:r w:rsidRPr="004C7441">
        <w:rPr>
          <w:sz w:val="28"/>
          <w:szCs w:val="28"/>
          <w:lang w:val="uk-UA"/>
        </w:rPr>
        <w:t>Льюіса</w:t>
      </w:r>
      <w:proofErr w:type="spellEnd"/>
      <w:r w:rsidRPr="004C7441">
        <w:rPr>
          <w:sz w:val="28"/>
          <w:szCs w:val="28"/>
          <w:lang w:val="uk-UA"/>
        </w:rPr>
        <w:t xml:space="preserve"> </w:t>
      </w:r>
      <w:proofErr w:type="spellStart"/>
      <w:r w:rsidRPr="004C7441">
        <w:rPr>
          <w:sz w:val="28"/>
          <w:szCs w:val="28"/>
          <w:lang w:val="uk-UA"/>
        </w:rPr>
        <w:t>Козера</w:t>
      </w:r>
      <w:proofErr w:type="spellEnd"/>
      <w:r w:rsidRPr="004C7441">
        <w:rPr>
          <w:sz w:val="28"/>
          <w:szCs w:val="28"/>
          <w:lang w:val="uk-UA"/>
        </w:rPr>
        <w:t>.</w:t>
      </w:r>
    </w:p>
    <w:p w:rsidR="00767070" w:rsidRPr="00C21579" w:rsidRDefault="00767070" w:rsidP="00767070">
      <w:pPr>
        <w:pStyle w:val="ad"/>
        <w:numPr>
          <w:ilvl w:val="0"/>
          <w:numId w:val="8"/>
        </w:numPr>
        <w:tabs>
          <w:tab w:val="num" w:pos="502"/>
        </w:tabs>
        <w:jc w:val="both"/>
        <w:rPr>
          <w:sz w:val="28"/>
          <w:szCs w:val="28"/>
          <w:lang w:val="uk-UA"/>
        </w:rPr>
      </w:pPr>
      <w:r w:rsidRPr="00C21579">
        <w:rPr>
          <w:sz w:val="28"/>
          <w:szCs w:val="28"/>
          <w:lang w:val="uk-UA"/>
        </w:rPr>
        <w:t>Л .</w:t>
      </w:r>
      <w:proofErr w:type="spellStart"/>
      <w:r w:rsidRPr="00C21579">
        <w:rPr>
          <w:sz w:val="28"/>
          <w:szCs w:val="28"/>
          <w:lang w:val="uk-UA"/>
        </w:rPr>
        <w:t>Козер</w:t>
      </w:r>
      <w:proofErr w:type="spellEnd"/>
      <w:r w:rsidRPr="00C21579">
        <w:rPr>
          <w:sz w:val="28"/>
          <w:szCs w:val="28"/>
          <w:lang w:val="uk-UA"/>
        </w:rPr>
        <w:t xml:space="preserve"> про причини, тривалість та гостроту соціальних конфліктів. </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Узагальнююча теорія конфлікту </w:t>
      </w:r>
      <w:proofErr w:type="spellStart"/>
      <w:r w:rsidRPr="004C7441">
        <w:rPr>
          <w:sz w:val="28"/>
          <w:szCs w:val="28"/>
          <w:lang w:val="uk-UA"/>
        </w:rPr>
        <w:t>Кеннета</w:t>
      </w:r>
      <w:proofErr w:type="spellEnd"/>
      <w:r w:rsidRPr="004C7441">
        <w:rPr>
          <w:sz w:val="28"/>
          <w:szCs w:val="28"/>
          <w:lang w:val="uk-UA"/>
        </w:rPr>
        <w:t xml:space="preserve"> </w:t>
      </w:r>
      <w:proofErr w:type="spellStart"/>
      <w:r w:rsidRPr="004C7441">
        <w:rPr>
          <w:sz w:val="28"/>
          <w:szCs w:val="28"/>
          <w:lang w:val="uk-UA"/>
        </w:rPr>
        <w:t>Боулдінга</w:t>
      </w:r>
      <w:proofErr w:type="spellEnd"/>
      <w:r w:rsidRPr="004C7441">
        <w:rPr>
          <w:sz w:val="28"/>
          <w:szCs w:val="28"/>
          <w:lang w:val="uk-UA"/>
        </w:rPr>
        <w:t>.</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Стратифікаційна теорія конфлікту </w:t>
      </w:r>
      <w:proofErr w:type="spellStart"/>
      <w:r w:rsidRPr="004C7441">
        <w:rPr>
          <w:sz w:val="28"/>
          <w:szCs w:val="28"/>
          <w:lang w:val="uk-UA"/>
        </w:rPr>
        <w:t>Рендалла</w:t>
      </w:r>
      <w:proofErr w:type="spellEnd"/>
      <w:r w:rsidRPr="004C7441">
        <w:rPr>
          <w:sz w:val="28"/>
          <w:szCs w:val="28"/>
          <w:lang w:val="uk-UA"/>
        </w:rPr>
        <w:t xml:space="preserve"> </w:t>
      </w:r>
      <w:proofErr w:type="spellStart"/>
      <w:r w:rsidRPr="004C7441">
        <w:rPr>
          <w:sz w:val="28"/>
          <w:szCs w:val="28"/>
          <w:lang w:val="uk-UA"/>
        </w:rPr>
        <w:t>Коллінза</w:t>
      </w:r>
      <w:proofErr w:type="spellEnd"/>
      <w:r w:rsidRPr="004C7441">
        <w:rPr>
          <w:sz w:val="28"/>
          <w:szCs w:val="28"/>
          <w:lang w:val="uk-UA"/>
        </w:rPr>
        <w:t xml:space="preserve">.  </w:t>
      </w:r>
    </w:p>
    <w:p w:rsidR="00767070"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Основні напрямки </w:t>
      </w:r>
      <w:proofErr w:type="spellStart"/>
      <w:r w:rsidRPr="004C7441">
        <w:rPr>
          <w:sz w:val="28"/>
          <w:szCs w:val="28"/>
          <w:lang w:val="uk-UA"/>
        </w:rPr>
        <w:t>неомарксизму</w:t>
      </w:r>
      <w:proofErr w:type="spellEnd"/>
      <w:r w:rsidRPr="004C7441">
        <w:rPr>
          <w:sz w:val="28"/>
          <w:szCs w:val="28"/>
          <w:lang w:val="uk-UA"/>
        </w:rPr>
        <w:t xml:space="preserve"> та </w:t>
      </w:r>
      <w:proofErr w:type="spellStart"/>
      <w:r w:rsidRPr="004C7441">
        <w:rPr>
          <w:sz w:val="28"/>
          <w:szCs w:val="28"/>
          <w:lang w:val="uk-UA"/>
        </w:rPr>
        <w:t>постмарксистські</w:t>
      </w:r>
      <w:proofErr w:type="spellEnd"/>
      <w:r w:rsidRPr="004C7441">
        <w:rPr>
          <w:sz w:val="28"/>
          <w:szCs w:val="28"/>
          <w:lang w:val="uk-UA"/>
        </w:rPr>
        <w:t xml:space="preserve"> теорії у Франкфуртській школ</w:t>
      </w:r>
      <w:r>
        <w:rPr>
          <w:sz w:val="28"/>
          <w:szCs w:val="28"/>
          <w:lang w:val="uk-UA"/>
        </w:rPr>
        <w:t>і</w:t>
      </w:r>
      <w:r w:rsidRPr="004C7441">
        <w:rPr>
          <w:sz w:val="28"/>
          <w:szCs w:val="28"/>
          <w:lang w:val="uk-UA"/>
        </w:rPr>
        <w:t xml:space="preserve"> як напрямок ліворадикальної соціологічної думки.</w:t>
      </w:r>
    </w:p>
    <w:p w:rsidR="00767070" w:rsidRPr="004C7441" w:rsidRDefault="00767070" w:rsidP="00767070">
      <w:pPr>
        <w:pStyle w:val="ad"/>
        <w:numPr>
          <w:ilvl w:val="0"/>
          <w:numId w:val="8"/>
        </w:numPr>
        <w:tabs>
          <w:tab w:val="num" w:pos="502"/>
        </w:tabs>
        <w:jc w:val="both"/>
        <w:rPr>
          <w:sz w:val="28"/>
          <w:szCs w:val="28"/>
          <w:lang w:val="uk-UA"/>
        </w:rPr>
      </w:pPr>
      <w:r>
        <w:rPr>
          <w:sz w:val="28"/>
          <w:szCs w:val="28"/>
          <w:lang w:val="uk-UA"/>
        </w:rPr>
        <w:t xml:space="preserve">Критика сучасного суспільства за М. </w:t>
      </w:r>
      <w:proofErr w:type="spellStart"/>
      <w:r>
        <w:rPr>
          <w:sz w:val="28"/>
          <w:szCs w:val="28"/>
          <w:lang w:val="uk-UA"/>
        </w:rPr>
        <w:t>Хоркхаймером</w:t>
      </w:r>
      <w:proofErr w:type="spellEnd"/>
      <w:r>
        <w:rPr>
          <w:sz w:val="28"/>
          <w:szCs w:val="28"/>
          <w:lang w:val="uk-UA"/>
        </w:rPr>
        <w:t xml:space="preserve"> та Т. Адорно. </w:t>
      </w:r>
    </w:p>
    <w:p w:rsidR="00767070" w:rsidRDefault="00767070" w:rsidP="00767070">
      <w:pPr>
        <w:pStyle w:val="ad"/>
        <w:numPr>
          <w:ilvl w:val="0"/>
          <w:numId w:val="8"/>
        </w:numPr>
        <w:jc w:val="both"/>
        <w:rPr>
          <w:sz w:val="28"/>
          <w:szCs w:val="28"/>
          <w:lang w:val="uk-UA"/>
        </w:rPr>
      </w:pPr>
      <w:proofErr w:type="spellStart"/>
      <w:r w:rsidRPr="004C7441">
        <w:rPr>
          <w:sz w:val="28"/>
          <w:szCs w:val="28"/>
          <w:lang w:val="uk-UA"/>
        </w:rPr>
        <w:t>Герберт</w:t>
      </w:r>
      <w:proofErr w:type="spellEnd"/>
      <w:r w:rsidRPr="004C7441">
        <w:rPr>
          <w:sz w:val="28"/>
          <w:szCs w:val="28"/>
          <w:lang w:val="uk-UA"/>
        </w:rPr>
        <w:t xml:space="preserve"> Маркузе: концепція </w:t>
      </w:r>
      <w:r>
        <w:rPr>
          <w:sz w:val="28"/>
          <w:szCs w:val="28"/>
          <w:lang w:val="uk-UA"/>
        </w:rPr>
        <w:t>«</w:t>
      </w:r>
      <w:r w:rsidRPr="004C7441">
        <w:rPr>
          <w:sz w:val="28"/>
          <w:szCs w:val="28"/>
          <w:lang w:val="uk-UA"/>
        </w:rPr>
        <w:t>одномірної людини</w:t>
      </w:r>
      <w:r>
        <w:rPr>
          <w:sz w:val="28"/>
          <w:szCs w:val="28"/>
          <w:lang w:val="uk-UA"/>
        </w:rPr>
        <w:t>»</w:t>
      </w:r>
      <w:r w:rsidRPr="004C7441">
        <w:rPr>
          <w:sz w:val="28"/>
          <w:szCs w:val="28"/>
          <w:lang w:val="uk-UA"/>
        </w:rPr>
        <w:t xml:space="preserve">: рівні протидії масовій культурі. </w:t>
      </w:r>
    </w:p>
    <w:p w:rsidR="00767070" w:rsidRPr="004C7441" w:rsidRDefault="00767070" w:rsidP="00767070">
      <w:pPr>
        <w:pStyle w:val="ad"/>
        <w:numPr>
          <w:ilvl w:val="0"/>
          <w:numId w:val="8"/>
        </w:numPr>
        <w:jc w:val="both"/>
        <w:rPr>
          <w:sz w:val="28"/>
          <w:szCs w:val="28"/>
          <w:lang w:val="uk-UA"/>
        </w:rPr>
      </w:pPr>
      <w:proofErr w:type="spellStart"/>
      <w:r w:rsidRPr="004C7441">
        <w:rPr>
          <w:sz w:val="28"/>
          <w:szCs w:val="28"/>
          <w:lang w:val="uk-UA"/>
        </w:rPr>
        <w:t>Юрген</w:t>
      </w:r>
      <w:proofErr w:type="spellEnd"/>
      <w:r w:rsidRPr="004C7441">
        <w:rPr>
          <w:sz w:val="28"/>
          <w:szCs w:val="28"/>
          <w:lang w:val="uk-UA"/>
        </w:rPr>
        <w:t xml:space="preserve"> </w:t>
      </w:r>
      <w:proofErr w:type="spellStart"/>
      <w:r w:rsidRPr="004C7441">
        <w:rPr>
          <w:sz w:val="28"/>
          <w:szCs w:val="28"/>
          <w:lang w:val="uk-UA"/>
        </w:rPr>
        <w:t>Хабермас</w:t>
      </w:r>
      <w:proofErr w:type="spellEnd"/>
      <w:r w:rsidRPr="004C7441">
        <w:rPr>
          <w:sz w:val="28"/>
          <w:szCs w:val="28"/>
          <w:lang w:val="uk-UA"/>
        </w:rPr>
        <w:t xml:space="preserve"> як представник критичної ш</w:t>
      </w:r>
      <w:r>
        <w:rPr>
          <w:sz w:val="28"/>
          <w:szCs w:val="28"/>
          <w:lang w:val="uk-UA"/>
        </w:rPr>
        <w:t xml:space="preserve">коли </w:t>
      </w:r>
      <w:proofErr w:type="spellStart"/>
      <w:r>
        <w:rPr>
          <w:sz w:val="28"/>
          <w:szCs w:val="28"/>
          <w:lang w:val="uk-UA"/>
        </w:rPr>
        <w:t>неомарксизму</w:t>
      </w:r>
      <w:proofErr w:type="spellEnd"/>
      <w:r>
        <w:rPr>
          <w:sz w:val="28"/>
          <w:szCs w:val="28"/>
          <w:lang w:val="uk-UA"/>
        </w:rPr>
        <w:t xml:space="preserve"> ХХ століття: т</w:t>
      </w:r>
      <w:r w:rsidRPr="004C7441">
        <w:rPr>
          <w:sz w:val="28"/>
          <w:szCs w:val="28"/>
          <w:lang w:val="uk-UA"/>
        </w:rPr>
        <w:t xml:space="preserve">еорія комунікативної дії. </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Символічний </w:t>
      </w:r>
      <w:proofErr w:type="spellStart"/>
      <w:r w:rsidRPr="004C7441">
        <w:rPr>
          <w:sz w:val="28"/>
          <w:szCs w:val="28"/>
          <w:lang w:val="uk-UA"/>
        </w:rPr>
        <w:t>інтеракціонізм</w:t>
      </w:r>
      <w:proofErr w:type="spellEnd"/>
      <w:r w:rsidRPr="004C7441">
        <w:rPr>
          <w:sz w:val="28"/>
          <w:szCs w:val="28"/>
          <w:lang w:val="uk-UA"/>
        </w:rPr>
        <w:t xml:space="preserve"> як напрям розвитку сучасної соціологічної науки.</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Теоретичні передумови виникнення символічного </w:t>
      </w:r>
      <w:proofErr w:type="spellStart"/>
      <w:r w:rsidRPr="004C7441">
        <w:rPr>
          <w:sz w:val="28"/>
          <w:szCs w:val="28"/>
          <w:lang w:val="uk-UA"/>
        </w:rPr>
        <w:t>інтеракціонізму</w:t>
      </w:r>
      <w:proofErr w:type="spellEnd"/>
      <w:r w:rsidRPr="004C7441">
        <w:rPr>
          <w:sz w:val="28"/>
          <w:szCs w:val="28"/>
          <w:lang w:val="uk-UA"/>
        </w:rPr>
        <w:t xml:space="preserve"> як соціологічної парадигми.</w:t>
      </w:r>
    </w:p>
    <w:p w:rsidR="00767070" w:rsidRPr="00C21579" w:rsidRDefault="00767070" w:rsidP="00767070">
      <w:pPr>
        <w:pStyle w:val="ad"/>
        <w:numPr>
          <w:ilvl w:val="0"/>
          <w:numId w:val="8"/>
        </w:numPr>
        <w:jc w:val="both"/>
        <w:rPr>
          <w:sz w:val="28"/>
          <w:szCs w:val="28"/>
          <w:lang w:val="uk-UA"/>
        </w:rPr>
      </w:pPr>
      <w:r w:rsidRPr="00C21579">
        <w:rPr>
          <w:sz w:val="28"/>
          <w:szCs w:val="28"/>
          <w:lang w:val="uk-UA"/>
        </w:rPr>
        <w:t xml:space="preserve">Роль </w:t>
      </w:r>
      <w:proofErr w:type="spellStart"/>
      <w:r w:rsidRPr="00C21579">
        <w:rPr>
          <w:sz w:val="28"/>
          <w:szCs w:val="28"/>
          <w:lang w:val="uk-UA"/>
        </w:rPr>
        <w:t>Дж</w:t>
      </w:r>
      <w:proofErr w:type="spellEnd"/>
      <w:r w:rsidRPr="00C21579">
        <w:rPr>
          <w:sz w:val="28"/>
          <w:szCs w:val="28"/>
          <w:lang w:val="uk-UA"/>
        </w:rPr>
        <w:t xml:space="preserve">. Г. </w:t>
      </w:r>
      <w:proofErr w:type="spellStart"/>
      <w:r w:rsidRPr="00C21579">
        <w:rPr>
          <w:sz w:val="28"/>
          <w:szCs w:val="28"/>
          <w:lang w:val="uk-UA"/>
        </w:rPr>
        <w:t>Міда</w:t>
      </w:r>
      <w:proofErr w:type="spellEnd"/>
      <w:r w:rsidRPr="00C21579">
        <w:rPr>
          <w:sz w:val="28"/>
          <w:szCs w:val="28"/>
          <w:lang w:val="uk-UA"/>
        </w:rPr>
        <w:t xml:space="preserve"> у розбудові теорії символічного </w:t>
      </w:r>
      <w:proofErr w:type="spellStart"/>
      <w:r w:rsidRPr="00C21579">
        <w:rPr>
          <w:sz w:val="28"/>
          <w:szCs w:val="28"/>
          <w:lang w:val="uk-UA"/>
        </w:rPr>
        <w:t>інтеракціонізму</w:t>
      </w:r>
      <w:proofErr w:type="spellEnd"/>
      <w:r w:rsidRPr="00C21579">
        <w:rPr>
          <w:sz w:val="28"/>
          <w:szCs w:val="28"/>
          <w:lang w:val="uk-UA"/>
        </w:rPr>
        <w:t xml:space="preserve">. Особистість за </w:t>
      </w:r>
      <w:proofErr w:type="spellStart"/>
      <w:r w:rsidRPr="00C21579">
        <w:rPr>
          <w:sz w:val="28"/>
          <w:szCs w:val="28"/>
          <w:lang w:val="uk-UA"/>
        </w:rPr>
        <w:t>Дж.Г</w:t>
      </w:r>
      <w:proofErr w:type="spellEnd"/>
      <w:r w:rsidRPr="00C21579">
        <w:rPr>
          <w:sz w:val="28"/>
          <w:szCs w:val="28"/>
          <w:lang w:val="uk-UA"/>
        </w:rPr>
        <w:t xml:space="preserve">. </w:t>
      </w:r>
      <w:proofErr w:type="spellStart"/>
      <w:r w:rsidRPr="00C21579">
        <w:rPr>
          <w:sz w:val="28"/>
          <w:szCs w:val="28"/>
          <w:lang w:val="uk-UA"/>
        </w:rPr>
        <w:t>Мідом</w:t>
      </w:r>
      <w:proofErr w:type="spellEnd"/>
      <w:r w:rsidRPr="00C21579">
        <w:rPr>
          <w:sz w:val="28"/>
          <w:szCs w:val="28"/>
          <w:lang w:val="uk-UA"/>
        </w:rPr>
        <w:t>: структура та механізми розвитку.</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Чарльз Кулі про роль первинних груп у формуванні особистості: теорія </w:t>
      </w:r>
      <w:r>
        <w:rPr>
          <w:sz w:val="28"/>
          <w:szCs w:val="28"/>
          <w:lang w:val="uk-UA"/>
        </w:rPr>
        <w:t>«</w:t>
      </w:r>
      <w:r w:rsidRPr="004C7441">
        <w:rPr>
          <w:sz w:val="28"/>
          <w:szCs w:val="28"/>
          <w:lang w:val="uk-UA"/>
        </w:rPr>
        <w:t>дзеркального Я</w:t>
      </w:r>
      <w:r>
        <w:rPr>
          <w:sz w:val="28"/>
          <w:szCs w:val="28"/>
          <w:lang w:val="uk-UA"/>
        </w:rPr>
        <w:t>»</w:t>
      </w:r>
      <w:r w:rsidRPr="004C7441">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Розвиток теорії символічного </w:t>
      </w:r>
      <w:proofErr w:type="spellStart"/>
      <w:r w:rsidRPr="004C7441">
        <w:rPr>
          <w:sz w:val="28"/>
          <w:szCs w:val="28"/>
          <w:lang w:val="uk-UA"/>
        </w:rPr>
        <w:t>інтеракціонізму</w:t>
      </w:r>
      <w:proofErr w:type="spellEnd"/>
      <w:r w:rsidRPr="004C7441">
        <w:rPr>
          <w:sz w:val="28"/>
          <w:szCs w:val="28"/>
          <w:lang w:val="uk-UA"/>
        </w:rPr>
        <w:t xml:space="preserve"> </w:t>
      </w:r>
      <w:proofErr w:type="spellStart"/>
      <w:r w:rsidRPr="004C7441">
        <w:rPr>
          <w:sz w:val="28"/>
          <w:szCs w:val="28"/>
          <w:lang w:val="uk-UA"/>
        </w:rPr>
        <w:t>Гербертом</w:t>
      </w:r>
      <w:proofErr w:type="spellEnd"/>
      <w:r w:rsidRPr="004C7441">
        <w:rPr>
          <w:sz w:val="28"/>
          <w:szCs w:val="28"/>
          <w:lang w:val="uk-UA"/>
        </w:rPr>
        <w:t xml:space="preserve"> </w:t>
      </w:r>
      <w:proofErr w:type="spellStart"/>
      <w:r w:rsidRPr="004C7441">
        <w:rPr>
          <w:sz w:val="28"/>
          <w:szCs w:val="28"/>
          <w:lang w:val="uk-UA"/>
        </w:rPr>
        <w:t>Блумером</w:t>
      </w:r>
      <w:proofErr w:type="spellEnd"/>
      <w:r w:rsidRPr="004C7441">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lastRenderedPageBreak/>
        <w:t xml:space="preserve">Можливості аналізу колективної поведінки в межах теорії символічного </w:t>
      </w:r>
      <w:proofErr w:type="spellStart"/>
      <w:r w:rsidRPr="004C7441">
        <w:rPr>
          <w:sz w:val="28"/>
          <w:szCs w:val="28"/>
          <w:lang w:val="uk-UA"/>
        </w:rPr>
        <w:t>інтеракціонізму</w:t>
      </w:r>
      <w:proofErr w:type="spellEnd"/>
      <w:r w:rsidRPr="004C7441">
        <w:rPr>
          <w:sz w:val="28"/>
          <w:szCs w:val="28"/>
          <w:lang w:val="uk-UA"/>
        </w:rPr>
        <w:t xml:space="preserve"> за</w:t>
      </w:r>
      <w:r>
        <w:rPr>
          <w:sz w:val="28"/>
          <w:szCs w:val="28"/>
          <w:lang w:val="uk-UA"/>
        </w:rPr>
        <w:t xml:space="preserve"> </w:t>
      </w:r>
      <w:r w:rsidRPr="004C7441">
        <w:rPr>
          <w:sz w:val="28"/>
          <w:szCs w:val="28"/>
          <w:lang w:val="uk-UA"/>
        </w:rPr>
        <w:t xml:space="preserve">Г. </w:t>
      </w:r>
      <w:proofErr w:type="spellStart"/>
      <w:r w:rsidRPr="004C7441">
        <w:rPr>
          <w:sz w:val="28"/>
          <w:szCs w:val="28"/>
          <w:lang w:val="uk-UA"/>
        </w:rPr>
        <w:t>Блумером</w:t>
      </w:r>
      <w:proofErr w:type="spellEnd"/>
      <w:r w:rsidRPr="004C7441">
        <w:rPr>
          <w:sz w:val="28"/>
          <w:szCs w:val="28"/>
          <w:lang w:val="uk-UA"/>
        </w:rPr>
        <w:t>.</w:t>
      </w:r>
    </w:p>
    <w:p w:rsidR="00767070" w:rsidRPr="00C21579" w:rsidRDefault="00767070" w:rsidP="00767070">
      <w:pPr>
        <w:pStyle w:val="ad"/>
        <w:numPr>
          <w:ilvl w:val="0"/>
          <w:numId w:val="8"/>
        </w:numPr>
        <w:jc w:val="both"/>
        <w:rPr>
          <w:sz w:val="28"/>
          <w:szCs w:val="28"/>
          <w:lang w:val="uk-UA"/>
        </w:rPr>
      </w:pPr>
      <w:r w:rsidRPr="00C21579">
        <w:rPr>
          <w:sz w:val="28"/>
          <w:szCs w:val="28"/>
          <w:lang w:val="uk-UA"/>
        </w:rPr>
        <w:t xml:space="preserve">Суспільство та особистість у світлі теорії ролей. Теорія ролей </w:t>
      </w:r>
      <w:proofErr w:type="spellStart"/>
      <w:r w:rsidRPr="00C21579">
        <w:rPr>
          <w:sz w:val="28"/>
          <w:szCs w:val="28"/>
          <w:lang w:val="uk-UA"/>
        </w:rPr>
        <w:t>Джекоба</w:t>
      </w:r>
      <w:proofErr w:type="spellEnd"/>
      <w:r w:rsidRPr="00C21579">
        <w:rPr>
          <w:sz w:val="28"/>
          <w:szCs w:val="28"/>
          <w:lang w:val="uk-UA"/>
        </w:rPr>
        <w:t xml:space="preserve"> Морено та </w:t>
      </w:r>
      <w:proofErr w:type="spellStart"/>
      <w:r w:rsidRPr="00C21579">
        <w:rPr>
          <w:sz w:val="28"/>
          <w:szCs w:val="28"/>
          <w:lang w:val="uk-UA"/>
        </w:rPr>
        <w:t>Ральфа</w:t>
      </w:r>
      <w:proofErr w:type="spellEnd"/>
      <w:r w:rsidRPr="00C21579">
        <w:rPr>
          <w:sz w:val="28"/>
          <w:szCs w:val="28"/>
          <w:lang w:val="uk-UA"/>
        </w:rPr>
        <w:t xml:space="preserve"> </w:t>
      </w:r>
      <w:proofErr w:type="spellStart"/>
      <w:r w:rsidRPr="00C21579">
        <w:rPr>
          <w:sz w:val="28"/>
          <w:szCs w:val="28"/>
          <w:lang w:val="uk-UA"/>
        </w:rPr>
        <w:t>Лінтона</w:t>
      </w:r>
      <w:proofErr w:type="spellEnd"/>
      <w:r w:rsidRPr="00C21579">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Драматургічна теорія </w:t>
      </w:r>
      <w:proofErr w:type="spellStart"/>
      <w:r>
        <w:rPr>
          <w:sz w:val="28"/>
          <w:szCs w:val="28"/>
          <w:lang w:val="uk-UA"/>
        </w:rPr>
        <w:t>Е</w:t>
      </w:r>
      <w:r w:rsidRPr="004C7441">
        <w:rPr>
          <w:sz w:val="28"/>
          <w:szCs w:val="28"/>
          <w:lang w:val="uk-UA"/>
        </w:rPr>
        <w:t>рвін</w:t>
      </w:r>
      <w:r>
        <w:rPr>
          <w:sz w:val="28"/>
          <w:szCs w:val="28"/>
          <w:lang w:val="uk-UA"/>
        </w:rPr>
        <w:t>га</w:t>
      </w:r>
      <w:proofErr w:type="spellEnd"/>
      <w:r w:rsidRPr="004C7441">
        <w:rPr>
          <w:sz w:val="28"/>
          <w:szCs w:val="28"/>
          <w:lang w:val="uk-UA"/>
        </w:rPr>
        <w:t xml:space="preserve"> Гофмана. </w:t>
      </w:r>
    </w:p>
    <w:p w:rsidR="00767070" w:rsidRDefault="00767070" w:rsidP="00767070">
      <w:pPr>
        <w:pStyle w:val="ad"/>
        <w:numPr>
          <w:ilvl w:val="0"/>
          <w:numId w:val="8"/>
        </w:numPr>
        <w:jc w:val="both"/>
        <w:rPr>
          <w:sz w:val="28"/>
          <w:szCs w:val="28"/>
          <w:lang w:val="uk-UA"/>
        </w:rPr>
      </w:pPr>
      <w:r w:rsidRPr="004C7441">
        <w:rPr>
          <w:sz w:val="28"/>
          <w:szCs w:val="28"/>
          <w:lang w:val="uk-UA"/>
        </w:rPr>
        <w:t xml:space="preserve">Аналіз фреймів як </w:t>
      </w:r>
      <w:r>
        <w:rPr>
          <w:sz w:val="28"/>
          <w:szCs w:val="28"/>
          <w:lang w:val="uk-UA"/>
        </w:rPr>
        <w:t>«</w:t>
      </w:r>
      <w:r w:rsidRPr="004C7441">
        <w:rPr>
          <w:sz w:val="28"/>
          <w:szCs w:val="28"/>
          <w:lang w:val="uk-UA"/>
        </w:rPr>
        <w:t>матриці</w:t>
      </w:r>
      <w:r>
        <w:rPr>
          <w:sz w:val="28"/>
          <w:szCs w:val="28"/>
          <w:lang w:val="uk-UA"/>
        </w:rPr>
        <w:t>»</w:t>
      </w:r>
      <w:r w:rsidRPr="004C7441">
        <w:rPr>
          <w:sz w:val="28"/>
          <w:szCs w:val="28"/>
          <w:lang w:val="uk-UA"/>
        </w:rPr>
        <w:t xml:space="preserve"> можливих подій за </w:t>
      </w:r>
      <w:r>
        <w:rPr>
          <w:sz w:val="28"/>
          <w:szCs w:val="28"/>
          <w:lang w:val="uk-UA"/>
        </w:rPr>
        <w:t>Е</w:t>
      </w:r>
      <w:r w:rsidRPr="004C7441">
        <w:rPr>
          <w:sz w:val="28"/>
          <w:szCs w:val="28"/>
          <w:lang w:val="uk-UA"/>
        </w:rPr>
        <w:t>.</w:t>
      </w:r>
      <w:r>
        <w:rPr>
          <w:sz w:val="28"/>
          <w:szCs w:val="28"/>
          <w:lang w:val="uk-UA"/>
        </w:rPr>
        <w:t xml:space="preserve"> </w:t>
      </w:r>
      <w:r w:rsidRPr="004C7441">
        <w:rPr>
          <w:sz w:val="28"/>
          <w:szCs w:val="28"/>
          <w:lang w:val="uk-UA"/>
        </w:rPr>
        <w:t>Гофманом.</w:t>
      </w:r>
    </w:p>
    <w:p w:rsidR="00767070" w:rsidRPr="004C7441" w:rsidRDefault="00767070" w:rsidP="00767070">
      <w:pPr>
        <w:pStyle w:val="ad"/>
        <w:numPr>
          <w:ilvl w:val="0"/>
          <w:numId w:val="8"/>
        </w:numPr>
        <w:jc w:val="both"/>
        <w:rPr>
          <w:sz w:val="28"/>
          <w:szCs w:val="28"/>
          <w:lang w:val="uk-UA"/>
        </w:rPr>
      </w:pPr>
      <w:r w:rsidRPr="004C7441">
        <w:rPr>
          <w:sz w:val="28"/>
          <w:szCs w:val="28"/>
          <w:lang w:val="uk-UA"/>
        </w:rPr>
        <w:t>Теоретичні передумови розробки теорії соціального обміну</w:t>
      </w:r>
      <w:r>
        <w:rPr>
          <w:sz w:val="28"/>
          <w:szCs w:val="28"/>
          <w:lang w:val="uk-UA"/>
        </w:rPr>
        <w:t>.</w:t>
      </w:r>
    </w:p>
    <w:p w:rsidR="00767070" w:rsidRPr="004C7441" w:rsidRDefault="00767070" w:rsidP="00767070">
      <w:pPr>
        <w:pStyle w:val="ad"/>
        <w:numPr>
          <w:ilvl w:val="0"/>
          <w:numId w:val="8"/>
        </w:numPr>
        <w:jc w:val="both"/>
        <w:rPr>
          <w:sz w:val="28"/>
          <w:szCs w:val="28"/>
          <w:lang w:val="uk-UA"/>
        </w:rPr>
      </w:pPr>
      <w:proofErr w:type="spellStart"/>
      <w:r w:rsidRPr="004C7441">
        <w:rPr>
          <w:sz w:val="28"/>
          <w:szCs w:val="28"/>
          <w:lang w:val="uk-UA"/>
        </w:rPr>
        <w:t>Дж</w:t>
      </w:r>
      <w:proofErr w:type="spellEnd"/>
      <w:r w:rsidRPr="004C7441">
        <w:rPr>
          <w:sz w:val="28"/>
          <w:szCs w:val="28"/>
          <w:lang w:val="uk-UA"/>
        </w:rPr>
        <w:t>.</w:t>
      </w:r>
      <w:r>
        <w:rPr>
          <w:sz w:val="28"/>
          <w:szCs w:val="28"/>
          <w:lang w:val="uk-UA"/>
        </w:rPr>
        <w:t xml:space="preserve"> </w:t>
      </w:r>
      <w:r w:rsidRPr="004C7441">
        <w:rPr>
          <w:sz w:val="28"/>
          <w:szCs w:val="28"/>
          <w:lang w:val="uk-UA"/>
        </w:rPr>
        <w:t xml:space="preserve">К. </w:t>
      </w:r>
      <w:proofErr w:type="spellStart"/>
      <w:r w:rsidRPr="004C7441">
        <w:rPr>
          <w:sz w:val="28"/>
          <w:szCs w:val="28"/>
          <w:lang w:val="uk-UA"/>
        </w:rPr>
        <w:t>Хоманс</w:t>
      </w:r>
      <w:proofErr w:type="spellEnd"/>
      <w:r w:rsidRPr="004C7441">
        <w:rPr>
          <w:sz w:val="28"/>
          <w:szCs w:val="28"/>
          <w:lang w:val="uk-UA"/>
        </w:rPr>
        <w:t xml:space="preserve"> про обмін як елементарну соціальну поведінку.</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Теорія інтеграційного обміну Пітера </w:t>
      </w:r>
      <w:proofErr w:type="spellStart"/>
      <w:r w:rsidRPr="004C7441">
        <w:rPr>
          <w:sz w:val="28"/>
          <w:szCs w:val="28"/>
          <w:lang w:val="uk-UA"/>
        </w:rPr>
        <w:t>Блау</w:t>
      </w:r>
      <w:proofErr w:type="spellEnd"/>
      <w:r w:rsidRPr="004C7441">
        <w:rPr>
          <w:sz w:val="28"/>
          <w:szCs w:val="28"/>
          <w:lang w:val="uk-UA"/>
        </w:rPr>
        <w:t>.</w:t>
      </w:r>
    </w:p>
    <w:p w:rsidR="00767070" w:rsidRDefault="00767070" w:rsidP="00767070">
      <w:pPr>
        <w:pStyle w:val="ad"/>
        <w:numPr>
          <w:ilvl w:val="0"/>
          <w:numId w:val="8"/>
        </w:numPr>
        <w:jc w:val="both"/>
        <w:rPr>
          <w:sz w:val="28"/>
          <w:szCs w:val="28"/>
          <w:lang w:val="uk-UA"/>
        </w:rPr>
      </w:pPr>
      <w:r w:rsidRPr="004C7441">
        <w:rPr>
          <w:sz w:val="28"/>
          <w:szCs w:val="28"/>
          <w:lang w:val="uk-UA"/>
        </w:rPr>
        <w:t xml:space="preserve">Дифузний характер соціального обміну та теореми влади у суспільстві за Пітером </w:t>
      </w:r>
      <w:proofErr w:type="spellStart"/>
      <w:r w:rsidRPr="004C7441">
        <w:rPr>
          <w:sz w:val="28"/>
          <w:szCs w:val="28"/>
          <w:lang w:val="uk-UA"/>
        </w:rPr>
        <w:t>Блау</w:t>
      </w:r>
      <w:proofErr w:type="spellEnd"/>
      <w:r w:rsidRPr="004C7441">
        <w:rPr>
          <w:sz w:val="28"/>
          <w:szCs w:val="28"/>
          <w:lang w:val="uk-UA"/>
        </w:rPr>
        <w:t>.</w:t>
      </w:r>
      <w:r w:rsidRPr="00E83733">
        <w:rPr>
          <w:sz w:val="28"/>
          <w:szCs w:val="28"/>
          <w:lang w:val="uk-UA"/>
        </w:rPr>
        <w:t xml:space="preserve"> </w:t>
      </w:r>
    </w:p>
    <w:p w:rsidR="00767070" w:rsidRDefault="00767070" w:rsidP="00767070">
      <w:pPr>
        <w:pStyle w:val="ad"/>
        <w:numPr>
          <w:ilvl w:val="0"/>
          <w:numId w:val="8"/>
        </w:numPr>
        <w:jc w:val="both"/>
        <w:rPr>
          <w:sz w:val="28"/>
          <w:szCs w:val="28"/>
          <w:lang w:val="uk-UA"/>
        </w:rPr>
      </w:pPr>
      <w:r w:rsidRPr="004C7441">
        <w:rPr>
          <w:sz w:val="28"/>
          <w:szCs w:val="28"/>
          <w:lang w:val="uk-UA"/>
        </w:rPr>
        <w:t xml:space="preserve">Теорія раціонального вибору Джеймса </w:t>
      </w:r>
      <w:proofErr w:type="spellStart"/>
      <w:r w:rsidRPr="004C7441">
        <w:rPr>
          <w:sz w:val="28"/>
          <w:szCs w:val="28"/>
          <w:lang w:val="uk-UA"/>
        </w:rPr>
        <w:t>Коулмена</w:t>
      </w:r>
      <w:proofErr w:type="spellEnd"/>
      <w:r w:rsidRPr="004C7441">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Розвиток теорії мереж </w:t>
      </w:r>
      <w:r>
        <w:rPr>
          <w:sz w:val="28"/>
          <w:szCs w:val="28"/>
          <w:lang w:val="uk-UA"/>
        </w:rPr>
        <w:t xml:space="preserve">в роботах </w:t>
      </w:r>
      <w:r w:rsidRPr="004C7441">
        <w:rPr>
          <w:sz w:val="28"/>
          <w:szCs w:val="28"/>
          <w:lang w:val="uk-UA"/>
        </w:rPr>
        <w:t>Р. Берт</w:t>
      </w:r>
      <w:r>
        <w:rPr>
          <w:sz w:val="28"/>
          <w:szCs w:val="28"/>
          <w:lang w:val="uk-UA"/>
        </w:rPr>
        <w:t xml:space="preserve">а та </w:t>
      </w:r>
      <w:r w:rsidRPr="004C7441">
        <w:rPr>
          <w:sz w:val="28"/>
          <w:szCs w:val="28"/>
          <w:lang w:val="uk-UA"/>
        </w:rPr>
        <w:t>Р.</w:t>
      </w:r>
      <w:r>
        <w:rPr>
          <w:sz w:val="28"/>
          <w:szCs w:val="28"/>
          <w:lang w:val="uk-UA"/>
        </w:rPr>
        <w:t xml:space="preserve"> </w:t>
      </w:r>
      <w:r w:rsidRPr="004C7441">
        <w:rPr>
          <w:sz w:val="28"/>
          <w:szCs w:val="28"/>
          <w:lang w:val="uk-UA"/>
        </w:rPr>
        <w:t>Емерсон</w:t>
      </w:r>
      <w:r>
        <w:rPr>
          <w:sz w:val="28"/>
          <w:szCs w:val="28"/>
          <w:lang w:val="uk-UA"/>
        </w:rPr>
        <w:t>а</w:t>
      </w:r>
      <w:r w:rsidRPr="004C7441">
        <w:rPr>
          <w:sz w:val="28"/>
          <w:szCs w:val="28"/>
          <w:lang w:val="uk-UA"/>
        </w:rPr>
        <w:t>.</w:t>
      </w:r>
    </w:p>
    <w:p w:rsidR="00767070" w:rsidRDefault="00767070" w:rsidP="00767070">
      <w:pPr>
        <w:pStyle w:val="a7"/>
        <w:widowControl w:val="0"/>
        <w:numPr>
          <w:ilvl w:val="0"/>
          <w:numId w:val="8"/>
        </w:numPr>
        <w:autoSpaceDE w:val="0"/>
        <w:autoSpaceDN w:val="0"/>
        <w:adjustRightInd w:val="0"/>
        <w:jc w:val="both"/>
        <w:rPr>
          <w:sz w:val="28"/>
          <w:szCs w:val="28"/>
        </w:rPr>
      </w:pPr>
      <w:proofErr w:type="spellStart"/>
      <w:r>
        <w:rPr>
          <w:sz w:val="28"/>
          <w:szCs w:val="28"/>
        </w:rPr>
        <w:t>Феноменологічна</w:t>
      </w:r>
      <w:proofErr w:type="spellEnd"/>
      <w:r>
        <w:rPr>
          <w:sz w:val="28"/>
          <w:szCs w:val="28"/>
        </w:rPr>
        <w:t xml:space="preserve"> парадигма </w:t>
      </w:r>
      <w:proofErr w:type="spellStart"/>
      <w:r>
        <w:rPr>
          <w:sz w:val="28"/>
          <w:szCs w:val="28"/>
        </w:rPr>
        <w:t>А.Шютца</w:t>
      </w:r>
      <w:proofErr w:type="spellEnd"/>
      <w:r>
        <w:rPr>
          <w:sz w:val="28"/>
          <w:szCs w:val="28"/>
        </w:rPr>
        <w:t xml:space="preserve">: предмет і </w:t>
      </w:r>
      <w:proofErr w:type="spellStart"/>
      <w:r>
        <w:rPr>
          <w:sz w:val="28"/>
          <w:szCs w:val="28"/>
        </w:rPr>
        <w:t>методи</w:t>
      </w:r>
      <w:proofErr w:type="spellEnd"/>
      <w:r>
        <w:rPr>
          <w:sz w:val="28"/>
          <w:szCs w:val="28"/>
        </w:rPr>
        <w:t>. «</w:t>
      </w:r>
      <w:proofErr w:type="spellStart"/>
      <w:r>
        <w:rPr>
          <w:sz w:val="28"/>
          <w:szCs w:val="28"/>
        </w:rPr>
        <w:t>Концепція</w:t>
      </w:r>
      <w:proofErr w:type="spellEnd"/>
      <w:r>
        <w:rPr>
          <w:sz w:val="28"/>
          <w:szCs w:val="28"/>
        </w:rPr>
        <w:t xml:space="preserve"> дому».</w:t>
      </w:r>
    </w:p>
    <w:p w:rsidR="00767070" w:rsidRDefault="00767070" w:rsidP="00767070">
      <w:pPr>
        <w:pStyle w:val="ad"/>
        <w:numPr>
          <w:ilvl w:val="0"/>
          <w:numId w:val="8"/>
        </w:numPr>
        <w:jc w:val="both"/>
        <w:rPr>
          <w:sz w:val="28"/>
          <w:szCs w:val="28"/>
          <w:lang w:val="uk-UA"/>
        </w:rPr>
      </w:pPr>
      <w:r>
        <w:rPr>
          <w:sz w:val="28"/>
          <w:szCs w:val="28"/>
          <w:lang w:val="uk-UA"/>
        </w:rPr>
        <w:t xml:space="preserve">П. </w:t>
      </w:r>
      <w:proofErr w:type="spellStart"/>
      <w:r>
        <w:rPr>
          <w:sz w:val="28"/>
          <w:szCs w:val="28"/>
          <w:lang w:val="uk-UA"/>
        </w:rPr>
        <w:t>Бергер</w:t>
      </w:r>
      <w:proofErr w:type="spellEnd"/>
      <w:r>
        <w:rPr>
          <w:sz w:val="28"/>
          <w:szCs w:val="28"/>
          <w:lang w:val="uk-UA"/>
        </w:rPr>
        <w:t xml:space="preserve"> і Т. </w:t>
      </w:r>
      <w:proofErr w:type="spellStart"/>
      <w:r>
        <w:rPr>
          <w:sz w:val="28"/>
          <w:szCs w:val="28"/>
          <w:lang w:val="uk-UA"/>
        </w:rPr>
        <w:t>Лукман</w:t>
      </w:r>
      <w:proofErr w:type="spellEnd"/>
      <w:r>
        <w:rPr>
          <w:sz w:val="28"/>
          <w:szCs w:val="28"/>
          <w:lang w:val="uk-UA"/>
        </w:rPr>
        <w:t xml:space="preserve"> щодо соціального конструювання реальності. </w:t>
      </w:r>
    </w:p>
    <w:p w:rsidR="00767070" w:rsidRDefault="00767070" w:rsidP="00767070">
      <w:pPr>
        <w:pStyle w:val="ad"/>
        <w:numPr>
          <w:ilvl w:val="0"/>
          <w:numId w:val="8"/>
        </w:numPr>
        <w:tabs>
          <w:tab w:val="left" w:pos="540"/>
        </w:tabs>
        <w:jc w:val="both"/>
        <w:rPr>
          <w:sz w:val="28"/>
          <w:szCs w:val="28"/>
          <w:lang w:val="uk-UA"/>
        </w:rPr>
      </w:pPr>
      <w:proofErr w:type="spellStart"/>
      <w:r>
        <w:rPr>
          <w:sz w:val="28"/>
          <w:szCs w:val="28"/>
          <w:lang w:val="uk-UA"/>
        </w:rPr>
        <w:t>Етнометодологія</w:t>
      </w:r>
      <w:proofErr w:type="spellEnd"/>
      <w:r>
        <w:rPr>
          <w:sz w:val="28"/>
          <w:szCs w:val="28"/>
          <w:lang w:val="uk-UA"/>
        </w:rPr>
        <w:t xml:space="preserve"> як соціологічна парадигма. Фонові очікування і "</w:t>
      </w:r>
      <w:proofErr w:type="spellStart"/>
      <w:r>
        <w:rPr>
          <w:sz w:val="28"/>
          <w:szCs w:val="28"/>
          <w:lang w:val="uk-UA"/>
        </w:rPr>
        <w:t>гарфінкелінг</w:t>
      </w:r>
      <w:proofErr w:type="spellEnd"/>
      <w:r>
        <w:rPr>
          <w:sz w:val="28"/>
          <w:szCs w:val="28"/>
          <w:lang w:val="uk-UA"/>
        </w:rPr>
        <w:t>".</w:t>
      </w:r>
    </w:p>
    <w:p w:rsidR="00767070" w:rsidRDefault="00767070" w:rsidP="00767070">
      <w:pPr>
        <w:pStyle w:val="ad"/>
        <w:numPr>
          <w:ilvl w:val="0"/>
          <w:numId w:val="8"/>
        </w:numPr>
        <w:jc w:val="both"/>
        <w:rPr>
          <w:sz w:val="28"/>
          <w:szCs w:val="28"/>
          <w:lang w:val="uk-UA"/>
        </w:rPr>
      </w:pPr>
      <w:r w:rsidRPr="004C7441">
        <w:rPr>
          <w:sz w:val="28"/>
          <w:szCs w:val="28"/>
          <w:lang w:val="uk-UA"/>
        </w:rPr>
        <w:t xml:space="preserve">Методологія соціального пізнання </w:t>
      </w:r>
      <w:proofErr w:type="spellStart"/>
      <w:r w:rsidRPr="004C7441">
        <w:rPr>
          <w:sz w:val="28"/>
          <w:szCs w:val="28"/>
          <w:lang w:val="uk-UA"/>
        </w:rPr>
        <w:t>П.Бурдьє</w:t>
      </w:r>
      <w:proofErr w:type="spellEnd"/>
      <w:r w:rsidRPr="004C7441">
        <w:rPr>
          <w:sz w:val="28"/>
          <w:szCs w:val="28"/>
          <w:lang w:val="uk-UA"/>
        </w:rPr>
        <w:t>: конструктивістський структуралізм.</w:t>
      </w:r>
    </w:p>
    <w:p w:rsidR="00767070" w:rsidRDefault="00767070" w:rsidP="00767070">
      <w:pPr>
        <w:pStyle w:val="ad"/>
        <w:numPr>
          <w:ilvl w:val="0"/>
          <w:numId w:val="8"/>
        </w:numPr>
        <w:tabs>
          <w:tab w:val="left" w:pos="540"/>
        </w:tabs>
        <w:jc w:val="both"/>
        <w:rPr>
          <w:sz w:val="28"/>
          <w:szCs w:val="28"/>
          <w:lang w:val="uk-UA"/>
        </w:rPr>
      </w:pPr>
      <w:r>
        <w:rPr>
          <w:sz w:val="28"/>
          <w:szCs w:val="28"/>
          <w:lang w:val="uk-UA"/>
        </w:rPr>
        <w:t xml:space="preserve">Теорія соціального простору </w:t>
      </w:r>
      <w:proofErr w:type="spellStart"/>
      <w:r>
        <w:rPr>
          <w:sz w:val="28"/>
          <w:szCs w:val="28"/>
          <w:lang w:val="uk-UA"/>
        </w:rPr>
        <w:t>П.Бурдьє</w:t>
      </w:r>
      <w:proofErr w:type="spellEnd"/>
      <w:r>
        <w:rPr>
          <w:sz w:val="28"/>
          <w:szCs w:val="28"/>
          <w:lang w:val="uk-UA"/>
        </w:rPr>
        <w:t xml:space="preserve">. </w:t>
      </w:r>
    </w:p>
    <w:p w:rsidR="00767070" w:rsidRPr="00F2723A" w:rsidRDefault="00767070" w:rsidP="00767070">
      <w:pPr>
        <w:pStyle w:val="a7"/>
        <w:widowControl w:val="0"/>
        <w:numPr>
          <w:ilvl w:val="0"/>
          <w:numId w:val="8"/>
        </w:numPr>
        <w:autoSpaceDE w:val="0"/>
        <w:autoSpaceDN w:val="0"/>
        <w:adjustRightInd w:val="0"/>
        <w:jc w:val="both"/>
        <w:rPr>
          <w:rFonts w:ascii="Times New Roman" w:hAnsi="Times New Roman" w:cs="Times New Roman"/>
          <w:sz w:val="28"/>
          <w:szCs w:val="28"/>
          <w:lang w:val="sq-AL"/>
        </w:rPr>
      </w:pPr>
      <w:r w:rsidRPr="00F2723A">
        <w:rPr>
          <w:rFonts w:ascii="Times New Roman" w:hAnsi="Times New Roman" w:cs="Times New Roman"/>
          <w:sz w:val="28"/>
          <w:szCs w:val="28"/>
        </w:rPr>
        <w:t>Т</w:t>
      </w:r>
      <w:r w:rsidRPr="00F2723A">
        <w:rPr>
          <w:rFonts w:ascii="Times New Roman" w:hAnsi="Times New Roman" w:cs="Times New Roman"/>
          <w:sz w:val="28"/>
          <w:szCs w:val="28"/>
          <w:lang w:val="sq-AL"/>
        </w:rPr>
        <w:t>еорія структурації Е.Гіденса.</w:t>
      </w:r>
    </w:p>
    <w:p w:rsidR="00767070" w:rsidRDefault="00767070" w:rsidP="00767070">
      <w:pPr>
        <w:pStyle w:val="20"/>
        <w:widowControl w:val="0"/>
        <w:spacing w:after="0" w:line="360" w:lineRule="auto"/>
        <w:ind w:firstLine="708"/>
        <w:rPr>
          <w:rFonts w:ascii="Times New Roman" w:hAnsi="Times New Roman" w:cs="Times New Roman"/>
          <w:b/>
          <w:sz w:val="28"/>
          <w:szCs w:val="28"/>
          <w:lang w:val="uk-UA"/>
        </w:rPr>
      </w:pPr>
    </w:p>
    <w:p w:rsidR="00767070" w:rsidRPr="00F26F67" w:rsidRDefault="00767070" w:rsidP="00767070">
      <w:pPr>
        <w:ind w:firstLine="708"/>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767070" w:rsidRPr="00F26F67" w:rsidRDefault="00767070" w:rsidP="00767070">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767070" w:rsidRPr="00F26F67" w:rsidRDefault="00767070" w:rsidP="00767070">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67070" w:rsidRPr="00F26F67" w:rsidRDefault="00767070" w:rsidP="00767070">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767070" w:rsidRPr="00F26F67" w:rsidTr="008B6495">
        <w:tc>
          <w:tcPr>
            <w:tcW w:w="828" w:type="dxa"/>
            <w:shd w:val="clear" w:color="auto" w:fill="auto"/>
          </w:tcPr>
          <w:p w:rsidR="00767070" w:rsidRPr="00F26F67" w:rsidRDefault="00767070" w:rsidP="008B6495">
            <w:pPr>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767070" w:rsidRPr="00F26F67" w:rsidTr="008B6495">
              <w:trPr>
                <w:jc w:val="center"/>
              </w:trPr>
              <w:tc>
                <w:tcPr>
                  <w:tcW w:w="236" w:type="dxa"/>
                </w:tcPr>
                <w:p w:rsidR="00767070" w:rsidRPr="00F26F67" w:rsidRDefault="00767070" w:rsidP="008B6495">
                  <w:pPr>
                    <w:jc w:val="center"/>
                    <w:rPr>
                      <w:rFonts w:eastAsia="Symbol"/>
                      <w:b/>
                      <w:sz w:val="28"/>
                      <w:szCs w:val="28"/>
                      <w:lang w:val="uk-UA"/>
                    </w:rPr>
                  </w:pPr>
                </w:p>
              </w:tc>
              <w:tc>
                <w:tcPr>
                  <w:tcW w:w="9164" w:type="dxa"/>
                </w:tcPr>
                <w:p w:rsidR="00767070" w:rsidRPr="00F26F67" w:rsidRDefault="00767070" w:rsidP="008B6495">
                  <w:pPr>
                    <w:jc w:val="both"/>
                    <w:rPr>
                      <w:rFonts w:eastAsia="Symbol"/>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w:t>
                  </w:r>
                  <w:proofErr w:type="spellStart"/>
                  <w:r w:rsidRPr="00F26F67">
                    <w:rPr>
                      <w:sz w:val="28"/>
                      <w:szCs w:val="28"/>
                      <w:lang w:val="uk-UA"/>
                    </w:rPr>
                    <w:t>пізнавально</w:t>
                  </w:r>
                  <w:proofErr w:type="spellEnd"/>
                  <w:r w:rsidRPr="00F26F67">
                    <w:rPr>
                      <w:sz w:val="28"/>
                      <w:szCs w:val="28"/>
                      <w:lang w:val="uk-UA"/>
                    </w:rPr>
                    <w:t>-аналітична робота.</w:t>
                  </w:r>
                </w:p>
              </w:tc>
            </w:tr>
          </w:tbl>
          <w:p w:rsidR="00767070" w:rsidRPr="00F26F67" w:rsidRDefault="00767070" w:rsidP="008B6495">
            <w:pPr>
              <w:pStyle w:val="a6"/>
              <w:tabs>
                <w:tab w:val="left" w:pos="360"/>
              </w:tabs>
              <w:jc w:val="both"/>
              <w:rPr>
                <w:bCs/>
                <w:sz w:val="28"/>
                <w:szCs w:val="28"/>
                <w:lang w:val="uk-UA"/>
              </w:rPr>
            </w:pPr>
          </w:p>
        </w:tc>
      </w:tr>
    </w:tbl>
    <w:p w:rsidR="00767070" w:rsidRDefault="00767070" w:rsidP="00767070">
      <w:pPr>
        <w:tabs>
          <w:tab w:val="num" w:pos="0"/>
          <w:tab w:val="left" w:pos="993"/>
        </w:tabs>
        <w:ind w:firstLine="567"/>
        <w:jc w:val="both"/>
        <w:rPr>
          <w:sz w:val="28"/>
          <w:szCs w:val="28"/>
          <w:lang w:val="uk-UA"/>
        </w:rPr>
      </w:pPr>
      <w:r w:rsidRPr="00F26F67">
        <w:rPr>
          <w:i/>
          <w:iCs/>
          <w:sz w:val="28"/>
          <w:szCs w:val="28"/>
          <w:lang w:val="uk-UA"/>
        </w:rPr>
        <w:lastRenderedPageBreak/>
        <w:t xml:space="preserve">Ціль проекту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67070" w:rsidRPr="00F26F67" w:rsidRDefault="00767070" w:rsidP="00767070">
      <w:pPr>
        <w:pStyle w:val="10"/>
        <w:shd w:val="clear" w:color="auto" w:fill="auto"/>
        <w:spacing w:after="0" w:line="360" w:lineRule="auto"/>
        <w:jc w:val="both"/>
        <w:rPr>
          <w:b w:val="0"/>
          <w:sz w:val="28"/>
          <w:szCs w:val="28"/>
          <w:lang w:eastAsia="uk-UA"/>
        </w:rPr>
      </w:pPr>
    </w:p>
    <w:p w:rsidR="00767070" w:rsidRPr="00863631" w:rsidRDefault="00767070" w:rsidP="00767070">
      <w:pPr>
        <w:pStyle w:val="10"/>
        <w:shd w:val="clear" w:color="auto" w:fill="auto"/>
        <w:spacing w:after="0" w:line="360" w:lineRule="auto"/>
        <w:jc w:val="both"/>
        <w:rPr>
          <w:rStyle w:val="2"/>
          <w:b/>
          <w:bCs/>
          <w:sz w:val="28"/>
          <w:szCs w:val="28"/>
          <w:u w:val="none"/>
          <w:lang w:eastAsia="uk-UA"/>
        </w:rPr>
      </w:pPr>
      <w:r w:rsidRPr="00F26F67">
        <w:rPr>
          <w:sz w:val="28"/>
          <w:szCs w:val="28"/>
          <w:lang w:eastAsia="uk-UA"/>
        </w:rPr>
        <w:t>Розподіл балів, які отримують студенти</w:t>
      </w:r>
    </w:p>
    <w:p w:rsidR="00767070" w:rsidRDefault="00767070" w:rsidP="00767070">
      <w:pPr>
        <w:spacing w:line="360" w:lineRule="auto"/>
        <w:rPr>
          <w:rStyle w:val="2"/>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p w:rsidR="00767070" w:rsidRPr="00F26F67" w:rsidRDefault="00767070" w:rsidP="00767070">
      <w:pPr>
        <w:spacing w:line="360" w:lineRule="auto"/>
        <w:rPr>
          <w:rStyle w:val="2"/>
          <w:b w:val="0"/>
          <w:bCs w:val="0"/>
          <w:sz w:val="28"/>
          <w:szCs w:val="28"/>
          <w:lang w:val="uk-UA" w:eastAsia="uk-UA"/>
        </w:rPr>
      </w:pPr>
    </w:p>
    <w:tbl>
      <w:tblPr>
        <w:tblStyle w:val="a5"/>
        <w:tblW w:w="9180" w:type="dxa"/>
        <w:tblLook w:val="04A0" w:firstRow="1" w:lastRow="0" w:firstColumn="1" w:lastColumn="0" w:noHBand="0" w:noVBand="1"/>
      </w:tblPr>
      <w:tblGrid>
        <w:gridCol w:w="3452"/>
        <w:gridCol w:w="1637"/>
        <w:gridCol w:w="1842"/>
        <w:gridCol w:w="1125"/>
        <w:gridCol w:w="1124"/>
      </w:tblGrid>
      <w:tr w:rsidR="00767070" w:rsidRPr="00F26F67" w:rsidTr="008B6495">
        <w:tc>
          <w:tcPr>
            <w:tcW w:w="3510" w:type="dxa"/>
            <w:vAlign w:val="center"/>
          </w:tcPr>
          <w:p w:rsidR="00767070" w:rsidRPr="00F26F67" w:rsidRDefault="00767070" w:rsidP="008B6495">
            <w:pPr>
              <w:jc w:val="center"/>
              <w:rPr>
                <w:sz w:val="28"/>
                <w:szCs w:val="28"/>
                <w:lang w:val="uk-UA"/>
              </w:rPr>
            </w:pPr>
            <w:r>
              <w:rPr>
                <w:sz w:val="28"/>
                <w:szCs w:val="28"/>
                <w:lang w:val="uk-UA"/>
              </w:rPr>
              <w:t xml:space="preserve">Виконання </w:t>
            </w:r>
            <w:r w:rsidRPr="00F26F67">
              <w:rPr>
                <w:sz w:val="28"/>
                <w:szCs w:val="28"/>
                <w:lang w:val="uk-UA"/>
              </w:rPr>
              <w:t>за темами</w:t>
            </w:r>
            <w:r>
              <w:rPr>
                <w:sz w:val="28"/>
                <w:szCs w:val="28"/>
                <w:lang w:val="uk-UA"/>
              </w:rPr>
              <w:t xml:space="preserve">, участь у обговоренні семінарських занять, виступи з доповідями </w:t>
            </w:r>
          </w:p>
        </w:tc>
        <w:tc>
          <w:tcPr>
            <w:tcW w:w="1538" w:type="dxa"/>
            <w:vAlign w:val="center"/>
          </w:tcPr>
          <w:p w:rsidR="00767070" w:rsidRPr="00F26F67" w:rsidRDefault="00767070" w:rsidP="008B6495">
            <w:pPr>
              <w:jc w:val="center"/>
              <w:rPr>
                <w:sz w:val="28"/>
                <w:szCs w:val="28"/>
                <w:lang w:val="uk-UA"/>
              </w:rPr>
            </w:pPr>
            <w:r w:rsidRPr="00F26F67">
              <w:rPr>
                <w:sz w:val="28"/>
                <w:szCs w:val="28"/>
                <w:lang w:val="uk-UA"/>
              </w:rPr>
              <w:t>К</w:t>
            </w:r>
            <w:r>
              <w:rPr>
                <w:sz w:val="28"/>
                <w:szCs w:val="28"/>
                <w:lang w:val="uk-UA"/>
              </w:rPr>
              <w:t>онтрольна робота</w:t>
            </w:r>
            <w:r w:rsidRPr="00F26F67">
              <w:rPr>
                <w:sz w:val="28"/>
                <w:szCs w:val="28"/>
                <w:lang w:val="uk-UA"/>
              </w:rPr>
              <w:t xml:space="preserve"> </w:t>
            </w:r>
          </w:p>
        </w:tc>
        <w:tc>
          <w:tcPr>
            <w:tcW w:w="1864" w:type="dxa"/>
          </w:tcPr>
          <w:p w:rsidR="00767070" w:rsidRPr="00F26F67" w:rsidRDefault="00767070" w:rsidP="008B6495">
            <w:pPr>
              <w:jc w:val="center"/>
              <w:rPr>
                <w:sz w:val="28"/>
                <w:szCs w:val="28"/>
                <w:lang w:val="uk-UA"/>
              </w:rPr>
            </w:pPr>
            <w:proofErr w:type="spellStart"/>
            <w:r>
              <w:rPr>
                <w:sz w:val="28"/>
                <w:szCs w:val="28"/>
              </w:rPr>
              <w:t>Курсова</w:t>
            </w:r>
            <w:proofErr w:type="spellEnd"/>
            <w:r>
              <w:rPr>
                <w:sz w:val="28"/>
                <w:szCs w:val="28"/>
              </w:rPr>
              <w:t xml:space="preserve"> </w:t>
            </w:r>
            <w:proofErr w:type="spellStart"/>
            <w:r>
              <w:rPr>
                <w:sz w:val="28"/>
                <w:szCs w:val="28"/>
              </w:rPr>
              <w:t>робота</w:t>
            </w:r>
            <w:proofErr w:type="spellEnd"/>
          </w:p>
        </w:tc>
        <w:tc>
          <w:tcPr>
            <w:tcW w:w="1134" w:type="dxa"/>
            <w:vAlign w:val="center"/>
          </w:tcPr>
          <w:p w:rsidR="00767070" w:rsidRPr="00F26F67" w:rsidRDefault="00767070" w:rsidP="008B6495">
            <w:pPr>
              <w:jc w:val="center"/>
              <w:rPr>
                <w:sz w:val="28"/>
                <w:szCs w:val="28"/>
                <w:lang w:val="uk-UA"/>
              </w:rPr>
            </w:pPr>
            <w:r w:rsidRPr="00F26F67">
              <w:rPr>
                <w:sz w:val="28"/>
                <w:szCs w:val="28"/>
                <w:lang w:val="uk-UA"/>
              </w:rPr>
              <w:t>Іспит</w:t>
            </w:r>
          </w:p>
        </w:tc>
        <w:tc>
          <w:tcPr>
            <w:tcW w:w="1134" w:type="dxa"/>
            <w:vAlign w:val="center"/>
          </w:tcPr>
          <w:p w:rsidR="00767070" w:rsidRPr="00F26F67" w:rsidRDefault="00767070" w:rsidP="008B6495">
            <w:pPr>
              <w:jc w:val="center"/>
              <w:rPr>
                <w:sz w:val="28"/>
                <w:szCs w:val="28"/>
                <w:lang w:val="uk-UA"/>
              </w:rPr>
            </w:pPr>
            <w:r w:rsidRPr="00F26F67">
              <w:rPr>
                <w:sz w:val="28"/>
                <w:szCs w:val="28"/>
                <w:lang w:val="uk-UA"/>
              </w:rPr>
              <w:t>Сума</w:t>
            </w:r>
          </w:p>
        </w:tc>
      </w:tr>
      <w:tr w:rsidR="00767070" w:rsidRPr="00F26F67" w:rsidTr="008B6495">
        <w:tc>
          <w:tcPr>
            <w:tcW w:w="3510" w:type="dxa"/>
            <w:vAlign w:val="center"/>
          </w:tcPr>
          <w:p w:rsidR="00767070" w:rsidRPr="00F26F67" w:rsidRDefault="00767070" w:rsidP="008B6495">
            <w:pPr>
              <w:jc w:val="center"/>
              <w:rPr>
                <w:sz w:val="28"/>
                <w:szCs w:val="28"/>
                <w:lang w:val="uk-UA"/>
              </w:rPr>
            </w:pPr>
            <w:r>
              <w:rPr>
                <w:sz w:val="28"/>
                <w:szCs w:val="28"/>
              </w:rPr>
              <w:t>50 (17*3)</w:t>
            </w:r>
            <w:r w:rsidRPr="00F26F67">
              <w:rPr>
                <w:sz w:val="28"/>
                <w:szCs w:val="28"/>
                <w:lang w:val="uk-UA"/>
              </w:rPr>
              <w:t xml:space="preserve"> </w:t>
            </w:r>
          </w:p>
        </w:tc>
        <w:tc>
          <w:tcPr>
            <w:tcW w:w="1538" w:type="dxa"/>
            <w:vAlign w:val="center"/>
          </w:tcPr>
          <w:p w:rsidR="00767070" w:rsidRPr="00F26F67" w:rsidRDefault="00767070" w:rsidP="008B6495">
            <w:pPr>
              <w:jc w:val="center"/>
              <w:rPr>
                <w:sz w:val="28"/>
                <w:szCs w:val="28"/>
                <w:lang w:val="uk-UA"/>
              </w:rPr>
            </w:pPr>
            <w:r>
              <w:rPr>
                <w:sz w:val="28"/>
                <w:szCs w:val="28"/>
              </w:rPr>
              <w:t>10</w:t>
            </w:r>
          </w:p>
        </w:tc>
        <w:tc>
          <w:tcPr>
            <w:tcW w:w="1864" w:type="dxa"/>
          </w:tcPr>
          <w:p w:rsidR="00767070" w:rsidRPr="00F26F67" w:rsidRDefault="00767070" w:rsidP="008B6495">
            <w:pPr>
              <w:jc w:val="center"/>
              <w:rPr>
                <w:sz w:val="28"/>
                <w:szCs w:val="28"/>
                <w:lang w:val="uk-UA"/>
              </w:rPr>
            </w:pPr>
            <w:r>
              <w:rPr>
                <w:sz w:val="28"/>
                <w:szCs w:val="28"/>
              </w:rPr>
              <w:t>20</w:t>
            </w:r>
          </w:p>
        </w:tc>
        <w:tc>
          <w:tcPr>
            <w:tcW w:w="1134" w:type="dxa"/>
          </w:tcPr>
          <w:p w:rsidR="00767070" w:rsidRPr="00F26F67" w:rsidRDefault="00767070" w:rsidP="008B6495">
            <w:pPr>
              <w:jc w:val="center"/>
              <w:rPr>
                <w:sz w:val="28"/>
                <w:szCs w:val="28"/>
                <w:lang w:val="uk-UA"/>
              </w:rPr>
            </w:pPr>
            <w:r w:rsidRPr="00F26F67">
              <w:rPr>
                <w:sz w:val="28"/>
                <w:szCs w:val="28"/>
                <w:lang w:val="uk-UA"/>
              </w:rPr>
              <w:t>20</w:t>
            </w:r>
          </w:p>
        </w:tc>
        <w:tc>
          <w:tcPr>
            <w:tcW w:w="1134" w:type="dxa"/>
            <w:vAlign w:val="center"/>
          </w:tcPr>
          <w:p w:rsidR="00767070" w:rsidRPr="00F26F67" w:rsidRDefault="00767070" w:rsidP="008B6495">
            <w:pPr>
              <w:jc w:val="center"/>
              <w:rPr>
                <w:sz w:val="28"/>
                <w:szCs w:val="28"/>
                <w:lang w:val="uk-UA"/>
              </w:rPr>
            </w:pPr>
            <w:r w:rsidRPr="00F26F67">
              <w:rPr>
                <w:sz w:val="28"/>
                <w:szCs w:val="28"/>
                <w:lang w:val="uk-UA"/>
              </w:rPr>
              <w:t>100</w:t>
            </w:r>
          </w:p>
        </w:tc>
      </w:tr>
    </w:tbl>
    <w:p w:rsidR="00767070" w:rsidRDefault="00767070" w:rsidP="00AB2D91">
      <w:pPr>
        <w:pStyle w:val="a8"/>
        <w:spacing w:after="0"/>
        <w:ind w:left="0" w:firstLine="708"/>
        <w:rPr>
          <w:rFonts w:ascii="Times New Roman" w:hAnsi="Times New Roman" w:cs="Times New Roman"/>
          <w:b/>
          <w:sz w:val="28"/>
          <w:szCs w:val="28"/>
          <w:lang w:val="uk-UA"/>
        </w:rPr>
      </w:pPr>
    </w:p>
    <w:p w:rsidR="00AB2D91" w:rsidRDefault="00AB2D91" w:rsidP="00AB2D91">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AB2D91" w:rsidRDefault="00AB2D91" w:rsidP="00AB2D91">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AB2D91" w:rsidRPr="0038114C" w:rsidTr="008B6495">
        <w:trPr>
          <w:trHeight w:val="377"/>
        </w:trPr>
        <w:tc>
          <w:tcPr>
            <w:tcW w:w="1135" w:type="dxa"/>
            <w:vMerge w:val="restart"/>
            <w:textDirection w:val="btLr"/>
          </w:tcPr>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Рейтингова</w:t>
            </w:r>
          </w:p>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AB2D91" w:rsidRPr="0038114C" w:rsidTr="008B6495">
        <w:trPr>
          <w:trHeight w:val="1268"/>
        </w:trPr>
        <w:tc>
          <w:tcPr>
            <w:tcW w:w="1135" w:type="dxa"/>
            <w:vMerge/>
          </w:tcPr>
          <w:p w:rsidR="00AB2D91" w:rsidRPr="0038114C" w:rsidRDefault="00AB2D91" w:rsidP="008B6495">
            <w:pPr>
              <w:tabs>
                <w:tab w:val="left" w:pos="1245"/>
              </w:tabs>
              <w:adjustRightInd w:val="0"/>
              <w:ind w:left="460" w:firstLine="709"/>
              <w:rPr>
                <w:b/>
                <w:bCs/>
                <w:sz w:val="28"/>
                <w:szCs w:val="28"/>
                <w:lang w:val="uk-UA"/>
              </w:rPr>
            </w:pPr>
          </w:p>
        </w:tc>
        <w:tc>
          <w:tcPr>
            <w:tcW w:w="1134" w:type="dxa"/>
            <w:vMerge/>
          </w:tcPr>
          <w:p w:rsidR="00AB2D91" w:rsidRPr="0038114C" w:rsidRDefault="00AB2D91" w:rsidP="008B6495">
            <w:pPr>
              <w:tabs>
                <w:tab w:val="left" w:pos="1245"/>
              </w:tabs>
              <w:adjustRightInd w:val="0"/>
              <w:ind w:left="460" w:firstLine="709"/>
              <w:rPr>
                <w:b/>
                <w:bCs/>
                <w:sz w:val="28"/>
                <w:szCs w:val="28"/>
                <w:lang w:val="uk-UA"/>
              </w:rPr>
            </w:pPr>
          </w:p>
        </w:tc>
        <w:tc>
          <w:tcPr>
            <w:tcW w:w="992" w:type="dxa"/>
            <w:vMerge/>
          </w:tcPr>
          <w:p w:rsidR="00AB2D91" w:rsidRPr="0038114C" w:rsidRDefault="00AB2D91" w:rsidP="008B6495">
            <w:pPr>
              <w:tabs>
                <w:tab w:val="left" w:pos="1245"/>
              </w:tabs>
              <w:adjustRightInd w:val="0"/>
              <w:ind w:left="460" w:firstLine="709"/>
              <w:rPr>
                <w:b/>
                <w:bCs/>
                <w:sz w:val="28"/>
                <w:szCs w:val="28"/>
                <w:lang w:val="uk-UA"/>
              </w:rPr>
            </w:pPr>
          </w:p>
        </w:tc>
        <w:tc>
          <w:tcPr>
            <w:tcW w:w="4394" w:type="dxa"/>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AB2D91" w:rsidRPr="0038114C" w:rsidRDefault="00AB2D91" w:rsidP="008B6495">
            <w:pPr>
              <w:tabs>
                <w:tab w:val="left" w:pos="1245"/>
              </w:tabs>
              <w:adjustRightInd w:val="0"/>
              <w:ind w:left="460" w:hanging="284"/>
              <w:rPr>
                <w:b/>
                <w:bCs/>
                <w:sz w:val="28"/>
                <w:szCs w:val="28"/>
                <w:lang w:val="uk-UA"/>
              </w:rPr>
            </w:pPr>
            <w:r w:rsidRPr="0038114C">
              <w:rPr>
                <w:b/>
                <w:bCs/>
                <w:sz w:val="28"/>
                <w:szCs w:val="28"/>
                <w:lang w:val="uk-UA"/>
              </w:rPr>
              <w:t>негативні</w:t>
            </w:r>
          </w:p>
        </w:tc>
      </w:tr>
      <w:tr w:rsidR="00AB2D91" w:rsidRPr="0038114C" w:rsidTr="008B6495">
        <w:trPr>
          <w:trHeight w:val="321"/>
        </w:trPr>
        <w:tc>
          <w:tcPr>
            <w:tcW w:w="1135" w:type="dxa"/>
          </w:tcPr>
          <w:p w:rsidR="00AB2D91" w:rsidRPr="0038114C" w:rsidRDefault="00AB2D91" w:rsidP="008B6495">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AB2D91" w:rsidRPr="0038114C" w:rsidRDefault="00AB2D91" w:rsidP="008B6495">
            <w:pPr>
              <w:adjustRightInd w:val="0"/>
              <w:ind w:left="-250" w:firstLine="709"/>
              <w:jc w:val="center"/>
              <w:rPr>
                <w:b/>
                <w:bCs/>
                <w:sz w:val="28"/>
                <w:szCs w:val="28"/>
                <w:lang w:val="uk-UA"/>
              </w:rPr>
            </w:pPr>
            <w:r w:rsidRPr="0038114C">
              <w:rPr>
                <w:b/>
                <w:bCs/>
                <w:sz w:val="28"/>
                <w:szCs w:val="28"/>
                <w:lang w:val="uk-UA"/>
              </w:rPr>
              <w:t>2</w:t>
            </w:r>
          </w:p>
        </w:tc>
        <w:tc>
          <w:tcPr>
            <w:tcW w:w="992" w:type="dxa"/>
          </w:tcPr>
          <w:p w:rsidR="00AB2D91" w:rsidRPr="0038114C" w:rsidRDefault="00AB2D91" w:rsidP="008B6495">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5</w:t>
            </w:r>
          </w:p>
        </w:tc>
      </w:tr>
      <w:tr w:rsidR="00AB2D91" w:rsidRPr="00DB79CD" w:rsidTr="008B6495">
        <w:trPr>
          <w:trHeight w:val="3735"/>
        </w:trPr>
        <w:tc>
          <w:tcPr>
            <w:tcW w:w="1135" w:type="dxa"/>
          </w:tcPr>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49"/>
                <w:tab w:val="left" w:pos="1245"/>
              </w:tabs>
              <w:adjustRightInd w:val="0"/>
              <w:ind w:left="34" w:firstLine="142"/>
              <w:jc w:val="center"/>
              <w:rPr>
                <w:lang w:val="uk-UA"/>
              </w:rPr>
            </w:pPr>
            <w:r w:rsidRPr="0038114C">
              <w:rPr>
                <w:lang w:val="uk-UA"/>
              </w:rPr>
              <w:t>90-100</w:t>
            </w:r>
          </w:p>
        </w:tc>
        <w:tc>
          <w:tcPr>
            <w:tcW w:w="1134" w:type="dxa"/>
          </w:tcPr>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250" w:firstLine="567"/>
              <w:jc w:val="center"/>
              <w:rPr>
                <w:lang w:val="uk-UA"/>
              </w:rPr>
            </w:pPr>
            <w:r w:rsidRPr="0038114C">
              <w:rPr>
                <w:lang w:val="uk-UA"/>
              </w:rPr>
              <w:t>А</w:t>
            </w:r>
          </w:p>
          <w:p w:rsidR="00AB2D91" w:rsidRPr="0038114C" w:rsidRDefault="00AB2D91" w:rsidP="008B6495">
            <w:pPr>
              <w:tabs>
                <w:tab w:val="left" w:pos="1245"/>
              </w:tabs>
              <w:adjustRightInd w:val="0"/>
              <w:ind w:left="460" w:firstLine="709"/>
              <w:jc w:val="center"/>
              <w:rPr>
                <w:lang w:val="uk-UA"/>
              </w:rPr>
            </w:pPr>
          </w:p>
        </w:tc>
        <w:tc>
          <w:tcPr>
            <w:tcW w:w="992" w:type="dxa"/>
          </w:tcPr>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r w:rsidRPr="0038114C">
              <w:rPr>
                <w:lang w:val="uk-UA"/>
              </w:rPr>
              <w:t>Відмінно</w:t>
            </w:r>
          </w:p>
          <w:p w:rsidR="00AB2D91" w:rsidRPr="0038114C" w:rsidRDefault="00AB2D91" w:rsidP="00767070">
            <w:pPr>
              <w:tabs>
                <w:tab w:val="left" w:pos="170"/>
              </w:tabs>
              <w:adjustRightInd w:val="0"/>
              <w:ind w:left="-44" w:hanging="64"/>
              <w:jc w:val="center"/>
              <w:rPr>
                <w:lang w:val="uk-UA"/>
              </w:rPr>
            </w:pPr>
          </w:p>
        </w:tc>
        <w:tc>
          <w:tcPr>
            <w:tcW w:w="4394" w:type="dxa"/>
          </w:tcPr>
          <w:p w:rsidR="00AB2D91" w:rsidRPr="0038114C" w:rsidRDefault="00AB2D91" w:rsidP="008B6495">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AB2D91" w:rsidRPr="0038114C" w:rsidRDefault="00AB2D91" w:rsidP="008B6495">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AB2D91" w:rsidRPr="0038114C" w:rsidRDefault="00AB2D91" w:rsidP="008B6495">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AB2D91" w:rsidRPr="0038114C" w:rsidRDefault="00AB2D91" w:rsidP="008B6495">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AB2D91" w:rsidRPr="0038114C" w:rsidRDefault="00AB2D91" w:rsidP="008B6495">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AB2D91" w:rsidRPr="0038114C" w:rsidRDefault="00AB2D91" w:rsidP="008B6495">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AB2D91" w:rsidRPr="00DB79CD" w:rsidTr="008B6495">
        <w:trPr>
          <w:trHeight w:val="145"/>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767070">
            <w:pPr>
              <w:tabs>
                <w:tab w:val="left" w:pos="1245"/>
              </w:tabs>
              <w:adjustRightInd w:val="0"/>
              <w:ind w:left="-250" w:firstLine="426"/>
              <w:rPr>
                <w:lang w:val="uk-UA"/>
              </w:rPr>
            </w:pPr>
            <w:r w:rsidRPr="0038114C">
              <w:rPr>
                <w:lang w:val="uk-UA"/>
              </w:rPr>
              <w:t>82-89</w:t>
            </w:r>
          </w:p>
        </w:tc>
        <w:tc>
          <w:tcPr>
            <w:tcW w:w="1134"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250" w:firstLine="709"/>
              <w:rPr>
                <w:lang w:val="uk-UA"/>
              </w:rPr>
            </w:pPr>
            <w:r w:rsidRPr="0038114C">
              <w:rPr>
                <w:lang w:val="uk-UA"/>
              </w:rPr>
              <w:t>В</w:t>
            </w:r>
          </w:p>
        </w:tc>
        <w:tc>
          <w:tcPr>
            <w:tcW w:w="992" w:type="dxa"/>
          </w:tcPr>
          <w:p w:rsidR="00AB2D91" w:rsidRPr="0038114C"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r w:rsidRPr="0038114C">
              <w:rPr>
                <w:lang w:val="uk-UA"/>
              </w:rPr>
              <w:t>Добре</w:t>
            </w:r>
          </w:p>
          <w:p w:rsidR="00AB2D91" w:rsidRPr="0038114C" w:rsidRDefault="00AB2D91" w:rsidP="00767070">
            <w:pPr>
              <w:tabs>
                <w:tab w:val="left" w:pos="170"/>
                <w:tab w:val="left" w:pos="1245"/>
              </w:tabs>
              <w:adjustRightInd w:val="0"/>
              <w:ind w:left="-44" w:hanging="64"/>
              <w:rPr>
                <w:lang w:val="uk-UA"/>
              </w:rPr>
            </w:pPr>
          </w:p>
        </w:tc>
        <w:tc>
          <w:tcPr>
            <w:tcW w:w="4394" w:type="dxa"/>
          </w:tcPr>
          <w:p w:rsidR="00AB2D91" w:rsidRPr="0038114C" w:rsidRDefault="00AB2D91" w:rsidP="008B6495">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AB2D91" w:rsidRPr="0038114C" w:rsidRDefault="00AB2D91" w:rsidP="008B6495">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AB2D91" w:rsidRPr="0038114C" w:rsidRDefault="00AB2D91"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AB2D91" w:rsidRPr="0038114C" w:rsidRDefault="00AB2D91" w:rsidP="008B6495">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AB2D91" w:rsidRPr="0038114C" w:rsidRDefault="00AB2D91" w:rsidP="008B6495">
            <w:pPr>
              <w:tabs>
                <w:tab w:val="left" w:pos="1245"/>
              </w:tabs>
              <w:adjustRightInd w:val="0"/>
              <w:ind w:left="460" w:firstLine="709"/>
              <w:rPr>
                <w:lang w:val="uk-UA"/>
              </w:rPr>
            </w:pPr>
          </w:p>
        </w:tc>
      </w:tr>
      <w:tr w:rsidR="00AB2D91" w:rsidRPr="00DB79CD" w:rsidTr="008B6495">
        <w:trPr>
          <w:trHeight w:val="145"/>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adjustRightInd w:val="0"/>
              <w:ind w:left="460" w:firstLine="709"/>
              <w:rPr>
                <w:lang w:val="uk-UA"/>
              </w:rPr>
            </w:pPr>
          </w:p>
          <w:p w:rsidR="00AB2D91" w:rsidRPr="0038114C" w:rsidRDefault="00AB2D91" w:rsidP="008B6495">
            <w:pPr>
              <w:adjustRightInd w:val="0"/>
              <w:ind w:left="460" w:firstLine="709"/>
              <w:rPr>
                <w:lang w:val="uk-UA"/>
              </w:rPr>
            </w:pPr>
          </w:p>
          <w:p w:rsidR="00AB2D91" w:rsidRPr="0038114C" w:rsidRDefault="00AB2D91" w:rsidP="008B6495">
            <w:pPr>
              <w:adjustRightInd w:val="0"/>
              <w:ind w:left="460" w:hanging="426"/>
              <w:rPr>
                <w:lang w:val="uk-UA"/>
              </w:rPr>
            </w:pPr>
            <w:r w:rsidRPr="0038114C">
              <w:rPr>
                <w:lang w:val="uk-UA"/>
              </w:rPr>
              <w:t>75-81</w:t>
            </w:r>
          </w:p>
        </w:tc>
        <w:tc>
          <w:tcPr>
            <w:tcW w:w="1134"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hanging="426"/>
              <w:jc w:val="center"/>
              <w:rPr>
                <w:lang w:val="uk-UA"/>
              </w:rPr>
            </w:pPr>
            <w:r w:rsidRPr="0038114C">
              <w:rPr>
                <w:lang w:val="uk-UA"/>
              </w:rPr>
              <w:t>С</w:t>
            </w:r>
          </w:p>
        </w:tc>
        <w:tc>
          <w:tcPr>
            <w:tcW w:w="992"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hanging="426"/>
              <w:rPr>
                <w:lang w:val="uk-UA"/>
              </w:rPr>
            </w:pPr>
            <w:r w:rsidRPr="0038114C">
              <w:rPr>
                <w:lang w:val="uk-UA"/>
              </w:rPr>
              <w:t>Добре</w:t>
            </w:r>
          </w:p>
          <w:p w:rsidR="00AB2D91" w:rsidRPr="0038114C" w:rsidRDefault="00AB2D91" w:rsidP="008B6495">
            <w:pPr>
              <w:tabs>
                <w:tab w:val="left" w:pos="1245"/>
              </w:tabs>
              <w:adjustRightInd w:val="0"/>
              <w:ind w:left="460" w:firstLine="709"/>
              <w:rPr>
                <w:lang w:val="uk-UA"/>
              </w:rPr>
            </w:pPr>
          </w:p>
        </w:tc>
        <w:tc>
          <w:tcPr>
            <w:tcW w:w="4394" w:type="dxa"/>
          </w:tcPr>
          <w:p w:rsidR="00AB2D91" w:rsidRPr="0038114C" w:rsidRDefault="00AB2D91" w:rsidP="008B6495">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AB2D91" w:rsidRPr="0038114C" w:rsidRDefault="00AB2D91" w:rsidP="008B6495">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AB2D91" w:rsidRPr="0038114C" w:rsidRDefault="00AB2D91"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 xml:space="preserve">практичні </w:t>
            </w:r>
            <w:r w:rsidRPr="0038114C">
              <w:rPr>
                <w:b/>
                <w:bCs/>
                <w:lang w:val="uk-UA"/>
              </w:rPr>
              <w:lastRenderedPageBreak/>
              <w:t>задачі.</w:t>
            </w:r>
          </w:p>
        </w:tc>
        <w:tc>
          <w:tcPr>
            <w:tcW w:w="2409" w:type="dxa"/>
          </w:tcPr>
          <w:p w:rsidR="00AB2D91" w:rsidRPr="0038114C" w:rsidRDefault="00AB2D91" w:rsidP="008B6495">
            <w:pPr>
              <w:tabs>
                <w:tab w:val="left" w:pos="1245"/>
              </w:tabs>
              <w:adjustRightInd w:val="0"/>
              <w:ind w:left="34" w:hanging="34"/>
              <w:rPr>
                <w:lang w:val="uk-UA"/>
              </w:rPr>
            </w:pPr>
            <w:r w:rsidRPr="0038114C">
              <w:rPr>
                <w:b/>
                <w:bCs/>
                <w:lang w:val="uk-UA"/>
              </w:rPr>
              <w:lastRenderedPageBreak/>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AB2D91" w:rsidRPr="00DB79CD" w:rsidTr="008B6495">
        <w:trPr>
          <w:trHeight w:val="145"/>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firstLine="176"/>
              <w:rPr>
                <w:lang w:val="uk-UA"/>
              </w:rPr>
            </w:pPr>
            <w:r w:rsidRPr="0038114C">
              <w:rPr>
                <w:lang w:val="uk-UA"/>
              </w:rPr>
              <w:t>64-74</w:t>
            </w:r>
          </w:p>
        </w:tc>
        <w:tc>
          <w:tcPr>
            <w:tcW w:w="1134" w:type="dxa"/>
          </w:tcPr>
          <w:p w:rsidR="00AB2D91" w:rsidRPr="0038114C" w:rsidRDefault="00AB2D91" w:rsidP="008B6495">
            <w:pPr>
              <w:tabs>
                <w:tab w:val="left" w:pos="1245"/>
              </w:tabs>
              <w:adjustRightInd w:val="0"/>
              <w:ind w:left="460" w:firstLine="709"/>
              <w:rPr>
                <w:lang w:val="uk-UA"/>
              </w:rPr>
            </w:pPr>
          </w:p>
          <w:p w:rsidR="00AB2D91" w:rsidRDefault="00AB2D91" w:rsidP="008B6495">
            <w:pPr>
              <w:tabs>
                <w:tab w:val="left" w:pos="1245"/>
              </w:tabs>
              <w:adjustRightInd w:val="0"/>
              <w:ind w:left="-251" w:firstLine="709"/>
              <w:rPr>
                <w:sz w:val="28"/>
                <w:szCs w:val="28"/>
                <w:lang w:val="uk-UA" w:eastAsia="uk-UA"/>
              </w:rPr>
            </w:pPr>
          </w:p>
          <w:p w:rsidR="00AB2D91" w:rsidRDefault="00AB2D91" w:rsidP="008B6495">
            <w:pPr>
              <w:tabs>
                <w:tab w:val="left" w:pos="1245"/>
              </w:tabs>
              <w:adjustRightInd w:val="0"/>
              <w:ind w:left="-251" w:firstLine="709"/>
              <w:rPr>
                <w:sz w:val="28"/>
                <w:szCs w:val="28"/>
                <w:lang w:val="uk-UA" w:eastAsia="uk-UA"/>
              </w:rPr>
            </w:pPr>
          </w:p>
          <w:p w:rsidR="00AB2D91" w:rsidRDefault="00AB2D91" w:rsidP="008B6495">
            <w:pPr>
              <w:tabs>
                <w:tab w:val="left" w:pos="1245"/>
              </w:tabs>
              <w:adjustRightInd w:val="0"/>
              <w:ind w:left="-251" w:firstLine="709"/>
              <w:rPr>
                <w:sz w:val="28"/>
                <w:szCs w:val="28"/>
                <w:lang w:val="uk-UA" w:eastAsia="uk-UA"/>
              </w:rPr>
            </w:pPr>
            <w:r w:rsidRPr="00F26F67">
              <w:rPr>
                <w:sz w:val="28"/>
                <w:szCs w:val="28"/>
                <w:lang w:eastAsia="uk-UA"/>
              </w:rPr>
              <w:t>D</w:t>
            </w:r>
          </w:p>
          <w:p w:rsidR="00AB2D91" w:rsidRDefault="00AB2D91" w:rsidP="008B6495">
            <w:pPr>
              <w:tabs>
                <w:tab w:val="left" w:pos="1245"/>
              </w:tabs>
              <w:adjustRightInd w:val="0"/>
              <w:ind w:left="-251" w:firstLine="709"/>
              <w:rPr>
                <w:sz w:val="28"/>
                <w:szCs w:val="28"/>
                <w:lang w:val="uk-UA" w:eastAsia="uk-UA"/>
              </w:rPr>
            </w:pPr>
          </w:p>
          <w:p w:rsidR="00AB2D91" w:rsidRPr="002B2F46" w:rsidRDefault="00AB2D91" w:rsidP="008B6495">
            <w:pPr>
              <w:tabs>
                <w:tab w:val="left" w:pos="1245"/>
              </w:tabs>
              <w:adjustRightInd w:val="0"/>
              <w:ind w:left="-251"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33" w:firstLine="1136"/>
              <w:rPr>
                <w:lang w:val="uk-UA"/>
              </w:rPr>
            </w:pPr>
            <w:r w:rsidRPr="0038114C">
              <w:rPr>
                <w:lang w:val="uk-UA"/>
              </w:rPr>
              <w:t>Д</w:t>
            </w:r>
          </w:p>
        </w:tc>
        <w:tc>
          <w:tcPr>
            <w:tcW w:w="992"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4" w:hanging="64"/>
              <w:rPr>
                <w:lang w:val="uk-UA"/>
              </w:rPr>
            </w:pPr>
            <w:r w:rsidRPr="0038114C">
              <w:rPr>
                <w:lang w:val="uk-UA"/>
              </w:rPr>
              <w:t>Задовільно</w:t>
            </w:r>
          </w:p>
          <w:p w:rsidR="00AB2D91" w:rsidRPr="0038114C" w:rsidRDefault="00AB2D91" w:rsidP="008B6495">
            <w:pPr>
              <w:tabs>
                <w:tab w:val="left" w:pos="1245"/>
              </w:tabs>
              <w:adjustRightInd w:val="0"/>
              <w:ind w:left="460" w:firstLine="709"/>
              <w:rPr>
                <w:lang w:val="uk-UA"/>
              </w:rPr>
            </w:pPr>
          </w:p>
        </w:tc>
        <w:tc>
          <w:tcPr>
            <w:tcW w:w="4394" w:type="dxa"/>
          </w:tcPr>
          <w:p w:rsidR="00AB2D91" w:rsidRPr="0038114C" w:rsidRDefault="00AB2D91" w:rsidP="008B6495">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AB2D91" w:rsidRPr="0038114C" w:rsidRDefault="00AB2D91" w:rsidP="008B6495">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AB2D91" w:rsidRPr="0038114C" w:rsidRDefault="00AB2D91" w:rsidP="008B6495">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AB2D91" w:rsidRPr="0038114C" w:rsidRDefault="00AB2D91" w:rsidP="008B6495">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AB2D91" w:rsidRPr="0038114C" w:rsidRDefault="00AB2D91" w:rsidP="008B6495">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AB2D91" w:rsidRPr="00DB79CD" w:rsidTr="008B6495">
        <w:trPr>
          <w:trHeight w:val="2807"/>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r w:rsidRPr="0038114C">
              <w:rPr>
                <w:lang w:val="uk-UA"/>
              </w:rPr>
              <w:t xml:space="preserve"> Е</w:t>
            </w:r>
          </w:p>
          <w:p w:rsidR="00AB2D91" w:rsidRPr="0038114C" w:rsidRDefault="00AB2D91" w:rsidP="008B6495">
            <w:pPr>
              <w:tabs>
                <w:tab w:val="left" w:pos="1245"/>
              </w:tabs>
              <w:adjustRightInd w:val="0"/>
              <w:ind w:left="460" w:firstLine="709"/>
              <w:rPr>
                <w:lang w:val="uk-UA"/>
              </w:rPr>
            </w:pPr>
          </w:p>
        </w:tc>
        <w:tc>
          <w:tcPr>
            <w:tcW w:w="992"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817" w:firstLine="709"/>
              <w:rPr>
                <w:lang w:val="uk-UA"/>
              </w:rPr>
            </w:pPr>
            <w:r w:rsidRPr="0038114C">
              <w:rPr>
                <w:lang w:val="uk-UA"/>
              </w:rPr>
              <w:t>Задовільно</w:t>
            </w:r>
          </w:p>
          <w:p w:rsidR="00AB2D91" w:rsidRPr="0038114C" w:rsidRDefault="00AB2D91" w:rsidP="008B6495">
            <w:pPr>
              <w:tabs>
                <w:tab w:val="left" w:pos="1245"/>
              </w:tabs>
              <w:adjustRightInd w:val="0"/>
              <w:ind w:left="460" w:firstLine="709"/>
              <w:rPr>
                <w:lang w:val="uk-UA"/>
              </w:rPr>
            </w:pPr>
          </w:p>
        </w:tc>
        <w:tc>
          <w:tcPr>
            <w:tcW w:w="4394" w:type="dxa"/>
          </w:tcPr>
          <w:p w:rsidR="00AB2D91" w:rsidRPr="0038114C" w:rsidRDefault="00AB2D91" w:rsidP="008B6495">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AB2D91" w:rsidRPr="0038114C" w:rsidRDefault="00AB2D91" w:rsidP="008B6495">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AB2D91" w:rsidRPr="0038114C" w:rsidRDefault="00AB2D91" w:rsidP="008B6495">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AB2D91" w:rsidRPr="0038114C" w:rsidRDefault="00AB2D91" w:rsidP="008B6495">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AB2D91" w:rsidRPr="0038114C" w:rsidRDefault="00AB2D91" w:rsidP="008B6495">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AB2D91" w:rsidRPr="00DB79CD" w:rsidTr="008B6495">
        <w:trPr>
          <w:trHeight w:val="3005"/>
        </w:trPr>
        <w:tc>
          <w:tcPr>
            <w:tcW w:w="1135" w:type="dxa"/>
          </w:tcPr>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r w:rsidRPr="0038114C">
              <w:rPr>
                <w:lang w:val="uk-UA"/>
              </w:rPr>
              <w:t>35-59</w:t>
            </w:r>
          </w:p>
        </w:tc>
        <w:tc>
          <w:tcPr>
            <w:tcW w:w="1134" w:type="dxa"/>
          </w:tcPr>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jc w:val="center"/>
              <w:rPr>
                <w:lang w:val="uk-UA"/>
              </w:rPr>
            </w:pPr>
            <w:r w:rsidRPr="0038114C">
              <w:t>F</w:t>
            </w:r>
            <w:r w:rsidRPr="0038114C">
              <w:rPr>
                <w:lang w:val="uk-UA"/>
              </w:rPr>
              <w:t>Х</w:t>
            </w:r>
          </w:p>
          <w:p w:rsidR="00AB2D91" w:rsidRPr="0038114C" w:rsidRDefault="00AB2D91" w:rsidP="008B6495">
            <w:pPr>
              <w:tabs>
                <w:tab w:val="left" w:pos="1245"/>
              </w:tabs>
              <w:adjustRightInd w:val="0"/>
              <w:rPr>
                <w:lang w:val="uk-UA"/>
              </w:rPr>
            </w:pPr>
            <w:r w:rsidRPr="0038114C">
              <w:rPr>
                <w:lang w:val="uk-UA"/>
              </w:rPr>
              <w:t>(потрібне додаткове вивчення)</w:t>
            </w:r>
          </w:p>
        </w:tc>
        <w:tc>
          <w:tcPr>
            <w:tcW w:w="992" w:type="dxa"/>
          </w:tcPr>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44"/>
              <w:rPr>
                <w:lang w:val="uk-UA"/>
              </w:rPr>
            </w:pPr>
          </w:p>
          <w:p w:rsidR="00AB2D91" w:rsidRPr="0038114C" w:rsidRDefault="00AB2D91" w:rsidP="008B6495">
            <w:pPr>
              <w:tabs>
                <w:tab w:val="left" w:pos="1245"/>
              </w:tabs>
              <w:adjustRightInd w:val="0"/>
              <w:ind w:left="-44"/>
              <w:rPr>
                <w:lang w:val="uk-UA"/>
              </w:rPr>
            </w:pPr>
            <w:r w:rsidRPr="0038114C">
              <w:rPr>
                <w:lang w:val="uk-UA"/>
              </w:rPr>
              <w:t>Незадовільно</w:t>
            </w:r>
          </w:p>
          <w:p w:rsidR="00AB2D91" w:rsidRPr="0038114C" w:rsidRDefault="00AB2D91" w:rsidP="008B6495">
            <w:pPr>
              <w:tabs>
                <w:tab w:val="left" w:pos="1245"/>
              </w:tabs>
              <w:adjustRightInd w:val="0"/>
              <w:ind w:left="-610" w:firstLine="709"/>
              <w:rPr>
                <w:lang w:val="uk-UA"/>
              </w:rPr>
            </w:pPr>
          </w:p>
        </w:tc>
        <w:tc>
          <w:tcPr>
            <w:tcW w:w="4394" w:type="dxa"/>
          </w:tcPr>
          <w:p w:rsidR="00AB2D91" w:rsidRPr="0038114C" w:rsidRDefault="00AB2D91" w:rsidP="008B6495">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AB2D91" w:rsidRPr="0038114C" w:rsidRDefault="00AB2D91" w:rsidP="008B6495">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AB2D91" w:rsidRPr="0038114C" w:rsidRDefault="00AB2D91" w:rsidP="008B6495">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AB2D91" w:rsidRPr="0038114C" w:rsidRDefault="00AB2D91" w:rsidP="008B6495">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AB2D91" w:rsidRPr="00DB79CD" w:rsidTr="008B6495">
        <w:trPr>
          <w:trHeight w:val="3005"/>
        </w:trPr>
        <w:tc>
          <w:tcPr>
            <w:tcW w:w="1135" w:type="dxa"/>
          </w:tcPr>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rPr>
                <w:lang w:val="uk-UA"/>
              </w:rPr>
            </w:pPr>
            <w:r w:rsidRPr="00C545B0">
              <w:rPr>
                <w:lang w:val="uk-UA"/>
              </w:rPr>
              <w:t>1-34</w:t>
            </w:r>
          </w:p>
        </w:tc>
        <w:tc>
          <w:tcPr>
            <w:tcW w:w="1134" w:type="dxa"/>
          </w:tcPr>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jc w:val="center"/>
              <w:rPr>
                <w:lang w:val="uk-UA"/>
              </w:rPr>
            </w:pPr>
            <w:r w:rsidRPr="00C545B0">
              <w:t>F</w:t>
            </w:r>
          </w:p>
          <w:p w:rsidR="00AB2D91" w:rsidRPr="00C545B0" w:rsidRDefault="00AB2D91" w:rsidP="008B6495">
            <w:pPr>
              <w:tabs>
                <w:tab w:val="left" w:pos="1245"/>
              </w:tabs>
              <w:adjustRightInd w:val="0"/>
            </w:pPr>
            <w:r w:rsidRPr="00C545B0">
              <w:rPr>
                <w:lang w:val="uk-UA"/>
              </w:rPr>
              <w:t xml:space="preserve"> (потрібне повторне вивчення)</w:t>
            </w:r>
          </w:p>
        </w:tc>
        <w:tc>
          <w:tcPr>
            <w:tcW w:w="992" w:type="dxa"/>
          </w:tcPr>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rPr>
                <w:lang w:val="uk-UA"/>
              </w:rPr>
            </w:pPr>
            <w:r w:rsidRPr="00C545B0">
              <w:rPr>
                <w:lang w:val="uk-UA"/>
              </w:rPr>
              <w:t>Незадовільно</w:t>
            </w: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rPr>
                <w:lang w:val="uk-UA"/>
              </w:rPr>
            </w:pPr>
          </w:p>
        </w:tc>
        <w:tc>
          <w:tcPr>
            <w:tcW w:w="4394" w:type="dxa"/>
          </w:tcPr>
          <w:p w:rsidR="00AB2D91" w:rsidRPr="00C545B0" w:rsidRDefault="00AB2D91" w:rsidP="008B6495">
            <w:pPr>
              <w:tabs>
                <w:tab w:val="left" w:pos="1245"/>
              </w:tabs>
              <w:adjustRightInd w:val="0"/>
              <w:ind w:left="720"/>
              <w:rPr>
                <w:lang w:val="uk-UA"/>
              </w:rPr>
            </w:pPr>
          </w:p>
          <w:p w:rsidR="00AB2D91" w:rsidRPr="00C545B0" w:rsidRDefault="00AB2D91" w:rsidP="008B6495">
            <w:pPr>
              <w:adjustRightInd w:val="0"/>
              <w:ind w:left="720"/>
              <w:rPr>
                <w:lang w:val="uk-UA"/>
              </w:rPr>
            </w:pPr>
          </w:p>
          <w:p w:rsidR="00AB2D91" w:rsidRPr="00C545B0" w:rsidRDefault="00AB2D91" w:rsidP="008B6495">
            <w:pPr>
              <w:adjustRightInd w:val="0"/>
              <w:ind w:left="720"/>
              <w:rPr>
                <w:lang w:val="uk-UA"/>
              </w:rPr>
            </w:pPr>
          </w:p>
          <w:p w:rsidR="00AB2D91" w:rsidRPr="00C545B0" w:rsidRDefault="00AB2D91" w:rsidP="008B6495">
            <w:pPr>
              <w:adjustRightInd w:val="0"/>
              <w:ind w:left="720" w:firstLine="708"/>
              <w:rPr>
                <w:lang w:val="uk-UA"/>
              </w:rPr>
            </w:pPr>
            <w:r w:rsidRPr="00C545B0">
              <w:rPr>
                <w:lang w:val="uk-UA"/>
              </w:rPr>
              <w:t xml:space="preserve">            </w:t>
            </w:r>
          </w:p>
          <w:p w:rsidR="00AB2D91" w:rsidRPr="00C545B0" w:rsidRDefault="00AB2D91" w:rsidP="008B6495">
            <w:pPr>
              <w:adjustRightInd w:val="0"/>
              <w:jc w:val="center"/>
              <w:rPr>
                <w:lang w:val="uk-UA"/>
              </w:rPr>
            </w:pPr>
            <w:r w:rsidRPr="00C545B0">
              <w:rPr>
                <w:lang w:val="uk-UA"/>
              </w:rPr>
              <w:t>-</w:t>
            </w:r>
          </w:p>
        </w:tc>
        <w:tc>
          <w:tcPr>
            <w:tcW w:w="2409" w:type="dxa"/>
          </w:tcPr>
          <w:p w:rsidR="00AB2D91" w:rsidRPr="00C545B0" w:rsidRDefault="00AB2D91" w:rsidP="008B6495">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AB2D91" w:rsidRPr="00C545B0" w:rsidRDefault="00AB2D91" w:rsidP="008B6495">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AB2D91" w:rsidRPr="00C545B0" w:rsidRDefault="00AB2D91" w:rsidP="008B6495">
            <w:pPr>
              <w:tabs>
                <w:tab w:val="left" w:pos="1245"/>
              </w:tabs>
              <w:adjustRightInd w:val="0"/>
              <w:rPr>
                <w:lang w:val="uk-UA"/>
              </w:rPr>
            </w:pPr>
            <w:r w:rsidRPr="00C545B0">
              <w:rPr>
                <w:lang w:val="uk-UA"/>
              </w:rPr>
              <w:t>-незнання основних фундаментальних положень;</w:t>
            </w:r>
          </w:p>
          <w:p w:rsidR="00AB2D91" w:rsidRPr="00C545B0" w:rsidRDefault="00AB2D91" w:rsidP="008B6495">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AB2D91" w:rsidRPr="0075648C" w:rsidRDefault="00AB2D91" w:rsidP="00AB2D91">
      <w:pPr>
        <w:ind w:firstLine="709"/>
        <w:rPr>
          <w:sz w:val="28"/>
          <w:szCs w:val="28"/>
          <w:lang w:val="ru-RU" w:eastAsia="uk-UA"/>
        </w:rPr>
      </w:pPr>
    </w:p>
    <w:p w:rsidR="00AB2D91" w:rsidRPr="00F26F67" w:rsidRDefault="00AB2D91" w:rsidP="00AB2D91">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tbl>
      <w:tblPr>
        <w:tblStyle w:val="a5"/>
        <w:tblW w:w="0" w:type="auto"/>
        <w:tblLook w:val="04A0" w:firstRow="1" w:lastRow="0" w:firstColumn="1" w:lastColumn="0" w:noHBand="0" w:noVBand="1"/>
      </w:tblPr>
      <w:tblGrid>
        <w:gridCol w:w="374"/>
        <w:gridCol w:w="9481"/>
      </w:tblGrid>
      <w:tr w:rsidR="00767070" w:rsidRPr="00DF60BE" w:rsidTr="00DB79CD">
        <w:tc>
          <w:tcPr>
            <w:tcW w:w="374" w:type="dxa"/>
          </w:tcPr>
          <w:p w:rsidR="00767070" w:rsidRPr="00DF60BE" w:rsidRDefault="00767070" w:rsidP="008B6495">
            <w:pPr>
              <w:jc w:val="center"/>
              <w:rPr>
                <w:b/>
                <w:sz w:val="28"/>
                <w:szCs w:val="28"/>
              </w:rPr>
            </w:pPr>
            <w:r w:rsidRPr="00DF60BE">
              <w:rPr>
                <w:sz w:val="28"/>
                <w:szCs w:val="28"/>
              </w:rPr>
              <w:lastRenderedPageBreak/>
              <w:t>1.</w:t>
            </w:r>
          </w:p>
        </w:tc>
        <w:tc>
          <w:tcPr>
            <w:tcW w:w="9481" w:type="dxa"/>
          </w:tcPr>
          <w:p w:rsidR="00767070" w:rsidRPr="00DF60BE" w:rsidRDefault="00767070" w:rsidP="008B6495">
            <w:pPr>
              <w:pStyle w:val="a3"/>
              <w:ind w:firstLine="33"/>
              <w:jc w:val="both"/>
              <w:rPr>
                <w:sz w:val="28"/>
                <w:szCs w:val="28"/>
              </w:rPr>
            </w:pPr>
            <w:proofErr w:type="spellStart"/>
            <w:r w:rsidRPr="00DF60BE">
              <w:rPr>
                <w:sz w:val="28"/>
                <w:szCs w:val="28"/>
              </w:rPr>
              <w:t>Арон</w:t>
            </w:r>
            <w:proofErr w:type="spellEnd"/>
            <w:r w:rsidRPr="00DF60BE">
              <w:rPr>
                <w:sz w:val="28"/>
                <w:szCs w:val="28"/>
              </w:rPr>
              <w:t xml:space="preserve"> Р. Етапи розвитку соціологічної думки / </w:t>
            </w:r>
            <w:proofErr w:type="spellStart"/>
            <w:r w:rsidRPr="00DF60BE">
              <w:rPr>
                <w:sz w:val="28"/>
                <w:szCs w:val="28"/>
              </w:rPr>
              <w:t>Пер.з.фр</w:t>
            </w:r>
            <w:proofErr w:type="spellEnd"/>
            <w:r w:rsidRPr="00DF60BE">
              <w:rPr>
                <w:sz w:val="28"/>
                <w:szCs w:val="28"/>
              </w:rPr>
              <w:t xml:space="preserve">. </w:t>
            </w:r>
            <w:proofErr w:type="spellStart"/>
            <w:r w:rsidRPr="00DF60BE">
              <w:rPr>
                <w:sz w:val="28"/>
                <w:szCs w:val="28"/>
              </w:rPr>
              <w:t>Г.Філіпчука</w:t>
            </w:r>
            <w:proofErr w:type="spellEnd"/>
            <w:r w:rsidRPr="00DF60BE">
              <w:rPr>
                <w:sz w:val="28"/>
                <w:szCs w:val="28"/>
              </w:rPr>
              <w:t xml:space="preserve">. – К.: </w:t>
            </w:r>
            <w:proofErr w:type="spellStart"/>
            <w:r w:rsidRPr="00DF60BE">
              <w:rPr>
                <w:sz w:val="28"/>
                <w:szCs w:val="28"/>
              </w:rPr>
              <w:t>Юніверс</w:t>
            </w:r>
            <w:proofErr w:type="spellEnd"/>
            <w:r w:rsidRPr="00DF60BE">
              <w:rPr>
                <w:sz w:val="28"/>
                <w:szCs w:val="28"/>
              </w:rPr>
              <w:t>, 2004 – 688 с.</w:t>
            </w:r>
          </w:p>
        </w:tc>
      </w:tr>
      <w:tr w:rsidR="00767070" w:rsidRPr="00DB79CD" w:rsidTr="00DB79CD">
        <w:tc>
          <w:tcPr>
            <w:tcW w:w="374" w:type="dxa"/>
          </w:tcPr>
          <w:p w:rsidR="00767070" w:rsidRPr="00DF60BE" w:rsidRDefault="00767070" w:rsidP="008B6495">
            <w:pPr>
              <w:jc w:val="center"/>
              <w:rPr>
                <w:sz w:val="28"/>
                <w:szCs w:val="28"/>
              </w:rPr>
            </w:pPr>
            <w:r w:rsidRPr="00DF60BE">
              <w:rPr>
                <w:sz w:val="28"/>
                <w:szCs w:val="28"/>
              </w:rPr>
              <w:t>2</w:t>
            </w:r>
          </w:p>
        </w:tc>
        <w:tc>
          <w:tcPr>
            <w:tcW w:w="9481" w:type="dxa"/>
          </w:tcPr>
          <w:p w:rsidR="00767070" w:rsidRPr="00DF60BE" w:rsidRDefault="00767070" w:rsidP="008B6495">
            <w:pPr>
              <w:pStyle w:val="a3"/>
              <w:ind w:firstLine="175"/>
              <w:jc w:val="both"/>
              <w:rPr>
                <w:sz w:val="28"/>
                <w:szCs w:val="28"/>
              </w:rPr>
            </w:pPr>
            <w:proofErr w:type="spellStart"/>
            <w:r w:rsidRPr="00DF60BE">
              <w:rPr>
                <w:sz w:val="28"/>
                <w:szCs w:val="28"/>
              </w:rPr>
              <w:t>Гіденс</w:t>
            </w:r>
            <w:proofErr w:type="spellEnd"/>
            <w:r w:rsidRPr="00DF60BE">
              <w:rPr>
                <w:sz w:val="28"/>
                <w:szCs w:val="28"/>
              </w:rPr>
              <w:t xml:space="preserve"> Е. Соціологія. – К.: Основи, 1999. – 726 с.</w:t>
            </w:r>
          </w:p>
        </w:tc>
      </w:tr>
      <w:tr w:rsidR="00DB79CD" w:rsidRPr="00DB79CD" w:rsidTr="00DB79CD">
        <w:tc>
          <w:tcPr>
            <w:tcW w:w="374" w:type="dxa"/>
          </w:tcPr>
          <w:p w:rsidR="00DB79CD" w:rsidRPr="00DF60BE" w:rsidRDefault="00DB79CD" w:rsidP="00E27141">
            <w:pPr>
              <w:jc w:val="center"/>
              <w:rPr>
                <w:b/>
                <w:sz w:val="28"/>
                <w:szCs w:val="28"/>
              </w:rPr>
            </w:pPr>
            <w:r w:rsidRPr="00DF60BE">
              <w:rPr>
                <w:sz w:val="28"/>
                <w:szCs w:val="28"/>
              </w:rPr>
              <w:t>3.</w:t>
            </w:r>
          </w:p>
        </w:tc>
        <w:tc>
          <w:tcPr>
            <w:tcW w:w="9481" w:type="dxa"/>
          </w:tcPr>
          <w:p w:rsidR="00DB79CD" w:rsidRPr="00DF60BE" w:rsidRDefault="00DB79CD" w:rsidP="00DB79CD">
            <w:pPr>
              <w:pStyle w:val="TableParagraph"/>
              <w:tabs>
                <w:tab w:val="left" w:pos="567"/>
              </w:tabs>
              <w:rPr>
                <w:sz w:val="28"/>
                <w:szCs w:val="28"/>
              </w:rPr>
            </w:pPr>
            <w:r w:rsidRPr="003237E5">
              <w:rPr>
                <w:sz w:val="28"/>
                <w:szCs w:val="28"/>
              </w:rPr>
              <w:t xml:space="preserve">Історія соціології (у 2-х </w:t>
            </w:r>
            <w:proofErr w:type="spellStart"/>
            <w:r w:rsidRPr="003237E5">
              <w:rPr>
                <w:sz w:val="28"/>
                <w:szCs w:val="28"/>
              </w:rPr>
              <w:t>кн</w:t>
            </w:r>
            <w:proofErr w:type="spellEnd"/>
            <w:r w:rsidRPr="003237E5">
              <w:rPr>
                <w:sz w:val="28"/>
                <w:szCs w:val="28"/>
              </w:rPr>
              <w:t>.): навчальний посібник/О. А. Рахманов, С.</w:t>
            </w:r>
            <w:r w:rsidRPr="003237E5">
              <w:rPr>
                <w:sz w:val="28"/>
                <w:szCs w:val="28"/>
                <w:lang w:val="en-US"/>
              </w:rPr>
              <w:t> </w:t>
            </w:r>
            <w:r w:rsidRPr="003237E5">
              <w:rPr>
                <w:sz w:val="28"/>
                <w:szCs w:val="28"/>
              </w:rPr>
              <w:t>С.</w:t>
            </w:r>
            <w:r w:rsidRPr="003237E5">
              <w:rPr>
                <w:sz w:val="28"/>
                <w:szCs w:val="28"/>
                <w:lang w:val="en-US"/>
              </w:rPr>
              <w:t> </w:t>
            </w:r>
            <w:proofErr w:type="spellStart"/>
            <w:r w:rsidRPr="003237E5">
              <w:rPr>
                <w:sz w:val="28"/>
                <w:szCs w:val="28"/>
              </w:rPr>
              <w:t>Бульбенюк</w:t>
            </w:r>
            <w:proofErr w:type="spellEnd"/>
            <w:r w:rsidRPr="003237E5">
              <w:rPr>
                <w:sz w:val="28"/>
                <w:szCs w:val="28"/>
              </w:rPr>
              <w:t xml:space="preserve">, Ю. М. </w:t>
            </w:r>
            <w:proofErr w:type="spellStart"/>
            <w:r w:rsidRPr="003237E5">
              <w:rPr>
                <w:sz w:val="28"/>
                <w:szCs w:val="28"/>
              </w:rPr>
              <w:t>Манелюк</w:t>
            </w:r>
            <w:proofErr w:type="spellEnd"/>
            <w:r w:rsidRPr="003237E5">
              <w:rPr>
                <w:sz w:val="28"/>
                <w:szCs w:val="28"/>
              </w:rPr>
              <w:t xml:space="preserve">. – Київ: КНЕУ, 2017. – 279 с. // </w:t>
            </w:r>
            <w:hyperlink r:id="rId7" w:history="1">
              <w:r w:rsidRPr="003237E5">
                <w:rPr>
                  <w:rStyle w:val="aa"/>
                  <w:sz w:val="28"/>
                  <w:szCs w:val="28"/>
                </w:rPr>
                <w:t>https://kneu.edu.ua/userfiles/Department_of_Administration_and_Marketing_Personn/Rakhmanov</w:t>
              </w:r>
              <w:bookmarkStart w:id="1" w:name="_GoBack"/>
              <w:bookmarkEnd w:id="1"/>
              <w:r w:rsidRPr="003237E5">
                <w:rPr>
                  <w:rStyle w:val="aa"/>
                  <w:sz w:val="28"/>
                  <w:szCs w:val="28"/>
                </w:rPr>
                <w:t>_istor.pdf</w:t>
              </w:r>
            </w:hyperlink>
          </w:p>
        </w:tc>
      </w:tr>
      <w:tr w:rsidR="00DB79CD" w:rsidRPr="00DF60BE" w:rsidTr="00DB79CD">
        <w:tc>
          <w:tcPr>
            <w:tcW w:w="374" w:type="dxa"/>
          </w:tcPr>
          <w:p w:rsidR="00DB79CD" w:rsidRPr="00DF60BE" w:rsidRDefault="00DB79CD" w:rsidP="00E27141">
            <w:pPr>
              <w:jc w:val="center"/>
              <w:rPr>
                <w:sz w:val="28"/>
                <w:szCs w:val="28"/>
              </w:rPr>
            </w:pPr>
            <w:r w:rsidRPr="00DF60BE">
              <w:rPr>
                <w:sz w:val="28"/>
                <w:szCs w:val="28"/>
              </w:rPr>
              <w:t>4</w:t>
            </w:r>
          </w:p>
        </w:tc>
        <w:tc>
          <w:tcPr>
            <w:tcW w:w="9481" w:type="dxa"/>
          </w:tcPr>
          <w:p w:rsidR="00DB79CD" w:rsidRPr="00DF60BE" w:rsidRDefault="00DB79CD" w:rsidP="008B6495">
            <w:pPr>
              <w:pStyle w:val="a3"/>
              <w:ind w:firstLine="175"/>
              <w:jc w:val="both"/>
              <w:rPr>
                <w:sz w:val="28"/>
                <w:szCs w:val="28"/>
              </w:rPr>
            </w:pPr>
            <w:proofErr w:type="spellStart"/>
            <w:r w:rsidRPr="00DF60BE">
              <w:rPr>
                <w:sz w:val="28"/>
                <w:szCs w:val="28"/>
              </w:rPr>
              <w:t>Ритцер</w:t>
            </w:r>
            <w:proofErr w:type="spellEnd"/>
            <w:r w:rsidRPr="00DF60BE">
              <w:rPr>
                <w:sz w:val="28"/>
                <w:szCs w:val="28"/>
              </w:rPr>
              <w:t xml:space="preserve"> </w:t>
            </w:r>
            <w:proofErr w:type="spellStart"/>
            <w:r w:rsidRPr="00DF60BE">
              <w:rPr>
                <w:sz w:val="28"/>
                <w:szCs w:val="28"/>
              </w:rPr>
              <w:t>Дж</w:t>
            </w:r>
            <w:proofErr w:type="spellEnd"/>
            <w:r w:rsidRPr="00DF60BE">
              <w:rPr>
                <w:sz w:val="28"/>
                <w:szCs w:val="28"/>
              </w:rPr>
              <w:t xml:space="preserve">. </w:t>
            </w:r>
            <w:proofErr w:type="spellStart"/>
            <w:r w:rsidRPr="00DF60BE">
              <w:rPr>
                <w:sz w:val="28"/>
                <w:szCs w:val="28"/>
              </w:rPr>
              <w:t>Современные</w:t>
            </w:r>
            <w:proofErr w:type="spellEnd"/>
            <w:r w:rsidRPr="00DF60BE">
              <w:rPr>
                <w:sz w:val="28"/>
                <w:szCs w:val="28"/>
              </w:rPr>
              <w:t xml:space="preserve"> </w:t>
            </w:r>
            <w:proofErr w:type="spellStart"/>
            <w:r w:rsidRPr="00DF60BE">
              <w:rPr>
                <w:sz w:val="28"/>
                <w:szCs w:val="28"/>
              </w:rPr>
              <w:t>социологические</w:t>
            </w:r>
            <w:proofErr w:type="spellEnd"/>
            <w:r w:rsidRPr="00DF60BE">
              <w:rPr>
                <w:sz w:val="28"/>
                <w:szCs w:val="28"/>
              </w:rPr>
              <w:t xml:space="preserve"> </w:t>
            </w:r>
            <w:proofErr w:type="spellStart"/>
            <w:r w:rsidRPr="00DF60BE">
              <w:rPr>
                <w:sz w:val="28"/>
                <w:szCs w:val="28"/>
              </w:rPr>
              <w:t>теории</w:t>
            </w:r>
            <w:proofErr w:type="spellEnd"/>
            <w:r w:rsidRPr="00DF60BE">
              <w:rPr>
                <w:sz w:val="28"/>
                <w:szCs w:val="28"/>
              </w:rPr>
              <w:t xml:space="preserve"> / 5-е </w:t>
            </w:r>
            <w:proofErr w:type="spellStart"/>
            <w:r w:rsidRPr="00DF60BE">
              <w:rPr>
                <w:sz w:val="28"/>
                <w:szCs w:val="28"/>
              </w:rPr>
              <w:t>изд</w:t>
            </w:r>
            <w:proofErr w:type="spellEnd"/>
            <w:r w:rsidRPr="00DF60BE">
              <w:rPr>
                <w:sz w:val="28"/>
                <w:szCs w:val="28"/>
              </w:rPr>
              <w:t xml:space="preserve">. — СПб.: </w:t>
            </w:r>
            <w:proofErr w:type="spellStart"/>
            <w:r w:rsidRPr="00DF60BE">
              <w:rPr>
                <w:sz w:val="28"/>
                <w:szCs w:val="28"/>
              </w:rPr>
              <w:t>Питер</w:t>
            </w:r>
            <w:proofErr w:type="spellEnd"/>
            <w:r w:rsidRPr="00DF60BE">
              <w:rPr>
                <w:sz w:val="28"/>
                <w:szCs w:val="28"/>
              </w:rPr>
              <w:t>, 2002.. http://194.44.152.155/elib/local/sk654110.pdf</w:t>
            </w:r>
          </w:p>
        </w:tc>
      </w:tr>
      <w:tr w:rsidR="00DB79CD" w:rsidRPr="00DF60BE" w:rsidTr="00DB79CD">
        <w:tc>
          <w:tcPr>
            <w:tcW w:w="374" w:type="dxa"/>
          </w:tcPr>
          <w:p w:rsidR="00DB79CD" w:rsidRPr="00DF60BE" w:rsidRDefault="00DB79CD" w:rsidP="00E27141">
            <w:pPr>
              <w:jc w:val="center"/>
              <w:rPr>
                <w:b/>
                <w:sz w:val="28"/>
                <w:szCs w:val="28"/>
              </w:rPr>
            </w:pPr>
            <w:r w:rsidRPr="00DF60BE">
              <w:rPr>
                <w:sz w:val="28"/>
                <w:szCs w:val="28"/>
              </w:rPr>
              <w:t>5.</w:t>
            </w:r>
          </w:p>
        </w:tc>
        <w:tc>
          <w:tcPr>
            <w:tcW w:w="9481" w:type="dxa"/>
          </w:tcPr>
          <w:p w:rsidR="00DB79CD" w:rsidRPr="00DF60BE" w:rsidRDefault="00DB79CD" w:rsidP="008B6495">
            <w:pPr>
              <w:pStyle w:val="a3"/>
              <w:ind w:firstLine="33"/>
              <w:jc w:val="both"/>
              <w:rPr>
                <w:sz w:val="28"/>
                <w:szCs w:val="28"/>
              </w:rPr>
            </w:pPr>
            <w:r w:rsidRPr="00DF60BE">
              <w:rPr>
                <w:sz w:val="28"/>
                <w:szCs w:val="28"/>
              </w:rPr>
              <w:t xml:space="preserve">Ручка А.О., </w:t>
            </w:r>
            <w:proofErr w:type="spellStart"/>
            <w:r w:rsidRPr="00DF60BE">
              <w:rPr>
                <w:sz w:val="28"/>
                <w:szCs w:val="28"/>
              </w:rPr>
              <w:t>Танчер</w:t>
            </w:r>
            <w:proofErr w:type="spellEnd"/>
            <w:r w:rsidRPr="00DF60BE">
              <w:rPr>
                <w:sz w:val="28"/>
                <w:szCs w:val="28"/>
              </w:rPr>
              <w:t xml:space="preserve"> В.В. Курс історії теоретичної соціології: </w:t>
            </w:r>
            <w:proofErr w:type="spellStart"/>
            <w:r w:rsidRPr="00DF60BE">
              <w:rPr>
                <w:sz w:val="28"/>
                <w:szCs w:val="28"/>
              </w:rPr>
              <w:t>посіб</w:t>
            </w:r>
            <w:proofErr w:type="spellEnd"/>
            <w:r w:rsidRPr="00DF60BE">
              <w:rPr>
                <w:sz w:val="28"/>
                <w:szCs w:val="28"/>
              </w:rPr>
              <w:t xml:space="preserve">. – К.: </w:t>
            </w:r>
            <w:proofErr w:type="spellStart"/>
            <w:r w:rsidRPr="00DF60BE">
              <w:rPr>
                <w:sz w:val="28"/>
                <w:szCs w:val="28"/>
              </w:rPr>
              <w:t>Наук.думка</w:t>
            </w:r>
            <w:proofErr w:type="spellEnd"/>
            <w:r w:rsidRPr="00DF60BE">
              <w:rPr>
                <w:sz w:val="28"/>
                <w:szCs w:val="28"/>
              </w:rPr>
              <w:t>, 1995. – 223 с.</w:t>
            </w:r>
          </w:p>
        </w:tc>
      </w:tr>
      <w:tr w:rsidR="00DB79CD" w:rsidRPr="00DB79CD" w:rsidTr="00DB79CD">
        <w:tc>
          <w:tcPr>
            <w:tcW w:w="374" w:type="dxa"/>
          </w:tcPr>
          <w:p w:rsidR="00DB79CD" w:rsidRPr="00DB79CD" w:rsidRDefault="00DB79CD" w:rsidP="008B6495">
            <w:pPr>
              <w:jc w:val="center"/>
              <w:rPr>
                <w:b/>
                <w:sz w:val="28"/>
                <w:szCs w:val="28"/>
                <w:lang w:val="uk-UA"/>
              </w:rPr>
            </w:pPr>
            <w:r>
              <w:rPr>
                <w:b/>
                <w:sz w:val="28"/>
                <w:szCs w:val="28"/>
                <w:lang w:val="uk-UA"/>
              </w:rPr>
              <w:t>6</w:t>
            </w:r>
          </w:p>
        </w:tc>
        <w:tc>
          <w:tcPr>
            <w:tcW w:w="9481" w:type="dxa"/>
          </w:tcPr>
          <w:p w:rsidR="00DB79CD" w:rsidRPr="00DF60BE" w:rsidRDefault="00DB79CD" w:rsidP="008B6495">
            <w:pPr>
              <w:pStyle w:val="a3"/>
              <w:ind w:firstLine="175"/>
              <w:jc w:val="both"/>
              <w:rPr>
                <w:sz w:val="28"/>
                <w:szCs w:val="28"/>
              </w:rPr>
            </w:pPr>
            <w:r w:rsidRPr="00DF60BE">
              <w:rPr>
                <w:sz w:val="28"/>
                <w:szCs w:val="28"/>
              </w:rPr>
              <w:t>Соціологічна теорія: традиції та сучасність: курс лекцій/ За ред. Ручки А.О. – К.: Вища школа соціології при Інституті соціології НАНУ, 2007. – 364 с.</w:t>
            </w:r>
          </w:p>
        </w:tc>
      </w:tr>
    </w:tbl>
    <w:p w:rsidR="00767070" w:rsidRPr="00767070" w:rsidRDefault="00767070" w:rsidP="00767070">
      <w:pPr>
        <w:jc w:val="center"/>
        <w:rPr>
          <w:b/>
          <w:sz w:val="28"/>
          <w:szCs w:val="28"/>
          <w:lang w:val="uk-UA"/>
        </w:rPr>
      </w:pPr>
    </w:p>
    <w:p w:rsidR="00767070" w:rsidRPr="00DF60BE" w:rsidRDefault="00767070" w:rsidP="00767070">
      <w:pPr>
        <w:ind w:left="3540"/>
        <w:rPr>
          <w:b/>
          <w:sz w:val="28"/>
          <w:szCs w:val="28"/>
        </w:rPr>
      </w:pPr>
      <w:proofErr w:type="spellStart"/>
      <w:r w:rsidRPr="00DF60BE">
        <w:rPr>
          <w:b/>
          <w:sz w:val="28"/>
          <w:szCs w:val="28"/>
        </w:rPr>
        <w:t>Допоміжна</w:t>
      </w:r>
      <w:proofErr w:type="spellEnd"/>
      <w:r w:rsidRPr="00DF60BE">
        <w:rPr>
          <w:b/>
          <w:sz w:val="28"/>
          <w:szCs w:val="28"/>
        </w:rPr>
        <w:t xml:space="preserve"> </w:t>
      </w:r>
      <w:proofErr w:type="spellStart"/>
      <w:r w:rsidRPr="00DF60BE">
        <w:rPr>
          <w:b/>
          <w:sz w:val="28"/>
          <w:szCs w:val="28"/>
        </w:rPr>
        <w:t>література</w:t>
      </w:r>
      <w:proofErr w:type="spellEnd"/>
    </w:p>
    <w:tbl>
      <w:tblPr>
        <w:tblStyle w:val="a5"/>
        <w:tblW w:w="10171" w:type="dxa"/>
        <w:tblInd w:w="-34" w:type="dxa"/>
        <w:tblLayout w:type="fixed"/>
        <w:tblLook w:val="04A0" w:firstRow="1" w:lastRow="0" w:firstColumn="1" w:lastColumn="0" w:noHBand="0" w:noVBand="1"/>
      </w:tblPr>
      <w:tblGrid>
        <w:gridCol w:w="568"/>
        <w:gridCol w:w="9603"/>
      </w:tblGrid>
      <w:tr w:rsidR="00DB79CD" w:rsidRPr="00DB79CD" w:rsidTr="00DB79CD">
        <w:tc>
          <w:tcPr>
            <w:tcW w:w="568" w:type="dxa"/>
          </w:tcPr>
          <w:p w:rsidR="00DB79CD" w:rsidRPr="00DF60BE" w:rsidRDefault="00DB79CD" w:rsidP="00BA2ED2">
            <w:pPr>
              <w:rPr>
                <w:sz w:val="28"/>
                <w:szCs w:val="28"/>
              </w:rPr>
            </w:pPr>
            <w:r w:rsidRPr="00DF60BE">
              <w:rPr>
                <w:sz w:val="28"/>
                <w:szCs w:val="28"/>
              </w:rPr>
              <w:t>7</w:t>
            </w:r>
          </w:p>
        </w:tc>
        <w:tc>
          <w:tcPr>
            <w:tcW w:w="9603" w:type="dxa"/>
          </w:tcPr>
          <w:p w:rsidR="00DB79CD" w:rsidRPr="00DB79CD" w:rsidRDefault="00DB79CD" w:rsidP="008B6495">
            <w:pPr>
              <w:ind w:left="33" w:firstLine="142"/>
              <w:rPr>
                <w:sz w:val="28"/>
                <w:szCs w:val="28"/>
                <w:lang w:val="uk-UA"/>
              </w:rPr>
            </w:pPr>
            <w:proofErr w:type="spellStart"/>
            <w:r w:rsidRPr="00DB79CD">
              <w:rPr>
                <w:sz w:val="28"/>
                <w:szCs w:val="28"/>
                <w:lang w:val="uk-UA"/>
              </w:rPr>
              <w:t>Бурлачук</w:t>
            </w:r>
            <w:proofErr w:type="spellEnd"/>
            <w:r w:rsidRPr="00DB79CD">
              <w:rPr>
                <w:sz w:val="28"/>
                <w:szCs w:val="28"/>
                <w:lang w:val="uk-UA"/>
              </w:rPr>
              <w:t xml:space="preserve"> В. Інтелектуальні манівці феноменологічної соціології / В. </w:t>
            </w:r>
            <w:proofErr w:type="spellStart"/>
            <w:r w:rsidRPr="00DB79CD">
              <w:rPr>
                <w:sz w:val="28"/>
                <w:szCs w:val="28"/>
                <w:lang w:val="uk-UA"/>
              </w:rPr>
              <w:t>Бурлачук</w:t>
            </w:r>
            <w:proofErr w:type="spellEnd"/>
            <w:r w:rsidRPr="00DB79CD">
              <w:rPr>
                <w:sz w:val="28"/>
                <w:szCs w:val="28"/>
                <w:lang w:val="uk-UA"/>
              </w:rPr>
              <w:t xml:space="preserve"> // Соціологія : теорія, методи, маркетинг. – 2008. – № 4. – С. 97 – 118. </w:t>
            </w:r>
          </w:p>
        </w:tc>
      </w:tr>
      <w:tr w:rsidR="00DB79CD" w:rsidRPr="00DF60BE" w:rsidTr="00DB79CD">
        <w:tc>
          <w:tcPr>
            <w:tcW w:w="568" w:type="dxa"/>
          </w:tcPr>
          <w:p w:rsidR="00DB79CD" w:rsidRPr="00DF60BE" w:rsidRDefault="00DB79CD" w:rsidP="00BA2ED2">
            <w:pPr>
              <w:rPr>
                <w:sz w:val="28"/>
                <w:szCs w:val="28"/>
              </w:rPr>
            </w:pPr>
            <w:r w:rsidRPr="00DF60BE">
              <w:rPr>
                <w:sz w:val="28"/>
                <w:szCs w:val="28"/>
              </w:rPr>
              <w:t>8.</w:t>
            </w:r>
          </w:p>
        </w:tc>
        <w:tc>
          <w:tcPr>
            <w:tcW w:w="9603" w:type="dxa"/>
          </w:tcPr>
          <w:p w:rsidR="00DB79CD" w:rsidRPr="00DF60BE" w:rsidRDefault="00DB79CD" w:rsidP="008B6495">
            <w:pPr>
              <w:ind w:left="33" w:firstLine="142"/>
              <w:rPr>
                <w:sz w:val="28"/>
                <w:szCs w:val="28"/>
              </w:rPr>
            </w:pPr>
            <w:proofErr w:type="spellStart"/>
            <w:r w:rsidRPr="00767070">
              <w:rPr>
                <w:sz w:val="28"/>
                <w:szCs w:val="28"/>
                <w:lang w:val="ru-RU"/>
              </w:rPr>
              <w:t>Габермас</w:t>
            </w:r>
            <w:proofErr w:type="spellEnd"/>
            <w:r w:rsidRPr="00767070">
              <w:rPr>
                <w:sz w:val="28"/>
                <w:szCs w:val="28"/>
                <w:lang w:val="ru-RU"/>
              </w:rPr>
              <w:t xml:space="preserve"> Ю. </w:t>
            </w:r>
            <w:proofErr w:type="spellStart"/>
            <w:r w:rsidRPr="00767070">
              <w:rPr>
                <w:sz w:val="28"/>
                <w:szCs w:val="28"/>
                <w:lang w:val="ru-RU"/>
              </w:rPr>
              <w:t>Філософський</w:t>
            </w:r>
            <w:proofErr w:type="spellEnd"/>
            <w:r w:rsidRPr="00767070">
              <w:rPr>
                <w:sz w:val="28"/>
                <w:szCs w:val="28"/>
                <w:lang w:val="ru-RU"/>
              </w:rPr>
              <w:t xml:space="preserve"> дискурс модерну./ </w:t>
            </w:r>
            <w:proofErr w:type="gramStart"/>
            <w:r w:rsidRPr="00DF60BE">
              <w:rPr>
                <w:sz w:val="28"/>
                <w:szCs w:val="28"/>
              </w:rPr>
              <w:t>К.,</w:t>
            </w:r>
            <w:proofErr w:type="gramEnd"/>
            <w:r w:rsidRPr="00DF60BE">
              <w:rPr>
                <w:sz w:val="28"/>
                <w:szCs w:val="28"/>
              </w:rPr>
              <w:t xml:space="preserve"> 2001.</w:t>
            </w:r>
          </w:p>
        </w:tc>
      </w:tr>
      <w:tr w:rsidR="00DB79CD" w:rsidRPr="00DB79CD" w:rsidTr="00DB79CD">
        <w:tc>
          <w:tcPr>
            <w:tcW w:w="568" w:type="dxa"/>
          </w:tcPr>
          <w:p w:rsidR="00DB79CD" w:rsidRPr="00DF60BE" w:rsidRDefault="00DB79CD" w:rsidP="00BA2ED2">
            <w:pPr>
              <w:rPr>
                <w:sz w:val="28"/>
                <w:szCs w:val="28"/>
              </w:rPr>
            </w:pPr>
            <w:r w:rsidRPr="00DF60BE">
              <w:rPr>
                <w:spacing w:val="-4"/>
                <w:sz w:val="28"/>
                <w:szCs w:val="28"/>
              </w:rPr>
              <w:t>9</w:t>
            </w:r>
          </w:p>
        </w:tc>
        <w:tc>
          <w:tcPr>
            <w:tcW w:w="9603" w:type="dxa"/>
          </w:tcPr>
          <w:p w:rsidR="00DB79CD" w:rsidRPr="00767070" w:rsidRDefault="00DB79CD" w:rsidP="008B6495">
            <w:pPr>
              <w:ind w:left="33" w:firstLine="142"/>
              <w:rPr>
                <w:sz w:val="28"/>
                <w:szCs w:val="28"/>
                <w:lang w:val="ru-RU"/>
              </w:rPr>
            </w:pPr>
            <w:proofErr w:type="spellStart"/>
            <w:r w:rsidRPr="00767070">
              <w:rPr>
                <w:sz w:val="28"/>
                <w:szCs w:val="28"/>
                <w:lang w:val="ru-RU"/>
              </w:rPr>
              <w:t>Габермас</w:t>
            </w:r>
            <w:proofErr w:type="spellEnd"/>
            <w:r w:rsidRPr="00767070">
              <w:rPr>
                <w:sz w:val="28"/>
                <w:szCs w:val="28"/>
                <w:lang w:val="ru-RU"/>
              </w:rPr>
              <w:t xml:space="preserve"> Ю. </w:t>
            </w:r>
            <w:proofErr w:type="spellStart"/>
            <w:r w:rsidRPr="00767070">
              <w:rPr>
                <w:sz w:val="28"/>
                <w:szCs w:val="28"/>
                <w:lang w:val="ru-RU"/>
              </w:rPr>
              <w:t>Структурні</w:t>
            </w:r>
            <w:proofErr w:type="spellEnd"/>
            <w:r w:rsidRPr="00767070">
              <w:rPr>
                <w:sz w:val="28"/>
                <w:szCs w:val="28"/>
                <w:lang w:val="ru-RU"/>
              </w:rPr>
              <w:t xml:space="preserve"> </w:t>
            </w:r>
            <w:proofErr w:type="spellStart"/>
            <w:r w:rsidRPr="00767070">
              <w:rPr>
                <w:sz w:val="28"/>
                <w:szCs w:val="28"/>
                <w:lang w:val="ru-RU"/>
              </w:rPr>
              <w:t>перетворення</w:t>
            </w:r>
            <w:proofErr w:type="spellEnd"/>
            <w:r w:rsidRPr="00767070">
              <w:rPr>
                <w:sz w:val="28"/>
                <w:szCs w:val="28"/>
                <w:lang w:val="ru-RU"/>
              </w:rPr>
              <w:t xml:space="preserve"> у </w:t>
            </w:r>
            <w:proofErr w:type="spellStart"/>
            <w:r w:rsidRPr="00767070">
              <w:rPr>
                <w:sz w:val="28"/>
                <w:szCs w:val="28"/>
                <w:lang w:val="ru-RU"/>
              </w:rPr>
              <w:t>сфері</w:t>
            </w:r>
            <w:proofErr w:type="spellEnd"/>
            <w:r w:rsidRPr="00767070">
              <w:rPr>
                <w:sz w:val="28"/>
                <w:szCs w:val="28"/>
                <w:lang w:val="ru-RU"/>
              </w:rPr>
              <w:t xml:space="preserve"> </w:t>
            </w:r>
            <w:proofErr w:type="spellStart"/>
            <w:r w:rsidRPr="00767070">
              <w:rPr>
                <w:sz w:val="28"/>
                <w:szCs w:val="28"/>
                <w:lang w:val="ru-RU"/>
              </w:rPr>
              <w:t>відкритості</w:t>
            </w:r>
            <w:proofErr w:type="spellEnd"/>
            <w:r w:rsidRPr="00767070">
              <w:rPr>
                <w:sz w:val="28"/>
                <w:szCs w:val="28"/>
                <w:lang w:val="ru-RU"/>
              </w:rPr>
              <w:t xml:space="preserve"> / </w:t>
            </w:r>
            <w:proofErr w:type="spellStart"/>
            <w:r w:rsidRPr="00767070">
              <w:rPr>
                <w:sz w:val="28"/>
                <w:szCs w:val="28"/>
                <w:lang w:val="ru-RU"/>
              </w:rPr>
              <w:t>Львів</w:t>
            </w:r>
            <w:proofErr w:type="spellEnd"/>
            <w:r w:rsidRPr="00767070">
              <w:rPr>
                <w:sz w:val="28"/>
                <w:szCs w:val="28"/>
                <w:lang w:val="ru-RU"/>
              </w:rPr>
              <w:t>, 2000</w:t>
            </w:r>
          </w:p>
        </w:tc>
      </w:tr>
      <w:tr w:rsidR="00DB79CD" w:rsidRPr="00DB79CD" w:rsidTr="00DB79CD">
        <w:tc>
          <w:tcPr>
            <w:tcW w:w="568" w:type="dxa"/>
          </w:tcPr>
          <w:p w:rsidR="00DB79CD" w:rsidRPr="00DF60BE" w:rsidRDefault="00DB79CD" w:rsidP="00BA2ED2">
            <w:pPr>
              <w:rPr>
                <w:sz w:val="28"/>
                <w:szCs w:val="28"/>
              </w:rPr>
            </w:pPr>
            <w:r w:rsidRPr="00DF60BE">
              <w:rPr>
                <w:spacing w:val="-4"/>
                <w:sz w:val="28"/>
                <w:szCs w:val="28"/>
              </w:rPr>
              <w:t>10</w:t>
            </w:r>
          </w:p>
        </w:tc>
        <w:tc>
          <w:tcPr>
            <w:tcW w:w="9603" w:type="dxa"/>
          </w:tcPr>
          <w:p w:rsidR="00DB79CD" w:rsidRPr="00767070" w:rsidRDefault="00DB79CD" w:rsidP="008B6495">
            <w:pPr>
              <w:ind w:left="33" w:firstLine="142"/>
              <w:rPr>
                <w:sz w:val="28"/>
                <w:szCs w:val="28"/>
                <w:lang w:val="ru-RU"/>
              </w:rPr>
            </w:pPr>
            <w:proofErr w:type="spellStart"/>
            <w:r w:rsidRPr="00767070">
              <w:rPr>
                <w:sz w:val="28"/>
                <w:szCs w:val="28"/>
                <w:lang w:val="ru-RU"/>
              </w:rPr>
              <w:t>Дарендорф</w:t>
            </w:r>
            <w:proofErr w:type="spellEnd"/>
            <w:r w:rsidRPr="00767070">
              <w:rPr>
                <w:sz w:val="28"/>
                <w:szCs w:val="28"/>
                <w:lang w:val="ru-RU"/>
              </w:rPr>
              <w:t xml:space="preserve"> Р. У </w:t>
            </w:r>
            <w:proofErr w:type="spellStart"/>
            <w:r w:rsidRPr="00767070">
              <w:rPr>
                <w:sz w:val="28"/>
                <w:szCs w:val="28"/>
                <w:lang w:val="ru-RU"/>
              </w:rPr>
              <w:t>пошуках</w:t>
            </w:r>
            <w:proofErr w:type="spellEnd"/>
            <w:r w:rsidRPr="00767070">
              <w:rPr>
                <w:sz w:val="28"/>
                <w:szCs w:val="28"/>
                <w:lang w:val="ru-RU"/>
              </w:rPr>
              <w:t xml:space="preserve"> нового устрою: </w:t>
            </w:r>
            <w:proofErr w:type="spellStart"/>
            <w:r w:rsidRPr="00767070">
              <w:rPr>
                <w:sz w:val="28"/>
                <w:szCs w:val="28"/>
                <w:lang w:val="ru-RU"/>
              </w:rPr>
              <w:t>лекції</w:t>
            </w:r>
            <w:proofErr w:type="spellEnd"/>
            <w:r w:rsidRPr="00767070">
              <w:rPr>
                <w:sz w:val="28"/>
                <w:szCs w:val="28"/>
                <w:lang w:val="ru-RU"/>
              </w:rPr>
              <w:t xml:space="preserve"> на тему </w:t>
            </w:r>
            <w:proofErr w:type="spellStart"/>
            <w:r w:rsidRPr="00767070">
              <w:rPr>
                <w:sz w:val="28"/>
                <w:szCs w:val="28"/>
                <w:lang w:val="ru-RU"/>
              </w:rPr>
              <w:t>політики</w:t>
            </w:r>
            <w:proofErr w:type="spellEnd"/>
            <w:r w:rsidRPr="00767070">
              <w:rPr>
                <w:sz w:val="28"/>
                <w:szCs w:val="28"/>
                <w:lang w:val="ru-RU"/>
              </w:rPr>
              <w:t xml:space="preserve"> </w:t>
            </w:r>
            <w:proofErr w:type="spellStart"/>
            <w:r w:rsidRPr="00767070">
              <w:rPr>
                <w:sz w:val="28"/>
                <w:szCs w:val="28"/>
                <w:lang w:val="ru-RU"/>
              </w:rPr>
              <w:t>свободи</w:t>
            </w:r>
            <w:proofErr w:type="spellEnd"/>
            <w:r w:rsidRPr="00767070">
              <w:rPr>
                <w:sz w:val="28"/>
                <w:szCs w:val="28"/>
                <w:lang w:val="ru-RU"/>
              </w:rPr>
              <w:t xml:space="preserve"> у ХХІ ст. – К.: Вид</w:t>
            </w:r>
            <w:proofErr w:type="gramStart"/>
            <w:r w:rsidRPr="00767070">
              <w:rPr>
                <w:sz w:val="28"/>
                <w:szCs w:val="28"/>
                <w:lang w:val="ru-RU"/>
              </w:rPr>
              <w:t>.</w:t>
            </w:r>
            <w:proofErr w:type="gramEnd"/>
            <w:r w:rsidRPr="00767070">
              <w:rPr>
                <w:sz w:val="28"/>
                <w:szCs w:val="28"/>
                <w:lang w:val="ru-RU"/>
              </w:rPr>
              <w:t xml:space="preserve"> </w:t>
            </w:r>
            <w:proofErr w:type="spellStart"/>
            <w:proofErr w:type="gramStart"/>
            <w:r w:rsidRPr="00767070">
              <w:rPr>
                <w:sz w:val="28"/>
                <w:szCs w:val="28"/>
                <w:lang w:val="ru-RU"/>
              </w:rPr>
              <w:t>д</w:t>
            </w:r>
            <w:proofErr w:type="gramEnd"/>
            <w:r w:rsidRPr="00767070">
              <w:rPr>
                <w:sz w:val="28"/>
                <w:szCs w:val="28"/>
                <w:lang w:val="ru-RU"/>
              </w:rPr>
              <w:t>ім</w:t>
            </w:r>
            <w:proofErr w:type="spellEnd"/>
            <w:r w:rsidRPr="00767070">
              <w:rPr>
                <w:sz w:val="28"/>
                <w:szCs w:val="28"/>
                <w:lang w:val="ru-RU"/>
              </w:rPr>
              <w:t xml:space="preserve"> «</w:t>
            </w:r>
            <w:proofErr w:type="spellStart"/>
            <w:r w:rsidRPr="00767070">
              <w:rPr>
                <w:sz w:val="28"/>
                <w:szCs w:val="28"/>
                <w:lang w:val="ru-RU"/>
              </w:rPr>
              <w:t>Києво-Могилянська</w:t>
            </w:r>
            <w:proofErr w:type="spellEnd"/>
            <w:r w:rsidRPr="00767070">
              <w:rPr>
                <w:sz w:val="28"/>
                <w:szCs w:val="28"/>
                <w:lang w:val="ru-RU"/>
              </w:rPr>
              <w:t xml:space="preserve"> </w:t>
            </w:r>
            <w:proofErr w:type="spellStart"/>
            <w:r w:rsidRPr="00767070">
              <w:rPr>
                <w:sz w:val="28"/>
                <w:szCs w:val="28"/>
                <w:lang w:val="ru-RU"/>
              </w:rPr>
              <w:t>академія</w:t>
            </w:r>
            <w:proofErr w:type="spellEnd"/>
            <w:r w:rsidRPr="00767070">
              <w:rPr>
                <w:sz w:val="28"/>
                <w:szCs w:val="28"/>
                <w:lang w:val="ru-RU"/>
              </w:rPr>
              <w:t>», 2006. – 109 с.</w:t>
            </w:r>
          </w:p>
        </w:tc>
      </w:tr>
      <w:tr w:rsidR="00DB79CD" w:rsidRPr="00DF60BE" w:rsidTr="00DB79CD">
        <w:tc>
          <w:tcPr>
            <w:tcW w:w="568" w:type="dxa"/>
          </w:tcPr>
          <w:p w:rsidR="00DB79CD" w:rsidRPr="00DF60BE" w:rsidRDefault="00DB79CD" w:rsidP="00BA2ED2">
            <w:pPr>
              <w:rPr>
                <w:sz w:val="28"/>
                <w:szCs w:val="28"/>
              </w:rPr>
            </w:pPr>
            <w:r w:rsidRPr="00DF60BE">
              <w:rPr>
                <w:spacing w:val="-4"/>
                <w:sz w:val="28"/>
                <w:szCs w:val="28"/>
              </w:rPr>
              <w:t>11</w:t>
            </w:r>
          </w:p>
        </w:tc>
        <w:tc>
          <w:tcPr>
            <w:tcW w:w="9603" w:type="dxa"/>
          </w:tcPr>
          <w:p w:rsidR="00DB79CD" w:rsidRPr="00DF60BE" w:rsidRDefault="00DB79CD" w:rsidP="008B6495">
            <w:pPr>
              <w:ind w:left="33" w:firstLine="142"/>
              <w:rPr>
                <w:sz w:val="28"/>
                <w:szCs w:val="28"/>
              </w:rPr>
            </w:pPr>
            <w:proofErr w:type="spellStart"/>
            <w:r w:rsidRPr="00767070">
              <w:rPr>
                <w:sz w:val="28"/>
                <w:szCs w:val="28"/>
                <w:lang w:val="ru-RU"/>
              </w:rPr>
              <w:t>Жоль</w:t>
            </w:r>
            <w:proofErr w:type="spellEnd"/>
            <w:r w:rsidRPr="00767070">
              <w:rPr>
                <w:sz w:val="28"/>
                <w:szCs w:val="28"/>
                <w:lang w:val="ru-RU"/>
              </w:rPr>
              <w:t xml:space="preserve"> К.К. </w:t>
            </w:r>
            <w:proofErr w:type="spellStart"/>
            <w:proofErr w:type="gramStart"/>
            <w:r w:rsidRPr="00767070">
              <w:rPr>
                <w:sz w:val="28"/>
                <w:szCs w:val="28"/>
                <w:lang w:val="ru-RU"/>
              </w:rPr>
              <w:t>Соц</w:t>
            </w:r>
            <w:proofErr w:type="gramEnd"/>
            <w:r w:rsidRPr="00767070">
              <w:rPr>
                <w:sz w:val="28"/>
                <w:szCs w:val="28"/>
                <w:lang w:val="ru-RU"/>
              </w:rPr>
              <w:t>іологія</w:t>
            </w:r>
            <w:proofErr w:type="spellEnd"/>
            <w:r w:rsidRPr="00767070">
              <w:rPr>
                <w:sz w:val="28"/>
                <w:szCs w:val="28"/>
                <w:lang w:val="ru-RU"/>
              </w:rPr>
              <w:t xml:space="preserve">: </w:t>
            </w:r>
            <w:proofErr w:type="spellStart"/>
            <w:r w:rsidRPr="00767070">
              <w:rPr>
                <w:sz w:val="28"/>
                <w:szCs w:val="28"/>
                <w:lang w:val="ru-RU"/>
              </w:rPr>
              <w:t>Навч</w:t>
            </w:r>
            <w:proofErr w:type="spellEnd"/>
            <w:r w:rsidRPr="00767070">
              <w:rPr>
                <w:sz w:val="28"/>
                <w:szCs w:val="28"/>
                <w:lang w:val="ru-RU"/>
              </w:rPr>
              <w:t xml:space="preserve">. </w:t>
            </w:r>
            <w:proofErr w:type="spellStart"/>
            <w:proofErr w:type="gramStart"/>
            <w:r w:rsidRPr="00767070">
              <w:rPr>
                <w:sz w:val="28"/>
                <w:szCs w:val="28"/>
                <w:lang w:val="ru-RU"/>
              </w:rPr>
              <w:t>Пос</w:t>
            </w:r>
            <w:proofErr w:type="gramEnd"/>
            <w:r w:rsidRPr="00767070">
              <w:rPr>
                <w:sz w:val="28"/>
                <w:szCs w:val="28"/>
                <w:lang w:val="ru-RU"/>
              </w:rPr>
              <w:t>ібник</w:t>
            </w:r>
            <w:proofErr w:type="spellEnd"/>
            <w:r w:rsidRPr="00767070">
              <w:rPr>
                <w:sz w:val="28"/>
                <w:szCs w:val="28"/>
                <w:lang w:val="ru-RU"/>
              </w:rPr>
              <w:t xml:space="preserve"> для студ. </w:t>
            </w:r>
            <w:proofErr w:type="spellStart"/>
            <w:r w:rsidRPr="00767070">
              <w:rPr>
                <w:sz w:val="28"/>
                <w:szCs w:val="28"/>
                <w:lang w:val="ru-RU"/>
              </w:rPr>
              <w:t>Вищ</w:t>
            </w:r>
            <w:proofErr w:type="spellEnd"/>
            <w:r w:rsidRPr="00767070">
              <w:rPr>
                <w:sz w:val="28"/>
                <w:szCs w:val="28"/>
                <w:lang w:val="ru-RU"/>
              </w:rPr>
              <w:t xml:space="preserve">. </w:t>
            </w:r>
            <w:proofErr w:type="spellStart"/>
            <w:r w:rsidRPr="00767070">
              <w:rPr>
                <w:sz w:val="28"/>
                <w:szCs w:val="28"/>
                <w:lang w:val="ru-RU"/>
              </w:rPr>
              <w:t>Навч</w:t>
            </w:r>
            <w:proofErr w:type="spellEnd"/>
            <w:r w:rsidRPr="00767070">
              <w:rPr>
                <w:sz w:val="28"/>
                <w:szCs w:val="28"/>
                <w:lang w:val="ru-RU"/>
              </w:rPr>
              <w:t xml:space="preserve">. </w:t>
            </w:r>
            <w:proofErr w:type="spellStart"/>
            <w:r w:rsidRPr="00DF60BE">
              <w:rPr>
                <w:sz w:val="28"/>
                <w:szCs w:val="28"/>
              </w:rPr>
              <w:t>Закладів</w:t>
            </w:r>
            <w:proofErr w:type="spellEnd"/>
            <w:r w:rsidRPr="00DF60BE">
              <w:rPr>
                <w:sz w:val="28"/>
                <w:szCs w:val="28"/>
              </w:rPr>
              <w:t xml:space="preserve">. – </w:t>
            </w:r>
            <w:proofErr w:type="gramStart"/>
            <w:r w:rsidRPr="00DF60BE">
              <w:rPr>
                <w:sz w:val="28"/>
                <w:szCs w:val="28"/>
              </w:rPr>
              <w:t>К.:</w:t>
            </w:r>
            <w:proofErr w:type="gramEnd"/>
            <w:r w:rsidRPr="00DF60BE">
              <w:rPr>
                <w:sz w:val="28"/>
                <w:szCs w:val="28"/>
              </w:rPr>
              <w:t xml:space="preserve"> </w:t>
            </w:r>
            <w:proofErr w:type="spellStart"/>
            <w:r w:rsidRPr="00DF60BE">
              <w:rPr>
                <w:sz w:val="28"/>
                <w:szCs w:val="28"/>
              </w:rPr>
              <w:t>Либідь</w:t>
            </w:r>
            <w:proofErr w:type="spellEnd"/>
            <w:r w:rsidRPr="00DF60BE">
              <w:rPr>
                <w:sz w:val="28"/>
                <w:szCs w:val="28"/>
              </w:rPr>
              <w:t>, 2005. – 440 с.</w:t>
            </w:r>
          </w:p>
        </w:tc>
      </w:tr>
      <w:tr w:rsidR="00DB79CD" w:rsidRPr="00DF60BE" w:rsidTr="00DB79CD">
        <w:tc>
          <w:tcPr>
            <w:tcW w:w="568" w:type="dxa"/>
          </w:tcPr>
          <w:p w:rsidR="00DB79CD" w:rsidRPr="00DF60BE" w:rsidRDefault="00DB79CD" w:rsidP="00BA2ED2">
            <w:pPr>
              <w:rPr>
                <w:b/>
                <w:sz w:val="28"/>
                <w:szCs w:val="28"/>
              </w:rPr>
            </w:pPr>
            <w:r w:rsidRPr="00DF60BE">
              <w:rPr>
                <w:sz w:val="28"/>
                <w:szCs w:val="28"/>
              </w:rPr>
              <w:t>12</w:t>
            </w:r>
          </w:p>
        </w:tc>
        <w:tc>
          <w:tcPr>
            <w:tcW w:w="9603" w:type="dxa"/>
          </w:tcPr>
          <w:p w:rsidR="00DB79CD" w:rsidRPr="00DF60BE" w:rsidRDefault="00DB79CD" w:rsidP="008B6495">
            <w:pPr>
              <w:ind w:left="33" w:firstLine="142"/>
              <w:rPr>
                <w:sz w:val="28"/>
                <w:szCs w:val="28"/>
              </w:rPr>
            </w:pPr>
            <w:proofErr w:type="spellStart"/>
            <w:r w:rsidRPr="00DF60BE">
              <w:rPr>
                <w:sz w:val="28"/>
                <w:szCs w:val="28"/>
              </w:rPr>
              <w:t>Історія</w:t>
            </w:r>
            <w:proofErr w:type="spellEnd"/>
            <w:r w:rsidRPr="00DF60BE">
              <w:rPr>
                <w:sz w:val="28"/>
                <w:szCs w:val="28"/>
              </w:rPr>
              <w:t xml:space="preserve"> </w:t>
            </w:r>
            <w:proofErr w:type="spellStart"/>
            <w:r w:rsidRPr="00DF60BE">
              <w:rPr>
                <w:sz w:val="28"/>
                <w:szCs w:val="28"/>
              </w:rPr>
              <w:t>соціології</w:t>
            </w:r>
            <w:proofErr w:type="spellEnd"/>
            <w:r w:rsidRPr="00DF60BE">
              <w:rPr>
                <w:sz w:val="28"/>
                <w:szCs w:val="28"/>
              </w:rPr>
              <w:t xml:space="preserve"> (у 2-х </w:t>
            </w:r>
            <w:proofErr w:type="spellStart"/>
            <w:r w:rsidRPr="00DF60BE">
              <w:rPr>
                <w:sz w:val="28"/>
                <w:szCs w:val="28"/>
              </w:rPr>
              <w:t>кн</w:t>
            </w:r>
            <w:proofErr w:type="spellEnd"/>
            <w:r w:rsidRPr="00DF60BE">
              <w:rPr>
                <w:sz w:val="28"/>
                <w:szCs w:val="28"/>
              </w:rPr>
              <w:t xml:space="preserve">.): </w:t>
            </w:r>
            <w:proofErr w:type="spellStart"/>
            <w:r w:rsidRPr="00DF60BE">
              <w:rPr>
                <w:sz w:val="28"/>
                <w:szCs w:val="28"/>
              </w:rPr>
              <w:t>навчальний</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w:t>
            </w:r>
            <w:proofErr w:type="spellStart"/>
            <w:r w:rsidRPr="00DF60BE">
              <w:rPr>
                <w:sz w:val="28"/>
                <w:szCs w:val="28"/>
              </w:rPr>
              <w:t>О.А.Рахманов</w:t>
            </w:r>
            <w:proofErr w:type="spellEnd"/>
            <w:r w:rsidRPr="00DF60BE">
              <w:rPr>
                <w:sz w:val="28"/>
                <w:szCs w:val="28"/>
              </w:rPr>
              <w:t xml:space="preserve">, </w:t>
            </w:r>
            <w:proofErr w:type="spellStart"/>
            <w:r w:rsidRPr="00DF60BE">
              <w:rPr>
                <w:sz w:val="28"/>
                <w:szCs w:val="28"/>
              </w:rPr>
              <w:t>С.С.Бульбенюк</w:t>
            </w:r>
            <w:proofErr w:type="spellEnd"/>
            <w:r w:rsidRPr="00DF60BE">
              <w:rPr>
                <w:sz w:val="28"/>
                <w:szCs w:val="28"/>
              </w:rPr>
              <w:t xml:space="preserve">, </w:t>
            </w:r>
            <w:proofErr w:type="spellStart"/>
            <w:r w:rsidRPr="00DF60BE">
              <w:rPr>
                <w:sz w:val="28"/>
                <w:szCs w:val="28"/>
              </w:rPr>
              <w:t>Ю.М.Манелюк</w:t>
            </w:r>
            <w:proofErr w:type="spellEnd"/>
            <w:r w:rsidRPr="00DF60BE">
              <w:rPr>
                <w:sz w:val="28"/>
                <w:szCs w:val="28"/>
              </w:rPr>
              <w:t xml:space="preserve">. – </w:t>
            </w:r>
            <w:proofErr w:type="gramStart"/>
            <w:r w:rsidRPr="00DF60BE">
              <w:rPr>
                <w:sz w:val="28"/>
                <w:szCs w:val="28"/>
              </w:rPr>
              <w:t>К.:</w:t>
            </w:r>
            <w:proofErr w:type="gramEnd"/>
            <w:r w:rsidRPr="00DF60BE">
              <w:rPr>
                <w:sz w:val="28"/>
                <w:szCs w:val="28"/>
              </w:rPr>
              <w:t xml:space="preserve"> КНЕУ, 2017. – 279 с. URL: https://kneu.edu.ua/userfiles/Department_of_Administration_and_Marketing_Personn/Rakhmanov_istor.pdf</w:t>
            </w:r>
          </w:p>
        </w:tc>
      </w:tr>
      <w:tr w:rsidR="00DB79CD" w:rsidRPr="00DF60BE" w:rsidTr="00DB79CD">
        <w:tc>
          <w:tcPr>
            <w:tcW w:w="568" w:type="dxa"/>
          </w:tcPr>
          <w:p w:rsidR="00DB79CD" w:rsidRPr="00DF60BE" w:rsidRDefault="00DB79CD" w:rsidP="00BA2ED2">
            <w:pPr>
              <w:rPr>
                <w:spacing w:val="-4"/>
                <w:sz w:val="28"/>
                <w:szCs w:val="28"/>
              </w:rPr>
            </w:pPr>
            <w:r w:rsidRPr="00DF60BE">
              <w:rPr>
                <w:sz w:val="28"/>
                <w:szCs w:val="28"/>
              </w:rPr>
              <w:t>13</w:t>
            </w:r>
          </w:p>
        </w:tc>
        <w:tc>
          <w:tcPr>
            <w:tcW w:w="9603" w:type="dxa"/>
          </w:tcPr>
          <w:p w:rsidR="00DB79CD" w:rsidRPr="00DF60BE" w:rsidRDefault="00DB79CD" w:rsidP="008B6495">
            <w:pPr>
              <w:ind w:left="33" w:firstLine="142"/>
              <w:rPr>
                <w:b/>
                <w:sz w:val="28"/>
                <w:szCs w:val="28"/>
              </w:rPr>
            </w:pPr>
            <w:proofErr w:type="spellStart"/>
            <w:r w:rsidRPr="00DF60BE">
              <w:rPr>
                <w:sz w:val="28"/>
                <w:szCs w:val="28"/>
              </w:rPr>
              <w:t>Култаєва</w:t>
            </w:r>
            <w:proofErr w:type="spellEnd"/>
            <w:r w:rsidRPr="00DF60BE">
              <w:rPr>
                <w:sz w:val="28"/>
                <w:szCs w:val="28"/>
              </w:rPr>
              <w:t xml:space="preserve"> М.Д., </w:t>
            </w:r>
            <w:proofErr w:type="spellStart"/>
            <w:r w:rsidRPr="00DF60BE">
              <w:rPr>
                <w:sz w:val="28"/>
                <w:szCs w:val="28"/>
              </w:rPr>
              <w:t>Навроцький</w:t>
            </w:r>
            <w:proofErr w:type="spellEnd"/>
            <w:r w:rsidRPr="00DF60BE">
              <w:rPr>
                <w:sz w:val="28"/>
                <w:szCs w:val="28"/>
              </w:rPr>
              <w:t xml:space="preserve"> О.І., </w:t>
            </w:r>
            <w:proofErr w:type="spellStart"/>
            <w:r w:rsidRPr="00DF60BE">
              <w:rPr>
                <w:sz w:val="28"/>
                <w:szCs w:val="28"/>
              </w:rPr>
              <w:t>Шеремет</w:t>
            </w:r>
            <w:proofErr w:type="spellEnd"/>
            <w:r w:rsidRPr="00DF60BE">
              <w:rPr>
                <w:sz w:val="28"/>
                <w:szCs w:val="28"/>
              </w:rPr>
              <w:t xml:space="preserve"> І.І. </w:t>
            </w:r>
            <w:proofErr w:type="spellStart"/>
            <w:r w:rsidRPr="00DF60BE">
              <w:rPr>
                <w:sz w:val="28"/>
                <w:szCs w:val="28"/>
              </w:rPr>
              <w:t>Європейська</w:t>
            </w:r>
            <w:proofErr w:type="spellEnd"/>
            <w:r w:rsidRPr="00DF60BE">
              <w:rPr>
                <w:sz w:val="28"/>
                <w:szCs w:val="28"/>
              </w:rPr>
              <w:t xml:space="preserve"> </w:t>
            </w:r>
            <w:proofErr w:type="spellStart"/>
            <w:r w:rsidRPr="00DF60BE">
              <w:rPr>
                <w:sz w:val="28"/>
                <w:szCs w:val="28"/>
              </w:rPr>
              <w:t>теоретична</w:t>
            </w:r>
            <w:proofErr w:type="spellEnd"/>
            <w:r w:rsidRPr="00DF60BE">
              <w:rPr>
                <w:sz w:val="28"/>
                <w:szCs w:val="28"/>
              </w:rPr>
              <w:t xml:space="preserve"> </w:t>
            </w:r>
            <w:proofErr w:type="spellStart"/>
            <w:r w:rsidRPr="00DF60BE">
              <w:rPr>
                <w:sz w:val="28"/>
                <w:szCs w:val="28"/>
              </w:rPr>
              <w:t>соціологія</w:t>
            </w:r>
            <w:proofErr w:type="spellEnd"/>
            <w:r w:rsidRPr="00DF60BE">
              <w:rPr>
                <w:sz w:val="28"/>
                <w:szCs w:val="28"/>
              </w:rPr>
              <w:t xml:space="preserve"> ХХ – ХХІ </w:t>
            </w:r>
            <w:proofErr w:type="spellStart"/>
            <w:r w:rsidRPr="00DF60BE">
              <w:rPr>
                <w:sz w:val="28"/>
                <w:szCs w:val="28"/>
              </w:rPr>
              <w:t>століття</w:t>
            </w:r>
            <w:proofErr w:type="spellEnd"/>
            <w:r w:rsidRPr="00DF60BE">
              <w:rPr>
                <w:sz w:val="28"/>
                <w:szCs w:val="28"/>
              </w:rPr>
              <w:t xml:space="preserve"> /</w:t>
            </w:r>
            <w:proofErr w:type="spellStart"/>
            <w:r w:rsidRPr="00DF60BE">
              <w:rPr>
                <w:sz w:val="28"/>
                <w:szCs w:val="28"/>
              </w:rPr>
              <w:t>Навчальний</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 xml:space="preserve"> / М.Д. </w:t>
            </w:r>
            <w:proofErr w:type="spellStart"/>
            <w:r w:rsidRPr="00DF60BE">
              <w:rPr>
                <w:sz w:val="28"/>
                <w:szCs w:val="28"/>
              </w:rPr>
              <w:t>Култаєва</w:t>
            </w:r>
            <w:proofErr w:type="spellEnd"/>
            <w:r w:rsidRPr="00DF60BE">
              <w:rPr>
                <w:sz w:val="28"/>
                <w:szCs w:val="28"/>
              </w:rPr>
              <w:t xml:space="preserve">, О.І. </w:t>
            </w:r>
            <w:proofErr w:type="spellStart"/>
            <w:r w:rsidRPr="00DF60BE">
              <w:rPr>
                <w:sz w:val="28"/>
                <w:szCs w:val="28"/>
              </w:rPr>
              <w:t>Навроцький</w:t>
            </w:r>
            <w:proofErr w:type="spellEnd"/>
            <w:r w:rsidRPr="00DF60BE">
              <w:rPr>
                <w:sz w:val="28"/>
                <w:szCs w:val="28"/>
              </w:rPr>
              <w:t xml:space="preserve">, І.І. </w:t>
            </w:r>
            <w:proofErr w:type="spellStart"/>
            <w:r w:rsidRPr="00DF60BE">
              <w:rPr>
                <w:sz w:val="28"/>
                <w:szCs w:val="28"/>
              </w:rPr>
              <w:t>Шеремет</w:t>
            </w:r>
            <w:proofErr w:type="spellEnd"/>
            <w:r w:rsidRPr="00DF60BE">
              <w:rPr>
                <w:sz w:val="28"/>
                <w:szCs w:val="28"/>
              </w:rPr>
              <w:t xml:space="preserve">. – </w:t>
            </w:r>
            <w:proofErr w:type="spellStart"/>
            <w:proofErr w:type="gramStart"/>
            <w:r w:rsidRPr="00DF60BE">
              <w:rPr>
                <w:sz w:val="28"/>
                <w:szCs w:val="28"/>
              </w:rPr>
              <w:t>Харків</w:t>
            </w:r>
            <w:proofErr w:type="spellEnd"/>
            <w:r w:rsidRPr="00DF60BE">
              <w:rPr>
                <w:sz w:val="28"/>
                <w:szCs w:val="28"/>
              </w:rPr>
              <w:t xml:space="preserve"> :</w:t>
            </w:r>
            <w:proofErr w:type="gramEnd"/>
            <w:r w:rsidRPr="00DF60BE">
              <w:rPr>
                <w:sz w:val="28"/>
                <w:szCs w:val="28"/>
              </w:rPr>
              <w:t xml:space="preserve"> </w:t>
            </w:r>
            <w:proofErr w:type="spellStart"/>
            <w:r w:rsidRPr="00DF60BE">
              <w:rPr>
                <w:sz w:val="28"/>
                <w:szCs w:val="28"/>
              </w:rPr>
              <w:t>Карківський</w:t>
            </w:r>
            <w:proofErr w:type="spellEnd"/>
            <w:r w:rsidRPr="00DF60BE">
              <w:rPr>
                <w:sz w:val="28"/>
                <w:szCs w:val="28"/>
              </w:rPr>
              <w:t xml:space="preserve"> </w:t>
            </w:r>
            <w:proofErr w:type="spellStart"/>
            <w:r w:rsidRPr="00DF60BE">
              <w:rPr>
                <w:sz w:val="28"/>
                <w:szCs w:val="28"/>
              </w:rPr>
              <w:t>національний</w:t>
            </w:r>
            <w:proofErr w:type="spellEnd"/>
            <w:r w:rsidRPr="00DF60BE">
              <w:rPr>
                <w:sz w:val="28"/>
                <w:szCs w:val="28"/>
              </w:rPr>
              <w:t xml:space="preserve"> </w:t>
            </w:r>
            <w:proofErr w:type="spellStart"/>
            <w:r w:rsidRPr="00DF60BE">
              <w:rPr>
                <w:sz w:val="28"/>
                <w:szCs w:val="28"/>
              </w:rPr>
              <w:t>університет</w:t>
            </w:r>
            <w:proofErr w:type="spellEnd"/>
            <w:r w:rsidRPr="00DF60BE">
              <w:rPr>
                <w:sz w:val="28"/>
                <w:szCs w:val="28"/>
              </w:rPr>
              <w:t xml:space="preserve"> </w:t>
            </w:r>
            <w:proofErr w:type="spellStart"/>
            <w:r w:rsidRPr="00DF60BE">
              <w:rPr>
                <w:sz w:val="28"/>
                <w:szCs w:val="28"/>
              </w:rPr>
              <w:t>ім</w:t>
            </w:r>
            <w:proofErr w:type="spellEnd"/>
            <w:r w:rsidRPr="00DF60BE">
              <w:rPr>
                <w:sz w:val="28"/>
                <w:szCs w:val="28"/>
              </w:rPr>
              <w:t xml:space="preserve">. В.Н. </w:t>
            </w:r>
            <w:proofErr w:type="spellStart"/>
            <w:r w:rsidRPr="00DF60BE">
              <w:rPr>
                <w:sz w:val="28"/>
                <w:szCs w:val="28"/>
              </w:rPr>
              <w:t>Каразіна</w:t>
            </w:r>
            <w:proofErr w:type="spellEnd"/>
            <w:r w:rsidRPr="00DF60BE">
              <w:rPr>
                <w:sz w:val="28"/>
                <w:szCs w:val="28"/>
              </w:rPr>
              <w:t>, 2013. – 372 с.</w:t>
            </w:r>
          </w:p>
        </w:tc>
      </w:tr>
      <w:tr w:rsidR="00DB79CD" w:rsidRPr="00DF60BE" w:rsidTr="00DB79CD">
        <w:tc>
          <w:tcPr>
            <w:tcW w:w="568" w:type="dxa"/>
          </w:tcPr>
          <w:p w:rsidR="00DB79CD" w:rsidRPr="00DF60BE" w:rsidRDefault="00DB79CD" w:rsidP="00BA2ED2">
            <w:pPr>
              <w:rPr>
                <w:spacing w:val="-4"/>
                <w:sz w:val="28"/>
                <w:szCs w:val="28"/>
              </w:rPr>
            </w:pPr>
            <w:r w:rsidRPr="00DF60BE">
              <w:rPr>
                <w:sz w:val="28"/>
                <w:szCs w:val="28"/>
              </w:rPr>
              <w:t>14</w:t>
            </w:r>
          </w:p>
        </w:tc>
        <w:tc>
          <w:tcPr>
            <w:tcW w:w="9603" w:type="dxa"/>
          </w:tcPr>
          <w:p w:rsidR="00DB79CD" w:rsidRPr="00DF60BE" w:rsidRDefault="00DB79CD" w:rsidP="008B6495">
            <w:pPr>
              <w:pStyle w:val="a3"/>
              <w:ind w:left="33" w:firstLine="142"/>
              <w:jc w:val="both"/>
              <w:rPr>
                <w:sz w:val="28"/>
                <w:szCs w:val="28"/>
              </w:rPr>
            </w:pPr>
            <w:proofErr w:type="spellStart"/>
            <w:r w:rsidRPr="00DF60BE">
              <w:rPr>
                <w:sz w:val="28"/>
                <w:szCs w:val="28"/>
              </w:rPr>
              <w:t>Кутуєв</w:t>
            </w:r>
            <w:proofErr w:type="spellEnd"/>
            <w:r w:rsidRPr="00DF60BE">
              <w:rPr>
                <w:sz w:val="28"/>
                <w:szCs w:val="28"/>
              </w:rPr>
              <w:t xml:space="preserve"> П.В. Дві версії соціології </w:t>
            </w:r>
            <w:proofErr w:type="spellStart"/>
            <w:r w:rsidRPr="00DF60BE">
              <w:rPr>
                <w:sz w:val="28"/>
                <w:szCs w:val="28"/>
              </w:rPr>
              <w:t>Т.Парсонса</w:t>
            </w:r>
            <w:proofErr w:type="spellEnd"/>
            <w:r w:rsidRPr="00DF60BE">
              <w:rPr>
                <w:sz w:val="28"/>
                <w:szCs w:val="28"/>
              </w:rPr>
              <w:t xml:space="preserve">: </w:t>
            </w:r>
            <w:proofErr w:type="spellStart"/>
            <w:r w:rsidRPr="00DF60BE">
              <w:rPr>
                <w:sz w:val="28"/>
                <w:szCs w:val="28"/>
              </w:rPr>
              <w:t>Р.Мюнх</w:t>
            </w:r>
            <w:proofErr w:type="spellEnd"/>
            <w:r w:rsidRPr="00DF60BE">
              <w:rPr>
                <w:sz w:val="28"/>
                <w:szCs w:val="28"/>
              </w:rPr>
              <w:t xml:space="preserve"> і </w:t>
            </w:r>
            <w:proofErr w:type="spellStart"/>
            <w:r w:rsidRPr="00DF60BE">
              <w:rPr>
                <w:sz w:val="28"/>
                <w:szCs w:val="28"/>
              </w:rPr>
              <w:t>Дж.Александер</w:t>
            </w:r>
            <w:proofErr w:type="spellEnd"/>
            <w:r w:rsidRPr="00DF60BE">
              <w:rPr>
                <w:sz w:val="28"/>
                <w:szCs w:val="28"/>
              </w:rPr>
              <w:t xml:space="preserve"> // </w:t>
            </w:r>
            <w:proofErr w:type="spellStart"/>
            <w:r w:rsidRPr="00DF60BE">
              <w:rPr>
                <w:sz w:val="28"/>
                <w:szCs w:val="28"/>
              </w:rPr>
              <w:t>Філос</w:t>
            </w:r>
            <w:proofErr w:type="spellEnd"/>
            <w:r w:rsidRPr="00DF60BE">
              <w:rPr>
                <w:sz w:val="28"/>
                <w:szCs w:val="28"/>
              </w:rPr>
              <w:t xml:space="preserve">. і </w:t>
            </w:r>
            <w:proofErr w:type="spellStart"/>
            <w:r w:rsidRPr="00DF60BE">
              <w:rPr>
                <w:sz w:val="28"/>
                <w:szCs w:val="28"/>
              </w:rPr>
              <w:t>соціол</w:t>
            </w:r>
            <w:proofErr w:type="spellEnd"/>
            <w:r w:rsidRPr="00DF60BE">
              <w:rPr>
                <w:sz w:val="28"/>
                <w:szCs w:val="28"/>
              </w:rPr>
              <w:t>. думка. – 1993. – №7-8; №9-10.</w:t>
            </w:r>
          </w:p>
        </w:tc>
      </w:tr>
      <w:tr w:rsidR="00DB79CD" w:rsidRPr="00DF60BE" w:rsidTr="00DB79CD">
        <w:tc>
          <w:tcPr>
            <w:tcW w:w="568" w:type="dxa"/>
          </w:tcPr>
          <w:p w:rsidR="00DB79CD" w:rsidRPr="00DF60BE" w:rsidRDefault="00DB79CD" w:rsidP="00BA2ED2">
            <w:pPr>
              <w:rPr>
                <w:spacing w:val="-4"/>
                <w:sz w:val="28"/>
                <w:szCs w:val="28"/>
              </w:rPr>
            </w:pPr>
            <w:r w:rsidRPr="00DF60BE">
              <w:rPr>
                <w:spacing w:val="-4"/>
                <w:sz w:val="28"/>
                <w:szCs w:val="28"/>
              </w:rPr>
              <w:t>15</w:t>
            </w:r>
          </w:p>
        </w:tc>
        <w:tc>
          <w:tcPr>
            <w:tcW w:w="9603" w:type="dxa"/>
          </w:tcPr>
          <w:p w:rsidR="00DB79CD" w:rsidRPr="00DF60BE" w:rsidRDefault="00DB79CD" w:rsidP="008B6495">
            <w:pPr>
              <w:pStyle w:val="a3"/>
              <w:ind w:left="33" w:firstLine="142"/>
              <w:jc w:val="both"/>
              <w:rPr>
                <w:sz w:val="28"/>
                <w:szCs w:val="28"/>
              </w:rPr>
            </w:pPr>
            <w:proofErr w:type="spellStart"/>
            <w:r w:rsidRPr="00DF60BE">
              <w:rPr>
                <w:sz w:val="28"/>
                <w:szCs w:val="28"/>
              </w:rPr>
              <w:t>Кутуєв</w:t>
            </w:r>
            <w:proofErr w:type="spellEnd"/>
            <w:r w:rsidRPr="00DF60BE">
              <w:rPr>
                <w:sz w:val="28"/>
                <w:szCs w:val="28"/>
              </w:rPr>
              <w:t xml:space="preserve"> П.В. Класична соціологія та сучасна соціальна теорія // </w:t>
            </w:r>
            <w:proofErr w:type="spellStart"/>
            <w:r w:rsidRPr="00DF60BE">
              <w:rPr>
                <w:sz w:val="28"/>
                <w:szCs w:val="28"/>
              </w:rPr>
              <w:t>Філос</w:t>
            </w:r>
            <w:proofErr w:type="spellEnd"/>
            <w:r w:rsidRPr="00DF60BE">
              <w:rPr>
                <w:sz w:val="28"/>
                <w:szCs w:val="28"/>
              </w:rPr>
              <w:t xml:space="preserve">. і </w:t>
            </w:r>
            <w:proofErr w:type="spellStart"/>
            <w:r w:rsidRPr="00DF60BE">
              <w:rPr>
                <w:sz w:val="28"/>
                <w:szCs w:val="28"/>
              </w:rPr>
              <w:t>соціол</w:t>
            </w:r>
            <w:proofErr w:type="spellEnd"/>
            <w:r w:rsidRPr="00DF60BE">
              <w:rPr>
                <w:sz w:val="28"/>
                <w:szCs w:val="28"/>
              </w:rPr>
              <w:t>. думка. – 1995.– №1/2. – С. 68-87</w:t>
            </w:r>
          </w:p>
        </w:tc>
      </w:tr>
      <w:tr w:rsidR="00DB79CD" w:rsidRPr="00DB79CD" w:rsidTr="00DB79CD">
        <w:tc>
          <w:tcPr>
            <w:tcW w:w="568" w:type="dxa"/>
          </w:tcPr>
          <w:p w:rsidR="00DB79CD" w:rsidRPr="00DF60BE" w:rsidRDefault="00DB79CD" w:rsidP="00BA2ED2">
            <w:pPr>
              <w:rPr>
                <w:spacing w:val="-4"/>
                <w:sz w:val="28"/>
                <w:szCs w:val="28"/>
              </w:rPr>
            </w:pPr>
            <w:r w:rsidRPr="00DF60BE">
              <w:rPr>
                <w:spacing w:val="-4"/>
                <w:sz w:val="28"/>
                <w:szCs w:val="28"/>
              </w:rPr>
              <w:t>16</w:t>
            </w:r>
          </w:p>
        </w:tc>
        <w:tc>
          <w:tcPr>
            <w:tcW w:w="9603" w:type="dxa"/>
          </w:tcPr>
          <w:p w:rsidR="00DB79CD" w:rsidRPr="00DF60BE" w:rsidRDefault="00DB79CD" w:rsidP="00DB79CD">
            <w:pPr>
              <w:pStyle w:val="TableParagraph"/>
              <w:tabs>
                <w:tab w:val="left" w:pos="567"/>
              </w:tabs>
              <w:rPr>
                <w:sz w:val="28"/>
                <w:szCs w:val="28"/>
              </w:rPr>
            </w:pPr>
            <w:proofErr w:type="spellStart"/>
            <w:r w:rsidRPr="00DF60BE">
              <w:rPr>
                <w:sz w:val="28"/>
                <w:szCs w:val="28"/>
              </w:rPr>
              <w:t>Тернер</w:t>
            </w:r>
            <w:proofErr w:type="spellEnd"/>
            <w:r w:rsidRPr="00DF60BE">
              <w:rPr>
                <w:sz w:val="28"/>
                <w:szCs w:val="28"/>
              </w:rPr>
              <w:t xml:space="preserve">. </w:t>
            </w:r>
            <w:proofErr w:type="spellStart"/>
            <w:r w:rsidRPr="00DF60BE">
              <w:rPr>
                <w:sz w:val="28"/>
                <w:szCs w:val="28"/>
              </w:rPr>
              <w:t>Дж</w:t>
            </w:r>
            <w:proofErr w:type="spellEnd"/>
            <w:r w:rsidRPr="00DF60BE">
              <w:rPr>
                <w:sz w:val="28"/>
                <w:szCs w:val="28"/>
              </w:rPr>
              <w:t xml:space="preserve">. Структура </w:t>
            </w:r>
            <w:proofErr w:type="spellStart"/>
            <w:r w:rsidRPr="00DF60BE">
              <w:rPr>
                <w:sz w:val="28"/>
                <w:szCs w:val="28"/>
              </w:rPr>
              <w:t>социологической</w:t>
            </w:r>
            <w:proofErr w:type="spellEnd"/>
            <w:r w:rsidRPr="00DF60BE">
              <w:rPr>
                <w:sz w:val="28"/>
                <w:szCs w:val="28"/>
              </w:rPr>
              <w:t xml:space="preserve"> </w:t>
            </w:r>
            <w:proofErr w:type="spellStart"/>
            <w:r w:rsidRPr="00DF60BE">
              <w:rPr>
                <w:sz w:val="28"/>
                <w:szCs w:val="28"/>
              </w:rPr>
              <w:t>теории</w:t>
            </w:r>
            <w:proofErr w:type="spellEnd"/>
            <w:r w:rsidRPr="00DF60BE">
              <w:rPr>
                <w:sz w:val="28"/>
                <w:szCs w:val="28"/>
              </w:rPr>
              <w:t>. – М.: Прогресс,1985.</w:t>
            </w:r>
            <w:r>
              <w:t xml:space="preserve"> </w:t>
            </w:r>
            <w:r>
              <w:fldChar w:fldCharType="begin"/>
            </w:r>
            <w:r>
              <w:instrText xml:space="preserve"> HYPERLINK "https://sociology.knu.ua/sites/default/files/library/elclosed/terner.pdf" </w:instrText>
            </w:r>
            <w:r>
              <w:fldChar w:fldCharType="separate"/>
            </w:r>
            <w:r w:rsidRPr="003237E5">
              <w:rPr>
                <w:rStyle w:val="aa"/>
                <w:sz w:val="28"/>
                <w:szCs w:val="28"/>
              </w:rPr>
              <w:t>https://sociology.knu.ua/sites/default/files/library/elclosed/terner.pdf</w:t>
            </w:r>
            <w:r>
              <w:rPr>
                <w:rStyle w:val="aa"/>
                <w:sz w:val="28"/>
                <w:szCs w:val="28"/>
              </w:rPr>
              <w:fldChar w:fldCharType="end"/>
            </w:r>
          </w:p>
        </w:tc>
      </w:tr>
      <w:tr w:rsidR="00DB79CD" w:rsidRPr="00DF60BE" w:rsidTr="00DB79CD">
        <w:trPr>
          <w:trHeight w:val="1451"/>
        </w:trPr>
        <w:tc>
          <w:tcPr>
            <w:tcW w:w="568" w:type="dxa"/>
          </w:tcPr>
          <w:p w:rsidR="00DB79CD" w:rsidRPr="00DF60BE" w:rsidRDefault="00DB79CD" w:rsidP="007D472C">
            <w:pPr>
              <w:rPr>
                <w:spacing w:val="-4"/>
                <w:sz w:val="28"/>
                <w:szCs w:val="28"/>
              </w:rPr>
            </w:pPr>
            <w:r w:rsidRPr="00DF60BE">
              <w:rPr>
                <w:spacing w:val="-4"/>
                <w:sz w:val="28"/>
                <w:szCs w:val="28"/>
              </w:rPr>
              <w:t>17</w:t>
            </w:r>
          </w:p>
        </w:tc>
        <w:tc>
          <w:tcPr>
            <w:tcW w:w="9603" w:type="dxa"/>
          </w:tcPr>
          <w:p w:rsidR="00DB79CD" w:rsidRPr="00DF60BE" w:rsidRDefault="00DB79CD" w:rsidP="00DB79CD">
            <w:pPr>
              <w:spacing w:after="200" w:line="276" w:lineRule="auto"/>
              <w:ind w:left="33" w:firstLine="142"/>
              <w:rPr>
                <w:sz w:val="28"/>
                <w:szCs w:val="28"/>
              </w:rPr>
            </w:pPr>
            <w:proofErr w:type="spellStart"/>
            <w:proofErr w:type="gramStart"/>
            <w:r w:rsidRPr="00DB79CD">
              <w:rPr>
                <w:sz w:val="28"/>
                <w:szCs w:val="28"/>
                <w:lang w:val="ru-RU"/>
              </w:rPr>
              <w:t>Соц</w:t>
            </w:r>
            <w:proofErr w:type="gramEnd"/>
            <w:r w:rsidRPr="00DB79CD">
              <w:rPr>
                <w:sz w:val="28"/>
                <w:szCs w:val="28"/>
                <w:lang w:val="ru-RU"/>
              </w:rPr>
              <w:t>іологія</w:t>
            </w:r>
            <w:proofErr w:type="spellEnd"/>
            <w:r w:rsidRPr="00DB79CD">
              <w:rPr>
                <w:sz w:val="28"/>
                <w:szCs w:val="28"/>
                <w:lang w:val="ru-RU"/>
              </w:rPr>
              <w:t xml:space="preserve">: </w:t>
            </w:r>
            <w:proofErr w:type="spellStart"/>
            <w:r w:rsidRPr="00DB79CD">
              <w:rPr>
                <w:sz w:val="28"/>
                <w:szCs w:val="28"/>
                <w:lang w:val="ru-RU"/>
              </w:rPr>
              <w:t>Хрестоматія</w:t>
            </w:r>
            <w:proofErr w:type="spellEnd"/>
            <w:r w:rsidRPr="00DB79CD">
              <w:rPr>
                <w:sz w:val="28"/>
                <w:szCs w:val="28"/>
                <w:lang w:val="ru-RU"/>
              </w:rPr>
              <w:t xml:space="preserve"> (</w:t>
            </w:r>
            <w:proofErr w:type="spellStart"/>
            <w:r w:rsidRPr="00DB79CD">
              <w:rPr>
                <w:sz w:val="28"/>
                <w:szCs w:val="28"/>
                <w:lang w:val="ru-RU"/>
              </w:rPr>
              <w:t>від</w:t>
            </w:r>
            <w:proofErr w:type="spellEnd"/>
            <w:r w:rsidRPr="00DB79CD">
              <w:rPr>
                <w:sz w:val="28"/>
                <w:szCs w:val="28"/>
                <w:lang w:val="ru-RU"/>
              </w:rPr>
              <w:t xml:space="preserve"> </w:t>
            </w:r>
            <w:proofErr w:type="spellStart"/>
            <w:r w:rsidRPr="00DB79CD">
              <w:rPr>
                <w:sz w:val="28"/>
                <w:szCs w:val="28"/>
                <w:lang w:val="ru-RU"/>
              </w:rPr>
              <w:t>першоджерел</w:t>
            </w:r>
            <w:proofErr w:type="spellEnd"/>
            <w:r w:rsidRPr="00DB79CD">
              <w:rPr>
                <w:sz w:val="28"/>
                <w:szCs w:val="28"/>
                <w:lang w:val="ru-RU"/>
              </w:rPr>
              <w:t xml:space="preserve"> до </w:t>
            </w:r>
            <w:proofErr w:type="spellStart"/>
            <w:r w:rsidRPr="00DB79CD">
              <w:rPr>
                <w:sz w:val="28"/>
                <w:szCs w:val="28"/>
                <w:lang w:val="ru-RU"/>
              </w:rPr>
              <w:t>сучасності</w:t>
            </w:r>
            <w:proofErr w:type="spellEnd"/>
            <w:r w:rsidRPr="00DB79CD">
              <w:rPr>
                <w:sz w:val="28"/>
                <w:szCs w:val="28"/>
                <w:lang w:val="ru-RU"/>
              </w:rPr>
              <w:t xml:space="preserve">). У 2-х </w:t>
            </w:r>
            <w:proofErr w:type="gramStart"/>
            <w:r w:rsidRPr="00DB79CD">
              <w:rPr>
                <w:sz w:val="28"/>
                <w:szCs w:val="28"/>
                <w:lang w:val="ru-RU"/>
              </w:rPr>
              <w:t>томах</w:t>
            </w:r>
            <w:proofErr w:type="gramEnd"/>
            <w:r w:rsidRPr="00DB79CD">
              <w:rPr>
                <w:sz w:val="28"/>
                <w:szCs w:val="28"/>
                <w:lang w:val="ru-RU"/>
              </w:rPr>
              <w:t xml:space="preserve">. – Т.1. – </w:t>
            </w:r>
            <w:proofErr w:type="spellStart"/>
            <w:r w:rsidRPr="00DB79CD">
              <w:rPr>
                <w:sz w:val="28"/>
                <w:szCs w:val="28"/>
                <w:lang w:val="ru-RU"/>
              </w:rPr>
              <w:t>Львів</w:t>
            </w:r>
            <w:proofErr w:type="spellEnd"/>
            <w:r w:rsidRPr="00DB79CD">
              <w:rPr>
                <w:sz w:val="28"/>
                <w:szCs w:val="28"/>
                <w:lang w:val="ru-RU"/>
              </w:rPr>
              <w:t xml:space="preserve">: </w:t>
            </w:r>
            <w:proofErr w:type="spellStart"/>
            <w:r w:rsidRPr="00DB79CD">
              <w:rPr>
                <w:sz w:val="28"/>
                <w:szCs w:val="28"/>
                <w:lang w:val="ru-RU"/>
              </w:rPr>
              <w:t>ЛьвДУВС</w:t>
            </w:r>
            <w:proofErr w:type="spellEnd"/>
            <w:r w:rsidRPr="00DB79CD">
              <w:rPr>
                <w:sz w:val="28"/>
                <w:szCs w:val="28"/>
                <w:lang w:val="ru-RU"/>
              </w:rPr>
              <w:t xml:space="preserve">, 2019. – </w:t>
            </w:r>
            <w:proofErr w:type="gramStart"/>
            <w:r w:rsidRPr="00DB79CD">
              <w:rPr>
                <w:sz w:val="28"/>
                <w:szCs w:val="28"/>
                <w:lang w:val="ru-RU"/>
              </w:rPr>
              <w:t>[</w:t>
            </w:r>
            <w:proofErr w:type="spellStart"/>
            <w:r w:rsidRPr="00DB79CD">
              <w:rPr>
                <w:sz w:val="28"/>
                <w:szCs w:val="28"/>
                <w:lang w:val="ru-RU"/>
              </w:rPr>
              <w:t>Електронний</w:t>
            </w:r>
            <w:proofErr w:type="spellEnd"/>
            <w:r w:rsidRPr="00DB79CD">
              <w:rPr>
                <w:sz w:val="28"/>
                <w:szCs w:val="28"/>
                <w:lang w:val="ru-RU"/>
              </w:rPr>
              <w:t xml:space="preserve"> ресурс]</w:t>
            </w:r>
            <w:r w:rsidRPr="005F3AA2">
              <w:rPr>
                <w:sz w:val="28"/>
                <w:szCs w:val="28"/>
                <w:lang w:val="ru-RU"/>
              </w:rPr>
              <w:t xml:space="preserve"> </w:t>
            </w:r>
            <w:hyperlink r:id="rId8" w:history="1">
              <w:r w:rsidRPr="00E10941">
                <w:rPr>
                  <w:rStyle w:val="aa"/>
                  <w:sz w:val="28"/>
                  <w:szCs w:val="28"/>
                  <w:lang w:val="ru-RU"/>
                </w:rPr>
                <w:t>http://dspace.lvduvs.edu.ua/bitstream/1234567890/1/1/%D0%93%D1%83%D0%BC%D0%B5%D0%BD%D1%8E%D0%BA%20%D0%9B.%20%D0%A1%D0%9E%D0%A6%D0%86%D0%9E%D0%9B%D0%9E%D0%93%D0%86%D0%AF_%D1%85%D1%80%D0%B5%D1%81%D1%82%D0</w:t>
              </w:r>
              <w:proofErr w:type="gramEnd"/>
              <w:r w:rsidRPr="00E10941">
                <w:rPr>
                  <w:rStyle w:val="aa"/>
                  <w:sz w:val="28"/>
                  <w:szCs w:val="28"/>
                  <w:lang w:val="ru-RU"/>
                </w:rPr>
                <w:t>%BE%D0%BC%D0%B0%D1%82%D1%96%D1%8F%20%D1%82.1.pdf</w:t>
              </w:r>
            </w:hyperlink>
          </w:p>
        </w:tc>
      </w:tr>
      <w:tr w:rsidR="00DB79CD" w:rsidRPr="00DF60BE" w:rsidTr="00DB79CD">
        <w:tc>
          <w:tcPr>
            <w:tcW w:w="568" w:type="dxa"/>
          </w:tcPr>
          <w:p w:rsidR="00DB79CD" w:rsidRPr="00DF60BE" w:rsidRDefault="00DB79CD" w:rsidP="007D472C">
            <w:pPr>
              <w:rPr>
                <w:sz w:val="28"/>
                <w:szCs w:val="28"/>
              </w:rPr>
            </w:pPr>
            <w:r w:rsidRPr="00DF60BE">
              <w:rPr>
                <w:sz w:val="28"/>
                <w:szCs w:val="28"/>
              </w:rPr>
              <w:t>18</w:t>
            </w:r>
          </w:p>
        </w:tc>
        <w:tc>
          <w:tcPr>
            <w:tcW w:w="9603" w:type="dxa"/>
          </w:tcPr>
          <w:p w:rsidR="00DB79CD" w:rsidRPr="00DF60BE" w:rsidRDefault="00DB79CD" w:rsidP="008B6495">
            <w:pPr>
              <w:spacing w:after="200" w:line="276" w:lineRule="auto"/>
              <w:ind w:left="33" w:firstLine="142"/>
              <w:rPr>
                <w:sz w:val="28"/>
                <w:szCs w:val="28"/>
              </w:rPr>
            </w:pPr>
            <w:proofErr w:type="spellStart"/>
            <w:r w:rsidRPr="00DF60BE">
              <w:rPr>
                <w:sz w:val="28"/>
                <w:szCs w:val="28"/>
              </w:rPr>
              <w:t>Погорілий</w:t>
            </w:r>
            <w:proofErr w:type="spellEnd"/>
            <w:r w:rsidRPr="00DF60BE">
              <w:rPr>
                <w:sz w:val="28"/>
                <w:szCs w:val="28"/>
              </w:rPr>
              <w:t xml:space="preserve"> О.І. </w:t>
            </w:r>
            <w:proofErr w:type="spellStart"/>
            <w:r w:rsidRPr="00DF60BE">
              <w:rPr>
                <w:sz w:val="28"/>
                <w:szCs w:val="28"/>
              </w:rPr>
              <w:t>Соціологічна</w:t>
            </w:r>
            <w:proofErr w:type="spellEnd"/>
            <w:r w:rsidRPr="00DF60BE">
              <w:rPr>
                <w:sz w:val="28"/>
                <w:szCs w:val="28"/>
              </w:rPr>
              <w:t xml:space="preserve"> </w:t>
            </w:r>
            <w:proofErr w:type="spellStart"/>
            <w:r w:rsidRPr="00DF60BE">
              <w:rPr>
                <w:sz w:val="28"/>
                <w:szCs w:val="28"/>
              </w:rPr>
              <w:t>думка</w:t>
            </w:r>
            <w:proofErr w:type="spellEnd"/>
            <w:r w:rsidRPr="00DF60BE">
              <w:rPr>
                <w:sz w:val="28"/>
                <w:szCs w:val="28"/>
              </w:rPr>
              <w:t xml:space="preserve"> ХХ </w:t>
            </w:r>
            <w:proofErr w:type="spellStart"/>
            <w:r w:rsidRPr="00DF60BE">
              <w:rPr>
                <w:sz w:val="28"/>
                <w:szCs w:val="28"/>
              </w:rPr>
              <w:t>століття</w:t>
            </w:r>
            <w:proofErr w:type="spellEnd"/>
            <w:r w:rsidRPr="00DF60BE">
              <w:rPr>
                <w:sz w:val="28"/>
                <w:szCs w:val="28"/>
              </w:rPr>
              <w:t xml:space="preserve">: </w:t>
            </w:r>
            <w:proofErr w:type="spellStart"/>
            <w:r w:rsidRPr="00DF60BE">
              <w:rPr>
                <w:sz w:val="28"/>
                <w:szCs w:val="28"/>
              </w:rPr>
              <w:t>Навчальний</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 xml:space="preserve">. – </w:t>
            </w:r>
            <w:proofErr w:type="gramStart"/>
            <w:r w:rsidRPr="00DF60BE">
              <w:rPr>
                <w:sz w:val="28"/>
                <w:szCs w:val="28"/>
              </w:rPr>
              <w:t>К.:</w:t>
            </w:r>
            <w:proofErr w:type="gramEnd"/>
            <w:r w:rsidRPr="00DF60BE">
              <w:rPr>
                <w:sz w:val="28"/>
                <w:szCs w:val="28"/>
              </w:rPr>
              <w:t xml:space="preserve"> </w:t>
            </w:r>
            <w:proofErr w:type="spellStart"/>
            <w:r w:rsidRPr="00DF60BE">
              <w:rPr>
                <w:sz w:val="28"/>
                <w:szCs w:val="28"/>
              </w:rPr>
              <w:lastRenderedPageBreak/>
              <w:t>Либідь</w:t>
            </w:r>
            <w:proofErr w:type="spellEnd"/>
            <w:r w:rsidRPr="00DF60BE">
              <w:rPr>
                <w:sz w:val="28"/>
                <w:szCs w:val="28"/>
              </w:rPr>
              <w:t>, 1996. – 224 с.</w:t>
            </w:r>
          </w:p>
        </w:tc>
      </w:tr>
      <w:tr w:rsidR="00DB79CD" w:rsidRPr="00DF60BE" w:rsidTr="00DB79CD">
        <w:tc>
          <w:tcPr>
            <w:tcW w:w="568" w:type="dxa"/>
          </w:tcPr>
          <w:p w:rsidR="00DB79CD" w:rsidRPr="00DF60BE" w:rsidRDefault="00DB79CD" w:rsidP="007D472C">
            <w:pPr>
              <w:rPr>
                <w:sz w:val="28"/>
                <w:szCs w:val="28"/>
              </w:rPr>
            </w:pPr>
            <w:r w:rsidRPr="00DF60BE">
              <w:rPr>
                <w:sz w:val="28"/>
                <w:szCs w:val="28"/>
              </w:rPr>
              <w:lastRenderedPageBreak/>
              <w:t>19</w:t>
            </w:r>
          </w:p>
        </w:tc>
        <w:tc>
          <w:tcPr>
            <w:tcW w:w="9603" w:type="dxa"/>
          </w:tcPr>
          <w:p w:rsidR="00DB79CD" w:rsidRPr="00DF60BE" w:rsidRDefault="00DB79CD" w:rsidP="008B6495">
            <w:pPr>
              <w:ind w:left="33" w:firstLine="142"/>
              <w:rPr>
                <w:b/>
                <w:sz w:val="28"/>
                <w:szCs w:val="28"/>
              </w:rPr>
            </w:pPr>
            <w:proofErr w:type="spellStart"/>
            <w:r w:rsidRPr="00DF60BE">
              <w:rPr>
                <w:sz w:val="28"/>
                <w:szCs w:val="28"/>
              </w:rPr>
              <w:t>Сірий</w:t>
            </w:r>
            <w:proofErr w:type="spellEnd"/>
            <w:r w:rsidRPr="00DF60BE">
              <w:rPr>
                <w:sz w:val="28"/>
                <w:szCs w:val="28"/>
              </w:rPr>
              <w:t xml:space="preserve"> Є.В. </w:t>
            </w:r>
            <w:proofErr w:type="spellStart"/>
            <w:r w:rsidRPr="00DF60BE">
              <w:rPr>
                <w:sz w:val="28"/>
                <w:szCs w:val="28"/>
              </w:rPr>
              <w:t>Соціологія</w:t>
            </w:r>
            <w:proofErr w:type="spellEnd"/>
            <w:r w:rsidRPr="00DF60BE">
              <w:rPr>
                <w:sz w:val="28"/>
                <w:szCs w:val="28"/>
              </w:rPr>
              <w:t xml:space="preserve">: </w:t>
            </w:r>
            <w:proofErr w:type="spellStart"/>
            <w:r w:rsidRPr="00DF60BE">
              <w:rPr>
                <w:sz w:val="28"/>
                <w:szCs w:val="28"/>
              </w:rPr>
              <w:t>загальна</w:t>
            </w:r>
            <w:proofErr w:type="spellEnd"/>
            <w:r w:rsidRPr="00DF60BE">
              <w:rPr>
                <w:sz w:val="28"/>
                <w:szCs w:val="28"/>
              </w:rPr>
              <w:t xml:space="preserve"> </w:t>
            </w:r>
            <w:proofErr w:type="spellStart"/>
            <w:r w:rsidRPr="00DF60BE">
              <w:rPr>
                <w:sz w:val="28"/>
                <w:szCs w:val="28"/>
              </w:rPr>
              <w:t>теорія</w:t>
            </w:r>
            <w:proofErr w:type="spellEnd"/>
            <w:r w:rsidRPr="00DF60BE">
              <w:rPr>
                <w:sz w:val="28"/>
                <w:szCs w:val="28"/>
              </w:rPr>
              <w:t xml:space="preserve">, </w:t>
            </w:r>
            <w:proofErr w:type="spellStart"/>
            <w:r w:rsidRPr="00DF60BE">
              <w:rPr>
                <w:sz w:val="28"/>
                <w:szCs w:val="28"/>
              </w:rPr>
              <w:t>історія</w:t>
            </w:r>
            <w:proofErr w:type="spellEnd"/>
            <w:r w:rsidRPr="00DF60BE">
              <w:rPr>
                <w:sz w:val="28"/>
                <w:szCs w:val="28"/>
              </w:rPr>
              <w:t xml:space="preserve"> </w:t>
            </w:r>
            <w:proofErr w:type="spellStart"/>
            <w:r w:rsidRPr="00DF60BE">
              <w:rPr>
                <w:sz w:val="28"/>
                <w:szCs w:val="28"/>
              </w:rPr>
              <w:t>розвитку</w:t>
            </w:r>
            <w:proofErr w:type="spellEnd"/>
            <w:r w:rsidRPr="00DF60BE">
              <w:rPr>
                <w:sz w:val="28"/>
                <w:szCs w:val="28"/>
              </w:rPr>
              <w:t xml:space="preserve">, </w:t>
            </w:r>
            <w:proofErr w:type="spellStart"/>
            <w:r w:rsidRPr="00DF60BE">
              <w:rPr>
                <w:sz w:val="28"/>
                <w:szCs w:val="28"/>
              </w:rPr>
              <w:t>спеціальні</w:t>
            </w:r>
            <w:proofErr w:type="spellEnd"/>
            <w:r w:rsidRPr="00DF60BE">
              <w:rPr>
                <w:sz w:val="28"/>
                <w:szCs w:val="28"/>
              </w:rPr>
              <w:t xml:space="preserve"> </w:t>
            </w:r>
            <w:proofErr w:type="spellStart"/>
            <w:r w:rsidRPr="00DF60BE">
              <w:rPr>
                <w:sz w:val="28"/>
                <w:szCs w:val="28"/>
              </w:rPr>
              <w:t>та</w:t>
            </w:r>
            <w:proofErr w:type="spellEnd"/>
            <w:r w:rsidRPr="00DF60BE">
              <w:rPr>
                <w:sz w:val="28"/>
                <w:szCs w:val="28"/>
              </w:rPr>
              <w:t xml:space="preserve"> </w:t>
            </w:r>
            <w:proofErr w:type="spellStart"/>
            <w:r w:rsidRPr="00DF60BE">
              <w:rPr>
                <w:sz w:val="28"/>
                <w:szCs w:val="28"/>
              </w:rPr>
              <w:t>галузеві</w:t>
            </w:r>
            <w:proofErr w:type="spellEnd"/>
            <w:r w:rsidRPr="00DF60BE">
              <w:rPr>
                <w:sz w:val="28"/>
                <w:szCs w:val="28"/>
              </w:rPr>
              <w:t xml:space="preserve"> </w:t>
            </w:r>
            <w:proofErr w:type="spellStart"/>
            <w:r w:rsidRPr="00DF60BE">
              <w:rPr>
                <w:sz w:val="28"/>
                <w:szCs w:val="28"/>
              </w:rPr>
              <w:t>теорії</w:t>
            </w:r>
            <w:proofErr w:type="spellEnd"/>
            <w:r w:rsidRPr="00DF60BE">
              <w:rPr>
                <w:sz w:val="28"/>
                <w:szCs w:val="28"/>
              </w:rPr>
              <w:t xml:space="preserve">: </w:t>
            </w:r>
            <w:proofErr w:type="spellStart"/>
            <w:r w:rsidRPr="00DF60BE">
              <w:rPr>
                <w:sz w:val="28"/>
                <w:szCs w:val="28"/>
              </w:rPr>
              <w:t>навч</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 xml:space="preserve">. – </w:t>
            </w:r>
            <w:proofErr w:type="spellStart"/>
            <w:r w:rsidRPr="00DF60BE">
              <w:rPr>
                <w:sz w:val="28"/>
                <w:szCs w:val="28"/>
              </w:rPr>
              <w:t>Вид</w:t>
            </w:r>
            <w:proofErr w:type="spellEnd"/>
            <w:r w:rsidRPr="00DF60BE">
              <w:rPr>
                <w:sz w:val="28"/>
                <w:szCs w:val="28"/>
              </w:rPr>
              <w:t xml:space="preserve">. 2-ге. – </w:t>
            </w:r>
            <w:proofErr w:type="gramStart"/>
            <w:r w:rsidRPr="00DF60BE">
              <w:rPr>
                <w:sz w:val="28"/>
                <w:szCs w:val="28"/>
              </w:rPr>
              <w:t>К.:</w:t>
            </w:r>
            <w:proofErr w:type="gramEnd"/>
            <w:r w:rsidRPr="00DF60BE">
              <w:rPr>
                <w:sz w:val="28"/>
                <w:szCs w:val="28"/>
              </w:rPr>
              <w:t xml:space="preserve"> </w:t>
            </w:r>
            <w:proofErr w:type="spellStart"/>
            <w:r w:rsidRPr="00DF60BE">
              <w:rPr>
                <w:sz w:val="28"/>
                <w:szCs w:val="28"/>
              </w:rPr>
              <w:t>Атіка</w:t>
            </w:r>
            <w:proofErr w:type="spellEnd"/>
            <w:r w:rsidRPr="00DF60BE">
              <w:rPr>
                <w:sz w:val="28"/>
                <w:szCs w:val="28"/>
              </w:rPr>
              <w:t>, 2007. – 480 с.</w:t>
            </w:r>
          </w:p>
        </w:tc>
      </w:tr>
      <w:tr w:rsidR="00DB79CD" w:rsidRPr="00DB79CD" w:rsidTr="00DB79CD">
        <w:tc>
          <w:tcPr>
            <w:tcW w:w="568" w:type="dxa"/>
          </w:tcPr>
          <w:p w:rsidR="00DB79CD" w:rsidRPr="00DF60BE" w:rsidRDefault="00DB79CD" w:rsidP="007D472C">
            <w:pPr>
              <w:rPr>
                <w:sz w:val="28"/>
                <w:szCs w:val="28"/>
              </w:rPr>
            </w:pPr>
            <w:r w:rsidRPr="00DF60BE">
              <w:rPr>
                <w:sz w:val="28"/>
                <w:szCs w:val="28"/>
              </w:rPr>
              <w:t>20</w:t>
            </w:r>
          </w:p>
        </w:tc>
        <w:tc>
          <w:tcPr>
            <w:tcW w:w="9603" w:type="dxa"/>
          </w:tcPr>
          <w:p w:rsidR="00DB79CD" w:rsidRPr="00767070" w:rsidRDefault="00DB79CD" w:rsidP="008B6495">
            <w:pPr>
              <w:ind w:left="33" w:firstLine="142"/>
              <w:rPr>
                <w:sz w:val="28"/>
                <w:szCs w:val="28"/>
                <w:lang w:val="ru-RU"/>
              </w:rPr>
            </w:pPr>
            <w:proofErr w:type="spellStart"/>
            <w:r w:rsidRPr="00767070">
              <w:rPr>
                <w:sz w:val="28"/>
                <w:szCs w:val="28"/>
                <w:lang w:val="ru-RU"/>
              </w:rPr>
              <w:t>Соболевська</w:t>
            </w:r>
            <w:proofErr w:type="spellEnd"/>
            <w:r w:rsidRPr="00767070">
              <w:rPr>
                <w:sz w:val="28"/>
                <w:szCs w:val="28"/>
                <w:lang w:val="ru-RU"/>
              </w:rPr>
              <w:t xml:space="preserve"> М. Порядок дискурсу порядку: </w:t>
            </w:r>
            <w:proofErr w:type="spellStart"/>
            <w:r w:rsidRPr="00767070">
              <w:rPr>
                <w:sz w:val="28"/>
                <w:szCs w:val="28"/>
                <w:lang w:val="ru-RU"/>
              </w:rPr>
              <w:t>неофункціоналізм</w:t>
            </w:r>
            <w:proofErr w:type="spellEnd"/>
            <w:r w:rsidRPr="00767070">
              <w:rPr>
                <w:sz w:val="28"/>
                <w:szCs w:val="28"/>
                <w:lang w:val="ru-RU"/>
              </w:rPr>
              <w:t xml:space="preserve"> та пост </w:t>
            </w:r>
            <w:proofErr w:type="spellStart"/>
            <w:r w:rsidRPr="00767070">
              <w:rPr>
                <w:sz w:val="28"/>
                <w:szCs w:val="28"/>
                <w:lang w:val="ru-RU"/>
              </w:rPr>
              <w:t>структуралізм</w:t>
            </w:r>
            <w:proofErr w:type="spellEnd"/>
            <w:r w:rsidRPr="00767070">
              <w:rPr>
                <w:sz w:val="28"/>
                <w:szCs w:val="28"/>
                <w:lang w:val="ru-RU"/>
              </w:rPr>
              <w:t xml:space="preserve"> у </w:t>
            </w:r>
            <w:proofErr w:type="spellStart"/>
            <w:r w:rsidRPr="00767070">
              <w:rPr>
                <w:sz w:val="28"/>
                <w:szCs w:val="28"/>
                <w:lang w:val="ru-RU"/>
              </w:rPr>
              <w:t>сучасній</w:t>
            </w:r>
            <w:proofErr w:type="spellEnd"/>
            <w:r w:rsidRPr="00767070">
              <w:rPr>
                <w:sz w:val="28"/>
                <w:szCs w:val="28"/>
                <w:lang w:val="ru-RU"/>
              </w:rPr>
              <w:t xml:space="preserve"> </w:t>
            </w:r>
            <w:proofErr w:type="spellStart"/>
            <w:proofErr w:type="gramStart"/>
            <w:r w:rsidRPr="00767070">
              <w:rPr>
                <w:sz w:val="28"/>
                <w:szCs w:val="28"/>
                <w:lang w:val="ru-RU"/>
              </w:rPr>
              <w:t>соц</w:t>
            </w:r>
            <w:proofErr w:type="gramEnd"/>
            <w:r w:rsidRPr="00767070">
              <w:rPr>
                <w:sz w:val="28"/>
                <w:szCs w:val="28"/>
                <w:lang w:val="ru-RU"/>
              </w:rPr>
              <w:t>іологічній</w:t>
            </w:r>
            <w:proofErr w:type="spellEnd"/>
            <w:r w:rsidRPr="00767070">
              <w:rPr>
                <w:sz w:val="28"/>
                <w:szCs w:val="28"/>
                <w:lang w:val="ru-RU"/>
              </w:rPr>
              <w:t xml:space="preserve"> </w:t>
            </w:r>
            <w:proofErr w:type="spellStart"/>
            <w:r w:rsidRPr="00767070">
              <w:rPr>
                <w:sz w:val="28"/>
                <w:szCs w:val="28"/>
                <w:lang w:val="ru-RU"/>
              </w:rPr>
              <w:t>теорії</w:t>
            </w:r>
            <w:proofErr w:type="spellEnd"/>
            <w:r w:rsidRPr="00767070">
              <w:rPr>
                <w:sz w:val="28"/>
                <w:szCs w:val="28"/>
                <w:lang w:val="ru-RU"/>
              </w:rPr>
              <w:t xml:space="preserve"> / К.: Логос, 2014</w:t>
            </w:r>
          </w:p>
        </w:tc>
      </w:tr>
      <w:tr w:rsidR="00DB79CD" w:rsidRPr="00DB79CD" w:rsidTr="00DB79CD">
        <w:tc>
          <w:tcPr>
            <w:tcW w:w="568" w:type="dxa"/>
          </w:tcPr>
          <w:p w:rsidR="00DB79CD" w:rsidRPr="00DF60BE" w:rsidRDefault="00DB79CD" w:rsidP="007D472C">
            <w:pPr>
              <w:rPr>
                <w:sz w:val="28"/>
                <w:szCs w:val="28"/>
              </w:rPr>
            </w:pPr>
            <w:r w:rsidRPr="00DF60BE">
              <w:rPr>
                <w:sz w:val="28"/>
                <w:szCs w:val="28"/>
              </w:rPr>
              <w:t>21</w:t>
            </w:r>
          </w:p>
        </w:tc>
        <w:tc>
          <w:tcPr>
            <w:tcW w:w="9603" w:type="dxa"/>
          </w:tcPr>
          <w:p w:rsidR="00DB79CD" w:rsidRPr="00DF60BE" w:rsidRDefault="00DB79CD" w:rsidP="008B6495">
            <w:pPr>
              <w:pStyle w:val="a3"/>
              <w:ind w:left="33" w:firstLine="142"/>
              <w:jc w:val="both"/>
              <w:rPr>
                <w:sz w:val="28"/>
                <w:szCs w:val="28"/>
              </w:rPr>
            </w:pPr>
            <w:proofErr w:type="spellStart"/>
            <w:r w:rsidRPr="00DF60BE">
              <w:rPr>
                <w:sz w:val="28"/>
                <w:szCs w:val="28"/>
              </w:rPr>
              <w:t>Танчер</w:t>
            </w:r>
            <w:proofErr w:type="spellEnd"/>
            <w:r w:rsidRPr="00DF60BE">
              <w:rPr>
                <w:sz w:val="28"/>
                <w:szCs w:val="28"/>
              </w:rPr>
              <w:t xml:space="preserve"> В. Соціологічна наука: проблеми розвитку і дисциплінарного переформатування / В. </w:t>
            </w:r>
            <w:proofErr w:type="spellStart"/>
            <w:r w:rsidRPr="00DF60BE">
              <w:rPr>
                <w:sz w:val="28"/>
                <w:szCs w:val="28"/>
              </w:rPr>
              <w:t>Танчер</w:t>
            </w:r>
            <w:proofErr w:type="spellEnd"/>
            <w:r w:rsidRPr="00DF60BE">
              <w:rPr>
                <w:sz w:val="28"/>
                <w:szCs w:val="28"/>
              </w:rPr>
              <w:t xml:space="preserve"> // Український соціологічний журнал. – 2009. – №1-2. – С. 12-23.</w:t>
            </w:r>
          </w:p>
        </w:tc>
      </w:tr>
      <w:tr w:rsidR="00DB79CD" w:rsidRPr="00DF60BE" w:rsidTr="00DB79CD">
        <w:tc>
          <w:tcPr>
            <w:tcW w:w="568" w:type="dxa"/>
          </w:tcPr>
          <w:p w:rsidR="00DB79CD" w:rsidRPr="00DF60BE" w:rsidRDefault="00DB79CD" w:rsidP="007D472C">
            <w:pPr>
              <w:rPr>
                <w:sz w:val="28"/>
                <w:szCs w:val="28"/>
              </w:rPr>
            </w:pPr>
            <w:r w:rsidRPr="00DF60BE">
              <w:rPr>
                <w:sz w:val="28"/>
                <w:szCs w:val="28"/>
              </w:rPr>
              <w:t>22</w:t>
            </w:r>
          </w:p>
        </w:tc>
        <w:tc>
          <w:tcPr>
            <w:tcW w:w="9603" w:type="dxa"/>
          </w:tcPr>
          <w:p w:rsidR="00DB79CD" w:rsidRPr="00DF60BE" w:rsidRDefault="00DB79CD" w:rsidP="008B6495">
            <w:pPr>
              <w:pStyle w:val="a3"/>
              <w:ind w:left="33" w:firstLine="142"/>
              <w:jc w:val="both"/>
              <w:rPr>
                <w:sz w:val="28"/>
                <w:szCs w:val="28"/>
              </w:rPr>
            </w:pPr>
            <w:r w:rsidRPr="00DF60BE">
              <w:rPr>
                <w:sz w:val="28"/>
                <w:szCs w:val="28"/>
              </w:rPr>
              <w:t xml:space="preserve">Управління конфліктами: текст лекцій: </w:t>
            </w:r>
            <w:proofErr w:type="spellStart"/>
            <w:r w:rsidRPr="00DF60BE">
              <w:rPr>
                <w:sz w:val="28"/>
                <w:szCs w:val="28"/>
              </w:rPr>
              <w:t>навч.посібник</w:t>
            </w:r>
            <w:proofErr w:type="spellEnd"/>
            <w:r w:rsidRPr="00DF60BE">
              <w:rPr>
                <w:sz w:val="28"/>
                <w:szCs w:val="28"/>
              </w:rPr>
              <w:t xml:space="preserve">/ </w:t>
            </w:r>
            <w:proofErr w:type="spellStart"/>
            <w:r w:rsidRPr="00DF60BE">
              <w:rPr>
                <w:sz w:val="28"/>
                <w:szCs w:val="28"/>
              </w:rPr>
              <w:t>Г.В.Жаворонкова</w:t>
            </w:r>
            <w:proofErr w:type="spellEnd"/>
            <w:r w:rsidRPr="00DF60BE">
              <w:rPr>
                <w:sz w:val="28"/>
                <w:szCs w:val="28"/>
              </w:rPr>
              <w:t xml:space="preserve">, О.М. </w:t>
            </w:r>
            <w:proofErr w:type="spellStart"/>
            <w:r w:rsidRPr="00DF60BE">
              <w:rPr>
                <w:sz w:val="28"/>
                <w:szCs w:val="28"/>
              </w:rPr>
              <w:t>Скібіцький</w:t>
            </w:r>
            <w:proofErr w:type="spellEnd"/>
            <w:r w:rsidRPr="00DF60BE">
              <w:rPr>
                <w:sz w:val="28"/>
                <w:szCs w:val="28"/>
              </w:rPr>
              <w:t xml:space="preserve">, </w:t>
            </w:r>
            <w:proofErr w:type="spellStart"/>
            <w:r w:rsidRPr="00DF60BE">
              <w:rPr>
                <w:sz w:val="28"/>
                <w:szCs w:val="28"/>
              </w:rPr>
              <w:t>Т.В.Сівашенко</w:t>
            </w:r>
            <w:proofErr w:type="spellEnd"/>
            <w:r w:rsidRPr="00DF60BE">
              <w:rPr>
                <w:sz w:val="28"/>
                <w:szCs w:val="28"/>
              </w:rPr>
              <w:t xml:space="preserve">, </w:t>
            </w:r>
            <w:proofErr w:type="spellStart"/>
            <w:r w:rsidRPr="00DF60BE">
              <w:rPr>
                <w:sz w:val="28"/>
                <w:szCs w:val="28"/>
              </w:rPr>
              <w:t>О.І.Туз</w:t>
            </w:r>
            <w:proofErr w:type="spellEnd"/>
            <w:r w:rsidRPr="00DF60BE">
              <w:rPr>
                <w:sz w:val="28"/>
                <w:szCs w:val="28"/>
              </w:rPr>
              <w:t>. – К.: Кондор, 2011. – 171 с.</w:t>
            </w:r>
          </w:p>
        </w:tc>
      </w:tr>
      <w:tr w:rsidR="00DB79CD" w:rsidRPr="00DB79CD" w:rsidTr="00DB79CD">
        <w:tc>
          <w:tcPr>
            <w:tcW w:w="568" w:type="dxa"/>
          </w:tcPr>
          <w:p w:rsidR="00DB79CD" w:rsidRPr="00DF60BE" w:rsidRDefault="00DB79CD" w:rsidP="007D472C">
            <w:pPr>
              <w:rPr>
                <w:spacing w:val="-4"/>
                <w:sz w:val="28"/>
                <w:szCs w:val="28"/>
              </w:rPr>
            </w:pPr>
            <w:r w:rsidRPr="00DF60BE">
              <w:rPr>
                <w:spacing w:val="-4"/>
                <w:sz w:val="28"/>
                <w:szCs w:val="28"/>
              </w:rPr>
              <w:t>23</w:t>
            </w:r>
          </w:p>
        </w:tc>
        <w:tc>
          <w:tcPr>
            <w:tcW w:w="9603" w:type="dxa"/>
          </w:tcPr>
          <w:p w:rsidR="00DB79CD" w:rsidRPr="00767070" w:rsidRDefault="00DB79CD" w:rsidP="008B6495">
            <w:pPr>
              <w:tabs>
                <w:tab w:val="left" w:pos="1134"/>
                <w:tab w:val="left" w:pos="1276"/>
              </w:tabs>
              <w:spacing w:line="230" w:lineRule="auto"/>
              <w:ind w:left="33" w:firstLine="142"/>
              <w:jc w:val="both"/>
              <w:rPr>
                <w:sz w:val="28"/>
                <w:szCs w:val="28"/>
                <w:lang w:val="ru-RU"/>
              </w:rPr>
            </w:pPr>
            <w:proofErr w:type="spellStart"/>
            <w:r w:rsidRPr="00DF60BE">
              <w:rPr>
                <w:sz w:val="28"/>
                <w:szCs w:val="28"/>
              </w:rPr>
              <w:t>Хрестоматія</w:t>
            </w:r>
            <w:proofErr w:type="spellEnd"/>
            <w:r w:rsidRPr="00DF60BE">
              <w:rPr>
                <w:sz w:val="28"/>
                <w:szCs w:val="28"/>
              </w:rPr>
              <w:t xml:space="preserve"> з </w:t>
            </w:r>
            <w:proofErr w:type="spellStart"/>
            <w:r w:rsidRPr="00DF60BE">
              <w:rPr>
                <w:sz w:val="28"/>
                <w:szCs w:val="28"/>
              </w:rPr>
              <w:t>політології</w:t>
            </w:r>
            <w:proofErr w:type="spellEnd"/>
            <w:r w:rsidRPr="00DF60BE">
              <w:rPr>
                <w:sz w:val="28"/>
                <w:szCs w:val="28"/>
              </w:rPr>
              <w:t xml:space="preserve">: </w:t>
            </w:r>
            <w:proofErr w:type="spellStart"/>
            <w:r w:rsidRPr="00DF60BE">
              <w:rPr>
                <w:sz w:val="28"/>
                <w:szCs w:val="28"/>
              </w:rPr>
              <w:t>навч</w:t>
            </w:r>
            <w:proofErr w:type="spellEnd"/>
            <w:r w:rsidRPr="00DF60BE">
              <w:rPr>
                <w:sz w:val="28"/>
                <w:szCs w:val="28"/>
              </w:rPr>
              <w:t xml:space="preserve">. </w:t>
            </w:r>
            <w:proofErr w:type="spellStart"/>
            <w:r w:rsidRPr="00DF60BE">
              <w:rPr>
                <w:sz w:val="28"/>
                <w:szCs w:val="28"/>
              </w:rPr>
              <w:t>Посіб</w:t>
            </w:r>
            <w:proofErr w:type="spellEnd"/>
            <w:proofErr w:type="gramStart"/>
            <w:r w:rsidRPr="00DF60BE">
              <w:rPr>
                <w:sz w:val="28"/>
                <w:szCs w:val="28"/>
              </w:rPr>
              <w:t>./</w:t>
            </w:r>
            <w:proofErr w:type="gramEnd"/>
            <w:r w:rsidRPr="00DF60BE">
              <w:rPr>
                <w:sz w:val="28"/>
                <w:szCs w:val="28"/>
              </w:rPr>
              <w:t xml:space="preserve"> </w:t>
            </w:r>
            <w:r w:rsidRPr="00767070">
              <w:rPr>
                <w:sz w:val="28"/>
                <w:szCs w:val="28"/>
                <w:lang w:val="ru-RU"/>
              </w:rPr>
              <w:t xml:space="preserve">М-во </w:t>
            </w:r>
            <w:proofErr w:type="spellStart"/>
            <w:r w:rsidRPr="00767070">
              <w:rPr>
                <w:sz w:val="28"/>
                <w:szCs w:val="28"/>
                <w:lang w:val="ru-RU"/>
              </w:rPr>
              <w:t>освіти</w:t>
            </w:r>
            <w:proofErr w:type="spellEnd"/>
            <w:r w:rsidRPr="00767070">
              <w:rPr>
                <w:sz w:val="28"/>
                <w:szCs w:val="28"/>
                <w:lang w:val="ru-RU"/>
              </w:rPr>
              <w:t xml:space="preserve"> і науки </w:t>
            </w:r>
            <w:proofErr w:type="spellStart"/>
            <w:r w:rsidRPr="00767070">
              <w:rPr>
                <w:sz w:val="28"/>
                <w:szCs w:val="28"/>
                <w:lang w:val="ru-RU"/>
              </w:rPr>
              <w:t>України</w:t>
            </w:r>
            <w:proofErr w:type="spellEnd"/>
            <w:r w:rsidRPr="00767070">
              <w:rPr>
                <w:sz w:val="28"/>
                <w:szCs w:val="28"/>
                <w:lang w:val="ru-RU"/>
              </w:rPr>
              <w:t>, ДВНЗ «</w:t>
            </w:r>
            <w:proofErr w:type="spellStart"/>
            <w:r w:rsidRPr="00767070">
              <w:rPr>
                <w:sz w:val="28"/>
                <w:szCs w:val="28"/>
                <w:lang w:val="ru-RU"/>
              </w:rPr>
              <w:t>Київський</w:t>
            </w:r>
            <w:proofErr w:type="spellEnd"/>
            <w:r w:rsidRPr="00767070">
              <w:rPr>
                <w:sz w:val="28"/>
                <w:szCs w:val="28"/>
                <w:lang w:val="ru-RU"/>
              </w:rPr>
              <w:t xml:space="preserve"> нац. </w:t>
            </w:r>
            <w:proofErr w:type="spellStart"/>
            <w:r w:rsidRPr="00767070">
              <w:rPr>
                <w:sz w:val="28"/>
                <w:szCs w:val="28"/>
                <w:lang w:val="ru-RU"/>
              </w:rPr>
              <w:t>Екон</w:t>
            </w:r>
            <w:proofErr w:type="spellEnd"/>
            <w:r w:rsidRPr="00767070">
              <w:rPr>
                <w:sz w:val="28"/>
                <w:szCs w:val="28"/>
                <w:lang w:val="ru-RU"/>
              </w:rPr>
              <w:t xml:space="preserve">. Ун-т </w:t>
            </w:r>
            <w:proofErr w:type="spellStart"/>
            <w:r w:rsidRPr="00767070">
              <w:rPr>
                <w:sz w:val="28"/>
                <w:szCs w:val="28"/>
                <w:lang w:val="ru-RU"/>
              </w:rPr>
              <w:t>ім</w:t>
            </w:r>
            <w:proofErr w:type="spellEnd"/>
            <w:r w:rsidRPr="00767070">
              <w:rPr>
                <w:sz w:val="28"/>
                <w:szCs w:val="28"/>
                <w:lang w:val="ru-RU"/>
              </w:rPr>
              <w:t xml:space="preserve">. </w:t>
            </w:r>
            <w:proofErr w:type="spellStart"/>
            <w:r w:rsidRPr="00767070">
              <w:rPr>
                <w:sz w:val="28"/>
                <w:szCs w:val="28"/>
                <w:lang w:val="ru-RU"/>
              </w:rPr>
              <w:t>В.Гетьмана</w:t>
            </w:r>
            <w:proofErr w:type="spellEnd"/>
            <w:r w:rsidRPr="00767070">
              <w:rPr>
                <w:sz w:val="28"/>
                <w:szCs w:val="28"/>
                <w:lang w:val="ru-RU"/>
              </w:rPr>
              <w:t xml:space="preserve">»; </w:t>
            </w:r>
            <w:proofErr w:type="spellStart"/>
            <w:r w:rsidRPr="00767070">
              <w:rPr>
                <w:sz w:val="28"/>
                <w:szCs w:val="28"/>
                <w:lang w:val="ru-RU"/>
              </w:rPr>
              <w:t>упоряд</w:t>
            </w:r>
            <w:proofErr w:type="spellEnd"/>
            <w:r w:rsidRPr="00767070">
              <w:rPr>
                <w:sz w:val="28"/>
                <w:szCs w:val="28"/>
                <w:lang w:val="ru-RU"/>
              </w:rPr>
              <w:t xml:space="preserve">.: </w:t>
            </w:r>
            <w:proofErr w:type="spellStart"/>
            <w:r w:rsidRPr="00767070">
              <w:rPr>
                <w:sz w:val="28"/>
                <w:szCs w:val="28"/>
                <w:lang w:val="ru-RU"/>
              </w:rPr>
              <w:t>В.Ф.Смолянюк</w:t>
            </w:r>
            <w:proofErr w:type="spellEnd"/>
            <w:r w:rsidRPr="00767070">
              <w:rPr>
                <w:sz w:val="28"/>
                <w:szCs w:val="28"/>
                <w:lang w:val="ru-RU"/>
              </w:rPr>
              <w:t xml:space="preserve">, Н.В. </w:t>
            </w:r>
            <w:proofErr w:type="spellStart"/>
            <w:r w:rsidRPr="00767070">
              <w:rPr>
                <w:sz w:val="28"/>
                <w:szCs w:val="28"/>
                <w:lang w:val="ru-RU"/>
              </w:rPr>
              <w:t>Чубур</w:t>
            </w:r>
            <w:proofErr w:type="spellEnd"/>
            <w:r w:rsidRPr="00767070">
              <w:rPr>
                <w:sz w:val="28"/>
                <w:szCs w:val="28"/>
                <w:lang w:val="ru-RU"/>
              </w:rPr>
              <w:t>. – К.: КНЕУ, 2014. – 579 с.</w:t>
            </w:r>
          </w:p>
        </w:tc>
      </w:tr>
      <w:tr w:rsidR="00DB79CD" w:rsidRPr="00DF60BE" w:rsidTr="00DB79CD">
        <w:tc>
          <w:tcPr>
            <w:tcW w:w="568" w:type="dxa"/>
          </w:tcPr>
          <w:p w:rsidR="00DB79CD" w:rsidRPr="00DF60BE" w:rsidRDefault="00DB79CD" w:rsidP="007D472C">
            <w:pPr>
              <w:rPr>
                <w:spacing w:val="-4"/>
                <w:sz w:val="28"/>
                <w:szCs w:val="28"/>
              </w:rPr>
            </w:pPr>
            <w:r w:rsidRPr="00DF60BE">
              <w:rPr>
                <w:spacing w:val="-4"/>
                <w:sz w:val="28"/>
                <w:szCs w:val="28"/>
              </w:rPr>
              <w:t>24</w:t>
            </w:r>
          </w:p>
        </w:tc>
        <w:tc>
          <w:tcPr>
            <w:tcW w:w="9603" w:type="dxa"/>
          </w:tcPr>
          <w:p w:rsidR="00DB79CD" w:rsidRPr="00DF60BE" w:rsidRDefault="00DB79CD" w:rsidP="008B6495">
            <w:pPr>
              <w:tabs>
                <w:tab w:val="left" w:pos="1134"/>
                <w:tab w:val="left" w:pos="1276"/>
              </w:tabs>
              <w:spacing w:line="230" w:lineRule="auto"/>
              <w:ind w:left="33" w:firstLine="142"/>
              <w:jc w:val="both"/>
              <w:rPr>
                <w:sz w:val="28"/>
                <w:szCs w:val="28"/>
              </w:rPr>
            </w:pPr>
            <w:proofErr w:type="spellStart"/>
            <w:r w:rsidRPr="00DF60BE">
              <w:rPr>
                <w:sz w:val="28"/>
                <w:szCs w:val="28"/>
              </w:rPr>
              <w:t>Хуткий</w:t>
            </w:r>
            <w:proofErr w:type="spellEnd"/>
            <w:r w:rsidRPr="00DF60BE">
              <w:rPr>
                <w:sz w:val="28"/>
                <w:szCs w:val="28"/>
              </w:rPr>
              <w:t xml:space="preserve"> Д. </w:t>
            </w:r>
            <w:proofErr w:type="spellStart"/>
            <w:r w:rsidRPr="00DF60BE">
              <w:rPr>
                <w:sz w:val="28"/>
                <w:szCs w:val="28"/>
              </w:rPr>
              <w:t>Макросоціологічний</w:t>
            </w:r>
            <w:proofErr w:type="spellEnd"/>
            <w:r w:rsidRPr="00DF60BE">
              <w:rPr>
                <w:sz w:val="28"/>
                <w:szCs w:val="28"/>
              </w:rPr>
              <w:t xml:space="preserve"> </w:t>
            </w:r>
            <w:proofErr w:type="spellStart"/>
            <w:r w:rsidRPr="00DF60BE">
              <w:rPr>
                <w:sz w:val="28"/>
                <w:szCs w:val="28"/>
              </w:rPr>
              <w:t>підхід</w:t>
            </w:r>
            <w:proofErr w:type="spellEnd"/>
            <w:r w:rsidRPr="00DF60BE">
              <w:rPr>
                <w:sz w:val="28"/>
                <w:szCs w:val="28"/>
              </w:rPr>
              <w:t xml:space="preserve"> </w:t>
            </w:r>
            <w:proofErr w:type="spellStart"/>
            <w:r w:rsidRPr="00DF60BE">
              <w:rPr>
                <w:sz w:val="28"/>
                <w:szCs w:val="28"/>
              </w:rPr>
              <w:t>до</w:t>
            </w:r>
            <w:proofErr w:type="spellEnd"/>
            <w:r w:rsidRPr="00DF60BE">
              <w:rPr>
                <w:sz w:val="28"/>
                <w:szCs w:val="28"/>
              </w:rPr>
              <w:t xml:space="preserve"> </w:t>
            </w:r>
            <w:proofErr w:type="spellStart"/>
            <w:r w:rsidRPr="00DF60BE">
              <w:rPr>
                <w:sz w:val="28"/>
                <w:szCs w:val="28"/>
              </w:rPr>
              <w:t>виокремлення</w:t>
            </w:r>
            <w:proofErr w:type="spellEnd"/>
            <w:r w:rsidRPr="00DF60BE">
              <w:rPr>
                <w:sz w:val="28"/>
                <w:szCs w:val="28"/>
              </w:rPr>
              <w:t xml:space="preserve"> </w:t>
            </w:r>
            <w:proofErr w:type="spellStart"/>
            <w:r w:rsidRPr="00DF60BE">
              <w:rPr>
                <w:sz w:val="28"/>
                <w:szCs w:val="28"/>
              </w:rPr>
              <w:t>основних</w:t>
            </w:r>
            <w:proofErr w:type="spellEnd"/>
            <w:r w:rsidRPr="00DF60BE">
              <w:rPr>
                <w:sz w:val="28"/>
                <w:szCs w:val="28"/>
              </w:rPr>
              <w:t xml:space="preserve"> </w:t>
            </w:r>
            <w:proofErr w:type="spellStart"/>
            <w:r w:rsidRPr="00DF60BE">
              <w:rPr>
                <w:sz w:val="28"/>
                <w:szCs w:val="28"/>
              </w:rPr>
              <w:t>підсистем</w:t>
            </w:r>
            <w:proofErr w:type="spellEnd"/>
            <w:r w:rsidRPr="00DF60BE">
              <w:rPr>
                <w:sz w:val="28"/>
                <w:szCs w:val="28"/>
              </w:rPr>
              <w:t xml:space="preserve"> </w:t>
            </w:r>
            <w:proofErr w:type="spellStart"/>
            <w:r w:rsidRPr="00DF60BE">
              <w:rPr>
                <w:sz w:val="28"/>
                <w:szCs w:val="28"/>
              </w:rPr>
              <w:t>сучасної</w:t>
            </w:r>
            <w:proofErr w:type="spellEnd"/>
            <w:r w:rsidRPr="00DF60BE">
              <w:rPr>
                <w:sz w:val="28"/>
                <w:szCs w:val="28"/>
              </w:rPr>
              <w:t xml:space="preserve"> </w:t>
            </w:r>
            <w:proofErr w:type="spellStart"/>
            <w:r w:rsidRPr="00DF60BE">
              <w:rPr>
                <w:sz w:val="28"/>
                <w:szCs w:val="28"/>
              </w:rPr>
              <w:t>світової</w:t>
            </w:r>
            <w:proofErr w:type="spellEnd"/>
            <w:r w:rsidRPr="00DF60BE">
              <w:rPr>
                <w:sz w:val="28"/>
                <w:szCs w:val="28"/>
              </w:rPr>
              <w:t xml:space="preserve"> </w:t>
            </w:r>
            <w:proofErr w:type="spellStart"/>
            <w:r w:rsidRPr="00DF60BE">
              <w:rPr>
                <w:sz w:val="28"/>
                <w:szCs w:val="28"/>
              </w:rPr>
              <w:t>системи</w:t>
            </w:r>
            <w:proofErr w:type="spellEnd"/>
            <w:r w:rsidRPr="00DF60BE">
              <w:rPr>
                <w:sz w:val="28"/>
                <w:szCs w:val="28"/>
              </w:rPr>
              <w:t xml:space="preserve"> </w:t>
            </w:r>
            <w:proofErr w:type="spellStart"/>
            <w:r w:rsidRPr="00DF60BE">
              <w:rPr>
                <w:sz w:val="28"/>
                <w:szCs w:val="28"/>
              </w:rPr>
              <w:t>суспільств</w:t>
            </w:r>
            <w:proofErr w:type="spellEnd"/>
            <w:r w:rsidRPr="00DF60BE">
              <w:rPr>
                <w:sz w:val="28"/>
                <w:szCs w:val="28"/>
              </w:rPr>
              <w:t xml:space="preserve"> / Д. </w:t>
            </w:r>
            <w:proofErr w:type="spellStart"/>
            <w:r w:rsidRPr="00DF60BE">
              <w:rPr>
                <w:sz w:val="28"/>
                <w:szCs w:val="28"/>
              </w:rPr>
              <w:t>Хуткий</w:t>
            </w:r>
            <w:proofErr w:type="spellEnd"/>
            <w:r w:rsidRPr="00DF60BE">
              <w:rPr>
                <w:sz w:val="28"/>
                <w:szCs w:val="28"/>
              </w:rPr>
              <w:t xml:space="preserve">, В. </w:t>
            </w:r>
            <w:proofErr w:type="spellStart"/>
            <w:r w:rsidRPr="00DF60BE">
              <w:rPr>
                <w:sz w:val="28"/>
                <w:szCs w:val="28"/>
              </w:rPr>
              <w:t>Мелько</w:t>
            </w:r>
            <w:proofErr w:type="spellEnd"/>
            <w:r w:rsidRPr="00DF60BE">
              <w:rPr>
                <w:sz w:val="28"/>
                <w:szCs w:val="28"/>
              </w:rPr>
              <w:t xml:space="preserve"> // </w:t>
            </w:r>
            <w:proofErr w:type="spellStart"/>
            <w:proofErr w:type="gramStart"/>
            <w:r w:rsidRPr="00DF60BE">
              <w:rPr>
                <w:sz w:val="28"/>
                <w:szCs w:val="28"/>
              </w:rPr>
              <w:t>Соціологія</w:t>
            </w:r>
            <w:proofErr w:type="spellEnd"/>
            <w:r w:rsidRPr="00DF60BE">
              <w:rPr>
                <w:sz w:val="28"/>
                <w:szCs w:val="28"/>
              </w:rPr>
              <w:t xml:space="preserve"> :</w:t>
            </w:r>
            <w:proofErr w:type="gramEnd"/>
            <w:r w:rsidRPr="00DF60BE">
              <w:rPr>
                <w:sz w:val="28"/>
                <w:szCs w:val="28"/>
              </w:rPr>
              <w:t xml:space="preserve"> </w:t>
            </w:r>
            <w:proofErr w:type="spellStart"/>
            <w:r w:rsidRPr="00DF60BE">
              <w:rPr>
                <w:sz w:val="28"/>
                <w:szCs w:val="28"/>
              </w:rPr>
              <w:t>теорія</w:t>
            </w:r>
            <w:proofErr w:type="spellEnd"/>
            <w:r w:rsidRPr="00DF60BE">
              <w:rPr>
                <w:sz w:val="28"/>
                <w:szCs w:val="28"/>
              </w:rPr>
              <w:t xml:space="preserve">, </w:t>
            </w:r>
            <w:proofErr w:type="spellStart"/>
            <w:r w:rsidRPr="00DF60BE">
              <w:rPr>
                <w:sz w:val="28"/>
                <w:szCs w:val="28"/>
              </w:rPr>
              <w:t>методи</w:t>
            </w:r>
            <w:proofErr w:type="spellEnd"/>
            <w:r w:rsidRPr="00DF60BE">
              <w:rPr>
                <w:sz w:val="28"/>
                <w:szCs w:val="28"/>
              </w:rPr>
              <w:t xml:space="preserve">, </w:t>
            </w:r>
            <w:proofErr w:type="spellStart"/>
            <w:r w:rsidRPr="00DF60BE">
              <w:rPr>
                <w:sz w:val="28"/>
                <w:szCs w:val="28"/>
              </w:rPr>
              <w:t>маркетинг</w:t>
            </w:r>
            <w:proofErr w:type="spellEnd"/>
            <w:r w:rsidRPr="00DF60BE">
              <w:rPr>
                <w:sz w:val="28"/>
                <w:szCs w:val="28"/>
              </w:rPr>
              <w:t xml:space="preserve">. – 2008. – № 3. – </w:t>
            </w:r>
            <w:proofErr w:type="gramStart"/>
            <w:r w:rsidRPr="00DF60BE">
              <w:rPr>
                <w:sz w:val="28"/>
                <w:szCs w:val="28"/>
              </w:rPr>
              <w:t>С. 42</w:t>
            </w:r>
            <w:proofErr w:type="gramEnd"/>
            <w:r w:rsidRPr="00DF60BE">
              <w:rPr>
                <w:sz w:val="28"/>
                <w:szCs w:val="28"/>
              </w:rPr>
              <w:t xml:space="preserve"> – 54.</w:t>
            </w: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25</w:t>
            </w:r>
          </w:p>
        </w:tc>
        <w:tc>
          <w:tcPr>
            <w:tcW w:w="9603" w:type="dxa"/>
          </w:tcPr>
          <w:p w:rsidR="00DB79CD" w:rsidRPr="00DF60BE" w:rsidRDefault="00DB79CD" w:rsidP="008B6495">
            <w:pPr>
              <w:tabs>
                <w:tab w:val="left" w:pos="1134"/>
                <w:tab w:val="left" w:pos="1276"/>
              </w:tabs>
              <w:spacing w:line="230" w:lineRule="auto"/>
              <w:ind w:left="33" w:firstLine="142"/>
              <w:jc w:val="both"/>
              <w:rPr>
                <w:sz w:val="28"/>
                <w:szCs w:val="28"/>
              </w:rPr>
            </w:pPr>
            <w:proofErr w:type="spellStart"/>
            <w:r w:rsidRPr="00767070">
              <w:rPr>
                <w:sz w:val="28"/>
                <w:szCs w:val="28"/>
                <w:lang w:val="ru-RU"/>
              </w:rPr>
              <w:t>Штомпка</w:t>
            </w:r>
            <w:proofErr w:type="spellEnd"/>
            <w:r w:rsidRPr="00767070">
              <w:rPr>
                <w:sz w:val="28"/>
                <w:szCs w:val="28"/>
                <w:lang w:val="ru-RU"/>
              </w:rPr>
              <w:t xml:space="preserve"> П. Много социологий для одного мира // Социологические исследования. </w:t>
            </w:r>
            <w:r w:rsidRPr="00DF60BE">
              <w:rPr>
                <w:sz w:val="28"/>
                <w:szCs w:val="28"/>
              </w:rPr>
              <w:t>− 1991. − № 2. − С. 13 − 23.</w:t>
            </w: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26</w:t>
            </w:r>
          </w:p>
        </w:tc>
        <w:tc>
          <w:tcPr>
            <w:tcW w:w="9603" w:type="dxa"/>
          </w:tcPr>
          <w:p w:rsidR="00DB79CD" w:rsidRPr="00DB79CD" w:rsidRDefault="00DB79CD" w:rsidP="00DB79CD">
            <w:pPr>
              <w:pStyle w:val="TableParagraph"/>
              <w:tabs>
                <w:tab w:val="left" w:pos="567"/>
              </w:tabs>
              <w:ind w:left="0"/>
              <w:rPr>
                <w:rStyle w:val="aa"/>
                <w:sz w:val="28"/>
                <w:szCs w:val="28"/>
              </w:rPr>
            </w:pPr>
            <w:proofErr w:type="spellStart"/>
            <w:r w:rsidRPr="00DB79CD">
              <w:rPr>
                <w:sz w:val="28"/>
                <w:szCs w:val="28"/>
                <w:lang w:val="en-US"/>
              </w:rPr>
              <w:t>Ritzer</w:t>
            </w:r>
            <w:proofErr w:type="spellEnd"/>
            <w:r w:rsidRPr="00DB79CD">
              <w:rPr>
                <w:sz w:val="28"/>
                <w:szCs w:val="28"/>
                <w:lang w:val="en-US"/>
              </w:rPr>
              <w:t xml:space="preserve"> G. Sociological Theory</w:t>
            </w:r>
            <w:r w:rsidRPr="00DB79CD">
              <w:rPr>
                <w:sz w:val="28"/>
                <w:szCs w:val="28"/>
              </w:rPr>
              <w:t xml:space="preserve"> /</w:t>
            </w:r>
            <w:r w:rsidRPr="00DB79CD">
              <w:rPr>
                <w:sz w:val="28"/>
                <w:szCs w:val="28"/>
                <w:lang w:val="en-US"/>
              </w:rPr>
              <w:t xml:space="preserve"> Georg </w:t>
            </w:r>
            <w:proofErr w:type="spellStart"/>
            <w:r w:rsidRPr="00DB79CD">
              <w:rPr>
                <w:sz w:val="28"/>
                <w:szCs w:val="28"/>
                <w:lang w:val="en-US"/>
              </w:rPr>
              <w:t>Ritzer</w:t>
            </w:r>
            <w:proofErr w:type="spellEnd"/>
            <w:r w:rsidRPr="00DB79CD">
              <w:rPr>
                <w:sz w:val="28"/>
                <w:szCs w:val="28"/>
                <w:lang w:val="en-US"/>
              </w:rPr>
              <w:t xml:space="preserve"> </w:t>
            </w:r>
            <w:r w:rsidRPr="00DB79CD">
              <w:rPr>
                <w:sz w:val="28"/>
                <w:szCs w:val="28"/>
              </w:rPr>
              <w:t>//</w:t>
            </w:r>
            <w:r w:rsidRPr="00DB79CD">
              <w:rPr>
                <w:sz w:val="28"/>
                <w:szCs w:val="28"/>
                <w:lang w:val="en-US"/>
              </w:rPr>
              <w:t xml:space="preserve"> </w:t>
            </w:r>
            <w:hyperlink r:id="rId9" w:history="1">
              <w:r w:rsidRPr="00DB79CD">
                <w:rPr>
                  <w:rStyle w:val="aa"/>
                  <w:sz w:val="28"/>
                  <w:szCs w:val="28"/>
                </w:rPr>
                <w:t>https://ccsuniversity.ac.in/bridge-library/pdf/Sociological_Theory%20Ritzer.pdf</w:t>
              </w:r>
            </w:hyperlink>
          </w:p>
          <w:p w:rsidR="00DB79CD" w:rsidRPr="00DB79CD" w:rsidRDefault="00DB79CD" w:rsidP="00DB79CD">
            <w:pPr>
              <w:tabs>
                <w:tab w:val="left" w:pos="1134"/>
                <w:tab w:val="left" w:pos="1276"/>
              </w:tabs>
              <w:spacing w:line="230" w:lineRule="auto"/>
              <w:ind w:left="33" w:firstLine="142"/>
              <w:jc w:val="both"/>
              <w:rPr>
                <w:sz w:val="28"/>
                <w:szCs w:val="28"/>
              </w:rPr>
            </w:pP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27</w:t>
            </w:r>
          </w:p>
        </w:tc>
        <w:tc>
          <w:tcPr>
            <w:tcW w:w="9603" w:type="dxa"/>
          </w:tcPr>
          <w:p w:rsidR="00DB79CD" w:rsidRPr="00DB79CD" w:rsidRDefault="00DB79CD" w:rsidP="00DB79CD">
            <w:pPr>
              <w:pStyle w:val="TableParagraph"/>
              <w:tabs>
                <w:tab w:val="left" w:pos="567"/>
              </w:tabs>
              <w:ind w:left="0"/>
              <w:rPr>
                <w:rStyle w:val="aa"/>
                <w:sz w:val="28"/>
                <w:szCs w:val="28"/>
              </w:rPr>
            </w:pPr>
            <w:r w:rsidRPr="00DB79CD">
              <w:rPr>
                <w:rStyle w:val="aa"/>
                <w:color w:val="auto"/>
                <w:sz w:val="28"/>
                <w:szCs w:val="28"/>
                <w:lang w:val="en-US"/>
              </w:rPr>
              <w:t xml:space="preserve">Modern </w:t>
            </w:r>
            <w:proofErr w:type="spellStart"/>
            <w:r w:rsidRPr="00DB79CD">
              <w:rPr>
                <w:rStyle w:val="aa"/>
                <w:color w:val="auto"/>
                <w:sz w:val="28"/>
                <w:szCs w:val="28"/>
                <w:lang w:val="en-US"/>
              </w:rPr>
              <w:t>Sociologikal</w:t>
            </w:r>
            <w:proofErr w:type="spellEnd"/>
            <w:r w:rsidRPr="00DB79CD">
              <w:rPr>
                <w:rStyle w:val="aa"/>
                <w:color w:val="auto"/>
                <w:sz w:val="28"/>
                <w:szCs w:val="28"/>
                <w:lang w:val="en-US"/>
              </w:rPr>
              <w:t xml:space="preserve"> Theory  George </w:t>
            </w:r>
            <w:proofErr w:type="spellStart"/>
            <w:r w:rsidRPr="00DB79CD">
              <w:rPr>
                <w:rStyle w:val="aa"/>
                <w:color w:val="auto"/>
                <w:sz w:val="28"/>
                <w:szCs w:val="28"/>
                <w:lang w:val="en-US"/>
              </w:rPr>
              <w:t>Ritzer</w:t>
            </w:r>
            <w:proofErr w:type="spellEnd"/>
            <w:r w:rsidRPr="00DB79CD">
              <w:rPr>
                <w:rStyle w:val="aa"/>
                <w:color w:val="auto"/>
                <w:sz w:val="28"/>
                <w:szCs w:val="28"/>
                <w:lang w:val="en-US"/>
              </w:rPr>
              <w:t xml:space="preserve"> </w:t>
            </w:r>
            <w:r w:rsidRPr="00DB79CD">
              <w:rPr>
                <w:rStyle w:val="aa"/>
                <w:color w:val="auto"/>
                <w:sz w:val="28"/>
                <w:szCs w:val="28"/>
              </w:rPr>
              <w:t xml:space="preserve">// </w:t>
            </w:r>
            <w:hyperlink r:id="rId10" w:history="1">
              <w:r w:rsidRPr="00DB79CD">
                <w:rPr>
                  <w:rStyle w:val="aa"/>
                  <w:sz w:val="28"/>
                  <w:szCs w:val="28"/>
                </w:rPr>
                <w:t>http://www.gbv.de/dms/ilmenau/toc/611497123.PDF</w:t>
              </w:r>
            </w:hyperlink>
          </w:p>
          <w:p w:rsidR="00DB79CD" w:rsidRPr="00DB79CD" w:rsidRDefault="00DB79CD" w:rsidP="008B6495">
            <w:pPr>
              <w:tabs>
                <w:tab w:val="left" w:pos="1134"/>
                <w:tab w:val="left" w:pos="1276"/>
              </w:tabs>
              <w:spacing w:line="230" w:lineRule="auto"/>
              <w:ind w:left="33" w:firstLine="142"/>
              <w:jc w:val="both"/>
              <w:rPr>
                <w:sz w:val="28"/>
                <w:szCs w:val="28"/>
              </w:rPr>
            </w:pP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28</w:t>
            </w:r>
          </w:p>
        </w:tc>
        <w:tc>
          <w:tcPr>
            <w:tcW w:w="9603" w:type="dxa"/>
          </w:tcPr>
          <w:p w:rsidR="00DB79CD" w:rsidRPr="00DB79CD" w:rsidRDefault="00DB79CD" w:rsidP="00DB79CD">
            <w:pPr>
              <w:pStyle w:val="TableParagraph"/>
              <w:tabs>
                <w:tab w:val="left" w:pos="567"/>
              </w:tabs>
              <w:rPr>
                <w:i/>
                <w:sz w:val="28"/>
                <w:szCs w:val="28"/>
              </w:rPr>
            </w:pPr>
            <w:proofErr w:type="spellStart"/>
            <w:r w:rsidRPr="00DB79CD">
              <w:rPr>
                <w:rStyle w:val="af"/>
                <w:color w:val="000000"/>
                <w:sz w:val="28"/>
                <w:szCs w:val="28"/>
                <w:bdr w:val="none" w:sz="0" w:space="0" w:color="auto" w:frame="1"/>
                <w:shd w:val="clear" w:color="auto" w:fill="FFFFFF"/>
              </w:rPr>
              <w:t>Classical</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and</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Contemporary</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Sociological</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Theory</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Text</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and</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Readings</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Scott</w:t>
            </w:r>
            <w:proofErr w:type="spellEnd"/>
            <w:r w:rsidRPr="00DB79CD">
              <w:rPr>
                <w:rStyle w:val="ae"/>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Appelrouth</w:t>
            </w:r>
            <w:proofErr w:type="spellEnd"/>
            <w:r w:rsidRPr="00DB79CD">
              <w:rPr>
                <w:color w:val="000000"/>
                <w:sz w:val="28"/>
                <w:szCs w:val="28"/>
                <w:shd w:val="clear" w:color="auto" w:fill="FFFFFF"/>
              </w:rPr>
              <w:t> (</w:t>
            </w:r>
            <w:proofErr w:type="spellStart"/>
            <w:r w:rsidRPr="00DB79CD">
              <w:rPr>
                <w:color w:val="000000"/>
                <w:sz w:val="28"/>
                <w:szCs w:val="28"/>
                <w:shd w:val="clear" w:color="auto" w:fill="FFFFFF"/>
              </w:rPr>
              <w:t>PhD</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New</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York</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University</w:t>
            </w:r>
            <w:proofErr w:type="spellEnd"/>
            <w:r w:rsidRPr="00DB79CD">
              <w:rPr>
                <w:color w:val="000000"/>
                <w:sz w:val="28"/>
                <w:szCs w:val="28"/>
                <w:shd w:val="clear" w:color="auto" w:fill="FFFFFF"/>
              </w:rPr>
              <w:t xml:space="preserve">, 2000) </w:t>
            </w:r>
            <w:proofErr w:type="spellStart"/>
            <w:r w:rsidRPr="00DB79CD">
              <w:rPr>
                <w:rStyle w:val="ae"/>
                <w:color w:val="000000"/>
                <w:sz w:val="28"/>
                <w:szCs w:val="28"/>
                <w:bdr w:val="none" w:sz="0" w:space="0" w:color="auto" w:frame="1"/>
                <w:shd w:val="clear" w:color="auto" w:fill="FFFFFF"/>
              </w:rPr>
              <w:t>Laura</w:t>
            </w:r>
            <w:proofErr w:type="spellEnd"/>
            <w:r w:rsidRPr="00DB79CD">
              <w:rPr>
                <w:rStyle w:val="ae"/>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Desfor</w:t>
            </w:r>
            <w:proofErr w:type="spellEnd"/>
            <w:r w:rsidRPr="00DB79CD">
              <w:rPr>
                <w:rStyle w:val="ae"/>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Edles</w:t>
            </w:r>
            <w:proofErr w:type="spellEnd"/>
            <w:r w:rsidRPr="00DB79CD">
              <w:rPr>
                <w:color w:val="000000"/>
                <w:sz w:val="28"/>
                <w:szCs w:val="28"/>
                <w:shd w:val="clear" w:color="auto" w:fill="FFFFFF"/>
              </w:rPr>
              <w:t> (</w:t>
            </w:r>
            <w:proofErr w:type="spellStart"/>
            <w:r w:rsidRPr="00DB79CD">
              <w:rPr>
                <w:color w:val="000000"/>
                <w:sz w:val="28"/>
                <w:szCs w:val="28"/>
                <w:shd w:val="clear" w:color="auto" w:fill="FFFFFF"/>
              </w:rPr>
              <w:t>PhD</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University</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of</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California</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Los</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Angeles</w:t>
            </w:r>
            <w:proofErr w:type="spellEnd"/>
            <w:r w:rsidRPr="00DB79CD">
              <w:rPr>
                <w:color w:val="000000"/>
                <w:sz w:val="28"/>
                <w:szCs w:val="28"/>
                <w:shd w:val="clear" w:color="auto" w:fill="FFFFFF"/>
              </w:rPr>
              <w:t xml:space="preserve">, SAGE </w:t>
            </w:r>
            <w:proofErr w:type="spellStart"/>
            <w:r w:rsidRPr="00DB79CD">
              <w:rPr>
                <w:color w:val="000000"/>
                <w:sz w:val="28"/>
                <w:szCs w:val="28"/>
                <w:shd w:val="clear" w:color="auto" w:fill="FFFFFF"/>
              </w:rPr>
              <w:t>Publications</w:t>
            </w:r>
            <w:proofErr w:type="spellEnd"/>
            <w:r w:rsidRPr="00DB79CD">
              <w:rPr>
                <w:color w:val="000000"/>
                <w:sz w:val="28"/>
                <w:szCs w:val="28"/>
                <w:shd w:val="clear" w:color="auto" w:fill="FFFFFF"/>
              </w:rPr>
              <w:t>, 2020. — 920 p. // https://www.twirpx.com/file/3340301/</w:t>
            </w:r>
          </w:p>
          <w:p w:rsidR="00DB79CD" w:rsidRPr="00DB79CD" w:rsidRDefault="00DB79CD" w:rsidP="008B6495">
            <w:pPr>
              <w:tabs>
                <w:tab w:val="left" w:pos="1134"/>
                <w:tab w:val="left" w:pos="1276"/>
              </w:tabs>
              <w:spacing w:line="230" w:lineRule="auto"/>
              <w:ind w:left="33" w:firstLine="142"/>
              <w:jc w:val="both"/>
              <w:rPr>
                <w:sz w:val="28"/>
                <w:szCs w:val="28"/>
              </w:rPr>
            </w:pP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29</w:t>
            </w:r>
          </w:p>
        </w:tc>
        <w:tc>
          <w:tcPr>
            <w:tcW w:w="9603" w:type="dxa"/>
          </w:tcPr>
          <w:p w:rsidR="00DB79CD" w:rsidRPr="00DB79CD" w:rsidRDefault="00DB79CD" w:rsidP="00DB79CD">
            <w:pPr>
              <w:widowControl w:val="0"/>
              <w:autoSpaceDE w:val="0"/>
              <w:autoSpaceDN w:val="0"/>
              <w:rPr>
                <w:sz w:val="28"/>
                <w:szCs w:val="28"/>
              </w:rPr>
            </w:pPr>
            <w:r w:rsidRPr="00DB79CD">
              <w:rPr>
                <w:sz w:val="28"/>
                <w:szCs w:val="28"/>
              </w:rPr>
              <w:t>Theoretical Sociology. A Concise Introduction to Twelve Sociological Theories / Jonathan H. Turner University of California, Riverside, 2014. //</w:t>
            </w:r>
          </w:p>
          <w:p w:rsidR="00DB79CD" w:rsidRPr="00DB79CD" w:rsidRDefault="00DB79CD" w:rsidP="00DB79CD">
            <w:pPr>
              <w:tabs>
                <w:tab w:val="left" w:pos="1134"/>
                <w:tab w:val="left" w:pos="1276"/>
              </w:tabs>
              <w:spacing w:line="230" w:lineRule="auto"/>
              <w:ind w:left="33" w:firstLine="142"/>
              <w:jc w:val="both"/>
              <w:rPr>
                <w:sz w:val="28"/>
                <w:szCs w:val="28"/>
              </w:rPr>
            </w:pPr>
            <w:hyperlink r:id="rId11" w:history="1">
              <w:r w:rsidRPr="00DB79CD">
                <w:rPr>
                  <w:rStyle w:val="aa"/>
                  <w:sz w:val="28"/>
                  <w:szCs w:val="28"/>
                </w:rPr>
                <w:t>https://www.hzu.edu.in/uploads/2020/9/Theoretical%20Sociology_%20A%20Concise%20Introduction%20to%20Twelve%20Sociological%20Theories.pdf</w:t>
              </w:r>
            </w:hyperlink>
          </w:p>
        </w:tc>
      </w:tr>
    </w:tbl>
    <w:p w:rsidR="00767070" w:rsidRPr="000915E3" w:rsidRDefault="00767070" w:rsidP="00767070">
      <w:pPr>
        <w:ind w:left="3540"/>
      </w:pPr>
    </w:p>
    <w:p w:rsidR="00767070" w:rsidRPr="00767070" w:rsidRDefault="00767070" w:rsidP="00767070">
      <w:pPr>
        <w:jc w:val="center"/>
        <w:rPr>
          <w:b/>
          <w:sz w:val="28"/>
          <w:szCs w:val="28"/>
          <w:lang w:val="ru-RU"/>
        </w:rPr>
      </w:pPr>
      <w:r w:rsidRPr="00767070">
        <w:rPr>
          <w:b/>
          <w:sz w:val="28"/>
          <w:szCs w:val="28"/>
          <w:lang w:val="ru-RU"/>
        </w:rPr>
        <w:t>ІНФОРМАЦІЙНІ РЕСУРСИ В ІНТЕРНЕТІ</w:t>
      </w:r>
    </w:p>
    <w:p w:rsidR="00767070" w:rsidRPr="00767070" w:rsidRDefault="00767070" w:rsidP="00767070">
      <w:pPr>
        <w:jc w:val="center"/>
        <w:rPr>
          <w:b/>
          <w:sz w:val="28"/>
          <w:szCs w:val="28"/>
          <w:lang w:val="ru-RU"/>
        </w:rPr>
      </w:pPr>
    </w:p>
    <w:p w:rsidR="00767070" w:rsidRPr="00767070" w:rsidRDefault="00767070" w:rsidP="00767070">
      <w:pPr>
        <w:ind w:left="142"/>
        <w:rPr>
          <w:sz w:val="28"/>
          <w:szCs w:val="28"/>
          <w:lang w:val="ru-RU"/>
        </w:rPr>
      </w:pPr>
      <w:r w:rsidRPr="00767070">
        <w:rPr>
          <w:sz w:val="28"/>
          <w:szCs w:val="28"/>
          <w:lang w:val="ru-RU"/>
        </w:rPr>
        <w:t xml:space="preserve">1. </w:t>
      </w:r>
      <w:r w:rsidRPr="000121A8">
        <w:rPr>
          <w:sz w:val="28"/>
          <w:szCs w:val="28"/>
        </w:rPr>
        <w:t>http</w:t>
      </w:r>
      <w:r w:rsidRPr="00767070">
        <w:rPr>
          <w:sz w:val="28"/>
          <w:szCs w:val="28"/>
          <w:lang w:val="ru-RU"/>
        </w:rPr>
        <w:t>://</w:t>
      </w:r>
      <w:r w:rsidRPr="000121A8">
        <w:rPr>
          <w:sz w:val="28"/>
          <w:szCs w:val="28"/>
        </w:rPr>
        <w:t>www</w:t>
      </w:r>
      <w:r w:rsidRPr="00767070">
        <w:rPr>
          <w:sz w:val="28"/>
          <w:szCs w:val="28"/>
          <w:lang w:val="ru-RU"/>
        </w:rPr>
        <w:t>.</w:t>
      </w:r>
      <w:r w:rsidRPr="000121A8">
        <w:rPr>
          <w:sz w:val="28"/>
          <w:szCs w:val="28"/>
        </w:rPr>
        <w:t>socio</w:t>
      </w:r>
      <w:r w:rsidRPr="00767070">
        <w:rPr>
          <w:sz w:val="28"/>
          <w:szCs w:val="28"/>
          <w:lang w:val="ru-RU"/>
        </w:rPr>
        <w:t>-</w:t>
      </w:r>
      <w:r w:rsidRPr="000121A8">
        <w:rPr>
          <w:sz w:val="28"/>
          <w:szCs w:val="28"/>
        </w:rPr>
        <w:t>journal</w:t>
      </w:r>
      <w:r w:rsidRPr="00767070">
        <w:rPr>
          <w:sz w:val="28"/>
          <w:szCs w:val="28"/>
          <w:lang w:val="ru-RU"/>
        </w:rPr>
        <w:t>.</w:t>
      </w:r>
      <w:proofErr w:type="spellStart"/>
      <w:r w:rsidRPr="000121A8">
        <w:rPr>
          <w:sz w:val="28"/>
          <w:szCs w:val="28"/>
        </w:rPr>
        <w:t>kpi</w:t>
      </w:r>
      <w:proofErr w:type="spellEnd"/>
      <w:r w:rsidRPr="00767070">
        <w:rPr>
          <w:sz w:val="28"/>
          <w:szCs w:val="28"/>
          <w:lang w:val="ru-RU"/>
        </w:rPr>
        <w:t>.</w:t>
      </w:r>
      <w:proofErr w:type="spellStart"/>
      <w:r w:rsidRPr="000121A8">
        <w:rPr>
          <w:sz w:val="28"/>
          <w:szCs w:val="28"/>
        </w:rPr>
        <w:t>kiev</w:t>
      </w:r>
      <w:proofErr w:type="spellEnd"/>
      <w:r w:rsidRPr="00767070">
        <w:rPr>
          <w:sz w:val="28"/>
          <w:szCs w:val="28"/>
          <w:lang w:val="ru-RU"/>
        </w:rPr>
        <w:t>.</w:t>
      </w:r>
      <w:proofErr w:type="spellStart"/>
      <w:r w:rsidRPr="000121A8">
        <w:rPr>
          <w:sz w:val="28"/>
          <w:szCs w:val="28"/>
        </w:rPr>
        <w:t>ua</w:t>
      </w:r>
      <w:proofErr w:type="spellEnd"/>
      <w:r w:rsidRPr="00767070">
        <w:rPr>
          <w:sz w:val="28"/>
          <w:szCs w:val="28"/>
          <w:lang w:val="ru-RU"/>
        </w:rPr>
        <w:t xml:space="preserve">/ - </w:t>
      </w:r>
      <w:proofErr w:type="spellStart"/>
      <w:r w:rsidRPr="00767070">
        <w:rPr>
          <w:sz w:val="28"/>
          <w:szCs w:val="28"/>
          <w:lang w:val="ru-RU"/>
        </w:rPr>
        <w:t>Вісник</w:t>
      </w:r>
      <w:proofErr w:type="spellEnd"/>
      <w:r w:rsidRPr="00767070">
        <w:rPr>
          <w:sz w:val="28"/>
          <w:szCs w:val="28"/>
          <w:lang w:val="ru-RU"/>
        </w:rPr>
        <w:t xml:space="preserve"> КПІ </w:t>
      </w:r>
      <w:proofErr w:type="spellStart"/>
      <w:r w:rsidRPr="00767070">
        <w:rPr>
          <w:sz w:val="28"/>
          <w:szCs w:val="28"/>
          <w:lang w:val="ru-RU"/>
        </w:rPr>
        <w:t>ім</w:t>
      </w:r>
      <w:proofErr w:type="spellEnd"/>
      <w:r w:rsidRPr="00767070">
        <w:rPr>
          <w:sz w:val="28"/>
          <w:szCs w:val="28"/>
          <w:lang w:val="ru-RU"/>
        </w:rPr>
        <w:t xml:space="preserve">. </w:t>
      </w:r>
      <w:proofErr w:type="spellStart"/>
      <w:r w:rsidRPr="00767070">
        <w:rPr>
          <w:sz w:val="28"/>
          <w:szCs w:val="28"/>
          <w:lang w:val="ru-RU"/>
        </w:rPr>
        <w:t>Ігоря</w:t>
      </w:r>
      <w:proofErr w:type="spellEnd"/>
      <w:proofErr w:type="gramStart"/>
      <w:r w:rsidRPr="00767070">
        <w:rPr>
          <w:sz w:val="28"/>
          <w:szCs w:val="28"/>
          <w:lang w:val="ru-RU"/>
        </w:rPr>
        <w:t xml:space="preserve"> </w:t>
      </w:r>
      <w:proofErr w:type="spellStart"/>
      <w:r w:rsidRPr="00767070">
        <w:rPr>
          <w:sz w:val="28"/>
          <w:szCs w:val="28"/>
          <w:lang w:val="ru-RU"/>
        </w:rPr>
        <w:t>С</w:t>
      </w:r>
      <w:proofErr w:type="gramEnd"/>
      <w:r w:rsidRPr="00767070">
        <w:rPr>
          <w:sz w:val="28"/>
          <w:szCs w:val="28"/>
          <w:lang w:val="ru-RU"/>
        </w:rPr>
        <w:t>ікорського</w:t>
      </w:r>
      <w:proofErr w:type="spellEnd"/>
      <w:r w:rsidRPr="00767070">
        <w:rPr>
          <w:sz w:val="28"/>
          <w:szCs w:val="28"/>
          <w:lang w:val="ru-RU"/>
        </w:rPr>
        <w:t xml:space="preserve">. </w:t>
      </w:r>
      <w:proofErr w:type="spellStart"/>
      <w:proofErr w:type="gramStart"/>
      <w:r w:rsidRPr="00767070">
        <w:rPr>
          <w:sz w:val="28"/>
          <w:szCs w:val="28"/>
          <w:lang w:val="ru-RU"/>
        </w:rPr>
        <w:t>Соц</w:t>
      </w:r>
      <w:proofErr w:type="gramEnd"/>
      <w:r w:rsidRPr="00767070">
        <w:rPr>
          <w:sz w:val="28"/>
          <w:szCs w:val="28"/>
          <w:lang w:val="ru-RU"/>
        </w:rPr>
        <w:t>іологія</w:t>
      </w:r>
      <w:proofErr w:type="spellEnd"/>
      <w:r w:rsidRPr="00767070">
        <w:rPr>
          <w:sz w:val="28"/>
          <w:szCs w:val="28"/>
          <w:lang w:val="ru-RU"/>
        </w:rPr>
        <w:t xml:space="preserve">. </w:t>
      </w:r>
      <w:proofErr w:type="spellStart"/>
      <w:r w:rsidRPr="00767070">
        <w:rPr>
          <w:sz w:val="28"/>
          <w:szCs w:val="28"/>
          <w:lang w:val="ru-RU"/>
        </w:rPr>
        <w:t>Політологія</w:t>
      </w:r>
      <w:proofErr w:type="spellEnd"/>
      <w:r w:rsidRPr="00767070">
        <w:rPr>
          <w:sz w:val="28"/>
          <w:szCs w:val="28"/>
          <w:lang w:val="ru-RU"/>
        </w:rPr>
        <w:t>. Право.</w:t>
      </w:r>
    </w:p>
    <w:p w:rsidR="00767070" w:rsidRPr="00767070" w:rsidRDefault="00767070" w:rsidP="00767070">
      <w:pPr>
        <w:ind w:left="142"/>
        <w:rPr>
          <w:sz w:val="28"/>
          <w:szCs w:val="28"/>
          <w:lang w:val="ru-RU"/>
        </w:rPr>
      </w:pPr>
      <w:r w:rsidRPr="00767070">
        <w:rPr>
          <w:sz w:val="28"/>
          <w:szCs w:val="28"/>
          <w:lang w:val="ru-RU"/>
        </w:rPr>
        <w:t xml:space="preserve"> 2. </w:t>
      </w:r>
      <w:r w:rsidRPr="000121A8">
        <w:rPr>
          <w:sz w:val="28"/>
          <w:szCs w:val="28"/>
        </w:rPr>
        <w:t>http</w:t>
      </w:r>
      <w:r w:rsidRPr="00767070">
        <w:rPr>
          <w:sz w:val="28"/>
          <w:szCs w:val="28"/>
          <w:lang w:val="ru-RU"/>
        </w:rPr>
        <w:t>://</w:t>
      </w:r>
      <w:proofErr w:type="spellStart"/>
      <w:r w:rsidRPr="000121A8">
        <w:rPr>
          <w:sz w:val="28"/>
          <w:szCs w:val="28"/>
        </w:rPr>
        <w:t>i</w:t>
      </w:r>
      <w:proofErr w:type="spellEnd"/>
      <w:r w:rsidRPr="00767070">
        <w:rPr>
          <w:sz w:val="28"/>
          <w:szCs w:val="28"/>
          <w:lang w:val="ru-RU"/>
        </w:rPr>
        <w:t>-</w:t>
      </w:r>
      <w:proofErr w:type="spellStart"/>
      <w:r w:rsidRPr="000121A8">
        <w:rPr>
          <w:sz w:val="28"/>
          <w:szCs w:val="28"/>
        </w:rPr>
        <w:t>soc</w:t>
      </w:r>
      <w:proofErr w:type="spellEnd"/>
      <w:r w:rsidRPr="00767070">
        <w:rPr>
          <w:sz w:val="28"/>
          <w:szCs w:val="28"/>
          <w:lang w:val="ru-RU"/>
        </w:rPr>
        <w:t>.</w:t>
      </w:r>
      <w:r w:rsidRPr="000121A8">
        <w:rPr>
          <w:sz w:val="28"/>
          <w:szCs w:val="28"/>
        </w:rPr>
        <w:t>com</w:t>
      </w:r>
      <w:r w:rsidRPr="00767070">
        <w:rPr>
          <w:sz w:val="28"/>
          <w:szCs w:val="28"/>
          <w:lang w:val="ru-RU"/>
        </w:rPr>
        <w:t>.</w:t>
      </w:r>
      <w:proofErr w:type="spellStart"/>
      <w:r w:rsidRPr="000121A8">
        <w:rPr>
          <w:sz w:val="28"/>
          <w:szCs w:val="28"/>
        </w:rPr>
        <w:t>ua</w:t>
      </w:r>
      <w:proofErr w:type="spellEnd"/>
      <w:r w:rsidRPr="00767070">
        <w:rPr>
          <w:sz w:val="28"/>
          <w:szCs w:val="28"/>
          <w:lang w:val="ru-RU"/>
        </w:rPr>
        <w:t>/</w:t>
      </w:r>
      <w:r w:rsidRPr="000121A8">
        <w:rPr>
          <w:sz w:val="28"/>
          <w:szCs w:val="28"/>
        </w:rPr>
        <w:t>journal</w:t>
      </w:r>
      <w:r w:rsidRPr="00767070">
        <w:rPr>
          <w:sz w:val="28"/>
          <w:szCs w:val="28"/>
          <w:lang w:val="ru-RU"/>
        </w:rPr>
        <w:t>/</w:t>
      </w:r>
      <w:r w:rsidRPr="000121A8">
        <w:rPr>
          <w:sz w:val="28"/>
          <w:szCs w:val="28"/>
        </w:rPr>
        <w:t>content</w:t>
      </w:r>
      <w:r w:rsidRPr="00767070">
        <w:rPr>
          <w:sz w:val="28"/>
          <w:szCs w:val="28"/>
          <w:lang w:val="ru-RU"/>
        </w:rPr>
        <w:t>.</w:t>
      </w:r>
      <w:proofErr w:type="spellStart"/>
      <w:r w:rsidRPr="000121A8">
        <w:rPr>
          <w:sz w:val="28"/>
          <w:szCs w:val="28"/>
        </w:rPr>
        <w:t>php</w:t>
      </w:r>
      <w:proofErr w:type="spellEnd"/>
      <w:r w:rsidRPr="00767070">
        <w:rPr>
          <w:sz w:val="28"/>
          <w:szCs w:val="28"/>
          <w:lang w:val="ru-RU"/>
        </w:rPr>
        <w:t xml:space="preserve"> – Социология: теория, методы, маркетинг.</w:t>
      </w:r>
    </w:p>
    <w:p w:rsidR="00767070" w:rsidRPr="000121A8" w:rsidRDefault="00767070" w:rsidP="00767070">
      <w:pPr>
        <w:ind w:left="142"/>
        <w:rPr>
          <w:sz w:val="28"/>
          <w:szCs w:val="28"/>
          <w:lang w:val="uk-UA"/>
        </w:rPr>
      </w:pPr>
      <w:r w:rsidRPr="00767070">
        <w:rPr>
          <w:sz w:val="28"/>
          <w:szCs w:val="28"/>
          <w:lang w:val="ru-RU"/>
        </w:rPr>
        <w:t xml:space="preserve"> 3. </w:t>
      </w:r>
      <w:r w:rsidRPr="000121A8">
        <w:rPr>
          <w:sz w:val="28"/>
          <w:szCs w:val="28"/>
        </w:rPr>
        <w:t>http</w:t>
      </w:r>
      <w:r w:rsidRPr="00767070">
        <w:rPr>
          <w:sz w:val="28"/>
          <w:szCs w:val="28"/>
          <w:lang w:val="ru-RU"/>
        </w:rPr>
        <w:t>://</w:t>
      </w:r>
      <w:r w:rsidRPr="000121A8">
        <w:rPr>
          <w:sz w:val="28"/>
          <w:szCs w:val="28"/>
        </w:rPr>
        <w:t>www</w:t>
      </w:r>
      <w:r w:rsidRPr="00767070">
        <w:rPr>
          <w:sz w:val="28"/>
          <w:szCs w:val="28"/>
          <w:lang w:val="ru-RU"/>
        </w:rPr>
        <w:t>.</w:t>
      </w:r>
      <w:proofErr w:type="spellStart"/>
      <w:r w:rsidRPr="000121A8">
        <w:rPr>
          <w:sz w:val="28"/>
          <w:szCs w:val="28"/>
        </w:rPr>
        <w:t>nbuv</w:t>
      </w:r>
      <w:proofErr w:type="spellEnd"/>
      <w:r w:rsidRPr="00767070">
        <w:rPr>
          <w:sz w:val="28"/>
          <w:szCs w:val="28"/>
          <w:lang w:val="ru-RU"/>
        </w:rPr>
        <w:t>.</w:t>
      </w:r>
      <w:proofErr w:type="spellStart"/>
      <w:r w:rsidRPr="000121A8">
        <w:rPr>
          <w:sz w:val="28"/>
          <w:szCs w:val="28"/>
        </w:rPr>
        <w:t>gov</w:t>
      </w:r>
      <w:proofErr w:type="spellEnd"/>
      <w:r w:rsidRPr="00767070">
        <w:rPr>
          <w:sz w:val="28"/>
          <w:szCs w:val="28"/>
          <w:lang w:val="ru-RU"/>
        </w:rPr>
        <w:t>.</w:t>
      </w:r>
      <w:proofErr w:type="spellStart"/>
      <w:r w:rsidRPr="000121A8">
        <w:rPr>
          <w:sz w:val="28"/>
          <w:szCs w:val="28"/>
        </w:rPr>
        <w:t>ua</w:t>
      </w:r>
      <w:proofErr w:type="spellEnd"/>
      <w:r w:rsidRPr="00767070">
        <w:rPr>
          <w:sz w:val="28"/>
          <w:szCs w:val="28"/>
          <w:lang w:val="ru-RU"/>
        </w:rPr>
        <w:t xml:space="preserve"> – </w:t>
      </w:r>
      <w:proofErr w:type="spellStart"/>
      <w:r w:rsidRPr="00767070">
        <w:rPr>
          <w:sz w:val="28"/>
          <w:szCs w:val="28"/>
          <w:lang w:val="ru-RU"/>
        </w:rPr>
        <w:t>Національна</w:t>
      </w:r>
      <w:proofErr w:type="spellEnd"/>
      <w:r w:rsidRPr="00767070">
        <w:rPr>
          <w:sz w:val="28"/>
          <w:szCs w:val="28"/>
          <w:lang w:val="ru-RU"/>
        </w:rPr>
        <w:t xml:space="preserve"> </w:t>
      </w:r>
      <w:proofErr w:type="spellStart"/>
      <w:r w:rsidRPr="00767070">
        <w:rPr>
          <w:sz w:val="28"/>
          <w:szCs w:val="28"/>
          <w:lang w:val="ru-RU"/>
        </w:rPr>
        <w:t>бібліотека</w:t>
      </w:r>
      <w:proofErr w:type="spellEnd"/>
      <w:r w:rsidRPr="00767070">
        <w:rPr>
          <w:sz w:val="28"/>
          <w:szCs w:val="28"/>
          <w:lang w:val="ru-RU"/>
        </w:rPr>
        <w:t xml:space="preserve"> </w:t>
      </w:r>
      <w:proofErr w:type="spellStart"/>
      <w:r w:rsidRPr="00767070">
        <w:rPr>
          <w:sz w:val="28"/>
          <w:szCs w:val="28"/>
          <w:lang w:val="ru-RU"/>
        </w:rPr>
        <w:t>України</w:t>
      </w:r>
      <w:proofErr w:type="spellEnd"/>
      <w:r w:rsidRPr="00767070">
        <w:rPr>
          <w:sz w:val="28"/>
          <w:szCs w:val="28"/>
          <w:lang w:val="ru-RU"/>
        </w:rPr>
        <w:t xml:space="preserve"> </w:t>
      </w:r>
      <w:proofErr w:type="spellStart"/>
      <w:r w:rsidRPr="00767070">
        <w:rPr>
          <w:sz w:val="28"/>
          <w:szCs w:val="28"/>
          <w:lang w:val="ru-RU"/>
        </w:rPr>
        <w:t>імені</w:t>
      </w:r>
      <w:proofErr w:type="spellEnd"/>
      <w:r w:rsidRPr="00767070">
        <w:rPr>
          <w:sz w:val="28"/>
          <w:szCs w:val="28"/>
          <w:lang w:val="ru-RU"/>
        </w:rPr>
        <w:t xml:space="preserve"> В.І. </w:t>
      </w:r>
      <w:proofErr w:type="spellStart"/>
      <w:r w:rsidRPr="00767070">
        <w:rPr>
          <w:sz w:val="28"/>
          <w:szCs w:val="28"/>
          <w:lang w:val="ru-RU"/>
        </w:rPr>
        <w:t>Вернадського</w:t>
      </w:r>
      <w:proofErr w:type="spellEnd"/>
      <w:r w:rsidRPr="00767070">
        <w:rPr>
          <w:sz w:val="28"/>
          <w:szCs w:val="28"/>
          <w:lang w:val="ru-RU"/>
        </w:rPr>
        <w:t xml:space="preserve">. </w:t>
      </w:r>
    </w:p>
    <w:p w:rsidR="00767070" w:rsidRPr="00F26F67" w:rsidRDefault="00767070" w:rsidP="00767070">
      <w:pPr>
        <w:pStyle w:val="a3"/>
        <w:shd w:val="clear" w:color="auto" w:fill="auto"/>
        <w:spacing w:line="360" w:lineRule="auto"/>
        <w:ind w:firstLine="0"/>
        <w:jc w:val="left"/>
        <w:rPr>
          <w:b/>
          <w:sz w:val="28"/>
          <w:szCs w:val="28"/>
          <w:lang w:eastAsia="uk-UA"/>
        </w:rPr>
      </w:pPr>
    </w:p>
    <w:p w:rsidR="00767070" w:rsidRPr="00F26F67" w:rsidRDefault="00767070" w:rsidP="00767070">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767070" w:rsidRPr="00F26F67" w:rsidRDefault="00767070" w:rsidP="00767070">
      <w:pPr>
        <w:ind w:firstLine="708"/>
        <w:rPr>
          <w:sz w:val="28"/>
          <w:szCs w:val="28"/>
          <w:lang w:val="uk-UA" w:eastAsia="uk-UA"/>
        </w:rPr>
      </w:pPr>
      <w:r w:rsidRPr="00F26F67">
        <w:rPr>
          <w:rStyle w:val="2"/>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361"/>
        <w:gridCol w:w="5209"/>
      </w:tblGrid>
      <w:tr w:rsidR="00767070" w:rsidRPr="00DB79CD" w:rsidTr="008B6495">
        <w:tc>
          <w:tcPr>
            <w:tcW w:w="4361" w:type="dxa"/>
          </w:tcPr>
          <w:p w:rsidR="00767070" w:rsidRPr="00F26F67" w:rsidRDefault="00767070" w:rsidP="008B6495">
            <w:pPr>
              <w:ind w:left="57"/>
              <w:jc w:val="center"/>
              <w:rPr>
                <w:sz w:val="28"/>
                <w:lang w:val="uk-UA"/>
              </w:rPr>
            </w:pPr>
            <w:r w:rsidRPr="00F26F67">
              <w:rPr>
                <w:sz w:val="28"/>
                <w:lang w:val="uk-UA"/>
              </w:rPr>
              <w:t>Вивчення цієї дисципліни безпосередньо спирається на:</w:t>
            </w:r>
          </w:p>
        </w:tc>
        <w:tc>
          <w:tcPr>
            <w:tcW w:w="5209" w:type="dxa"/>
          </w:tcPr>
          <w:p w:rsidR="00767070" w:rsidRPr="00F26F67" w:rsidRDefault="00767070" w:rsidP="008B6495">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767070" w:rsidRPr="00F26F67" w:rsidTr="008B6495">
        <w:tc>
          <w:tcPr>
            <w:tcW w:w="4361" w:type="dxa"/>
          </w:tcPr>
          <w:p w:rsidR="00767070" w:rsidRPr="00F24F0A" w:rsidRDefault="00767070" w:rsidP="008B6495">
            <w:pPr>
              <w:ind w:left="57"/>
              <w:jc w:val="both"/>
              <w:rPr>
                <w:sz w:val="28"/>
                <w:szCs w:val="28"/>
                <w:lang w:val="uk-UA"/>
              </w:rPr>
            </w:pPr>
            <w:r w:rsidRPr="00F24F0A">
              <w:rPr>
                <w:sz w:val="28"/>
                <w:szCs w:val="28"/>
                <w:lang w:val="uk-UA"/>
              </w:rPr>
              <w:lastRenderedPageBreak/>
              <w:t>Загальна соціологія</w:t>
            </w:r>
          </w:p>
        </w:tc>
        <w:tc>
          <w:tcPr>
            <w:tcW w:w="5209" w:type="dxa"/>
            <w:vAlign w:val="center"/>
          </w:tcPr>
          <w:p w:rsidR="00767070" w:rsidRPr="00F26F67" w:rsidRDefault="00767070" w:rsidP="008B6495">
            <w:pPr>
              <w:pStyle w:val="a3"/>
              <w:shd w:val="clear" w:color="auto" w:fill="auto"/>
              <w:spacing w:line="240" w:lineRule="auto"/>
              <w:ind w:firstLine="0"/>
              <w:jc w:val="left"/>
              <w:rPr>
                <w:b/>
                <w:sz w:val="28"/>
                <w:szCs w:val="28"/>
                <w:lang w:eastAsia="uk-UA"/>
              </w:rPr>
            </w:pPr>
            <w:r w:rsidRPr="00F26F67">
              <w:t xml:space="preserve">Соціологія </w:t>
            </w:r>
            <w:r>
              <w:t>управління</w:t>
            </w:r>
          </w:p>
        </w:tc>
      </w:tr>
      <w:tr w:rsidR="00767070" w:rsidRPr="00F26F67" w:rsidTr="008B6495">
        <w:tc>
          <w:tcPr>
            <w:tcW w:w="4361" w:type="dxa"/>
          </w:tcPr>
          <w:p w:rsidR="00767070" w:rsidRPr="00F24F0A" w:rsidRDefault="00767070" w:rsidP="008B6495">
            <w:pPr>
              <w:ind w:left="57"/>
              <w:jc w:val="both"/>
              <w:rPr>
                <w:sz w:val="28"/>
                <w:szCs w:val="28"/>
                <w:lang w:val="uk-UA"/>
              </w:rPr>
            </w:pPr>
            <w:r w:rsidRPr="00F24F0A">
              <w:rPr>
                <w:sz w:val="28"/>
                <w:szCs w:val="28"/>
                <w:lang w:val="uk-UA"/>
              </w:rPr>
              <w:t>Соціологія культури</w:t>
            </w:r>
          </w:p>
        </w:tc>
        <w:tc>
          <w:tcPr>
            <w:tcW w:w="5209" w:type="dxa"/>
          </w:tcPr>
          <w:p w:rsidR="00767070" w:rsidRPr="00F24F0A" w:rsidRDefault="00767070" w:rsidP="008B6495">
            <w:pPr>
              <w:jc w:val="both"/>
              <w:rPr>
                <w:sz w:val="28"/>
                <w:szCs w:val="28"/>
                <w:lang w:val="uk-UA"/>
              </w:rPr>
            </w:pPr>
            <w:r w:rsidRPr="00F24F0A">
              <w:rPr>
                <w:bCs/>
                <w:sz w:val="28"/>
                <w:szCs w:val="28"/>
                <w:lang w:val="uk-UA"/>
              </w:rPr>
              <w:t>Соціологія праці</w:t>
            </w:r>
          </w:p>
        </w:tc>
      </w:tr>
      <w:tr w:rsidR="00767070" w:rsidRPr="00F26F67" w:rsidTr="008B6495">
        <w:tc>
          <w:tcPr>
            <w:tcW w:w="4361" w:type="dxa"/>
          </w:tcPr>
          <w:p w:rsidR="00767070" w:rsidRPr="00F24F0A" w:rsidRDefault="00767070" w:rsidP="008B6495">
            <w:pPr>
              <w:ind w:left="57"/>
              <w:jc w:val="both"/>
              <w:rPr>
                <w:sz w:val="28"/>
                <w:szCs w:val="28"/>
                <w:lang w:val="uk-UA"/>
              </w:rPr>
            </w:pPr>
            <w:r w:rsidRPr="00F24F0A">
              <w:rPr>
                <w:sz w:val="28"/>
                <w:szCs w:val="28"/>
                <w:lang w:val="uk-UA"/>
              </w:rPr>
              <w:t>Історія соціології</w:t>
            </w:r>
          </w:p>
        </w:tc>
        <w:tc>
          <w:tcPr>
            <w:tcW w:w="5209" w:type="dxa"/>
          </w:tcPr>
          <w:p w:rsidR="00767070" w:rsidRPr="00F24F0A" w:rsidRDefault="00767070" w:rsidP="008B6495">
            <w:pPr>
              <w:jc w:val="both"/>
              <w:rPr>
                <w:sz w:val="28"/>
                <w:szCs w:val="28"/>
                <w:lang w:val="uk-UA"/>
              </w:rPr>
            </w:pPr>
            <w:r w:rsidRPr="00F24F0A">
              <w:rPr>
                <w:bCs/>
                <w:sz w:val="28"/>
                <w:szCs w:val="28"/>
                <w:lang w:val="uk-UA"/>
              </w:rPr>
              <w:t>Соціальний аудит в організаціях</w:t>
            </w:r>
          </w:p>
        </w:tc>
      </w:tr>
    </w:tbl>
    <w:p w:rsidR="00767070" w:rsidRPr="00F26F67" w:rsidRDefault="00767070" w:rsidP="00767070">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Pr="00C3703D">
        <w:rPr>
          <w:sz w:val="28"/>
          <w:szCs w:val="28"/>
          <w:u w:val="single"/>
          <w:lang w:eastAsia="uk-UA"/>
        </w:rPr>
        <w:t>доц.Ляшенко</w:t>
      </w:r>
      <w:proofErr w:type="spellEnd"/>
      <w:r w:rsidRPr="00C3703D">
        <w:rPr>
          <w:sz w:val="28"/>
          <w:szCs w:val="28"/>
          <w:u w:val="single"/>
          <w:lang w:eastAsia="uk-UA"/>
        </w:rPr>
        <w:t xml:space="preserve"> Н.О.</w:t>
      </w:r>
      <w:r w:rsidRPr="00C3703D">
        <w:rPr>
          <w:sz w:val="28"/>
          <w:szCs w:val="28"/>
          <w:u w:val="single"/>
          <w:lang w:eastAsia="uk-UA"/>
        </w:rPr>
        <w:tab/>
      </w:r>
      <w:r w:rsidRPr="00F26F67">
        <w:rPr>
          <w:b/>
          <w:sz w:val="28"/>
          <w:szCs w:val="28"/>
          <w:lang w:eastAsia="uk-UA"/>
        </w:rPr>
        <w:t>__________________</w:t>
      </w:r>
    </w:p>
    <w:p w:rsidR="00767070" w:rsidRDefault="00767070" w:rsidP="00767070">
      <w:pPr>
        <w:pStyle w:val="a3"/>
        <w:shd w:val="clear" w:color="auto" w:fill="auto"/>
        <w:spacing w:line="240" w:lineRule="auto"/>
        <w:ind w:left="2124" w:firstLine="708"/>
        <w:jc w:val="both"/>
        <w:rPr>
          <w:sz w:val="20"/>
          <w:szCs w:val="28"/>
          <w:lang w:eastAsia="uk-UA"/>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767070" w:rsidRDefault="00767070" w:rsidP="00767070">
      <w:pPr>
        <w:pStyle w:val="a3"/>
        <w:shd w:val="clear" w:color="auto" w:fill="auto"/>
        <w:spacing w:line="240" w:lineRule="auto"/>
        <w:ind w:left="2124" w:firstLine="708"/>
        <w:jc w:val="both"/>
        <w:rPr>
          <w:sz w:val="20"/>
          <w:szCs w:val="28"/>
          <w:lang w:eastAsia="uk-UA"/>
        </w:rPr>
      </w:pPr>
    </w:p>
    <w:sectPr w:rsidR="00767070"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BBD6ACA"/>
    <w:multiLevelType w:val="hybridMultilevel"/>
    <w:tmpl w:val="38941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3">
    <w:nsid w:val="42102DE8"/>
    <w:multiLevelType w:val="hybridMultilevel"/>
    <w:tmpl w:val="B74EA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5C645A"/>
    <w:multiLevelType w:val="hybridMultilevel"/>
    <w:tmpl w:val="4476E592"/>
    <w:lvl w:ilvl="0" w:tplc="C578253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9A3600"/>
    <w:multiLevelType w:val="hybridMultilevel"/>
    <w:tmpl w:val="4476E592"/>
    <w:lvl w:ilvl="0" w:tplc="C578253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5841F4"/>
    <w:multiLevelType w:val="hybridMultilevel"/>
    <w:tmpl w:val="6BE0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0"/>
  </w:num>
  <w:num w:numId="5">
    <w:abstractNumId w:val="11"/>
  </w:num>
  <w:num w:numId="6">
    <w:abstractNumId w:val="9"/>
  </w:num>
  <w:num w:numId="7">
    <w:abstractNumId w:val="2"/>
  </w:num>
  <w:num w:numId="8">
    <w:abstractNumId w:val="4"/>
  </w:num>
  <w:num w:numId="9">
    <w:abstractNumId w:val="1"/>
  </w:num>
  <w:num w:numId="10">
    <w:abstractNumId w:val="3"/>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91"/>
    <w:rsid w:val="001674C0"/>
    <w:rsid w:val="001B48F8"/>
    <w:rsid w:val="00621A77"/>
    <w:rsid w:val="00767070"/>
    <w:rsid w:val="00A65D7E"/>
    <w:rsid w:val="00AB2D91"/>
    <w:rsid w:val="00BE0F92"/>
    <w:rsid w:val="00C579D5"/>
    <w:rsid w:val="00DB7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1"/>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B2D91"/>
    <w:pPr>
      <w:spacing w:before="100" w:beforeAutospacing="1" w:after="100" w:afterAutospacing="1"/>
    </w:pPr>
  </w:style>
  <w:style w:type="character" w:customStyle="1" w:styleId="normaltextrun">
    <w:name w:val="normaltextrun"/>
    <w:basedOn w:val="a0"/>
    <w:rsid w:val="00AB2D91"/>
  </w:style>
  <w:style w:type="character" w:customStyle="1" w:styleId="1">
    <w:name w:val="Заголовок №1_"/>
    <w:basedOn w:val="a0"/>
    <w:link w:val="10"/>
    <w:uiPriority w:val="99"/>
    <w:rsid w:val="00AB2D91"/>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AB2D91"/>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AB2D91"/>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AB2D91"/>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AB2D91"/>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AB2D91"/>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B2D91"/>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AB2D91"/>
    <w:rPr>
      <w:rFonts w:ascii="Times New Roman" w:hAnsi="Times New Roman" w:cs="Times New Roman"/>
      <w:b/>
      <w:bCs/>
      <w:sz w:val="26"/>
      <w:szCs w:val="26"/>
      <w:u w:val="single"/>
    </w:rPr>
  </w:style>
  <w:style w:type="paragraph" w:customStyle="1" w:styleId="Default">
    <w:name w:val="Default"/>
    <w:rsid w:val="00AB2D91"/>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AB2D9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B2D91"/>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AB2D91"/>
    <w:rPr>
      <w:lang w:val="ru-RU"/>
    </w:rPr>
  </w:style>
  <w:style w:type="paragraph" w:customStyle="1" w:styleId="a6">
    <w:name w:val="Îáû÷íûé"/>
    <w:rsid w:val="00AB2D91"/>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B2D91"/>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semiHidden/>
    <w:unhideWhenUsed/>
    <w:rsid w:val="00AB2D91"/>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semiHidden/>
    <w:rsid w:val="00AB2D91"/>
    <w:rPr>
      <w:lang w:val="ru-RU"/>
    </w:rPr>
  </w:style>
  <w:style w:type="paragraph" w:styleId="31">
    <w:name w:val="Body Text Indent 3"/>
    <w:basedOn w:val="a"/>
    <w:link w:val="32"/>
    <w:rsid w:val="00AB2D91"/>
    <w:pPr>
      <w:spacing w:after="120"/>
      <w:ind w:left="283"/>
    </w:pPr>
    <w:rPr>
      <w:sz w:val="16"/>
      <w:szCs w:val="16"/>
      <w:lang w:val="ru-RU"/>
    </w:rPr>
  </w:style>
  <w:style w:type="character" w:customStyle="1" w:styleId="32">
    <w:name w:val="Основной текст с отступом 3 Знак"/>
    <w:basedOn w:val="a0"/>
    <w:link w:val="31"/>
    <w:rsid w:val="00AB2D91"/>
    <w:rPr>
      <w:rFonts w:ascii="Times New Roman" w:eastAsia="Times New Roman" w:hAnsi="Times New Roman" w:cs="Times New Roman"/>
      <w:sz w:val="16"/>
      <w:szCs w:val="16"/>
      <w:lang w:val="ru-RU" w:eastAsia="ru-RU"/>
    </w:rPr>
  </w:style>
  <w:style w:type="character" w:styleId="aa">
    <w:name w:val="Hyperlink"/>
    <w:uiPriority w:val="99"/>
    <w:unhideWhenUsed/>
    <w:rsid w:val="00AB2D91"/>
    <w:rPr>
      <w:color w:val="0000FF"/>
      <w:u w:val="single"/>
    </w:rPr>
  </w:style>
  <w:style w:type="paragraph" w:customStyle="1" w:styleId="12">
    <w:name w:val="Без интервала1"/>
    <w:uiPriority w:val="99"/>
    <w:qFormat/>
    <w:rsid w:val="00AB2D91"/>
    <w:pPr>
      <w:spacing w:after="0" w:line="240" w:lineRule="auto"/>
    </w:pPr>
    <w:rPr>
      <w:color w:val="00000A"/>
    </w:rPr>
  </w:style>
  <w:style w:type="paragraph" w:customStyle="1" w:styleId="13">
    <w:name w:val="Абзац списка1"/>
    <w:basedOn w:val="a"/>
    <w:uiPriority w:val="99"/>
    <w:qFormat/>
    <w:rsid w:val="00AB2D91"/>
    <w:pPr>
      <w:spacing w:after="200" w:line="276" w:lineRule="auto"/>
      <w:ind w:left="720"/>
    </w:pPr>
    <w:rPr>
      <w:rFonts w:ascii="Calibri" w:hAnsi="Calibri" w:cs="Calibri"/>
      <w:color w:val="00000A"/>
      <w:sz w:val="22"/>
      <w:szCs w:val="22"/>
      <w:lang w:val="ru-RU" w:eastAsia="en-US"/>
    </w:rPr>
  </w:style>
  <w:style w:type="paragraph" w:styleId="ab">
    <w:name w:val="Balloon Text"/>
    <w:basedOn w:val="a"/>
    <w:link w:val="ac"/>
    <w:uiPriority w:val="99"/>
    <w:semiHidden/>
    <w:unhideWhenUsed/>
    <w:rsid w:val="00AB2D91"/>
    <w:rPr>
      <w:rFonts w:ascii="Tahoma" w:hAnsi="Tahoma" w:cs="Tahoma"/>
      <w:sz w:val="16"/>
      <w:szCs w:val="16"/>
    </w:rPr>
  </w:style>
  <w:style w:type="character" w:customStyle="1" w:styleId="ac">
    <w:name w:val="Текст выноски Знак"/>
    <w:basedOn w:val="a0"/>
    <w:link w:val="ab"/>
    <w:uiPriority w:val="99"/>
    <w:semiHidden/>
    <w:rsid w:val="00AB2D91"/>
    <w:rPr>
      <w:rFonts w:ascii="Tahoma" w:eastAsia="Times New Roman" w:hAnsi="Tahoma" w:cs="Tahoma"/>
      <w:sz w:val="16"/>
      <w:szCs w:val="16"/>
      <w:lang w:val="en-US" w:eastAsia="ru-RU"/>
    </w:rPr>
  </w:style>
  <w:style w:type="paragraph" w:customStyle="1" w:styleId="ad">
    <w:name w:val="Стиль"/>
    <w:rsid w:val="0076707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070"/>
  </w:style>
  <w:style w:type="paragraph" w:customStyle="1" w:styleId="TableParagraph">
    <w:name w:val="Table Paragraph"/>
    <w:basedOn w:val="a"/>
    <w:uiPriority w:val="1"/>
    <w:qFormat/>
    <w:rsid w:val="00DB79CD"/>
    <w:pPr>
      <w:widowControl w:val="0"/>
      <w:autoSpaceDE w:val="0"/>
      <w:autoSpaceDN w:val="0"/>
      <w:ind w:left="110"/>
    </w:pPr>
    <w:rPr>
      <w:sz w:val="22"/>
      <w:szCs w:val="22"/>
      <w:lang w:val="uk-UA" w:eastAsia="en-US"/>
    </w:rPr>
  </w:style>
  <w:style w:type="character" w:styleId="ae">
    <w:name w:val="Strong"/>
    <w:uiPriority w:val="22"/>
    <w:qFormat/>
    <w:rsid w:val="00DB79CD"/>
    <w:rPr>
      <w:b/>
      <w:bCs/>
    </w:rPr>
  </w:style>
  <w:style w:type="character" w:styleId="af">
    <w:name w:val="Emphasis"/>
    <w:basedOn w:val="a0"/>
    <w:uiPriority w:val="20"/>
    <w:qFormat/>
    <w:rsid w:val="00DB79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1"/>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B2D91"/>
    <w:pPr>
      <w:spacing w:before="100" w:beforeAutospacing="1" w:after="100" w:afterAutospacing="1"/>
    </w:pPr>
  </w:style>
  <w:style w:type="character" w:customStyle="1" w:styleId="normaltextrun">
    <w:name w:val="normaltextrun"/>
    <w:basedOn w:val="a0"/>
    <w:rsid w:val="00AB2D91"/>
  </w:style>
  <w:style w:type="character" w:customStyle="1" w:styleId="1">
    <w:name w:val="Заголовок №1_"/>
    <w:basedOn w:val="a0"/>
    <w:link w:val="10"/>
    <w:uiPriority w:val="99"/>
    <w:rsid w:val="00AB2D91"/>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AB2D91"/>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AB2D91"/>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AB2D91"/>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AB2D91"/>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AB2D91"/>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B2D91"/>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AB2D91"/>
    <w:rPr>
      <w:rFonts w:ascii="Times New Roman" w:hAnsi="Times New Roman" w:cs="Times New Roman"/>
      <w:b/>
      <w:bCs/>
      <w:sz w:val="26"/>
      <w:szCs w:val="26"/>
      <w:u w:val="single"/>
    </w:rPr>
  </w:style>
  <w:style w:type="paragraph" w:customStyle="1" w:styleId="Default">
    <w:name w:val="Default"/>
    <w:rsid w:val="00AB2D91"/>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AB2D9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B2D91"/>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AB2D91"/>
    <w:rPr>
      <w:lang w:val="ru-RU"/>
    </w:rPr>
  </w:style>
  <w:style w:type="paragraph" w:customStyle="1" w:styleId="a6">
    <w:name w:val="Îáû÷íûé"/>
    <w:rsid w:val="00AB2D91"/>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B2D91"/>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semiHidden/>
    <w:unhideWhenUsed/>
    <w:rsid w:val="00AB2D91"/>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semiHidden/>
    <w:rsid w:val="00AB2D91"/>
    <w:rPr>
      <w:lang w:val="ru-RU"/>
    </w:rPr>
  </w:style>
  <w:style w:type="paragraph" w:styleId="31">
    <w:name w:val="Body Text Indent 3"/>
    <w:basedOn w:val="a"/>
    <w:link w:val="32"/>
    <w:rsid w:val="00AB2D91"/>
    <w:pPr>
      <w:spacing w:after="120"/>
      <w:ind w:left="283"/>
    </w:pPr>
    <w:rPr>
      <w:sz w:val="16"/>
      <w:szCs w:val="16"/>
      <w:lang w:val="ru-RU"/>
    </w:rPr>
  </w:style>
  <w:style w:type="character" w:customStyle="1" w:styleId="32">
    <w:name w:val="Основной текст с отступом 3 Знак"/>
    <w:basedOn w:val="a0"/>
    <w:link w:val="31"/>
    <w:rsid w:val="00AB2D91"/>
    <w:rPr>
      <w:rFonts w:ascii="Times New Roman" w:eastAsia="Times New Roman" w:hAnsi="Times New Roman" w:cs="Times New Roman"/>
      <w:sz w:val="16"/>
      <w:szCs w:val="16"/>
      <w:lang w:val="ru-RU" w:eastAsia="ru-RU"/>
    </w:rPr>
  </w:style>
  <w:style w:type="character" w:styleId="aa">
    <w:name w:val="Hyperlink"/>
    <w:uiPriority w:val="99"/>
    <w:unhideWhenUsed/>
    <w:rsid w:val="00AB2D91"/>
    <w:rPr>
      <w:color w:val="0000FF"/>
      <w:u w:val="single"/>
    </w:rPr>
  </w:style>
  <w:style w:type="paragraph" w:customStyle="1" w:styleId="12">
    <w:name w:val="Без интервала1"/>
    <w:uiPriority w:val="99"/>
    <w:qFormat/>
    <w:rsid w:val="00AB2D91"/>
    <w:pPr>
      <w:spacing w:after="0" w:line="240" w:lineRule="auto"/>
    </w:pPr>
    <w:rPr>
      <w:color w:val="00000A"/>
    </w:rPr>
  </w:style>
  <w:style w:type="paragraph" w:customStyle="1" w:styleId="13">
    <w:name w:val="Абзац списка1"/>
    <w:basedOn w:val="a"/>
    <w:uiPriority w:val="99"/>
    <w:qFormat/>
    <w:rsid w:val="00AB2D91"/>
    <w:pPr>
      <w:spacing w:after="200" w:line="276" w:lineRule="auto"/>
      <w:ind w:left="720"/>
    </w:pPr>
    <w:rPr>
      <w:rFonts w:ascii="Calibri" w:hAnsi="Calibri" w:cs="Calibri"/>
      <w:color w:val="00000A"/>
      <w:sz w:val="22"/>
      <w:szCs w:val="22"/>
      <w:lang w:val="ru-RU" w:eastAsia="en-US"/>
    </w:rPr>
  </w:style>
  <w:style w:type="paragraph" w:styleId="ab">
    <w:name w:val="Balloon Text"/>
    <w:basedOn w:val="a"/>
    <w:link w:val="ac"/>
    <w:uiPriority w:val="99"/>
    <w:semiHidden/>
    <w:unhideWhenUsed/>
    <w:rsid w:val="00AB2D91"/>
    <w:rPr>
      <w:rFonts w:ascii="Tahoma" w:hAnsi="Tahoma" w:cs="Tahoma"/>
      <w:sz w:val="16"/>
      <w:szCs w:val="16"/>
    </w:rPr>
  </w:style>
  <w:style w:type="character" w:customStyle="1" w:styleId="ac">
    <w:name w:val="Текст выноски Знак"/>
    <w:basedOn w:val="a0"/>
    <w:link w:val="ab"/>
    <w:uiPriority w:val="99"/>
    <w:semiHidden/>
    <w:rsid w:val="00AB2D91"/>
    <w:rPr>
      <w:rFonts w:ascii="Tahoma" w:eastAsia="Times New Roman" w:hAnsi="Tahoma" w:cs="Tahoma"/>
      <w:sz w:val="16"/>
      <w:szCs w:val="16"/>
      <w:lang w:val="en-US" w:eastAsia="ru-RU"/>
    </w:rPr>
  </w:style>
  <w:style w:type="paragraph" w:customStyle="1" w:styleId="ad">
    <w:name w:val="Стиль"/>
    <w:rsid w:val="0076707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070"/>
  </w:style>
  <w:style w:type="paragraph" w:customStyle="1" w:styleId="TableParagraph">
    <w:name w:val="Table Paragraph"/>
    <w:basedOn w:val="a"/>
    <w:uiPriority w:val="1"/>
    <w:qFormat/>
    <w:rsid w:val="00DB79CD"/>
    <w:pPr>
      <w:widowControl w:val="0"/>
      <w:autoSpaceDE w:val="0"/>
      <w:autoSpaceDN w:val="0"/>
      <w:ind w:left="110"/>
    </w:pPr>
    <w:rPr>
      <w:sz w:val="22"/>
      <w:szCs w:val="22"/>
      <w:lang w:val="uk-UA" w:eastAsia="en-US"/>
    </w:rPr>
  </w:style>
  <w:style w:type="character" w:styleId="ae">
    <w:name w:val="Strong"/>
    <w:uiPriority w:val="22"/>
    <w:qFormat/>
    <w:rsid w:val="00DB79CD"/>
    <w:rPr>
      <w:b/>
      <w:bCs/>
    </w:rPr>
  </w:style>
  <w:style w:type="character" w:styleId="af">
    <w:name w:val="Emphasis"/>
    <w:basedOn w:val="a0"/>
    <w:uiPriority w:val="20"/>
    <w:qFormat/>
    <w:rsid w:val="00DB7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lvduvs.edu.ua/bitstream/1234567890/1/1/%D0%93%D1%83%D0%BC%D0%B5%D0%BD%D1%8E%D0%BA%20%D0%9B.%20%D0%A1%D0%9E%D0%A6%D0%86%D0%9E%D0%9B%D0%9E%D0%93%D0%86%D0%AF_%D1%85%D1%80%D0%B5%D1%81%D1%82%D0%BE%D0%BC%D0%B0%D1%82%D1%96%D1%8F%20%D1%82.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kneu.edu.ua/userfiles/Department_of_Administration_and_Marketing_Personn/Rakhmanov_isto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zu.edu.in/uploads/2020/9/Theoretical%20Sociology_%20A%20Concise%20Introduction%20to%20Twelve%20Sociological%20Theories.pdf" TargetMode="External"/><Relationship Id="rId5" Type="http://schemas.openxmlformats.org/officeDocument/2006/relationships/webSettings" Target="webSettings.xml"/><Relationship Id="rId10" Type="http://schemas.openxmlformats.org/officeDocument/2006/relationships/hyperlink" Target="http://www.gbv.de/dms/ilmenau/toc/611497123.PDF" TargetMode="External"/><Relationship Id="rId4" Type="http://schemas.openxmlformats.org/officeDocument/2006/relationships/settings" Target="settings.xml"/><Relationship Id="rId9" Type="http://schemas.openxmlformats.org/officeDocument/2006/relationships/hyperlink" Target="https://ccsuniversity.ac.in/bridge-library/pdf/Sociological_Theory%20Ritz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16</Pages>
  <Words>23385</Words>
  <Characters>13331</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6</cp:revision>
  <dcterms:created xsi:type="dcterms:W3CDTF">2021-09-16T11:43:00Z</dcterms:created>
  <dcterms:modified xsi:type="dcterms:W3CDTF">2021-12-06T21:08:00Z</dcterms:modified>
</cp:coreProperties>
</file>