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AE" w:rsidRPr="0037498F" w:rsidRDefault="00745EAE" w:rsidP="0037498F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 w:rsidRPr="0037498F">
        <w:rPr>
          <w:b/>
          <w:sz w:val="28"/>
          <w:szCs w:val="28"/>
          <w:lang w:val="ru-RU" w:eastAsia="ru-RU"/>
        </w:rPr>
        <w:t>МІНІСТЕРСТВО ОСВІТИ І НАУКИ УКРАЇНИ</w:t>
      </w:r>
    </w:p>
    <w:p w:rsidR="00745EAE" w:rsidRPr="0037498F" w:rsidRDefault="00745EAE" w:rsidP="0037498F">
      <w:pPr>
        <w:spacing w:after="0" w:line="240" w:lineRule="auto"/>
        <w:jc w:val="center"/>
        <w:rPr>
          <w:sz w:val="28"/>
          <w:szCs w:val="28"/>
          <w:lang w:val="ru-RU" w:eastAsia="ru-RU"/>
        </w:rPr>
      </w:pPr>
    </w:p>
    <w:p w:rsidR="00745EAE" w:rsidRPr="0037498F" w:rsidRDefault="00745EAE" w:rsidP="0037498F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37498F">
        <w:rPr>
          <w:b/>
          <w:sz w:val="28"/>
          <w:szCs w:val="28"/>
          <w:lang w:val="ru-RU" w:eastAsia="ru-RU"/>
        </w:rPr>
        <w:t xml:space="preserve">НАЦІОНАЛЬНИЙ </w:t>
      </w:r>
      <w:r w:rsidRPr="0037498F">
        <w:rPr>
          <w:b/>
          <w:sz w:val="28"/>
          <w:szCs w:val="28"/>
          <w:lang w:eastAsia="ru-RU"/>
        </w:rPr>
        <w:t xml:space="preserve">ТЕХНІЧНИЙ </w:t>
      </w:r>
      <w:r w:rsidRPr="0037498F">
        <w:rPr>
          <w:b/>
          <w:sz w:val="28"/>
          <w:szCs w:val="28"/>
          <w:lang w:val="ru-RU" w:eastAsia="ru-RU"/>
        </w:rPr>
        <w:t>УНІВЕРСИТЕТ</w:t>
      </w:r>
    </w:p>
    <w:p w:rsidR="00745EAE" w:rsidRPr="0037498F" w:rsidRDefault="00745EAE" w:rsidP="0037498F">
      <w:pPr>
        <w:spacing w:after="0" w:line="240" w:lineRule="auto"/>
        <w:jc w:val="center"/>
        <w:rPr>
          <w:b/>
          <w:sz w:val="28"/>
          <w:szCs w:val="28"/>
          <w:lang w:val="ru-RU" w:eastAsia="ru-RU"/>
        </w:rPr>
      </w:pPr>
      <w:r w:rsidRPr="0037498F">
        <w:rPr>
          <w:b/>
          <w:sz w:val="28"/>
          <w:szCs w:val="28"/>
          <w:lang w:val="ru-RU" w:eastAsia="ru-RU"/>
        </w:rPr>
        <w:t>«</w:t>
      </w:r>
      <w:r w:rsidRPr="0037498F">
        <w:rPr>
          <w:b/>
          <w:sz w:val="28"/>
          <w:szCs w:val="28"/>
          <w:lang w:eastAsia="ru-RU"/>
        </w:rPr>
        <w:t>ХАРКІВСЬКИЙ ПОЛІТЕХНІЧНИЙ ІНСТИТУТ</w:t>
      </w:r>
      <w:r w:rsidRPr="0037498F">
        <w:rPr>
          <w:b/>
          <w:sz w:val="28"/>
          <w:szCs w:val="28"/>
          <w:lang w:val="ru-RU" w:eastAsia="ru-RU"/>
        </w:rPr>
        <w:t>»</w:t>
      </w:r>
    </w:p>
    <w:p w:rsidR="00745EAE" w:rsidRPr="0037498F" w:rsidRDefault="00745EAE" w:rsidP="0037498F">
      <w:pPr>
        <w:spacing w:after="0" w:line="240" w:lineRule="auto"/>
        <w:rPr>
          <w:sz w:val="28"/>
          <w:szCs w:val="28"/>
          <w:lang w:val="ru-RU" w:eastAsia="ru-RU"/>
        </w:rPr>
      </w:pPr>
    </w:p>
    <w:p w:rsidR="003737BC" w:rsidRDefault="003737BC" w:rsidP="003737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737BC" w:rsidRDefault="003737BC" w:rsidP="003737BC">
      <w:pPr>
        <w:spacing w:after="0"/>
        <w:jc w:val="center"/>
      </w:pPr>
      <w:r>
        <w:t>(назва кафедри, яка забезпечує викладання дисципліни)</w:t>
      </w:r>
    </w:p>
    <w:p w:rsidR="003737BC" w:rsidRDefault="003737BC" w:rsidP="003737BC">
      <w:pPr>
        <w:spacing w:after="0"/>
      </w:pPr>
    </w:p>
    <w:p w:rsidR="003737BC" w:rsidRDefault="003737BC" w:rsidP="003737BC">
      <w:pPr>
        <w:spacing w:after="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3737BC" w:rsidRDefault="003737BC" w:rsidP="003737BC">
      <w:pPr>
        <w:spacing w:after="0"/>
        <w:rPr>
          <w:sz w:val="22"/>
        </w:rPr>
      </w:pPr>
      <w:r>
        <w:rPr>
          <w:sz w:val="28"/>
          <w:szCs w:val="28"/>
        </w:rPr>
        <w:t>Завідувач кафедри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соціології і публічного управління</w:t>
      </w:r>
      <w:r>
        <w:rPr>
          <w:sz w:val="26"/>
          <w:u w:val="single"/>
        </w:rPr>
        <w:tab/>
      </w:r>
    </w:p>
    <w:p w:rsidR="003737BC" w:rsidRDefault="003737BC" w:rsidP="003737BC">
      <w:pPr>
        <w:spacing w:after="0"/>
        <w:ind w:left="2880" w:firstLine="720"/>
        <w:jc w:val="center"/>
      </w:pPr>
      <w:r>
        <w:t>(назва кафедри )</w:t>
      </w:r>
    </w:p>
    <w:p w:rsidR="003737BC" w:rsidRDefault="003737BC" w:rsidP="003737BC">
      <w:pPr>
        <w:spacing w:after="0"/>
        <w:jc w:val="right"/>
      </w:pPr>
    </w:p>
    <w:p w:rsidR="003737BC" w:rsidRDefault="003737BC" w:rsidP="003737BC">
      <w:pPr>
        <w:spacing w:after="0"/>
        <w:jc w:val="right"/>
      </w:pPr>
      <w:r>
        <w:t xml:space="preserve">____________ </w:t>
      </w:r>
      <w:r>
        <w:rPr>
          <w:sz w:val="28"/>
          <w:szCs w:val="28"/>
          <w:u w:val="single"/>
        </w:rPr>
        <w:tab/>
        <w:t>Мороз В.М</w:t>
      </w:r>
      <w:r>
        <w:rPr>
          <w:sz w:val="28"/>
          <w:szCs w:val="28"/>
          <w:u w:val="single"/>
        </w:rPr>
        <w:tab/>
      </w:r>
      <w:r>
        <w:t>.</w:t>
      </w:r>
    </w:p>
    <w:p w:rsidR="003737BC" w:rsidRDefault="003737BC" w:rsidP="003737BC">
      <w:pPr>
        <w:tabs>
          <w:tab w:val="left" w:pos="5954"/>
          <w:tab w:val="left" w:pos="6946"/>
        </w:tabs>
        <w:spacing w:after="0"/>
        <w:ind w:right="559"/>
        <w:jc w:val="center"/>
        <w:rPr>
          <w:sz w:val="19"/>
        </w:rPr>
      </w:pPr>
      <w:r>
        <w:tab/>
        <w:t>(підпис)</w:t>
      </w:r>
      <w:r>
        <w:tab/>
        <w:t>(</w:t>
      </w:r>
      <w:r>
        <w:rPr>
          <w:sz w:val="19"/>
        </w:rPr>
        <w:t>ініціали та прізвище)</w:t>
      </w:r>
    </w:p>
    <w:p w:rsidR="00745EAE" w:rsidRPr="0037498F" w:rsidRDefault="003737BC" w:rsidP="003737BC">
      <w:pPr>
        <w:spacing w:after="0" w:line="240" w:lineRule="auto"/>
        <w:ind w:right="417" w:firstLine="5812"/>
        <w:rPr>
          <w:sz w:val="28"/>
          <w:szCs w:val="28"/>
          <w:lang w:eastAsia="ru-RU"/>
        </w:rPr>
      </w:pPr>
      <w:r>
        <w:rPr>
          <w:sz w:val="28"/>
          <w:szCs w:val="28"/>
        </w:rPr>
        <w:t>«30»   серпня   2021 року</w:t>
      </w: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jc w:val="center"/>
        <w:rPr>
          <w:b/>
          <w:sz w:val="28"/>
          <w:lang w:eastAsia="ru-RU"/>
        </w:rPr>
      </w:pPr>
      <w:r w:rsidRPr="0037498F">
        <w:rPr>
          <w:b/>
          <w:sz w:val="28"/>
          <w:lang w:eastAsia="ru-RU"/>
        </w:rPr>
        <w:t>ЗАВДАННЯ ДЛЯ САМОСТІЙНОЇ РОБОТИ З НАВЧАЛЬНОЇ ДИСЦИПЛІНИ</w:t>
      </w: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8C24AA" w:rsidP="0037498F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bCs/>
          <w:sz w:val="28"/>
          <w:szCs w:val="28"/>
          <w:lang w:val="ru-RU"/>
        </w:rPr>
        <w:t>Т</w:t>
      </w:r>
      <w:proofErr w:type="spellStart"/>
      <w:r w:rsidR="00D50AAF" w:rsidRPr="00BF32E7">
        <w:rPr>
          <w:bCs/>
          <w:sz w:val="28"/>
          <w:szCs w:val="28"/>
        </w:rPr>
        <w:t>ехнології</w:t>
      </w:r>
      <w:proofErr w:type="spellEnd"/>
      <w:r w:rsidR="00D50AAF" w:rsidRPr="00BF32E7">
        <w:rPr>
          <w:bCs/>
          <w:sz w:val="28"/>
          <w:szCs w:val="28"/>
        </w:rPr>
        <w:t xml:space="preserve"> соціологічних досліджень</w:t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 назва навчальної дисципліни)</w:t>
      </w: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sz w:val="28"/>
          <w:szCs w:val="28"/>
          <w:lang w:eastAsia="ru-RU"/>
        </w:rPr>
      </w:pPr>
      <w:r w:rsidRPr="0037498F">
        <w:rPr>
          <w:sz w:val="28"/>
          <w:szCs w:val="28"/>
          <w:lang w:eastAsia="ru-RU"/>
        </w:rPr>
        <w:t xml:space="preserve">рівень вищої </w:t>
      </w:r>
      <w:proofErr w:type="spellStart"/>
      <w:r w:rsidRPr="0037498F">
        <w:rPr>
          <w:sz w:val="28"/>
          <w:szCs w:val="28"/>
          <w:lang w:eastAsia="ru-RU"/>
        </w:rPr>
        <w:t>освіти_____</w:t>
      </w:r>
      <w:r w:rsidRPr="0037498F">
        <w:rPr>
          <w:sz w:val="28"/>
          <w:szCs w:val="28"/>
          <w:u w:val="single"/>
          <w:lang w:eastAsia="ru-RU"/>
        </w:rPr>
        <w:t>перший</w:t>
      </w:r>
      <w:proofErr w:type="spellEnd"/>
      <w:r w:rsidRPr="0037498F">
        <w:rPr>
          <w:sz w:val="28"/>
          <w:szCs w:val="28"/>
          <w:u w:val="single"/>
          <w:lang w:eastAsia="ru-RU"/>
        </w:rPr>
        <w:t xml:space="preserve"> (бакалаврський)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перший (бакалаврський) / другий (магістерський)</w:t>
      </w:r>
    </w:p>
    <w:p w:rsidR="00745EAE" w:rsidRPr="0037498F" w:rsidRDefault="00745EAE" w:rsidP="0037498F">
      <w:pPr>
        <w:spacing w:after="0" w:line="240" w:lineRule="auto"/>
        <w:rPr>
          <w:sz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sz w:val="28"/>
          <w:szCs w:val="28"/>
          <w:u w:val="single"/>
          <w:lang w:eastAsia="ru-RU"/>
        </w:rPr>
      </w:pPr>
      <w:r w:rsidRPr="0037498F">
        <w:rPr>
          <w:sz w:val="28"/>
          <w:szCs w:val="28"/>
          <w:lang w:eastAsia="ru-RU"/>
        </w:rPr>
        <w:t xml:space="preserve">галузь </w:t>
      </w:r>
      <w:proofErr w:type="spellStart"/>
      <w:r w:rsidRPr="0037498F">
        <w:rPr>
          <w:sz w:val="28"/>
          <w:szCs w:val="28"/>
          <w:lang w:eastAsia="ru-RU"/>
        </w:rPr>
        <w:t>знань</w:t>
      </w:r>
      <w:r w:rsidRPr="0037498F">
        <w:rPr>
          <w:sz w:val="22"/>
          <w:lang w:eastAsia="ru-RU"/>
        </w:rPr>
        <w:t>________________</w:t>
      </w:r>
      <w:proofErr w:type="spellEnd"/>
      <w:r w:rsidRPr="0037498F">
        <w:rPr>
          <w:sz w:val="22"/>
          <w:lang w:eastAsia="ru-RU"/>
        </w:rPr>
        <w:t>____</w:t>
      </w:r>
      <w:r w:rsidRPr="0037498F">
        <w:rPr>
          <w:sz w:val="28"/>
          <w:szCs w:val="28"/>
          <w:u w:val="single"/>
          <w:lang w:eastAsia="ru-RU"/>
        </w:rPr>
        <w:t>05 Соціальні та поведінкові науки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</w:t>
      </w:r>
      <w:r w:rsidRPr="0037498F">
        <w:rPr>
          <w:lang w:val="ru-RU" w:eastAsia="ru-RU"/>
        </w:rPr>
        <w:t>шифр і</w:t>
      </w:r>
      <w:r w:rsidRPr="0037498F">
        <w:rPr>
          <w:lang w:eastAsia="ru-RU"/>
        </w:rPr>
        <w:t xml:space="preserve"> назва)</w:t>
      </w:r>
    </w:p>
    <w:p w:rsidR="00745EAE" w:rsidRPr="0037498F" w:rsidRDefault="00745EAE" w:rsidP="0037498F">
      <w:pPr>
        <w:spacing w:after="0" w:line="240" w:lineRule="auto"/>
        <w:rPr>
          <w:sz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sz w:val="22"/>
          <w:lang w:eastAsia="ru-RU"/>
        </w:rPr>
      </w:pPr>
      <w:r w:rsidRPr="0037498F">
        <w:rPr>
          <w:sz w:val="28"/>
          <w:szCs w:val="28"/>
          <w:lang w:eastAsia="ru-RU"/>
        </w:rPr>
        <w:t>спеціальність</w:t>
      </w:r>
      <w:r w:rsidRPr="0037498F">
        <w:rPr>
          <w:sz w:val="26"/>
          <w:u w:val="single"/>
          <w:lang w:eastAsia="ru-RU"/>
        </w:rPr>
        <w:tab/>
      </w:r>
      <w:r w:rsidRPr="0037498F">
        <w:rPr>
          <w:sz w:val="26"/>
          <w:u w:val="single"/>
          <w:lang w:eastAsia="ru-RU"/>
        </w:rPr>
        <w:tab/>
      </w:r>
      <w:r w:rsidRPr="0037498F">
        <w:rPr>
          <w:sz w:val="26"/>
          <w:u w:val="single"/>
          <w:lang w:eastAsia="ru-RU"/>
        </w:rPr>
        <w:tab/>
      </w:r>
      <w:r w:rsidRPr="0037498F">
        <w:rPr>
          <w:sz w:val="22"/>
          <w:u w:val="single"/>
          <w:lang w:eastAsia="ru-RU"/>
        </w:rPr>
        <w:t>_______</w:t>
      </w:r>
      <w:r w:rsidRPr="0037498F">
        <w:rPr>
          <w:sz w:val="28"/>
          <w:szCs w:val="28"/>
          <w:u w:val="single"/>
          <w:lang w:eastAsia="ru-RU"/>
        </w:rPr>
        <w:t>054 Соціологія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(шифр і назва )</w:t>
      </w:r>
    </w:p>
    <w:p w:rsidR="00745EAE" w:rsidRPr="0037498F" w:rsidRDefault="00745EAE" w:rsidP="0037498F">
      <w:pPr>
        <w:spacing w:after="0" w:line="240" w:lineRule="auto"/>
        <w:rPr>
          <w:sz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lang w:eastAsia="ru-RU"/>
        </w:rPr>
      </w:pPr>
      <w:r w:rsidRPr="0037498F">
        <w:rPr>
          <w:sz w:val="28"/>
          <w:szCs w:val="28"/>
          <w:lang w:eastAsia="ru-RU"/>
        </w:rPr>
        <w:t xml:space="preserve">освітня програма 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  <w:t>Соціологія управління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u w:val="single"/>
          <w:lang w:eastAsia="ru-RU"/>
        </w:rPr>
        <w:tab/>
      </w:r>
      <w:r w:rsidRPr="0037498F">
        <w:rPr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(назви освітніх програм спеціальностей )</w:t>
      </w:r>
    </w:p>
    <w:p w:rsidR="00745EAE" w:rsidRPr="0037498F" w:rsidRDefault="00745EAE" w:rsidP="0037498F">
      <w:pPr>
        <w:spacing w:after="0" w:line="240" w:lineRule="auto"/>
        <w:rPr>
          <w:sz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u w:val="single"/>
          <w:lang w:val="ru-RU" w:eastAsia="ru-RU"/>
        </w:rPr>
      </w:pPr>
      <w:r w:rsidRPr="0037498F">
        <w:rPr>
          <w:sz w:val="28"/>
          <w:szCs w:val="28"/>
          <w:lang w:val="ru-RU" w:eastAsia="ru-RU"/>
        </w:rPr>
        <w:t>вид</w:t>
      </w:r>
      <w:r w:rsidRPr="0037498F">
        <w:rPr>
          <w:sz w:val="28"/>
          <w:szCs w:val="28"/>
          <w:lang w:eastAsia="ru-RU"/>
        </w:rPr>
        <w:t xml:space="preserve"> дисципліни 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  <w:t xml:space="preserve">професійна </w:t>
      </w:r>
      <w:proofErr w:type="gramStart"/>
      <w:r w:rsidRPr="0037498F">
        <w:rPr>
          <w:sz w:val="28"/>
          <w:szCs w:val="28"/>
          <w:u w:val="single"/>
          <w:lang w:eastAsia="ru-RU"/>
        </w:rPr>
        <w:t>п</w:t>
      </w:r>
      <w:proofErr w:type="gramEnd"/>
      <w:r w:rsidRPr="0037498F">
        <w:rPr>
          <w:sz w:val="28"/>
          <w:szCs w:val="28"/>
          <w:u w:val="single"/>
          <w:lang w:eastAsia="ru-RU"/>
        </w:rPr>
        <w:t>ідготовка; обов’язкова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val="ru-RU" w:eastAsia="ru-RU"/>
        </w:rPr>
      </w:pPr>
      <w:r w:rsidRPr="0037498F">
        <w:rPr>
          <w:lang w:val="ru-RU" w:eastAsia="ru-RU"/>
        </w:rPr>
        <w:t>(</w:t>
      </w:r>
      <w:r w:rsidRPr="0037498F">
        <w:rPr>
          <w:lang w:eastAsia="ru-RU"/>
        </w:rPr>
        <w:t xml:space="preserve">загальна </w:t>
      </w:r>
      <w:proofErr w:type="gramStart"/>
      <w:r w:rsidRPr="0037498F">
        <w:rPr>
          <w:lang w:eastAsia="ru-RU"/>
        </w:rPr>
        <w:t>п</w:t>
      </w:r>
      <w:proofErr w:type="gramEnd"/>
      <w:r w:rsidRPr="0037498F">
        <w:rPr>
          <w:lang w:eastAsia="ru-RU"/>
        </w:rPr>
        <w:t>ідготовка</w:t>
      </w:r>
      <w:r w:rsidRPr="0037498F">
        <w:rPr>
          <w:lang w:val="ru-RU" w:eastAsia="ru-RU"/>
        </w:rPr>
        <w:t xml:space="preserve"> / </w:t>
      </w:r>
      <w:r w:rsidRPr="0037498F">
        <w:rPr>
          <w:lang w:eastAsia="ru-RU"/>
        </w:rPr>
        <w:t>професійна підготовка; обов’язкова/вибіркова</w:t>
      </w:r>
      <w:r w:rsidRPr="0037498F">
        <w:rPr>
          <w:lang w:val="ru-RU" w:eastAsia="ru-RU"/>
        </w:rPr>
        <w:t>)</w:t>
      </w:r>
    </w:p>
    <w:p w:rsidR="00745EAE" w:rsidRPr="0037498F" w:rsidRDefault="00745EAE" w:rsidP="0037498F">
      <w:pPr>
        <w:spacing w:after="0" w:line="240" w:lineRule="auto"/>
        <w:rPr>
          <w:sz w:val="26"/>
          <w:szCs w:val="26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sz w:val="26"/>
          <w:szCs w:val="26"/>
          <w:u w:val="single"/>
          <w:lang w:eastAsia="ru-RU"/>
        </w:rPr>
      </w:pPr>
      <w:r w:rsidRPr="0037498F">
        <w:rPr>
          <w:sz w:val="28"/>
          <w:szCs w:val="28"/>
          <w:lang w:eastAsia="ru-RU"/>
        </w:rPr>
        <w:t xml:space="preserve">форма навчання 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  <w:t>денна</w:t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  <w:r w:rsidRPr="0037498F">
        <w:rPr>
          <w:sz w:val="28"/>
          <w:szCs w:val="28"/>
          <w:u w:val="single"/>
          <w:lang w:eastAsia="ru-RU"/>
        </w:rPr>
        <w:tab/>
      </w:r>
    </w:p>
    <w:p w:rsidR="00745EAE" w:rsidRPr="0037498F" w:rsidRDefault="00745EAE" w:rsidP="0037498F">
      <w:pPr>
        <w:spacing w:after="0" w:line="240" w:lineRule="auto"/>
        <w:jc w:val="center"/>
        <w:rPr>
          <w:lang w:eastAsia="ru-RU"/>
        </w:rPr>
      </w:pPr>
      <w:r w:rsidRPr="0037498F">
        <w:rPr>
          <w:lang w:eastAsia="ru-RU"/>
        </w:rPr>
        <w:t>(денна / заочна/дистанційна)</w:t>
      </w:r>
    </w:p>
    <w:p w:rsidR="00745EAE" w:rsidRPr="0037498F" w:rsidRDefault="00745EAE" w:rsidP="0037498F">
      <w:pPr>
        <w:spacing w:after="0" w:line="240" w:lineRule="auto"/>
        <w:rPr>
          <w:highlight w:val="yellow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highlight w:val="yellow"/>
          <w:lang w:eastAsia="ru-RU"/>
        </w:rPr>
      </w:pPr>
    </w:p>
    <w:p w:rsidR="00745EAE" w:rsidRPr="0037498F" w:rsidRDefault="00745EAE" w:rsidP="0037498F">
      <w:pPr>
        <w:spacing w:after="0" w:line="240" w:lineRule="auto"/>
        <w:rPr>
          <w:highlight w:val="yellow"/>
          <w:lang w:eastAsia="ru-RU"/>
        </w:rPr>
      </w:pPr>
    </w:p>
    <w:p w:rsidR="00745EAE" w:rsidRDefault="003737BC" w:rsidP="0037498F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Харків – 202</w:t>
      </w:r>
      <w:r>
        <w:rPr>
          <w:sz w:val="28"/>
          <w:szCs w:val="28"/>
          <w:lang w:val="ru-RU" w:eastAsia="ru-RU"/>
        </w:rPr>
        <w:t>1</w:t>
      </w:r>
      <w:r w:rsidR="00745EAE" w:rsidRPr="0037498F">
        <w:rPr>
          <w:sz w:val="28"/>
          <w:szCs w:val="28"/>
          <w:lang w:eastAsia="ru-RU"/>
        </w:rPr>
        <w:t xml:space="preserve"> рік</w:t>
      </w:r>
    </w:p>
    <w:p w:rsidR="00D50AAF" w:rsidRPr="003F03CB" w:rsidRDefault="00745EAE" w:rsidP="003F03CB">
      <w:pPr>
        <w:jc w:val="center"/>
        <w:rPr>
          <w:b/>
        </w:rPr>
      </w:pPr>
      <w:bookmarkStart w:id="0" w:name="_GoBack"/>
      <w:bookmarkEnd w:id="0"/>
      <w:r>
        <w:rPr>
          <w:sz w:val="28"/>
          <w:szCs w:val="28"/>
          <w:lang w:eastAsia="ru-RU"/>
        </w:rPr>
        <w:br w:type="page"/>
      </w:r>
      <w:r w:rsidR="00D50AAF" w:rsidRPr="003F03CB">
        <w:rPr>
          <w:b/>
        </w:rPr>
        <w:lastRenderedPageBreak/>
        <w:t>Тема 1. Сутність вибіркового методу в соціології</w:t>
      </w:r>
    </w:p>
    <w:p w:rsidR="00D50AAF" w:rsidRPr="003F03CB" w:rsidRDefault="00D50AAF" w:rsidP="003F03CB">
      <w:pPr>
        <w:numPr>
          <w:ilvl w:val="0"/>
          <w:numId w:val="33"/>
        </w:numPr>
        <w:tabs>
          <w:tab w:val="clear" w:pos="720"/>
        </w:tabs>
        <w:spacing w:after="0"/>
        <w:ind w:left="284" w:hanging="284"/>
        <w:jc w:val="both"/>
      </w:pPr>
      <w:r w:rsidRPr="003F03CB">
        <w:t>На прикладі будь-якого дослідження, результати якого опубліковані в науковій періодиці визначте генеральну сукупність, вибіркову сукупність, одиниці відбору, одиниці спостереження, основу вибірки та тип вибірки.</w:t>
      </w:r>
    </w:p>
    <w:p w:rsidR="00D50AAF" w:rsidRPr="003F03CB" w:rsidRDefault="00D50AAF" w:rsidP="003F03CB">
      <w:pPr>
        <w:numPr>
          <w:ilvl w:val="0"/>
          <w:numId w:val="33"/>
        </w:numPr>
        <w:tabs>
          <w:tab w:val="clear" w:pos="720"/>
        </w:tabs>
        <w:spacing w:after="0"/>
        <w:ind w:left="284" w:hanging="284"/>
        <w:jc w:val="both"/>
      </w:pPr>
      <w:r w:rsidRPr="003F03CB">
        <w:t>Визначте генеральну сукупність, одиниці відбору, можливий тип вибірки, для проведення контент - аналізу з метою вивчення гендерних стереотипів 19 ст.</w:t>
      </w:r>
    </w:p>
    <w:p w:rsidR="00D50AAF" w:rsidRPr="003F03CB" w:rsidRDefault="00D50AAF" w:rsidP="003F03CB">
      <w:pPr>
        <w:pStyle w:val="a4"/>
        <w:numPr>
          <w:ilvl w:val="0"/>
          <w:numId w:val="33"/>
        </w:numPr>
        <w:tabs>
          <w:tab w:val="clear" w:pos="720"/>
        </w:tabs>
        <w:spacing w:after="0" w:line="276" w:lineRule="auto"/>
        <w:ind w:left="284" w:hanging="284"/>
        <w:jc w:val="both"/>
        <w:rPr>
          <w:sz w:val="24"/>
          <w:szCs w:val="24"/>
          <w:lang w:val="uk-UA" w:eastAsia="en-US"/>
        </w:rPr>
      </w:pPr>
      <w:r w:rsidRPr="003F03CB">
        <w:rPr>
          <w:sz w:val="24"/>
          <w:szCs w:val="24"/>
          <w:lang w:val="uk-UA" w:eastAsia="en-US"/>
        </w:rPr>
        <w:t>Визначте генеральну сукупність, основу вибірки, тип вибірки для надомної перевірки споживчих якостей нового корму для кішок.</w:t>
      </w:r>
    </w:p>
    <w:p w:rsidR="00D50AAF" w:rsidRPr="003F03CB" w:rsidRDefault="00D50AAF" w:rsidP="003F03CB">
      <w:pPr>
        <w:pStyle w:val="a4"/>
        <w:numPr>
          <w:ilvl w:val="0"/>
          <w:numId w:val="33"/>
        </w:numPr>
        <w:tabs>
          <w:tab w:val="clear" w:pos="720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3F03CB">
        <w:rPr>
          <w:sz w:val="24"/>
          <w:szCs w:val="24"/>
          <w:lang w:val="uk-UA" w:eastAsia="en-US"/>
        </w:rPr>
        <w:t>Визначте генеральну сукупність, основу вибірки, тип вибірки для вивчення можливості продажу нового безалкогольного напою у кав’ярні.</w:t>
      </w:r>
    </w:p>
    <w:p w:rsidR="00D50AAF" w:rsidRPr="003F03CB" w:rsidRDefault="00D50AAF" w:rsidP="003F03CB"/>
    <w:p w:rsidR="00D50AAF" w:rsidRPr="003F03CB" w:rsidRDefault="00D50AAF" w:rsidP="003F03CB">
      <w:pPr>
        <w:widowControl w:val="0"/>
        <w:ind w:left="-109" w:firstLine="109"/>
        <w:jc w:val="center"/>
        <w:rPr>
          <w:b/>
        </w:rPr>
      </w:pPr>
      <w:r w:rsidRPr="003F03CB">
        <w:rPr>
          <w:b/>
        </w:rPr>
        <w:t>Тема 2. Обсяг вибіркової сукупності.</w:t>
      </w:r>
    </w:p>
    <w:p w:rsidR="00D50AAF" w:rsidRPr="003F03CB" w:rsidRDefault="00D50AAF" w:rsidP="00D51028">
      <w:pPr>
        <w:numPr>
          <w:ilvl w:val="0"/>
          <w:numId w:val="34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3F03CB">
        <w:t>Назвіть основні процедури зменшення випадкової та систематичної похибок вибірки</w:t>
      </w:r>
    </w:p>
    <w:p w:rsidR="00D50AAF" w:rsidRPr="003F03CB" w:rsidRDefault="00D50AAF" w:rsidP="00D51028">
      <w:pPr>
        <w:numPr>
          <w:ilvl w:val="0"/>
          <w:numId w:val="34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3F03CB">
        <w:t>Назвіть основні параметри від яких залежить розмір вибіркової сукупності.</w:t>
      </w:r>
    </w:p>
    <w:p w:rsidR="00D50AAF" w:rsidRPr="003F03CB" w:rsidRDefault="00D50AAF" w:rsidP="00D51028">
      <w:pPr>
        <w:numPr>
          <w:ilvl w:val="0"/>
          <w:numId w:val="34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3F03CB">
        <w:t xml:space="preserve">Порахувати об'єми </w:t>
      </w:r>
      <w:proofErr w:type="spellStart"/>
      <w:r w:rsidRPr="003F03CB">
        <w:t>безповторної</w:t>
      </w:r>
      <w:proofErr w:type="spellEnd"/>
      <w:r w:rsidRPr="003F03CB">
        <w:t xml:space="preserve"> та повторної вибірок для вивчення рівня ксенофобії в м. Харкові, якщо гранична помилка 4%, рівень довірчої ймовірності 98%, об'єм генеральної сукупності 1 200 000.</w:t>
      </w:r>
    </w:p>
    <w:p w:rsidR="00D50AAF" w:rsidRPr="003F03CB" w:rsidRDefault="00D50AAF" w:rsidP="00D51028">
      <w:pPr>
        <w:numPr>
          <w:ilvl w:val="0"/>
          <w:numId w:val="34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3F03CB">
        <w:t xml:space="preserve">Порахувати об'єми </w:t>
      </w:r>
      <w:proofErr w:type="spellStart"/>
      <w:r w:rsidRPr="003F03CB">
        <w:t>безповторної</w:t>
      </w:r>
      <w:proofErr w:type="spellEnd"/>
      <w:r w:rsidRPr="003F03CB">
        <w:t xml:space="preserve"> і повторної вибірок для вивчення ставлення до викладання українською мовою у ВНЗ, де вчаться 60% українців і 30% росіян при середній помилці вибірки 1%, рівні довірчої ймовірності 99%, об'ємі генеральної сукупності 100 000.</w:t>
      </w:r>
    </w:p>
    <w:p w:rsidR="00D50AAF" w:rsidRPr="003F03CB" w:rsidRDefault="00D50AAF" w:rsidP="00D51028">
      <w:pPr>
        <w:numPr>
          <w:ilvl w:val="0"/>
          <w:numId w:val="34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3F03CB">
        <w:t xml:space="preserve">Найти середню й граничну помилки вибірки, якщо N = 12 000, а n = 387, рівень значимості 95%. </w:t>
      </w:r>
    </w:p>
    <w:p w:rsidR="00D50AAF" w:rsidRPr="003F03CB" w:rsidRDefault="00D50AAF" w:rsidP="00D51028">
      <w:pPr>
        <w:numPr>
          <w:ilvl w:val="0"/>
          <w:numId w:val="34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3F03CB">
        <w:t xml:space="preserve">Телевізійна кампанія хоче з'ясувати середній час, що проводить у телевізора українська родина. Зроблена оцінка повинна мати точність 5 годин, значення довірчого рівня 95%, </w:t>
      </w:r>
      <w:proofErr w:type="spellStart"/>
      <w:r w:rsidRPr="003F03CB">
        <w:t>середнєквадратичне</w:t>
      </w:r>
      <w:proofErr w:type="spellEnd"/>
      <w:r w:rsidRPr="003F03CB">
        <w:t xml:space="preserve"> відхилення 2 години, визначте об'єм вибірки. </w:t>
      </w:r>
    </w:p>
    <w:p w:rsidR="00D50AAF" w:rsidRPr="003F03CB" w:rsidRDefault="00D50AAF" w:rsidP="00D51028">
      <w:pPr>
        <w:numPr>
          <w:ilvl w:val="0"/>
          <w:numId w:val="3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Times New Roman"/>
        </w:rPr>
      </w:pPr>
      <w:r w:rsidRPr="003F03CB">
        <w:t xml:space="preserve">Було проведене дослідження середніх витрат українців у день на хлібобулочні вироби. Було опитано 1500 чоловік, вибіркова дисперсія склала 4 гривні, рівень довірчої ймовірності 95%, в Україні проживає 48 млн. чоловік. Вирахуйте точність даного дослідження у випадку повторної й </w:t>
      </w:r>
      <w:proofErr w:type="spellStart"/>
      <w:r w:rsidRPr="003F03CB">
        <w:t>безповторної</w:t>
      </w:r>
      <w:proofErr w:type="spellEnd"/>
      <w:r w:rsidRPr="003F03CB">
        <w:t xml:space="preserve"> вибірки. </w:t>
      </w:r>
    </w:p>
    <w:p w:rsidR="00D51028" w:rsidRDefault="00D51028" w:rsidP="00D51028">
      <w:pPr>
        <w:ind w:left="720"/>
        <w:rPr>
          <w:b/>
        </w:rPr>
      </w:pPr>
    </w:p>
    <w:p w:rsidR="00D50AAF" w:rsidRPr="003F03CB" w:rsidRDefault="00D50AAF" w:rsidP="00D51028">
      <w:pPr>
        <w:ind w:left="720"/>
        <w:rPr>
          <w:b/>
        </w:rPr>
      </w:pPr>
      <w:r w:rsidRPr="003F03CB">
        <w:rPr>
          <w:b/>
        </w:rPr>
        <w:t>Тема 3. Прості імовірнісні й складні імовірнісні методи відбору.</w:t>
      </w:r>
    </w:p>
    <w:p w:rsidR="00D50AAF" w:rsidRPr="003F03CB" w:rsidRDefault="00D50AAF" w:rsidP="00D51028">
      <w:pPr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3F03CB">
        <w:t xml:space="preserve">Університетське житлове управління вирішило дослідити рівень успішності студентів залежно від місця проживання студентів - у гуртожитку й поза ним. Визначте одиниці аналізу, генеральну сукупність, основу вибірки й оптимальний вибірковий метод. </w:t>
      </w:r>
    </w:p>
    <w:p w:rsidR="00D50AAF" w:rsidRPr="003F03CB" w:rsidRDefault="00D50AAF" w:rsidP="00D51028">
      <w:pPr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3F03CB">
        <w:t>Вам необхідно вивчити потенційний попит на різні марки автомобілів жителів України. Визначте одиниці аналізу, генеральну сукупність, основу вибірки й оптимальний тип вибірки.</w:t>
      </w:r>
    </w:p>
    <w:p w:rsidR="00D50AAF" w:rsidRPr="003F03CB" w:rsidRDefault="00D50AAF" w:rsidP="00D51028">
      <w:pPr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3F03CB">
        <w:t xml:space="preserve">Кампанія </w:t>
      </w:r>
      <w:proofErr w:type="spellStart"/>
      <w:r w:rsidRPr="003F03CB">
        <w:t>Нокіа</w:t>
      </w:r>
      <w:proofErr w:type="spellEnd"/>
      <w:r w:rsidRPr="003F03CB">
        <w:t xml:space="preserve"> збирається випустить на ринок новий вид мобільних телефонів хоче визначитися з оптимальною ціною на них. Визначте одиниці аналізу, генеральну сукупність, основу вибірки й оптимальний вибірковий метод.</w:t>
      </w:r>
    </w:p>
    <w:p w:rsidR="00D50AAF" w:rsidRPr="003F03CB" w:rsidRDefault="00D50AAF" w:rsidP="00D51028">
      <w:pPr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3F03CB">
        <w:lastRenderedPageBreak/>
        <w:t xml:space="preserve">Використовуючи таблиці відбору за схемою </w:t>
      </w:r>
      <w:proofErr w:type="spellStart"/>
      <w:r w:rsidRPr="003F03CB">
        <w:t>Кіша</w:t>
      </w:r>
      <w:proofErr w:type="spellEnd"/>
      <w:r w:rsidRPr="003F03CB">
        <w:t xml:space="preserve"> визначте, кого з членів родини необхідно опитувати, якщо це п’ята за списком родина в якій живуть чотири особи: жінка 80 років, жінка 54 років, жінка 33 років та чоловік 31 року.</w:t>
      </w:r>
    </w:p>
    <w:p w:rsidR="00D50AAF" w:rsidRDefault="00D50AAF" w:rsidP="00D51028">
      <w:pPr>
        <w:numPr>
          <w:ilvl w:val="0"/>
          <w:numId w:val="35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3F03CB">
        <w:t>Який вид вибірки було використано в дослідженні, де генеральна сукупність – всі види торгівельних точок – були розбиті за розміром, а потім в кожній з підгруп була відібрана однакова кількість торгівельних установ для вивчення?</w:t>
      </w:r>
    </w:p>
    <w:p w:rsidR="00D51028" w:rsidRPr="003F03CB" w:rsidRDefault="00D51028" w:rsidP="00D51028">
      <w:pPr>
        <w:spacing w:after="0"/>
        <w:ind w:left="311"/>
        <w:jc w:val="both"/>
      </w:pPr>
    </w:p>
    <w:p w:rsidR="00D50AAF" w:rsidRPr="003F03CB" w:rsidRDefault="00D50AAF" w:rsidP="003F03CB">
      <w:r w:rsidRPr="003F03CB">
        <w:rPr>
          <w:b/>
        </w:rPr>
        <w:t>Тема 4</w:t>
      </w:r>
      <w:r w:rsidR="00F20919">
        <w:rPr>
          <w:b/>
        </w:rPr>
        <w:t>-5</w:t>
      </w:r>
      <w:r w:rsidRPr="003F03CB">
        <w:rPr>
          <w:b/>
        </w:rPr>
        <w:t>. Вибірки для крос-культурних та міжнародних порівняльних досліджень. Проектування і проведення досліджень на час проведення виборчих кампаній</w:t>
      </w:r>
      <w:r w:rsidR="00F20919">
        <w:rPr>
          <w:b/>
        </w:rPr>
        <w:t>. Забезпечення якості вибіркового соціологічного дослідження. Ремонтування вибірки</w:t>
      </w:r>
    </w:p>
    <w:p w:rsidR="00D50AAF" w:rsidRPr="003F03CB" w:rsidRDefault="00D50AAF" w:rsidP="008A6235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3F03CB">
        <w:t>Загальнонаціональний виробник дитячого харчування планує вийти на ринок Східного регіону. Вирішено почати з Харківської й Донецької областей. Перш, ніж приступитися до великих поставок, було вирішено апробувати продукцію у двох містах. Після аналізу різних варіантів з позиції демографії й купівельного веління дослідницький відділ зупинився на Харкові й Донецьку. Яка вибірка використовувалася? Дайте критичну оцінку цьому типу вибірки. Що б ви запропонували?</w:t>
      </w:r>
    </w:p>
    <w:p w:rsidR="00D50AAF" w:rsidRPr="003F03CB" w:rsidRDefault="00D50AAF" w:rsidP="008A6235">
      <w:pPr>
        <w:pStyle w:val="a4"/>
        <w:numPr>
          <w:ilvl w:val="0"/>
          <w:numId w:val="3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sz w:val="24"/>
          <w:szCs w:val="24"/>
          <w:lang w:val="uk-UA" w:eastAsia="en-US"/>
        </w:rPr>
      </w:pPr>
      <w:r w:rsidRPr="003F03CB">
        <w:rPr>
          <w:sz w:val="24"/>
          <w:szCs w:val="24"/>
          <w:lang w:val="uk-UA" w:eastAsia="en-US"/>
        </w:rPr>
        <w:t>Сформувати вибіркову сукупність (квотна вибірка), якщо об'єм генеральної сукупності 1 465 000, з них 44,3% чоловіків, 55,7% жінок, з них 15,4% з незакінченою середньою освітою, 29,6% - середньою, 24,1% середньою спеціальною і 30,9% - вищою. Вік: 16-24 - 17,9%; 25-34 - 18,4%, 35-44 - 20%, 456-54 - 24%, 55-64 - 14,2%, понад - 15,6%.</w:t>
      </w:r>
    </w:p>
    <w:p w:rsidR="00D50AAF" w:rsidRPr="003F03CB" w:rsidRDefault="00D50AAF" w:rsidP="008A6235">
      <w:pPr>
        <w:pStyle w:val="a4"/>
        <w:numPr>
          <w:ilvl w:val="0"/>
          <w:numId w:val="3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sz w:val="24"/>
          <w:szCs w:val="24"/>
          <w:lang w:val="uk-UA" w:eastAsia="en-US"/>
        </w:rPr>
      </w:pPr>
      <w:r w:rsidRPr="003F03CB">
        <w:rPr>
          <w:sz w:val="24"/>
          <w:szCs w:val="24"/>
          <w:lang w:val="uk-UA" w:eastAsia="en-US"/>
        </w:rPr>
        <w:t>Які ознаки потрібно виділити для виділення квот, якщо ми досліджуємо кар'єрні плани співробітників великої корпорації?</w:t>
      </w:r>
    </w:p>
    <w:p w:rsidR="00D50AAF" w:rsidRPr="003F03CB" w:rsidRDefault="00D50AAF" w:rsidP="008A6235">
      <w:pPr>
        <w:pStyle w:val="a4"/>
        <w:numPr>
          <w:ilvl w:val="0"/>
          <w:numId w:val="3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sz w:val="24"/>
          <w:szCs w:val="24"/>
          <w:lang w:val="uk-UA" w:eastAsia="en-US"/>
        </w:rPr>
      </w:pPr>
      <w:r w:rsidRPr="003F03CB">
        <w:rPr>
          <w:sz w:val="24"/>
          <w:szCs w:val="24"/>
          <w:lang w:val="uk-UA" w:eastAsia="en-US"/>
        </w:rPr>
        <w:t>Салон краси хоче запровадити нову дорогу процедуру по догляду за обличчям. Визначте одиниці аналізу, генеральну сукупність, основу вибірки й оптимальний тип вибірки.</w:t>
      </w:r>
    </w:p>
    <w:p w:rsidR="00D50AAF" w:rsidRPr="003F03CB" w:rsidRDefault="00D50AAF" w:rsidP="008A6235">
      <w:pPr>
        <w:pStyle w:val="a4"/>
        <w:numPr>
          <w:ilvl w:val="0"/>
          <w:numId w:val="3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sz w:val="24"/>
          <w:szCs w:val="24"/>
          <w:lang w:val="uk-UA" w:eastAsia="en-US"/>
        </w:rPr>
      </w:pPr>
      <w:r w:rsidRPr="003F03CB">
        <w:rPr>
          <w:sz w:val="24"/>
          <w:szCs w:val="24"/>
          <w:lang w:val="uk-UA" w:eastAsia="en-US"/>
        </w:rPr>
        <w:t>Адміністрація популярного туристичного курорту звернула увагу на спад кількості туристів і зменшення часу перебування на курорті, хоча туристичний бізнес перебував на підйомі. Для з'ясування причин цього явища було проведене дослідження, причому вибірка будувалася в такий спосіб: у кожний номер двох найбільших готелів курорту було доставлене оголошення про проведення дослідження, що бажають брати участь в опитуванні повинні були вийти у вестибюль готелю, де стояли столи з інтерв'юерами й кожне інтерв'ю тривало 20 хвилин.</w:t>
      </w:r>
    </w:p>
    <w:p w:rsidR="00745EAE" w:rsidRDefault="00D50AAF" w:rsidP="008A6235">
      <w:pPr>
        <w:numPr>
          <w:ilvl w:val="0"/>
          <w:numId w:val="38"/>
        </w:numPr>
        <w:tabs>
          <w:tab w:val="clear" w:pos="720"/>
          <w:tab w:val="num" w:pos="284"/>
        </w:tabs>
        <w:spacing w:after="0"/>
        <w:ind w:left="284" w:hanging="284"/>
      </w:pPr>
      <w:r w:rsidRPr="003F03CB">
        <w:t xml:space="preserve">Яка вибірка використовувалася? Дайте критичну оцінку цьому типу вибірки. Що б ви запропонували? </w:t>
      </w:r>
    </w:p>
    <w:p w:rsidR="00F20919" w:rsidRDefault="00F20919" w:rsidP="00F20919">
      <w:pPr>
        <w:spacing w:after="0"/>
        <w:jc w:val="center"/>
        <w:rPr>
          <w:b/>
        </w:rPr>
      </w:pPr>
    </w:p>
    <w:p w:rsidR="00F20919" w:rsidRDefault="00F20919" w:rsidP="00F20919">
      <w:pPr>
        <w:spacing w:after="0"/>
        <w:jc w:val="center"/>
        <w:rPr>
          <w:b/>
        </w:rPr>
      </w:pPr>
      <w:r>
        <w:rPr>
          <w:b/>
        </w:rPr>
        <w:t>Тема 6. Комп’ютерне інформаційне середовище</w:t>
      </w:r>
    </w:p>
    <w:p w:rsidR="008348B3" w:rsidRPr="008348B3" w:rsidRDefault="008348B3" w:rsidP="008348B3">
      <w:pPr>
        <w:numPr>
          <w:ilvl w:val="0"/>
          <w:numId w:val="42"/>
        </w:numPr>
        <w:tabs>
          <w:tab w:val="clear" w:pos="720"/>
          <w:tab w:val="left" w:pos="284"/>
        </w:tabs>
        <w:spacing w:after="0"/>
        <w:ind w:left="284" w:hanging="284"/>
      </w:pPr>
      <w:r>
        <w:t>В</w:t>
      </w:r>
      <w:r w:rsidRPr="008348B3">
        <w:t>изнач</w:t>
      </w:r>
      <w:r>
        <w:t>ити</w:t>
      </w:r>
      <w:r w:rsidRPr="008348B3">
        <w:t xml:space="preserve"> </w:t>
      </w:r>
      <w:r>
        <w:t>об’єкт, предмет, мету й завдання дослідження, яке буде проведено в Інтернеті</w:t>
      </w:r>
      <w:r w:rsidRPr="008348B3">
        <w:t>;</w:t>
      </w:r>
    </w:p>
    <w:p w:rsidR="008348B3" w:rsidRPr="008348B3" w:rsidRDefault="008348B3" w:rsidP="008348B3">
      <w:pPr>
        <w:numPr>
          <w:ilvl w:val="0"/>
          <w:numId w:val="42"/>
        </w:numPr>
        <w:tabs>
          <w:tab w:val="clear" w:pos="720"/>
          <w:tab w:val="left" w:pos="284"/>
        </w:tabs>
        <w:spacing w:after="0"/>
        <w:ind w:left="284" w:hanging="284"/>
      </w:pPr>
      <w:r>
        <w:t>С</w:t>
      </w:r>
      <w:r w:rsidRPr="008348B3">
        <w:t>кла</w:t>
      </w:r>
      <w:r>
        <w:t>сти</w:t>
      </w:r>
      <w:r w:rsidRPr="008348B3">
        <w:t xml:space="preserve"> бібліографі</w:t>
      </w:r>
      <w:r>
        <w:t xml:space="preserve">ю та </w:t>
      </w:r>
      <w:r w:rsidRPr="008348B3">
        <w:t>вивч</w:t>
      </w:r>
      <w:r>
        <w:t>ити</w:t>
      </w:r>
      <w:r w:rsidRPr="008348B3">
        <w:t xml:space="preserve"> літератури за обраною темою</w:t>
      </w:r>
      <w:r>
        <w:t>.</w:t>
      </w:r>
    </w:p>
    <w:p w:rsidR="008348B3" w:rsidRPr="008348B3" w:rsidRDefault="008348B3" w:rsidP="008348B3">
      <w:pPr>
        <w:numPr>
          <w:ilvl w:val="0"/>
          <w:numId w:val="42"/>
        </w:numPr>
        <w:tabs>
          <w:tab w:val="clear" w:pos="720"/>
          <w:tab w:val="left" w:pos="284"/>
        </w:tabs>
        <w:spacing w:after="0"/>
        <w:ind w:left="284" w:hanging="284"/>
      </w:pPr>
      <w:r>
        <w:t>Н</w:t>
      </w:r>
      <w:r w:rsidRPr="008348B3">
        <w:t>аписа</w:t>
      </w:r>
      <w:r>
        <w:t xml:space="preserve">ти </w:t>
      </w:r>
      <w:r w:rsidRPr="008348B3">
        <w:t>вступ, який повинен включати описання актуальності обраної теми в практичному та теоретичному планах; визначення об’єкта, предмета, мети та завдань роботи</w:t>
      </w:r>
      <w:r>
        <w:t>.</w:t>
      </w:r>
    </w:p>
    <w:p w:rsidR="00F20919" w:rsidRDefault="00F20919" w:rsidP="00F20919">
      <w:pPr>
        <w:spacing w:after="0"/>
        <w:jc w:val="center"/>
        <w:rPr>
          <w:b/>
        </w:rPr>
      </w:pPr>
    </w:p>
    <w:p w:rsidR="00F20919" w:rsidRDefault="00F20919" w:rsidP="00F20919">
      <w:pPr>
        <w:spacing w:after="0"/>
        <w:rPr>
          <w:b/>
        </w:rPr>
      </w:pPr>
      <w:r>
        <w:rPr>
          <w:b/>
        </w:rPr>
        <w:t>Тема 7. Програма соціологічного дослідження, що проводиться з використанням Інтернету</w:t>
      </w:r>
    </w:p>
    <w:p w:rsidR="008348B3" w:rsidRPr="008348B3" w:rsidRDefault="008348B3" w:rsidP="008348B3">
      <w:pPr>
        <w:numPr>
          <w:ilvl w:val="0"/>
          <w:numId w:val="43"/>
        </w:numPr>
        <w:tabs>
          <w:tab w:val="clear" w:pos="720"/>
          <w:tab w:val="left" w:pos="284"/>
        </w:tabs>
        <w:spacing w:after="0"/>
        <w:ind w:left="0" w:firstLine="0"/>
      </w:pPr>
      <w:r>
        <w:lastRenderedPageBreak/>
        <w:t>Зі</w:t>
      </w:r>
      <w:r w:rsidRPr="008348B3">
        <w:t>бра</w:t>
      </w:r>
      <w:r>
        <w:t>ти</w:t>
      </w:r>
      <w:r w:rsidRPr="008348B3">
        <w:t xml:space="preserve"> інформаці</w:t>
      </w:r>
      <w:r>
        <w:t>ю</w:t>
      </w:r>
      <w:r w:rsidRPr="008348B3">
        <w:t xml:space="preserve"> для розробки програми дослідження; </w:t>
      </w:r>
    </w:p>
    <w:p w:rsidR="008348B3" w:rsidRPr="008348B3" w:rsidRDefault="008348B3" w:rsidP="008348B3">
      <w:pPr>
        <w:numPr>
          <w:ilvl w:val="0"/>
          <w:numId w:val="43"/>
        </w:numPr>
        <w:tabs>
          <w:tab w:val="clear" w:pos="720"/>
          <w:tab w:val="left" w:pos="284"/>
        </w:tabs>
        <w:spacing w:after="0"/>
        <w:ind w:left="0" w:firstLine="0"/>
      </w:pPr>
      <w:r>
        <w:t>Р</w:t>
      </w:r>
      <w:r w:rsidRPr="008348B3">
        <w:t>озроб</w:t>
      </w:r>
      <w:r>
        <w:t>ити</w:t>
      </w:r>
      <w:r w:rsidRPr="008348B3">
        <w:t xml:space="preserve"> програм</w:t>
      </w:r>
      <w:r>
        <w:t>у</w:t>
      </w:r>
      <w:r w:rsidRPr="008348B3">
        <w:t xml:space="preserve"> дослідження (включаючи описання проблеми, виділення об’єкту, предмету, мети та завдань дослідження, описання обраного методу (методів), інтерпретацію та </w:t>
      </w:r>
      <w:proofErr w:type="spellStart"/>
      <w:r w:rsidRPr="008348B3">
        <w:t>операціоналізацію</w:t>
      </w:r>
      <w:proofErr w:type="spellEnd"/>
      <w:r w:rsidRPr="008348B3">
        <w:t xml:space="preserve"> основних понять, формулювання робочих гіпотез, обґрунтування вибірки;</w:t>
      </w:r>
    </w:p>
    <w:p w:rsidR="008348B3" w:rsidRPr="008348B3" w:rsidRDefault="008348B3" w:rsidP="008348B3">
      <w:pPr>
        <w:numPr>
          <w:ilvl w:val="0"/>
          <w:numId w:val="43"/>
        </w:numPr>
        <w:tabs>
          <w:tab w:val="clear" w:pos="720"/>
          <w:tab w:val="left" w:pos="284"/>
        </w:tabs>
        <w:spacing w:after="0"/>
        <w:ind w:left="0" w:firstLine="0"/>
      </w:pPr>
      <w:r>
        <w:t>Р</w:t>
      </w:r>
      <w:r w:rsidRPr="008348B3">
        <w:t>озроб</w:t>
      </w:r>
      <w:r>
        <w:t>ити</w:t>
      </w:r>
      <w:r w:rsidRPr="008348B3">
        <w:t xml:space="preserve"> інструментарі</w:t>
      </w:r>
      <w:r>
        <w:t>й</w:t>
      </w:r>
      <w:r w:rsidRPr="008348B3">
        <w:t xml:space="preserve"> (анкети). Застосування анкетного опитування в якості основного методу збору даних повинно бути обов’язковим, інші методи можуть бути застосовані за бажанням автора роботи;</w:t>
      </w:r>
    </w:p>
    <w:p w:rsidR="00F20919" w:rsidRDefault="00F20919" w:rsidP="00F20919">
      <w:pPr>
        <w:spacing w:after="0"/>
        <w:rPr>
          <w:b/>
        </w:rPr>
      </w:pPr>
    </w:p>
    <w:p w:rsidR="00F20919" w:rsidRDefault="00F20919" w:rsidP="00F20919">
      <w:pPr>
        <w:spacing w:after="0"/>
        <w:rPr>
          <w:b/>
        </w:rPr>
      </w:pPr>
      <w:r>
        <w:rPr>
          <w:b/>
        </w:rPr>
        <w:t xml:space="preserve">Тема 8 Опитувальна оболонка 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</w:p>
    <w:p w:rsidR="00F20919" w:rsidRDefault="00F20919" w:rsidP="00F20919">
      <w:pPr>
        <w:spacing w:after="0"/>
        <w:rPr>
          <w:b/>
        </w:rPr>
      </w:pPr>
    </w:p>
    <w:p w:rsidR="00F20919" w:rsidRPr="008348B3" w:rsidRDefault="008348B3" w:rsidP="008348B3">
      <w:pPr>
        <w:numPr>
          <w:ilvl w:val="0"/>
          <w:numId w:val="44"/>
        </w:numPr>
        <w:tabs>
          <w:tab w:val="clear" w:pos="720"/>
          <w:tab w:val="left" w:pos="284"/>
        </w:tabs>
        <w:spacing w:after="0"/>
        <w:ind w:left="284" w:hanging="284"/>
      </w:pPr>
      <w:r>
        <w:t>П</w:t>
      </w:r>
      <w:r w:rsidR="00F20919" w:rsidRPr="008348B3">
        <w:t>рове</w:t>
      </w:r>
      <w:r>
        <w:t>сти</w:t>
      </w:r>
      <w:r w:rsidR="00F20919" w:rsidRPr="008348B3">
        <w:t xml:space="preserve"> дослідження (анкетування)</w:t>
      </w:r>
      <w:r>
        <w:t xml:space="preserve"> за допомогою </w:t>
      </w:r>
      <w:proofErr w:type="spellStart"/>
      <w:r w:rsidRPr="008348B3">
        <w:t>Google</w:t>
      </w:r>
      <w:proofErr w:type="spellEnd"/>
      <w:r w:rsidRPr="008348B3">
        <w:t xml:space="preserve"> </w:t>
      </w:r>
      <w:proofErr w:type="spellStart"/>
      <w:r w:rsidRPr="008348B3">
        <w:t>form</w:t>
      </w:r>
      <w:proofErr w:type="spellEnd"/>
      <w:r w:rsidR="00F20919" w:rsidRPr="008348B3">
        <w:t>, створ</w:t>
      </w:r>
      <w:r>
        <w:t>ити</w:t>
      </w:r>
      <w:r w:rsidR="00F20919" w:rsidRPr="008348B3">
        <w:t xml:space="preserve"> масив отриманих даних;</w:t>
      </w:r>
    </w:p>
    <w:p w:rsidR="00F20919" w:rsidRPr="008348B3" w:rsidRDefault="008348B3" w:rsidP="008348B3">
      <w:pPr>
        <w:numPr>
          <w:ilvl w:val="0"/>
          <w:numId w:val="44"/>
        </w:numPr>
        <w:tabs>
          <w:tab w:val="clear" w:pos="720"/>
          <w:tab w:val="left" w:pos="284"/>
        </w:tabs>
        <w:spacing w:after="0"/>
        <w:ind w:left="284" w:hanging="284"/>
      </w:pPr>
      <w:r>
        <w:t>О</w:t>
      </w:r>
      <w:r w:rsidR="00F20919" w:rsidRPr="008348B3">
        <w:t>броб</w:t>
      </w:r>
      <w:r>
        <w:t>ити</w:t>
      </w:r>
      <w:r w:rsidR="00F20919" w:rsidRPr="008348B3">
        <w:t xml:space="preserve"> та</w:t>
      </w:r>
      <w:r>
        <w:t xml:space="preserve"> провести </w:t>
      </w:r>
      <w:r w:rsidR="00F20919" w:rsidRPr="008348B3">
        <w:t>аналіз результатів дослідження</w:t>
      </w:r>
      <w:r>
        <w:t xml:space="preserve"> за допомогою </w:t>
      </w:r>
      <w:r>
        <w:rPr>
          <w:lang w:val="en-US"/>
        </w:rPr>
        <w:t>Excel</w:t>
      </w:r>
      <w:r w:rsidR="00F20919" w:rsidRPr="008348B3">
        <w:t>;</w:t>
      </w:r>
    </w:p>
    <w:p w:rsidR="00F20919" w:rsidRPr="008348B3" w:rsidRDefault="008348B3" w:rsidP="008348B3">
      <w:pPr>
        <w:numPr>
          <w:ilvl w:val="0"/>
          <w:numId w:val="44"/>
        </w:numPr>
        <w:tabs>
          <w:tab w:val="clear" w:pos="720"/>
          <w:tab w:val="left" w:pos="284"/>
        </w:tabs>
        <w:spacing w:after="0"/>
        <w:ind w:left="284" w:hanging="284"/>
      </w:pPr>
      <w:r>
        <w:t>Н</w:t>
      </w:r>
      <w:r w:rsidR="00F20919" w:rsidRPr="008348B3">
        <w:t>аписа</w:t>
      </w:r>
      <w:r>
        <w:t>ти</w:t>
      </w:r>
      <w:r w:rsidR="00F20919" w:rsidRPr="008348B3">
        <w:t xml:space="preserve"> загальн</w:t>
      </w:r>
      <w:r>
        <w:t xml:space="preserve">і </w:t>
      </w:r>
      <w:r w:rsidR="00F20919" w:rsidRPr="008348B3">
        <w:t>висновк</w:t>
      </w:r>
      <w:r>
        <w:t>и.</w:t>
      </w:r>
    </w:p>
    <w:p w:rsidR="00F20919" w:rsidRDefault="00F20919" w:rsidP="00F20919">
      <w:pPr>
        <w:spacing w:after="0"/>
      </w:pPr>
    </w:p>
    <w:p w:rsidR="00F20919" w:rsidRPr="00F20919" w:rsidRDefault="00F20919" w:rsidP="00F20919">
      <w:pPr>
        <w:pStyle w:val="30"/>
        <w:shd w:val="clear" w:color="auto" w:fill="auto"/>
        <w:spacing w:after="0" w:line="360" w:lineRule="auto"/>
        <w:ind w:firstLine="709"/>
        <w:rPr>
          <w:sz w:val="24"/>
          <w:szCs w:val="24"/>
          <w:lang w:val="uk-UA" w:eastAsia="uk-UA"/>
        </w:rPr>
      </w:pPr>
      <w:r w:rsidRPr="00F20919">
        <w:rPr>
          <w:sz w:val="24"/>
          <w:szCs w:val="24"/>
          <w:lang w:val="uk-UA" w:eastAsia="uk-UA"/>
        </w:rPr>
        <w:t>Базова література: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321"/>
      </w:tblGrid>
      <w:tr w:rsidR="00F20919" w:rsidRPr="00F20919" w:rsidTr="00B90AEB">
        <w:tc>
          <w:tcPr>
            <w:tcW w:w="710" w:type="dxa"/>
          </w:tcPr>
          <w:p w:rsidR="00F20919" w:rsidRPr="00F20919" w:rsidRDefault="00F20919" w:rsidP="00F2091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919" w:rsidRPr="00F20919" w:rsidRDefault="00F20919" w:rsidP="00F20919">
            <w:pPr>
              <w:spacing w:after="0"/>
              <w:ind w:left="98"/>
              <w:rPr>
                <w:rFonts w:eastAsia="MS Mincho"/>
              </w:rPr>
            </w:pPr>
            <w:proofErr w:type="spellStart"/>
            <w:r w:rsidRPr="00F20919">
              <w:rPr>
                <w:rFonts w:eastAsia="MS Mincho"/>
              </w:rPr>
              <w:t>Chapter</w:t>
            </w:r>
            <w:proofErr w:type="spellEnd"/>
            <w:r w:rsidRPr="00F20919">
              <w:rPr>
                <w:rFonts w:eastAsia="MS Mincho"/>
              </w:rPr>
              <w:t xml:space="preserve"> 2: </w:t>
            </w:r>
            <w:proofErr w:type="spellStart"/>
            <w:r w:rsidRPr="00F20919">
              <w:rPr>
                <w:rFonts w:eastAsia="MS Mincho"/>
              </w:rPr>
              <w:t>Sociological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Research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Methods</w:t>
            </w:r>
            <w:proofErr w:type="spellEnd"/>
            <w:r w:rsidRPr="00F20919">
              <w:rPr>
                <w:rFonts w:eastAsia="MS Mincho"/>
              </w:rPr>
              <w:t xml:space="preserve"> URL: </w:t>
            </w:r>
            <w:hyperlink r:id="rId5" w:history="1">
              <w:r w:rsidRPr="00F20919">
                <w:rPr>
                  <w:rStyle w:val="a7"/>
                  <w:rFonts w:eastAsia="MS Mincho"/>
                </w:rPr>
                <w:t>https://www.gcsnc.com/site/handlers/filedownload.ashx?moduleinstanceid=106970&amp;dataid=89367&amp;FileName=chap02.pdf</w:t>
              </w:r>
            </w:hyperlink>
          </w:p>
        </w:tc>
      </w:tr>
      <w:tr w:rsidR="00F20919" w:rsidRPr="00F20919" w:rsidTr="00B90AEB">
        <w:tc>
          <w:tcPr>
            <w:tcW w:w="710" w:type="dxa"/>
          </w:tcPr>
          <w:p w:rsidR="00F20919" w:rsidRPr="00F20919" w:rsidRDefault="00F20919" w:rsidP="00F2091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919" w:rsidRPr="00F20919" w:rsidRDefault="00F20919" w:rsidP="00F20919">
            <w:pPr>
              <w:spacing w:after="0"/>
              <w:ind w:left="98"/>
              <w:rPr>
                <w:rFonts w:eastAsia="MS Mincho"/>
              </w:rPr>
            </w:pPr>
            <w:r w:rsidRPr="00F20919">
              <w:rPr>
                <w:rFonts w:eastAsia="MS Mincho"/>
              </w:rPr>
              <w:t xml:space="preserve">A </w:t>
            </w:r>
            <w:proofErr w:type="spellStart"/>
            <w:r w:rsidRPr="00F20919">
              <w:rPr>
                <w:rFonts w:eastAsia="MS Mincho"/>
              </w:rPr>
              <w:t>Quick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Guide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to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Quantitative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Research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in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the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Social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Sciences</w:t>
            </w:r>
            <w:proofErr w:type="spellEnd"/>
            <w:r w:rsidRPr="00F20919">
              <w:rPr>
                <w:rFonts w:eastAsia="MS Mincho"/>
              </w:rPr>
              <w:t xml:space="preserve"> URL: A </w:t>
            </w:r>
            <w:proofErr w:type="spellStart"/>
            <w:r w:rsidRPr="00F20919">
              <w:rPr>
                <w:rFonts w:eastAsia="MS Mincho"/>
              </w:rPr>
              <w:t>Quick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Guide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to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Quantitative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Research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in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the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Social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Sciences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</w:p>
          <w:p w:rsidR="00F20919" w:rsidRPr="00F20919" w:rsidRDefault="00F20919" w:rsidP="00F20919">
            <w:pPr>
              <w:tabs>
                <w:tab w:val="left" w:pos="360"/>
              </w:tabs>
              <w:spacing w:after="0"/>
              <w:ind w:left="98"/>
              <w:jc w:val="both"/>
              <w:rPr>
                <w:color w:val="000000"/>
              </w:rPr>
            </w:pPr>
          </w:p>
        </w:tc>
      </w:tr>
      <w:tr w:rsidR="00F20919" w:rsidRPr="00F20919" w:rsidTr="00B90AEB">
        <w:tc>
          <w:tcPr>
            <w:tcW w:w="710" w:type="dxa"/>
          </w:tcPr>
          <w:p w:rsidR="00F20919" w:rsidRPr="00F20919" w:rsidRDefault="00F20919" w:rsidP="00F2091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919" w:rsidRPr="00F20919" w:rsidRDefault="00F20919" w:rsidP="00F20919">
            <w:pPr>
              <w:tabs>
                <w:tab w:val="left" w:pos="360"/>
              </w:tabs>
              <w:spacing w:after="0"/>
              <w:ind w:left="98"/>
              <w:jc w:val="both"/>
              <w:rPr>
                <w:color w:val="000000"/>
              </w:rPr>
            </w:pPr>
            <w:proofErr w:type="spellStart"/>
            <w:r w:rsidRPr="00F20919">
              <w:rPr>
                <w:rFonts w:eastAsia="MS Mincho"/>
              </w:rPr>
              <w:t>Social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Research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Methods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and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Design</w:t>
            </w:r>
            <w:proofErr w:type="spellEnd"/>
            <w:r w:rsidRPr="00F20919">
              <w:rPr>
                <w:rFonts w:eastAsia="MS Mincho"/>
              </w:rPr>
              <w:t xml:space="preserve"> (29 навчальних відео). URL: https://www.youtube.com/playlist?list=PLirEzjzoHKvxaX8zZuFUSAi4jdukeexwx</w:t>
            </w:r>
          </w:p>
        </w:tc>
      </w:tr>
      <w:tr w:rsidR="00F20919" w:rsidRPr="00F20919" w:rsidTr="00B90AEB">
        <w:tc>
          <w:tcPr>
            <w:tcW w:w="710" w:type="dxa"/>
          </w:tcPr>
          <w:p w:rsidR="00F20919" w:rsidRPr="00F20919" w:rsidRDefault="00F20919" w:rsidP="00F2091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919" w:rsidRPr="00F20919" w:rsidRDefault="00F20919" w:rsidP="00F20919">
            <w:pPr>
              <w:spacing w:after="0"/>
              <w:ind w:left="98"/>
              <w:rPr>
                <w:color w:val="000000"/>
              </w:rPr>
            </w:pPr>
            <w:proofErr w:type="spellStart"/>
            <w:r w:rsidRPr="00F20919">
              <w:rPr>
                <w:rFonts w:eastAsia="MS Mincho"/>
              </w:rPr>
              <w:t>Sociology</w:t>
            </w:r>
            <w:proofErr w:type="spellEnd"/>
            <w:r w:rsidRPr="00F20919">
              <w:rPr>
                <w:rFonts w:eastAsia="MS Mincho"/>
              </w:rPr>
              <w:t xml:space="preserve"> - </w:t>
            </w:r>
            <w:proofErr w:type="spellStart"/>
            <w:r w:rsidRPr="00F20919">
              <w:rPr>
                <w:rFonts w:eastAsia="MS Mincho"/>
              </w:rPr>
              <w:t>Strategy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Videos</w:t>
            </w:r>
            <w:proofErr w:type="spellEnd"/>
            <w:r w:rsidRPr="00F20919">
              <w:rPr>
                <w:rFonts w:eastAsia="MS Mincho"/>
              </w:rPr>
              <w:t xml:space="preserve"> (7 навчальних відео). URL: https://www.youtube.com/playlist?list=PLYSuG-KZy7JAX8zBJxvvn2N55WpAN02v </w:t>
            </w:r>
          </w:p>
        </w:tc>
      </w:tr>
      <w:tr w:rsidR="00F20919" w:rsidRPr="00F20919" w:rsidTr="00B90AEB">
        <w:tc>
          <w:tcPr>
            <w:tcW w:w="710" w:type="dxa"/>
          </w:tcPr>
          <w:p w:rsidR="00F20919" w:rsidRPr="00F20919" w:rsidRDefault="00F20919" w:rsidP="00F2091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919" w:rsidRPr="00F20919" w:rsidRDefault="00F20919" w:rsidP="00F20919">
            <w:pPr>
              <w:widowControl w:val="0"/>
              <w:tabs>
                <w:tab w:val="left" w:pos="360"/>
              </w:tabs>
              <w:spacing w:after="0"/>
              <w:ind w:left="98"/>
              <w:jc w:val="both"/>
              <w:rPr>
                <w:color w:val="000000"/>
              </w:rPr>
            </w:pPr>
            <w:proofErr w:type="spellStart"/>
            <w:r w:rsidRPr="00F20919">
              <w:rPr>
                <w:rFonts w:eastAsia="MS Mincho"/>
              </w:rPr>
              <w:t>Sociology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for</w:t>
            </w:r>
            <w:proofErr w:type="spellEnd"/>
            <w:r w:rsidRPr="00F20919">
              <w:rPr>
                <w:rFonts w:eastAsia="MS Mincho"/>
              </w:rPr>
              <w:t xml:space="preserve"> UPSC </w:t>
            </w:r>
            <w:proofErr w:type="spellStart"/>
            <w:r w:rsidRPr="00F20919">
              <w:rPr>
                <w:rFonts w:eastAsia="MS Mincho"/>
              </w:rPr>
              <w:t>Mains</w:t>
            </w:r>
            <w:proofErr w:type="spellEnd"/>
            <w:r w:rsidRPr="00F20919">
              <w:rPr>
                <w:rFonts w:eastAsia="MS Mincho"/>
              </w:rPr>
              <w:t xml:space="preserve"> || </w:t>
            </w:r>
            <w:proofErr w:type="spellStart"/>
            <w:r w:rsidRPr="00F20919">
              <w:rPr>
                <w:rFonts w:eastAsia="MS Mincho"/>
              </w:rPr>
              <w:t>Civil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Services</w:t>
            </w:r>
            <w:proofErr w:type="spellEnd"/>
            <w:r w:rsidRPr="00F20919">
              <w:rPr>
                <w:rFonts w:eastAsia="MS Mincho"/>
              </w:rPr>
              <w:t xml:space="preserve"> || IAS - </w:t>
            </w:r>
            <w:proofErr w:type="spellStart"/>
            <w:r w:rsidRPr="00F20919">
              <w:rPr>
                <w:rFonts w:eastAsia="MS Mincho"/>
              </w:rPr>
              <w:t>Strategy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to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write</w:t>
            </w:r>
            <w:proofErr w:type="spellEnd"/>
            <w:r w:rsidRPr="00F20919">
              <w:rPr>
                <w:rFonts w:eastAsia="MS Mincho"/>
              </w:rPr>
              <w:t xml:space="preserve"> in-</w:t>
            </w:r>
            <w:proofErr w:type="spellStart"/>
            <w:r w:rsidRPr="00F20919">
              <w:rPr>
                <w:rFonts w:eastAsia="MS Mincho"/>
              </w:rPr>
              <w:t>depth</w:t>
            </w:r>
            <w:proofErr w:type="spellEnd"/>
            <w:r w:rsidRPr="00F20919">
              <w:rPr>
                <w:rFonts w:eastAsia="MS Mincho"/>
              </w:rPr>
              <w:t xml:space="preserve"> </w:t>
            </w:r>
            <w:proofErr w:type="spellStart"/>
            <w:r w:rsidRPr="00F20919">
              <w:rPr>
                <w:rFonts w:eastAsia="MS Mincho"/>
              </w:rPr>
              <w:t>Answers</w:t>
            </w:r>
            <w:proofErr w:type="spellEnd"/>
            <w:r w:rsidRPr="00F20919">
              <w:rPr>
                <w:rFonts w:eastAsia="MS Mincho"/>
              </w:rPr>
              <w:t xml:space="preserve"> (156 навчальних відео). URL: https://www.youtube.com/watch?v </w:t>
            </w:r>
            <w:proofErr w:type="spellStart"/>
            <w:r w:rsidRPr="00F20919">
              <w:rPr>
                <w:rFonts w:eastAsia="MS Mincho"/>
              </w:rPr>
              <w:t>=rIhqqQQilTA</w:t>
            </w:r>
            <w:proofErr w:type="spellEnd"/>
            <w:r w:rsidRPr="00F20919">
              <w:rPr>
                <w:rFonts w:eastAsia="MS Mincho"/>
              </w:rPr>
              <w:t>&amp;list=PLYSuG-KZy7JDFWh1oAMvzNLbaLZGY5Ina</w:t>
            </w:r>
          </w:p>
        </w:tc>
      </w:tr>
      <w:tr w:rsidR="00F20919" w:rsidRPr="00F20919" w:rsidTr="00B90AEB">
        <w:tc>
          <w:tcPr>
            <w:tcW w:w="710" w:type="dxa"/>
          </w:tcPr>
          <w:p w:rsidR="00F20919" w:rsidRPr="00F20919" w:rsidRDefault="00F20919" w:rsidP="00F2091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919" w:rsidRPr="00F20919" w:rsidRDefault="00F20919" w:rsidP="00F20919">
            <w:pPr>
              <w:tabs>
                <w:tab w:val="left" w:pos="360"/>
              </w:tabs>
              <w:spacing w:after="0"/>
              <w:ind w:left="98"/>
              <w:jc w:val="both"/>
              <w:rPr>
                <w:color w:val="000000"/>
              </w:rPr>
            </w:pPr>
            <w:proofErr w:type="spellStart"/>
            <w:r w:rsidRPr="00F20919">
              <w:rPr>
                <w:rStyle w:val="fontstyle01"/>
                <w:rFonts w:ascii="Times New Roman" w:hAnsi="Times New Roman"/>
                <w:sz w:val="24"/>
                <w:szCs w:val="24"/>
              </w:rPr>
              <w:t>Михайлева</w:t>
            </w:r>
            <w:proofErr w:type="spellEnd"/>
            <w:r w:rsidRPr="00F2091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Е. Г.</w:t>
            </w:r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>Методология</w:t>
            </w:r>
            <w:proofErr w:type="spellEnd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>социологических</w:t>
            </w:r>
            <w:proofErr w:type="spellEnd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>исследований</w:t>
            </w:r>
            <w:proofErr w:type="spellEnd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>учеб.пособие</w:t>
            </w:r>
            <w:proofErr w:type="spellEnd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>учеб</w:t>
            </w:r>
            <w:proofErr w:type="spellEnd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. заведений / Е. Г. </w:t>
            </w:r>
            <w:proofErr w:type="spellStart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>Михайлева</w:t>
            </w:r>
            <w:proofErr w:type="spellEnd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;Нар. укр. акад., [каф. </w:t>
            </w:r>
            <w:proofErr w:type="spellStart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>социологии</w:t>
            </w:r>
            <w:proofErr w:type="spellEnd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]. – </w:t>
            </w:r>
            <w:proofErr w:type="spellStart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>Харьков</w:t>
            </w:r>
            <w:proofErr w:type="spellEnd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>Изд-во</w:t>
            </w:r>
            <w:proofErr w:type="spellEnd"/>
            <w:r w:rsidRPr="00F209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НУА, 2016. 286 с.</w:t>
            </w:r>
          </w:p>
        </w:tc>
      </w:tr>
    </w:tbl>
    <w:p w:rsidR="00F20919" w:rsidRPr="00F20919" w:rsidRDefault="00F20919" w:rsidP="00F20919">
      <w:pPr>
        <w:pStyle w:val="a4"/>
        <w:spacing w:after="0" w:line="360" w:lineRule="auto"/>
        <w:outlineLvl w:val="0"/>
        <w:rPr>
          <w:b/>
          <w:sz w:val="24"/>
          <w:szCs w:val="24"/>
          <w:lang w:val="uk-UA" w:eastAsia="uk-UA"/>
        </w:rPr>
      </w:pPr>
      <w:r w:rsidRPr="00F20919">
        <w:rPr>
          <w:b/>
          <w:sz w:val="24"/>
          <w:szCs w:val="24"/>
          <w:lang w:val="uk-UA" w:eastAsia="uk-UA"/>
        </w:rPr>
        <w:t>Допоміжна література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321"/>
      </w:tblGrid>
      <w:tr w:rsidR="00F20919" w:rsidRPr="00F20919" w:rsidTr="00B90AEB">
        <w:tc>
          <w:tcPr>
            <w:tcW w:w="710" w:type="dxa"/>
          </w:tcPr>
          <w:p w:rsidR="00F20919" w:rsidRPr="00F20919" w:rsidRDefault="00F20919" w:rsidP="00F2091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919" w:rsidRPr="00F20919" w:rsidRDefault="00F20919" w:rsidP="00F20919">
            <w:pPr>
              <w:tabs>
                <w:tab w:val="left" w:pos="360"/>
                <w:tab w:val="left" w:pos="1800"/>
              </w:tabs>
              <w:spacing w:after="0"/>
              <w:jc w:val="both"/>
              <w:rPr>
                <w:color w:val="000000"/>
              </w:rPr>
            </w:pPr>
            <w:proofErr w:type="spellStart"/>
            <w:r w:rsidRPr="00F20919">
              <w:rPr>
                <w:color w:val="000000"/>
              </w:rPr>
              <w:t>Маковецький</w:t>
            </w:r>
            <w:proofErr w:type="spellEnd"/>
            <w:r w:rsidRPr="00F20919">
              <w:rPr>
                <w:color w:val="000000"/>
              </w:rPr>
              <w:t xml:space="preserve"> А. М. Надійність соціологічної інформації[Текст] : </w:t>
            </w:r>
            <w:proofErr w:type="spellStart"/>
            <w:r w:rsidRPr="00F20919">
              <w:rPr>
                <w:color w:val="000000"/>
              </w:rPr>
              <w:t>навч</w:t>
            </w:r>
            <w:proofErr w:type="spellEnd"/>
            <w:r w:rsidRPr="00F20919">
              <w:rPr>
                <w:color w:val="000000"/>
              </w:rPr>
              <w:t xml:space="preserve">. посібник / А. М. </w:t>
            </w:r>
            <w:proofErr w:type="spellStart"/>
            <w:r w:rsidRPr="00F20919">
              <w:rPr>
                <w:color w:val="000000"/>
              </w:rPr>
              <w:t>Маковецький</w:t>
            </w:r>
            <w:proofErr w:type="spellEnd"/>
            <w:r w:rsidRPr="00F20919">
              <w:rPr>
                <w:color w:val="000000"/>
              </w:rPr>
              <w:t xml:space="preserve"> ; Чернівецький національний ун-т ім. Юрія </w:t>
            </w:r>
            <w:proofErr w:type="spellStart"/>
            <w:r w:rsidRPr="00F20919">
              <w:rPr>
                <w:color w:val="000000"/>
              </w:rPr>
              <w:t>Федьковича</w:t>
            </w:r>
            <w:proofErr w:type="spellEnd"/>
            <w:r w:rsidRPr="00F20919">
              <w:rPr>
                <w:color w:val="000000"/>
              </w:rPr>
              <w:t>. – Чернівці : ЧНУ, 2009.– 48 с.</w:t>
            </w:r>
          </w:p>
        </w:tc>
      </w:tr>
      <w:tr w:rsidR="00F20919" w:rsidRPr="00F20919" w:rsidTr="00B90AEB">
        <w:tc>
          <w:tcPr>
            <w:tcW w:w="710" w:type="dxa"/>
          </w:tcPr>
          <w:p w:rsidR="00F20919" w:rsidRPr="00F20919" w:rsidRDefault="00F20919" w:rsidP="00F2091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919" w:rsidRPr="00F20919" w:rsidRDefault="00F20919" w:rsidP="00F20919">
            <w:pPr>
              <w:tabs>
                <w:tab w:val="left" w:pos="360"/>
              </w:tabs>
              <w:spacing w:after="0"/>
              <w:jc w:val="both"/>
              <w:rPr>
                <w:color w:val="000000"/>
              </w:rPr>
            </w:pPr>
            <w:proofErr w:type="spellStart"/>
            <w:r w:rsidRPr="00F20919">
              <w:rPr>
                <w:color w:val="000000"/>
              </w:rPr>
              <w:t>Паніна</w:t>
            </w:r>
            <w:proofErr w:type="spellEnd"/>
            <w:r w:rsidRPr="00F20919">
              <w:rPr>
                <w:color w:val="000000"/>
              </w:rPr>
              <w:t xml:space="preserve"> Н. В. Технологія соціологічного дослідження: </w:t>
            </w:r>
            <w:proofErr w:type="spellStart"/>
            <w:r w:rsidRPr="00F20919">
              <w:rPr>
                <w:color w:val="000000"/>
              </w:rPr>
              <w:t>Курслекцій</w:t>
            </w:r>
            <w:proofErr w:type="spellEnd"/>
            <w:r w:rsidRPr="00F20919">
              <w:rPr>
                <w:color w:val="000000"/>
              </w:rPr>
              <w:t xml:space="preserve"> /2 видання, / Інститут соціології НАНУ. – К. : Ін-т </w:t>
            </w:r>
            <w:proofErr w:type="spellStart"/>
            <w:r w:rsidRPr="00F20919">
              <w:rPr>
                <w:color w:val="000000"/>
              </w:rPr>
              <w:t>соціологіїНАН</w:t>
            </w:r>
            <w:proofErr w:type="spellEnd"/>
            <w:r w:rsidRPr="00F20919">
              <w:rPr>
                <w:color w:val="000000"/>
              </w:rPr>
              <w:t xml:space="preserve"> України, 2007. – 320 с.</w:t>
            </w:r>
          </w:p>
        </w:tc>
      </w:tr>
      <w:tr w:rsidR="00F20919" w:rsidRPr="00F20919" w:rsidTr="00B90AEB">
        <w:tc>
          <w:tcPr>
            <w:tcW w:w="710" w:type="dxa"/>
          </w:tcPr>
          <w:p w:rsidR="00F20919" w:rsidRPr="00F20919" w:rsidRDefault="00F20919" w:rsidP="00F2091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919" w:rsidRPr="00F20919" w:rsidRDefault="00F20919" w:rsidP="00F20919">
            <w:pPr>
              <w:tabs>
                <w:tab w:val="left" w:pos="360"/>
              </w:tabs>
              <w:spacing w:after="0"/>
              <w:jc w:val="both"/>
              <w:rPr>
                <w:color w:val="000000"/>
              </w:rPr>
            </w:pPr>
            <w:r w:rsidRPr="00F20919">
              <w:rPr>
                <w:lang w:val="en-US"/>
              </w:rPr>
              <w:t xml:space="preserve">Ronald D. </w:t>
            </w:r>
            <w:proofErr w:type="spellStart"/>
            <w:r w:rsidRPr="00F20919">
              <w:rPr>
                <w:lang w:val="en-US"/>
              </w:rPr>
              <w:t>Fricker</w:t>
            </w:r>
            <w:proofErr w:type="spellEnd"/>
            <w:r w:rsidRPr="00F20919">
              <w:rPr>
                <w:lang w:val="en-US"/>
              </w:rPr>
              <w:t xml:space="preserve">, Jr. Sampling Methods for Web and E-mail Surveys Naval </w:t>
            </w:r>
            <w:r w:rsidRPr="00F20919">
              <w:rPr>
                <w:color w:val="000000"/>
                <w:lang w:val="en-US"/>
              </w:rPr>
              <w:t>Postgraduate</w:t>
            </w:r>
            <w:r w:rsidRPr="00F20919">
              <w:rPr>
                <w:lang w:val="en-US"/>
              </w:rPr>
              <w:t xml:space="preserve"> School 9 October 2006 </w:t>
            </w:r>
            <w:hyperlink r:id="rId6" w:history="1">
              <w:r w:rsidRPr="00F20919">
                <w:rPr>
                  <w:lang w:val="en-US"/>
                </w:rPr>
                <w:t>http://www.nps.navy.mil/orfacpag/resumePages/papers/frickerpa/Draft%20Internet%20Survey%20Sampling%20Chapter.pdf</w:t>
              </w:r>
            </w:hyperlink>
          </w:p>
        </w:tc>
      </w:tr>
      <w:tr w:rsidR="00F20919" w:rsidRPr="00F20919" w:rsidTr="00B90AEB">
        <w:tc>
          <w:tcPr>
            <w:tcW w:w="710" w:type="dxa"/>
          </w:tcPr>
          <w:p w:rsidR="00F20919" w:rsidRPr="00F20919" w:rsidRDefault="00F20919" w:rsidP="00F2091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919" w:rsidRPr="00F20919" w:rsidRDefault="00F20919" w:rsidP="00F20919">
            <w:pPr>
              <w:tabs>
                <w:tab w:val="left" w:pos="360"/>
              </w:tabs>
              <w:spacing w:after="0"/>
              <w:jc w:val="both"/>
            </w:pPr>
            <w:proofErr w:type="spellStart"/>
            <w:r w:rsidRPr="00F20919">
              <w:t>Давыдов</w:t>
            </w:r>
            <w:proofErr w:type="spellEnd"/>
            <w:r w:rsidRPr="00F20919">
              <w:t xml:space="preserve"> А.А. </w:t>
            </w:r>
            <w:hyperlink r:id="rId7" w:history="1">
              <w:proofErr w:type="spellStart"/>
              <w:r w:rsidRPr="00F20919">
                <w:t>Компьютерные</w:t>
              </w:r>
              <w:proofErr w:type="spellEnd"/>
              <w:r w:rsidRPr="00F20919">
                <w:t xml:space="preserve"> </w:t>
              </w:r>
              <w:proofErr w:type="spellStart"/>
              <w:r w:rsidRPr="00F20919">
                <w:t>технологии</w:t>
              </w:r>
              <w:proofErr w:type="spellEnd"/>
              <w:r w:rsidRPr="00F20919">
                <w:t xml:space="preserve"> для </w:t>
              </w:r>
              <w:proofErr w:type="spellStart"/>
              <w:r w:rsidRPr="00F20919">
                <w:t>социологии</w:t>
              </w:r>
              <w:proofErr w:type="spellEnd"/>
              <w:r w:rsidRPr="00F20919">
                <w:t xml:space="preserve"> (</w:t>
              </w:r>
              <w:proofErr w:type="spellStart"/>
              <w:r w:rsidRPr="00F20919">
                <w:t>обзор</w:t>
              </w:r>
              <w:proofErr w:type="spellEnd"/>
              <w:r w:rsidRPr="00F20919">
                <w:t xml:space="preserve"> </w:t>
              </w:r>
              <w:proofErr w:type="spellStart"/>
              <w:r w:rsidRPr="00F20919">
                <w:t>зарубежного</w:t>
              </w:r>
              <w:proofErr w:type="spellEnd"/>
              <w:r w:rsidRPr="00F20919">
                <w:t xml:space="preserve"> </w:t>
              </w:r>
              <w:proofErr w:type="spellStart"/>
              <w:r w:rsidRPr="00F20919">
                <w:t>опыта</w:t>
              </w:r>
              <w:proofErr w:type="spellEnd"/>
              <w:r w:rsidRPr="00F20919">
                <w:t>)</w:t>
              </w:r>
            </w:hyperlink>
            <w:r w:rsidRPr="00F20919">
              <w:t xml:space="preserve"> // </w:t>
            </w:r>
            <w:proofErr w:type="spellStart"/>
            <w:r w:rsidRPr="00F20919">
              <w:lastRenderedPageBreak/>
              <w:t>Социологические</w:t>
            </w:r>
            <w:proofErr w:type="spellEnd"/>
            <w:r w:rsidRPr="00F20919">
              <w:t xml:space="preserve"> </w:t>
            </w:r>
            <w:proofErr w:type="spellStart"/>
            <w:r w:rsidRPr="00F20919">
              <w:t>исследования</w:t>
            </w:r>
            <w:proofErr w:type="spellEnd"/>
            <w:r w:rsidRPr="00F20919">
              <w:t>. 2005.  № 1. С. 131-138. </w:t>
            </w:r>
          </w:p>
        </w:tc>
      </w:tr>
      <w:tr w:rsidR="00F20919" w:rsidRPr="00F20919" w:rsidTr="00B90AEB">
        <w:tc>
          <w:tcPr>
            <w:tcW w:w="710" w:type="dxa"/>
          </w:tcPr>
          <w:p w:rsidR="00F20919" w:rsidRPr="00F20919" w:rsidRDefault="00F20919" w:rsidP="00F20919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57" w:hanging="357"/>
              <w:rPr>
                <w:color w:val="000000"/>
              </w:rPr>
            </w:pP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919" w:rsidRPr="00F20919" w:rsidRDefault="00F20919" w:rsidP="00F20919">
            <w:pPr>
              <w:tabs>
                <w:tab w:val="left" w:pos="360"/>
              </w:tabs>
              <w:spacing w:after="0"/>
              <w:jc w:val="both"/>
            </w:pPr>
            <w:proofErr w:type="spellStart"/>
            <w:r w:rsidRPr="00F20919">
              <w:t>Божков</w:t>
            </w:r>
            <w:proofErr w:type="spellEnd"/>
            <w:r w:rsidRPr="00F20919">
              <w:t xml:space="preserve"> О.Б. КОМПЬЮТЕРНЫЕ ТЕХНОЛОГИИ В СОЦИОЛОГИЧЕСКОМ ИССЛЕДОВАНИИ </w:t>
            </w:r>
            <w:hyperlink r:id="rId8" w:history="1">
              <w:r w:rsidRPr="00F20919">
                <w:rPr>
                  <w:rStyle w:val="a7"/>
                </w:rPr>
                <w:t>http://www.nir.ru/sj/sj/12bozh.htm</w:t>
              </w:r>
            </w:hyperlink>
          </w:p>
        </w:tc>
      </w:tr>
    </w:tbl>
    <w:p w:rsidR="00F20919" w:rsidRPr="00F20919" w:rsidRDefault="00F20919" w:rsidP="00F20919">
      <w:pPr>
        <w:pStyle w:val="a4"/>
        <w:spacing w:after="0" w:line="360" w:lineRule="auto"/>
        <w:outlineLvl w:val="0"/>
        <w:rPr>
          <w:b/>
          <w:sz w:val="24"/>
          <w:szCs w:val="24"/>
          <w:lang w:eastAsia="uk-UA"/>
        </w:rPr>
      </w:pPr>
    </w:p>
    <w:p w:rsidR="00F20919" w:rsidRPr="00F20919" w:rsidRDefault="00F20919" w:rsidP="00F20919">
      <w:pPr>
        <w:spacing w:after="0"/>
        <w:ind w:left="75" w:firstLine="633"/>
        <w:jc w:val="both"/>
        <w:rPr>
          <w:b/>
        </w:rPr>
      </w:pPr>
      <w:r w:rsidRPr="00F20919">
        <w:rPr>
          <w:b/>
        </w:rPr>
        <w:t>Інтернет джерела:</w:t>
      </w:r>
    </w:p>
    <w:p w:rsidR="00F20919" w:rsidRPr="00F20919" w:rsidRDefault="00F20919" w:rsidP="00F20919">
      <w:pPr>
        <w:numPr>
          <w:ilvl w:val="0"/>
          <w:numId w:val="39"/>
        </w:numPr>
        <w:spacing w:after="0" w:line="240" w:lineRule="auto"/>
        <w:ind w:left="426"/>
        <w:jc w:val="both"/>
      </w:pPr>
      <w:r w:rsidRPr="00F20919">
        <w:t>Архів журналу «Соціологія: теорія методи, Маркетинг». URL: http://stmm.in.ua/archive/</w:t>
      </w:r>
    </w:p>
    <w:p w:rsidR="00F20919" w:rsidRPr="00F20919" w:rsidRDefault="00F20919" w:rsidP="00F20919">
      <w:pPr>
        <w:numPr>
          <w:ilvl w:val="0"/>
          <w:numId w:val="39"/>
        </w:numPr>
        <w:spacing w:after="0" w:line="240" w:lineRule="auto"/>
        <w:ind w:left="426"/>
        <w:jc w:val="both"/>
      </w:pPr>
      <w:proofErr w:type="spellStart"/>
      <w:r w:rsidRPr="00F20919">
        <w:t>Інститутсоціології</w:t>
      </w:r>
      <w:proofErr w:type="spellEnd"/>
      <w:r w:rsidRPr="00F20919">
        <w:t xml:space="preserve"> НАН України. URL: http://i-soc.com.ua/ </w:t>
      </w:r>
    </w:p>
    <w:p w:rsidR="00F20919" w:rsidRPr="00F20919" w:rsidRDefault="00F20919" w:rsidP="00F20919">
      <w:pPr>
        <w:numPr>
          <w:ilvl w:val="0"/>
          <w:numId w:val="39"/>
        </w:numPr>
        <w:spacing w:after="0" w:line="240" w:lineRule="auto"/>
        <w:ind w:left="426"/>
        <w:jc w:val="both"/>
      </w:pPr>
      <w:proofErr w:type="spellStart"/>
      <w:r w:rsidRPr="00F20919">
        <w:t>International</w:t>
      </w:r>
      <w:proofErr w:type="spellEnd"/>
      <w:r w:rsidRPr="00F20919">
        <w:t xml:space="preserve"> </w:t>
      </w:r>
      <w:proofErr w:type="spellStart"/>
      <w:r w:rsidRPr="00F20919">
        <w:t>Sociology</w:t>
      </w:r>
      <w:proofErr w:type="spellEnd"/>
      <w:r w:rsidRPr="00F20919">
        <w:t xml:space="preserve">: SAGE </w:t>
      </w:r>
      <w:proofErr w:type="spellStart"/>
      <w:r w:rsidRPr="00F20919">
        <w:t>Journals</w:t>
      </w:r>
      <w:proofErr w:type="spellEnd"/>
      <w:r w:rsidRPr="00F20919">
        <w:t xml:space="preserve">. URL: https://journals.sagepub.com/home/iss </w:t>
      </w:r>
    </w:p>
    <w:p w:rsidR="00F20919" w:rsidRPr="00F20919" w:rsidRDefault="00F20919" w:rsidP="00F20919">
      <w:pPr>
        <w:numPr>
          <w:ilvl w:val="0"/>
          <w:numId w:val="39"/>
        </w:numPr>
        <w:spacing w:after="0" w:line="240" w:lineRule="auto"/>
        <w:ind w:left="426"/>
        <w:jc w:val="both"/>
      </w:pPr>
      <w:proofErr w:type="spellStart"/>
      <w:r w:rsidRPr="00F20919">
        <w:t>Київськийміжнароднийінститутсоціології</w:t>
      </w:r>
      <w:proofErr w:type="spellEnd"/>
      <w:r w:rsidRPr="00F20919">
        <w:t xml:space="preserve">. URL: https://www.kiis.com.ua/ </w:t>
      </w:r>
    </w:p>
    <w:p w:rsidR="00F20919" w:rsidRPr="00F20919" w:rsidRDefault="00F20919" w:rsidP="00F20919">
      <w:pPr>
        <w:numPr>
          <w:ilvl w:val="0"/>
          <w:numId w:val="39"/>
        </w:numPr>
        <w:spacing w:after="0" w:line="240" w:lineRule="auto"/>
        <w:ind w:left="426"/>
        <w:jc w:val="both"/>
      </w:pPr>
      <w:r w:rsidRPr="00F20919">
        <w:t>Портал «</w:t>
      </w:r>
      <w:proofErr w:type="spellStart"/>
      <w:r w:rsidRPr="00F20919">
        <w:t>Медіаосвіта</w:t>
      </w:r>
      <w:proofErr w:type="spellEnd"/>
      <w:r w:rsidRPr="00F20919">
        <w:t xml:space="preserve"> і </w:t>
      </w:r>
      <w:proofErr w:type="spellStart"/>
      <w:r w:rsidRPr="00F20919">
        <w:t>медіаграмотність</w:t>
      </w:r>
      <w:proofErr w:type="spellEnd"/>
      <w:r w:rsidRPr="00F20919">
        <w:t xml:space="preserve">». URL:http://medialiteracy.org.ua/ </w:t>
      </w:r>
    </w:p>
    <w:p w:rsidR="00F20919" w:rsidRPr="00F20919" w:rsidRDefault="00F20919" w:rsidP="00F20919">
      <w:pPr>
        <w:numPr>
          <w:ilvl w:val="0"/>
          <w:numId w:val="39"/>
        </w:numPr>
        <w:spacing w:after="0" w:line="240" w:lineRule="auto"/>
        <w:ind w:left="426"/>
        <w:jc w:val="both"/>
      </w:pPr>
      <w:r w:rsidRPr="00F20919">
        <w:t xml:space="preserve">Соціологічна асоціація України. URL:http://www.sau.kiev.ua/ </w:t>
      </w:r>
    </w:p>
    <w:p w:rsidR="00F20919" w:rsidRPr="00F20919" w:rsidRDefault="00F20919" w:rsidP="00F20919">
      <w:pPr>
        <w:numPr>
          <w:ilvl w:val="0"/>
          <w:numId w:val="39"/>
        </w:numPr>
        <w:spacing w:after="0" w:line="240" w:lineRule="auto"/>
        <w:ind w:left="426"/>
        <w:jc w:val="both"/>
      </w:pPr>
      <w:proofErr w:type="spellStart"/>
      <w:r w:rsidRPr="00F20919">
        <w:t>Соціологічнагрупа</w:t>
      </w:r>
      <w:proofErr w:type="spellEnd"/>
      <w:r w:rsidRPr="00F20919">
        <w:t xml:space="preserve"> «Рейтинг». URL: http://ratinggroup.ua/ </w:t>
      </w:r>
    </w:p>
    <w:p w:rsidR="00F20919" w:rsidRPr="00F20919" w:rsidRDefault="00F20919" w:rsidP="00F20919">
      <w:pPr>
        <w:numPr>
          <w:ilvl w:val="0"/>
          <w:numId w:val="39"/>
        </w:numPr>
        <w:spacing w:after="0" w:line="240" w:lineRule="auto"/>
        <w:ind w:left="426"/>
        <w:jc w:val="both"/>
      </w:pPr>
      <w:r w:rsidRPr="00F20919">
        <w:t xml:space="preserve">Соціологія та соціальні дослідження: що, як, навіщо? </w:t>
      </w:r>
      <w:proofErr w:type="spellStart"/>
      <w:r w:rsidRPr="00F20919">
        <w:t>Онлайн</w:t>
      </w:r>
      <w:proofErr w:type="spellEnd"/>
      <w:r w:rsidRPr="00F20919">
        <w:t xml:space="preserve"> курс </w:t>
      </w:r>
      <w:proofErr w:type="spellStart"/>
      <w:r w:rsidRPr="00F20919">
        <w:t>наплатформіPrometheus</w:t>
      </w:r>
      <w:proofErr w:type="spellEnd"/>
      <w:r w:rsidRPr="00F20919">
        <w:t xml:space="preserve">. URL: https://courses.prometheus.org.ua/courses/IRF/SOC101/2015_T1/about </w:t>
      </w:r>
    </w:p>
    <w:p w:rsidR="00F20919" w:rsidRPr="00F20919" w:rsidRDefault="00F20919" w:rsidP="00F20919">
      <w:pPr>
        <w:numPr>
          <w:ilvl w:val="0"/>
          <w:numId w:val="39"/>
        </w:numPr>
        <w:spacing w:after="0" w:line="240" w:lineRule="auto"/>
        <w:ind w:left="426"/>
        <w:jc w:val="both"/>
      </w:pPr>
      <w:r w:rsidRPr="00F20919">
        <w:t xml:space="preserve">SOCIS: Центр соціальних та </w:t>
      </w:r>
      <w:proofErr w:type="spellStart"/>
      <w:r w:rsidRPr="00F20919">
        <w:t>маркетинговихдосліджень</w:t>
      </w:r>
      <w:proofErr w:type="spellEnd"/>
      <w:r w:rsidRPr="00F20919">
        <w:t xml:space="preserve">. URL: http://socis.kiev.ua/ua/ </w:t>
      </w:r>
    </w:p>
    <w:p w:rsidR="00F20919" w:rsidRPr="00F20919" w:rsidRDefault="00F20919" w:rsidP="00F20919">
      <w:pPr>
        <w:numPr>
          <w:ilvl w:val="0"/>
          <w:numId w:val="39"/>
        </w:numPr>
        <w:spacing w:after="0" w:line="240" w:lineRule="auto"/>
        <w:ind w:left="426"/>
        <w:jc w:val="both"/>
      </w:pPr>
      <w:proofErr w:type="spellStart"/>
      <w:r w:rsidRPr="00F20919">
        <w:t>УкраїнськийінститутсоціальнихдослідженьіменіОлександра</w:t>
      </w:r>
      <w:proofErr w:type="spellEnd"/>
      <w:r w:rsidRPr="00F20919">
        <w:t xml:space="preserve"> </w:t>
      </w:r>
      <w:proofErr w:type="spellStart"/>
      <w:r w:rsidRPr="00F20919">
        <w:t>Яременка.URL</w:t>
      </w:r>
      <w:proofErr w:type="spellEnd"/>
      <w:r w:rsidRPr="00F20919">
        <w:t xml:space="preserve">: http://www.uisr.org.ua/ </w:t>
      </w:r>
    </w:p>
    <w:p w:rsidR="00F20919" w:rsidRPr="00F20919" w:rsidRDefault="00F20919" w:rsidP="00F20919">
      <w:pPr>
        <w:numPr>
          <w:ilvl w:val="0"/>
          <w:numId w:val="39"/>
        </w:numPr>
        <w:spacing w:after="0" w:line="240" w:lineRule="auto"/>
        <w:ind w:left="426"/>
        <w:jc w:val="both"/>
      </w:pPr>
      <w:r w:rsidRPr="00F20919">
        <w:t xml:space="preserve"> Фонд </w:t>
      </w:r>
      <w:proofErr w:type="spellStart"/>
      <w:r w:rsidRPr="00F20919">
        <w:t>ДемократичніініціативиіменіІлькаКучеріва</w:t>
      </w:r>
      <w:proofErr w:type="spellEnd"/>
      <w:r w:rsidRPr="00F20919">
        <w:t xml:space="preserve">. URL: https://dif.org.ua/ </w:t>
      </w:r>
    </w:p>
    <w:p w:rsidR="00F20919" w:rsidRPr="00F20919" w:rsidRDefault="00F20919" w:rsidP="00F20919">
      <w:pPr>
        <w:numPr>
          <w:ilvl w:val="0"/>
          <w:numId w:val="39"/>
        </w:numPr>
        <w:spacing w:after="0" w:line="240" w:lineRule="auto"/>
        <w:ind w:left="426"/>
        <w:jc w:val="both"/>
      </w:pPr>
      <w:r w:rsidRPr="00F20919">
        <w:t xml:space="preserve">Центр Разумкова. URL: http://razumkov.org.ua/ </w:t>
      </w:r>
    </w:p>
    <w:p w:rsidR="00F20919" w:rsidRPr="00F20919" w:rsidRDefault="00F20919" w:rsidP="00F20919">
      <w:pPr>
        <w:numPr>
          <w:ilvl w:val="0"/>
          <w:numId w:val="39"/>
        </w:numPr>
        <w:spacing w:after="0" w:line="240" w:lineRule="auto"/>
        <w:ind w:left="426"/>
        <w:jc w:val="both"/>
      </w:pPr>
      <w:r w:rsidRPr="00F20919">
        <w:t xml:space="preserve">Центр соціальний моніторинг. URL: </w:t>
      </w:r>
      <w:hyperlink r:id="rId9" w:history="1">
        <w:r w:rsidRPr="00F20919">
          <w:rPr>
            <w:rStyle w:val="a7"/>
          </w:rPr>
          <w:t>https://smc.org.ua/</w:t>
        </w:r>
      </w:hyperlink>
    </w:p>
    <w:p w:rsidR="00F20919" w:rsidRPr="003F03CB" w:rsidRDefault="00F20919" w:rsidP="00F20919">
      <w:pPr>
        <w:spacing w:after="0"/>
        <w:ind w:left="284"/>
      </w:pPr>
    </w:p>
    <w:sectPr w:rsidR="00F20919" w:rsidRPr="003F03CB" w:rsidSect="00E9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1B3"/>
    <w:multiLevelType w:val="hybridMultilevel"/>
    <w:tmpl w:val="17463BD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00739"/>
    <w:multiLevelType w:val="hybridMultilevel"/>
    <w:tmpl w:val="A060277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35D5B"/>
    <w:multiLevelType w:val="hybridMultilevel"/>
    <w:tmpl w:val="7AA0B3C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E77AD5"/>
    <w:multiLevelType w:val="hybridMultilevel"/>
    <w:tmpl w:val="04A0BB3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7E7CD2"/>
    <w:multiLevelType w:val="hybridMultilevel"/>
    <w:tmpl w:val="8FBEE5D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15D47"/>
    <w:multiLevelType w:val="hybridMultilevel"/>
    <w:tmpl w:val="84C89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A728BF"/>
    <w:multiLevelType w:val="hybridMultilevel"/>
    <w:tmpl w:val="E5DCB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05D03"/>
    <w:multiLevelType w:val="hybridMultilevel"/>
    <w:tmpl w:val="070A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717562"/>
    <w:multiLevelType w:val="hybridMultilevel"/>
    <w:tmpl w:val="6B506622"/>
    <w:lvl w:ilvl="0" w:tplc="6DFC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6622"/>
    <w:multiLevelType w:val="hybridMultilevel"/>
    <w:tmpl w:val="E986532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82611EA"/>
    <w:multiLevelType w:val="hybridMultilevel"/>
    <w:tmpl w:val="CA04A0A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CF7D91"/>
    <w:multiLevelType w:val="hybridMultilevel"/>
    <w:tmpl w:val="E716F08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230FCE"/>
    <w:multiLevelType w:val="hybridMultilevel"/>
    <w:tmpl w:val="F04E6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596BEB"/>
    <w:multiLevelType w:val="hybridMultilevel"/>
    <w:tmpl w:val="AC42D14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9D2317"/>
    <w:multiLevelType w:val="hybridMultilevel"/>
    <w:tmpl w:val="A1F0FF64"/>
    <w:lvl w:ilvl="0" w:tplc="77B86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E6791D"/>
    <w:multiLevelType w:val="hybridMultilevel"/>
    <w:tmpl w:val="4EEAEBAE"/>
    <w:lvl w:ilvl="0" w:tplc="3F54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F702C"/>
    <w:multiLevelType w:val="hybridMultilevel"/>
    <w:tmpl w:val="56044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231006"/>
    <w:multiLevelType w:val="hybridMultilevel"/>
    <w:tmpl w:val="4AC4D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C1B4DE6"/>
    <w:multiLevelType w:val="hybridMultilevel"/>
    <w:tmpl w:val="73C6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036A4"/>
    <w:multiLevelType w:val="hybridMultilevel"/>
    <w:tmpl w:val="9306B230"/>
    <w:lvl w:ilvl="0" w:tplc="6CFC5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FC079C"/>
    <w:multiLevelType w:val="hybridMultilevel"/>
    <w:tmpl w:val="835039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05A98"/>
    <w:multiLevelType w:val="hybridMultilevel"/>
    <w:tmpl w:val="998C16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337131"/>
    <w:multiLevelType w:val="hybridMultilevel"/>
    <w:tmpl w:val="6250F3D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94A0E2D"/>
    <w:multiLevelType w:val="hybridMultilevel"/>
    <w:tmpl w:val="F4C27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D50018"/>
    <w:multiLevelType w:val="hybridMultilevel"/>
    <w:tmpl w:val="95B81EC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E951F7"/>
    <w:multiLevelType w:val="hybridMultilevel"/>
    <w:tmpl w:val="68202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2893655"/>
    <w:multiLevelType w:val="hybridMultilevel"/>
    <w:tmpl w:val="2BF2280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722729"/>
    <w:multiLevelType w:val="hybridMultilevel"/>
    <w:tmpl w:val="014E6346"/>
    <w:lvl w:ilvl="0" w:tplc="CDB08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0A76EE"/>
    <w:multiLevelType w:val="hybridMultilevel"/>
    <w:tmpl w:val="D3AE5D6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3D5E3D"/>
    <w:multiLevelType w:val="hybridMultilevel"/>
    <w:tmpl w:val="D49AB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442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1823F0"/>
    <w:multiLevelType w:val="hybridMultilevel"/>
    <w:tmpl w:val="A91C11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CF564E6"/>
    <w:multiLevelType w:val="hybridMultilevel"/>
    <w:tmpl w:val="6B506622"/>
    <w:lvl w:ilvl="0" w:tplc="6DFC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84B37"/>
    <w:multiLevelType w:val="hybridMultilevel"/>
    <w:tmpl w:val="9AC0431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9F5A72"/>
    <w:multiLevelType w:val="hybridMultilevel"/>
    <w:tmpl w:val="36C6C63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9A6E06"/>
    <w:multiLevelType w:val="hybridMultilevel"/>
    <w:tmpl w:val="6B506622"/>
    <w:lvl w:ilvl="0" w:tplc="6DFC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B1212"/>
    <w:multiLevelType w:val="hybridMultilevel"/>
    <w:tmpl w:val="CE24B22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D63ED3"/>
    <w:multiLevelType w:val="hybridMultilevel"/>
    <w:tmpl w:val="AB64C9B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AD34A0"/>
    <w:multiLevelType w:val="hybridMultilevel"/>
    <w:tmpl w:val="39F8343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4A1E01"/>
    <w:multiLevelType w:val="hybridMultilevel"/>
    <w:tmpl w:val="70CC9E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796EAE"/>
    <w:multiLevelType w:val="hybridMultilevel"/>
    <w:tmpl w:val="92262D9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450C45"/>
    <w:multiLevelType w:val="hybridMultilevel"/>
    <w:tmpl w:val="DC1E10C8"/>
    <w:lvl w:ilvl="0" w:tplc="F43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F2DFC"/>
    <w:multiLevelType w:val="hybridMultilevel"/>
    <w:tmpl w:val="C21093C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DBD0BDF"/>
    <w:multiLevelType w:val="hybridMultilevel"/>
    <w:tmpl w:val="42400CD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41"/>
  </w:num>
  <w:num w:numId="4">
    <w:abstractNumId w:val="38"/>
  </w:num>
  <w:num w:numId="5">
    <w:abstractNumId w:val="9"/>
  </w:num>
  <w:num w:numId="6">
    <w:abstractNumId w:val="10"/>
  </w:num>
  <w:num w:numId="7">
    <w:abstractNumId w:val="42"/>
  </w:num>
  <w:num w:numId="8">
    <w:abstractNumId w:val="13"/>
  </w:num>
  <w:num w:numId="9">
    <w:abstractNumId w:val="22"/>
  </w:num>
  <w:num w:numId="10">
    <w:abstractNumId w:val="29"/>
  </w:num>
  <w:num w:numId="11">
    <w:abstractNumId w:val="23"/>
  </w:num>
  <w:num w:numId="12">
    <w:abstractNumId w:val="32"/>
  </w:num>
  <w:num w:numId="13">
    <w:abstractNumId w:val="33"/>
  </w:num>
  <w:num w:numId="14">
    <w:abstractNumId w:val="24"/>
  </w:num>
  <w:num w:numId="15">
    <w:abstractNumId w:val="36"/>
  </w:num>
  <w:num w:numId="16">
    <w:abstractNumId w:val="2"/>
  </w:num>
  <w:num w:numId="17">
    <w:abstractNumId w:val="3"/>
  </w:num>
  <w:num w:numId="18">
    <w:abstractNumId w:val="21"/>
  </w:num>
  <w:num w:numId="19">
    <w:abstractNumId w:val="5"/>
  </w:num>
  <w:num w:numId="20">
    <w:abstractNumId w:val="1"/>
  </w:num>
  <w:num w:numId="21">
    <w:abstractNumId w:val="11"/>
  </w:num>
  <w:num w:numId="22">
    <w:abstractNumId w:val="0"/>
  </w:num>
  <w:num w:numId="23">
    <w:abstractNumId w:val="35"/>
  </w:num>
  <w:num w:numId="24">
    <w:abstractNumId w:val="26"/>
  </w:num>
  <w:num w:numId="25">
    <w:abstractNumId w:val="16"/>
  </w:num>
  <w:num w:numId="26">
    <w:abstractNumId w:val="12"/>
  </w:num>
  <w:num w:numId="27">
    <w:abstractNumId w:val="28"/>
  </w:num>
  <w:num w:numId="28">
    <w:abstractNumId w:val="4"/>
  </w:num>
  <w:num w:numId="29">
    <w:abstractNumId w:val="39"/>
  </w:num>
  <w:num w:numId="30">
    <w:abstractNumId w:val="37"/>
  </w:num>
  <w:num w:numId="31">
    <w:abstractNumId w:val="7"/>
  </w:num>
  <w:num w:numId="32">
    <w:abstractNumId w:val="25"/>
  </w:num>
  <w:num w:numId="33">
    <w:abstractNumId w:val="19"/>
  </w:num>
  <w:num w:numId="34">
    <w:abstractNumId w:val="15"/>
  </w:num>
  <w:num w:numId="35">
    <w:abstractNumId w:val="2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0"/>
  </w:num>
  <w:num w:numId="39">
    <w:abstractNumId w:val="30"/>
  </w:num>
  <w:num w:numId="40">
    <w:abstractNumId w:val="20"/>
  </w:num>
  <w:num w:numId="41">
    <w:abstractNumId w:val="6"/>
  </w:num>
  <w:num w:numId="42">
    <w:abstractNumId w:val="34"/>
  </w:num>
  <w:num w:numId="43">
    <w:abstractNumId w:val="31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6B3"/>
    <w:rsid w:val="000026E2"/>
    <w:rsid w:val="00110C9B"/>
    <w:rsid w:val="001614AF"/>
    <w:rsid w:val="002C6C73"/>
    <w:rsid w:val="003737BC"/>
    <w:rsid w:val="0037498F"/>
    <w:rsid w:val="003A0506"/>
    <w:rsid w:val="003F03CB"/>
    <w:rsid w:val="00454660"/>
    <w:rsid w:val="004D56B3"/>
    <w:rsid w:val="005406A8"/>
    <w:rsid w:val="005857B0"/>
    <w:rsid w:val="006D5568"/>
    <w:rsid w:val="006D56D6"/>
    <w:rsid w:val="00710B53"/>
    <w:rsid w:val="00745EAE"/>
    <w:rsid w:val="007C6605"/>
    <w:rsid w:val="008348B3"/>
    <w:rsid w:val="008A6235"/>
    <w:rsid w:val="008B3D73"/>
    <w:rsid w:val="008C24AA"/>
    <w:rsid w:val="008C2779"/>
    <w:rsid w:val="009133EF"/>
    <w:rsid w:val="00AB254F"/>
    <w:rsid w:val="00BD606A"/>
    <w:rsid w:val="00C43AF9"/>
    <w:rsid w:val="00C76C22"/>
    <w:rsid w:val="00CB71EE"/>
    <w:rsid w:val="00D50AAF"/>
    <w:rsid w:val="00D51028"/>
    <w:rsid w:val="00D85795"/>
    <w:rsid w:val="00DA58A0"/>
    <w:rsid w:val="00DD7BC4"/>
    <w:rsid w:val="00E012DF"/>
    <w:rsid w:val="00E5618E"/>
    <w:rsid w:val="00E9677A"/>
    <w:rsid w:val="00F02922"/>
    <w:rsid w:val="00F2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B3"/>
    <w:pPr>
      <w:spacing w:after="200" w:line="276" w:lineRule="auto"/>
    </w:pPr>
    <w:rPr>
      <w:sz w:val="24"/>
      <w:szCs w:val="24"/>
      <w:lang w:val="uk-UA" w:eastAsia="en-US"/>
    </w:rPr>
  </w:style>
  <w:style w:type="paragraph" w:styleId="1">
    <w:name w:val="heading 1"/>
    <w:basedOn w:val="a"/>
    <w:link w:val="10"/>
    <w:uiPriority w:val="99"/>
    <w:qFormat/>
    <w:rsid w:val="007C6605"/>
    <w:pPr>
      <w:spacing w:before="100" w:beforeAutospacing="1" w:after="100" w:afterAutospacing="1" w:line="240" w:lineRule="atLeast"/>
      <w:outlineLvl w:val="0"/>
    </w:pPr>
    <w:rPr>
      <w:rFonts w:eastAsia="Times New Roman"/>
      <w:b/>
      <w:bCs/>
      <w:color w:val="666666"/>
      <w:spacing w:val="1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6605"/>
    <w:rPr>
      <w:rFonts w:eastAsia="Times New Roman" w:cs="Times New Roman"/>
      <w:b/>
      <w:bCs/>
      <w:color w:val="666666"/>
      <w:spacing w:val="10"/>
      <w:kern w:val="36"/>
      <w:sz w:val="29"/>
      <w:szCs w:val="29"/>
      <w:lang w:val="uk-UA"/>
    </w:rPr>
  </w:style>
  <w:style w:type="paragraph" w:styleId="a3">
    <w:name w:val="List Paragraph"/>
    <w:basedOn w:val="a"/>
    <w:uiPriority w:val="99"/>
    <w:qFormat/>
    <w:rsid w:val="007C6605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CB71E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71EE"/>
    <w:pPr>
      <w:shd w:val="clear" w:color="auto" w:fill="FFFFFF"/>
      <w:spacing w:after="60" w:line="240" w:lineRule="atLeast"/>
    </w:pPr>
    <w:rPr>
      <w:b/>
      <w:bCs/>
      <w:sz w:val="26"/>
      <w:szCs w:val="26"/>
      <w:lang w:val="ru-RU"/>
    </w:rPr>
  </w:style>
  <w:style w:type="paragraph" w:styleId="a4">
    <w:name w:val="Body Text"/>
    <w:basedOn w:val="a"/>
    <w:link w:val="a5"/>
    <w:uiPriority w:val="99"/>
    <w:unhideWhenUsed/>
    <w:rsid w:val="00D50AAF"/>
    <w:pPr>
      <w:spacing w:after="12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D50AAF"/>
    <w:rPr>
      <w:rFonts w:eastAsia="Times New Roman"/>
    </w:rPr>
  </w:style>
  <w:style w:type="paragraph" w:customStyle="1" w:styleId="a6">
    <w:name w:val="Îáû÷íûé"/>
    <w:rsid w:val="00D50AAF"/>
    <w:pPr>
      <w:autoSpaceDE w:val="0"/>
      <w:autoSpaceDN w:val="0"/>
    </w:pPr>
    <w:rPr>
      <w:rFonts w:eastAsia="Times New Roman"/>
    </w:rPr>
  </w:style>
  <w:style w:type="character" w:styleId="a7">
    <w:name w:val="Hyperlink"/>
    <w:uiPriority w:val="99"/>
    <w:rsid w:val="00F20919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F20919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209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.ru/sj/sj/12boz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socman.edu.ru/socis/msg/239003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s.navy.mil/orfacpag/resumePages/papers/frickerpa/Draft%20Internet%20Survey%20Sampling%20Chapte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csnc.com/site/handlers/filedownload.ashx?moduleinstanceid=106970&amp;dataid=89367&amp;FileName=chap0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c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2022-01-11T11:48:00Z</dcterms:created>
  <dcterms:modified xsi:type="dcterms:W3CDTF">2022-01-11T11:48:00Z</dcterms:modified>
</cp:coreProperties>
</file>