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52BD" w14:textId="77777777" w:rsidR="0081566B" w:rsidRPr="0081566B" w:rsidRDefault="0081566B" w:rsidP="0081566B">
      <w:pPr>
        <w:spacing w:after="0" w:line="240" w:lineRule="auto"/>
        <w:ind w:left="720" w:right="720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bookmarkStart w:id="0" w:name="_Hlk17927238"/>
    </w:p>
    <w:p w14:paraId="6937C259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МІНІСТЕРСТВО ОСВІТИ І НАУКИ УКРАЇНИ</w:t>
      </w:r>
    </w:p>
    <w:p w14:paraId="1B27B830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5DD1CA79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НАЦІОНАЛЬНИЙ 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ТЕХНІЧНИЙ 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УНІВЕРСИТЕТ</w:t>
      </w:r>
    </w:p>
    <w:p w14:paraId="54517745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«ХАРКІВСЬКИЙПОЛІТЕХНІЧНИЙ ІНСТИТУТ»</w:t>
      </w:r>
    </w:p>
    <w:p w14:paraId="545980CF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AF70E0" w14:textId="77777777" w:rsidR="0081566B" w:rsidRPr="0081566B" w:rsidRDefault="0081566B" w:rsidP="008156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Кафедра 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  <w:t>соціології і публічного управління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4D89F586" w14:textId="77777777" w:rsidR="0081566B" w:rsidRPr="0081566B" w:rsidRDefault="0081566B" w:rsidP="0081566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</w:rPr>
        <w:t>(назва кафедри, яка забезпечує викладання дисципліни)</w:t>
      </w:r>
    </w:p>
    <w:p w14:paraId="409CFFB4" w14:textId="77777777" w:rsidR="0081566B" w:rsidRPr="0081566B" w:rsidRDefault="0081566B" w:rsidP="0081566B">
      <w:pPr>
        <w:spacing w:after="0"/>
        <w:rPr>
          <w:rFonts w:ascii="Times New Roman" w:eastAsia="Calibri" w:hAnsi="Times New Roman" w:cs="Times New Roman"/>
        </w:rPr>
      </w:pPr>
    </w:p>
    <w:p w14:paraId="620A770D" w14:textId="77777777" w:rsidR="0081566B" w:rsidRPr="0081566B" w:rsidRDefault="0081566B" w:rsidP="0081566B">
      <w:pPr>
        <w:spacing w:after="0"/>
        <w:rPr>
          <w:rFonts w:ascii="Times New Roman" w:eastAsia="Calibri" w:hAnsi="Times New Roman" w:cs="Times New Roman"/>
          <w:sz w:val="26"/>
        </w:rPr>
      </w:pPr>
      <w:r w:rsidRPr="0081566B">
        <w:rPr>
          <w:rFonts w:ascii="Times New Roman" w:eastAsia="Calibri" w:hAnsi="Times New Roman" w:cs="Times New Roman"/>
          <w:sz w:val="26"/>
        </w:rPr>
        <w:t>«</w:t>
      </w:r>
      <w:r w:rsidRPr="0081566B">
        <w:rPr>
          <w:rFonts w:ascii="Times New Roman" w:eastAsia="Calibri" w:hAnsi="Times New Roman" w:cs="Times New Roman"/>
          <w:b/>
          <w:sz w:val="26"/>
        </w:rPr>
        <w:t>ЗАТВЕРДЖУЮ</w:t>
      </w:r>
      <w:r w:rsidRPr="0081566B">
        <w:rPr>
          <w:rFonts w:ascii="Times New Roman" w:eastAsia="Calibri" w:hAnsi="Times New Roman" w:cs="Times New Roman"/>
          <w:sz w:val="26"/>
        </w:rPr>
        <w:t>»</w:t>
      </w:r>
    </w:p>
    <w:p w14:paraId="468625AF" w14:textId="77777777" w:rsidR="0081566B" w:rsidRPr="0081566B" w:rsidRDefault="0081566B" w:rsidP="0081566B">
      <w:pPr>
        <w:spacing w:after="0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>Завідувач кафедри</w:t>
      </w:r>
      <w:r w:rsidRPr="0081566B">
        <w:rPr>
          <w:rFonts w:ascii="Times New Roman" w:eastAsia="Calibri" w:hAnsi="Times New Roman" w:cs="Times New Roman"/>
          <w:sz w:val="26"/>
        </w:rPr>
        <w:t xml:space="preserve">  </w:t>
      </w:r>
      <w:r w:rsidRPr="0081566B">
        <w:rPr>
          <w:rFonts w:ascii="Times New Roman" w:eastAsia="Calibri" w:hAnsi="Times New Roman" w:cs="Times New Roman"/>
          <w:sz w:val="26"/>
          <w:u w:val="single"/>
        </w:rPr>
        <w:tab/>
      </w:r>
      <w:r w:rsidRPr="0081566B">
        <w:rPr>
          <w:rFonts w:ascii="Times New Roman" w:eastAsia="Calibri" w:hAnsi="Times New Roman" w:cs="Times New Roman"/>
          <w:sz w:val="26"/>
          <w:u w:val="single"/>
        </w:rPr>
        <w:tab/>
      </w:r>
      <w:r w:rsidRPr="0081566B">
        <w:rPr>
          <w:rFonts w:ascii="Times New Roman" w:eastAsia="Calibri" w:hAnsi="Times New Roman" w:cs="Times New Roman"/>
          <w:sz w:val="26"/>
          <w:u w:val="single"/>
        </w:rPr>
        <w:tab/>
      </w:r>
      <w:r w:rsidRPr="0081566B">
        <w:rPr>
          <w:rFonts w:ascii="Times New Roman" w:eastAsia="Calibri" w:hAnsi="Times New Roman" w:cs="Times New Roman"/>
          <w:sz w:val="26"/>
          <w:u w:val="single"/>
        </w:rPr>
        <w:tab/>
        <w:t>соціології і публічного управління</w:t>
      </w:r>
      <w:r w:rsidRPr="0081566B">
        <w:rPr>
          <w:rFonts w:ascii="Times New Roman" w:eastAsia="Calibri" w:hAnsi="Times New Roman" w:cs="Times New Roman"/>
          <w:sz w:val="26"/>
          <w:u w:val="single"/>
        </w:rPr>
        <w:tab/>
      </w:r>
    </w:p>
    <w:p w14:paraId="23607CFF" w14:textId="77777777" w:rsidR="0081566B" w:rsidRPr="0081566B" w:rsidRDefault="0081566B" w:rsidP="0081566B">
      <w:pPr>
        <w:spacing w:after="0"/>
        <w:ind w:left="2880" w:firstLine="720"/>
        <w:jc w:val="center"/>
        <w:rPr>
          <w:rFonts w:ascii="Times New Roman" w:eastAsia="Calibri" w:hAnsi="Times New Roman" w:cs="Times New Roman"/>
          <w:sz w:val="24"/>
        </w:rPr>
      </w:pPr>
      <w:r w:rsidRPr="0081566B">
        <w:rPr>
          <w:rFonts w:ascii="Times New Roman" w:eastAsia="Calibri" w:hAnsi="Times New Roman" w:cs="Times New Roman"/>
        </w:rPr>
        <w:t>(назва кафедри )</w:t>
      </w:r>
    </w:p>
    <w:p w14:paraId="47A814FC" w14:textId="77777777" w:rsidR="0081566B" w:rsidRPr="0081566B" w:rsidRDefault="0081566B" w:rsidP="0081566B">
      <w:pPr>
        <w:spacing w:after="0"/>
        <w:jc w:val="right"/>
        <w:rPr>
          <w:rFonts w:ascii="Times New Roman" w:eastAsia="Calibri" w:hAnsi="Times New Roman" w:cs="Times New Roman"/>
        </w:rPr>
      </w:pPr>
    </w:p>
    <w:p w14:paraId="1639D2ED" w14:textId="77777777" w:rsidR="0081566B" w:rsidRPr="0081566B" w:rsidRDefault="0081566B" w:rsidP="0081566B">
      <w:pPr>
        <w:spacing w:after="0"/>
        <w:jc w:val="right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</w:rPr>
        <w:t xml:space="preserve">_____________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  <w:t>Мороз В.М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</w:rPr>
        <w:t>.</w:t>
      </w:r>
    </w:p>
    <w:p w14:paraId="435D9D99" w14:textId="77777777" w:rsidR="0081566B" w:rsidRPr="0081566B" w:rsidRDefault="0081566B" w:rsidP="0081566B">
      <w:pPr>
        <w:tabs>
          <w:tab w:val="left" w:pos="5954"/>
          <w:tab w:val="left" w:pos="6946"/>
        </w:tabs>
        <w:spacing w:after="0"/>
        <w:ind w:right="559"/>
        <w:jc w:val="center"/>
        <w:rPr>
          <w:rFonts w:ascii="Times New Roman" w:eastAsia="Calibri" w:hAnsi="Times New Roman" w:cs="Times New Roman"/>
          <w:sz w:val="19"/>
        </w:rPr>
      </w:pPr>
      <w:r w:rsidRPr="0081566B">
        <w:rPr>
          <w:rFonts w:ascii="Times New Roman" w:eastAsia="Calibri" w:hAnsi="Times New Roman" w:cs="Times New Roman"/>
        </w:rPr>
        <w:t xml:space="preserve"> </w:t>
      </w:r>
      <w:r w:rsidRPr="0081566B">
        <w:rPr>
          <w:rFonts w:ascii="Times New Roman" w:eastAsia="Calibri" w:hAnsi="Times New Roman" w:cs="Times New Roman"/>
        </w:rPr>
        <w:tab/>
        <w:t>(підпис)</w:t>
      </w:r>
      <w:r w:rsidRPr="0081566B">
        <w:rPr>
          <w:rFonts w:ascii="Times New Roman" w:eastAsia="Calibri" w:hAnsi="Times New Roman" w:cs="Times New Roman"/>
        </w:rPr>
        <w:tab/>
        <w:t xml:space="preserve">   (</w:t>
      </w:r>
      <w:r w:rsidRPr="0081566B">
        <w:rPr>
          <w:rFonts w:ascii="Times New Roman" w:eastAsia="Calibri" w:hAnsi="Times New Roman" w:cs="Times New Roman"/>
          <w:sz w:val="19"/>
        </w:rPr>
        <w:t>ініціали та прізвище)</w:t>
      </w:r>
    </w:p>
    <w:p w14:paraId="7973C5B4" w14:textId="77777777" w:rsidR="0081566B" w:rsidRPr="0081566B" w:rsidRDefault="0081566B" w:rsidP="0081566B">
      <w:pPr>
        <w:spacing w:after="0"/>
        <w:ind w:right="417"/>
        <w:rPr>
          <w:rFonts w:ascii="Times New Roman" w:eastAsia="Calibri" w:hAnsi="Times New Roman" w:cs="Times New Roman"/>
          <w:sz w:val="28"/>
          <w:szCs w:val="28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>«30»   серпня   2021 року</w:t>
      </w:r>
    </w:p>
    <w:p w14:paraId="69748366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E1C762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AAC096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EAB06FE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РОБОЧА ПРОГРАМА НАВЧАЛЬНОЇ ДИСЦИПЛІНИ</w:t>
      </w:r>
    </w:p>
    <w:p w14:paraId="02382993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F9FA413" w14:textId="77777777" w:rsidR="0081566B" w:rsidRPr="0081566B" w:rsidRDefault="0081566B" w:rsidP="0081566B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Соціологія праці</w:t>
      </w:r>
    </w:p>
    <w:p w14:paraId="6A66452B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( назва навчальної дисципліни)</w:t>
      </w:r>
    </w:p>
    <w:p w14:paraId="70787269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CA26A5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397591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5FE530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рівень вищої освіти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перший (бакалаврський)</w:t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14:paraId="3DE82E0B" w14:textId="77777777" w:rsidR="0081566B" w:rsidRPr="0081566B" w:rsidRDefault="0081566B" w:rsidP="0081566B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перший (бакалаврський) / другий (магістерський)</w:t>
      </w:r>
    </w:p>
    <w:p w14:paraId="0F3B258B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1BF081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>галузь знань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Calibri" w:eastAsia="Calibri" w:hAnsi="Calibri" w:cs="Arial"/>
          <w:sz w:val="28"/>
          <w:szCs w:val="28"/>
          <w:u w:val="single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>05 Соціальні та поведінкові науки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Calibri" w:eastAsia="Calibri" w:hAnsi="Calibri" w:cs="Arial"/>
          <w:sz w:val="28"/>
          <w:szCs w:val="28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E668BF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</w:rPr>
        <w:t xml:space="preserve">                                                                    (шифр і назва)</w:t>
      </w:r>
    </w:p>
    <w:p w14:paraId="074D1FD0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14:paraId="34CA196C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>спеціальність</w:t>
      </w:r>
      <w:r w:rsidRPr="0081566B">
        <w:rPr>
          <w:rFonts w:ascii="Times New Roman" w:eastAsia="Calibri" w:hAnsi="Times New Roman" w:cs="Times New Roman"/>
          <w:sz w:val="26"/>
        </w:rPr>
        <w:t xml:space="preserve"> </w:t>
      </w:r>
      <w:r w:rsidRPr="0081566B">
        <w:rPr>
          <w:rFonts w:ascii="Times New Roman" w:eastAsia="Calibri" w:hAnsi="Times New Roman" w:cs="Times New Roman"/>
        </w:rPr>
        <w:t xml:space="preserve"> </w:t>
      </w:r>
      <w:r w:rsidRPr="0081566B">
        <w:rPr>
          <w:rFonts w:ascii="Times New Roman" w:eastAsia="Calibri" w:hAnsi="Times New Roman" w:cs="Times New Roman"/>
        </w:rPr>
        <w:tab/>
      </w:r>
      <w:r w:rsidRPr="0081566B">
        <w:rPr>
          <w:rFonts w:ascii="Times New Roman" w:eastAsia="Calibri" w:hAnsi="Times New Roman" w:cs="Times New Roman"/>
        </w:rPr>
        <w:tab/>
        <w:t>__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>054 Соціологія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483E1A2D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</w:rPr>
        <w:t xml:space="preserve">                                                           (шифр і назва )</w:t>
      </w:r>
    </w:p>
    <w:p w14:paraId="117F174D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14:paraId="53ADAE7A" w14:textId="57420238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E33D2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Calibri" w:eastAsia="Calibri" w:hAnsi="Calibri" w:cs="Arial"/>
          <w:u w:val="single"/>
        </w:rPr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</w:rPr>
        <w:t>СОЦІОЛОГІЯ УПРАВЛІННЯ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490B5F6D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</w:rPr>
        <w:t>(назви освітніх програм спеціальностей )</w:t>
      </w:r>
    </w:p>
    <w:p w14:paraId="5458C205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14:paraId="6C182975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вид дисципліни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Calibri" w:eastAsia="Calibri" w:hAnsi="Calibri" w:cs="Arial"/>
          <w:u w:val="single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>професійна підготовка / вибіркова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FB6011" w14:textId="77777777" w:rsidR="0081566B" w:rsidRPr="0081566B" w:rsidRDefault="0081566B" w:rsidP="0081566B">
      <w:p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1566B">
        <w:rPr>
          <w:rFonts w:ascii="Times New Roman" w:eastAsia="Calibri" w:hAnsi="Times New Roman" w:cs="Times New Roman"/>
          <w:sz w:val="18"/>
          <w:szCs w:val="18"/>
        </w:rPr>
        <w:t>(загальна підготовка (обов’язкова/вибіркова) / професійна підготовка (обов’язкова/вибіркова))</w:t>
      </w:r>
    </w:p>
    <w:p w14:paraId="47A1620A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53AE8D6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>форма навчання</w:t>
      </w:r>
      <w:r w:rsidRPr="0081566B">
        <w:rPr>
          <w:rFonts w:ascii="Times New Roman" w:eastAsia="Calibri" w:hAnsi="Times New Roman" w:cs="Times New Roman"/>
          <w:sz w:val="28"/>
          <w:szCs w:val="28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81566B">
        <w:rPr>
          <w:rFonts w:ascii="Calibri" w:eastAsia="Calibri" w:hAnsi="Calibri" w:cs="Arial"/>
          <w:u w:val="single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денна  </w:t>
      </w:r>
    </w:p>
    <w:p w14:paraId="10030CFF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81566B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(</w:t>
      </w:r>
      <w:bookmarkStart w:id="1" w:name="_Hlk51155628"/>
      <w:r w:rsidRPr="0081566B">
        <w:rPr>
          <w:rFonts w:ascii="Times New Roman" w:eastAsia="Calibri" w:hAnsi="Times New Roman" w:cs="Times New Roman"/>
          <w:sz w:val="20"/>
        </w:rPr>
        <w:t>денна</w:t>
      </w:r>
      <w:bookmarkEnd w:id="1"/>
      <w:r w:rsidRPr="0081566B">
        <w:rPr>
          <w:rFonts w:ascii="Times New Roman" w:eastAsia="Calibri" w:hAnsi="Times New Roman" w:cs="Times New Roman"/>
          <w:sz w:val="20"/>
        </w:rPr>
        <w:t>/заочна)</w:t>
      </w:r>
    </w:p>
    <w:p w14:paraId="60164F67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F1082B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D34D17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411B4F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C18921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B69240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15843B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Харків – 2021 рік</w:t>
      </w:r>
    </w:p>
    <w:p w14:paraId="2A7EA340" w14:textId="77777777" w:rsidR="0081566B" w:rsidRPr="0081566B" w:rsidRDefault="0081566B" w:rsidP="00815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5749A398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15D3CA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ЛИСТ ЗАТВЕРДЖЕННЯ</w:t>
      </w:r>
    </w:p>
    <w:p w14:paraId="436AB07E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01AFE1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C55056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Робоча програма з навчальної дисципліни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Соціологія праці </w:t>
      </w:r>
    </w:p>
    <w:p w14:paraId="62A7C7FC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(назва дисципліни)</w:t>
      </w:r>
    </w:p>
    <w:p w14:paraId="59AFF918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F3F2CC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FB65738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3CFAC1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Розробник</w:t>
      </w:r>
      <w:r w:rsidRPr="0081566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</w:p>
    <w:p w14:paraId="6B6C77E1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3FF4AA" w14:textId="50988169" w:rsidR="0081566B" w:rsidRPr="0081566B" w:rsidRDefault="00DD64A4" w:rsidP="0081566B">
      <w:pPr>
        <w:tabs>
          <w:tab w:val="left" w:pos="4500"/>
          <w:tab w:val="left" w:pos="7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Доцент, </w:t>
      </w:r>
      <w:r w:rsidR="0081566B"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кандидат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соціологічних</w:t>
      </w:r>
      <w:r w:rsidR="0081566B"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наук, доцент</w:t>
      </w:r>
      <w:r w:rsidR="0081566B" w:rsidRPr="0081566B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                         </w:t>
      </w:r>
      <w:proofErr w:type="spellStart"/>
      <w:r w:rsidRPr="00DD64A4">
        <w:rPr>
          <w:rFonts w:ascii="Times New Roman" w:hAnsi="Times New Roman" w:cs="Times New Roman"/>
          <w:sz w:val="28"/>
          <w:szCs w:val="28"/>
          <w:u w:val="single"/>
          <w:lang w:eastAsia="uk-UA"/>
        </w:rPr>
        <w:t>Шанідзе</w:t>
      </w:r>
      <w:proofErr w:type="spellEnd"/>
      <w:r w:rsidRPr="00DD64A4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Н.О.</w:t>
      </w:r>
      <w:r w:rsidR="0081566B"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14:paraId="1F99F666" w14:textId="77777777" w:rsidR="0081566B" w:rsidRPr="0081566B" w:rsidRDefault="0081566B" w:rsidP="0081566B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(посада, науковий ступінь та вчене звання)    (підпис)            (ініціали та прізвище)</w:t>
      </w:r>
    </w:p>
    <w:p w14:paraId="708E7C52" w14:textId="77777777" w:rsidR="0081566B" w:rsidRPr="0081566B" w:rsidRDefault="0081566B" w:rsidP="0081566B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444AC1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F4966B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3B6B94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9AC50A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B85D3EB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Робоча програма розглянута</w:t>
      </w:r>
      <w:r w:rsidRPr="0081566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затверджена</w:t>
      </w:r>
      <w:r w:rsidRPr="0081566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засіданні кафедри </w:t>
      </w:r>
    </w:p>
    <w:p w14:paraId="181FBC8F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149179CB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u w:val="single"/>
          <w:lang w:eastAsia="ru-RU"/>
        </w:rPr>
      </w:pPr>
      <w:r w:rsidRPr="0081566B">
        <w:rPr>
          <w:rFonts w:ascii="Times New Roman" w:eastAsia="Calibri" w:hAnsi="Times New Roman" w:cs="Times New Roman"/>
          <w:sz w:val="26"/>
          <w:szCs w:val="24"/>
          <w:u w:val="single"/>
          <w:lang w:eastAsia="ru-RU"/>
        </w:rPr>
        <w:t xml:space="preserve">                                                         соціології і публічного управління</w:t>
      </w:r>
      <w:r w:rsidRPr="0081566B">
        <w:rPr>
          <w:rFonts w:ascii="Times New Roman" w:eastAsia="Calibri" w:hAnsi="Times New Roman" w:cs="Times New Roman"/>
          <w:sz w:val="26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6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6"/>
          <w:szCs w:val="24"/>
          <w:u w:val="single"/>
          <w:lang w:eastAsia="ru-RU"/>
        </w:rPr>
        <w:tab/>
      </w:r>
    </w:p>
    <w:p w14:paraId="2BFA0AEF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(назва кафедри, яка забезпечує викладання дисципліни)</w:t>
      </w:r>
    </w:p>
    <w:p w14:paraId="3282306B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88382F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E04F92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14:paraId="6B596E7A" w14:textId="5915A929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від «30 » серпня 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2021   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№ </w:t>
      </w:r>
      <w:r w:rsidR="00E33D2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0F02160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3D3ECE" w14:textId="77777777" w:rsidR="0081566B" w:rsidRPr="0081566B" w:rsidRDefault="0081566B" w:rsidP="0081566B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14:paraId="039F6A5D" w14:textId="77777777" w:rsidR="0081566B" w:rsidRPr="0081566B" w:rsidRDefault="0081566B" w:rsidP="0081566B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1"/>
          <w:szCs w:val="24"/>
          <w:u w:val="single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Завідувач кафедри</w:t>
      </w:r>
      <w:r w:rsidRPr="0081566B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3"/>
          <w:szCs w:val="24"/>
          <w:lang w:eastAsia="ru-RU"/>
        </w:rPr>
        <w:t xml:space="preserve">___________________ </w:t>
      </w:r>
      <w:r w:rsidRPr="0081566B">
        <w:rPr>
          <w:rFonts w:ascii="Times New Roman" w:eastAsia="Calibri" w:hAnsi="Times New Roman" w:cs="Times New Roman"/>
          <w:sz w:val="21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1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В.М. Мороз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14:paraId="15C01946" w14:textId="77777777" w:rsidR="0081566B" w:rsidRPr="0081566B" w:rsidRDefault="0081566B" w:rsidP="0081566B">
      <w:pPr>
        <w:tabs>
          <w:tab w:val="left" w:pos="3119"/>
          <w:tab w:val="left" w:pos="5103"/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19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(підпис)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19"/>
          <w:szCs w:val="24"/>
          <w:lang w:eastAsia="ru-RU"/>
        </w:rPr>
        <w:t>(ініціали та прізвище)</w:t>
      </w:r>
    </w:p>
    <w:p w14:paraId="059661B5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2F16F8" w14:textId="77777777" w:rsidR="0081566B" w:rsidRPr="0081566B" w:rsidRDefault="0081566B" w:rsidP="0081566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 w:type="page"/>
      </w:r>
    </w:p>
    <w:p w14:paraId="2A912D78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14:paraId="1E8A145C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81566B" w:rsidRPr="0081566B" w14:paraId="128E1BE9" w14:textId="77777777" w:rsidTr="005A7B67">
        <w:tc>
          <w:tcPr>
            <w:tcW w:w="3282" w:type="dxa"/>
            <w:vAlign w:val="center"/>
          </w:tcPr>
          <w:p w14:paraId="323BD70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3CB4031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60E6D53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Підпис, дата</w:t>
            </w:r>
          </w:p>
        </w:tc>
      </w:tr>
      <w:tr w:rsidR="0081566B" w:rsidRPr="0081566B" w14:paraId="5BAA5D52" w14:textId="77777777" w:rsidTr="005A7B67">
        <w:trPr>
          <w:trHeight w:val="866"/>
        </w:trPr>
        <w:tc>
          <w:tcPr>
            <w:tcW w:w="3282" w:type="dxa"/>
          </w:tcPr>
          <w:p w14:paraId="70D1825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054 Соціологія</w:t>
            </w:r>
          </w:p>
          <w:p w14:paraId="30818B5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Соціологія управління</w:t>
            </w:r>
          </w:p>
        </w:tc>
        <w:tc>
          <w:tcPr>
            <w:tcW w:w="3283" w:type="dxa"/>
          </w:tcPr>
          <w:p w14:paraId="74CB2C5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Бірюкова М.В.</w:t>
            </w:r>
          </w:p>
        </w:tc>
        <w:tc>
          <w:tcPr>
            <w:tcW w:w="3283" w:type="dxa"/>
          </w:tcPr>
          <w:p w14:paraId="31711E7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1CB056E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49C235A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051E19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Голова групи забезпечення </w:t>
      </w:r>
    </w:p>
    <w:p w14:paraId="306055DD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спеціальності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Мороз В.М.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14:paraId="7ACABC46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(ПІБ, підпис)</w:t>
      </w:r>
    </w:p>
    <w:p w14:paraId="4EA5C416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60672B" w14:textId="2316C9AC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D64A4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DD64A4">
        <w:rPr>
          <w:rFonts w:ascii="Times New Roman" w:eastAsia="Calibri" w:hAnsi="Times New Roman" w:cs="Times New Roman"/>
          <w:sz w:val="28"/>
          <w:szCs w:val="28"/>
          <w:lang w:eastAsia="ru-RU"/>
        </w:rPr>
        <w:t>серпня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DD64A4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</w:t>
      </w:r>
    </w:p>
    <w:p w14:paraId="3562BB08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ADF6A7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DC28DA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4"/>
          <w:lang w:eastAsia="ru-RU"/>
        </w:rPr>
      </w:pPr>
    </w:p>
    <w:p w14:paraId="34181846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4"/>
          <w:lang w:eastAsia="ru-RU"/>
        </w:rPr>
      </w:pPr>
    </w:p>
    <w:p w14:paraId="1B68108C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ЛИСТ ПЕРЕЗАТВЕРДЖЕННЯ РОБОЧОЇ НАВЧАЛЬНОЇ ПРОГРАМИ</w:t>
      </w:r>
    </w:p>
    <w:p w14:paraId="024F798B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286"/>
        <w:gridCol w:w="1287"/>
        <w:gridCol w:w="4798"/>
      </w:tblGrid>
      <w:tr w:rsidR="0081566B" w:rsidRPr="0081566B" w14:paraId="3B0F550B" w14:textId="77777777" w:rsidTr="005A7B67">
        <w:trPr>
          <w:jc w:val="center"/>
        </w:trPr>
        <w:tc>
          <w:tcPr>
            <w:tcW w:w="2272" w:type="dxa"/>
            <w:vAlign w:val="center"/>
          </w:tcPr>
          <w:p w14:paraId="3DF6833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засідання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кафедри-розробника РПНД</w:t>
            </w:r>
          </w:p>
        </w:tc>
        <w:tc>
          <w:tcPr>
            <w:tcW w:w="1276" w:type="dxa"/>
            <w:vAlign w:val="center"/>
          </w:tcPr>
          <w:p w14:paraId="3513C36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протоколу</w:t>
            </w:r>
          </w:p>
        </w:tc>
        <w:tc>
          <w:tcPr>
            <w:tcW w:w="1276" w:type="dxa"/>
            <w:vAlign w:val="center"/>
          </w:tcPr>
          <w:p w14:paraId="523BED4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Підпис завідувача кафедри</w:t>
            </w:r>
          </w:p>
        </w:tc>
        <w:tc>
          <w:tcPr>
            <w:tcW w:w="4815" w:type="dxa"/>
            <w:vAlign w:val="center"/>
          </w:tcPr>
          <w:p w14:paraId="600BAD9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Гарант освітньої програми</w:t>
            </w:r>
          </w:p>
        </w:tc>
      </w:tr>
      <w:tr w:rsidR="0081566B" w:rsidRPr="0081566B" w14:paraId="782FDD1B" w14:textId="77777777" w:rsidTr="005A7B67">
        <w:trPr>
          <w:jc w:val="center"/>
        </w:trPr>
        <w:tc>
          <w:tcPr>
            <w:tcW w:w="2272" w:type="dxa"/>
          </w:tcPr>
          <w:p w14:paraId="563E630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2691FA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5F091B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14:paraId="791365A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56F72728" w14:textId="77777777" w:rsidTr="005A7B67">
        <w:trPr>
          <w:jc w:val="center"/>
        </w:trPr>
        <w:tc>
          <w:tcPr>
            <w:tcW w:w="2272" w:type="dxa"/>
          </w:tcPr>
          <w:p w14:paraId="5F42576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F2021B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EB99F9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</w:tcPr>
          <w:p w14:paraId="122CAD0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1566B" w:rsidRPr="0081566B" w14:paraId="3C331427" w14:textId="77777777" w:rsidTr="005A7B67">
        <w:trPr>
          <w:jc w:val="center"/>
        </w:trPr>
        <w:tc>
          <w:tcPr>
            <w:tcW w:w="2272" w:type="dxa"/>
          </w:tcPr>
          <w:p w14:paraId="62A6112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7ED0D6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C27715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</w:tcPr>
          <w:p w14:paraId="103429C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1566B" w:rsidRPr="0081566B" w14:paraId="047E598B" w14:textId="77777777" w:rsidTr="005A7B67">
        <w:trPr>
          <w:jc w:val="center"/>
        </w:trPr>
        <w:tc>
          <w:tcPr>
            <w:tcW w:w="2272" w:type="dxa"/>
          </w:tcPr>
          <w:p w14:paraId="0E98EEB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0BA8F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5D0F0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</w:tcPr>
          <w:p w14:paraId="3B1735F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1566B" w:rsidRPr="0081566B" w14:paraId="102D298A" w14:textId="77777777" w:rsidTr="005A7B67">
        <w:trPr>
          <w:jc w:val="center"/>
        </w:trPr>
        <w:tc>
          <w:tcPr>
            <w:tcW w:w="2272" w:type="dxa"/>
          </w:tcPr>
          <w:p w14:paraId="7E3DD2E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4D1DF7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76740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</w:tcPr>
          <w:p w14:paraId="354E194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2F9F5E10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FE857DE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F7FA122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</w:p>
    <w:p w14:paraId="3E558C1D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ED0A8D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_Hlk92288563"/>
      <w:r w:rsidRPr="008156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МЕТА, КОМПЕТЕНТНОСТІ, РЕЗУЛЬТАТИ НАВЧАННЯ </w:t>
      </w:r>
    </w:p>
    <w:p w14:paraId="0ABAB125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 СТРУКТУРНО-ЛОГІЧНА СХЕМА ВИВЧЕННЯ НАВЧАЛЬНОЇ ДИСЦИПЛІНИ</w:t>
      </w:r>
    </w:p>
    <w:p w14:paraId="372A9DE7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78F86900" w14:textId="77777777" w:rsidR="0081566B" w:rsidRPr="0081566B" w:rsidRDefault="0081566B" w:rsidP="00D03901">
      <w:pPr>
        <w:tabs>
          <w:tab w:val="left" w:pos="222"/>
        </w:tabs>
        <w:spacing w:after="0" w:line="240" w:lineRule="auto"/>
        <w:ind w:left="284"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Мета курсу - 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ознайомлення студентів з соціологічними уявленнями про працю як соціальний інститут та оволодіння соціологічними методами дослідження трудових практик сучасного суспільства. </w:t>
      </w:r>
    </w:p>
    <w:p w14:paraId="6CE12D24" w14:textId="77777777" w:rsidR="0081566B" w:rsidRPr="0081566B" w:rsidRDefault="0081566B" w:rsidP="00D03901">
      <w:pPr>
        <w:tabs>
          <w:tab w:val="left" w:pos="222"/>
        </w:tabs>
        <w:spacing w:after="0" w:line="240" w:lineRule="auto"/>
        <w:ind w:left="284" w:firstLine="7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Компетентності:</w:t>
      </w:r>
    </w:p>
    <w:p w14:paraId="68806541" w14:textId="07BD4EC3" w:rsidR="00D03901" w:rsidRPr="00E33D2A" w:rsidRDefault="00D03901" w:rsidP="00D03901">
      <w:pPr>
        <w:pStyle w:val="af5"/>
        <w:numPr>
          <w:ilvl w:val="0"/>
          <w:numId w:val="42"/>
        </w:numPr>
        <w:tabs>
          <w:tab w:val="left" w:pos="222"/>
        </w:tabs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E33D2A">
        <w:rPr>
          <w:rFonts w:ascii="Times New Roman" w:eastAsia="Calibri" w:hAnsi="Times New Roman"/>
          <w:sz w:val="28"/>
          <w:szCs w:val="28"/>
          <w:lang w:val="ru-RU"/>
        </w:rPr>
        <w:t>Здатність</w:t>
      </w:r>
      <w:proofErr w:type="spellEnd"/>
      <w:r w:rsidRPr="00E33D2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E33D2A">
        <w:rPr>
          <w:rFonts w:ascii="Times New Roman" w:eastAsia="Calibri" w:hAnsi="Times New Roman"/>
          <w:sz w:val="28"/>
          <w:szCs w:val="28"/>
          <w:lang w:val="ru-RU"/>
        </w:rPr>
        <w:t>аналізувати</w:t>
      </w:r>
      <w:proofErr w:type="spellEnd"/>
      <w:r w:rsidRPr="00E33D2A">
        <w:rPr>
          <w:rFonts w:ascii="Times New Roman" w:eastAsia="Calibri" w:hAnsi="Times New Roman"/>
          <w:sz w:val="28"/>
          <w:szCs w:val="28"/>
          <w:lang w:val="ru-RU"/>
        </w:rPr>
        <w:t xml:space="preserve"> та </w:t>
      </w:r>
      <w:proofErr w:type="spellStart"/>
      <w:r w:rsidRPr="00E33D2A">
        <w:rPr>
          <w:rFonts w:ascii="Times New Roman" w:eastAsia="Calibri" w:hAnsi="Times New Roman"/>
          <w:sz w:val="28"/>
          <w:szCs w:val="28"/>
          <w:lang w:val="ru-RU"/>
        </w:rPr>
        <w:t>систематизувати</w:t>
      </w:r>
      <w:proofErr w:type="spellEnd"/>
      <w:r w:rsidRPr="00E33D2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33D2A">
        <w:rPr>
          <w:rFonts w:ascii="Times New Roman" w:eastAsia="Calibri" w:hAnsi="Times New Roman"/>
          <w:sz w:val="28"/>
          <w:szCs w:val="28"/>
          <w:lang w:val="ru-RU"/>
        </w:rPr>
        <w:t>одержан</w:t>
      </w:r>
      <w:proofErr w:type="gramEnd"/>
      <w:r w:rsidRPr="00E33D2A">
        <w:rPr>
          <w:rFonts w:ascii="Times New Roman" w:eastAsia="Calibri" w:hAnsi="Times New Roman"/>
          <w:sz w:val="28"/>
          <w:szCs w:val="28"/>
          <w:lang w:val="ru-RU"/>
        </w:rPr>
        <w:t>і</w:t>
      </w:r>
      <w:proofErr w:type="spellEnd"/>
      <w:r w:rsidRPr="00E33D2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E33D2A">
        <w:rPr>
          <w:rFonts w:ascii="Times New Roman" w:eastAsia="Calibri" w:hAnsi="Times New Roman"/>
          <w:sz w:val="28"/>
          <w:szCs w:val="28"/>
          <w:lang w:val="ru-RU"/>
        </w:rPr>
        <w:t>результати</w:t>
      </w:r>
      <w:proofErr w:type="spellEnd"/>
      <w:r w:rsidRPr="00E33D2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E33D2A">
        <w:rPr>
          <w:rFonts w:ascii="Times New Roman" w:eastAsia="Calibri" w:hAnsi="Times New Roman"/>
          <w:sz w:val="28"/>
          <w:szCs w:val="28"/>
          <w:lang w:val="ru-RU"/>
        </w:rPr>
        <w:t>формулювати</w:t>
      </w:r>
      <w:proofErr w:type="spellEnd"/>
      <w:r w:rsidRPr="00E33D2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E33D2A">
        <w:rPr>
          <w:rFonts w:ascii="Times New Roman" w:eastAsia="Calibri" w:hAnsi="Times New Roman"/>
          <w:sz w:val="28"/>
          <w:szCs w:val="28"/>
          <w:lang w:val="ru-RU"/>
        </w:rPr>
        <w:t>аргументовані</w:t>
      </w:r>
      <w:proofErr w:type="spellEnd"/>
      <w:r w:rsidRPr="00E33D2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E33D2A">
        <w:rPr>
          <w:rFonts w:ascii="Times New Roman" w:eastAsia="Calibri" w:hAnsi="Times New Roman"/>
          <w:sz w:val="28"/>
          <w:szCs w:val="28"/>
          <w:lang w:val="ru-RU"/>
        </w:rPr>
        <w:t>висновки</w:t>
      </w:r>
      <w:proofErr w:type="spellEnd"/>
      <w:r w:rsidRPr="00E33D2A">
        <w:rPr>
          <w:rFonts w:ascii="Times New Roman" w:eastAsia="Calibri" w:hAnsi="Times New Roman"/>
          <w:sz w:val="28"/>
          <w:szCs w:val="28"/>
          <w:lang w:val="ru-RU"/>
        </w:rPr>
        <w:t xml:space="preserve"> та </w:t>
      </w:r>
      <w:proofErr w:type="spellStart"/>
      <w:r w:rsidRPr="00E33D2A">
        <w:rPr>
          <w:rFonts w:ascii="Times New Roman" w:eastAsia="Calibri" w:hAnsi="Times New Roman"/>
          <w:sz w:val="28"/>
          <w:szCs w:val="28"/>
          <w:lang w:val="ru-RU"/>
        </w:rPr>
        <w:t>рекомендації</w:t>
      </w:r>
      <w:proofErr w:type="spellEnd"/>
      <w:r w:rsidRPr="00E33D2A">
        <w:rPr>
          <w:rFonts w:ascii="Times New Roman" w:eastAsia="Calibri" w:hAnsi="Times New Roman"/>
          <w:sz w:val="28"/>
          <w:szCs w:val="28"/>
          <w:lang w:val="ru-RU"/>
        </w:rPr>
        <w:t xml:space="preserve"> (</w:t>
      </w:r>
      <w:r w:rsidR="00DD64A4">
        <w:rPr>
          <w:rFonts w:ascii="Times New Roman" w:eastAsia="Calibri" w:hAnsi="Times New Roman"/>
          <w:sz w:val="28"/>
          <w:szCs w:val="28"/>
          <w:lang w:val="ru-RU"/>
        </w:rPr>
        <w:t>С</w:t>
      </w:r>
      <w:r w:rsidRPr="00E33D2A">
        <w:rPr>
          <w:rFonts w:ascii="Times New Roman" w:eastAsia="Calibri" w:hAnsi="Times New Roman"/>
          <w:sz w:val="28"/>
          <w:szCs w:val="28"/>
          <w:lang w:val="ru-RU"/>
        </w:rPr>
        <w:t xml:space="preserve">К06). </w:t>
      </w:r>
    </w:p>
    <w:p w14:paraId="20B951BF" w14:textId="3BADA26D" w:rsidR="00D03901" w:rsidRPr="00E33D2A" w:rsidRDefault="00D03901" w:rsidP="00D03901">
      <w:pPr>
        <w:pStyle w:val="af5"/>
        <w:numPr>
          <w:ilvl w:val="0"/>
          <w:numId w:val="42"/>
        </w:numPr>
        <w:tabs>
          <w:tab w:val="left" w:pos="222"/>
        </w:tabs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E33D2A">
        <w:rPr>
          <w:rFonts w:ascii="Times New Roman" w:eastAsia="Calibri" w:hAnsi="Times New Roman"/>
          <w:sz w:val="28"/>
          <w:szCs w:val="28"/>
          <w:lang w:val="ru-RU"/>
        </w:rPr>
        <w:t>Здатність</w:t>
      </w:r>
      <w:proofErr w:type="spellEnd"/>
      <w:r w:rsidRPr="00E33D2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E33D2A">
        <w:rPr>
          <w:rFonts w:ascii="Times New Roman" w:eastAsia="Calibri" w:hAnsi="Times New Roman"/>
          <w:sz w:val="28"/>
          <w:szCs w:val="28"/>
          <w:lang w:val="ru-RU"/>
        </w:rPr>
        <w:t>презентувати</w:t>
      </w:r>
      <w:proofErr w:type="spellEnd"/>
      <w:r w:rsidRPr="00E33D2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E33D2A">
        <w:rPr>
          <w:rFonts w:ascii="Times New Roman" w:eastAsia="Calibri" w:hAnsi="Times New Roman"/>
          <w:sz w:val="28"/>
          <w:szCs w:val="28"/>
          <w:lang w:val="ru-RU"/>
        </w:rPr>
        <w:t>результати</w:t>
      </w:r>
      <w:proofErr w:type="spellEnd"/>
      <w:r w:rsidRPr="00E33D2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33D2A">
        <w:rPr>
          <w:rFonts w:ascii="Times New Roman" w:eastAsia="Calibri" w:hAnsi="Times New Roman"/>
          <w:sz w:val="28"/>
          <w:szCs w:val="28"/>
          <w:lang w:val="ru-RU"/>
        </w:rPr>
        <w:t>соц</w:t>
      </w:r>
      <w:proofErr w:type="gramEnd"/>
      <w:r w:rsidRPr="00E33D2A">
        <w:rPr>
          <w:rFonts w:ascii="Times New Roman" w:eastAsia="Calibri" w:hAnsi="Times New Roman"/>
          <w:sz w:val="28"/>
          <w:szCs w:val="28"/>
          <w:lang w:val="ru-RU"/>
        </w:rPr>
        <w:t>іологічних</w:t>
      </w:r>
      <w:proofErr w:type="spellEnd"/>
      <w:r w:rsidRPr="00E33D2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E33D2A">
        <w:rPr>
          <w:rFonts w:ascii="Times New Roman" w:eastAsia="Calibri" w:hAnsi="Times New Roman"/>
          <w:sz w:val="28"/>
          <w:szCs w:val="28"/>
          <w:lang w:val="ru-RU"/>
        </w:rPr>
        <w:t>досліджень</w:t>
      </w:r>
      <w:proofErr w:type="spellEnd"/>
      <w:r w:rsidRPr="00E33D2A">
        <w:rPr>
          <w:rFonts w:ascii="Times New Roman" w:eastAsia="Calibri" w:hAnsi="Times New Roman"/>
          <w:sz w:val="28"/>
          <w:szCs w:val="28"/>
          <w:lang w:val="ru-RU"/>
        </w:rPr>
        <w:t xml:space="preserve"> для </w:t>
      </w:r>
      <w:proofErr w:type="spellStart"/>
      <w:r w:rsidRPr="00E33D2A">
        <w:rPr>
          <w:rFonts w:ascii="Times New Roman" w:eastAsia="Calibri" w:hAnsi="Times New Roman"/>
          <w:sz w:val="28"/>
          <w:szCs w:val="28"/>
          <w:lang w:val="ru-RU"/>
        </w:rPr>
        <w:t>фахівців</w:t>
      </w:r>
      <w:proofErr w:type="spellEnd"/>
      <w:r w:rsidRPr="00E33D2A">
        <w:rPr>
          <w:rFonts w:ascii="Times New Roman" w:eastAsia="Calibri" w:hAnsi="Times New Roman"/>
          <w:sz w:val="28"/>
          <w:szCs w:val="28"/>
          <w:lang w:val="ru-RU"/>
        </w:rPr>
        <w:t xml:space="preserve"> та </w:t>
      </w:r>
      <w:proofErr w:type="spellStart"/>
      <w:r w:rsidRPr="00E33D2A">
        <w:rPr>
          <w:rFonts w:ascii="Times New Roman" w:eastAsia="Calibri" w:hAnsi="Times New Roman"/>
          <w:sz w:val="28"/>
          <w:szCs w:val="28"/>
          <w:lang w:val="ru-RU"/>
        </w:rPr>
        <w:t>нефахівців</w:t>
      </w:r>
      <w:proofErr w:type="spellEnd"/>
      <w:r w:rsidRPr="00E33D2A">
        <w:rPr>
          <w:rFonts w:ascii="Times New Roman" w:eastAsia="Calibri" w:hAnsi="Times New Roman"/>
          <w:sz w:val="28"/>
          <w:szCs w:val="28"/>
          <w:lang w:val="ru-RU"/>
        </w:rPr>
        <w:t xml:space="preserve"> (</w:t>
      </w:r>
      <w:r w:rsidR="00DD64A4">
        <w:rPr>
          <w:rFonts w:ascii="Times New Roman" w:eastAsia="Calibri" w:hAnsi="Times New Roman"/>
          <w:sz w:val="28"/>
          <w:szCs w:val="28"/>
          <w:lang w:val="ru-RU"/>
        </w:rPr>
        <w:t>С</w:t>
      </w:r>
      <w:r w:rsidRPr="00E33D2A">
        <w:rPr>
          <w:rFonts w:ascii="Times New Roman" w:eastAsia="Calibri" w:hAnsi="Times New Roman"/>
          <w:sz w:val="28"/>
          <w:szCs w:val="28"/>
          <w:lang w:val="ru-RU"/>
        </w:rPr>
        <w:t>К07).</w:t>
      </w:r>
    </w:p>
    <w:p w14:paraId="08E1A354" w14:textId="77777777" w:rsidR="0081566B" w:rsidRPr="00D03901" w:rsidRDefault="0081566B" w:rsidP="00D03901">
      <w:pPr>
        <w:tabs>
          <w:tab w:val="left" w:pos="222"/>
        </w:tabs>
        <w:spacing w:after="0" w:line="240" w:lineRule="auto"/>
        <w:ind w:left="284" w:firstLine="7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343888F" w14:textId="77777777" w:rsidR="0081566B" w:rsidRPr="0081566B" w:rsidRDefault="0081566B" w:rsidP="00D03901">
      <w:pPr>
        <w:tabs>
          <w:tab w:val="left" w:pos="222"/>
        </w:tabs>
        <w:spacing w:after="0" w:line="240" w:lineRule="auto"/>
        <w:ind w:left="284" w:firstLine="7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0DAB4E2" w14:textId="77777777" w:rsidR="0081566B" w:rsidRPr="0081566B" w:rsidRDefault="0081566B" w:rsidP="00D03901">
      <w:pPr>
        <w:tabs>
          <w:tab w:val="left" w:pos="222"/>
        </w:tabs>
        <w:spacing w:after="0" w:line="240" w:lineRule="auto"/>
        <w:ind w:left="284" w:firstLine="7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Результати навчання  </w:t>
      </w:r>
    </w:p>
    <w:p w14:paraId="0B240F04" w14:textId="77777777" w:rsidR="00D03901" w:rsidRPr="00D03901" w:rsidRDefault="00D03901" w:rsidP="00D03901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3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Використовувати понятійний апарат соціології в освітній, дослідницькій та інших сферах професійної діяльності </w:t>
      </w:r>
      <w:r w:rsidRPr="00D039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Pr="00D03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РН01). </w:t>
      </w:r>
    </w:p>
    <w:p w14:paraId="0160B1C6" w14:textId="77777777" w:rsidR="00D03901" w:rsidRPr="00D03901" w:rsidRDefault="00D03901" w:rsidP="00D03901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3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Володіти навичками збору соціальної інформації з використанням кількісних та якісних методів </w:t>
      </w:r>
      <w:r w:rsidRPr="00D039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Pr="00D03901">
        <w:rPr>
          <w:rFonts w:ascii="Times New Roman" w:eastAsia="Times New Roman" w:hAnsi="Times New Roman" w:cs="Times New Roman"/>
          <w:sz w:val="28"/>
          <w:szCs w:val="28"/>
          <w:lang w:eastAsia="uk-UA"/>
        </w:rPr>
        <w:t>РН10).</w:t>
      </w:r>
    </w:p>
    <w:p w14:paraId="75909793" w14:textId="77777777" w:rsidR="00D03901" w:rsidRPr="00D03901" w:rsidRDefault="00D03901" w:rsidP="00D03901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3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Презентувати результати власних досліджень для фахівців і нефахівців (РН11). </w:t>
      </w:r>
    </w:p>
    <w:p w14:paraId="4F8BC855" w14:textId="4713C768" w:rsidR="0081566B" w:rsidRPr="00D03901" w:rsidRDefault="0081566B" w:rsidP="00D0390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914DB4" w14:textId="77777777" w:rsidR="0081566B" w:rsidRPr="0081566B" w:rsidRDefault="0081566B" w:rsidP="00D0390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результаті вивчення дисципліни «Соціологія праці» студенти повинні: </w:t>
      </w:r>
    </w:p>
    <w:p w14:paraId="1E4ED12C" w14:textId="77777777" w:rsidR="00D03901" w:rsidRDefault="00D03901" w:rsidP="00D039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14:paraId="215ED0A7" w14:textId="17F49D9A" w:rsidR="0081566B" w:rsidRPr="0081566B" w:rsidRDefault="0081566B" w:rsidP="00D039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Знати:</w:t>
      </w:r>
    </w:p>
    <w:p w14:paraId="4D775D7A" w14:textId="77777777" w:rsidR="0081566B" w:rsidRPr="0081566B" w:rsidRDefault="0081566B" w:rsidP="00D039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етапи становлення і розвитку соціології праці;</w:t>
      </w:r>
    </w:p>
    <w:p w14:paraId="7749DDBE" w14:textId="77777777" w:rsidR="0081566B" w:rsidRPr="0081566B" w:rsidRDefault="0081566B" w:rsidP="00D039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основні концептуальні підходи до соціологічного вивчення праці як соціального інституту, особливості праці в індустріальному та постіндустріальному суспільствах; </w:t>
      </w:r>
    </w:p>
    <w:p w14:paraId="67CCCCB7" w14:textId="77777777" w:rsidR="0081566B" w:rsidRPr="0081566B" w:rsidRDefault="0081566B" w:rsidP="00D039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сутність механізмів регулювання трудової поведінки</w:t>
      </w:r>
    </w:p>
    <w:p w14:paraId="36D66AB6" w14:textId="77777777" w:rsidR="0081566B" w:rsidRPr="0081566B" w:rsidRDefault="0081566B" w:rsidP="00D039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причини та прояви неоднорідності праці, критерії та показники соціальної диференціації працівників;  </w:t>
      </w:r>
    </w:p>
    <w:p w14:paraId="5AC8A6FA" w14:textId="77777777" w:rsidR="0081566B" w:rsidRPr="0081566B" w:rsidRDefault="0081566B" w:rsidP="00D039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характеристики найманих працівників як соціальної групи, їхній склад, </w:t>
      </w:r>
      <w:proofErr w:type="spellStart"/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статусно</w:t>
      </w:r>
      <w:proofErr w:type="spellEnd"/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-рольові характеристики в сучасному українському суспільстві;</w:t>
      </w:r>
    </w:p>
    <w:p w14:paraId="5EBA9D02" w14:textId="77777777" w:rsidR="0081566B" w:rsidRPr="0081566B" w:rsidRDefault="0081566B" w:rsidP="00D039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стратегії мотивації праці в трудових організаціях.</w:t>
      </w:r>
    </w:p>
    <w:p w14:paraId="38264DEA" w14:textId="77777777" w:rsidR="0081566B" w:rsidRPr="0081566B" w:rsidRDefault="0081566B" w:rsidP="00D039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механізм здійснення соціального контролю в трудових колективах</w:t>
      </w:r>
    </w:p>
    <w:p w14:paraId="3087CAF9" w14:textId="77777777" w:rsidR="0081566B" w:rsidRPr="0081566B" w:rsidRDefault="0081566B" w:rsidP="00D039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сутнісні характеристики трудової адаптації та трудової мобільності</w:t>
      </w:r>
    </w:p>
    <w:p w14:paraId="64827870" w14:textId="77777777" w:rsidR="0081566B" w:rsidRPr="0081566B" w:rsidRDefault="0081566B" w:rsidP="00D039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81566B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Вміти</w:t>
      </w:r>
      <w:proofErr w:type="spellEnd"/>
      <w:r w:rsidRPr="0081566B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:</w:t>
      </w:r>
    </w:p>
    <w:p w14:paraId="7C53538D" w14:textId="77777777" w:rsidR="0081566B" w:rsidRPr="0081566B" w:rsidRDefault="0081566B" w:rsidP="00D039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ідентифікувати соціальні нерівності в сфері праці, проводити їхню діагностику, визначати шляхи подолання їхніх негативних наслідків;</w:t>
      </w:r>
    </w:p>
    <w:p w14:paraId="23B93386" w14:textId="77777777" w:rsidR="0081566B" w:rsidRPr="0081566B" w:rsidRDefault="0081566B" w:rsidP="00D0390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організувати соціологічний супровід підвищення якості трудового життя; </w:t>
      </w:r>
    </w:p>
    <w:p w14:paraId="12FA535B" w14:textId="77777777" w:rsidR="0081566B" w:rsidRPr="0081566B" w:rsidRDefault="0081566B" w:rsidP="00D039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розробляти методики та складати інструментарій, проводити конкретно-соціологічні дослідження різних проблемних трудових практик, мотивації праці, трудової мобільності, трудових конфліктів, соціального контролю та соціального захисту у сфері праці, ставлення до праці. </w:t>
      </w:r>
    </w:p>
    <w:p w14:paraId="285C7BF6" w14:textId="77777777" w:rsidR="0081566B" w:rsidRPr="0081566B" w:rsidRDefault="0081566B" w:rsidP="0081566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0C6527" w14:textId="0005FECE" w:rsidR="0081566B" w:rsidRDefault="0081566B" w:rsidP="0081566B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Структурно-логічна схема вивчення навчальної дисципліни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227D" w:rsidRPr="003D66DE" w14:paraId="14307293" w14:textId="77777777" w:rsidTr="007C227D">
        <w:tc>
          <w:tcPr>
            <w:tcW w:w="4675" w:type="dxa"/>
          </w:tcPr>
          <w:p w14:paraId="7B182B49" w14:textId="77777777" w:rsidR="007C227D" w:rsidRPr="00E33D2A" w:rsidRDefault="007C227D" w:rsidP="000375D9">
            <w:pPr>
              <w:ind w:lef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3" w:name="_Hlk92287978"/>
            <w:r w:rsidRPr="00E33D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Вивчення цієї дисципліни безпосередньо спирається на:</w:t>
            </w:r>
          </w:p>
        </w:tc>
        <w:tc>
          <w:tcPr>
            <w:tcW w:w="4675" w:type="dxa"/>
          </w:tcPr>
          <w:p w14:paraId="69419650" w14:textId="77777777" w:rsidR="007C227D" w:rsidRPr="00E33D2A" w:rsidRDefault="007C227D" w:rsidP="000375D9">
            <w:pPr>
              <w:ind w:lef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33D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результати вивчення цієї дисципліни безпосередньо спираються:</w:t>
            </w:r>
          </w:p>
        </w:tc>
      </w:tr>
      <w:tr w:rsidR="007C227D" w:rsidRPr="003D66DE" w14:paraId="65E46C68" w14:textId="77777777" w:rsidTr="007C227D">
        <w:tc>
          <w:tcPr>
            <w:tcW w:w="4675" w:type="dxa"/>
            <w:vAlign w:val="center"/>
          </w:tcPr>
          <w:p w14:paraId="21A84061" w14:textId="3C534FFD" w:rsidR="007C227D" w:rsidRPr="003D66DE" w:rsidRDefault="007C227D" w:rsidP="00E33D2A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Загальн</w:t>
            </w:r>
            <w:r w:rsidR="00E33D2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а</w:t>
            </w:r>
            <w:r w:rsidRPr="003D66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соціологі</w:t>
            </w:r>
            <w:r w:rsidR="00E33D2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я</w:t>
            </w:r>
          </w:p>
        </w:tc>
        <w:tc>
          <w:tcPr>
            <w:tcW w:w="4675" w:type="dxa"/>
            <w:vAlign w:val="center"/>
          </w:tcPr>
          <w:p w14:paraId="4EBA8DF2" w14:textId="60F1FC2C" w:rsidR="007C227D" w:rsidRPr="003D66DE" w:rsidRDefault="007C227D" w:rsidP="000375D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</w:p>
        </w:tc>
      </w:tr>
      <w:tr w:rsidR="007C227D" w:rsidRPr="003D66DE" w14:paraId="7DA33FF7" w14:textId="77777777" w:rsidTr="007C227D">
        <w:tc>
          <w:tcPr>
            <w:tcW w:w="4675" w:type="dxa"/>
            <w:vAlign w:val="center"/>
          </w:tcPr>
          <w:p w14:paraId="071FB66A" w14:textId="77777777" w:rsidR="007C227D" w:rsidRPr="003D66DE" w:rsidRDefault="007C227D" w:rsidP="000375D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Основи  економічної теорії</w:t>
            </w:r>
          </w:p>
        </w:tc>
        <w:tc>
          <w:tcPr>
            <w:tcW w:w="4675" w:type="dxa"/>
            <w:vAlign w:val="center"/>
          </w:tcPr>
          <w:p w14:paraId="66A5B1CF" w14:textId="680941BD" w:rsidR="007C227D" w:rsidRPr="003D66DE" w:rsidRDefault="007C227D" w:rsidP="000375D9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eastAsia="uk-UA"/>
              </w:rPr>
            </w:pPr>
          </w:p>
        </w:tc>
      </w:tr>
      <w:tr w:rsidR="007C227D" w:rsidRPr="003D66DE" w14:paraId="1A4955E8" w14:textId="77777777" w:rsidTr="007C227D">
        <w:tc>
          <w:tcPr>
            <w:tcW w:w="4675" w:type="dxa"/>
            <w:vAlign w:val="center"/>
          </w:tcPr>
          <w:p w14:paraId="633A58E4" w14:textId="34DFB5A3" w:rsidR="007C227D" w:rsidRPr="007C227D" w:rsidRDefault="007C227D" w:rsidP="000375D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7C227D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  <w:t>Методологія та методи соціологічних досліджень</w:t>
            </w:r>
          </w:p>
        </w:tc>
        <w:tc>
          <w:tcPr>
            <w:tcW w:w="4675" w:type="dxa"/>
            <w:vAlign w:val="center"/>
          </w:tcPr>
          <w:p w14:paraId="5071013D" w14:textId="40A1789E" w:rsidR="007C227D" w:rsidRPr="003D66DE" w:rsidRDefault="007C227D" w:rsidP="000375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</w:pPr>
          </w:p>
        </w:tc>
      </w:tr>
      <w:tr w:rsidR="00E33D2A" w:rsidRPr="003D66DE" w14:paraId="0870DE30" w14:textId="77777777" w:rsidTr="007C227D">
        <w:tc>
          <w:tcPr>
            <w:tcW w:w="4675" w:type="dxa"/>
            <w:vAlign w:val="center"/>
          </w:tcPr>
          <w:p w14:paraId="26EB03DA" w14:textId="462BE692" w:rsidR="00E33D2A" w:rsidRPr="007C227D" w:rsidRDefault="00E33D2A" w:rsidP="000375D9">
            <w:pPr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  <w:t xml:space="preserve">Соціологія професій  </w:t>
            </w:r>
          </w:p>
        </w:tc>
        <w:tc>
          <w:tcPr>
            <w:tcW w:w="4675" w:type="dxa"/>
            <w:vAlign w:val="center"/>
          </w:tcPr>
          <w:p w14:paraId="20FF97D7" w14:textId="77777777" w:rsidR="00E33D2A" w:rsidRPr="003D66DE" w:rsidRDefault="00E33D2A" w:rsidP="000375D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</w:p>
        </w:tc>
      </w:tr>
      <w:tr w:rsidR="00E33D2A" w:rsidRPr="003D66DE" w14:paraId="63B66C58" w14:textId="77777777" w:rsidTr="007C227D">
        <w:tc>
          <w:tcPr>
            <w:tcW w:w="4675" w:type="dxa"/>
            <w:vAlign w:val="center"/>
          </w:tcPr>
          <w:p w14:paraId="533B3462" w14:textId="0D9D0FA8" w:rsidR="00E33D2A" w:rsidRPr="007C227D" w:rsidRDefault="00E33D2A" w:rsidP="000375D9">
            <w:pPr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Соціологія кар’єри</w:t>
            </w:r>
          </w:p>
        </w:tc>
        <w:tc>
          <w:tcPr>
            <w:tcW w:w="4675" w:type="dxa"/>
            <w:vAlign w:val="center"/>
          </w:tcPr>
          <w:p w14:paraId="215562A7" w14:textId="77777777" w:rsidR="00E33D2A" w:rsidRPr="003D66DE" w:rsidRDefault="00E33D2A" w:rsidP="000375D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</w:p>
        </w:tc>
      </w:tr>
      <w:tr w:rsidR="00E33D2A" w:rsidRPr="003D66DE" w14:paraId="2BDCE848" w14:textId="77777777" w:rsidTr="007C227D">
        <w:tc>
          <w:tcPr>
            <w:tcW w:w="4675" w:type="dxa"/>
            <w:vAlign w:val="center"/>
          </w:tcPr>
          <w:p w14:paraId="7E9DB9C5" w14:textId="3E641F18" w:rsidR="00E33D2A" w:rsidRPr="007C227D" w:rsidRDefault="00E33D2A" w:rsidP="000375D9">
            <w:pPr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Соціологія конфлікту</w:t>
            </w:r>
          </w:p>
        </w:tc>
        <w:tc>
          <w:tcPr>
            <w:tcW w:w="4675" w:type="dxa"/>
            <w:vAlign w:val="center"/>
          </w:tcPr>
          <w:p w14:paraId="03ECBB5F" w14:textId="77777777" w:rsidR="00E33D2A" w:rsidRPr="003D66DE" w:rsidRDefault="00E33D2A" w:rsidP="000375D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</w:p>
        </w:tc>
      </w:tr>
      <w:bookmarkEnd w:id="3"/>
    </w:tbl>
    <w:p w14:paraId="0F29C465" w14:textId="77777777" w:rsidR="0081566B" w:rsidRPr="0081566B" w:rsidRDefault="0081566B" w:rsidP="0081566B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0600632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 НАВЧАЛЬНОЇ ДИСЦИПЛІНИ</w:t>
      </w:r>
    </w:p>
    <w:p w14:paraId="0EDA8C27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(розподіл навчального часу за семестрами</w:t>
      </w:r>
      <w:r w:rsidRPr="008156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та видами навчальних занять)</w:t>
      </w:r>
    </w:p>
    <w:p w14:paraId="713F5B6D" w14:textId="77777777" w:rsidR="0081566B" w:rsidRPr="0081566B" w:rsidRDefault="0081566B" w:rsidP="0081566B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81566B" w:rsidRPr="0081566B" w14:paraId="21A99A4E" w14:textId="77777777" w:rsidTr="005A7B67">
        <w:tc>
          <w:tcPr>
            <w:tcW w:w="534" w:type="dxa"/>
            <w:vMerge w:val="restart"/>
            <w:textDirection w:val="btLr"/>
            <w:vAlign w:val="center"/>
          </w:tcPr>
          <w:p w14:paraId="26A36BB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14:paraId="6667525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Загальний обсяг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(годин) / кредитів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1559" w:type="dxa"/>
            <w:gridSpan w:val="2"/>
            <w:vAlign w:val="center"/>
          </w:tcPr>
          <w:p w14:paraId="24CDF8A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них</w:t>
            </w:r>
          </w:p>
        </w:tc>
        <w:tc>
          <w:tcPr>
            <w:tcW w:w="2551" w:type="dxa"/>
            <w:gridSpan w:val="3"/>
          </w:tcPr>
          <w:p w14:paraId="0CC8982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681CB37" w14:textId="77777777" w:rsidR="0081566B" w:rsidRPr="0081566B" w:rsidRDefault="0081566B" w:rsidP="008156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</w:tcPr>
          <w:p w14:paraId="3C5DB58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</w:tcPr>
          <w:p w14:paraId="720AC16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Семестровий контроль</w:t>
            </w:r>
          </w:p>
        </w:tc>
      </w:tr>
      <w:tr w:rsidR="0081566B" w:rsidRPr="0081566B" w14:paraId="5AC28218" w14:textId="77777777" w:rsidTr="005A7B67">
        <w:trPr>
          <w:cantSplit/>
          <w:trHeight w:val="3212"/>
        </w:trPr>
        <w:tc>
          <w:tcPr>
            <w:tcW w:w="534" w:type="dxa"/>
            <w:vMerge/>
          </w:tcPr>
          <w:p w14:paraId="029163C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</w:tcPr>
          <w:p w14:paraId="1EAC862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extDirection w:val="btLr"/>
            <w:vAlign w:val="center"/>
          </w:tcPr>
          <w:p w14:paraId="5BA46CD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Аудиторні заняття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780" w:type="dxa"/>
            <w:textDirection w:val="btLr"/>
            <w:vAlign w:val="center"/>
          </w:tcPr>
          <w:p w14:paraId="4DF0C56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Самостійна робота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850" w:type="dxa"/>
            <w:textDirection w:val="btLr"/>
            <w:vAlign w:val="center"/>
          </w:tcPr>
          <w:p w14:paraId="28D1007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851" w:type="dxa"/>
            <w:textDirection w:val="btLr"/>
            <w:vAlign w:val="center"/>
          </w:tcPr>
          <w:p w14:paraId="750ABF9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Лабораторні заняття</w:t>
            </w:r>
          </w:p>
        </w:tc>
        <w:tc>
          <w:tcPr>
            <w:tcW w:w="850" w:type="dxa"/>
            <w:textDirection w:val="btLr"/>
            <w:vAlign w:val="center"/>
          </w:tcPr>
          <w:p w14:paraId="3865348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1D9D519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7502EA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Контрольні роботи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(кількість робіт)</w:t>
            </w:r>
          </w:p>
        </w:tc>
        <w:tc>
          <w:tcPr>
            <w:tcW w:w="992" w:type="dxa"/>
            <w:textDirection w:val="btLr"/>
            <w:vAlign w:val="center"/>
          </w:tcPr>
          <w:p w14:paraId="1A1A8ED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992" w:type="dxa"/>
            <w:textDirection w:val="btLr"/>
            <w:vAlign w:val="center"/>
          </w:tcPr>
          <w:p w14:paraId="07E7981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Екзамен</w:t>
            </w:r>
          </w:p>
        </w:tc>
      </w:tr>
      <w:tr w:rsidR="0081566B" w:rsidRPr="0081566B" w14:paraId="04531D66" w14:textId="77777777" w:rsidTr="005A7B67">
        <w:tc>
          <w:tcPr>
            <w:tcW w:w="534" w:type="dxa"/>
          </w:tcPr>
          <w:p w14:paraId="7305C77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14:paraId="3FC1AD3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14:paraId="041E1AF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14:paraId="11FDAB0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4B9827C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273BDD0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3E9A610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14:paraId="4389387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0246F3F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7708EA1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2C09857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1566B" w:rsidRPr="0081566B" w14:paraId="0547C7A7" w14:textId="77777777" w:rsidTr="005A7B67">
        <w:tc>
          <w:tcPr>
            <w:tcW w:w="534" w:type="dxa"/>
          </w:tcPr>
          <w:p w14:paraId="039B97B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</w:tcPr>
          <w:p w14:paraId="031904A8" w14:textId="51CB8435" w:rsidR="0081566B" w:rsidRPr="0081566B" w:rsidRDefault="00D03901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  <w:r w:rsidR="0081566B"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</w:tcPr>
          <w:p w14:paraId="71D4501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0" w:type="dxa"/>
          </w:tcPr>
          <w:p w14:paraId="79113887" w14:textId="7DF04286" w:rsidR="0081566B" w:rsidRPr="0081566B" w:rsidRDefault="00D03901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81566B"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24B2906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715A6E8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54FD45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5292D604" w14:textId="7A1940FF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 </w:t>
            </w:r>
            <w:r w:rsidR="003C3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6629364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5615734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F3567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14:paraId="2DC317A7" w14:textId="77777777" w:rsidR="0081566B" w:rsidRPr="0081566B" w:rsidRDefault="0081566B" w:rsidP="0081566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06F2E2C" w14:textId="42DF8EC4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Співвідношення кількості годин аудиторних занять до загального обсягу складає  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039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33,3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</w:p>
    <w:p w14:paraId="344B12EB" w14:textId="77777777" w:rsidR="0081566B" w:rsidRPr="0081566B" w:rsidRDefault="0081566B" w:rsidP="0081566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14:paraId="3F219F68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СТРУКТУРА НАВЧАЛЬНОЇ ДИСЦИПЛІНИ</w:t>
      </w:r>
    </w:p>
    <w:p w14:paraId="07ED310D" w14:textId="77777777" w:rsidR="0081566B" w:rsidRPr="0081566B" w:rsidRDefault="0081566B" w:rsidP="0081566B">
      <w:pPr>
        <w:spacing w:after="0" w:line="240" w:lineRule="auto"/>
        <w:ind w:left="28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81566B" w:rsidRPr="0081566B" w14:paraId="3F599C9A" w14:textId="77777777" w:rsidTr="005A7B67">
        <w:trPr>
          <w:cantSplit/>
          <w:trHeight w:hRule="exact" w:val="2704"/>
        </w:trPr>
        <w:tc>
          <w:tcPr>
            <w:tcW w:w="567" w:type="dxa"/>
            <w:textDirection w:val="btLr"/>
          </w:tcPr>
          <w:p w14:paraId="317F7227" w14:textId="77777777" w:rsidR="0081566B" w:rsidRPr="0081566B" w:rsidRDefault="0081566B" w:rsidP="008156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з/п.</w:t>
            </w:r>
          </w:p>
        </w:tc>
        <w:tc>
          <w:tcPr>
            <w:tcW w:w="709" w:type="dxa"/>
            <w:textDirection w:val="btLr"/>
          </w:tcPr>
          <w:p w14:paraId="014AFF04" w14:textId="77777777" w:rsidR="0081566B" w:rsidRPr="0081566B" w:rsidRDefault="0081566B" w:rsidP="008156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14:paraId="3525DC73" w14:textId="77777777" w:rsidR="0081566B" w:rsidRPr="0081566B" w:rsidRDefault="0081566B" w:rsidP="008156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14:paraId="0886F0C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CF24A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BEA2A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Найменування тем та питань кожного заняття.</w:t>
            </w:r>
          </w:p>
          <w:p w14:paraId="7073B43E" w14:textId="77777777" w:rsidR="0081566B" w:rsidRPr="0081566B" w:rsidRDefault="0081566B" w:rsidP="0081566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14:paraId="21D68FDC" w14:textId="77777777" w:rsidR="0081566B" w:rsidRPr="0081566B" w:rsidRDefault="0081566B" w:rsidP="008156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Рекомендована література (базова, допоміжна)</w:t>
            </w:r>
          </w:p>
        </w:tc>
      </w:tr>
      <w:tr w:rsidR="0081566B" w:rsidRPr="0081566B" w14:paraId="389EACB4" w14:textId="77777777" w:rsidTr="005A7B67">
        <w:tc>
          <w:tcPr>
            <w:tcW w:w="567" w:type="dxa"/>
          </w:tcPr>
          <w:p w14:paraId="6BD983D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12A34B9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D977EC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14:paraId="57E858F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07AAA59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566B" w:rsidRPr="0081566B" w14:paraId="5511A363" w14:textId="77777777" w:rsidTr="005A7B67">
        <w:tc>
          <w:tcPr>
            <w:tcW w:w="567" w:type="dxa"/>
          </w:tcPr>
          <w:p w14:paraId="3A5446F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342A5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48D13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8F697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</w:tcPr>
          <w:p w14:paraId="5ECD304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C1E2F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2E03E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57FE9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7BCEFE7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0543A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01DD8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9D295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1A46B9A8" w14:textId="77777777" w:rsidR="0081566B" w:rsidRPr="0081566B" w:rsidRDefault="0081566B" w:rsidP="0081566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4D2279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 СОЦІОЛОГІЯ ПРАЦІ ЯК НАУКА</w:t>
            </w:r>
          </w:p>
          <w:p w14:paraId="78303786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18421581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Соціологія праці як спеціальна соціологічна наука.</w:t>
            </w:r>
          </w:p>
          <w:p w14:paraId="6CCEF907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</w:t>
            </w:r>
            <w:bookmarkStart w:id="5" w:name="_Hlk13930553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Об'єкт</w:t>
            </w:r>
            <w:bookmarkEnd w:id="5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, предмет і методи соціології праці.</w:t>
            </w:r>
          </w:p>
          <w:p w14:paraId="5B346A5E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Функції, мета і завдання соціології праці.</w:t>
            </w:r>
          </w:p>
          <w:p w14:paraId="04E1767D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 Система категорій соціології праці.</w:t>
            </w: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Трудові відносини та їх різновиди.</w:t>
            </w:r>
          </w:p>
          <w:p w14:paraId="588B40D2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Зв'язок соціології праці з науками про працю соціологічного профілю і несоціологічного профілю.</w:t>
            </w:r>
          </w:p>
          <w:p w14:paraId="7142A6F5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End w:id="4"/>
          </w:p>
        </w:tc>
        <w:tc>
          <w:tcPr>
            <w:tcW w:w="851" w:type="dxa"/>
          </w:tcPr>
          <w:p w14:paraId="250BE9B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2EAA75E2" w14:textId="77777777" w:rsidTr="005A7B67">
        <w:tc>
          <w:tcPr>
            <w:tcW w:w="567" w:type="dxa"/>
          </w:tcPr>
          <w:p w14:paraId="20B5F69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7FC2C33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6DC8218B" w14:textId="15A68DF6" w:rsidR="0081566B" w:rsidRPr="0081566B" w:rsidRDefault="003C33C2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14:paraId="31BBC869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6" w:name="_Hlk62210688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 СОЦІОЛОГІЯ ПРАЦІ ЯК НАУКА</w:t>
            </w:r>
          </w:p>
          <w:p w14:paraId="0C0421D0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Засоби праці, предмет праці та засоби виробництва як основні елементи процесу праці. </w:t>
            </w:r>
          </w:p>
          <w:p w14:paraId="1591EED9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Поняття характеру та змісту праці. Найманий, самостійний, примусовий характер праці.</w:t>
            </w:r>
          </w:p>
          <w:p w14:paraId="1A84BCD9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Види праці: фізична та розумова, творча та репродуктивна, проста та складна, управлінська та виконавча тощо.</w:t>
            </w:r>
          </w:p>
          <w:p w14:paraId="714D8547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4.Загальна характеристика соціально-трудових відносин. Соціально-трудові відносини і трудовий процес в сучасному суспільстві. Нерівності у сфері праці та проблеми їх зменшення (подолання).</w:t>
            </w:r>
          </w:p>
          <w:bookmarkEnd w:id="6"/>
          <w:p w14:paraId="45FEFAB1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61E4228E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5, 30.</w:t>
            </w:r>
          </w:p>
          <w:p w14:paraId="080E7BA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3D48B4CA" w14:textId="77777777" w:rsidTr="005A7B67">
        <w:tc>
          <w:tcPr>
            <w:tcW w:w="567" w:type="dxa"/>
          </w:tcPr>
          <w:p w14:paraId="5C792C2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" w:name="_Hlk19033567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2F9EBD5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77D273C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5FB10DA2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" w:name="_Hlk62131371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 СОЦІОЛОГІЯ ПРАЦІ ЯК НАУКА</w:t>
            </w:r>
          </w:p>
          <w:p w14:paraId="2664E66E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Особливості розгляду праці як соціального явища на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макро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мезо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та мікрорівні соціологічної науки.</w:t>
            </w:r>
          </w:p>
          <w:p w14:paraId="07E8D6FE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Праця як об'єкт соціологічного дослідження.</w:t>
            </w:r>
          </w:p>
          <w:p w14:paraId="0A8C7743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Соціальні і функціональні аспекти трудових відносин та їх різновиди.</w:t>
            </w:r>
          </w:p>
          <w:p w14:paraId="49C80687" w14:textId="77777777" w:rsidR="0081566B" w:rsidRPr="0081566B" w:rsidRDefault="0081566B" w:rsidP="0081566B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bookmarkEnd w:id="8"/>
          </w:p>
        </w:tc>
        <w:tc>
          <w:tcPr>
            <w:tcW w:w="851" w:type="dxa"/>
          </w:tcPr>
          <w:p w14:paraId="19AF43E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5, 30.</w:t>
            </w:r>
          </w:p>
          <w:p w14:paraId="73CDE7F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7"/>
      <w:tr w:rsidR="0081566B" w:rsidRPr="0081566B" w14:paraId="04A2B0A0" w14:textId="77777777" w:rsidTr="005A7B67">
        <w:tc>
          <w:tcPr>
            <w:tcW w:w="567" w:type="dxa"/>
          </w:tcPr>
          <w:p w14:paraId="294C7CE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76617E3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1534EAD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2A2102C2" w14:textId="77777777" w:rsidR="0081566B" w:rsidRPr="0081566B" w:rsidRDefault="0081566B" w:rsidP="0081566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 ІСТОРІЯ СТАНОВЛЕННЯ СОЦІОЛОГІЧНОГО ЗНАННЯ ПРО  ПРАЦЮ</w:t>
            </w:r>
          </w:p>
          <w:p w14:paraId="4F73941B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Hlk18421609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Донауковий етап розвитку соціологічної думки про працю</w:t>
            </w:r>
          </w:p>
          <w:p w14:paraId="2005C287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Класичний період становлення соціологічної думки про працю</w:t>
            </w:r>
          </w:p>
          <w:p w14:paraId="18046C0B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Період індустріальної соціології</w:t>
            </w:r>
          </w:p>
          <w:p w14:paraId="7CB1A1E8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4. Розвиток вітчизняної соціології праці</w:t>
            </w:r>
          </w:p>
          <w:p w14:paraId="459D3F29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9"/>
          </w:p>
        </w:tc>
        <w:tc>
          <w:tcPr>
            <w:tcW w:w="851" w:type="dxa"/>
          </w:tcPr>
          <w:p w14:paraId="3C8CE7B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566B" w:rsidRPr="0081566B" w14:paraId="542926BE" w14:textId="77777777" w:rsidTr="005A7B67">
        <w:tc>
          <w:tcPr>
            <w:tcW w:w="567" w:type="dxa"/>
          </w:tcPr>
          <w:p w14:paraId="705EACB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7B15947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05EE8AB5" w14:textId="02B69AC3" w:rsidR="0081566B" w:rsidRPr="0081566B" w:rsidRDefault="003C33C2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14:paraId="2B4BE8A5" w14:textId="77777777" w:rsidR="0081566B" w:rsidRPr="0081566B" w:rsidRDefault="0081566B" w:rsidP="0081566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0" w:name="_Hlk62210762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 ІСТОРІЯ СТАНОВЛЕННЯ СОЦІОЛОГІЧНОГО ЗНАННЯ ПРО  ПРАЦЮ</w:t>
            </w:r>
          </w:p>
          <w:p w14:paraId="1A28BFD6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1. Етапи  в періодизації розвитку соціології праці     та характерні  ознаки донаукового етапу в історії соціологічних </w:t>
            </w: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знань про працю?</w:t>
            </w:r>
          </w:p>
          <w:p w14:paraId="28542992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2. Внесок у дослідження соціальних проблем праці мислителів античної Греції?</w:t>
            </w:r>
          </w:p>
          <w:p w14:paraId="3FCB7BB0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3. Погляди на суспільну працю мислителів Середньовіччя </w:t>
            </w:r>
          </w:p>
          <w:p w14:paraId="7C54EADF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4.  Ідеї та школи  класичного етапу розвитку соціології праці.</w:t>
            </w:r>
          </w:p>
          <w:p w14:paraId="60C36858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5.  Представники школи „наукового менеджменту” та їх концепції.</w:t>
            </w:r>
          </w:p>
          <w:p w14:paraId="4386D135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6. Основні положення теорії “людських відносин”.   Сутність та значення Хотторнського експерименту.</w:t>
            </w:r>
          </w:p>
          <w:p w14:paraId="2614C4E8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7.  Розгляд праці в концепції постіндустріального суспільства.</w:t>
            </w:r>
          </w:p>
          <w:p w14:paraId="05D2CC48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8. </w:t>
            </w: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Періодизація становлення вітчизняної соціології праці. Особливості сучасного етапу розвитку соціології праці в нашій країні</w:t>
            </w:r>
            <w:bookmarkEnd w:id="10"/>
          </w:p>
        </w:tc>
        <w:tc>
          <w:tcPr>
            <w:tcW w:w="851" w:type="dxa"/>
          </w:tcPr>
          <w:p w14:paraId="02F38B0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1- 5.</w:t>
            </w:r>
          </w:p>
        </w:tc>
      </w:tr>
      <w:tr w:rsidR="0081566B" w:rsidRPr="0081566B" w14:paraId="20C2D0E8" w14:textId="77777777" w:rsidTr="005A7B67">
        <w:tc>
          <w:tcPr>
            <w:tcW w:w="567" w:type="dxa"/>
          </w:tcPr>
          <w:p w14:paraId="49C01E6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1" w:name="_Hlk62131425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</w:tcPr>
          <w:p w14:paraId="6A5ACB3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3833554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245C2DA9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12" w:name="_Hlk19033600"/>
            <w:r w:rsidRPr="008156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2. ІСТОРІЯ СТАНОВЛЕННЯ СОЦІОЛОГІЧНОГО ЗНАННЯ ПРО  ПРАЦЮ</w:t>
            </w:r>
          </w:p>
          <w:p w14:paraId="7F507931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1. Періодизація історії зарубіжної соціології праці. Характеристика трьох основних етапів її розвитку: донаукового, класичного та сучасного.  </w:t>
            </w:r>
          </w:p>
          <w:p w14:paraId="4D4653F9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2. Характеристика школи “людських відносин”. Методологія та методика Хотторнського експерименту.</w:t>
            </w:r>
          </w:p>
          <w:p w14:paraId="1E104503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3. Сучасні теоретичні концепції соціології праці: концепції постіндустріального суспільства та якості трудового життя.</w:t>
            </w:r>
          </w:p>
          <w:p w14:paraId="7134377D" w14:textId="77777777" w:rsidR="0081566B" w:rsidRPr="0081566B" w:rsidRDefault="0081566B" w:rsidP="00815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Проблематика досліджень соціології праці в сучасному українському суспільстві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bookmarkEnd w:id="12"/>
          </w:p>
        </w:tc>
        <w:tc>
          <w:tcPr>
            <w:tcW w:w="851" w:type="dxa"/>
          </w:tcPr>
          <w:p w14:paraId="7B41A77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1- 5.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bookmarkEnd w:id="11"/>
      <w:tr w:rsidR="0081566B" w:rsidRPr="0081566B" w14:paraId="3ADC044C" w14:textId="77777777" w:rsidTr="005A7B67">
        <w:tc>
          <w:tcPr>
            <w:tcW w:w="567" w:type="dxa"/>
          </w:tcPr>
          <w:p w14:paraId="6CD5292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4899757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423C596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203FACD3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 ПРАЦЯ, ЯК ВИД СОЦІАЛЬНОЇ ДІЯЛЬНОСТІ. СТАВЛЕННЯ ДО  ПРАЦІ</w:t>
            </w:r>
          </w:p>
          <w:p w14:paraId="45D5E8A7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_Hlk18421635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Соціальна сутність праці.</w:t>
            </w:r>
          </w:p>
          <w:p w14:paraId="3A4B2BE1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Соціальні функції праці.</w:t>
            </w:r>
          </w:p>
          <w:p w14:paraId="70DF2F13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Зміст і характер праці. Основний закон соціології праці</w:t>
            </w:r>
          </w:p>
          <w:p w14:paraId="3D1DF206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4. Ставлення до праці, чинники його формування і показники оцінки</w:t>
            </w:r>
          </w:p>
          <w:p w14:paraId="40DAAF6A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5. Задоволеність працею, її види. Фактори задоволеності працею</w:t>
            </w:r>
          </w:p>
          <w:p w14:paraId="20884A2E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bookmarkEnd w:id="13"/>
          </w:p>
        </w:tc>
        <w:tc>
          <w:tcPr>
            <w:tcW w:w="851" w:type="dxa"/>
          </w:tcPr>
          <w:p w14:paraId="279283E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566B" w:rsidRPr="0081566B" w14:paraId="3B834510" w14:textId="77777777" w:rsidTr="005A7B67">
        <w:tc>
          <w:tcPr>
            <w:tcW w:w="567" w:type="dxa"/>
          </w:tcPr>
          <w:p w14:paraId="259DB25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2DCFD8E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19C0BDDB" w14:textId="09D9D630" w:rsidR="0081566B" w:rsidRPr="0081566B" w:rsidRDefault="003C33C2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14:paraId="12404D48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4" w:name="_Hlk62210855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 ПРАЦЯ, ЯК ВИД СОЦІАЛЬНОЇ ДІЯЛЬНОСТІ. СТАВЛЕННЯ ДО  ПРАЦІ</w:t>
            </w:r>
          </w:p>
          <w:p w14:paraId="47E18B03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Визначте у чому полягає соціальна сутність праці.</w:t>
            </w:r>
          </w:p>
          <w:p w14:paraId="329ED359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Проаналізуйте соціальні характеристики, через сукупність яких праця впливає на суспільство.</w:t>
            </w:r>
          </w:p>
          <w:p w14:paraId="121ECE55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 Розгляньте сутність основного закону соціології праці.</w:t>
            </w:r>
          </w:p>
          <w:p w14:paraId="42DE53EB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 Сформулюйте причини соціально-економічної неоднорідності праці.</w:t>
            </w:r>
          </w:p>
          <w:p w14:paraId="66462B52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 У чому полягає сутність ставлення до праці та на які групи поділяються чинники ставлення до праці.</w:t>
            </w:r>
          </w:p>
          <w:p w14:paraId="2CF8D789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  Які   типи робітників  виділяють залежно від ставлення до праці.</w:t>
            </w:r>
          </w:p>
          <w:p w14:paraId="61716814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7.  </w:t>
            </w:r>
            <w:bookmarkStart w:id="15" w:name="_Hlk18424783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 якими  показниками  визначається ставлення до праці.</w:t>
            </w:r>
            <w:bookmarkEnd w:id="15"/>
          </w:p>
          <w:p w14:paraId="56B2A1C7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  Назвіть чинники, які формують оціночне ставлення робітників до їх трудової діяльності та істотно впливають на задоволеність працею.</w:t>
            </w:r>
          </w:p>
          <w:bookmarkEnd w:id="14"/>
          <w:p w14:paraId="1DF53952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3A4B316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1 -5, 11, 12, 27, 32</w:t>
            </w:r>
          </w:p>
          <w:p w14:paraId="40774AF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69311FB7" w14:textId="77777777" w:rsidTr="005A7B67">
        <w:tc>
          <w:tcPr>
            <w:tcW w:w="567" w:type="dxa"/>
          </w:tcPr>
          <w:p w14:paraId="35FD492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50EC754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1A5BCDE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4EF7F296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16" w:name="_Hlk19033696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3. ПРАЦЯ, ЯК ВИД СОЦІАЛЬНОЇ ДІЯЛЬНОСТІ. СТАВЛЕННЯ ДО  ПРАЦІ</w:t>
            </w:r>
          </w:p>
          <w:p w14:paraId="19223724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Ставлення до праці як соціальне явище.</w:t>
            </w:r>
          </w:p>
          <w:p w14:paraId="50AA20F7" w14:textId="77777777" w:rsidR="0081566B" w:rsidRPr="0081566B" w:rsidRDefault="0081566B" w:rsidP="0081566B">
            <w:pPr>
              <w:numPr>
                <w:ilvl w:val="0"/>
                <w:numId w:val="19"/>
              </w:numPr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81566B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uk-UA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Соціальна сутність задоволеності працею</w:t>
            </w:r>
          </w:p>
          <w:p w14:paraId="29BF891C" w14:textId="77777777" w:rsidR="0081566B" w:rsidRPr="0081566B" w:rsidRDefault="0081566B" w:rsidP="0081566B">
            <w:pPr>
              <w:numPr>
                <w:ilvl w:val="0"/>
                <w:numId w:val="19"/>
              </w:num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Порівняльний аналіз ставлення до праці чоловіків та жінок; людей молодого, середнього та старшого віку; зайнятих в різних секторах економіки, в різних регіонах, в різних країнах; людей різної національної належності.</w:t>
            </w:r>
          </w:p>
          <w:bookmarkEnd w:id="16"/>
          <w:p w14:paraId="33FBC7CC" w14:textId="77777777" w:rsidR="0081566B" w:rsidRPr="0081566B" w:rsidRDefault="0081566B" w:rsidP="0081566B">
            <w:pPr>
              <w:numPr>
                <w:ilvl w:val="0"/>
                <w:numId w:val="19"/>
              </w:numPr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5D2CA1AB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1 -5, 11, 12, 27,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32, </w:t>
            </w:r>
          </w:p>
          <w:p w14:paraId="1442FEA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731300F6" w14:textId="77777777" w:rsidTr="005A7B67">
        <w:tc>
          <w:tcPr>
            <w:tcW w:w="567" w:type="dxa"/>
          </w:tcPr>
          <w:p w14:paraId="1C9AACC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</w:tcPr>
          <w:p w14:paraId="74E2834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30D38E8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3F102A43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 ТРУДОВА ПОВЕДІНКА: ЇЇ ФОРМИ ТА ВИДИ</w:t>
            </w:r>
          </w:p>
          <w:p w14:paraId="6A3215EB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_Hlk18421657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Поняття соціальної і трудової поведінки</w:t>
            </w:r>
          </w:p>
          <w:p w14:paraId="1E7FC073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Види трудової поведінки</w:t>
            </w:r>
          </w:p>
          <w:p w14:paraId="2606BAB8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Форми трудової поведінки</w:t>
            </w:r>
          </w:p>
          <w:p w14:paraId="6B35EE7F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4 Особливості формування ринкового типу трудової поведінки</w:t>
            </w:r>
          </w:p>
          <w:p w14:paraId="0F0B6D2F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7"/>
          </w:p>
        </w:tc>
        <w:tc>
          <w:tcPr>
            <w:tcW w:w="851" w:type="dxa"/>
          </w:tcPr>
          <w:p w14:paraId="44685F0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566B" w:rsidRPr="0081566B" w14:paraId="46CE04D0" w14:textId="77777777" w:rsidTr="005A7B67">
        <w:tc>
          <w:tcPr>
            <w:tcW w:w="567" w:type="dxa"/>
          </w:tcPr>
          <w:p w14:paraId="3B18C0A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14:paraId="3FA36DB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7BB48494" w14:textId="21313B30" w:rsidR="0081566B" w:rsidRPr="0081566B" w:rsidRDefault="003C33C2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14:paraId="574F1B13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8" w:name="_Hlk62210899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4. ТРУДОВА ПОВЕДІНКА: ЇЇ ФОРМИ ТА ВИДИ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CE84BE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Зміст, структура та функції трудової поведінки.</w:t>
            </w:r>
          </w:p>
          <w:p w14:paraId="5DC72285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Класифікація видів трудової поведінки.</w:t>
            </w:r>
          </w:p>
          <w:p w14:paraId="3B843CAE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CCCCCC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Цільові форми трудової поведінки:</w:t>
            </w:r>
          </w:p>
          <w:p w14:paraId="5B18BC6C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функціональна  </w:t>
            </w:r>
          </w:p>
          <w:p w14:paraId="5F015393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економічна  </w:t>
            </w:r>
          </w:p>
          <w:p w14:paraId="50F00E29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організаційна, або адміністративна  </w:t>
            </w:r>
          </w:p>
          <w:p w14:paraId="245C19FB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інноваційна  </w:t>
            </w:r>
          </w:p>
          <w:p w14:paraId="7C5D78EA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адаптаційно-пристосувальна  </w:t>
            </w:r>
          </w:p>
          <w:p w14:paraId="28F494D5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церемоніально-субординаційна</w:t>
            </w:r>
          </w:p>
          <w:p w14:paraId="49FE718A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81566B"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shd w:val="clear" w:color="auto" w:fill="CCCCCC"/>
              </w:rPr>
              <w:t xml:space="preserve"> С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утність механізмів регулювання трудової поведінки</w:t>
            </w:r>
          </w:p>
          <w:p w14:paraId="4156A3E2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CCCCCC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Соціальні інститути  як самостійні механізми соціальної регуляції трудової поведінки.</w:t>
            </w:r>
          </w:p>
          <w:p w14:paraId="33D9EC65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Ринкові стратегії трудової поведінки найманих працівників.</w:t>
            </w:r>
            <w:bookmarkEnd w:id="18"/>
          </w:p>
        </w:tc>
        <w:tc>
          <w:tcPr>
            <w:tcW w:w="851" w:type="dxa"/>
          </w:tcPr>
          <w:p w14:paraId="4A4EA99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6 – 8, 25, 26, 31, 35.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6B" w:rsidRPr="0081566B" w14:paraId="4E352C28" w14:textId="77777777" w:rsidTr="005A7B67">
        <w:tc>
          <w:tcPr>
            <w:tcW w:w="567" w:type="dxa"/>
          </w:tcPr>
          <w:p w14:paraId="689B876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31A6BDE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64D0434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24B2A888" w14:textId="77777777" w:rsidR="0081566B" w:rsidRPr="0081566B" w:rsidRDefault="0081566B" w:rsidP="0081566B">
            <w:pPr>
              <w:spacing w:after="0" w:line="240" w:lineRule="auto"/>
              <w:ind w:left="311" w:hanging="3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9" w:name="_Hlk19033814"/>
            <w:bookmarkStart w:id="20" w:name="_Hlk62131556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4. ТРУДОВА ПОВЕДІНКА: ЇЇ ФОРМИ ТА ВИДИ</w:t>
            </w:r>
          </w:p>
          <w:p w14:paraId="74F82EC9" w14:textId="77777777" w:rsidR="0081566B" w:rsidRPr="0081566B" w:rsidRDefault="0081566B" w:rsidP="0081566B">
            <w:pPr>
              <w:spacing w:after="0" w:line="240" w:lineRule="auto"/>
              <w:ind w:left="311" w:hanging="3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Трудова поведінка як різновид соціальної поведінки.</w:t>
            </w:r>
          </w:p>
          <w:p w14:paraId="7027DCDD" w14:textId="77777777" w:rsidR="0081566B" w:rsidRPr="0081566B" w:rsidRDefault="0081566B" w:rsidP="0081566B">
            <w:pPr>
              <w:spacing w:after="0" w:line="240" w:lineRule="auto"/>
              <w:ind w:left="311" w:hanging="3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Механізми регуляції трудової поведінки.</w:t>
            </w:r>
          </w:p>
          <w:p w14:paraId="4450F043" w14:textId="77777777" w:rsidR="0081566B" w:rsidRPr="0081566B" w:rsidRDefault="0081566B" w:rsidP="0081566B">
            <w:pPr>
              <w:spacing w:after="0" w:line="240" w:lineRule="auto"/>
              <w:ind w:left="311" w:hanging="3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Форми прояву трудової поведінки в ринкових умовах господарювання.</w:t>
            </w:r>
            <w:bookmarkEnd w:id="19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End w:id="20"/>
          </w:p>
        </w:tc>
        <w:tc>
          <w:tcPr>
            <w:tcW w:w="851" w:type="dxa"/>
          </w:tcPr>
          <w:p w14:paraId="701E1C6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6 – 8, 25, 26, 31, 35.</w:t>
            </w:r>
          </w:p>
        </w:tc>
      </w:tr>
      <w:tr w:rsidR="0081566B" w:rsidRPr="0081566B" w14:paraId="642EEF36" w14:textId="77777777" w:rsidTr="005A7B67">
        <w:tc>
          <w:tcPr>
            <w:tcW w:w="567" w:type="dxa"/>
          </w:tcPr>
          <w:p w14:paraId="68EBDAF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14:paraId="3B3C06C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08DDD4D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945" w:type="dxa"/>
          </w:tcPr>
          <w:p w14:paraId="413B2B4D" w14:textId="77777777" w:rsidR="0081566B" w:rsidRPr="0081566B" w:rsidRDefault="0081566B" w:rsidP="0081566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 СОЦІАЛЬНІ АСПЕКТИ МОТИВАЦІЇ ПРАЦІ</w:t>
            </w:r>
          </w:p>
          <w:p w14:paraId="15F8F1BB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_Hlk18421690"/>
            <w:bookmarkStart w:id="22" w:name="_Hlk18421729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Потреби як детермінанти трудової поведінки.</w:t>
            </w:r>
          </w:p>
          <w:p w14:paraId="0A5E54B9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Цінності та ціннісні орієнтації.</w:t>
            </w:r>
          </w:p>
          <w:p w14:paraId="5FE5031D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Мотиви і диспозиції особистості у регулюванні трудової поведінки.</w:t>
            </w:r>
          </w:p>
          <w:bookmarkEnd w:id="21"/>
          <w:p w14:paraId="6FB55B6E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3.1. Поняття мотивів і механізму мотивації праці.</w:t>
            </w:r>
          </w:p>
          <w:p w14:paraId="1B817A62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3.2. Класифікація мотивів.</w:t>
            </w:r>
          </w:p>
          <w:p w14:paraId="5140B8F9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3.3. Поняття мотиваційного ядра.</w:t>
            </w:r>
          </w:p>
          <w:p w14:paraId="3B050B37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3.4. Концепції трудової мотивації.</w:t>
            </w:r>
          </w:p>
          <w:p w14:paraId="4B8BFFE4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3.5. Поняття мотиваційних моделей.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bookmarkEnd w:id="22"/>
          </w:p>
        </w:tc>
        <w:tc>
          <w:tcPr>
            <w:tcW w:w="851" w:type="dxa"/>
          </w:tcPr>
          <w:p w14:paraId="54E4AF8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47C0F142" w14:textId="77777777" w:rsidTr="005A7B67">
        <w:tc>
          <w:tcPr>
            <w:tcW w:w="567" w:type="dxa"/>
          </w:tcPr>
          <w:p w14:paraId="779BDFA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14:paraId="31DFFF3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794F541F" w14:textId="536C5EB0" w:rsidR="0081566B" w:rsidRPr="0081566B" w:rsidRDefault="003C33C2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14:paraId="735B135B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3" w:name="_Hlk62210983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5. СОЦІАЛЬНІ АСПЕКТИ МОТИВАЦІЇ ПРАЦІ</w:t>
            </w:r>
          </w:p>
          <w:p w14:paraId="0802920F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 Сутність процесу мотивації .</w:t>
            </w:r>
          </w:p>
          <w:p w14:paraId="65A9F0A2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Структурні елементи мотивації.</w:t>
            </w:r>
          </w:p>
          <w:p w14:paraId="438176FB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Роль потреб у поведінці людини та їх класифікація.</w:t>
            </w:r>
          </w:p>
          <w:p w14:paraId="58BE45E3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4. Сутність закону «піднесення потреб».</w:t>
            </w:r>
          </w:p>
          <w:p w14:paraId="168BF2FA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5. Поняття «розумних» і «нерозумних» потреб.</w:t>
            </w:r>
          </w:p>
          <w:p w14:paraId="11F52EAD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6. Поясніть сутність категорії «цінність», «ціннісні орієнтації».</w:t>
            </w:r>
          </w:p>
          <w:p w14:paraId="060C4BC3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7. Що є цінністю праці ? У чому цінність професії? У чому цінність заробітної плати?</w:t>
            </w:r>
          </w:p>
          <w:p w14:paraId="20C33210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8. Поняття мотиву та характеристика механізму мотивації праці.</w:t>
            </w:r>
          </w:p>
          <w:p w14:paraId="7B644874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9. Види  мотивів праці.</w:t>
            </w:r>
          </w:p>
          <w:p w14:paraId="513C96A1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10.  Мотиваційне ядро, мотиваційна периферія.</w:t>
            </w:r>
          </w:p>
          <w:p w14:paraId="1C6B8E82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 Теорії мотивації праці: їх суть та використання на практиці</w:t>
            </w:r>
            <w:bookmarkEnd w:id="23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546D9E8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1 -5, 15, 19, 20, 24.</w:t>
            </w:r>
          </w:p>
          <w:p w14:paraId="6A227A7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566B" w:rsidRPr="0081566B" w14:paraId="2B433514" w14:textId="77777777" w:rsidTr="005A7B67">
        <w:tc>
          <w:tcPr>
            <w:tcW w:w="567" w:type="dxa"/>
          </w:tcPr>
          <w:p w14:paraId="4FF45C7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4" w:name="_Hlk19033850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</w:tcPr>
          <w:p w14:paraId="6C8D671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07B8362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4102E99C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5" w:name="_Hlk62131599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5. СОЦІАЛЬНІ АСПЕКТИ МОТИВАЦІЇ ПРАЦІ</w:t>
            </w:r>
          </w:p>
          <w:p w14:paraId="27C8E548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1566B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Процес трудової мотивації і його компоненти</w:t>
            </w:r>
          </w:p>
          <w:p w14:paraId="6110CC4D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Мотиви   особистості в управлінні трудовою поведінкою</w:t>
            </w:r>
          </w:p>
          <w:p w14:paraId="5C7A9B4F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Характеристика основних напрямів дослідження проблем мотивації праці </w:t>
            </w:r>
            <w:bookmarkEnd w:id="25"/>
          </w:p>
        </w:tc>
        <w:tc>
          <w:tcPr>
            <w:tcW w:w="851" w:type="dxa"/>
          </w:tcPr>
          <w:p w14:paraId="66A510C5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1 -5, 15, 19, 20, 24.</w:t>
            </w:r>
          </w:p>
          <w:p w14:paraId="6581450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24"/>
      <w:tr w:rsidR="0081566B" w:rsidRPr="0081566B" w14:paraId="6E724246" w14:textId="77777777" w:rsidTr="005A7B67">
        <w:trPr>
          <w:trHeight w:val="20"/>
        </w:trPr>
        <w:tc>
          <w:tcPr>
            <w:tcW w:w="567" w:type="dxa"/>
          </w:tcPr>
          <w:p w14:paraId="4C5817E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14:paraId="6A9AF33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5571FC3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10E6C040" w14:textId="77777777" w:rsidR="0081566B" w:rsidRPr="0081566B" w:rsidRDefault="0081566B" w:rsidP="0081566B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6. СТИМУЛЮВАННЯ ПРАЦІ</w:t>
            </w:r>
          </w:p>
          <w:p w14:paraId="7F6A1609" w14:textId="77777777" w:rsidR="0081566B" w:rsidRPr="0081566B" w:rsidRDefault="0081566B" w:rsidP="0081566B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_Hlk18421747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Поняття стимулювання праці та його функції</w:t>
            </w:r>
          </w:p>
          <w:p w14:paraId="23DC5FB7" w14:textId="77777777" w:rsidR="0081566B" w:rsidRPr="0081566B" w:rsidRDefault="0081566B" w:rsidP="0081566B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Види стимулів трудової діяльності</w:t>
            </w:r>
          </w:p>
          <w:p w14:paraId="5850C07A" w14:textId="77777777" w:rsidR="0081566B" w:rsidRPr="0081566B" w:rsidRDefault="0081566B" w:rsidP="0081566B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Вимоги до організації стимулювання</w:t>
            </w:r>
          </w:p>
          <w:bookmarkEnd w:id="26"/>
          <w:p w14:paraId="2CF4EFB9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14:paraId="4B9D592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1E318A11" w14:textId="77777777" w:rsidTr="005A7B67">
        <w:trPr>
          <w:trHeight w:val="20"/>
        </w:trPr>
        <w:tc>
          <w:tcPr>
            <w:tcW w:w="567" w:type="dxa"/>
          </w:tcPr>
          <w:p w14:paraId="3065631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14:paraId="3C97B70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23559EE6" w14:textId="6D8D3046" w:rsidR="0081566B" w:rsidRPr="0081566B" w:rsidRDefault="003C33C2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14:paraId="26BDB419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7" w:name="_Hlk62211044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6. СТИМУЛЮВАННЯ ПРАЦІ</w:t>
            </w:r>
          </w:p>
          <w:p w14:paraId="56B2F50D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 Зміст процесу стимулювання праці та його зв'язок із мотивацією праці.</w:t>
            </w:r>
          </w:p>
          <w:p w14:paraId="2A6FE8FD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 Матеріальне і нематеріальне стимулювання праці.</w:t>
            </w:r>
          </w:p>
          <w:p w14:paraId="2249EFA7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Які функції виконує стимулювання праці?</w:t>
            </w:r>
          </w:p>
          <w:p w14:paraId="097BA6EC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 чому сутність і чим різняться тактика і стратегія стимулювання.</w:t>
            </w:r>
          </w:p>
          <w:p w14:paraId="67BF69A0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Які моделі стимулювання найпопулярніші в сучасній соціологи праці?</w:t>
            </w:r>
          </w:p>
          <w:p w14:paraId="3543FA50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6. Що характерне для стратегій стимулювання у період формування ринкових відносин?</w:t>
            </w:r>
          </w:p>
          <w:bookmarkEnd w:id="27"/>
          <w:p w14:paraId="0BE6AB14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B3DD3D7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15, 20, 24.</w:t>
            </w:r>
          </w:p>
          <w:p w14:paraId="7DF4B412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AD15F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15D8759F" w14:textId="77777777" w:rsidTr="005A7B67">
        <w:trPr>
          <w:trHeight w:val="20"/>
        </w:trPr>
        <w:tc>
          <w:tcPr>
            <w:tcW w:w="567" w:type="dxa"/>
          </w:tcPr>
          <w:p w14:paraId="6D8A6B0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14:paraId="7238652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788E386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45" w:type="dxa"/>
          </w:tcPr>
          <w:p w14:paraId="0316A528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8" w:name="_Hlk19033940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6. СТИМУЛЮВАННЯ ПРАЦІ</w:t>
            </w:r>
          </w:p>
          <w:p w14:paraId="16CAAC00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Стимулюванню праці як соціальний процес.</w:t>
            </w:r>
          </w:p>
          <w:p w14:paraId="783545E1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Особливості застосування матеріальних і нематеріальних стимулів трудової діяльності.</w:t>
            </w:r>
          </w:p>
          <w:p w14:paraId="2EC6BD54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bookmarkStart w:id="29" w:name="_Hlk18424854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Стратегії стимулювання трудової поведінки</w:t>
            </w:r>
            <w:bookmarkEnd w:id="29"/>
          </w:p>
          <w:bookmarkEnd w:id="28"/>
          <w:p w14:paraId="195A0B45" w14:textId="77777777" w:rsidR="0081566B" w:rsidRPr="0081566B" w:rsidRDefault="0081566B" w:rsidP="008156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6F220C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15, 20, 24.</w:t>
            </w:r>
          </w:p>
          <w:p w14:paraId="7879E0E0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B4EC4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19C6F8C5" w14:textId="77777777" w:rsidTr="005A7B67">
        <w:trPr>
          <w:trHeight w:val="20"/>
        </w:trPr>
        <w:tc>
          <w:tcPr>
            <w:tcW w:w="567" w:type="dxa"/>
          </w:tcPr>
          <w:p w14:paraId="2C251FE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14:paraId="274634F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4B6AC33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59D00CDD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7. СОЦІОЛОГІЯ ЗАЙНЯТОСТІ</w:t>
            </w:r>
          </w:p>
          <w:p w14:paraId="1D8A6C1B" w14:textId="77777777" w:rsidR="0081566B" w:rsidRPr="0081566B" w:rsidRDefault="0081566B" w:rsidP="0081566B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bookmarkStart w:id="30" w:name="_Hlk61724006"/>
            <w:r w:rsidRPr="0081566B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Соціально-економічна сутність зайнятості населення</w:t>
            </w:r>
          </w:p>
          <w:p w14:paraId="6261F7E9" w14:textId="77777777" w:rsidR="0081566B" w:rsidRPr="0081566B" w:rsidRDefault="0081566B" w:rsidP="0081566B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Види зайнятості</w:t>
            </w:r>
          </w:p>
          <w:p w14:paraId="63709702" w14:textId="77777777" w:rsidR="0081566B" w:rsidRPr="0081566B" w:rsidRDefault="0081566B" w:rsidP="0081566B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Безробіття: сутність, причини, види.</w:t>
            </w:r>
          </w:p>
          <w:p w14:paraId="715E211C" w14:textId="77777777" w:rsidR="0081566B" w:rsidRPr="0081566B" w:rsidRDefault="0081566B" w:rsidP="0081566B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Державна політика зайнятості</w:t>
            </w:r>
            <w:bookmarkEnd w:id="30"/>
          </w:p>
        </w:tc>
        <w:tc>
          <w:tcPr>
            <w:tcW w:w="851" w:type="dxa"/>
          </w:tcPr>
          <w:p w14:paraId="432912E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3A194F34" w14:textId="77777777" w:rsidTr="005A7B67">
        <w:trPr>
          <w:trHeight w:val="20"/>
        </w:trPr>
        <w:tc>
          <w:tcPr>
            <w:tcW w:w="567" w:type="dxa"/>
          </w:tcPr>
          <w:p w14:paraId="014250A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14:paraId="681D855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4F903C0F" w14:textId="7DF3C3B3" w:rsidR="0081566B" w:rsidRPr="0081566B" w:rsidRDefault="003C33C2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14:paraId="6B5CE343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1" w:name="_Hlk62211123"/>
            <w:r w:rsidRPr="008156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7. СОЦІОЛОГІЯ ЗАЙНЯТОСТІ</w:t>
            </w:r>
          </w:p>
          <w:p w14:paraId="65877D0B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 яких принципах ґрунтуються відносини зайнятості в Україні згідно з Законом України «Про зайнятість населення»?</w:t>
            </w:r>
          </w:p>
          <w:p w14:paraId="19D50B01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Охарактеризуйте сучасний стан зайнятості в Україні.</w:t>
            </w:r>
          </w:p>
          <w:p w14:paraId="1D13F072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Державне регулювання зайнятості в Україні.</w:t>
            </w:r>
          </w:p>
          <w:p w14:paraId="20FBF90B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Ознайомтеся з показники безробіття населення і їх динаміка в Україні.</w:t>
            </w:r>
          </w:p>
          <w:p w14:paraId="7D8DD43D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Які види допомоги безробітним застосовуються в Україні?</w:t>
            </w:r>
          </w:p>
          <w:p w14:paraId="45141FAC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Які права в Україні мають зареєстровані безробітні?</w:t>
            </w:r>
          </w:p>
          <w:p w14:paraId="300FD889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За яких умов людина, що не має роботи, може отримати матеріальну допомогу з безробіття? Які її розміри?</w:t>
            </w:r>
          </w:p>
          <w:p w14:paraId="6AF2CB72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Проаналізуйте можливі шляхи розв’язання основних проблем</w:t>
            </w:r>
          </w:p>
          <w:p w14:paraId="7F73BFC8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зайнятості в Україні</w:t>
            </w:r>
            <w:bookmarkEnd w:id="31"/>
          </w:p>
        </w:tc>
        <w:tc>
          <w:tcPr>
            <w:tcW w:w="851" w:type="dxa"/>
          </w:tcPr>
          <w:p w14:paraId="1691671A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9,10, 17, 18, 29.</w:t>
            </w:r>
          </w:p>
          <w:p w14:paraId="632D0545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130041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53B56423" w14:textId="77777777" w:rsidTr="005A7B67">
        <w:trPr>
          <w:trHeight w:val="20"/>
        </w:trPr>
        <w:tc>
          <w:tcPr>
            <w:tcW w:w="567" w:type="dxa"/>
          </w:tcPr>
          <w:p w14:paraId="780052D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14:paraId="3F779B0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6A829AE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2F7C8CF2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2" w:name="_Hlk62131709"/>
            <w:r w:rsidRPr="008156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7. СОЦІОЛОГІЯ ЗАЙНЯТОСТІ</w:t>
            </w:r>
          </w:p>
          <w:p w14:paraId="5837E645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 Соціально-демографічні особливості, фактори і суперечності зайнятості.</w:t>
            </w:r>
          </w:p>
          <w:p w14:paraId="7389D468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Сучасний стан зайнятості в Україні.</w:t>
            </w:r>
          </w:p>
          <w:p w14:paraId="09A696D7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Методи соціологічного дослідження поведінки суб’єктів на ринку праці.</w:t>
            </w:r>
            <w:bookmarkEnd w:id="32"/>
          </w:p>
        </w:tc>
        <w:tc>
          <w:tcPr>
            <w:tcW w:w="851" w:type="dxa"/>
          </w:tcPr>
          <w:p w14:paraId="56F56FB9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9,10, 17, 18, 29.</w:t>
            </w:r>
          </w:p>
          <w:p w14:paraId="20CC0033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305EE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770C52CF" w14:textId="77777777" w:rsidTr="005A7B67">
        <w:trPr>
          <w:trHeight w:val="20"/>
        </w:trPr>
        <w:tc>
          <w:tcPr>
            <w:tcW w:w="567" w:type="dxa"/>
          </w:tcPr>
          <w:p w14:paraId="70CF709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9" w:type="dxa"/>
          </w:tcPr>
          <w:p w14:paraId="611F8E4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12A1F47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6A2C3552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ТЕМА8. СОЦІАЛЬНИЙ КОНТРОЛЬ У СФЕРІ ПРАЦІ</w:t>
            </w:r>
          </w:p>
          <w:p w14:paraId="3D067E8E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" w:name="_Hlk18421787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Сутність та функції соціального контролю</w:t>
            </w:r>
          </w:p>
          <w:p w14:paraId="3D31D96A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Види та типи соціального контролю</w:t>
            </w:r>
          </w:p>
          <w:p w14:paraId="3C6E8A74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Механізм здійснення соціального контролю в трудових колективах</w:t>
            </w:r>
            <w:bookmarkEnd w:id="33"/>
          </w:p>
        </w:tc>
        <w:tc>
          <w:tcPr>
            <w:tcW w:w="851" w:type="dxa"/>
          </w:tcPr>
          <w:p w14:paraId="77C260E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7FB3768A" w14:textId="77777777" w:rsidTr="005A7B67">
        <w:trPr>
          <w:trHeight w:val="1735"/>
        </w:trPr>
        <w:tc>
          <w:tcPr>
            <w:tcW w:w="567" w:type="dxa"/>
          </w:tcPr>
          <w:p w14:paraId="2ED1C7C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14:paraId="40E9415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4F7D1EC4" w14:textId="3B6DFD6B" w:rsidR="0081566B" w:rsidRPr="0081566B" w:rsidRDefault="003C33C2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14:paraId="0E1235D3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4" w:name="_Hlk62211191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8. СОЦІАЛЬНИЙ КОНТРОЛЬ У СФЕРІ ПРАЦІ</w:t>
            </w:r>
          </w:p>
          <w:p w14:paraId="6BA7935A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Система соціального контролю як умова ефективності діяльності трудової організації.</w:t>
            </w:r>
          </w:p>
          <w:p w14:paraId="16CCCA46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Поняття соціального контролю  в сфері праці та його структура</w:t>
            </w:r>
          </w:p>
          <w:p w14:paraId="4978AC88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Критерії класифікації соціального контролю та його  види.</w:t>
            </w:r>
          </w:p>
          <w:p w14:paraId="357FB3BA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Суб'єкти соціального контролю у трудовій сфері.</w:t>
            </w:r>
          </w:p>
          <w:p w14:paraId="7F1EA3A2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Типи соціального контролю: суцільний та вибірковий, змістовний та формальний, відкритий та прихований.</w:t>
            </w:r>
          </w:p>
          <w:p w14:paraId="55787F7A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Механізм здійснення соціального контролю та його складові.   7. Соціальні норми і санкції в сфері соціального контролю.</w:t>
            </w:r>
          </w:p>
          <w:p w14:paraId="0ABF4E74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Роль планових та оціночних показників у здійсненні соціального контролю у трудовій сфері.</w:t>
            </w:r>
            <w:bookmarkEnd w:id="34"/>
          </w:p>
        </w:tc>
        <w:tc>
          <w:tcPr>
            <w:tcW w:w="851" w:type="dxa"/>
          </w:tcPr>
          <w:p w14:paraId="68317787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6, 8, 13, 35.</w:t>
            </w:r>
          </w:p>
          <w:p w14:paraId="4CC3698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2128ED31" w14:textId="77777777" w:rsidTr="005A7B67">
        <w:trPr>
          <w:trHeight w:val="20"/>
        </w:trPr>
        <w:tc>
          <w:tcPr>
            <w:tcW w:w="567" w:type="dxa"/>
          </w:tcPr>
          <w:p w14:paraId="22D795E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14:paraId="439F806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590F0C4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3156AD20" w14:textId="77777777" w:rsidR="0081566B" w:rsidRPr="0081566B" w:rsidRDefault="0081566B" w:rsidP="0081566B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5" w:name="_Hlk19033991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ТЕМА8. СОЦІАЛЬНИЙ КОНТРОЛЬ У СФЕРІ ПРАЦІ</w:t>
            </w:r>
          </w:p>
          <w:p w14:paraId="653C7A57" w14:textId="77777777" w:rsidR="0081566B" w:rsidRPr="0081566B" w:rsidRDefault="0081566B" w:rsidP="0081566B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соціального контролю у сфері праці і його галузеві особливості.</w:t>
            </w:r>
          </w:p>
          <w:p w14:paraId="5C2E5404" w14:textId="77777777" w:rsidR="0081566B" w:rsidRPr="0081566B" w:rsidRDefault="0081566B" w:rsidP="0081566B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Основні напрями вдосконалювання механізму соціального контролю</w:t>
            </w:r>
          </w:p>
          <w:p w14:paraId="7859F351" w14:textId="77777777" w:rsidR="0081566B" w:rsidRPr="0081566B" w:rsidRDefault="0081566B" w:rsidP="0081566B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Особливості соціального контролю в трудовій сфері у зв'язку з переходом до ринкових відносин</w:t>
            </w:r>
            <w:bookmarkEnd w:id="35"/>
          </w:p>
        </w:tc>
        <w:tc>
          <w:tcPr>
            <w:tcW w:w="851" w:type="dxa"/>
          </w:tcPr>
          <w:p w14:paraId="2DD870C6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6, 8, 13, 35.</w:t>
            </w:r>
          </w:p>
          <w:p w14:paraId="636B29A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09112077" w14:textId="77777777" w:rsidTr="005A7B67">
        <w:trPr>
          <w:trHeight w:val="20"/>
        </w:trPr>
        <w:tc>
          <w:tcPr>
            <w:tcW w:w="567" w:type="dxa"/>
          </w:tcPr>
          <w:p w14:paraId="3A20334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14:paraId="005B6F9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4ED52DC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45" w:type="dxa"/>
          </w:tcPr>
          <w:p w14:paraId="6349118A" w14:textId="77777777" w:rsidR="0081566B" w:rsidRPr="0081566B" w:rsidRDefault="0081566B" w:rsidP="0081566B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9. ТРУДОВА АДАПТАЦІЯ    </w:t>
            </w:r>
          </w:p>
          <w:p w14:paraId="0532CDDA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6" w:name="_Hlk18421807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Сутність трудової адаптації та її види.</w:t>
            </w:r>
          </w:p>
          <w:p w14:paraId="090FDB32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Етапи, швидкість і показники адаптації.</w:t>
            </w:r>
          </w:p>
          <w:bookmarkEnd w:id="36"/>
          <w:p w14:paraId="4058CD14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Передумови та чинники трудової адаптації</w:t>
            </w:r>
          </w:p>
          <w:p w14:paraId="29C04FC9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4. Управління трудовою адаптацією</w:t>
            </w:r>
          </w:p>
        </w:tc>
        <w:tc>
          <w:tcPr>
            <w:tcW w:w="851" w:type="dxa"/>
          </w:tcPr>
          <w:p w14:paraId="51C18B7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07289AC6" w14:textId="77777777" w:rsidTr="005A7B67">
        <w:trPr>
          <w:trHeight w:val="20"/>
        </w:trPr>
        <w:tc>
          <w:tcPr>
            <w:tcW w:w="567" w:type="dxa"/>
          </w:tcPr>
          <w:p w14:paraId="711737D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14:paraId="22C61F4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25ABB1E7" w14:textId="5D85003A" w:rsidR="0081566B" w:rsidRPr="0081566B" w:rsidRDefault="003C33C2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14:paraId="46D4B818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7" w:name="_Hlk62211237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9. ТРУДОВА АДАПТАЦІЯ  </w:t>
            </w:r>
          </w:p>
          <w:p w14:paraId="69A74E01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1.Визначте сутність соціальної адаптації та її взаємозв’язок з трудовою адаптацією.</w:t>
            </w:r>
          </w:p>
          <w:p w14:paraId="52685BAC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Назвіть етапи соціальної адаптації. Охарактеризуйте їх.</w:t>
            </w:r>
          </w:p>
          <w:p w14:paraId="0891B120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Перелікуйте суб'єктивні і об'єктивні чинники трудової адаптації.</w:t>
            </w:r>
          </w:p>
          <w:p w14:paraId="5844D1B8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4.Проаналізуйте   об'єктивні і суб'єктивні показники які свідчать про завершення трудової адаптації ?</w:t>
            </w:r>
          </w:p>
          <w:p w14:paraId="632E696A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Сформулюйте принципові цілі трудової адаптації.</w:t>
            </w:r>
          </w:p>
          <w:p w14:paraId="068F0517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6. У чому полягає необхідність управління трудовою адаптацією.</w:t>
            </w:r>
          </w:p>
          <w:p w14:paraId="37C30751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Назвіть складові управління трудовою адаптацією.</w:t>
            </w:r>
          </w:p>
          <w:bookmarkEnd w:id="37"/>
          <w:p w14:paraId="4FFC7E99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4919B0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8, 9, 12, 14, 33.</w:t>
            </w:r>
          </w:p>
          <w:p w14:paraId="00F6626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50377C53" w14:textId="77777777" w:rsidTr="005A7B67">
        <w:trPr>
          <w:trHeight w:val="20"/>
        </w:trPr>
        <w:tc>
          <w:tcPr>
            <w:tcW w:w="567" w:type="dxa"/>
          </w:tcPr>
          <w:p w14:paraId="3BC6639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8" w:name="_Hlk19034066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14:paraId="44E8608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21CBFF2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2A08220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39" w:name="_Hlk62131752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9. ТРУДОВА АДАПТАЦІЯ  </w:t>
            </w:r>
          </w:p>
          <w:p w14:paraId="150F5758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Сутність  та структура трудової адаптації.</w:t>
            </w:r>
          </w:p>
          <w:p w14:paraId="08967FCC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  Основні стадії адаптаційного процесу.</w:t>
            </w:r>
          </w:p>
          <w:p w14:paraId="10B16AC3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Показники адаптованості працівника в колективі. Причини дезадаптації. </w:t>
            </w:r>
          </w:p>
          <w:bookmarkEnd w:id="39"/>
          <w:p w14:paraId="0159706B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F3A677A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8, 9, 12, 14, 33.</w:t>
            </w:r>
          </w:p>
          <w:p w14:paraId="5EA08C6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1225CC8F" w14:textId="77777777" w:rsidTr="005A7B67">
        <w:trPr>
          <w:trHeight w:val="20"/>
        </w:trPr>
        <w:tc>
          <w:tcPr>
            <w:tcW w:w="567" w:type="dxa"/>
          </w:tcPr>
          <w:p w14:paraId="7BA9505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14:paraId="297D2CA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4226919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5CABBA39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10. ТРУДОВА МОБІЛЬНІСТЬ</w:t>
            </w:r>
          </w:p>
          <w:p w14:paraId="43140648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Трудова мобільність і її функції   </w:t>
            </w:r>
          </w:p>
          <w:p w14:paraId="7241CF5F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Форми і типи трудової мобільності</w:t>
            </w:r>
          </w:p>
          <w:p w14:paraId="61BD59D5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Основні чинники трудової мобільності та фактори , що на них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впливають</w:t>
            </w:r>
          </w:p>
          <w:p w14:paraId="382C36FE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4. Управління трудовою  мобільністю</w:t>
            </w:r>
          </w:p>
          <w:p w14:paraId="1346765C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13750D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43E0355C" w14:textId="77777777" w:rsidTr="005A7B67">
        <w:trPr>
          <w:trHeight w:val="20"/>
        </w:trPr>
        <w:tc>
          <w:tcPr>
            <w:tcW w:w="567" w:type="dxa"/>
          </w:tcPr>
          <w:p w14:paraId="4F254C1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0" w:name="_Hlk62211279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</w:tcPr>
          <w:p w14:paraId="64E5B6E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5BA75306" w14:textId="47B1875A" w:rsidR="0081566B" w:rsidRPr="0081566B" w:rsidRDefault="003C33C2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14:paraId="3D28FE79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10. ТРУДОВА МОБІЛЬНІСТЬ</w:t>
            </w:r>
          </w:p>
          <w:p w14:paraId="68B73402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Визначте сутність трудової мобільності та її зв’язок з трудовою міграцією.</w:t>
            </w:r>
          </w:p>
          <w:p w14:paraId="57531893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Дайте класифікацію форм  трудової мобільності  за наступними ознаками: за суб’єктом, за змістом, за наявністю, за волевиявленням, за соціальною спрямованістю.</w:t>
            </w:r>
          </w:p>
          <w:p w14:paraId="29E2B62A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 Охарактеризуйте типи трудової мобільності.</w:t>
            </w:r>
          </w:p>
          <w:p w14:paraId="79733F46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4. Проаналізуйте чинники трудової мобільності.</w:t>
            </w:r>
          </w:p>
          <w:p w14:paraId="554F4E59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5. Назвіть соціальні фактори впливу на процеси трудової мобільності.</w:t>
            </w:r>
          </w:p>
          <w:p w14:paraId="5E7D9827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6. Професійне самовизначення та трудова мобільність</w:t>
            </w: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342F89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Сформулюйте   суть  механізму  соціального управління трудовою мобільністю. </w:t>
            </w:r>
          </w:p>
          <w:p w14:paraId="0B48A72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14:paraId="7D426B1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8, 9, 12, 14, 33.</w:t>
            </w:r>
          </w:p>
          <w:p w14:paraId="7814752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40"/>
      <w:tr w:rsidR="0081566B" w:rsidRPr="0081566B" w14:paraId="6DD556B6" w14:textId="77777777" w:rsidTr="005A7B67">
        <w:trPr>
          <w:trHeight w:val="20"/>
        </w:trPr>
        <w:tc>
          <w:tcPr>
            <w:tcW w:w="567" w:type="dxa"/>
          </w:tcPr>
          <w:p w14:paraId="0B6BE79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09" w:type="dxa"/>
          </w:tcPr>
          <w:p w14:paraId="459F2A5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06276FA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31F3D1D5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41" w:name="_Hlk62131774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10. ТРУДОВА МОБІЛЬНІСТЬ</w:t>
            </w:r>
          </w:p>
          <w:p w14:paraId="71C5A2A1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2" w:name="_Hlk18424616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Трудова мобільність: її функції і типи.  </w:t>
            </w:r>
          </w:p>
          <w:p w14:paraId="45FCFAEA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bookmarkEnd w:id="42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Соціальні фактори впливу на процеси трудової мобільності.</w:t>
            </w:r>
          </w:p>
          <w:p w14:paraId="1532C9BD" w14:textId="77777777" w:rsidR="0081566B" w:rsidRPr="0081566B" w:rsidRDefault="0081566B" w:rsidP="0081566B">
            <w:pPr>
              <w:spacing w:line="240" w:lineRule="auto"/>
              <w:rPr>
                <w:rFonts w:ascii="Calibri" w:eastAsia="Calibri" w:hAnsi="Calibri" w:cs="Arial"/>
                <w:szCs w:val="24"/>
                <w:lang w:val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81566B">
              <w:rPr>
                <w:rFonts w:ascii="Times New Roman" w:eastAsia="Calibri" w:hAnsi="Times New Roman" w:cs="Times New Roman"/>
                <w:szCs w:val="24"/>
                <w:lang w:val="ru-RU"/>
              </w:rPr>
              <w:t>Управління трудовою мобільністю</w:t>
            </w:r>
            <w:bookmarkEnd w:id="41"/>
          </w:p>
        </w:tc>
        <w:tc>
          <w:tcPr>
            <w:tcW w:w="851" w:type="dxa"/>
          </w:tcPr>
          <w:p w14:paraId="58720C42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8, 9, 12, 14, 33.</w:t>
            </w:r>
          </w:p>
          <w:p w14:paraId="2A4D2D7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62725653" w14:textId="77777777" w:rsidTr="005A7B67">
        <w:trPr>
          <w:trHeight w:val="20"/>
        </w:trPr>
        <w:tc>
          <w:tcPr>
            <w:tcW w:w="1276" w:type="dxa"/>
            <w:gridSpan w:val="2"/>
          </w:tcPr>
          <w:p w14:paraId="2C6C7E5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Разом (годин)</w:t>
            </w:r>
          </w:p>
        </w:tc>
        <w:tc>
          <w:tcPr>
            <w:tcW w:w="709" w:type="dxa"/>
          </w:tcPr>
          <w:p w14:paraId="593719E1" w14:textId="65FF3FBB" w:rsidR="0081566B" w:rsidRPr="0081566B" w:rsidRDefault="003C33C2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5" w:type="dxa"/>
          </w:tcPr>
          <w:p w14:paraId="31E8C3E0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9AF3AD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38"/>
    </w:tbl>
    <w:p w14:paraId="57669BC5" w14:textId="77777777" w:rsidR="0081566B" w:rsidRPr="0081566B" w:rsidRDefault="0081566B" w:rsidP="0081566B">
      <w:pPr>
        <w:spacing w:after="0" w:line="240" w:lineRule="auto"/>
        <w:ind w:firstLine="19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672CACE" w14:textId="77777777" w:rsidR="0081566B" w:rsidRPr="0081566B" w:rsidRDefault="0081566B" w:rsidP="0081566B">
      <w:pPr>
        <w:spacing w:after="0" w:line="240" w:lineRule="auto"/>
        <w:ind w:firstLine="19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CDB0C70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A790918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САМОСТІЙНА РОБОТА</w:t>
      </w:r>
    </w:p>
    <w:p w14:paraId="605EA07A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81566B" w:rsidRPr="0081566B" w14:paraId="1B026936" w14:textId="77777777" w:rsidTr="005A7B67">
        <w:trPr>
          <w:trHeight w:val="1290"/>
          <w:jc w:val="center"/>
        </w:trPr>
        <w:tc>
          <w:tcPr>
            <w:tcW w:w="700" w:type="dxa"/>
            <w:vAlign w:val="center"/>
          </w:tcPr>
          <w:p w14:paraId="293F627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FB0D8D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668" w:type="dxa"/>
            <w:vAlign w:val="center"/>
          </w:tcPr>
          <w:p w14:paraId="3E7B0AF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 видів самостійної роботи</w:t>
            </w:r>
          </w:p>
        </w:tc>
        <w:tc>
          <w:tcPr>
            <w:tcW w:w="1271" w:type="dxa"/>
            <w:vAlign w:val="center"/>
          </w:tcPr>
          <w:p w14:paraId="115F95C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81566B" w:rsidRPr="0081566B" w14:paraId="3A4DDB13" w14:textId="77777777" w:rsidTr="005A7B67">
        <w:trPr>
          <w:trHeight w:val="20"/>
          <w:jc w:val="center"/>
        </w:trPr>
        <w:tc>
          <w:tcPr>
            <w:tcW w:w="700" w:type="dxa"/>
            <w:vAlign w:val="center"/>
          </w:tcPr>
          <w:p w14:paraId="468AF5A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8" w:type="dxa"/>
            <w:vAlign w:val="bottom"/>
          </w:tcPr>
          <w:p w14:paraId="5BFE50D2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Опрацьовування лекційного матеріалу</w:t>
            </w:r>
          </w:p>
        </w:tc>
        <w:tc>
          <w:tcPr>
            <w:tcW w:w="1271" w:type="dxa"/>
            <w:vAlign w:val="bottom"/>
          </w:tcPr>
          <w:p w14:paraId="466F63A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566B" w:rsidRPr="0081566B" w14:paraId="19F543B0" w14:textId="77777777" w:rsidTr="005A7B67">
        <w:trPr>
          <w:trHeight w:val="20"/>
          <w:jc w:val="center"/>
        </w:trPr>
        <w:tc>
          <w:tcPr>
            <w:tcW w:w="700" w:type="dxa"/>
            <w:vAlign w:val="center"/>
          </w:tcPr>
          <w:p w14:paraId="57DA3B9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668" w:type="dxa"/>
            <w:vAlign w:val="bottom"/>
          </w:tcPr>
          <w:p w14:paraId="6A2D324C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Підготовка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до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практичних(семінарських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)занять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межах самостійної роботи</w:t>
            </w:r>
          </w:p>
        </w:tc>
        <w:tc>
          <w:tcPr>
            <w:tcW w:w="1271" w:type="dxa"/>
            <w:vAlign w:val="bottom"/>
          </w:tcPr>
          <w:p w14:paraId="62EF860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566B" w:rsidRPr="0081566B" w14:paraId="2B1BD04D" w14:textId="77777777" w:rsidTr="005A7B67">
        <w:trPr>
          <w:trHeight w:val="20"/>
          <w:jc w:val="center"/>
        </w:trPr>
        <w:tc>
          <w:tcPr>
            <w:tcW w:w="700" w:type="dxa"/>
            <w:vAlign w:val="center"/>
          </w:tcPr>
          <w:p w14:paraId="7132708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668" w:type="dxa"/>
            <w:vAlign w:val="bottom"/>
          </w:tcPr>
          <w:p w14:paraId="3714EB93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Самостійне вивчення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питань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які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не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викладаються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лекційних заняттях</w:t>
            </w:r>
          </w:p>
        </w:tc>
        <w:tc>
          <w:tcPr>
            <w:tcW w:w="1271" w:type="dxa"/>
            <w:vAlign w:val="bottom"/>
          </w:tcPr>
          <w:p w14:paraId="389E472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6B" w:rsidRPr="0081566B" w14:paraId="6BEF01CB" w14:textId="77777777" w:rsidTr="005A7B67">
        <w:trPr>
          <w:trHeight w:val="20"/>
          <w:jc w:val="center"/>
        </w:trPr>
        <w:tc>
          <w:tcPr>
            <w:tcW w:w="700" w:type="dxa"/>
            <w:vAlign w:val="center"/>
          </w:tcPr>
          <w:p w14:paraId="6512D17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668" w:type="dxa"/>
            <w:vAlign w:val="bottom"/>
          </w:tcPr>
          <w:p w14:paraId="1DFBBF78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Виконання індивідуальних завдань, підготовка командних проектів</w:t>
            </w:r>
          </w:p>
        </w:tc>
        <w:tc>
          <w:tcPr>
            <w:tcW w:w="1271" w:type="dxa"/>
            <w:vAlign w:val="bottom"/>
          </w:tcPr>
          <w:p w14:paraId="5DED1943" w14:textId="72702053" w:rsidR="0081566B" w:rsidRPr="0081566B" w:rsidRDefault="003C33C2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81566B"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566B" w:rsidRPr="0081566B" w14:paraId="59F66894" w14:textId="77777777" w:rsidTr="005A7B67">
        <w:trPr>
          <w:trHeight w:val="20"/>
          <w:jc w:val="center"/>
        </w:trPr>
        <w:tc>
          <w:tcPr>
            <w:tcW w:w="700" w:type="dxa"/>
            <w:vAlign w:val="center"/>
          </w:tcPr>
          <w:p w14:paraId="4B24BC8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68" w:type="dxa"/>
            <w:vAlign w:val="center"/>
          </w:tcPr>
          <w:p w14:paraId="5B60B97E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271" w:type="dxa"/>
            <w:vAlign w:val="center"/>
          </w:tcPr>
          <w:p w14:paraId="28B8F0B0" w14:textId="3970C97D" w:rsidR="0081566B" w:rsidRPr="0081566B" w:rsidRDefault="003C33C2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81566B"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D16CB08" w14:textId="77777777" w:rsidR="0081566B" w:rsidRPr="0081566B" w:rsidRDefault="0081566B" w:rsidP="0081566B">
      <w:pPr>
        <w:spacing w:after="0" w:line="240" w:lineRule="auto"/>
        <w:ind w:firstLine="19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E77E6DE" w14:textId="77777777" w:rsidR="0081566B" w:rsidRPr="0081566B" w:rsidRDefault="0081566B" w:rsidP="0081566B">
      <w:pPr>
        <w:spacing w:after="0" w:line="240" w:lineRule="auto"/>
        <w:ind w:firstLine="19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8E0C13E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3" w:name="_Hlk62147116"/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ІНДИВІДУАЛЬНІ ЗАВДАННЯ </w:t>
      </w:r>
    </w:p>
    <w:p w14:paraId="11624543" w14:textId="77777777" w:rsidR="0081566B" w:rsidRPr="0081566B" w:rsidRDefault="0081566B" w:rsidP="0081566B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207D7BC" w14:textId="77777777" w:rsidR="0081566B" w:rsidRPr="0081566B" w:rsidRDefault="0081566B" w:rsidP="0081566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7491"/>
        <w:gridCol w:w="1598"/>
      </w:tblGrid>
      <w:tr w:rsidR="0081566B" w:rsidRPr="0081566B" w14:paraId="7C9B0E32" w14:textId="77777777" w:rsidTr="005A7B67">
        <w:tc>
          <w:tcPr>
            <w:tcW w:w="555" w:type="dxa"/>
            <w:vAlign w:val="center"/>
          </w:tcPr>
          <w:p w14:paraId="01EC0A3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75074F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491" w:type="dxa"/>
            <w:vAlign w:val="center"/>
          </w:tcPr>
          <w:p w14:paraId="44A3ECC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 індивідуального завдання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та (або) його розділів</w:t>
            </w:r>
          </w:p>
        </w:tc>
        <w:tc>
          <w:tcPr>
            <w:tcW w:w="1598" w:type="dxa"/>
          </w:tcPr>
          <w:p w14:paraId="5FC0A58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Терміни виконання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(на якому тижні)</w:t>
            </w:r>
          </w:p>
        </w:tc>
      </w:tr>
      <w:tr w:rsidR="0081566B" w:rsidRPr="0081566B" w14:paraId="7552206D" w14:textId="77777777" w:rsidTr="005A7B67">
        <w:tc>
          <w:tcPr>
            <w:tcW w:w="555" w:type="dxa"/>
            <w:vAlign w:val="center"/>
          </w:tcPr>
          <w:p w14:paraId="637C926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3D09EF4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2C8F6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85D60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71B20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C863D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AAA45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6E8B4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E1B9B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9EB80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0621B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47F5B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A9787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7E6B8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F00A2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C1B05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397BCD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349B3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3434C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DA547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E6673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118B4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182F4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D9A70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E8BBC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77FEF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7DC68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36706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83ECB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1C667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393E27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638CA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18B17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5C522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C7B58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8BA0F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ABAC2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F82E6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1833C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8637E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91" w:type="dxa"/>
            <w:vAlign w:val="center"/>
          </w:tcPr>
          <w:p w14:paraId="511B42A7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14:paraId="1DD8E141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Дайте характеристику соціальним процесам, що відбуваються у трудовій сфері.</w:t>
            </w:r>
          </w:p>
          <w:p w14:paraId="24463343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29511B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194264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14B80A" w14:textId="77777777" w:rsidR="0081566B" w:rsidRPr="0081566B" w:rsidRDefault="0081566B" w:rsidP="0081566B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Таблиця 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32"/>
              <w:gridCol w:w="3633"/>
            </w:tblGrid>
            <w:tr w:rsidR="0081566B" w:rsidRPr="0081566B" w14:paraId="71A4A9FC" w14:textId="77777777" w:rsidTr="005A7B67"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53CF0" w14:textId="77777777" w:rsidR="0081566B" w:rsidRPr="0081566B" w:rsidRDefault="0081566B" w:rsidP="008156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Соціальні процеси у трудовій сфері</w:t>
                  </w: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5F8CD8" w14:textId="77777777" w:rsidR="0081566B" w:rsidRPr="0081566B" w:rsidRDefault="0081566B" w:rsidP="008156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Зміст соціальних процесів у трудовій сфері</w:t>
                  </w:r>
                </w:p>
                <w:p w14:paraId="2EAB0327" w14:textId="77777777" w:rsidR="0081566B" w:rsidRPr="0081566B" w:rsidRDefault="0081566B" w:rsidP="0081566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566B" w:rsidRPr="0081566B" w14:paraId="22B7897F" w14:textId="77777777" w:rsidTr="005A7B67"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A18F0" w14:textId="77777777" w:rsidR="0081566B" w:rsidRPr="0081566B" w:rsidRDefault="0081566B" w:rsidP="0081566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3B9AB5" w14:textId="77777777" w:rsidR="0081566B" w:rsidRPr="0081566B" w:rsidRDefault="0081566B" w:rsidP="0081566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AB04B2" w14:textId="77777777" w:rsidR="0081566B" w:rsidRPr="0081566B" w:rsidRDefault="0081566B" w:rsidP="0081566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DDFEC91" w14:textId="77777777" w:rsidR="0081566B" w:rsidRPr="0081566B" w:rsidRDefault="0081566B" w:rsidP="0081566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835098" w14:textId="77777777" w:rsidR="0081566B" w:rsidRPr="0081566B" w:rsidRDefault="0081566B" w:rsidP="0081566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622A267" w14:textId="77777777" w:rsidR="0081566B" w:rsidRPr="0081566B" w:rsidRDefault="0081566B" w:rsidP="0081566B">
            <w:pPr>
              <w:widowControl w:val="0"/>
              <w:tabs>
                <w:tab w:val="left" w:pos="540"/>
                <w:tab w:val="left" w:pos="720"/>
              </w:tabs>
              <w:spacing w:after="0" w:line="22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lang w:eastAsia="ru-RU"/>
              </w:rPr>
              <w:t>Дайте характеристику основним етапам розвитку соціологічних досліджень про працю.</w:t>
            </w:r>
          </w:p>
          <w:p w14:paraId="29BD3E62" w14:textId="77777777" w:rsidR="0081566B" w:rsidRPr="0081566B" w:rsidRDefault="0081566B" w:rsidP="0081566B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Таблиця 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51"/>
              <w:gridCol w:w="1181"/>
              <w:gridCol w:w="1816"/>
              <w:gridCol w:w="1817"/>
            </w:tblGrid>
            <w:tr w:rsidR="0081566B" w:rsidRPr="0081566B" w14:paraId="0771849C" w14:textId="77777777" w:rsidTr="005A7B67"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0EFDE8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Назва етапу розвитку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2F91FC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Період (роки)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04F2F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Головні вчені-представники даного етапу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A815C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Основні ідеї та положення</w:t>
                  </w:r>
                </w:p>
              </w:tc>
            </w:tr>
            <w:tr w:rsidR="0081566B" w:rsidRPr="0081566B" w14:paraId="642E5B87" w14:textId="77777777" w:rsidTr="005A7B67"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91483" w14:textId="77777777" w:rsidR="0081566B" w:rsidRPr="0081566B" w:rsidRDefault="0081566B" w:rsidP="0081566B">
                  <w:pPr>
                    <w:widowControl w:val="0"/>
                    <w:numPr>
                      <w:ilvl w:val="0"/>
                      <w:numId w:val="35"/>
                    </w:numPr>
                    <w:tabs>
                      <w:tab w:val="left" w:pos="180"/>
                    </w:tabs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Донауковий етап розвитку соціологічної думки про працю</w:t>
                  </w:r>
                </w:p>
                <w:p w14:paraId="7694B622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C40AB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E9C5F3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5BCF59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566B" w:rsidRPr="0081566B" w14:paraId="3085E7CA" w14:textId="77777777" w:rsidTr="005A7B67"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7A2DD9" w14:textId="77777777" w:rsidR="0081566B" w:rsidRPr="0081566B" w:rsidRDefault="0081566B" w:rsidP="0081566B">
                  <w:pPr>
                    <w:widowControl w:val="0"/>
                    <w:numPr>
                      <w:ilvl w:val="0"/>
                      <w:numId w:val="35"/>
                    </w:numPr>
                    <w:tabs>
                      <w:tab w:val="left" w:pos="180"/>
                    </w:tabs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Класичний період розвитку соціологічної думки про працю</w:t>
                  </w:r>
                </w:p>
                <w:p w14:paraId="273DB593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6B96C8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8429FC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4B6C48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566B" w:rsidRPr="0081566B" w14:paraId="01A8C65A" w14:textId="77777777" w:rsidTr="005A7B67"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9FDDC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Сучасний період розвитку соціології праці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CB3B8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F768AB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74542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2CE2836" w14:textId="77777777" w:rsidR="0081566B" w:rsidRPr="0081566B" w:rsidRDefault="0081566B" w:rsidP="0081566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E97E53" w14:textId="77777777" w:rsidR="0081566B" w:rsidRPr="0081566B" w:rsidRDefault="0081566B" w:rsidP="0081566B">
            <w:pPr>
              <w:widowControl w:val="0"/>
              <w:spacing w:after="0" w:line="22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lang w:eastAsia="ru-RU"/>
              </w:rPr>
              <w:t>Порівняти особливості людини як суб’єкту праці, виходячи з економічного та соціологічного підходу.</w:t>
            </w:r>
          </w:p>
          <w:p w14:paraId="0DA0323D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B3F9D8" w14:textId="77777777" w:rsidR="0081566B" w:rsidRPr="0081566B" w:rsidRDefault="0081566B" w:rsidP="0081566B">
            <w:pPr>
              <w:widowControl w:val="0"/>
              <w:spacing w:after="0" w:line="22" w:lineRule="atLeast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lang w:eastAsia="ru-RU"/>
              </w:rPr>
              <w:t>Таблиця 3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2"/>
              <w:gridCol w:w="3058"/>
            </w:tblGrid>
            <w:tr w:rsidR="0081566B" w:rsidRPr="0081566B" w14:paraId="2061283A" w14:textId="77777777" w:rsidTr="005A7B67"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A955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Людина як суб’єкт  праці</w:t>
                  </w:r>
                </w:p>
              </w:tc>
            </w:tr>
            <w:tr w:rsidR="0081566B" w:rsidRPr="0081566B" w14:paraId="6ABA6887" w14:textId="77777777" w:rsidTr="005A7B67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106C5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Економічний підхід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D9B45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Соціологічний підхід</w:t>
                  </w:r>
                </w:p>
              </w:tc>
            </w:tr>
            <w:tr w:rsidR="0081566B" w:rsidRPr="0081566B" w14:paraId="66F53BDE" w14:textId="77777777" w:rsidTr="005A7B67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8E14E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83424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1566B" w:rsidRPr="0081566B" w14:paraId="7233D5B5" w14:textId="77777777" w:rsidTr="005A7B67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697FA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133FA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81566B" w:rsidRPr="0081566B" w14:paraId="683754A0" w14:textId="77777777" w:rsidTr="005A7B67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A836E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0E468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DB67F14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D35ECE5" w14:textId="77777777" w:rsidR="0081566B" w:rsidRPr="0081566B" w:rsidRDefault="0081566B" w:rsidP="0081566B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lang w:eastAsia="ru-RU"/>
              </w:rPr>
              <w:t>Назвіть види відчуження праці та розкрийте їх зміст. Які існують шляхи подолання видів відчуження праці? За результатами аналізу заповніть таблицю 4.</w:t>
            </w:r>
          </w:p>
          <w:p w14:paraId="28CDE3BC" w14:textId="77777777" w:rsidR="0081566B" w:rsidRPr="0081566B" w:rsidRDefault="0081566B" w:rsidP="0081566B">
            <w:pPr>
              <w:widowControl w:val="0"/>
              <w:spacing w:after="0" w:line="22" w:lineRule="atLeast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lang w:eastAsia="ru-RU"/>
              </w:rPr>
              <w:t>Таблиця4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5"/>
              <w:gridCol w:w="2113"/>
              <w:gridCol w:w="2002"/>
            </w:tblGrid>
            <w:tr w:rsidR="0081566B" w:rsidRPr="0081566B" w14:paraId="49BFFFF0" w14:textId="77777777" w:rsidTr="005A7B67"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67544" w14:textId="77777777" w:rsidR="0081566B" w:rsidRPr="0081566B" w:rsidRDefault="0081566B" w:rsidP="0081566B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Вид відчуження праці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DA6F7" w14:textId="77777777" w:rsidR="0081566B" w:rsidRPr="0081566B" w:rsidRDefault="0081566B" w:rsidP="0081566B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Зміст даного виду відчуження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B35E9" w14:textId="77777777" w:rsidR="0081566B" w:rsidRPr="0081566B" w:rsidRDefault="0081566B" w:rsidP="0081566B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Шляхи подолання відчуження праці</w:t>
                  </w:r>
                </w:p>
              </w:tc>
            </w:tr>
            <w:tr w:rsidR="0081566B" w:rsidRPr="0081566B" w14:paraId="3B4F6BA1" w14:textId="77777777" w:rsidTr="005A7B67">
              <w:trPr>
                <w:trHeight w:val="729"/>
              </w:trPr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A8149" w14:textId="77777777" w:rsidR="0081566B" w:rsidRPr="0081566B" w:rsidRDefault="0081566B" w:rsidP="0081566B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ECB53" w14:textId="77777777" w:rsidR="0081566B" w:rsidRPr="0081566B" w:rsidRDefault="0081566B" w:rsidP="0081566B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B0805" w14:textId="77777777" w:rsidR="0081566B" w:rsidRPr="0081566B" w:rsidRDefault="0081566B" w:rsidP="0081566B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0E0C1B9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14:paraId="7974C5E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D9E85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B34A5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A36D0C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F53E5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65385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3040C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32930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3E260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45381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851BD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894F3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B0914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C20F4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D129B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3AA60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80126A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33A32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07505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A1B13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18206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A0340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F9199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573A9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6F044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02E5D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3833B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2589D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25CF1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86012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E78C5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00990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FBD28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C839D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060E37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02788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D6FDB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D0C03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6B745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5B36C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81566B" w:rsidRPr="0081566B" w14:paraId="766D3D9D" w14:textId="77777777" w:rsidTr="005A7B67">
        <w:tc>
          <w:tcPr>
            <w:tcW w:w="555" w:type="dxa"/>
            <w:vAlign w:val="center"/>
          </w:tcPr>
          <w:p w14:paraId="6AB2DA3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491" w:type="dxa"/>
            <w:vAlign w:val="center"/>
          </w:tcPr>
          <w:p w14:paraId="6A6ABACF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 одній із наведених тем розробіть </w:t>
            </w:r>
            <w:bookmarkStart w:id="44" w:name="_Hlk2190165"/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проект соціологічного дослідження, який має включати: </w:t>
            </w:r>
          </w:p>
          <w:p w14:paraId="1B8D8BF1" w14:textId="77777777" w:rsidR="0081566B" w:rsidRPr="0081566B" w:rsidRDefault="0081566B" w:rsidP="008156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визначення проблемної ситуації, мети і завдань дослідження;</w:t>
            </w:r>
          </w:p>
          <w:p w14:paraId="203E4FE1" w14:textId="77777777" w:rsidR="0081566B" w:rsidRPr="0081566B" w:rsidRDefault="0081566B" w:rsidP="008156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уточнення об’єкта і предмета дослідження;</w:t>
            </w:r>
          </w:p>
          <w:p w14:paraId="118B2E7A" w14:textId="77777777" w:rsidR="0081566B" w:rsidRPr="0081566B" w:rsidRDefault="0081566B" w:rsidP="008156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здійснення попереднього системного аналізу предмету;</w:t>
            </w:r>
          </w:p>
          <w:p w14:paraId="2382B997" w14:textId="77777777" w:rsidR="0081566B" w:rsidRPr="0081566B" w:rsidRDefault="0081566B" w:rsidP="008156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формулювання гіпотез;</w:t>
            </w:r>
          </w:p>
          <w:p w14:paraId="6916A354" w14:textId="77777777" w:rsidR="0081566B" w:rsidRPr="0081566B" w:rsidRDefault="0081566B" w:rsidP="008156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визначення методів їхньої перевірки;</w:t>
            </w:r>
          </w:p>
          <w:p w14:paraId="2484C6AD" w14:textId="77777777" w:rsidR="0081566B" w:rsidRPr="0081566B" w:rsidRDefault="0081566B" w:rsidP="008156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уточнення основних понять та здійснення їхньої теоретичної інтерпретації та емпіричної операціоналізації;</w:t>
            </w:r>
          </w:p>
          <w:p w14:paraId="14C6A9AD" w14:textId="77777777" w:rsidR="0081566B" w:rsidRPr="0081566B" w:rsidRDefault="0081566B" w:rsidP="008156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запропонуйте інструментарій емпіричного дослідження</w:t>
            </w:r>
            <w:bookmarkEnd w:id="44"/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2468089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61F8D2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ТЕМИ</w:t>
            </w:r>
          </w:p>
          <w:p w14:paraId="4376353B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bookmarkStart w:id="45" w:name="_Hlk2190264"/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ставлення персоналу до праці.</w:t>
            </w:r>
          </w:p>
          <w:p w14:paraId="28E4F725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Діагностика задоволеності працею персоналу підприємства. </w:t>
            </w:r>
          </w:p>
          <w:p w14:paraId="72EA10B1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рівня соціальної напруженості (конфліктності) на підприємстві.</w:t>
            </w:r>
          </w:p>
          <w:p w14:paraId="188F56BB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Гендерні нерівності в сфері праці та шляхи їх подолання на підприємстві.</w:t>
            </w:r>
          </w:p>
          <w:p w14:paraId="4DFF044C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Якість трудового життя персоналу підприємства.</w:t>
            </w:r>
          </w:p>
          <w:p w14:paraId="4B54B292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стану соціальної сфери підприємства.</w:t>
            </w:r>
          </w:p>
          <w:p w14:paraId="0B537883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Соціальний пакет для персоналу підприємства і його роль в гармонізації інтересів персоналу.</w:t>
            </w:r>
          </w:p>
          <w:bookmarkEnd w:id="45"/>
          <w:p w14:paraId="1C42FB87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Соціальна характеристика персоналу підприємства.</w:t>
            </w:r>
          </w:p>
          <w:p w14:paraId="50B83DE3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стану соціального контролю роботи персоналу підприємства.</w:t>
            </w:r>
          </w:p>
          <w:p w14:paraId="472B111F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Стан системи комунікацій на підприємстві та його вплив на ефективність виробництва. </w:t>
            </w:r>
          </w:p>
          <w:p w14:paraId="5A3C9C11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Соціальне самопочуття персоналу підприємства та його вплив на ефективність виробництва.</w:t>
            </w:r>
          </w:p>
          <w:p w14:paraId="623C0ECB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Кар'єра персоналу: стан і проблеми. </w:t>
            </w:r>
          </w:p>
          <w:p w14:paraId="35105AB0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bookmarkStart w:id="46" w:name="_Hlk2190492"/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Трудова адаптація молодих працівників на підприємстві.</w:t>
            </w:r>
          </w:p>
          <w:p w14:paraId="4F73DCB7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Мотивація трудової діяльності різних груп працівників на підприємстві.</w:t>
            </w:r>
          </w:p>
          <w:p w14:paraId="2AE73CF6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Соціальний захист персоналу на підприємстві.</w:t>
            </w:r>
          </w:p>
          <w:bookmarkEnd w:id="46"/>
          <w:p w14:paraId="041A731A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Трудовий потенціал працівника підприємства, його формування і розвиток.</w:t>
            </w:r>
          </w:p>
          <w:p w14:paraId="05BE55BC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bookmarkStart w:id="47" w:name="_Hlk2190536"/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системи підготовки кадрів і підвищення кваліфікації персоналу на підприємстві.</w:t>
            </w:r>
          </w:p>
          <w:p w14:paraId="71EBC3FE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дисципліни праці і чинників, які на неї впливають на підприємстві.</w:t>
            </w:r>
          </w:p>
          <w:p w14:paraId="7CCAD80A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девіацій в трудовій поведінці персоналу та шляхи їх подолання.</w:t>
            </w:r>
          </w:p>
          <w:bookmarkEnd w:id="47"/>
          <w:p w14:paraId="0CCEDFB6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14:paraId="7769082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69D0F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6 -10</w:t>
            </w:r>
          </w:p>
          <w:p w14:paraId="5D82CB6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C129C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43"/>
    </w:tbl>
    <w:p w14:paraId="57E1AD64" w14:textId="77777777" w:rsidR="0081566B" w:rsidRPr="0081566B" w:rsidRDefault="0081566B" w:rsidP="0081566B">
      <w:pPr>
        <w:spacing w:after="0" w:line="240" w:lineRule="auto"/>
        <w:ind w:firstLine="6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C5AAD3" w14:textId="77777777" w:rsidR="0081566B" w:rsidRPr="0081566B" w:rsidRDefault="0081566B" w:rsidP="0081566B">
      <w:pPr>
        <w:spacing w:after="0" w:line="240" w:lineRule="auto"/>
        <w:ind w:firstLine="6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3E3C1A" w14:textId="77777777" w:rsidR="00D03901" w:rsidRPr="00D03901" w:rsidRDefault="00D03901" w:rsidP="00D03901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_Hlk6214430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901">
        <w:rPr>
          <w:rFonts w:ascii="Times New Roman" w:hAnsi="Times New Roman" w:cs="Times New Roman"/>
          <w:b/>
          <w:bCs/>
          <w:sz w:val="24"/>
          <w:szCs w:val="24"/>
        </w:rPr>
        <w:t>МЕТОДИ НАВЧАННЯ</w:t>
      </w:r>
    </w:p>
    <w:p w14:paraId="049468F9" w14:textId="77777777" w:rsidR="00D03901" w:rsidRPr="00D03901" w:rsidRDefault="00D03901" w:rsidP="00D03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8BBC6C" w14:textId="77777777" w:rsidR="00D03901" w:rsidRPr="00D03901" w:rsidRDefault="00D03901" w:rsidP="00D03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 час проведення лекційних занять з навчальної дисципліни передбачено застосування таких методів навчання: пояснювально-ілюстративний метод (демонстрація на екрані слайдів презентацій, візуалізації навчального матеріалу ); метод проблемного викладення</w:t>
      </w:r>
      <w:r w:rsidRPr="00D0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D039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частково-пошуковий, або евристичний метод (лекції за окремими темами викладаються в проблемний формі)</w:t>
      </w:r>
    </w:p>
    <w:p w14:paraId="27C85C45" w14:textId="77777777" w:rsidR="00D03901" w:rsidRPr="00D03901" w:rsidRDefault="00D03901" w:rsidP="00D0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D03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D039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(під час підготовки індивідуальних проектів);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D0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Семінарські заняття можуть бути побудовані у формі дискусії.</w:t>
      </w:r>
    </w:p>
    <w:p w14:paraId="4C887F29" w14:textId="77777777" w:rsidR="00D03901" w:rsidRPr="00D03901" w:rsidRDefault="00D03901" w:rsidP="00D0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</w:t>
      </w:r>
      <w:r w:rsidRPr="00D0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Лекції – </w:t>
      </w:r>
      <w:r w:rsidRPr="00D0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2B83154C" w14:textId="02541B33" w:rsidR="00D03901" w:rsidRDefault="00D03901" w:rsidP="00D0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Практичні заняття</w:t>
      </w:r>
      <w:r w:rsidRPr="00D0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  за темою.   Семінарські заняття можуть бути побудовані у формі ділової гри або дискусії.</w:t>
      </w:r>
    </w:p>
    <w:p w14:paraId="09C0A8CA" w14:textId="77777777" w:rsidR="00D03901" w:rsidRPr="001B18E2" w:rsidRDefault="00D03901" w:rsidP="00D03901">
      <w:pPr>
        <w:pStyle w:val="docdata"/>
        <w:spacing w:before="0" w:beforeAutospacing="0" w:after="0" w:afterAutospacing="0"/>
        <w:ind w:firstLine="708"/>
        <w:jc w:val="both"/>
        <w:rPr>
          <w:lang w:val="uk-UA"/>
        </w:rPr>
      </w:pPr>
      <w:r w:rsidRPr="001B18E2">
        <w:rPr>
          <w:b/>
          <w:bCs/>
          <w:color w:val="000000"/>
          <w:lang w:val="uk-UA"/>
        </w:rPr>
        <w:t>Індивідуальне завдання</w:t>
      </w:r>
      <w:r w:rsidRPr="001B18E2">
        <w:rPr>
          <w:color w:val="000000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5ED4D06F" w14:textId="26758863" w:rsidR="00D03901" w:rsidRPr="00D03901" w:rsidRDefault="00D03901" w:rsidP="00D03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0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Підготовка проекту  соціологічного дослідження</w:t>
      </w:r>
      <w:r w:rsidRPr="00D0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вид самостійної роботи, що виконується студентом поза аудиторними годинами. Студент вільно обирає тематику з числа запропонованих тем,   або узгоджує з викладачем ініціативну тематику.  По суті студент розробляє проект розвідувального дослідження:  формулює його мету, гіпотези, завдання,   розробляє інструментарій такого дослідження</w:t>
      </w:r>
      <w:r w:rsidRPr="00D03901">
        <w:rPr>
          <w:rFonts w:ascii="Roboto" w:hAnsi="Roboto"/>
          <w:color w:val="000000"/>
          <w:sz w:val="32"/>
          <w:szCs w:val="32"/>
        </w:rPr>
        <w:t xml:space="preserve"> </w:t>
      </w:r>
      <w:r w:rsidRPr="00D0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тобто методичні  документи: анкети, бланк — інтерв'ю,    картки спостереження, картки вивчення документів та ін.  </w:t>
      </w:r>
    </w:p>
    <w:p w14:paraId="254D2BA3" w14:textId="77777777" w:rsidR="00D03901" w:rsidRPr="00D03901" w:rsidRDefault="00D03901" w:rsidP="00D0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Виконану роботу студент презентує на семінарському заняті.</w:t>
      </w:r>
    </w:p>
    <w:p w14:paraId="2705E25D" w14:textId="1C8FC29E" w:rsidR="00BD07B7" w:rsidRPr="00E91974" w:rsidRDefault="00BD07B7" w:rsidP="00BD0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48"/>
    <w:p w14:paraId="7BC143CC" w14:textId="3403A82B" w:rsid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 КОНТРОЛЮ</w:t>
      </w:r>
    </w:p>
    <w:p w14:paraId="08EBD6D7" w14:textId="7A77A9F8" w:rsidR="00D03901" w:rsidRPr="003D66DE" w:rsidRDefault="005A0AC8" w:rsidP="00D03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D039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D03901" w:rsidRPr="00D03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3901"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Поточний контроль </w:t>
      </w:r>
      <w:r w:rsidR="00D03901"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проводиться за результатами роботи студентів на семінарських заняттях</w:t>
      </w:r>
      <w:r w:rsidR="00D0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3901"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3901"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шляхом оцінювання тестів, </w:t>
      </w:r>
      <w:r w:rsidR="00D0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3901"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індивідуальних </w:t>
      </w:r>
      <w:r w:rsidR="00D0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доповідей</w:t>
      </w:r>
      <w:r w:rsidR="00D03901"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  проектів та їх презентації</w:t>
      </w:r>
      <w:r w:rsidR="00D0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03901"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також методом оцінювання активності студента в обговоренні питань розглянутих на семінарі.</w:t>
      </w:r>
    </w:p>
    <w:p w14:paraId="5D0B0404" w14:textId="5A9DA682" w:rsidR="00BD07B7" w:rsidRPr="0081566B" w:rsidRDefault="00BD07B7" w:rsidP="00D039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4052D4EE" w14:textId="15558C6F" w:rsidR="0081566B" w:rsidRPr="0081566B" w:rsidRDefault="00D03901" w:rsidP="008156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D07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</w:t>
      </w:r>
      <w:r w:rsidR="0081566B"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Підсумковий (семестровий) контроль проводиться у формі екзамену або шляхом накопичення балів за поточним контролем.</w:t>
      </w:r>
    </w:p>
    <w:p w14:paraId="44BF96FC" w14:textId="77777777" w:rsidR="0081566B" w:rsidRPr="0081566B" w:rsidRDefault="0081566B" w:rsidP="008156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Екзамен – 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05102A4D" w14:textId="77777777" w:rsidR="0081566B" w:rsidRPr="0081566B" w:rsidRDefault="0081566B" w:rsidP="008156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337CE6" w14:textId="77777777" w:rsidR="0081566B" w:rsidRPr="0081566B" w:rsidRDefault="0081566B" w:rsidP="0081566B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9" w:name="_Hlk62217885"/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Контрольні питання з курсу до екзамену.</w:t>
      </w:r>
    </w:p>
    <w:p w14:paraId="4A4B74D9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Соціологія праці як спеціальна соціологічна наука.</w:t>
      </w:r>
    </w:p>
    <w:p w14:paraId="4BCE74E2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Об'єкт, предмет і методи соціології праці.</w:t>
      </w:r>
    </w:p>
    <w:p w14:paraId="4A66E9F4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Функції, мета і завдання соціології праці.</w:t>
      </w:r>
    </w:p>
    <w:p w14:paraId="692A0609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Система категорій соціології праці.</w:t>
      </w:r>
      <w:r w:rsidRPr="008156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Трудові відносини та їх різновиди.</w:t>
      </w:r>
    </w:p>
    <w:p w14:paraId="0C3683A7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Зв'язок соціології праці з науками про працю соціологічного профілю і несоціологічного профілю.</w:t>
      </w:r>
    </w:p>
    <w:p w14:paraId="2265653A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Донауковий етап розвитку соціологічної думки про працю</w:t>
      </w:r>
    </w:p>
    <w:p w14:paraId="26E92775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Класичний період становлення соціологічної думки про працю</w:t>
      </w:r>
    </w:p>
    <w:p w14:paraId="599B6E9F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Період індустріальної соціології</w:t>
      </w:r>
    </w:p>
    <w:p w14:paraId="3AEFAFAA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Суспільно-історичні та теоретичні передумови виникнення соціології праці.</w:t>
      </w:r>
    </w:p>
    <w:p w14:paraId="1832E7CC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Класична школа наукового менеджменту. Концепція організації виробничого процесу Ф. У. Тейлора.</w:t>
      </w:r>
    </w:p>
    <w:p w14:paraId="73F34B2F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Характеристика школи “людських відносин”. Методологія та методика Хотторнського експерименту.</w:t>
      </w:r>
    </w:p>
    <w:p w14:paraId="57982E41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Розвиток вітчизняної соціології праці</w:t>
      </w:r>
    </w:p>
    <w:p w14:paraId="043347E9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Соціальна сутність праці.</w:t>
      </w:r>
    </w:p>
    <w:p w14:paraId="3E5A7662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Соціальні функції праці.</w:t>
      </w:r>
    </w:p>
    <w:p w14:paraId="2F7C650B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Зміст і характер праці. Основний закон соціології праці</w:t>
      </w:r>
    </w:p>
    <w:p w14:paraId="523D2FDC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Ставлення до праці, чинники його формування і показники оцінки</w:t>
      </w:r>
    </w:p>
    <w:p w14:paraId="1061F519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Показники, за якими визначається ставлення до праці.</w:t>
      </w:r>
    </w:p>
    <w:p w14:paraId="19048252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Задоволеність працею, її види. Фактори задоволеності працею</w:t>
      </w:r>
    </w:p>
    <w:p w14:paraId="5D084D24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lastRenderedPageBreak/>
        <w:t>Соціальна значущість праці, її роль у життєдіяльності людини та суспільства.</w:t>
      </w:r>
    </w:p>
    <w:p w14:paraId="2284579D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Види праці та їх характеристики</w:t>
      </w:r>
    </w:p>
    <w:p w14:paraId="4A21ED56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Неоднорідність праці як основа соціальної диференціації працівників</w:t>
      </w:r>
    </w:p>
    <w:p w14:paraId="129AEB24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Ставлення до праці як соціальне явище.</w:t>
      </w:r>
    </w:p>
    <w:p w14:paraId="5C3B70F5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Соціальна сутність задоволеності працею</w:t>
      </w:r>
    </w:p>
    <w:p w14:paraId="6F695FA3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Порівняльний аналіз ставлення до праці чоловіків та жінок;</w:t>
      </w:r>
    </w:p>
    <w:p w14:paraId="3886DAFD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Поняття соціальної і трудової поведінки</w:t>
      </w:r>
    </w:p>
    <w:p w14:paraId="288BEF9B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Види трудової поведінки</w:t>
      </w:r>
    </w:p>
    <w:p w14:paraId="1B73E307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Особливості та характеристика форм трудової поведінки</w:t>
      </w:r>
    </w:p>
    <w:p w14:paraId="47D95597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 xml:space="preserve"> Особливості формування ринкового типу трудової поведінки</w:t>
      </w:r>
    </w:p>
    <w:p w14:paraId="77B557B8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Потреби як детермінанти трудової поведінки.</w:t>
      </w:r>
    </w:p>
    <w:p w14:paraId="02F33432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Трудова поведінка як різновид соціальної поведінки.</w:t>
      </w:r>
    </w:p>
    <w:p w14:paraId="47260980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Механізми регуляції трудової поведінки.</w:t>
      </w:r>
    </w:p>
    <w:p w14:paraId="19475B35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Форми прояву трудової поведінки в ринкових умовах господарювання.</w:t>
      </w:r>
    </w:p>
    <w:p w14:paraId="6182B35A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Трудова етика як інститут соціальної регуляції трудової поведінки.</w:t>
      </w:r>
    </w:p>
    <w:p w14:paraId="6E277F40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Соціокультурна детермінація трудової поведінки.</w:t>
      </w:r>
    </w:p>
    <w:p w14:paraId="7C49A83E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 xml:space="preserve">Деструктивні форми трудової поведінки </w:t>
      </w:r>
    </w:p>
    <w:p w14:paraId="30C8453D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Цінності та ціннісні орієнтації.</w:t>
      </w:r>
    </w:p>
    <w:p w14:paraId="0E151299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Мотиви і диспозиції особистості у регулюванні трудової поведінки.</w:t>
      </w:r>
    </w:p>
    <w:p w14:paraId="59773E77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Поняття мотивів і механізму мотивації праці.</w:t>
      </w:r>
    </w:p>
    <w:p w14:paraId="4EA42EA0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Класифікація мотивів праці.</w:t>
      </w:r>
    </w:p>
    <w:p w14:paraId="0B9D9056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Поняття мотиваційного ядра.</w:t>
      </w:r>
    </w:p>
    <w:p w14:paraId="36B6EF69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Концепції трудової мотивації.</w:t>
      </w:r>
    </w:p>
    <w:p w14:paraId="230B6384" w14:textId="77777777" w:rsidR="0081566B" w:rsidRPr="0081566B" w:rsidRDefault="0081566B" w:rsidP="0081566B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Поняття мотиваційних моделей.</w:t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14:paraId="06F586AA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Поняття стимулювання праці та його функції</w:t>
      </w:r>
    </w:p>
    <w:p w14:paraId="143BD4B8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Види стимулів трудової діяльності</w:t>
      </w:r>
    </w:p>
    <w:p w14:paraId="565C49B8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Вимоги до організації стимулювання</w:t>
      </w:r>
    </w:p>
    <w:p w14:paraId="2D84FE7F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Стратегії стимулювання трудової поведінки</w:t>
      </w:r>
    </w:p>
    <w:p w14:paraId="62242221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Стимулюванню праці як соціальний процес.</w:t>
      </w:r>
    </w:p>
    <w:p w14:paraId="1F3E3D95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Особливості застосування матеріальних і нематеріальних стимулів трудової діяльності.</w:t>
      </w:r>
    </w:p>
    <w:p w14:paraId="31CD3EB1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Сутність та функції соціального контролю</w:t>
      </w:r>
    </w:p>
    <w:p w14:paraId="29EAE3AB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Види соціального контролю</w:t>
      </w:r>
    </w:p>
    <w:p w14:paraId="332CE905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Типи соціального контролю</w:t>
      </w:r>
    </w:p>
    <w:p w14:paraId="5CF42CBF" w14:textId="77777777" w:rsidR="0081566B" w:rsidRPr="0081566B" w:rsidRDefault="0081566B" w:rsidP="0081566B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Механізм здійснення соціального контролю в трудових колективах</w:t>
      </w:r>
    </w:p>
    <w:p w14:paraId="1E65839D" w14:textId="77777777" w:rsidR="0081566B" w:rsidRPr="0081566B" w:rsidRDefault="0081566B" w:rsidP="0081566B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Роль соціального контролю у сфері праці і його галузеві особливості.</w:t>
      </w:r>
    </w:p>
    <w:p w14:paraId="3776EAEA" w14:textId="77777777" w:rsidR="0081566B" w:rsidRPr="0081566B" w:rsidRDefault="0081566B" w:rsidP="0081566B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Основні напрями вдосконалювання механізму соціального контролю</w:t>
      </w:r>
    </w:p>
    <w:p w14:paraId="681ED46B" w14:textId="77777777" w:rsidR="0081566B" w:rsidRPr="0081566B" w:rsidRDefault="0081566B" w:rsidP="0081566B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Особливості соціального контролю в трудовій сфері у зв'язку з переходом до ринкових відносин</w:t>
      </w:r>
    </w:p>
    <w:p w14:paraId="01C7FCAB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Сутність трудової адаптації та її види.</w:t>
      </w:r>
    </w:p>
    <w:p w14:paraId="7034DFE5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Етапи, швидкість і показники адаптації.</w:t>
      </w:r>
    </w:p>
    <w:p w14:paraId="377E41BD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Трудова мобільність, її функції і типи.</w:t>
      </w:r>
    </w:p>
    <w:p w14:paraId="01ACCFA6" w14:textId="77777777" w:rsidR="0081566B" w:rsidRPr="0081566B" w:rsidRDefault="0081566B" w:rsidP="0081566B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Управління трудовою мобільністю</w:t>
      </w:r>
    </w:p>
    <w:p w14:paraId="5DA6BA91" w14:textId="77777777" w:rsidR="0081566B" w:rsidRPr="0081566B" w:rsidRDefault="0081566B" w:rsidP="0081566B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 xml:space="preserve"> Професійне самовизначення та трудова мобільність.</w:t>
      </w:r>
    </w:p>
    <w:bookmarkEnd w:id="49"/>
    <w:p w14:paraId="1A9B90CD" w14:textId="4A8BFF14" w:rsid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7C58A57" w14:textId="705910E8" w:rsidR="00BD07B7" w:rsidRDefault="00BD07B7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3EA844D" w14:textId="76E246BA" w:rsidR="00BD07B7" w:rsidRDefault="00BD07B7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1C035B8" w14:textId="77777777" w:rsidR="00BD07B7" w:rsidRPr="0081566B" w:rsidRDefault="00BD07B7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D0ECA2F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ECTS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14:paraId="1B6F5261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8B81CE5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Таблиця 1. – Розподіл балів для оцінювання успішності студента для іспиту</w:t>
      </w:r>
    </w:p>
    <w:p w14:paraId="6A3945DF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985"/>
        <w:gridCol w:w="1984"/>
        <w:gridCol w:w="1559"/>
        <w:gridCol w:w="1560"/>
      </w:tblGrid>
      <w:tr w:rsidR="0081566B" w:rsidRPr="0081566B" w14:paraId="697A19AB" w14:textId="77777777" w:rsidTr="005A7B67">
        <w:tc>
          <w:tcPr>
            <w:tcW w:w="1951" w:type="dxa"/>
          </w:tcPr>
          <w:p w14:paraId="323A5D3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Поточне</w:t>
            </w:r>
          </w:p>
          <w:p w14:paraId="0416113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тестування</w:t>
            </w:r>
          </w:p>
        </w:tc>
        <w:tc>
          <w:tcPr>
            <w:tcW w:w="1985" w:type="dxa"/>
          </w:tcPr>
          <w:p w14:paraId="5D9E705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Індивідуальні завдання</w:t>
            </w:r>
          </w:p>
        </w:tc>
        <w:tc>
          <w:tcPr>
            <w:tcW w:w="1984" w:type="dxa"/>
          </w:tcPr>
          <w:p w14:paraId="2247ECB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Підготовка проекту</w:t>
            </w:r>
          </w:p>
        </w:tc>
        <w:tc>
          <w:tcPr>
            <w:tcW w:w="1559" w:type="dxa"/>
          </w:tcPr>
          <w:p w14:paraId="3C518DD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Іспит</w:t>
            </w:r>
          </w:p>
        </w:tc>
        <w:tc>
          <w:tcPr>
            <w:tcW w:w="1560" w:type="dxa"/>
          </w:tcPr>
          <w:p w14:paraId="1FBB24A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Сума</w:t>
            </w:r>
          </w:p>
        </w:tc>
      </w:tr>
      <w:tr w:rsidR="0081566B" w:rsidRPr="0081566B" w14:paraId="2723D58E" w14:textId="77777777" w:rsidTr="005A7B67">
        <w:tc>
          <w:tcPr>
            <w:tcW w:w="1951" w:type="dxa"/>
          </w:tcPr>
          <w:p w14:paraId="0C37B0C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14:paraId="4F84AAB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14:paraId="2F95F6B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14:paraId="272681D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</w:tcPr>
          <w:p w14:paraId="0B506AF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14:paraId="24C463EE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D3A75E8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6CA13F4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Таблиця 2. Шкала оцінювання знань та умінь: національна та ЄКТС</w:t>
      </w:r>
    </w:p>
    <w:p w14:paraId="05BA0F92" w14:textId="77777777" w:rsidR="00E33D2A" w:rsidRPr="00E91974" w:rsidRDefault="00E33D2A" w:rsidP="00E33D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18"/>
        <w:gridCol w:w="1523"/>
        <w:gridCol w:w="2407"/>
        <w:gridCol w:w="2242"/>
        <w:gridCol w:w="2229"/>
      </w:tblGrid>
      <w:tr w:rsidR="00E33D2A" w:rsidRPr="00D8585A" w14:paraId="0AFD0252" w14:textId="77777777" w:rsidTr="009358F0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4190C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</w:t>
            </w:r>
          </w:p>
          <w:p w14:paraId="2871C65D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Оцінка, бали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3B1EE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 ЕСТS та її визначення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DD0A0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Національна  оцінка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969D0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 оцінювання</w:t>
            </w:r>
          </w:p>
        </w:tc>
      </w:tr>
      <w:tr w:rsidR="00E33D2A" w:rsidRPr="00D8585A" w14:paraId="542549AB" w14:textId="77777777" w:rsidTr="009358F0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EA848" w14:textId="77777777" w:rsidR="00E33D2A" w:rsidRPr="00D8585A" w:rsidRDefault="00E33D2A" w:rsidP="0093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A973E" w14:textId="77777777" w:rsidR="00E33D2A" w:rsidRPr="00D8585A" w:rsidRDefault="00E33D2A" w:rsidP="0093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8EB22" w14:textId="77777777" w:rsidR="00E33D2A" w:rsidRPr="00D8585A" w:rsidRDefault="00E33D2A" w:rsidP="0093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14760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позитивні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C076B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негативні</w:t>
            </w:r>
          </w:p>
        </w:tc>
      </w:tr>
      <w:tr w:rsidR="00E33D2A" w:rsidRPr="00D8585A" w14:paraId="12355478" w14:textId="77777777" w:rsidTr="009358F0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80EFF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195D" w14:textId="77777777" w:rsidR="00E33D2A" w:rsidRPr="00D8585A" w:rsidRDefault="00E33D2A" w:rsidP="009358F0">
            <w:pPr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DDE9F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271CD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478A7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33D2A" w:rsidRPr="00D8585A" w14:paraId="376214BD" w14:textId="77777777" w:rsidTr="009358F0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6431C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793DE7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48A3D5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C1DED9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8EF4B6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4EC7B4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501936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E3F7C5" w14:textId="77777777" w:rsidR="00E33D2A" w:rsidRPr="00D8585A" w:rsidRDefault="00E33D2A" w:rsidP="009358F0">
            <w:pPr>
              <w:tabs>
                <w:tab w:val="left" w:pos="49"/>
                <w:tab w:val="left" w:pos="1245"/>
              </w:tabs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52185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03ED2A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AE5C25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11C2E5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6EA1A8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3C9B67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226B14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729BA2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25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1EC966A1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2E902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61C63E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FF3487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8F107D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783F09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171BE2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9557E4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Відмінно</w:t>
            </w:r>
          </w:p>
          <w:p w14:paraId="4C596E70" w14:textId="77777777" w:rsidR="00E33D2A" w:rsidRPr="00D8585A" w:rsidRDefault="00E33D2A" w:rsidP="009358F0">
            <w:pPr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EA9C3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Глибоке знання 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навчального матеріалу модуля, що містяться в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і додаткових літературних джерелах;</w:t>
            </w:r>
          </w:p>
          <w:p w14:paraId="67F366F8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 аналізувати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явища, які вивчаються, в їхньому взаємозв’язку і розвитку;</w:t>
            </w:r>
          </w:p>
          <w:p w14:paraId="7FC21CB8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4D4BCDF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чіткі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лаконічні, </w:t>
            </w:r>
            <w:proofErr w:type="spellStart"/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логічно</w:t>
            </w:r>
            <w:proofErr w:type="spellEnd"/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послідовні;</w:t>
            </w:r>
          </w:p>
          <w:p w14:paraId="005EA4F0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вміння  вирішувати 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A2A35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Відповіді на запитання можуть  містити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незначні неточності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 </w:t>
            </w:r>
          </w:p>
        </w:tc>
      </w:tr>
      <w:tr w:rsidR="00E33D2A" w:rsidRPr="00D8585A" w14:paraId="47CF29AB" w14:textId="77777777" w:rsidTr="009358F0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26496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99A4BC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519CC1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F79DDC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FE399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7B6D41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1B1614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2AD155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DA270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3D8691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604763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9F6B39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hanging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71E11D68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2055B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Глибокий рівень знань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обсязі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обов’язкового матеріалу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що передбачений модулем;</w:t>
            </w:r>
          </w:p>
          <w:p w14:paraId="6E046785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давати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проводити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A0455FF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3FB11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Відповіді на запитання містять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певні неточності;</w:t>
            </w:r>
          </w:p>
          <w:p w14:paraId="3DA39670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D2A" w:rsidRPr="00D8585A" w14:paraId="2BE2AD7A" w14:textId="77777777" w:rsidTr="009358F0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E5CEF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7C03889" w14:textId="77777777" w:rsidR="00E33D2A" w:rsidRPr="00D8585A" w:rsidRDefault="00E33D2A" w:rsidP="009358F0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458F0D" w14:textId="77777777" w:rsidR="00E33D2A" w:rsidRPr="00D8585A" w:rsidRDefault="00E33D2A" w:rsidP="009358F0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8DB0CD" w14:textId="77777777" w:rsidR="00E33D2A" w:rsidRPr="00D8585A" w:rsidRDefault="00E33D2A" w:rsidP="009358F0">
            <w:p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48276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CDC87A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90C177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5AE791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290C0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27DEE2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9E425F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64E7D1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4B1E0455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0EB0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Міцні знання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його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застосування;</w:t>
            </w:r>
          </w:p>
          <w:p w14:paraId="5FD55FA9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вміння давати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проводити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7C3BB8D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CBF1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невміння використовувати теоретичні знання для вирішення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складних практичних задач.</w:t>
            </w:r>
          </w:p>
        </w:tc>
      </w:tr>
      <w:tr w:rsidR="00E33D2A" w:rsidRPr="00D8585A" w14:paraId="47823B57" w14:textId="77777777" w:rsidTr="009358F0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5DB64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5E5C66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0BA36C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895580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A20597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D2F85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D4EDF6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B9DEBF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A2F9D6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  <w:p w14:paraId="19576647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FB7BF9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CFD28D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CD55EC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3" w:firstLine="1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60B63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CFA7D5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66928A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106ADC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44"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71E052A2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F1374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їх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42A13B2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прості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2633D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Невміння давати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запитання;</w:t>
            </w:r>
          </w:p>
          <w:p w14:paraId="06E5F142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аналізувати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викладений матеріал і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виконувати розрахунки;</w:t>
            </w:r>
          </w:p>
          <w:p w14:paraId="3E651923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вирішувати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</w:tr>
      <w:tr w:rsidR="00E33D2A" w:rsidRPr="00D8585A" w14:paraId="55A7DB58" w14:textId="77777777" w:rsidTr="009358F0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B5A76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3A4340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32B4B0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4A6D85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588041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3D0E9D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4" w:firstLine="1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65E12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33CBDA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2058F0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00DB02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DEC42C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18D447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14:paraId="62949137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3DA9F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36F853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E17E03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AC2E93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83B66A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F9C178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81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0A8004F2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A5E33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модуля,</w:t>
            </w:r>
          </w:p>
          <w:p w14:paraId="7C0CC3C2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найпростіші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EE5C9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окремих (непринципових) питань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матеріалу модуля;</w:t>
            </w:r>
          </w:p>
          <w:p w14:paraId="068210B0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послідовно і аргументовано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висловлювати думку;</w:t>
            </w:r>
          </w:p>
          <w:p w14:paraId="46C6DA0C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невміння застосовувати теоретичні положення при розв’язанні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практичних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</w:t>
            </w:r>
          </w:p>
        </w:tc>
      </w:tr>
      <w:tr w:rsidR="00E33D2A" w:rsidRPr="00D8585A" w14:paraId="49322EA7" w14:textId="77777777" w:rsidTr="009358F0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6A8C5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5D55353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EA751D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9BAAD6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F58A4B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C71BB7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F055C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FD7802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F1B98B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67FB04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FХ</w:t>
            </w:r>
          </w:p>
          <w:p w14:paraId="3A15830C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додаткове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13ED8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E4DC5A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E65A83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2B2A0E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F94C73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F6D13D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2EC5D592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F15A8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Додаткове вивчення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 може бути виконане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терміни, що передбачені навчальним планом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C325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навчального матеріалу модуля;</w:t>
            </w:r>
          </w:p>
          <w:p w14:paraId="616138AF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69C86E09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розв’язувати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прості практичні задачі.</w:t>
            </w:r>
          </w:p>
        </w:tc>
      </w:tr>
      <w:tr w:rsidR="00E33D2A" w:rsidRPr="00D8585A" w14:paraId="327D565A" w14:textId="77777777" w:rsidTr="009358F0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49F47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CF1BC4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691828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D06403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9AABE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382B31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DDCD7F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213AAF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  <w:p w14:paraId="65D5123B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повторне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9464A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7A4B17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9F92C3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CE21C6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1CF28817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5BA80F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B08CA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9CEFD8" w14:textId="77777777" w:rsidR="00E33D2A" w:rsidRPr="00D8585A" w:rsidRDefault="00E33D2A" w:rsidP="009358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AA0FBA" w14:textId="77777777" w:rsidR="00E33D2A" w:rsidRPr="00D8585A" w:rsidRDefault="00E33D2A" w:rsidP="009358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2A3FBE" w14:textId="77777777" w:rsidR="00E33D2A" w:rsidRPr="00D8585A" w:rsidRDefault="00E33D2A" w:rsidP="009358F0">
            <w:pPr>
              <w:spacing w:after="0" w:line="240" w:lineRule="auto"/>
              <w:ind w:left="720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 </w:t>
            </w:r>
          </w:p>
          <w:p w14:paraId="18DC2874" w14:textId="77777777" w:rsidR="00E33D2A" w:rsidRPr="00D8585A" w:rsidRDefault="00E33D2A" w:rsidP="0093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8A81B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Повна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відсутність знань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значної частини навчального матеріалу модуля;</w:t>
            </w:r>
          </w:p>
          <w:p w14:paraId="5425F5F7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4F59DC9F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-незнання основних фундаментальних положень;</w:t>
            </w:r>
          </w:p>
          <w:p w14:paraId="45719C13" w14:textId="77777777" w:rsidR="00E33D2A" w:rsidRPr="00D8585A" w:rsidRDefault="00E33D2A" w:rsidP="009358F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орієнтуватися під час розв’язання 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простих практичних задач</w:t>
            </w:r>
          </w:p>
        </w:tc>
      </w:tr>
    </w:tbl>
    <w:p w14:paraId="7EE71E8F" w14:textId="77777777" w:rsidR="0081566B" w:rsidRPr="0081566B" w:rsidRDefault="0081566B" w:rsidP="0081566B">
      <w:pPr>
        <w:spacing w:after="0" w:line="240" w:lineRule="auto"/>
        <w:ind w:firstLine="19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38C5714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3A2356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НАВЧАЛЬНО-МЕТОДИЧНЕ ЗАБЕЗПЕЧЕННЯ 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НАВЧАЛЬНОЇ ДИСЦИПЛІНИ</w:t>
      </w:r>
    </w:p>
    <w:p w14:paraId="626A6133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61FBBE5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2A77F5EB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721F4E9" w14:textId="77777777" w:rsidR="0081566B" w:rsidRPr="0081566B" w:rsidRDefault="0081566B" w:rsidP="00815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навчальна програма,</w:t>
      </w:r>
    </w:p>
    <w:p w14:paraId="4CBD85DB" w14:textId="77777777" w:rsidR="0081566B" w:rsidRPr="0081566B" w:rsidRDefault="0081566B" w:rsidP="00815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робоча навчальна програма </w:t>
      </w:r>
    </w:p>
    <w:p w14:paraId="1DC4FC06" w14:textId="77777777" w:rsidR="0081566B" w:rsidRPr="0081566B" w:rsidRDefault="0081566B" w:rsidP="00815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плани семінарських занять</w:t>
      </w:r>
    </w:p>
    <w:p w14:paraId="29054760" w14:textId="77777777" w:rsidR="0081566B" w:rsidRPr="0081566B" w:rsidRDefault="0081566B" w:rsidP="00815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завдання для самостійної роботи</w:t>
      </w:r>
    </w:p>
    <w:p w14:paraId="4A8FF582" w14:textId="77777777" w:rsidR="0081566B" w:rsidRPr="0081566B" w:rsidRDefault="0081566B" w:rsidP="00815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екзаменаційні питання</w:t>
      </w:r>
    </w:p>
    <w:p w14:paraId="0FCA4895" w14:textId="77777777" w:rsidR="0081566B" w:rsidRPr="0081566B" w:rsidRDefault="0081566B" w:rsidP="00815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бібліотечний фонд університету і кафедри</w:t>
      </w:r>
    </w:p>
    <w:p w14:paraId="5E4F3320" w14:textId="77777777" w:rsidR="0081566B" w:rsidRPr="0081566B" w:rsidRDefault="0081566B" w:rsidP="00815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електронні версії навчальної і наукової літератури</w:t>
      </w:r>
    </w:p>
    <w:p w14:paraId="1F6938E8" w14:textId="6E03EBBC" w:rsidR="0081566B" w:rsidRPr="0081566B" w:rsidRDefault="0081566B" w:rsidP="00677D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 кафедри: </w:t>
      </w:r>
      <w:r w:rsidR="00677DAE" w:rsidRPr="00677DAE">
        <w:rPr>
          <w:rFonts w:ascii="Times New Roman" w:eastAsia="Calibri" w:hAnsi="Times New Roman" w:cs="Times New Roman"/>
          <w:sz w:val="24"/>
          <w:szCs w:val="24"/>
          <w:lang w:eastAsia="ru-RU"/>
        </w:rPr>
        <w:t>http://web.kpi.kharkov.ua/sp/054-sotsiologiya-bakalavr-2/</w:t>
      </w:r>
    </w:p>
    <w:p w14:paraId="26ADFB29" w14:textId="77777777" w:rsidR="0081566B" w:rsidRPr="0081566B" w:rsidRDefault="0081566B" w:rsidP="0081566B">
      <w:pPr>
        <w:spacing w:after="0" w:line="240" w:lineRule="auto"/>
        <w:ind w:firstLine="19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092E5B8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50" w:name="_Hlk62148642"/>
    </w:p>
    <w:p w14:paraId="6E838960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РЕКОМЕНДОВАНА ЛІТЕРАТУРА 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8658"/>
      </w:tblGrid>
      <w:tr w:rsidR="0081566B" w:rsidRPr="0081566B" w14:paraId="7F6700EF" w14:textId="77777777" w:rsidTr="005A7B67">
        <w:tc>
          <w:tcPr>
            <w:tcW w:w="971" w:type="dxa"/>
          </w:tcPr>
          <w:p w14:paraId="473A174B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  <w:lang w:val="ru-RU"/>
              </w:rPr>
            </w:pPr>
            <w:r w:rsidRPr="0081566B">
              <w:rPr>
                <w:rFonts w:ascii="Calibri" w:eastAsia="Calibri" w:hAnsi="Calibri" w:cs="Arial"/>
                <w:lang w:val="ru-RU"/>
              </w:rPr>
              <w:t>№ п/п</w:t>
            </w:r>
          </w:p>
        </w:tc>
        <w:tc>
          <w:tcPr>
            <w:tcW w:w="8658" w:type="dxa"/>
          </w:tcPr>
          <w:p w14:paraId="1A9C75F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Основна</w:t>
            </w:r>
          </w:p>
        </w:tc>
      </w:tr>
      <w:tr w:rsidR="0081566B" w:rsidRPr="0081566B" w14:paraId="0262EBB9" w14:textId="77777777" w:rsidTr="005A7B67">
        <w:tc>
          <w:tcPr>
            <w:tcW w:w="971" w:type="dxa"/>
          </w:tcPr>
          <w:p w14:paraId="2D9BE077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58" w:type="dxa"/>
          </w:tcPr>
          <w:p w14:paraId="4FFEF0A6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Амосов О.Ю.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Соціологія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/О. Ю. Амосов. – Х.: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Магістр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2007, -280 с.</w:t>
            </w:r>
          </w:p>
        </w:tc>
      </w:tr>
      <w:tr w:rsidR="0081566B" w:rsidRPr="0081566B" w14:paraId="26CA6196" w14:textId="77777777" w:rsidTr="005A7B67">
        <w:tc>
          <w:tcPr>
            <w:tcW w:w="971" w:type="dxa"/>
          </w:tcPr>
          <w:p w14:paraId="27F9BC66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58" w:type="dxa"/>
          </w:tcPr>
          <w:p w14:paraId="32BD64A2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Вакуленко, С. М. </w:t>
            </w:r>
            <w:proofErr w:type="spellStart"/>
            <w:proofErr w:type="gram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іологія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.-метод.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 / С. М. Вакуленко. – К.</w:t>
            </w:r>
            <w:proofErr w:type="gram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2008. – 262 с</w:t>
            </w:r>
          </w:p>
        </w:tc>
      </w:tr>
      <w:tr w:rsidR="0081566B" w:rsidRPr="0081566B" w14:paraId="742AE759" w14:textId="77777777" w:rsidTr="005A7B67">
        <w:tc>
          <w:tcPr>
            <w:tcW w:w="971" w:type="dxa"/>
          </w:tcPr>
          <w:p w14:paraId="3D0E7CF4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8" w:type="dxa"/>
          </w:tcPr>
          <w:p w14:paraId="6FDC5EBA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Дворецька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В. Соціологія праці: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посібник. – К: КНЕУ, 2001. -244 с.</w:t>
            </w:r>
          </w:p>
        </w:tc>
      </w:tr>
      <w:tr w:rsidR="0081566B" w:rsidRPr="0081566B" w14:paraId="74FB1FE7" w14:textId="77777777" w:rsidTr="005A7B67">
        <w:tc>
          <w:tcPr>
            <w:tcW w:w="971" w:type="dxa"/>
          </w:tcPr>
          <w:p w14:paraId="2CFA432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8" w:type="dxa"/>
          </w:tcPr>
          <w:p w14:paraId="17F033AD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Лукашевич М. П. Соціологія праці: підручник / М.П. Лукашевич. – К.: Либідь, 2004. – 440 с</w:t>
            </w:r>
          </w:p>
        </w:tc>
      </w:tr>
      <w:tr w:rsidR="0081566B" w:rsidRPr="0081566B" w14:paraId="5CB6B404" w14:textId="77777777" w:rsidTr="005A7B67">
        <w:tc>
          <w:tcPr>
            <w:tcW w:w="971" w:type="dxa"/>
          </w:tcPr>
          <w:p w14:paraId="6103D9A0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8" w:type="dxa"/>
          </w:tcPr>
          <w:p w14:paraId="6BC0C0F0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Перепельчук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Т.В. </w:t>
            </w:r>
            <w:proofErr w:type="spellStart"/>
            <w:proofErr w:type="gram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іологія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– Одеса: ОНЕУ,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2011. – 234 с. Н</w:t>
            </w:r>
          </w:p>
        </w:tc>
      </w:tr>
      <w:tr w:rsidR="0081566B" w:rsidRPr="0081566B" w14:paraId="0493AB37" w14:textId="77777777" w:rsidTr="005A7B67">
        <w:tc>
          <w:tcPr>
            <w:tcW w:w="971" w:type="dxa"/>
          </w:tcPr>
          <w:p w14:paraId="6824EEF8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14:paraId="6BF0810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Допоміжна</w:t>
            </w:r>
          </w:p>
        </w:tc>
      </w:tr>
      <w:tr w:rsidR="0081566B" w:rsidRPr="0081566B" w14:paraId="020D59C5" w14:textId="77777777" w:rsidTr="005A7B67">
        <w:tc>
          <w:tcPr>
            <w:tcW w:w="971" w:type="dxa"/>
          </w:tcPr>
          <w:p w14:paraId="301C0837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8" w:type="dxa"/>
          </w:tcPr>
          <w:p w14:paraId="3E73F867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Андрющенко А. И.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Система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соціального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партнерства як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регулювання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трудових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Андрющенко А. И.,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Дубровський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І. – Х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 Вид-во «Реал», 2004. – 175 с.</w:t>
            </w:r>
          </w:p>
        </w:tc>
      </w:tr>
      <w:tr w:rsidR="0081566B" w:rsidRPr="0081566B" w14:paraId="4C02749D" w14:textId="77777777" w:rsidTr="005A7B67">
        <w:tc>
          <w:tcPr>
            <w:tcW w:w="971" w:type="dxa"/>
          </w:tcPr>
          <w:p w14:paraId="55397F94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8" w:type="dxa"/>
          </w:tcPr>
          <w:p w14:paraId="19E046A2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Галицький В.М.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Поведiнковi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стратегiї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ринку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працi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України / Галицький В.М.,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Привалов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Ю.О.,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Чепурко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Г.I. – К. : ПЦ "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Фолiант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", 2005. – 227 с.</w:t>
            </w:r>
          </w:p>
        </w:tc>
      </w:tr>
      <w:tr w:rsidR="0081566B" w:rsidRPr="0081566B" w14:paraId="3DDA467F" w14:textId="77777777" w:rsidTr="005A7B67">
        <w:tc>
          <w:tcPr>
            <w:tcW w:w="971" w:type="dxa"/>
          </w:tcPr>
          <w:p w14:paraId="15409AFB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8" w:type="dxa"/>
          </w:tcPr>
          <w:p w14:paraId="6A8650E5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Гуманизация труда: адаптация организационно-технических систем к человеку 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Под общ ред. В.Н. Гончарова. – Донецк: «ООО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Альматео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», 2005. – 224 с.</w:t>
            </w:r>
          </w:p>
        </w:tc>
      </w:tr>
      <w:tr w:rsidR="0081566B" w:rsidRPr="0081566B" w14:paraId="09C291EF" w14:textId="77777777" w:rsidTr="005A7B67">
        <w:tc>
          <w:tcPr>
            <w:tcW w:w="971" w:type="dxa"/>
          </w:tcPr>
          <w:p w14:paraId="79CF3FCA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8" w:type="dxa"/>
          </w:tcPr>
          <w:p w14:paraId="1ECF176E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Дёмин</w:t>
            </w:r>
            <w:proofErr w:type="spellEnd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 Н.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Способы адаптации безработных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в трудной жизненной ситуации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Дёмин</w:t>
            </w:r>
            <w:proofErr w:type="spellEnd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 Н., Попова И. П. // </w:t>
            </w:r>
            <w:proofErr w:type="spellStart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Социс</w:t>
            </w:r>
            <w:proofErr w:type="spellEnd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– 2000. – № 5. – С. 35-45.</w:t>
            </w:r>
          </w:p>
        </w:tc>
      </w:tr>
      <w:tr w:rsidR="0081566B" w:rsidRPr="0081566B" w14:paraId="2740C411" w14:textId="77777777" w:rsidTr="005A7B67">
        <w:tc>
          <w:tcPr>
            <w:tcW w:w="971" w:type="dxa"/>
          </w:tcPr>
          <w:p w14:paraId="08652F6E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8" w:type="dxa"/>
          </w:tcPr>
          <w:p w14:paraId="2CD94BE1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Жидкова Е. М.</w:t>
            </w:r>
            <w:r w:rsidRPr="0081566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Ориентация на незанятость среди проблемных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 рынка труда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Жидкова Е. М.</w:t>
            </w:r>
            <w:r w:rsidRPr="0081566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Социс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2005. – № 3.</w:t>
            </w:r>
          </w:p>
        </w:tc>
      </w:tr>
      <w:tr w:rsidR="0081566B" w:rsidRPr="0081566B" w14:paraId="70989CC7" w14:textId="77777777" w:rsidTr="005A7B67">
        <w:tc>
          <w:tcPr>
            <w:tcW w:w="971" w:type="dxa"/>
          </w:tcPr>
          <w:p w14:paraId="7AAE8508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8" w:type="dxa"/>
          </w:tcPr>
          <w:p w14:paraId="14328157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Золотухин В. Е. Парадоксальная сущность труда / Золотухин В. Е. //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Социс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 – 2010. – № 10. – С. 150-151.</w:t>
            </w:r>
          </w:p>
        </w:tc>
      </w:tr>
      <w:tr w:rsidR="0081566B" w:rsidRPr="0081566B" w14:paraId="3398AD0D" w14:textId="77777777" w:rsidTr="005A7B67">
        <w:tc>
          <w:tcPr>
            <w:tcW w:w="971" w:type="dxa"/>
          </w:tcPr>
          <w:p w14:paraId="29C364A6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8" w:type="dxa"/>
          </w:tcPr>
          <w:p w14:paraId="47F8EC93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Кастельс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М. Трансформация труда и занятости: сетевые работники, безработные и работники с гибким рабочим днем 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Кастельс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М. //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Кастельс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М. Информационная эпоха: экономика, общество и культура: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ер. с англ. – М.: ГУВШЭ, 2000. – С. 199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266.</w:t>
            </w:r>
          </w:p>
        </w:tc>
      </w:tr>
      <w:tr w:rsidR="0081566B" w:rsidRPr="0081566B" w14:paraId="4D00D899" w14:textId="77777777" w:rsidTr="005A7B67">
        <w:tc>
          <w:tcPr>
            <w:tcW w:w="971" w:type="dxa"/>
          </w:tcPr>
          <w:p w14:paraId="0333A9E9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8" w:type="dxa"/>
          </w:tcPr>
          <w:p w14:paraId="700A0F7B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Качан Л. Трудові відносини: суспільна функція та державний контроль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Качан Л., Лесин В.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Людина і праця. – 2005. –№ 3. – С. 12-15.</w:t>
            </w:r>
          </w:p>
        </w:tc>
      </w:tr>
      <w:tr w:rsidR="0081566B" w:rsidRPr="0081566B" w14:paraId="7F3E2052" w14:textId="77777777" w:rsidTr="005A7B67">
        <w:tc>
          <w:tcPr>
            <w:tcW w:w="971" w:type="dxa"/>
          </w:tcPr>
          <w:p w14:paraId="34823A2D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8" w:type="dxa"/>
          </w:tcPr>
          <w:p w14:paraId="02FEACF7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Мортіков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Проблема реалізації трудових угод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Мортіков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Моклякова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//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Україна: аспекти праці. – 2009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 –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1. – С. 17-21.</w:t>
            </w:r>
          </w:p>
        </w:tc>
      </w:tr>
      <w:tr w:rsidR="0081566B" w:rsidRPr="0081566B" w14:paraId="5F6B08B4" w14:textId="77777777" w:rsidTr="005A7B67">
        <w:tc>
          <w:tcPr>
            <w:tcW w:w="971" w:type="dxa"/>
          </w:tcPr>
          <w:p w14:paraId="0D6AEA86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8" w:type="dxa"/>
          </w:tcPr>
          <w:p w14:paraId="59B3BD1E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Новак І. Соціальний пакет як механізм удосконалення оплати праці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Новак І. //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Україна: аспекти праці. – 2008. – № 2. – С. 6-12.</w:t>
            </w:r>
          </w:p>
        </w:tc>
      </w:tr>
      <w:tr w:rsidR="0081566B" w:rsidRPr="0081566B" w14:paraId="4A200F26" w14:textId="77777777" w:rsidTr="005A7B67">
        <w:tc>
          <w:tcPr>
            <w:tcW w:w="971" w:type="dxa"/>
          </w:tcPr>
          <w:p w14:paraId="2839D54E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8" w:type="dxa"/>
          </w:tcPr>
          <w:p w14:paraId="4DB8EB19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Олимпиева И. Б. Механизм формирования гендерного неравенства в трудовых отношениях / Олимпиева И. Б., Ежова Л. В. //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Журнал социологии и социальной антропологии. – 2009. – Т. 12. – № 1. – С. 89-108.</w:t>
            </w:r>
          </w:p>
        </w:tc>
      </w:tr>
      <w:tr w:rsidR="0081566B" w:rsidRPr="0081566B" w14:paraId="286A9212" w14:textId="77777777" w:rsidTr="005A7B67">
        <w:tc>
          <w:tcPr>
            <w:tcW w:w="971" w:type="dxa"/>
          </w:tcPr>
          <w:p w14:paraId="4AF20251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8" w:type="dxa"/>
          </w:tcPr>
          <w:p w14:paraId="414FAB47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Особливості зовнішньої трудової міграції молоді в сучасних умовах /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О.М.Балакірєва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кер.авт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.), О.О. Яременко, О.Г.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Левцун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ін. – К.: Державний ін-т проблем сім’ї та молоді, 2004. – 124 с.</w:t>
            </w:r>
          </w:p>
        </w:tc>
      </w:tr>
      <w:tr w:rsidR="0081566B" w:rsidRPr="0081566B" w14:paraId="4B1EAE2C" w14:textId="77777777" w:rsidTr="005A7B67">
        <w:tc>
          <w:tcPr>
            <w:tcW w:w="971" w:type="dxa"/>
          </w:tcPr>
          <w:p w14:paraId="1B7276C3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8658" w:type="dxa"/>
          </w:tcPr>
          <w:p w14:paraId="1142CF7D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Прибиткова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І.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Зарубіжна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трудова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міграція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як форма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самозайнятості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мешканців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Українське суспільство 2003. Соціологічний моніторинг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ред. В. Ворони, М. Шульги. – К. : Інститут соціології НАН України, 2003. – С. 51 – 65</w:t>
            </w:r>
          </w:p>
        </w:tc>
      </w:tr>
      <w:tr w:rsidR="0081566B" w:rsidRPr="0081566B" w14:paraId="6B3C1E5C" w14:textId="77777777" w:rsidTr="005A7B67">
        <w:tc>
          <w:tcPr>
            <w:tcW w:w="971" w:type="dxa"/>
          </w:tcPr>
          <w:p w14:paraId="730CBDED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8" w:type="dxa"/>
          </w:tcPr>
          <w:p w14:paraId="4ADF152C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Ребров А. В. </w:t>
            </w:r>
            <w:proofErr w:type="spellStart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Факторы</w:t>
            </w:r>
            <w:proofErr w:type="spellEnd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формирования</w:t>
            </w:r>
            <w:proofErr w:type="spellEnd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мотивации</w:t>
            </w:r>
            <w:proofErr w:type="spellEnd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работников</w:t>
            </w:r>
            <w:proofErr w:type="spellEnd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/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Ребров А. В.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// </w:t>
            </w:r>
            <w:proofErr w:type="spellStart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Социс</w:t>
            </w:r>
            <w:proofErr w:type="spellEnd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. – 2011. – № 3. –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 38-49.</w:t>
            </w:r>
          </w:p>
        </w:tc>
      </w:tr>
      <w:tr w:rsidR="0081566B" w:rsidRPr="0081566B" w14:paraId="40DFB106" w14:textId="77777777" w:rsidTr="005A7B67">
        <w:tc>
          <w:tcPr>
            <w:tcW w:w="971" w:type="dxa"/>
          </w:tcPr>
          <w:p w14:paraId="7C65A668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8" w:type="dxa"/>
          </w:tcPr>
          <w:p w14:paraId="62ADCEB4" w14:textId="77777777" w:rsidR="0081566B" w:rsidRPr="0081566B" w:rsidRDefault="0081566B" w:rsidP="00815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Ручка А.А.  Стимулирование и мотивация труда на промышленном</w:t>
            </w: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предприятии</w:t>
            </w: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/ А.А. Ручка, Н.А. </w:t>
            </w:r>
            <w:proofErr w:type="spellStart"/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Сакада</w:t>
            </w:r>
            <w:proofErr w:type="spellEnd"/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. – Киев: Наук. думка, </w:t>
            </w: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2008</w:t>
            </w: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. – 221</w:t>
            </w: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с.</w:t>
            </w:r>
          </w:p>
        </w:tc>
      </w:tr>
      <w:tr w:rsidR="0081566B" w:rsidRPr="0081566B" w14:paraId="6D6336D6" w14:textId="77777777" w:rsidTr="005A7B67">
        <w:tc>
          <w:tcPr>
            <w:tcW w:w="971" w:type="dxa"/>
          </w:tcPr>
          <w:p w14:paraId="609700A7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58" w:type="dxa"/>
          </w:tcPr>
          <w:p w14:paraId="1C00FFD4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Сидорина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Ю.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прошлого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информационную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эпоху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Сидорина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Ю. // ОНС: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Общественные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науки и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современность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2007. – № 3. – С. 32-43.</w:t>
            </w:r>
          </w:p>
        </w:tc>
      </w:tr>
      <w:tr w:rsidR="0081566B" w:rsidRPr="0081566B" w14:paraId="2B426EF1" w14:textId="77777777" w:rsidTr="005A7B67">
        <w:tc>
          <w:tcPr>
            <w:tcW w:w="971" w:type="dxa"/>
          </w:tcPr>
          <w:p w14:paraId="123BB33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8658" w:type="dxa"/>
          </w:tcPr>
          <w:p w14:paraId="175822F9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Симончук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О. В.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Професійний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склад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соціально-демографічний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профіль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//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Українське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суспільство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1992-2008. </w:t>
            </w:r>
            <w:proofErr w:type="spellStart"/>
            <w:proofErr w:type="gram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іологічний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моніторинг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К.</w:t>
            </w:r>
            <w:proofErr w:type="gram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  <w:proofErr w:type="gram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ІС НАНУ, 2008.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С.8-17.</w:t>
            </w:r>
          </w:p>
        </w:tc>
      </w:tr>
      <w:tr w:rsidR="0081566B" w:rsidRPr="0081566B" w14:paraId="1483E74D" w14:textId="77777777" w:rsidTr="005A7B67">
        <w:tc>
          <w:tcPr>
            <w:tcW w:w="971" w:type="dxa"/>
          </w:tcPr>
          <w:p w14:paraId="2EA6EE24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8" w:type="dxa"/>
          </w:tcPr>
          <w:p w14:paraId="550AA5B5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 вади ринку праці та пріоритети його реформування :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аналіт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/ О. М.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Пищуліна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О. П. Коваль, О. О.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Кочемировська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за ред. Я. А. Жаліла. – К. : НІСД, 2010. – 72 c.</w:t>
            </w:r>
          </w:p>
        </w:tc>
      </w:tr>
      <w:tr w:rsidR="0081566B" w:rsidRPr="0081566B" w14:paraId="3631C7A6" w14:textId="77777777" w:rsidTr="005A7B67">
        <w:tc>
          <w:tcPr>
            <w:tcW w:w="971" w:type="dxa"/>
          </w:tcPr>
          <w:p w14:paraId="234D2095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8" w:type="dxa"/>
          </w:tcPr>
          <w:p w14:paraId="60E7C307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Соколова Г. Н. Рынок труда и механизмы его регулирования 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Г. Н. Соколова, О. В. Кобяк, О. Г. Лукашева. – Мн.: БТН-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2001. – 124 с.</w:t>
            </w:r>
          </w:p>
        </w:tc>
      </w:tr>
      <w:tr w:rsidR="0081566B" w:rsidRPr="0081566B" w14:paraId="34B76A4B" w14:textId="77777777" w:rsidTr="005A7B67">
        <w:tc>
          <w:tcPr>
            <w:tcW w:w="971" w:type="dxa"/>
          </w:tcPr>
          <w:p w14:paraId="2EC4F88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8" w:type="dxa"/>
          </w:tcPr>
          <w:p w14:paraId="558043D7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Сучасний стан, проблеми та тенденції соціально-трудових відносин в Україні: спроба соціального конструювання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Відп. ред. Ю. І. Саєнко, Ю. О.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Привалов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– К.: ВД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Стилос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2003. – 360 с.</w:t>
            </w:r>
          </w:p>
        </w:tc>
      </w:tr>
      <w:tr w:rsidR="0081566B" w:rsidRPr="0081566B" w14:paraId="3A92FC0D" w14:textId="77777777" w:rsidTr="005A7B67">
        <w:tc>
          <w:tcPr>
            <w:tcW w:w="971" w:type="dxa"/>
          </w:tcPr>
          <w:p w14:paraId="7B759B41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58" w:type="dxa"/>
          </w:tcPr>
          <w:p w14:paraId="69D20EE9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Темницкий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А.Л. Теоретико-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методологические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подходы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исследованию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трудового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поведения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Темницкий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Л. //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Социологические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2007. – № 6.</w:t>
            </w:r>
          </w:p>
        </w:tc>
      </w:tr>
      <w:tr w:rsidR="0081566B" w:rsidRPr="0081566B" w14:paraId="5F7CBADC" w14:textId="77777777" w:rsidTr="005A7B67">
        <w:tc>
          <w:tcPr>
            <w:tcW w:w="971" w:type="dxa"/>
          </w:tcPr>
          <w:p w14:paraId="33DC5EC8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58" w:type="dxa"/>
          </w:tcPr>
          <w:p w14:paraId="282CF341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Хижняк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Л.М Гідна праця як показник якості трудового життя // Якість життя населення пострадянських країн у соціологічному вимірі: Колективна монографія. За ред. В.С.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Бакірова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– Х.: ХНУ імені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В.Н.Каразіна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2008. – С. 84-136.</w:t>
            </w:r>
          </w:p>
        </w:tc>
      </w:tr>
      <w:tr w:rsidR="0081566B" w:rsidRPr="0081566B" w14:paraId="6C6B638D" w14:textId="77777777" w:rsidTr="005A7B67">
        <w:tc>
          <w:tcPr>
            <w:tcW w:w="971" w:type="dxa"/>
          </w:tcPr>
          <w:p w14:paraId="4F19773E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8" w:type="dxa"/>
          </w:tcPr>
          <w:p w14:paraId="1F005FE4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Хижняк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Л.М. Соціальна безпека у сфері праці 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Л.М.Хижняк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// Механізми забезпечення соціальної безпеки на рівні територіальної громади: теорія і практика:[монографія]; за ред.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В.Г.Бульби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Мелякова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.– Х.: Вид-во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ХарРІ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НАДУ «Магістр», 2009. – С. 33-72.</w:t>
            </w:r>
          </w:p>
        </w:tc>
      </w:tr>
      <w:tr w:rsidR="0081566B" w:rsidRPr="0081566B" w14:paraId="16867849" w14:textId="77777777" w:rsidTr="005A7B67">
        <w:tc>
          <w:tcPr>
            <w:tcW w:w="971" w:type="dxa"/>
          </w:tcPr>
          <w:p w14:paraId="6ED6FB20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8" w:type="dxa"/>
          </w:tcPr>
          <w:p w14:paraId="486CF1D6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Хижняк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М.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Телеробота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інновації в управлінні нестандартною формою зайнятості / Л. М.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Хижняк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// Методологія, теорія та практика соціологічного аналізу сучасного суспільства: Збірник наукових праць.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17. – Х.: ХНУ імені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В.Н.Каразіна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2011. – С. 298-302.</w:t>
            </w:r>
          </w:p>
        </w:tc>
      </w:tr>
      <w:tr w:rsidR="0081566B" w:rsidRPr="0081566B" w14:paraId="269FBDB3" w14:textId="77777777" w:rsidTr="005A7B67">
        <w:tc>
          <w:tcPr>
            <w:tcW w:w="971" w:type="dxa"/>
          </w:tcPr>
          <w:p w14:paraId="3FC13E52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8" w:type="dxa"/>
          </w:tcPr>
          <w:p w14:paraId="7380934C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Чангли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И. Труд.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Социологические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аспекты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теории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методологии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Монография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-е 4-е. 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Чангли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И.– М.: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ЦСПиМ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2010. – 608 с.</w:t>
            </w:r>
          </w:p>
        </w:tc>
      </w:tr>
      <w:tr w:rsidR="0081566B" w:rsidRPr="0081566B" w14:paraId="1603DE2E" w14:textId="77777777" w:rsidTr="005A7B67">
        <w:tc>
          <w:tcPr>
            <w:tcW w:w="971" w:type="dxa"/>
          </w:tcPr>
          <w:p w14:paraId="593D55DD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8" w:type="dxa"/>
          </w:tcPr>
          <w:p w14:paraId="2113F753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Шаталова Н. И.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Деформации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трудового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поведения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Шаталова Н. И. //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Социс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2000. – № 7. – С. 26 – 33.</w:t>
            </w:r>
          </w:p>
        </w:tc>
      </w:tr>
      <w:tr w:rsidR="0081566B" w:rsidRPr="0081566B" w14:paraId="41177B87" w14:textId="77777777" w:rsidTr="005A7B67">
        <w:tc>
          <w:tcPr>
            <w:tcW w:w="971" w:type="dxa"/>
          </w:tcPr>
          <w:p w14:paraId="2D6F58F0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8" w:type="dxa"/>
          </w:tcPr>
          <w:p w14:paraId="23B3BAF1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Шевчук А. В. О будущем труда и будущем без труда / Шевчук А. В. // ОНС: Общественные науки и современность. – 2007. – № 3. – С. 44-54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566B" w:rsidRPr="0081566B" w14:paraId="0A3F150C" w14:textId="77777777" w:rsidTr="005A7B67">
        <w:tc>
          <w:tcPr>
            <w:tcW w:w="971" w:type="dxa"/>
          </w:tcPr>
          <w:p w14:paraId="3CEACAED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8" w:type="dxa"/>
          </w:tcPr>
          <w:p w14:paraId="1677BA9F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Шмерлина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И. А. О трудовых ценностях и привычке к работе (Заметки по материалам текущих исследований) 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Шмерлина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И. А. // Социальная реальность.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2007.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№ 4.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–С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 46 – 66.</w:t>
            </w:r>
          </w:p>
        </w:tc>
      </w:tr>
      <w:tr w:rsidR="0081566B" w:rsidRPr="0081566B" w14:paraId="45B5D670" w14:textId="77777777" w:rsidTr="005A7B67">
        <w:tc>
          <w:tcPr>
            <w:tcW w:w="971" w:type="dxa"/>
          </w:tcPr>
          <w:p w14:paraId="31171213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58" w:type="dxa"/>
          </w:tcPr>
          <w:p w14:paraId="5D1D3CE4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Юрлова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Гідна праця в Данії: зайнятість, соціальна та економічна політика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Юрлова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Україна: аспекти праці. – 2005. – № 2. – С. 44 – 50.</w:t>
            </w:r>
          </w:p>
        </w:tc>
      </w:tr>
      <w:tr w:rsidR="0081566B" w:rsidRPr="0081566B" w14:paraId="3CA506B4" w14:textId="77777777" w:rsidTr="005A7B67">
        <w:tc>
          <w:tcPr>
            <w:tcW w:w="971" w:type="dxa"/>
          </w:tcPr>
          <w:p w14:paraId="6BF057D5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8" w:type="dxa"/>
          </w:tcPr>
          <w:p w14:paraId="7E667BB7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Якість трудового потенціалу та управління трудовою сферою в Україні: соціальна експертиза / О. І.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Амоша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О. Ф. Новікова, В. П. Антонюк та ін. [НАН України. Ін-т економіки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промс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-ті]. – Донецьк, 2006. – 208 с.</w:t>
            </w:r>
          </w:p>
        </w:tc>
      </w:tr>
      <w:tr w:rsidR="0081566B" w:rsidRPr="0081566B" w14:paraId="5B132F22" w14:textId="77777777" w:rsidTr="005A7B67">
        <w:tc>
          <w:tcPr>
            <w:tcW w:w="971" w:type="dxa"/>
          </w:tcPr>
          <w:p w14:paraId="21FEFE89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58" w:type="dxa"/>
          </w:tcPr>
          <w:p w14:paraId="4E778AC3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Тоффлер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Будущее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труда – Ресурс доступу: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// </w:t>
            </w:r>
            <w:hyperlink r:id="rId7" w:history="1"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gumer</w:t>
              </w:r>
              <w:proofErr w:type="spellEnd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bibliotek</w:t>
              </w:r>
              <w:proofErr w:type="spellEnd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Buks</w:t>
              </w:r>
              <w:proofErr w:type="spellEnd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C</w:t>
              </w:r>
              <w:bookmarkStart w:id="51" w:name="_GoBack"/>
              <w:bookmarkEnd w:id="51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ulture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Toffler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/_</w:t>
              </w:r>
              <w:proofErr w:type="spellStart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FutW</w:t>
              </w:r>
              <w:proofErr w:type="spellEnd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php</w:t>
              </w:r>
              <w:proofErr w:type="spellEnd"/>
            </w:hyperlink>
          </w:p>
        </w:tc>
      </w:tr>
      <w:bookmarkEnd w:id="0"/>
      <w:bookmarkEnd w:id="50"/>
    </w:tbl>
    <w:p w14:paraId="0A041275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944C395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ІНТЕРНЕТ РЕСУРСИ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E1003FF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// </w:t>
      </w:r>
      <w:r w:rsidRPr="008156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156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meta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8156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ukraine</w:t>
      </w:r>
      <w:proofErr w:type="spellEnd"/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156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com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(Дані про соціологічні публікації в Україні)</w:t>
      </w:r>
    </w:p>
    <w:p w14:paraId="07761173" w14:textId="77777777" w:rsidR="0081566B" w:rsidRPr="0081566B" w:rsidRDefault="0081566B" w:rsidP="0081566B">
      <w:pPr>
        <w:spacing w:after="0" w:line="240" w:lineRule="auto"/>
        <w:jc w:val="both"/>
        <w:rPr>
          <w:rFonts w:ascii="Calibri" w:eastAsia="Calibri" w:hAnsi="Calibri" w:cs="Arial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// </w:t>
      </w:r>
      <w:proofErr w:type="spellStart"/>
      <w:r w:rsidRPr="0081566B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www</w:t>
      </w:r>
      <w:proofErr w:type="spellEnd"/>
      <w:r w:rsidRPr="0081566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81566B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ukrstat</w:t>
      </w:r>
      <w:proofErr w:type="spellEnd"/>
      <w:r w:rsidRPr="0081566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81566B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gov</w:t>
      </w:r>
      <w:proofErr w:type="spellEnd"/>
      <w:r w:rsidRPr="0081566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81566B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ua</w:t>
      </w:r>
      <w:proofErr w:type="spellEnd"/>
      <w:r w:rsidRPr="0081566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(Статистичні матеріали Держкомстату України).</w:t>
      </w:r>
    </w:p>
    <w:bookmarkEnd w:id="2"/>
    <w:p w14:paraId="7BFFF205" w14:textId="77777777" w:rsidR="003915BC" w:rsidRDefault="003915BC"/>
    <w:sectPr w:rsidR="003915BC" w:rsidSect="00F257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E73"/>
    <w:multiLevelType w:val="hybridMultilevel"/>
    <w:tmpl w:val="F5F0844C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00A26CDC"/>
    <w:multiLevelType w:val="hybridMultilevel"/>
    <w:tmpl w:val="799E2FC2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  <w:rPr>
        <w:rFonts w:cs="Times New Roman"/>
      </w:rPr>
    </w:lvl>
  </w:abstractNum>
  <w:abstractNum w:abstractNumId="2">
    <w:nsid w:val="06FA5835"/>
    <w:multiLevelType w:val="hybridMultilevel"/>
    <w:tmpl w:val="6FB05014"/>
    <w:lvl w:ilvl="0" w:tplc="6D5E0834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9937EBF"/>
    <w:multiLevelType w:val="hybridMultilevel"/>
    <w:tmpl w:val="61C411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B0284D"/>
    <w:multiLevelType w:val="hybridMultilevel"/>
    <w:tmpl w:val="B40C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093FA9"/>
    <w:multiLevelType w:val="hybridMultilevel"/>
    <w:tmpl w:val="13C8214A"/>
    <w:lvl w:ilvl="0" w:tplc="042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0FAF69DD"/>
    <w:multiLevelType w:val="hybridMultilevel"/>
    <w:tmpl w:val="16540AD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A2040"/>
    <w:multiLevelType w:val="hybridMultilevel"/>
    <w:tmpl w:val="B928D8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233D5"/>
    <w:multiLevelType w:val="hybridMultilevel"/>
    <w:tmpl w:val="462C7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222B5A"/>
    <w:multiLevelType w:val="hybridMultilevel"/>
    <w:tmpl w:val="AD7C15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62972"/>
    <w:multiLevelType w:val="hybridMultilevel"/>
    <w:tmpl w:val="E8BE4A5C"/>
    <w:lvl w:ilvl="0" w:tplc="F98E5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044137"/>
    <w:multiLevelType w:val="hybridMultilevel"/>
    <w:tmpl w:val="BAF0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EF07E9"/>
    <w:multiLevelType w:val="hybridMultilevel"/>
    <w:tmpl w:val="3A6A5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904475"/>
    <w:multiLevelType w:val="hybridMultilevel"/>
    <w:tmpl w:val="E5F0D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53326"/>
    <w:multiLevelType w:val="hybridMultilevel"/>
    <w:tmpl w:val="0EAAFD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270EAA"/>
    <w:multiLevelType w:val="hybridMultilevel"/>
    <w:tmpl w:val="3B6E6F88"/>
    <w:lvl w:ilvl="0" w:tplc="AE4ADD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536184"/>
    <w:multiLevelType w:val="hybridMultilevel"/>
    <w:tmpl w:val="4FE694A4"/>
    <w:lvl w:ilvl="0" w:tplc="E4B6B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926BE"/>
    <w:multiLevelType w:val="hybridMultilevel"/>
    <w:tmpl w:val="0DA851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71788A"/>
    <w:multiLevelType w:val="hybridMultilevel"/>
    <w:tmpl w:val="FF8C20DC"/>
    <w:lvl w:ilvl="0" w:tplc="6D5E083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3D245987"/>
    <w:multiLevelType w:val="hybridMultilevel"/>
    <w:tmpl w:val="D7960E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13C45"/>
    <w:multiLevelType w:val="hybridMultilevel"/>
    <w:tmpl w:val="CE16D3B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7111CF"/>
    <w:multiLevelType w:val="hybridMultilevel"/>
    <w:tmpl w:val="C24EA7DE"/>
    <w:lvl w:ilvl="0" w:tplc="9EA6EEFC">
      <w:start w:val="1"/>
      <w:numFmt w:val="decimal"/>
      <w:lvlText w:val="%1."/>
      <w:lvlJc w:val="left"/>
      <w:pPr>
        <w:ind w:left="7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23">
    <w:nsid w:val="47861A53"/>
    <w:multiLevelType w:val="hybridMultilevel"/>
    <w:tmpl w:val="1C4AB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022516"/>
    <w:multiLevelType w:val="hybridMultilevel"/>
    <w:tmpl w:val="F006A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526AAE"/>
    <w:multiLevelType w:val="hybridMultilevel"/>
    <w:tmpl w:val="E62269CE"/>
    <w:lvl w:ilvl="0" w:tplc="6D5E0834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FDE3B28"/>
    <w:multiLevelType w:val="hybridMultilevel"/>
    <w:tmpl w:val="65363F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20A133E"/>
    <w:multiLevelType w:val="hybridMultilevel"/>
    <w:tmpl w:val="A5F2A9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808A2"/>
    <w:multiLevelType w:val="hybridMultilevel"/>
    <w:tmpl w:val="C58059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3785E"/>
    <w:multiLevelType w:val="hybridMultilevel"/>
    <w:tmpl w:val="69FEC6A6"/>
    <w:lvl w:ilvl="0" w:tplc="50AEA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C84ADC"/>
    <w:multiLevelType w:val="hybridMultilevel"/>
    <w:tmpl w:val="5DD88B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80AAC"/>
    <w:multiLevelType w:val="hybridMultilevel"/>
    <w:tmpl w:val="D592E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086A69"/>
    <w:multiLevelType w:val="hybridMultilevel"/>
    <w:tmpl w:val="43D6F41A"/>
    <w:lvl w:ilvl="0" w:tplc="563A5C9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>
    <w:nsid w:val="6362709A"/>
    <w:multiLevelType w:val="multilevel"/>
    <w:tmpl w:val="1B02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124386"/>
    <w:multiLevelType w:val="hybridMultilevel"/>
    <w:tmpl w:val="D5129266"/>
    <w:lvl w:ilvl="0" w:tplc="0422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B37AA9"/>
    <w:multiLevelType w:val="hybridMultilevel"/>
    <w:tmpl w:val="4470C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0370DA"/>
    <w:multiLevelType w:val="hybridMultilevel"/>
    <w:tmpl w:val="855ED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5484E31"/>
    <w:multiLevelType w:val="hybridMultilevel"/>
    <w:tmpl w:val="88F4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638DF"/>
    <w:multiLevelType w:val="hybridMultilevel"/>
    <w:tmpl w:val="F52E684E"/>
    <w:lvl w:ilvl="0" w:tplc="0422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0">
    <w:nsid w:val="7C785955"/>
    <w:multiLevelType w:val="hybridMultilevel"/>
    <w:tmpl w:val="CDB4F12A"/>
    <w:lvl w:ilvl="0" w:tplc="6D5E0834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6"/>
  </w:num>
  <w:num w:numId="4">
    <w:abstractNumId w:val="4"/>
  </w:num>
  <w:num w:numId="5">
    <w:abstractNumId w:val="26"/>
  </w:num>
  <w:num w:numId="6">
    <w:abstractNumId w:val="10"/>
  </w:num>
  <w:num w:numId="7">
    <w:abstractNumId w:val="23"/>
  </w:num>
  <w:num w:numId="8">
    <w:abstractNumId w:val="37"/>
  </w:num>
  <w:num w:numId="9">
    <w:abstractNumId w:val="12"/>
  </w:num>
  <w:num w:numId="10">
    <w:abstractNumId w:val="9"/>
  </w:num>
  <w:num w:numId="11">
    <w:abstractNumId w:val="24"/>
  </w:num>
  <w:num w:numId="12">
    <w:abstractNumId w:val="25"/>
  </w:num>
  <w:num w:numId="13">
    <w:abstractNumId w:val="2"/>
  </w:num>
  <w:num w:numId="14">
    <w:abstractNumId w:val="19"/>
  </w:num>
  <w:num w:numId="15">
    <w:abstractNumId w:val="40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3"/>
  </w:num>
  <w:num w:numId="21">
    <w:abstractNumId w:val="6"/>
  </w:num>
  <w:num w:numId="22">
    <w:abstractNumId w:val="34"/>
  </w:num>
  <w:num w:numId="23">
    <w:abstractNumId w:val="38"/>
  </w:num>
  <w:num w:numId="24">
    <w:abstractNumId w:val="8"/>
  </w:num>
  <w:num w:numId="25">
    <w:abstractNumId w:val="22"/>
  </w:num>
  <w:num w:numId="26">
    <w:abstractNumId w:val="15"/>
  </w:num>
  <w:num w:numId="27">
    <w:abstractNumId w:val="14"/>
  </w:num>
  <w:num w:numId="28">
    <w:abstractNumId w:val="30"/>
  </w:num>
  <w:num w:numId="29">
    <w:abstractNumId w:val="20"/>
  </w:num>
  <w:num w:numId="30">
    <w:abstractNumId w:val="27"/>
  </w:num>
  <w:num w:numId="31">
    <w:abstractNumId w:val="17"/>
  </w:num>
  <w:num w:numId="32">
    <w:abstractNumId w:val="5"/>
  </w:num>
  <w:num w:numId="33">
    <w:abstractNumId w:val="2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9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6B"/>
    <w:rsid w:val="002441F9"/>
    <w:rsid w:val="003915BC"/>
    <w:rsid w:val="003C33C2"/>
    <w:rsid w:val="00584408"/>
    <w:rsid w:val="005A0AC8"/>
    <w:rsid w:val="005E779C"/>
    <w:rsid w:val="00677DAE"/>
    <w:rsid w:val="007C227D"/>
    <w:rsid w:val="0081566B"/>
    <w:rsid w:val="00BD07B7"/>
    <w:rsid w:val="00D03901"/>
    <w:rsid w:val="00DD64A4"/>
    <w:rsid w:val="00E33D2A"/>
    <w:rsid w:val="00E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B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1566B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8156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8156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8156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81566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paragraph" w:styleId="6">
    <w:name w:val="heading 6"/>
    <w:basedOn w:val="a"/>
    <w:next w:val="a"/>
    <w:link w:val="60"/>
    <w:uiPriority w:val="99"/>
    <w:qFormat/>
    <w:rsid w:val="0081566B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7">
    <w:name w:val="heading 7"/>
    <w:basedOn w:val="a"/>
    <w:next w:val="a"/>
    <w:link w:val="70"/>
    <w:uiPriority w:val="99"/>
    <w:qFormat/>
    <w:rsid w:val="008156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8">
    <w:name w:val="heading 8"/>
    <w:basedOn w:val="a"/>
    <w:next w:val="a"/>
    <w:link w:val="80"/>
    <w:uiPriority w:val="99"/>
    <w:qFormat/>
    <w:rsid w:val="008156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9">
    <w:name w:val="heading 9"/>
    <w:basedOn w:val="a"/>
    <w:next w:val="a"/>
    <w:link w:val="90"/>
    <w:uiPriority w:val="99"/>
    <w:qFormat/>
    <w:rsid w:val="0081566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566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81566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81566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81566B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81566B"/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81566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81566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rsid w:val="0081566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rsid w:val="0081566B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1566B"/>
  </w:style>
  <w:style w:type="paragraph" w:styleId="a3">
    <w:name w:val="footnote text"/>
    <w:basedOn w:val="a"/>
    <w:link w:val="a4"/>
    <w:uiPriority w:val="99"/>
    <w:semiHidden/>
    <w:rsid w:val="0081566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566B"/>
    <w:rPr>
      <w:rFonts w:ascii="Calibri" w:eastAsia="Calibri" w:hAnsi="Calibri" w:cs="Arial"/>
      <w:sz w:val="20"/>
      <w:szCs w:val="20"/>
      <w:lang w:val="uk-UA"/>
    </w:rPr>
  </w:style>
  <w:style w:type="character" w:styleId="a5">
    <w:name w:val="footnote reference"/>
    <w:uiPriority w:val="99"/>
    <w:rsid w:val="0081566B"/>
    <w:rPr>
      <w:rFonts w:cs="Times New Roman"/>
      <w:vertAlign w:val="superscript"/>
    </w:rPr>
  </w:style>
  <w:style w:type="paragraph" w:styleId="a6">
    <w:name w:val="Title"/>
    <w:basedOn w:val="a"/>
    <w:link w:val="a7"/>
    <w:uiPriority w:val="99"/>
    <w:qFormat/>
    <w:rsid w:val="008156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1566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caption"/>
    <w:basedOn w:val="a"/>
    <w:next w:val="a"/>
    <w:uiPriority w:val="99"/>
    <w:qFormat/>
    <w:rsid w:val="008156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81566B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6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81566B"/>
    <w:pPr>
      <w:spacing w:after="120" w:line="480" w:lineRule="auto"/>
    </w:pPr>
    <w:rPr>
      <w:rFonts w:ascii="Symbol" w:eastAsia="Calibri" w:hAnsi="Symbol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566B"/>
    <w:rPr>
      <w:rFonts w:ascii="Symbol" w:eastAsia="Calibri" w:hAnsi="Symbol" w:cs="Times New Roman"/>
      <w:sz w:val="20"/>
      <w:szCs w:val="20"/>
      <w:lang w:val="ru-RU" w:eastAsia="ru-RU"/>
    </w:rPr>
  </w:style>
  <w:style w:type="paragraph" w:styleId="ab">
    <w:name w:val="Body Text"/>
    <w:basedOn w:val="a"/>
    <w:link w:val="ac"/>
    <w:uiPriority w:val="99"/>
    <w:rsid w:val="008156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8156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uiPriority w:val="99"/>
    <w:rsid w:val="0081566B"/>
    <w:pPr>
      <w:keepNext/>
      <w:widowControl w:val="0"/>
      <w:spacing w:after="0" w:line="360" w:lineRule="auto"/>
      <w:jc w:val="center"/>
    </w:pPr>
    <w:rPr>
      <w:rFonts w:ascii="Symbol" w:eastAsia="Calibri" w:hAnsi="Symbol" w:cs="Times New Roman"/>
      <w:b/>
      <w:szCs w:val="20"/>
      <w:lang w:eastAsia="ru-RU"/>
    </w:rPr>
  </w:style>
  <w:style w:type="paragraph" w:customStyle="1" w:styleId="ad">
    <w:name w:val="Îáû÷íûé"/>
    <w:uiPriority w:val="99"/>
    <w:rsid w:val="008156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uiPriority w:val="99"/>
    <w:rsid w:val="0081566B"/>
    <w:pPr>
      <w:keepNext/>
      <w:widowControl w:val="0"/>
      <w:spacing w:after="0" w:line="360" w:lineRule="auto"/>
      <w:jc w:val="center"/>
    </w:pPr>
    <w:rPr>
      <w:rFonts w:ascii="Symbol" w:eastAsia="Calibri" w:hAnsi="Symbol" w:cs="Times New Roman"/>
      <w:sz w:val="24"/>
      <w:szCs w:val="20"/>
      <w:lang w:eastAsia="ru-RU"/>
    </w:rPr>
  </w:style>
  <w:style w:type="paragraph" w:customStyle="1" w:styleId="ae">
    <w:name w:val="Стиль"/>
    <w:uiPriority w:val="99"/>
    <w:rsid w:val="008156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81566B"/>
    <w:rPr>
      <w:rFonts w:cs="Times New Roman"/>
    </w:rPr>
  </w:style>
  <w:style w:type="paragraph" w:styleId="31">
    <w:name w:val="Body Text 3"/>
    <w:basedOn w:val="a"/>
    <w:link w:val="32"/>
    <w:uiPriority w:val="99"/>
    <w:rsid w:val="008156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2">
    <w:name w:val="Основной текст 3 Знак"/>
    <w:basedOn w:val="a0"/>
    <w:link w:val="31"/>
    <w:uiPriority w:val="99"/>
    <w:rsid w:val="008156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rsid w:val="0081566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character" w:styleId="af0">
    <w:name w:val="Strong"/>
    <w:uiPriority w:val="99"/>
    <w:qFormat/>
    <w:rsid w:val="0081566B"/>
    <w:rPr>
      <w:rFonts w:cs="Times New Roman"/>
      <w:b/>
    </w:rPr>
  </w:style>
  <w:style w:type="paragraph" w:styleId="af1">
    <w:name w:val="Plain Text"/>
    <w:basedOn w:val="a"/>
    <w:link w:val="af2"/>
    <w:uiPriority w:val="99"/>
    <w:rsid w:val="008156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uk-UA"/>
    </w:rPr>
  </w:style>
  <w:style w:type="character" w:customStyle="1" w:styleId="af2">
    <w:name w:val="Текст Знак"/>
    <w:basedOn w:val="a0"/>
    <w:link w:val="af1"/>
    <w:uiPriority w:val="99"/>
    <w:rsid w:val="0081566B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3">
    <w:name w:val="Subtitle"/>
    <w:basedOn w:val="a"/>
    <w:next w:val="a"/>
    <w:link w:val="af4"/>
    <w:uiPriority w:val="99"/>
    <w:qFormat/>
    <w:rsid w:val="0081566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4">
    <w:name w:val="Подзаголовок Знак"/>
    <w:basedOn w:val="a0"/>
    <w:link w:val="af3"/>
    <w:uiPriority w:val="99"/>
    <w:rsid w:val="0081566B"/>
    <w:rPr>
      <w:rFonts w:ascii="Cambria" w:eastAsia="Times New Roman" w:hAnsi="Cambria" w:cs="Times New Roman"/>
      <w:sz w:val="24"/>
      <w:szCs w:val="24"/>
    </w:rPr>
  </w:style>
  <w:style w:type="paragraph" w:customStyle="1" w:styleId="81">
    <w:name w:val="çàãîëîâîê 8"/>
    <w:basedOn w:val="a"/>
    <w:next w:val="a"/>
    <w:uiPriority w:val="99"/>
    <w:rsid w:val="0081566B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Calibri" w:hAnsi="Symbol" w:cs="Times New Roman"/>
      <w:b/>
      <w:sz w:val="28"/>
      <w:szCs w:val="20"/>
      <w:lang w:val="en-US" w:eastAsia="ru-RU"/>
    </w:rPr>
  </w:style>
  <w:style w:type="paragraph" w:customStyle="1" w:styleId="12">
    <w:name w:val="çàãîëîâîê 1"/>
    <w:basedOn w:val="a"/>
    <w:next w:val="a"/>
    <w:uiPriority w:val="99"/>
    <w:rsid w:val="0081566B"/>
    <w:pPr>
      <w:keepNext/>
      <w:widowControl w:val="0"/>
      <w:spacing w:after="0" w:line="320" w:lineRule="exact"/>
      <w:ind w:firstLine="13"/>
      <w:jc w:val="center"/>
    </w:pPr>
    <w:rPr>
      <w:rFonts w:ascii="Symbol" w:eastAsia="Calibri" w:hAnsi="Symbol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81566B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32">
    <w:name w:val="Font Style32"/>
    <w:uiPriority w:val="99"/>
    <w:rsid w:val="0081566B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81566B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6">
    <w:name w:val="Style16"/>
    <w:basedOn w:val="a"/>
    <w:uiPriority w:val="99"/>
    <w:rsid w:val="0081566B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34">
    <w:name w:val="Font Style34"/>
    <w:uiPriority w:val="99"/>
    <w:rsid w:val="0081566B"/>
    <w:rPr>
      <w:rFonts w:ascii="Times New Roman" w:hAnsi="Times New Roman"/>
      <w:b/>
      <w:sz w:val="20"/>
    </w:rPr>
  </w:style>
  <w:style w:type="character" w:customStyle="1" w:styleId="FontStyle35">
    <w:name w:val="Font Style35"/>
    <w:uiPriority w:val="99"/>
    <w:rsid w:val="0081566B"/>
    <w:rPr>
      <w:rFonts w:ascii="Times New Roman" w:hAnsi="Times New Roman"/>
      <w:b/>
      <w:smallCaps/>
      <w:sz w:val="10"/>
    </w:rPr>
  </w:style>
  <w:style w:type="character" w:customStyle="1" w:styleId="FontStyle36">
    <w:name w:val="Font Style36"/>
    <w:uiPriority w:val="99"/>
    <w:rsid w:val="0081566B"/>
    <w:rPr>
      <w:rFonts w:ascii="Times New Roman" w:hAnsi="Times New Roman"/>
      <w:b/>
      <w:sz w:val="16"/>
    </w:rPr>
  </w:style>
  <w:style w:type="character" w:customStyle="1" w:styleId="FontStyle40">
    <w:name w:val="Font Style40"/>
    <w:uiPriority w:val="99"/>
    <w:rsid w:val="0081566B"/>
    <w:rPr>
      <w:rFonts w:ascii="Times New Roman" w:hAnsi="Times New Roman"/>
      <w:b/>
      <w:sz w:val="16"/>
    </w:rPr>
  </w:style>
  <w:style w:type="character" w:customStyle="1" w:styleId="FontStyle41">
    <w:name w:val="Font Style41"/>
    <w:uiPriority w:val="99"/>
    <w:rsid w:val="0081566B"/>
    <w:rPr>
      <w:rFonts w:ascii="Times New Roman" w:hAnsi="Times New Roman"/>
      <w:b/>
      <w:smallCaps/>
      <w:sz w:val="14"/>
    </w:rPr>
  </w:style>
  <w:style w:type="character" w:customStyle="1" w:styleId="FontStyle42">
    <w:name w:val="Font Style42"/>
    <w:uiPriority w:val="99"/>
    <w:rsid w:val="0081566B"/>
    <w:rPr>
      <w:rFonts w:ascii="Times New Roman" w:hAnsi="Times New Roman"/>
      <w:sz w:val="16"/>
    </w:rPr>
  </w:style>
  <w:style w:type="paragraph" w:styleId="af5">
    <w:name w:val="List Paragraph"/>
    <w:basedOn w:val="a"/>
    <w:uiPriority w:val="99"/>
    <w:qFormat/>
    <w:rsid w:val="0081566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33">
    <w:name w:val="Body Text Indent 3"/>
    <w:basedOn w:val="a"/>
    <w:link w:val="34"/>
    <w:uiPriority w:val="99"/>
    <w:rsid w:val="0081566B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1566B"/>
    <w:rPr>
      <w:rFonts w:ascii="Calibri" w:eastAsia="Times New Roman" w:hAnsi="Calibri" w:cs="Times New Roman"/>
      <w:sz w:val="16"/>
      <w:szCs w:val="16"/>
    </w:rPr>
  </w:style>
  <w:style w:type="character" w:customStyle="1" w:styleId="FontStyle521">
    <w:name w:val="Font Style521"/>
    <w:uiPriority w:val="99"/>
    <w:rsid w:val="0081566B"/>
    <w:rPr>
      <w:rFonts w:ascii="Times New Roman" w:hAnsi="Times New Roman"/>
      <w:sz w:val="18"/>
    </w:rPr>
  </w:style>
  <w:style w:type="character" w:customStyle="1" w:styleId="FontStyle531">
    <w:name w:val="Font Style531"/>
    <w:uiPriority w:val="99"/>
    <w:rsid w:val="0081566B"/>
    <w:rPr>
      <w:rFonts w:ascii="Times New Roman" w:hAnsi="Times New Roman"/>
      <w:i/>
      <w:sz w:val="18"/>
    </w:rPr>
  </w:style>
  <w:style w:type="paragraph" w:customStyle="1" w:styleId="Style299">
    <w:name w:val="Style299"/>
    <w:basedOn w:val="a"/>
    <w:uiPriority w:val="99"/>
    <w:rsid w:val="00815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307">
    <w:name w:val="Style307"/>
    <w:basedOn w:val="a"/>
    <w:uiPriority w:val="99"/>
    <w:rsid w:val="0081566B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3">
    <w:name w:val="Body Text Indent 2"/>
    <w:basedOn w:val="a"/>
    <w:link w:val="24"/>
    <w:uiPriority w:val="99"/>
    <w:rsid w:val="008156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566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6">
    <w:name w:val="Обычный с отступом"/>
    <w:basedOn w:val="a"/>
    <w:uiPriority w:val="99"/>
    <w:rsid w:val="008156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51">
    <w:name w:val="Style151"/>
    <w:basedOn w:val="a"/>
    <w:uiPriority w:val="99"/>
    <w:rsid w:val="0081566B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53">
    <w:name w:val="Style153"/>
    <w:basedOn w:val="a"/>
    <w:uiPriority w:val="99"/>
    <w:rsid w:val="00815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543">
    <w:name w:val="Font Style543"/>
    <w:uiPriority w:val="99"/>
    <w:rsid w:val="0081566B"/>
    <w:rPr>
      <w:rFonts w:ascii="Times New Roman" w:hAnsi="Times New Roman"/>
      <w:i/>
      <w:sz w:val="18"/>
    </w:rPr>
  </w:style>
  <w:style w:type="paragraph" w:customStyle="1" w:styleId="Style419">
    <w:name w:val="Style419"/>
    <w:basedOn w:val="a"/>
    <w:uiPriority w:val="99"/>
    <w:rsid w:val="0081566B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42">
    <w:name w:val="Style142"/>
    <w:basedOn w:val="a"/>
    <w:uiPriority w:val="99"/>
    <w:rsid w:val="0081566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52">
    <w:name w:val="Style152"/>
    <w:basedOn w:val="a"/>
    <w:uiPriority w:val="99"/>
    <w:rsid w:val="0081566B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423">
    <w:name w:val="Style423"/>
    <w:basedOn w:val="a"/>
    <w:uiPriority w:val="99"/>
    <w:rsid w:val="0081566B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427">
    <w:name w:val="Style427"/>
    <w:basedOn w:val="a"/>
    <w:uiPriority w:val="99"/>
    <w:rsid w:val="0081566B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7">
    <w:name w:val="Emphasis"/>
    <w:uiPriority w:val="99"/>
    <w:qFormat/>
    <w:rsid w:val="0081566B"/>
    <w:rPr>
      <w:rFonts w:ascii="Calibri" w:hAnsi="Calibri" w:cs="Times New Roman"/>
      <w:b/>
      <w:i/>
    </w:rPr>
  </w:style>
  <w:style w:type="paragraph" w:styleId="af8">
    <w:name w:val="No Spacing"/>
    <w:basedOn w:val="a"/>
    <w:uiPriority w:val="99"/>
    <w:qFormat/>
    <w:rsid w:val="0081566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25">
    <w:name w:val="Quote"/>
    <w:basedOn w:val="a"/>
    <w:next w:val="a"/>
    <w:link w:val="26"/>
    <w:uiPriority w:val="99"/>
    <w:qFormat/>
    <w:rsid w:val="0081566B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26">
    <w:name w:val="Цитата 2 Знак"/>
    <w:basedOn w:val="a0"/>
    <w:link w:val="25"/>
    <w:uiPriority w:val="99"/>
    <w:rsid w:val="0081566B"/>
    <w:rPr>
      <w:rFonts w:ascii="Calibri" w:eastAsia="Times New Roman" w:hAnsi="Calibri" w:cs="Times New Roman"/>
      <w:i/>
      <w:sz w:val="24"/>
      <w:szCs w:val="24"/>
    </w:rPr>
  </w:style>
  <w:style w:type="paragraph" w:styleId="af9">
    <w:name w:val="Intense Quote"/>
    <w:basedOn w:val="a"/>
    <w:next w:val="a"/>
    <w:link w:val="afa"/>
    <w:uiPriority w:val="99"/>
    <w:qFormat/>
    <w:rsid w:val="0081566B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afa">
    <w:name w:val="Выделенная цитата Знак"/>
    <w:basedOn w:val="a0"/>
    <w:link w:val="af9"/>
    <w:uiPriority w:val="99"/>
    <w:rsid w:val="0081566B"/>
    <w:rPr>
      <w:rFonts w:ascii="Calibri" w:eastAsia="Times New Roman" w:hAnsi="Calibri" w:cs="Times New Roman"/>
      <w:b/>
      <w:i/>
      <w:sz w:val="24"/>
    </w:rPr>
  </w:style>
  <w:style w:type="character" w:styleId="afb">
    <w:name w:val="Subtle Emphasis"/>
    <w:uiPriority w:val="99"/>
    <w:qFormat/>
    <w:rsid w:val="0081566B"/>
    <w:rPr>
      <w:i/>
      <w:color w:val="878787"/>
    </w:rPr>
  </w:style>
  <w:style w:type="character" w:styleId="afc">
    <w:name w:val="Intense Emphasis"/>
    <w:uiPriority w:val="99"/>
    <w:qFormat/>
    <w:rsid w:val="0081566B"/>
    <w:rPr>
      <w:b/>
      <w:i/>
      <w:sz w:val="24"/>
      <w:u w:val="single"/>
    </w:rPr>
  </w:style>
  <w:style w:type="character" w:styleId="afd">
    <w:name w:val="Subtle Reference"/>
    <w:uiPriority w:val="99"/>
    <w:qFormat/>
    <w:rsid w:val="0081566B"/>
    <w:rPr>
      <w:sz w:val="24"/>
      <w:u w:val="single"/>
    </w:rPr>
  </w:style>
  <w:style w:type="character" w:styleId="afe">
    <w:name w:val="Intense Reference"/>
    <w:uiPriority w:val="99"/>
    <w:qFormat/>
    <w:rsid w:val="0081566B"/>
    <w:rPr>
      <w:b/>
      <w:sz w:val="24"/>
      <w:u w:val="single"/>
    </w:rPr>
  </w:style>
  <w:style w:type="character" w:styleId="aff">
    <w:name w:val="Book Title"/>
    <w:uiPriority w:val="99"/>
    <w:qFormat/>
    <w:rsid w:val="0081566B"/>
    <w:rPr>
      <w:rFonts w:ascii="Cambria" w:hAnsi="Cambria"/>
      <w:b/>
      <w:i/>
      <w:sz w:val="24"/>
    </w:rPr>
  </w:style>
  <w:style w:type="paragraph" w:styleId="aff0">
    <w:name w:val="TOC Heading"/>
    <w:basedOn w:val="1"/>
    <w:next w:val="a"/>
    <w:uiPriority w:val="99"/>
    <w:qFormat/>
    <w:rsid w:val="0081566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13">
    <w:name w:val="Обычный1"/>
    <w:uiPriority w:val="99"/>
    <w:rsid w:val="0081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char">
    <w:name w:val="normal__char"/>
    <w:uiPriority w:val="99"/>
    <w:rsid w:val="0081566B"/>
    <w:rPr>
      <w:rFonts w:cs="Times New Roman"/>
    </w:rPr>
  </w:style>
  <w:style w:type="character" w:styleId="aff1">
    <w:name w:val="Hyperlink"/>
    <w:uiPriority w:val="99"/>
    <w:rsid w:val="0081566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1566B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81566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81566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815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1566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81566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ff2">
    <w:name w:val="Table Grid"/>
    <w:basedOn w:val="a1"/>
    <w:uiPriority w:val="99"/>
    <w:rsid w:val="0081566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rsid w:val="0081566B"/>
    <w:rPr>
      <w:rFonts w:cs="Times New Roman"/>
      <w:color w:val="800080"/>
      <w:u w:val="single"/>
    </w:rPr>
  </w:style>
  <w:style w:type="character" w:styleId="aff3">
    <w:name w:val="FollowedHyperlink"/>
    <w:uiPriority w:val="99"/>
    <w:semiHidden/>
    <w:rsid w:val="0081566B"/>
    <w:rPr>
      <w:rFonts w:cs="Times New Roman"/>
      <w:color w:val="954F72"/>
      <w:u w:val="single"/>
    </w:rPr>
  </w:style>
  <w:style w:type="character" w:customStyle="1" w:styleId="15">
    <w:name w:val="Неразрешенное упоминание1"/>
    <w:uiPriority w:val="99"/>
    <w:semiHidden/>
    <w:rsid w:val="0081566B"/>
    <w:rPr>
      <w:rFonts w:cs="Times New Roman"/>
      <w:color w:val="605E5C"/>
      <w:shd w:val="clear" w:color="auto" w:fill="E1DFDD"/>
    </w:rPr>
  </w:style>
  <w:style w:type="table" w:customStyle="1" w:styleId="16">
    <w:name w:val="Сетка таблицы1"/>
    <w:uiPriority w:val="99"/>
    <w:rsid w:val="0081566B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99"/>
    <w:rsid w:val="0081566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docdata">
    <w:name w:val="docdata"/>
    <w:aliases w:val="docy,v5,10766,baiaagaaboqcaaadrygaaavvkaaaaaaaaaaaaaaaaaaaaaaaaaaaaaaaaaaaaaaaaaaaaaaaaaaaaaaaaaaaaaaaaaaaaaaaaaaaaaaaaaaaaaaaaaaaaaaaaaaaaaaaaaaaaaaaaaaaaaaaaaaaaaaaaaaaaaaaaaaaaaaaaaaaaaaaaaaaaaaaaaaaaaaaaaaaaaaaaaaaaaaaaaaaaaaaaaaaaaaaaaaaaaa"/>
    <w:basedOn w:val="a"/>
    <w:rsid w:val="00D0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7">
    <w:name w:val="Сетка таблицы2"/>
    <w:basedOn w:val="a1"/>
    <w:next w:val="aff2"/>
    <w:uiPriority w:val="59"/>
    <w:rsid w:val="007C22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1566B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8156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8156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8156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81566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paragraph" w:styleId="6">
    <w:name w:val="heading 6"/>
    <w:basedOn w:val="a"/>
    <w:next w:val="a"/>
    <w:link w:val="60"/>
    <w:uiPriority w:val="99"/>
    <w:qFormat/>
    <w:rsid w:val="0081566B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7">
    <w:name w:val="heading 7"/>
    <w:basedOn w:val="a"/>
    <w:next w:val="a"/>
    <w:link w:val="70"/>
    <w:uiPriority w:val="99"/>
    <w:qFormat/>
    <w:rsid w:val="008156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8">
    <w:name w:val="heading 8"/>
    <w:basedOn w:val="a"/>
    <w:next w:val="a"/>
    <w:link w:val="80"/>
    <w:uiPriority w:val="99"/>
    <w:qFormat/>
    <w:rsid w:val="008156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9">
    <w:name w:val="heading 9"/>
    <w:basedOn w:val="a"/>
    <w:next w:val="a"/>
    <w:link w:val="90"/>
    <w:uiPriority w:val="99"/>
    <w:qFormat/>
    <w:rsid w:val="0081566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566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81566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81566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81566B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81566B"/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81566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81566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rsid w:val="0081566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rsid w:val="0081566B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1566B"/>
  </w:style>
  <w:style w:type="paragraph" w:styleId="a3">
    <w:name w:val="footnote text"/>
    <w:basedOn w:val="a"/>
    <w:link w:val="a4"/>
    <w:uiPriority w:val="99"/>
    <w:semiHidden/>
    <w:rsid w:val="0081566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566B"/>
    <w:rPr>
      <w:rFonts w:ascii="Calibri" w:eastAsia="Calibri" w:hAnsi="Calibri" w:cs="Arial"/>
      <w:sz w:val="20"/>
      <w:szCs w:val="20"/>
      <w:lang w:val="uk-UA"/>
    </w:rPr>
  </w:style>
  <w:style w:type="character" w:styleId="a5">
    <w:name w:val="footnote reference"/>
    <w:uiPriority w:val="99"/>
    <w:rsid w:val="0081566B"/>
    <w:rPr>
      <w:rFonts w:cs="Times New Roman"/>
      <w:vertAlign w:val="superscript"/>
    </w:rPr>
  </w:style>
  <w:style w:type="paragraph" w:styleId="a6">
    <w:name w:val="Title"/>
    <w:basedOn w:val="a"/>
    <w:link w:val="a7"/>
    <w:uiPriority w:val="99"/>
    <w:qFormat/>
    <w:rsid w:val="008156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1566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caption"/>
    <w:basedOn w:val="a"/>
    <w:next w:val="a"/>
    <w:uiPriority w:val="99"/>
    <w:qFormat/>
    <w:rsid w:val="008156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81566B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6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81566B"/>
    <w:pPr>
      <w:spacing w:after="120" w:line="480" w:lineRule="auto"/>
    </w:pPr>
    <w:rPr>
      <w:rFonts w:ascii="Symbol" w:eastAsia="Calibri" w:hAnsi="Symbol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566B"/>
    <w:rPr>
      <w:rFonts w:ascii="Symbol" w:eastAsia="Calibri" w:hAnsi="Symbol" w:cs="Times New Roman"/>
      <w:sz w:val="20"/>
      <w:szCs w:val="20"/>
      <w:lang w:val="ru-RU" w:eastAsia="ru-RU"/>
    </w:rPr>
  </w:style>
  <w:style w:type="paragraph" w:styleId="ab">
    <w:name w:val="Body Text"/>
    <w:basedOn w:val="a"/>
    <w:link w:val="ac"/>
    <w:uiPriority w:val="99"/>
    <w:rsid w:val="008156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8156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uiPriority w:val="99"/>
    <w:rsid w:val="0081566B"/>
    <w:pPr>
      <w:keepNext/>
      <w:widowControl w:val="0"/>
      <w:spacing w:after="0" w:line="360" w:lineRule="auto"/>
      <w:jc w:val="center"/>
    </w:pPr>
    <w:rPr>
      <w:rFonts w:ascii="Symbol" w:eastAsia="Calibri" w:hAnsi="Symbol" w:cs="Times New Roman"/>
      <w:b/>
      <w:szCs w:val="20"/>
      <w:lang w:eastAsia="ru-RU"/>
    </w:rPr>
  </w:style>
  <w:style w:type="paragraph" w:customStyle="1" w:styleId="ad">
    <w:name w:val="Îáû÷íûé"/>
    <w:uiPriority w:val="99"/>
    <w:rsid w:val="008156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uiPriority w:val="99"/>
    <w:rsid w:val="0081566B"/>
    <w:pPr>
      <w:keepNext/>
      <w:widowControl w:val="0"/>
      <w:spacing w:after="0" w:line="360" w:lineRule="auto"/>
      <w:jc w:val="center"/>
    </w:pPr>
    <w:rPr>
      <w:rFonts w:ascii="Symbol" w:eastAsia="Calibri" w:hAnsi="Symbol" w:cs="Times New Roman"/>
      <w:sz w:val="24"/>
      <w:szCs w:val="20"/>
      <w:lang w:eastAsia="ru-RU"/>
    </w:rPr>
  </w:style>
  <w:style w:type="paragraph" w:customStyle="1" w:styleId="ae">
    <w:name w:val="Стиль"/>
    <w:uiPriority w:val="99"/>
    <w:rsid w:val="008156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81566B"/>
    <w:rPr>
      <w:rFonts w:cs="Times New Roman"/>
    </w:rPr>
  </w:style>
  <w:style w:type="paragraph" w:styleId="31">
    <w:name w:val="Body Text 3"/>
    <w:basedOn w:val="a"/>
    <w:link w:val="32"/>
    <w:uiPriority w:val="99"/>
    <w:rsid w:val="008156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2">
    <w:name w:val="Основной текст 3 Знак"/>
    <w:basedOn w:val="a0"/>
    <w:link w:val="31"/>
    <w:uiPriority w:val="99"/>
    <w:rsid w:val="008156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rsid w:val="0081566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character" w:styleId="af0">
    <w:name w:val="Strong"/>
    <w:uiPriority w:val="99"/>
    <w:qFormat/>
    <w:rsid w:val="0081566B"/>
    <w:rPr>
      <w:rFonts w:cs="Times New Roman"/>
      <w:b/>
    </w:rPr>
  </w:style>
  <w:style w:type="paragraph" w:styleId="af1">
    <w:name w:val="Plain Text"/>
    <w:basedOn w:val="a"/>
    <w:link w:val="af2"/>
    <w:uiPriority w:val="99"/>
    <w:rsid w:val="008156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uk-UA"/>
    </w:rPr>
  </w:style>
  <w:style w:type="character" w:customStyle="1" w:styleId="af2">
    <w:name w:val="Текст Знак"/>
    <w:basedOn w:val="a0"/>
    <w:link w:val="af1"/>
    <w:uiPriority w:val="99"/>
    <w:rsid w:val="0081566B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3">
    <w:name w:val="Subtitle"/>
    <w:basedOn w:val="a"/>
    <w:next w:val="a"/>
    <w:link w:val="af4"/>
    <w:uiPriority w:val="99"/>
    <w:qFormat/>
    <w:rsid w:val="0081566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4">
    <w:name w:val="Подзаголовок Знак"/>
    <w:basedOn w:val="a0"/>
    <w:link w:val="af3"/>
    <w:uiPriority w:val="99"/>
    <w:rsid w:val="0081566B"/>
    <w:rPr>
      <w:rFonts w:ascii="Cambria" w:eastAsia="Times New Roman" w:hAnsi="Cambria" w:cs="Times New Roman"/>
      <w:sz w:val="24"/>
      <w:szCs w:val="24"/>
    </w:rPr>
  </w:style>
  <w:style w:type="paragraph" w:customStyle="1" w:styleId="81">
    <w:name w:val="çàãîëîâîê 8"/>
    <w:basedOn w:val="a"/>
    <w:next w:val="a"/>
    <w:uiPriority w:val="99"/>
    <w:rsid w:val="0081566B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Calibri" w:hAnsi="Symbol" w:cs="Times New Roman"/>
      <w:b/>
      <w:sz w:val="28"/>
      <w:szCs w:val="20"/>
      <w:lang w:val="en-US" w:eastAsia="ru-RU"/>
    </w:rPr>
  </w:style>
  <w:style w:type="paragraph" w:customStyle="1" w:styleId="12">
    <w:name w:val="çàãîëîâîê 1"/>
    <w:basedOn w:val="a"/>
    <w:next w:val="a"/>
    <w:uiPriority w:val="99"/>
    <w:rsid w:val="0081566B"/>
    <w:pPr>
      <w:keepNext/>
      <w:widowControl w:val="0"/>
      <w:spacing w:after="0" w:line="320" w:lineRule="exact"/>
      <w:ind w:firstLine="13"/>
      <w:jc w:val="center"/>
    </w:pPr>
    <w:rPr>
      <w:rFonts w:ascii="Symbol" w:eastAsia="Calibri" w:hAnsi="Symbol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81566B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32">
    <w:name w:val="Font Style32"/>
    <w:uiPriority w:val="99"/>
    <w:rsid w:val="0081566B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81566B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6">
    <w:name w:val="Style16"/>
    <w:basedOn w:val="a"/>
    <w:uiPriority w:val="99"/>
    <w:rsid w:val="0081566B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34">
    <w:name w:val="Font Style34"/>
    <w:uiPriority w:val="99"/>
    <w:rsid w:val="0081566B"/>
    <w:rPr>
      <w:rFonts w:ascii="Times New Roman" w:hAnsi="Times New Roman"/>
      <w:b/>
      <w:sz w:val="20"/>
    </w:rPr>
  </w:style>
  <w:style w:type="character" w:customStyle="1" w:styleId="FontStyle35">
    <w:name w:val="Font Style35"/>
    <w:uiPriority w:val="99"/>
    <w:rsid w:val="0081566B"/>
    <w:rPr>
      <w:rFonts w:ascii="Times New Roman" w:hAnsi="Times New Roman"/>
      <w:b/>
      <w:smallCaps/>
      <w:sz w:val="10"/>
    </w:rPr>
  </w:style>
  <w:style w:type="character" w:customStyle="1" w:styleId="FontStyle36">
    <w:name w:val="Font Style36"/>
    <w:uiPriority w:val="99"/>
    <w:rsid w:val="0081566B"/>
    <w:rPr>
      <w:rFonts w:ascii="Times New Roman" w:hAnsi="Times New Roman"/>
      <w:b/>
      <w:sz w:val="16"/>
    </w:rPr>
  </w:style>
  <w:style w:type="character" w:customStyle="1" w:styleId="FontStyle40">
    <w:name w:val="Font Style40"/>
    <w:uiPriority w:val="99"/>
    <w:rsid w:val="0081566B"/>
    <w:rPr>
      <w:rFonts w:ascii="Times New Roman" w:hAnsi="Times New Roman"/>
      <w:b/>
      <w:sz w:val="16"/>
    </w:rPr>
  </w:style>
  <w:style w:type="character" w:customStyle="1" w:styleId="FontStyle41">
    <w:name w:val="Font Style41"/>
    <w:uiPriority w:val="99"/>
    <w:rsid w:val="0081566B"/>
    <w:rPr>
      <w:rFonts w:ascii="Times New Roman" w:hAnsi="Times New Roman"/>
      <w:b/>
      <w:smallCaps/>
      <w:sz w:val="14"/>
    </w:rPr>
  </w:style>
  <w:style w:type="character" w:customStyle="1" w:styleId="FontStyle42">
    <w:name w:val="Font Style42"/>
    <w:uiPriority w:val="99"/>
    <w:rsid w:val="0081566B"/>
    <w:rPr>
      <w:rFonts w:ascii="Times New Roman" w:hAnsi="Times New Roman"/>
      <w:sz w:val="16"/>
    </w:rPr>
  </w:style>
  <w:style w:type="paragraph" w:styleId="af5">
    <w:name w:val="List Paragraph"/>
    <w:basedOn w:val="a"/>
    <w:uiPriority w:val="99"/>
    <w:qFormat/>
    <w:rsid w:val="0081566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33">
    <w:name w:val="Body Text Indent 3"/>
    <w:basedOn w:val="a"/>
    <w:link w:val="34"/>
    <w:uiPriority w:val="99"/>
    <w:rsid w:val="0081566B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1566B"/>
    <w:rPr>
      <w:rFonts w:ascii="Calibri" w:eastAsia="Times New Roman" w:hAnsi="Calibri" w:cs="Times New Roman"/>
      <w:sz w:val="16"/>
      <w:szCs w:val="16"/>
    </w:rPr>
  </w:style>
  <w:style w:type="character" w:customStyle="1" w:styleId="FontStyle521">
    <w:name w:val="Font Style521"/>
    <w:uiPriority w:val="99"/>
    <w:rsid w:val="0081566B"/>
    <w:rPr>
      <w:rFonts w:ascii="Times New Roman" w:hAnsi="Times New Roman"/>
      <w:sz w:val="18"/>
    </w:rPr>
  </w:style>
  <w:style w:type="character" w:customStyle="1" w:styleId="FontStyle531">
    <w:name w:val="Font Style531"/>
    <w:uiPriority w:val="99"/>
    <w:rsid w:val="0081566B"/>
    <w:rPr>
      <w:rFonts w:ascii="Times New Roman" w:hAnsi="Times New Roman"/>
      <w:i/>
      <w:sz w:val="18"/>
    </w:rPr>
  </w:style>
  <w:style w:type="paragraph" w:customStyle="1" w:styleId="Style299">
    <w:name w:val="Style299"/>
    <w:basedOn w:val="a"/>
    <w:uiPriority w:val="99"/>
    <w:rsid w:val="00815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307">
    <w:name w:val="Style307"/>
    <w:basedOn w:val="a"/>
    <w:uiPriority w:val="99"/>
    <w:rsid w:val="0081566B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3">
    <w:name w:val="Body Text Indent 2"/>
    <w:basedOn w:val="a"/>
    <w:link w:val="24"/>
    <w:uiPriority w:val="99"/>
    <w:rsid w:val="008156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566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6">
    <w:name w:val="Обычный с отступом"/>
    <w:basedOn w:val="a"/>
    <w:uiPriority w:val="99"/>
    <w:rsid w:val="008156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51">
    <w:name w:val="Style151"/>
    <w:basedOn w:val="a"/>
    <w:uiPriority w:val="99"/>
    <w:rsid w:val="0081566B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53">
    <w:name w:val="Style153"/>
    <w:basedOn w:val="a"/>
    <w:uiPriority w:val="99"/>
    <w:rsid w:val="00815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543">
    <w:name w:val="Font Style543"/>
    <w:uiPriority w:val="99"/>
    <w:rsid w:val="0081566B"/>
    <w:rPr>
      <w:rFonts w:ascii="Times New Roman" w:hAnsi="Times New Roman"/>
      <w:i/>
      <w:sz w:val="18"/>
    </w:rPr>
  </w:style>
  <w:style w:type="paragraph" w:customStyle="1" w:styleId="Style419">
    <w:name w:val="Style419"/>
    <w:basedOn w:val="a"/>
    <w:uiPriority w:val="99"/>
    <w:rsid w:val="0081566B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42">
    <w:name w:val="Style142"/>
    <w:basedOn w:val="a"/>
    <w:uiPriority w:val="99"/>
    <w:rsid w:val="0081566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52">
    <w:name w:val="Style152"/>
    <w:basedOn w:val="a"/>
    <w:uiPriority w:val="99"/>
    <w:rsid w:val="0081566B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423">
    <w:name w:val="Style423"/>
    <w:basedOn w:val="a"/>
    <w:uiPriority w:val="99"/>
    <w:rsid w:val="0081566B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427">
    <w:name w:val="Style427"/>
    <w:basedOn w:val="a"/>
    <w:uiPriority w:val="99"/>
    <w:rsid w:val="0081566B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7">
    <w:name w:val="Emphasis"/>
    <w:uiPriority w:val="99"/>
    <w:qFormat/>
    <w:rsid w:val="0081566B"/>
    <w:rPr>
      <w:rFonts w:ascii="Calibri" w:hAnsi="Calibri" w:cs="Times New Roman"/>
      <w:b/>
      <w:i/>
    </w:rPr>
  </w:style>
  <w:style w:type="paragraph" w:styleId="af8">
    <w:name w:val="No Spacing"/>
    <w:basedOn w:val="a"/>
    <w:uiPriority w:val="99"/>
    <w:qFormat/>
    <w:rsid w:val="0081566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25">
    <w:name w:val="Quote"/>
    <w:basedOn w:val="a"/>
    <w:next w:val="a"/>
    <w:link w:val="26"/>
    <w:uiPriority w:val="99"/>
    <w:qFormat/>
    <w:rsid w:val="0081566B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26">
    <w:name w:val="Цитата 2 Знак"/>
    <w:basedOn w:val="a0"/>
    <w:link w:val="25"/>
    <w:uiPriority w:val="99"/>
    <w:rsid w:val="0081566B"/>
    <w:rPr>
      <w:rFonts w:ascii="Calibri" w:eastAsia="Times New Roman" w:hAnsi="Calibri" w:cs="Times New Roman"/>
      <w:i/>
      <w:sz w:val="24"/>
      <w:szCs w:val="24"/>
    </w:rPr>
  </w:style>
  <w:style w:type="paragraph" w:styleId="af9">
    <w:name w:val="Intense Quote"/>
    <w:basedOn w:val="a"/>
    <w:next w:val="a"/>
    <w:link w:val="afa"/>
    <w:uiPriority w:val="99"/>
    <w:qFormat/>
    <w:rsid w:val="0081566B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afa">
    <w:name w:val="Выделенная цитата Знак"/>
    <w:basedOn w:val="a0"/>
    <w:link w:val="af9"/>
    <w:uiPriority w:val="99"/>
    <w:rsid w:val="0081566B"/>
    <w:rPr>
      <w:rFonts w:ascii="Calibri" w:eastAsia="Times New Roman" w:hAnsi="Calibri" w:cs="Times New Roman"/>
      <w:b/>
      <w:i/>
      <w:sz w:val="24"/>
    </w:rPr>
  </w:style>
  <w:style w:type="character" w:styleId="afb">
    <w:name w:val="Subtle Emphasis"/>
    <w:uiPriority w:val="99"/>
    <w:qFormat/>
    <w:rsid w:val="0081566B"/>
    <w:rPr>
      <w:i/>
      <w:color w:val="878787"/>
    </w:rPr>
  </w:style>
  <w:style w:type="character" w:styleId="afc">
    <w:name w:val="Intense Emphasis"/>
    <w:uiPriority w:val="99"/>
    <w:qFormat/>
    <w:rsid w:val="0081566B"/>
    <w:rPr>
      <w:b/>
      <w:i/>
      <w:sz w:val="24"/>
      <w:u w:val="single"/>
    </w:rPr>
  </w:style>
  <w:style w:type="character" w:styleId="afd">
    <w:name w:val="Subtle Reference"/>
    <w:uiPriority w:val="99"/>
    <w:qFormat/>
    <w:rsid w:val="0081566B"/>
    <w:rPr>
      <w:sz w:val="24"/>
      <w:u w:val="single"/>
    </w:rPr>
  </w:style>
  <w:style w:type="character" w:styleId="afe">
    <w:name w:val="Intense Reference"/>
    <w:uiPriority w:val="99"/>
    <w:qFormat/>
    <w:rsid w:val="0081566B"/>
    <w:rPr>
      <w:b/>
      <w:sz w:val="24"/>
      <w:u w:val="single"/>
    </w:rPr>
  </w:style>
  <w:style w:type="character" w:styleId="aff">
    <w:name w:val="Book Title"/>
    <w:uiPriority w:val="99"/>
    <w:qFormat/>
    <w:rsid w:val="0081566B"/>
    <w:rPr>
      <w:rFonts w:ascii="Cambria" w:hAnsi="Cambria"/>
      <w:b/>
      <w:i/>
      <w:sz w:val="24"/>
    </w:rPr>
  </w:style>
  <w:style w:type="paragraph" w:styleId="aff0">
    <w:name w:val="TOC Heading"/>
    <w:basedOn w:val="1"/>
    <w:next w:val="a"/>
    <w:uiPriority w:val="99"/>
    <w:qFormat/>
    <w:rsid w:val="0081566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13">
    <w:name w:val="Обычный1"/>
    <w:uiPriority w:val="99"/>
    <w:rsid w:val="0081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char">
    <w:name w:val="normal__char"/>
    <w:uiPriority w:val="99"/>
    <w:rsid w:val="0081566B"/>
    <w:rPr>
      <w:rFonts w:cs="Times New Roman"/>
    </w:rPr>
  </w:style>
  <w:style w:type="character" w:styleId="aff1">
    <w:name w:val="Hyperlink"/>
    <w:uiPriority w:val="99"/>
    <w:rsid w:val="0081566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1566B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81566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81566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815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1566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81566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ff2">
    <w:name w:val="Table Grid"/>
    <w:basedOn w:val="a1"/>
    <w:uiPriority w:val="99"/>
    <w:rsid w:val="0081566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rsid w:val="0081566B"/>
    <w:rPr>
      <w:rFonts w:cs="Times New Roman"/>
      <w:color w:val="800080"/>
      <w:u w:val="single"/>
    </w:rPr>
  </w:style>
  <w:style w:type="character" w:styleId="aff3">
    <w:name w:val="FollowedHyperlink"/>
    <w:uiPriority w:val="99"/>
    <w:semiHidden/>
    <w:rsid w:val="0081566B"/>
    <w:rPr>
      <w:rFonts w:cs="Times New Roman"/>
      <w:color w:val="954F72"/>
      <w:u w:val="single"/>
    </w:rPr>
  </w:style>
  <w:style w:type="character" w:customStyle="1" w:styleId="15">
    <w:name w:val="Неразрешенное упоминание1"/>
    <w:uiPriority w:val="99"/>
    <w:semiHidden/>
    <w:rsid w:val="0081566B"/>
    <w:rPr>
      <w:rFonts w:cs="Times New Roman"/>
      <w:color w:val="605E5C"/>
      <w:shd w:val="clear" w:color="auto" w:fill="E1DFDD"/>
    </w:rPr>
  </w:style>
  <w:style w:type="table" w:customStyle="1" w:styleId="16">
    <w:name w:val="Сетка таблицы1"/>
    <w:uiPriority w:val="99"/>
    <w:rsid w:val="0081566B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99"/>
    <w:rsid w:val="0081566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docdata">
    <w:name w:val="docdata"/>
    <w:aliases w:val="docy,v5,10766,baiaagaaboqcaaadrygaaavvkaaaaaaaaaaaaaaaaaaaaaaaaaaaaaaaaaaaaaaaaaaaaaaaaaaaaaaaaaaaaaaaaaaaaaaaaaaaaaaaaaaaaaaaaaaaaaaaaaaaaaaaaaaaaaaaaaaaaaaaaaaaaaaaaaaaaaaaaaaaaaaaaaaaaaaaaaaaaaaaaaaaaaaaaaaaaaaaaaaaaaaaaaaaaaaaaaaaaaaaaaaaaaa"/>
    <w:basedOn w:val="a"/>
    <w:rsid w:val="00D0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7">
    <w:name w:val="Сетка таблицы2"/>
    <w:basedOn w:val="a1"/>
    <w:next w:val="aff2"/>
    <w:uiPriority w:val="59"/>
    <w:rsid w:val="007C22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mer.info/bibliotek_Buks/Culture/Toffler/_FutW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3498-D5BC-4B55-BE36-BBCEC1F3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20</Pages>
  <Words>23117</Words>
  <Characters>13178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Zver</cp:lastModifiedBy>
  <cp:revision>5</cp:revision>
  <dcterms:created xsi:type="dcterms:W3CDTF">2021-12-12T16:58:00Z</dcterms:created>
  <dcterms:modified xsi:type="dcterms:W3CDTF">2022-01-14T19:26:00Z</dcterms:modified>
</cp:coreProperties>
</file>