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52BD" w14:textId="77777777" w:rsidR="0081566B" w:rsidRPr="0081566B" w:rsidRDefault="0081566B" w:rsidP="0081566B">
      <w:pPr>
        <w:spacing w:after="0" w:line="240" w:lineRule="auto"/>
        <w:ind w:left="720" w:right="72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bookmarkStart w:id="0" w:name="_Hlk17927238"/>
    </w:p>
    <w:p w14:paraId="6937C259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МІНІСТЕРСТВО ОСВІТИ І НАУКИ УКРАЇНИ</w:t>
      </w:r>
    </w:p>
    <w:p w14:paraId="1B27B83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5DD1CA79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НАЦІОНАЛЬНИЙ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ТЕХНІЧНИЙ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УНІВЕРСИТЕТ</w:t>
      </w:r>
    </w:p>
    <w:p w14:paraId="5451774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«ХАРКІВСЬКИЙПОЛІТЕХНІЧНИЙ ІНСТИТУТ»</w:t>
      </w:r>
    </w:p>
    <w:p w14:paraId="545980C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AF70E0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Кафедра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14:paraId="4D89F586" w14:textId="77777777" w:rsidR="0081566B" w:rsidRPr="0081566B" w:rsidRDefault="0081566B" w:rsidP="0081566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</w:rPr>
        <w:t>(назва кафедри, яка забезпечує викладання дисципліни)</w:t>
      </w:r>
    </w:p>
    <w:p w14:paraId="409CFFB4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</w:rPr>
      </w:pPr>
    </w:p>
    <w:p w14:paraId="620A770D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  <w:sz w:val="26"/>
        </w:rPr>
      </w:pPr>
      <w:r w:rsidRPr="0081566B">
        <w:rPr>
          <w:rFonts w:ascii="Times New Roman" w:eastAsia="Calibri" w:hAnsi="Times New Roman" w:cs="Times New Roman"/>
          <w:sz w:val="26"/>
        </w:rPr>
        <w:t>«</w:t>
      </w:r>
      <w:r w:rsidRPr="0081566B">
        <w:rPr>
          <w:rFonts w:ascii="Times New Roman" w:eastAsia="Calibri" w:hAnsi="Times New Roman" w:cs="Times New Roman"/>
          <w:b/>
          <w:sz w:val="26"/>
        </w:rPr>
        <w:t>ЗАТВЕРДЖУЮ</w:t>
      </w:r>
      <w:r w:rsidRPr="0081566B">
        <w:rPr>
          <w:rFonts w:ascii="Times New Roman" w:eastAsia="Calibri" w:hAnsi="Times New Roman" w:cs="Times New Roman"/>
          <w:sz w:val="26"/>
        </w:rPr>
        <w:t>»</w:t>
      </w:r>
    </w:p>
    <w:p w14:paraId="468625AF" w14:textId="77777777" w:rsidR="0081566B" w:rsidRPr="0081566B" w:rsidRDefault="0081566B" w:rsidP="0081566B">
      <w:pPr>
        <w:spacing w:after="0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</w:rPr>
        <w:t xml:space="preserve">  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  <w:t>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u w:val="single"/>
        </w:rPr>
        <w:tab/>
      </w:r>
    </w:p>
    <w:p w14:paraId="23607CFF" w14:textId="77777777" w:rsidR="0081566B" w:rsidRPr="0081566B" w:rsidRDefault="0081566B" w:rsidP="0081566B">
      <w:pPr>
        <w:spacing w:after="0"/>
        <w:ind w:left="2880" w:firstLine="720"/>
        <w:jc w:val="center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</w:rPr>
        <w:t>(назва кафедри )</w:t>
      </w:r>
    </w:p>
    <w:p w14:paraId="47A814FC" w14:textId="77777777" w:rsidR="0081566B" w:rsidRPr="0081566B" w:rsidRDefault="0081566B" w:rsidP="0081566B">
      <w:pPr>
        <w:spacing w:after="0"/>
        <w:jc w:val="right"/>
        <w:rPr>
          <w:rFonts w:ascii="Times New Roman" w:eastAsia="Calibri" w:hAnsi="Times New Roman" w:cs="Times New Roman"/>
        </w:rPr>
      </w:pPr>
    </w:p>
    <w:p w14:paraId="1639D2ED" w14:textId="77777777" w:rsidR="0081566B" w:rsidRPr="0081566B" w:rsidRDefault="0081566B" w:rsidP="0081566B">
      <w:pPr>
        <w:spacing w:after="0"/>
        <w:jc w:val="right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_____________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  <w:t>Мороз В.М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</w:rPr>
        <w:t>.</w:t>
      </w:r>
    </w:p>
    <w:p w14:paraId="435D9D99" w14:textId="77777777" w:rsidR="0081566B" w:rsidRPr="0081566B" w:rsidRDefault="0081566B" w:rsidP="0081566B">
      <w:pPr>
        <w:tabs>
          <w:tab w:val="left" w:pos="5954"/>
          <w:tab w:val="left" w:pos="6946"/>
        </w:tabs>
        <w:spacing w:after="0"/>
        <w:ind w:right="559"/>
        <w:jc w:val="center"/>
        <w:rPr>
          <w:rFonts w:ascii="Times New Roman" w:eastAsia="Calibri" w:hAnsi="Times New Roman" w:cs="Times New Roman"/>
          <w:sz w:val="19"/>
        </w:rPr>
      </w:pP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  <w:t>(підпис)</w:t>
      </w:r>
      <w:r w:rsidRPr="0081566B">
        <w:rPr>
          <w:rFonts w:ascii="Times New Roman" w:eastAsia="Calibri" w:hAnsi="Times New Roman" w:cs="Times New Roman"/>
        </w:rPr>
        <w:tab/>
        <w:t xml:space="preserve">   (</w:t>
      </w:r>
      <w:r w:rsidRPr="0081566B">
        <w:rPr>
          <w:rFonts w:ascii="Times New Roman" w:eastAsia="Calibri" w:hAnsi="Times New Roman" w:cs="Times New Roman"/>
          <w:sz w:val="19"/>
        </w:rPr>
        <w:t>ініціали та прізвище)</w:t>
      </w:r>
    </w:p>
    <w:p w14:paraId="7973C5B4" w14:textId="77777777" w:rsidR="0081566B" w:rsidRPr="0081566B" w:rsidRDefault="0081566B" w:rsidP="0081566B">
      <w:pPr>
        <w:spacing w:after="0"/>
        <w:ind w:right="417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«30»   серпня   2021 року</w:t>
      </w:r>
    </w:p>
    <w:p w14:paraId="6974836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E1C762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AAC09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EAB06F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РОБОЧА ПРОГРАМА НАВЧАЛЬНОЇ ДИСЦИПЛІНИ</w:t>
      </w:r>
    </w:p>
    <w:p w14:paraId="02382993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F9FA413" w14:textId="77777777" w:rsidR="0081566B" w:rsidRPr="0081566B" w:rsidRDefault="0081566B" w:rsidP="0081566B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Соціологія праці</w:t>
      </w:r>
    </w:p>
    <w:p w14:paraId="6A66452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 назва навчальної дисципліни)</w:t>
      </w:r>
    </w:p>
    <w:p w14:paraId="70787269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CA26A5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39759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5FE530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рівень вищої освіти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перший (бакалаврський)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14:paraId="3DE82E0B" w14:textId="77777777" w:rsidR="0081566B" w:rsidRPr="0081566B" w:rsidRDefault="0081566B" w:rsidP="0081566B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перший (бакалаврський) / другий (магістерський)</w:t>
      </w:r>
    </w:p>
    <w:p w14:paraId="0F3B258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BF081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галузь знань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 Соціальні та поведінкові науки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sz w:val="28"/>
          <w:szCs w:val="28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E668B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         (шифр і назва)</w:t>
      </w:r>
    </w:p>
    <w:p w14:paraId="074D1FD0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34CA196C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спеціальність</w:t>
      </w:r>
      <w:r w:rsidRPr="0081566B">
        <w:rPr>
          <w:rFonts w:ascii="Times New Roman" w:eastAsia="Calibri" w:hAnsi="Times New Roman" w:cs="Times New Roman"/>
          <w:sz w:val="26"/>
        </w:rPr>
        <w:t xml:space="preserve"> </w:t>
      </w:r>
      <w:r w:rsidRPr="0081566B">
        <w:rPr>
          <w:rFonts w:ascii="Times New Roman" w:eastAsia="Calibri" w:hAnsi="Times New Roman" w:cs="Times New Roman"/>
        </w:rPr>
        <w:t xml:space="preserve"> </w:t>
      </w:r>
      <w:r w:rsidRPr="0081566B">
        <w:rPr>
          <w:rFonts w:ascii="Times New Roman" w:eastAsia="Calibri" w:hAnsi="Times New Roman" w:cs="Times New Roman"/>
        </w:rPr>
        <w:tab/>
      </w:r>
      <w:r w:rsidRPr="0081566B">
        <w:rPr>
          <w:rFonts w:ascii="Times New Roman" w:eastAsia="Calibri" w:hAnsi="Times New Roman" w:cs="Times New Roman"/>
        </w:rPr>
        <w:tab/>
        <w:t>__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054 Соціологія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83E1A2D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 xml:space="preserve">                                                           (шифр і назва )</w:t>
      </w:r>
    </w:p>
    <w:p w14:paraId="117F174D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53ADAE7A" w14:textId="412AE75E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освітня програма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</w:rPr>
        <w:t xml:space="preserve"> </w:t>
      </w:r>
      <w:r w:rsidR="00AD2D34">
        <w:rPr>
          <w:rFonts w:ascii="Calibri" w:eastAsia="Calibri" w:hAnsi="Calibri" w:cs="Arial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</w:rPr>
        <w:t>СОЦІОЛОГІЯ УПРАВЛІННЯ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490B5F6D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1566B">
        <w:rPr>
          <w:rFonts w:ascii="Times New Roman" w:eastAsia="Calibri" w:hAnsi="Times New Roman" w:cs="Times New Roman"/>
        </w:rPr>
        <w:t>(назви освітніх програм спеціальностей )</w:t>
      </w:r>
    </w:p>
    <w:p w14:paraId="5458C205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</w:rPr>
      </w:pPr>
    </w:p>
    <w:p w14:paraId="6C182975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вид дисципліни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>професійна підготовка / вибіркова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5FB6011" w14:textId="77777777" w:rsidR="0081566B" w:rsidRPr="0081566B" w:rsidRDefault="0081566B" w:rsidP="0081566B">
      <w:pPr>
        <w:spacing w:after="0" w:line="240" w:lineRule="auto"/>
        <w:ind w:left="184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1566B">
        <w:rPr>
          <w:rFonts w:ascii="Times New Roman" w:eastAsia="Calibri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47A1620A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53AE8D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форма навчання</w:t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81566B">
        <w:rPr>
          <w:rFonts w:ascii="Calibri" w:eastAsia="Calibri" w:hAnsi="Calibri" w:cs="Arial"/>
          <w:u w:val="single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денна  </w:t>
      </w:r>
    </w:p>
    <w:p w14:paraId="10030CF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81566B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(</w:t>
      </w:r>
      <w:bookmarkStart w:id="1" w:name="_Hlk51155628"/>
      <w:r w:rsidRPr="0081566B">
        <w:rPr>
          <w:rFonts w:ascii="Times New Roman" w:eastAsia="Calibri" w:hAnsi="Times New Roman" w:cs="Times New Roman"/>
          <w:sz w:val="20"/>
        </w:rPr>
        <w:t>денна</w:t>
      </w:r>
      <w:bookmarkEnd w:id="1"/>
      <w:r w:rsidRPr="0081566B">
        <w:rPr>
          <w:rFonts w:ascii="Times New Roman" w:eastAsia="Calibri" w:hAnsi="Times New Roman" w:cs="Times New Roman"/>
          <w:sz w:val="20"/>
        </w:rPr>
        <w:t>/заочна)</w:t>
      </w:r>
    </w:p>
    <w:p w14:paraId="60164F67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1082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D34D1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411B4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C18921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6924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15843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Харків – 2021 рік</w:t>
      </w:r>
    </w:p>
    <w:p w14:paraId="2A7EA340" w14:textId="77777777" w:rsidR="0081566B" w:rsidRPr="0081566B" w:rsidRDefault="0081566B" w:rsidP="008156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14:paraId="5749A39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15D3CA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 ЗАТВЕРДЖЕННЯ</w:t>
      </w:r>
    </w:p>
    <w:p w14:paraId="436AB07E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1AFE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C55056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з навчальної дисципліни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Соціологія праці </w:t>
      </w:r>
    </w:p>
    <w:p w14:paraId="62A7C7FC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(назва дисципліни)</w:t>
      </w:r>
    </w:p>
    <w:p w14:paraId="59AFF91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F3F2CC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7FB65738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13CFAC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Розробник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:</w:t>
      </w:r>
    </w:p>
    <w:p w14:paraId="6B6C77E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3FF4AA" w14:textId="74CDC3BB" w:rsidR="0081566B" w:rsidRPr="00A76692" w:rsidRDefault="00A76692" w:rsidP="00A76692">
      <w:pPr>
        <w:tabs>
          <w:tab w:val="left" w:pos="4500"/>
          <w:tab w:val="left" w:pos="7080"/>
        </w:tabs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76692">
        <w:rPr>
          <w:rFonts w:ascii="Times New Roman" w:hAnsi="Times New Roman" w:cs="Times New Roman"/>
          <w:sz w:val="28"/>
          <w:szCs w:val="28"/>
          <w:u w:val="single"/>
        </w:rPr>
        <w:t>доцент, кандидат соціологічних наук, доцент</w:t>
      </w:r>
      <w:r w:rsidRPr="00A7669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6692">
        <w:rPr>
          <w:rFonts w:ascii="Times New Roman" w:hAnsi="Times New Roman" w:cs="Times New Roman"/>
          <w:sz w:val="26"/>
          <w:u w:val="single"/>
        </w:rPr>
        <w:tab/>
      </w:r>
      <w:proofErr w:type="spellStart"/>
      <w:r w:rsidRPr="00A76692">
        <w:rPr>
          <w:rFonts w:ascii="Times New Roman" w:hAnsi="Times New Roman" w:cs="Times New Roman"/>
          <w:sz w:val="28"/>
          <w:szCs w:val="28"/>
          <w:u w:val="single"/>
        </w:rPr>
        <w:t>Шанідзе</w:t>
      </w:r>
      <w:proofErr w:type="spellEnd"/>
      <w:r w:rsidRPr="00A76692">
        <w:rPr>
          <w:rFonts w:ascii="Times New Roman" w:hAnsi="Times New Roman" w:cs="Times New Roman"/>
          <w:sz w:val="28"/>
          <w:szCs w:val="28"/>
          <w:u w:val="single"/>
        </w:rPr>
        <w:t xml:space="preserve"> Н.О.</w:t>
      </w:r>
    </w:p>
    <w:p w14:paraId="1F99F666" w14:textId="77777777" w:rsidR="0081566B" w:rsidRPr="0081566B" w:rsidRDefault="0081566B" w:rsidP="0081566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(посада, науковий ступінь та вчене звання)    (підпис)            (ініціали та прізвище)</w:t>
      </w:r>
    </w:p>
    <w:p w14:paraId="708E7C52" w14:textId="77777777" w:rsidR="0081566B" w:rsidRPr="0081566B" w:rsidRDefault="0081566B" w:rsidP="0081566B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444AC1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F4966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0D3B6B94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9AC50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14:paraId="3B85D3E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Робоча програма розглянута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затверджена</w:t>
      </w:r>
      <w:r w:rsidRPr="0081566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на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засіданні кафедри </w:t>
      </w:r>
    </w:p>
    <w:p w14:paraId="181FBC8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49179C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 xml:space="preserve">                                                         соціології і публічного управління</w:t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6"/>
          <w:szCs w:val="24"/>
          <w:u w:val="single"/>
          <w:lang w:eastAsia="ru-RU"/>
        </w:rPr>
        <w:tab/>
      </w:r>
    </w:p>
    <w:p w14:paraId="2BFA0AE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(назва кафедри, яка забезпечує викладання дисципліни)</w:t>
      </w:r>
    </w:p>
    <w:p w14:paraId="3282306B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788382F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FE04F92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6B596E7A" w14:textId="261CD1A6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від «30 » серпня 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2021   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 № </w:t>
      </w:r>
      <w:r w:rsidR="00AD2D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0F02160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3D3ECE" w14:textId="77777777" w:rsidR="0081566B" w:rsidRPr="0081566B" w:rsidRDefault="0081566B" w:rsidP="0081566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eastAsia="ru-RU"/>
        </w:rPr>
      </w:pPr>
    </w:p>
    <w:p w14:paraId="039F6A5D" w14:textId="77777777" w:rsidR="0081566B" w:rsidRPr="0081566B" w:rsidRDefault="0081566B" w:rsidP="0081566B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Завідувач кафедри</w:t>
      </w:r>
      <w:r w:rsidRPr="0081566B">
        <w:rPr>
          <w:rFonts w:ascii="Times New Roman" w:eastAsia="Calibri" w:hAnsi="Times New Roman" w:cs="Times New Roman"/>
          <w:sz w:val="26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3"/>
          <w:szCs w:val="24"/>
          <w:lang w:eastAsia="ru-RU"/>
        </w:rPr>
        <w:t xml:space="preserve">___________________ </w:t>
      </w:r>
      <w:r w:rsidRPr="0081566B">
        <w:rPr>
          <w:rFonts w:ascii="Times New Roman" w:eastAsia="Calibri" w:hAnsi="Times New Roman" w:cs="Times New Roman"/>
          <w:sz w:val="21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1"/>
          <w:szCs w:val="24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В.М. Мороз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15C01946" w14:textId="77777777" w:rsidR="0081566B" w:rsidRPr="0081566B" w:rsidRDefault="0081566B" w:rsidP="0081566B">
      <w:pPr>
        <w:tabs>
          <w:tab w:val="left" w:pos="3119"/>
          <w:tab w:val="left" w:pos="5103"/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19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(підпис)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19"/>
          <w:szCs w:val="24"/>
          <w:lang w:eastAsia="ru-RU"/>
        </w:rPr>
        <w:t>(ініціали та прізвище)</w:t>
      </w:r>
    </w:p>
    <w:p w14:paraId="059661B5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2F16F8" w14:textId="77777777" w:rsidR="0081566B" w:rsidRPr="0081566B" w:rsidRDefault="0081566B" w:rsidP="0081566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</w:p>
    <w:p w14:paraId="2A912D7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14:paraId="1E8A145C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81566B" w:rsidRPr="0081566B" w14:paraId="128E1BE9" w14:textId="77777777" w:rsidTr="005A7B67">
        <w:tc>
          <w:tcPr>
            <w:tcW w:w="3282" w:type="dxa"/>
            <w:vAlign w:val="center"/>
          </w:tcPr>
          <w:p w14:paraId="323BD70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3CB403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60E6D53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Підпис, дата</w:t>
            </w:r>
          </w:p>
        </w:tc>
      </w:tr>
      <w:tr w:rsidR="0081566B" w:rsidRPr="0081566B" w14:paraId="5BAA5D52" w14:textId="77777777" w:rsidTr="005A7B67">
        <w:trPr>
          <w:trHeight w:val="866"/>
        </w:trPr>
        <w:tc>
          <w:tcPr>
            <w:tcW w:w="3282" w:type="dxa"/>
          </w:tcPr>
          <w:p w14:paraId="70D1825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054 Соціологія</w:t>
            </w:r>
          </w:p>
          <w:p w14:paraId="30818B5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Соціологія управління</w:t>
            </w:r>
          </w:p>
        </w:tc>
        <w:tc>
          <w:tcPr>
            <w:tcW w:w="3283" w:type="dxa"/>
          </w:tcPr>
          <w:p w14:paraId="74CB2C5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Бірюкова М.В.</w:t>
            </w:r>
          </w:p>
        </w:tc>
        <w:tc>
          <w:tcPr>
            <w:tcW w:w="3283" w:type="dxa"/>
          </w:tcPr>
          <w:p w14:paraId="31711E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1CB056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549C235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051E19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Голова групи забезпечення </w:t>
      </w:r>
    </w:p>
    <w:p w14:paraId="306055DD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спеціальності 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  <w:t>Мороз В.М.</w:t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ab/>
      </w:r>
    </w:p>
    <w:p w14:paraId="7ACABC4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(ПІБ, підпис)</w:t>
      </w:r>
    </w:p>
    <w:p w14:paraId="4EA5C416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60672B" w14:textId="060192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D2D34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D2D34">
        <w:rPr>
          <w:rFonts w:ascii="Times New Roman" w:eastAsia="Calibri" w:hAnsi="Times New Roman" w:cs="Times New Roman"/>
          <w:sz w:val="28"/>
          <w:szCs w:val="28"/>
          <w:lang w:eastAsia="ru-RU"/>
        </w:rPr>
        <w:t>серпня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AD2D34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</w:t>
      </w:r>
    </w:p>
    <w:p w14:paraId="3562BB08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DF6A7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7DC28DA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14:paraId="34181846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sz w:val="28"/>
          <w:szCs w:val="24"/>
          <w:lang w:eastAsia="ru-RU"/>
        </w:rPr>
      </w:pPr>
    </w:p>
    <w:p w14:paraId="1B68108C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ЛИСТ ПЕРЕЗАТВЕРДЖЕННЯ РОБОЧОЇ НАВЧАЛЬНОЇ ПРОГРАМИ</w:t>
      </w:r>
    </w:p>
    <w:p w14:paraId="024F798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1286"/>
        <w:gridCol w:w="1287"/>
        <w:gridCol w:w="4798"/>
      </w:tblGrid>
      <w:tr w:rsidR="0081566B" w:rsidRPr="0081566B" w14:paraId="3B0F550B" w14:textId="77777777" w:rsidTr="005A7B67">
        <w:trPr>
          <w:jc w:val="center"/>
        </w:trPr>
        <w:tc>
          <w:tcPr>
            <w:tcW w:w="2272" w:type="dxa"/>
            <w:vAlign w:val="center"/>
          </w:tcPr>
          <w:p w14:paraId="3DF6833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засідання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кафедри-розробника РПНД</w:t>
            </w:r>
          </w:p>
        </w:tc>
        <w:tc>
          <w:tcPr>
            <w:tcW w:w="1276" w:type="dxa"/>
            <w:vAlign w:val="center"/>
          </w:tcPr>
          <w:p w14:paraId="3513C3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 протоколу</w:t>
            </w:r>
          </w:p>
        </w:tc>
        <w:tc>
          <w:tcPr>
            <w:tcW w:w="1276" w:type="dxa"/>
            <w:vAlign w:val="center"/>
          </w:tcPr>
          <w:p w14:paraId="523BED4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Підпис завідувача кафедри</w:t>
            </w:r>
          </w:p>
        </w:tc>
        <w:tc>
          <w:tcPr>
            <w:tcW w:w="4815" w:type="dxa"/>
            <w:vAlign w:val="center"/>
          </w:tcPr>
          <w:p w14:paraId="600BAD9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Гарант освітньої програми</w:t>
            </w:r>
          </w:p>
        </w:tc>
      </w:tr>
      <w:tr w:rsidR="0081566B" w:rsidRPr="0081566B" w14:paraId="782FDD1B" w14:textId="77777777" w:rsidTr="005A7B67">
        <w:trPr>
          <w:jc w:val="center"/>
        </w:trPr>
        <w:tc>
          <w:tcPr>
            <w:tcW w:w="2272" w:type="dxa"/>
          </w:tcPr>
          <w:p w14:paraId="563E630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2691FA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F091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791365A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6F72728" w14:textId="77777777" w:rsidTr="005A7B67">
        <w:trPr>
          <w:jc w:val="center"/>
        </w:trPr>
        <w:tc>
          <w:tcPr>
            <w:tcW w:w="2272" w:type="dxa"/>
          </w:tcPr>
          <w:p w14:paraId="5F42576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2021B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EB99F9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122CAD0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3C331427" w14:textId="77777777" w:rsidTr="005A7B67">
        <w:trPr>
          <w:jc w:val="center"/>
        </w:trPr>
        <w:tc>
          <w:tcPr>
            <w:tcW w:w="2272" w:type="dxa"/>
          </w:tcPr>
          <w:p w14:paraId="62A6112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7ED0D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C27715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103429C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047E598B" w14:textId="77777777" w:rsidTr="005A7B67">
        <w:trPr>
          <w:jc w:val="center"/>
        </w:trPr>
        <w:tc>
          <w:tcPr>
            <w:tcW w:w="2272" w:type="dxa"/>
          </w:tcPr>
          <w:p w14:paraId="0E98EEB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C0BA8F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5D0F0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3B1735F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1566B" w:rsidRPr="0081566B" w14:paraId="102D298A" w14:textId="77777777" w:rsidTr="005A7B67">
        <w:trPr>
          <w:jc w:val="center"/>
        </w:trPr>
        <w:tc>
          <w:tcPr>
            <w:tcW w:w="2272" w:type="dxa"/>
          </w:tcPr>
          <w:p w14:paraId="7E3DD2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4D1DF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276740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5" w:type="dxa"/>
          </w:tcPr>
          <w:p w14:paraId="354E194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F9F5E1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FE857D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F7FA122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4"/>
          <w:lang w:eastAsia="ru-RU"/>
        </w:rPr>
        <w:br w:type="page"/>
      </w:r>
    </w:p>
    <w:p w14:paraId="3E558C1D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ED0A8D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МЕТА, КОМПЕТЕНТНОСТІ, РЕЗУЛЬТАТИ НАВЧАННЯ </w:t>
      </w:r>
    </w:p>
    <w:p w14:paraId="0ABAB12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 СТРУКТУРНО-ЛОГІЧНА СХЕМА ВИВЧЕННЯ НАВЧАЛЬНОЇ ДИСЦИПЛІНИ</w:t>
      </w:r>
    </w:p>
    <w:p w14:paraId="372A9DE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78F86900" w14:textId="77777777" w:rsidR="0081566B" w:rsidRPr="0081566B" w:rsidRDefault="0081566B" w:rsidP="0081566B">
      <w:pPr>
        <w:tabs>
          <w:tab w:val="left" w:pos="222"/>
        </w:tabs>
        <w:spacing w:after="0" w:line="360" w:lineRule="auto"/>
        <w:ind w:left="284" w:firstLine="7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Мета курсу - </w:t>
      </w: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суспільства. </w:t>
      </w:r>
    </w:p>
    <w:p w14:paraId="6CE12D24" w14:textId="77777777" w:rsidR="0081566B" w:rsidRPr="0081566B" w:rsidRDefault="0081566B" w:rsidP="0081566B">
      <w:pPr>
        <w:tabs>
          <w:tab w:val="left" w:pos="222"/>
        </w:tabs>
        <w:spacing w:after="0" w:line="36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Компетентності:</w:t>
      </w:r>
    </w:p>
    <w:p w14:paraId="158DBFEF" w14:textId="77777777" w:rsidR="0081566B" w:rsidRPr="0081566B" w:rsidRDefault="0081566B" w:rsidP="0081566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>Здатність застосовувати знання в практичних ситуаціях (ЗК-2).</w:t>
      </w:r>
    </w:p>
    <w:p w14:paraId="7A08DF0E" w14:textId="77777777" w:rsidR="0081566B" w:rsidRPr="0081566B" w:rsidRDefault="0081566B" w:rsidP="0081566B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Здатність діяти соціально </w:t>
      </w:r>
      <w:proofErr w:type="spellStart"/>
      <w:r w:rsidRPr="0081566B">
        <w:rPr>
          <w:rFonts w:ascii="Times New Roman" w:eastAsia="Calibri" w:hAnsi="Times New Roman" w:cs="Times New Roman"/>
          <w:sz w:val="28"/>
          <w:szCs w:val="28"/>
        </w:rPr>
        <w:t>відповідально</w:t>
      </w:r>
      <w:proofErr w:type="spellEnd"/>
      <w:r w:rsidRPr="0081566B">
        <w:rPr>
          <w:rFonts w:ascii="Times New Roman" w:eastAsia="Calibri" w:hAnsi="Times New Roman" w:cs="Times New Roman"/>
          <w:sz w:val="28"/>
          <w:szCs w:val="28"/>
        </w:rPr>
        <w:t xml:space="preserve"> (ЗК-8).</w:t>
      </w:r>
    </w:p>
    <w:p w14:paraId="416214DF" w14:textId="77777777" w:rsidR="0081566B" w:rsidRPr="0081566B" w:rsidRDefault="0081566B" w:rsidP="0081566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66B">
        <w:rPr>
          <w:rFonts w:ascii="Times New Roman" w:eastAsia="Times New Roman" w:hAnsi="Times New Roman" w:cs="Times New Roman"/>
          <w:sz w:val="28"/>
          <w:szCs w:val="28"/>
          <w:lang w:eastAsia="uk-UA"/>
        </w:rPr>
        <w:t>Здатність застосовувати соціологічні поняття, концепції та теорії для інтерпретації соціальних явищ і процесів (ФК-1).</w:t>
      </w:r>
    </w:p>
    <w:p w14:paraId="6AC7815B" w14:textId="77777777" w:rsidR="0081566B" w:rsidRPr="0081566B" w:rsidRDefault="0081566B" w:rsidP="0081566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датність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оперувати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спеціальними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галузевими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теоріями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ідентифікувати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пропонувати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значущих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проблем</w:t>
      </w:r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(ФК-2).</w:t>
      </w:r>
    </w:p>
    <w:p w14:paraId="02BA71CE" w14:textId="77777777" w:rsidR="0081566B" w:rsidRPr="0081566B" w:rsidRDefault="0081566B" w:rsidP="0081566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Розуміння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базових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закономірностей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взаємодії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індивідів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груп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спільнот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суспільств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(ФК-3).</w:t>
      </w:r>
    </w:p>
    <w:p w14:paraId="45AC951F" w14:textId="77777777" w:rsidR="0081566B" w:rsidRPr="0081566B" w:rsidRDefault="0081566B" w:rsidP="0081566B">
      <w:pPr>
        <w:numPr>
          <w:ilvl w:val="0"/>
          <w:numId w:val="39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Розуміння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соціальної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обумовленості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особистості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життєвого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шляху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індивіда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також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ролі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індивіда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життєдіяльності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соціальних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організацій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спільнот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суспільств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(ФК-4).</w:t>
      </w:r>
    </w:p>
    <w:p w14:paraId="08E1A354" w14:textId="77777777" w:rsidR="0081566B" w:rsidRPr="0081566B" w:rsidRDefault="0081566B" w:rsidP="0081566B">
      <w:pPr>
        <w:tabs>
          <w:tab w:val="left" w:pos="222"/>
        </w:tabs>
        <w:spacing w:after="0" w:line="36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14:paraId="5343888F" w14:textId="77777777" w:rsidR="0081566B" w:rsidRPr="0081566B" w:rsidRDefault="0081566B" w:rsidP="0081566B">
      <w:pPr>
        <w:tabs>
          <w:tab w:val="left" w:pos="222"/>
        </w:tabs>
        <w:spacing w:after="0" w:line="36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0DAB4E2" w14:textId="77777777" w:rsidR="0081566B" w:rsidRPr="0081566B" w:rsidRDefault="0081566B" w:rsidP="0081566B">
      <w:pPr>
        <w:tabs>
          <w:tab w:val="left" w:pos="222"/>
        </w:tabs>
        <w:spacing w:after="0" w:line="360" w:lineRule="auto"/>
        <w:ind w:left="284" w:firstLine="7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Результати навчання  </w:t>
      </w:r>
    </w:p>
    <w:p w14:paraId="415A2143" w14:textId="77777777" w:rsidR="0081566B" w:rsidRPr="0081566B" w:rsidRDefault="0081566B" w:rsidP="0081566B">
      <w:pPr>
        <w:numPr>
          <w:ilvl w:val="0"/>
          <w:numId w:val="40"/>
        </w:numPr>
        <w:tabs>
          <w:tab w:val="left" w:pos="22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соціологічних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понять і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застосовувати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соціологічні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поняття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концепції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теорії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пояснення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практичних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ситуацій</w:t>
      </w:r>
      <w:proofErr w:type="spellEnd"/>
      <w:r w:rsidRPr="0081566B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(</w:t>
      </w:r>
      <w:r w:rsidRPr="0081566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РН-1)</w:t>
      </w:r>
    </w:p>
    <w:p w14:paraId="39BAD50B" w14:textId="77777777" w:rsidR="0081566B" w:rsidRPr="0081566B" w:rsidRDefault="0081566B" w:rsidP="0081566B">
      <w:pPr>
        <w:numPr>
          <w:ilvl w:val="0"/>
          <w:numId w:val="40"/>
        </w:numPr>
        <w:tabs>
          <w:tab w:val="left" w:pos="5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Знати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категорії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proofErr w:type="gram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іального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типи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організаційно-управлінських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 та шляхи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оптимізації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соціологічного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управлінського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організаціях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вміти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будувати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дерево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діагностики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формувати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8156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566B">
        <w:rPr>
          <w:rFonts w:ascii="Times New Roman" w:eastAsia="Times New Roman" w:hAnsi="Times New Roman" w:cs="Times New Roman"/>
          <w:sz w:val="28"/>
          <w:szCs w:val="28"/>
          <w:lang w:val="ru-RU"/>
        </w:rPr>
        <w:t>(РН-12).</w:t>
      </w:r>
      <w:r w:rsidRPr="0081566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14:paraId="4F8BC855" w14:textId="77777777" w:rsidR="0081566B" w:rsidRPr="0081566B" w:rsidRDefault="0081566B" w:rsidP="0081566B">
      <w:pPr>
        <w:tabs>
          <w:tab w:val="left" w:pos="0"/>
        </w:tabs>
        <w:spacing w:after="0" w:line="204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14:paraId="40914DB4" w14:textId="77777777" w:rsidR="0081566B" w:rsidRPr="0081566B" w:rsidRDefault="0081566B" w:rsidP="0081566B">
      <w:pPr>
        <w:tabs>
          <w:tab w:val="left" w:pos="0"/>
        </w:tabs>
        <w:spacing w:after="0" w:line="204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результаті вивчення дисципліни «Соціологія праці» студенти повинні: </w:t>
      </w:r>
    </w:p>
    <w:p w14:paraId="215ED0A7" w14:textId="77777777" w:rsidR="0081566B" w:rsidRPr="0081566B" w:rsidRDefault="0081566B" w:rsidP="0081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Знати:</w:t>
      </w:r>
    </w:p>
    <w:p w14:paraId="4D775D7A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етапи становлення і розвитку соціології праці;</w:t>
      </w:r>
    </w:p>
    <w:p w14:paraId="7749DDBE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концептуальні підходи до соціологічного вивчення праці як соціального інституту, особливості праці в індустріальному та постіндустріальному суспільствах; </w:t>
      </w:r>
    </w:p>
    <w:p w14:paraId="67CCCCB7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сутність механізмів регулювання трудової поведінки</w:t>
      </w:r>
    </w:p>
    <w:p w14:paraId="36D66AB6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причини та прояви неоднорідності праці, критерії та показники соціальної диференціації працівників;  </w:t>
      </w:r>
    </w:p>
    <w:p w14:paraId="5AC8A6FA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характеристики найманих працівників як соціальної групи, їхній склад, </w:t>
      </w:r>
      <w:proofErr w:type="spellStart"/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статусно</w:t>
      </w:r>
      <w:proofErr w:type="spellEnd"/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-рольові характеристики в сучасному українському суспільстві;</w:t>
      </w:r>
    </w:p>
    <w:p w14:paraId="5EBA9D02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стратегії мотивації праці в трудових організаціях.</w:t>
      </w:r>
    </w:p>
    <w:p w14:paraId="38264DEA" w14:textId="77777777" w:rsidR="0081566B" w:rsidRPr="0081566B" w:rsidRDefault="0081566B" w:rsidP="008156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механізм здійснення соціального контролю в трудових колективах</w:t>
      </w:r>
    </w:p>
    <w:p w14:paraId="3087CAF9" w14:textId="77777777" w:rsidR="0081566B" w:rsidRPr="0081566B" w:rsidRDefault="0081566B" w:rsidP="0081566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сутнісні характеристики трудової адаптації та трудової мобільності</w:t>
      </w:r>
    </w:p>
    <w:p w14:paraId="64827870" w14:textId="77777777" w:rsidR="0081566B" w:rsidRPr="0081566B" w:rsidRDefault="0081566B" w:rsidP="008156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Вміти</w:t>
      </w:r>
      <w:proofErr w:type="spellEnd"/>
      <w:r w:rsidRPr="0081566B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:</w:t>
      </w:r>
    </w:p>
    <w:p w14:paraId="7C53538D" w14:textId="77777777" w:rsidR="0081566B" w:rsidRPr="0081566B" w:rsidRDefault="0081566B" w:rsidP="008156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>ідентифікувати соціальні нерівності в сфері праці, проводити їхню діагностику, визначати шляхи подолання їхніх негативних наслідків;</w:t>
      </w:r>
    </w:p>
    <w:p w14:paraId="23B93386" w14:textId="77777777" w:rsidR="0081566B" w:rsidRPr="0081566B" w:rsidRDefault="0081566B" w:rsidP="008156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організувати соціологічний супровід підвищення якості трудового життя; </w:t>
      </w:r>
    </w:p>
    <w:p w14:paraId="12FA535B" w14:textId="77777777" w:rsidR="0081566B" w:rsidRPr="0081566B" w:rsidRDefault="0081566B" w:rsidP="0081566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розробляти методики та складати інструментарій, проводити конкретно-соціологічні дослідження різних проблемних трудових практик, мотивації праці, трудової мобільності, трудових конфліктів, соціального контролю та соціального захисту у сфері праці, ставлення до праці. </w:t>
      </w:r>
    </w:p>
    <w:p w14:paraId="285C7BF6" w14:textId="77777777" w:rsidR="0081566B" w:rsidRPr="0081566B" w:rsidRDefault="0081566B" w:rsidP="0081566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0C6527" w14:textId="77777777" w:rsidR="0081566B" w:rsidRPr="0081566B" w:rsidRDefault="0081566B" w:rsidP="0081566B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81566B" w:rsidRPr="0081566B" w14:paraId="0CC73FCD" w14:textId="77777777" w:rsidTr="005A7B67">
        <w:trPr>
          <w:jc w:val="center"/>
        </w:trPr>
        <w:tc>
          <w:tcPr>
            <w:tcW w:w="4836" w:type="dxa"/>
          </w:tcPr>
          <w:p w14:paraId="199192BD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Попередні дисципліни:</w:t>
            </w:r>
          </w:p>
        </w:tc>
        <w:tc>
          <w:tcPr>
            <w:tcW w:w="4803" w:type="dxa"/>
          </w:tcPr>
          <w:p w14:paraId="00B72306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Наступні дисципліни</w:t>
            </w: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1566B" w:rsidRPr="0081566B" w14:paraId="4333CD5F" w14:textId="77777777" w:rsidTr="005A7B67">
        <w:trPr>
          <w:jc w:val="center"/>
        </w:trPr>
        <w:tc>
          <w:tcPr>
            <w:tcW w:w="4836" w:type="dxa"/>
            <w:vAlign w:val="center"/>
          </w:tcPr>
          <w:p w14:paraId="52E74BCD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  <w:t>Загальна соціологія</w:t>
            </w:r>
          </w:p>
        </w:tc>
        <w:tc>
          <w:tcPr>
            <w:tcW w:w="4803" w:type="dxa"/>
          </w:tcPr>
          <w:p w14:paraId="0E53E2E3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Соціологія конфлікту</w:t>
            </w:r>
          </w:p>
        </w:tc>
      </w:tr>
      <w:tr w:rsidR="0081566B" w:rsidRPr="0081566B" w14:paraId="2EA880F1" w14:textId="77777777" w:rsidTr="005A7B67">
        <w:trPr>
          <w:jc w:val="center"/>
        </w:trPr>
        <w:tc>
          <w:tcPr>
            <w:tcW w:w="4836" w:type="dxa"/>
            <w:vAlign w:val="center"/>
          </w:tcPr>
          <w:p w14:paraId="355A841D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  <w:t>Основи  економічної теорії</w:t>
            </w:r>
          </w:p>
        </w:tc>
        <w:tc>
          <w:tcPr>
            <w:tcW w:w="4803" w:type="dxa"/>
          </w:tcPr>
          <w:p w14:paraId="6C8B14C3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66B" w:rsidRPr="0081566B" w14:paraId="0EFFF941" w14:textId="77777777" w:rsidTr="005A7B67">
        <w:trPr>
          <w:jc w:val="center"/>
        </w:trPr>
        <w:tc>
          <w:tcPr>
            <w:tcW w:w="4836" w:type="dxa"/>
            <w:vAlign w:val="center"/>
          </w:tcPr>
          <w:p w14:paraId="11675A05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  <w:t xml:space="preserve"> Соціологія економіки</w:t>
            </w:r>
          </w:p>
        </w:tc>
        <w:tc>
          <w:tcPr>
            <w:tcW w:w="4803" w:type="dxa"/>
          </w:tcPr>
          <w:p w14:paraId="44F53BB2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66B" w:rsidRPr="0081566B" w14:paraId="23347943" w14:textId="77777777" w:rsidTr="005A7B67">
        <w:trPr>
          <w:jc w:val="center"/>
        </w:trPr>
        <w:tc>
          <w:tcPr>
            <w:tcW w:w="4836" w:type="dxa"/>
            <w:vAlign w:val="center"/>
          </w:tcPr>
          <w:p w14:paraId="0D09E112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  <w:t>Соціологія організацій</w:t>
            </w:r>
          </w:p>
        </w:tc>
        <w:tc>
          <w:tcPr>
            <w:tcW w:w="4803" w:type="dxa"/>
          </w:tcPr>
          <w:p w14:paraId="4F0C3AB1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566B" w:rsidRPr="0081566B" w14:paraId="7C5D5990" w14:textId="77777777" w:rsidTr="005A7B67">
        <w:trPr>
          <w:jc w:val="center"/>
        </w:trPr>
        <w:tc>
          <w:tcPr>
            <w:tcW w:w="4836" w:type="dxa"/>
            <w:vAlign w:val="center"/>
          </w:tcPr>
          <w:p w14:paraId="2F1CB477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  <w:lang w:eastAsia="uk-UA"/>
              </w:rPr>
              <w:t>Методологія та методи соціологічних досліджень</w:t>
            </w:r>
          </w:p>
        </w:tc>
        <w:tc>
          <w:tcPr>
            <w:tcW w:w="4803" w:type="dxa"/>
          </w:tcPr>
          <w:p w14:paraId="7B440AC0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41E638" w14:textId="77777777" w:rsidR="0081566B" w:rsidRPr="0081566B" w:rsidRDefault="0081566B" w:rsidP="0081566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F29C465" w14:textId="77777777" w:rsidR="0081566B" w:rsidRPr="0081566B" w:rsidRDefault="0081566B" w:rsidP="0081566B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0600632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 НАВЧАЛЬНОЇ ДИСЦИПЛІНИ</w:t>
      </w:r>
    </w:p>
    <w:p w14:paraId="0EDA8C27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(розподіл навчального часу за семестрами</w:t>
      </w: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та видами навчальних занять)</w:t>
      </w:r>
    </w:p>
    <w:p w14:paraId="713F5B6D" w14:textId="77777777" w:rsidR="0081566B" w:rsidRPr="0081566B" w:rsidRDefault="0081566B" w:rsidP="0081566B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81566B" w:rsidRPr="0081566B" w14:paraId="21A99A4E" w14:textId="77777777" w:rsidTr="005A7B67">
        <w:tc>
          <w:tcPr>
            <w:tcW w:w="534" w:type="dxa"/>
            <w:vMerge w:val="restart"/>
            <w:textDirection w:val="btLr"/>
            <w:vAlign w:val="center"/>
          </w:tcPr>
          <w:p w14:paraId="26A36BB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14:paraId="666752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Загальний обсяг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(годин) / кредитів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ECTS</w:t>
            </w:r>
          </w:p>
        </w:tc>
        <w:tc>
          <w:tcPr>
            <w:tcW w:w="1559" w:type="dxa"/>
            <w:gridSpan w:val="2"/>
            <w:vAlign w:val="center"/>
          </w:tcPr>
          <w:p w14:paraId="24CDF8A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них</w:t>
            </w:r>
          </w:p>
        </w:tc>
        <w:tc>
          <w:tcPr>
            <w:tcW w:w="2551" w:type="dxa"/>
            <w:gridSpan w:val="3"/>
          </w:tcPr>
          <w:p w14:paraId="0CC8982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0681CB37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</w:tcPr>
          <w:p w14:paraId="3C5DB58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</w:tcPr>
          <w:p w14:paraId="720AC1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Семестровий контроль</w:t>
            </w:r>
          </w:p>
        </w:tc>
      </w:tr>
      <w:tr w:rsidR="0081566B" w:rsidRPr="0081566B" w14:paraId="5AC28218" w14:textId="77777777" w:rsidTr="005A7B67">
        <w:trPr>
          <w:cantSplit/>
          <w:trHeight w:val="3212"/>
        </w:trPr>
        <w:tc>
          <w:tcPr>
            <w:tcW w:w="534" w:type="dxa"/>
            <w:vMerge/>
          </w:tcPr>
          <w:p w14:paraId="029163C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</w:tcPr>
          <w:p w14:paraId="1EAC862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extDirection w:val="btLr"/>
            <w:vAlign w:val="center"/>
          </w:tcPr>
          <w:p w14:paraId="5BA46CD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Аудиторні заняття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780" w:type="dxa"/>
            <w:textDirection w:val="btLr"/>
            <w:vAlign w:val="center"/>
          </w:tcPr>
          <w:p w14:paraId="4DF0C5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Самостійна робота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(годин)</w:t>
            </w:r>
          </w:p>
        </w:tc>
        <w:tc>
          <w:tcPr>
            <w:tcW w:w="850" w:type="dxa"/>
            <w:textDirection w:val="btLr"/>
            <w:vAlign w:val="center"/>
          </w:tcPr>
          <w:p w14:paraId="28D100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Лекції</w:t>
            </w:r>
          </w:p>
        </w:tc>
        <w:tc>
          <w:tcPr>
            <w:tcW w:w="851" w:type="dxa"/>
            <w:textDirection w:val="btLr"/>
            <w:vAlign w:val="center"/>
          </w:tcPr>
          <w:p w14:paraId="750ABF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Лабораторні заняття</w:t>
            </w:r>
          </w:p>
        </w:tc>
        <w:tc>
          <w:tcPr>
            <w:tcW w:w="850" w:type="dxa"/>
            <w:textDirection w:val="btLr"/>
            <w:vAlign w:val="center"/>
          </w:tcPr>
          <w:p w14:paraId="3865348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textDirection w:val="btLr"/>
            <w:vAlign w:val="center"/>
          </w:tcPr>
          <w:p w14:paraId="1D9D51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37502E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Контрольні роботи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(кількість робіт)</w:t>
            </w:r>
          </w:p>
        </w:tc>
        <w:tc>
          <w:tcPr>
            <w:tcW w:w="992" w:type="dxa"/>
            <w:textDirection w:val="btLr"/>
            <w:vAlign w:val="center"/>
          </w:tcPr>
          <w:p w14:paraId="1A1A8ED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992" w:type="dxa"/>
            <w:textDirection w:val="btLr"/>
            <w:vAlign w:val="center"/>
          </w:tcPr>
          <w:p w14:paraId="07E7981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Екзамен</w:t>
            </w:r>
          </w:p>
        </w:tc>
      </w:tr>
      <w:tr w:rsidR="0081566B" w:rsidRPr="0081566B" w14:paraId="04531D66" w14:textId="77777777" w:rsidTr="005A7B67">
        <w:tc>
          <w:tcPr>
            <w:tcW w:w="534" w:type="dxa"/>
          </w:tcPr>
          <w:p w14:paraId="7305C77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" w:type="dxa"/>
          </w:tcPr>
          <w:p w14:paraId="3FC1AD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dxa"/>
          </w:tcPr>
          <w:p w14:paraId="041E1AF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</w:tcPr>
          <w:p w14:paraId="11FDAB0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B9827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14:paraId="273BDD0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3E9A610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14:paraId="4389387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0246F3F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708EA1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2C09857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1566B" w:rsidRPr="0081566B" w14:paraId="0547C7A7" w14:textId="77777777" w:rsidTr="005A7B67">
        <w:tc>
          <w:tcPr>
            <w:tcW w:w="534" w:type="dxa"/>
          </w:tcPr>
          <w:p w14:paraId="039B97B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</w:tcPr>
          <w:p w14:paraId="031904A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90/3</w:t>
            </w:r>
          </w:p>
        </w:tc>
        <w:tc>
          <w:tcPr>
            <w:tcW w:w="779" w:type="dxa"/>
          </w:tcPr>
          <w:p w14:paraId="71D4501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0" w:type="dxa"/>
          </w:tcPr>
          <w:p w14:paraId="7911388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14:paraId="24B290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715A6E8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54FD45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14:paraId="5292D60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 35</w:t>
            </w:r>
          </w:p>
        </w:tc>
        <w:tc>
          <w:tcPr>
            <w:tcW w:w="1276" w:type="dxa"/>
          </w:tcPr>
          <w:p w14:paraId="6629364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615734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FF3567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14:paraId="2DC317A7" w14:textId="77777777" w:rsidR="0081566B" w:rsidRPr="0081566B" w:rsidRDefault="0081566B" w:rsidP="008156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06F2E2C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Співвідношення кількості годин аудиторних занять до загального обсягу складає 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44%</w:t>
      </w:r>
    </w:p>
    <w:p w14:paraId="344B12EB" w14:textId="77777777" w:rsidR="0081566B" w:rsidRPr="0081566B" w:rsidRDefault="0081566B" w:rsidP="0081566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14:paraId="3F219F6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СТРУКТУРА НАВЧАЛЬНОЇ ДИСЦИПЛІНИ</w:t>
      </w:r>
    </w:p>
    <w:p w14:paraId="07ED310D" w14:textId="77777777" w:rsidR="0081566B" w:rsidRPr="0081566B" w:rsidRDefault="0081566B" w:rsidP="0081566B">
      <w:pPr>
        <w:spacing w:after="0" w:line="240" w:lineRule="auto"/>
        <w:ind w:left="28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81566B" w:rsidRPr="0081566B" w14:paraId="3F599C9A" w14:textId="77777777" w:rsidTr="005A7B67">
        <w:trPr>
          <w:cantSplit/>
          <w:trHeight w:hRule="exact" w:val="2704"/>
        </w:trPr>
        <w:tc>
          <w:tcPr>
            <w:tcW w:w="567" w:type="dxa"/>
            <w:textDirection w:val="btLr"/>
          </w:tcPr>
          <w:p w14:paraId="317F7227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з/п.</w:t>
            </w:r>
          </w:p>
        </w:tc>
        <w:tc>
          <w:tcPr>
            <w:tcW w:w="709" w:type="dxa"/>
            <w:textDirection w:val="btLr"/>
          </w:tcPr>
          <w:p w14:paraId="014AFF04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14:paraId="3525DC73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14:paraId="0886F0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CF24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BEA2A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Найменування тем та питань кожного заняття.</w:t>
            </w:r>
          </w:p>
          <w:p w14:paraId="7073B43E" w14:textId="77777777" w:rsidR="0081566B" w:rsidRPr="0081566B" w:rsidRDefault="0081566B" w:rsidP="0081566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textDirection w:val="btLr"/>
            <w:vAlign w:val="center"/>
          </w:tcPr>
          <w:p w14:paraId="21D68FDC" w14:textId="77777777" w:rsidR="0081566B" w:rsidRPr="0081566B" w:rsidRDefault="0081566B" w:rsidP="008156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Рекомендована література (базова, допоміжна)</w:t>
            </w:r>
          </w:p>
        </w:tc>
      </w:tr>
      <w:tr w:rsidR="0081566B" w:rsidRPr="0081566B" w14:paraId="389EACB4" w14:textId="77777777" w:rsidTr="005A7B67">
        <w:tc>
          <w:tcPr>
            <w:tcW w:w="567" w:type="dxa"/>
          </w:tcPr>
          <w:p w14:paraId="6BD983D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14:paraId="12A34B9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1D977E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</w:tcPr>
          <w:p w14:paraId="57E858F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14:paraId="07AAA59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66B" w:rsidRPr="0081566B" w14:paraId="5511A363" w14:textId="77777777" w:rsidTr="005A7B67">
        <w:tc>
          <w:tcPr>
            <w:tcW w:w="567" w:type="dxa"/>
          </w:tcPr>
          <w:p w14:paraId="3A5446F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342A5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48D13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F697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</w:tcPr>
          <w:p w14:paraId="5ECD30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C1E2F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92E03E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57FE9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7BCEFE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0543A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01DD8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A9D295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1A46B9A8" w14:textId="77777777" w:rsidR="0081566B" w:rsidRPr="0081566B" w:rsidRDefault="0081566B" w:rsidP="0081566B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64D2279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 СОЦІОЛОГІЯ ПРАЦІ ЯК НАУКА</w:t>
            </w:r>
          </w:p>
          <w:p w14:paraId="78303786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18421581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Соціологія праці як спеціальна соціологічна наука.</w:t>
            </w:r>
          </w:p>
          <w:p w14:paraId="6CCEF907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</w:t>
            </w:r>
            <w:bookmarkStart w:id="4" w:name="_Hlk13930553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Об'єкт</w:t>
            </w:r>
            <w:bookmarkEnd w:id="4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, предмет і методи соціології праці.</w:t>
            </w:r>
          </w:p>
          <w:p w14:paraId="5B346A5E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Функції, мета і завдання соціології праці.</w:t>
            </w:r>
          </w:p>
          <w:p w14:paraId="04E1767D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4. Система категорій соціології праці.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Трудові відносини та їх різновиди.</w:t>
            </w:r>
          </w:p>
          <w:p w14:paraId="588B40D2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Зв'язок соціології праці з науками про працю соціологічного профілю і несоціологічного профілю.</w:t>
            </w:r>
          </w:p>
          <w:p w14:paraId="7142A6F5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End w:id="3"/>
          </w:p>
        </w:tc>
        <w:tc>
          <w:tcPr>
            <w:tcW w:w="851" w:type="dxa"/>
          </w:tcPr>
          <w:p w14:paraId="250BE9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2EAA75E2" w14:textId="77777777" w:rsidTr="005A7B67">
        <w:tc>
          <w:tcPr>
            <w:tcW w:w="567" w:type="dxa"/>
          </w:tcPr>
          <w:p w14:paraId="20B5F69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14:paraId="7FC2C33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6DC8218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31BBC86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Hlk62210688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14:paraId="0C0421D0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Засоби праці, предмет праці та засоби виробництва як основні елементи процесу праці. </w:t>
            </w:r>
          </w:p>
          <w:p w14:paraId="1591EED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Поняття характеру та змісту праці. Найманий, самостійний, примусовий характер праці.</w:t>
            </w:r>
          </w:p>
          <w:p w14:paraId="1A84BCD9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Види праці: фізична та розумова, творча та репродуктивна, проста та складна, управлінська та виконавча тощо.</w:t>
            </w:r>
          </w:p>
          <w:p w14:paraId="714D854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4.Загальна характеристика соціально-трудових відносин. Соціально-трудові відносини і трудовий процес в сучасному суспільстві. Нерівності у сфері праці та проблеми їх зменшення (подолання).</w:t>
            </w:r>
          </w:p>
          <w:bookmarkEnd w:id="5"/>
          <w:p w14:paraId="45FEFAB1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61E4228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14:paraId="080E7B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3D48B4CA" w14:textId="77777777" w:rsidTr="005A7B67">
        <w:tc>
          <w:tcPr>
            <w:tcW w:w="567" w:type="dxa"/>
          </w:tcPr>
          <w:p w14:paraId="5C792C2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_Hlk19033567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2F9EBD5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7D273C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FB10DA2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7" w:name="_Hlk6213137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1. СОЦІОЛОГІЯ ПРАЦІ ЯК НАУКА</w:t>
            </w:r>
          </w:p>
          <w:p w14:paraId="2664E66E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Особливості розгляду праці як соціального явища на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макро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мезо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та мікрорівні соціологічної науки.</w:t>
            </w:r>
          </w:p>
          <w:p w14:paraId="07E8D6FE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Праця як об'єкт соціологічного дослідження.</w:t>
            </w:r>
          </w:p>
          <w:p w14:paraId="0A8C7743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Соціальні і функціональні аспекти трудових відносин та їх різновиди.</w:t>
            </w:r>
          </w:p>
          <w:p w14:paraId="49C80687" w14:textId="77777777" w:rsidR="0081566B" w:rsidRPr="0081566B" w:rsidRDefault="0081566B" w:rsidP="0081566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bookmarkEnd w:id="7"/>
          </w:p>
        </w:tc>
        <w:tc>
          <w:tcPr>
            <w:tcW w:w="851" w:type="dxa"/>
          </w:tcPr>
          <w:p w14:paraId="19AF43E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– 5, 30.</w:t>
            </w:r>
          </w:p>
          <w:p w14:paraId="73CDE7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81566B" w:rsidRPr="0081566B" w14:paraId="04A2B0A0" w14:textId="77777777" w:rsidTr="005A7B67">
        <w:tc>
          <w:tcPr>
            <w:tcW w:w="567" w:type="dxa"/>
          </w:tcPr>
          <w:p w14:paraId="294C7C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76617E3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534EAD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A2102C2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14:paraId="4F73941B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18421609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Донауковий етап розвитку соціологічної думки про працю</w:t>
            </w:r>
          </w:p>
          <w:p w14:paraId="2005C287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Класичний період становлення соціологічної думки про працю</w:t>
            </w:r>
          </w:p>
          <w:p w14:paraId="18046C0B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Період індустріальної соціології</w:t>
            </w:r>
          </w:p>
          <w:p w14:paraId="7CB1A1E8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Розвиток вітчизняної соціології праці</w:t>
            </w:r>
          </w:p>
          <w:p w14:paraId="459D3F29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8"/>
          </w:p>
        </w:tc>
        <w:tc>
          <w:tcPr>
            <w:tcW w:w="851" w:type="dxa"/>
          </w:tcPr>
          <w:p w14:paraId="3C8CE7B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542926BE" w14:textId="77777777" w:rsidTr="005A7B67">
        <w:tc>
          <w:tcPr>
            <w:tcW w:w="567" w:type="dxa"/>
          </w:tcPr>
          <w:p w14:paraId="705EACB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14:paraId="7B15947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05EE8AB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945" w:type="dxa"/>
          </w:tcPr>
          <w:p w14:paraId="2B4BE8A5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9" w:name="_Hlk62210762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 ІСТОРІЯ СТАНОВЛЕННЯ СОЦІОЛОГІЧНОГО ЗНАННЯ ПРО  ПРАЦЮ</w:t>
            </w:r>
          </w:p>
          <w:p w14:paraId="1A28BFD6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Етапи  в періодизації розвитку соціології праці     та характерні  ознаки донаукового етапу в історії соціологічних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знань про працю?</w:t>
            </w:r>
          </w:p>
          <w:p w14:paraId="28542992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2. Внесок у дослідження соціальних проблем праці мислителів античної Греції?</w:t>
            </w:r>
          </w:p>
          <w:p w14:paraId="3FCB7BB0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3. Погляди на суспільну працю мислителів Середньовіччя </w:t>
            </w:r>
          </w:p>
          <w:p w14:paraId="7C54EADF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  Ідеї та школи  класичного етапу розвитку соціології праці.</w:t>
            </w:r>
          </w:p>
          <w:p w14:paraId="60C3685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5.  Представники школи „наукового менеджменту” та їх концепції.</w:t>
            </w:r>
          </w:p>
          <w:p w14:paraId="4386D135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6. Основні положення теорії “людських відносин”.   Сутність та значення </w:t>
            </w:r>
            <w:proofErr w:type="spellStart"/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Хотторнського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експерименту.</w:t>
            </w:r>
          </w:p>
          <w:p w14:paraId="2614C4E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7.  Розгляд праці в концепції постіндустріального суспільства.</w:t>
            </w:r>
          </w:p>
          <w:p w14:paraId="05D2CC4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8.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Періодизація становлення вітчизняної соціології праці. Особливості сучасного етапу розвитку соціології праці в нашій країні</w:t>
            </w:r>
            <w:bookmarkEnd w:id="9"/>
          </w:p>
        </w:tc>
        <w:tc>
          <w:tcPr>
            <w:tcW w:w="851" w:type="dxa"/>
          </w:tcPr>
          <w:p w14:paraId="02F38B0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1- 5.</w:t>
            </w:r>
          </w:p>
        </w:tc>
      </w:tr>
      <w:tr w:rsidR="0081566B" w:rsidRPr="0081566B" w14:paraId="20C2D0E8" w14:textId="77777777" w:rsidTr="005A7B67">
        <w:tc>
          <w:tcPr>
            <w:tcW w:w="567" w:type="dxa"/>
          </w:tcPr>
          <w:p w14:paraId="49C01E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0" w:name="_Hlk62131425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</w:tcPr>
          <w:p w14:paraId="6A5ACB3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3833554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45C2DA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11" w:name="_Hlk19033600"/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ТЕМА 2. ІСТОРІЯ СТАНОВЛЕННЯ СОЦІОЛОГІЧНОГО ЗНАННЯ ПРО  ПРАЦЮ</w:t>
            </w:r>
          </w:p>
          <w:p w14:paraId="7F50793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1. Періодизація історії зарубіжної соціології праці. Характеристика трьох основних етапів її розвитку: донаукового, класичного та сучасного.  </w:t>
            </w:r>
          </w:p>
          <w:p w14:paraId="4D4653F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2. Характеристика школи “людських відносин”. Методологія та методика </w:t>
            </w:r>
            <w:proofErr w:type="spellStart"/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Хотторнського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експерименту.</w:t>
            </w:r>
          </w:p>
          <w:p w14:paraId="1E10450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3. Сучасні теоретичні концепції соціології праці: концепції постіндустріального суспільства та якості трудового життя.</w:t>
            </w:r>
          </w:p>
          <w:p w14:paraId="7134377D" w14:textId="77777777" w:rsidR="0081566B" w:rsidRPr="0081566B" w:rsidRDefault="0081566B" w:rsidP="008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Проблематика досліджень соціології праці в сучасному українському суспільстві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11"/>
          </w:p>
        </w:tc>
        <w:tc>
          <w:tcPr>
            <w:tcW w:w="851" w:type="dxa"/>
          </w:tcPr>
          <w:p w14:paraId="7B41A77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1- 5.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bookmarkEnd w:id="10"/>
      <w:tr w:rsidR="0081566B" w:rsidRPr="0081566B" w14:paraId="3ADC044C" w14:textId="77777777" w:rsidTr="005A7B67">
        <w:tc>
          <w:tcPr>
            <w:tcW w:w="567" w:type="dxa"/>
          </w:tcPr>
          <w:p w14:paraId="6CD529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89975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23C596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03FACD3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14:paraId="45D5E8A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_Hlk18421635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Соціальна сутність праці.</w:t>
            </w:r>
          </w:p>
          <w:p w14:paraId="3A4B2BE1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Соціальні функції праці.</w:t>
            </w:r>
          </w:p>
          <w:p w14:paraId="70DF2F1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Зміст і характер праці. Основний закон соціології праці</w:t>
            </w:r>
          </w:p>
          <w:p w14:paraId="3D1DF206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Ставлення до праці, чинники його формування і показники оцінки</w:t>
            </w:r>
          </w:p>
          <w:p w14:paraId="40DAAF6A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Задоволеність працею, її види. Фактори задоволеності працею</w:t>
            </w:r>
          </w:p>
          <w:p w14:paraId="20884A2E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12"/>
          </w:p>
        </w:tc>
        <w:tc>
          <w:tcPr>
            <w:tcW w:w="851" w:type="dxa"/>
          </w:tcPr>
          <w:p w14:paraId="279283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3B834510" w14:textId="77777777" w:rsidTr="005A7B67">
        <w:tc>
          <w:tcPr>
            <w:tcW w:w="567" w:type="dxa"/>
          </w:tcPr>
          <w:p w14:paraId="259DB25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14:paraId="2DCFD8E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19C0BDD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12404D48" w14:textId="77777777" w:rsidR="0081566B" w:rsidRPr="0081566B" w:rsidRDefault="0081566B" w:rsidP="0081566B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3" w:name="_Hlk62210855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 ПРАЦЯ, ЯК ВИД СОЦІАЛЬНОЇ ДІЯЛЬНОСТІ. СТАВЛЕННЯ ДО  ПРАЦІ</w:t>
            </w:r>
          </w:p>
          <w:p w14:paraId="47E18B0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 Визначте у чому полягає соціальна сутність праці.</w:t>
            </w:r>
          </w:p>
          <w:p w14:paraId="329ED35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Проаналізуйте соціальні характеристики, через сукупність яких праця впливає на суспільство.</w:t>
            </w:r>
          </w:p>
          <w:p w14:paraId="121ECE55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  Розгляньте сутність основного закону соціології праці.</w:t>
            </w:r>
          </w:p>
          <w:p w14:paraId="42DE53E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Сформулюйте причини соціально-економічної неоднорідності праці.</w:t>
            </w:r>
          </w:p>
          <w:p w14:paraId="66462B52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У чому полягає сутність ставлення до праці та на які групи поділяються чинники ставлення до праці.</w:t>
            </w:r>
          </w:p>
          <w:p w14:paraId="2CF8D78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  Які   типи робітників  виділяють залежно від ставлення до праці.</w:t>
            </w:r>
          </w:p>
          <w:p w14:paraId="6171681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7.  </w:t>
            </w:r>
            <w:bookmarkStart w:id="14" w:name="_Hlk18424783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 якими  показниками  визначається ставлення до праці.</w:t>
            </w:r>
            <w:bookmarkEnd w:id="14"/>
          </w:p>
          <w:p w14:paraId="56B2A1C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  Назвіть чинники, які формують оціночне ставлення робітників до їх трудової діяльності та істотно впливають на задоволеність працею.</w:t>
            </w:r>
          </w:p>
          <w:bookmarkEnd w:id="13"/>
          <w:p w14:paraId="1DF53952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3A4B31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1 -5, 11, 12, 27, 32</w:t>
            </w:r>
          </w:p>
          <w:p w14:paraId="40774AF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69311FB7" w14:textId="77777777" w:rsidTr="005A7B67">
        <w:tc>
          <w:tcPr>
            <w:tcW w:w="567" w:type="dxa"/>
          </w:tcPr>
          <w:p w14:paraId="35FD492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50EC75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1A5BCD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4EF7F296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15" w:name="_Hlk19033696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3. ПРАЦЯ, ЯК ВИД СОЦІАЛЬНОЇ ДІЯЛЬНОСТІ. СТАВЛЕННЯ ДО  ПРАЦІ</w:t>
            </w:r>
          </w:p>
          <w:p w14:paraId="19223724" w14:textId="77777777" w:rsidR="0081566B" w:rsidRPr="0081566B" w:rsidRDefault="0081566B" w:rsidP="0081566B">
            <w:pPr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Ставлення до праці як соціальне явище.</w:t>
            </w:r>
          </w:p>
          <w:p w14:paraId="50AA20F7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val="en-US" w:eastAsia="uk-UA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Соціальна сутність задоволеності працею</w:t>
            </w:r>
          </w:p>
          <w:p w14:paraId="29BF891C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Порівняльний аналіз ставлення до праці чоловіків та жінок; людей молодого, середнього та старшого віку; зайнятих в різних секторах економіки, в різних регіонах, в різних країнах; людей різної національної належності.</w:t>
            </w:r>
          </w:p>
          <w:bookmarkEnd w:id="15"/>
          <w:p w14:paraId="33FBC7CC" w14:textId="77777777" w:rsidR="0081566B" w:rsidRPr="0081566B" w:rsidRDefault="0081566B" w:rsidP="0081566B">
            <w:pPr>
              <w:numPr>
                <w:ilvl w:val="0"/>
                <w:numId w:val="19"/>
              </w:numPr>
              <w:spacing w:after="0" w:line="240" w:lineRule="auto"/>
              <w:ind w:left="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5D2CA1AB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1 -5, 11, 12, 27,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32, </w:t>
            </w:r>
          </w:p>
          <w:p w14:paraId="1442FEA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31300F6" w14:textId="77777777" w:rsidTr="005A7B67">
        <w:tc>
          <w:tcPr>
            <w:tcW w:w="567" w:type="dxa"/>
          </w:tcPr>
          <w:p w14:paraId="1C9AAC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</w:tcPr>
          <w:p w14:paraId="74E2834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30D38E8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F102A4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 ТРУДОВА ПОВЕДІНКА: ЇЇ ФОРМИ ТА ВИДИ</w:t>
            </w:r>
          </w:p>
          <w:p w14:paraId="6A3215E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_Hlk1842165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Поняття соціальної і трудової поведінки</w:t>
            </w:r>
          </w:p>
          <w:p w14:paraId="1E7FC07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Види трудової поведінки</w:t>
            </w:r>
          </w:p>
          <w:p w14:paraId="2606BAB8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Форми трудової поведінки</w:t>
            </w:r>
          </w:p>
          <w:p w14:paraId="6B35EE7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 Особливості формування ринкового типу трудової поведінки</w:t>
            </w:r>
          </w:p>
          <w:p w14:paraId="0F0B6D2F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6"/>
          </w:p>
        </w:tc>
        <w:tc>
          <w:tcPr>
            <w:tcW w:w="851" w:type="dxa"/>
          </w:tcPr>
          <w:p w14:paraId="44685F0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46CE04D0" w14:textId="77777777" w:rsidTr="005A7B67">
        <w:tc>
          <w:tcPr>
            <w:tcW w:w="567" w:type="dxa"/>
          </w:tcPr>
          <w:p w14:paraId="3B18C0A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3FA36DB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BB4849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14:paraId="574F1B1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_Hlk62210899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CE84BE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Зміст, структура та функції трудової поведінки.</w:t>
            </w:r>
          </w:p>
          <w:p w14:paraId="5DC7228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Класифікація видів трудової поведінки.</w:t>
            </w:r>
          </w:p>
          <w:p w14:paraId="3B843CAE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Цільові форми трудової поведінки:</w:t>
            </w:r>
          </w:p>
          <w:p w14:paraId="5B18BC6C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функціональна  </w:t>
            </w:r>
          </w:p>
          <w:p w14:paraId="5F01539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економічна  </w:t>
            </w:r>
          </w:p>
          <w:p w14:paraId="50F00E2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організаційна, або адміністративна  </w:t>
            </w:r>
          </w:p>
          <w:p w14:paraId="245C19F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інноваційна  </w:t>
            </w:r>
          </w:p>
          <w:p w14:paraId="7C5D78EA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адаптаційно-пристосувальна  </w:t>
            </w:r>
          </w:p>
          <w:p w14:paraId="28F494D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церемоніально-субординаційна</w:t>
            </w:r>
          </w:p>
          <w:p w14:paraId="49FE718A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Pr="0081566B">
              <w:rPr>
                <w:rFonts w:ascii="Times New Roman" w:eastAsia="Calibri" w:hAnsi="Times New Roman" w:cs="Times New Roman"/>
                <w:color w:val="242424"/>
                <w:sz w:val="24"/>
                <w:szCs w:val="24"/>
                <w:shd w:val="clear" w:color="auto" w:fill="CCCCCC"/>
              </w:rPr>
              <w:t xml:space="preserve"> С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утність механізмів регулювання трудової поведінки</w:t>
            </w:r>
          </w:p>
          <w:p w14:paraId="4156A3E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  <w:r w:rsidRPr="00815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CCCCCC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Соціальні інститути  як самостійні механізми соціальної регуляції трудової поведінки.</w:t>
            </w:r>
          </w:p>
          <w:p w14:paraId="33D9EC65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Ринкові стратегії трудової поведінки найманих працівників.</w:t>
            </w:r>
            <w:bookmarkEnd w:id="17"/>
          </w:p>
        </w:tc>
        <w:tc>
          <w:tcPr>
            <w:tcW w:w="851" w:type="dxa"/>
          </w:tcPr>
          <w:p w14:paraId="4A4EA99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6B" w:rsidRPr="0081566B" w14:paraId="4E352C28" w14:textId="77777777" w:rsidTr="005A7B67">
        <w:tc>
          <w:tcPr>
            <w:tcW w:w="567" w:type="dxa"/>
          </w:tcPr>
          <w:p w14:paraId="689B876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14:paraId="31A6BDE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4D0434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4B2A888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8" w:name="_Hlk19033814"/>
            <w:bookmarkStart w:id="19" w:name="_Hlk62131556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4. ТРУДОВА ПОВЕДІНКА: ЇЇ ФОРМИ ТА ВИДИ</w:t>
            </w:r>
          </w:p>
          <w:p w14:paraId="74F82EC9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Трудова поведінка як різновид соціальної поведінки.</w:t>
            </w:r>
          </w:p>
          <w:p w14:paraId="7027DCDD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Механізми регуляції трудової поведінки.</w:t>
            </w:r>
          </w:p>
          <w:p w14:paraId="4450F043" w14:textId="77777777" w:rsidR="0081566B" w:rsidRPr="0081566B" w:rsidRDefault="0081566B" w:rsidP="0081566B">
            <w:pPr>
              <w:spacing w:after="0" w:line="240" w:lineRule="auto"/>
              <w:ind w:left="311" w:hanging="31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Форми прояву трудової поведінки в ринкових умовах господарювання.</w:t>
            </w:r>
            <w:bookmarkEnd w:id="18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bookmarkEnd w:id="19"/>
          </w:p>
        </w:tc>
        <w:tc>
          <w:tcPr>
            <w:tcW w:w="851" w:type="dxa"/>
          </w:tcPr>
          <w:p w14:paraId="701E1C6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 – 8, 25, 26, 31, 35.</w:t>
            </w:r>
          </w:p>
        </w:tc>
      </w:tr>
      <w:tr w:rsidR="0081566B" w:rsidRPr="0081566B" w14:paraId="642EEF36" w14:textId="77777777" w:rsidTr="005A7B67">
        <w:tc>
          <w:tcPr>
            <w:tcW w:w="567" w:type="dxa"/>
          </w:tcPr>
          <w:p w14:paraId="68EBDA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3B3C06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08DDD4D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945" w:type="dxa"/>
          </w:tcPr>
          <w:p w14:paraId="413B2B4D" w14:textId="77777777" w:rsidR="0081566B" w:rsidRPr="0081566B" w:rsidRDefault="0081566B" w:rsidP="0081566B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5. СОЦІАЛЬНІ АСПЕКТИ МОТИВАЦІЇ ПРАЦІ</w:t>
            </w:r>
          </w:p>
          <w:p w14:paraId="15F8F1BB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_Hlk18421690"/>
            <w:bookmarkStart w:id="21" w:name="_Hlk18421729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Потреби як детермінанти трудової поведінки.</w:t>
            </w:r>
          </w:p>
          <w:p w14:paraId="0A5E54B9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Цінності та ціннісні орієнтації.</w:t>
            </w:r>
          </w:p>
          <w:p w14:paraId="5FE5031D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Мотиви і диспозиції особистості у регулюванні трудової поведінки.</w:t>
            </w:r>
          </w:p>
          <w:bookmarkEnd w:id="20"/>
          <w:p w14:paraId="6FB55B6E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3.1. Поняття мотивів і механізму мотивації праці.</w:t>
            </w:r>
          </w:p>
          <w:p w14:paraId="1B817A6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3.2. Класифікація мотивів.</w:t>
            </w:r>
          </w:p>
          <w:p w14:paraId="5140B8F9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3.3. Поняття мотиваційного ядра.</w:t>
            </w:r>
          </w:p>
          <w:p w14:paraId="3B050B37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3.4. Концепції трудової мотивації.</w:t>
            </w:r>
          </w:p>
          <w:p w14:paraId="4B8BFFE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3.5. Поняття мотиваційних моделей.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End w:id="21"/>
          </w:p>
        </w:tc>
        <w:tc>
          <w:tcPr>
            <w:tcW w:w="851" w:type="dxa"/>
          </w:tcPr>
          <w:p w14:paraId="54E4AF8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47C0F142" w14:textId="77777777" w:rsidTr="005A7B67">
        <w:tc>
          <w:tcPr>
            <w:tcW w:w="567" w:type="dxa"/>
          </w:tcPr>
          <w:p w14:paraId="779BDFA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31DFFF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794F541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735B135B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2" w:name="_Hlk62210983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14:paraId="0802920F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 Сутність процесу мотивації .</w:t>
            </w:r>
          </w:p>
          <w:p w14:paraId="65A9F0A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Структурні елементи мотивації.</w:t>
            </w:r>
          </w:p>
          <w:p w14:paraId="438176FB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Роль потреб у поведінці людини та їх класифікація.</w:t>
            </w:r>
          </w:p>
          <w:p w14:paraId="58BE45E3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Сутність закону «піднесення потреб».</w:t>
            </w:r>
          </w:p>
          <w:p w14:paraId="168BF2FA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Поняття «розумних» і «нерозумних» потреб.</w:t>
            </w:r>
          </w:p>
          <w:p w14:paraId="11F52EAD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6. Поясніть сутність категорії «цінність», «ціннісні орієнтації».</w:t>
            </w:r>
          </w:p>
          <w:p w14:paraId="060C4BC3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7. Що є цінністю праці ? У чому цінність професії? У чому цінність заробітної плати?</w:t>
            </w:r>
          </w:p>
          <w:p w14:paraId="20C33210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8. Поняття мотиву та характеристика механізму мотивації праці.</w:t>
            </w:r>
          </w:p>
          <w:p w14:paraId="7B64487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9. Види  мотивів праці.</w:t>
            </w:r>
          </w:p>
          <w:p w14:paraId="513C96A1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10.  Мотиваційне ядро, мотиваційна периферія.</w:t>
            </w:r>
          </w:p>
          <w:p w14:paraId="1C6B8E8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 Теорії мотивації праці: їх суть та використання на практиці</w:t>
            </w:r>
            <w:bookmarkEnd w:id="22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6546D9E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1 -5, 15, 19, 20, 24.</w:t>
            </w:r>
          </w:p>
          <w:p w14:paraId="6A227A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1566B" w:rsidRPr="0081566B" w14:paraId="2B433514" w14:textId="77777777" w:rsidTr="005A7B67">
        <w:tc>
          <w:tcPr>
            <w:tcW w:w="567" w:type="dxa"/>
          </w:tcPr>
          <w:p w14:paraId="4FF45C7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3" w:name="_Hlk19033850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09" w:type="dxa"/>
          </w:tcPr>
          <w:p w14:paraId="6C8D67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7B836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4102E99C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4" w:name="_Hlk62131599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5. СОЦІАЛЬНІ АСПЕКТИ МОТИВАЦІЇ ПРАЦІ</w:t>
            </w:r>
          </w:p>
          <w:p w14:paraId="27C8E548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81566B">
              <w:rPr>
                <w:rFonts w:ascii="Times New Roman" w:eastAsia="Calibri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Процес трудової мотивації і його компоненти</w:t>
            </w:r>
          </w:p>
          <w:p w14:paraId="6110CC4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Мотиви   особистості в управлінні трудовою поведінкою</w:t>
            </w:r>
          </w:p>
          <w:p w14:paraId="5C7A9B4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Характеристика основних напрямів дослідження проблем мотивації праці </w:t>
            </w:r>
            <w:bookmarkEnd w:id="24"/>
          </w:p>
        </w:tc>
        <w:tc>
          <w:tcPr>
            <w:tcW w:w="851" w:type="dxa"/>
          </w:tcPr>
          <w:p w14:paraId="66A510C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1 -5, 15, 19, 20, 24.</w:t>
            </w:r>
          </w:p>
          <w:p w14:paraId="6581450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23"/>
      <w:tr w:rsidR="0081566B" w:rsidRPr="0081566B" w14:paraId="6E724246" w14:textId="77777777" w:rsidTr="005A7B67">
        <w:trPr>
          <w:trHeight w:val="20"/>
        </w:trPr>
        <w:tc>
          <w:tcPr>
            <w:tcW w:w="567" w:type="dxa"/>
          </w:tcPr>
          <w:p w14:paraId="4C5817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14:paraId="6A9AF3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5571FC3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10E6C040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6. СТИМУЛЮВАННЯ ПРАЦІ</w:t>
            </w:r>
          </w:p>
          <w:p w14:paraId="7F6A1609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5" w:name="_Hlk1842174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Поняття стимулювання праці та його функції</w:t>
            </w:r>
          </w:p>
          <w:p w14:paraId="23DC5FB7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Види стимулів трудової діяльності</w:t>
            </w:r>
          </w:p>
          <w:p w14:paraId="5850C07A" w14:textId="77777777" w:rsidR="0081566B" w:rsidRPr="0081566B" w:rsidRDefault="0081566B" w:rsidP="0081566B">
            <w:pPr>
              <w:spacing w:after="0" w:line="240" w:lineRule="auto"/>
              <w:ind w:left="57" w:right="57" w:firstLine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Вимоги до організації стимулювання</w:t>
            </w:r>
          </w:p>
          <w:bookmarkEnd w:id="25"/>
          <w:p w14:paraId="2CF4EFB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</w:tcPr>
          <w:p w14:paraId="4B9D592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E318A11" w14:textId="77777777" w:rsidTr="005A7B67">
        <w:trPr>
          <w:trHeight w:val="20"/>
        </w:trPr>
        <w:tc>
          <w:tcPr>
            <w:tcW w:w="567" w:type="dxa"/>
          </w:tcPr>
          <w:p w14:paraId="3065631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14:paraId="3C97B70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3559EE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14:paraId="26BDB41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6" w:name="_Hlk62211044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14:paraId="56B2F50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 Зміст процесу стимулювання праці та його зв'язок із мотивацією праці.</w:t>
            </w:r>
          </w:p>
          <w:p w14:paraId="2A6FE8FD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 Матеріальне і нематеріальне стимулювання праці.</w:t>
            </w:r>
          </w:p>
          <w:p w14:paraId="2249EFA7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Які функції виконує стимулювання праці?</w:t>
            </w:r>
          </w:p>
          <w:p w14:paraId="097BA6EC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У чому сутність і чим різняться тактика і стратегія стимулювання.</w:t>
            </w:r>
          </w:p>
          <w:p w14:paraId="67BF69A0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моделі стимулювання найпопулярніші в сучасній соціологи праці?</w:t>
            </w:r>
          </w:p>
          <w:p w14:paraId="3543FA50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Що характерне для стратегій стимулювання у період формування ринкових відносин?</w:t>
            </w:r>
          </w:p>
          <w:bookmarkEnd w:id="26"/>
          <w:p w14:paraId="0BE6AB1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B3DD3D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14:paraId="7DF4B41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AD15F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5D8759F" w14:textId="77777777" w:rsidTr="005A7B67">
        <w:trPr>
          <w:trHeight w:val="20"/>
        </w:trPr>
        <w:tc>
          <w:tcPr>
            <w:tcW w:w="567" w:type="dxa"/>
          </w:tcPr>
          <w:p w14:paraId="6D8A6B0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14:paraId="7238652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788E386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0316A528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_Hlk19033940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6. СТИМУЛЮВАННЯ ПРАЦІ</w:t>
            </w:r>
          </w:p>
          <w:p w14:paraId="16CAAC00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Стимулюванню праці як соціальний процес.</w:t>
            </w:r>
          </w:p>
          <w:p w14:paraId="783545E1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Особливості застосування матеріальних і нематеріальних стимулів трудової діяльності.</w:t>
            </w:r>
          </w:p>
          <w:p w14:paraId="2EC6BD54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bookmarkStart w:id="28" w:name="_Hlk18424854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Стратегії стимулювання трудової поведінки</w:t>
            </w:r>
            <w:bookmarkEnd w:id="28"/>
          </w:p>
          <w:bookmarkEnd w:id="27"/>
          <w:p w14:paraId="195A0B45" w14:textId="77777777" w:rsidR="0081566B" w:rsidRPr="0081566B" w:rsidRDefault="0081566B" w:rsidP="0081566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6F220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15, 20, 24.</w:t>
            </w:r>
          </w:p>
          <w:p w14:paraId="7879E0E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B4EC4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9C6F8C5" w14:textId="77777777" w:rsidTr="005A7B67">
        <w:trPr>
          <w:trHeight w:val="20"/>
        </w:trPr>
        <w:tc>
          <w:tcPr>
            <w:tcW w:w="567" w:type="dxa"/>
          </w:tcPr>
          <w:p w14:paraId="2C251FE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14:paraId="274634F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B6AC33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9D00CDD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1D8A6C1B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bookmarkStart w:id="29" w:name="_Hlk61724006"/>
            <w:r w:rsidRPr="0081566B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Соціально-економічна сутність зайнятості населення</w:t>
            </w:r>
          </w:p>
          <w:p w14:paraId="6261F7E9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Види зайнятості</w:t>
            </w:r>
          </w:p>
          <w:p w14:paraId="63709702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Безробіття: сутність, причини, види.</w:t>
            </w:r>
          </w:p>
          <w:p w14:paraId="715E211C" w14:textId="77777777" w:rsidR="0081566B" w:rsidRPr="0081566B" w:rsidRDefault="0081566B" w:rsidP="0081566B">
            <w:pPr>
              <w:numPr>
                <w:ilvl w:val="0"/>
                <w:numId w:val="2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Державна політика зайнятості</w:t>
            </w:r>
            <w:bookmarkEnd w:id="29"/>
          </w:p>
        </w:tc>
        <w:tc>
          <w:tcPr>
            <w:tcW w:w="851" w:type="dxa"/>
          </w:tcPr>
          <w:p w14:paraId="432912E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3A194F34" w14:textId="77777777" w:rsidTr="005A7B67">
        <w:trPr>
          <w:trHeight w:val="20"/>
        </w:trPr>
        <w:tc>
          <w:tcPr>
            <w:tcW w:w="567" w:type="dxa"/>
          </w:tcPr>
          <w:p w14:paraId="014250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14:paraId="681D855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F903C0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14:paraId="6B5CE343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0" w:name="_Hlk62211123"/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65877D0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 яких принципах ґрунтуються відносини зайнятості в Україні згідно з Законом України «Про зайнятість населення»?</w:t>
            </w:r>
          </w:p>
          <w:p w14:paraId="19D50B01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Охарактеризуйте сучасний стан зайнятості в Україні.</w:t>
            </w:r>
          </w:p>
          <w:p w14:paraId="1D13F07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Державне регулювання зайнятості в Україні.</w:t>
            </w:r>
          </w:p>
          <w:p w14:paraId="20FBF90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Ознайомтеся з показники безробіття населення і їх динаміка в Україні.</w:t>
            </w:r>
          </w:p>
          <w:p w14:paraId="7D8DD43D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Які види допомоги безробітним застосовуються в Україні?</w:t>
            </w:r>
          </w:p>
          <w:p w14:paraId="45141FAC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Які права в Україні мають зареєстровані безробітні?</w:t>
            </w:r>
          </w:p>
          <w:p w14:paraId="300FD889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За яких умов людина, що не має роботи, може отримати матеріальну допомогу з безробіття? Які її розміри?</w:t>
            </w:r>
          </w:p>
          <w:p w14:paraId="6AF2CB7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Проаналізуйте можливі шляхи розв’язання основних проблем</w:t>
            </w:r>
          </w:p>
          <w:p w14:paraId="7F73BFC8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зайнятості в Україні</w:t>
            </w:r>
            <w:bookmarkEnd w:id="30"/>
          </w:p>
        </w:tc>
        <w:tc>
          <w:tcPr>
            <w:tcW w:w="851" w:type="dxa"/>
          </w:tcPr>
          <w:p w14:paraId="1691671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14:paraId="632D054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30041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3B56423" w14:textId="77777777" w:rsidTr="005A7B67">
        <w:trPr>
          <w:trHeight w:val="20"/>
        </w:trPr>
        <w:tc>
          <w:tcPr>
            <w:tcW w:w="567" w:type="dxa"/>
          </w:tcPr>
          <w:p w14:paraId="780052D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14:paraId="3F779B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6A829AE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F7C8CF2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31" w:name="_Hlk62131709"/>
            <w:r w:rsidRPr="0081566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7. СОЦІОЛОГІЯ ЗАЙНЯТОСТІ</w:t>
            </w:r>
          </w:p>
          <w:p w14:paraId="5837E645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 Соціально-демографічні особливості, фактори і суперечності зайнятості.</w:t>
            </w:r>
          </w:p>
          <w:p w14:paraId="7389D46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Сучасний стан зайнятості в Україні.</w:t>
            </w:r>
          </w:p>
          <w:p w14:paraId="09A696D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Методи соціологічного дослідження поведінки суб’єктів на ринку праці.</w:t>
            </w:r>
            <w:bookmarkEnd w:id="31"/>
          </w:p>
        </w:tc>
        <w:tc>
          <w:tcPr>
            <w:tcW w:w="851" w:type="dxa"/>
          </w:tcPr>
          <w:p w14:paraId="56F56FB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9,10, 17, 18, 29.</w:t>
            </w:r>
          </w:p>
          <w:p w14:paraId="20CC003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305EE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70C52CF" w14:textId="77777777" w:rsidTr="005A7B67">
        <w:trPr>
          <w:trHeight w:val="20"/>
        </w:trPr>
        <w:tc>
          <w:tcPr>
            <w:tcW w:w="567" w:type="dxa"/>
          </w:tcPr>
          <w:p w14:paraId="70CF70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</w:tcPr>
          <w:p w14:paraId="611F8E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12A1F47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6A2C3552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ТЕМА8. СОЦІАЛЬНИЙ КОНТРОЛЬ У СФЕРІ ПРАЦІ</w:t>
            </w:r>
          </w:p>
          <w:p w14:paraId="3D067E8E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2" w:name="_Hlk1842178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Сутність та функції соціального контролю</w:t>
            </w:r>
          </w:p>
          <w:p w14:paraId="3D31D96A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Види та типи соціального контролю</w:t>
            </w:r>
          </w:p>
          <w:p w14:paraId="3C6E8A74" w14:textId="77777777" w:rsidR="0081566B" w:rsidRPr="0081566B" w:rsidRDefault="0081566B" w:rsidP="0081566B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Механізм здійснення соціального контролю в трудових колективах</w:t>
            </w:r>
            <w:bookmarkEnd w:id="32"/>
          </w:p>
        </w:tc>
        <w:tc>
          <w:tcPr>
            <w:tcW w:w="851" w:type="dxa"/>
          </w:tcPr>
          <w:p w14:paraId="77C260E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7FB3768A" w14:textId="77777777" w:rsidTr="005A7B67">
        <w:trPr>
          <w:trHeight w:val="1735"/>
        </w:trPr>
        <w:tc>
          <w:tcPr>
            <w:tcW w:w="567" w:type="dxa"/>
          </w:tcPr>
          <w:p w14:paraId="2ED1C7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14:paraId="40E9415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4F7D1EC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14:paraId="0E1235D3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3" w:name="_Hlk6221119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8. СОЦІАЛЬНИЙ КОНТРОЛЬ У СФЕРІ ПРАЦІ</w:t>
            </w:r>
          </w:p>
          <w:p w14:paraId="6BA7935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Система соціального контролю як умова ефективності діяльності трудової організації.</w:t>
            </w:r>
          </w:p>
          <w:p w14:paraId="16CCCA46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Поняття соціального контролю  в сфері праці та його структура</w:t>
            </w:r>
          </w:p>
          <w:p w14:paraId="4978AC8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Критерії класифікації соціального контролю та його  види.</w:t>
            </w:r>
          </w:p>
          <w:p w14:paraId="357FB3B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Суб'єкти соціального контролю у трудовій сфері.</w:t>
            </w:r>
          </w:p>
          <w:p w14:paraId="7F1EA3A2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Типи соціального контролю: суцільний та вибірковий, змістовний та формальний, відкритий та прихований.</w:t>
            </w:r>
          </w:p>
          <w:p w14:paraId="55787F7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Механізм здійснення соціального контролю та його складові.   7. Соціальні норми і санкції в сфері соціального контролю.</w:t>
            </w:r>
          </w:p>
          <w:p w14:paraId="0ABF4E7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 Роль планових та оціночних показників у здійсненні соціального контролю у трудовій сфері.</w:t>
            </w:r>
            <w:bookmarkEnd w:id="33"/>
          </w:p>
        </w:tc>
        <w:tc>
          <w:tcPr>
            <w:tcW w:w="851" w:type="dxa"/>
          </w:tcPr>
          <w:p w14:paraId="6831778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14:paraId="4CC3698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2128ED31" w14:textId="77777777" w:rsidTr="005A7B67">
        <w:trPr>
          <w:trHeight w:val="20"/>
        </w:trPr>
        <w:tc>
          <w:tcPr>
            <w:tcW w:w="567" w:type="dxa"/>
          </w:tcPr>
          <w:p w14:paraId="22D795E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14:paraId="439F806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590F0C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156AD20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4" w:name="_Hlk19033991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ТЕМА8. СОЦІАЛЬНИЙ КОНТРОЛЬ У СФЕРІ ПРАЦІ</w:t>
            </w:r>
          </w:p>
          <w:p w14:paraId="653C7A57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Роль соціального контролю у сфері праці і його галузеві особливості.</w:t>
            </w:r>
          </w:p>
          <w:p w14:paraId="5C2E5404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Основні напрями вдосконалювання механізму соціального контролю</w:t>
            </w:r>
          </w:p>
          <w:p w14:paraId="7859F351" w14:textId="77777777" w:rsidR="0081566B" w:rsidRPr="0081566B" w:rsidRDefault="0081566B" w:rsidP="0081566B">
            <w:pPr>
              <w:autoSpaceDE w:val="0"/>
              <w:autoSpaceDN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Особливості соціального контролю в трудовій сфері у зв'язку з переходом до ринкових відносин</w:t>
            </w:r>
            <w:bookmarkEnd w:id="34"/>
          </w:p>
        </w:tc>
        <w:tc>
          <w:tcPr>
            <w:tcW w:w="851" w:type="dxa"/>
          </w:tcPr>
          <w:p w14:paraId="2DD870C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6, 8, 13, 35.</w:t>
            </w:r>
          </w:p>
          <w:p w14:paraId="636B29A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09112077" w14:textId="77777777" w:rsidTr="005A7B67">
        <w:trPr>
          <w:trHeight w:val="20"/>
        </w:trPr>
        <w:tc>
          <w:tcPr>
            <w:tcW w:w="567" w:type="dxa"/>
          </w:tcPr>
          <w:p w14:paraId="3A20334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14:paraId="005B6F9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ED52DC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945" w:type="dxa"/>
          </w:tcPr>
          <w:p w14:paraId="6349118A" w14:textId="77777777" w:rsidR="0081566B" w:rsidRPr="0081566B" w:rsidRDefault="0081566B" w:rsidP="0081566B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  </w:t>
            </w:r>
          </w:p>
          <w:p w14:paraId="0532CDDA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5" w:name="_Hlk18421807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трудової адаптації та її види.</w:t>
            </w:r>
          </w:p>
          <w:p w14:paraId="090FDB32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Етапи, швидкість і показники адаптації.</w:t>
            </w:r>
          </w:p>
          <w:bookmarkEnd w:id="35"/>
          <w:p w14:paraId="4058CD14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Передумови та чинники трудової адаптації</w:t>
            </w:r>
          </w:p>
          <w:p w14:paraId="29C04FC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адаптацією</w:t>
            </w:r>
          </w:p>
        </w:tc>
        <w:tc>
          <w:tcPr>
            <w:tcW w:w="851" w:type="dxa"/>
          </w:tcPr>
          <w:p w14:paraId="51C18B7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07289AC6" w14:textId="77777777" w:rsidTr="005A7B67">
        <w:trPr>
          <w:trHeight w:val="20"/>
        </w:trPr>
        <w:tc>
          <w:tcPr>
            <w:tcW w:w="567" w:type="dxa"/>
          </w:tcPr>
          <w:p w14:paraId="711737D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14:paraId="22C61F4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25ABB1E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46D4B81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6" w:name="_Hlk62211237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9. ТРУДОВА АДАПТАЦІЯ  </w:t>
            </w:r>
          </w:p>
          <w:p w14:paraId="69A74E01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1.Визначте сутність соціальної адаптації та її взаємозв’язок з трудовою адаптацією.</w:t>
            </w:r>
          </w:p>
          <w:p w14:paraId="52685BAC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Назвіть етапи соціальної адаптації. Охарактеризуйте їх.</w:t>
            </w:r>
          </w:p>
          <w:p w14:paraId="0891B120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Перелікуйте суб'єктивні і об'єктивні чинники трудової адаптації.</w:t>
            </w:r>
          </w:p>
          <w:p w14:paraId="5844D1B8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4.Проаналізуйте   об'єктивні і суб'єктивні показники які свідчать про завершення трудової адаптації ?</w:t>
            </w:r>
          </w:p>
          <w:p w14:paraId="632E696A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Сформулюйте принципові цілі трудової адаптації.</w:t>
            </w:r>
          </w:p>
          <w:p w14:paraId="068F0517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6. У чому полягає необхідність управління трудовою адаптацією.</w:t>
            </w:r>
          </w:p>
          <w:p w14:paraId="37C30751" w14:textId="77777777" w:rsidR="0081566B" w:rsidRPr="0081566B" w:rsidRDefault="0081566B" w:rsidP="008156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Назвіть складові управління трудовою адаптацією.</w:t>
            </w:r>
          </w:p>
          <w:bookmarkEnd w:id="36"/>
          <w:p w14:paraId="4FFC7E9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4919B0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00F6626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50377C53" w14:textId="77777777" w:rsidTr="005A7B67">
        <w:trPr>
          <w:trHeight w:val="20"/>
        </w:trPr>
        <w:tc>
          <w:tcPr>
            <w:tcW w:w="567" w:type="dxa"/>
          </w:tcPr>
          <w:p w14:paraId="3BC6639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_Hlk19034066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14:paraId="44E8608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21CBFF2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2A08220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8" w:name="_Hlk62131752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9. ТРУДОВА АДАПТАЦІЯ  </w:t>
            </w:r>
          </w:p>
          <w:p w14:paraId="150F575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Сутність  та структура трудової адаптації.</w:t>
            </w:r>
          </w:p>
          <w:p w14:paraId="08967FC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  Основні стадії адаптаційного процесу.</w:t>
            </w:r>
          </w:p>
          <w:p w14:paraId="10B16AC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Показники адаптованості працівника в колективі. Причини дезадаптації. </w:t>
            </w:r>
          </w:p>
          <w:bookmarkEnd w:id="38"/>
          <w:p w14:paraId="0159706B" w14:textId="77777777" w:rsidR="0081566B" w:rsidRPr="0081566B" w:rsidRDefault="0081566B" w:rsidP="0081566B">
            <w:pPr>
              <w:tabs>
                <w:tab w:val="left" w:pos="382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3A677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5EA08C6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1225CC8F" w14:textId="77777777" w:rsidTr="005A7B67">
        <w:trPr>
          <w:trHeight w:val="20"/>
        </w:trPr>
        <w:tc>
          <w:tcPr>
            <w:tcW w:w="567" w:type="dxa"/>
          </w:tcPr>
          <w:p w14:paraId="7BA9505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14:paraId="297D2CA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</w:tcPr>
          <w:p w14:paraId="4226919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5CABBA3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43140648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 і її функції   </w:t>
            </w:r>
          </w:p>
          <w:p w14:paraId="7241CF5F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Форми і типи трудової мобільності</w:t>
            </w:r>
          </w:p>
          <w:p w14:paraId="61BD59D5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Основні чинники трудової мобільності та фактори , що на них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впливають</w:t>
            </w:r>
          </w:p>
          <w:p w14:paraId="382C36FE" w14:textId="77777777" w:rsidR="0081566B" w:rsidRPr="0081566B" w:rsidRDefault="0081566B" w:rsidP="0081566B">
            <w:pPr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Управління трудовою  мобільністю</w:t>
            </w:r>
          </w:p>
          <w:p w14:paraId="1346765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13750D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43E0355C" w14:textId="77777777" w:rsidTr="005A7B67">
        <w:trPr>
          <w:trHeight w:val="20"/>
        </w:trPr>
        <w:tc>
          <w:tcPr>
            <w:tcW w:w="567" w:type="dxa"/>
          </w:tcPr>
          <w:p w14:paraId="4F254C1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9" w:name="_Hlk62211279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</w:tcPr>
          <w:p w14:paraId="64E5B6E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09" w:type="dxa"/>
          </w:tcPr>
          <w:p w14:paraId="5BA7530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</w:tcPr>
          <w:p w14:paraId="3D28FE7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68B7340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1. Визначте сутність трудової мобільності та її зв’язок з трудовою міграцією.</w:t>
            </w:r>
          </w:p>
          <w:p w14:paraId="5753189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2. Дайте класифікацію форм  трудової мобільності  за наступними ознаками: за суб’єктом, за змістом, за наявністю, за волевиявленням, за соціальною спрямованістю.</w:t>
            </w:r>
          </w:p>
          <w:p w14:paraId="29E2B62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3.  Охарактеризуйте типи трудової мобільності.</w:t>
            </w:r>
          </w:p>
          <w:p w14:paraId="79733F4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4. Проаналізуйте чинники трудової мобільності.</w:t>
            </w:r>
          </w:p>
          <w:p w14:paraId="554F4E5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5. Назвіть соціальні фактори впливу на процеси трудової мобільності.</w:t>
            </w:r>
          </w:p>
          <w:p w14:paraId="5E7D982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6. Професійне самовизначення та трудова мобільність</w:t>
            </w:r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42F89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Сформулюйте   суть  механізму  соціального управління трудовою мобільністю. </w:t>
            </w:r>
          </w:p>
          <w:p w14:paraId="0B48A72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14:paraId="7D426B1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7814752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39"/>
      <w:tr w:rsidR="0081566B" w:rsidRPr="0081566B" w14:paraId="6DD556B6" w14:textId="77777777" w:rsidTr="005A7B67">
        <w:trPr>
          <w:trHeight w:val="20"/>
        </w:trPr>
        <w:tc>
          <w:tcPr>
            <w:tcW w:w="567" w:type="dxa"/>
          </w:tcPr>
          <w:p w14:paraId="0B6BE79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09" w:type="dxa"/>
          </w:tcPr>
          <w:p w14:paraId="459F2A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9" w:type="dxa"/>
          </w:tcPr>
          <w:p w14:paraId="06276FA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</w:tcPr>
          <w:p w14:paraId="31F3D1D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40" w:name="_Hlk62131774"/>
            <w:r w:rsidRPr="0081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10. ТРУДОВА МОБІЛЬНІСТЬ</w:t>
            </w:r>
          </w:p>
          <w:p w14:paraId="71C5A2A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1" w:name="_Hlk18424616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Трудова мобільність: її функції і типи.  </w:t>
            </w:r>
          </w:p>
          <w:p w14:paraId="45FCFAE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bookmarkEnd w:id="41"/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Соціальні фактори впливу на процеси трудової мобільності.</w:t>
            </w:r>
          </w:p>
          <w:p w14:paraId="1532C9BD" w14:textId="77777777" w:rsidR="0081566B" w:rsidRPr="0081566B" w:rsidRDefault="0081566B" w:rsidP="0081566B">
            <w:pPr>
              <w:spacing w:line="240" w:lineRule="auto"/>
              <w:rPr>
                <w:rFonts w:ascii="Calibri" w:eastAsia="Calibri" w:hAnsi="Calibri" w:cs="Arial"/>
                <w:szCs w:val="24"/>
                <w:lang w:val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Cs w:val="24"/>
                <w:lang w:val="ru-RU"/>
              </w:rPr>
              <w:t>Управління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трудовою </w:t>
            </w:r>
            <w:proofErr w:type="spellStart"/>
            <w:r w:rsidRPr="0081566B">
              <w:rPr>
                <w:rFonts w:ascii="Times New Roman" w:eastAsia="Calibri" w:hAnsi="Times New Roman" w:cs="Times New Roman"/>
                <w:szCs w:val="24"/>
                <w:lang w:val="ru-RU"/>
              </w:rPr>
              <w:t>мобільністю</w:t>
            </w:r>
            <w:bookmarkEnd w:id="40"/>
            <w:proofErr w:type="spellEnd"/>
          </w:p>
        </w:tc>
        <w:tc>
          <w:tcPr>
            <w:tcW w:w="851" w:type="dxa"/>
          </w:tcPr>
          <w:p w14:paraId="58720C4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 – 5, 8, 9, 12, 14, 33.</w:t>
            </w:r>
          </w:p>
          <w:p w14:paraId="2A4D2D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66B" w:rsidRPr="0081566B" w14:paraId="62725653" w14:textId="77777777" w:rsidTr="005A7B67">
        <w:trPr>
          <w:trHeight w:val="20"/>
        </w:trPr>
        <w:tc>
          <w:tcPr>
            <w:tcW w:w="1276" w:type="dxa"/>
            <w:gridSpan w:val="2"/>
          </w:tcPr>
          <w:p w14:paraId="2C6C7E5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Разом (годин)</w:t>
            </w:r>
          </w:p>
        </w:tc>
        <w:tc>
          <w:tcPr>
            <w:tcW w:w="709" w:type="dxa"/>
          </w:tcPr>
          <w:p w14:paraId="593719E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45" w:type="dxa"/>
          </w:tcPr>
          <w:p w14:paraId="31E8C3E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9AF3AD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37"/>
    </w:tbl>
    <w:p w14:paraId="57669BC5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672CACE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CDB0C7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79091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САМОСТІЙНА РОБОТА</w:t>
      </w:r>
    </w:p>
    <w:p w14:paraId="605EA07A" w14:textId="77777777" w:rsidR="0081566B" w:rsidRPr="0081566B" w:rsidRDefault="0081566B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81566B" w:rsidRPr="0081566B" w14:paraId="1B026936" w14:textId="77777777" w:rsidTr="005A7B67">
        <w:trPr>
          <w:trHeight w:val="1290"/>
          <w:jc w:val="center"/>
        </w:trPr>
        <w:tc>
          <w:tcPr>
            <w:tcW w:w="700" w:type="dxa"/>
            <w:vAlign w:val="center"/>
          </w:tcPr>
          <w:p w14:paraId="293F627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7FB0D8D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668" w:type="dxa"/>
            <w:vAlign w:val="center"/>
          </w:tcPr>
          <w:p w14:paraId="3E7B0AF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 видів самостійної роботи</w:t>
            </w:r>
          </w:p>
        </w:tc>
        <w:tc>
          <w:tcPr>
            <w:tcW w:w="1271" w:type="dxa"/>
            <w:vAlign w:val="center"/>
          </w:tcPr>
          <w:p w14:paraId="115F95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Кількість годин</w:t>
            </w:r>
          </w:p>
        </w:tc>
      </w:tr>
      <w:tr w:rsidR="0081566B" w:rsidRPr="0081566B" w14:paraId="3A4DDB13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468AF5A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8" w:type="dxa"/>
            <w:vAlign w:val="bottom"/>
          </w:tcPr>
          <w:p w14:paraId="5BFE50D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vAlign w:val="bottom"/>
          </w:tcPr>
          <w:p w14:paraId="466F63A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1566B" w:rsidRPr="0081566B" w14:paraId="19F543B0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57DA3B9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668" w:type="dxa"/>
            <w:vAlign w:val="bottom"/>
          </w:tcPr>
          <w:p w14:paraId="6A2D324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Підготовка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практичних(семінарських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)занять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межах самостійної роботи</w:t>
            </w:r>
          </w:p>
        </w:tc>
        <w:tc>
          <w:tcPr>
            <w:tcW w:w="1271" w:type="dxa"/>
            <w:vAlign w:val="bottom"/>
          </w:tcPr>
          <w:p w14:paraId="62EF860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566B" w:rsidRPr="0081566B" w14:paraId="2B1BD04D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7132708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668" w:type="dxa"/>
            <w:vAlign w:val="bottom"/>
          </w:tcPr>
          <w:p w14:paraId="3714EB9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Самостійне вивчення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питань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які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не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викладаються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лекційних заняттях</w:t>
            </w:r>
          </w:p>
        </w:tc>
        <w:tc>
          <w:tcPr>
            <w:tcW w:w="1271" w:type="dxa"/>
            <w:vAlign w:val="bottom"/>
          </w:tcPr>
          <w:p w14:paraId="389E472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566B" w:rsidRPr="0081566B" w14:paraId="6BEF01CB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6512D17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668" w:type="dxa"/>
            <w:vAlign w:val="bottom"/>
          </w:tcPr>
          <w:p w14:paraId="1DFBBF7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індивідуальних завдань, підготовка командних проектів</w:t>
            </w:r>
          </w:p>
        </w:tc>
        <w:tc>
          <w:tcPr>
            <w:tcW w:w="1271" w:type="dxa"/>
            <w:vAlign w:val="bottom"/>
          </w:tcPr>
          <w:p w14:paraId="5DED194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1566B" w:rsidRPr="0081566B" w14:paraId="59F66894" w14:textId="77777777" w:rsidTr="005A7B67">
        <w:trPr>
          <w:trHeight w:val="20"/>
          <w:jc w:val="center"/>
        </w:trPr>
        <w:tc>
          <w:tcPr>
            <w:tcW w:w="700" w:type="dxa"/>
            <w:vAlign w:val="center"/>
          </w:tcPr>
          <w:p w14:paraId="4B24BC8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668" w:type="dxa"/>
            <w:vAlign w:val="center"/>
          </w:tcPr>
          <w:p w14:paraId="5B60B97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271" w:type="dxa"/>
            <w:vAlign w:val="center"/>
          </w:tcPr>
          <w:p w14:paraId="28B8F0B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14:paraId="5D16CB08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E77E6DE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8E0C13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2" w:name="_Hlk62147116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ІНДИВІДУАЛЬНІ ЗАВДАННЯ </w:t>
      </w:r>
    </w:p>
    <w:p w14:paraId="11624543" w14:textId="77777777" w:rsidR="0081566B" w:rsidRPr="0081566B" w:rsidRDefault="0081566B" w:rsidP="0081566B">
      <w:pPr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207D7BC" w14:textId="77777777" w:rsidR="0081566B" w:rsidRPr="0081566B" w:rsidRDefault="0081566B" w:rsidP="0081566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7491"/>
        <w:gridCol w:w="1598"/>
      </w:tblGrid>
      <w:tr w:rsidR="0081566B" w:rsidRPr="0081566B" w14:paraId="7C9B0E32" w14:textId="77777777" w:rsidTr="005A7B67">
        <w:tc>
          <w:tcPr>
            <w:tcW w:w="555" w:type="dxa"/>
            <w:vAlign w:val="center"/>
          </w:tcPr>
          <w:p w14:paraId="01EC0A3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5074F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7491" w:type="dxa"/>
            <w:vAlign w:val="center"/>
          </w:tcPr>
          <w:p w14:paraId="44A3ECC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 індивідуального завдання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14:paraId="5FC0A58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Терміни виконання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(на якому тижні)</w:t>
            </w:r>
          </w:p>
        </w:tc>
      </w:tr>
      <w:tr w:rsidR="0081566B" w:rsidRPr="0081566B" w14:paraId="7552206D" w14:textId="77777777" w:rsidTr="005A7B67">
        <w:tc>
          <w:tcPr>
            <w:tcW w:w="555" w:type="dxa"/>
            <w:vAlign w:val="center"/>
          </w:tcPr>
          <w:p w14:paraId="637C926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3D09EF4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12C8F6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85D60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71B20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6C863D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AAA45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6E8B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E1B9B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29EB8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0621B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7F5B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A978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7E6B8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00A2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C1B05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397BCD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49B3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3434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DA547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6673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1118B4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9182F4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D9A70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BE8BBC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7FEF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7DC68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6706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83ECB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31C667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393E27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638CA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518B1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F5C522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3C7B58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F8BA0F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AABAC2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F82E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1833C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37E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91" w:type="dxa"/>
            <w:vAlign w:val="center"/>
          </w:tcPr>
          <w:p w14:paraId="511B42A7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1DD8E141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характеристику соціальним процесам, що відбуваються у трудовій сфері.</w:t>
            </w:r>
          </w:p>
          <w:p w14:paraId="24463343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29511B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9426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14B80A" w14:textId="77777777" w:rsidR="0081566B" w:rsidRPr="0081566B" w:rsidRDefault="0081566B" w:rsidP="0081566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32"/>
              <w:gridCol w:w="3633"/>
            </w:tblGrid>
            <w:tr w:rsidR="0081566B" w:rsidRPr="0081566B" w14:paraId="71A4A9FC" w14:textId="77777777" w:rsidTr="005A7B67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E53CF0" w14:textId="77777777" w:rsidR="0081566B" w:rsidRPr="0081566B" w:rsidRDefault="0081566B" w:rsidP="008156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5F8CD8" w14:textId="77777777" w:rsidR="0081566B" w:rsidRPr="0081566B" w:rsidRDefault="0081566B" w:rsidP="008156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Зміст соціальних процесів у трудовій сфері</w:t>
                  </w:r>
                </w:p>
                <w:p w14:paraId="2EAB0327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22B7897F" w14:textId="77777777" w:rsidTr="005A7B67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1A18F0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3B9AB5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AAB04B2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DDFEC91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835098" w14:textId="77777777" w:rsidR="0081566B" w:rsidRPr="0081566B" w:rsidRDefault="0081566B" w:rsidP="0081566B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622A267" w14:textId="77777777" w:rsidR="0081566B" w:rsidRPr="0081566B" w:rsidRDefault="0081566B" w:rsidP="0081566B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Дайте характеристику основним етапам розвитку соціологічних досліджень про працю.</w:t>
            </w:r>
          </w:p>
          <w:p w14:paraId="29BD3E62" w14:textId="77777777" w:rsidR="0081566B" w:rsidRPr="0081566B" w:rsidRDefault="0081566B" w:rsidP="0081566B">
            <w:pPr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Таблиця 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51"/>
              <w:gridCol w:w="1181"/>
              <w:gridCol w:w="1816"/>
              <w:gridCol w:w="1817"/>
            </w:tblGrid>
            <w:tr w:rsidR="0081566B" w:rsidRPr="0081566B" w14:paraId="0771849C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0EFDE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2F91F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Період (роки)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04F2F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A815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Основні ідеї та положення</w:t>
                  </w:r>
                </w:p>
              </w:tc>
            </w:tr>
            <w:tr w:rsidR="0081566B" w:rsidRPr="0081566B" w14:paraId="642E5B87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F91483" w14:textId="77777777" w:rsidR="0081566B" w:rsidRPr="0081566B" w:rsidRDefault="0081566B" w:rsidP="0081566B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Донауковий етап розвитку соціологічної думки про працю</w:t>
                  </w:r>
                </w:p>
                <w:p w14:paraId="7694B622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C40AB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E9C5F3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5BCF59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3085E7CA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A2DD9" w14:textId="77777777" w:rsidR="0081566B" w:rsidRPr="0081566B" w:rsidRDefault="0081566B" w:rsidP="0081566B">
                  <w:pPr>
                    <w:widowControl w:val="0"/>
                    <w:numPr>
                      <w:ilvl w:val="0"/>
                      <w:numId w:val="35"/>
                    </w:numPr>
                    <w:tabs>
                      <w:tab w:val="left" w:pos="180"/>
                    </w:tabs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Класичний період розвитку соціологічної думки про працю</w:t>
                  </w:r>
                </w:p>
                <w:p w14:paraId="273DB593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B96C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8429F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4B6C4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566B" w:rsidRPr="0081566B" w14:paraId="01A8C65A" w14:textId="77777777" w:rsidTr="005A7B67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9FDDC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CB3B8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F768AB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4542" w14:textId="77777777" w:rsidR="0081566B" w:rsidRPr="0081566B" w:rsidRDefault="0081566B" w:rsidP="008156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2CE2836" w14:textId="77777777" w:rsidR="0081566B" w:rsidRPr="0081566B" w:rsidRDefault="0081566B" w:rsidP="0081566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9E97E53" w14:textId="77777777" w:rsidR="0081566B" w:rsidRPr="0081566B" w:rsidRDefault="0081566B" w:rsidP="0081566B">
            <w:pPr>
              <w:widowControl w:val="0"/>
              <w:spacing w:after="0" w:line="22" w:lineRule="atLeast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14:paraId="0DA0323D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B3F9D8" w14:textId="77777777" w:rsidR="0081566B" w:rsidRPr="0081566B" w:rsidRDefault="0081566B" w:rsidP="0081566B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62"/>
              <w:gridCol w:w="3058"/>
            </w:tblGrid>
            <w:tr w:rsidR="0081566B" w:rsidRPr="0081566B" w14:paraId="2061283A" w14:textId="77777777" w:rsidTr="005A7B67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A95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Людина як суб’єкт  праці</w:t>
                  </w:r>
                </w:p>
              </w:tc>
            </w:tr>
            <w:tr w:rsidR="0081566B" w:rsidRPr="0081566B" w14:paraId="6ABA6887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106C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D9B45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Соціологічний підхід</w:t>
                  </w:r>
                </w:p>
              </w:tc>
            </w:tr>
            <w:tr w:rsidR="0081566B" w:rsidRPr="0081566B" w14:paraId="66F53BDE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E14E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83424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81566B" w:rsidRPr="0081566B" w14:paraId="7233D5B5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697FA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133FA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1566B" w:rsidRPr="0081566B" w14:paraId="683754A0" w14:textId="77777777" w:rsidTr="005A7B67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A836E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0E468" w14:textId="77777777" w:rsidR="0081566B" w:rsidRPr="0081566B" w:rsidRDefault="0081566B" w:rsidP="0081566B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DB67F14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D35ECE5" w14:textId="77777777" w:rsidR="0081566B" w:rsidRPr="0081566B" w:rsidRDefault="0081566B" w:rsidP="0081566B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14:paraId="28CDE3BC" w14:textId="77777777" w:rsidR="0081566B" w:rsidRPr="0081566B" w:rsidRDefault="0081566B" w:rsidP="0081566B">
            <w:pPr>
              <w:widowControl w:val="0"/>
              <w:spacing w:after="0" w:line="22" w:lineRule="atLeast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lang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5"/>
              <w:gridCol w:w="2113"/>
              <w:gridCol w:w="2002"/>
            </w:tblGrid>
            <w:tr w:rsidR="0081566B" w:rsidRPr="0081566B" w14:paraId="49BFFFF0" w14:textId="77777777" w:rsidTr="005A7B67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67544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DA6F7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B35E9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81566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Шляхи подолання відчуження праці</w:t>
                  </w:r>
                </w:p>
              </w:tc>
            </w:tr>
            <w:tr w:rsidR="0081566B" w:rsidRPr="0081566B" w14:paraId="3B4F6BA1" w14:textId="77777777" w:rsidTr="005A7B67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A8149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CECB53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B0805" w14:textId="77777777" w:rsidR="0081566B" w:rsidRPr="0081566B" w:rsidRDefault="0081566B" w:rsidP="0081566B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E0C1B9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7974C5E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D9E85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B34A5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A36D0C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53E5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65385E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3040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632930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3E260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45381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851BD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894F3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B0914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1C20F48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CD129B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3AA60D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80126A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F33A32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07505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1B135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18206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8A0340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F9199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3573A9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6F0440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02E5D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3833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589D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25CF1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786012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E78C5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000990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1FBD28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4C839DF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060E373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02788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D6FD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7D0C03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6B7457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5B36C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</w:tr>
      <w:tr w:rsidR="0081566B" w:rsidRPr="0081566B" w14:paraId="766D3D9D" w14:textId="77777777" w:rsidTr="005A7B67">
        <w:tc>
          <w:tcPr>
            <w:tcW w:w="555" w:type="dxa"/>
            <w:vAlign w:val="center"/>
          </w:tcPr>
          <w:p w14:paraId="6AB2DA3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491" w:type="dxa"/>
            <w:vAlign w:val="center"/>
          </w:tcPr>
          <w:p w14:paraId="6A6ABACF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 одній із наведених тем розробіть </w:t>
            </w:r>
            <w:bookmarkStart w:id="43" w:name="_Hlk2190165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проект соціологічного дослідження, який має включати: </w:t>
            </w:r>
          </w:p>
          <w:p w14:paraId="1B8D8BF1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проблемної ситуації, мети і завдань дослідження;</w:t>
            </w:r>
          </w:p>
          <w:p w14:paraId="203E4FE1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уточнення об’єкта і предмета дослідження;</w:t>
            </w:r>
          </w:p>
          <w:p w14:paraId="118B2E7A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здійснення попереднього системного аналізу предмету;</w:t>
            </w:r>
          </w:p>
          <w:p w14:paraId="2382B997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формулювання гіпотез;</w:t>
            </w:r>
          </w:p>
          <w:p w14:paraId="6916A354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визначення методів їхньої перевірки;</w:t>
            </w:r>
          </w:p>
          <w:p w14:paraId="2484C6AD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уточнення основних понять та здійснення їхньої теоретичної інтерпретації та емпіричної </w:t>
            </w:r>
            <w:proofErr w:type="spellStart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операціоналізації</w:t>
            </w:r>
            <w:proofErr w:type="spellEnd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14:paraId="14C6A9AD" w14:textId="77777777" w:rsidR="0081566B" w:rsidRPr="0081566B" w:rsidRDefault="0081566B" w:rsidP="0081566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запропонуйте інструментарій емпіричного дослідження</w:t>
            </w:r>
            <w:bookmarkEnd w:id="43"/>
            <w:r w:rsidRPr="0081566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14:paraId="2468089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61F8D2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ТЕМИ</w:t>
            </w:r>
          </w:p>
          <w:p w14:paraId="4376353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bookmarkStart w:id="44" w:name="_Hlk2190264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ставлення персоналу до праці.</w:t>
            </w:r>
          </w:p>
          <w:p w14:paraId="28E4F725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Діагностика задоволеності працею персоналу підприємства. </w:t>
            </w:r>
          </w:p>
          <w:p w14:paraId="72EA10B1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рівня соціальної напруженості (конфліктності) на підприємстві.</w:t>
            </w:r>
          </w:p>
          <w:p w14:paraId="188F56B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Гендерні нерівності в сфері праці та шляхи їх подолання на підприємстві.</w:t>
            </w:r>
          </w:p>
          <w:p w14:paraId="4DFF044C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Якість трудового життя персоналу підприємства.</w:t>
            </w:r>
          </w:p>
          <w:p w14:paraId="4B54B292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соціальної сфери підприємства.</w:t>
            </w:r>
          </w:p>
          <w:p w14:paraId="0B537883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44"/>
          <w:p w14:paraId="1C42FB87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Соціальна характеристика персоналу підприємства.</w:t>
            </w:r>
          </w:p>
          <w:p w14:paraId="50B83DE3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стану соціального контролю роботи персоналу підприємства.</w:t>
            </w:r>
          </w:p>
          <w:p w14:paraId="472B111F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14:paraId="5A3C9C11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14:paraId="623C0ECB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Кар'єра персоналу: стан і проблеми. </w:t>
            </w:r>
          </w:p>
          <w:p w14:paraId="35105AB0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5" w:name="_Hlk2190492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Трудова адаптація молодих працівників на підприємстві.</w:t>
            </w:r>
          </w:p>
          <w:p w14:paraId="4F73DCB7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Мотивація трудової діяльності різних груп працівників на підприємстві.</w:t>
            </w:r>
          </w:p>
          <w:p w14:paraId="2AE73CF6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Соціальний захист персоналу на підприємстві.</w:t>
            </w:r>
          </w:p>
          <w:bookmarkEnd w:id="45"/>
          <w:p w14:paraId="041A731A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Трудовий потенціал працівника підприємства, його формування і розвиток.</w:t>
            </w:r>
          </w:p>
          <w:p w14:paraId="05BE55BC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bookmarkStart w:id="46" w:name="_Hlk2190536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14:paraId="71EBC3FE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дисципліни праці і чинників, які на неї впливають на підприємстві.</w:t>
            </w:r>
          </w:p>
          <w:p w14:paraId="7CCAD80A" w14:textId="77777777" w:rsidR="0081566B" w:rsidRPr="0081566B" w:rsidRDefault="0081566B" w:rsidP="0081566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Діагностика девіацій в трудовій поведінці персоналу та шляхи їх подолання.</w:t>
            </w:r>
          </w:p>
          <w:bookmarkEnd w:id="46"/>
          <w:p w14:paraId="0CCEDFB6" w14:textId="77777777" w:rsidR="0081566B" w:rsidRPr="0081566B" w:rsidRDefault="0081566B" w:rsidP="0081566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14:paraId="7769082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369D0FA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6 -10</w:t>
            </w:r>
          </w:p>
          <w:p w14:paraId="5D82CB61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C129C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bookmarkEnd w:id="42"/>
    </w:tbl>
    <w:p w14:paraId="57E1AD64" w14:textId="77777777" w:rsidR="0081566B" w:rsidRPr="0081566B" w:rsidRDefault="0081566B" w:rsidP="0081566B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7C5AAD3" w14:textId="77777777" w:rsidR="0081566B" w:rsidRPr="0081566B" w:rsidRDefault="0081566B" w:rsidP="0081566B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E0F965" w14:textId="77777777" w:rsidR="00BD07B7" w:rsidRDefault="00BD07B7" w:rsidP="00BD0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7" w:name="_Hlk62144301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34CC5D27" w14:textId="77777777" w:rsidR="00BD07B7" w:rsidRPr="00E91974" w:rsidRDefault="00BD07B7" w:rsidP="00BD07B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9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методи навчання</w:t>
      </w:r>
    </w:p>
    <w:p w14:paraId="1F1E6342" w14:textId="77777777" w:rsidR="00BD07B7" w:rsidRPr="00BF69C2" w:rsidRDefault="00BD07B7" w:rsidP="00BD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F69C2">
        <w:rPr>
          <w:rFonts w:ascii="Times New Roman" w:hAnsi="Times New Roman" w:cs="Times New Roman"/>
          <w:sz w:val="24"/>
          <w:szCs w:val="24"/>
        </w:rPr>
        <w:t xml:space="preserve">Під час проведення </w:t>
      </w:r>
      <w:r w:rsidRPr="002D0656">
        <w:rPr>
          <w:rFonts w:ascii="Times New Roman" w:hAnsi="Times New Roman" w:cs="Times New Roman"/>
          <w:b/>
          <w:bCs/>
          <w:sz w:val="24"/>
          <w:szCs w:val="24"/>
        </w:rPr>
        <w:t>лекційних занять</w:t>
      </w:r>
      <w:r w:rsidRPr="00BF69C2">
        <w:rPr>
          <w:rFonts w:ascii="Times New Roman" w:hAnsi="Times New Roman" w:cs="Times New Roman"/>
          <w:sz w:val="24"/>
          <w:szCs w:val="24"/>
        </w:rPr>
        <w:t xml:space="preserve"> 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матеріалу); метод проблемного викладення (перш ніж викладати матеріал, ставиться проблема, формулюється пізнавальне завдання, а потім, розкривається система доказів, порівнюючи погляди, різні підходи);</w:t>
      </w:r>
    </w:p>
    <w:p w14:paraId="6BD29664" w14:textId="77777777" w:rsidR="00BD07B7" w:rsidRPr="00BF69C2" w:rsidRDefault="00BD07B7" w:rsidP="00BD07B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Практичні заняття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проводяться у формі семінарських занять на яких застосовуються різні  методи: репродуктивний  (засвоєння базових понять курсу); частково-пошуковий, або евристичний  (під час підготовки індивідуальних проектів); дослідницький   (студенти самостійно вивчають літературу та інші джерела інформації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проводять розвідувальні соціологічні дослідження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, а також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такі </w:t>
      </w:r>
      <w:r w:rsidRPr="00BF6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інтерактивні методи навчання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як </w:t>
      </w:r>
      <w:r w:rsidRPr="00BF69C2">
        <w:rPr>
          <w:rFonts w:ascii="Times New Roman" w:eastAsia="Calibri" w:hAnsi="Times New Roman" w:cs="Times New Roman"/>
          <w:sz w:val="24"/>
          <w:szCs w:val="24"/>
        </w:rPr>
        <w:t xml:space="preserve">круглий стіл, дискусія, ситуаційний аналіз.  </w:t>
      </w:r>
    </w:p>
    <w:p w14:paraId="08E07C1C" w14:textId="77777777" w:rsidR="00BD07B7" w:rsidRDefault="00BD07B7" w:rsidP="00BD0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91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соціологічного дослідження</w:t>
      </w:r>
      <w:r w:rsidRPr="00E919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суті студент розробляє проект розвідувального дослідження: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формулю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його 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мету, гіпотези, завдання,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розробляє інструментарій такого дослідження</w:t>
      </w:r>
      <w:r w:rsidRPr="00B04BC0">
        <w:rPr>
          <w:rFonts w:ascii="Roboto" w:hAnsi="Roboto"/>
          <w:color w:val="000000"/>
          <w:sz w:val="32"/>
          <w:szCs w:val="32"/>
        </w:rPr>
        <w:t xml:space="preserve"> 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тобто методичн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 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анкети, бланк — інтерв'ю,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спостереження, карт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B04B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вивчення документів та ін.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705E25D" w14:textId="77777777" w:rsidR="00BD07B7" w:rsidRPr="00E91974" w:rsidRDefault="00BD07B7" w:rsidP="00BD0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p w14:paraId="4F174AFB" w14:textId="27C9D95C" w:rsidR="0081566B" w:rsidRPr="0081566B" w:rsidRDefault="0081566B" w:rsidP="00815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47"/>
    <w:p w14:paraId="4BA45E44" w14:textId="77777777" w:rsidR="0081566B" w:rsidRPr="0081566B" w:rsidRDefault="0081566B" w:rsidP="0081566B">
      <w:pPr>
        <w:tabs>
          <w:tab w:val="num" w:pos="0"/>
        </w:tabs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BC143CC" w14:textId="3403A82B" w:rsid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 КОНТРОЛЮ</w:t>
      </w:r>
    </w:p>
    <w:p w14:paraId="2E5DBC3C" w14:textId="52F23774" w:rsidR="00BD07B7" w:rsidRPr="0081566B" w:rsidRDefault="005A0AC8" w:rsidP="00BD07B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D07B7"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D07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D07B7"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="00BD07B7" w:rsidRPr="008156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заняттях, методом оцінювання контрольних робіт, шляхом оцінювання тестів, самостійних робот, індивідуальних завдань,   проектів, презентацій, ведення конспектів лекцій.</w:t>
      </w:r>
    </w:p>
    <w:p w14:paraId="5D0B0404" w14:textId="77777777" w:rsidR="00BD07B7" w:rsidRPr="0081566B" w:rsidRDefault="00BD07B7" w:rsidP="00BD0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4052D4EE" w14:textId="70922C01" w:rsidR="0081566B" w:rsidRPr="0081566B" w:rsidRDefault="005A0AC8" w:rsidP="008156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81566B"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BD07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="0081566B"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Підсумковий (семестровий) контроль проводиться у формі екзамену або шляхом накопичення балів за поточним контролем.</w:t>
      </w:r>
    </w:p>
    <w:p w14:paraId="44BF96FC" w14:textId="77777777" w:rsidR="0081566B" w:rsidRPr="0081566B" w:rsidRDefault="0081566B" w:rsidP="00815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05102A4D" w14:textId="77777777" w:rsidR="0081566B" w:rsidRPr="0081566B" w:rsidRDefault="0081566B" w:rsidP="008156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337CE6" w14:textId="77777777" w:rsidR="0081566B" w:rsidRPr="0081566B" w:rsidRDefault="0081566B" w:rsidP="0081566B">
      <w:pPr>
        <w:widowControl w:val="0"/>
        <w:spacing w:after="0" w:line="36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48" w:name="_Hlk62217885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Контрольні питання з курсу до екзамену.</w:t>
      </w:r>
    </w:p>
    <w:p w14:paraId="4A4B74D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Соціологія праці як спеціальна соціологічна наука.</w:t>
      </w:r>
    </w:p>
    <w:p w14:paraId="4BCE74E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Об'єкт, предмет і методи соціології праці.</w:t>
      </w:r>
    </w:p>
    <w:p w14:paraId="4A66E9F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Функції, мета і завдання соціології праці.</w:t>
      </w:r>
    </w:p>
    <w:p w14:paraId="692A060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Система категорій соціології праці.</w:t>
      </w:r>
      <w:r w:rsidRPr="008156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</w:t>
      </w:r>
    </w:p>
    <w:p w14:paraId="0C3683A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Зв'язок соціології праці з науками про працю соціологічного профілю і несоціологічного профілю.</w:t>
      </w:r>
    </w:p>
    <w:p w14:paraId="2265653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Донауковий етап розвитку соціологічної думки про працю</w:t>
      </w:r>
    </w:p>
    <w:p w14:paraId="26E9277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Класичний період становлення соціологічної думки про працю</w:t>
      </w:r>
    </w:p>
    <w:p w14:paraId="599B6E9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Період індустріальної соціології</w:t>
      </w:r>
    </w:p>
    <w:p w14:paraId="3AEFAFA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Суспільно-історичні та теоретичні передумови виникнення соціології праці.</w:t>
      </w:r>
    </w:p>
    <w:p w14:paraId="1832E7CC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Класична школа наукового менеджменту. Концепція організації виробничого процесу Ф. У. Тейлора.</w:t>
      </w:r>
    </w:p>
    <w:p w14:paraId="73F34B2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Характеристика школи “людських відносин”. Методологія та методика </w:t>
      </w:r>
      <w:proofErr w:type="spellStart"/>
      <w:r w:rsidRPr="0081566B">
        <w:rPr>
          <w:rFonts w:ascii="Times New Roman" w:eastAsia="Calibri" w:hAnsi="Times New Roman" w:cs="Times New Roman"/>
          <w:sz w:val="24"/>
          <w:szCs w:val="24"/>
        </w:rPr>
        <w:t>Хотторнського</w:t>
      </w:r>
      <w:proofErr w:type="spellEnd"/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 експерименту.</w:t>
      </w:r>
    </w:p>
    <w:p w14:paraId="57982E4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Розвиток вітчизняної соціології праці</w:t>
      </w:r>
    </w:p>
    <w:p w14:paraId="043347E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Соціальна сутність праці.</w:t>
      </w:r>
    </w:p>
    <w:p w14:paraId="3E5A766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Соціальні функції праці.</w:t>
      </w:r>
    </w:p>
    <w:p w14:paraId="2F7C650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Зміст і характер праці. Основний закон соціології праці</w:t>
      </w:r>
    </w:p>
    <w:p w14:paraId="523D2FDC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Ставлення до праці, чинники його формування і показники оцінки</w:t>
      </w:r>
    </w:p>
    <w:p w14:paraId="1061F51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Показники, за якими визначається ставлення до праці.</w:t>
      </w:r>
    </w:p>
    <w:p w14:paraId="1904825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Задоволеність працею, її види. Фактори задоволеності працею</w:t>
      </w:r>
    </w:p>
    <w:p w14:paraId="5D084D2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Соціальна значущість праці, її роль у життєдіяльності людини та суспільства.</w:t>
      </w:r>
    </w:p>
    <w:p w14:paraId="2284579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праці та їх характеристики</w:t>
      </w:r>
    </w:p>
    <w:p w14:paraId="4A21ED56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Неоднорідність праці як основа соціальної диференціації працівників</w:t>
      </w:r>
    </w:p>
    <w:p w14:paraId="129AEB24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Ставлення до праці як соціальне явище.</w:t>
      </w:r>
    </w:p>
    <w:p w14:paraId="5C3B70F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Соціальна сутність задоволеності працею</w:t>
      </w:r>
    </w:p>
    <w:p w14:paraId="6F695FA3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Порівняльний аналіз ставлення до праці чоловіків та жінок;</w:t>
      </w:r>
    </w:p>
    <w:p w14:paraId="3886DAF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соціальної і трудової поведінки</w:t>
      </w:r>
    </w:p>
    <w:p w14:paraId="288BEF9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трудової поведінки</w:t>
      </w:r>
    </w:p>
    <w:p w14:paraId="1B73E30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та характеристика форм трудової поведінки</w:t>
      </w:r>
    </w:p>
    <w:p w14:paraId="47D9559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 Особливості формування ринкового типу трудової поведінки</w:t>
      </w:r>
    </w:p>
    <w:p w14:paraId="77B557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Потреби як детермінанти трудової поведінки.</w:t>
      </w:r>
    </w:p>
    <w:p w14:paraId="02F33432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Трудова поведінка як різновид соціальної поведінки.</w:t>
      </w:r>
    </w:p>
    <w:p w14:paraId="4726098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Механізми регуляції трудової поведінки.</w:t>
      </w:r>
    </w:p>
    <w:p w14:paraId="19475B3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lastRenderedPageBreak/>
        <w:t>Форми прояву трудової поведінки в ринкових умовах господарювання.</w:t>
      </w:r>
    </w:p>
    <w:p w14:paraId="6182B35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Трудова етика як інститут соціальної регуляції трудової поведінки.</w:t>
      </w:r>
    </w:p>
    <w:p w14:paraId="6E277F4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Соціокультурна детермінація трудової поведінки.</w:t>
      </w:r>
    </w:p>
    <w:p w14:paraId="7C49A83E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Деструктивні форми трудової поведінки </w:t>
      </w:r>
    </w:p>
    <w:p w14:paraId="30C8453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Цінності та ціннісні орієнтації.</w:t>
      </w:r>
    </w:p>
    <w:p w14:paraId="0E15129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Мотиви і диспозиції особистості у регулюванні трудової поведінки.</w:t>
      </w:r>
    </w:p>
    <w:p w14:paraId="59773E77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мотивів і механізму мотивації праці.</w:t>
      </w:r>
    </w:p>
    <w:p w14:paraId="4EA42EA0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Класифікація мотивів праці.</w:t>
      </w:r>
    </w:p>
    <w:p w14:paraId="0B9D9056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мотиваційного ядра.</w:t>
      </w:r>
    </w:p>
    <w:p w14:paraId="36B6EF69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Концепції трудової мотивації.</w:t>
      </w:r>
    </w:p>
    <w:p w14:paraId="230B6384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мотиваційних моделей.</w:t>
      </w:r>
      <w:r w:rsidRPr="0081566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</w:p>
    <w:p w14:paraId="06F586AA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Поняття стимулювання праці та його функції</w:t>
      </w:r>
    </w:p>
    <w:p w14:paraId="143BD4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стимулів трудової діяльності</w:t>
      </w:r>
    </w:p>
    <w:p w14:paraId="565C49B8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Вимоги до організації стимулювання</w:t>
      </w:r>
    </w:p>
    <w:p w14:paraId="2D84FE7F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</w:p>
    <w:p w14:paraId="6224222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Стимулюванню праці як соціальний процес.</w:t>
      </w:r>
    </w:p>
    <w:p w14:paraId="1F3E3D9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застосування матеріальних і нематеріальних стимулів трудової діяльності.</w:t>
      </w:r>
    </w:p>
    <w:p w14:paraId="31CD3EB1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Сутність та функції соціального контролю</w:t>
      </w:r>
    </w:p>
    <w:p w14:paraId="29EAE3A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Види соціального контролю</w:t>
      </w:r>
    </w:p>
    <w:p w14:paraId="332CE90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Типи соціального контролю</w:t>
      </w:r>
    </w:p>
    <w:p w14:paraId="5CF42CBF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Механізм здійснення соціального контролю в трудових колективах</w:t>
      </w:r>
    </w:p>
    <w:p w14:paraId="1E65839D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Роль соціального контролю у сфері праці і його галузеві особливості.</w:t>
      </w:r>
    </w:p>
    <w:p w14:paraId="3776EAEA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Основні напрями вдосконалювання механізму соціального контролю</w:t>
      </w:r>
    </w:p>
    <w:p w14:paraId="681ED46B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</w:rPr>
        <w:t>Особливості соціального контролю в трудовій сфері у зв'язку з переходом до ринкових відносин</w:t>
      </w:r>
    </w:p>
    <w:p w14:paraId="01C7FCAB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Сутність трудової адаптації та її види.</w:t>
      </w:r>
    </w:p>
    <w:p w14:paraId="7034DFE5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Етапи, швидкість і показники адаптації.</w:t>
      </w:r>
    </w:p>
    <w:p w14:paraId="377E41BD" w14:textId="77777777" w:rsidR="0081566B" w:rsidRPr="0081566B" w:rsidRDefault="0081566B" w:rsidP="0081566B">
      <w:pPr>
        <w:numPr>
          <w:ilvl w:val="0"/>
          <w:numId w:val="21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Трудова мобільність, її функції і типи.</w:t>
      </w:r>
    </w:p>
    <w:p w14:paraId="01ACCFA6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5DA6BA91" w14:textId="77777777" w:rsidR="0081566B" w:rsidRPr="0081566B" w:rsidRDefault="0081566B" w:rsidP="0081566B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566B">
        <w:rPr>
          <w:rFonts w:ascii="Times New Roman" w:eastAsia="Calibri" w:hAnsi="Times New Roman" w:cs="Times New Roman"/>
          <w:sz w:val="24"/>
          <w:szCs w:val="24"/>
        </w:rPr>
        <w:t xml:space="preserve"> Професійне самовизначення та трудова мобільність.</w:t>
      </w:r>
    </w:p>
    <w:p w14:paraId="60502D69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1C035B8" w14:textId="4DED5EF9" w:rsidR="00BD07B7" w:rsidRPr="0081566B" w:rsidRDefault="0081566B" w:rsidP="00AD2D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bookmarkEnd w:id="48"/>
    </w:p>
    <w:p w14:paraId="5D0ECA2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РОЗПОДІЛ БАЛІВ, ЯКІ ОТРИМУЮТЬ СТУДЕНТИ, ТА ШКАЛА ОЦІНЮВАННЯ ЗНАНЬ ТА УМІНЬ (НАЦІОНАЛЬНА ТА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ECTS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14:paraId="1B6F5261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8B81CE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Таблиця 1. – Розподіл балів для оцінювання успішності студента для іспиту</w:t>
      </w:r>
    </w:p>
    <w:p w14:paraId="6A3945DF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1985"/>
        <w:gridCol w:w="1984"/>
        <w:gridCol w:w="1559"/>
        <w:gridCol w:w="1560"/>
      </w:tblGrid>
      <w:tr w:rsidR="0081566B" w:rsidRPr="0081566B" w14:paraId="697A19AB" w14:textId="77777777" w:rsidTr="005A7B67">
        <w:tc>
          <w:tcPr>
            <w:tcW w:w="1951" w:type="dxa"/>
          </w:tcPr>
          <w:p w14:paraId="323A5D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Поточне</w:t>
            </w:r>
          </w:p>
          <w:p w14:paraId="0416113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тестування</w:t>
            </w:r>
          </w:p>
        </w:tc>
        <w:tc>
          <w:tcPr>
            <w:tcW w:w="1985" w:type="dxa"/>
          </w:tcPr>
          <w:p w14:paraId="5D9E705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Індивідуальні завдання</w:t>
            </w:r>
          </w:p>
        </w:tc>
        <w:tc>
          <w:tcPr>
            <w:tcW w:w="1984" w:type="dxa"/>
          </w:tcPr>
          <w:p w14:paraId="2247ECB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Підготовка проекту</w:t>
            </w:r>
          </w:p>
        </w:tc>
        <w:tc>
          <w:tcPr>
            <w:tcW w:w="1559" w:type="dxa"/>
          </w:tcPr>
          <w:p w14:paraId="3C518DD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Іспит</w:t>
            </w:r>
          </w:p>
        </w:tc>
        <w:tc>
          <w:tcPr>
            <w:tcW w:w="1560" w:type="dxa"/>
          </w:tcPr>
          <w:p w14:paraId="1FBB24A9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81566B" w:rsidRPr="0081566B" w14:paraId="2723D58E" w14:textId="77777777" w:rsidTr="005A7B67">
        <w:tc>
          <w:tcPr>
            <w:tcW w:w="1951" w:type="dxa"/>
          </w:tcPr>
          <w:p w14:paraId="0C37B0C2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</w:tcPr>
          <w:p w14:paraId="4F84AA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14:paraId="2F95F6B6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14:paraId="272681DB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</w:tcPr>
          <w:p w14:paraId="0B506AF4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14:paraId="24C463EE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D3A75E8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6CA13F4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Таблиця 2. Шкала оцінювання знань та умінь: національна та ЄКТС</w:t>
      </w:r>
    </w:p>
    <w:p w14:paraId="39F548F2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B907AE6" w14:textId="77777777" w:rsidR="00AD2D34" w:rsidRPr="00E91974" w:rsidRDefault="00AD2D34" w:rsidP="00AD2D3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AD2D34" w:rsidRPr="00D8585A" w14:paraId="15C74E07" w14:textId="77777777" w:rsidTr="00B317F6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7A96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16BA210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17F6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264C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1A4A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AD2D34" w:rsidRPr="00D8585A" w14:paraId="62B70967" w14:textId="77777777" w:rsidTr="00B317F6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91978" w14:textId="77777777" w:rsidR="00AD2D34" w:rsidRPr="00D8585A" w:rsidRDefault="00AD2D34" w:rsidP="00B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2C989" w14:textId="77777777" w:rsidR="00AD2D34" w:rsidRPr="00D8585A" w:rsidRDefault="00AD2D34" w:rsidP="00B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A8EC5" w14:textId="77777777" w:rsidR="00AD2D34" w:rsidRPr="00D8585A" w:rsidRDefault="00AD2D34" w:rsidP="00B3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FB0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1FEC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AD2D34" w:rsidRPr="00D8585A" w14:paraId="1ED230BB" w14:textId="77777777" w:rsidTr="00B317F6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0A5C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14E30B" w14:textId="77777777" w:rsidR="00AD2D34" w:rsidRPr="00D8585A" w:rsidRDefault="00AD2D34" w:rsidP="00B317F6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6DA5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3F28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D2A7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D2D34" w:rsidRPr="00D8585A" w14:paraId="5D2B9877" w14:textId="77777777" w:rsidTr="00B317F6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43D3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CC50A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FC87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F9D3A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9420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A7AFC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0F7B4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FA052C" w14:textId="77777777" w:rsidR="00AD2D34" w:rsidRPr="00D8585A" w:rsidRDefault="00AD2D34" w:rsidP="00B317F6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55EC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319A1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F114C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B63D5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C8E9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D7427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1CF87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74D10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0A841E0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0277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76D9E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2F67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063B3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1AED8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17E6A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889D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69CD73B1" w14:textId="77777777" w:rsidR="00AD2D34" w:rsidRPr="00D8585A" w:rsidRDefault="00AD2D34" w:rsidP="00B317F6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C450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62514E2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642FE68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CAB203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лаконічні, </w:t>
            </w:r>
            <w:proofErr w:type="spellStart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логічно</w:t>
            </w:r>
            <w:proofErr w:type="spellEnd"/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послідовні;</w:t>
            </w:r>
          </w:p>
          <w:p w14:paraId="6BFF6B5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E90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можуть  містити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AD2D34" w:rsidRPr="00D8585A" w14:paraId="6BB49564" w14:textId="77777777" w:rsidTr="00B317F6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84E38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A554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6D33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1F54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11F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D9205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BAA8F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F19D4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269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D1D26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81F8A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2C4DA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0CAC8BC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A8E3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42AF57D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BC95D8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59AA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містять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72DB8CC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2D34" w:rsidRPr="00D8585A" w14:paraId="4F69EDF7" w14:textId="77777777" w:rsidTr="00B317F6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41B2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21C04B" w14:textId="77777777" w:rsidR="00AD2D34" w:rsidRPr="00D8585A" w:rsidRDefault="00AD2D34" w:rsidP="00B317F6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DAC807" w14:textId="77777777" w:rsidR="00AD2D34" w:rsidRPr="00D8585A" w:rsidRDefault="00AD2D34" w:rsidP="00B317F6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3872A8" w14:textId="77777777" w:rsidR="00AD2D34" w:rsidRPr="00D8585A" w:rsidRDefault="00AD2D34" w:rsidP="00B317F6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3871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B3A64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EA87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2B42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70A5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F4D6A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DC2BE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CDED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564E82A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612C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273A862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аргументовані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B3857D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D866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AD2D34" w:rsidRPr="00D8585A" w14:paraId="7F6C57DB" w14:textId="77777777" w:rsidTr="00B317F6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B00B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5B61F4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D9C6B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AA67D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5DECC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19A6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D7B3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8DF64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DEC3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3BCAEAF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A402E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10529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3CB89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E42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B671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EC7E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57CDF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16868AC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5BCC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A897C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48E6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7268EE9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3E95445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AD2D34" w:rsidRPr="00D8585A" w14:paraId="2143FCC2" w14:textId="77777777" w:rsidTr="00B317F6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375F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81D69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12C99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D1C3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C0732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0F4F3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5F41A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669ED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8DC5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A235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0B895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9FBCC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211AA5D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8164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5A482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8DDA4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FBA9C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AD759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85C99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3F93CA0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A211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36956D0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FD1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11EF0B4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1A8FFF5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AD2D34" w:rsidRPr="00D8585A" w14:paraId="3123096A" w14:textId="77777777" w:rsidTr="00B317F6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468E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867BE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09BF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DD536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5D1D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DEFD4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F85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91E4E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6DD04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9A24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4AB3E7CB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03AB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68CAB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3547F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1689C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B04FD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F4B07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3E21D31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CE73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FD19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7B899F0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69A66FF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AD2D34" w:rsidRPr="00D8585A" w14:paraId="24080085" w14:textId="77777777" w:rsidTr="00B317F6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EC7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E778916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D2E94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4B61C3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27F68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EA58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F00EEC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792B09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4B74ADB1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84CB2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E329FF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EF39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43E3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7BB4046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1981E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C527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2D2629" w14:textId="77777777" w:rsidR="00AD2D34" w:rsidRPr="00D8585A" w:rsidRDefault="00AD2D34" w:rsidP="00B31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1DC731" w14:textId="77777777" w:rsidR="00AD2D34" w:rsidRPr="00D8585A" w:rsidRDefault="00AD2D34" w:rsidP="00B317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6F638B" w14:textId="77777777" w:rsidR="00AD2D34" w:rsidRPr="00D8585A" w:rsidRDefault="00AD2D34" w:rsidP="00B317F6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3F4A7C93" w14:textId="77777777" w:rsidR="00AD2D34" w:rsidRPr="00D8585A" w:rsidRDefault="00AD2D34" w:rsidP="00B3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9EC45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5709D6E0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2F8537FA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24C13B2D" w14:textId="77777777" w:rsidR="00AD2D34" w:rsidRPr="00D8585A" w:rsidRDefault="00AD2D34" w:rsidP="00B317F6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D85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6208B99E" w14:textId="77777777" w:rsidR="00AD2D34" w:rsidRPr="00D8585A" w:rsidRDefault="00AD2D34" w:rsidP="00AD2D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A2356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НАВЧАЛЬНО-МЕТОДИЧНЕ ЗАБЕЗПЕЧЕННЯ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НАВЧАЛЬНОЇ ДИСЦИПЛІНИ</w:t>
      </w:r>
    </w:p>
    <w:p w14:paraId="626A6133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61FBBE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2A77F5EB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21F4E9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навчальна програма,</w:t>
      </w:r>
    </w:p>
    <w:p w14:paraId="4CBD85DB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робоча навчальна програма </w:t>
      </w:r>
    </w:p>
    <w:p w14:paraId="1DC4FC06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плани семінарських занять</w:t>
      </w:r>
    </w:p>
    <w:p w14:paraId="29054760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завдання для самостійної роботи</w:t>
      </w:r>
    </w:p>
    <w:p w14:paraId="4A8FF582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екзаменаційні питання</w:t>
      </w:r>
    </w:p>
    <w:p w14:paraId="0FCA4895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бібліотечний фонд університету і кафедри</w:t>
      </w:r>
    </w:p>
    <w:p w14:paraId="5E4F3320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електронні версії навчальної і наукової літератури</w:t>
      </w:r>
    </w:p>
    <w:p w14:paraId="1F6938E8" w14:textId="77777777" w:rsidR="0081566B" w:rsidRPr="0081566B" w:rsidRDefault="0081566B" w:rsidP="008156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кафедри: </w:t>
      </w:r>
    </w:p>
    <w:p w14:paraId="22B8CD70" w14:textId="4CB40E06" w:rsidR="0081566B" w:rsidRPr="0081566B" w:rsidRDefault="00AD2D34" w:rsidP="0081566B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D34">
        <w:rPr>
          <w:rFonts w:ascii="Times New Roman" w:eastAsia="Calibri" w:hAnsi="Times New Roman" w:cs="Times New Roman"/>
          <w:sz w:val="24"/>
          <w:szCs w:val="24"/>
          <w:lang w:eastAsia="ru-RU"/>
        </w:rPr>
        <w:t>http://web.kpi.kharkov.ua/sp/054-sotsiologiya-bakalavr-2/</w:t>
      </w:r>
    </w:p>
    <w:p w14:paraId="26ADFB29" w14:textId="77777777" w:rsidR="0081566B" w:rsidRPr="0081566B" w:rsidRDefault="0081566B" w:rsidP="0081566B">
      <w:pPr>
        <w:spacing w:after="0" w:line="240" w:lineRule="auto"/>
        <w:ind w:firstLine="198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838960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bookmarkStart w:id="49" w:name="_Hlk62148642"/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РЕКОМЕНДОВАНА ЛІТЕРАТУРА </w:t>
      </w:r>
      <w:r w:rsidRPr="0081566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8658"/>
      </w:tblGrid>
      <w:tr w:rsidR="0081566B" w:rsidRPr="0081566B" w14:paraId="7F6700EF" w14:textId="77777777" w:rsidTr="005A7B67">
        <w:tc>
          <w:tcPr>
            <w:tcW w:w="971" w:type="dxa"/>
          </w:tcPr>
          <w:p w14:paraId="473A174B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  <w:lang w:val="ru-RU"/>
              </w:rPr>
            </w:pPr>
            <w:r w:rsidRPr="0081566B">
              <w:rPr>
                <w:rFonts w:ascii="Calibri" w:eastAsia="Calibri" w:hAnsi="Calibri" w:cs="Arial"/>
                <w:lang w:val="ru-RU"/>
              </w:rPr>
              <w:t>№ п/п</w:t>
            </w:r>
          </w:p>
        </w:tc>
        <w:tc>
          <w:tcPr>
            <w:tcW w:w="8658" w:type="dxa"/>
          </w:tcPr>
          <w:p w14:paraId="1A9C75F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Основна</w:t>
            </w:r>
          </w:p>
        </w:tc>
      </w:tr>
      <w:tr w:rsidR="0081566B" w:rsidRPr="0081566B" w14:paraId="0262EBB9" w14:textId="77777777" w:rsidTr="005A7B67">
        <w:tc>
          <w:tcPr>
            <w:tcW w:w="971" w:type="dxa"/>
          </w:tcPr>
          <w:p w14:paraId="2D9BE07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58" w:type="dxa"/>
          </w:tcPr>
          <w:p w14:paraId="4FFEF0A6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Амосов О.Ю.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/О. Ю. Амосов. – Х.: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Магістр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2007, -280 с.</w:t>
            </w:r>
          </w:p>
        </w:tc>
      </w:tr>
      <w:tr w:rsidR="0081566B" w:rsidRPr="0081566B" w14:paraId="26CA6196" w14:textId="77777777" w:rsidTr="005A7B67">
        <w:tc>
          <w:tcPr>
            <w:tcW w:w="971" w:type="dxa"/>
          </w:tcPr>
          <w:p w14:paraId="27F9BC6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58" w:type="dxa"/>
          </w:tcPr>
          <w:p w14:paraId="32BD64A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Вакуленко, С. М.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.-метод.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посіб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/ С. М. Вакуленко. – К.</w:t>
            </w:r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2008. – 262 с</w:t>
            </w:r>
          </w:p>
        </w:tc>
      </w:tr>
      <w:tr w:rsidR="0081566B" w:rsidRPr="0081566B" w14:paraId="742AE759" w14:textId="77777777" w:rsidTr="005A7B67">
        <w:tc>
          <w:tcPr>
            <w:tcW w:w="971" w:type="dxa"/>
          </w:tcPr>
          <w:p w14:paraId="3D0E7CF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6FDC5EBA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Дворецька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В. Соціологія праці: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посібник. – К: КНЕУ, 2001. -244 с.</w:t>
            </w:r>
          </w:p>
        </w:tc>
      </w:tr>
      <w:tr w:rsidR="0081566B" w:rsidRPr="0081566B" w14:paraId="74FB1FE7" w14:textId="77777777" w:rsidTr="005A7B67">
        <w:tc>
          <w:tcPr>
            <w:tcW w:w="971" w:type="dxa"/>
          </w:tcPr>
          <w:p w14:paraId="2CFA432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17F033AD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81566B" w:rsidRPr="0081566B" w14:paraId="5CB6B404" w14:textId="77777777" w:rsidTr="005A7B67">
        <w:tc>
          <w:tcPr>
            <w:tcW w:w="971" w:type="dxa"/>
          </w:tcPr>
          <w:p w14:paraId="6103D9A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6BC0C0F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Перепельчук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Т.В.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ібник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– Одеса: ОНЕУ,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2011. – 234 с. Н</w:t>
            </w:r>
          </w:p>
        </w:tc>
      </w:tr>
      <w:tr w:rsidR="0081566B" w:rsidRPr="0081566B" w14:paraId="0493AB37" w14:textId="77777777" w:rsidTr="005A7B67">
        <w:tc>
          <w:tcPr>
            <w:tcW w:w="971" w:type="dxa"/>
          </w:tcPr>
          <w:p w14:paraId="6824EEF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8" w:type="dxa"/>
          </w:tcPr>
          <w:p w14:paraId="6BF0810C" w14:textId="77777777" w:rsidR="0081566B" w:rsidRPr="0081566B" w:rsidRDefault="0081566B" w:rsidP="0081566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</w:p>
        </w:tc>
      </w:tr>
      <w:tr w:rsidR="0081566B" w:rsidRPr="0081566B" w14:paraId="020D59C5" w14:textId="77777777" w:rsidTr="005A7B67">
        <w:tc>
          <w:tcPr>
            <w:tcW w:w="971" w:type="dxa"/>
          </w:tcPr>
          <w:p w14:paraId="301C083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3E73F86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Андрющенко А. И.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Система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партнерства як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інститут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регулювання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трудових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Андрющенко А. И.,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Дубровський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– 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 Вид-во «Реал», 2004. – 175 с.</w:t>
            </w:r>
          </w:p>
        </w:tc>
      </w:tr>
      <w:tr w:rsidR="0081566B" w:rsidRPr="0081566B" w14:paraId="4C02749D" w14:textId="77777777" w:rsidTr="005A7B67">
        <w:tc>
          <w:tcPr>
            <w:tcW w:w="971" w:type="dxa"/>
          </w:tcPr>
          <w:p w14:paraId="55397F9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19E046A2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Галицький В.М.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Поведiнковi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стратегiї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ринку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працi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України / Галицький В.М.,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Ю.О.,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Чепурко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Г.I. – К. : ПЦ "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Фолiант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", 2005. – 227 с.</w:t>
            </w:r>
          </w:p>
        </w:tc>
      </w:tr>
      <w:tr w:rsidR="0081566B" w:rsidRPr="0081566B" w14:paraId="3DDA467F" w14:textId="77777777" w:rsidTr="005A7B67">
        <w:tc>
          <w:tcPr>
            <w:tcW w:w="971" w:type="dxa"/>
          </w:tcPr>
          <w:p w14:paraId="15409AFB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14:paraId="6A8650E5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Гуманизация труда: адаптация организационно-технических систем к человеку 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Под общ ред. В.Н. Гончарова. – Донецк: «ООО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Альматео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», 2005. – 224 с.</w:t>
            </w:r>
          </w:p>
        </w:tc>
      </w:tr>
      <w:tr w:rsidR="0081566B" w:rsidRPr="0081566B" w14:paraId="09C291EF" w14:textId="77777777" w:rsidTr="005A7B67">
        <w:tc>
          <w:tcPr>
            <w:tcW w:w="971" w:type="dxa"/>
          </w:tcPr>
          <w:p w14:paraId="79CF3FCA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58" w:type="dxa"/>
          </w:tcPr>
          <w:p w14:paraId="1ECF176E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Способы адаптации безработных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в трудной жизненной ситуации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Дёмин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 Н., Попова И. П.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 – 2000. – № 5. – С. 35-45.</w:t>
            </w:r>
          </w:p>
        </w:tc>
      </w:tr>
      <w:tr w:rsidR="0081566B" w:rsidRPr="0081566B" w14:paraId="2740C411" w14:textId="77777777" w:rsidTr="005A7B67">
        <w:tc>
          <w:tcPr>
            <w:tcW w:w="971" w:type="dxa"/>
          </w:tcPr>
          <w:p w14:paraId="08652F6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8" w:type="dxa"/>
          </w:tcPr>
          <w:p w14:paraId="2CD94BE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8156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Ориентация на незанятость среди проблемных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групп рынка труда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Жидкова Е. М.</w:t>
            </w:r>
            <w:r w:rsidRPr="0081566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2005. – № 3.</w:t>
            </w:r>
          </w:p>
        </w:tc>
      </w:tr>
      <w:tr w:rsidR="0081566B" w:rsidRPr="0081566B" w14:paraId="70989CC7" w14:textId="77777777" w:rsidTr="005A7B67">
        <w:tc>
          <w:tcPr>
            <w:tcW w:w="971" w:type="dxa"/>
          </w:tcPr>
          <w:p w14:paraId="7AAE850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1432815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Золотухин В. Е. Парадоксальная сущность труда / Золотухин В. Е.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 2010. – № 10. – С. 150-151.</w:t>
            </w:r>
          </w:p>
        </w:tc>
      </w:tr>
      <w:tr w:rsidR="0081566B" w:rsidRPr="0081566B" w14:paraId="3398AD0D" w14:textId="77777777" w:rsidTr="005A7B67">
        <w:tc>
          <w:tcPr>
            <w:tcW w:w="971" w:type="dxa"/>
          </w:tcPr>
          <w:p w14:paraId="29C364A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8" w:type="dxa"/>
          </w:tcPr>
          <w:p w14:paraId="47F8EC93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Трансформация труда и занятости: сетевые работники, безработные и работники с гибким рабочим днем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Кастельс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М. Информационная эпоха: экономика, общество и культура: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ер. с англ. – М.: ГУВШЭ, 2000. – С. 199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266.</w:t>
            </w:r>
          </w:p>
        </w:tc>
      </w:tr>
      <w:tr w:rsidR="0081566B" w:rsidRPr="0081566B" w14:paraId="4D00D899" w14:textId="77777777" w:rsidTr="005A7B67">
        <w:tc>
          <w:tcPr>
            <w:tcW w:w="971" w:type="dxa"/>
          </w:tcPr>
          <w:p w14:paraId="0333A9E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8" w:type="dxa"/>
          </w:tcPr>
          <w:p w14:paraId="700A0F7B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 Трудові відносини: суспільна функція та державний контроль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Качан Л., Лесин В.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Людина і праця. – 2005. –№ 3. – С. 12-15.</w:t>
            </w:r>
          </w:p>
        </w:tc>
      </w:tr>
      <w:tr w:rsidR="0081566B" w:rsidRPr="0081566B" w14:paraId="7F3E2052" w14:textId="77777777" w:rsidTr="005A7B67">
        <w:tc>
          <w:tcPr>
            <w:tcW w:w="971" w:type="dxa"/>
          </w:tcPr>
          <w:p w14:paraId="34823A2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58" w:type="dxa"/>
          </w:tcPr>
          <w:p w14:paraId="02FEACF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Проблема реалізації трудових угод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Мортіков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В.,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Моклякова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2009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1. – С. 17-21.</w:t>
            </w:r>
          </w:p>
        </w:tc>
      </w:tr>
      <w:tr w:rsidR="0081566B" w:rsidRPr="0081566B" w14:paraId="5F6B08B4" w14:textId="77777777" w:rsidTr="005A7B67">
        <w:tc>
          <w:tcPr>
            <w:tcW w:w="971" w:type="dxa"/>
          </w:tcPr>
          <w:p w14:paraId="0D6AEA86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58" w:type="dxa"/>
          </w:tcPr>
          <w:p w14:paraId="59B3BD1E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Новак І. Соціальний пакет як механізм удосконалення оплати праці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Новак І. 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Україна: аспекти праці. – 2008. – № 2. – С. 6-12.</w:t>
            </w:r>
          </w:p>
        </w:tc>
      </w:tr>
      <w:tr w:rsidR="0081566B" w:rsidRPr="0081566B" w14:paraId="4A200F26" w14:textId="77777777" w:rsidTr="005A7B67">
        <w:tc>
          <w:tcPr>
            <w:tcW w:w="971" w:type="dxa"/>
          </w:tcPr>
          <w:p w14:paraId="2839D54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58" w:type="dxa"/>
          </w:tcPr>
          <w:p w14:paraId="4DB8EB1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81566B" w:rsidRPr="0081566B" w14:paraId="286A9212" w14:textId="77777777" w:rsidTr="005A7B67">
        <w:tc>
          <w:tcPr>
            <w:tcW w:w="971" w:type="dxa"/>
          </w:tcPr>
          <w:p w14:paraId="4AF2025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58" w:type="dxa"/>
          </w:tcPr>
          <w:p w14:paraId="414FAB4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О.М.Балакірєва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кер.авт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.), О.О. Яременко, О.Г.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Левцун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81566B" w:rsidRPr="0081566B" w14:paraId="4B1EAE2C" w14:textId="77777777" w:rsidTr="005A7B67">
        <w:tc>
          <w:tcPr>
            <w:tcW w:w="971" w:type="dxa"/>
          </w:tcPr>
          <w:p w14:paraId="1B7276C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8658" w:type="dxa"/>
          </w:tcPr>
          <w:p w14:paraId="1142CF7D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Прибиткова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І.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Зарубіжна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трудова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міграція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як форма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самозайнятості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мешканців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Українське суспільство 2003. Соціологічний моніторинг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81566B" w:rsidRPr="0081566B" w14:paraId="6B3C1E5C" w14:textId="77777777" w:rsidTr="005A7B67">
        <w:tc>
          <w:tcPr>
            <w:tcW w:w="971" w:type="dxa"/>
          </w:tcPr>
          <w:p w14:paraId="730CBDE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58" w:type="dxa"/>
          </w:tcPr>
          <w:p w14:paraId="4ADF152C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Факторы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мотивации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Ребров А. В.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// </w:t>
            </w:r>
            <w:proofErr w:type="spellStart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  <w:t xml:space="preserve">. – 2011. – № 3. – </w:t>
            </w:r>
            <w:r w:rsidRPr="0081566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38-49.</w:t>
            </w:r>
          </w:p>
        </w:tc>
      </w:tr>
      <w:tr w:rsidR="0081566B" w:rsidRPr="0081566B" w14:paraId="40DFB106" w14:textId="77777777" w:rsidTr="005A7B67">
        <w:tc>
          <w:tcPr>
            <w:tcW w:w="971" w:type="dxa"/>
          </w:tcPr>
          <w:p w14:paraId="7C65A66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58" w:type="dxa"/>
          </w:tcPr>
          <w:p w14:paraId="62ADCEB4" w14:textId="77777777" w:rsidR="0081566B" w:rsidRPr="0081566B" w:rsidRDefault="0081566B" w:rsidP="008156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Ручка А.А.  Стимулирование и мотивация труда на промышленном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предприятии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/ А.А. Ручка, Н.А. </w:t>
            </w:r>
            <w:proofErr w:type="spellStart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Сакада</w:t>
            </w:r>
            <w:proofErr w:type="spellEnd"/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. – Киев: Наук. думка,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2008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. – 221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с.</w:t>
            </w:r>
          </w:p>
        </w:tc>
      </w:tr>
      <w:tr w:rsidR="0081566B" w:rsidRPr="0081566B" w14:paraId="6D6336D6" w14:textId="77777777" w:rsidTr="005A7B67">
        <w:tc>
          <w:tcPr>
            <w:tcW w:w="971" w:type="dxa"/>
          </w:tcPr>
          <w:p w14:paraId="609700A7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58" w:type="dxa"/>
          </w:tcPr>
          <w:p w14:paraId="1C00FFD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прошлого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информационную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эпоху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 Ю. // ОНС: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науки 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современность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2007. – № 3. – С. 32-43.</w:t>
            </w:r>
          </w:p>
        </w:tc>
      </w:tr>
      <w:tr w:rsidR="0081566B" w:rsidRPr="0081566B" w14:paraId="2B426EF1" w14:textId="77777777" w:rsidTr="005A7B67">
        <w:tc>
          <w:tcPr>
            <w:tcW w:w="971" w:type="dxa"/>
          </w:tcPr>
          <w:p w14:paraId="123BB33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658" w:type="dxa"/>
          </w:tcPr>
          <w:p w14:paraId="175822F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Симончук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О. 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Професійний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склад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населення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соціально-демографічний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профіль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Українське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суспільство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1992-2008. </w:t>
            </w:r>
            <w:proofErr w:type="spellStart"/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іологічний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моніторинг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К.</w:t>
            </w:r>
            <w:proofErr w:type="gram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:</w:t>
            </w:r>
            <w:proofErr w:type="gram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ІС НАНУ, 2008.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С.8-17.</w:t>
            </w:r>
          </w:p>
        </w:tc>
      </w:tr>
      <w:tr w:rsidR="0081566B" w:rsidRPr="0081566B" w14:paraId="1483E74D" w14:textId="77777777" w:rsidTr="005A7B67">
        <w:tc>
          <w:tcPr>
            <w:tcW w:w="971" w:type="dxa"/>
          </w:tcPr>
          <w:p w14:paraId="2EA6EE24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58" w:type="dxa"/>
          </w:tcPr>
          <w:p w14:paraId="550AA5B5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 вади ринку праці та пріоритети його реформування :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аналіт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/ О.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Пищуліна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П. Коваль, О.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Кочемировська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за ред. Я. А. Жаліла. – К. : НІСД, 2010. – 72 c.</w:t>
            </w:r>
          </w:p>
        </w:tc>
      </w:tr>
      <w:tr w:rsidR="0081566B" w:rsidRPr="0081566B" w14:paraId="3631C7A6" w14:textId="77777777" w:rsidTr="005A7B67">
        <w:tc>
          <w:tcPr>
            <w:tcW w:w="971" w:type="dxa"/>
          </w:tcPr>
          <w:p w14:paraId="234D209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58" w:type="dxa"/>
          </w:tcPr>
          <w:p w14:paraId="60E7C30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Соколова Г. Н. Рынок труда и механизмы его регулирования 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Г. Н. Соколова, О. В. Кобяк, О. Г. Лукашева. – Мн.: БТН-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 2001. – 124 с.</w:t>
            </w:r>
          </w:p>
        </w:tc>
      </w:tr>
      <w:tr w:rsidR="0081566B" w:rsidRPr="0081566B" w14:paraId="34B76A4B" w14:textId="77777777" w:rsidTr="005A7B67">
        <w:tc>
          <w:tcPr>
            <w:tcW w:w="971" w:type="dxa"/>
          </w:tcPr>
          <w:p w14:paraId="2EC4F88F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58" w:type="dxa"/>
          </w:tcPr>
          <w:p w14:paraId="558043D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Відп. ред. Ю. І. Саєнко, Ю.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Привалов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К.: ВД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Стилос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2003. – 360 с.</w:t>
            </w:r>
          </w:p>
        </w:tc>
      </w:tr>
      <w:tr w:rsidR="0081566B" w:rsidRPr="0081566B" w14:paraId="3A92FC0D" w14:textId="77777777" w:rsidTr="005A7B67">
        <w:tc>
          <w:tcPr>
            <w:tcW w:w="971" w:type="dxa"/>
          </w:tcPr>
          <w:p w14:paraId="7B759B41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58" w:type="dxa"/>
          </w:tcPr>
          <w:p w14:paraId="69D20EE9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А.Л. Теоретико-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подходы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исследованию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Темницкий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 Л.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2007. – № 6.</w:t>
            </w:r>
          </w:p>
        </w:tc>
      </w:tr>
      <w:tr w:rsidR="0081566B" w:rsidRPr="0081566B" w14:paraId="5F7CBADC" w14:textId="77777777" w:rsidTr="005A7B67">
        <w:tc>
          <w:tcPr>
            <w:tcW w:w="971" w:type="dxa"/>
          </w:tcPr>
          <w:p w14:paraId="33DC5EC8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58" w:type="dxa"/>
          </w:tcPr>
          <w:p w14:paraId="282CF34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Бакірова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Х.: ХНУ імені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2008. – С. 84-136.</w:t>
            </w:r>
          </w:p>
        </w:tc>
      </w:tr>
      <w:tr w:rsidR="0081566B" w:rsidRPr="0081566B" w14:paraId="6C6B638D" w14:textId="77777777" w:rsidTr="005A7B67">
        <w:tc>
          <w:tcPr>
            <w:tcW w:w="971" w:type="dxa"/>
          </w:tcPr>
          <w:p w14:paraId="4F19773E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58" w:type="dxa"/>
          </w:tcPr>
          <w:p w14:paraId="1F005FE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 Соціальна безпека у сфері праці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Л.М.Хижняк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Механізми забезпечення соціальної безпеки на рівні територіальної громади: теорія і практика:[монографія]; за ред.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В.Г.Бульби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Мелякова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.– Х.: Вид-во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ХарРІ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НАДУ «Магістр», 2009. – С. 33-72.</w:t>
            </w:r>
          </w:p>
        </w:tc>
      </w:tr>
      <w:tr w:rsidR="0081566B" w:rsidRPr="0081566B" w14:paraId="16867849" w14:textId="77777777" w:rsidTr="005A7B67">
        <w:tc>
          <w:tcPr>
            <w:tcW w:w="971" w:type="dxa"/>
          </w:tcPr>
          <w:p w14:paraId="6ED6FB2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58" w:type="dxa"/>
          </w:tcPr>
          <w:p w14:paraId="486CF1D6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Телеробота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інновації в управлінні нестандартною формою зайнятості / Л. М.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Хижняк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// Методологія, теорія та практика соціологічного аналізу сучасного суспільства: Збірник наукових праць.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17. – Х.: ХНУ імені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В.Н.Каразіна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2011. – С. 298-302.</w:t>
            </w:r>
          </w:p>
        </w:tc>
      </w:tr>
      <w:tr w:rsidR="0081566B" w:rsidRPr="0081566B" w14:paraId="269FBDB3" w14:textId="77777777" w:rsidTr="005A7B67">
        <w:tc>
          <w:tcPr>
            <w:tcW w:w="971" w:type="dxa"/>
          </w:tcPr>
          <w:p w14:paraId="3FC13E52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58" w:type="dxa"/>
          </w:tcPr>
          <w:p w14:paraId="7380934C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 Труд.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Социологические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аспекты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методологии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Монография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-е 4-е.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Чангли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 И.– М.: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ЦСПиМ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2010. – 608 с.</w:t>
            </w:r>
          </w:p>
        </w:tc>
      </w:tr>
      <w:tr w:rsidR="0081566B" w:rsidRPr="0081566B" w14:paraId="1603DE2E" w14:textId="77777777" w:rsidTr="005A7B67">
        <w:tc>
          <w:tcPr>
            <w:tcW w:w="971" w:type="dxa"/>
          </w:tcPr>
          <w:p w14:paraId="593D55D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58" w:type="dxa"/>
          </w:tcPr>
          <w:p w14:paraId="2113F753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Шаталова Н. И.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Деформации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трудового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поведения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Шаталова Н. И. //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2000. – № 7. – С. 26 – 33.</w:t>
            </w:r>
          </w:p>
        </w:tc>
      </w:tr>
      <w:tr w:rsidR="0081566B" w:rsidRPr="0081566B" w14:paraId="41177B87" w14:textId="77777777" w:rsidTr="005A7B67">
        <w:tc>
          <w:tcPr>
            <w:tcW w:w="971" w:type="dxa"/>
          </w:tcPr>
          <w:p w14:paraId="2D6F58F0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58" w:type="dxa"/>
          </w:tcPr>
          <w:p w14:paraId="23B3BAF1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566B" w:rsidRPr="0081566B" w14:paraId="0A3F150C" w14:textId="77777777" w:rsidTr="005A7B67">
        <w:tc>
          <w:tcPr>
            <w:tcW w:w="971" w:type="dxa"/>
          </w:tcPr>
          <w:p w14:paraId="3CEACAED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58" w:type="dxa"/>
          </w:tcPr>
          <w:p w14:paraId="1677BA9F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О трудовых ценностях и привычке к работе (Заметки по материалам текущих исследований) 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Шмерлина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И. А. // Социальная реальность.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2007.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№ 4.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–С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 46 – 66.</w:t>
            </w:r>
          </w:p>
        </w:tc>
      </w:tr>
      <w:tr w:rsidR="0081566B" w:rsidRPr="0081566B" w14:paraId="45B5D670" w14:textId="77777777" w:rsidTr="005A7B67">
        <w:tc>
          <w:tcPr>
            <w:tcW w:w="971" w:type="dxa"/>
          </w:tcPr>
          <w:p w14:paraId="31171213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58" w:type="dxa"/>
          </w:tcPr>
          <w:p w14:paraId="5D1D3CE4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Гідна праця в Данії: зайнятість, соціальна та економічна політика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Юрлова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//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Україна: аспекти праці. – 2005. – № 2. – С. 44 – 50.</w:t>
            </w:r>
          </w:p>
        </w:tc>
      </w:tr>
      <w:tr w:rsidR="0081566B" w:rsidRPr="0081566B" w14:paraId="3CA506B4" w14:textId="77777777" w:rsidTr="005A7B67">
        <w:tc>
          <w:tcPr>
            <w:tcW w:w="971" w:type="dxa"/>
          </w:tcPr>
          <w:p w14:paraId="6BF057D5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58" w:type="dxa"/>
          </w:tcPr>
          <w:p w14:paraId="7E667BB7" w14:textId="77777777" w:rsidR="0081566B" w:rsidRPr="0081566B" w:rsidRDefault="0081566B" w:rsidP="0081566B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Якість трудового потенціалу та управління трудовою сферою в Україні: соціальна експертиза / О. І.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Амоша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О. Ф. Новікова, В. П. Антонюк та ін. [НАН України. Ін-т економіки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промс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-ті]. – Донецьк, 2006. – 208 с.</w:t>
            </w:r>
          </w:p>
        </w:tc>
      </w:tr>
      <w:tr w:rsidR="0081566B" w:rsidRPr="0081566B" w14:paraId="5B132F22" w14:textId="77777777" w:rsidTr="005A7B67">
        <w:tc>
          <w:tcPr>
            <w:tcW w:w="971" w:type="dxa"/>
          </w:tcPr>
          <w:p w14:paraId="21FEFE89" w14:textId="77777777" w:rsidR="0081566B" w:rsidRPr="0081566B" w:rsidRDefault="0081566B" w:rsidP="0081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6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58" w:type="dxa"/>
          </w:tcPr>
          <w:p w14:paraId="4E778AC3" w14:textId="77777777" w:rsidR="0081566B" w:rsidRPr="0081566B" w:rsidRDefault="0081566B" w:rsidP="0081566B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Тоффлер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</w:t>
            </w:r>
            <w:proofErr w:type="spellEnd"/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труда – Ресурс доступу: </w:t>
            </w:r>
            <w:r w:rsidRPr="0081566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// </w:t>
            </w:r>
            <w:hyperlink r:id="rId6" w:history="1"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/_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proofErr w:type="spellEnd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81566B">
                <w:rPr>
                  <w:rFonts w:ascii="Times New Roman" w:eastAsia="Calibri" w:hAnsi="Times New Roman" w:cs="Times New Roman"/>
                  <w:sz w:val="24"/>
                  <w:szCs w:val="24"/>
                  <w:lang w:val="en-US" w:eastAsia="ru-RU"/>
                </w:rPr>
                <w:t>php</w:t>
              </w:r>
              <w:proofErr w:type="spellEnd"/>
            </w:hyperlink>
          </w:p>
        </w:tc>
      </w:tr>
      <w:bookmarkEnd w:id="0"/>
      <w:bookmarkEnd w:id="49"/>
    </w:tbl>
    <w:p w14:paraId="0A04127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944C395" w14:textId="77777777" w:rsidR="0081566B" w:rsidRPr="0081566B" w:rsidRDefault="0081566B" w:rsidP="00815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ІНТЕРНЕТ РЕСУРСИ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E1003FF" w14:textId="77777777" w:rsidR="0081566B" w:rsidRPr="0081566B" w:rsidRDefault="0081566B" w:rsidP="008156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meta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ukraine</w:t>
      </w:r>
      <w:proofErr w:type="spellEnd"/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com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(Дані про соціологічні публікації в Україні)</w:t>
      </w:r>
    </w:p>
    <w:p w14:paraId="07761173" w14:textId="77777777" w:rsidR="0081566B" w:rsidRPr="0081566B" w:rsidRDefault="0081566B" w:rsidP="0081566B">
      <w:pPr>
        <w:spacing w:after="0" w:line="240" w:lineRule="auto"/>
        <w:jc w:val="both"/>
        <w:rPr>
          <w:rFonts w:ascii="Calibri" w:eastAsia="Calibri" w:hAnsi="Calibri" w:cs="Arial"/>
        </w:rPr>
      </w:pP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// 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www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ukrstat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gov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ua</w:t>
      </w:r>
      <w:proofErr w:type="spellEnd"/>
      <w:r w:rsidRPr="0081566B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1566B">
        <w:rPr>
          <w:rFonts w:ascii="Times New Roman" w:eastAsia="Calibri" w:hAnsi="Times New Roman" w:cs="Times New Roman"/>
          <w:sz w:val="24"/>
          <w:szCs w:val="24"/>
          <w:lang w:eastAsia="ru-RU"/>
        </w:rPr>
        <w:t>(Статистичні матеріали Держкомстату України).</w:t>
      </w:r>
    </w:p>
    <w:p w14:paraId="7BFFF205" w14:textId="77777777" w:rsidR="003915BC" w:rsidRDefault="003915BC"/>
    <w:sectPr w:rsidR="003915BC" w:rsidSect="00F257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DC"/>
    <w:multiLevelType w:val="hybridMultilevel"/>
    <w:tmpl w:val="799E2FC2"/>
    <w:lvl w:ilvl="0" w:tplc="0419000F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1">
    <w:nsid w:val="06FA5835"/>
    <w:multiLevelType w:val="hybridMultilevel"/>
    <w:tmpl w:val="6FB05014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9937EBF"/>
    <w:multiLevelType w:val="hybridMultilevel"/>
    <w:tmpl w:val="61C411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B0284D"/>
    <w:multiLevelType w:val="hybridMultilevel"/>
    <w:tmpl w:val="B40C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093FA9"/>
    <w:multiLevelType w:val="hybridMultilevel"/>
    <w:tmpl w:val="13C8214A"/>
    <w:lvl w:ilvl="0" w:tplc="042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1A2040"/>
    <w:multiLevelType w:val="hybridMultilevel"/>
    <w:tmpl w:val="B928D8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233D5"/>
    <w:multiLevelType w:val="hybridMultilevel"/>
    <w:tmpl w:val="462C7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62972"/>
    <w:multiLevelType w:val="hybridMultilevel"/>
    <w:tmpl w:val="E8BE4A5C"/>
    <w:lvl w:ilvl="0" w:tplc="F98E57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044137"/>
    <w:multiLevelType w:val="hybridMultilevel"/>
    <w:tmpl w:val="BAF0F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EF07E9"/>
    <w:multiLevelType w:val="hybridMultilevel"/>
    <w:tmpl w:val="3A6A5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904475"/>
    <w:multiLevelType w:val="hybridMultilevel"/>
    <w:tmpl w:val="E5F0D7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53326"/>
    <w:multiLevelType w:val="hybridMultilevel"/>
    <w:tmpl w:val="0EAAFD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270EAA"/>
    <w:multiLevelType w:val="hybridMultilevel"/>
    <w:tmpl w:val="3B6E6F88"/>
    <w:lvl w:ilvl="0" w:tplc="AE4ADD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536184"/>
    <w:multiLevelType w:val="hybridMultilevel"/>
    <w:tmpl w:val="4FE694A4"/>
    <w:lvl w:ilvl="0" w:tplc="E4B6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926BE"/>
    <w:multiLevelType w:val="hybridMultilevel"/>
    <w:tmpl w:val="0DA851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71788A"/>
    <w:multiLevelType w:val="hybridMultilevel"/>
    <w:tmpl w:val="FF8C20DC"/>
    <w:lvl w:ilvl="0" w:tplc="6D5E0834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D245987"/>
    <w:multiLevelType w:val="hybridMultilevel"/>
    <w:tmpl w:val="D7960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13C45"/>
    <w:multiLevelType w:val="hybridMultilevel"/>
    <w:tmpl w:val="CE16D3B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111CF"/>
    <w:multiLevelType w:val="hybridMultilevel"/>
    <w:tmpl w:val="C24EA7DE"/>
    <w:lvl w:ilvl="0" w:tplc="9EA6EEFC">
      <w:start w:val="1"/>
      <w:numFmt w:val="decimal"/>
      <w:lvlText w:val="%1."/>
      <w:lvlJc w:val="left"/>
      <w:pPr>
        <w:ind w:left="70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  <w:rPr>
        <w:rFonts w:cs="Times New Roman"/>
      </w:rPr>
    </w:lvl>
  </w:abstractNum>
  <w:abstractNum w:abstractNumId="22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022516"/>
    <w:multiLevelType w:val="hybridMultilevel"/>
    <w:tmpl w:val="F006A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526AAE"/>
    <w:multiLevelType w:val="hybridMultilevel"/>
    <w:tmpl w:val="E62269CE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FDE3B28"/>
    <w:multiLevelType w:val="hybridMultilevel"/>
    <w:tmpl w:val="65363F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520A133E"/>
    <w:multiLevelType w:val="hybridMultilevel"/>
    <w:tmpl w:val="A5F2A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808A2"/>
    <w:multiLevelType w:val="hybridMultilevel"/>
    <w:tmpl w:val="C58059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785E"/>
    <w:multiLevelType w:val="hybridMultilevel"/>
    <w:tmpl w:val="69FEC6A6"/>
    <w:lvl w:ilvl="0" w:tplc="50AE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C84ADC"/>
    <w:multiLevelType w:val="hybridMultilevel"/>
    <w:tmpl w:val="5DD88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6362709A"/>
    <w:multiLevelType w:val="multilevel"/>
    <w:tmpl w:val="1B02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124386"/>
    <w:multiLevelType w:val="hybridMultilevel"/>
    <w:tmpl w:val="D5129266"/>
    <w:lvl w:ilvl="0" w:tplc="0422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37AA9"/>
    <w:multiLevelType w:val="hybridMultilevel"/>
    <w:tmpl w:val="4470C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0370DA"/>
    <w:multiLevelType w:val="hybridMultilevel"/>
    <w:tmpl w:val="855ED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5484E31"/>
    <w:multiLevelType w:val="hybridMultilevel"/>
    <w:tmpl w:val="88F4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638DF"/>
    <w:multiLevelType w:val="hybridMultilevel"/>
    <w:tmpl w:val="F52E684E"/>
    <w:lvl w:ilvl="0" w:tplc="0422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9">
    <w:nsid w:val="7C785955"/>
    <w:multiLevelType w:val="hybridMultilevel"/>
    <w:tmpl w:val="CDB4F12A"/>
    <w:lvl w:ilvl="0" w:tplc="6D5E0834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5"/>
  </w:num>
  <w:num w:numId="4">
    <w:abstractNumId w:val="3"/>
  </w:num>
  <w:num w:numId="5">
    <w:abstractNumId w:val="25"/>
  </w:num>
  <w:num w:numId="6">
    <w:abstractNumId w:val="9"/>
  </w:num>
  <w:num w:numId="7">
    <w:abstractNumId w:val="22"/>
  </w:num>
  <w:num w:numId="8">
    <w:abstractNumId w:val="36"/>
  </w:num>
  <w:num w:numId="9">
    <w:abstractNumId w:val="11"/>
  </w:num>
  <w:num w:numId="10">
    <w:abstractNumId w:val="8"/>
  </w:num>
  <w:num w:numId="11">
    <w:abstractNumId w:val="23"/>
  </w:num>
  <w:num w:numId="12">
    <w:abstractNumId w:val="24"/>
  </w:num>
  <w:num w:numId="13">
    <w:abstractNumId w:val="1"/>
  </w:num>
  <w:num w:numId="14">
    <w:abstractNumId w:val="18"/>
  </w:num>
  <w:num w:numId="15">
    <w:abstractNumId w:val="39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2"/>
  </w:num>
  <w:num w:numId="21">
    <w:abstractNumId w:val="5"/>
  </w:num>
  <w:num w:numId="22">
    <w:abstractNumId w:val="33"/>
  </w:num>
  <w:num w:numId="23">
    <w:abstractNumId w:val="37"/>
  </w:num>
  <w:num w:numId="24">
    <w:abstractNumId w:val="7"/>
  </w:num>
  <w:num w:numId="25">
    <w:abstractNumId w:val="21"/>
  </w:num>
  <w:num w:numId="26">
    <w:abstractNumId w:val="14"/>
  </w:num>
  <w:num w:numId="27">
    <w:abstractNumId w:val="13"/>
  </w:num>
  <w:num w:numId="28">
    <w:abstractNumId w:val="29"/>
  </w:num>
  <w:num w:numId="29">
    <w:abstractNumId w:val="19"/>
  </w:num>
  <w:num w:numId="30">
    <w:abstractNumId w:val="26"/>
  </w:num>
  <w:num w:numId="31">
    <w:abstractNumId w:val="16"/>
  </w:num>
  <w:num w:numId="32">
    <w:abstractNumId w:val="4"/>
  </w:num>
  <w:num w:numId="33">
    <w:abstractNumId w:val="20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B"/>
    <w:rsid w:val="003915BC"/>
    <w:rsid w:val="005A0AC8"/>
    <w:rsid w:val="0081566B"/>
    <w:rsid w:val="00A76692"/>
    <w:rsid w:val="00AD2D34"/>
    <w:rsid w:val="00BD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B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1566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156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815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8156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815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81566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8156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815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81566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81566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81566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81566B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1566B"/>
  </w:style>
  <w:style w:type="paragraph" w:styleId="a3">
    <w:name w:val="footnote text"/>
    <w:basedOn w:val="a"/>
    <w:link w:val="a4"/>
    <w:uiPriority w:val="99"/>
    <w:semiHidden/>
    <w:rsid w:val="008156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66B"/>
    <w:rPr>
      <w:rFonts w:ascii="Calibri" w:eastAsia="Calibri" w:hAnsi="Calibri" w:cs="Arial"/>
      <w:sz w:val="20"/>
      <w:szCs w:val="20"/>
      <w:lang w:val="uk-UA"/>
    </w:rPr>
  </w:style>
  <w:style w:type="character" w:styleId="a5">
    <w:name w:val="footnote reference"/>
    <w:uiPriority w:val="99"/>
    <w:rsid w:val="0081566B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1566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566B"/>
    <w:pPr>
      <w:spacing w:after="120" w:line="480" w:lineRule="auto"/>
    </w:pPr>
    <w:rPr>
      <w:rFonts w:ascii="Symbol" w:eastAsia="Calibri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566B"/>
    <w:rPr>
      <w:rFonts w:ascii="Symbol" w:eastAsia="Calibri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815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81566B"/>
    <w:rPr>
      <w:rFonts w:cs="Times New Roman"/>
    </w:rPr>
  </w:style>
  <w:style w:type="paragraph" w:styleId="31">
    <w:name w:val="Body Text 3"/>
    <w:basedOn w:val="a"/>
    <w:link w:val="32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15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8156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f0">
    <w:name w:val="Strong"/>
    <w:uiPriority w:val="99"/>
    <w:qFormat/>
    <w:rsid w:val="0081566B"/>
    <w:rPr>
      <w:rFonts w:cs="Times New Roman"/>
      <w:b/>
    </w:rPr>
  </w:style>
  <w:style w:type="paragraph" w:styleId="af1">
    <w:name w:val="Plain Text"/>
    <w:basedOn w:val="a"/>
    <w:link w:val="af2"/>
    <w:uiPriority w:val="99"/>
    <w:rsid w:val="00815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af2">
    <w:name w:val="Текст Знак"/>
    <w:basedOn w:val="a0"/>
    <w:link w:val="af1"/>
    <w:uiPriority w:val="99"/>
    <w:rsid w:val="008156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Subtitle"/>
    <w:basedOn w:val="a"/>
    <w:next w:val="a"/>
    <w:link w:val="af4"/>
    <w:uiPriority w:val="99"/>
    <w:qFormat/>
    <w:rsid w:val="008156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81566B"/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çàãîëîâîê 8"/>
    <w:basedOn w:val="a"/>
    <w:next w:val="a"/>
    <w:uiPriority w:val="99"/>
    <w:rsid w:val="0081566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Calibri" w:hAnsi="Symbol" w:cs="Times New Roman"/>
      <w:b/>
      <w:sz w:val="28"/>
      <w:szCs w:val="20"/>
      <w:lang w:val="en-US" w:eastAsia="ru-RU"/>
    </w:rPr>
  </w:style>
  <w:style w:type="paragraph" w:customStyle="1" w:styleId="12">
    <w:name w:val="çàãîëîâîê 1"/>
    <w:basedOn w:val="a"/>
    <w:next w:val="a"/>
    <w:uiPriority w:val="99"/>
    <w:rsid w:val="0081566B"/>
    <w:pPr>
      <w:keepNext/>
      <w:widowControl w:val="0"/>
      <w:spacing w:after="0" w:line="320" w:lineRule="exact"/>
      <w:ind w:firstLine="13"/>
      <w:jc w:val="center"/>
    </w:pPr>
    <w:rPr>
      <w:rFonts w:ascii="Symbol" w:eastAsia="Calibri" w:hAnsi="Symbo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81566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2">
    <w:name w:val="Font Style32"/>
    <w:uiPriority w:val="99"/>
    <w:rsid w:val="0081566B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6">
    <w:name w:val="Style16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4">
    <w:name w:val="Font Style34"/>
    <w:uiPriority w:val="99"/>
    <w:rsid w:val="0081566B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81566B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81566B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81566B"/>
    <w:rPr>
      <w:rFonts w:ascii="Times New Roman" w:hAnsi="Times New Roman"/>
      <w:sz w:val="16"/>
    </w:rPr>
  </w:style>
  <w:style w:type="paragraph" w:styleId="af5">
    <w:name w:val="List Paragraph"/>
    <w:basedOn w:val="a"/>
    <w:uiPriority w:val="99"/>
    <w:qFormat/>
    <w:rsid w:val="008156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8156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1566B"/>
    <w:rPr>
      <w:rFonts w:ascii="Calibri" w:eastAsia="Times New Roman" w:hAnsi="Calibri" w:cs="Times New Roman"/>
      <w:sz w:val="16"/>
      <w:szCs w:val="16"/>
    </w:rPr>
  </w:style>
  <w:style w:type="character" w:customStyle="1" w:styleId="FontStyle521">
    <w:name w:val="Font Style521"/>
    <w:uiPriority w:val="99"/>
    <w:rsid w:val="0081566B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81566B"/>
    <w:rPr>
      <w:rFonts w:ascii="Times New Roman" w:hAnsi="Times New Roman"/>
      <w:i/>
      <w:sz w:val="18"/>
    </w:rPr>
  </w:style>
  <w:style w:type="paragraph" w:customStyle="1" w:styleId="Style299">
    <w:name w:val="Style29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07">
    <w:name w:val="Style30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rsid w:val="00815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6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Обычный с отступом"/>
    <w:basedOn w:val="a"/>
    <w:uiPriority w:val="99"/>
    <w:rsid w:val="008156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1">
    <w:name w:val="Style151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3">
    <w:name w:val="Style15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543">
    <w:name w:val="Font Style543"/>
    <w:uiPriority w:val="99"/>
    <w:rsid w:val="0081566B"/>
    <w:rPr>
      <w:rFonts w:ascii="Times New Roman" w:hAnsi="Times New Roman"/>
      <w:i/>
      <w:sz w:val="18"/>
    </w:rPr>
  </w:style>
  <w:style w:type="paragraph" w:customStyle="1" w:styleId="Style419">
    <w:name w:val="Style41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42">
    <w:name w:val="Style14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2">
    <w:name w:val="Style15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3">
    <w:name w:val="Style42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7">
    <w:name w:val="Style42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7">
    <w:name w:val="Emphasis"/>
    <w:uiPriority w:val="99"/>
    <w:qFormat/>
    <w:rsid w:val="0081566B"/>
    <w:rPr>
      <w:rFonts w:ascii="Calibri" w:hAnsi="Calibri" w:cs="Times New Roman"/>
      <w:b/>
      <w:i/>
    </w:rPr>
  </w:style>
  <w:style w:type="paragraph" w:styleId="af8">
    <w:name w:val="No Spacing"/>
    <w:basedOn w:val="a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5">
    <w:name w:val="Quote"/>
    <w:basedOn w:val="a"/>
    <w:next w:val="a"/>
    <w:link w:val="26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6">
    <w:name w:val="Цитата 2 Знак"/>
    <w:basedOn w:val="a0"/>
    <w:link w:val="25"/>
    <w:uiPriority w:val="99"/>
    <w:rsid w:val="0081566B"/>
    <w:rPr>
      <w:rFonts w:ascii="Calibri" w:eastAsia="Times New Roman" w:hAnsi="Calibri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81566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a">
    <w:name w:val="Выделенная цитата Знак"/>
    <w:basedOn w:val="a0"/>
    <w:link w:val="af9"/>
    <w:uiPriority w:val="99"/>
    <w:rsid w:val="0081566B"/>
    <w:rPr>
      <w:rFonts w:ascii="Calibri" w:eastAsia="Times New Roman" w:hAnsi="Calibri" w:cs="Times New Roman"/>
      <w:b/>
      <w:i/>
      <w:sz w:val="24"/>
    </w:rPr>
  </w:style>
  <w:style w:type="character" w:styleId="afb">
    <w:name w:val="Subtle Emphasis"/>
    <w:uiPriority w:val="99"/>
    <w:qFormat/>
    <w:rsid w:val="0081566B"/>
    <w:rPr>
      <w:i/>
      <w:color w:val="878787"/>
    </w:rPr>
  </w:style>
  <w:style w:type="character" w:styleId="afc">
    <w:name w:val="Intense Emphasis"/>
    <w:uiPriority w:val="99"/>
    <w:qFormat/>
    <w:rsid w:val="0081566B"/>
    <w:rPr>
      <w:b/>
      <w:i/>
      <w:sz w:val="24"/>
      <w:u w:val="single"/>
    </w:rPr>
  </w:style>
  <w:style w:type="character" w:styleId="afd">
    <w:name w:val="Subtle Reference"/>
    <w:uiPriority w:val="99"/>
    <w:qFormat/>
    <w:rsid w:val="0081566B"/>
    <w:rPr>
      <w:sz w:val="24"/>
      <w:u w:val="single"/>
    </w:rPr>
  </w:style>
  <w:style w:type="character" w:styleId="afe">
    <w:name w:val="Intense Reference"/>
    <w:uiPriority w:val="99"/>
    <w:qFormat/>
    <w:rsid w:val="0081566B"/>
    <w:rPr>
      <w:b/>
      <w:sz w:val="24"/>
      <w:u w:val="single"/>
    </w:rPr>
  </w:style>
  <w:style w:type="character" w:styleId="aff">
    <w:name w:val="Book Title"/>
    <w:uiPriority w:val="99"/>
    <w:qFormat/>
    <w:rsid w:val="0081566B"/>
    <w:rPr>
      <w:rFonts w:ascii="Cambria" w:hAnsi="Cambria"/>
      <w:b/>
      <w:i/>
      <w:sz w:val="24"/>
    </w:rPr>
  </w:style>
  <w:style w:type="paragraph" w:styleId="aff0">
    <w:name w:val="TOC Heading"/>
    <w:basedOn w:val="1"/>
    <w:next w:val="a"/>
    <w:uiPriority w:val="99"/>
    <w:qFormat/>
    <w:rsid w:val="0081566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3">
    <w:name w:val="Обычный1"/>
    <w:uiPriority w:val="99"/>
    <w:rsid w:val="008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char">
    <w:name w:val="normal__char"/>
    <w:uiPriority w:val="99"/>
    <w:rsid w:val="0081566B"/>
    <w:rPr>
      <w:rFonts w:cs="Times New Roman"/>
    </w:rPr>
  </w:style>
  <w:style w:type="character" w:styleId="aff1">
    <w:name w:val="Hyperlink"/>
    <w:uiPriority w:val="99"/>
    <w:rsid w:val="0081566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1566B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81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81566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rsid w:val="0081566B"/>
    <w:rPr>
      <w:rFonts w:cs="Times New Roman"/>
      <w:color w:val="800080"/>
      <w:u w:val="single"/>
    </w:rPr>
  </w:style>
  <w:style w:type="character" w:styleId="aff3">
    <w:name w:val="FollowedHyperlink"/>
    <w:uiPriority w:val="99"/>
    <w:semiHidden/>
    <w:rsid w:val="0081566B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81566B"/>
    <w:rPr>
      <w:rFonts w:cs="Times New Roman"/>
      <w:color w:val="605E5C"/>
      <w:shd w:val="clear" w:color="auto" w:fill="E1DFDD"/>
    </w:rPr>
  </w:style>
  <w:style w:type="table" w:customStyle="1" w:styleId="16">
    <w:name w:val="Сетка таблицы1"/>
    <w:uiPriority w:val="99"/>
    <w:rsid w:val="0081566B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8156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1566B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156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8156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8156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815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81566B"/>
    <w:pPr>
      <w:keepNext/>
      <w:spacing w:after="0" w:line="288" w:lineRule="auto"/>
      <w:ind w:right="3373"/>
      <w:outlineLvl w:val="5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8156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81566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81566B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rsid w:val="0081566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rsid w:val="0081566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rsid w:val="0081566B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rsid w:val="0081566B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1566B"/>
  </w:style>
  <w:style w:type="paragraph" w:styleId="a3">
    <w:name w:val="footnote text"/>
    <w:basedOn w:val="a"/>
    <w:link w:val="a4"/>
    <w:uiPriority w:val="99"/>
    <w:semiHidden/>
    <w:rsid w:val="0081566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566B"/>
    <w:rPr>
      <w:rFonts w:ascii="Calibri" w:eastAsia="Calibri" w:hAnsi="Calibri" w:cs="Arial"/>
      <w:sz w:val="20"/>
      <w:szCs w:val="20"/>
      <w:lang w:val="uk-UA"/>
    </w:rPr>
  </w:style>
  <w:style w:type="character" w:styleId="a5">
    <w:name w:val="footnote reference"/>
    <w:uiPriority w:val="99"/>
    <w:rsid w:val="0081566B"/>
    <w:rPr>
      <w:rFonts w:cs="Times New Roman"/>
      <w:vertAlign w:val="superscript"/>
    </w:rPr>
  </w:style>
  <w:style w:type="paragraph" w:styleId="a6">
    <w:name w:val="Title"/>
    <w:basedOn w:val="a"/>
    <w:link w:val="a7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156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caption"/>
    <w:basedOn w:val="a"/>
    <w:next w:val="a"/>
    <w:uiPriority w:val="99"/>
    <w:qFormat/>
    <w:rsid w:val="008156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81566B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156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81566B"/>
    <w:pPr>
      <w:spacing w:after="120" w:line="480" w:lineRule="auto"/>
    </w:pPr>
    <w:rPr>
      <w:rFonts w:ascii="Symbol" w:eastAsia="Calibri" w:hAnsi="Symbol" w:cs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1566B"/>
    <w:rPr>
      <w:rFonts w:ascii="Symbol" w:eastAsia="Calibri" w:hAnsi="Symbol" w:cs="Times New Roman"/>
      <w:sz w:val="20"/>
      <w:szCs w:val="20"/>
      <w:lang w:val="ru-RU" w:eastAsia="ru-RU"/>
    </w:rPr>
  </w:style>
  <w:style w:type="paragraph" w:styleId="ab">
    <w:name w:val="Body Text"/>
    <w:basedOn w:val="a"/>
    <w:link w:val="ac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81566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b/>
      <w:szCs w:val="20"/>
      <w:lang w:eastAsia="ru-RU"/>
    </w:rPr>
  </w:style>
  <w:style w:type="paragraph" w:customStyle="1" w:styleId="ad">
    <w:name w:val="Îáû÷íûé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uiPriority w:val="99"/>
    <w:rsid w:val="0081566B"/>
    <w:pPr>
      <w:keepNext/>
      <w:widowControl w:val="0"/>
      <w:spacing w:after="0" w:line="360" w:lineRule="auto"/>
      <w:jc w:val="center"/>
    </w:pPr>
    <w:rPr>
      <w:rFonts w:ascii="Symbol" w:eastAsia="Calibri" w:hAnsi="Symbol" w:cs="Times New Roman"/>
      <w:sz w:val="24"/>
      <w:szCs w:val="20"/>
      <w:lang w:eastAsia="ru-RU"/>
    </w:rPr>
  </w:style>
  <w:style w:type="paragraph" w:customStyle="1" w:styleId="ae">
    <w:name w:val="Стиль"/>
    <w:uiPriority w:val="99"/>
    <w:rsid w:val="008156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uiPriority w:val="99"/>
    <w:rsid w:val="0081566B"/>
    <w:rPr>
      <w:rFonts w:cs="Times New Roman"/>
    </w:rPr>
  </w:style>
  <w:style w:type="paragraph" w:styleId="31">
    <w:name w:val="Body Text 3"/>
    <w:basedOn w:val="a"/>
    <w:link w:val="32"/>
    <w:uiPriority w:val="99"/>
    <w:rsid w:val="0081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2">
    <w:name w:val="Основной текст 3 Знак"/>
    <w:basedOn w:val="a0"/>
    <w:link w:val="31"/>
    <w:uiPriority w:val="99"/>
    <w:rsid w:val="008156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rsid w:val="0081566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/>
    </w:rPr>
  </w:style>
  <w:style w:type="character" w:styleId="af0">
    <w:name w:val="Strong"/>
    <w:uiPriority w:val="99"/>
    <w:qFormat/>
    <w:rsid w:val="0081566B"/>
    <w:rPr>
      <w:rFonts w:cs="Times New Roman"/>
      <w:b/>
    </w:rPr>
  </w:style>
  <w:style w:type="paragraph" w:styleId="af1">
    <w:name w:val="Plain Text"/>
    <w:basedOn w:val="a"/>
    <w:link w:val="af2"/>
    <w:uiPriority w:val="99"/>
    <w:rsid w:val="008156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/>
    </w:rPr>
  </w:style>
  <w:style w:type="character" w:customStyle="1" w:styleId="af2">
    <w:name w:val="Текст Знак"/>
    <w:basedOn w:val="a0"/>
    <w:link w:val="af1"/>
    <w:uiPriority w:val="99"/>
    <w:rsid w:val="0081566B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3">
    <w:name w:val="Subtitle"/>
    <w:basedOn w:val="a"/>
    <w:next w:val="a"/>
    <w:link w:val="af4"/>
    <w:uiPriority w:val="99"/>
    <w:qFormat/>
    <w:rsid w:val="0081566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4">
    <w:name w:val="Подзаголовок Знак"/>
    <w:basedOn w:val="a0"/>
    <w:link w:val="af3"/>
    <w:uiPriority w:val="99"/>
    <w:rsid w:val="0081566B"/>
    <w:rPr>
      <w:rFonts w:ascii="Cambria" w:eastAsia="Times New Roman" w:hAnsi="Cambria" w:cs="Times New Roman"/>
      <w:sz w:val="24"/>
      <w:szCs w:val="24"/>
    </w:rPr>
  </w:style>
  <w:style w:type="paragraph" w:customStyle="1" w:styleId="81">
    <w:name w:val="çàãîëîâîê 8"/>
    <w:basedOn w:val="a"/>
    <w:next w:val="a"/>
    <w:uiPriority w:val="99"/>
    <w:rsid w:val="0081566B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Calibri" w:hAnsi="Symbol" w:cs="Times New Roman"/>
      <w:b/>
      <w:sz w:val="28"/>
      <w:szCs w:val="20"/>
      <w:lang w:val="en-US" w:eastAsia="ru-RU"/>
    </w:rPr>
  </w:style>
  <w:style w:type="paragraph" w:customStyle="1" w:styleId="12">
    <w:name w:val="çàãîëîâîê 1"/>
    <w:basedOn w:val="a"/>
    <w:next w:val="a"/>
    <w:uiPriority w:val="99"/>
    <w:rsid w:val="0081566B"/>
    <w:pPr>
      <w:keepNext/>
      <w:widowControl w:val="0"/>
      <w:spacing w:after="0" w:line="320" w:lineRule="exact"/>
      <w:ind w:firstLine="13"/>
      <w:jc w:val="center"/>
    </w:pPr>
    <w:rPr>
      <w:rFonts w:ascii="Symbol" w:eastAsia="Calibri" w:hAnsi="Symbol" w:cs="Times New Roman"/>
      <w:b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81566B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2">
    <w:name w:val="Font Style32"/>
    <w:uiPriority w:val="99"/>
    <w:rsid w:val="0081566B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6">
    <w:name w:val="Style16"/>
    <w:basedOn w:val="a"/>
    <w:uiPriority w:val="99"/>
    <w:rsid w:val="0081566B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34">
    <w:name w:val="Font Style34"/>
    <w:uiPriority w:val="99"/>
    <w:rsid w:val="0081566B"/>
    <w:rPr>
      <w:rFonts w:ascii="Times New Roman" w:hAnsi="Times New Roman"/>
      <w:b/>
      <w:sz w:val="20"/>
    </w:rPr>
  </w:style>
  <w:style w:type="character" w:customStyle="1" w:styleId="FontStyle35">
    <w:name w:val="Font Style35"/>
    <w:uiPriority w:val="99"/>
    <w:rsid w:val="0081566B"/>
    <w:rPr>
      <w:rFonts w:ascii="Times New Roman" w:hAnsi="Times New Roman"/>
      <w:b/>
      <w:smallCaps/>
      <w:sz w:val="10"/>
    </w:rPr>
  </w:style>
  <w:style w:type="character" w:customStyle="1" w:styleId="FontStyle36">
    <w:name w:val="Font Style36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0">
    <w:name w:val="Font Style40"/>
    <w:uiPriority w:val="99"/>
    <w:rsid w:val="0081566B"/>
    <w:rPr>
      <w:rFonts w:ascii="Times New Roman" w:hAnsi="Times New Roman"/>
      <w:b/>
      <w:sz w:val="16"/>
    </w:rPr>
  </w:style>
  <w:style w:type="character" w:customStyle="1" w:styleId="FontStyle41">
    <w:name w:val="Font Style41"/>
    <w:uiPriority w:val="99"/>
    <w:rsid w:val="0081566B"/>
    <w:rPr>
      <w:rFonts w:ascii="Times New Roman" w:hAnsi="Times New Roman"/>
      <w:b/>
      <w:smallCaps/>
      <w:sz w:val="14"/>
    </w:rPr>
  </w:style>
  <w:style w:type="character" w:customStyle="1" w:styleId="FontStyle42">
    <w:name w:val="Font Style42"/>
    <w:uiPriority w:val="99"/>
    <w:rsid w:val="0081566B"/>
    <w:rPr>
      <w:rFonts w:ascii="Times New Roman" w:hAnsi="Times New Roman"/>
      <w:sz w:val="16"/>
    </w:rPr>
  </w:style>
  <w:style w:type="paragraph" w:styleId="af5">
    <w:name w:val="List Paragraph"/>
    <w:basedOn w:val="a"/>
    <w:uiPriority w:val="99"/>
    <w:qFormat/>
    <w:rsid w:val="0081566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33">
    <w:name w:val="Body Text Indent 3"/>
    <w:basedOn w:val="a"/>
    <w:link w:val="34"/>
    <w:uiPriority w:val="99"/>
    <w:rsid w:val="0081566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1566B"/>
    <w:rPr>
      <w:rFonts w:ascii="Calibri" w:eastAsia="Times New Roman" w:hAnsi="Calibri" w:cs="Times New Roman"/>
      <w:sz w:val="16"/>
      <w:szCs w:val="16"/>
    </w:rPr>
  </w:style>
  <w:style w:type="character" w:customStyle="1" w:styleId="FontStyle521">
    <w:name w:val="Font Style521"/>
    <w:uiPriority w:val="99"/>
    <w:rsid w:val="0081566B"/>
    <w:rPr>
      <w:rFonts w:ascii="Times New Roman" w:hAnsi="Times New Roman"/>
      <w:sz w:val="18"/>
    </w:rPr>
  </w:style>
  <w:style w:type="character" w:customStyle="1" w:styleId="FontStyle531">
    <w:name w:val="Font Style531"/>
    <w:uiPriority w:val="99"/>
    <w:rsid w:val="0081566B"/>
    <w:rPr>
      <w:rFonts w:ascii="Times New Roman" w:hAnsi="Times New Roman"/>
      <w:i/>
      <w:sz w:val="18"/>
    </w:rPr>
  </w:style>
  <w:style w:type="paragraph" w:customStyle="1" w:styleId="Style299">
    <w:name w:val="Style29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07">
    <w:name w:val="Style30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2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rsid w:val="00815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1566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6">
    <w:name w:val="Обычный с отступом"/>
    <w:basedOn w:val="a"/>
    <w:uiPriority w:val="99"/>
    <w:rsid w:val="008156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1">
    <w:name w:val="Style151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0" w:lineRule="exact"/>
      <w:ind w:hanging="21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3">
    <w:name w:val="Style15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FontStyle543">
    <w:name w:val="Font Style543"/>
    <w:uiPriority w:val="99"/>
    <w:rsid w:val="0081566B"/>
    <w:rPr>
      <w:rFonts w:ascii="Times New Roman" w:hAnsi="Times New Roman"/>
      <w:i/>
      <w:sz w:val="18"/>
    </w:rPr>
  </w:style>
  <w:style w:type="paragraph" w:customStyle="1" w:styleId="Style419">
    <w:name w:val="Style419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42">
    <w:name w:val="Style14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152">
    <w:name w:val="Style152"/>
    <w:basedOn w:val="a"/>
    <w:uiPriority w:val="99"/>
    <w:rsid w:val="0081566B"/>
    <w:pPr>
      <w:widowControl w:val="0"/>
      <w:autoSpaceDE w:val="0"/>
      <w:autoSpaceDN w:val="0"/>
      <w:adjustRightInd w:val="0"/>
      <w:spacing w:after="0" w:line="259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3">
    <w:name w:val="Style423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427">
    <w:name w:val="Style427"/>
    <w:basedOn w:val="a"/>
    <w:uiPriority w:val="99"/>
    <w:rsid w:val="0081566B"/>
    <w:pPr>
      <w:widowControl w:val="0"/>
      <w:autoSpaceDE w:val="0"/>
      <w:autoSpaceDN w:val="0"/>
      <w:adjustRightInd w:val="0"/>
      <w:spacing w:after="0" w:line="211" w:lineRule="exact"/>
      <w:ind w:hanging="86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f7">
    <w:name w:val="Emphasis"/>
    <w:uiPriority w:val="99"/>
    <w:qFormat/>
    <w:rsid w:val="0081566B"/>
    <w:rPr>
      <w:rFonts w:ascii="Calibri" w:hAnsi="Calibri" w:cs="Times New Roman"/>
      <w:b/>
      <w:i/>
    </w:rPr>
  </w:style>
  <w:style w:type="paragraph" w:styleId="af8">
    <w:name w:val="No Spacing"/>
    <w:basedOn w:val="a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5">
    <w:name w:val="Quote"/>
    <w:basedOn w:val="a"/>
    <w:next w:val="a"/>
    <w:link w:val="26"/>
    <w:uiPriority w:val="99"/>
    <w:qFormat/>
    <w:rsid w:val="0081566B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/>
    </w:rPr>
  </w:style>
  <w:style w:type="character" w:customStyle="1" w:styleId="26">
    <w:name w:val="Цитата 2 Знак"/>
    <w:basedOn w:val="a0"/>
    <w:link w:val="25"/>
    <w:uiPriority w:val="99"/>
    <w:rsid w:val="0081566B"/>
    <w:rPr>
      <w:rFonts w:ascii="Calibri" w:eastAsia="Times New Roman" w:hAnsi="Calibri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81566B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afa">
    <w:name w:val="Выделенная цитата Знак"/>
    <w:basedOn w:val="a0"/>
    <w:link w:val="af9"/>
    <w:uiPriority w:val="99"/>
    <w:rsid w:val="0081566B"/>
    <w:rPr>
      <w:rFonts w:ascii="Calibri" w:eastAsia="Times New Roman" w:hAnsi="Calibri" w:cs="Times New Roman"/>
      <w:b/>
      <w:i/>
      <w:sz w:val="24"/>
    </w:rPr>
  </w:style>
  <w:style w:type="character" w:styleId="afb">
    <w:name w:val="Subtle Emphasis"/>
    <w:uiPriority w:val="99"/>
    <w:qFormat/>
    <w:rsid w:val="0081566B"/>
    <w:rPr>
      <w:i/>
      <w:color w:val="878787"/>
    </w:rPr>
  </w:style>
  <w:style w:type="character" w:styleId="afc">
    <w:name w:val="Intense Emphasis"/>
    <w:uiPriority w:val="99"/>
    <w:qFormat/>
    <w:rsid w:val="0081566B"/>
    <w:rPr>
      <w:b/>
      <w:i/>
      <w:sz w:val="24"/>
      <w:u w:val="single"/>
    </w:rPr>
  </w:style>
  <w:style w:type="character" w:styleId="afd">
    <w:name w:val="Subtle Reference"/>
    <w:uiPriority w:val="99"/>
    <w:qFormat/>
    <w:rsid w:val="0081566B"/>
    <w:rPr>
      <w:sz w:val="24"/>
      <w:u w:val="single"/>
    </w:rPr>
  </w:style>
  <w:style w:type="character" w:styleId="afe">
    <w:name w:val="Intense Reference"/>
    <w:uiPriority w:val="99"/>
    <w:qFormat/>
    <w:rsid w:val="0081566B"/>
    <w:rPr>
      <w:b/>
      <w:sz w:val="24"/>
      <w:u w:val="single"/>
    </w:rPr>
  </w:style>
  <w:style w:type="character" w:styleId="aff">
    <w:name w:val="Book Title"/>
    <w:uiPriority w:val="99"/>
    <w:qFormat/>
    <w:rsid w:val="0081566B"/>
    <w:rPr>
      <w:rFonts w:ascii="Cambria" w:hAnsi="Cambria"/>
      <w:b/>
      <w:i/>
      <w:sz w:val="24"/>
    </w:rPr>
  </w:style>
  <w:style w:type="paragraph" w:styleId="aff0">
    <w:name w:val="TOC Heading"/>
    <w:basedOn w:val="1"/>
    <w:next w:val="a"/>
    <w:uiPriority w:val="99"/>
    <w:qFormat/>
    <w:rsid w:val="0081566B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13">
    <w:name w:val="Обычный1"/>
    <w:uiPriority w:val="99"/>
    <w:rsid w:val="0081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normalchar">
    <w:name w:val="normal__char"/>
    <w:uiPriority w:val="99"/>
    <w:rsid w:val="0081566B"/>
    <w:rPr>
      <w:rFonts w:cs="Times New Roman"/>
    </w:rPr>
  </w:style>
  <w:style w:type="character" w:styleId="aff1">
    <w:name w:val="Hyperlink"/>
    <w:uiPriority w:val="99"/>
    <w:rsid w:val="0081566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1566B"/>
    <w:rPr>
      <w:rFonts w:cs="Times New Roman"/>
    </w:rPr>
  </w:style>
  <w:style w:type="paragraph" w:customStyle="1" w:styleId="210">
    <w:name w:val="Основной текст с отступом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81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310">
    <w:name w:val="Основной текст с отступом 31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uiPriority w:val="99"/>
    <w:rsid w:val="0081566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ff2">
    <w:name w:val="Table Grid"/>
    <w:basedOn w:val="a1"/>
    <w:uiPriority w:val="99"/>
    <w:rsid w:val="0081566B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rsid w:val="0081566B"/>
    <w:rPr>
      <w:rFonts w:cs="Times New Roman"/>
      <w:color w:val="800080"/>
      <w:u w:val="single"/>
    </w:rPr>
  </w:style>
  <w:style w:type="character" w:styleId="aff3">
    <w:name w:val="FollowedHyperlink"/>
    <w:uiPriority w:val="99"/>
    <w:semiHidden/>
    <w:rsid w:val="0081566B"/>
    <w:rPr>
      <w:rFonts w:cs="Times New Roman"/>
      <w:color w:val="954F72"/>
      <w:u w:val="single"/>
    </w:rPr>
  </w:style>
  <w:style w:type="character" w:customStyle="1" w:styleId="15">
    <w:name w:val="Неразрешенное упоминание1"/>
    <w:uiPriority w:val="99"/>
    <w:semiHidden/>
    <w:rsid w:val="0081566B"/>
    <w:rPr>
      <w:rFonts w:cs="Times New Roman"/>
      <w:color w:val="605E5C"/>
      <w:shd w:val="clear" w:color="auto" w:fill="E1DFDD"/>
    </w:rPr>
  </w:style>
  <w:style w:type="table" w:customStyle="1" w:styleId="16">
    <w:name w:val="Сетка таблицы1"/>
    <w:uiPriority w:val="99"/>
    <w:rsid w:val="0081566B"/>
    <w:pPr>
      <w:spacing w:after="0" w:line="240" w:lineRule="auto"/>
    </w:pPr>
    <w:rPr>
      <w:rFonts w:ascii="Calibri" w:eastAsia="Calibri" w:hAnsi="Calibri" w:cs="Arial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8156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Culture/Toffler/_FutW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22810</Words>
  <Characters>13003</Characters>
  <Application>Microsoft Office Word</Application>
  <DocSecurity>0</DocSecurity>
  <Lines>108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3</cp:revision>
  <dcterms:created xsi:type="dcterms:W3CDTF">2021-12-12T16:58:00Z</dcterms:created>
  <dcterms:modified xsi:type="dcterms:W3CDTF">2022-01-19T11:28:00Z</dcterms:modified>
</cp:coreProperties>
</file>