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44" w:rsidRPr="00585F84" w:rsidRDefault="008A0244" w:rsidP="008A0244">
      <w:pPr>
        <w:jc w:val="center"/>
        <w:rPr>
          <w:b/>
          <w:sz w:val="28"/>
          <w:szCs w:val="28"/>
        </w:rPr>
      </w:pPr>
      <w:r w:rsidRPr="00585F84">
        <w:rPr>
          <w:b/>
          <w:sz w:val="28"/>
          <w:szCs w:val="28"/>
        </w:rPr>
        <w:t>МІНІСТЕРСТВО ОСВІТИ І НАУКИ УКРАЇНИ</w:t>
      </w:r>
    </w:p>
    <w:p w:rsidR="008A0244" w:rsidRPr="00585F84" w:rsidRDefault="008A0244" w:rsidP="008A0244">
      <w:pPr>
        <w:jc w:val="center"/>
        <w:rPr>
          <w:sz w:val="28"/>
          <w:szCs w:val="28"/>
        </w:rPr>
      </w:pPr>
    </w:p>
    <w:p w:rsidR="008A0244" w:rsidRPr="00585F84" w:rsidRDefault="008A0244" w:rsidP="008A0244">
      <w:pPr>
        <w:jc w:val="center"/>
        <w:rPr>
          <w:b/>
          <w:sz w:val="28"/>
          <w:szCs w:val="28"/>
          <w:lang w:val="uk-UA"/>
        </w:rPr>
      </w:pPr>
      <w:r w:rsidRPr="00585F84">
        <w:rPr>
          <w:b/>
          <w:sz w:val="28"/>
          <w:szCs w:val="28"/>
        </w:rPr>
        <w:t xml:space="preserve">НАЦІОНАЛЬНИЙ </w:t>
      </w:r>
      <w:r w:rsidRPr="00585F84">
        <w:rPr>
          <w:b/>
          <w:sz w:val="28"/>
          <w:szCs w:val="28"/>
          <w:lang w:val="uk-UA"/>
        </w:rPr>
        <w:t xml:space="preserve">ТЕХНІЧНИЙ </w:t>
      </w:r>
      <w:r w:rsidRPr="00585F84">
        <w:rPr>
          <w:b/>
          <w:sz w:val="28"/>
          <w:szCs w:val="28"/>
        </w:rPr>
        <w:t>УНІВЕРСИТЕТ</w:t>
      </w:r>
    </w:p>
    <w:p w:rsidR="008A0244" w:rsidRPr="00585F84" w:rsidRDefault="008A0244" w:rsidP="008A0244">
      <w:pPr>
        <w:jc w:val="center"/>
        <w:rPr>
          <w:b/>
          <w:sz w:val="28"/>
          <w:szCs w:val="28"/>
        </w:rPr>
      </w:pPr>
      <w:r w:rsidRPr="00585F84">
        <w:rPr>
          <w:b/>
          <w:sz w:val="28"/>
          <w:szCs w:val="28"/>
        </w:rPr>
        <w:t>«</w:t>
      </w:r>
      <w:r w:rsidRPr="00585F84">
        <w:rPr>
          <w:b/>
          <w:sz w:val="28"/>
          <w:szCs w:val="28"/>
          <w:lang w:val="uk-UA"/>
        </w:rPr>
        <w:t>ХАРКІВСЬКИЙ ПОЛІТЕХНІЧНИЙ ІНСТИТУТ</w:t>
      </w:r>
      <w:r w:rsidRPr="00585F84">
        <w:rPr>
          <w:b/>
          <w:sz w:val="28"/>
          <w:szCs w:val="28"/>
        </w:rPr>
        <w:t>»</w:t>
      </w:r>
    </w:p>
    <w:p w:rsidR="008A0244" w:rsidRPr="00585F84" w:rsidRDefault="008A0244" w:rsidP="008A0244">
      <w:pPr>
        <w:rPr>
          <w:sz w:val="28"/>
          <w:szCs w:val="28"/>
        </w:rPr>
      </w:pPr>
    </w:p>
    <w:p w:rsidR="00AB069D" w:rsidRDefault="00AB069D" w:rsidP="00AB0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AB069D" w:rsidRDefault="00AB069D" w:rsidP="00AB069D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:rsidR="00AB069D" w:rsidRDefault="00AB069D" w:rsidP="00AB069D">
      <w:pPr>
        <w:rPr>
          <w:lang w:val="uk-UA"/>
        </w:rPr>
      </w:pPr>
    </w:p>
    <w:p w:rsidR="00AB069D" w:rsidRDefault="00AB069D" w:rsidP="00AB069D">
      <w:pPr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:rsidR="00AB069D" w:rsidRDefault="00AB069D" w:rsidP="00AB069D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>соціології і публічного управління</w:t>
      </w:r>
      <w:r>
        <w:rPr>
          <w:sz w:val="26"/>
          <w:u w:val="single"/>
          <w:lang w:val="uk-UA"/>
        </w:rPr>
        <w:tab/>
      </w:r>
    </w:p>
    <w:p w:rsidR="00AB069D" w:rsidRDefault="00AB069D" w:rsidP="00AB069D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кафедри )</w:t>
      </w:r>
    </w:p>
    <w:p w:rsidR="00AB069D" w:rsidRDefault="00AB069D" w:rsidP="00AB069D">
      <w:pPr>
        <w:jc w:val="right"/>
        <w:rPr>
          <w:lang w:val="uk-UA"/>
        </w:rPr>
      </w:pPr>
    </w:p>
    <w:p w:rsidR="00AB069D" w:rsidRDefault="00AB069D" w:rsidP="00AB069D">
      <w:pPr>
        <w:jc w:val="right"/>
        <w:rPr>
          <w:lang w:val="uk-UA"/>
        </w:rPr>
      </w:pPr>
      <w:r>
        <w:rPr>
          <w:lang w:val="uk-UA"/>
        </w:rPr>
        <w:t xml:space="preserve">____________ </w:t>
      </w:r>
      <w:r>
        <w:rPr>
          <w:sz w:val="28"/>
          <w:szCs w:val="28"/>
          <w:u w:val="single"/>
          <w:lang w:val="uk-UA"/>
        </w:rPr>
        <w:tab/>
        <w:t>Мороз В.М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:rsidR="00AB069D" w:rsidRDefault="00AB069D" w:rsidP="00AB069D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ab/>
        <w:t>(підпис)</w:t>
      </w:r>
      <w:r>
        <w:rPr>
          <w:lang w:val="uk-UA"/>
        </w:rPr>
        <w:tab/>
        <w:t>(</w:t>
      </w:r>
      <w:r>
        <w:rPr>
          <w:sz w:val="19"/>
          <w:lang w:val="uk-UA"/>
        </w:rPr>
        <w:t>ініціали та прізвище)</w:t>
      </w:r>
    </w:p>
    <w:p w:rsidR="00AB069D" w:rsidRDefault="00AB069D" w:rsidP="00AB069D">
      <w:pPr>
        <w:ind w:right="417" w:firstLine="6096"/>
        <w:rPr>
          <w:sz w:val="28"/>
          <w:szCs w:val="28"/>
          <w:lang w:val="uk-UA"/>
        </w:rPr>
      </w:pPr>
    </w:p>
    <w:p w:rsidR="008A0244" w:rsidRPr="00585F84" w:rsidRDefault="00AB069D" w:rsidP="00AB069D">
      <w:pPr>
        <w:ind w:firstLine="6096"/>
        <w:rPr>
          <w:lang w:val="uk-UA"/>
        </w:rPr>
      </w:pPr>
      <w:r>
        <w:rPr>
          <w:sz w:val="28"/>
          <w:szCs w:val="28"/>
          <w:lang w:val="uk-UA"/>
        </w:rPr>
        <w:t>«30»   серпня   2021 року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jc w:val="center"/>
        <w:rPr>
          <w:b/>
          <w:sz w:val="28"/>
          <w:lang w:val="uk-UA"/>
        </w:rPr>
      </w:pPr>
      <w:r w:rsidRPr="00585F84">
        <w:rPr>
          <w:b/>
          <w:sz w:val="28"/>
          <w:lang w:val="uk-UA"/>
        </w:rPr>
        <w:t>ЗАВДАННЯ ДЛЯ САМОСТІЙНОЇ РОБОТИ З НАВЧАЛЬНОЇ ДИСЦИПЛІНИ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F240A6" w:rsidP="00585F84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 w:rsidRPr="00A304D1">
        <w:rPr>
          <w:bCs/>
          <w:sz w:val="28"/>
          <w:szCs w:val="28"/>
          <w:lang w:val="uk-UA"/>
        </w:rPr>
        <w:t>Практикум з комп’ютерної обробки соціологічних даних</w:t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 назва навчальної дисципліни)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 xml:space="preserve">рівень вищої </w:t>
      </w:r>
      <w:proofErr w:type="spellStart"/>
      <w:r w:rsidRPr="00585F84">
        <w:rPr>
          <w:sz w:val="28"/>
          <w:szCs w:val="28"/>
          <w:lang w:val="uk-UA"/>
        </w:rPr>
        <w:t>освіти_____</w:t>
      </w:r>
      <w:r w:rsidRPr="00585F84">
        <w:rPr>
          <w:sz w:val="28"/>
          <w:szCs w:val="28"/>
          <w:u w:val="single"/>
          <w:lang w:val="uk-UA"/>
        </w:rPr>
        <w:t>перший</w:t>
      </w:r>
      <w:proofErr w:type="spellEnd"/>
      <w:r w:rsidRPr="00585F84">
        <w:rPr>
          <w:sz w:val="28"/>
          <w:szCs w:val="28"/>
          <w:u w:val="single"/>
          <w:lang w:val="uk-UA"/>
        </w:rPr>
        <w:t xml:space="preserve"> (бакалаврський)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перший (бакалаврський) / другий (магістерський)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sz w:val="28"/>
          <w:szCs w:val="28"/>
          <w:u w:val="single"/>
          <w:lang w:val="uk-UA"/>
        </w:rPr>
      </w:pPr>
      <w:r w:rsidRPr="00585F84">
        <w:rPr>
          <w:sz w:val="28"/>
          <w:szCs w:val="28"/>
          <w:lang w:val="uk-UA"/>
        </w:rPr>
        <w:t xml:space="preserve">галузь </w:t>
      </w:r>
      <w:proofErr w:type="spellStart"/>
      <w:r w:rsidRPr="00585F84">
        <w:rPr>
          <w:sz w:val="28"/>
          <w:szCs w:val="28"/>
          <w:lang w:val="uk-UA"/>
        </w:rPr>
        <w:t>знань</w:t>
      </w:r>
      <w:r w:rsidRPr="00585F84">
        <w:rPr>
          <w:sz w:val="22"/>
          <w:lang w:val="uk-UA"/>
        </w:rPr>
        <w:t>________________</w:t>
      </w:r>
      <w:proofErr w:type="spellEnd"/>
      <w:r w:rsidRPr="00585F84">
        <w:rPr>
          <w:sz w:val="22"/>
          <w:lang w:val="uk-UA"/>
        </w:rPr>
        <w:t>____</w:t>
      </w:r>
      <w:r w:rsidRPr="00585F84">
        <w:rPr>
          <w:sz w:val="28"/>
          <w:szCs w:val="28"/>
          <w:u w:val="single"/>
          <w:lang w:val="uk-UA"/>
        </w:rPr>
        <w:t>05 Соціальні та поведінкові науки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</w:t>
      </w:r>
      <w:r w:rsidRPr="00585F84">
        <w:t>шифр і</w:t>
      </w:r>
      <w:r w:rsidRPr="00585F84">
        <w:rPr>
          <w:lang w:val="uk-UA"/>
        </w:rPr>
        <w:t xml:space="preserve"> назва)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sz w:val="22"/>
          <w:lang w:val="uk-UA"/>
        </w:rPr>
      </w:pPr>
      <w:r w:rsidRPr="00585F84">
        <w:rPr>
          <w:sz w:val="28"/>
          <w:szCs w:val="28"/>
          <w:lang w:val="uk-UA"/>
        </w:rPr>
        <w:t>спеціальність</w:t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2"/>
          <w:u w:val="single"/>
          <w:lang w:val="uk-UA"/>
        </w:rPr>
        <w:t>_______</w:t>
      </w:r>
      <w:r w:rsidRPr="00585F84">
        <w:rPr>
          <w:sz w:val="28"/>
          <w:szCs w:val="28"/>
          <w:u w:val="single"/>
          <w:lang w:val="uk-UA"/>
        </w:rPr>
        <w:t>054 Соціологія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(шифр і назва 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lang w:val="uk-UA"/>
        </w:rPr>
      </w:pPr>
      <w:r w:rsidRPr="00585F84">
        <w:rPr>
          <w:sz w:val="28"/>
          <w:szCs w:val="28"/>
          <w:lang w:val="uk-UA"/>
        </w:rPr>
        <w:t xml:space="preserve">освітня програма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>Соціологія управління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u w:val="single"/>
          <w:lang w:val="uk-UA"/>
        </w:rPr>
        <w:tab/>
      </w:r>
      <w:r w:rsidRPr="00585F84">
        <w:rPr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(назви освітніх програм спеціальностей 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u w:val="single"/>
        </w:rPr>
      </w:pPr>
      <w:r w:rsidRPr="00585F84">
        <w:rPr>
          <w:sz w:val="28"/>
          <w:szCs w:val="28"/>
        </w:rPr>
        <w:t>вид</w:t>
      </w:r>
      <w:r w:rsidRPr="00585F84">
        <w:rPr>
          <w:sz w:val="28"/>
          <w:szCs w:val="28"/>
          <w:lang w:val="uk-UA"/>
        </w:rPr>
        <w:t xml:space="preserve"> дисципліни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 xml:space="preserve">професійна </w:t>
      </w:r>
      <w:proofErr w:type="gramStart"/>
      <w:r w:rsidRPr="00585F84">
        <w:rPr>
          <w:sz w:val="28"/>
          <w:szCs w:val="28"/>
          <w:u w:val="single"/>
          <w:lang w:val="uk-UA"/>
        </w:rPr>
        <w:t>п</w:t>
      </w:r>
      <w:proofErr w:type="gramEnd"/>
      <w:r w:rsidRPr="00585F84">
        <w:rPr>
          <w:sz w:val="28"/>
          <w:szCs w:val="28"/>
          <w:u w:val="single"/>
          <w:lang w:val="uk-UA"/>
        </w:rPr>
        <w:t>ідготовка; обов’язкова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</w:pPr>
      <w:r w:rsidRPr="00585F84">
        <w:t>(</w:t>
      </w:r>
      <w:r w:rsidRPr="00585F84">
        <w:rPr>
          <w:lang w:val="uk-UA"/>
        </w:rPr>
        <w:t xml:space="preserve">загальна </w:t>
      </w:r>
      <w:proofErr w:type="gramStart"/>
      <w:r w:rsidRPr="00585F84">
        <w:rPr>
          <w:lang w:val="uk-UA"/>
        </w:rPr>
        <w:t>п</w:t>
      </w:r>
      <w:proofErr w:type="gramEnd"/>
      <w:r w:rsidRPr="00585F84">
        <w:rPr>
          <w:lang w:val="uk-UA"/>
        </w:rPr>
        <w:t>ідготовка</w:t>
      </w:r>
      <w:r w:rsidRPr="00585F84">
        <w:t xml:space="preserve"> / </w:t>
      </w:r>
      <w:r w:rsidRPr="00585F84">
        <w:rPr>
          <w:lang w:val="uk-UA"/>
        </w:rPr>
        <w:t>професійна підготовка; обов’язкова/вибіркова</w:t>
      </w:r>
      <w:r w:rsidRPr="00585F84">
        <w:t>)</w:t>
      </w:r>
    </w:p>
    <w:p w:rsidR="008A0244" w:rsidRPr="00585F84" w:rsidRDefault="008A0244" w:rsidP="008A0244">
      <w:pPr>
        <w:rPr>
          <w:sz w:val="26"/>
          <w:szCs w:val="26"/>
          <w:lang w:val="uk-UA"/>
        </w:rPr>
      </w:pPr>
    </w:p>
    <w:p w:rsidR="008A0244" w:rsidRPr="00585F84" w:rsidRDefault="008A0244" w:rsidP="008A0244">
      <w:pPr>
        <w:rPr>
          <w:sz w:val="26"/>
          <w:szCs w:val="26"/>
          <w:u w:val="single"/>
          <w:lang w:val="uk-UA"/>
        </w:rPr>
      </w:pPr>
      <w:r w:rsidRPr="00585F84">
        <w:rPr>
          <w:sz w:val="28"/>
          <w:szCs w:val="28"/>
          <w:lang w:val="uk-UA"/>
        </w:rPr>
        <w:t xml:space="preserve">форма навчання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>денна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(денна / заочна/дистанційна)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AB069D" w:rsidRDefault="00AB069D" w:rsidP="00AB06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 – 2021</w:t>
      </w:r>
      <w:bookmarkStart w:id="0" w:name="_GoBack"/>
      <w:bookmarkEnd w:id="0"/>
      <w:r w:rsidR="008A0244" w:rsidRPr="00585F84">
        <w:rPr>
          <w:sz w:val="28"/>
          <w:szCs w:val="28"/>
          <w:lang w:val="uk-UA"/>
        </w:rPr>
        <w:t xml:space="preserve"> рік </w:t>
      </w:r>
      <w:r w:rsidR="008A0244" w:rsidRPr="009253B0">
        <w:rPr>
          <w:sz w:val="26"/>
          <w:highlight w:val="yellow"/>
          <w:lang w:val="uk-UA"/>
        </w:rPr>
        <w:br w:type="page"/>
      </w:r>
    </w:p>
    <w:p w:rsidR="00B8417C" w:rsidRPr="00B8417C" w:rsidRDefault="00B8417C" w:rsidP="00B8417C">
      <w:pPr>
        <w:pStyle w:val="a4"/>
        <w:ind w:left="317" w:hanging="284"/>
        <w:jc w:val="center"/>
        <w:rPr>
          <w:b/>
          <w:sz w:val="28"/>
          <w:szCs w:val="28"/>
          <w:u w:val="single"/>
          <w:lang w:val="uk-UA"/>
        </w:rPr>
      </w:pPr>
    </w:p>
    <w:p w:rsidR="00B8417C" w:rsidRPr="00585F84" w:rsidRDefault="00585F84" w:rsidP="00585F84">
      <w:pPr>
        <w:pStyle w:val="a4"/>
        <w:ind w:left="317" w:hanging="284"/>
        <w:jc w:val="center"/>
        <w:rPr>
          <w:b/>
          <w:sz w:val="28"/>
          <w:szCs w:val="28"/>
          <w:lang w:val="uk-UA"/>
        </w:rPr>
      </w:pPr>
      <w:r w:rsidRPr="00585F84">
        <w:rPr>
          <w:b/>
          <w:sz w:val="28"/>
          <w:szCs w:val="28"/>
          <w:lang w:val="uk-UA"/>
        </w:rPr>
        <w:t>Змістовий модуль № 1 Вимірювання й аналіз соціологічних даних у о</w:t>
      </w:r>
      <w:r w:rsidRPr="00AB069D">
        <w:rPr>
          <w:b/>
          <w:sz w:val="28"/>
          <w:szCs w:val="28"/>
          <w:lang w:val="uk-UA"/>
        </w:rPr>
        <w:t>дно</w:t>
      </w:r>
      <w:r w:rsidRPr="00585F84">
        <w:rPr>
          <w:b/>
          <w:sz w:val="28"/>
          <w:szCs w:val="28"/>
          <w:lang w:val="uk-UA"/>
        </w:rPr>
        <w:t>мірному розподілу</w:t>
      </w:r>
    </w:p>
    <w:p w:rsidR="00016193" w:rsidRPr="00016193" w:rsidRDefault="00016193" w:rsidP="00016193">
      <w:pPr>
        <w:pStyle w:val="af"/>
        <w:rPr>
          <w:b/>
        </w:rPr>
      </w:pPr>
      <w:r w:rsidRPr="00016193">
        <w:rPr>
          <w:b/>
          <w:sz w:val="28"/>
          <w:szCs w:val="28"/>
          <w:u w:val="single"/>
          <w:lang w:val="uk-UA"/>
        </w:rPr>
        <w:t>Тема 1.</w:t>
      </w:r>
      <w:r w:rsidRPr="00016193">
        <w:rPr>
          <w:b/>
          <w:bCs/>
          <w:sz w:val="28"/>
        </w:rPr>
        <w:t xml:space="preserve">Традиційніметодианалізудокументів. </w:t>
      </w:r>
    </w:p>
    <w:p w:rsidR="00016193" w:rsidRDefault="00016193" w:rsidP="00016193">
      <w:pPr>
        <w:numPr>
          <w:ilvl w:val="0"/>
          <w:numId w:val="3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ілі і задачі практикуму.</w:t>
      </w:r>
    </w:p>
    <w:p w:rsidR="00016193" w:rsidRDefault="00016193" w:rsidP="00016193">
      <w:pPr>
        <w:numPr>
          <w:ilvl w:val="0"/>
          <w:numId w:val="39"/>
        </w:numPr>
        <w:jc w:val="both"/>
        <w:rPr>
          <w:sz w:val="28"/>
        </w:rPr>
      </w:pPr>
      <w:r>
        <w:rPr>
          <w:sz w:val="28"/>
          <w:szCs w:val="28"/>
        </w:rPr>
        <w:t>Характеристики</w:t>
      </w:r>
      <w:r>
        <w:rPr>
          <w:sz w:val="28"/>
        </w:rPr>
        <w:t xml:space="preserve">традиційного методу аналізудокументів, особливості і можливостійогозастосування, процедуру проведення. </w:t>
      </w:r>
    </w:p>
    <w:p w:rsidR="00585F84" w:rsidRPr="005051FB" w:rsidRDefault="00585F84" w:rsidP="00585F84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Pr="00016193" w:rsidRDefault="00332F9E" w:rsidP="00016193">
      <w:pPr>
        <w:jc w:val="center"/>
        <w:outlineLvl w:val="0"/>
        <w:rPr>
          <w:b/>
          <w:sz w:val="28"/>
          <w:szCs w:val="28"/>
          <w:lang w:val="uk-UA"/>
        </w:rPr>
      </w:pPr>
      <w:r w:rsidRPr="00016193">
        <w:rPr>
          <w:b/>
          <w:bCs/>
          <w:sz w:val="28"/>
          <w:szCs w:val="28"/>
          <w:u w:val="single"/>
          <w:lang w:val="uk-UA"/>
        </w:rPr>
        <w:t>Тема 2.</w:t>
      </w:r>
      <w:r w:rsidR="00016193" w:rsidRPr="00016193">
        <w:rPr>
          <w:b/>
          <w:sz w:val="28"/>
          <w:szCs w:val="28"/>
          <w:lang w:val="uk-UA"/>
        </w:rPr>
        <w:t xml:space="preserve">Сутність формалізованого аналізу документів (контент-аналіз), можливості застосування. </w:t>
      </w:r>
    </w:p>
    <w:p w:rsidR="00016193" w:rsidRDefault="00016193" w:rsidP="00016193">
      <w:pPr>
        <w:pStyle w:val="af1"/>
        <w:numPr>
          <w:ilvl w:val="0"/>
          <w:numId w:val="40"/>
        </w:numPr>
        <w:spacing w:after="0"/>
        <w:jc w:val="both"/>
        <w:rPr>
          <w:sz w:val="28"/>
        </w:rPr>
      </w:pPr>
      <w:r>
        <w:rPr>
          <w:sz w:val="28"/>
        </w:rPr>
        <w:t xml:space="preserve">Сутнісні характеристики формалізованого методу аналізудокументів, особливості і можливостійогозастосування, процедура проведення. </w:t>
      </w:r>
    </w:p>
    <w:p w:rsidR="00016193" w:rsidRDefault="00016193" w:rsidP="00016193">
      <w:pPr>
        <w:pStyle w:val="af1"/>
        <w:numPr>
          <w:ilvl w:val="0"/>
          <w:numId w:val="40"/>
        </w:numPr>
        <w:spacing w:after="0"/>
        <w:jc w:val="both"/>
        <w:rPr>
          <w:sz w:val="28"/>
        </w:rPr>
      </w:pPr>
      <w:r>
        <w:rPr>
          <w:sz w:val="28"/>
        </w:rPr>
        <w:t>Визначення теми власногодослідження. Обґрунтуваннясвоговибору.</w:t>
      </w:r>
    </w:p>
    <w:p w:rsidR="00016193" w:rsidRDefault="00016193" w:rsidP="00016193">
      <w:pPr>
        <w:pStyle w:val="af1"/>
        <w:numPr>
          <w:ilvl w:val="0"/>
          <w:numId w:val="40"/>
        </w:numPr>
        <w:spacing w:after="0"/>
        <w:jc w:val="both"/>
        <w:rPr>
          <w:sz w:val="28"/>
        </w:rPr>
      </w:pPr>
      <w:r>
        <w:rPr>
          <w:sz w:val="28"/>
        </w:rPr>
        <w:t xml:space="preserve">Формулюванняпроблеми, об'єкт і предмету </w:t>
      </w:r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ідження, визначення методу.</w:t>
      </w:r>
    </w:p>
    <w:p w:rsidR="00332F9E" w:rsidRPr="00332F9E" w:rsidRDefault="00332F9E" w:rsidP="00016193">
      <w:pPr>
        <w:outlineLvl w:val="0"/>
        <w:rPr>
          <w:sz w:val="28"/>
          <w:szCs w:val="28"/>
          <w:lang w:val="uk-UA"/>
        </w:rPr>
      </w:pPr>
      <w:r w:rsidRPr="00016193">
        <w:rPr>
          <w:b/>
          <w:sz w:val="28"/>
          <w:szCs w:val="28"/>
        </w:rPr>
        <w:t>Література</w:t>
      </w:r>
      <w:r w:rsidRPr="00332F9E">
        <w:rPr>
          <w:b/>
          <w:sz w:val="28"/>
          <w:szCs w:val="28"/>
          <w:lang w:val="uk-UA"/>
        </w:rPr>
        <w:t>: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Default="00332F9E" w:rsidP="00016193">
      <w:pPr>
        <w:jc w:val="both"/>
        <w:rPr>
          <w:b/>
          <w:sz w:val="28"/>
          <w:szCs w:val="28"/>
        </w:rPr>
      </w:pPr>
      <w:r w:rsidRPr="00332F9E">
        <w:rPr>
          <w:sz w:val="28"/>
          <w:szCs w:val="28"/>
          <w:u w:val="single"/>
          <w:lang w:val="uk-UA"/>
        </w:rPr>
        <w:t>Т</w:t>
      </w:r>
      <w:r w:rsidRPr="00332F9E">
        <w:rPr>
          <w:b/>
          <w:sz w:val="28"/>
          <w:szCs w:val="28"/>
          <w:u w:val="single"/>
          <w:lang w:val="uk-UA"/>
        </w:rPr>
        <w:t>ема 3.</w:t>
      </w:r>
      <w:r w:rsidR="002D3926">
        <w:rPr>
          <w:b/>
          <w:sz w:val="28"/>
          <w:szCs w:val="28"/>
          <w:u w:val="single"/>
          <w:lang w:val="uk-UA"/>
        </w:rPr>
        <w:t xml:space="preserve"> </w:t>
      </w:r>
      <w:r w:rsidR="00016193">
        <w:rPr>
          <w:b/>
          <w:sz w:val="28"/>
          <w:szCs w:val="28"/>
        </w:rPr>
        <w:t>Основні</w:t>
      </w:r>
      <w:r w:rsidR="002D3926">
        <w:rPr>
          <w:b/>
          <w:sz w:val="28"/>
          <w:szCs w:val="28"/>
        </w:rPr>
        <w:t xml:space="preserve"> </w:t>
      </w:r>
      <w:r w:rsidR="00016193">
        <w:rPr>
          <w:b/>
          <w:sz w:val="28"/>
          <w:szCs w:val="28"/>
        </w:rPr>
        <w:t>складові</w:t>
      </w:r>
      <w:r w:rsidR="002D3926">
        <w:rPr>
          <w:b/>
          <w:sz w:val="28"/>
          <w:szCs w:val="28"/>
        </w:rPr>
        <w:t xml:space="preserve"> </w:t>
      </w:r>
      <w:r w:rsidR="00016193">
        <w:rPr>
          <w:b/>
          <w:sz w:val="28"/>
          <w:szCs w:val="28"/>
        </w:rPr>
        <w:t>частини</w:t>
      </w:r>
      <w:r w:rsidR="002D3926">
        <w:rPr>
          <w:b/>
          <w:sz w:val="28"/>
          <w:szCs w:val="28"/>
        </w:rPr>
        <w:t xml:space="preserve"> </w:t>
      </w:r>
      <w:r w:rsidR="00016193">
        <w:rPr>
          <w:b/>
          <w:sz w:val="28"/>
          <w:szCs w:val="28"/>
        </w:rPr>
        <w:t>програми</w:t>
      </w:r>
      <w:r w:rsidR="002D3926">
        <w:rPr>
          <w:b/>
          <w:sz w:val="28"/>
          <w:szCs w:val="28"/>
        </w:rPr>
        <w:t xml:space="preserve"> </w:t>
      </w:r>
      <w:r w:rsidR="00016193">
        <w:rPr>
          <w:b/>
          <w:sz w:val="28"/>
          <w:szCs w:val="28"/>
        </w:rPr>
        <w:t>збору й аналізу</w:t>
      </w:r>
      <w:r w:rsidR="002D3926">
        <w:rPr>
          <w:b/>
          <w:sz w:val="28"/>
          <w:szCs w:val="28"/>
        </w:rPr>
        <w:t xml:space="preserve"> </w:t>
      </w:r>
      <w:r w:rsidR="00016193">
        <w:rPr>
          <w:b/>
          <w:sz w:val="28"/>
          <w:szCs w:val="28"/>
        </w:rPr>
        <w:t>документальної</w:t>
      </w:r>
      <w:r w:rsidR="002D3926">
        <w:rPr>
          <w:b/>
          <w:sz w:val="28"/>
          <w:szCs w:val="28"/>
        </w:rPr>
        <w:t xml:space="preserve"> </w:t>
      </w:r>
      <w:r w:rsidR="00016193">
        <w:rPr>
          <w:b/>
          <w:sz w:val="28"/>
          <w:szCs w:val="28"/>
        </w:rPr>
        <w:t xml:space="preserve">інформації. Формуванняцілей і задач </w:t>
      </w:r>
      <w:proofErr w:type="gramStart"/>
      <w:r w:rsidR="00016193">
        <w:rPr>
          <w:b/>
          <w:sz w:val="28"/>
          <w:szCs w:val="28"/>
        </w:rPr>
        <w:t>досл</w:t>
      </w:r>
      <w:proofErr w:type="gramEnd"/>
      <w:r w:rsidR="00016193">
        <w:rPr>
          <w:b/>
          <w:sz w:val="28"/>
          <w:szCs w:val="28"/>
        </w:rPr>
        <w:t>ідження.</w:t>
      </w:r>
    </w:p>
    <w:p w:rsidR="00016193" w:rsidRDefault="00016193" w:rsidP="00016193">
      <w:pPr>
        <w:numPr>
          <w:ilvl w:val="0"/>
          <w:numId w:val="41"/>
        </w:numPr>
        <w:ind w:left="1080" w:hanging="360"/>
        <w:jc w:val="both"/>
        <w:rPr>
          <w:sz w:val="28"/>
        </w:rPr>
      </w:pPr>
      <w:r>
        <w:rPr>
          <w:sz w:val="28"/>
        </w:rPr>
        <w:t>Виділення</w:t>
      </w:r>
      <w:r w:rsidR="002D3926">
        <w:rPr>
          <w:sz w:val="28"/>
        </w:rPr>
        <w:t xml:space="preserve"> </w:t>
      </w:r>
      <w:r>
        <w:rPr>
          <w:sz w:val="28"/>
        </w:rPr>
        <w:t>категорій</w:t>
      </w:r>
      <w:r w:rsidR="002D3926">
        <w:rPr>
          <w:sz w:val="28"/>
        </w:rPr>
        <w:t xml:space="preserve"> </w:t>
      </w:r>
      <w:r>
        <w:rPr>
          <w:sz w:val="28"/>
        </w:rPr>
        <w:t>аналізу, одиниць</w:t>
      </w:r>
      <w:r w:rsidR="002D3926">
        <w:rPr>
          <w:sz w:val="28"/>
        </w:rPr>
        <w:t xml:space="preserve"> </w:t>
      </w:r>
      <w:r>
        <w:rPr>
          <w:sz w:val="28"/>
        </w:rPr>
        <w:t>аналізу, одиниць</w:t>
      </w:r>
      <w:r w:rsidR="002D3926">
        <w:rPr>
          <w:sz w:val="28"/>
        </w:rPr>
        <w:t xml:space="preserve"> </w:t>
      </w:r>
      <w:r>
        <w:rPr>
          <w:sz w:val="28"/>
        </w:rPr>
        <w:t xml:space="preserve">рахунка. </w:t>
      </w:r>
    </w:p>
    <w:p w:rsidR="00016193" w:rsidRDefault="00016193" w:rsidP="00016193">
      <w:pPr>
        <w:numPr>
          <w:ilvl w:val="0"/>
          <w:numId w:val="41"/>
        </w:numPr>
        <w:ind w:left="1080" w:hanging="360"/>
        <w:jc w:val="both"/>
        <w:rPr>
          <w:sz w:val="28"/>
        </w:rPr>
      </w:pPr>
      <w:r>
        <w:rPr>
          <w:sz w:val="28"/>
        </w:rPr>
        <w:t>Складання</w:t>
      </w:r>
      <w:r w:rsidR="002D3926">
        <w:rPr>
          <w:sz w:val="28"/>
        </w:rPr>
        <w:t xml:space="preserve"> </w:t>
      </w:r>
      <w:r>
        <w:rPr>
          <w:sz w:val="28"/>
        </w:rPr>
        <w:t>програми</w:t>
      </w:r>
      <w:r w:rsidR="002D3926">
        <w:rPr>
          <w:sz w:val="28"/>
        </w:rPr>
        <w:t xml:space="preserve"> </w:t>
      </w:r>
      <w:r>
        <w:rPr>
          <w:sz w:val="28"/>
        </w:rPr>
        <w:t>аналізу</w:t>
      </w:r>
      <w:r w:rsidR="002D3926">
        <w:rPr>
          <w:sz w:val="28"/>
        </w:rPr>
        <w:t xml:space="preserve"> </w:t>
      </w:r>
      <w:r>
        <w:rPr>
          <w:sz w:val="28"/>
        </w:rPr>
        <w:t>документів, визначення</w:t>
      </w:r>
      <w:r w:rsidR="002D3926">
        <w:rPr>
          <w:sz w:val="28"/>
        </w:rPr>
        <w:t xml:space="preserve"> </w:t>
      </w:r>
      <w:r>
        <w:rPr>
          <w:sz w:val="28"/>
        </w:rPr>
        <w:t>спеціальних процедур по перевірці</w:t>
      </w:r>
      <w:r w:rsidR="002D3926">
        <w:rPr>
          <w:sz w:val="28"/>
        </w:rPr>
        <w:t xml:space="preserve"> </w:t>
      </w:r>
      <w:r>
        <w:rPr>
          <w:sz w:val="28"/>
        </w:rPr>
        <w:t>вірогідності, надійності</w:t>
      </w:r>
      <w:r w:rsidR="002D3926">
        <w:rPr>
          <w:sz w:val="28"/>
        </w:rPr>
        <w:t xml:space="preserve"> </w:t>
      </w:r>
      <w:r>
        <w:rPr>
          <w:sz w:val="28"/>
        </w:rPr>
        <w:t>документальної</w:t>
      </w:r>
      <w:r w:rsidR="002D3926">
        <w:rPr>
          <w:sz w:val="28"/>
        </w:rPr>
        <w:t xml:space="preserve"> </w:t>
      </w:r>
      <w:r>
        <w:rPr>
          <w:sz w:val="28"/>
        </w:rPr>
        <w:t>інформації, аналізу</w:t>
      </w:r>
      <w:r w:rsidR="002D3926">
        <w:rPr>
          <w:sz w:val="28"/>
        </w:rPr>
        <w:t xml:space="preserve"> </w:t>
      </w:r>
      <w:r>
        <w:rPr>
          <w:sz w:val="28"/>
        </w:rPr>
        <w:t>її</w:t>
      </w:r>
      <w:r w:rsidR="002D3926">
        <w:rPr>
          <w:sz w:val="28"/>
        </w:rPr>
        <w:t xml:space="preserve"> </w:t>
      </w:r>
      <w:r>
        <w:rPr>
          <w:sz w:val="28"/>
        </w:rPr>
        <w:t>властивостей як елемента</w:t>
      </w:r>
      <w:r w:rsidR="002D3926">
        <w:rPr>
          <w:sz w:val="28"/>
        </w:rPr>
        <w:t xml:space="preserve"> </w:t>
      </w:r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іальної</w:t>
      </w:r>
      <w:r w:rsidR="002D3926">
        <w:rPr>
          <w:sz w:val="28"/>
        </w:rPr>
        <w:t xml:space="preserve"> </w:t>
      </w:r>
      <w:r>
        <w:rPr>
          <w:sz w:val="28"/>
        </w:rPr>
        <w:t xml:space="preserve">комунікації. </w:t>
      </w:r>
    </w:p>
    <w:p w:rsidR="00016193" w:rsidRDefault="00016193" w:rsidP="00016193">
      <w:pPr>
        <w:numPr>
          <w:ilvl w:val="0"/>
          <w:numId w:val="41"/>
        </w:numPr>
        <w:ind w:left="1080" w:hanging="360"/>
        <w:jc w:val="both"/>
        <w:rPr>
          <w:sz w:val="28"/>
        </w:rPr>
      </w:pPr>
      <w:r>
        <w:rPr>
          <w:sz w:val="28"/>
        </w:rPr>
        <w:t xml:space="preserve">Визначенняпринципівформуваннягіпотез у </w:t>
      </w:r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іджені.</w:t>
      </w:r>
    </w:p>
    <w:p w:rsidR="00332F9E" w:rsidRPr="00332F9E" w:rsidRDefault="00332F9E" w:rsidP="008451F7">
      <w:pPr>
        <w:ind w:left="317" w:hanging="284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Default="00332F9E" w:rsidP="00016193">
      <w:pPr>
        <w:rPr>
          <w:b/>
        </w:rPr>
      </w:pPr>
      <w:r w:rsidRPr="00332F9E">
        <w:rPr>
          <w:b/>
          <w:sz w:val="28"/>
          <w:szCs w:val="28"/>
          <w:u w:val="single"/>
          <w:lang w:val="uk-UA"/>
        </w:rPr>
        <w:t>Тема 4.</w:t>
      </w:r>
      <w:r w:rsidR="00016193">
        <w:rPr>
          <w:b/>
          <w:sz w:val="28"/>
        </w:rPr>
        <w:t xml:space="preserve">Виділеннякатегорійаналізу. </w:t>
      </w:r>
    </w:p>
    <w:p w:rsidR="00016193" w:rsidRDefault="00016193" w:rsidP="00016193">
      <w:pPr>
        <w:numPr>
          <w:ilvl w:val="1"/>
          <w:numId w:val="41"/>
        </w:numPr>
        <w:tabs>
          <w:tab w:val="num" w:pos="1080"/>
        </w:tabs>
        <w:ind w:left="1080"/>
        <w:jc w:val="both"/>
        <w:rPr>
          <w:sz w:val="28"/>
          <w:szCs w:val="20"/>
        </w:rPr>
      </w:pPr>
      <w:r>
        <w:rPr>
          <w:sz w:val="28"/>
        </w:rPr>
        <w:t>Виділення</w:t>
      </w:r>
      <w:r w:rsidR="002D3926">
        <w:rPr>
          <w:sz w:val="28"/>
        </w:rPr>
        <w:t xml:space="preserve"> </w:t>
      </w:r>
      <w:r>
        <w:rPr>
          <w:sz w:val="28"/>
        </w:rPr>
        <w:t>категорій</w:t>
      </w:r>
      <w:r w:rsidR="002D3926">
        <w:rPr>
          <w:sz w:val="28"/>
        </w:rPr>
        <w:t xml:space="preserve"> </w:t>
      </w:r>
      <w:r>
        <w:rPr>
          <w:sz w:val="28"/>
        </w:rPr>
        <w:t>аналізу для власного</w:t>
      </w:r>
      <w:r w:rsidR="002D3926">
        <w:rPr>
          <w:sz w:val="28"/>
        </w:rPr>
        <w:t xml:space="preserve"> </w:t>
      </w:r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ідження, відповідно предмету дослідження..</w:t>
      </w:r>
    </w:p>
    <w:p w:rsidR="00016193" w:rsidRDefault="00016193" w:rsidP="00016193">
      <w:pPr>
        <w:numPr>
          <w:ilvl w:val="1"/>
          <w:numId w:val="41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Виділення</w:t>
      </w:r>
      <w:r w:rsidR="002D3926">
        <w:rPr>
          <w:sz w:val="28"/>
        </w:rPr>
        <w:t xml:space="preserve"> </w:t>
      </w:r>
      <w:r>
        <w:rPr>
          <w:sz w:val="28"/>
        </w:rPr>
        <w:t>одиниць</w:t>
      </w:r>
      <w:r w:rsidR="002D3926">
        <w:rPr>
          <w:sz w:val="28"/>
        </w:rPr>
        <w:t xml:space="preserve"> </w:t>
      </w:r>
      <w:r>
        <w:rPr>
          <w:sz w:val="28"/>
        </w:rPr>
        <w:t>аналізу, що, відповідно</w:t>
      </w:r>
      <w:r w:rsidR="002D3926">
        <w:rPr>
          <w:sz w:val="28"/>
        </w:rPr>
        <w:t xml:space="preserve"> </w:t>
      </w:r>
      <w:r>
        <w:rPr>
          <w:sz w:val="28"/>
        </w:rPr>
        <w:t>визначенню</w:t>
      </w:r>
      <w:r w:rsidR="002D3926">
        <w:rPr>
          <w:sz w:val="28"/>
        </w:rPr>
        <w:t xml:space="preserve"> </w:t>
      </w:r>
      <w:r>
        <w:rPr>
          <w:sz w:val="28"/>
        </w:rPr>
        <w:t>категорій, поділяються на класифікаційні</w:t>
      </w:r>
      <w:r w:rsidR="002D3926">
        <w:rPr>
          <w:sz w:val="28"/>
        </w:rPr>
        <w:t xml:space="preserve"> </w:t>
      </w:r>
      <w:r>
        <w:rPr>
          <w:sz w:val="28"/>
        </w:rPr>
        <w:t>одиниці</w:t>
      </w:r>
      <w:r w:rsidR="002D3926"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ізного</w:t>
      </w:r>
      <w:r w:rsidR="002D3926">
        <w:rPr>
          <w:sz w:val="28"/>
        </w:rPr>
        <w:t xml:space="preserve"> </w:t>
      </w:r>
      <w:r>
        <w:rPr>
          <w:sz w:val="28"/>
        </w:rPr>
        <w:t xml:space="preserve">рівня. </w:t>
      </w:r>
    </w:p>
    <w:p w:rsidR="00016193" w:rsidRDefault="00016193" w:rsidP="00016193">
      <w:pPr>
        <w:numPr>
          <w:ilvl w:val="1"/>
          <w:numId w:val="41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 xml:space="preserve">Вибіродиницьрахунку у власномудослідженні. </w:t>
      </w:r>
    </w:p>
    <w:p w:rsidR="00332F9E" w:rsidRPr="00332F9E" w:rsidRDefault="00332F9E" w:rsidP="00585F84">
      <w:pPr>
        <w:ind w:left="317" w:hanging="284"/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="00585F84">
        <w:rPr>
          <w:sz w:val="28"/>
          <w:szCs w:val="28"/>
        </w:rPr>
        <w:t>1-5, 6, 8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Default="00332F9E" w:rsidP="00016193">
      <w:pPr>
        <w:rPr>
          <w:b/>
        </w:rPr>
      </w:pPr>
      <w:r w:rsidRPr="00B8417C">
        <w:rPr>
          <w:b/>
          <w:sz w:val="28"/>
          <w:szCs w:val="28"/>
          <w:u w:val="single"/>
          <w:lang w:val="uk-UA"/>
        </w:rPr>
        <w:t>Тема 5.</w:t>
      </w:r>
      <w:r w:rsidR="00016193">
        <w:rPr>
          <w:b/>
          <w:sz w:val="28"/>
        </w:rPr>
        <w:t>Виділенняодиницьаналізу йодиницьрахунку</w:t>
      </w:r>
    </w:p>
    <w:p w:rsidR="00016193" w:rsidRDefault="00016193" w:rsidP="00016193">
      <w:pPr>
        <w:numPr>
          <w:ilvl w:val="0"/>
          <w:numId w:val="42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Складання</w:t>
      </w:r>
      <w:r w:rsidR="002D3926">
        <w:rPr>
          <w:sz w:val="28"/>
        </w:rPr>
        <w:t xml:space="preserve"> </w:t>
      </w:r>
      <w:r>
        <w:rPr>
          <w:sz w:val="28"/>
        </w:rPr>
        <w:t>класифікатору контент-аналізу</w:t>
      </w:r>
      <w:r w:rsidR="002D3926">
        <w:rPr>
          <w:sz w:val="28"/>
        </w:rPr>
        <w:t xml:space="preserve"> </w:t>
      </w:r>
      <w:r>
        <w:rPr>
          <w:sz w:val="28"/>
        </w:rPr>
        <w:t>власного</w:t>
      </w:r>
      <w:r w:rsidR="002D3926">
        <w:rPr>
          <w:sz w:val="28"/>
        </w:rPr>
        <w:t xml:space="preserve"> </w:t>
      </w:r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ідження. Введення у загальну</w:t>
      </w:r>
      <w:r w:rsidR="002D3926">
        <w:rPr>
          <w:sz w:val="28"/>
        </w:rPr>
        <w:t xml:space="preserve"> </w:t>
      </w:r>
      <w:r>
        <w:rPr>
          <w:sz w:val="28"/>
        </w:rPr>
        <w:t>таблицю</w:t>
      </w:r>
      <w:r w:rsidR="002D3926">
        <w:rPr>
          <w:sz w:val="28"/>
        </w:rPr>
        <w:t xml:space="preserve">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>іх</w:t>
      </w:r>
      <w:r w:rsidR="002D3926">
        <w:rPr>
          <w:sz w:val="28"/>
        </w:rPr>
        <w:t xml:space="preserve"> </w:t>
      </w:r>
      <w:r>
        <w:rPr>
          <w:sz w:val="28"/>
        </w:rPr>
        <w:t xml:space="preserve">категорії (підкатегорії) аналізу й одиниці тексту. </w:t>
      </w:r>
    </w:p>
    <w:p w:rsidR="00016193" w:rsidRDefault="00016193" w:rsidP="00016193">
      <w:pPr>
        <w:numPr>
          <w:ilvl w:val="0"/>
          <w:numId w:val="42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Розробка 1) бланку контент-аналізу; 3) реєстраційної</w:t>
      </w:r>
      <w:r w:rsidR="002D3926">
        <w:rPr>
          <w:sz w:val="28"/>
        </w:rPr>
        <w:t xml:space="preserve"> </w:t>
      </w:r>
      <w:r>
        <w:rPr>
          <w:sz w:val="28"/>
        </w:rPr>
        <w:t>картки</w:t>
      </w:r>
      <w:r w:rsidR="002D3926">
        <w:rPr>
          <w:sz w:val="28"/>
        </w:rPr>
        <w:t xml:space="preserve"> </w:t>
      </w:r>
      <w:r>
        <w:rPr>
          <w:sz w:val="28"/>
        </w:rPr>
        <w:t>кодувальної</w:t>
      </w:r>
      <w:r w:rsidR="002D3926">
        <w:rPr>
          <w:sz w:val="28"/>
        </w:rPr>
        <w:t xml:space="preserve"> </w:t>
      </w:r>
      <w:r>
        <w:rPr>
          <w:sz w:val="28"/>
        </w:rPr>
        <w:t>матриці; 4) інструкції</w:t>
      </w:r>
      <w:r w:rsidR="002D3926">
        <w:rPr>
          <w:sz w:val="28"/>
        </w:rPr>
        <w:t xml:space="preserve"> </w:t>
      </w:r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іднику, який</w:t>
      </w:r>
      <w:r w:rsidR="002D3926">
        <w:rPr>
          <w:sz w:val="28"/>
        </w:rPr>
        <w:t xml:space="preserve"> </w:t>
      </w:r>
      <w:r>
        <w:rPr>
          <w:sz w:val="28"/>
        </w:rPr>
        <w:t>займається</w:t>
      </w:r>
      <w:r w:rsidR="002D3926">
        <w:rPr>
          <w:sz w:val="28"/>
        </w:rPr>
        <w:t xml:space="preserve"> </w:t>
      </w:r>
      <w:r>
        <w:rPr>
          <w:sz w:val="28"/>
        </w:rPr>
        <w:t>реєстрацією і кодуванням</w:t>
      </w:r>
      <w:r w:rsidR="002D3926">
        <w:rPr>
          <w:sz w:val="28"/>
        </w:rPr>
        <w:t xml:space="preserve"> </w:t>
      </w:r>
      <w:r>
        <w:rPr>
          <w:sz w:val="28"/>
        </w:rPr>
        <w:t>одиниць</w:t>
      </w:r>
      <w:r w:rsidR="002D3926">
        <w:rPr>
          <w:sz w:val="28"/>
        </w:rPr>
        <w:t xml:space="preserve"> </w:t>
      </w:r>
      <w:r>
        <w:rPr>
          <w:sz w:val="28"/>
        </w:rPr>
        <w:t>рахунка.</w:t>
      </w:r>
    </w:p>
    <w:p w:rsidR="00332F9E" w:rsidRPr="00332F9E" w:rsidRDefault="00B8417C" w:rsidP="008451F7">
      <w:pPr>
        <w:ind w:left="317" w:hanging="284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Default="00332F9E" w:rsidP="00016193">
      <w:pPr>
        <w:rPr>
          <w:b/>
          <w:sz w:val="28"/>
          <w:szCs w:val="28"/>
        </w:rPr>
      </w:pPr>
      <w:r w:rsidRPr="00B8417C">
        <w:rPr>
          <w:b/>
          <w:sz w:val="28"/>
          <w:szCs w:val="28"/>
          <w:u w:val="single"/>
          <w:lang w:val="uk-UA"/>
        </w:rPr>
        <w:t>Тема 6.</w:t>
      </w:r>
      <w:r w:rsidR="00016193">
        <w:rPr>
          <w:b/>
          <w:sz w:val="28"/>
          <w:szCs w:val="28"/>
        </w:rPr>
        <w:t>Складаннякласифікатора контент-аналізу.</w:t>
      </w:r>
    </w:p>
    <w:p w:rsidR="00016193" w:rsidRDefault="00016193" w:rsidP="00016193">
      <w:pPr>
        <w:numPr>
          <w:ilvl w:val="0"/>
          <w:numId w:val="43"/>
        </w:numPr>
        <w:tabs>
          <w:tab w:val="num" w:pos="1080"/>
        </w:tabs>
        <w:ind w:left="1080"/>
        <w:jc w:val="both"/>
        <w:rPr>
          <w:sz w:val="28"/>
          <w:szCs w:val="20"/>
        </w:rPr>
      </w:pPr>
      <w:r>
        <w:rPr>
          <w:sz w:val="28"/>
        </w:rPr>
        <w:t>Уточнення</w:t>
      </w:r>
      <w:r w:rsidR="002D3926">
        <w:rPr>
          <w:sz w:val="28"/>
        </w:rPr>
        <w:t xml:space="preserve"> </w:t>
      </w:r>
      <w:r>
        <w:rPr>
          <w:sz w:val="28"/>
        </w:rPr>
        <w:t>об'єкту, що</w:t>
      </w:r>
      <w:r w:rsidR="002D3926"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ідлягає</w:t>
      </w:r>
      <w:r w:rsidR="002D3926">
        <w:rPr>
          <w:sz w:val="28"/>
        </w:rPr>
        <w:t xml:space="preserve"> </w:t>
      </w:r>
      <w:r>
        <w:rPr>
          <w:sz w:val="28"/>
        </w:rPr>
        <w:t>вивченню</w:t>
      </w:r>
    </w:p>
    <w:p w:rsidR="00016193" w:rsidRDefault="00016193" w:rsidP="00016193">
      <w:pPr>
        <w:numPr>
          <w:ilvl w:val="0"/>
          <w:numId w:val="43"/>
        </w:numPr>
        <w:tabs>
          <w:tab w:val="num" w:pos="1080"/>
        </w:tabs>
        <w:ind w:left="1080"/>
        <w:jc w:val="both"/>
        <w:rPr>
          <w:sz w:val="28"/>
          <w:szCs w:val="20"/>
        </w:rPr>
      </w:pPr>
      <w:r>
        <w:rPr>
          <w:sz w:val="28"/>
        </w:rPr>
        <w:lastRenderedPageBreak/>
        <w:t>Визначення</w:t>
      </w:r>
      <w:r w:rsidR="002D3926">
        <w:rPr>
          <w:sz w:val="28"/>
        </w:rPr>
        <w:t xml:space="preserve"> </w:t>
      </w:r>
      <w:r>
        <w:rPr>
          <w:sz w:val="28"/>
        </w:rPr>
        <w:t>особливостей</w:t>
      </w:r>
      <w:r w:rsidR="002D3926">
        <w:rPr>
          <w:sz w:val="28"/>
        </w:rPr>
        <w:t xml:space="preserve"> </w:t>
      </w:r>
      <w:r>
        <w:rPr>
          <w:sz w:val="28"/>
        </w:rPr>
        <w:t>об'єкту для того, щоб</w:t>
      </w:r>
      <w:r w:rsidR="002D3926">
        <w:rPr>
          <w:sz w:val="28"/>
        </w:rPr>
        <w:t xml:space="preserve"> </w:t>
      </w:r>
      <w:r>
        <w:rPr>
          <w:sz w:val="28"/>
        </w:rPr>
        <w:t xml:space="preserve">визначити коло джерел для вивчення. </w:t>
      </w:r>
    </w:p>
    <w:p w:rsidR="00016193" w:rsidRDefault="00016193" w:rsidP="00016193">
      <w:pPr>
        <w:numPr>
          <w:ilvl w:val="0"/>
          <w:numId w:val="43"/>
        </w:numPr>
        <w:tabs>
          <w:tab w:val="num" w:pos="1080"/>
        </w:tabs>
        <w:ind w:left="1080"/>
        <w:jc w:val="both"/>
        <w:rPr>
          <w:sz w:val="28"/>
          <w:szCs w:val="20"/>
        </w:rPr>
      </w:pPr>
      <w:r>
        <w:rPr>
          <w:sz w:val="28"/>
        </w:rPr>
        <w:t>Побудова</w:t>
      </w:r>
      <w:r w:rsidR="002D3926">
        <w:rPr>
          <w:sz w:val="28"/>
        </w:rPr>
        <w:t xml:space="preserve"> </w:t>
      </w:r>
      <w:r>
        <w:rPr>
          <w:sz w:val="28"/>
        </w:rPr>
        <w:t>вибірки для власного</w:t>
      </w:r>
      <w:r w:rsidR="002D3926">
        <w:rPr>
          <w:sz w:val="28"/>
        </w:rPr>
        <w:t xml:space="preserve"> </w:t>
      </w:r>
      <w:proofErr w:type="gramStart"/>
      <w:r>
        <w:rPr>
          <w:sz w:val="28"/>
        </w:rPr>
        <w:t>досл</w:t>
      </w:r>
      <w:proofErr w:type="gramEnd"/>
      <w:r>
        <w:rPr>
          <w:sz w:val="28"/>
        </w:rPr>
        <w:t xml:space="preserve">ідження. </w:t>
      </w:r>
    </w:p>
    <w:p w:rsidR="008451F7" w:rsidRPr="00016193" w:rsidRDefault="00016193" w:rsidP="00016193">
      <w:pPr>
        <w:numPr>
          <w:ilvl w:val="0"/>
          <w:numId w:val="43"/>
        </w:numPr>
        <w:tabs>
          <w:tab w:val="num" w:pos="1080"/>
        </w:tabs>
        <w:ind w:left="1080"/>
        <w:jc w:val="both"/>
        <w:rPr>
          <w:sz w:val="28"/>
          <w:szCs w:val="20"/>
        </w:rPr>
      </w:pPr>
      <w:r>
        <w:rPr>
          <w:sz w:val="28"/>
        </w:rPr>
        <w:t>Складання списку документів, що</w:t>
      </w:r>
      <w:r w:rsidR="002D3926">
        <w:rPr>
          <w:sz w:val="28"/>
        </w:rPr>
        <w:t xml:space="preserve"> </w:t>
      </w:r>
      <w:r>
        <w:rPr>
          <w:sz w:val="28"/>
        </w:rPr>
        <w:t>будуть</w:t>
      </w:r>
      <w:r w:rsidR="002D3926">
        <w:rPr>
          <w:sz w:val="28"/>
        </w:rPr>
        <w:t xml:space="preserve"> </w:t>
      </w:r>
      <w:r>
        <w:rPr>
          <w:sz w:val="28"/>
        </w:rPr>
        <w:t>проаналізовані, а також</w:t>
      </w:r>
      <w:r w:rsidR="002D3926">
        <w:rPr>
          <w:sz w:val="28"/>
        </w:rPr>
        <w:t xml:space="preserve"> </w:t>
      </w:r>
      <w:r>
        <w:rPr>
          <w:sz w:val="28"/>
        </w:rPr>
        <w:t>таблиці.</w:t>
      </w:r>
    </w:p>
    <w:p w:rsidR="00332F9E" w:rsidRPr="008451F7" w:rsidRDefault="00B8417C" w:rsidP="008451F7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451F7">
        <w:rPr>
          <w:rFonts w:ascii="Times New Roman" w:hAnsi="Times New Roman" w:cs="Times New Roman"/>
          <w:b/>
          <w:color w:val="auto"/>
          <w:sz w:val="28"/>
          <w:szCs w:val="28"/>
          <w:lang w:val="uk-UA" w:bidi="ar-SA"/>
        </w:rPr>
        <w:t>Література:</w:t>
      </w:r>
      <w:r w:rsidR="00711180" w:rsidRPr="00711180">
        <w:rPr>
          <w:rFonts w:ascii="Times New Roman" w:hAnsi="Times New Roman" w:cs="Times New Roman"/>
          <w:sz w:val="28"/>
          <w:szCs w:val="28"/>
          <w:lang w:val="uk-UA"/>
        </w:rPr>
        <w:t>1-4, 5, 8, 9</w:t>
      </w:r>
    </w:p>
    <w:p w:rsidR="008451F7" w:rsidRDefault="008451F7" w:rsidP="00332F9E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16193" w:rsidRDefault="00332F9E" w:rsidP="00016193">
      <w:pPr>
        <w:jc w:val="both"/>
        <w:rPr>
          <w:b/>
          <w:sz w:val="28"/>
          <w:szCs w:val="28"/>
        </w:rPr>
      </w:pPr>
      <w:r w:rsidRPr="00B8417C">
        <w:rPr>
          <w:b/>
          <w:sz w:val="28"/>
          <w:szCs w:val="28"/>
          <w:u w:val="single"/>
          <w:lang w:val="uk-UA"/>
        </w:rPr>
        <w:t>Тема 7.</w:t>
      </w:r>
      <w:r w:rsidR="002D3926">
        <w:rPr>
          <w:b/>
          <w:sz w:val="28"/>
          <w:szCs w:val="28"/>
          <w:u w:val="single"/>
          <w:lang w:val="uk-UA"/>
        </w:rPr>
        <w:t xml:space="preserve"> </w:t>
      </w:r>
      <w:r w:rsidR="00016193">
        <w:rPr>
          <w:b/>
          <w:sz w:val="28"/>
          <w:szCs w:val="28"/>
        </w:rPr>
        <w:t>Складання бланка (протоколу) аналізу</w:t>
      </w:r>
      <w:r w:rsidR="002D3926">
        <w:rPr>
          <w:b/>
          <w:sz w:val="28"/>
          <w:szCs w:val="28"/>
        </w:rPr>
        <w:t xml:space="preserve"> </w:t>
      </w:r>
      <w:r w:rsidR="00016193">
        <w:rPr>
          <w:b/>
          <w:sz w:val="28"/>
          <w:szCs w:val="28"/>
        </w:rPr>
        <w:t>документів і реєстрації</w:t>
      </w:r>
      <w:r w:rsidR="002D3926">
        <w:rPr>
          <w:b/>
          <w:sz w:val="28"/>
          <w:szCs w:val="28"/>
        </w:rPr>
        <w:t xml:space="preserve"> </w:t>
      </w:r>
      <w:r w:rsidR="00016193">
        <w:rPr>
          <w:b/>
          <w:sz w:val="28"/>
          <w:szCs w:val="28"/>
        </w:rPr>
        <w:t xml:space="preserve">карток. </w:t>
      </w:r>
    </w:p>
    <w:p w:rsidR="00016193" w:rsidRPr="00016193" w:rsidRDefault="00016193" w:rsidP="00016193">
      <w:pPr>
        <w:numPr>
          <w:ilvl w:val="0"/>
          <w:numId w:val="46"/>
        </w:numPr>
        <w:tabs>
          <w:tab w:val="num" w:pos="1080"/>
        </w:tabs>
        <w:ind w:left="1080"/>
        <w:jc w:val="both"/>
        <w:rPr>
          <w:sz w:val="28"/>
        </w:rPr>
      </w:pPr>
      <w:r w:rsidRPr="00016193">
        <w:rPr>
          <w:sz w:val="28"/>
        </w:rPr>
        <w:t>Вибі</w:t>
      </w:r>
      <w:proofErr w:type="gramStart"/>
      <w:r w:rsidRPr="00016193">
        <w:rPr>
          <w:sz w:val="28"/>
        </w:rPr>
        <w:t>р</w:t>
      </w:r>
      <w:proofErr w:type="gramEnd"/>
      <w:r w:rsidRPr="00016193">
        <w:rPr>
          <w:sz w:val="28"/>
        </w:rPr>
        <w:t xml:space="preserve"> методики фіксації</w:t>
      </w:r>
      <w:r w:rsidR="002D3926">
        <w:rPr>
          <w:sz w:val="28"/>
        </w:rPr>
        <w:t xml:space="preserve"> </w:t>
      </w:r>
      <w:r w:rsidRPr="00016193">
        <w:rPr>
          <w:sz w:val="28"/>
        </w:rPr>
        <w:t>інформації про предмет дослідження.</w:t>
      </w:r>
    </w:p>
    <w:p w:rsidR="00016193" w:rsidRPr="00016193" w:rsidRDefault="00016193" w:rsidP="00016193">
      <w:pPr>
        <w:numPr>
          <w:ilvl w:val="0"/>
          <w:numId w:val="46"/>
        </w:numPr>
        <w:tabs>
          <w:tab w:val="num" w:pos="1080"/>
        </w:tabs>
        <w:ind w:left="1080"/>
        <w:jc w:val="both"/>
        <w:rPr>
          <w:sz w:val="28"/>
        </w:rPr>
      </w:pPr>
      <w:r w:rsidRPr="00016193">
        <w:rPr>
          <w:sz w:val="28"/>
        </w:rPr>
        <w:t>Вимі</w:t>
      </w:r>
      <w:proofErr w:type="gramStart"/>
      <w:r w:rsidRPr="00016193">
        <w:rPr>
          <w:sz w:val="28"/>
        </w:rPr>
        <w:t>р</w:t>
      </w:r>
      <w:proofErr w:type="gramEnd"/>
      <w:r w:rsidRPr="00016193">
        <w:rPr>
          <w:sz w:val="28"/>
        </w:rPr>
        <w:t>, реєстрація</w:t>
      </w:r>
      <w:r w:rsidR="002D3926">
        <w:rPr>
          <w:sz w:val="28"/>
        </w:rPr>
        <w:t xml:space="preserve"> </w:t>
      </w:r>
      <w:r w:rsidRPr="00016193">
        <w:rPr>
          <w:sz w:val="28"/>
        </w:rPr>
        <w:t xml:space="preserve">даних на бланках, картках. </w:t>
      </w:r>
    </w:p>
    <w:p w:rsidR="00016193" w:rsidRPr="00016193" w:rsidRDefault="00016193" w:rsidP="00016193">
      <w:pPr>
        <w:numPr>
          <w:ilvl w:val="0"/>
          <w:numId w:val="46"/>
        </w:numPr>
        <w:tabs>
          <w:tab w:val="num" w:pos="1080"/>
        </w:tabs>
        <w:ind w:left="1080"/>
        <w:jc w:val="both"/>
        <w:rPr>
          <w:sz w:val="28"/>
        </w:rPr>
      </w:pPr>
      <w:r w:rsidRPr="00016193">
        <w:rPr>
          <w:sz w:val="28"/>
        </w:rPr>
        <w:t>Уточнення</w:t>
      </w:r>
      <w:r w:rsidR="002D3926">
        <w:rPr>
          <w:sz w:val="28"/>
        </w:rPr>
        <w:t xml:space="preserve"> </w:t>
      </w:r>
      <w:proofErr w:type="gramStart"/>
      <w:r w:rsidRPr="00016193">
        <w:rPr>
          <w:sz w:val="28"/>
        </w:rPr>
        <w:t>та</w:t>
      </w:r>
      <w:proofErr w:type="gramEnd"/>
      <w:r w:rsidR="002D3926">
        <w:rPr>
          <w:sz w:val="28"/>
        </w:rPr>
        <w:t xml:space="preserve"> </w:t>
      </w:r>
      <w:r w:rsidRPr="00016193">
        <w:rPr>
          <w:sz w:val="28"/>
        </w:rPr>
        <w:t>перевірка</w:t>
      </w:r>
      <w:r w:rsidR="002D3926">
        <w:rPr>
          <w:sz w:val="28"/>
        </w:rPr>
        <w:t xml:space="preserve"> </w:t>
      </w:r>
      <w:r w:rsidRPr="00016193">
        <w:rPr>
          <w:sz w:val="28"/>
        </w:rPr>
        <w:t xml:space="preserve">даних, отриманих при вимірі. </w:t>
      </w:r>
    </w:p>
    <w:p w:rsidR="00016193" w:rsidRPr="00016193" w:rsidRDefault="00016193" w:rsidP="00016193">
      <w:pPr>
        <w:numPr>
          <w:ilvl w:val="0"/>
          <w:numId w:val="46"/>
        </w:numPr>
        <w:tabs>
          <w:tab w:val="num" w:pos="1080"/>
        </w:tabs>
        <w:ind w:left="1080"/>
        <w:jc w:val="both"/>
        <w:rPr>
          <w:sz w:val="28"/>
        </w:rPr>
      </w:pPr>
      <w:r w:rsidRPr="00016193">
        <w:rPr>
          <w:sz w:val="28"/>
        </w:rPr>
        <w:t>Аналіз</w:t>
      </w:r>
      <w:r w:rsidR="002D3926">
        <w:rPr>
          <w:sz w:val="28"/>
        </w:rPr>
        <w:t xml:space="preserve"> </w:t>
      </w:r>
      <w:r w:rsidRPr="00016193">
        <w:rPr>
          <w:sz w:val="28"/>
        </w:rPr>
        <w:t>згрупованихначущих</w:t>
      </w:r>
      <w:r w:rsidR="002D3926">
        <w:rPr>
          <w:sz w:val="28"/>
        </w:rPr>
        <w:t xml:space="preserve"> </w:t>
      </w:r>
      <w:r w:rsidRPr="00016193">
        <w:rPr>
          <w:sz w:val="28"/>
        </w:rPr>
        <w:t>одиниць</w:t>
      </w:r>
      <w:r w:rsidR="002D3926">
        <w:rPr>
          <w:sz w:val="28"/>
        </w:rPr>
        <w:t xml:space="preserve"> </w:t>
      </w:r>
      <w:proofErr w:type="gramStart"/>
      <w:r w:rsidRPr="00016193">
        <w:rPr>
          <w:sz w:val="28"/>
        </w:rPr>
        <w:t>р</w:t>
      </w:r>
      <w:proofErr w:type="gramEnd"/>
      <w:r w:rsidRPr="00016193">
        <w:rPr>
          <w:sz w:val="28"/>
        </w:rPr>
        <w:t>ізного роду.</w:t>
      </w:r>
    </w:p>
    <w:p w:rsidR="008451F7" w:rsidRPr="005051FB" w:rsidRDefault="008451F7" w:rsidP="008451F7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Default="00332F9E" w:rsidP="00016193">
      <w:pPr>
        <w:jc w:val="both"/>
        <w:rPr>
          <w:b/>
          <w:sz w:val="28"/>
          <w:szCs w:val="28"/>
        </w:rPr>
      </w:pPr>
      <w:r w:rsidRPr="00B8417C">
        <w:rPr>
          <w:b/>
          <w:sz w:val="28"/>
          <w:szCs w:val="28"/>
          <w:u w:val="single"/>
          <w:lang w:val="uk-UA"/>
        </w:rPr>
        <w:t>Тема 8.</w:t>
      </w:r>
      <w:r w:rsidR="002D3926">
        <w:rPr>
          <w:b/>
          <w:sz w:val="28"/>
          <w:szCs w:val="28"/>
          <w:u w:val="single"/>
          <w:lang w:val="uk-UA"/>
        </w:rPr>
        <w:t xml:space="preserve"> </w:t>
      </w:r>
      <w:r w:rsidR="00016193">
        <w:rPr>
          <w:b/>
          <w:sz w:val="28"/>
          <w:szCs w:val="28"/>
        </w:rPr>
        <w:t>Уточнення</w:t>
      </w:r>
      <w:r w:rsidR="002D3926">
        <w:rPr>
          <w:b/>
          <w:sz w:val="28"/>
          <w:szCs w:val="28"/>
        </w:rPr>
        <w:t xml:space="preserve"> </w:t>
      </w:r>
      <w:r w:rsidR="00016193">
        <w:rPr>
          <w:b/>
          <w:sz w:val="28"/>
          <w:szCs w:val="28"/>
        </w:rPr>
        <w:t>об'єктів і добі</w:t>
      </w:r>
      <w:proofErr w:type="gramStart"/>
      <w:r w:rsidR="00016193">
        <w:rPr>
          <w:b/>
          <w:sz w:val="28"/>
          <w:szCs w:val="28"/>
        </w:rPr>
        <w:t>р</w:t>
      </w:r>
      <w:proofErr w:type="gramEnd"/>
      <w:r w:rsidR="002D3926">
        <w:rPr>
          <w:b/>
          <w:sz w:val="28"/>
          <w:szCs w:val="28"/>
        </w:rPr>
        <w:t xml:space="preserve"> </w:t>
      </w:r>
      <w:r w:rsidR="00016193">
        <w:rPr>
          <w:b/>
          <w:sz w:val="28"/>
          <w:szCs w:val="28"/>
        </w:rPr>
        <w:t>документів для аналізу, складання списку документів</w:t>
      </w:r>
      <w:r w:rsidR="002D3926">
        <w:rPr>
          <w:b/>
          <w:sz w:val="28"/>
          <w:szCs w:val="28"/>
        </w:rPr>
        <w:t xml:space="preserve"> </w:t>
      </w:r>
      <w:r w:rsidR="00016193">
        <w:rPr>
          <w:b/>
          <w:sz w:val="28"/>
          <w:szCs w:val="28"/>
        </w:rPr>
        <w:t>вибіркової</w:t>
      </w:r>
      <w:r w:rsidR="002D3926">
        <w:rPr>
          <w:b/>
          <w:sz w:val="28"/>
          <w:szCs w:val="28"/>
        </w:rPr>
        <w:t xml:space="preserve"> </w:t>
      </w:r>
      <w:r w:rsidR="00016193">
        <w:rPr>
          <w:b/>
          <w:sz w:val="28"/>
          <w:szCs w:val="28"/>
        </w:rPr>
        <w:t xml:space="preserve">сукупності. </w:t>
      </w:r>
    </w:p>
    <w:p w:rsidR="00016193" w:rsidRDefault="00016193" w:rsidP="00016193">
      <w:pPr>
        <w:numPr>
          <w:ilvl w:val="0"/>
          <w:numId w:val="47"/>
        </w:numPr>
        <w:tabs>
          <w:tab w:val="num" w:pos="1080"/>
        </w:tabs>
        <w:ind w:left="1080"/>
        <w:jc w:val="both"/>
        <w:rPr>
          <w:bCs/>
          <w:sz w:val="28"/>
        </w:rPr>
      </w:pPr>
      <w:r>
        <w:rPr>
          <w:bCs/>
          <w:sz w:val="28"/>
        </w:rPr>
        <w:t>Статистична</w:t>
      </w:r>
      <w:r w:rsidR="002D3926">
        <w:rPr>
          <w:bCs/>
          <w:sz w:val="28"/>
        </w:rPr>
        <w:t xml:space="preserve"> </w:t>
      </w:r>
      <w:r>
        <w:rPr>
          <w:bCs/>
          <w:sz w:val="28"/>
        </w:rPr>
        <w:t>обробка по програмі</w:t>
      </w:r>
      <w:r w:rsidR="002D3926">
        <w:rPr>
          <w:bCs/>
          <w:sz w:val="28"/>
        </w:rPr>
        <w:t xml:space="preserve"> </w:t>
      </w:r>
      <w:r>
        <w:rPr>
          <w:bCs/>
          <w:sz w:val="28"/>
        </w:rPr>
        <w:t xml:space="preserve">аналізу. </w:t>
      </w:r>
    </w:p>
    <w:p w:rsidR="00016193" w:rsidRDefault="00016193" w:rsidP="00016193">
      <w:pPr>
        <w:numPr>
          <w:ilvl w:val="0"/>
          <w:numId w:val="47"/>
        </w:numPr>
        <w:tabs>
          <w:tab w:val="num" w:pos="1080"/>
        </w:tabs>
        <w:ind w:left="1080"/>
        <w:jc w:val="both"/>
        <w:rPr>
          <w:bCs/>
          <w:sz w:val="28"/>
        </w:rPr>
      </w:pPr>
      <w:r>
        <w:rPr>
          <w:bCs/>
          <w:sz w:val="28"/>
        </w:rPr>
        <w:t>Перевірка</w:t>
      </w:r>
      <w:r w:rsidR="002D3926">
        <w:rPr>
          <w:bCs/>
          <w:sz w:val="28"/>
        </w:rPr>
        <w:t xml:space="preserve"> </w:t>
      </w:r>
      <w:r>
        <w:rPr>
          <w:bCs/>
          <w:sz w:val="28"/>
        </w:rPr>
        <w:t>гіпотез</w:t>
      </w:r>
      <w:r w:rsidR="002D3926"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на</w:t>
      </w:r>
      <w:proofErr w:type="gramEnd"/>
      <w:r w:rsidR="002D3926">
        <w:rPr>
          <w:bCs/>
          <w:sz w:val="28"/>
        </w:rPr>
        <w:t xml:space="preserve"> </w:t>
      </w:r>
      <w:r>
        <w:rPr>
          <w:bCs/>
          <w:sz w:val="28"/>
        </w:rPr>
        <w:t>основі</w:t>
      </w:r>
      <w:r w:rsidR="002D3926">
        <w:rPr>
          <w:bCs/>
          <w:sz w:val="28"/>
        </w:rPr>
        <w:t xml:space="preserve"> </w:t>
      </w:r>
      <w:r>
        <w:rPr>
          <w:bCs/>
          <w:sz w:val="28"/>
        </w:rPr>
        <w:t>отриманих</w:t>
      </w:r>
      <w:r w:rsidR="002D3926">
        <w:rPr>
          <w:bCs/>
          <w:sz w:val="28"/>
        </w:rPr>
        <w:t xml:space="preserve"> </w:t>
      </w:r>
      <w:r>
        <w:rPr>
          <w:bCs/>
          <w:sz w:val="28"/>
        </w:rPr>
        <w:t xml:space="preserve">даних. </w:t>
      </w:r>
    </w:p>
    <w:p w:rsidR="00016193" w:rsidRDefault="00016193" w:rsidP="00016193">
      <w:pPr>
        <w:numPr>
          <w:ilvl w:val="0"/>
          <w:numId w:val="47"/>
        </w:numPr>
        <w:tabs>
          <w:tab w:val="num" w:pos="1080"/>
        </w:tabs>
        <w:ind w:left="1080"/>
        <w:jc w:val="both"/>
        <w:rPr>
          <w:bCs/>
          <w:sz w:val="28"/>
        </w:rPr>
      </w:pPr>
      <w:r>
        <w:rPr>
          <w:bCs/>
          <w:sz w:val="28"/>
        </w:rPr>
        <w:t>Вироблення</w:t>
      </w:r>
      <w:r w:rsidR="002D3926">
        <w:rPr>
          <w:bCs/>
          <w:sz w:val="28"/>
        </w:rPr>
        <w:t xml:space="preserve"> </w:t>
      </w:r>
      <w:r>
        <w:rPr>
          <w:bCs/>
          <w:sz w:val="28"/>
        </w:rPr>
        <w:t xml:space="preserve">рекомендацій з теми аналізу і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>ішенню</w:t>
      </w:r>
      <w:r w:rsidR="002D3926">
        <w:rPr>
          <w:bCs/>
          <w:sz w:val="28"/>
        </w:rPr>
        <w:t xml:space="preserve"> </w:t>
      </w:r>
      <w:r>
        <w:rPr>
          <w:bCs/>
          <w:sz w:val="28"/>
        </w:rPr>
        <w:t xml:space="preserve">поставлених задач. </w:t>
      </w:r>
    </w:p>
    <w:p w:rsidR="00016193" w:rsidRDefault="00016193" w:rsidP="00016193">
      <w:pPr>
        <w:numPr>
          <w:ilvl w:val="0"/>
          <w:numId w:val="47"/>
        </w:numPr>
        <w:tabs>
          <w:tab w:val="num" w:pos="1080"/>
        </w:tabs>
        <w:ind w:left="1080"/>
        <w:jc w:val="both"/>
        <w:rPr>
          <w:bCs/>
          <w:sz w:val="28"/>
        </w:rPr>
      </w:pPr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>ідготовка</w:t>
      </w:r>
      <w:r w:rsidR="002D3926">
        <w:rPr>
          <w:bCs/>
          <w:sz w:val="28"/>
        </w:rPr>
        <w:t xml:space="preserve"> </w:t>
      </w:r>
      <w:r>
        <w:rPr>
          <w:bCs/>
          <w:sz w:val="28"/>
        </w:rPr>
        <w:t>звіту.</w:t>
      </w:r>
    </w:p>
    <w:p w:rsidR="00016193" w:rsidRDefault="00016193" w:rsidP="00016193">
      <w:pPr>
        <w:numPr>
          <w:ilvl w:val="0"/>
          <w:numId w:val="47"/>
        </w:numPr>
        <w:tabs>
          <w:tab w:val="num" w:pos="1080"/>
        </w:tabs>
        <w:ind w:left="1080"/>
        <w:jc w:val="both"/>
        <w:rPr>
          <w:bCs/>
          <w:sz w:val="28"/>
        </w:rPr>
      </w:pPr>
      <w:r>
        <w:rPr>
          <w:bCs/>
          <w:sz w:val="28"/>
        </w:rPr>
        <w:t>Підготовка</w:t>
      </w:r>
      <w:r w:rsidR="002D3926">
        <w:rPr>
          <w:bCs/>
          <w:sz w:val="28"/>
        </w:rPr>
        <w:t xml:space="preserve"> </w:t>
      </w:r>
      <w:r>
        <w:rPr>
          <w:bCs/>
          <w:sz w:val="28"/>
        </w:rPr>
        <w:t>презентації</w:t>
      </w:r>
      <w:r w:rsidR="002D3926">
        <w:rPr>
          <w:bCs/>
          <w:sz w:val="28"/>
        </w:rPr>
        <w:t xml:space="preserve"> </w:t>
      </w:r>
      <w:r>
        <w:rPr>
          <w:bCs/>
          <w:sz w:val="28"/>
        </w:rPr>
        <w:t>проведених</w:t>
      </w:r>
      <w:r w:rsidR="002D3926">
        <w:rPr>
          <w:bCs/>
          <w:sz w:val="28"/>
        </w:rPr>
        <w:t xml:space="preserve"> </w:t>
      </w:r>
      <w:r>
        <w:rPr>
          <w:bCs/>
          <w:sz w:val="28"/>
        </w:rPr>
        <w:t xml:space="preserve">досліджень в </w:t>
      </w:r>
      <w:r>
        <w:rPr>
          <w:bCs/>
          <w:sz w:val="28"/>
          <w:lang w:val="en-US"/>
        </w:rPr>
        <w:t>PowerPoint</w:t>
      </w:r>
      <w:r>
        <w:rPr>
          <w:bCs/>
          <w:sz w:val="28"/>
        </w:rPr>
        <w:t xml:space="preserve">. </w:t>
      </w:r>
    </w:p>
    <w:p w:rsidR="008451F7" w:rsidRDefault="008451F7" w:rsidP="00016193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92671F" w:rsidRDefault="0092671F" w:rsidP="00D51347">
      <w:pPr>
        <w:jc w:val="center"/>
        <w:rPr>
          <w:b/>
          <w:sz w:val="28"/>
          <w:szCs w:val="28"/>
          <w:lang w:val="uk-UA"/>
        </w:rPr>
      </w:pPr>
    </w:p>
    <w:p w:rsidR="00D51347" w:rsidRPr="002B3F2C" w:rsidRDefault="00D51347" w:rsidP="00D51347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D51347" w:rsidRDefault="00D51347" w:rsidP="00D51347">
      <w:pPr>
        <w:ind w:firstLine="600"/>
        <w:jc w:val="center"/>
        <w:rPr>
          <w:b/>
          <w:sz w:val="28"/>
          <w:szCs w:val="28"/>
          <w:lang w:val="uk-UA"/>
        </w:rPr>
      </w:pPr>
    </w:p>
    <w:p w:rsidR="00D51347" w:rsidRPr="0058769B" w:rsidRDefault="00D51347" w:rsidP="00D51347">
      <w:pPr>
        <w:ind w:firstLine="708"/>
        <w:jc w:val="center"/>
        <w:rPr>
          <w:u w:val="single"/>
          <w:lang w:val="uk-UA"/>
        </w:rPr>
      </w:pPr>
      <w:r w:rsidRPr="0058769B">
        <w:rPr>
          <w:u w:val="single"/>
          <w:lang w:val="uk-UA"/>
        </w:rPr>
        <w:t>Н</w:t>
      </w:r>
      <w:r>
        <w:rPr>
          <w:u w:val="single"/>
          <w:lang w:val="uk-UA"/>
        </w:rPr>
        <w:t>а</w:t>
      </w:r>
      <w:r w:rsidRPr="0058769B">
        <w:rPr>
          <w:u w:val="single"/>
          <w:lang w:val="uk-UA"/>
        </w:rPr>
        <w:t xml:space="preserve"> протязі семестру здійснюється підготовка та захист презентації за темами </w:t>
      </w:r>
      <w:r>
        <w:rPr>
          <w:u w:val="single"/>
          <w:lang w:val="uk-UA"/>
        </w:rPr>
        <w:t xml:space="preserve">командних та </w:t>
      </w:r>
      <w:r w:rsidRPr="0058769B">
        <w:rPr>
          <w:u w:val="single"/>
          <w:lang w:val="uk-UA"/>
        </w:rPr>
        <w:t xml:space="preserve">індивідуальних </w:t>
      </w:r>
      <w:r>
        <w:rPr>
          <w:u w:val="single"/>
          <w:lang w:val="uk-UA"/>
        </w:rPr>
        <w:t>проектів</w:t>
      </w:r>
      <w:r w:rsidRPr="0058769B">
        <w:rPr>
          <w:u w:val="single"/>
          <w:lang w:val="uk-UA"/>
        </w:rPr>
        <w:t>, відповідно до тем курсу.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7492"/>
        <w:gridCol w:w="1598"/>
      </w:tblGrid>
      <w:tr w:rsidR="00711180" w:rsidTr="0071118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0" w:rsidRDefault="0071118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711180" w:rsidRDefault="0071118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0" w:rsidRDefault="0071118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Назва індивідуального завдання </w:t>
            </w:r>
            <w:r>
              <w:rPr>
                <w:sz w:val="28"/>
                <w:szCs w:val="28"/>
                <w:lang w:val="uk-UA" w:eastAsia="en-US"/>
              </w:rPr>
              <w:br/>
              <w:t>та (або) його розділів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0" w:rsidRDefault="0071118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Терміни виконання</w:t>
            </w:r>
            <w:r>
              <w:rPr>
                <w:sz w:val="28"/>
                <w:szCs w:val="28"/>
                <w:lang w:val="uk-UA" w:eastAsia="en-US"/>
              </w:rPr>
              <w:br/>
              <w:t>(на якому тижні)</w:t>
            </w:r>
          </w:p>
        </w:tc>
      </w:tr>
      <w:tr w:rsidR="00711180" w:rsidTr="00711180">
        <w:trPr>
          <w:trHeight w:val="18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0" w:rsidRDefault="00711180">
            <w:pPr>
              <w:tabs>
                <w:tab w:val="num" w:pos="360"/>
              </w:tabs>
              <w:spacing w:line="276" w:lineRule="auto"/>
              <w:ind w:left="360" w:hanging="360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Теми рефератів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Когнітивний аналіз опитувального інструментарію.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Огляд пакетів статистичного аналізу.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Основи статистики в комп'ютерних пакетах. 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Так-система. Сильні і слабкі сторони логічних пакетів.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Програмування в SPSS</w:t>
            </w:r>
            <w:r w:rsidR="002D3926">
              <w:rPr>
                <w:sz w:val="28"/>
                <w:szCs w:val="28"/>
                <w:lang w:val="uk-UA" w:eastAsia="en-US"/>
              </w:rPr>
              <w:t xml:space="preserve"> </w:t>
            </w:r>
            <w:r w:rsidR="002D3926">
              <w:rPr>
                <w:sz w:val="28"/>
                <w:szCs w:val="28"/>
                <w:lang w:val="uk-UA"/>
              </w:rPr>
              <w:t xml:space="preserve">(на прикладі </w:t>
            </w:r>
            <w:r w:rsidR="002D3926">
              <w:rPr>
                <w:sz w:val="28"/>
                <w:szCs w:val="28"/>
              </w:rPr>
              <w:t>PSPP)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Математичні методи в маркетингу. 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Математичні методи вивчення конфліктних ситуацій.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Контент-аналіз і його реалізація на прикладі.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Дослідження Інтернету. Контент-аналіз, статистика та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інтерпретація.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Факторний аналіз у політичних дослідженнях. 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Кластеризація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ринків.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Кластеризація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національної економіки.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Кластеризація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ціннісних орієнтацій. 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Документообіг в світі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безпаперових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технологій.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Вітчизняний ринок програм обробки соціологічних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Використання інформаційних систем для соціології: можливості і проблеми.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Консалтингова підтримка діяльності підприємств.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Бази знань та експертні системи.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Проблеми захисту інформації в автоматизованих системах.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Інноваційні напрями розвитку інформаційних технологій.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Використання кореляційно-регресійного аналізу для обробки соціологічних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Застосування первинних і вторинних угруповань в аналізі соціологічних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Багатовимірні угруповання в статистиці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Роль графіків в узагальненні та аналізі соціологічних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Графічний метод у вивченні соціальної реальності.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Графічне зображення в узагальненні та аналізі статистичних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Середні величини в статистиці, їх значення, види.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Застосування структурних середніх величин для аналізу соціальних явищ.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Роль показників варіації в оцінці достовірності даних проведених досліджень.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Використання різних методик розрахунку показників варіації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Вибіркове спостереження, як основний метод проведення статистичного дослідження: його етапи, властивості, переваги та недоліки.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Предмет аналізу даних і витоки формування його методології.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Модель вивчення властивості об'єкту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Типи емпіричних даних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lastRenderedPageBreak/>
              <w:t>Шкалювання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кодування в процесі вимірювання.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Індекси при зборі та аналізі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Специфічні прийоми вимірювання соціальної установки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Аналіз взаємозв'язку ознак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Заходи зв'язку, засновані на поняттях «статистична залежність» і «детермінації».</w:t>
            </w:r>
          </w:p>
          <w:p w:rsidR="00711180" w:rsidRDefault="00711180" w:rsidP="00711180">
            <w:pPr>
              <w:pStyle w:val="a4"/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Заходи зв'язку засновані на моделі прогнозу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5-6 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7-8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9-10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11-12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13-14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14-15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15-16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</w:tr>
    </w:tbl>
    <w:p w:rsidR="00711180" w:rsidRDefault="00711180" w:rsidP="00332F9E">
      <w:pPr>
        <w:jc w:val="center"/>
        <w:rPr>
          <w:b/>
          <w:sz w:val="28"/>
          <w:szCs w:val="28"/>
          <w:lang w:val="uk-UA"/>
        </w:rPr>
      </w:pPr>
    </w:p>
    <w:p w:rsidR="00332F9E" w:rsidRPr="00332F9E" w:rsidRDefault="00332F9E" w:rsidP="00332F9E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РЕКОМЕНДОВАНА ЛІТЕРАТУРА</w:t>
      </w:r>
    </w:p>
    <w:p w:rsidR="00711180" w:rsidRDefault="00711180" w:rsidP="0071118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Базова література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930"/>
      </w:tblGrid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Горбачик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А.П.,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Сальнікова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С.А. Аналіз даних соціологічних досліджень засобами SPSS: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посіб.-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Луцьк, 2008. – 164 с. 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Лапач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С.Н. Статистика в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науке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бизнесе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/ С.Н.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Лапач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А.В. Чубенко, П.Н. Бабич. –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Киев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2002. – 640 с. 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Паніотто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В.І., Максименко В. С., Харченко Н.М. Статистичний аналіз соціологічних даних. - Київ, 2004. – 270 с. 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Паніна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Н.В. Технологія соціологічного дослідження. Курс лекцій.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посібн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 – Київ, 1996.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Сурмин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Ю.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., </w:t>
            </w:r>
            <w:r>
              <w:rPr>
                <w:color w:val="000000"/>
                <w:sz w:val="28"/>
                <w:szCs w:val="28"/>
              </w:rPr>
              <w:t>Туленков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Н.В.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Методология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методысоциологическихисследований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учеб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пособ./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Киев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МАУП, 2000. 314 с.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Циба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В.Т. Математичні основи соціологічних досліджень: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кваліметричний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підхід: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 пособ. / Київ, МАУП. 2002. 248 с.</w:t>
            </w:r>
          </w:p>
        </w:tc>
      </w:tr>
    </w:tbl>
    <w:p w:rsidR="00711180" w:rsidRDefault="00711180" w:rsidP="00711180">
      <w:pPr>
        <w:pStyle w:val="af"/>
        <w:spacing w:line="360" w:lineRule="auto"/>
        <w:outlineLvl w:val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Допоміжна література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930"/>
      </w:tblGrid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  <w:tab w:val="left" w:pos="180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Наследов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А.Д. SPSS: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компьютерныйанализданных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психологии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социальных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науках. –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Питер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2005. – 414 c.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Крыштановский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А.О.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Анализсоциологическихданных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помощью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пакета SPSS: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учеб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пособ./ Москва,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Изд-во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ГУ ВШЭ, 2007. 281 с.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Наследов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А.Д. SPSS 20 –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профессиональныйстатистическийанализ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даннях: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учеб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пособ./ Москва: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Питер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2008. 416 с.</w:t>
            </w:r>
          </w:p>
        </w:tc>
      </w:tr>
    </w:tbl>
    <w:p w:rsidR="00711180" w:rsidRDefault="00711180" w:rsidP="00711180">
      <w:pPr>
        <w:pStyle w:val="af"/>
        <w:spacing w:line="360" w:lineRule="auto"/>
        <w:outlineLvl w:val="0"/>
        <w:rPr>
          <w:b/>
          <w:sz w:val="28"/>
          <w:szCs w:val="28"/>
          <w:lang w:val="uk-UA" w:eastAsia="uk-UA"/>
        </w:rPr>
      </w:pPr>
    </w:p>
    <w:p w:rsidR="00D57634" w:rsidRPr="001D1454" w:rsidRDefault="00D57634" w:rsidP="00D57634">
      <w:pPr>
        <w:jc w:val="center"/>
        <w:rPr>
          <w:b/>
          <w:lang w:val="uk-UA"/>
        </w:rPr>
      </w:pPr>
    </w:p>
    <w:p w:rsidR="00D57634" w:rsidRPr="001D1454" w:rsidRDefault="00D57634" w:rsidP="00D57634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D57634" w:rsidRDefault="00D57634" w:rsidP="00D57634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lang w:val="uk-UA"/>
        </w:rPr>
      </w:pPr>
      <w:r w:rsidRPr="00967CD3">
        <w:t>ukrstat.gov.ua (С</w:t>
      </w:r>
      <w:r>
        <w:t>татистичніматеріалиДержкомстатуУкраїни)</w:t>
      </w:r>
    </w:p>
    <w:p w:rsidR="00D57634" w:rsidRDefault="00D57634" w:rsidP="00D5763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lang w:val="uk-UA"/>
        </w:rPr>
      </w:pPr>
      <w:r w:rsidRPr="00CC40EF">
        <w:rPr>
          <w:lang w:val="uk-UA"/>
        </w:rPr>
        <w:t>http://i-soc.com.ua/institute/el_library.php</w:t>
      </w:r>
      <w:r w:rsidRPr="00D92141">
        <w:rPr>
          <w:lang w:val="uk-UA"/>
        </w:rPr>
        <w:t xml:space="preserve"> (</w:t>
      </w:r>
      <w:r>
        <w:rPr>
          <w:lang w:val="uk-UA"/>
        </w:rPr>
        <w:t>Електронна бібліотека</w:t>
      </w:r>
      <w:r w:rsidRPr="00D92141">
        <w:rPr>
          <w:lang w:val="uk-UA"/>
        </w:rPr>
        <w:t xml:space="preserve"> Інституту соціології НАН України)</w:t>
      </w:r>
    </w:p>
    <w:p w:rsidR="00D57634" w:rsidRDefault="002B3A98" w:rsidP="00D57634">
      <w:pPr>
        <w:numPr>
          <w:ilvl w:val="0"/>
          <w:numId w:val="11"/>
        </w:numPr>
        <w:ind w:left="284" w:hanging="284"/>
        <w:jc w:val="both"/>
        <w:textAlignment w:val="baseline"/>
        <w:rPr>
          <w:lang w:val="uk-UA"/>
        </w:rPr>
      </w:pPr>
      <w:hyperlink r:id="rId5" w:history="1">
        <w:r w:rsidR="00D57634" w:rsidRPr="00671DE0">
          <w:rPr>
            <w:rStyle w:val="a9"/>
            <w:lang w:val="uk-UA"/>
          </w:rPr>
          <w:t>http://sau.in.ua/theme/simya/</w:t>
        </w:r>
      </w:hyperlink>
      <w:r w:rsidR="00D57634">
        <w:rPr>
          <w:lang w:val="uk-UA"/>
        </w:rPr>
        <w:t xml:space="preserve"> (Соціологічна асоціація України, дослідження, сім’я)</w:t>
      </w:r>
    </w:p>
    <w:p w:rsidR="00D57634" w:rsidRDefault="002B3A98" w:rsidP="00D57634">
      <w:pPr>
        <w:numPr>
          <w:ilvl w:val="0"/>
          <w:numId w:val="11"/>
        </w:numPr>
        <w:ind w:left="284" w:hanging="284"/>
        <w:jc w:val="both"/>
        <w:textAlignment w:val="baseline"/>
        <w:rPr>
          <w:lang w:val="uk-UA"/>
        </w:rPr>
      </w:pPr>
      <w:hyperlink r:id="rId6" w:history="1">
        <w:r w:rsidR="00D57634" w:rsidRPr="00671DE0">
          <w:rPr>
            <w:rStyle w:val="a9"/>
            <w:lang w:val="uk-UA"/>
          </w:rPr>
          <w:t>https://genderindetail.org.ua/</w:t>
        </w:r>
      </w:hyperlink>
      <w:r w:rsidR="00D57634">
        <w:rPr>
          <w:lang w:val="uk-UA"/>
        </w:rPr>
        <w:t xml:space="preserve"> (</w:t>
      </w:r>
      <w:proofErr w:type="spellStart"/>
      <w:r w:rsidR="00D57634">
        <w:rPr>
          <w:lang w:val="uk-UA"/>
        </w:rPr>
        <w:t>Гендер</w:t>
      </w:r>
      <w:proofErr w:type="spellEnd"/>
      <w:r w:rsidR="00D57634">
        <w:rPr>
          <w:lang w:val="uk-UA"/>
        </w:rPr>
        <w:t xml:space="preserve"> в деталях)</w:t>
      </w:r>
    </w:p>
    <w:p w:rsidR="00332F9E" w:rsidRPr="002D3926" w:rsidRDefault="002B3A98" w:rsidP="00332F9E">
      <w:pPr>
        <w:numPr>
          <w:ilvl w:val="0"/>
          <w:numId w:val="11"/>
        </w:numPr>
        <w:ind w:left="284" w:hanging="284"/>
        <w:jc w:val="center"/>
        <w:textAlignment w:val="baseline"/>
        <w:rPr>
          <w:sz w:val="28"/>
          <w:szCs w:val="28"/>
          <w:lang w:val="uk-UA"/>
        </w:rPr>
      </w:pPr>
      <w:hyperlink r:id="rId7" w:history="1">
        <w:r w:rsidR="00D57634" w:rsidRPr="002D3926">
          <w:rPr>
            <w:rStyle w:val="a9"/>
            <w:lang w:val="uk-UA"/>
          </w:rPr>
          <w:t>https://idss.org.ua/public</w:t>
        </w:r>
      </w:hyperlink>
      <w:r w:rsidR="00D57634" w:rsidRPr="002D3926">
        <w:rPr>
          <w:lang w:val="uk-UA"/>
        </w:rPr>
        <w:t xml:space="preserve"> (Інститут демографії та соціальних досліджень імені М.В.</w:t>
      </w:r>
      <w:proofErr w:type="spellStart"/>
      <w:r w:rsidR="00D57634" w:rsidRPr="002D3926">
        <w:rPr>
          <w:lang w:val="uk-UA"/>
        </w:rPr>
        <w:t>Птухи</w:t>
      </w:r>
      <w:proofErr w:type="spellEnd"/>
      <w:r w:rsidR="00D57634" w:rsidRPr="002D3926">
        <w:rPr>
          <w:lang w:val="uk-UA"/>
        </w:rPr>
        <w:t xml:space="preserve"> Національної академії наук України, публікації)</w:t>
      </w:r>
    </w:p>
    <w:sectPr w:rsidR="00332F9E" w:rsidRPr="002D3926" w:rsidSect="006B1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F98"/>
    <w:multiLevelType w:val="hybridMultilevel"/>
    <w:tmpl w:val="D9C84E20"/>
    <w:lvl w:ilvl="0" w:tplc="95682B8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33E2E8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036C2"/>
    <w:multiLevelType w:val="hybridMultilevel"/>
    <w:tmpl w:val="A33A956C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5">
    <w:nsid w:val="13512E42"/>
    <w:multiLevelType w:val="hybridMultilevel"/>
    <w:tmpl w:val="A2EE1DFA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3E659F"/>
    <w:multiLevelType w:val="hybridMultilevel"/>
    <w:tmpl w:val="F4121E92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DFB680A"/>
    <w:multiLevelType w:val="hybridMultilevel"/>
    <w:tmpl w:val="234C742E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E153286"/>
    <w:multiLevelType w:val="hybridMultilevel"/>
    <w:tmpl w:val="EC30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8951AC"/>
    <w:multiLevelType w:val="hybridMultilevel"/>
    <w:tmpl w:val="CBDC2BD6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A7FBF"/>
    <w:multiLevelType w:val="hybridMultilevel"/>
    <w:tmpl w:val="27401DBA"/>
    <w:lvl w:ilvl="0" w:tplc="E3B8C3F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4">
    <w:nsid w:val="2A762605"/>
    <w:multiLevelType w:val="hybridMultilevel"/>
    <w:tmpl w:val="6D6C2F60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2FFC079C"/>
    <w:multiLevelType w:val="hybridMultilevel"/>
    <w:tmpl w:val="835039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665E3F"/>
    <w:multiLevelType w:val="hybridMultilevel"/>
    <w:tmpl w:val="A9324F16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29118A9"/>
    <w:multiLevelType w:val="hybridMultilevel"/>
    <w:tmpl w:val="9BF8DE28"/>
    <w:lvl w:ilvl="0" w:tplc="33E2E8E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AA128A"/>
    <w:multiLevelType w:val="hybridMultilevel"/>
    <w:tmpl w:val="E3443316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7851E1B"/>
    <w:multiLevelType w:val="hybridMultilevel"/>
    <w:tmpl w:val="0576EF46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33AC9"/>
    <w:multiLevelType w:val="hybridMultilevel"/>
    <w:tmpl w:val="F33A8F20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65001"/>
    <w:multiLevelType w:val="hybridMultilevel"/>
    <w:tmpl w:val="DA6CF63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9F46AEA"/>
    <w:multiLevelType w:val="hybridMultilevel"/>
    <w:tmpl w:val="F4121E92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2D1700"/>
    <w:multiLevelType w:val="hybridMultilevel"/>
    <w:tmpl w:val="0058A732"/>
    <w:lvl w:ilvl="0" w:tplc="33E2E8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D91234"/>
    <w:multiLevelType w:val="hybridMultilevel"/>
    <w:tmpl w:val="2EC8267A"/>
    <w:lvl w:ilvl="0" w:tplc="33E2E8E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4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70DB3"/>
    <w:multiLevelType w:val="hybridMultilevel"/>
    <w:tmpl w:val="869EC2DA"/>
    <w:lvl w:ilvl="0" w:tplc="FD64A2C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82363"/>
    <w:multiLevelType w:val="hybridMultilevel"/>
    <w:tmpl w:val="67A8EF7A"/>
    <w:lvl w:ilvl="0" w:tplc="33E2E8E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4750F"/>
    <w:multiLevelType w:val="hybridMultilevel"/>
    <w:tmpl w:val="B48E1EDA"/>
    <w:lvl w:ilvl="0" w:tplc="02A61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3E2E8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34396"/>
    <w:multiLevelType w:val="hybridMultilevel"/>
    <w:tmpl w:val="4C364A6A"/>
    <w:lvl w:ilvl="0" w:tplc="33E2E8E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5">
    <w:nsid w:val="79E34BE4"/>
    <w:multiLevelType w:val="hybridMultilevel"/>
    <w:tmpl w:val="DFA2D4A4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351F58"/>
    <w:multiLevelType w:val="hybridMultilevel"/>
    <w:tmpl w:val="242ABD0E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2A55CA"/>
    <w:multiLevelType w:val="hybridMultilevel"/>
    <w:tmpl w:val="E83264EA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4"/>
  </w:num>
  <w:num w:numId="2">
    <w:abstractNumId w:val="43"/>
  </w:num>
  <w:num w:numId="3">
    <w:abstractNumId w:val="33"/>
  </w:num>
  <w:num w:numId="4">
    <w:abstractNumId w:val="1"/>
  </w:num>
  <w:num w:numId="5">
    <w:abstractNumId w:val="41"/>
  </w:num>
  <w:num w:numId="6">
    <w:abstractNumId w:val="8"/>
  </w:num>
  <w:num w:numId="7">
    <w:abstractNumId w:val="6"/>
  </w:num>
  <w:num w:numId="8">
    <w:abstractNumId w:val="11"/>
  </w:num>
  <w:num w:numId="9">
    <w:abstractNumId w:val="3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3"/>
  </w:num>
  <w:num w:numId="15">
    <w:abstractNumId w:val="38"/>
  </w:num>
  <w:num w:numId="16">
    <w:abstractNumId w:val="15"/>
  </w:num>
  <w:num w:numId="17">
    <w:abstractNumId w:val="4"/>
  </w:num>
  <w:num w:numId="18">
    <w:abstractNumId w:val="34"/>
  </w:num>
  <w:num w:numId="19">
    <w:abstractNumId w:val="31"/>
  </w:num>
  <w:num w:numId="20">
    <w:abstractNumId w:val="26"/>
  </w:num>
  <w:num w:numId="21">
    <w:abstractNumId w:val="2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45"/>
  </w:num>
  <w:num w:numId="26">
    <w:abstractNumId w:val="24"/>
  </w:num>
  <w:num w:numId="27">
    <w:abstractNumId w:val="46"/>
  </w:num>
  <w:num w:numId="28">
    <w:abstractNumId w:val="19"/>
  </w:num>
  <w:num w:numId="29">
    <w:abstractNumId w:val="12"/>
  </w:num>
  <w:num w:numId="30">
    <w:abstractNumId w:val="47"/>
  </w:num>
  <w:num w:numId="31">
    <w:abstractNumId w:val="20"/>
  </w:num>
  <w:num w:numId="32">
    <w:abstractNumId w:val="14"/>
  </w:num>
  <w:num w:numId="33">
    <w:abstractNumId w:val="21"/>
  </w:num>
  <w:num w:numId="34">
    <w:abstractNumId w:val="17"/>
  </w:num>
  <w:num w:numId="35">
    <w:abstractNumId w:val="13"/>
  </w:num>
  <w:num w:numId="36">
    <w:abstractNumId w:val="7"/>
  </w:num>
  <w:num w:numId="37">
    <w:abstractNumId w:val="27"/>
  </w:num>
  <w:num w:numId="38">
    <w:abstractNumId w:val="9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36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FA7"/>
    <w:rsid w:val="00016193"/>
    <w:rsid w:val="001E23B3"/>
    <w:rsid w:val="002B3A98"/>
    <w:rsid w:val="002D3926"/>
    <w:rsid w:val="002F7D1A"/>
    <w:rsid w:val="00332F9E"/>
    <w:rsid w:val="003E136C"/>
    <w:rsid w:val="004139F2"/>
    <w:rsid w:val="0042032D"/>
    <w:rsid w:val="005347BC"/>
    <w:rsid w:val="00585F84"/>
    <w:rsid w:val="005E4AA2"/>
    <w:rsid w:val="006B13FD"/>
    <w:rsid w:val="006C1FA7"/>
    <w:rsid w:val="006F5C60"/>
    <w:rsid w:val="00711180"/>
    <w:rsid w:val="00776089"/>
    <w:rsid w:val="008451F7"/>
    <w:rsid w:val="008A0244"/>
    <w:rsid w:val="0092671F"/>
    <w:rsid w:val="00A618C1"/>
    <w:rsid w:val="00AB069D"/>
    <w:rsid w:val="00AC55F2"/>
    <w:rsid w:val="00B13647"/>
    <w:rsid w:val="00B8417C"/>
    <w:rsid w:val="00BF0E1D"/>
    <w:rsid w:val="00D51347"/>
    <w:rsid w:val="00D57634"/>
    <w:rsid w:val="00D62D39"/>
    <w:rsid w:val="00F240A6"/>
    <w:rsid w:val="00F918F3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161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01619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161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16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161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161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161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619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ss.org.ua/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derindetail.org.ua/" TargetMode="External"/><Relationship Id="rId5" Type="http://schemas.openxmlformats.org/officeDocument/2006/relationships/hyperlink" Target="http://sau.in.ua/theme/simy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2021-01-25T09:53:00Z</dcterms:created>
  <dcterms:modified xsi:type="dcterms:W3CDTF">2022-01-27T12:41:00Z</dcterms:modified>
</cp:coreProperties>
</file>