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5C" w:rsidRPr="00967CD3" w:rsidRDefault="00904C5C" w:rsidP="00767CE8">
      <w:pPr>
        <w:jc w:val="right"/>
        <w:rPr>
          <w:lang w:val="uk-UA"/>
        </w:rPr>
      </w:pPr>
    </w:p>
    <w:p w:rsidR="00C914B9" w:rsidRPr="00F353D8" w:rsidRDefault="00C914B9" w:rsidP="00C914B9">
      <w:pPr>
        <w:jc w:val="center"/>
        <w:rPr>
          <w:b/>
          <w:sz w:val="28"/>
          <w:szCs w:val="28"/>
        </w:rPr>
      </w:pPr>
      <w:r w:rsidRPr="00F353D8">
        <w:rPr>
          <w:b/>
          <w:sz w:val="28"/>
          <w:szCs w:val="28"/>
        </w:rPr>
        <w:t>МІНІСТЕРСТВО ОСВІТИ І НАУКИ УКРАЇНИ</w:t>
      </w:r>
    </w:p>
    <w:p w:rsidR="00C914B9" w:rsidRPr="00F353D8" w:rsidRDefault="00C914B9" w:rsidP="00C914B9">
      <w:pPr>
        <w:jc w:val="center"/>
        <w:rPr>
          <w:sz w:val="28"/>
          <w:szCs w:val="28"/>
        </w:rPr>
      </w:pPr>
    </w:p>
    <w:p w:rsidR="00C914B9" w:rsidRPr="00F353D8" w:rsidRDefault="00C914B9" w:rsidP="00C914B9">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rsidR="00C914B9" w:rsidRPr="00F353D8" w:rsidRDefault="00C914B9" w:rsidP="00C914B9">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rsidR="00C914B9" w:rsidRPr="00F353D8" w:rsidRDefault="00C914B9" w:rsidP="00C914B9">
      <w:pPr>
        <w:rPr>
          <w:sz w:val="28"/>
          <w:szCs w:val="28"/>
        </w:rPr>
      </w:pPr>
    </w:p>
    <w:p w:rsidR="00C914B9" w:rsidRPr="00F353D8" w:rsidRDefault="00C914B9" w:rsidP="00C914B9">
      <w:pPr>
        <w:rPr>
          <w:sz w:val="28"/>
          <w:szCs w:val="28"/>
        </w:rPr>
      </w:pPr>
      <w:r w:rsidRPr="00F353D8">
        <w:rPr>
          <w:sz w:val="28"/>
          <w:szCs w:val="28"/>
        </w:rPr>
        <w:t xml:space="preserve">Кафедра </w:t>
      </w:r>
      <w:r w:rsidRPr="00F353D8">
        <w:rPr>
          <w:sz w:val="28"/>
          <w:szCs w:val="28"/>
          <w:lang w:val="uk-UA"/>
        </w:rPr>
        <w:t xml:space="preserve"> </w:t>
      </w:r>
      <w:r w:rsidRPr="00F353D8">
        <w:rPr>
          <w:sz w:val="28"/>
          <w:szCs w:val="28"/>
          <w:u w:val="single"/>
        </w:rPr>
        <w:tab/>
      </w:r>
      <w:r w:rsidRPr="00F353D8">
        <w:rPr>
          <w:sz w:val="28"/>
          <w:szCs w:val="28"/>
          <w:u w:val="single"/>
        </w:rPr>
        <w:tab/>
      </w:r>
      <w:proofErr w:type="spellStart"/>
      <w:proofErr w:type="gramStart"/>
      <w:r w:rsidRPr="00F353D8">
        <w:rPr>
          <w:sz w:val="28"/>
          <w:szCs w:val="28"/>
          <w:u w:val="single"/>
        </w:rPr>
        <w:t>соц</w:t>
      </w:r>
      <w:proofErr w:type="gramEnd"/>
      <w:r w:rsidRPr="00F353D8">
        <w:rPr>
          <w:sz w:val="28"/>
          <w:szCs w:val="28"/>
          <w:u w:val="single"/>
          <w:lang w:val="uk-UA"/>
        </w:rPr>
        <w:t>іології</w:t>
      </w:r>
      <w:proofErr w:type="spellEnd"/>
      <w:r w:rsidRPr="00F353D8">
        <w:rPr>
          <w:sz w:val="28"/>
          <w:szCs w:val="28"/>
          <w:u w:val="single"/>
          <w:lang w:val="uk-UA"/>
        </w:rPr>
        <w:t xml:space="preserve"> </w:t>
      </w:r>
      <w:r>
        <w:rPr>
          <w:sz w:val="28"/>
          <w:szCs w:val="28"/>
          <w:u w:val="single"/>
          <w:lang w:val="uk-UA"/>
        </w:rPr>
        <w:t xml:space="preserve">і публічного управління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rPr>
          <w:lang w:val="uk-UA"/>
        </w:rPr>
      </w:pPr>
      <w:r w:rsidRPr="00F353D8">
        <w:rPr>
          <w:lang w:val="uk-UA"/>
        </w:rPr>
        <w:t>(назва кафедри, яка забезпечує викладання дисципліни)</w:t>
      </w:r>
    </w:p>
    <w:p w:rsidR="00C914B9" w:rsidRPr="00F353D8" w:rsidRDefault="00C914B9" w:rsidP="00C914B9"/>
    <w:p w:rsidR="00C914B9" w:rsidRPr="00F353D8" w:rsidRDefault="00C914B9" w:rsidP="00C914B9">
      <w:pPr>
        <w:rPr>
          <w:sz w:val="26"/>
        </w:rPr>
      </w:pPr>
      <w:r w:rsidRPr="00F353D8">
        <w:rPr>
          <w:sz w:val="26"/>
        </w:rPr>
        <w:t>«</w:t>
      </w:r>
      <w:r w:rsidRPr="00F353D8">
        <w:rPr>
          <w:b/>
          <w:sz w:val="26"/>
        </w:rPr>
        <w:t>ЗАТВЕРДЖУЮ</w:t>
      </w:r>
      <w:r w:rsidRPr="00F353D8">
        <w:rPr>
          <w:sz w:val="26"/>
        </w:rPr>
        <w:t>»</w:t>
      </w:r>
    </w:p>
    <w:p w:rsidR="00C914B9" w:rsidRPr="00F353D8" w:rsidRDefault="00C914B9" w:rsidP="00C914B9">
      <w:pPr>
        <w:rPr>
          <w:sz w:val="22"/>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r>
      <w:r w:rsidRPr="00B27F18">
        <w:rPr>
          <w:sz w:val="28"/>
          <w:szCs w:val="28"/>
          <w:u w:val="single"/>
          <w:lang w:val="uk-UA"/>
        </w:rPr>
        <w:t xml:space="preserve">соціології і публічного управління </w:t>
      </w:r>
      <w:r w:rsidRPr="00B27F18">
        <w:rPr>
          <w:sz w:val="28"/>
          <w:szCs w:val="28"/>
          <w:u w:val="single"/>
          <w:lang w:val="uk-UA"/>
        </w:rPr>
        <w:tab/>
      </w:r>
    </w:p>
    <w:p w:rsidR="00C914B9" w:rsidRPr="00F353D8" w:rsidRDefault="00C914B9" w:rsidP="00C914B9">
      <w:pPr>
        <w:ind w:left="2880" w:firstLine="720"/>
        <w:jc w:val="center"/>
        <w:rPr>
          <w:lang w:val="uk-UA"/>
        </w:rPr>
      </w:pPr>
      <w:r w:rsidRPr="00F353D8">
        <w:rPr>
          <w:lang w:val="uk-UA"/>
        </w:rPr>
        <w:t>(назва кафедри )</w:t>
      </w:r>
    </w:p>
    <w:p w:rsidR="00C914B9" w:rsidRPr="00F353D8" w:rsidRDefault="00C914B9" w:rsidP="00C914B9">
      <w:pPr>
        <w:jc w:val="right"/>
        <w:rPr>
          <w:lang w:val="uk-UA"/>
        </w:rPr>
      </w:pPr>
    </w:p>
    <w:p w:rsidR="00C914B9" w:rsidRPr="00F353D8" w:rsidRDefault="00C914B9" w:rsidP="00C914B9">
      <w:pPr>
        <w:jc w:val="right"/>
        <w:rPr>
          <w:lang w:val="uk-UA"/>
        </w:rPr>
      </w:pPr>
      <w:r w:rsidRPr="00F353D8">
        <w:rPr>
          <w:lang w:val="uk-UA"/>
        </w:rPr>
        <w:t xml:space="preserve">____________ </w:t>
      </w:r>
      <w:r w:rsidRPr="00F353D8">
        <w:rPr>
          <w:sz w:val="28"/>
          <w:szCs w:val="28"/>
          <w:u w:val="single"/>
          <w:lang w:val="uk-UA"/>
        </w:rPr>
        <w:tab/>
      </w:r>
      <w:r>
        <w:rPr>
          <w:sz w:val="28"/>
          <w:szCs w:val="28"/>
          <w:u w:val="single"/>
          <w:lang w:val="uk-UA"/>
        </w:rPr>
        <w:t>Мороз В.М.</w:t>
      </w:r>
      <w:r w:rsidRPr="00F353D8">
        <w:rPr>
          <w:sz w:val="28"/>
          <w:szCs w:val="28"/>
          <w:u w:val="single"/>
          <w:lang w:val="uk-UA"/>
        </w:rPr>
        <w:tab/>
      </w:r>
      <w:r w:rsidRPr="00F353D8">
        <w:rPr>
          <w:lang w:val="uk-UA"/>
        </w:rPr>
        <w:t>.</w:t>
      </w:r>
    </w:p>
    <w:p w:rsidR="00C914B9" w:rsidRPr="00F353D8" w:rsidRDefault="00C914B9" w:rsidP="00C914B9">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Pr="00F353D8">
        <w:rPr>
          <w:sz w:val="19"/>
          <w:lang w:val="uk-UA"/>
        </w:rPr>
        <w:t>ініціали та прізвище)</w:t>
      </w:r>
    </w:p>
    <w:p w:rsidR="00C914B9" w:rsidRPr="00F353D8" w:rsidRDefault="00C914B9" w:rsidP="00C914B9">
      <w:pPr>
        <w:ind w:right="417"/>
        <w:rPr>
          <w:sz w:val="28"/>
          <w:szCs w:val="28"/>
          <w:lang w:val="uk-UA"/>
        </w:rPr>
      </w:pPr>
      <w:r w:rsidRPr="00F353D8">
        <w:rPr>
          <w:sz w:val="28"/>
          <w:szCs w:val="28"/>
          <w:lang w:val="uk-UA"/>
        </w:rPr>
        <w:t>«</w:t>
      </w:r>
      <w:r>
        <w:rPr>
          <w:sz w:val="28"/>
          <w:szCs w:val="28"/>
          <w:lang w:val="uk-UA"/>
        </w:rPr>
        <w:t>30</w:t>
      </w:r>
      <w:r w:rsidRPr="00F353D8">
        <w:rPr>
          <w:sz w:val="28"/>
          <w:szCs w:val="28"/>
          <w:lang w:val="uk-UA"/>
        </w:rPr>
        <w:t>»   серпня   202</w:t>
      </w:r>
      <w:r>
        <w:rPr>
          <w:sz w:val="28"/>
          <w:szCs w:val="28"/>
          <w:lang w:val="uk-UA"/>
        </w:rPr>
        <w:t>1</w:t>
      </w:r>
      <w:r w:rsidRPr="00F353D8">
        <w:rPr>
          <w:sz w:val="28"/>
          <w:szCs w:val="28"/>
          <w:lang w:val="uk-UA"/>
        </w:rPr>
        <w:t xml:space="preserve"> року</w:t>
      </w: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jc w:val="center"/>
        <w:rPr>
          <w:b/>
          <w:sz w:val="28"/>
          <w:lang w:val="uk-UA"/>
        </w:rPr>
      </w:pPr>
      <w:r w:rsidRPr="00F353D8">
        <w:rPr>
          <w:b/>
          <w:sz w:val="28"/>
          <w:lang w:val="uk-UA"/>
        </w:rPr>
        <w:t>РОБОЧА ПРОГРАМА НАВЧАЛЬНОЇ ДИСЦИПЛІНИ</w:t>
      </w:r>
    </w:p>
    <w:p w:rsidR="00C914B9" w:rsidRPr="00F353D8" w:rsidRDefault="00C914B9" w:rsidP="00C914B9">
      <w:pPr>
        <w:rPr>
          <w:lang w:val="uk-UA"/>
        </w:rPr>
      </w:pPr>
    </w:p>
    <w:p w:rsidR="00C914B9" w:rsidRPr="00894922" w:rsidRDefault="00C914B9" w:rsidP="00C914B9">
      <w:pPr>
        <w:pBdr>
          <w:bottom w:val="single" w:sz="4" w:space="1" w:color="auto"/>
        </w:pBdr>
        <w:tabs>
          <w:tab w:val="left" w:pos="4157"/>
        </w:tabs>
        <w:jc w:val="center"/>
        <w:rPr>
          <w:sz w:val="28"/>
          <w:szCs w:val="28"/>
          <w:u w:val="single"/>
          <w:lang w:val="uk-UA"/>
        </w:rPr>
      </w:pPr>
      <w:r>
        <w:rPr>
          <w:sz w:val="28"/>
          <w:szCs w:val="28"/>
          <w:lang w:val="uk-UA"/>
        </w:rPr>
        <w:t>Кадрова робота в організації</w:t>
      </w:r>
    </w:p>
    <w:p w:rsidR="00C914B9" w:rsidRPr="00F353D8" w:rsidRDefault="00C914B9" w:rsidP="00C914B9">
      <w:pPr>
        <w:jc w:val="center"/>
        <w:rPr>
          <w:lang w:val="uk-UA"/>
        </w:rPr>
      </w:pPr>
      <w:r w:rsidRPr="00F353D8">
        <w:rPr>
          <w:lang w:val="uk-UA"/>
        </w:rPr>
        <w:t>(назва навчальної дисципліни)</w:t>
      </w: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sz w:val="28"/>
          <w:szCs w:val="28"/>
          <w:lang w:val="uk-UA"/>
        </w:rPr>
      </w:pPr>
      <w:r w:rsidRPr="00F353D8">
        <w:rPr>
          <w:sz w:val="28"/>
          <w:szCs w:val="28"/>
          <w:lang w:val="uk-UA"/>
        </w:rPr>
        <w:t xml:space="preserve">рівень вищої </w:t>
      </w:r>
      <w:proofErr w:type="spellStart"/>
      <w:r w:rsidRPr="00F353D8">
        <w:rPr>
          <w:sz w:val="28"/>
          <w:szCs w:val="28"/>
          <w:lang w:val="uk-UA"/>
        </w:rPr>
        <w:t>освіти_____</w:t>
      </w:r>
      <w:r w:rsidRPr="00F353D8">
        <w:rPr>
          <w:sz w:val="28"/>
          <w:szCs w:val="28"/>
          <w:u w:val="single"/>
          <w:lang w:val="uk-UA"/>
        </w:rPr>
        <w:t>перший</w:t>
      </w:r>
      <w:proofErr w:type="spellEnd"/>
      <w:r w:rsidRPr="00F353D8">
        <w:rPr>
          <w:sz w:val="28"/>
          <w:szCs w:val="28"/>
          <w:u w:val="single"/>
          <w:lang w:val="uk-UA"/>
        </w:rPr>
        <w:t xml:space="preserve">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rPr>
          <w:lang w:val="uk-UA"/>
        </w:rPr>
      </w:pPr>
      <w:r w:rsidRPr="00F353D8">
        <w:rPr>
          <w:lang w:val="uk-UA"/>
        </w:rPr>
        <w:t>перший (бакалаврський) / другий (магістерський)</w:t>
      </w:r>
    </w:p>
    <w:p w:rsidR="00C914B9" w:rsidRPr="00F353D8" w:rsidRDefault="00C914B9" w:rsidP="00C914B9">
      <w:pPr>
        <w:rPr>
          <w:sz w:val="26"/>
          <w:lang w:val="uk-UA"/>
        </w:rPr>
      </w:pPr>
    </w:p>
    <w:p w:rsidR="00C914B9" w:rsidRPr="00F353D8" w:rsidRDefault="00C914B9" w:rsidP="00C914B9">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rPr>
          <w:lang w:val="uk-UA"/>
        </w:rPr>
      </w:pPr>
      <w:r w:rsidRPr="00F353D8">
        <w:rPr>
          <w:lang w:val="uk-UA"/>
        </w:rPr>
        <w:t>(</w:t>
      </w:r>
      <w:r w:rsidRPr="00F353D8">
        <w:t>шифр і</w:t>
      </w:r>
      <w:r w:rsidRPr="00F353D8">
        <w:rPr>
          <w:lang w:val="uk-UA"/>
        </w:rPr>
        <w:t xml:space="preserve"> назва)</w:t>
      </w:r>
    </w:p>
    <w:p w:rsidR="00C914B9" w:rsidRPr="00F353D8" w:rsidRDefault="00C914B9" w:rsidP="00C914B9">
      <w:pPr>
        <w:rPr>
          <w:sz w:val="26"/>
          <w:lang w:val="uk-UA"/>
        </w:rPr>
      </w:pPr>
    </w:p>
    <w:p w:rsidR="00C914B9" w:rsidRPr="00F353D8" w:rsidRDefault="00C914B9" w:rsidP="00C914B9">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rPr>
          <w:lang w:val="uk-UA"/>
        </w:rPr>
      </w:pPr>
      <w:r w:rsidRPr="00F353D8">
        <w:rPr>
          <w:lang w:val="uk-UA"/>
        </w:rPr>
        <w:t>(шифр і назва )</w:t>
      </w:r>
    </w:p>
    <w:p w:rsidR="00C914B9" w:rsidRPr="00F353D8" w:rsidRDefault="00C914B9" w:rsidP="00C914B9">
      <w:pPr>
        <w:rPr>
          <w:sz w:val="26"/>
          <w:lang w:val="uk-UA"/>
        </w:rPr>
      </w:pPr>
    </w:p>
    <w:p w:rsidR="00C914B9" w:rsidRPr="00F353D8" w:rsidRDefault="00C914B9" w:rsidP="00C914B9">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t>Соціологія управління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C914B9" w:rsidRPr="00F353D8" w:rsidRDefault="00C914B9" w:rsidP="00C914B9">
      <w:pPr>
        <w:jc w:val="center"/>
        <w:rPr>
          <w:lang w:val="uk-UA"/>
        </w:rPr>
      </w:pPr>
      <w:r w:rsidRPr="00F353D8">
        <w:rPr>
          <w:lang w:val="uk-UA"/>
        </w:rPr>
        <w:t>(назви освітніх програм спеціальностей )</w:t>
      </w:r>
    </w:p>
    <w:p w:rsidR="00C914B9" w:rsidRPr="00F353D8" w:rsidRDefault="00C914B9" w:rsidP="00C914B9">
      <w:pPr>
        <w:rPr>
          <w:sz w:val="26"/>
          <w:lang w:val="uk-UA"/>
        </w:rPr>
      </w:pPr>
    </w:p>
    <w:p w:rsidR="00C914B9" w:rsidRPr="00F353D8" w:rsidRDefault="00C914B9" w:rsidP="00C914B9">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 xml:space="preserve">професійна підготовка; </w:t>
      </w:r>
      <w:r>
        <w:rPr>
          <w:sz w:val="28"/>
          <w:szCs w:val="28"/>
          <w:u w:val="single"/>
          <w:lang w:val="uk-UA"/>
        </w:rPr>
        <w:t>вибіркова</w:t>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rsidR="00C914B9" w:rsidRPr="00F353D8" w:rsidRDefault="00C914B9" w:rsidP="00C914B9">
      <w:pPr>
        <w:rPr>
          <w:sz w:val="26"/>
          <w:szCs w:val="26"/>
          <w:lang w:val="uk-UA"/>
        </w:rPr>
      </w:pPr>
    </w:p>
    <w:p w:rsidR="00C914B9" w:rsidRPr="00F353D8" w:rsidRDefault="00C914B9" w:rsidP="00C914B9">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rPr>
          <w:lang w:val="uk-UA"/>
        </w:rPr>
      </w:pPr>
      <w:r w:rsidRPr="00F353D8">
        <w:rPr>
          <w:lang w:val="uk-UA"/>
        </w:rPr>
        <w:t>(денна / заочна/дистанційна)</w:t>
      </w: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lang w:val="uk-UA"/>
        </w:rPr>
      </w:pPr>
    </w:p>
    <w:p w:rsidR="00C914B9" w:rsidRPr="002B3F2C" w:rsidRDefault="00C914B9" w:rsidP="00C914B9">
      <w:pPr>
        <w:jc w:val="center"/>
      </w:pPr>
      <w:r w:rsidRPr="00F353D8">
        <w:rPr>
          <w:sz w:val="28"/>
          <w:szCs w:val="28"/>
          <w:lang w:val="uk-UA"/>
        </w:rPr>
        <w:t>Харків – 202</w:t>
      </w:r>
      <w:r>
        <w:rPr>
          <w:sz w:val="28"/>
          <w:szCs w:val="28"/>
          <w:lang w:val="uk-UA"/>
        </w:rPr>
        <w:t>1</w:t>
      </w:r>
      <w:r w:rsidRPr="00F353D8">
        <w:rPr>
          <w:sz w:val="28"/>
          <w:szCs w:val="28"/>
          <w:lang w:val="uk-UA"/>
        </w:rPr>
        <w:t xml:space="preserve"> рік</w:t>
      </w:r>
    </w:p>
    <w:p w:rsidR="00C914B9" w:rsidRDefault="00C914B9" w:rsidP="00C070E6">
      <w:pPr>
        <w:jc w:val="center"/>
        <w:rPr>
          <w:b/>
          <w:sz w:val="28"/>
          <w:szCs w:val="28"/>
        </w:rPr>
      </w:pPr>
    </w:p>
    <w:p w:rsidR="00C914B9" w:rsidRDefault="00C914B9" w:rsidP="00C070E6">
      <w:pPr>
        <w:jc w:val="center"/>
        <w:rPr>
          <w:b/>
          <w:sz w:val="28"/>
          <w:szCs w:val="28"/>
        </w:rPr>
      </w:pPr>
    </w:p>
    <w:p w:rsidR="00904C5C" w:rsidRPr="00F353D8" w:rsidRDefault="00904C5C" w:rsidP="00767CE8">
      <w:pPr>
        <w:rPr>
          <w:sz w:val="26"/>
          <w:lang w:val="uk-UA"/>
        </w:rPr>
      </w:pPr>
    </w:p>
    <w:p w:rsidR="00C914B9" w:rsidRPr="002B3F2C" w:rsidRDefault="00C914B9" w:rsidP="00C914B9">
      <w:pPr>
        <w:jc w:val="center"/>
        <w:rPr>
          <w:sz w:val="26"/>
          <w:lang w:val="uk-UA"/>
        </w:rPr>
      </w:pPr>
      <w:r w:rsidRPr="002B3F2C">
        <w:rPr>
          <w:b/>
          <w:sz w:val="28"/>
          <w:lang w:val="uk-UA"/>
        </w:rPr>
        <w:t>ЛИСТ ЗАТВЕРДЖЕННЯ</w:t>
      </w:r>
    </w:p>
    <w:p w:rsidR="00C914B9" w:rsidRPr="002B3F2C" w:rsidRDefault="00C914B9" w:rsidP="00C914B9">
      <w:pPr>
        <w:rPr>
          <w:sz w:val="26"/>
          <w:lang w:val="uk-UA"/>
        </w:rPr>
      </w:pPr>
    </w:p>
    <w:p w:rsidR="00C914B9" w:rsidRPr="002B3F2C" w:rsidRDefault="00C914B9" w:rsidP="00C914B9">
      <w:pPr>
        <w:rPr>
          <w:sz w:val="26"/>
          <w:lang w:val="uk-UA"/>
        </w:rPr>
      </w:pPr>
    </w:p>
    <w:p w:rsidR="00C914B9" w:rsidRPr="00894922" w:rsidRDefault="00C914B9" w:rsidP="00C914B9">
      <w:pPr>
        <w:pBdr>
          <w:bottom w:val="single" w:sz="4" w:space="1" w:color="auto"/>
        </w:pBdr>
        <w:tabs>
          <w:tab w:val="left" w:pos="4157"/>
        </w:tabs>
        <w:jc w:val="center"/>
        <w:rPr>
          <w:sz w:val="28"/>
          <w:szCs w:val="28"/>
          <w:u w:val="single"/>
          <w:lang w:val="uk-UA"/>
        </w:rPr>
      </w:pPr>
      <w:r w:rsidRPr="00E422A3">
        <w:rPr>
          <w:sz w:val="28"/>
          <w:szCs w:val="28"/>
          <w:lang w:val="uk-UA"/>
        </w:rPr>
        <w:t>Робоча програма</w:t>
      </w:r>
      <w:r w:rsidRPr="00A11D7F">
        <w:rPr>
          <w:sz w:val="28"/>
          <w:szCs w:val="28"/>
          <w:lang w:val="uk-UA"/>
        </w:rPr>
        <w:t xml:space="preserve"> з</w:t>
      </w:r>
      <w:r w:rsidRPr="00E422A3">
        <w:rPr>
          <w:sz w:val="28"/>
          <w:szCs w:val="28"/>
          <w:lang w:val="uk-UA"/>
        </w:rPr>
        <w:t xml:space="preserve"> навчальної дисципліни</w:t>
      </w:r>
      <w:r>
        <w:rPr>
          <w:sz w:val="26"/>
          <w:lang w:val="uk-UA"/>
        </w:rPr>
        <w:t xml:space="preserve"> </w:t>
      </w:r>
      <w:r w:rsidRPr="00A62B97">
        <w:rPr>
          <w:sz w:val="28"/>
          <w:szCs w:val="28"/>
          <w:lang w:val="uk-UA"/>
        </w:rPr>
        <w:t>Кадрова робота в організації</w:t>
      </w:r>
    </w:p>
    <w:p w:rsidR="00C914B9" w:rsidRPr="002B3F2C" w:rsidRDefault="00C914B9" w:rsidP="00C914B9">
      <w:pPr>
        <w:ind w:firstLine="6237"/>
        <w:rPr>
          <w:lang w:val="uk-UA"/>
        </w:rPr>
      </w:pPr>
      <w:r>
        <w:rPr>
          <w:lang w:val="uk-UA"/>
        </w:rPr>
        <w:t>(</w:t>
      </w:r>
      <w:r w:rsidRPr="008F0DE4">
        <w:rPr>
          <w:lang w:val="uk-UA"/>
        </w:rPr>
        <w:t>назва</w:t>
      </w:r>
      <w:r w:rsidRPr="008F0DE4">
        <w:t xml:space="preserve"> </w:t>
      </w:r>
      <w:r w:rsidRPr="008F0DE4">
        <w:rPr>
          <w:lang w:val="uk-UA"/>
        </w:rPr>
        <w:t>дисципліни</w:t>
      </w:r>
      <w:r w:rsidRPr="002B3F2C">
        <w:rPr>
          <w:lang w:val="uk-UA"/>
        </w:rPr>
        <w:t>)</w:t>
      </w:r>
    </w:p>
    <w:p w:rsidR="00C914B9" w:rsidRPr="002B3F2C" w:rsidRDefault="00C914B9" w:rsidP="00C914B9">
      <w:pPr>
        <w:rPr>
          <w:sz w:val="26"/>
          <w:lang w:val="uk-UA"/>
        </w:rPr>
      </w:pPr>
    </w:p>
    <w:p w:rsidR="00C914B9" w:rsidRPr="002B3F2C" w:rsidRDefault="00C914B9" w:rsidP="00C914B9"/>
    <w:p w:rsidR="00C914B9" w:rsidRPr="002B3F2C" w:rsidRDefault="00C914B9" w:rsidP="00C914B9">
      <w:pPr>
        <w:rPr>
          <w:lang w:val="uk-UA"/>
        </w:rPr>
      </w:pPr>
    </w:p>
    <w:p w:rsidR="00C914B9" w:rsidRPr="00E422A3" w:rsidRDefault="00C914B9" w:rsidP="00C914B9">
      <w:pPr>
        <w:rPr>
          <w:sz w:val="28"/>
          <w:szCs w:val="28"/>
          <w:lang w:val="uk-UA"/>
        </w:rPr>
      </w:pPr>
      <w:r w:rsidRPr="00E422A3">
        <w:rPr>
          <w:sz w:val="28"/>
          <w:szCs w:val="28"/>
          <w:lang w:val="uk-UA"/>
        </w:rPr>
        <w:t>Розробник</w:t>
      </w:r>
      <w:r w:rsidRPr="00E422A3">
        <w:rPr>
          <w:sz w:val="28"/>
          <w:szCs w:val="28"/>
        </w:rPr>
        <w:t>:</w:t>
      </w:r>
    </w:p>
    <w:p w:rsidR="00C914B9" w:rsidRPr="00A62B97" w:rsidRDefault="00C914B9" w:rsidP="00C914B9">
      <w:pPr>
        <w:rPr>
          <w:sz w:val="28"/>
          <w:szCs w:val="28"/>
          <w:lang w:val="uk-UA"/>
        </w:rPr>
      </w:pPr>
    </w:p>
    <w:p w:rsidR="00C914B9" w:rsidRPr="00A62B97" w:rsidRDefault="00C914B9" w:rsidP="00C914B9">
      <w:pPr>
        <w:rPr>
          <w:sz w:val="28"/>
          <w:szCs w:val="28"/>
          <w:lang w:val="uk-UA"/>
        </w:rPr>
      </w:pPr>
      <w:r w:rsidRPr="00A62B97">
        <w:rPr>
          <w:sz w:val="28"/>
          <w:szCs w:val="28"/>
          <w:u w:val="single"/>
          <w:lang w:val="uk-UA"/>
        </w:rPr>
        <w:t xml:space="preserve">професор, доктор соціологічних наук, професор                         </w:t>
      </w:r>
      <w:proofErr w:type="spellStart"/>
      <w:r w:rsidRPr="00A62B97">
        <w:rPr>
          <w:sz w:val="28"/>
          <w:szCs w:val="28"/>
          <w:lang w:val="uk-UA"/>
        </w:rPr>
        <w:t>Калагін</w:t>
      </w:r>
      <w:proofErr w:type="spellEnd"/>
      <w:r w:rsidRPr="00A62B97">
        <w:rPr>
          <w:sz w:val="28"/>
          <w:szCs w:val="28"/>
          <w:lang w:val="uk-UA"/>
        </w:rPr>
        <w:t xml:space="preserve">  Ю.А</w:t>
      </w:r>
      <w:r w:rsidRPr="00A62B97">
        <w:rPr>
          <w:sz w:val="28"/>
          <w:szCs w:val="28"/>
          <w:lang w:val="uk-UA"/>
        </w:rPr>
        <w:tab/>
      </w:r>
    </w:p>
    <w:p w:rsidR="00C914B9" w:rsidRPr="002B3F2C" w:rsidRDefault="00C914B9" w:rsidP="00C914B9">
      <w:pPr>
        <w:rPr>
          <w:lang w:val="uk-UA"/>
        </w:rPr>
      </w:pPr>
      <w:r w:rsidRPr="008F0DE4">
        <w:rPr>
          <w:lang w:val="uk-UA"/>
        </w:rPr>
        <w:t>(посада, науковий ступінь та вчене звання)</w:t>
      </w:r>
      <w:r w:rsidRPr="008F0DE4">
        <w:rPr>
          <w:lang w:val="uk-UA"/>
        </w:rPr>
        <w:tab/>
        <w:t>(підпис)</w:t>
      </w:r>
      <w:r w:rsidRPr="008F0DE4">
        <w:rPr>
          <w:lang w:val="uk-UA"/>
        </w:rPr>
        <w:tab/>
        <w:t>(ініціали та п</w:t>
      </w:r>
      <w:r w:rsidRPr="002B3F2C">
        <w:rPr>
          <w:lang w:val="uk-UA"/>
        </w:rPr>
        <w:t>різвище)</w:t>
      </w:r>
    </w:p>
    <w:p w:rsidR="00C914B9" w:rsidRPr="002B3F2C" w:rsidRDefault="00C914B9" w:rsidP="00C914B9">
      <w:pPr>
        <w:tabs>
          <w:tab w:val="left" w:pos="5160"/>
          <w:tab w:val="left" w:pos="7280"/>
        </w:tabs>
        <w:rPr>
          <w:lang w:val="uk-UA"/>
        </w:rPr>
      </w:pPr>
    </w:p>
    <w:p w:rsidR="00C914B9" w:rsidRPr="002B3F2C" w:rsidRDefault="00C914B9" w:rsidP="00C914B9">
      <w:pPr>
        <w:rPr>
          <w:lang w:val="uk-UA"/>
        </w:rPr>
      </w:pPr>
    </w:p>
    <w:p w:rsidR="00C914B9" w:rsidRPr="002B3F2C" w:rsidRDefault="00C914B9" w:rsidP="00C914B9"/>
    <w:p w:rsidR="00C914B9" w:rsidRPr="002B3F2C" w:rsidRDefault="00C914B9" w:rsidP="00C914B9"/>
    <w:p w:rsidR="00C914B9" w:rsidRPr="002B3F2C" w:rsidRDefault="00C914B9" w:rsidP="00C914B9"/>
    <w:p w:rsidR="00C914B9" w:rsidRPr="002B3F2C" w:rsidRDefault="00C914B9" w:rsidP="00C914B9"/>
    <w:p w:rsidR="00C914B9" w:rsidRPr="002B3F2C" w:rsidRDefault="00C914B9" w:rsidP="00C914B9">
      <w:pPr>
        <w:rPr>
          <w:lang w:val="uk-UA"/>
        </w:rPr>
      </w:pPr>
    </w:p>
    <w:p w:rsidR="00C914B9" w:rsidRPr="00E422A3" w:rsidRDefault="00C914B9" w:rsidP="00C914B9">
      <w:pPr>
        <w:rPr>
          <w:sz w:val="28"/>
          <w:szCs w:val="28"/>
          <w:lang w:val="uk-UA"/>
        </w:rPr>
      </w:pPr>
      <w:r w:rsidRPr="00E422A3">
        <w:rPr>
          <w:sz w:val="28"/>
          <w:szCs w:val="28"/>
          <w:lang w:val="uk-UA"/>
        </w:rPr>
        <w:t>Робоча програма розглянута</w:t>
      </w:r>
      <w:r w:rsidRPr="00E422A3">
        <w:rPr>
          <w:sz w:val="28"/>
          <w:szCs w:val="28"/>
        </w:rPr>
        <w:t xml:space="preserve"> та</w:t>
      </w:r>
      <w:r w:rsidRPr="00E422A3">
        <w:rPr>
          <w:sz w:val="28"/>
          <w:szCs w:val="28"/>
          <w:lang w:val="uk-UA"/>
        </w:rPr>
        <w:t xml:space="preserve"> затверджена</w:t>
      </w:r>
      <w:r w:rsidRPr="00E422A3">
        <w:rPr>
          <w:sz w:val="28"/>
          <w:szCs w:val="28"/>
        </w:rPr>
        <w:t xml:space="preserve"> на</w:t>
      </w:r>
      <w:r w:rsidRPr="00E422A3">
        <w:rPr>
          <w:sz w:val="28"/>
          <w:szCs w:val="28"/>
          <w:lang w:val="uk-UA"/>
        </w:rPr>
        <w:t xml:space="preserve"> засіданні кафедри </w:t>
      </w:r>
    </w:p>
    <w:p w:rsidR="00C914B9" w:rsidRPr="00A62B97" w:rsidRDefault="00C914B9" w:rsidP="00C914B9">
      <w:pPr>
        <w:rPr>
          <w:sz w:val="28"/>
          <w:szCs w:val="28"/>
          <w:lang w:val="uk-UA"/>
        </w:rPr>
      </w:pPr>
      <w:r>
        <w:rPr>
          <w:sz w:val="16"/>
          <w:szCs w:val="16"/>
          <w:lang w:val="uk-UA"/>
        </w:rPr>
        <w:t xml:space="preserve">     </w:t>
      </w:r>
    </w:p>
    <w:p w:rsidR="00C914B9" w:rsidRPr="008F0DE4" w:rsidRDefault="00C914B9" w:rsidP="00C914B9">
      <w:pPr>
        <w:ind w:left="2124" w:firstLine="708"/>
        <w:rPr>
          <w:lang w:val="uk-UA"/>
        </w:rPr>
      </w:pPr>
      <w:r w:rsidRPr="00A62B97">
        <w:rPr>
          <w:sz w:val="28"/>
          <w:szCs w:val="28"/>
          <w:u w:val="single"/>
          <w:lang w:val="uk-UA"/>
        </w:rPr>
        <w:t xml:space="preserve">      соціології і публічного управління</w:t>
      </w:r>
      <w:r w:rsidRPr="008F0DE4">
        <w:rPr>
          <w:u w:val="single"/>
          <w:lang w:val="uk-UA"/>
        </w:rPr>
        <w:tab/>
      </w:r>
      <w:r w:rsidRPr="008F0DE4">
        <w:rPr>
          <w:u w:val="single"/>
          <w:lang w:val="uk-UA"/>
        </w:rPr>
        <w:tab/>
      </w:r>
      <w:r w:rsidRPr="008F0DE4">
        <w:rPr>
          <w:u w:val="single"/>
          <w:lang w:val="uk-UA"/>
        </w:rPr>
        <w:tab/>
      </w:r>
    </w:p>
    <w:p w:rsidR="00C914B9" w:rsidRPr="002B3F2C" w:rsidRDefault="00C914B9" w:rsidP="00C914B9">
      <w:pPr>
        <w:jc w:val="center"/>
        <w:rPr>
          <w:lang w:val="uk-UA"/>
        </w:rPr>
      </w:pPr>
      <w:r w:rsidRPr="00A62B97">
        <w:rPr>
          <w:lang w:val="uk-UA"/>
        </w:rPr>
        <w:t>(назва</w:t>
      </w:r>
      <w:r w:rsidRPr="008F0DE4">
        <w:rPr>
          <w:lang w:val="uk-UA"/>
        </w:rPr>
        <w:t xml:space="preserve"> </w:t>
      </w:r>
      <w:r>
        <w:rPr>
          <w:lang w:val="uk-UA"/>
        </w:rPr>
        <w:t>кафедри</w:t>
      </w:r>
      <w:r w:rsidRPr="002B3F2C">
        <w:rPr>
          <w:lang w:val="uk-UA"/>
        </w:rPr>
        <w:t>)</w:t>
      </w:r>
    </w:p>
    <w:p w:rsidR="00C914B9" w:rsidRDefault="00C914B9" w:rsidP="00C914B9">
      <w:pPr>
        <w:rPr>
          <w:sz w:val="26"/>
          <w:lang w:val="uk-UA"/>
        </w:rPr>
      </w:pPr>
    </w:p>
    <w:p w:rsidR="00C914B9" w:rsidRPr="00A62B97" w:rsidRDefault="00C914B9" w:rsidP="00C914B9">
      <w:pPr>
        <w:rPr>
          <w:sz w:val="28"/>
          <w:szCs w:val="28"/>
          <w:lang w:val="uk-UA"/>
        </w:rPr>
      </w:pPr>
      <w:r w:rsidRPr="00A62B97">
        <w:rPr>
          <w:sz w:val="28"/>
          <w:szCs w:val="28"/>
        </w:rPr>
        <w:t xml:space="preserve">Протокол </w:t>
      </w:r>
      <w:proofErr w:type="spellStart"/>
      <w:r w:rsidRPr="00A62B97">
        <w:rPr>
          <w:sz w:val="28"/>
          <w:szCs w:val="28"/>
        </w:rPr>
        <w:t>від</w:t>
      </w:r>
      <w:proofErr w:type="spellEnd"/>
      <w:r w:rsidRPr="00A62B97">
        <w:rPr>
          <w:sz w:val="28"/>
          <w:szCs w:val="28"/>
        </w:rPr>
        <w:t xml:space="preserve"> «</w:t>
      </w:r>
      <w:r w:rsidRPr="00A62B97">
        <w:rPr>
          <w:sz w:val="28"/>
          <w:szCs w:val="28"/>
          <w:u w:val="single"/>
          <w:lang w:val="uk-UA"/>
        </w:rPr>
        <w:t>30</w:t>
      </w:r>
      <w:r w:rsidRPr="00A62B97">
        <w:rPr>
          <w:sz w:val="28"/>
          <w:szCs w:val="28"/>
        </w:rPr>
        <w:t xml:space="preserve">» </w:t>
      </w:r>
      <w:proofErr w:type="spellStart"/>
      <w:r w:rsidRPr="00A62B97">
        <w:rPr>
          <w:sz w:val="28"/>
          <w:szCs w:val="28"/>
          <w:u w:val="single"/>
        </w:rPr>
        <w:t>серпня</w:t>
      </w:r>
      <w:proofErr w:type="spellEnd"/>
      <w:r w:rsidRPr="00A62B97">
        <w:rPr>
          <w:sz w:val="28"/>
          <w:szCs w:val="28"/>
          <w:u w:val="single"/>
        </w:rPr>
        <w:t xml:space="preserve"> 20</w:t>
      </w:r>
      <w:r w:rsidRPr="00A62B97">
        <w:rPr>
          <w:sz w:val="28"/>
          <w:szCs w:val="28"/>
          <w:u w:val="single"/>
          <w:lang w:val="uk-UA"/>
        </w:rPr>
        <w:t>21</w:t>
      </w:r>
      <w:r w:rsidRPr="00A62B97">
        <w:rPr>
          <w:sz w:val="28"/>
          <w:szCs w:val="28"/>
        </w:rPr>
        <w:t xml:space="preserve"> року № </w:t>
      </w:r>
      <w:r w:rsidR="00A62B97" w:rsidRPr="00A62B97">
        <w:rPr>
          <w:sz w:val="28"/>
          <w:szCs w:val="28"/>
          <w:lang w:val="uk-UA"/>
        </w:rPr>
        <w:t>8</w:t>
      </w:r>
    </w:p>
    <w:p w:rsidR="00C914B9" w:rsidRPr="00CC4BD2" w:rsidRDefault="00C914B9" w:rsidP="00C914B9"/>
    <w:p w:rsidR="00C914B9" w:rsidRPr="002B3F2C" w:rsidRDefault="00C914B9" w:rsidP="00C914B9">
      <w:pPr>
        <w:rPr>
          <w:lang w:val="uk-UA"/>
        </w:rPr>
      </w:pPr>
    </w:p>
    <w:p w:rsidR="00C914B9" w:rsidRDefault="00C914B9" w:rsidP="00C914B9">
      <w:pPr>
        <w:tabs>
          <w:tab w:val="left" w:pos="4200"/>
        </w:tabs>
        <w:rPr>
          <w:sz w:val="26"/>
          <w:lang w:val="uk-UA"/>
        </w:rPr>
      </w:pPr>
    </w:p>
    <w:p w:rsidR="00C914B9" w:rsidRPr="00A62B97" w:rsidRDefault="00C914B9" w:rsidP="00C914B9">
      <w:pPr>
        <w:tabs>
          <w:tab w:val="left" w:pos="4200"/>
        </w:tabs>
        <w:rPr>
          <w:sz w:val="28"/>
          <w:szCs w:val="28"/>
        </w:rPr>
      </w:pPr>
      <w:r w:rsidRPr="00E422A3">
        <w:rPr>
          <w:sz w:val="28"/>
          <w:szCs w:val="28"/>
          <w:lang w:val="uk-UA"/>
        </w:rPr>
        <w:t>Завідувач кафедри</w:t>
      </w:r>
      <w:r w:rsidRPr="00846E8E">
        <w:rPr>
          <w:sz w:val="26"/>
          <w:lang w:val="uk-UA"/>
        </w:rPr>
        <w:t xml:space="preserve"> </w:t>
      </w:r>
      <w:r w:rsidRPr="00846E8E">
        <w:rPr>
          <w:lang w:val="uk-UA"/>
        </w:rPr>
        <w:t>_______________</w:t>
      </w:r>
      <w:r>
        <w:rPr>
          <w:lang w:val="uk-UA"/>
        </w:rPr>
        <w:t xml:space="preserve"> </w:t>
      </w:r>
      <w:r w:rsidRPr="008F0DE4">
        <w:rPr>
          <w:lang w:val="uk-UA"/>
        </w:rPr>
        <w:t>______________</w:t>
      </w:r>
      <w:r w:rsidRPr="00A62B97">
        <w:rPr>
          <w:sz w:val="28"/>
          <w:szCs w:val="28"/>
          <w:u w:val="single"/>
          <w:lang w:val="uk-UA"/>
        </w:rPr>
        <w:t>Мороз В.М.</w:t>
      </w:r>
      <w:r w:rsidRPr="00A62B97">
        <w:rPr>
          <w:sz w:val="28"/>
          <w:szCs w:val="28"/>
        </w:rPr>
        <w:t>_</w:t>
      </w:r>
      <w:r w:rsidRPr="00A62B97">
        <w:rPr>
          <w:sz w:val="28"/>
          <w:szCs w:val="28"/>
          <w:lang w:val="uk-UA"/>
        </w:rPr>
        <w:t>____</w:t>
      </w:r>
      <w:r w:rsidRPr="00A62B97">
        <w:rPr>
          <w:sz w:val="28"/>
          <w:szCs w:val="28"/>
        </w:rPr>
        <w:t>___________</w:t>
      </w:r>
    </w:p>
    <w:p w:rsidR="00C914B9" w:rsidRPr="002B3F2C" w:rsidRDefault="00C914B9" w:rsidP="00C914B9">
      <w:pPr>
        <w:tabs>
          <w:tab w:val="left" w:pos="2410"/>
          <w:tab w:val="left" w:pos="4800"/>
          <w:tab w:val="left" w:pos="6663"/>
        </w:tabs>
        <w:rPr>
          <w:sz w:val="19"/>
          <w:lang w:val="uk-UA"/>
        </w:rPr>
      </w:pPr>
      <w:r>
        <w:rPr>
          <w:lang w:val="uk-UA"/>
        </w:rPr>
        <w:tab/>
      </w:r>
      <w:r w:rsidRPr="002B3F2C">
        <w:tab/>
      </w:r>
      <w:r w:rsidRPr="002B3F2C">
        <w:rPr>
          <w:lang w:val="uk-UA"/>
        </w:rPr>
        <w:t>(підпис)</w:t>
      </w:r>
      <w:r w:rsidRPr="002B3F2C">
        <w:tab/>
      </w:r>
      <w:r w:rsidRPr="002B3F2C">
        <w:rPr>
          <w:sz w:val="19"/>
          <w:lang w:val="uk-UA"/>
        </w:rPr>
        <w:t>(ініціали</w:t>
      </w:r>
      <w:r w:rsidRPr="002B3F2C">
        <w:rPr>
          <w:sz w:val="19"/>
        </w:rPr>
        <w:t xml:space="preserve"> та</w:t>
      </w:r>
      <w:r w:rsidRPr="002B3F2C">
        <w:rPr>
          <w:sz w:val="19"/>
          <w:lang w:val="uk-UA"/>
        </w:rPr>
        <w:t xml:space="preserve"> прізвище)</w:t>
      </w:r>
    </w:p>
    <w:p w:rsidR="00C914B9" w:rsidRPr="002B3F2C" w:rsidRDefault="00C914B9" w:rsidP="00C914B9"/>
    <w:p w:rsidR="00C914B9" w:rsidRDefault="00C914B9" w:rsidP="00C914B9">
      <w:pPr>
        <w:spacing w:after="200" w:line="276" w:lineRule="auto"/>
      </w:pPr>
      <w:r>
        <w:br w:type="page"/>
      </w:r>
    </w:p>
    <w:p w:rsidR="00C914B9" w:rsidRDefault="00C914B9" w:rsidP="00767CE8">
      <w:pPr>
        <w:jc w:val="center"/>
        <w:rPr>
          <w:b/>
          <w:sz w:val="28"/>
          <w:lang w:val="uk-UA"/>
        </w:rPr>
      </w:pPr>
    </w:p>
    <w:p w:rsidR="00A62B97" w:rsidRPr="0081566B" w:rsidRDefault="00A62B97" w:rsidP="00A62B97">
      <w:pPr>
        <w:jc w:val="center"/>
        <w:rPr>
          <w:rFonts w:eastAsia="Calibri"/>
          <w:b/>
          <w:sz w:val="28"/>
          <w:szCs w:val="28"/>
        </w:rPr>
      </w:pPr>
      <w:r w:rsidRPr="0081566B">
        <w:rPr>
          <w:rFonts w:eastAsia="Calibri"/>
          <w:b/>
          <w:sz w:val="28"/>
          <w:szCs w:val="28"/>
        </w:rPr>
        <w:t>ЛИСТ ПОГОДЖЕННЯ</w:t>
      </w:r>
    </w:p>
    <w:p w:rsidR="00A62B97" w:rsidRPr="0081566B" w:rsidRDefault="00A62B97" w:rsidP="00A62B97">
      <w:pPr>
        <w:jc w:val="center"/>
        <w:rPr>
          <w:rFonts w:eastAsia="Calibri"/>
          <w:b/>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A62B97" w:rsidRPr="0081566B" w:rsidTr="009358F0">
        <w:tc>
          <w:tcPr>
            <w:tcW w:w="3282" w:type="dxa"/>
            <w:vAlign w:val="center"/>
          </w:tcPr>
          <w:p w:rsidR="00A62B97" w:rsidRPr="0081566B" w:rsidRDefault="00A62B97" w:rsidP="009358F0">
            <w:pPr>
              <w:jc w:val="center"/>
              <w:rPr>
                <w:rFonts w:eastAsia="Calibri"/>
                <w:sz w:val="28"/>
                <w:szCs w:val="28"/>
              </w:rPr>
            </w:pPr>
            <w:r w:rsidRPr="0081566B">
              <w:rPr>
                <w:rFonts w:eastAsia="Calibri"/>
                <w:sz w:val="28"/>
                <w:szCs w:val="28"/>
              </w:rPr>
              <w:t xml:space="preserve">Шифр та </w:t>
            </w:r>
            <w:proofErr w:type="spellStart"/>
            <w:r w:rsidRPr="0081566B">
              <w:rPr>
                <w:rFonts w:eastAsia="Calibri"/>
                <w:sz w:val="28"/>
                <w:szCs w:val="28"/>
              </w:rPr>
              <w:t>назва</w:t>
            </w:r>
            <w:proofErr w:type="spellEnd"/>
            <w:r w:rsidRPr="0081566B">
              <w:rPr>
                <w:rFonts w:eastAsia="Calibri"/>
                <w:sz w:val="28"/>
                <w:szCs w:val="28"/>
              </w:rPr>
              <w:t xml:space="preserve"> </w:t>
            </w:r>
            <w:proofErr w:type="spellStart"/>
            <w:r w:rsidRPr="0081566B">
              <w:rPr>
                <w:rFonts w:eastAsia="Calibri"/>
                <w:sz w:val="28"/>
                <w:szCs w:val="28"/>
              </w:rPr>
              <w:t>освітньої</w:t>
            </w:r>
            <w:proofErr w:type="spellEnd"/>
            <w:r w:rsidRPr="0081566B">
              <w:rPr>
                <w:rFonts w:eastAsia="Calibri"/>
                <w:sz w:val="28"/>
                <w:szCs w:val="28"/>
              </w:rPr>
              <w:t xml:space="preserve"> </w:t>
            </w:r>
            <w:proofErr w:type="spellStart"/>
            <w:r w:rsidRPr="0081566B">
              <w:rPr>
                <w:rFonts w:eastAsia="Calibri"/>
                <w:sz w:val="28"/>
                <w:szCs w:val="28"/>
              </w:rPr>
              <w:t>програми</w:t>
            </w:r>
            <w:proofErr w:type="spellEnd"/>
          </w:p>
        </w:tc>
        <w:tc>
          <w:tcPr>
            <w:tcW w:w="3283" w:type="dxa"/>
            <w:vAlign w:val="center"/>
          </w:tcPr>
          <w:p w:rsidR="00A62B97" w:rsidRPr="0081566B" w:rsidRDefault="00A62B97" w:rsidP="009358F0">
            <w:pPr>
              <w:jc w:val="center"/>
              <w:rPr>
                <w:rFonts w:eastAsia="Calibri"/>
                <w:sz w:val="28"/>
                <w:szCs w:val="28"/>
              </w:rPr>
            </w:pPr>
            <w:proofErr w:type="gramStart"/>
            <w:r w:rsidRPr="0081566B">
              <w:rPr>
                <w:rFonts w:eastAsia="Calibri"/>
                <w:sz w:val="28"/>
                <w:szCs w:val="28"/>
              </w:rPr>
              <w:t>П</w:t>
            </w:r>
            <w:proofErr w:type="gramEnd"/>
            <w:r w:rsidRPr="0081566B">
              <w:rPr>
                <w:rFonts w:eastAsia="Calibri"/>
                <w:sz w:val="28"/>
                <w:szCs w:val="28"/>
              </w:rPr>
              <w:t>ІБ Гаранта ОП</w:t>
            </w:r>
          </w:p>
        </w:tc>
        <w:tc>
          <w:tcPr>
            <w:tcW w:w="3283" w:type="dxa"/>
            <w:vAlign w:val="center"/>
          </w:tcPr>
          <w:p w:rsidR="00A62B97" w:rsidRPr="0081566B" w:rsidRDefault="00A62B97" w:rsidP="009358F0">
            <w:pPr>
              <w:jc w:val="center"/>
              <w:rPr>
                <w:rFonts w:eastAsia="Calibri"/>
                <w:sz w:val="28"/>
                <w:szCs w:val="28"/>
              </w:rPr>
            </w:pPr>
            <w:proofErr w:type="spellStart"/>
            <w:proofErr w:type="gramStart"/>
            <w:r w:rsidRPr="0081566B">
              <w:rPr>
                <w:rFonts w:eastAsia="Calibri"/>
                <w:sz w:val="28"/>
                <w:szCs w:val="28"/>
              </w:rPr>
              <w:t>П</w:t>
            </w:r>
            <w:proofErr w:type="gramEnd"/>
            <w:r w:rsidRPr="0081566B">
              <w:rPr>
                <w:rFonts w:eastAsia="Calibri"/>
                <w:sz w:val="28"/>
                <w:szCs w:val="28"/>
              </w:rPr>
              <w:t>ідпис</w:t>
            </w:r>
            <w:proofErr w:type="spellEnd"/>
            <w:r w:rsidRPr="0081566B">
              <w:rPr>
                <w:rFonts w:eastAsia="Calibri"/>
                <w:sz w:val="28"/>
                <w:szCs w:val="28"/>
              </w:rPr>
              <w:t>, дата</w:t>
            </w:r>
          </w:p>
        </w:tc>
      </w:tr>
      <w:tr w:rsidR="00A62B97" w:rsidRPr="0081566B" w:rsidTr="009358F0">
        <w:trPr>
          <w:trHeight w:val="866"/>
        </w:trPr>
        <w:tc>
          <w:tcPr>
            <w:tcW w:w="3282" w:type="dxa"/>
          </w:tcPr>
          <w:p w:rsidR="00A62B97" w:rsidRPr="0081566B" w:rsidRDefault="00A62B97" w:rsidP="009358F0">
            <w:pPr>
              <w:jc w:val="center"/>
              <w:rPr>
                <w:rFonts w:eastAsia="Calibri"/>
                <w:sz w:val="28"/>
                <w:szCs w:val="28"/>
              </w:rPr>
            </w:pPr>
            <w:r w:rsidRPr="0081566B">
              <w:rPr>
                <w:rFonts w:eastAsia="Calibri"/>
                <w:sz w:val="28"/>
                <w:szCs w:val="28"/>
              </w:rPr>
              <w:t xml:space="preserve">054 </w:t>
            </w:r>
            <w:proofErr w:type="spellStart"/>
            <w:proofErr w:type="gramStart"/>
            <w:r w:rsidRPr="0081566B">
              <w:rPr>
                <w:rFonts w:eastAsia="Calibri"/>
                <w:sz w:val="28"/>
                <w:szCs w:val="28"/>
              </w:rPr>
              <w:t>Соц</w:t>
            </w:r>
            <w:proofErr w:type="gramEnd"/>
            <w:r w:rsidRPr="0081566B">
              <w:rPr>
                <w:rFonts w:eastAsia="Calibri"/>
                <w:sz w:val="28"/>
                <w:szCs w:val="28"/>
              </w:rPr>
              <w:t>іологія</w:t>
            </w:r>
            <w:proofErr w:type="spellEnd"/>
          </w:p>
          <w:p w:rsidR="00A62B97" w:rsidRPr="0081566B" w:rsidRDefault="00A62B97" w:rsidP="009358F0">
            <w:pPr>
              <w:jc w:val="center"/>
              <w:rPr>
                <w:rFonts w:eastAsia="Calibri"/>
                <w:b/>
                <w:sz w:val="28"/>
                <w:szCs w:val="28"/>
              </w:rPr>
            </w:pPr>
            <w:proofErr w:type="spellStart"/>
            <w:proofErr w:type="gramStart"/>
            <w:r w:rsidRPr="0081566B">
              <w:rPr>
                <w:rFonts w:eastAsia="Calibri"/>
                <w:sz w:val="28"/>
                <w:szCs w:val="28"/>
              </w:rPr>
              <w:t>Соц</w:t>
            </w:r>
            <w:proofErr w:type="gramEnd"/>
            <w:r w:rsidRPr="0081566B">
              <w:rPr>
                <w:rFonts w:eastAsia="Calibri"/>
                <w:sz w:val="28"/>
                <w:szCs w:val="28"/>
              </w:rPr>
              <w:t>іологія</w:t>
            </w:r>
            <w:proofErr w:type="spellEnd"/>
            <w:r w:rsidRPr="0081566B">
              <w:rPr>
                <w:rFonts w:eastAsia="Calibri"/>
                <w:sz w:val="28"/>
                <w:szCs w:val="28"/>
              </w:rPr>
              <w:t xml:space="preserve"> </w:t>
            </w:r>
            <w:proofErr w:type="spellStart"/>
            <w:r w:rsidRPr="0081566B">
              <w:rPr>
                <w:rFonts w:eastAsia="Calibri"/>
                <w:sz w:val="28"/>
                <w:szCs w:val="28"/>
              </w:rPr>
              <w:t>управління</w:t>
            </w:r>
            <w:proofErr w:type="spellEnd"/>
          </w:p>
        </w:tc>
        <w:tc>
          <w:tcPr>
            <w:tcW w:w="3283" w:type="dxa"/>
          </w:tcPr>
          <w:p w:rsidR="00A62B97" w:rsidRPr="0081566B" w:rsidRDefault="00A62B97" w:rsidP="009358F0">
            <w:pPr>
              <w:jc w:val="center"/>
              <w:rPr>
                <w:rFonts w:eastAsia="Calibri"/>
                <w:sz w:val="28"/>
                <w:szCs w:val="28"/>
              </w:rPr>
            </w:pPr>
            <w:proofErr w:type="spellStart"/>
            <w:proofErr w:type="gramStart"/>
            <w:r w:rsidRPr="0081566B">
              <w:rPr>
                <w:rFonts w:eastAsia="Calibri"/>
                <w:sz w:val="28"/>
                <w:szCs w:val="28"/>
              </w:rPr>
              <w:t>Б</w:t>
            </w:r>
            <w:proofErr w:type="gramEnd"/>
            <w:r w:rsidRPr="0081566B">
              <w:rPr>
                <w:rFonts w:eastAsia="Calibri"/>
                <w:sz w:val="28"/>
                <w:szCs w:val="28"/>
              </w:rPr>
              <w:t>ірюкова</w:t>
            </w:r>
            <w:proofErr w:type="spellEnd"/>
            <w:r w:rsidRPr="0081566B">
              <w:rPr>
                <w:rFonts w:eastAsia="Calibri"/>
                <w:sz w:val="28"/>
                <w:szCs w:val="28"/>
              </w:rPr>
              <w:t xml:space="preserve"> М.В.</w:t>
            </w:r>
          </w:p>
        </w:tc>
        <w:tc>
          <w:tcPr>
            <w:tcW w:w="3283" w:type="dxa"/>
          </w:tcPr>
          <w:p w:rsidR="00A62B97" w:rsidRPr="0081566B" w:rsidRDefault="00A62B97" w:rsidP="009358F0">
            <w:pPr>
              <w:jc w:val="center"/>
              <w:rPr>
                <w:rFonts w:eastAsia="Calibri"/>
                <w:b/>
                <w:sz w:val="28"/>
                <w:szCs w:val="28"/>
              </w:rPr>
            </w:pPr>
          </w:p>
        </w:tc>
      </w:tr>
    </w:tbl>
    <w:p w:rsidR="00A62B97" w:rsidRPr="0081566B" w:rsidRDefault="00A62B97" w:rsidP="00A62B97">
      <w:pPr>
        <w:jc w:val="center"/>
        <w:rPr>
          <w:rFonts w:eastAsia="Calibri"/>
          <w:b/>
          <w:sz w:val="28"/>
          <w:szCs w:val="28"/>
        </w:rPr>
      </w:pPr>
    </w:p>
    <w:p w:rsidR="00A62B97" w:rsidRPr="0081566B" w:rsidRDefault="00A62B97" w:rsidP="00A62B97">
      <w:pPr>
        <w:rPr>
          <w:rFonts w:eastAsia="Calibri"/>
          <w:sz w:val="28"/>
          <w:szCs w:val="28"/>
        </w:rPr>
      </w:pPr>
    </w:p>
    <w:p w:rsidR="00A62B97" w:rsidRPr="0081566B" w:rsidRDefault="00A62B97" w:rsidP="00A62B97">
      <w:pPr>
        <w:rPr>
          <w:rFonts w:eastAsia="Calibri"/>
          <w:sz w:val="28"/>
          <w:szCs w:val="28"/>
        </w:rPr>
      </w:pPr>
      <w:r w:rsidRPr="0081566B">
        <w:rPr>
          <w:rFonts w:eastAsia="Calibri"/>
          <w:sz w:val="28"/>
          <w:szCs w:val="28"/>
        </w:rPr>
        <w:t xml:space="preserve">Голова </w:t>
      </w:r>
      <w:proofErr w:type="spellStart"/>
      <w:r w:rsidRPr="0081566B">
        <w:rPr>
          <w:rFonts w:eastAsia="Calibri"/>
          <w:sz w:val="28"/>
          <w:szCs w:val="28"/>
        </w:rPr>
        <w:t>групи</w:t>
      </w:r>
      <w:proofErr w:type="spellEnd"/>
      <w:r w:rsidRPr="0081566B">
        <w:rPr>
          <w:rFonts w:eastAsia="Calibri"/>
          <w:sz w:val="28"/>
          <w:szCs w:val="28"/>
        </w:rPr>
        <w:t xml:space="preserve"> </w:t>
      </w:r>
      <w:proofErr w:type="spellStart"/>
      <w:r w:rsidRPr="0081566B">
        <w:rPr>
          <w:rFonts w:eastAsia="Calibri"/>
          <w:sz w:val="28"/>
          <w:szCs w:val="28"/>
        </w:rPr>
        <w:t>забезпечення</w:t>
      </w:r>
      <w:proofErr w:type="spellEnd"/>
      <w:r w:rsidRPr="0081566B">
        <w:rPr>
          <w:rFonts w:eastAsia="Calibri"/>
          <w:sz w:val="28"/>
          <w:szCs w:val="28"/>
        </w:rPr>
        <w:t xml:space="preserve"> </w:t>
      </w:r>
    </w:p>
    <w:p w:rsidR="00A62B97" w:rsidRPr="0081566B" w:rsidRDefault="00A62B97" w:rsidP="00A62B97">
      <w:pPr>
        <w:rPr>
          <w:rFonts w:eastAsia="Calibri"/>
          <w:sz w:val="28"/>
          <w:szCs w:val="28"/>
        </w:rPr>
      </w:pPr>
      <w:proofErr w:type="spellStart"/>
      <w:proofErr w:type="gramStart"/>
      <w:r w:rsidRPr="0081566B">
        <w:rPr>
          <w:rFonts w:eastAsia="Calibri"/>
          <w:sz w:val="28"/>
          <w:szCs w:val="28"/>
        </w:rPr>
        <w:t>спец</w:t>
      </w:r>
      <w:proofErr w:type="gramEnd"/>
      <w:r w:rsidRPr="0081566B">
        <w:rPr>
          <w:rFonts w:eastAsia="Calibri"/>
          <w:sz w:val="28"/>
          <w:szCs w:val="28"/>
        </w:rPr>
        <w:t>іальності</w:t>
      </w:r>
      <w:proofErr w:type="spellEnd"/>
      <w:r w:rsidRPr="0081566B">
        <w:rPr>
          <w:rFonts w:eastAsia="Calibri"/>
          <w:sz w:val="28"/>
          <w:szCs w:val="28"/>
        </w:rPr>
        <w:t xml:space="preserve"> </w:t>
      </w:r>
      <w:r w:rsidRPr="0081566B">
        <w:rPr>
          <w:rFonts w:eastAsia="Calibri"/>
          <w:sz w:val="28"/>
          <w:szCs w:val="28"/>
          <w:u w:val="single"/>
        </w:rPr>
        <w:tab/>
      </w:r>
      <w:r w:rsidRPr="0081566B">
        <w:rPr>
          <w:rFonts w:eastAsia="Calibri"/>
          <w:sz w:val="28"/>
          <w:szCs w:val="28"/>
          <w:u w:val="single"/>
        </w:rPr>
        <w:tab/>
        <w:t>Мороз В.М.</w:t>
      </w:r>
      <w:r w:rsidRPr="0081566B">
        <w:rPr>
          <w:rFonts w:eastAsia="Calibri"/>
          <w:sz w:val="28"/>
          <w:szCs w:val="28"/>
          <w:u w:val="single"/>
        </w:rPr>
        <w:tab/>
      </w:r>
      <w:r w:rsidRPr="0081566B">
        <w:rPr>
          <w:rFonts w:eastAsia="Calibri"/>
          <w:sz w:val="28"/>
          <w:szCs w:val="28"/>
          <w:u w:val="single"/>
        </w:rPr>
        <w:tab/>
      </w:r>
      <w:r w:rsidRPr="0081566B">
        <w:rPr>
          <w:rFonts w:eastAsia="Calibri"/>
          <w:sz w:val="28"/>
          <w:szCs w:val="28"/>
          <w:u w:val="single"/>
        </w:rPr>
        <w:tab/>
      </w:r>
      <w:r w:rsidRPr="0081566B">
        <w:rPr>
          <w:rFonts w:eastAsia="Calibri"/>
          <w:sz w:val="28"/>
          <w:szCs w:val="28"/>
          <w:u w:val="single"/>
        </w:rPr>
        <w:tab/>
      </w:r>
      <w:r w:rsidRPr="0081566B">
        <w:rPr>
          <w:rFonts w:eastAsia="Calibri"/>
          <w:sz w:val="28"/>
          <w:szCs w:val="28"/>
          <w:u w:val="single"/>
        </w:rPr>
        <w:tab/>
      </w:r>
      <w:r w:rsidRPr="0081566B">
        <w:rPr>
          <w:rFonts w:eastAsia="Calibri"/>
          <w:sz w:val="28"/>
          <w:szCs w:val="28"/>
          <w:u w:val="single"/>
        </w:rPr>
        <w:tab/>
      </w:r>
      <w:r w:rsidRPr="0081566B">
        <w:rPr>
          <w:rFonts w:eastAsia="Calibri"/>
          <w:sz w:val="28"/>
          <w:szCs w:val="28"/>
          <w:u w:val="single"/>
        </w:rPr>
        <w:tab/>
      </w:r>
    </w:p>
    <w:p w:rsidR="00A62B97" w:rsidRPr="0081566B" w:rsidRDefault="00A62B97" w:rsidP="00A62B97">
      <w:pPr>
        <w:jc w:val="both"/>
        <w:rPr>
          <w:rFonts w:eastAsia="Calibri"/>
        </w:rPr>
      </w:pPr>
      <w:r w:rsidRPr="0081566B">
        <w:rPr>
          <w:rFonts w:eastAsia="Calibri"/>
        </w:rPr>
        <w:tab/>
      </w:r>
      <w:r w:rsidRPr="0081566B">
        <w:rPr>
          <w:rFonts w:eastAsia="Calibri"/>
        </w:rPr>
        <w:tab/>
      </w:r>
      <w:r w:rsidRPr="0081566B">
        <w:rPr>
          <w:rFonts w:eastAsia="Calibri"/>
        </w:rPr>
        <w:tab/>
      </w:r>
      <w:r w:rsidRPr="0081566B">
        <w:rPr>
          <w:rFonts w:eastAsia="Calibri"/>
        </w:rPr>
        <w:tab/>
      </w:r>
      <w:r w:rsidRPr="0081566B">
        <w:rPr>
          <w:rFonts w:eastAsia="Calibri"/>
        </w:rPr>
        <w:tab/>
      </w:r>
      <w:r w:rsidRPr="0081566B">
        <w:rPr>
          <w:rFonts w:eastAsia="Calibri"/>
        </w:rPr>
        <w:tab/>
      </w:r>
      <w:r w:rsidRPr="0081566B">
        <w:rPr>
          <w:rFonts w:eastAsia="Calibri"/>
        </w:rPr>
        <w:tab/>
        <w:t>(</w:t>
      </w:r>
      <w:proofErr w:type="gramStart"/>
      <w:r w:rsidRPr="0081566B">
        <w:rPr>
          <w:rFonts w:eastAsia="Calibri"/>
        </w:rPr>
        <w:t>П</w:t>
      </w:r>
      <w:proofErr w:type="gramEnd"/>
      <w:r w:rsidRPr="0081566B">
        <w:rPr>
          <w:rFonts w:eastAsia="Calibri"/>
        </w:rPr>
        <w:t xml:space="preserve">ІБ, </w:t>
      </w:r>
      <w:proofErr w:type="spellStart"/>
      <w:r w:rsidRPr="0081566B">
        <w:rPr>
          <w:rFonts w:eastAsia="Calibri"/>
        </w:rPr>
        <w:t>підпис</w:t>
      </w:r>
      <w:proofErr w:type="spellEnd"/>
      <w:r w:rsidRPr="0081566B">
        <w:rPr>
          <w:rFonts w:eastAsia="Calibri"/>
        </w:rPr>
        <w:t>)</w:t>
      </w:r>
    </w:p>
    <w:p w:rsidR="00A62B97" w:rsidRPr="0081566B" w:rsidRDefault="00A62B97" w:rsidP="00A62B97">
      <w:pPr>
        <w:jc w:val="both"/>
        <w:rPr>
          <w:rFonts w:eastAsia="Calibri"/>
        </w:rPr>
      </w:pPr>
    </w:p>
    <w:p w:rsidR="00A62B97" w:rsidRPr="0081566B" w:rsidRDefault="00A62B97" w:rsidP="00A62B97">
      <w:pPr>
        <w:jc w:val="both"/>
        <w:rPr>
          <w:rFonts w:eastAsia="Calibri"/>
          <w:sz w:val="28"/>
          <w:szCs w:val="28"/>
        </w:rPr>
      </w:pPr>
      <w:r w:rsidRPr="0081566B">
        <w:rPr>
          <w:rFonts w:eastAsia="Calibri"/>
          <w:sz w:val="28"/>
          <w:szCs w:val="28"/>
        </w:rPr>
        <w:t>«</w:t>
      </w:r>
      <w:r>
        <w:rPr>
          <w:rFonts w:eastAsia="Calibri"/>
          <w:sz w:val="28"/>
          <w:szCs w:val="28"/>
        </w:rPr>
        <w:t>30</w:t>
      </w:r>
      <w:r w:rsidRPr="0081566B">
        <w:rPr>
          <w:rFonts w:eastAsia="Calibri"/>
          <w:sz w:val="28"/>
          <w:szCs w:val="28"/>
        </w:rPr>
        <w:t xml:space="preserve">» </w:t>
      </w:r>
      <w:proofErr w:type="spellStart"/>
      <w:r>
        <w:rPr>
          <w:rFonts w:eastAsia="Calibri"/>
          <w:sz w:val="28"/>
          <w:szCs w:val="28"/>
        </w:rPr>
        <w:t>серпня</w:t>
      </w:r>
      <w:proofErr w:type="spellEnd"/>
      <w:r w:rsidRPr="0081566B">
        <w:rPr>
          <w:rFonts w:eastAsia="Calibri"/>
          <w:sz w:val="28"/>
          <w:szCs w:val="28"/>
        </w:rPr>
        <w:t xml:space="preserve"> 20</w:t>
      </w:r>
      <w:r>
        <w:rPr>
          <w:rFonts w:eastAsia="Calibri"/>
          <w:sz w:val="28"/>
          <w:szCs w:val="28"/>
        </w:rPr>
        <w:t>21</w:t>
      </w:r>
      <w:r w:rsidRPr="0081566B">
        <w:rPr>
          <w:rFonts w:eastAsia="Calibri"/>
          <w:sz w:val="28"/>
          <w:szCs w:val="28"/>
        </w:rPr>
        <w:t xml:space="preserve"> р.</w:t>
      </w:r>
    </w:p>
    <w:p w:rsidR="00A62B97" w:rsidRPr="0081566B" w:rsidRDefault="00A62B97" w:rsidP="00A62B97">
      <w:pPr>
        <w:jc w:val="both"/>
        <w:rPr>
          <w:rFonts w:eastAsia="Calibri"/>
          <w:sz w:val="28"/>
          <w:szCs w:val="28"/>
        </w:rPr>
      </w:pPr>
    </w:p>
    <w:p w:rsidR="00A62B97" w:rsidRPr="0081566B" w:rsidRDefault="00A62B97" w:rsidP="00A62B97">
      <w:pPr>
        <w:jc w:val="both"/>
        <w:rPr>
          <w:rFonts w:eastAsia="Calibri"/>
          <w:sz w:val="28"/>
          <w:szCs w:val="28"/>
        </w:rPr>
      </w:pPr>
    </w:p>
    <w:p w:rsidR="00A62B97" w:rsidRPr="0081566B" w:rsidRDefault="00A62B97" w:rsidP="00A62B97">
      <w:pPr>
        <w:jc w:val="center"/>
        <w:rPr>
          <w:rFonts w:eastAsia="Calibri"/>
          <w:b/>
          <w:smallCaps/>
          <w:sz w:val="28"/>
        </w:rPr>
      </w:pPr>
    </w:p>
    <w:p w:rsidR="00A62B97" w:rsidRPr="0081566B" w:rsidRDefault="00A62B97" w:rsidP="00A62B97">
      <w:pPr>
        <w:jc w:val="center"/>
        <w:rPr>
          <w:rFonts w:eastAsia="Calibri"/>
          <w:b/>
          <w:smallCaps/>
          <w:sz w:val="28"/>
        </w:rPr>
      </w:pPr>
    </w:p>
    <w:p w:rsidR="00A62B97" w:rsidRPr="0081566B" w:rsidRDefault="00A62B97" w:rsidP="00A62B97">
      <w:pPr>
        <w:jc w:val="center"/>
        <w:rPr>
          <w:rFonts w:eastAsia="Calibri"/>
          <w:b/>
          <w:sz w:val="28"/>
        </w:rPr>
      </w:pPr>
      <w:r w:rsidRPr="0081566B">
        <w:rPr>
          <w:rFonts w:eastAsia="Calibri"/>
          <w:b/>
          <w:sz w:val="28"/>
        </w:rPr>
        <w:t>ЛИСТ ПЕРЕЗАТВЕРДЖЕННЯ РОБОЧОЇ НАВЧАЛЬНОЇ ПРОГРАМИ</w:t>
      </w:r>
    </w:p>
    <w:p w:rsidR="00A62B97" w:rsidRPr="0081566B" w:rsidRDefault="00A62B97" w:rsidP="00A62B97">
      <w:pPr>
        <w:jc w:val="center"/>
        <w:rPr>
          <w:rFonts w:eastAsia="Calibri"/>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86"/>
        <w:gridCol w:w="1287"/>
        <w:gridCol w:w="4798"/>
      </w:tblGrid>
      <w:tr w:rsidR="00A62B97" w:rsidRPr="0081566B" w:rsidTr="009358F0">
        <w:trPr>
          <w:jc w:val="center"/>
        </w:trPr>
        <w:tc>
          <w:tcPr>
            <w:tcW w:w="2272" w:type="dxa"/>
            <w:vAlign w:val="center"/>
          </w:tcPr>
          <w:p w:rsidR="00A62B97" w:rsidRPr="0081566B" w:rsidRDefault="00A62B97" w:rsidP="009358F0">
            <w:pPr>
              <w:jc w:val="center"/>
              <w:rPr>
                <w:rFonts w:eastAsia="Calibri"/>
              </w:rPr>
            </w:pPr>
            <w:r w:rsidRPr="0081566B">
              <w:rPr>
                <w:rFonts w:eastAsia="Calibri"/>
              </w:rPr>
              <w:t xml:space="preserve">Дата </w:t>
            </w:r>
            <w:proofErr w:type="spellStart"/>
            <w:r w:rsidRPr="0081566B">
              <w:rPr>
                <w:rFonts w:eastAsia="Calibri"/>
              </w:rPr>
              <w:t>засідання</w:t>
            </w:r>
            <w:proofErr w:type="spellEnd"/>
            <w:r w:rsidRPr="0081566B">
              <w:rPr>
                <w:rFonts w:eastAsia="Calibri"/>
              </w:rPr>
              <w:t xml:space="preserve"> </w:t>
            </w:r>
            <w:r w:rsidRPr="0081566B">
              <w:rPr>
                <w:rFonts w:eastAsia="Calibri"/>
              </w:rPr>
              <w:br/>
            </w:r>
            <w:proofErr w:type="spellStart"/>
            <w:r w:rsidRPr="0081566B">
              <w:rPr>
                <w:rFonts w:eastAsia="Calibri"/>
              </w:rPr>
              <w:t>кафедри-розробника</w:t>
            </w:r>
            <w:proofErr w:type="spellEnd"/>
            <w:r w:rsidRPr="0081566B">
              <w:rPr>
                <w:rFonts w:eastAsia="Calibri"/>
              </w:rPr>
              <w:t xml:space="preserve"> РПНД</w:t>
            </w:r>
          </w:p>
        </w:tc>
        <w:tc>
          <w:tcPr>
            <w:tcW w:w="1276" w:type="dxa"/>
            <w:vAlign w:val="center"/>
          </w:tcPr>
          <w:p w:rsidR="00A62B97" w:rsidRPr="0081566B" w:rsidRDefault="00A62B97" w:rsidP="009358F0">
            <w:pPr>
              <w:jc w:val="center"/>
              <w:rPr>
                <w:rFonts w:eastAsia="Calibri"/>
              </w:rPr>
            </w:pPr>
            <w:r w:rsidRPr="0081566B">
              <w:rPr>
                <w:rFonts w:eastAsia="Calibri"/>
              </w:rPr>
              <w:t>Номер протоколу</w:t>
            </w:r>
          </w:p>
        </w:tc>
        <w:tc>
          <w:tcPr>
            <w:tcW w:w="1276" w:type="dxa"/>
            <w:vAlign w:val="center"/>
          </w:tcPr>
          <w:p w:rsidR="00A62B97" w:rsidRPr="0081566B" w:rsidRDefault="00A62B97" w:rsidP="009358F0">
            <w:pPr>
              <w:jc w:val="center"/>
              <w:rPr>
                <w:rFonts w:eastAsia="Calibri"/>
              </w:rPr>
            </w:pPr>
            <w:proofErr w:type="spellStart"/>
            <w:proofErr w:type="gramStart"/>
            <w:r w:rsidRPr="0081566B">
              <w:rPr>
                <w:rFonts w:eastAsia="Calibri"/>
              </w:rPr>
              <w:t>П</w:t>
            </w:r>
            <w:proofErr w:type="gramEnd"/>
            <w:r w:rsidRPr="0081566B">
              <w:rPr>
                <w:rFonts w:eastAsia="Calibri"/>
              </w:rPr>
              <w:t>ідпис</w:t>
            </w:r>
            <w:proofErr w:type="spellEnd"/>
            <w:r w:rsidRPr="0081566B">
              <w:rPr>
                <w:rFonts w:eastAsia="Calibri"/>
              </w:rPr>
              <w:t xml:space="preserve"> </w:t>
            </w:r>
            <w:proofErr w:type="spellStart"/>
            <w:r w:rsidRPr="0081566B">
              <w:rPr>
                <w:rFonts w:eastAsia="Calibri"/>
              </w:rPr>
              <w:t>завідувача</w:t>
            </w:r>
            <w:proofErr w:type="spellEnd"/>
            <w:r w:rsidRPr="0081566B">
              <w:rPr>
                <w:rFonts w:eastAsia="Calibri"/>
              </w:rPr>
              <w:t xml:space="preserve"> </w:t>
            </w:r>
            <w:proofErr w:type="spellStart"/>
            <w:r w:rsidRPr="0081566B">
              <w:rPr>
                <w:rFonts w:eastAsia="Calibri"/>
              </w:rPr>
              <w:t>кафедри</w:t>
            </w:r>
            <w:proofErr w:type="spellEnd"/>
          </w:p>
        </w:tc>
        <w:tc>
          <w:tcPr>
            <w:tcW w:w="4815" w:type="dxa"/>
            <w:vAlign w:val="center"/>
          </w:tcPr>
          <w:p w:rsidR="00A62B97" w:rsidRPr="0081566B" w:rsidRDefault="00A62B97" w:rsidP="009358F0">
            <w:pPr>
              <w:jc w:val="center"/>
              <w:rPr>
                <w:rFonts w:eastAsia="Calibri"/>
              </w:rPr>
            </w:pPr>
            <w:r w:rsidRPr="0081566B">
              <w:rPr>
                <w:rFonts w:eastAsia="Calibri"/>
              </w:rPr>
              <w:t xml:space="preserve">Гарант </w:t>
            </w:r>
            <w:proofErr w:type="spellStart"/>
            <w:r w:rsidRPr="0081566B">
              <w:rPr>
                <w:rFonts w:eastAsia="Calibri"/>
              </w:rPr>
              <w:t>освітньої</w:t>
            </w:r>
            <w:proofErr w:type="spellEnd"/>
            <w:r w:rsidRPr="0081566B">
              <w:rPr>
                <w:rFonts w:eastAsia="Calibri"/>
              </w:rPr>
              <w:t xml:space="preserve"> </w:t>
            </w:r>
            <w:proofErr w:type="spellStart"/>
            <w:r w:rsidRPr="0081566B">
              <w:rPr>
                <w:rFonts w:eastAsia="Calibri"/>
              </w:rPr>
              <w:t>програми</w:t>
            </w:r>
            <w:proofErr w:type="spellEnd"/>
          </w:p>
        </w:tc>
      </w:tr>
      <w:tr w:rsidR="00A62B97" w:rsidRPr="0081566B" w:rsidTr="009358F0">
        <w:trPr>
          <w:jc w:val="center"/>
        </w:trPr>
        <w:tc>
          <w:tcPr>
            <w:tcW w:w="2272" w:type="dxa"/>
          </w:tcPr>
          <w:p w:rsidR="00A62B97" w:rsidRPr="0081566B" w:rsidRDefault="00A62B97" w:rsidP="009358F0">
            <w:pPr>
              <w:jc w:val="center"/>
              <w:rPr>
                <w:rFonts w:eastAsia="Calibri"/>
              </w:rPr>
            </w:pPr>
          </w:p>
        </w:tc>
        <w:tc>
          <w:tcPr>
            <w:tcW w:w="1276" w:type="dxa"/>
          </w:tcPr>
          <w:p w:rsidR="00A62B97" w:rsidRPr="0081566B" w:rsidRDefault="00A62B97" w:rsidP="009358F0">
            <w:pPr>
              <w:jc w:val="center"/>
              <w:rPr>
                <w:rFonts w:eastAsia="Calibri"/>
              </w:rPr>
            </w:pPr>
          </w:p>
        </w:tc>
        <w:tc>
          <w:tcPr>
            <w:tcW w:w="1276" w:type="dxa"/>
          </w:tcPr>
          <w:p w:rsidR="00A62B97" w:rsidRPr="0081566B" w:rsidRDefault="00A62B97" w:rsidP="009358F0">
            <w:pPr>
              <w:jc w:val="center"/>
              <w:rPr>
                <w:rFonts w:eastAsia="Calibri"/>
              </w:rPr>
            </w:pPr>
          </w:p>
        </w:tc>
        <w:tc>
          <w:tcPr>
            <w:tcW w:w="4815" w:type="dxa"/>
          </w:tcPr>
          <w:p w:rsidR="00A62B97" w:rsidRPr="0081566B" w:rsidRDefault="00A62B97" w:rsidP="009358F0">
            <w:pPr>
              <w:jc w:val="center"/>
              <w:rPr>
                <w:rFonts w:eastAsia="Calibri"/>
              </w:rPr>
            </w:pPr>
          </w:p>
        </w:tc>
      </w:tr>
      <w:tr w:rsidR="00A62B97" w:rsidRPr="0081566B" w:rsidTr="009358F0">
        <w:trPr>
          <w:jc w:val="center"/>
        </w:trPr>
        <w:tc>
          <w:tcPr>
            <w:tcW w:w="2272"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4815" w:type="dxa"/>
          </w:tcPr>
          <w:p w:rsidR="00A62B97" w:rsidRPr="0081566B" w:rsidRDefault="00A62B97" w:rsidP="009358F0">
            <w:pPr>
              <w:jc w:val="center"/>
              <w:rPr>
                <w:rFonts w:eastAsia="Calibri"/>
                <w:sz w:val="28"/>
              </w:rPr>
            </w:pPr>
          </w:p>
        </w:tc>
      </w:tr>
      <w:tr w:rsidR="00A62B97" w:rsidRPr="0081566B" w:rsidTr="009358F0">
        <w:trPr>
          <w:jc w:val="center"/>
        </w:trPr>
        <w:tc>
          <w:tcPr>
            <w:tcW w:w="2272"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4815" w:type="dxa"/>
          </w:tcPr>
          <w:p w:rsidR="00A62B97" w:rsidRPr="0081566B" w:rsidRDefault="00A62B97" w:rsidP="009358F0">
            <w:pPr>
              <w:jc w:val="center"/>
              <w:rPr>
                <w:rFonts w:eastAsia="Calibri"/>
                <w:sz w:val="28"/>
              </w:rPr>
            </w:pPr>
          </w:p>
        </w:tc>
      </w:tr>
      <w:tr w:rsidR="00A62B97" w:rsidRPr="0081566B" w:rsidTr="009358F0">
        <w:trPr>
          <w:jc w:val="center"/>
        </w:trPr>
        <w:tc>
          <w:tcPr>
            <w:tcW w:w="2272"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4815" w:type="dxa"/>
          </w:tcPr>
          <w:p w:rsidR="00A62B97" w:rsidRPr="0081566B" w:rsidRDefault="00A62B97" w:rsidP="009358F0">
            <w:pPr>
              <w:jc w:val="center"/>
              <w:rPr>
                <w:rFonts w:eastAsia="Calibri"/>
                <w:sz w:val="28"/>
              </w:rPr>
            </w:pPr>
          </w:p>
        </w:tc>
      </w:tr>
      <w:tr w:rsidR="00A62B97" w:rsidRPr="0081566B" w:rsidTr="009358F0">
        <w:trPr>
          <w:jc w:val="center"/>
        </w:trPr>
        <w:tc>
          <w:tcPr>
            <w:tcW w:w="2272"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4815" w:type="dxa"/>
          </w:tcPr>
          <w:p w:rsidR="00A62B97" w:rsidRPr="0081566B" w:rsidRDefault="00A62B97" w:rsidP="009358F0">
            <w:pPr>
              <w:jc w:val="center"/>
              <w:rPr>
                <w:rFonts w:eastAsia="Calibri"/>
                <w:sz w:val="28"/>
              </w:rPr>
            </w:pPr>
          </w:p>
        </w:tc>
      </w:tr>
    </w:tbl>
    <w:p w:rsidR="00A62B97" w:rsidRPr="0081566B" w:rsidRDefault="00A62B97" w:rsidP="00A62B97">
      <w:pPr>
        <w:jc w:val="center"/>
        <w:rPr>
          <w:rFonts w:eastAsia="Calibri"/>
          <w:sz w:val="28"/>
        </w:rPr>
      </w:pPr>
    </w:p>
    <w:p w:rsidR="00A62B97" w:rsidRPr="0081566B" w:rsidRDefault="00A62B97" w:rsidP="00A62B97">
      <w:pPr>
        <w:jc w:val="center"/>
        <w:rPr>
          <w:rFonts w:eastAsia="Calibri"/>
          <w:sz w:val="28"/>
        </w:rPr>
      </w:pPr>
    </w:p>
    <w:p w:rsidR="00904C5C" w:rsidRPr="00E422A3" w:rsidRDefault="00904C5C" w:rsidP="009253B0">
      <w:pPr>
        <w:jc w:val="both"/>
        <w:rPr>
          <w:sz w:val="28"/>
          <w:szCs w:val="28"/>
          <w:lang w:val="uk-UA"/>
        </w:rPr>
      </w:pPr>
      <w:r>
        <w:rPr>
          <w:sz w:val="28"/>
          <w:lang w:val="uk-UA"/>
        </w:rPr>
        <w:br w:type="page"/>
      </w:r>
    </w:p>
    <w:p w:rsidR="00904C5C" w:rsidRDefault="00904C5C" w:rsidP="00767CE8">
      <w:pPr>
        <w:jc w:val="center"/>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904C5C" w:rsidRDefault="00904C5C" w:rsidP="00767CE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904C5C" w:rsidRDefault="00904C5C" w:rsidP="00767CE8">
      <w:pPr>
        <w:jc w:val="center"/>
        <w:rPr>
          <w:b/>
          <w:sz w:val="28"/>
          <w:lang w:val="uk-UA"/>
        </w:rPr>
      </w:pPr>
    </w:p>
    <w:p w:rsidR="00904C5C" w:rsidRPr="00527BC1" w:rsidRDefault="00904C5C" w:rsidP="0056691B">
      <w:pPr>
        <w:jc w:val="both"/>
        <w:rPr>
          <w:sz w:val="28"/>
          <w:szCs w:val="28"/>
          <w:lang w:val="uk-UA"/>
        </w:rPr>
      </w:pPr>
      <w:r w:rsidRPr="00283166">
        <w:rPr>
          <w:lang w:val="uk-UA"/>
        </w:rPr>
        <w:t>Мета курсу</w:t>
      </w:r>
      <w:r w:rsidRPr="00F353D8">
        <w:rPr>
          <w:sz w:val="28"/>
          <w:szCs w:val="28"/>
          <w:lang w:val="uk-UA"/>
        </w:rPr>
        <w:t xml:space="preserve"> –</w:t>
      </w:r>
      <w:r w:rsidR="00527BC1">
        <w:rPr>
          <w:sz w:val="28"/>
          <w:szCs w:val="28"/>
          <w:lang w:val="uk-UA"/>
        </w:rPr>
        <w:t xml:space="preserve"> </w:t>
      </w:r>
      <w:r w:rsidR="00283166">
        <w:rPr>
          <w:lang w:val="uk-UA"/>
        </w:rPr>
        <w:t>ф</w:t>
      </w:r>
      <w:r w:rsidR="00283166" w:rsidRPr="00AE540D">
        <w:rPr>
          <w:lang w:val="uk-UA"/>
        </w:rPr>
        <w:t>ормування у студентів здатність розуміння сучасних підходів до  методів формування і реалізації ефективної кадрової політики в організації, розвиток навичок організації та ведення кадрової роботи в організації.</w:t>
      </w:r>
    </w:p>
    <w:p w:rsidR="00904C5C" w:rsidRPr="00A62B97" w:rsidRDefault="00904C5C" w:rsidP="0056691B">
      <w:pPr>
        <w:jc w:val="both"/>
        <w:rPr>
          <w:b/>
          <w:lang w:val="uk-UA"/>
        </w:rPr>
      </w:pPr>
      <w:r w:rsidRPr="00A62B97">
        <w:rPr>
          <w:b/>
          <w:lang w:val="uk-UA"/>
        </w:rPr>
        <w:t xml:space="preserve">Компетентності: </w:t>
      </w:r>
    </w:p>
    <w:p w:rsidR="00BF779F" w:rsidRPr="005D1C5F" w:rsidRDefault="00BF779F" w:rsidP="00BF779F">
      <w:pPr>
        <w:pStyle w:val="2611"/>
        <w:numPr>
          <w:ilvl w:val="0"/>
          <w:numId w:val="54"/>
        </w:numPr>
        <w:spacing w:before="0" w:beforeAutospacing="0" w:after="0" w:afterAutospacing="0"/>
        <w:ind w:left="0" w:firstLine="709"/>
        <w:jc w:val="both"/>
        <w:rPr>
          <w:lang w:val="uk-UA"/>
        </w:rPr>
      </w:pPr>
      <w:r w:rsidRPr="005D1C5F">
        <w:rPr>
          <w:color w:val="000000"/>
          <w:lang w:val="uk-UA"/>
        </w:rPr>
        <w:t>Здатність збирати, аналізувати та узагальнювати соціальну інформацію з використанням соціологічних методів (СК04). </w:t>
      </w:r>
    </w:p>
    <w:p w:rsidR="00BF779F" w:rsidRPr="005D1C5F" w:rsidRDefault="00BF779F" w:rsidP="00BF779F">
      <w:pPr>
        <w:pStyle w:val="af2"/>
        <w:numPr>
          <w:ilvl w:val="0"/>
          <w:numId w:val="54"/>
        </w:numPr>
        <w:ind w:left="0" w:firstLine="709"/>
        <w:jc w:val="both"/>
        <w:rPr>
          <w:rFonts w:ascii="Times New Roman" w:hAnsi="Times New Roman"/>
          <w:lang w:val="uk-UA"/>
        </w:rPr>
      </w:pPr>
      <w:r w:rsidRPr="005D1C5F">
        <w:rPr>
          <w:rStyle w:val="docdata"/>
          <w:rFonts w:ascii="Times New Roman" w:hAnsi="Times New Roman"/>
          <w:color w:val="000000"/>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5D1C5F">
        <w:rPr>
          <w:rFonts w:ascii="Times New Roman" w:hAnsi="Times New Roman"/>
          <w:color w:val="000000"/>
          <w:lang w:val="uk-UA"/>
        </w:rPr>
        <w:t> (СК11).</w:t>
      </w:r>
      <w:r w:rsidRPr="005D1C5F">
        <w:rPr>
          <w:rFonts w:ascii="Times New Roman" w:hAnsi="Times New Roman"/>
          <w:lang w:val="uk-UA"/>
        </w:rPr>
        <w:t xml:space="preserve"> </w:t>
      </w:r>
    </w:p>
    <w:p w:rsidR="00904C5C" w:rsidRPr="00F353D8" w:rsidRDefault="00904C5C" w:rsidP="00BF779F">
      <w:pPr>
        <w:ind w:firstLine="709"/>
        <w:jc w:val="both"/>
        <w:rPr>
          <w:sz w:val="28"/>
          <w:szCs w:val="28"/>
          <w:lang w:val="uk-UA"/>
        </w:rPr>
      </w:pPr>
    </w:p>
    <w:p w:rsidR="00283166" w:rsidRPr="00283166" w:rsidRDefault="00283166" w:rsidP="00283166">
      <w:pPr>
        <w:tabs>
          <w:tab w:val="left" w:pos="0"/>
        </w:tabs>
        <w:ind w:firstLine="709"/>
        <w:jc w:val="both"/>
        <w:rPr>
          <w:b/>
          <w:lang w:val="uk-UA"/>
        </w:rPr>
      </w:pPr>
      <w:r w:rsidRPr="00283166">
        <w:rPr>
          <w:b/>
          <w:lang w:val="uk-UA"/>
        </w:rPr>
        <w:t>Результати навчання:</w:t>
      </w:r>
    </w:p>
    <w:p w:rsidR="00BF779F" w:rsidRPr="00BF779F" w:rsidRDefault="00BF779F" w:rsidP="00BF779F">
      <w:pPr>
        <w:pStyle w:val="2433"/>
        <w:numPr>
          <w:ilvl w:val="0"/>
          <w:numId w:val="55"/>
        </w:numPr>
        <w:spacing w:before="0" w:beforeAutospacing="0" w:after="0" w:afterAutospacing="0"/>
        <w:ind w:left="0" w:firstLine="709"/>
        <w:jc w:val="both"/>
        <w:rPr>
          <w:lang w:val="uk-UA"/>
        </w:rPr>
      </w:pPr>
      <w:r w:rsidRPr="00BF779F">
        <w:rPr>
          <w:color w:val="000000"/>
          <w:lang w:val="uk-UA"/>
        </w:rPr>
        <w:t>Пояснювати закономірності та особливості розвитку і функціонування соціальних явищ у контексті професійних задач (РН04).</w:t>
      </w:r>
    </w:p>
    <w:p w:rsidR="00BF779F" w:rsidRPr="00BF779F" w:rsidRDefault="00BF779F" w:rsidP="00BF779F">
      <w:pPr>
        <w:pStyle w:val="af2"/>
        <w:numPr>
          <w:ilvl w:val="0"/>
          <w:numId w:val="55"/>
        </w:numPr>
        <w:tabs>
          <w:tab w:val="left" w:pos="272"/>
          <w:tab w:val="left" w:pos="437"/>
        </w:tabs>
        <w:ind w:left="0" w:firstLine="709"/>
        <w:jc w:val="both"/>
        <w:rPr>
          <w:b/>
          <w:lang w:val="uk-UA"/>
        </w:rPr>
      </w:pPr>
      <w:r w:rsidRPr="00BF779F">
        <w:rPr>
          <w:rStyle w:val="docdata"/>
          <w:rFonts w:ascii="Times New Roman" w:hAnsi="Times New Roman"/>
          <w:color w:val="000000"/>
          <w:lang w:val="uk-UA"/>
        </w:rPr>
        <w:t xml:space="preserve">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w:t>
      </w:r>
      <w:r w:rsidRPr="00A62B97">
        <w:rPr>
          <w:rStyle w:val="docdata"/>
          <w:rFonts w:ascii="Times New Roman" w:hAnsi="Times New Roman"/>
          <w:color w:val="000000"/>
          <w:lang w:val="uk-UA"/>
        </w:rPr>
        <w:t>організації</w:t>
      </w:r>
      <w:r w:rsidRPr="00A62B97">
        <w:rPr>
          <w:rFonts w:ascii="Times New Roman" w:hAnsi="Times New Roman"/>
          <w:b/>
          <w:bCs/>
          <w:color w:val="000000"/>
          <w:lang w:val="uk-UA"/>
        </w:rPr>
        <w:t> </w:t>
      </w:r>
      <w:r w:rsidRPr="00A62B97">
        <w:rPr>
          <w:rFonts w:ascii="Times New Roman" w:hAnsi="Times New Roman"/>
          <w:color w:val="000000"/>
          <w:lang w:val="uk-UA"/>
        </w:rPr>
        <w:t>(РН14).</w:t>
      </w:r>
    </w:p>
    <w:p w:rsidR="00904C5C" w:rsidRPr="00BF779F" w:rsidRDefault="00904C5C" w:rsidP="00BF779F">
      <w:pPr>
        <w:tabs>
          <w:tab w:val="left" w:pos="272"/>
          <w:tab w:val="left" w:pos="437"/>
        </w:tabs>
        <w:ind w:left="709"/>
        <w:jc w:val="both"/>
        <w:rPr>
          <w:b/>
          <w:lang w:val="uk-UA"/>
        </w:rPr>
      </w:pPr>
      <w:r w:rsidRPr="00BF779F">
        <w:rPr>
          <w:b/>
          <w:lang w:val="uk-UA"/>
        </w:rPr>
        <w:t>У результаті вивчення дисципліни «</w:t>
      </w:r>
      <w:r w:rsidR="00F325B3" w:rsidRPr="00BF779F">
        <w:rPr>
          <w:b/>
          <w:lang w:val="uk-UA"/>
        </w:rPr>
        <w:t>Кадрова робота в організації</w:t>
      </w:r>
      <w:r w:rsidRPr="00BF779F">
        <w:rPr>
          <w:b/>
          <w:lang w:val="uk-UA"/>
        </w:rPr>
        <w:t xml:space="preserve">» студенти повинні: </w:t>
      </w:r>
    </w:p>
    <w:p w:rsidR="00904C5C" w:rsidRPr="00283166" w:rsidRDefault="00904C5C" w:rsidP="00283166">
      <w:pPr>
        <w:tabs>
          <w:tab w:val="left" w:pos="272"/>
          <w:tab w:val="left" w:pos="437"/>
        </w:tabs>
        <w:ind w:right="-57" w:firstLine="709"/>
        <w:jc w:val="both"/>
        <w:rPr>
          <w:b/>
          <w:lang w:val="uk-UA"/>
        </w:rPr>
      </w:pPr>
      <w:r w:rsidRPr="00283166">
        <w:rPr>
          <w:b/>
          <w:lang w:val="uk-UA"/>
        </w:rPr>
        <w:t>Знати:</w:t>
      </w:r>
    </w:p>
    <w:p w:rsidR="00904C5C" w:rsidRPr="00283166" w:rsidRDefault="00904C5C" w:rsidP="00BF779F">
      <w:pPr>
        <w:numPr>
          <w:ilvl w:val="0"/>
          <w:numId w:val="2"/>
        </w:numPr>
        <w:tabs>
          <w:tab w:val="left" w:pos="272"/>
          <w:tab w:val="left" w:pos="437"/>
        </w:tabs>
        <w:ind w:left="0" w:right="-57" w:firstLine="709"/>
        <w:jc w:val="both"/>
        <w:rPr>
          <w:lang w:val="uk-UA"/>
        </w:rPr>
      </w:pPr>
      <w:r w:rsidRPr="00283166">
        <w:rPr>
          <w:lang w:val="uk-UA"/>
        </w:rPr>
        <w:t xml:space="preserve">базові поняття і категорії </w:t>
      </w:r>
      <w:r w:rsidR="00F325B3" w:rsidRPr="00283166">
        <w:rPr>
          <w:lang w:val="uk-UA"/>
        </w:rPr>
        <w:t>кадрової роботи в організації</w:t>
      </w:r>
      <w:r w:rsidRPr="00283166">
        <w:rPr>
          <w:lang w:val="uk-UA"/>
        </w:rPr>
        <w:t>;</w:t>
      </w:r>
    </w:p>
    <w:p w:rsidR="00904C5C" w:rsidRPr="00283166" w:rsidRDefault="00F325B3" w:rsidP="00BF779F">
      <w:pPr>
        <w:numPr>
          <w:ilvl w:val="0"/>
          <w:numId w:val="2"/>
        </w:numPr>
        <w:tabs>
          <w:tab w:val="left" w:pos="272"/>
          <w:tab w:val="left" w:pos="437"/>
        </w:tabs>
        <w:ind w:left="0" w:right="-57" w:firstLine="709"/>
        <w:jc w:val="both"/>
        <w:rPr>
          <w:lang w:val="uk-UA"/>
        </w:rPr>
      </w:pPr>
      <w:r w:rsidRPr="00283166">
        <w:rPr>
          <w:lang w:val="uk-UA"/>
        </w:rPr>
        <w:t>сутність кадрової політики організації</w:t>
      </w:r>
      <w:r w:rsidR="00904C5C" w:rsidRPr="00283166">
        <w:rPr>
          <w:lang w:val="uk-UA"/>
        </w:rPr>
        <w:t>;</w:t>
      </w:r>
    </w:p>
    <w:p w:rsidR="00904C5C" w:rsidRPr="00283166" w:rsidRDefault="00F325B3" w:rsidP="00BF779F">
      <w:pPr>
        <w:numPr>
          <w:ilvl w:val="0"/>
          <w:numId w:val="2"/>
        </w:numPr>
        <w:tabs>
          <w:tab w:val="left" w:pos="272"/>
          <w:tab w:val="left" w:pos="437"/>
        </w:tabs>
        <w:ind w:left="0" w:right="-57" w:firstLine="709"/>
        <w:jc w:val="both"/>
        <w:rPr>
          <w:lang w:val="uk-UA"/>
        </w:rPr>
      </w:pPr>
      <w:r w:rsidRPr="00283166">
        <w:rPr>
          <w:lang w:val="uk-UA"/>
        </w:rPr>
        <w:t>особливості планування кадрової роботи в організації</w:t>
      </w:r>
      <w:r w:rsidR="00904C5C" w:rsidRPr="00283166">
        <w:rPr>
          <w:lang w:val="uk-UA"/>
        </w:rPr>
        <w:t>;</w:t>
      </w:r>
    </w:p>
    <w:p w:rsidR="00904C5C" w:rsidRPr="00283166" w:rsidRDefault="00904C5C" w:rsidP="00BF779F">
      <w:pPr>
        <w:numPr>
          <w:ilvl w:val="0"/>
          <w:numId w:val="2"/>
        </w:numPr>
        <w:tabs>
          <w:tab w:val="left" w:pos="272"/>
          <w:tab w:val="left" w:pos="437"/>
        </w:tabs>
        <w:ind w:left="0" w:right="-57" w:firstLine="709"/>
        <w:jc w:val="both"/>
        <w:rPr>
          <w:lang w:val="uk-UA"/>
        </w:rPr>
      </w:pPr>
      <w:r w:rsidRPr="00283166">
        <w:rPr>
          <w:lang w:val="uk-UA"/>
        </w:rPr>
        <w:t>основн</w:t>
      </w:r>
      <w:r w:rsidR="00F325B3" w:rsidRPr="00283166">
        <w:rPr>
          <w:lang w:val="uk-UA"/>
        </w:rPr>
        <w:t xml:space="preserve">ий склад служб </w:t>
      </w:r>
      <w:r w:rsidRPr="00283166">
        <w:rPr>
          <w:lang w:val="uk-UA"/>
        </w:rPr>
        <w:t xml:space="preserve">і теоретичні підходи до </w:t>
      </w:r>
      <w:r w:rsidR="00283166" w:rsidRPr="00283166">
        <w:rPr>
          <w:lang w:val="uk-UA"/>
        </w:rPr>
        <w:t>кадрової роботи в організації;</w:t>
      </w:r>
    </w:p>
    <w:p w:rsidR="00283166" w:rsidRDefault="00904C5C" w:rsidP="00BF779F">
      <w:pPr>
        <w:numPr>
          <w:ilvl w:val="0"/>
          <w:numId w:val="2"/>
        </w:numPr>
        <w:tabs>
          <w:tab w:val="left" w:pos="272"/>
          <w:tab w:val="left" w:pos="437"/>
        </w:tabs>
        <w:ind w:left="0" w:right="-57" w:firstLine="709"/>
        <w:jc w:val="both"/>
        <w:rPr>
          <w:lang w:val="uk-UA"/>
        </w:rPr>
      </w:pPr>
      <w:r w:rsidRPr="00283166">
        <w:rPr>
          <w:lang w:val="uk-UA"/>
        </w:rPr>
        <w:t xml:space="preserve">історичної зміни </w:t>
      </w:r>
      <w:r w:rsidR="00283166">
        <w:rPr>
          <w:lang w:val="uk-UA"/>
        </w:rPr>
        <w:t xml:space="preserve">форм та методів </w:t>
      </w:r>
      <w:r w:rsidR="00283166" w:rsidRPr="00283166">
        <w:rPr>
          <w:lang w:val="uk-UA"/>
        </w:rPr>
        <w:t>кадрової роботи в організації;</w:t>
      </w:r>
    </w:p>
    <w:p w:rsidR="00283166" w:rsidRDefault="00904C5C" w:rsidP="00BF779F">
      <w:pPr>
        <w:numPr>
          <w:ilvl w:val="0"/>
          <w:numId w:val="2"/>
        </w:numPr>
        <w:tabs>
          <w:tab w:val="left" w:pos="272"/>
          <w:tab w:val="left" w:pos="437"/>
        </w:tabs>
        <w:ind w:left="0" w:right="-57" w:firstLine="709"/>
        <w:jc w:val="both"/>
        <w:rPr>
          <w:lang w:val="uk-UA"/>
        </w:rPr>
      </w:pPr>
      <w:r w:rsidRPr="00283166">
        <w:rPr>
          <w:lang w:val="uk-UA"/>
        </w:rPr>
        <w:t xml:space="preserve">специфіку </w:t>
      </w:r>
      <w:r w:rsidR="00283166">
        <w:rPr>
          <w:lang w:val="uk-UA"/>
        </w:rPr>
        <w:t xml:space="preserve">кадрової роботи у сучасної </w:t>
      </w:r>
      <w:r w:rsidR="00283166" w:rsidRPr="00283166">
        <w:rPr>
          <w:lang w:val="uk-UA"/>
        </w:rPr>
        <w:t xml:space="preserve"> організації</w:t>
      </w:r>
      <w:r w:rsidR="00283166">
        <w:rPr>
          <w:lang w:val="uk-UA"/>
        </w:rPr>
        <w:t>.</w:t>
      </w:r>
    </w:p>
    <w:p w:rsidR="00904C5C" w:rsidRPr="00283166" w:rsidRDefault="00904C5C" w:rsidP="00283166">
      <w:pPr>
        <w:tabs>
          <w:tab w:val="left" w:pos="272"/>
          <w:tab w:val="left" w:pos="437"/>
        </w:tabs>
        <w:ind w:right="-57" w:firstLine="709"/>
        <w:jc w:val="both"/>
        <w:rPr>
          <w:b/>
          <w:lang w:val="uk-UA"/>
        </w:rPr>
      </w:pPr>
      <w:r w:rsidRPr="00283166">
        <w:rPr>
          <w:b/>
          <w:lang w:val="uk-UA"/>
        </w:rPr>
        <w:t>Вміти:</w:t>
      </w:r>
    </w:p>
    <w:p w:rsidR="00283166" w:rsidRDefault="00904C5C" w:rsidP="00BF779F">
      <w:pPr>
        <w:numPr>
          <w:ilvl w:val="0"/>
          <w:numId w:val="3"/>
        </w:numPr>
        <w:tabs>
          <w:tab w:val="left" w:pos="272"/>
          <w:tab w:val="left" w:pos="437"/>
        </w:tabs>
        <w:ind w:left="0" w:right="-57" w:firstLine="709"/>
        <w:jc w:val="both"/>
        <w:rPr>
          <w:lang w:val="uk-UA"/>
        </w:rPr>
      </w:pPr>
      <w:r w:rsidRPr="00283166">
        <w:rPr>
          <w:lang w:val="uk-UA"/>
        </w:rPr>
        <w:t xml:space="preserve">застосовувати теоретичні та емпіричні методи соціологічного аналізу для дослідження, аналізу, оцінки стану та тенденцій розвитку </w:t>
      </w:r>
      <w:r w:rsidR="00283166" w:rsidRPr="00283166">
        <w:rPr>
          <w:lang w:val="uk-UA"/>
        </w:rPr>
        <w:t>кадрової роботи в організац</w:t>
      </w:r>
      <w:r w:rsidR="00283166">
        <w:rPr>
          <w:lang w:val="uk-UA"/>
        </w:rPr>
        <w:t>ії;</w:t>
      </w:r>
    </w:p>
    <w:p w:rsidR="00283166" w:rsidRDefault="00904C5C" w:rsidP="00BF779F">
      <w:pPr>
        <w:numPr>
          <w:ilvl w:val="0"/>
          <w:numId w:val="3"/>
        </w:numPr>
        <w:tabs>
          <w:tab w:val="left" w:pos="272"/>
          <w:tab w:val="left" w:pos="437"/>
        </w:tabs>
        <w:ind w:left="0" w:right="-57" w:firstLine="709"/>
        <w:jc w:val="both"/>
        <w:rPr>
          <w:lang w:val="uk-UA"/>
        </w:rPr>
      </w:pPr>
      <w:r w:rsidRPr="00283166">
        <w:rPr>
          <w:lang w:val="uk-UA"/>
        </w:rPr>
        <w:t xml:space="preserve">виявляти проблеми </w:t>
      </w:r>
      <w:r w:rsidR="00283166" w:rsidRPr="00283166">
        <w:rPr>
          <w:lang w:val="uk-UA"/>
        </w:rPr>
        <w:t>розвитку кадрової роботи в організац</w:t>
      </w:r>
      <w:r w:rsidR="00283166">
        <w:rPr>
          <w:lang w:val="uk-UA"/>
        </w:rPr>
        <w:t>ії;</w:t>
      </w:r>
    </w:p>
    <w:p w:rsidR="00283166" w:rsidRDefault="00904C5C" w:rsidP="00BF779F">
      <w:pPr>
        <w:numPr>
          <w:ilvl w:val="0"/>
          <w:numId w:val="3"/>
        </w:numPr>
        <w:tabs>
          <w:tab w:val="left" w:pos="272"/>
          <w:tab w:val="left" w:pos="437"/>
        </w:tabs>
        <w:ind w:left="0" w:right="-57" w:firstLine="709"/>
        <w:jc w:val="both"/>
        <w:rPr>
          <w:lang w:val="uk-UA"/>
        </w:rPr>
      </w:pPr>
      <w:r w:rsidRPr="00283166">
        <w:rPr>
          <w:lang w:val="uk-UA"/>
        </w:rPr>
        <w:t xml:space="preserve">здійснювати соціологічний аналіз </w:t>
      </w:r>
      <w:r w:rsidR="00283166" w:rsidRPr="00283166">
        <w:rPr>
          <w:lang w:val="uk-UA"/>
        </w:rPr>
        <w:t>кадрової роботи в організац</w:t>
      </w:r>
      <w:r w:rsidR="00283166">
        <w:rPr>
          <w:lang w:val="uk-UA"/>
        </w:rPr>
        <w:t>ії.</w:t>
      </w:r>
    </w:p>
    <w:p w:rsidR="00904C5C" w:rsidRPr="00283166" w:rsidRDefault="00904C5C" w:rsidP="00283166">
      <w:pPr>
        <w:tabs>
          <w:tab w:val="left" w:pos="-142"/>
          <w:tab w:val="left" w:pos="0"/>
          <w:tab w:val="left" w:pos="272"/>
        </w:tabs>
        <w:spacing w:line="204" w:lineRule="auto"/>
        <w:ind w:right="-57"/>
        <w:jc w:val="both"/>
        <w:rPr>
          <w:lang w:val="uk-UA"/>
        </w:rPr>
      </w:pPr>
    </w:p>
    <w:p w:rsidR="00904C5C" w:rsidRPr="00283166" w:rsidRDefault="00904C5C" w:rsidP="0056691B">
      <w:pPr>
        <w:spacing w:after="120"/>
        <w:rPr>
          <w:lang w:val="uk-UA"/>
        </w:rPr>
      </w:pPr>
      <w:r w:rsidRPr="00283166">
        <w:rPr>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904C5C" w:rsidRPr="00283166" w:rsidTr="0056691B">
        <w:trPr>
          <w:jc w:val="center"/>
        </w:trPr>
        <w:tc>
          <w:tcPr>
            <w:tcW w:w="4111" w:type="dxa"/>
          </w:tcPr>
          <w:p w:rsidR="00904C5C" w:rsidRPr="00283166" w:rsidRDefault="00904C5C" w:rsidP="00FE2D65">
            <w:pPr>
              <w:ind w:left="57"/>
              <w:jc w:val="both"/>
              <w:rPr>
                <w:lang w:val="uk-UA"/>
              </w:rPr>
            </w:pPr>
            <w:r w:rsidRPr="00283166">
              <w:rPr>
                <w:lang w:val="uk-UA"/>
              </w:rPr>
              <w:t>Попередні дисципліни:</w:t>
            </w:r>
          </w:p>
        </w:tc>
        <w:tc>
          <w:tcPr>
            <w:tcW w:w="5528" w:type="dxa"/>
          </w:tcPr>
          <w:p w:rsidR="00904C5C" w:rsidRPr="00283166" w:rsidRDefault="00904C5C" w:rsidP="00FE2D65">
            <w:pPr>
              <w:ind w:left="57"/>
              <w:jc w:val="both"/>
              <w:rPr>
                <w:lang w:val="uk-UA"/>
              </w:rPr>
            </w:pPr>
            <w:r w:rsidRPr="00283166">
              <w:rPr>
                <w:lang w:val="uk-UA"/>
              </w:rPr>
              <w:t>Наступні дисципліни:</w:t>
            </w:r>
          </w:p>
        </w:tc>
      </w:tr>
      <w:tr w:rsidR="00A62B97" w:rsidRPr="00283166" w:rsidTr="0056691B">
        <w:trPr>
          <w:jc w:val="center"/>
        </w:trPr>
        <w:tc>
          <w:tcPr>
            <w:tcW w:w="4111" w:type="dxa"/>
          </w:tcPr>
          <w:p w:rsidR="00A62B97" w:rsidRPr="00283166" w:rsidRDefault="00A62B97" w:rsidP="004A3A83">
            <w:pPr>
              <w:ind w:left="57"/>
              <w:jc w:val="both"/>
              <w:rPr>
                <w:lang w:val="uk-UA"/>
              </w:rPr>
            </w:pPr>
            <w:r w:rsidRPr="00283166">
              <w:rPr>
                <w:lang w:val="uk-UA"/>
              </w:rPr>
              <w:t>Загальна психологія</w:t>
            </w:r>
          </w:p>
        </w:tc>
        <w:tc>
          <w:tcPr>
            <w:tcW w:w="5528" w:type="dxa"/>
          </w:tcPr>
          <w:p w:rsidR="00A62B97" w:rsidRPr="00283166" w:rsidRDefault="00A62B97" w:rsidP="00FE2D65">
            <w:pPr>
              <w:ind w:left="57"/>
              <w:jc w:val="both"/>
              <w:rPr>
                <w:lang w:val="uk-UA"/>
              </w:rPr>
            </w:pPr>
            <w:r>
              <w:rPr>
                <w:lang w:val="uk-UA"/>
              </w:rPr>
              <w:t>Соціологія праці</w:t>
            </w:r>
          </w:p>
        </w:tc>
      </w:tr>
      <w:tr w:rsidR="00A62B97" w:rsidRPr="00283166" w:rsidTr="0056691B">
        <w:trPr>
          <w:jc w:val="center"/>
        </w:trPr>
        <w:tc>
          <w:tcPr>
            <w:tcW w:w="4111" w:type="dxa"/>
          </w:tcPr>
          <w:p w:rsidR="00A62B97" w:rsidRPr="00283166" w:rsidRDefault="00A62B97" w:rsidP="004A3A83">
            <w:pPr>
              <w:ind w:left="57"/>
              <w:jc w:val="both"/>
              <w:rPr>
                <w:lang w:val="uk-UA"/>
              </w:rPr>
            </w:pPr>
            <w:r w:rsidRPr="00283166">
              <w:rPr>
                <w:lang w:val="uk-UA"/>
              </w:rPr>
              <w:t xml:space="preserve">Загальна соціологія </w:t>
            </w:r>
          </w:p>
        </w:tc>
        <w:tc>
          <w:tcPr>
            <w:tcW w:w="5528" w:type="dxa"/>
          </w:tcPr>
          <w:p w:rsidR="00A62B97" w:rsidRPr="00283166" w:rsidRDefault="00A62B97" w:rsidP="00FE2D65">
            <w:pPr>
              <w:ind w:left="57"/>
              <w:jc w:val="both"/>
              <w:rPr>
                <w:lang w:val="uk-UA"/>
              </w:rPr>
            </w:pPr>
          </w:p>
        </w:tc>
      </w:tr>
      <w:tr w:rsidR="00A62B97" w:rsidRPr="00283166" w:rsidTr="0056691B">
        <w:trPr>
          <w:jc w:val="center"/>
        </w:trPr>
        <w:tc>
          <w:tcPr>
            <w:tcW w:w="4111" w:type="dxa"/>
          </w:tcPr>
          <w:p w:rsidR="00A62B97" w:rsidRPr="00283166" w:rsidRDefault="00A62B97" w:rsidP="004A3A83">
            <w:pPr>
              <w:ind w:left="57"/>
              <w:jc w:val="both"/>
              <w:rPr>
                <w:lang w:val="uk-UA"/>
              </w:rPr>
            </w:pPr>
            <w:r w:rsidRPr="00283166">
              <w:rPr>
                <w:lang w:val="uk-UA"/>
              </w:rPr>
              <w:t>Соціологія особистості та девіантної поведінки</w:t>
            </w:r>
          </w:p>
        </w:tc>
        <w:tc>
          <w:tcPr>
            <w:tcW w:w="5528" w:type="dxa"/>
          </w:tcPr>
          <w:p w:rsidR="00A62B97" w:rsidRPr="00283166" w:rsidRDefault="00A62B97" w:rsidP="00541C28">
            <w:pPr>
              <w:ind w:left="57"/>
              <w:jc w:val="both"/>
              <w:rPr>
                <w:lang w:val="uk-UA"/>
              </w:rPr>
            </w:pPr>
          </w:p>
        </w:tc>
      </w:tr>
      <w:tr w:rsidR="00A62B97" w:rsidRPr="00283166" w:rsidTr="0056691B">
        <w:trPr>
          <w:jc w:val="center"/>
        </w:trPr>
        <w:tc>
          <w:tcPr>
            <w:tcW w:w="4111" w:type="dxa"/>
          </w:tcPr>
          <w:p w:rsidR="00A62B97" w:rsidRPr="00283166" w:rsidRDefault="00A62B97" w:rsidP="004A3A83">
            <w:pPr>
              <w:ind w:left="57"/>
              <w:jc w:val="both"/>
              <w:rPr>
                <w:lang w:val="uk-UA"/>
              </w:rPr>
            </w:pPr>
            <w:r>
              <w:rPr>
                <w:lang w:val="uk-UA"/>
              </w:rPr>
              <w:t>Соціологія управління</w:t>
            </w:r>
          </w:p>
        </w:tc>
        <w:tc>
          <w:tcPr>
            <w:tcW w:w="5528" w:type="dxa"/>
          </w:tcPr>
          <w:p w:rsidR="00A62B97" w:rsidRPr="00283166" w:rsidRDefault="00A62B97" w:rsidP="00541C28">
            <w:pPr>
              <w:ind w:left="57"/>
              <w:jc w:val="both"/>
              <w:rPr>
                <w:lang w:val="uk-UA"/>
              </w:rPr>
            </w:pPr>
          </w:p>
        </w:tc>
      </w:tr>
      <w:tr w:rsidR="00A62B97" w:rsidRPr="00283166" w:rsidTr="0056691B">
        <w:trPr>
          <w:jc w:val="center"/>
        </w:trPr>
        <w:tc>
          <w:tcPr>
            <w:tcW w:w="4111" w:type="dxa"/>
          </w:tcPr>
          <w:p w:rsidR="00A62B97" w:rsidRPr="00283166" w:rsidRDefault="00A62B97" w:rsidP="004A3A83">
            <w:pPr>
              <w:ind w:left="57"/>
              <w:jc w:val="both"/>
              <w:rPr>
                <w:lang w:val="uk-UA"/>
              </w:rPr>
            </w:pPr>
            <w:r>
              <w:rPr>
                <w:lang w:val="uk-UA"/>
              </w:rPr>
              <w:t>Соціологія організацій</w:t>
            </w:r>
          </w:p>
        </w:tc>
        <w:tc>
          <w:tcPr>
            <w:tcW w:w="5528" w:type="dxa"/>
          </w:tcPr>
          <w:p w:rsidR="00A62B97" w:rsidRPr="00283166" w:rsidRDefault="00A62B97" w:rsidP="00541C28">
            <w:pPr>
              <w:ind w:left="57"/>
              <w:jc w:val="both"/>
              <w:rPr>
                <w:lang w:val="uk-UA"/>
              </w:rPr>
            </w:pPr>
          </w:p>
        </w:tc>
      </w:tr>
      <w:tr w:rsidR="00A62B97" w:rsidRPr="00283166" w:rsidTr="0056691B">
        <w:trPr>
          <w:jc w:val="center"/>
        </w:trPr>
        <w:tc>
          <w:tcPr>
            <w:tcW w:w="4111" w:type="dxa"/>
          </w:tcPr>
          <w:p w:rsidR="00A62B97" w:rsidRPr="00283166" w:rsidRDefault="00A62B97" w:rsidP="0056691B">
            <w:pPr>
              <w:ind w:left="57"/>
              <w:jc w:val="both"/>
              <w:rPr>
                <w:lang w:val="uk-UA"/>
              </w:rPr>
            </w:pPr>
            <w:r>
              <w:rPr>
                <w:lang w:val="uk-UA"/>
              </w:rPr>
              <w:t>Соціальна психологія</w:t>
            </w:r>
          </w:p>
        </w:tc>
        <w:tc>
          <w:tcPr>
            <w:tcW w:w="5528" w:type="dxa"/>
          </w:tcPr>
          <w:p w:rsidR="00A62B97" w:rsidRPr="00283166" w:rsidRDefault="00A62B97" w:rsidP="00541C28">
            <w:pPr>
              <w:ind w:left="57"/>
              <w:jc w:val="both"/>
              <w:rPr>
                <w:lang w:val="uk-UA"/>
              </w:rPr>
            </w:pPr>
          </w:p>
        </w:tc>
      </w:tr>
    </w:tbl>
    <w:p w:rsidR="00A62B97" w:rsidRDefault="00A62B97" w:rsidP="00767CE8">
      <w:pPr>
        <w:ind w:firstLine="720"/>
        <w:rPr>
          <w:b/>
          <w:lang w:val="uk-UA"/>
        </w:rPr>
      </w:pPr>
      <w:r>
        <w:rPr>
          <w:b/>
          <w:lang w:val="uk-UA"/>
        </w:rPr>
        <w:br w:type="page"/>
      </w:r>
    </w:p>
    <w:p w:rsidR="00904C5C" w:rsidRPr="00283166" w:rsidRDefault="00904C5C" w:rsidP="00767CE8">
      <w:pPr>
        <w:ind w:firstLine="720"/>
        <w:rPr>
          <w:b/>
          <w:lang w:val="uk-UA"/>
        </w:rPr>
      </w:pPr>
    </w:p>
    <w:p w:rsidR="00904C5C" w:rsidRPr="002B3F2C" w:rsidRDefault="00904C5C" w:rsidP="00767CE8">
      <w:pPr>
        <w:jc w:val="center"/>
        <w:rPr>
          <w:sz w:val="28"/>
          <w:szCs w:val="28"/>
          <w:lang w:val="uk-UA"/>
        </w:rPr>
      </w:pPr>
      <w:r w:rsidRPr="002B3F2C">
        <w:rPr>
          <w:b/>
          <w:sz w:val="28"/>
          <w:lang w:val="uk-UA"/>
        </w:rPr>
        <w:t>ОПИС НАВЧАЛЬНОЇ ДИСЦИПЛІНИ</w:t>
      </w:r>
    </w:p>
    <w:p w:rsidR="00904C5C" w:rsidRPr="00283C1C" w:rsidRDefault="00904C5C" w:rsidP="00767CE8">
      <w:pPr>
        <w:jc w:val="center"/>
        <w:rPr>
          <w:sz w:val="28"/>
          <w:szCs w:val="28"/>
          <w:lang w:val="uk-UA"/>
        </w:rPr>
      </w:pPr>
      <w:r w:rsidRPr="00283C1C">
        <w:rPr>
          <w:sz w:val="28"/>
          <w:szCs w:val="28"/>
          <w:lang w:val="uk-UA"/>
        </w:rPr>
        <w:t>(розподіл навчального часу за семестрами</w:t>
      </w:r>
      <w:r>
        <w:rPr>
          <w:sz w:val="28"/>
          <w:szCs w:val="28"/>
          <w:lang w:val="uk-UA"/>
        </w:rPr>
        <w:t xml:space="preserve"> </w:t>
      </w:r>
      <w:r w:rsidRPr="00283C1C">
        <w:rPr>
          <w:sz w:val="28"/>
          <w:szCs w:val="28"/>
          <w:lang w:val="uk-UA"/>
        </w:rPr>
        <w:t>та видами навчальних занять)</w:t>
      </w:r>
    </w:p>
    <w:p w:rsidR="00904C5C" w:rsidRPr="002B3F2C" w:rsidRDefault="00904C5C" w:rsidP="00767CE8">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89"/>
        <w:gridCol w:w="779"/>
        <w:gridCol w:w="780"/>
        <w:gridCol w:w="850"/>
        <w:gridCol w:w="851"/>
        <w:gridCol w:w="850"/>
        <w:gridCol w:w="851"/>
        <w:gridCol w:w="1276"/>
        <w:gridCol w:w="992"/>
        <w:gridCol w:w="992"/>
      </w:tblGrid>
      <w:tr w:rsidR="00904C5C" w:rsidRPr="002B3F2C" w:rsidTr="00FE2D65">
        <w:tc>
          <w:tcPr>
            <w:tcW w:w="534" w:type="dxa"/>
            <w:vMerge w:val="restart"/>
            <w:textDirection w:val="btLr"/>
            <w:vAlign w:val="center"/>
          </w:tcPr>
          <w:p w:rsidR="00904C5C" w:rsidRPr="002B3F2C" w:rsidRDefault="00904C5C" w:rsidP="00FE2D65">
            <w:pPr>
              <w:jc w:val="center"/>
              <w:rPr>
                <w:lang w:val="uk-UA"/>
              </w:rPr>
            </w:pPr>
            <w:r w:rsidRPr="002B3F2C">
              <w:rPr>
                <w:lang w:val="uk-UA"/>
              </w:rPr>
              <w:t>Семестр</w:t>
            </w:r>
          </w:p>
        </w:tc>
        <w:tc>
          <w:tcPr>
            <w:tcW w:w="889" w:type="dxa"/>
            <w:vMerge w:val="restart"/>
            <w:textDirection w:val="btLr"/>
            <w:vAlign w:val="center"/>
          </w:tcPr>
          <w:p w:rsidR="00904C5C" w:rsidRPr="002B3F2C" w:rsidRDefault="00904C5C" w:rsidP="00FE2D65">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vAlign w:val="center"/>
          </w:tcPr>
          <w:p w:rsidR="00904C5C" w:rsidRPr="002B3F2C" w:rsidRDefault="00904C5C" w:rsidP="00FE2D65">
            <w:pPr>
              <w:jc w:val="center"/>
              <w:rPr>
                <w:lang w:val="uk-UA"/>
              </w:rPr>
            </w:pPr>
            <w:r w:rsidRPr="002B3F2C">
              <w:rPr>
                <w:lang w:val="uk-UA"/>
              </w:rPr>
              <w:t>З них</w:t>
            </w:r>
          </w:p>
        </w:tc>
        <w:tc>
          <w:tcPr>
            <w:tcW w:w="2551" w:type="dxa"/>
            <w:gridSpan w:val="3"/>
          </w:tcPr>
          <w:p w:rsidR="00904C5C" w:rsidRPr="002B3F2C" w:rsidRDefault="00904C5C" w:rsidP="00FE2D65">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textDirection w:val="btLr"/>
            <w:vAlign w:val="center"/>
          </w:tcPr>
          <w:p w:rsidR="00904C5C" w:rsidRPr="00F353D8" w:rsidRDefault="00904C5C" w:rsidP="00FE2D65">
            <w:pPr>
              <w:ind w:left="113" w:right="113"/>
              <w:jc w:val="center"/>
              <w:rPr>
                <w:lang w:val="uk-UA"/>
              </w:rPr>
            </w:pPr>
            <w:r w:rsidRPr="00F353D8">
              <w:rPr>
                <w:lang w:val="uk-UA"/>
              </w:rPr>
              <w:t>Індивідуальні завдання студентів (КП, КР, РГ, Р, РЕ)</w:t>
            </w:r>
          </w:p>
        </w:tc>
        <w:tc>
          <w:tcPr>
            <w:tcW w:w="1276" w:type="dxa"/>
          </w:tcPr>
          <w:p w:rsidR="00904C5C" w:rsidRPr="002B3F2C" w:rsidRDefault="00904C5C" w:rsidP="00FE2D65">
            <w:pPr>
              <w:jc w:val="center"/>
              <w:rPr>
                <w:lang w:val="uk-UA"/>
              </w:rPr>
            </w:pPr>
            <w:r>
              <w:rPr>
                <w:lang w:val="uk-UA"/>
              </w:rPr>
              <w:t>Поточний контроль</w:t>
            </w:r>
          </w:p>
        </w:tc>
        <w:tc>
          <w:tcPr>
            <w:tcW w:w="1984" w:type="dxa"/>
            <w:gridSpan w:val="2"/>
          </w:tcPr>
          <w:p w:rsidR="00904C5C" w:rsidRPr="002B3F2C" w:rsidRDefault="00904C5C" w:rsidP="00FE2D65">
            <w:pPr>
              <w:jc w:val="center"/>
              <w:rPr>
                <w:lang w:val="uk-UA"/>
              </w:rPr>
            </w:pPr>
            <w:r>
              <w:rPr>
                <w:lang w:val="uk-UA"/>
              </w:rPr>
              <w:t>Семестровий контроль</w:t>
            </w:r>
            <w:r w:rsidRPr="002B3F2C">
              <w:rPr>
                <w:lang w:val="uk-UA"/>
              </w:rPr>
              <w:t xml:space="preserve"> </w:t>
            </w:r>
          </w:p>
        </w:tc>
      </w:tr>
      <w:tr w:rsidR="00904C5C" w:rsidRPr="002B3F2C" w:rsidTr="00FE2D65">
        <w:trPr>
          <w:cantSplit/>
          <w:trHeight w:val="3212"/>
        </w:trPr>
        <w:tc>
          <w:tcPr>
            <w:tcW w:w="534" w:type="dxa"/>
            <w:vMerge/>
          </w:tcPr>
          <w:p w:rsidR="00904C5C" w:rsidRPr="002B3F2C" w:rsidRDefault="00904C5C" w:rsidP="00FE2D65">
            <w:pPr>
              <w:jc w:val="center"/>
              <w:rPr>
                <w:lang w:val="uk-UA"/>
              </w:rPr>
            </w:pPr>
          </w:p>
        </w:tc>
        <w:tc>
          <w:tcPr>
            <w:tcW w:w="889" w:type="dxa"/>
            <w:vMerge/>
          </w:tcPr>
          <w:p w:rsidR="00904C5C" w:rsidRPr="002B3F2C" w:rsidRDefault="00904C5C" w:rsidP="00FE2D65">
            <w:pPr>
              <w:jc w:val="center"/>
              <w:rPr>
                <w:lang w:val="uk-UA"/>
              </w:rPr>
            </w:pPr>
          </w:p>
        </w:tc>
        <w:tc>
          <w:tcPr>
            <w:tcW w:w="779" w:type="dxa"/>
            <w:textDirection w:val="btLr"/>
            <w:vAlign w:val="center"/>
          </w:tcPr>
          <w:p w:rsidR="00904C5C" w:rsidRPr="002B3F2C" w:rsidRDefault="00904C5C" w:rsidP="00FE2D65">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textDirection w:val="btLr"/>
            <w:vAlign w:val="center"/>
          </w:tcPr>
          <w:p w:rsidR="00904C5C" w:rsidRPr="002B3F2C" w:rsidRDefault="00904C5C" w:rsidP="00FE2D65">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textDirection w:val="btLr"/>
            <w:vAlign w:val="center"/>
          </w:tcPr>
          <w:p w:rsidR="00904C5C" w:rsidRPr="002B3F2C" w:rsidRDefault="00904C5C" w:rsidP="00FE2D65">
            <w:pPr>
              <w:jc w:val="center"/>
              <w:rPr>
                <w:lang w:val="uk-UA"/>
              </w:rPr>
            </w:pPr>
            <w:r w:rsidRPr="002B3F2C">
              <w:rPr>
                <w:lang w:val="uk-UA"/>
              </w:rPr>
              <w:t>Лекції</w:t>
            </w:r>
          </w:p>
        </w:tc>
        <w:tc>
          <w:tcPr>
            <w:tcW w:w="851" w:type="dxa"/>
            <w:textDirection w:val="btLr"/>
            <w:vAlign w:val="center"/>
          </w:tcPr>
          <w:p w:rsidR="00904C5C" w:rsidRPr="002B3F2C" w:rsidRDefault="00904C5C" w:rsidP="00FE2D65">
            <w:pPr>
              <w:jc w:val="center"/>
              <w:rPr>
                <w:lang w:val="uk-UA"/>
              </w:rPr>
            </w:pPr>
            <w:r w:rsidRPr="002B3F2C">
              <w:rPr>
                <w:lang w:val="uk-UA"/>
              </w:rPr>
              <w:t>Лабораторні заняття</w:t>
            </w:r>
          </w:p>
        </w:tc>
        <w:tc>
          <w:tcPr>
            <w:tcW w:w="850" w:type="dxa"/>
            <w:textDirection w:val="btLr"/>
            <w:vAlign w:val="center"/>
          </w:tcPr>
          <w:p w:rsidR="00904C5C" w:rsidRPr="002B3F2C" w:rsidRDefault="00904C5C" w:rsidP="00FE2D65">
            <w:pPr>
              <w:jc w:val="center"/>
              <w:rPr>
                <w:lang w:val="uk-UA"/>
              </w:rPr>
            </w:pPr>
            <w:r w:rsidRPr="002B3F2C">
              <w:rPr>
                <w:lang w:val="uk-UA"/>
              </w:rPr>
              <w:t>Практичні заняття, семінари</w:t>
            </w:r>
          </w:p>
        </w:tc>
        <w:tc>
          <w:tcPr>
            <w:tcW w:w="851" w:type="dxa"/>
            <w:vMerge/>
            <w:textDirection w:val="btLr"/>
            <w:vAlign w:val="center"/>
          </w:tcPr>
          <w:p w:rsidR="00904C5C" w:rsidRPr="00F353D8" w:rsidRDefault="00904C5C" w:rsidP="00FE2D65">
            <w:pPr>
              <w:jc w:val="center"/>
              <w:rPr>
                <w:lang w:val="uk-UA"/>
              </w:rPr>
            </w:pPr>
          </w:p>
        </w:tc>
        <w:tc>
          <w:tcPr>
            <w:tcW w:w="1276" w:type="dxa"/>
            <w:textDirection w:val="btLr"/>
            <w:vAlign w:val="center"/>
          </w:tcPr>
          <w:p w:rsidR="00904C5C" w:rsidRPr="002B3F2C" w:rsidRDefault="00904C5C" w:rsidP="00FE2D65">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sidRPr="002B3F2C">
              <w:rPr>
                <w:lang w:val="uk-UA"/>
              </w:rPr>
              <w:t xml:space="preserve"> </w:t>
            </w:r>
            <w:r>
              <w:rPr>
                <w:lang w:val="uk-UA"/>
              </w:rPr>
              <w:br/>
            </w:r>
            <w:r w:rsidRPr="002B3F2C">
              <w:rPr>
                <w:lang w:val="uk-UA"/>
              </w:rPr>
              <w:t>(кількість робіт)</w:t>
            </w:r>
          </w:p>
        </w:tc>
        <w:tc>
          <w:tcPr>
            <w:tcW w:w="992" w:type="dxa"/>
            <w:textDirection w:val="btLr"/>
            <w:vAlign w:val="center"/>
          </w:tcPr>
          <w:p w:rsidR="00904C5C" w:rsidRPr="002B3F2C" w:rsidRDefault="00904C5C" w:rsidP="00FE2D65">
            <w:pPr>
              <w:jc w:val="center"/>
              <w:rPr>
                <w:lang w:val="uk-UA"/>
              </w:rPr>
            </w:pPr>
            <w:r w:rsidRPr="002B3F2C">
              <w:rPr>
                <w:lang w:val="uk-UA"/>
              </w:rPr>
              <w:t>Залік</w:t>
            </w:r>
          </w:p>
        </w:tc>
        <w:tc>
          <w:tcPr>
            <w:tcW w:w="992" w:type="dxa"/>
            <w:textDirection w:val="btLr"/>
            <w:vAlign w:val="center"/>
          </w:tcPr>
          <w:p w:rsidR="00904C5C" w:rsidRPr="002B3F2C" w:rsidRDefault="00904C5C" w:rsidP="00FE2D65">
            <w:pPr>
              <w:jc w:val="center"/>
              <w:rPr>
                <w:lang w:val="uk-UA"/>
              </w:rPr>
            </w:pPr>
            <w:r w:rsidRPr="002B3F2C">
              <w:rPr>
                <w:lang w:val="uk-UA"/>
              </w:rPr>
              <w:t>Екзамен</w:t>
            </w:r>
          </w:p>
        </w:tc>
      </w:tr>
      <w:tr w:rsidR="00904C5C" w:rsidRPr="002B3F2C" w:rsidTr="00FE2D65">
        <w:tc>
          <w:tcPr>
            <w:tcW w:w="534" w:type="dxa"/>
          </w:tcPr>
          <w:p w:rsidR="00904C5C" w:rsidRPr="002B3F2C" w:rsidRDefault="00904C5C" w:rsidP="00FE2D65">
            <w:pPr>
              <w:jc w:val="center"/>
              <w:rPr>
                <w:lang w:val="uk-UA"/>
              </w:rPr>
            </w:pPr>
            <w:r w:rsidRPr="002B3F2C">
              <w:rPr>
                <w:lang w:val="uk-UA"/>
              </w:rPr>
              <w:t>1</w:t>
            </w:r>
          </w:p>
        </w:tc>
        <w:tc>
          <w:tcPr>
            <w:tcW w:w="889" w:type="dxa"/>
          </w:tcPr>
          <w:p w:rsidR="00904C5C" w:rsidRPr="002B3F2C" w:rsidRDefault="00904C5C" w:rsidP="00FE2D65">
            <w:pPr>
              <w:jc w:val="center"/>
              <w:rPr>
                <w:lang w:val="uk-UA"/>
              </w:rPr>
            </w:pPr>
            <w:r w:rsidRPr="002B3F2C">
              <w:rPr>
                <w:lang w:val="uk-UA"/>
              </w:rPr>
              <w:t>2</w:t>
            </w:r>
          </w:p>
        </w:tc>
        <w:tc>
          <w:tcPr>
            <w:tcW w:w="779" w:type="dxa"/>
          </w:tcPr>
          <w:p w:rsidR="00904C5C" w:rsidRPr="002B3F2C" w:rsidRDefault="00904C5C" w:rsidP="00FE2D65">
            <w:pPr>
              <w:jc w:val="center"/>
              <w:rPr>
                <w:lang w:val="uk-UA"/>
              </w:rPr>
            </w:pPr>
            <w:r w:rsidRPr="002B3F2C">
              <w:rPr>
                <w:lang w:val="uk-UA"/>
              </w:rPr>
              <w:t>3</w:t>
            </w:r>
          </w:p>
        </w:tc>
        <w:tc>
          <w:tcPr>
            <w:tcW w:w="780" w:type="dxa"/>
          </w:tcPr>
          <w:p w:rsidR="00904C5C" w:rsidRPr="002B3F2C" w:rsidRDefault="00904C5C" w:rsidP="00FE2D65">
            <w:pPr>
              <w:jc w:val="center"/>
              <w:rPr>
                <w:lang w:val="uk-UA"/>
              </w:rPr>
            </w:pPr>
            <w:r w:rsidRPr="002B3F2C">
              <w:rPr>
                <w:lang w:val="uk-UA"/>
              </w:rPr>
              <w:t>4</w:t>
            </w:r>
          </w:p>
        </w:tc>
        <w:tc>
          <w:tcPr>
            <w:tcW w:w="850" w:type="dxa"/>
          </w:tcPr>
          <w:p w:rsidR="00904C5C" w:rsidRPr="002B3F2C" w:rsidRDefault="00904C5C" w:rsidP="00FE2D65">
            <w:pPr>
              <w:jc w:val="center"/>
              <w:rPr>
                <w:lang w:val="uk-UA"/>
              </w:rPr>
            </w:pPr>
            <w:r w:rsidRPr="002B3F2C">
              <w:rPr>
                <w:lang w:val="uk-UA"/>
              </w:rPr>
              <w:t>5</w:t>
            </w:r>
          </w:p>
        </w:tc>
        <w:tc>
          <w:tcPr>
            <w:tcW w:w="851" w:type="dxa"/>
          </w:tcPr>
          <w:p w:rsidR="00904C5C" w:rsidRPr="002B3F2C" w:rsidRDefault="00904C5C" w:rsidP="00FE2D65">
            <w:pPr>
              <w:jc w:val="center"/>
              <w:rPr>
                <w:lang w:val="uk-UA"/>
              </w:rPr>
            </w:pPr>
            <w:r w:rsidRPr="002B3F2C">
              <w:rPr>
                <w:lang w:val="uk-UA"/>
              </w:rPr>
              <w:t>6</w:t>
            </w:r>
          </w:p>
        </w:tc>
        <w:tc>
          <w:tcPr>
            <w:tcW w:w="850" w:type="dxa"/>
          </w:tcPr>
          <w:p w:rsidR="00904C5C" w:rsidRPr="002B3F2C" w:rsidRDefault="00904C5C" w:rsidP="00FE2D65">
            <w:pPr>
              <w:jc w:val="center"/>
              <w:rPr>
                <w:lang w:val="uk-UA"/>
              </w:rPr>
            </w:pPr>
            <w:r w:rsidRPr="002B3F2C">
              <w:rPr>
                <w:lang w:val="uk-UA"/>
              </w:rPr>
              <w:t>7</w:t>
            </w:r>
          </w:p>
        </w:tc>
        <w:tc>
          <w:tcPr>
            <w:tcW w:w="851" w:type="dxa"/>
          </w:tcPr>
          <w:p w:rsidR="00904C5C" w:rsidRPr="00F353D8" w:rsidRDefault="00904C5C" w:rsidP="00FE2D65">
            <w:pPr>
              <w:jc w:val="center"/>
              <w:rPr>
                <w:lang w:val="uk-UA"/>
              </w:rPr>
            </w:pPr>
            <w:r w:rsidRPr="00F353D8">
              <w:rPr>
                <w:lang w:val="uk-UA"/>
              </w:rPr>
              <w:t>8</w:t>
            </w:r>
          </w:p>
        </w:tc>
        <w:tc>
          <w:tcPr>
            <w:tcW w:w="1276" w:type="dxa"/>
          </w:tcPr>
          <w:p w:rsidR="00904C5C" w:rsidRPr="002B3F2C" w:rsidRDefault="00904C5C" w:rsidP="00FE2D65">
            <w:pPr>
              <w:jc w:val="center"/>
              <w:rPr>
                <w:lang w:val="uk-UA"/>
              </w:rPr>
            </w:pPr>
            <w:r w:rsidRPr="002B3F2C">
              <w:rPr>
                <w:lang w:val="uk-UA"/>
              </w:rPr>
              <w:t>9</w:t>
            </w:r>
          </w:p>
        </w:tc>
        <w:tc>
          <w:tcPr>
            <w:tcW w:w="992" w:type="dxa"/>
          </w:tcPr>
          <w:p w:rsidR="00904C5C" w:rsidRPr="002B3F2C" w:rsidRDefault="00904C5C" w:rsidP="00FE2D65">
            <w:pPr>
              <w:jc w:val="center"/>
              <w:rPr>
                <w:lang w:val="uk-UA"/>
              </w:rPr>
            </w:pPr>
            <w:r w:rsidRPr="002B3F2C">
              <w:rPr>
                <w:lang w:val="uk-UA"/>
              </w:rPr>
              <w:t>10</w:t>
            </w:r>
          </w:p>
        </w:tc>
        <w:tc>
          <w:tcPr>
            <w:tcW w:w="992" w:type="dxa"/>
          </w:tcPr>
          <w:p w:rsidR="00904C5C" w:rsidRPr="002B3F2C" w:rsidRDefault="00904C5C" w:rsidP="00FE2D65">
            <w:pPr>
              <w:jc w:val="center"/>
              <w:rPr>
                <w:lang w:val="uk-UA"/>
              </w:rPr>
            </w:pPr>
            <w:r w:rsidRPr="002B3F2C">
              <w:rPr>
                <w:lang w:val="uk-UA"/>
              </w:rPr>
              <w:t>11</w:t>
            </w:r>
          </w:p>
        </w:tc>
      </w:tr>
      <w:tr w:rsidR="00904C5C" w:rsidRPr="002B3F2C" w:rsidTr="00FE2D65">
        <w:tc>
          <w:tcPr>
            <w:tcW w:w="534" w:type="dxa"/>
          </w:tcPr>
          <w:p w:rsidR="00904C5C" w:rsidRPr="003A6A10" w:rsidRDefault="00A62B97" w:rsidP="00AC6D5F">
            <w:pPr>
              <w:jc w:val="center"/>
              <w:rPr>
                <w:lang w:val="uk-UA"/>
              </w:rPr>
            </w:pPr>
            <w:r>
              <w:rPr>
                <w:lang w:val="uk-UA"/>
              </w:rPr>
              <w:t>7</w:t>
            </w:r>
          </w:p>
        </w:tc>
        <w:tc>
          <w:tcPr>
            <w:tcW w:w="889" w:type="dxa"/>
          </w:tcPr>
          <w:p w:rsidR="00904C5C" w:rsidRPr="003A6A10" w:rsidRDefault="00904C5C" w:rsidP="00AC6D5F">
            <w:pPr>
              <w:jc w:val="center"/>
              <w:rPr>
                <w:lang w:val="uk-UA"/>
              </w:rPr>
            </w:pPr>
            <w:r w:rsidRPr="003A6A10">
              <w:rPr>
                <w:lang w:val="uk-UA"/>
              </w:rPr>
              <w:t>1</w:t>
            </w:r>
            <w:r w:rsidR="00527F3F">
              <w:rPr>
                <w:lang w:val="uk-UA"/>
              </w:rPr>
              <w:t>50</w:t>
            </w:r>
            <w:r w:rsidRPr="003A6A10">
              <w:rPr>
                <w:lang w:val="uk-UA"/>
              </w:rPr>
              <w:t>/</w:t>
            </w:r>
            <w:r w:rsidR="00527F3F">
              <w:rPr>
                <w:lang w:val="uk-UA"/>
              </w:rPr>
              <w:t>5</w:t>
            </w:r>
          </w:p>
        </w:tc>
        <w:tc>
          <w:tcPr>
            <w:tcW w:w="779" w:type="dxa"/>
          </w:tcPr>
          <w:p w:rsidR="00904C5C" w:rsidRPr="003A6A10" w:rsidRDefault="00904C5C" w:rsidP="00AC6D5F">
            <w:pPr>
              <w:jc w:val="center"/>
              <w:rPr>
                <w:lang w:val="uk-UA"/>
              </w:rPr>
            </w:pPr>
            <w:r>
              <w:rPr>
                <w:lang w:val="uk-UA"/>
              </w:rPr>
              <w:t>64</w:t>
            </w:r>
          </w:p>
        </w:tc>
        <w:tc>
          <w:tcPr>
            <w:tcW w:w="780" w:type="dxa"/>
          </w:tcPr>
          <w:p w:rsidR="00904C5C" w:rsidRPr="003A6A10" w:rsidRDefault="00527F3F" w:rsidP="00AC6D5F">
            <w:pPr>
              <w:jc w:val="center"/>
              <w:rPr>
                <w:lang w:val="uk-UA"/>
              </w:rPr>
            </w:pPr>
            <w:r>
              <w:rPr>
                <w:lang w:val="uk-UA"/>
              </w:rPr>
              <w:t>8</w:t>
            </w:r>
            <w:r w:rsidR="00904C5C">
              <w:rPr>
                <w:lang w:val="uk-UA"/>
              </w:rPr>
              <w:t>6</w:t>
            </w:r>
          </w:p>
        </w:tc>
        <w:tc>
          <w:tcPr>
            <w:tcW w:w="850" w:type="dxa"/>
          </w:tcPr>
          <w:p w:rsidR="00904C5C" w:rsidRPr="003A6A10" w:rsidRDefault="00904C5C" w:rsidP="00AC6D5F">
            <w:pPr>
              <w:jc w:val="center"/>
              <w:rPr>
                <w:lang w:val="uk-UA"/>
              </w:rPr>
            </w:pPr>
            <w:r>
              <w:rPr>
                <w:lang w:val="uk-UA"/>
              </w:rPr>
              <w:t>32</w:t>
            </w:r>
          </w:p>
        </w:tc>
        <w:tc>
          <w:tcPr>
            <w:tcW w:w="851" w:type="dxa"/>
          </w:tcPr>
          <w:p w:rsidR="00904C5C" w:rsidRPr="003A6A10" w:rsidRDefault="00904C5C" w:rsidP="00FE2D65">
            <w:pPr>
              <w:jc w:val="center"/>
              <w:rPr>
                <w:lang w:val="uk-UA"/>
              </w:rPr>
            </w:pPr>
          </w:p>
        </w:tc>
        <w:tc>
          <w:tcPr>
            <w:tcW w:w="850" w:type="dxa"/>
          </w:tcPr>
          <w:p w:rsidR="00904C5C" w:rsidRPr="003A6A10" w:rsidRDefault="00904C5C" w:rsidP="00FE2D65">
            <w:pPr>
              <w:jc w:val="center"/>
              <w:rPr>
                <w:lang w:val="uk-UA"/>
              </w:rPr>
            </w:pPr>
            <w:r w:rsidRPr="003A6A10">
              <w:rPr>
                <w:lang w:val="uk-UA"/>
              </w:rPr>
              <w:t>32</w:t>
            </w:r>
          </w:p>
        </w:tc>
        <w:tc>
          <w:tcPr>
            <w:tcW w:w="851" w:type="dxa"/>
          </w:tcPr>
          <w:p w:rsidR="00904C5C" w:rsidRPr="00F353D8" w:rsidRDefault="00904C5C" w:rsidP="00FE2D65">
            <w:pPr>
              <w:jc w:val="center"/>
              <w:rPr>
                <w:lang w:val="uk-UA"/>
              </w:rPr>
            </w:pPr>
            <w:r w:rsidRPr="00F353D8">
              <w:rPr>
                <w:lang w:val="uk-UA"/>
              </w:rPr>
              <w:t>32 РЕ</w:t>
            </w:r>
          </w:p>
        </w:tc>
        <w:tc>
          <w:tcPr>
            <w:tcW w:w="1276" w:type="dxa"/>
          </w:tcPr>
          <w:p w:rsidR="00904C5C" w:rsidRPr="003A6A10" w:rsidRDefault="00904C5C" w:rsidP="00FE2D65">
            <w:pPr>
              <w:jc w:val="center"/>
              <w:rPr>
                <w:lang w:val="uk-UA"/>
              </w:rPr>
            </w:pPr>
            <w:r w:rsidRPr="003A6A10">
              <w:rPr>
                <w:lang w:val="uk-UA"/>
              </w:rPr>
              <w:t>2</w:t>
            </w:r>
          </w:p>
        </w:tc>
        <w:tc>
          <w:tcPr>
            <w:tcW w:w="992" w:type="dxa"/>
          </w:tcPr>
          <w:p w:rsidR="00904C5C" w:rsidRPr="003A6A10" w:rsidRDefault="00904C5C" w:rsidP="00FE2D65">
            <w:pPr>
              <w:jc w:val="center"/>
              <w:rPr>
                <w:b/>
                <w:lang w:val="uk-UA"/>
              </w:rPr>
            </w:pPr>
          </w:p>
        </w:tc>
        <w:tc>
          <w:tcPr>
            <w:tcW w:w="992" w:type="dxa"/>
          </w:tcPr>
          <w:p w:rsidR="00904C5C" w:rsidRPr="003A6A10" w:rsidRDefault="00904C5C" w:rsidP="00FE2D65">
            <w:pPr>
              <w:jc w:val="center"/>
              <w:rPr>
                <w:b/>
                <w:lang w:val="uk-UA"/>
              </w:rPr>
            </w:pPr>
            <w:r w:rsidRPr="003A6A10">
              <w:rPr>
                <w:b/>
                <w:lang w:val="uk-UA"/>
              </w:rPr>
              <w:t>+</w:t>
            </w:r>
          </w:p>
        </w:tc>
      </w:tr>
    </w:tbl>
    <w:p w:rsidR="00904C5C" w:rsidRDefault="00904C5C" w:rsidP="00767CE8">
      <w:pPr>
        <w:pStyle w:val="aa"/>
        <w:jc w:val="both"/>
        <w:rPr>
          <w:b/>
          <w:sz w:val="28"/>
          <w:lang w:val="uk-UA"/>
        </w:rPr>
      </w:pPr>
    </w:p>
    <w:p w:rsidR="00904C5C" w:rsidRDefault="00904C5C" w:rsidP="00767CE8">
      <w:pPr>
        <w:rPr>
          <w:b/>
          <w:lang w:val="uk-UA"/>
        </w:rPr>
      </w:pPr>
      <w:r w:rsidRPr="009464C2">
        <w:rPr>
          <w:b/>
          <w:lang w:val="uk-UA"/>
        </w:rPr>
        <w:t xml:space="preserve">Співвідношення кількості годин аудиторних занять до </w:t>
      </w:r>
      <w:r>
        <w:rPr>
          <w:b/>
          <w:lang w:val="uk-UA"/>
        </w:rPr>
        <w:t xml:space="preserve">загального обсягу складає </w:t>
      </w:r>
      <w:r w:rsidR="00527F3F">
        <w:rPr>
          <w:b/>
          <w:lang w:val="uk-UA"/>
        </w:rPr>
        <w:t>42</w:t>
      </w:r>
      <w:r>
        <w:rPr>
          <w:b/>
          <w:lang w:val="uk-UA"/>
        </w:rPr>
        <w:t xml:space="preserve"> %</w:t>
      </w:r>
    </w:p>
    <w:p w:rsidR="00904C5C" w:rsidRDefault="00904C5C" w:rsidP="00767CE8">
      <w:pPr>
        <w:pStyle w:val="aa"/>
        <w:jc w:val="both"/>
        <w:rPr>
          <w:b/>
          <w:sz w:val="28"/>
          <w:szCs w:val="28"/>
          <w:lang w:val="uk-UA"/>
        </w:rPr>
      </w:pPr>
      <w:r w:rsidRPr="00097E89">
        <w:rPr>
          <w:b/>
          <w:sz w:val="28"/>
          <w:lang w:val="uk-UA"/>
        </w:rPr>
        <w:br w:type="page"/>
      </w:r>
    </w:p>
    <w:p w:rsidR="00904C5C" w:rsidRPr="002B3F2C" w:rsidRDefault="00904C5C" w:rsidP="00767CE8">
      <w:pPr>
        <w:jc w:val="center"/>
        <w:rPr>
          <w:b/>
          <w:sz w:val="28"/>
          <w:szCs w:val="28"/>
          <w:lang w:val="uk-UA"/>
        </w:rPr>
      </w:pPr>
      <w:r w:rsidRPr="002B3F2C">
        <w:rPr>
          <w:b/>
          <w:sz w:val="28"/>
          <w:szCs w:val="28"/>
          <w:lang w:val="uk-UA"/>
        </w:rPr>
        <w:lastRenderedPageBreak/>
        <w:t>СТРУКТУРА НАВЧАЛЬНОЇ ДИСЦИПЛІНИ</w:t>
      </w:r>
    </w:p>
    <w:p w:rsidR="00904C5C" w:rsidRPr="00097E89" w:rsidRDefault="00904C5C" w:rsidP="00767CE8">
      <w:pPr>
        <w:ind w:left="2880"/>
        <w:rPr>
          <w:b/>
          <w:sz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851"/>
      </w:tblGrid>
      <w:tr w:rsidR="00904C5C" w:rsidRPr="00B45468" w:rsidTr="00293DC6">
        <w:trPr>
          <w:cantSplit/>
          <w:trHeight w:hRule="exact" w:val="2704"/>
        </w:trPr>
        <w:tc>
          <w:tcPr>
            <w:tcW w:w="567" w:type="dxa"/>
            <w:textDirection w:val="btLr"/>
          </w:tcPr>
          <w:p w:rsidR="00904C5C" w:rsidRPr="00EB4DFE" w:rsidRDefault="00904C5C" w:rsidP="00FE2D65">
            <w:pPr>
              <w:ind w:left="113" w:right="113"/>
              <w:jc w:val="center"/>
              <w:rPr>
                <w:lang w:val="uk-UA"/>
              </w:rPr>
            </w:pPr>
            <w:r w:rsidRPr="00EB4DFE">
              <w:rPr>
                <w:lang w:val="uk-UA"/>
              </w:rPr>
              <w:t>№ з/п.</w:t>
            </w:r>
          </w:p>
        </w:tc>
        <w:tc>
          <w:tcPr>
            <w:tcW w:w="709" w:type="dxa"/>
            <w:textDirection w:val="btLr"/>
          </w:tcPr>
          <w:p w:rsidR="00904C5C" w:rsidRPr="00EB4DFE" w:rsidRDefault="00904C5C" w:rsidP="00FE2D65">
            <w:pPr>
              <w:ind w:left="113" w:right="113"/>
              <w:jc w:val="center"/>
              <w:rPr>
                <w:lang w:val="uk-UA"/>
              </w:rPr>
            </w:pPr>
            <w:r w:rsidRPr="00EB4DFE">
              <w:rPr>
                <w:lang w:val="uk-UA"/>
              </w:rPr>
              <w:t>Види навчальних занять (Л, ЛЗ, ПЗ, СР)</w:t>
            </w:r>
          </w:p>
        </w:tc>
        <w:tc>
          <w:tcPr>
            <w:tcW w:w="709" w:type="dxa"/>
            <w:textDirection w:val="btLr"/>
          </w:tcPr>
          <w:p w:rsidR="00904C5C" w:rsidRPr="00EB4DFE" w:rsidRDefault="00904C5C" w:rsidP="00FE2D65">
            <w:pPr>
              <w:ind w:left="113" w:right="113"/>
              <w:jc w:val="center"/>
              <w:rPr>
                <w:lang w:val="uk-UA"/>
              </w:rPr>
            </w:pPr>
            <w:r w:rsidRPr="00EB4DFE">
              <w:rPr>
                <w:lang w:val="uk-UA"/>
              </w:rPr>
              <w:t>Кількість годин</w:t>
            </w:r>
          </w:p>
        </w:tc>
        <w:tc>
          <w:tcPr>
            <w:tcW w:w="7087" w:type="dxa"/>
            <w:vAlign w:val="center"/>
          </w:tcPr>
          <w:p w:rsidR="00904C5C" w:rsidRDefault="00904C5C" w:rsidP="00FE2D65">
            <w:pPr>
              <w:jc w:val="center"/>
              <w:rPr>
                <w:lang w:val="uk-UA"/>
              </w:rPr>
            </w:pPr>
            <w:r>
              <w:rPr>
                <w:lang w:val="uk-UA"/>
              </w:rPr>
              <w:t xml:space="preserve">Номер семестру (якщо дисципліна викладається </w:t>
            </w:r>
            <w:r>
              <w:rPr>
                <w:lang w:val="uk-UA"/>
              </w:rPr>
              <w:br/>
              <w:t>у декількох семестрах).</w:t>
            </w:r>
          </w:p>
          <w:p w:rsidR="00904C5C" w:rsidRDefault="00904C5C" w:rsidP="00FE2D65">
            <w:pPr>
              <w:jc w:val="center"/>
              <w:rPr>
                <w:lang w:val="uk-UA"/>
              </w:rPr>
            </w:pPr>
            <w:r>
              <w:rPr>
                <w:lang w:val="uk-UA"/>
              </w:rPr>
              <w:t>Назви змістових модулів.</w:t>
            </w:r>
          </w:p>
          <w:p w:rsidR="00904C5C" w:rsidRPr="00C151E0" w:rsidRDefault="00904C5C" w:rsidP="00FE2D65">
            <w:pPr>
              <w:jc w:val="center"/>
              <w:rPr>
                <w:lang w:val="uk-UA"/>
              </w:rPr>
            </w:pPr>
            <w:r w:rsidRPr="00C151E0">
              <w:rPr>
                <w:lang w:val="uk-UA"/>
              </w:rPr>
              <w:t>Найменування тем та питань кожного заняття.</w:t>
            </w:r>
          </w:p>
          <w:p w:rsidR="00904C5C" w:rsidRPr="00B45468" w:rsidRDefault="00904C5C" w:rsidP="00FE2D65">
            <w:pPr>
              <w:pStyle w:val="8"/>
              <w:rPr>
                <w:sz w:val="20"/>
              </w:rPr>
            </w:pPr>
            <w:r w:rsidRPr="00C151E0">
              <w:rPr>
                <w:szCs w:val="24"/>
              </w:rPr>
              <w:t>Завдання на самостійну роботу.</w:t>
            </w:r>
          </w:p>
        </w:tc>
        <w:tc>
          <w:tcPr>
            <w:tcW w:w="851" w:type="dxa"/>
            <w:textDirection w:val="btLr"/>
            <w:vAlign w:val="center"/>
          </w:tcPr>
          <w:p w:rsidR="00904C5C" w:rsidRPr="00B45468" w:rsidRDefault="00904C5C" w:rsidP="00FE2D65">
            <w:pPr>
              <w:ind w:left="113" w:right="113"/>
              <w:jc w:val="center"/>
              <w:rPr>
                <w:sz w:val="20"/>
                <w:lang w:val="uk-UA"/>
              </w:rPr>
            </w:pPr>
            <w:r w:rsidRPr="00C151E0">
              <w:rPr>
                <w:lang w:val="uk-UA"/>
              </w:rPr>
              <w:t>Рекомендована література (базова, допоміжна)</w:t>
            </w:r>
          </w:p>
        </w:tc>
      </w:tr>
      <w:tr w:rsidR="00904C5C" w:rsidRPr="00B45468" w:rsidTr="00293DC6">
        <w:tc>
          <w:tcPr>
            <w:tcW w:w="567" w:type="dxa"/>
          </w:tcPr>
          <w:p w:rsidR="00904C5C" w:rsidRPr="00B45468" w:rsidRDefault="00904C5C" w:rsidP="00FE2D65">
            <w:pPr>
              <w:jc w:val="center"/>
              <w:rPr>
                <w:sz w:val="20"/>
                <w:lang w:val="uk-UA"/>
              </w:rPr>
            </w:pPr>
            <w:r w:rsidRPr="00B45468">
              <w:rPr>
                <w:sz w:val="20"/>
                <w:lang w:val="uk-UA"/>
              </w:rPr>
              <w:t>1</w:t>
            </w:r>
          </w:p>
        </w:tc>
        <w:tc>
          <w:tcPr>
            <w:tcW w:w="709" w:type="dxa"/>
          </w:tcPr>
          <w:p w:rsidR="00904C5C" w:rsidRPr="00B45468" w:rsidRDefault="00904C5C" w:rsidP="00FE2D65">
            <w:pPr>
              <w:jc w:val="center"/>
              <w:rPr>
                <w:sz w:val="20"/>
                <w:lang w:val="uk-UA"/>
              </w:rPr>
            </w:pPr>
            <w:r w:rsidRPr="00B45468">
              <w:rPr>
                <w:sz w:val="20"/>
                <w:lang w:val="uk-UA"/>
              </w:rPr>
              <w:t>2</w:t>
            </w:r>
          </w:p>
        </w:tc>
        <w:tc>
          <w:tcPr>
            <w:tcW w:w="709" w:type="dxa"/>
          </w:tcPr>
          <w:p w:rsidR="00904C5C" w:rsidRPr="00B45468" w:rsidRDefault="00904C5C" w:rsidP="00FE2D65">
            <w:pPr>
              <w:jc w:val="center"/>
              <w:rPr>
                <w:sz w:val="20"/>
                <w:lang w:val="uk-UA"/>
              </w:rPr>
            </w:pPr>
            <w:r w:rsidRPr="00B45468">
              <w:rPr>
                <w:sz w:val="20"/>
                <w:lang w:val="uk-UA"/>
              </w:rPr>
              <w:t>3</w:t>
            </w:r>
          </w:p>
        </w:tc>
        <w:tc>
          <w:tcPr>
            <w:tcW w:w="7087" w:type="dxa"/>
          </w:tcPr>
          <w:p w:rsidR="00904C5C" w:rsidRPr="00B45468" w:rsidRDefault="00904C5C" w:rsidP="00FE2D65">
            <w:pPr>
              <w:jc w:val="center"/>
              <w:rPr>
                <w:sz w:val="20"/>
                <w:lang w:val="uk-UA"/>
              </w:rPr>
            </w:pPr>
            <w:r w:rsidRPr="00B45468">
              <w:rPr>
                <w:sz w:val="20"/>
                <w:lang w:val="uk-UA"/>
              </w:rPr>
              <w:t>4</w:t>
            </w:r>
          </w:p>
        </w:tc>
        <w:tc>
          <w:tcPr>
            <w:tcW w:w="851" w:type="dxa"/>
          </w:tcPr>
          <w:p w:rsidR="00904C5C" w:rsidRPr="00B45468" w:rsidRDefault="00904C5C" w:rsidP="00FE2D65">
            <w:pPr>
              <w:jc w:val="center"/>
              <w:rPr>
                <w:sz w:val="20"/>
                <w:lang w:val="uk-UA"/>
              </w:rPr>
            </w:pPr>
            <w:r>
              <w:rPr>
                <w:sz w:val="20"/>
                <w:lang w:val="uk-UA"/>
              </w:rPr>
              <w:t>5</w:t>
            </w:r>
          </w:p>
        </w:tc>
      </w:tr>
      <w:tr w:rsidR="00527F3F" w:rsidRPr="0093526B" w:rsidTr="00293DC6">
        <w:tc>
          <w:tcPr>
            <w:tcW w:w="567" w:type="dxa"/>
          </w:tcPr>
          <w:p w:rsidR="00527F3F" w:rsidRPr="007E68C7" w:rsidRDefault="00527F3F" w:rsidP="00527F3F">
            <w:pPr>
              <w:jc w:val="center"/>
              <w:rPr>
                <w:lang w:val="uk-UA"/>
              </w:rPr>
            </w:pPr>
            <w:r w:rsidRPr="007E68C7">
              <w:rPr>
                <w:lang w:val="uk-UA"/>
              </w:rPr>
              <w:t>1.</w:t>
            </w:r>
          </w:p>
        </w:tc>
        <w:tc>
          <w:tcPr>
            <w:tcW w:w="709" w:type="dxa"/>
          </w:tcPr>
          <w:p w:rsidR="00527F3F" w:rsidRPr="007E68C7" w:rsidRDefault="00527F3F" w:rsidP="00527F3F">
            <w:pPr>
              <w:jc w:val="center"/>
              <w:rPr>
                <w:lang w:val="uk-UA"/>
              </w:rPr>
            </w:pPr>
          </w:p>
          <w:p w:rsidR="00527F3F" w:rsidRPr="007E68C7" w:rsidRDefault="00527F3F" w:rsidP="00527F3F">
            <w:pPr>
              <w:jc w:val="center"/>
              <w:rPr>
                <w:lang w:val="uk-UA"/>
              </w:rPr>
            </w:pPr>
          </w:p>
          <w:p w:rsidR="00527F3F" w:rsidRPr="007E68C7" w:rsidRDefault="00527F3F" w:rsidP="00527F3F">
            <w:pPr>
              <w:jc w:val="center"/>
              <w:rPr>
                <w:lang w:val="uk-UA"/>
              </w:rPr>
            </w:pPr>
          </w:p>
          <w:p w:rsidR="00527F3F" w:rsidRPr="007E68C7" w:rsidRDefault="00527F3F" w:rsidP="00527F3F">
            <w:pPr>
              <w:jc w:val="center"/>
              <w:rPr>
                <w:lang w:val="uk-UA"/>
              </w:rPr>
            </w:pPr>
            <w:r w:rsidRPr="007E68C7">
              <w:rPr>
                <w:lang w:val="uk-UA"/>
              </w:rPr>
              <w:t>Л</w:t>
            </w:r>
          </w:p>
        </w:tc>
        <w:tc>
          <w:tcPr>
            <w:tcW w:w="709" w:type="dxa"/>
          </w:tcPr>
          <w:p w:rsidR="00527F3F" w:rsidRPr="00975C3F" w:rsidRDefault="00527F3F" w:rsidP="00527F3F">
            <w:pPr>
              <w:jc w:val="center"/>
              <w:rPr>
                <w:lang w:val="uk-UA"/>
              </w:rPr>
            </w:pPr>
          </w:p>
          <w:p w:rsidR="00527F3F" w:rsidRPr="00975C3F" w:rsidRDefault="00527F3F" w:rsidP="00527F3F">
            <w:pPr>
              <w:jc w:val="center"/>
              <w:rPr>
                <w:lang w:val="uk-UA"/>
              </w:rPr>
            </w:pPr>
          </w:p>
          <w:p w:rsidR="00527F3F" w:rsidRPr="00975C3F" w:rsidRDefault="00527F3F" w:rsidP="00527F3F">
            <w:pPr>
              <w:jc w:val="center"/>
              <w:rPr>
                <w:lang w:val="uk-UA"/>
              </w:rPr>
            </w:pPr>
          </w:p>
          <w:p w:rsidR="00527F3F" w:rsidRPr="00975C3F" w:rsidRDefault="00D703BA" w:rsidP="00527F3F">
            <w:pPr>
              <w:jc w:val="center"/>
              <w:rPr>
                <w:lang w:val="uk-UA"/>
              </w:rPr>
            </w:pPr>
            <w:r>
              <w:rPr>
                <w:lang w:val="uk-UA"/>
              </w:rPr>
              <w:t>2</w:t>
            </w:r>
          </w:p>
        </w:tc>
        <w:tc>
          <w:tcPr>
            <w:tcW w:w="7087" w:type="dxa"/>
          </w:tcPr>
          <w:p w:rsidR="00527F3F" w:rsidRPr="000E2824" w:rsidRDefault="00527F3F" w:rsidP="000E2824">
            <w:pPr>
              <w:rPr>
                <w:b/>
                <w:lang w:val="uk-UA"/>
              </w:rPr>
            </w:pPr>
            <w:r w:rsidRPr="000E2824">
              <w:rPr>
                <w:b/>
                <w:lang w:val="uk-UA"/>
              </w:rPr>
              <w:t>Змістовий модуль № 1 Теоретичні основи кадрової роботи.</w:t>
            </w:r>
          </w:p>
          <w:p w:rsidR="00527F3F" w:rsidRPr="000E2824" w:rsidRDefault="00527F3F" w:rsidP="000E2824">
            <w:pPr>
              <w:rPr>
                <w:lang w:val="uk-UA"/>
              </w:rPr>
            </w:pPr>
            <w:r w:rsidRPr="000E2824">
              <w:rPr>
                <w:u w:val="single"/>
                <w:lang w:val="uk-UA"/>
              </w:rPr>
              <w:t>Тема 1.</w:t>
            </w:r>
            <w:r w:rsidRPr="000E2824">
              <w:rPr>
                <w:bCs/>
                <w:lang w:val="uk-UA"/>
              </w:rPr>
              <w:t xml:space="preserve"> </w:t>
            </w:r>
            <w:r w:rsidRPr="000E2824">
              <w:rPr>
                <w:lang w:val="uk-UA"/>
              </w:rPr>
              <w:t>Поняття і зміст кадрової роботи.</w:t>
            </w:r>
          </w:p>
          <w:p w:rsidR="00527F3F" w:rsidRPr="000E2824" w:rsidRDefault="00527F3F" w:rsidP="00BF779F">
            <w:pPr>
              <w:pStyle w:val="af2"/>
              <w:numPr>
                <w:ilvl w:val="0"/>
                <w:numId w:val="45"/>
              </w:numPr>
              <w:ind w:left="0" w:firstLine="0"/>
              <w:rPr>
                <w:lang w:val="uk-UA"/>
              </w:rPr>
            </w:pPr>
            <w:r w:rsidRPr="000E2824">
              <w:rPr>
                <w:rFonts w:ascii="Times New Roman" w:hAnsi="Times New Roman"/>
                <w:lang w:val="uk-UA"/>
              </w:rPr>
              <w:t>Навчальна дисципліна «Кадрова робота в організації».</w:t>
            </w:r>
          </w:p>
          <w:p w:rsidR="00527F3F" w:rsidRPr="000E2824" w:rsidRDefault="00527F3F" w:rsidP="00BF779F">
            <w:pPr>
              <w:pStyle w:val="af2"/>
              <w:numPr>
                <w:ilvl w:val="0"/>
                <w:numId w:val="45"/>
              </w:numPr>
              <w:ind w:left="0" w:firstLine="0"/>
              <w:rPr>
                <w:lang w:val="uk-UA"/>
              </w:rPr>
            </w:pPr>
            <w:r w:rsidRPr="000E2824">
              <w:rPr>
                <w:rFonts w:ascii="Times New Roman" w:hAnsi="Times New Roman"/>
                <w:lang w:val="uk-UA"/>
              </w:rPr>
              <w:t>Мета і завдання кадрової роботи.</w:t>
            </w:r>
          </w:p>
          <w:p w:rsidR="00527F3F" w:rsidRPr="000E2824" w:rsidRDefault="00527F3F" w:rsidP="00BF779F">
            <w:pPr>
              <w:pStyle w:val="af2"/>
              <w:numPr>
                <w:ilvl w:val="0"/>
                <w:numId w:val="45"/>
              </w:numPr>
              <w:ind w:left="0" w:firstLine="0"/>
              <w:rPr>
                <w:rFonts w:ascii="Times New Roman" w:hAnsi="Times New Roman"/>
                <w:lang w:val="uk-UA"/>
              </w:rPr>
            </w:pPr>
            <w:r w:rsidRPr="000E2824">
              <w:rPr>
                <w:rFonts w:ascii="Times New Roman" w:hAnsi="Times New Roman"/>
                <w:lang w:val="uk-UA"/>
              </w:rPr>
              <w:t>Еволюція поглядів на сутність кадрової роботи.</w:t>
            </w:r>
          </w:p>
          <w:p w:rsidR="00527F3F" w:rsidRPr="000E2824" w:rsidRDefault="00527F3F" w:rsidP="00BF779F">
            <w:pPr>
              <w:pStyle w:val="af2"/>
              <w:numPr>
                <w:ilvl w:val="0"/>
                <w:numId w:val="45"/>
              </w:numPr>
              <w:ind w:left="0" w:firstLine="0"/>
              <w:rPr>
                <w:lang w:val="uk-UA"/>
              </w:rPr>
            </w:pPr>
            <w:r w:rsidRPr="000E2824">
              <w:rPr>
                <w:rFonts w:ascii="Times New Roman" w:hAnsi="Times New Roman"/>
                <w:lang w:val="uk-UA"/>
              </w:rPr>
              <w:t>Сучасні тенденції кадрової роботи</w:t>
            </w:r>
            <w:r w:rsidRPr="000E2824">
              <w:rPr>
                <w:lang w:val="uk-UA"/>
              </w:rPr>
              <w:t>.</w:t>
            </w:r>
          </w:p>
          <w:p w:rsidR="00527F3F" w:rsidRPr="000E2824" w:rsidRDefault="00527F3F" w:rsidP="000E2824">
            <w:pPr>
              <w:jc w:val="both"/>
              <w:rPr>
                <w:lang w:val="uk-UA"/>
              </w:rPr>
            </w:pPr>
          </w:p>
        </w:tc>
        <w:tc>
          <w:tcPr>
            <w:tcW w:w="851" w:type="dxa"/>
          </w:tcPr>
          <w:p w:rsidR="00527F3F" w:rsidRDefault="00527F3F" w:rsidP="00527F3F">
            <w:pPr>
              <w:ind w:right="-249"/>
              <w:jc w:val="center"/>
              <w:rPr>
                <w:lang w:val="uk-UA"/>
              </w:rPr>
            </w:pPr>
            <w:r w:rsidRPr="0093526B">
              <w:rPr>
                <w:lang w:val="uk-UA"/>
              </w:rPr>
              <w:t>1</w:t>
            </w:r>
            <w:r>
              <w:rPr>
                <w:lang w:val="uk-UA"/>
              </w:rPr>
              <w:t>-4,</w:t>
            </w:r>
          </w:p>
          <w:p w:rsidR="00527F3F" w:rsidRDefault="00527F3F" w:rsidP="00527F3F">
            <w:pPr>
              <w:ind w:right="-249"/>
              <w:jc w:val="center"/>
              <w:rPr>
                <w:lang w:val="uk-UA"/>
              </w:rPr>
            </w:pPr>
            <w:r>
              <w:rPr>
                <w:lang w:val="uk-UA"/>
              </w:rPr>
              <w:t xml:space="preserve">6-8, </w:t>
            </w:r>
          </w:p>
          <w:p w:rsidR="00527F3F" w:rsidRPr="0093526B" w:rsidRDefault="00527F3F" w:rsidP="00527F3F">
            <w:pPr>
              <w:ind w:right="-249"/>
              <w:jc w:val="center"/>
              <w:rPr>
                <w:color w:val="FF0000"/>
                <w:lang w:val="uk-UA"/>
              </w:rPr>
            </w:pPr>
            <w:r>
              <w:rPr>
                <w:lang w:val="uk-UA"/>
              </w:rPr>
              <w:t>13</w:t>
            </w:r>
          </w:p>
        </w:tc>
      </w:tr>
      <w:tr w:rsidR="00527F3F" w:rsidRPr="0093526B" w:rsidTr="00293DC6">
        <w:tc>
          <w:tcPr>
            <w:tcW w:w="567" w:type="dxa"/>
          </w:tcPr>
          <w:p w:rsidR="00527F3F" w:rsidRPr="007E68C7" w:rsidRDefault="00527F3F" w:rsidP="00527F3F">
            <w:pPr>
              <w:jc w:val="center"/>
              <w:rPr>
                <w:lang w:val="uk-UA"/>
              </w:rPr>
            </w:pPr>
            <w:r w:rsidRPr="007E68C7">
              <w:rPr>
                <w:lang w:val="uk-UA"/>
              </w:rPr>
              <w:t>2</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Тема 1.</w:t>
            </w:r>
            <w:r w:rsidRPr="000E2824">
              <w:rPr>
                <w:bCs/>
                <w:lang w:val="uk-UA"/>
              </w:rPr>
              <w:t xml:space="preserve"> </w:t>
            </w:r>
            <w:r w:rsidRPr="000E2824">
              <w:rPr>
                <w:lang w:val="uk-UA"/>
              </w:rPr>
              <w:t>Поняття і зміст кадрової роботи.</w:t>
            </w:r>
          </w:p>
          <w:p w:rsidR="00527F3F" w:rsidRPr="000E2824" w:rsidRDefault="00527F3F" w:rsidP="00BF779F">
            <w:pPr>
              <w:pStyle w:val="af2"/>
              <w:numPr>
                <w:ilvl w:val="0"/>
                <w:numId w:val="6"/>
              </w:numPr>
              <w:ind w:left="0" w:firstLine="0"/>
              <w:rPr>
                <w:rFonts w:ascii="Times New Roman" w:hAnsi="Times New Roman"/>
                <w:lang w:val="uk-UA"/>
              </w:rPr>
            </w:pPr>
            <w:r w:rsidRPr="000E2824">
              <w:rPr>
                <w:rFonts w:ascii="Times New Roman" w:hAnsi="Times New Roman"/>
                <w:lang w:val="uk-UA"/>
              </w:rPr>
              <w:t>Сутність понять: "управління персоналом", "трудові ресурси", "трудовий колектив", "персонал", "кадри", "людські ресурси", "кадровий потенціал".</w:t>
            </w:r>
          </w:p>
          <w:p w:rsidR="00527F3F" w:rsidRPr="000E2824" w:rsidRDefault="00527F3F" w:rsidP="00BF779F">
            <w:pPr>
              <w:pStyle w:val="af2"/>
              <w:numPr>
                <w:ilvl w:val="0"/>
                <w:numId w:val="6"/>
              </w:numPr>
              <w:ind w:left="0" w:firstLine="0"/>
              <w:rPr>
                <w:rFonts w:ascii="Times New Roman" w:hAnsi="Times New Roman"/>
                <w:lang w:val="uk-UA"/>
              </w:rPr>
            </w:pPr>
            <w:r w:rsidRPr="000E2824">
              <w:rPr>
                <w:rFonts w:ascii="Times New Roman" w:hAnsi="Times New Roman"/>
                <w:lang w:val="uk-UA"/>
              </w:rPr>
              <w:t>Система кадрової роботи  на підприємстві.</w:t>
            </w:r>
          </w:p>
          <w:p w:rsidR="00527F3F" w:rsidRPr="000E2824" w:rsidRDefault="00527F3F" w:rsidP="00BF779F">
            <w:pPr>
              <w:pStyle w:val="af2"/>
              <w:numPr>
                <w:ilvl w:val="0"/>
                <w:numId w:val="6"/>
              </w:numPr>
              <w:ind w:left="0" w:firstLine="0"/>
              <w:rPr>
                <w:rFonts w:ascii="Times New Roman" w:hAnsi="Times New Roman"/>
                <w:lang w:val="uk-UA"/>
              </w:rPr>
            </w:pPr>
            <w:r w:rsidRPr="000E2824">
              <w:rPr>
                <w:rFonts w:ascii="Times New Roman" w:hAnsi="Times New Roman"/>
                <w:lang w:val="uk-UA"/>
              </w:rPr>
              <w:t>Методи кадрової роботи  на підприємстві.</w:t>
            </w:r>
          </w:p>
          <w:p w:rsidR="00527F3F" w:rsidRPr="000E2824" w:rsidRDefault="00527F3F" w:rsidP="00BF779F">
            <w:pPr>
              <w:pStyle w:val="af2"/>
              <w:numPr>
                <w:ilvl w:val="0"/>
                <w:numId w:val="6"/>
              </w:numPr>
              <w:ind w:left="0" w:firstLine="0"/>
              <w:rPr>
                <w:rFonts w:ascii="Times New Roman" w:hAnsi="Times New Roman"/>
                <w:lang w:val="uk-UA"/>
              </w:rPr>
            </w:pPr>
            <w:r w:rsidRPr="000E2824">
              <w:rPr>
                <w:rFonts w:ascii="Times New Roman" w:hAnsi="Times New Roman"/>
                <w:lang w:val="uk-UA"/>
              </w:rPr>
              <w:t>Принципи кадрової роботи  на підприємстві.</w:t>
            </w:r>
          </w:p>
          <w:p w:rsidR="00527F3F" w:rsidRPr="000E2824" w:rsidRDefault="00527F3F" w:rsidP="000E2824">
            <w:pPr>
              <w:widowControl w:val="0"/>
              <w:jc w:val="both"/>
              <w:rPr>
                <w:lang w:val="uk-UA"/>
              </w:rPr>
            </w:pPr>
          </w:p>
        </w:tc>
        <w:tc>
          <w:tcPr>
            <w:tcW w:w="851" w:type="dxa"/>
          </w:tcPr>
          <w:p w:rsidR="00527F3F" w:rsidRDefault="00527F3F" w:rsidP="00527F3F">
            <w:pPr>
              <w:ind w:right="-249"/>
              <w:jc w:val="center"/>
              <w:rPr>
                <w:lang w:val="uk-UA"/>
              </w:rPr>
            </w:pPr>
            <w:r w:rsidRPr="0093526B">
              <w:rPr>
                <w:lang w:val="uk-UA"/>
              </w:rPr>
              <w:t>1</w:t>
            </w:r>
            <w:r>
              <w:rPr>
                <w:lang w:val="uk-UA"/>
              </w:rPr>
              <w:t>-4,</w:t>
            </w:r>
          </w:p>
          <w:p w:rsidR="00527F3F" w:rsidRDefault="00527F3F" w:rsidP="00527F3F">
            <w:pPr>
              <w:ind w:right="-249"/>
              <w:jc w:val="center"/>
              <w:rPr>
                <w:lang w:val="uk-UA"/>
              </w:rPr>
            </w:pPr>
            <w:r>
              <w:rPr>
                <w:lang w:val="uk-UA"/>
              </w:rPr>
              <w:t xml:space="preserve">6-8, </w:t>
            </w:r>
          </w:p>
          <w:p w:rsidR="00527F3F" w:rsidRPr="0093526B" w:rsidRDefault="00527F3F" w:rsidP="00527F3F">
            <w:pPr>
              <w:ind w:right="-249"/>
              <w:jc w:val="center"/>
              <w:rPr>
                <w:color w:val="FF0000"/>
                <w:lang w:val="uk-UA"/>
              </w:rPr>
            </w:pPr>
            <w:r>
              <w:rPr>
                <w:lang w:val="uk-UA"/>
              </w:rPr>
              <w:t>13</w:t>
            </w:r>
          </w:p>
        </w:tc>
      </w:tr>
      <w:tr w:rsidR="00527F3F" w:rsidRPr="0093526B" w:rsidTr="00293DC6">
        <w:tc>
          <w:tcPr>
            <w:tcW w:w="567" w:type="dxa"/>
          </w:tcPr>
          <w:p w:rsidR="00527F3F" w:rsidRPr="007E68C7" w:rsidRDefault="00527F3F" w:rsidP="00527F3F">
            <w:pPr>
              <w:jc w:val="center"/>
              <w:rPr>
                <w:lang w:val="uk-UA"/>
              </w:rPr>
            </w:pPr>
            <w:r w:rsidRPr="007E68C7">
              <w:rPr>
                <w:lang w:val="uk-UA"/>
              </w:rPr>
              <w:t>3</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w:t>
            </w:r>
            <w:r w:rsidRPr="000E2824">
              <w:rPr>
                <w:bCs/>
                <w:lang w:val="uk-UA"/>
              </w:rPr>
              <w:t xml:space="preserve"> </w:t>
            </w:r>
            <w:r w:rsidRPr="000E2824">
              <w:rPr>
                <w:lang w:val="uk-UA"/>
              </w:rPr>
              <w:t>Поняття і зміст кадрової роботи.</w:t>
            </w:r>
          </w:p>
          <w:p w:rsidR="00527F3F" w:rsidRPr="000E2824" w:rsidRDefault="00527F3F" w:rsidP="00BF779F">
            <w:pPr>
              <w:pStyle w:val="af2"/>
              <w:numPr>
                <w:ilvl w:val="0"/>
                <w:numId w:val="7"/>
              </w:numPr>
              <w:ind w:left="0" w:firstLine="0"/>
              <w:rPr>
                <w:rFonts w:ascii="Times New Roman" w:hAnsi="Times New Roman"/>
                <w:lang w:val="uk-UA"/>
              </w:rPr>
            </w:pPr>
            <w:r w:rsidRPr="000E2824">
              <w:rPr>
                <w:rFonts w:ascii="Times New Roman" w:hAnsi="Times New Roman"/>
                <w:lang w:val="uk-UA"/>
              </w:rPr>
              <w:t>Мета і завдання кадрової роботи.</w:t>
            </w:r>
          </w:p>
          <w:p w:rsidR="00527F3F" w:rsidRPr="000E2824" w:rsidRDefault="00527F3F" w:rsidP="00BF779F">
            <w:pPr>
              <w:pStyle w:val="af2"/>
              <w:numPr>
                <w:ilvl w:val="0"/>
                <w:numId w:val="7"/>
              </w:numPr>
              <w:ind w:left="0" w:firstLine="0"/>
              <w:rPr>
                <w:rFonts w:ascii="Times New Roman" w:hAnsi="Times New Roman"/>
                <w:lang w:val="uk-UA"/>
              </w:rPr>
            </w:pPr>
            <w:r w:rsidRPr="000E2824">
              <w:rPr>
                <w:rFonts w:ascii="Times New Roman" w:hAnsi="Times New Roman"/>
                <w:lang w:val="uk-UA"/>
              </w:rPr>
              <w:t xml:space="preserve">Сучасні тенденції кадрової </w:t>
            </w:r>
            <w:proofErr w:type="spellStart"/>
            <w:r w:rsidRPr="000E2824">
              <w:rPr>
                <w:rFonts w:ascii="Times New Roman" w:hAnsi="Times New Roman"/>
                <w:lang w:val="uk-UA"/>
              </w:rPr>
              <w:t>роботиі</w:t>
            </w:r>
            <w:proofErr w:type="spellEnd"/>
            <w:r w:rsidRPr="000E2824">
              <w:rPr>
                <w:rFonts w:ascii="Times New Roman" w:hAnsi="Times New Roman"/>
                <w:lang w:val="uk-UA"/>
              </w:rPr>
              <w:t>.</w:t>
            </w:r>
          </w:p>
          <w:p w:rsidR="00527F3F" w:rsidRPr="000E2824" w:rsidRDefault="00527F3F" w:rsidP="00BF779F">
            <w:pPr>
              <w:pStyle w:val="af2"/>
              <w:numPr>
                <w:ilvl w:val="0"/>
                <w:numId w:val="7"/>
              </w:numPr>
              <w:ind w:left="0" w:firstLine="0"/>
              <w:rPr>
                <w:rFonts w:ascii="Times New Roman" w:hAnsi="Times New Roman"/>
                <w:lang w:val="uk-UA"/>
              </w:rPr>
            </w:pPr>
            <w:r w:rsidRPr="000E2824">
              <w:rPr>
                <w:rFonts w:ascii="Times New Roman" w:hAnsi="Times New Roman"/>
                <w:lang w:val="uk-UA"/>
              </w:rPr>
              <w:t>Система кадрової роботи  на підприємстві.</w:t>
            </w:r>
          </w:p>
          <w:p w:rsidR="00527F3F" w:rsidRPr="000E2824" w:rsidRDefault="00527F3F" w:rsidP="00BF779F">
            <w:pPr>
              <w:pStyle w:val="af2"/>
              <w:numPr>
                <w:ilvl w:val="0"/>
                <w:numId w:val="7"/>
              </w:numPr>
              <w:ind w:left="0" w:firstLine="0"/>
              <w:rPr>
                <w:rFonts w:ascii="Times New Roman" w:hAnsi="Times New Roman"/>
                <w:lang w:val="uk-UA"/>
              </w:rPr>
            </w:pPr>
            <w:r w:rsidRPr="000E2824">
              <w:rPr>
                <w:rFonts w:ascii="Times New Roman" w:hAnsi="Times New Roman"/>
                <w:lang w:val="uk-UA"/>
              </w:rPr>
              <w:t>Методи кадрової роботи  на підприємстві.</w:t>
            </w:r>
          </w:p>
          <w:p w:rsidR="00527F3F" w:rsidRPr="000E2824" w:rsidRDefault="00527F3F" w:rsidP="00BF779F">
            <w:pPr>
              <w:pStyle w:val="af2"/>
              <w:numPr>
                <w:ilvl w:val="0"/>
                <w:numId w:val="7"/>
              </w:numPr>
              <w:ind w:left="0" w:firstLine="0"/>
              <w:rPr>
                <w:rFonts w:ascii="Times New Roman" w:hAnsi="Times New Roman"/>
                <w:lang w:val="uk-UA"/>
              </w:rPr>
            </w:pPr>
            <w:r w:rsidRPr="000E2824">
              <w:rPr>
                <w:rFonts w:ascii="Times New Roman" w:hAnsi="Times New Roman"/>
                <w:lang w:val="uk-UA"/>
              </w:rPr>
              <w:t>Принципи кадрової роботи  на підприємстві.</w:t>
            </w:r>
          </w:p>
          <w:p w:rsidR="00527F3F" w:rsidRPr="000E2824" w:rsidRDefault="00527F3F" w:rsidP="000E2824">
            <w:pPr>
              <w:widowControl w:val="0"/>
              <w:jc w:val="both"/>
              <w:rPr>
                <w:lang w:val="uk-UA"/>
              </w:rPr>
            </w:pPr>
          </w:p>
        </w:tc>
        <w:tc>
          <w:tcPr>
            <w:tcW w:w="851" w:type="dxa"/>
          </w:tcPr>
          <w:p w:rsidR="00527F3F" w:rsidRDefault="00527F3F" w:rsidP="00527F3F">
            <w:pPr>
              <w:ind w:right="-249"/>
              <w:jc w:val="center"/>
              <w:rPr>
                <w:lang w:val="uk-UA"/>
              </w:rPr>
            </w:pPr>
            <w:r w:rsidRPr="0093526B">
              <w:rPr>
                <w:lang w:val="uk-UA"/>
              </w:rPr>
              <w:t>1</w:t>
            </w:r>
            <w:r>
              <w:rPr>
                <w:lang w:val="uk-UA"/>
              </w:rPr>
              <w:t>-4,</w:t>
            </w:r>
          </w:p>
          <w:p w:rsidR="00527F3F" w:rsidRDefault="00527F3F" w:rsidP="00527F3F">
            <w:pPr>
              <w:ind w:right="-249"/>
              <w:jc w:val="center"/>
              <w:rPr>
                <w:lang w:val="uk-UA"/>
              </w:rPr>
            </w:pPr>
            <w:r>
              <w:rPr>
                <w:lang w:val="uk-UA"/>
              </w:rPr>
              <w:t xml:space="preserve">6-8, </w:t>
            </w:r>
          </w:p>
          <w:p w:rsidR="00527F3F" w:rsidRPr="0093526B" w:rsidRDefault="00527F3F" w:rsidP="00527F3F">
            <w:pPr>
              <w:ind w:right="-249"/>
              <w:jc w:val="center"/>
              <w:rPr>
                <w:color w:val="FF0000"/>
                <w:lang w:val="uk-UA"/>
              </w:rPr>
            </w:pPr>
            <w:r>
              <w:rPr>
                <w:lang w:val="uk-UA"/>
              </w:rPr>
              <w:t>13</w:t>
            </w:r>
          </w:p>
        </w:tc>
      </w:tr>
      <w:tr w:rsidR="00527F3F" w:rsidRPr="0093526B" w:rsidTr="00293DC6">
        <w:tc>
          <w:tcPr>
            <w:tcW w:w="567" w:type="dxa"/>
          </w:tcPr>
          <w:p w:rsidR="00527F3F" w:rsidRPr="007E68C7" w:rsidRDefault="00527F3F" w:rsidP="00527F3F">
            <w:pPr>
              <w:jc w:val="center"/>
              <w:rPr>
                <w:lang w:val="uk-UA"/>
              </w:rPr>
            </w:pPr>
            <w:r w:rsidRPr="007E68C7">
              <w:rPr>
                <w:lang w:val="uk-UA"/>
              </w:rPr>
              <w:t>4</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2.</w:t>
            </w:r>
            <w:r w:rsidRPr="000E2824">
              <w:rPr>
                <w:lang w:val="uk-UA"/>
              </w:rPr>
              <w:t xml:space="preserve"> Кадрова політика організації. </w:t>
            </w:r>
          </w:p>
          <w:p w:rsidR="00527F3F" w:rsidRPr="000E2824" w:rsidRDefault="00527F3F" w:rsidP="00BF779F">
            <w:pPr>
              <w:pStyle w:val="af2"/>
              <w:numPr>
                <w:ilvl w:val="0"/>
                <w:numId w:val="8"/>
              </w:numPr>
              <w:tabs>
                <w:tab w:val="clear" w:pos="720"/>
                <w:tab w:val="num" w:pos="33"/>
              </w:tabs>
              <w:ind w:left="0" w:firstLine="0"/>
              <w:rPr>
                <w:rFonts w:ascii="Times New Roman" w:hAnsi="Times New Roman"/>
                <w:lang w:val="uk-UA" w:eastAsia="ru-RU"/>
              </w:rPr>
            </w:pPr>
            <w:r w:rsidRPr="000E2824">
              <w:rPr>
                <w:rFonts w:ascii="Times New Roman" w:hAnsi="Times New Roman"/>
                <w:lang w:val="uk-UA" w:eastAsia="ru-RU"/>
              </w:rPr>
              <w:t xml:space="preserve">Сучасна кадрова політика організації.  </w:t>
            </w:r>
          </w:p>
          <w:p w:rsidR="00527F3F" w:rsidRPr="000E2824" w:rsidRDefault="00527F3F" w:rsidP="00BF779F">
            <w:pPr>
              <w:pStyle w:val="af2"/>
              <w:numPr>
                <w:ilvl w:val="0"/>
                <w:numId w:val="8"/>
              </w:numPr>
              <w:tabs>
                <w:tab w:val="clear" w:pos="720"/>
                <w:tab w:val="num" w:pos="33"/>
              </w:tabs>
              <w:ind w:left="0" w:firstLine="0"/>
              <w:rPr>
                <w:rFonts w:ascii="Times New Roman" w:hAnsi="Times New Roman"/>
                <w:lang w:val="uk-UA" w:eastAsia="ru-RU"/>
              </w:rPr>
            </w:pPr>
            <w:r w:rsidRPr="000E2824">
              <w:rPr>
                <w:rFonts w:ascii="Times New Roman" w:hAnsi="Times New Roman"/>
                <w:lang w:val="uk-UA" w:eastAsia="ru-RU"/>
              </w:rPr>
              <w:t xml:space="preserve">Елементи кадрової політики організації.  </w:t>
            </w:r>
          </w:p>
          <w:p w:rsidR="00527F3F" w:rsidRPr="000E2824" w:rsidRDefault="00527F3F" w:rsidP="00BF779F">
            <w:pPr>
              <w:pStyle w:val="af2"/>
              <w:numPr>
                <w:ilvl w:val="0"/>
                <w:numId w:val="8"/>
              </w:numPr>
              <w:tabs>
                <w:tab w:val="clear" w:pos="720"/>
                <w:tab w:val="num" w:pos="33"/>
              </w:tabs>
              <w:ind w:left="0" w:firstLine="0"/>
              <w:rPr>
                <w:rFonts w:ascii="Times New Roman" w:hAnsi="Times New Roman"/>
                <w:lang w:val="uk-UA" w:eastAsia="ru-RU"/>
              </w:rPr>
            </w:pPr>
            <w:r w:rsidRPr="000E2824">
              <w:rPr>
                <w:rFonts w:ascii="Times New Roman" w:hAnsi="Times New Roman"/>
                <w:lang w:val="uk-UA" w:eastAsia="ru-RU"/>
              </w:rPr>
              <w:t>Типи кадрової політики.</w:t>
            </w:r>
          </w:p>
          <w:p w:rsidR="00527F3F" w:rsidRPr="000E2824" w:rsidRDefault="00527F3F" w:rsidP="00A62B97">
            <w:pPr>
              <w:pStyle w:val="2"/>
              <w:numPr>
                <w:ilvl w:val="0"/>
                <w:numId w:val="8"/>
              </w:numPr>
              <w:pBdr>
                <w:bottom w:val="single" w:sz="6" w:space="0" w:color="A2A9B1"/>
              </w:pBdr>
              <w:shd w:val="clear" w:color="auto" w:fill="FFFFFF"/>
              <w:ind w:left="0" w:firstLine="0"/>
              <w:jc w:val="both"/>
            </w:pPr>
            <w:r w:rsidRPr="000E2824">
              <w:rPr>
                <w:rStyle w:val="mw-headline"/>
                <w:bCs/>
                <w:color w:val="000000"/>
                <w:sz w:val="24"/>
                <w:szCs w:val="24"/>
              </w:rPr>
              <w:t>Критерії оцінки кадрової політики.</w:t>
            </w:r>
          </w:p>
        </w:tc>
        <w:tc>
          <w:tcPr>
            <w:tcW w:w="851" w:type="dxa"/>
          </w:tcPr>
          <w:p w:rsidR="00527F3F" w:rsidRDefault="00527F3F" w:rsidP="00527F3F">
            <w:pPr>
              <w:ind w:right="-249"/>
              <w:jc w:val="center"/>
              <w:rPr>
                <w:lang w:val="uk-UA"/>
              </w:rPr>
            </w:pPr>
            <w:r>
              <w:rPr>
                <w:lang w:val="uk-UA"/>
              </w:rPr>
              <w:t>-4,</w:t>
            </w:r>
          </w:p>
          <w:p w:rsidR="00527F3F" w:rsidRPr="0093526B" w:rsidRDefault="00527F3F" w:rsidP="00527F3F">
            <w:pPr>
              <w:ind w:right="-249"/>
              <w:jc w:val="center"/>
              <w:rPr>
                <w:color w:val="FF0000"/>
                <w:lang w:val="uk-UA"/>
              </w:rPr>
            </w:pPr>
            <w:r>
              <w:rPr>
                <w:lang w:val="uk-UA"/>
              </w:rPr>
              <w:t>6-13,</w:t>
            </w:r>
          </w:p>
        </w:tc>
      </w:tr>
      <w:tr w:rsidR="00527F3F" w:rsidRPr="0093526B" w:rsidTr="00293DC6">
        <w:tc>
          <w:tcPr>
            <w:tcW w:w="567" w:type="dxa"/>
          </w:tcPr>
          <w:p w:rsidR="00527F3F" w:rsidRPr="007E68C7" w:rsidRDefault="00527F3F" w:rsidP="00527F3F">
            <w:pPr>
              <w:jc w:val="center"/>
              <w:rPr>
                <w:lang w:val="uk-UA"/>
              </w:rPr>
            </w:pPr>
            <w:r w:rsidRPr="007E68C7">
              <w:rPr>
                <w:lang w:val="uk-UA"/>
              </w:rPr>
              <w:t>5</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 xml:space="preserve">Тема </w:t>
            </w:r>
            <w:r w:rsidRPr="000E2824">
              <w:rPr>
                <w:lang w:val="uk-UA"/>
              </w:rPr>
              <w:t xml:space="preserve">2. Кадрова політика організації. </w:t>
            </w:r>
          </w:p>
          <w:p w:rsidR="00527F3F" w:rsidRPr="000E2824" w:rsidRDefault="00527F3F" w:rsidP="00BF779F">
            <w:pPr>
              <w:pStyle w:val="af2"/>
              <w:numPr>
                <w:ilvl w:val="0"/>
                <w:numId w:val="9"/>
              </w:numPr>
              <w:tabs>
                <w:tab w:val="clear" w:pos="720"/>
                <w:tab w:val="num" w:pos="33"/>
              </w:tabs>
              <w:ind w:left="0" w:firstLine="0"/>
              <w:rPr>
                <w:rFonts w:ascii="Times New Roman" w:hAnsi="Times New Roman"/>
                <w:lang w:val="uk-UA" w:eastAsia="ru-RU"/>
              </w:rPr>
            </w:pPr>
            <w:r w:rsidRPr="000E2824">
              <w:rPr>
                <w:rFonts w:ascii="Times New Roman" w:hAnsi="Times New Roman"/>
                <w:lang w:val="uk-UA" w:eastAsia="ru-RU"/>
              </w:rPr>
              <w:t xml:space="preserve">Елементи кадрової політики та їх характеристика. </w:t>
            </w:r>
          </w:p>
          <w:p w:rsidR="00527F3F" w:rsidRPr="000E2824" w:rsidRDefault="00527F3F" w:rsidP="00BF779F">
            <w:pPr>
              <w:pStyle w:val="af2"/>
              <w:numPr>
                <w:ilvl w:val="0"/>
                <w:numId w:val="9"/>
              </w:numPr>
              <w:tabs>
                <w:tab w:val="clear" w:pos="720"/>
                <w:tab w:val="num" w:pos="33"/>
              </w:tabs>
              <w:ind w:left="0" w:firstLine="0"/>
              <w:rPr>
                <w:rFonts w:ascii="Times New Roman" w:hAnsi="Times New Roman"/>
                <w:lang w:val="uk-UA" w:eastAsia="ru-RU"/>
              </w:rPr>
            </w:pPr>
            <w:r w:rsidRPr="000E2824">
              <w:rPr>
                <w:rFonts w:ascii="Times New Roman" w:hAnsi="Times New Roman"/>
                <w:lang w:val="uk-UA" w:eastAsia="ru-RU"/>
              </w:rPr>
              <w:t xml:space="preserve">Напрями кадрової політики. </w:t>
            </w:r>
          </w:p>
        </w:tc>
        <w:tc>
          <w:tcPr>
            <w:tcW w:w="851" w:type="dxa"/>
          </w:tcPr>
          <w:p w:rsidR="00527F3F" w:rsidRDefault="00527F3F" w:rsidP="00527F3F">
            <w:pPr>
              <w:ind w:right="-249"/>
              <w:jc w:val="center"/>
              <w:rPr>
                <w:lang w:val="uk-UA"/>
              </w:rPr>
            </w:pPr>
            <w:r w:rsidRPr="0093526B">
              <w:rPr>
                <w:lang w:val="uk-UA"/>
              </w:rPr>
              <w:t>1</w:t>
            </w:r>
            <w:r>
              <w:rPr>
                <w:lang w:val="uk-UA"/>
              </w:rPr>
              <w:t>-4,</w:t>
            </w:r>
          </w:p>
          <w:p w:rsidR="00527F3F" w:rsidRDefault="00527F3F" w:rsidP="00527F3F">
            <w:pPr>
              <w:ind w:right="-249"/>
              <w:jc w:val="center"/>
              <w:rPr>
                <w:lang w:val="uk-UA"/>
              </w:rPr>
            </w:pPr>
            <w:r>
              <w:rPr>
                <w:lang w:val="uk-UA"/>
              </w:rPr>
              <w:t>6-13,</w:t>
            </w:r>
          </w:p>
          <w:p w:rsidR="00527F3F" w:rsidRPr="0093526B" w:rsidRDefault="00527F3F" w:rsidP="00527F3F">
            <w:pPr>
              <w:ind w:right="-249"/>
              <w:jc w:val="center"/>
              <w:rPr>
                <w:color w:val="FF0000"/>
                <w:lang w:val="uk-UA"/>
              </w:rPr>
            </w:pPr>
          </w:p>
        </w:tc>
      </w:tr>
      <w:tr w:rsidR="00527F3F" w:rsidRPr="0093526B" w:rsidTr="004B322B">
        <w:trPr>
          <w:trHeight w:val="1671"/>
        </w:trPr>
        <w:tc>
          <w:tcPr>
            <w:tcW w:w="567" w:type="dxa"/>
          </w:tcPr>
          <w:p w:rsidR="00527F3F" w:rsidRPr="007E68C7" w:rsidRDefault="00527F3F" w:rsidP="00527F3F">
            <w:pPr>
              <w:jc w:val="center"/>
              <w:rPr>
                <w:lang w:val="uk-UA"/>
              </w:rPr>
            </w:pPr>
            <w:r w:rsidRPr="007E68C7">
              <w:rPr>
                <w:lang w:val="uk-UA"/>
              </w:rPr>
              <w:t>6</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2.</w:t>
            </w:r>
            <w:r w:rsidRPr="000E2824">
              <w:rPr>
                <w:lang w:val="uk-UA"/>
              </w:rPr>
              <w:t xml:space="preserve"> Кадрова політика організації. </w:t>
            </w:r>
          </w:p>
          <w:p w:rsidR="00527F3F" w:rsidRPr="000E2824" w:rsidRDefault="00527F3F" w:rsidP="00BF779F">
            <w:pPr>
              <w:pStyle w:val="af2"/>
              <w:numPr>
                <w:ilvl w:val="0"/>
                <w:numId w:val="10"/>
              </w:numPr>
              <w:tabs>
                <w:tab w:val="clear" w:pos="720"/>
                <w:tab w:val="num" w:pos="0"/>
              </w:tabs>
              <w:ind w:left="0" w:firstLine="0"/>
              <w:rPr>
                <w:rFonts w:ascii="Times New Roman" w:hAnsi="Times New Roman"/>
                <w:lang w:val="uk-UA" w:eastAsia="ru-RU"/>
              </w:rPr>
            </w:pPr>
            <w:r w:rsidRPr="000E2824">
              <w:rPr>
                <w:rFonts w:ascii="Times New Roman" w:hAnsi="Times New Roman"/>
                <w:lang w:val="uk-UA" w:eastAsia="ru-RU"/>
              </w:rPr>
              <w:t xml:space="preserve">Кадрова політика організації: суть, завдання та детермінанти.  </w:t>
            </w:r>
          </w:p>
          <w:p w:rsidR="00527F3F" w:rsidRPr="000E2824" w:rsidRDefault="00527F3F" w:rsidP="00BF779F">
            <w:pPr>
              <w:pStyle w:val="af2"/>
              <w:numPr>
                <w:ilvl w:val="0"/>
                <w:numId w:val="10"/>
              </w:numPr>
              <w:tabs>
                <w:tab w:val="clear" w:pos="720"/>
                <w:tab w:val="num" w:pos="0"/>
              </w:tabs>
              <w:ind w:left="0" w:firstLine="0"/>
              <w:rPr>
                <w:rFonts w:ascii="Times New Roman" w:hAnsi="Times New Roman"/>
                <w:lang w:val="uk-UA" w:eastAsia="ru-RU"/>
              </w:rPr>
            </w:pPr>
            <w:r w:rsidRPr="000E2824">
              <w:rPr>
                <w:rFonts w:ascii="Times New Roman" w:hAnsi="Times New Roman"/>
                <w:lang w:val="uk-UA" w:eastAsia="ru-RU"/>
              </w:rPr>
              <w:t>Типи кадрової політики.</w:t>
            </w:r>
          </w:p>
          <w:p w:rsidR="00527F3F" w:rsidRPr="000E2824" w:rsidRDefault="00527F3F" w:rsidP="00BF779F">
            <w:pPr>
              <w:pStyle w:val="af2"/>
              <w:numPr>
                <w:ilvl w:val="0"/>
                <w:numId w:val="10"/>
              </w:numPr>
              <w:tabs>
                <w:tab w:val="clear" w:pos="720"/>
                <w:tab w:val="num" w:pos="0"/>
              </w:tabs>
              <w:ind w:left="0" w:firstLine="0"/>
              <w:rPr>
                <w:rFonts w:ascii="Times New Roman" w:hAnsi="Times New Roman"/>
                <w:lang w:val="uk-UA" w:eastAsia="ru-RU"/>
              </w:rPr>
            </w:pPr>
            <w:r w:rsidRPr="000E2824">
              <w:rPr>
                <w:rFonts w:ascii="Times New Roman" w:hAnsi="Times New Roman"/>
                <w:lang w:val="uk-UA" w:eastAsia="ru-RU"/>
              </w:rPr>
              <w:t xml:space="preserve">Елементи кадрової політики та їх характеристика. </w:t>
            </w:r>
          </w:p>
          <w:p w:rsidR="00527F3F" w:rsidRPr="000E2824" w:rsidRDefault="00527F3F" w:rsidP="00BF779F">
            <w:pPr>
              <w:pStyle w:val="af2"/>
              <w:numPr>
                <w:ilvl w:val="0"/>
                <w:numId w:val="10"/>
              </w:numPr>
              <w:tabs>
                <w:tab w:val="clear" w:pos="720"/>
              </w:tabs>
              <w:ind w:left="0" w:firstLine="0"/>
              <w:rPr>
                <w:rFonts w:ascii="Times New Roman" w:hAnsi="Times New Roman"/>
                <w:lang w:val="uk-UA" w:eastAsia="ru-RU"/>
              </w:rPr>
            </w:pPr>
            <w:r w:rsidRPr="000E2824">
              <w:rPr>
                <w:rFonts w:ascii="Times New Roman" w:hAnsi="Times New Roman"/>
                <w:lang w:val="uk-UA" w:eastAsia="ru-RU"/>
              </w:rPr>
              <w:t>Напрями кадрової політики.</w:t>
            </w:r>
          </w:p>
        </w:tc>
        <w:tc>
          <w:tcPr>
            <w:tcW w:w="851" w:type="dxa"/>
          </w:tcPr>
          <w:p w:rsidR="00527F3F" w:rsidRDefault="00527F3F" w:rsidP="00527F3F">
            <w:pPr>
              <w:ind w:right="-249"/>
              <w:jc w:val="center"/>
              <w:rPr>
                <w:lang w:val="uk-UA"/>
              </w:rPr>
            </w:pPr>
            <w:r w:rsidRPr="0093526B">
              <w:rPr>
                <w:lang w:val="uk-UA"/>
              </w:rPr>
              <w:t>1</w:t>
            </w:r>
            <w:r>
              <w:rPr>
                <w:lang w:val="uk-UA"/>
              </w:rPr>
              <w:t>-4,</w:t>
            </w:r>
          </w:p>
          <w:p w:rsidR="00527F3F" w:rsidRDefault="00527F3F" w:rsidP="00527F3F">
            <w:pPr>
              <w:ind w:right="-249"/>
              <w:jc w:val="center"/>
              <w:rPr>
                <w:lang w:val="uk-UA"/>
              </w:rPr>
            </w:pPr>
            <w:r>
              <w:rPr>
                <w:lang w:val="uk-UA"/>
              </w:rPr>
              <w:t>6-13,</w:t>
            </w:r>
          </w:p>
          <w:p w:rsidR="00527F3F" w:rsidRPr="0093526B" w:rsidRDefault="00527F3F" w:rsidP="00527F3F">
            <w:pPr>
              <w:ind w:right="-249"/>
              <w:jc w:val="center"/>
              <w:rPr>
                <w:color w:val="FF0000"/>
                <w:lang w:val="uk-UA"/>
              </w:rPr>
            </w:pPr>
          </w:p>
        </w:tc>
      </w:tr>
      <w:tr w:rsidR="00527F3F" w:rsidRPr="0093526B" w:rsidTr="00293DC6">
        <w:tc>
          <w:tcPr>
            <w:tcW w:w="567" w:type="dxa"/>
          </w:tcPr>
          <w:p w:rsidR="00527F3F" w:rsidRPr="007E68C7" w:rsidRDefault="00527F3F" w:rsidP="00527F3F">
            <w:pPr>
              <w:jc w:val="center"/>
              <w:rPr>
                <w:lang w:val="uk-UA"/>
              </w:rPr>
            </w:pPr>
            <w:r w:rsidRPr="007E68C7">
              <w:rPr>
                <w:lang w:val="uk-UA"/>
              </w:rPr>
              <w:t>7</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4B322B" w:rsidRDefault="00527F3F" w:rsidP="00527F3F">
            <w:pPr>
              <w:jc w:val="center"/>
              <w:rPr>
                <w:rFonts w:ascii="Calibri" w:hAnsi="Calibri"/>
                <w:lang w:val="en-US" w:eastAsia="en-US"/>
              </w:rPr>
            </w:pPr>
            <w:r w:rsidRPr="004B322B">
              <w:rPr>
                <w:rFonts w:ascii="Calibri" w:hAnsi="Calibri"/>
                <w:lang w:val="en-US" w:eastAsia="en-US"/>
              </w:rPr>
              <w:t>2</w:t>
            </w:r>
          </w:p>
        </w:tc>
        <w:tc>
          <w:tcPr>
            <w:tcW w:w="7087" w:type="dxa"/>
          </w:tcPr>
          <w:p w:rsidR="00527F3F" w:rsidRPr="000E2824" w:rsidRDefault="00527F3F" w:rsidP="000E2824">
            <w:pPr>
              <w:rPr>
                <w:lang w:val="uk-UA"/>
              </w:rPr>
            </w:pPr>
            <w:r w:rsidRPr="000E2824">
              <w:rPr>
                <w:u w:val="single"/>
                <w:lang w:val="uk-UA"/>
              </w:rPr>
              <w:t>Тема 3.</w:t>
            </w:r>
            <w:r w:rsidRPr="000E2824">
              <w:rPr>
                <w:lang w:val="uk-UA"/>
              </w:rPr>
              <w:t xml:space="preserve"> </w:t>
            </w:r>
            <w:hyperlink r:id="rId6" w:history="1">
              <w:r w:rsidRPr="000E2824">
                <w:rPr>
                  <w:lang w:val="uk-UA"/>
                </w:rPr>
                <w:t>Соціальне партнерство на підприємстві</w:t>
              </w:r>
            </w:hyperlink>
            <w:r w:rsidRPr="000E2824">
              <w:rPr>
                <w:lang w:val="uk-UA"/>
              </w:rPr>
              <w:t>.</w:t>
            </w:r>
          </w:p>
          <w:p w:rsidR="00527F3F" w:rsidRPr="000E2824" w:rsidRDefault="00A62B97" w:rsidP="00BF779F">
            <w:pPr>
              <w:pStyle w:val="af2"/>
              <w:numPr>
                <w:ilvl w:val="0"/>
                <w:numId w:val="46"/>
              </w:numPr>
              <w:shd w:val="clear" w:color="auto" w:fill="FFFFFF"/>
              <w:ind w:left="0" w:firstLine="0"/>
              <w:rPr>
                <w:rFonts w:ascii="Times New Roman" w:hAnsi="Times New Roman"/>
                <w:lang w:val="uk-UA"/>
              </w:rPr>
            </w:pPr>
            <w:hyperlink r:id="rId7" w:history="1">
              <w:r w:rsidR="00527F3F" w:rsidRPr="000E2824">
                <w:rPr>
                  <w:rFonts w:ascii="Times New Roman" w:hAnsi="Times New Roman"/>
                  <w:lang w:val="uk-UA"/>
                </w:rPr>
                <w:t>Соціальне партнерство на підприємстві: сутність і функції</w:t>
              </w:r>
            </w:hyperlink>
            <w:r w:rsidR="00527F3F" w:rsidRPr="000E2824">
              <w:rPr>
                <w:rFonts w:ascii="Times New Roman" w:hAnsi="Times New Roman"/>
                <w:lang w:val="uk-UA"/>
              </w:rPr>
              <w:t>.</w:t>
            </w:r>
          </w:p>
          <w:p w:rsidR="00527F3F" w:rsidRPr="000E2824" w:rsidRDefault="00527F3F" w:rsidP="00BF779F">
            <w:pPr>
              <w:pStyle w:val="af2"/>
              <w:numPr>
                <w:ilvl w:val="0"/>
                <w:numId w:val="46"/>
              </w:numPr>
              <w:shd w:val="clear" w:color="auto" w:fill="FFFFFF"/>
              <w:ind w:left="0" w:firstLine="0"/>
              <w:rPr>
                <w:rFonts w:ascii="Times New Roman" w:hAnsi="Times New Roman"/>
                <w:lang w:val="uk-UA"/>
              </w:rPr>
            </w:pPr>
            <w:r w:rsidRPr="000E2824">
              <w:rPr>
                <w:rFonts w:ascii="Times New Roman" w:hAnsi="Times New Roman"/>
                <w:lang w:val="uk-UA"/>
              </w:rPr>
              <w:t>Моделі соціального партнерства.</w:t>
            </w:r>
          </w:p>
          <w:p w:rsidR="00527F3F" w:rsidRPr="000E2824" w:rsidRDefault="00527F3F" w:rsidP="00BF779F">
            <w:pPr>
              <w:pStyle w:val="af2"/>
              <w:numPr>
                <w:ilvl w:val="0"/>
                <w:numId w:val="46"/>
              </w:numPr>
              <w:shd w:val="clear" w:color="auto" w:fill="FFFFFF"/>
              <w:ind w:left="0" w:firstLine="0"/>
              <w:rPr>
                <w:rFonts w:ascii="Times New Roman" w:hAnsi="Times New Roman"/>
                <w:lang w:val="uk-UA"/>
              </w:rPr>
            </w:pPr>
            <w:r w:rsidRPr="000E2824">
              <w:rPr>
                <w:rFonts w:ascii="Times New Roman" w:hAnsi="Times New Roman"/>
                <w:lang w:val="uk-UA"/>
              </w:rPr>
              <w:t>Сторони та рівні соціального діалогу.</w:t>
            </w:r>
          </w:p>
          <w:p w:rsidR="00527F3F" w:rsidRPr="000E2824" w:rsidRDefault="00527F3F" w:rsidP="005F49F4">
            <w:pPr>
              <w:shd w:val="clear" w:color="auto" w:fill="FFFFFF"/>
              <w:jc w:val="both"/>
              <w:rPr>
                <w:lang w:val="uk-UA"/>
              </w:rPr>
            </w:pPr>
            <w:r w:rsidRPr="000E2824">
              <w:rPr>
                <w:lang w:val="uk-UA"/>
              </w:rPr>
              <w:t xml:space="preserve">4. </w:t>
            </w:r>
            <w:hyperlink r:id="rId8" w:history="1">
              <w:r w:rsidRPr="000E2824">
                <w:rPr>
                  <w:lang w:val="uk-UA"/>
                </w:rPr>
                <w:t xml:space="preserve">Система регулювання соціально-трудових відносин на </w:t>
              </w:r>
              <w:r w:rsidRPr="000E2824">
                <w:rPr>
                  <w:lang w:val="uk-UA"/>
                </w:rPr>
                <w:lastRenderedPageBreak/>
                <w:t>підприємств</w:t>
              </w:r>
            </w:hyperlink>
            <w:r w:rsidRPr="000E2824">
              <w:rPr>
                <w:lang w:val="uk-UA"/>
              </w:rPr>
              <w:t>і.</w:t>
            </w:r>
          </w:p>
          <w:p w:rsidR="00527F3F" w:rsidRPr="000E2824" w:rsidRDefault="00527F3F" w:rsidP="000E2824">
            <w:pPr>
              <w:shd w:val="clear" w:color="auto" w:fill="FFFFFF"/>
              <w:jc w:val="both"/>
              <w:rPr>
                <w:lang w:val="uk-UA"/>
              </w:rPr>
            </w:pPr>
          </w:p>
        </w:tc>
        <w:tc>
          <w:tcPr>
            <w:tcW w:w="851" w:type="dxa"/>
          </w:tcPr>
          <w:p w:rsidR="00527F3F" w:rsidRPr="00967CD3" w:rsidRDefault="00527F3F" w:rsidP="00527F3F">
            <w:pPr>
              <w:ind w:right="-249"/>
              <w:jc w:val="center"/>
              <w:rPr>
                <w:lang w:val="uk-UA"/>
              </w:rPr>
            </w:pPr>
            <w:r w:rsidRPr="00967CD3">
              <w:rPr>
                <w:lang w:val="uk-UA"/>
              </w:rPr>
              <w:lastRenderedPageBreak/>
              <w:t>1, 2,</w:t>
            </w:r>
          </w:p>
          <w:p w:rsidR="00527F3F" w:rsidRPr="00967CD3" w:rsidRDefault="00527F3F" w:rsidP="00527F3F">
            <w:pPr>
              <w:ind w:right="-249"/>
              <w:jc w:val="center"/>
              <w:rPr>
                <w:lang w:val="uk-UA"/>
              </w:rPr>
            </w:pPr>
            <w:r w:rsidRPr="00967CD3">
              <w:rPr>
                <w:lang w:val="uk-UA"/>
              </w:rPr>
              <w:t>3, 4,</w:t>
            </w:r>
          </w:p>
          <w:p w:rsidR="00527F3F" w:rsidRPr="0093526B" w:rsidRDefault="00527F3F" w:rsidP="00527F3F">
            <w:pPr>
              <w:ind w:right="-249"/>
              <w:jc w:val="center"/>
              <w:rPr>
                <w:color w:val="FF0000"/>
                <w:lang w:val="uk-UA"/>
              </w:rPr>
            </w:pPr>
            <w:r w:rsidRPr="00967CD3">
              <w:rPr>
                <w:lang w:val="uk-UA"/>
              </w:rPr>
              <w:t>6</w:t>
            </w:r>
          </w:p>
        </w:tc>
      </w:tr>
      <w:tr w:rsidR="00527F3F" w:rsidRPr="00CB7EC6" w:rsidTr="00293DC6">
        <w:tc>
          <w:tcPr>
            <w:tcW w:w="567" w:type="dxa"/>
          </w:tcPr>
          <w:p w:rsidR="00527F3F" w:rsidRPr="007E68C7" w:rsidRDefault="00527F3F" w:rsidP="00527F3F">
            <w:pPr>
              <w:jc w:val="center"/>
              <w:rPr>
                <w:lang w:val="uk-UA"/>
              </w:rPr>
            </w:pPr>
            <w:r w:rsidRPr="007E68C7">
              <w:rPr>
                <w:lang w:val="uk-UA"/>
              </w:rPr>
              <w:lastRenderedPageBreak/>
              <w:t>8</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Тема 3</w:t>
            </w:r>
            <w:r w:rsidRPr="000E2824">
              <w:rPr>
                <w:lang w:val="uk-UA"/>
              </w:rPr>
              <w:t xml:space="preserve">. </w:t>
            </w:r>
            <w:hyperlink r:id="rId9" w:history="1">
              <w:r w:rsidRPr="000E2824">
                <w:rPr>
                  <w:lang w:val="uk-UA"/>
                </w:rPr>
                <w:t>Соціальне партнерство на підприємстві</w:t>
              </w:r>
            </w:hyperlink>
            <w:r w:rsidRPr="000E2824">
              <w:rPr>
                <w:lang w:val="uk-UA"/>
              </w:rPr>
              <w:t>.</w:t>
            </w:r>
          </w:p>
          <w:p w:rsidR="00527F3F" w:rsidRPr="000E2824" w:rsidRDefault="00527F3F" w:rsidP="00BF779F">
            <w:pPr>
              <w:pStyle w:val="af2"/>
              <w:numPr>
                <w:ilvl w:val="0"/>
                <w:numId w:val="11"/>
              </w:numPr>
              <w:ind w:left="0" w:firstLine="0"/>
              <w:rPr>
                <w:rFonts w:ascii="Times New Roman" w:hAnsi="Times New Roman"/>
                <w:lang w:val="uk-UA"/>
              </w:rPr>
            </w:pPr>
            <w:r w:rsidRPr="000E2824">
              <w:rPr>
                <w:rFonts w:ascii="Times New Roman" w:hAnsi="Times New Roman"/>
                <w:lang w:val="uk-UA"/>
              </w:rPr>
              <w:t>Колективний договір як засіб зміцнення соціального партнерства.</w:t>
            </w:r>
          </w:p>
          <w:p w:rsidR="00527F3F" w:rsidRPr="000E2824" w:rsidRDefault="00527F3F" w:rsidP="00BF779F">
            <w:pPr>
              <w:pStyle w:val="af2"/>
              <w:numPr>
                <w:ilvl w:val="0"/>
                <w:numId w:val="11"/>
              </w:numPr>
              <w:shd w:val="clear" w:color="auto" w:fill="FFFFFF"/>
              <w:ind w:left="0" w:firstLine="0"/>
              <w:rPr>
                <w:rFonts w:ascii="Times New Roman" w:hAnsi="Times New Roman"/>
                <w:lang w:val="uk-UA"/>
              </w:rPr>
            </w:pPr>
            <w:r w:rsidRPr="000E2824">
              <w:rPr>
                <w:rFonts w:ascii="Times New Roman" w:hAnsi="Times New Roman"/>
                <w:lang w:val="uk-UA"/>
              </w:rPr>
              <w:t>Світовий досвід соціального партнерства.</w:t>
            </w:r>
          </w:p>
          <w:p w:rsidR="00527F3F" w:rsidRPr="000E2824" w:rsidRDefault="00527F3F" w:rsidP="000E2824">
            <w:pPr>
              <w:rPr>
                <w:b/>
                <w:lang w:val="uk-UA"/>
              </w:rPr>
            </w:pPr>
          </w:p>
        </w:tc>
        <w:tc>
          <w:tcPr>
            <w:tcW w:w="851" w:type="dxa"/>
          </w:tcPr>
          <w:p w:rsidR="00527F3F" w:rsidRPr="00967CD3" w:rsidRDefault="00527F3F" w:rsidP="00527F3F">
            <w:pPr>
              <w:ind w:right="-249"/>
              <w:jc w:val="center"/>
              <w:rPr>
                <w:lang w:val="uk-UA"/>
              </w:rPr>
            </w:pPr>
            <w:r w:rsidRPr="00967CD3">
              <w:rPr>
                <w:lang w:val="uk-UA"/>
              </w:rPr>
              <w:t>1, 2,</w:t>
            </w:r>
          </w:p>
          <w:p w:rsidR="00527F3F" w:rsidRPr="00967CD3" w:rsidRDefault="00527F3F" w:rsidP="00527F3F">
            <w:pPr>
              <w:ind w:right="-249"/>
              <w:jc w:val="center"/>
              <w:rPr>
                <w:lang w:val="uk-UA"/>
              </w:rPr>
            </w:pPr>
            <w:r w:rsidRPr="00967CD3">
              <w:rPr>
                <w:lang w:val="uk-UA"/>
              </w:rPr>
              <w:t>3, 4,</w:t>
            </w:r>
          </w:p>
          <w:p w:rsidR="00527F3F" w:rsidRPr="0093526B" w:rsidRDefault="00527F3F" w:rsidP="00527F3F">
            <w:pPr>
              <w:ind w:right="-249"/>
              <w:jc w:val="center"/>
              <w:rPr>
                <w:color w:val="FF0000"/>
                <w:lang w:val="uk-UA"/>
              </w:rPr>
            </w:pPr>
            <w:r w:rsidRPr="00967CD3">
              <w:rPr>
                <w:lang w:val="uk-UA"/>
              </w:rPr>
              <w:t>6</w:t>
            </w:r>
            <w:r>
              <w:rPr>
                <w:lang w:val="uk-UA"/>
              </w:rPr>
              <w:t xml:space="preserve"> </w:t>
            </w:r>
          </w:p>
        </w:tc>
      </w:tr>
      <w:tr w:rsidR="00527F3F" w:rsidRPr="0093526B" w:rsidTr="00293DC6">
        <w:tc>
          <w:tcPr>
            <w:tcW w:w="567" w:type="dxa"/>
          </w:tcPr>
          <w:p w:rsidR="00527F3F" w:rsidRPr="007E68C7" w:rsidRDefault="00527F3F" w:rsidP="00527F3F">
            <w:pPr>
              <w:jc w:val="center"/>
              <w:rPr>
                <w:lang w:val="uk-UA"/>
              </w:rPr>
            </w:pPr>
            <w:r w:rsidRPr="007E68C7">
              <w:rPr>
                <w:lang w:val="uk-UA"/>
              </w:rPr>
              <w:t>9</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527F3F" w:rsidP="00527F3F">
            <w:pPr>
              <w:jc w:val="center"/>
              <w:rPr>
                <w:lang w:val="uk-UA"/>
              </w:rPr>
            </w:pPr>
            <w:r w:rsidRPr="007E68C7">
              <w:rPr>
                <w:lang w:val="uk-UA"/>
              </w:rPr>
              <w:t>2</w:t>
            </w:r>
          </w:p>
        </w:tc>
        <w:tc>
          <w:tcPr>
            <w:tcW w:w="7087" w:type="dxa"/>
          </w:tcPr>
          <w:p w:rsidR="00527F3F" w:rsidRPr="000E2824" w:rsidRDefault="00527F3F" w:rsidP="000E2824">
            <w:pPr>
              <w:rPr>
                <w:lang w:val="uk-UA"/>
              </w:rPr>
            </w:pPr>
            <w:r w:rsidRPr="000E2824">
              <w:rPr>
                <w:u w:val="single"/>
                <w:lang w:val="uk-UA"/>
              </w:rPr>
              <w:t>Тема 3.</w:t>
            </w:r>
            <w:r w:rsidRPr="000E2824">
              <w:rPr>
                <w:lang w:val="uk-UA"/>
              </w:rPr>
              <w:t xml:space="preserve"> </w:t>
            </w:r>
            <w:hyperlink r:id="rId10" w:history="1">
              <w:r w:rsidRPr="000E2824">
                <w:rPr>
                  <w:lang w:val="uk-UA"/>
                </w:rPr>
                <w:t>Соціальне партнерство на підприємстві</w:t>
              </w:r>
            </w:hyperlink>
            <w:r w:rsidRPr="000E2824">
              <w:rPr>
                <w:lang w:val="uk-UA"/>
              </w:rPr>
              <w:t>.</w:t>
            </w:r>
          </w:p>
          <w:p w:rsidR="00527F3F" w:rsidRPr="000E2824" w:rsidRDefault="00A62B97" w:rsidP="00BF779F">
            <w:pPr>
              <w:pStyle w:val="af2"/>
              <w:numPr>
                <w:ilvl w:val="0"/>
                <w:numId w:val="12"/>
              </w:numPr>
              <w:shd w:val="clear" w:color="auto" w:fill="FFFFFF"/>
              <w:ind w:left="0" w:firstLine="0"/>
              <w:rPr>
                <w:rFonts w:ascii="Times New Roman" w:hAnsi="Times New Roman"/>
                <w:lang w:val="uk-UA"/>
              </w:rPr>
            </w:pPr>
            <w:hyperlink r:id="rId11" w:history="1">
              <w:r w:rsidR="00527F3F" w:rsidRPr="000E2824">
                <w:rPr>
                  <w:rFonts w:ascii="Times New Roman" w:hAnsi="Times New Roman"/>
                  <w:lang w:val="uk-UA"/>
                </w:rPr>
                <w:t>Соціальне партнерство на підприємстві: сутність і функції</w:t>
              </w:r>
            </w:hyperlink>
          </w:p>
          <w:p w:rsidR="00527F3F" w:rsidRPr="000E2824" w:rsidRDefault="00A62B97" w:rsidP="00BF779F">
            <w:pPr>
              <w:pStyle w:val="af2"/>
              <w:numPr>
                <w:ilvl w:val="0"/>
                <w:numId w:val="12"/>
              </w:numPr>
              <w:shd w:val="clear" w:color="auto" w:fill="FFFFFF"/>
              <w:ind w:left="0" w:firstLine="0"/>
              <w:rPr>
                <w:rFonts w:ascii="Times New Roman" w:hAnsi="Times New Roman"/>
                <w:lang w:val="uk-UA"/>
              </w:rPr>
            </w:pPr>
            <w:hyperlink r:id="rId12" w:history="1">
              <w:r w:rsidR="00527F3F" w:rsidRPr="000E2824">
                <w:rPr>
                  <w:rFonts w:ascii="Times New Roman" w:hAnsi="Times New Roman"/>
                  <w:lang w:val="uk-UA"/>
                </w:rPr>
                <w:t>Система регулювання соціально-трудових відносин на підприємств</w:t>
              </w:r>
            </w:hyperlink>
            <w:r w:rsidR="00527F3F" w:rsidRPr="000E2824">
              <w:rPr>
                <w:rFonts w:ascii="Times New Roman" w:hAnsi="Times New Roman"/>
                <w:lang w:val="uk-UA"/>
              </w:rPr>
              <w:t>і.</w:t>
            </w:r>
          </w:p>
          <w:p w:rsidR="00527F3F" w:rsidRPr="000E2824" w:rsidRDefault="00527F3F" w:rsidP="00BF779F">
            <w:pPr>
              <w:pStyle w:val="af2"/>
              <w:numPr>
                <w:ilvl w:val="0"/>
                <w:numId w:val="12"/>
              </w:numPr>
              <w:ind w:left="0" w:firstLine="0"/>
              <w:rPr>
                <w:rFonts w:ascii="Times New Roman" w:hAnsi="Times New Roman"/>
                <w:lang w:val="uk-UA"/>
              </w:rPr>
            </w:pPr>
            <w:r w:rsidRPr="000E2824">
              <w:rPr>
                <w:rFonts w:ascii="Times New Roman" w:hAnsi="Times New Roman"/>
                <w:lang w:val="uk-UA"/>
              </w:rPr>
              <w:t>Колективний договір як засіб зміцнення соціального партнерства.</w:t>
            </w:r>
          </w:p>
          <w:p w:rsidR="00527F3F" w:rsidRPr="000E2824" w:rsidRDefault="00527F3F" w:rsidP="00BF779F">
            <w:pPr>
              <w:pStyle w:val="af2"/>
              <w:numPr>
                <w:ilvl w:val="0"/>
                <w:numId w:val="12"/>
              </w:numPr>
              <w:shd w:val="clear" w:color="auto" w:fill="FFFFFF"/>
              <w:ind w:left="0" w:firstLine="0"/>
              <w:rPr>
                <w:rFonts w:ascii="Times New Roman" w:hAnsi="Times New Roman"/>
                <w:lang w:val="uk-UA"/>
              </w:rPr>
            </w:pPr>
            <w:r w:rsidRPr="000E2824">
              <w:rPr>
                <w:rFonts w:ascii="Times New Roman" w:hAnsi="Times New Roman"/>
                <w:lang w:val="uk-UA"/>
              </w:rPr>
              <w:t>Світовий досвід соціального партнерства</w:t>
            </w:r>
          </w:p>
          <w:p w:rsidR="00527F3F" w:rsidRPr="000E2824" w:rsidRDefault="00527F3F" w:rsidP="000E2824">
            <w:pPr>
              <w:jc w:val="both"/>
              <w:rPr>
                <w:b/>
                <w:lang w:val="uk-UA"/>
              </w:rPr>
            </w:pPr>
          </w:p>
        </w:tc>
        <w:tc>
          <w:tcPr>
            <w:tcW w:w="851" w:type="dxa"/>
          </w:tcPr>
          <w:p w:rsidR="00527F3F" w:rsidRPr="00967CD3" w:rsidRDefault="00527F3F" w:rsidP="00527F3F">
            <w:pPr>
              <w:ind w:right="-249"/>
              <w:jc w:val="center"/>
              <w:rPr>
                <w:lang w:val="uk-UA"/>
              </w:rPr>
            </w:pPr>
            <w:r w:rsidRPr="00967CD3">
              <w:rPr>
                <w:lang w:val="uk-UA"/>
              </w:rPr>
              <w:t>1, 2,</w:t>
            </w:r>
          </w:p>
          <w:p w:rsidR="00527F3F" w:rsidRPr="00967CD3" w:rsidRDefault="00527F3F" w:rsidP="00527F3F">
            <w:pPr>
              <w:ind w:right="-249"/>
              <w:jc w:val="center"/>
              <w:rPr>
                <w:lang w:val="uk-UA"/>
              </w:rPr>
            </w:pPr>
            <w:r w:rsidRPr="00967CD3">
              <w:rPr>
                <w:lang w:val="uk-UA"/>
              </w:rPr>
              <w:t>3, 4,</w:t>
            </w:r>
          </w:p>
          <w:p w:rsidR="00527F3F" w:rsidRPr="0093526B" w:rsidRDefault="00527F3F" w:rsidP="00527F3F">
            <w:pPr>
              <w:ind w:right="-249"/>
              <w:jc w:val="center"/>
              <w:rPr>
                <w:color w:val="FF0000"/>
                <w:lang w:val="uk-UA"/>
              </w:rPr>
            </w:pPr>
            <w:r w:rsidRPr="00967CD3">
              <w:rPr>
                <w:lang w:val="uk-UA"/>
              </w:rPr>
              <w:t>6</w:t>
            </w:r>
          </w:p>
        </w:tc>
      </w:tr>
      <w:tr w:rsidR="00527F3F" w:rsidRPr="0093526B" w:rsidTr="00293DC6">
        <w:tc>
          <w:tcPr>
            <w:tcW w:w="567" w:type="dxa"/>
          </w:tcPr>
          <w:p w:rsidR="00527F3F" w:rsidRPr="007E68C7" w:rsidRDefault="00527F3F" w:rsidP="00527F3F">
            <w:pPr>
              <w:jc w:val="center"/>
              <w:rPr>
                <w:lang w:val="uk-UA"/>
              </w:rPr>
            </w:pPr>
            <w:r w:rsidRPr="007E68C7">
              <w:rPr>
                <w:lang w:val="uk-UA"/>
              </w:rPr>
              <w:t>10</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4.</w:t>
            </w:r>
            <w:r w:rsidRPr="000E2824">
              <w:rPr>
                <w:lang w:val="uk-UA"/>
              </w:rPr>
              <w:t xml:space="preserve"> Кадрове планування.</w:t>
            </w:r>
          </w:p>
          <w:p w:rsidR="00527F3F" w:rsidRPr="000E2824" w:rsidRDefault="00527F3F" w:rsidP="00BF779F">
            <w:pPr>
              <w:pStyle w:val="af2"/>
              <w:numPr>
                <w:ilvl w:val="0"/>
                <w:numId w:val="13"/>
              </w:numPr>
              <w:ind w:left="0" w:firstLine="0"/>
              <w:jc w:val="both"/>
              <w:rPr>
                <w:rFonts w:ascii="Times New Roman" w:hAnsi="Times New Roman"/>
                <w:lang w:val="uk-UA"/>
              </w:rPr>
            </w:pPr>
            <w:r w:rsidRPr="000E2824">
              <w:rPr>
                <w:rFonts w:ascii="Times New Roman" w:hAnsi="Times New Roman"/>
                <w:lang w:val="uk-UA"/>
              </w:rPr>
              <w:t xml:space="preserve">Сутність, мета і завдання кадрового планування. </w:t>
            </w:r>
          </w:p>
          <w:p w:rsidR="00527F3F" w:rsidRPr="000E2824" w:rsidRDefault="00527F3F" w:rsidP="00BF779F">
            <w:pPr>
              <w:pStyle w:val="af2"/>
              <w:numPr>
                <w:ilvl w:val="0"/>
                <w:numId w:val="13"/>
              </w:numPr>
              <w:ind w:left="0" w:firstLine="0"/>
              <w:jc w:val="both"/>
              <w:rPr>
                <w:rFonts w:ascii="Times New Roman" w:hAnsi="Times New Roman"/>
                <w:lang w:val="uk-UA"/>
              </w:rPr>
            </w:pPr>
            <w:r w:rsidRPr="000E2824">
              <w:rPr>
                <w:rFonts w:ascii="Times New Roman" w:hAnsi="Times New Roman"/>
                <w:lang w:val="uk-UA"/>
              </w:rPr>
              <w:t>Основні види кадрового планування.</w:t>
            </w:r>
          </w:p>
          <w:p w:rsidR="00527F3F" w:rsidRPr="000E2824" w:rsidRDefault="00527F3F" w:rsidP="00BF779F">
            <w:pPr>
              <w:numPr>
                <w:ilvl w:val="0"/>
                <w:numId w:val="13"/>
              </w:numPr>
              <w:ind w:left="0" w:firstLine="0"/>
              <w:jc w:val="both"/>
              <w:rPr>
                <w:color w:val="000000"/>
                <w:lang w:val="uk-UA"/>
              </w:rPr>
            </w:pPr>
            <w:r w:rsidRPr="000E2824">
              <w:rPr>
                <w:color w:val="000000"/>
                <w:lang w:val="uk-UA"/>
              </w:rPr>
              <w:t>Алгоритм визначення потреби підприємства в персоналі.</w:t>
            </w:r>
          </w:p>
          <w:p w:rsidR="00527F3F" w:rsidRPr="000E2824" w:rsidRDefault="00527F3F" w:rsidP="000E2824">
            <w:pPr>
              <w:shd w:val="clear" w:color="auto" w:fill="FFFFFF"/>
              <w:jc w:val="both"/>
              <w:rPr>
                <w:b/>
                <w:lang w:val="uk-UA"/>
              </w:rPr>
            </w:pPr>
          </w:p>
        </w:tc>
        <w:tc>
          <w:tcPr>
            <w:tcW w:w="851" w:type="dxa"/>
          </w:tcPr>
          <w:p w:rsidR="00527F3F" w:rsidRPr="008F5E48" w:rsidRDefault="00527F3F" w:rsidP="00527F3F">
            <w:pPr>
              <w:ind w:right="-249"/>
              <w:jc w:val="center"/>
              <w:rPr>
                <w:lang w:val="uk-UA"/>
              </w:rPr>
            </w:pPr>
            <w:r w:rsidRPr="008F5E48">
              <w:rPr>
                <w:lang w:val="uk-UA"/>
              </w:rPr>
              <w:t>1-4,</w:t>
            </w:r>
          </w:p>
          <w:p w:rsidR="00527F3F" w:rsidRPr="0093526B" w:rsidRDefault="00527F3F" w:rsidP="00527F3F">
            <w:pPr>
              <w:ind w:right="-249"/>
              <w:jc w:val="center"/>
              <w:rPr>
                <w:color w:val="FF0000"/>
                <w:lang w:val="uk-UA"/>
              </w:rPr>
            </w:pPr>
            <w:r w:rsidRPr="008F5E48">
              <w:rPr>
                <w:lang w:val="uk-UA"/>
              </w:rPr>
              <w:t>6-13</w:t>
            </w:r>
          </w:p>
        </w:tc>
      </w:tr>
      <w:tr w:rsidR="00527F3F" w:rsidRPr="008F5E48" w:rsidTr="00293DC6">
        <w:tc>
          <w:tcPr>
            <w:tcW w:w="567" w:type="dxa"/>
          </w:tcPr>
          <w:p w:rsidR="00527F3F" w:rsidRPr="007E68C7" w:rsidRDefault="00527F3F" w:rsidP="00527F3F">
            <w:pPr>
              <w:jc w:val="center"/>
              <w:rPr>
                <w:lang w:val="uk-UA"/>
              </w:rPr>
            </w:pPr>
            <w:r w:rsidRPr="007E68C7">
              <w:rPr>
                <w:lang w:val="uk-UA"/>
              </w:rPr>
              <w:t>11</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Тема 4.</w:t>
            </w:r>
            <w:r w:rsidRPr="000E2824">
              <w:rPr>
                <w:lang w:val="uk-UA"/>
              </w:rPr>
              <w:t xml:space="preserve"> Кадрове планування.</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Склад інформації, необхідної для виконання розрахунків поточної і прогнозної потреби в кадрах.</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 xml:space="preserve">Методи визначення потреби в кадрах організації певних </w:t>
            </w:r>
            <w:proofErr w:type="spellStart"/>
            <w:r w:rsidRPr="000E2824">
              <w:rPr>
                <w:rFonts w:ascii="Times New Roman" w:hAnsi="Times New Roman"/>
                <w:lang w:val="uk-UA"/>
              </w:rPr>
              <w:t>професійнокваліфікаційних</w:t>
            </w:r>
            <w:proofErr w:type="spellEnd"/>
            <w:r w:rsidRPr="000E2824">
              <w:rPr>
                <w:rFonts w:ascii="Times New Roman" w:hAnsi="Times New Roman"/>
                <w:lang w:val="uk-UA"/>
              </w:rPr>
              <w:t xml:space="preserve"> </w:t>
            </w:r>
            <w:proofErr w:type="spellStart"/>
            <w:r w:rsidRPr="000E2824">
              <w:rPr>
                <w:rFonts w:ascii="Times New Roman" w:hAnsi="Times New Roman"/>
                <w:lang w:val="uk-UA"/>
              </w:rPr>
              <w:t>групп</w:t>
            </w:r>
            <w:proofErr w:type="spellEnd"/>
            <w:r w:rsidRPr="000E2824">
              <w:rPr>
                <w:rFonts w:ascii="Times New Roman" w:hAnsi="Times New Roman"/>
                <w:lang w:val="uk-UA"/>
              </w:rPr>
              <w:t>.</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Зовнішні і внутрішні чинники кадрової роботи.</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 xml:space="preserve">Прогнозування в кадрової роботі та </w:t>
            </w:r>
            <w:r w:rsidR="00B51A56" w:rsidRPr="000E2824">
              <w:rPr>
                <w:rFonts w:ascii="Times New Roman" w:hAnsi="Times New Roman"/>
                <w:lang w:val="uk-UA"/>
              </w:rPr>
              <w:t>його основні завдання</w:t>
            </w:r>
            <w:r w:rsidRPr="000E2824">
              <w:rPr>
                <w:rFonts w:ascii="Times New Roman" w:hAnsi="Times New Roman"/>
                <w:lang w:val="uk-UA"/>
              </w:rPr>
              <w:t>.</w:t>
            </w:r>
          </w:p>
          <w:p w:rsidR="00527F3F" w:rsidRPr="000E2824" w:rsidRDefault="00527F3F" w:rsidP="000E2824">
            <w:pPr>
              <w:shd w:val="clear" w:color="auto" w:fill="FFFFFF"/>
              <w:jc w:val="both"/>
              <w:rPr>
                <w:b/>
                <w:lang w:val="uk-UA"/>
              </w:rPr>
            </w:pPr>
          </w:p>
        </w:tc>
        <w:tc>
          <w:tcPr>
            <w:tcW w:w="851" w:type="dxa"/>
          </w:tcPr>
          <w:p w:rsidR="00527F3F" w:rsidRPr="008F5E48" w:rsidRDefault="00527F3F" w:rsidP="00527F3F">
            <w:pPr>
              <w:ind w:right="-249"/>
              <w:jc w:val="center"/>
              <w:rPr>
                <w:lang w:val="uk-UA"/>
              </w:rPr>
            </w:pPr>
            <w:r w:rsidRPr="008F5E48">
              <w:rPr>
                <w:lang w:val="uk-UA"/>
              </w:rPr>
              <w:t>1-4,</w:t>
            </w:r>
          </w:p>
          <w:p w:rsidR="00527F3F" w:rsidRDefault="00527F3F" w:rsidP="00527F3F">
            <w:pPr>
              <w:ind w:right="-249"/>
              <w:jc w:val="center"/>
              <w:rPr>
                <w:lang w:val="uk-UA"/>
              </w:rPr>
            </w:pPr>
            <w:r w:rsidRPr="008F5E48">
              <w:rPr>
                <w:lang w:val="uk-UA"/>
              </w:rPr>
              <w:t>6-13</w:t>
            </w:r>
            <w:r>
              <w:rPr>
                <w:lang w:val="uk-UA"/>
              </w:rPr>
              <w:t>,</w:t>
            </w:r>
          </w:p>
          <w:p w:rsidR="00527F3F" w:rsidRPr="008F5E48" w:rsidRDefault="00527F3F" w:rsidP="00527F3F">
            <w:pPr>
              <w:ind w:right="-249"/>
              <w:jc w:val="center"/>
              <w:rPr>
                <w:lang w:val="uk-UA"/>
              </w:rPr>
            </w:pPr>
          </w:p>
        </w:tc>
      </w:tr>
      <w:tr w:rsidR="00527F3F" w:rsidRPr="0093526B" w:rsidTr="00293DC6">
        <w:tc>
          <w:tcPr>
            <w:tcW w:w="567" w:type="dxa"/>
          </w:tcPr>
          <w:p w:rsidR="00527F3F" w:rsidRPr="007E68C7" w:rsidRDefault="00527F3F" w:rsidP="00527F3F">
            <w:pPr>
              <w:jc w:val="center"/>
              <w:rPr>
                <w:lang w:val="uk-UA"/>
              </w:rPr>
            </w:pPr>
            <w:r w:rsidRPr="007E68C7">
              <w:rPr>
                <w:lang w:val="uk-UA"/>
              </w:rPr>
              <w:t>12</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4.</w:t>
            </w:r>
            <w:r w:rsidRPr="000E2824">
              <w:rPr>
                <w:lang w:val="uk-UA"/>
              </w:rPr>
              <w:t xml:space="preserve"> Кадрове планування</w:t>
            </w:r>
            <w:r w:rsidR="00B51A56" w:rsidRPr="000E2824">
              <w:rPr>
                <w:lang w:val="uk-UA"/>
              </w:rPr>
              <w:t>.</w:t>
            </w:r>
          </w:p>
          <w:p w:rsidR="00527F3F" w:rsidRPr="000E2824" w:rsidRDefault="00527F3F" w:rsidP="00BF779F">
            <w:pPr>
              <w:pStyle w:val="af2"/>
              <w:numPr>
                <w:ilvl w:val="0"/>
                <w:numId w:val="13"/>
              </w:numPr>
              <w:tabs>
                <w:tab w:val="clear" w:pos="360"/>
                <w:tab w:val="num" w:pos="0"/>
              </w:tabs>
              <w:ind w:left="0" w:firstLine="0"/>
              <w:rPr>
                <w:rFonts w:ascii="Times New Roman" w:hAnsi="Times New Roman"/>
                <w:lang w:val="uk-UA"/>
              </w:rPr>
            </w:pPr>
            <w:r w:rsidRPr="000E2824">
              <w:rPr>
                <w:rFonts w:ascii="Times New Roman" w:hAnsi="Times New Roman"/>
                <w:lang w:val="uk-UA"/>
              </w:rPr>
              <w:t xml:space="preserve">Сутність, мета і завдання кадрового планування. </w:t>
            </w:r>
          </w:p>
          <w:p w:rsidR="00527F3F" w:rsidRPr="000E2824" w:rsidRDefault="00527F3F" w:rsidP="00BF779F">
            <w:pPr>
              <w:pStyle w:val="af2"/>
              <w:numPr>
                <w:ilvl w:val="0"/>
                <w:numId w:val="13"/>
              </w:numPr>
              <w:tabs>
                <w:tab w:val="clear" w:pos="360"/>
                <w:tab w:val="num" w:pos="0"/>
              </w:tabs>
              <w:ind w:left="0" w:firstLine="0"/>
              <w:rPr>
                <w:rFonts w:ascii="Times New Roman" w:hAnsi="Times New Roman"/>
                <w:lang w:val="uk-UA"/>
              </w:rPr>
            </w:pPr>
            <w:r w:rsidRPr="000E2824">
              <w:rPr>
                <w:rFonts w:ascii="Times New Roman" w:hAnsi="Times New Roman"/>
                <w:lang w:val="uk-UA"/>
              </w:rPr>
              <w:t>Основ</w:t>
            </w:r>
            <w:r w:rsidR="00B51A56" w:rsidRPr="000E2824">
              <w:rPr>
                <w:rFonts w:ascii="Times New Roman" w:hAnsi="Times New Roman"/>
                <w:lang w:val="uk-UA"/>
              </w:rPr>
              <w:t>ні види кадрового планування</w:t>
            </w:r>
            <w:r w:rsidRPr="000E2824">
              <w:rPr>
                <w:rFonts w:ascii="Times New Roman" w:hAnsi="Times New Roman"/>
                <w:lang w:val="uk-UA"/>
              </w:rPr>
              <w:t>.</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 xml:space="preserve">Методи визначення потреби в кадрах організації певних </w:t>
            </w:r>
            <w:proofErr w:type="spellStart"/>
            <w:r w:rsidRPr="000E2824">
              <w:rPr>
                <w:rFonts w:ascii="Times New Roman" w:hAnsi="Times New Roman"/>
                <w:lang w:val="uk-UA"/>
              </w:rPr>
              <w:t>професійнокваліфікаційних</w:t>
            </w:r>
            <w:proofErr w:type="spellEnd"/>
            <w:r w:rsidRPr="000E2824">
              <w:rPr>
                <w:rFonts w:ascii="Times New Roman" w:hAnsi="Times New Roman"/>
                <w:lang w:val="uk-UA"/>
              </w:rPr>
              <w:t xml:space="preserve"> </w:t>
            </w:r>
            <w:proofErr w:type="spellStart"/>
            <w:r w:rsidRPr="000E2824">
              <w:rPr>
                <w:rFonts w:ascii="Times New Roman" w:hAnsi="Times New Roman"/>
                <w:lang w:val="uk-UA"/>
              </w:rPr>
              <w:t>групп</w:t>
            </w:r>
            <w:proofErr w:type="spellEnd"/>
            <w:r w:rsidRPr="000E2824">
              <w:rPr>
                <w:rFonts w:ascii="Times New Roman" w:hAnsi="Times New Roman"/>
                <w:lang w:val="uk-UA"/>
              </w:rPr>
              <w:t>.</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Зовнішні і внутрішні чинники кадрової роботи.</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Прогнозування в кадрової роботі та його основні завдання</w:t>
            </w:r>
            <w:r w:rsidR="00B51A56" w:rsidRPr="000E2824">
              <w:rPr>
                <w:rFonts w:ascii="Times New Roman" w:hAnsi="Times New Roman"/>
                <w:lang w:val="uk-UA"/>
              </w:rPr>
              <w:t>.</w:t>
            </w:r>
          </w:p>
          <w:p w:rsidR="00527F3F" w:rsidRPr="000E2824" w:rsidRDefault="00527F3F" w:rsidP="000E2824">
            <w:pPr>
              <w:rPr>
                <w:lang w:val="uk-UA"/>
              </w:rPr>
            </w:pPr>
          </w:p>
          <w:p w:rsidR="00527F3F" w:rsidRPr="000E2824" w:rsidRDefault="00527F3F" w:rsidP="000E2824">
            <w:pPr>
              <w:shd w:val="clear" w:color="auto" w:fill="FFFFFF"/>
              <w:jc w:val="both"/>
              <w:rPr>
                <w:b/>
                <w:lang w:val="uk-UA"/>
              </w:rPr>
            </w:pPr>
          </w:p>
        </w:tc>
        <w:tc>
          <w:tcPr>
            <w:tcW w:w="851" w:type="dxa"/>
          </w:tcPr>
          <w:p w:rsidR="00527F3F" w:rsidRPr="008F5E48" w:rsidRDefault="00527F3F" w:rsidP="00527F3F">
            <w:pPr>
              <w:ind w:right="-249"/>
              <w:jc w:val="center"/>
              <w:rPr>
                <w:lang w:val="uk-UA"/>
              </w:rPr>
            </w:pPr>
            <w:r w:rsidRPr="008F5E48">
              <w:rPr>
                <w:lang w:val="uk-UA"/>
              </w:rPr>
              <w:t>1-4,</w:t>
            </w:r>
          </w:p>
          <w:p w:rsidR="00527F3F" w:rsidRDefault="00527F3F" w:rsidP="00527F3F">
            <w:pPr>
              <w:ind w:right="-249"/>
              <w:jc w:val="center"/>
              <w:rPr>
                <w:lang w:val="uk-UA"/>
              </w:rPr>
            </w:pPr>
            <w:r w:rsidRPr="008F5E48">
              <w:rPr>
                <w:lang w:val="uk-UA"/>
              </w:rPr>
              <w:t>6-13</w:t>
            </w:r>
            <w:r>
              <w:rPr>
                <w:lang w:val="uk-UA"/>
              </w:rPr>
              <w:t>,</w:t>
            </w:r>
          </w:p>
          <w:p w:rsidR="00527F3F" w:rsidRPr="0093526B" w:rsidRDefault="00527F3F" w:rsidP="00527F3F">
            <w:pPr>
              <w:ind w:right="-249"/>
              <w:jc w:val="center"/>
              <w:rPr>
                <w:lang w:val="uk-UA"/>
              </w:rPr>
            </w:pPr>
          </w:p>
        </w:tc>
      </w:tr>
      <w:tr w:rsidR="00527F3F" w:rsidRPr="006F4E68" w:rsidTr="00293DC6">
        <w:tc>
          <w:tcPr>
            <w:tcW w:w="567" w:type="dxa"/>
          </w:tcPr>
          <w:p w:rsidR="00527F3F" w:rsidRPr="007E68C7" w:rsidRDefault="00527F3F" w:rsidP="00527F3F">
            <w:pPr>
              <w:jc w:val="center"/>
              <w:rPr>
                <w:lang w:val="uk-UA"/>
              </w:rPr>
            </w:pPr>
            <w:r w:rsidRPr="007E68C7">
              <w:rPr>
                <w:lang w:val="uk-UA"/>
              </w:rPr>
              <w:t>13</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5.</w:t>
            </w:r>
            <w:r w:rsidRPr="000E2824">
              <w:rPr>
                <w:lang w:val="uk-UA"/>
              </w:rPr>
              <w:t xml:space="preserve"> Кадрова служба підприємства: поняття, структура.</w:t>
            </w:r>
          </w:p>
          <w:p w:rsidR="00527F3F" w:rsidRPr="000E2824" w:rsidRDefault="00527F3F" w:rsidP="00BF779F">
            <w:pPr>
              <w:pStyle w:val="af2"/>
              <w:numPr>
                <w:ilvl w:val="0"/>
                <w:numId w:val="47"/>
              </w:numPr>
              <w:ind w:left="0" w:firstLine="0"/>
              <w:rPr>
                <w:rFonts w:ascii="Times New Roman" w:hAnsi="Times New Roman"/>
                <w:lang w:val="uk-UA"/>
              </w:rPr>
            </w:pPr>
            <w:r w:rsidRPr="000E2824">
              <w:rPr>
                <w:rFonts w:ascii="Times New Roman" w:hAnsi="Times New Roman"/>
                <w:lang w:val="uk-UA"/>
              </w:rPr>
              <w:t>Функції та завдання кадрової служби підприємства.</w:t>
            </w:r>
          </w:p>
          <w:p w:rsidR="00527F3F" w:rsidRPr="000E2824" w:rsidRDefault="00527F3F" w:rsidP="00BF779F">
            <w:pPr>
              <w:pStyle w:val="1"/>
              <w:numPr>
                <w:ilvl w:val="0"/>
                <w:numId w:val="47"/>
              </w:numPr>
              <w:spacing w:line="240" w:lineRule="auto"/>
              <w:ind w:left="0" w:firstLine="0"/>
              <w:rPr>
                <w:szCs w:val="24"/>
              </w:rPr>
            </w:pPr>
            <w:r w:rsidRPr="000E2824">
              <w:t>Права, обов’язки відповідальність керівника кадрової служби</w:t>
            </w:r>
            <w:r w:rsidR="00B51A56" w:rsidRPr="000E2824">
              <w:t>.</w:t>
            </w:r>
            <w:r w:rsidRPr="000E2824">
              <w:t xml:space="preserve"> </w:t>
            </w:r>
          </w:p>
          <w:p w:rsidR="00527F3F" w:rsidRPr="000E2824" w:rsidRDefault="00527F3F" w:rsidP="00BF779F">
            <w:pPr>
              <w:pStyle w:val="1"/>
              <w:numPr>
                <w:ilvl w:val="0"/>
                <w:numId w:val="47"/>
              </w:numPr>
              <w:spacing w:line="240" w:lineRule="auto"/>
              <w:ind w:left="0" w:firstLine="0"/>
              <w:rPr>
                <w:szCs w:val="24"/>
              </w:rPr>
            </w:pPr>
            <w:r w:rsidRPr="000E2824">
              <w:rPr>
                <w:szCs w:val="24"/>
              </w:rPr>
              <w:t>Відділ кадрів і його роль в управлінні персоналом організації</w:t>
            </w:r>
            <w:r w:rsidR="00B51A56" w:rsidRPr="000E2824">
              <w:rPr>
                <w:szCs w:val="24"/>
              </w:rPr>
              <w:t>.</w:t>
            </w:r>
          </w:p>
          <w:p w:rsidR="00527F3F" w:rsidRPr="000E2824" w:rsidRDefault="00527F3F" w:rsidP="000E2824">
            <w:pPr>
              <w:pStyle w:val="af2"/>
              <w:ind w:left="0"/>
              <w:rPr>
                <w:b/>
                <w:lang w:val="uk-UA"/>
              </w:rPr>
            </w:pPr>
          </w:p>
        </w:tc>
        <w:tc>
          <w:tcPr>
            <w:tcW w:w="851" w:type="dxa"/>
          </w:tcPr>
          <w:p w:rsidR="00B51A56" w:rsidRDefault="00B51A56" w:rsidP="00B51A56">
            <w:pPr>
              <w:ind w:right="-249"/>
              <w:jc w:val="center"/>
              <w:rPr>
                <w:lang w:val="uk-UA"/>
              </w:rPr>
            </w:pPr>
            <w:r w:rsidRPr="008F5E48">
              <w:rPr>
                <w:lang w:val="uk-UA"/>
              </w:rPr>
              <w:t>1, 2,</w:t>
            </w:r>
          </w:p>
          <w:p w:rsidR="00B51A56" w:rsidRPr="008F5E48" w:rsidRDefault="00B51A56" w:rsidP="00B51A56">
            <w:pPr>
              <w:ind w:right="-249"/>
              <w:jc w:val="center"/>
              <w:rPr>
                <w:lang w:val="uk-UA"/>
              </w:rPr>
            </w:pPr>
            <w:r>
              <w:rPr>
                <w:lang w:val="uk-UA"/>
              </w:rPr>
              <w:t>5,</w:t>
            </w:r>
            <w:r w:rsidRPr="008F5E48">
              <w:rPr>
                <w:lang w:val="uk-UA"/>
              </w:rPr>
              <w:t xml:space="preserve"> </w:t>
            </w:r>
          </w:p>
          <w:p w:rsidR="00527F3F" w:rsidRPr="0093526B" w:rsidRDefault="00B51A56" w:rsidP="00B51A56">
            <w:pPr>
              <w:ind w:right="-249"/>
              <w:jc w:val="center"/>
              <w:rPr>
                <w:lang w:val="uk-UA"/>
              </w:rPr>
            </w:pPr>
            <w:r>
              <w:rPr>
                <w:lang w:val="uk-UA"/>
              </w:rPr>
              <w:t>7</w:t>
            </w:r>
          </w:p>
        </w:tc>
      </w:tr>
      <w:tr w:rsidR="00527F3F" w:rsidRPr="0093526B" w:rsidTr="00293DC6">
        <w:tc>
          <w:tcPr>
            <w:tcW w:w="567" w:type="dxa"/>
          </w:tcPr>
          <w:p w:rsidR="00527F3F" w:rsidRPr="007E68C7" w:rsidRDefault="00527F3F" w:rsidP="00527F3F">
            <w:pPr>
              <w:jc w:val="center"/>
              <w:rPr>
                <w:lang w:val="uk-UA"/>
              </w:rPr>
            </w:pPr>
            <w:r w:rsidRPr="007E68C7">
              <w:rPr>
                <w:lang w:val="uk-UA"/>
              </w:rPr>
              <w:t>14</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Тема 5.</w:t>
            </w:r>
            <w:r w:rsidRPr="000E2824">
              <w:rPr>
                <w:lang w:val="uk-UA"/>
              </w:rPr>
              <w:t xml:space="preserve"> Кадрова служба підприємства: поняття, структура</w:t>
            </w:r>
          </w:p>
          <w:p w:rsidR="00527F3F" w:rsidRPr="000E2824" w:rsidRDefault="00527F3F" w:rsidP="00BF779F">
            <w:pPr>
              <w:pStyle w:val="af2"/>
              <w:numPr>
                <w:ilvl w:val="0"/>
                <w:numId w:val="15"/>
              </w:numPr>
              <w:tabs>
                <w:tab w:val="clear" w:pos="360"/>
                <w:tab w:val="num" w:pos="0"/>
              </w:tabs>
              <w:ind w:left="0" w:firstLine="0"/>
              <w:rPr>
                <w:rFonts w:ascii="Times New Roman" w:hAnsi="Times New Roman"/>
                <w:lang w:val="uk-UA"/>
              </w:rPr>
            </w:pPr>
            <w:r w:rsidRPr="000E2824">
              <w:rPr>
                <w:rFonts w:ascii="Times New Roman" w:hAnsi="Times New Roman"/>
                <w:lang w:val="uk-UA"/>
              </w:rPr>
              <w:t>Функції менеджера по персоналу підприємства.</w:t>
            </w:r>
          </w:p>
          <w:p w:rsidR="00527F3F" w:rsidRPr="000E2824" w:rsidRDefault="00527F3F" w:rsidP="00BF779F">
            <w:pPr>
              <w:pStyle w:val="af2"/>
              <w:numPr>
                <w:ilvl w:val="0"/>
                <w:numId w:val="15"/>
              </w:numPr>
              <w:tabs>
                <w:tab w:val="clear" w:pos="360"/>
                <w:tab w:val="num" w:pos="0"/>
              </w:tabs>
              <w:ind w:left="0" w:firstLine="0"/>
              <w:rPr>
                <w:rFonts w:ascii="Times New Roman" w:hAnsi="Times New Roman"/>
                <w:lang w:val="uk-UA"/>
              </w:rPr>
            </w:pPr>
            <w:r w:rsidRPr="000E2824">
              <w:rPr>
                <w:rFonts w:ascii="Times New Roman" w:hAnsi="Times New Roman"/>
                <w:lang w:val="uk-UA"/>
              </w:rPr>
              <w:t>Основні типи організаційної структури кадрової служби. Співробітництво з іншими структурн</w:t>
            </w:r>
            <w:r w:rsidR="00B51A56" w:rsidRPr="000E2824">
              <w:rPr>
                <w:rFonts w:ascii="Times New Roman" w:hAnsi="Times New Roman"/>
                <w:lang w:val="uk-UA"/>
              </w:rPr>
              <w:t xml:space="preserve">ими підрозділами організації </w:t>
            </w:r>
          </w:p>
          <w:p w:rsidR="00527F3F" w:rsidRPr="000E2824" w:rsidRDefault="00527F3F" w:rsidP="00BF779F">
            <w:pPr>
              <w:pStyle w:val="af2"/>
              <w:numPr>
                <w:ilvl w:val="0"/>
                <w:numId w:val="15"/>
              </w:numPr>
              <w:tabs>
                <w:tab w:val="clear" w:pos="360"/>
                <w:tab w:val="num" w:pos="0"/>
              </w:tabs>
              <w:ind w:left="0" w:firstLine="0"/>
              <w:rPr>
                <w:rFonts w:ascii="Times New Roman" w:hAnsi="Times New Roman"/>
                <w:lang w:val="uk-UA"/>
              </w:rPr>
            </w:pPr>
            <w:r w:rsidRPr="000E2824">
              <w:rPr>
                <w:rFonts w:ascii="Times New Roman" w:hAnsi="Times New Roman"/>
                <w:lang w:val="uk-UA"/>
              </w:rPr>
              <w:t>Кадрові служби в зарубіжних фірмах.</w:t>
            </w:r>
          </w:p>
          <w:p w:rsidR="00527F3F" w:rsidRPr="000E2824" w:rsidRDefault="00527F3F" w:rsidP="000E2824">
            <w:pPr>
              <w:tabs>
                <w:tab w:val="num" w:pos="459"/>
              </w:tabs>
              <w:rPr>
                <w:lang w:val="uk-UA"/>
              </w:rPr>
            </w:pPr>
          </w:p>
        </w:tc>
        <w:tc>
          <w:tcPr>
            <w:tcW w:w="851" w:type="dxa"/>
          </w:tcPr>
          <w:p w:rsidR="00527F3F" w:rsidRDefault="00527F3F" w:rsidP="00527F3F">
            <w:pPr>
              <w:ind w:right="-249"/>
              <w:jc w:val="center"/>
              <w:rPr>
                <w:lang w:val="uk-UA"/>
              </w:rPr>
            </w:pPr>
            <w:r w:rsidRPr="008F5E48">
              <w:rPr>
                <w:lang w:val="uk-UA"/>
              </w:rPr>
              <w:t>1, 2,</w:t>
            </w:r>
          </w:p>
          <w:p w:rsidR="00527F3F" w:rsidRPr="008F5E48" w:rsidRDefault="00527F3F" w:rsidP="00527F3F">
            <w:pPr>
              <w:ind w:right="-249"/>
              <w:jc w:val="center"/>
              <w:rPr>
                <w:lang w:val="uk-UA"/>
              </w:rPr>
            </w:pPr>
            <w:r>
              <w:rPr>
                <w:lang w:val="uk-UA"/>
              </w:rPr>
              <w:t>5,</w:t>
            </w:r>
            <w:r w:rsidRPr="008F5E48">
              <w:rPr>
                <w:lang w:val="uk-UA"/>
              </w:rPr>
              <w:t xml:space="preserve"> </w:t>
            </w:r>
          </w:p>
          <w:p w:rsidR="00527F3F" w:rsidRPr="0093526B" w:rsidRDefault="00527F3F" w:rsidP="00527F3F">
            <w:pPr>
              <w:ind w:right="-249"/>
              <w:jc w:val="center"/>
              <w:rPr>
                <w:color w:val="FF0000"/>
                <w:lang w:val="uk-UA"/>
              </w:rPr>
            </w:pPr>
            <w:r>
              <w:rPr>
                <w:lang w:val="uk-UA"/>
              </w:rPr>
              <w:t>7</w:t>
            </w:r>
            <w:r w:rsidRPr="008F5E48">
              <w:rPr>
                <w:lang w:val="uk-UA"/>
              </w:rPr>
              <w:t xml:space="preserve"> </w:t>
            </w:r>
          </w:p>
          <w:p w:rsidR="00527F3F" w:rsidRPr="0093526B" w:rsidRDefault="00527F3F" w:rsidP="00527F3F">
            <w:pPr>
              <w:ind w:right="-249"/>
              <w:jc w:val="center"/>
              <w:rPr>
                <w:color w:val="FF0000"/>
                <w:lang w:val="uk-UA"/>
              </w:rPr>
            </w:pPr>
          </w:p>
        </w:tc>
      </w:tr>
      <w:tr w:rsidR="00527F3F" w:rsidRPr="00CB7EC6" w:rsidTr="00293DC6">
        <w:tc>
          <w:tcPr>
            <w:tcW w:w="567" w:type="dxa"/>
          </w:tcPr>
          <w:p w:rsidR="00527F3F" w:rsidRPr="007E68C7" w:rsidRDefault="00527F3F" w:rsidP="00527F3F">
            <w:pPr>
              <w:jc w:val="center"/>
              <w:rPr>
                <w:lang w:val="uk-UA"/>
              </w:rPr>
            </w:pPr>
            <w:r w:rsidRPr="007E68C7">
              <w:rPr>
                <w:lang w:val="uk-UA"/>
              </w:rPr>
              <w:t>15</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527F3F" w:rsidP="00527F3F">
            <w:pPr>
              <w:jc w:val="center"/>
              <w:rPr>
                <w:lang w:val="uk-UA"/>
              </w:rPr>
            </w:pPr>
            <w:r w:rsidRPr="007E68C7">
              <w:rPr>
                <w:lang w:val="uk-UA"/>
              </w:rPr>
              <w:t>2</w:t>
            </w:r>
          </w:p>
        </w:tc>
        <w:tc>
          <w:tcPr>
            <w:tcW w:w="7087" w:type="dxa"/>
          </w:tcPr>
          <w:p w:rsidR="00527F3F" w:rsidRPr="000E2824" w:rsidRDefault="00527F3F" w:rsidP="000E2824">
            <w:pPr>
              <w:rPr>
                <w:lang w:val="uk-UA"/>
              </w:rPr>
            </w:pPr>
            <w:r w:rsidRPr="000E2824">
              <w:rPr>
                <w:u w:val="single"/>
                <w:lang w:val="uk-UA"/>
              </w:rPr>
              <w:t>Тема 5.</w:t>
            </w:r>
            <w:r w:rsidRPr="000E2824">
              <w:rPr>
                <w:lang w:val="uk-UA"/>
              </w:rPr>
              <w:t xml:space="preserve"> Кадрова служба підприємства: поняття, структура.</w:t>
            </w:r>
          </w:p>
          <w:p w:rsidR="00527F3F" w:rsidRPr="000E2824" w:rsidRDefault="00527F3F" w:rsidP="00BF779F">
            <w:pPr>
              <w:pStyle w:val="af2"/>
              <w:numPr>
                <w:ilvl w:val="0"/>
                <w:numId w:val="16"/>
              </w:numPr>
              <w:tabs>
                <w:tab w:val="clear" w:pos="360"/>
                <w:tab w:val="num" w:pos="33"/>
              </w:tabs>
              <w:ind w:left="0" w:firstLine="0"/>
              <w:rPr>
                <w:rFonts w:ascii="Times New Roman" w:hAnsi="Times New Roman"/>
                <w:lang w:val="uk-UA"/>
              </w:rPr>
            </w:pPr>
            <w:r w:rsidRPr="000E2824">
              <w:rPr>
                <w:rFonts w:ascii="Times New Roman" w:hAnsi="Times New Roman"/>
                <w:lang w:val="uk-UA"/>
              </w:rPr>
              <w:t>Функції та завдан</w:t>
            </w:r>
            <w:r w:rsidR="00B51A56" w:rsidRPr="000E2824">
              <w:rPr>
                <w:rFonts w:ascii="Times New Roman" w:hAnsi="Times New Roman"/>
                <w:lang w:val="uk-UA"/>
              </w:rPr>
              <w:t>ня кадрової служби підприємства</w:t>
            </w:r>
            <w:r w:rsidRPr="000E2824">
              <w:rPr>
                <w:rFonts w:ascii="Times New Roman" w:hAnsi="Times New Roman"/>
                <w:lang w:val="uk-UA"/>
              </w:rPr>
              <w:t>.</w:t>
            </w:r>
          </w:p>
          <w:p w:rsidR="00B51A56" w:rsidRPr="000E2824" w:rsidRDefault="00527F3F" w:rsidP="00BF779F">
            <w:pPr>
              <w:pStyle w:val="af2"/>
              <w:numPr>
                <w:ilvl w:val="0"/>
                <w:numId w:val="16"/>
              </w:numPr>
              <w:tabs>
                <w:tab w:val="clear" w:pos="360"/>
                <w:tab w:val="num" w:pos="33"/>
              </w:tabs>
              <w:ind w:left="0" w:firstLine="0"/>
              <w:rPr>
                <w:rFonts w:ascii="Times New Roman" w:hAnsi="Times New Roman"/>
                <w:lang w:val="uk-UA"/>
              </w:rPr>
            </w:pPr>
            <w:r w:rsidRPr="000E2824">
              <w:rPr>
                <w:rFonts w:ascii="Times New Roman" w:hAnsi="Times New Roman"/>
                <w:lang w:val="uk-UA"/>
              </w:rPr>
              <w:t>Права, обов’язки відповідальність керівника кадрової</w:t>
            </w:r>
            <w:r w:rsidR="00B51A56" w:rsidRPr="000E2824">
              <w:rPr>
                <w:rFonts w:ascii="Times New Roman" w:hAnsi="Times New Roman"/>
                <w:lang w:val="uk-UA"/>
              </w:rPr>
              <w:t xml:space="preserve"> </w:t>
            </w:r>
            <w:r w:rsidRPr="000E2824">
              <w:rPr>
                <w:rFonts w:ascii="Times New Roman" w:hAnsi="Times New Roman"/>
                <w:lang w:val="uk-UA"/>
              </w:rPr>
              <w:t>служби</w:t>
            </w:r>
            <w:r w:rsidR="00B51A56" w:rsidRPr="000E2824">
              <w:rPr>
                <w:rFonts w:ascii="Times New Roman" w:hAnsi="Times New Roman"/>
                <w:lang w:val="uk-UA"/>
              </w:rPr>
              <w:t>.</w:t>
            </w:r>
          </w:p>
          <w:p w:rsidR="00527F3F" w:rsidRPr="000E2824" w:rsidRDefault="00527F3F" w:rsidP="00BF779F">
            <w:pPr>
              <w:pStyle w:val="af2"/>
              <w:numPr>
                <w:ilvl w:val="0"/>
                <w:numId w:val="16"/>
              </w:numPr>
              <w:tabs>
                <w:tab w:val="clear" w:pos="360"/>
                <w:tab w:val="num" w:pos="33"/>
              </w:tabs>
              <w:ind w:left="0" w:firstLine="0"/>
              <w:rPr>
                <w:rFonts w:ascii="Times New Roman" w:hAnsi="Times New Roman"/>
                <w:lang w:val="uk-UA"/>
              </w:rPr>
            </w:pPr>
            <w:r w:rsidRPr="000E2824">
              <w:rPr>
                <w:rFonts w:ascii="Times New Roman" w:hAnsi="Times New Roman"/>
                <w:lang w:val="uk-UA"/>
              </w:rPr>
              <w:lastRenderedPageBreak/>
              <w:t>Основні типи організаційної структури кадрової служби. Співробітництво з іншими структурни</w:t>
            </w:r>
            <w:r w:rsidR="00B51A56" w:rsidRPr="000E2824">
              <w:rPr>
                <w:rFonts w:ascii="Times New Roman" w:hAnsi="Times New Roman"/>
                <w:lang w:val="uk-UA"/>
              </w:rPr>
              <w:t xml:space="preserve">ми підрозділами організації </w:t>
            </w:r>
          </w:p>
          <w:p w:rsidR="00527F3F" w:rsidRPr="000E2824" w:rsidRDefault="00527F3F" w:rsidP="00BF779F">
            <w:pPr>
              <w:pStyle w:val="af2"/>
              <w:numPr>
                <w:ilvl w:val="0"/>
                <w:numId w:val="16"/>
              </w:numPr>
              <w:tabs>
                <w:tab w:val="clear" w:pos="360"/>
                <w:tab w:val="num" w:pos="33"/>
              </w:tabs>
              <w:ind w:left="0" w:firstLine="0"/>
              <w:rPr>
                <w:rFonts w:ascii="Times New Roman" w:hAnsi="Times New Roman"/>
                <w:lang w:val="uk-UA"/>
              </w:rPr>
            </w:pPr>
            <w:r w:rsidRPr="000E2824">
              <w:rPr>
                <w:rFonts w:ascii="Times New Roman" w:hAnsi="Times New Roman"/>
                <w:lang w:val="uk-UA"/>
              </w:rPr>
              <w:t>Кадрові служби в зарубіжних фірмах.</w:t>
            </w:r>
          </w:p>
          <w:p w:rsidR="00527F3F" w:rsidRPr="000E2824" w:rsidRDefault="00527F3F" w:rsidP="000E2824">
            <w:pPr>
              <w:rPr>
                <w:lang w:val="uk-UA"/>
              </w:rPr>
            </w:pPr>
          </w:p>
        </w:tc>
        <w:tc>
          <w:tcPr>
            <w:tcW w:w="851" w:type="dxa"/>
          </w:tcPr>
          <w:p w:rsidR="00527F3F" w:rsidRPr="008F5E48" w:rsidRDefault="00527F3F" w:rsidP="00527F3F">
            <w:pPr>
              <w:ind w:right="-249"/>
              <w:jc w:val="center"/>
              <w:rPr>
                <w:lang w:val="uk-UA"/>
              </w:rPr>
            </w:pPr>
            <w:r w:rsidRPr="008F5E48">
              <w:rPr>
                <w:lang w:val="uk-UA"/>
              </w:rPr>
              <w:lastRenderedPageBreak/>
              <w:t>1, 2,</w:t>
            </w:r>
            <w:r>
              <w:rPr>
                <w:lang w:val="uk-UA"/>
              </w:rPr>
              <w:t xml:space="preserve"> 5,</w:t>
            </w:r>
            <w:r w:rsidRPr="008F5E48">
              <w:rPr>
                <w:lang w:val="uk-UA"/>
              </w:rPr>
              <w:t xml:space="preserve"> </w:t>
            </w:r>
          </w:p>
          <w:p w:rsidR="00527F3F" w:rsidRPr="0093526B" w:rsidRDefault="00527F3F" w:rsidP="00527F3F">
            <w:pPr>
              <w:ind w:right="-249"/>
              <w:jc w:val="center"/>
              <w:rPr>
                <w:lang w:val="uk-UA"/>
              </w:rPr>
            </w:pPr>
            <w:r>
              <w:rPr>
                <w:lang w:val="uk-UA"/>
              </w:rPr>
              <w:t>7</w:t>
            </w:r>
            <w:r w:rsidRPr="008F5E48">
              <w:rPr>
                <w:lang w:val="uk-UA"/>
              </w:rPr>
              <w:t xml:space="preserve"> </w:t>
            </w:r>
          </w:p>
          <w:p w:rsidR="00527F3F" w:rsidRPr="0093526B" w:rsidRDefault="00527F3F" w:rsidP="00527F3F">
            <w:pPr>
              <w:ind w:right="-249"/>
              <w:jc w:val="center"/>
              <w:rPr>
                <w:lang w:val="uk-UA"/>
              </w:rPr>
            </w:pP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lastRenderedPageBreak/>
              <w:t>16</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527F3F" w:rsidP="00527F3F">
            <w:pPr>
              <w:jc w:val="center"/>
              <w:rPr>
                <w:lang w:val="uk-UA"/>
              </w:rPr>
            </w:pPr>
            <w:r>
              <w:rPr>
                <w:lang w:val="uk-UA"/>
              </w:rPr>
              <w:t>2</w:t>
            </w:r>
          </w:p>
        </w:tc>
        <w:tc>
          <w:tcPr>
            <w:tcW w:w="7087" w:type="dxa"/>
          </w:tcPr>
          <w:p w:rsidR="00527F3F" w:rsidRPr="000E2824" w:rsidRDefault="00527F3F" w:rsidP="000E2824">
            <w:pPr>
              <w:pStyle w:val="ac"/>
              <w:spacing w:before="0" w:beforeAutospacing="0" w:after="0" w:afterAutospacing="0"/>
              <w:rPr>
                <w:rFonts w:ascii="Times New Roman" w:hAnsi="Times New Roman" w:cs="Times New Roman"/>
                <w:bCs/>
                <w:sz w:val="24"/>
                <w:szCs w:val="24"/>
                <w:lang w:val="uk-UA"/>
              </w:rPr>
            </w:pPr>
            <w:r w:rsidRPr="000E2824">
              <w:rPr>
                <w:rFonts w:ascii="Times New Roman" w:hAnsi="Times New Roman" w:cs="Times New Roman"/>
                <w:sz w:val="24"/>
                <w:szCs w:val="24"/>
                <w:u w:val="single"/>
                <w:lang w:val="uk-UA"/>
              </w:rPr>
              <w:t>Тема 6.</w:t>
            </w:r>
            <w:r w:rsidRPr="000E2824">
              <w:rPr>
                <w:rFonts w:ascii="Times New Roman" w:hAnsi="Times New Roman" w:cs="Times New Roman"/>
                <w:bCs/>
                <w:sz w:val="24"/>
                <w:szCs w:val="24"/>
                <w:lang w:val="uk-UA"/>
              </w:rPr>
              <w:t xml:space="preserve"> Персонал організації.</w:t>
            </w:r>
          </w:p>
          <w:p w:rsidR="00527F3F" w:rsidRPr="000E2824" w:rsidRDefault="00527F3F" w:rsidP="00BF779F">
            <w:pPr>
              <w:pStyle w:val="ac"/>
              <w:numPr>
                <w:ilvl w:val="0"/>
                <w:numId w:val="17"/>
              </w:numPr>
              <w:tabs>
                <w:tab w:val="clear" w:pos="720"/>
                <w:tab w:val="num" w:pos="0"/>
              </w:tabs>
              <w:spacing w:before="0" w:beforeAutospacing="0" w:after="0" w:afterAutospacing="0"/>
              <w:ind w:left="0" w:firstLine="0"/>
              <w:jc w:val="left"/>
              <w:rPr>
                <w:rFonts w:ascii="Times New Roman" w:hAnsi="Times New Roman" w:cs="Times New Roman"/>
                <w:sz w:val="24"/>
                <w:szCs w:val="24"/>
                <w:lang w:val="uk-UA"/>
              </w:rPr>
            </w:pPr>
            <w:r w:rsidRPr="000E2824">
              <w:rPr>
                <w:rFonts w:ascii="Times New Roman" w:hAnsi="Times New Roman" w:cs="Times New Roman"/>
                <w:bCs/>
                <w:sz w:val="24"/>
                <w:szCs w:val="24"/>
                <w:lang w:val="uk-UA"/>
              </w:rPr>
              <w:t>Персонал організації як об’єкт управління.</w:t>
            </w:r>
          </w:p>
          <w:p w:rsidR="00527F3F" w:rsidRPr="000E2824" w:rsidRDefault="00527F3F" w:rsidP="00BF779F">
            <w:pPr>
              <w:pStyle w:val="ac"/>
              <w:numPr>
                <w:ilvl w:val="0"/>
                <w:numId w:val="17"/>
              </w:numPr>
              <w:tabs>
                <w:tab w:val="clear" w:pos="720"/>
                <w:tab w:val="num" w:pos="0"/>
              </w:tabs>
              <w:spacing w:before="0" w:beforeAutospacing="0" w:after="0" w:afterAutospacing="0"/>
              <w:ind w:left="0" w:firstLine="0"/>
              <w:jc w:val="left"/>
              <w:rPr>
                <w:rFonts w:ascii="Times New Roman" w:hAnsi="Times New Roman" w:cs="Times New Roman"/>
                <w:sz w:val="24"/>
                <w:szCs w:val="24"/>
                <w:lang w:val="uk-UA"/>
              </w:rPr>
            </w:pPr>
            <w:r w:rsidRPr="000E2824">
              <w:rPr>
                <w:rFonts w:ascii="Times New Roman" w:hAnsi="Times New Roman" w:cs="Times New Roman"/>
                <w:sz w:val="24"/>
                <w:szCs w:val="24"/>
                <w:lang w:val="uk-UA"/>
              </w:rPr>
              <w:t xml:space="preserve">Структура персоналу. </w:t>
            </w:r>
          </w:p>
          <w:p w:rsidR="00527F3F" w:rsidRPr="000E2824" w:rsidRDefault="00527F3F" w:rsidP="00BF779F">
            <w:pPr>
              <w:pStyle w:val="ac"/>
              <w:numPr>
                <w:ilvl w:val="0"/>
                <w:numId w:val="17"/>
              </w:numPr>
              <w:tabs>
                <w:tab w:val="clear" w:pos="720"/>
                <w:tab w:val="num" w:pos="0"/>
              </w:tabs>
              <w:spacing w:before="0" w:beforeAutospacing="0" w:after="0" w:afterAutospacing="0"/>
              <w:ind w:left="0" w:firstLine="0"/>
              <w:jc w:val="left"/>
              <w:rPr>
                <w:rFonts w:ascii="Times New Roman" w:hAnsi="Times New Roman" w:cs="Times New Roman"/>
                <w:sz w:val="24"/>
                <w:szCs w:val="24"/>
                <w:lang w:val="uk-UA"/>
              </w:rPr>
            </w:pPr>
            <w:r w:rsidRPr="000E2824">
              <w:rPr>
                <w:rFonts w:ascii="Times New Roman" w:hAnsi="Times New Roman" w:cs="Times New Roman"/>
                <w:sz w:val="24"/>
                <w:szCs w:val="24"/>
                <w:lang w:val="uk-UA"/>
              </w:rPr>
              <w:t xml:space="preserve">Сегрегація персоналу. </w:t>
            </w:r>
          </w:p>
          <w:p w:rsidR="00527F3F" w:rsidRPr="000E2824" w:rsidRDefault="00527F3F" w:rsidP="000E2824">
            <w:pPr>
              <w:pStyle w:val="ac"/>
              <w:spacing w:before="0" w:beforeAutospacing="0" w:after="0" w:afterAutospacing="0"/>
              <w:rPr>
                <w:b/>
                <w:lang w:val="uk-UA"/>
              </w:rPr>
            </w:pPr>
          </w:p>
        </w:tc>
        <w:tc>
          <w:tcPr>
            <w:tcW w:w="851" w:type="dxa"/>
          </w:tcPr>
          <w:p w:rsidR="00B51A56" w:rsidRDefault="00B51A56" w:rsidP="00B51A56">
            <w:pPr>
              <w:ind w:right="-249"/>
              <w:jc w:val="center"/>
              <w:rPr>
                <w:lang w:val="uk-UA"/>
              </w:rPr>
            </w:pPr>
            <w:r>
              <w:rPr>
                <w:lang w:val="uk-UA"/>
              </w:rPr>
              <w:t xml:space="preserve">1, 2, </w:t>
            </w:r>
          </w:p>
          <w:p w:rsidR="00527F3F" w:rsidRPr="0093526B" w:rsidRDefault="00B51A56" w:rsidP="00B51A56">
            <w:pPr>
              <w:ind w:right="-249"/>
              <w:jc w:val="center"/>
              <w:rPr>
                <w:lang w:val="uk-UA"/>
              </w:rPr>
            </w:pPr>
            <w:r>
              <w:rPr>
                <w:lang w:val="uk-UA"/>
              </w:rPr>
              <w:t>5, 7</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17</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pStyle w:val="ac"/>
              <w:spacing w:before="0" w:beforeAutospacing="0" w:after="0" w:afterAutospacing="0"/>
              <w:rPr>
                <w:rFonts w:ascii="Times New Roman" w:hAnsi="Times New Roman" w:cs="Times New Roman"/>
                <w:bCs/>
                <w:sz w:val="24"/>
                <w:szCs w:val="24"/>
                <w:lang w:val="uk-UA"/>
              </w:rPr>
            </w:pPr>
            <w:r w:rsidRPr="000E2824">
              <w:rPr>
                <w:rFonts w:ascii="Times New Roman" w:hAnsi="Times New Roman" w:cs="Times New Roman"/>
                <w:sz w:val="24"/>
                <w:szCs w:val="24"/>
                <w:u w:val="single"/>
                <w:lang w:val="uk-UA"/>
              </w:rPr>
              <w:t>Тема 6.</w:t>
            </w:r>
            <w:r w:rsidRPr="000E2824">
              <w:rPr>
                <w:rFonts w:ascii="Times New Roman" w:hAnsi="Times New Roman" w:cs="Times New Roman"/>
                <w:bCs/>
                <w:sz w:val="24"/>
                <w:szCs w:val="24"/>
                <w:lang w:val="uk-UA"/>
              </w:rPr>
              <w:t xml:space="preserve"> Персонал організації.</w:t>
            </w:r>
          </w:p>
          <w:p w:rsidR="00527F3F" w:rsidRPr="000E2824" w:rsidRDefault="00A62B97" w:rsidP="00BF779F">
            <w:pPr>
              <w:numPr>
                <w:ilvl w:val="0"/>
                <w:numId w:val="18"/>
              </w:numPr>
              <w:shd w:val="clear" w:color="auto" w:fill="FFFFFF"/>
              <w:ind w:left="0" w:firstLine="0"/>
              <w:jc w:val="both"/>
              <w:rPr>
                <w:caps/>
                <w:lang w:val="uk-UA"/>
              </w:rPr>
            </w:pPr>
            <w:hyperlink r:id="rId13" w:history="1">
              <w:r w:rsidR="00527F3F" w:rsidRPr="000E2824">
                <w:rPr>
                  <w:lang w:val="uk-UA"/>
                </w:rPr>
                <w:t>Особистість: сутність, структура, організаційна поведінка</w:t>
              </w:r>
            </w:hyperlink>
            <w:r w:rsidR="00B51A56" w:rsidRPr="000E2824">
              <w:rPr>
                <w:lang w:val="uk-UA"/>
              </w:rPr>
              <w:t>.</w:t>
            </w:r>
          </w:p>
          <w:p w:rsidR="00B51A56" w:rsidRPr="000E2824" w:rsidRDefault="00A62B97" w:rsidP="00BF779F">
            <w:pPr>
              <w:numPr>
                <w:ilvl w:val="0"/>
                <w:numId w:val="18"/>
              </w:numPr>
              <w:shd w:val="clear" w:color="auto" w:fill="FFFFFF"/>
              <w:ind w:left="0" w:firstLine="0"/>
              <w:jc w:val="both"/>
              <w:rPr>
                <w:caps/>
                <w:lang w:val="uk-UA"/>
              </w:rPr>
            </w:pPr>
            <w:hyperlink r:id="rId14" w:history="1">
              <w:r w:rsidR="00527F3F" w:rsidRPr="000E2824">
                <w:rPr>
                  <w:lang w:val="uk-UA"/>
                </w:rPr>
                <w:t>С</w:t>
              </w:r>
              <w:r w:rsidR="00527F3F" w:rsidRPr="000E2824">
                <w:rPr>
                  <w:bCs/>
                  <w:lang w:val="uk-UA"/>
                </w:rPr>
                <w:t>труктура і чисельність персоналу підприємства</w:t>
              </w:r>
            </w:hyperlink>
          </w:p>
          <w:p w:rsidR="00527F3F" w:rsidRPr="000E2824" w:rsidRDefault="00A62B97" w:rsidP="00BF779F">
            <w:pPr>
              <w:numPr>
                <w:ilvl w:val="0"/>
                <w:numId w:val="18"/>
              </w:numPr>
              <w:shd w:val="clear" w:color="auto" w:fill="FFFFFF"/>
              <w:ind w:left="0" w:firstLine="0"/>
              <w:jc w:val="both"/>
              <w:rPr>
                <w:caps/>
                <w:lang w:val="uk-UA"/>
              </w:rPr>
            </w:pPr>
            <w:hyperlink r:id="rId15" w:history="1">
              <w:r w:rsidR="00527F3F" w:rsidRPr="000E2824">
                <w:rPr>
                  <w:lang w:val="uk-UA"/>
                </w:rPr>
                <w:t xml:space="preserve">Вимоги до </w:t>
              </w:r>
              <w:proofErr w:type="spellStart"/>
              <w:r w:rsidR="00527F3F" w:rsidRPr="000E2824">
                <w:rPr>
                  <w:lang w:val="uk-UA"/>
                </w:rPr>
                <w:t>професійно</w:t>
              </w:r>
              <w:proofErr w:type="spellEnd"/>
              <w:r w:rsidR="00527F3F" w:rsidRPr="000E2824">
                <w:rPr>
                  <w:lang w:val="uk-UA"/>
                </w:rPr>
                <w:t>-кваліфікаційного рівня працівників</w:t>
              </w:r>
            </w:hyperlink>
            <w:r w:rsidR="00B51A56" w:rsidRPr="000E2824">
              <w:rPr>
                <w:lang w:val="uk-UA"/>
              </w:rPr>
              <w:t>.</w:t>
            </w:r>
          </w:p>
          <w:p w:rsidR="00527F3F" w:rsidRPr="000E2824" w:rsidRDefault="00A62B97" w:rsidP="00BF779F">
            <w:pPr>
              <w:numPr>
                <w:ilvl w:val="0"/>
                <w:numId w:val="18"/>
              </w:numPr>
              <w:shd w:val="clear" w:color="auto" w:fill="FFFFFF"/>
              <w:ind w:left="0" w:firstLine="0"/>
              <w:jc w:val="both"/>
              <w:rPr>
                <w:caps/>
                <w:lang w:val="uk-UA"/>
              </w:rPr>
            </w:pPr>
            <w:hyperlink r:id="rId16" w:history="1">
              <w:r w:rsidR="00527F3F" w:rsidRPr="000E2824">
                <w:rPr>
                  <w:lang w:val="uk-UA"/>
                </w:rPr>
                <w:t>Компетентність працівника: сутність, види</w:t>
              </w:r>
            </w:hyperlink>
            <w:r w:rsidR="00B51A56" w:rsidRPr="000E2824">
              <w:rPr>
                <w:lang w:val="uk-UA"/>
              </w:rPr>
              <w:t>.</w:t>
            </w:r>
          </w:p>
          <w:p w:rsidR="00527F3F" w:rsidRPr="000E2824" w:rsidRDefault="00527F3F" w:rsidP="000E2824">
            <w:pPr>
              <w:tabs>
                <w:tab w:val="left" w:pos="175"/>
                <w:tab w:val="left" w:pos="459"/>
                <w:tab w:val="num" w:pos="720"/>
              </w:tabs>
              <w:rPr>
                <w:lang w:val="uk-UA"/>
              </w:rPr>
            </w:pPr>
          </w:p>
        </w:tc>
        <w:tc>
          <w:tcPr>
            <w:tcW w:w="851" w:type="dxa"/>
          </w:tcPr>
          <w:p w:rsidR="00527F3F" w:rsidRDefault="00527F3F" w:rsidP="00527F3F">
            <w:pPr>
              <w:ind w:right="-249"/>
              <w:jc w:val="center"/>
              <w:rPr>
                <w:lang w:val="uk-UA"/>
              </w:rPr>
            </w:pPr>
            <w:r>
              <w:rPr>
                <w:lang w:val="uk-UA"/>
              </w:rPr>
              <w:t xml:space="preserve">1, 2, </w:t>
            </w:r>
          </w:p>
          <w:p w:rsidR="00527F3F" w:rsidRPr="0093526B" w:rsidRDefault="00527F3F" w:rsidP="00527F3F">
            <w:pPr>
              <w:ind w:right="-249"/>
              <w:jc w:val="center"/>
              <w:rPr>
                <w:lang w:val="uk-UA"/>
              </w:rPr>
            </w:pPr>
            <w:r>
              <w:rPr>
                <w:lang w:val="uk-UA"/>
              </w:rPr>
              <w:t>5, 7</w:t>
            </w:r>
          </w:p>
        </w:tc>
      </w:tr>
      <w:tr w:rsidR="00527F3F" w:rsidRPr="00CB7EC6" w:rsidTr="00293DC6">
        <w:trPr>
          <w:trHeight w:val="20"/>
        </w:trPr>
        <w:tc>
          <w:tcPr>
            <w:tcW w:w="567" w:type="dxa"/>
          </w:tcPr>
          <w:p w:rsidR="00527F3F" w:rsidRPr="007E68C7" w:rsidRDefault="00527F3F" w:rsidP="00527F3F">
            <w:pPr>
              <w:jc w:val="center"/>
              <w:rPr>
                <w:lang w:val="uk-UA"/>
              </w:rPr>
            </w:pPr>
            <w:r w:rsidRPr="007E68C7">
              <w:rPr>
                <w:lang w:val="uk-UA"/>
              </w:rPr>
              <w:t>18</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527F3F" w:rsidP="00527F3F">
            <w:pPr>
              <w:jc w:val="center"/>
              <w:rPr>
                <w:lang w:val="uk-UA"/>
              </w:rPr>
            </w:pPr>
            <w:r>
              <w:rPr>
                <w:lang w:val="uk-UA"/>
              </w:rPr>
              <w:t>2</w:t>
            </w:r>
          </w:p>
        </w:tc>
        <w:tc>
          <w:tcPr>
            <w:tcW w:w="7087" w:type="dxa"/>
          </w:tcPr>
          <w:p w:rsidR="00527F3F" w:rsidRPr="000E2824" w:rsidRDefault="00527F3F" w:rsidP="000E2824">
            <w:pPr>
              <w:pStyle w:val="ac"/>
              <w:spacing w:before="0" w:beforeAutospacing="0" w:after="0" w:afterAutospacing="0"/>
              <w:rPr>
                <w:rFonts w:ascii="Times New Roman" w:hAnsi="Times New Roman" w:cs="Times New Roman"/>
                <w:bCs/>
                <w:sz w:val="24"/>
                <w:szCs w:val="24"/>
                <w:lang w:val="uk-UA"/>
              </w:rPr>
            </w:pPr>
            <w:r w:rsidRPr="000E2824">
              <w:rPr>
                <w:rFonts w:ascii="Times New Roman" w:hAnsi="Times New Roman" w:cs="Times New Roman"/>
                <w:sz w:val="24"/>
                <w:szCs w:val="24"/>
                <w:u w:val="single"/>
                <w:lang w:val="uk-UA"/>
              </w:rPr>
              <w:t>Тема 6.</w:t>
            </w:r>
            <w:r w:rsidRPr="000E2824">
              <w:rPr>
                <w:rFonts w:ascii="Times New Roman" w:hAnsi="Times New Roman" w:cs="Times New Roman"/>
                <w:bCs/>
                <w:sz w:val="24"/>
                <w:szCs w:val="24"/>
                <w:lang w:val="uk-UA"/>
              </w:rPr>
              <w:t xml:space="preserve"> Персонал організації.</w:t>
            </w:r>
          </w:p>
          <w:p w:rsidR="00B51A56" w:rsidRPr="000E2824" w:rsidRDefault="00527F3F" w:rsidP="00BF779F">
            <w:pPr>
              <w:pStyle w:val="ac"/>
              <w:numPr>
                <w:ilvl w:val="0"/>
                <w:numId w:val="19"/>
              </w:numPr>
              <w:tabs>
                <w:tab w:val="clear" w:pos="360"/>
                <w:tab w:val="num" w:pos="33"/>
              </w:tabs>
              <w:spacing w:before="0" w:beforeAutospacing="0" w:after="0" w:afterAutospacing="0"/>
              <w:ind w:left="0" w:firstLine="0"/>
              <w:jc w:val="left"/>
              <w:rPr>
                <w:rFonts w:ascii="Times New Roman" w:hAnsi="Times New Roman" w:cs="Times New Roman"/>
                <w:sz w:val="24"/>
                <w:szCs w:val="24"/>
                <w:lang w:val="uk-UA"/>
              </w:rPr>
            </w:pPr>
            <w:r w:rsidRPr="000E2824">
              <w:rPr>
                <w:rFonts w:ascii="Times New Roman" w:hAnsi="Times New Roman" w:cs="Times New Roman"/>
                <w:sz w:val="24"/>
                <w:szCs w:val="24"/>
                <w:lang w:val="uk-UA"/>
              </w:rPr>
              <w:t xml:space="preserve">Структура персоналу. </w:t>
            </w:r>
          </w:p>
          <w:p w:rsidR="00527F3F" w:rsidRPr="000E2824" w:rsidRDefault="00527F3F" w:rsidP="00BF779F">
            <w:pPr>
              <w:pStyle w:val="ac"/>
              <w:numPr>
                <w:ilvl w:val="0"/>
                <w:numId w:val="19"/>
              </w:numPr>
              <w:tabs>
                <w:tab w:val="clear" w:pos="360"/>
                <w:tab w:val="num" w:pos="33"/>
              </w:tabs>
              <w:spacing w:before="0" w:beforeAutospacing="0" w:after="0" w:afterAutospacing="0"/>
              <w:ind w:left="0" w:firstLine="0"/>
              <w:jc w:val="left"/>
              <w:rPr>
                <w:rFonts w:ascii="Times New Roman" w:hAnsi="Times New Roman" w:cs="Times New Roman"/>
                <w:sz w:val="24"/>
                <w:szCs w:val="24"/>
                <w:lang w:val="uk-UA"/>
              </w:rPr>
            </w:pPr>
            <w:r w:rsidRPr="000E2824">
              <w:rPr>
                <w:rFonts w:ascii="Times New Roman" w:hAnsi="Times New Roman" w:cs="Times New Roman"/>
                <w:sz w:val="24"/>
                <w:szCs w:val="24"/>
                <w:lang w:val="uk-UA"/>
              </w:rPr>
              <w:t xml:space="preserve">Сегрегація персоналу. </w:t>
            </w:r>
          </w:p>
          <w:p w:rsidR="00527F3F" w:rsidRPr="000E2824" w:rsidRDefault="00A62B97" w:rsidP="00BF779F">
            <w:pPr>
              <w:pStyle w:val="af2"/>
              <w:numPr>
                <w:ilvl w:val="0"/>
                <w:numId w:val="19"/>
              </w:numPr>
              <w:shd w:val="clear" w:color="auto" w:fill="FFFFFF"/>
              <w:tabs>
                <w:tab w:val="clear" w:pos="360"/>
                <w:tab w:val="num" w:pos="33"/>
              </w:tabs>
              <w:ind w:left="0" w:firstLine="0"/>
              <w:rPr>
                <w:rFonts w:ascii="Times New Roman" w:hAnsi="Times New Roman"/>
                <w:caps/>
                <w:lang w:val="uk-UA"/>
              </w:rPr>
            </w:pPr>
            <w:hyperlink r:id="rId17" w:history="1">
              <w:r w:rsidR="00527F3F" w:rsidRPr="000E2824">
                <w:rPr>
                  <w:rFonts w:ascii="Times New Roman" w:hAnsi="Times New Roman"/>
                  <w:lang w:val="uk-UA"/>
                </w:rPr>
                <w:t>Особистість: сутність, структура, організаційна поведінка</w:t>
              </w:r>
            </w:hyperlink>
            <w:r w:rsidR="00B51A56" w:rsidRPr="000E2824">
              <w:rPr>
                <w:rFonts w:ascii="Times New Roman" w:hAnsi="Times New Roman"/>
                <w:lang w:val="uk-UA"/>
              </w:rPr>
              <w:t>.</w:t>
            </w:r>
          </w:p>
          <w:p w:rsidR="00527F3F" w:rsidRPr="000E2824" w:rsidRDefault="00A62B97" w:rsidP="00BF779F">
            <w:pPr>
              <w:pStyle w:val="af2"/>
              <w:numPr>
                <w:ilvl w:val="0"/>
                <w:numId w:val="19"/>
              </w:numPr>
              <w:shd w:val="clear" w:color="auto" w:fill="FFFFFF"/>
              <w:tabs>
                <w:tab w:val="clear" w:pos="360"/>
                <w:tab w:val="num" w:pos="33"/>
              </w:tabs>
              <w:ind w:left="0" w:firstLine="0"/>
              <w:rPr>
                <w:rFonts w:ascii="Times New Roman" w:hAnsi="Times New Roman"/>
                <w:caps/>
                <w:lang w:val="uk-UA"/>
              </w:rPr>
            </w:pPr>
            <w:hyperlink r:id="rId18" w:history="1">
              <w:r w:rsidR="00527F3F" w:rsidRPr="000E2824">
                <w:rPr>
                  <w:rFonts w:ascii="Times New Roman" w:hAnsi="Times New Roman"/>
                  <w:lang w:val="uk-UA"/>
                </w:rPr>
                <w:t>С</w:t>
              </w:r>
              <w:r w:rsidR="00527F3F" w:rsidRPr="000E2824">
                <w:rPr>
                  <w:rFonts w:ascii="Times New Roman" w:hAnsi="Times New Roman"/>
                  <w:bCs/>
                  <w:lang w:val="uk-UA"/>
                </w:rPr>
                <w:t>труктура і чисельність персоналу підприємства</w:t>
              </w:r>
            </w:hyperlink>
            <w:r w:rsidR="00B51A56" w:rsidRPr="000E2824">
              <w:rPr>
                <w:rFonts w:ascii="Times New Roman" w:hAnsi="Times New Roman"/>
                <w:lang w:val="uk-UA"/>
              </w:rPr>
              <w:t>.</w:t>
            </w:r>
          </w:p>
          <w:p w:rsidR="00527F3F" w:rsidRPr="000E2824" w:rsidRDefault="00A62B97" w:rsidP="00BF779F">
            <w:pPr>
              <w:pStyle w:val="af2"/>
              <w:numPr>
                <w:ilvl w:val="0"/>
                <w:numId w:val="19"/>
              </w:numPr>
              <w:shd w:val="clear" w:color="auto" w:fill="FFFFFF"/>
              <w:tabs>
                <w:tab w:val="clear" w:pos="360"/>
                <w:tab w:val="num" w:pos="33"/>
              </w:tabs>
              <w:ind w:left="0" w:firstLine="0"/>
              <w:rPr>
                <w:rFonts w:ascii="Times New Roman" w:hAnsi="Times New Roman"/>
                <w:caps/>
                <w:lang w:val="uk-UA"/>
              </w:rPr>
            </w:pPr>
            <w:hyperlink r:id="rId19" w:history="1">
              <w:r w:rsidR="00527F3F" w:rsidRPr="000E2824">
                <w:rPr>
                  <w:rFonts w:ascii="Times New Roman" w:hAnsi="Times New Roman"/>
                  <w:lang w:val="uk-UA"/>
                </w:rPr>
                <w:t xml:space="preserve">Вимоги до </w:t>
              </w:r>
              <w:proofErr w:type="spellStart"/>
              <w:r w:rsidR="00527F3F" w:rsidRPr="000E2824">
                <w:rPr>
                  <w:rFonts w:ascii="Times New Roman" w:hAnsi="Times New Roman"/>
                  <w:lang w:val="uk-UA"/>
                </w:rPr>
                <w:t>професійно</w:t>
              </w:r>
              <w:proofErr w:type="spellEnd"/>
              <w:r w:rsidR="00527F3F" w:rsidRPr="000E2824">
                <w:rPr>
                  <w:rFonts w:ascii="Times New Roman" w:hAnsi="Times New Roman"/>
                  <w:lang w:val="uk-UA"/>
                </w:rPr>
                <w:t>-кваліфікаційного рівня працівників</w:t>
              </w:r>
            </w:hyperlink>
            <w:r w:rsidR="00B51A56" w:rsidRPr="000E2824">
              <w:rPr>
                <w:rFonts w:ascii="Times New Roman" w:hAnsi="Times New Roman"/>
                <w:lang w:val="uk-UA"/>
              </w:rPr>
              <w:t>.</w:t>
            </w:r>
          </w:p>
          <w:p w:rsidR="00527F3F" w:rsidRPr="000E2824" w:rsidRDefault="00A62B97" w:rsidP="00A62B97">
            <w:pPr>
              <w:pStyle w:val="af2"/>
              <w:numPr>
                <w:ilvl w:val="0"/>
                <w:numId w:val="19"/>
              </w:numPr>
              <w:shd w:val="clear" w:color="auto" w:fill="FFFFFF"/>
              <w:tabs>
                <w:tab w:val="clear" w:pos="360"/>
                <w:tab w:val="num" w:pos="33"/>
              </w:tabs>
              <w:ind w:left="0" w:firstLine="0"/>
              <w:rPr>
                <w:lang w:val="uk-UA"/>
              </w:rPr>
            </w:pPr>
            <w:hyperlink r:id="rId20" w:history="1">
              <w:r w:rsidR="00527F3F" w:rsidRPr="00A62B97">
                <w:rPr>
                  <w:rFonts w:ascii="Times New Roman" w:hAnsi="Times New Roman"/>
                  <w:lang w:val="uk-UA"/>
                </w:rPr>
                <w:t>Компетентність працівника: сутність, види</w:t>
              </w:r>
            </w:hyperlink>
            <w:r w:rsidR="00B51A56" w:rsidRPr="00A62B97">
              <w:rPr>
                <w:lang w:val="uk-UA"/>
              </w:rPr>
              <w:t>.</w:t>
            </w:r>
          </w:p>
        </w:tc>
        <w:tc>
          <w:tcPr>
            <w:tcW w:w="851" w:type="dxa"/>
          </w:tcPr>
          <w:p w:rsidR="00527F3F" w:rsidRDefault="00527F3F" w:rsidP="00527F3F">
            <w:pPr>
              <w:ind w:right="-249"/>
              <w:jc w:val="center"/>
              <w:rPr>
                <w:lang w:val="uk-UA"/>
              </w:rPr>
            </w:pPr>
            <w:r>
              <w:rPr>
                <w:lang w:val="uk-UA"/>
              </w:rPr>
              <w:t xml:space="preserve">1, 2, </w:t>
            </w:r>
          </w:p>
          <w:p w:rsidR="00527F3F" w:rsidRPr="0093526B" w:rsidRDefault="00527F3F" w:rsidP="00527F3F">
            <w:pPr>
              <w:ind w:right="-249"/>
              <w:jc w:val="center"/>
              <w:rPr>
                <w:lang w:val="uk-UA"/>
              </w:rPr>
            </w:pPr>
            <w:r>
              <w:rPr>
                <w:lang w:val="uk-UA"/>
              </w:rPr>
              <w:t>5, 7</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19</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jc w:val="both"/>
              <w:rPr>
                <w:b/>
                <w:color w:val="000000" w:themeColor="text1"/>
                <w:lang w:val="uk-UA" w:eastAsia="uk-UA"/>
              </w:rPr>
            </w:pPr>
            <w:r w:rsidRPr="000E2824">
              <w:rPr>
                <w:b/>
                <w:color w:val="000000" w:themeColor="text1"/>
                <w:lang w:val="uk-UA" w:eastAsia="uk-UA"/>
              </w:rPr>
              <w:t>Змістовий модуль № 2 Практичні аспекти кадрової роботи.</w:t>
            </w:r>
          </w:p>
          <w:p w:rsidR="00B51A56" w:rsidRPr="000E2824" w:rsidRDefault="00527F3F" w:rsidP="000E2824">
            <w:pPr>
              <w:rPr>
                <w:lang w:val="uk-UA"/>
              </w:rPr>
            </w:pPr>
            <w:r w:rsidRPr="000E2824">
              <w:rPr>
                <w:u w:val="single"/>
                <w:lang w:val="uk-UA"/>
              </w:rPr>
              <w:t>Тема 7.</w:t>
            </w:r>
            <w:r w:rsidRPr="000E2824">
              <w:rPr>
                <w:lang w:val="uk-UA"/>
              </w:rPr>
              <w:t xml:space="preserve"> Формування колективу підприємства</w:t>
            </w:r>
            <w:r w:rsidR="00B51A56" w:rsidRPr="000E2824">
              <w:rPr>
                <w:lang w:val="uk-UA"/>
              </w:rPr>
              <w:t>.</w:t>
            </w:r>
          </w:p>
          <w:p w:rsidR="00527F3F" w:rsidRPr="000E2824" w:rsidRDefault="00527F3F" w:rsidP="00BF779F">
            <w:pPr>
              <w:pStyle w:val="af2"/>
              <w:numPr>
                <w:ilvl w:val="0"/>
                <w:numId w:val="50"/>
              </w:numPr>
              <w:ind w:left="0" w:firstLine="0"/>
              <w:rPr>
                <w:rFonts w:ascii="Times New Roman" w:hAnsi="Times New Roman"/>
                <w:lang w:val="uk-UA" w:eastAsia="uk-UA"/>
              </w:rPr>
            </w:pPr>
            <w:r w:rsidRPr="000E2824">
              <w:rPr>
                <w:rFonts w:ascii="Times New Roman" w:hAnsi="Times New Roman"/>
                <w:lang w:val="uk-UA" w:eastAsia="uk-UA"/>
              </w:rPr>
              <w:t>Колектив як соціальна група.</w:t>
            </w:r>
          </w:p>
          <w:p w:rsidR="00527F3F" w:rsidRPr="000E2824" w:rsidRDefault="00527F3F" w:rsidP="00BF779F">
            <w:pPr>
              <w:pStyle w:val="af2"/>
              <w:numPr>
                <w:ilvl w:val="0"/>
                <w:numId w:val="50"/>
              </w:numPr>
              <w:ind w:left="0" w:firstLine="0"/>
              <w:rPr>
                <w:rFonts w:ascii="Times New Roman" w:hAnsi="Times New Roman"/>
                <w:lang w:val="uk-UA" w:eastAsia="uk-UA"/>
              </w:rPr>
            </w:pPr>
            <w:r w:rsidRPr="000E2824">
              <w:rPr>
                <w:rFonts w:ascii="Times New Roman" w:hAnsi="Times New Roman"/>
                <w:lang w:val="uk-UA" w:eastAsia="uk-UA"/>
              </w:rPr>
              <w:t>Етапи створення та розвитку трудового колективу.</w:t>
            </w:r>
          </w:p>
          <w:p w:rsidR="00527F3F" w:rsidRPr="000E2824" w:rsidRDefault="00527F3F" w:rsidP="00BF779F">
            <w:pPr>
              <w:pStyle w:val="af2"/>
              <w:numPr>
                <w:ilvl w:val="0"/>
                <w:numId w:val="50"/>
              </w:numPr>
              <w:ind w:left="0" w:firstLine="0"/>
              <w:rPr>
                <w:rFonts w:ascii="Times New Roman" w:hAnsi="Times New Roman"/>
                <w:lang w:val="uk-UA" w:eastAsia="uk-UA"/>
              </w:rPr>
            </w:pPr>
            <w:r w:rsidRPr="000E2824">
              <w:rPr>
                <w:rFonts w:ascii="Times New Roman" w:hAnsi="Times New Roman"/>
                <w:lang w:val="uk-UA" w:eastAsia="uk-UA"/>
              </w:rPr>
              <w:t xml:space="preserve">Корпоративна культура. </w:t>
            </w:r>
          </w:p>
          <w:p w:rsidR="00527F3F" w:rsidRPr="000E2824" w:rsidRDefault="00527F3F" w:rsidP="00A62B97">
            <w:pPr>
              <w:pStyle w:val="af2"/>
              <w:numPr>
                <w:ilvl w:val="0"/>
                <w:numId w:val="50"/>
              </w:numPr>
              <w:tabs>
                <w:tab w:val="left" w:pos="708"/>
              </w:tabs>
              <w:ind w:left="0" w:firstLine="0"/>
              <w:rPr>
                <w:lang w:val="uk-UA"/>
              </w:rPr>
            </w:pPr>
            <w:r w:rsidRPr="00A62B97">
              <w:rPr>
                <w:rFonts w:ascii="Times New Roman" w:hAnsi="Times New Roman"/>
                <w:lang w:val="uk-UA" w:eastAsia="uk-UA"/>
              </w:rPr>
              <w:t>Види корпоративної культури.</w:t>
            </w:r>
          </w:p>
        </w:tc>
        <w:tc>
          <w:tcPr>
            <w:tcW w:w="851" w:type="dxa"/>
          </w:tcPr>
          <w:p w:rsidR="00B51A56" w:rsidRDefault="00B51A56" w:rsidP="00B51A56">
            <w:pPr>
              <w:ind w:right="-249"/>
              <w:jc w:val="center"/>
              <w:rPr>
                <w:lang w:val="uk-UA"/>
              </w:rPr>
            </w:pPr>
            <w:r>
              <w:rPr>
                <w:lang w:val="uk-UA"/>
              </w:rPr>
              <w:t>1, 2,</w:t>
            </w:r>
          </w:p>
          <w:p w:rsidR="00B51A56" w:rsidRDefault="00B51A56" w:rsidP="00B51A56">
            <w:pPr>
              <w:ind w:right="-249"/>
              <w:jc w:val="center"/>
              <w:rPr>
                <w:lang w:val="uk-UA"/>
              </w:rPr>
            </w:pPr>
            <w:r>
              <w:rPr>
                <w:lang w:val="uk-UA"/>
              </w:rPr>
              <w:t>4, 5,</w:t>
            </w:r>
          </w:p>
          <w:p w:rsidR="00527F3F" w:rsidRPr="0093526B" w:rsidRDefault="00B51A56" w:rsidP="00B51A56">
            <w:pPr>
              <w:ind w:right="-249"/>
              <w:jc w:val="center"/>
              <w:rPr>
                <w:lang w:val="uk-UA"/>
              </w:rPr>
            </w:pPr>
            <w:r>
              <w:rPr>
                <w:lang w:val="uk-UA"/>
              </w:rPr>
              <w:t>7</w:t>
            </w:r>
            <w:r w:rsidR="00527F3F">
              <w:rPr>
                <w:lang w:val="uk-UA"/>
              </w:rPr>
              <w:t xml:space="preserve"> </w:t>
            </w:r>
          </w:p>
        </w:tc>
      </w:tr>
      <w:tr w:rsidR="00527F3F" w:rsidRPr="0093526B" w:rsidTr="009503F5">
        <w:trPr>
          <w:trHeight w:val="699"/>
        </w:trPr>
        <w:tc>
          <w:tcPr>
            <w:tcW w:w="567" w:type="dxa"/>
          </w:tcPr>
          <w:p w:rsidR="00527F3F" w:rsidRPr="007E68C7" w:rsidRDefault="00527F3F" w:rsidP="00527F3F">
            <w:pPr>
              <w:jc w:val="center"/>
              <w:rPr>
                <w:lang w:val="uk-UA"/>
              </w:rPr>
            </w:pPr>
            <w:r>
              <w:rPr>
                <w:lang w:val="uk-UA"/>
              </w:rPr>
              <w:t>2</w:t>
            </w:r>
            <w:r w:rsidRPr="007E68C7">
              <w:rPr>
                <w:lang w:val="uk-UA"/>
              </w:rPr>
              <w:t>0</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 xml:space="preserve">Тема 7. </w:t>
            </w:r>
            <w:r w:rsidRPr="000E2824">
              <w:rPr>
                <w:lang w:val="uk-UA"/>
              </w:rPr>
              <w:t>Формування колективу підприємства</w:t>
            </w:r>
            <w:r w:rsidR="00B51A56" w:rsidRPr="000E2824">
              <w:rPr>
                <w:lang w:val="uk-UA"/>
              </w:rPr>
              <w:t>.</w:t>
            </w:r>
          </w:p>
          <w:p w:rsidR="00527F3F" w:rsidRPr="000E2824" w:rsidRDefault="00527F3F" w:rsidP="00BF779F">
            <w:pPr>
              <w:numPr>
                <w:ilvl w:val="0"/>
                <w:numId w:val="21"/>
              </w:numPr>
              <w:tabs>
                <w:tab w:val="clear" w:pos="644"/>
                <w:tab w:val="num" w:pos="33"/>
              </w:tabs>
              <w:ind w:left="0" w:firstLine="0"/>
              <w:rPr>
                <w:lang w:val="uk-UA"/>
              </w:rPr>
            </w:pPr>
            <w:r w:rsidRPr="000E2824">
              <w:rPr>
                <w:lang w:val="uk-UA" w:eastAsia="uk-UA"/>
              </w:rPr>
              <w:t>Згуртованість колективу: сутність стадії.</w:t>
            </w:r>
          </w:p>
          <w:p w:rsidR="00527F3F" w:rsidRPr="000E2824" w:rsidRDefault="00527F3F" w:rsidP="00A62B97">
            <w:pPr>
              <w:numPr>
                <w:ilvl w:val="0"/>
                <w:numId w:val="21"/>
              </w:numPr>
              <w:tabs>
                <w:tab w:val="clear" w:pos="644"/>
                <w:tab w:val="num" w:pos="33"/>
              </w:tabs>
              <w:ind w:left="0" w:firstLine="0"/>
              <w:rPr>
                <w:lang w:val="uk-UA"/>
              </w:rPr>
            </w:pPr>
            <w:r w:rsidRPr="000E2824">
              <w:rPr>
                <w:lang w:val="uk-UA" w:eastAsia="uk-UA"/>
              </w:rPr>
              <w:t xml:space="preserve">Соціальні ролі і відносини в колективі. </w:t>
            </w:r>
          </w:p>
        </w:tc>
        <w:tc>
          <w:tcPr>
            <w:tcW w:w="851" w:type="dxa"/>
          </w:tcPr>
          <w:p w:rsidR="00527F3F" w:rsidRDefault="00527F3F" w:rsidP="00527F3F">
            <w:pPr>
              <w:ind w:right="-249"/>
              <w:jc w:val="center"/>
              <w:rPr>
                <w:lang w:val="uk-UA"/>
              </w:rPr>
            </w:pPr>
            <w:r>
              <w:rPr>
                <w:lang w:val="uk-UA"/>
              </w:rPr>
              <w:t>1, 2,</w:t>
            </w:r>
          </w:p>
          <w:p w:rsidR="00527F3F" w:rsidRDefault="00527F3F" w:rsidP="00527F3F">
            <w:pPr>
              <w:ind w:right="-249"/>
              <w:jc w:val="center"/>
              <w:rPr>
                <w:lang w:val="uk-UA"/>
              </w:rPr>
            </w:pPr>
            <w:r>
              <w:rPr>
                <w:lang w:val="uk-UA"/>
              </w:rPr>
              <w:t>4, 5,</w:t>
            </w:r>
          </w:p>
          <w:p w:rsidR="00527F3F" w:rsidRPr="0093526B" w:rsidRDefault="00527F3F" w:rsidP="00527F3F">
            <w:pPr>
              <w:ind w:right="-249"/>
              <w:jc w:val="center"/>
              <w:rPr>
                <w:lang w:val="uk-UA"/>
              </w:rPr>
            </w:pPr>
            <w:r>
              <w:rPr>
                <w:lang w:val="uk-UA"/>
              </w:rPr>
              <w:t>7</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21</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rPr>
                <w:lang w:val="uk-UA" w:eastAsia="uk-UA"/>
              </w:rPr>
            </w:pPr>
            <w:r w:rsidRPr="000E2824">
              <w:rPr>
                <w:u w:val="single"/>
                <w:lang w:val="uk-UA" w:eastAsia="uk-UA"/>
              </w:rPr>
              <w:t>Тема 7.</w:t>
            </w:r>
            <w:r w:rsidRPr="000E2824">
              <w:rPr>
                <w:lang w:val="uk-UA" w:eastAsia="uk-UA"/>
              </w:rPr>
              <w:t xml:space="preserve"> Формування колективу підприємства</w:t>
            </w:r>
            <w:r w:rsidR="00B51A56" w:rsidRPr="000E2824">
              <w:rPr>
                <w:lang w:val="uk-UA" w:eastAsia="uk-UA"/>
              </w:rPr>
              <w:t>.</w:t>
            </w:r>
          </w:p>
          <w:p w:rsidR="00527F3F" w:rsidRPr="000E2824" w:rsidRDefault="00B51A56" w:rsidP="00BF779F">
            <w:pPr>
              <w:numPr>
                <w:ilvl w:val="0"/>
                <w:numId w:val="20"/>
              </w:numPr>
              <w:tabs>
                <w:tab w:val="num" w:pos="0"/>
              </w:tabs>
              <w:ind w:left="0" w:firstLine="0"/>
              <w:rPr>
                <w:lang w:val="uk-UA" w:eastAsia="uk-UA"/>
              </w:rPr>
            </w:pPr>
            <w:r w:rsidRPr="000E2824">
              <w:rPr>
                <w:lang w:val="uk-UA" w:eastAsia="uk-UA"/>
              </w:rPr>
              <w:t xml:space="preserve">Колектив як соціальна група. </w:t>
            </w:r>
          </w:p>
          <w:p w:rsidR="00527F3F" w:rsidRPr="000E2824" w:rsidRDefault="00527F3F" w:rsidP="00BF779F">
            <w:pPr>
              <w:numPr>
                <w:ilvl w:val="0"/>
                <w:numId w:val="20"/>
              </w:numPr>
              <w:tabs>
                <w:tab w:val="num" w:pos="0"/>
              </w:tabs>
              <w:ind w:left="0" w:firstLine="0"/>
              <w:rPr>
                <w:lang w:val="uk-UA" w:eastAsia="uk-UA"/>
              </w:rPr>
            </w:pPr>
            <w:r w:rsidRPr="000E2824">
              <w:rPr>
                <w:lang w:val="uk-UA" w:eastAsia="uk-UA"/>
              </w:rPr>
              <w:t xml:space="preserve">Етапи створення та розвитку трудового колективу. </w:t>
            </w:r>
          </w:p>
          <w:p w:rsidR="00B51A56" w:rsidRPr="000E2824" w:rsidRDefault="00527F3F" w:rsidP="00BF779F">
            <w:pPr>
              <w:numPr>
                <w:ilvl w:val="0"/>
                <w:numId w:val="20"/>
              </w:numPr>
              <w:tabs>
                <w:tab w:val="num" w:pos="0"/>
              </w:tabs>
              <w:ind w:left="0" w:firstLine="0"/>
              <w:rPr>
                <w:lang w:val="uk-UA" w:eastAsia="uk-UA"/>
              </w:rPr>
            </w:pPr>
            <w:r w:rsidRPr="000E2824">
              <w:rPr>
                <w:lang w:val="uk-UA" w:eastAsia="uk-UA"/>
              </w:rPr>
              <w:t xml:space="preserve">Корпоративна культура. </w:t>
            </w:r>
          </w:p>
          <w:p w:rsidR="00527F3F" w:rsidRPr="000E2824" w:rsidRDefault="00527F3F" w:rsidP="00BF779F">
            <w:pPr>
              <w:numPr>
                <w:ilvl w:val="0"/>
                <w:numId w:val="20"/>
              </w:numPr>
              <w:tabs>
                <w:tab w:val="num" w:pos="0"/>
              </w:tabs>
              <w:ind w:left="0" w:firstLine="0"/>
              <w:rPr>
                <w:lang w:val="uk-UA" w:eastAsia="uk-UA"/>
              </w:rPr>
            </w:pPr>
            <w:r w:rsidRPr="000E2824">
              <w:rPr>
                <w:lang w:val="uk-UA" w:eastAsia="uk-UA"/>
              </w:rPr>
              <w:t xml:space="preserve">Згуртованість колективу: сутність стадії. </w:t>
            </w:r>
          </w:p>
          <w:p w:rsidR="00527F3F" w:rsidRPr="000E2824" w:rsidRDefault="00527F3F" w:rsidP="00A62B97">
            <w:pPr>
              <w:numPr>
                <w:ilvl w:val="0"/>
                <w:numId w:val="20"/>
              </w:numPr>
              <w:tabs>
                <w:tab w:val="num" w:pos="0"/>
              </w:tabs>
              <w:ind w:left="0" w:firstLine="0"/>
              <w:rPr>
                <w:lang w:val="uk-UA"/>
              </w:rPr>
            </w:pPr>
            <w:r w:rsidRPr="000E2824">
              <w:rPr>
                <w:lang w:val="uk-UA" w:eastAsia="uk-UA"/>
              </w:rPr>
              <w:t xml:space="preserve">Соціальні </w:t>
            </w:r>
            <w:r w:rsidR="00B51A56" w:rsidRPr="000E2824">
              <w:rPr>
                <w:lang w:val="uk-UA" w:eastAsia="uk-UA"/>
              </w:rPr>
              <w:t>ролі і відносини в колективі.</w:t>
            </w:r>
          </w:p>
        </w:tc>
        <w:tc>
          <w:tcPr>
            <w:tcW w:w="851" w:type="dxa"/>
          </w:tcPr>
          <w:p w:rsidR="00527F3F" w:rsidRDefault="00527F3F" w:rsidP="00527F3F">
            <w:pPr>
              <w:ind w:right="-249"/>
              <w:jc w:val="center"/>
              <w:rPr>
                <w:lang w:val="uk-UA"/>
              </w:rPr>
            </w:pPr>
            <w:r>
              <w:rPr>
                <w:lang w:val="uk-UA"/>
              </w:rPr>
              <w:t>1, 2,</w:t>
            </w:r>
          </w:p>
          <w:p w:rsidR="00527F3F" w:rsidRDefault="00527F3F" w:rsidP="00527F3F">
            <w:pPr>
              <w:ind w:right="-249"/>
              <w:jc w:val="center"/>
              <w:rPr>
                <w:lang w:val="uk-UA"/>
              </w:rPr>
            </w:pPr>
            <w:r>
              <w:rPr>
                <w:lang w:val="uk-UA"/>
              </w:rPr>
              <w:t>4, 5,</w:t>
            </w:r>
          </w:p>
          <w:p w:rsidR="00527F3F" w:rsidRPr="0093526B" w:rsidRDefault="00527F3F" w:rsidP="00527F3F">
            <w:pPr>
              <w:ind w:right="-249"/>
              <w:jc w:val="center"/>
              <w:rPr>
                <w:lang w:val="uk-UA"/>
              </w:rPr>
            </w:pPr>
            <w:r>
              <w:rPr>
                <w:lang w:val="uk-UA"/>
              </w:rPr>
              <w:t>7</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22</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rPr>
                <w:lang w:val="uk-UA" w:eastAsia="uk-UA"/>
              </w:rPr>
            </w:pPr>
            <w:r w:rsidRPr="000E2824">
              <w:rPr>
                <w:lang w:val="uk-UA" w:eastAsia="uk-UA"/>
              </w:rPr>
              <w:t>Тема 8. Трудове законодавство про персонал.</w:t>
            </w:r>
          </w:p>
          <w:p w:rsidR="00527F3F" w:rsidRPr="000E2824" w:rsidRDefault="00527F3F" w:rsidP="00BF779F">
            <w:pPr>
              <w:pStyle w:val="af2"/>
              <w:numPr>
                <w:ilvl w:val="0"/>
                <w:numId w:val="22"/>
              </w:numPr>
              <w:tabs>
                <w:tab w:val="clear" w:pos="644"/>
                <w:tab w:val="num" w:pos="33"/>
              </w:tabs>
              <w:ind w:left="0" w:firstLine="0"/>
              <w:rPr>
                <w:rFonts w:ascii="Times New Roman" w:hAnsi="Times New Roman"/>
                <w:lang w:val="uk-UA" w:eastAsia="uk-UA"/>
              </w:rPr>
            </w:pPr>
            <w:r w:rsidRPr="000E2824">
              <w:rPr>
                <w:rFonts w:ascii="Times New Roman" w:hAnsi="Times New Roman"/>
                <w:lang w:val="uk-UA" w:eastAsia="uk-UA"/>
              </w:rPr>
              <w:t>Трудове законодавство України.</w:t>
            </w:r>
          </w:p>
          <w:p w:rsidR="00527F3F" w:rsidRPr="000E2824" w:rsidRDefault="00527F3F" w:rsidP="00A62B97">
            <w:pPr>
              <w:pStyle w:val="af2"/>
              <w:numPr>
                <w:ilvl w:val="0"/>
                <w:numId w:val="22"/>
              </w:numPr>
              <w:tabs>
                <w:tab w:val="clear" w:pos="644"/>
                <w:tab w:val="num" w:pos="33"/>
              </w:tabs>
              <w:ind w:left="0" w:firstLine="0"/>
              <w:rPr>
                <w:lang w:val="uk-UA" w:eastAsia="uk-UA"/>
              </w:rPr>
            </w:pPr>
            <w:r w:rsidRPr="000E2824">
              <w:rPr>
                <w:rFonts w:ascii="Times New Roman" w:hAnsi="Times New Roman"/>
                <w:lang w:val="uk-UA" w:eastAsia="uk-UA"/>
              </w:rPr>
              <w:t xml:space="preserve">Основні питання трудового законодавства. </w:t>
            </w:r>
          </w:p>
        </w:tc>
        <w:tc>
          <w:tcPr>
            <w:tcW w:w="851" w:type="dxa"/>
          </w:tcPr>
          <w:p w:rsidR="00B51A56" w:rsidRDefault="00B51A56" w:rsidP="00B51A56">
            <w:pPr>
              <w:ind w:right="-249"/>
              <w:jc w:val="center"/>
              <w:rPr>
                <w:lang w:val="uk-UA"/>
              </w:rPr>
            </w:pPr>
            <w:r>
              <w:rPr>
                <w:lang w:val="uk-UA"/>
              </w:rPr>
              <w:t>1, 2,</w:t>
            </w:r>
          </w:p>
          <w:p w:rsidR="00527F3F" w:rsidRPr="0093526B" w:rsidRDefault="00B51A56" w:rsidP="00B51A56">
            <w:pPr>
              <w:ind w:right="-249"/>
              <w:jc w:val="center"/>
              <w:rPr>
                <w:lang w:val="uk-UA"/>
              </w:rPr>
            </w:pPr>
            <w:r>
              <w:rPr>
                <w:lang w:val="uk-UA"/>
              </w:rPr>
              <w:t>9</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23</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eastAsia="uk-UA"/>
              </w:rPr>
            </w:pPr>
            <w:r w:rsidRPr="000E2824">
              <w:rPr>
                <w:u w:val="single"/>
                <w:lang w:val="uk-UA" w:eastAsia="uk-UA"/>
              </w:rPr>
              <w:t>Тема 8.</w:t>
            </w:r>
            <w:r w:rsidRPr="000E2824">
              <w:rPr>
                <w:lang w:val="uk-UA" w:eastAsia="uk-UA"/>
              </w:rPr>
              <w:t xml:space="preserve"> Трудове законодавство про персонал.</w:t>
            </w:r>
          </w:p>
          <w:p w:rsidR="00527F3F" w:rsidRPr="000E2824" w:rsidRDefault="00527F3F" w:rsidP="00BF779F">
            <w:pPr>
              <w:pStyle w:val="af2"/>
              <w:numPr>
                <w:ilvl w:val="0"/>
                <w:numId w:val="23"/>
              </w:numPr>
              <w:tabs>
                <w:tab w:val="clear" w:pos="502"/>
                <w:tab w:val="num" w:pos="0"/>
                <w:tab w:val="num" w:pos="33"/>
              </w:tabs>
              <w:ind w:left="0" w:firstLine="0"/>
              <w:rPr>
                <w:rFonts w:ascii="Times New Roman" w:hAnsi="Times New Roman"/>
                <w:lang w:val="uk-UA" w:eastAsia="uk-UA"/>
              </w:rPr>
            </w:pPr>
            <w:r w:rsidRPr="000E2824">
              <w:rPr>
                <w:rFonts w:ascii="Times New Roman" w:hAnsi="Times New Roman"/>
                <w:lang w:val="uk-UA" w:eastAsia="uk-UA"/>
              </w:rPr>
              <w:t>Колективний договір, Трудовий догов</w:t>
            </w:r>
            <w:r w:rsidR="00B51A56" w:rsidRPr="000E2824">
              <w:rPr>
                <w:rFonts w:ascii="Times New Roman" w:hAnsi="Times New Roman"/>
                <w:lang w:val="uk-UA" w:eastAsia="uk-UA"/>
              </w:rPr>
              <w:t>ір, Робочий час, Час відпочинку.</w:t>
            </w:r>
            <w:r w:rsidRPr="000E2824">
              <w:rPr>
                <w:rFonts w:ascii="Times New Roman" w:hAnsi="Times New Roman"/>
                <w:lang w:val="uk-UA" w:eastAsia="uk-UA"/>
              </w:rPr>
              <w:t xml:space="preserve"> Охорона праці.</w:t>
            </w:r>
          </w:p>
          <w:p w:rsidR="00527F3F" w:rsidRPr="000E2824" w:rsidRDefault="00527F3F" w:rsidP="00BF779F">
            <w:pPr>
              <w:pStyle w:val="af2"/>
              <w:numPr>
                <w:ilvl w:val="0"/>
                <w:numId w:val="23"/>
              </w:numPr>
              <w:tabs>
                <w:tab w:val="clear" w:pos="502"/>
                <w:tab w:val="num" w:pos="0"/>
                <w:tab w:val="num" w:pos="33"/>
              </w:tabs>
              <w:ind w:left="0" w:firstLine="0"/>
              <w:rPr>
                <w:rFonts w:ascii="Times New Roman" w:hAnsi="Times New Roman"/>
                <w:lang w:val="uk-UA" w:eastAsia="uk-UA"/>
              </w:rPr>
            </w:pPr>
            <w:r w:rsidRPr="000E2824">
              <w:rPr>
                <w:rFonts w:ascii="Times New Roman" w:hAnsi="Times New Roman"/>
                <w:lang w:val="uk-UA" w:eastAsia="uk-UA"/>
              </w:rPr>
              <w:t>Праця жінок.</w:t>
            </w:r>
            <w:r w:rsidR="00B51A56" w:rsidRPr="000E2824">
              <w:rPr>
                <w:rFonts w:ascii="Times New Roman" w:hAnsi="Times New Roman"/>
                <w:lang w:val="uk-UA" w:eastAsia="uk-UA"/>
              </w:rPr>
              <w:t xml:space="preserve"> </w:t>
            </w:r>
            <w:r w:rsidRPr="000E2824">
              <w:rPr>
                <w:rFonts w:ascii="Times New Roman" w:hAnsi="Times New Roman"/>
                <w:lang w:val="uk-UA" w:eastAsia="uk-UA"/>
              </w:rPr>
              <w:t xml:space="preserve">Праця молоді. </w:t>
            </w:r>
          </w:p>
          <w:p w:rsidR="00527F3F" w:rsidRPr="000E2824" w:rsidRDefault="00527F3F" w:rsidP="00BF779F">
            <w:pPr>
              <w:pStyle w:val="af2"/>
              <w:numPr>
                <w:ilvl w:val="0"/>
                <w:numId w:val="23"/>
              </w:numPr>
              <w:tabs>
                <w:tab w:val="clear" w:pos="502"/>
                <w:tab w:val="num" w:pos="0"/>
                <w:tab w:val="num" w:pos="33"/>
              </w:tabs>
              <w:ind w:left="0" w:firstLine="0"/>
              <w:rPr>
                <w:lang w:val="uk-UA" w:eastAsia="uk-UA"/>
              </w:rPr>
            </w:pPr>
            <w:r w:rsidRPr="000E2824">
              <w:rPr>
                <w:rFonts w:ascii="Times New Roman" w:hAnsi="Times New Roman"/>
                <w:lang w:val="uk-UA" w:eastAsia="uk-UA"/>
              </w:rPr>
              <w:t>Органи контролю за дотриманням трудового законодавства.</w:t>
            </w:r>
          </w:p>
        </w:tc>
        <w:tc>
          <w:tcPr>
            <w:tcW w:w="851" w:type="dxa"/>
          </w:tcPr>
          <w:p w:rsidR="00527F3F" w:rsidRDefault="00527F3F" w:rsidP="00527F3F">
            <w:pPr>
              <w:ind w:right="-249"/>
              <w:jc w:val="center"/>
              <w:rPr>
                <w:lang w:val="uk-UA"/>
              </w:rPr>
            </w:pPr>
            <w:r>
              <w:rPr>
                <w:lang w:val="uk-UA"/>
              </w:rPr>
              <w:t>1, 2,</w:t>
            </w:r>
          </w:p>
          <w:p w:rsidR="00527F3F" w:rsidRPr="0093526B" w:rsidRDefault="00527F3F" w:rsidP="00527F3F">
            <w:pPr>
              <w:ind w:right="-249"/>
              <w:jc w:val="center"/>
              <w:rPr>
                <w:lang w:val="uk-UA"/>
              </w:rPr>
            </w:pPr>
            <w:r>
              <w:rPr>
                <w:lang w:val="uk-UA"/>
              </w:rPr>
              <w:t xml:space="preserve">9 </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24</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1540A1" w:rsidP="00527F3F">
            <w:pPr>
              <w:jc w:val="center"/>
              <w:rPr>
                <w:lang w:val="uk-UA"/>
              </w:rPr>
            </w:pPr>
            <w:r>
              <w:rPr>
                <w:lang w:val="uk-UA"/>
              </w:rPr>
              <w:t>2</w:t>
            </w:r>
          </w:p>
        </w:tc>
        <w:tc>
          <w:tcPr>
            <w:tcW w:w="7087" w:type="dxa"/>
          </w:tcPr>
          <w:p w:rsidR="00527F3F" w:rsidRPr="000E2824" w:rsidRDefault="00527F3F" w:rsidP="000E2824">
            <w:pPr>
              <w:rPr>
                <w:lang w:val="uk-UA" w:eastAsia="uk-UA"/>
              </w:rPr>
            </w:pPr>
            <w:r w:rsidRPr="000E2824">
              <w:rPr>
                <w:u w:val="single"/>
                <w:lang w:val="uk-UA" w:eastAsia="uk-UA"/>
              </w:rPr>
              <w:t>Тема 8.</w:t>
            </w:r>
            <w:r w:rsidRPr="000E2824">
              <w:rPr>
                <w:lang w:val="uk-UA" w:eastAsia="uk-UA"/>
              </w:rPr>
              <w:t xml:space="preserve"> Тр</w:t>
            </w:r>
            <w:r w:rsidR="00B51A56" w:rsidRPr="000E2824">
              <w:rPr>
                <w:lang w:val="uk-UA" w:eastAsia="uk-UA"/>
              </w:rPr>
              <w:t>удове законодавство про персона</w:t>
            </w:r>
            <w:r w:rsidRPr="000E2824">
              <w:rPr>
                <w:lang w:val="uk-UA" w:eastAsia="uk-UA"/>
              </w:rPr>
              <w:t>.</w:t>
            </w:r>
          </w:p>
          <w:p w:rsidR="00527F3F" w:rsidRPr="000E2824" w:rsidRDefault="00527F3F" w:rsidP="00BF779F">
            <w:pPr>
              <w:pStyle w:val="af2"/>
              <w:numPr>
                <w:ilvl w:val="0"/>
                <w:numId w:val="24"/>
              </w:numPr>
              <w:tabs>
                <w:tab w:val="num" w:pos="33"/>
              </w:tabs>
              <w:ind w:left="0" w:firstLine="0"/>
              <w:rPr>
                <w:rFonts w:ascii="Times New Roman" w:hAnsi="Times New Roman"/>
                <w:lang w:val="uk-UA" w:eastAsia="uk-UA"/>
              </w:rPr>
            </w:pPr>
            <w:r w:rsidRPr="000E2824">
              <w:rPr>
                <w:rFonts w:ascii="Times New Roman" w:hAnsi="Times New Roman"/>
                <w:lang w:val="uk-UA" w:eastAsia="uk-UA"/>
              </w:rPr>
              <w:t xml:space="preserve">Трудове </w:t>
            </w:r>
            <w:r w:rsidR="00B51A56" w:rsidRPr="000E2824">
              <w:rPr>
                <w:rFonts w:ascii="Times New Roman" w:hAnsi="Times New Roman"/>
                <w:lang w:val="uk-UA" w:eastAsia="uk-UA"/>
              </w:rPr>
              <w:t>законодавство України</w:t>
            </w:r>
            <w:r w:rsidRPr="000E2824">
              <w:rPr>
                <w:rFonts w:ascii="Times New Roman" w:hAnsi="Times New Roman"/>
                <w:lang w:val="uk-UA" w:eastAsia="uk-UA"/>
              </w:rPr>
              <w:t>.</w:t>
            </w:r>
          </w:p>
          <w:p w:rsidR="00527F3F" w:rsidRPr="000E2824" w:rsidRDefault="00527F3F" w:rsidP="00BF779F">
            <w:pPr>
              <w:pStyle w:val="af2"/>
              <w:numPr>
                <w:ilvl w:val="0"/>
                <w:numId w:val="24"/>
              </w:numPr>
              <w:tabs>
                <w:tab w:val="num" w:pos="33"/>
              </w:tabs>
              <w:ind w:left="0" w:firstLine="0"/>
              <w:rPr>
                <w:rFonts w:ascii="Times New Roman" w:hAnsi="Times New Roman"/>
                <w:lang w:val="uk-UA" w:eastAsia="uk-UA"/>
              </w:rPr>
            </w:pPr>
            <w:r w:rsidRPr="000E2824">
              <w:rPr>
                <w:rFonts w:ascii="Times New Roman" w:hAnsi="Times New Roman"/>
                <w:lang w:val="uk-UA" w:eastAsia="uk-UA"/>
              </w:rPr>
              <w:t xml:space="preserve">Основні питання трудового законодавства. </w:t>
            </w:r>
          </w:p>
          <w:p w:rsidR="00527F3F" w:rsidRPr="000E2824" w:rsidRDefault="00527F3F" w:rsidP="00BF779F">
            <w:pPr>
              <w:pStyle w:val="af2"/>
              <w:numPr>
                <w:ilvl w:val="0"/>
                <w:numId w:val="24"/>
              </w:numPr>
              <w:tabs>
                <w:tab w:val="num" w:pos="33"/>
              </w:tabs>
              <w:ind w:left="0" w:firstLine="0"/>
              <w:rPr>
                <w:rFonts w:ascii="Times New Roman" w:hAnsi="Times New Roman"/>
                <w:lang w:val="uk-UA" w:eastAsia="uk-UA"/>
              </w:rPr>
            </w:pPr>
            <w:r w:rsidRPr="000E2824">
              <w:rPr>
                <w:rFonts w:ascii="Times New Roman" w:hAnsi="Times New Roman"/>
                <w:lang w:val="uk-UA" w:eastAsia="uk-UA"/>
              </w:rPr>
              <w:t>Колективний договір, Трудовий договір, Робочий час, Час відпочинку, Охорона праці.</w:t>
            </w:r>
          </w:p>
          <w:p w:rsidR="00527F3F" w:rsidRPr="000E2824" w:rsidRDefault="00527F3F" w:rsidP="00BF779F">
            <w:pPr>
              <w:pStyle w:val="af2"/>
              <w:numPr>
                <w:ilvl w:val="0"/>
                <w:numId w:val="24"/>
              </w:numPr>
              <w:tabs>
                <w:tab w:val="num" w:pos="33"/>
              </w:tabs>
              <w:ind w:left="0" w:firstLine="0"/>
              <w:rPr>
                <w:rFonts w:ascii="Times New Roman" w:hAnsi="Times New Roman"/>
                <w:lang w:val="uk-UA" w:eastAsia="uk-UA"/>
              </w:rPr>
            </w:pPr>
            <w:r w:rsidRPr="000E2824">
              <w:rPr>
                <w:rFonts w:ascii="Times New Roman" w:hAnsi="Times New Roman"/>
                <w:lang w:val="uk-UA" w:eastAsia="uk-UA"/>
              </w:rPr>
              <w:t>Праця жінок.</w:t>
            </w:r>
            <w:r w:rsidR="00B51A56" w:rsidRPr="000E2824">
              <w:rPr>
                <w:rFonts w:ascii="Times New Roman" w:hAnsi="Times New Roman"/>
                <w:lang w:val="uk-UA" w:eastAsia="uk-UA"/>
              </w:rPr>
              <w:t xml:space="preserve"> </w:t>
            </w:r>
            <w:r w:rsidRPr="000E2824">
              <w:rPr>
                <w:rFonts w:ascii="Times New Roman" w:hAnsi="Times New Roman"/>
                <w:lang w:val="uk-UA" w:eastAsia="uk-UA"/>
              </w:rPr>
              <w:t xml:space="preserve">Праця молоді. </w:t>
            </w:r>
          </w:p>
          <w:p w:rsidR="00527F3F" w:rsidRPr="000E2824" w:rsidRDefault="00527F3F" w:rsidP="00A62B97">
            <w:pPr>
              <w:pStyle w:val="af2"/>
              <w:numPr>
                <w:ilvl w:val="0"/>
                <w:numId w:val="24"/>
              </w:numPr>
              <w:tabs>
                <w:tab w:val="num" w:pos="0"/>
                <w:tab w:val="num" w:pos="33"/>
              </w:tabs>
              <w:ind w:left="0" w:firstLine="0"/>
              <w:rPr>
                <w:lang w:val="uk-UA"/>
              </w:rPr>
            </w:pPr>
            <w:r w:rsidRPr="000E2824">
              <w:rPr>
                <w:rFonts w:ascii="Times New Roman" w:hAnsi="Times New Roman"/>
                <w:lang w:val="uk-UA" w:eastAsia="uk-UA"/>
              </w:rPr>
              <w:t>Органи контролю за дотриманням трудового законодавства</w:t>
            </w:r>
            <w:r w:rsidR="00B51A56" w:rsidRPr="000E2824">
              <w:rPr>
                <w:rFonts w:ascii="Times New Roman" w:hAnsi="Times New Roman"/>
                <w:lang w:val="uk-UA" w:eastAsia="uk-UA"/>
              </w:rPr>
              <w:t>.</w:t>
            </w:r>
          </w:p>
        </w:tc>
        <w:tc>
          <w:tcPr>
            <w:tcW w:w="851" w:type="dxa"/>
          </w:tcPr>
          <w:p w:rsidR="00527F3F" w:rsidRDefault="00527F3F" w:rsidP="00527F3F">
            <w:pPr>
              <w:ind w:right="-249"/>
              <w:jc w:val="center"/>
              <w:rPr>
                <w:lang w:val="uk-UA"/>
              </w:rPr>
            </w:pPr>
            <w:r>
              <w:rPr>
                <w:lang w:val="uk-UA"/>
              </w:rPr>
              <w:t>1, 2,</w:t>
            </w:r>
          </w:p>
          <w:p w:rsidR="00527F3F" w:rsidRPr="0093526B" w:rsidRDefault="00527F3F" w:rsidP="00527F3F">
            <w:pPr>
              <w:ind w:right="-249"/>
              <w:jc w:val="center"/>
              <w:rPr>
                <w:lang w:val="uk-UA"/>
              </w:rPr>
            </w:pPr>
            <w:r>
              <w:rPr>
                <w:lang w:val="uk-UA"/>
              </w:rPr>
              <w:t>9</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lastRenderedPageBreak/>
              <w:t>25</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1540A1"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lang w:val="uk-UA"/>
              </w:rPr>
              <w:t>Змістовий модуль № 2. Розвиток кадрів.</w:t>
            </w:r>
          </w:p>
          <w:p w:rsidR="00B51A56" w:rsidRPr="000E2824" w:rsidRDefault="00527F3F" w:rsidP="000E2824">
            <w:pPr>
              <w:rPr>
                <w:lang w:val="uk-UA"/>
              </w:rPr>
            </w:pPr>
            <w:r w:rsidRPr="000E2824">
              <w:rPr>
                <w:lang w:val="uk-UA"/>
              </w:rPr>
              <w:t xml:space="preserve"> </w:t>
            </w:r>
            <w:r w:rsidRPr="000E2824">
              <w:rPr>
                <w:u w:val="single"/>
                <w:lang w:val="uk-UA"/>
              </w:rPr>
              <w:t>Тема 9</w:t>
            </w:r>
            <w:r w:rsidRPr="000E2824">
              <w:rPr>
                <w:lang w:val="uk-UA"/>
              </w:rPr>
              <w:t xml:space="preserve">. Організація набору та відбору кадрів. </w:t>
            </w:r>
          </w:p>
          <w:p w:rsidR="00527F3F" w:rsidRPr="000E2824" w:rsidRDefault="00527F3F" w:rsidP="00BF779F">
            <w:pPr>
              <w:pStyle w:val="af2"/>
              <w:numPr>
                <w:ilvl w:val="0"/>
                <w:numId w:val="51"/>
              </w:numPr>
              <w:ind w:left="0" w:firstLine="0"/>
              <w:rPr>
                <w:rFonts w:ascii="Times New Roman" w:hAnsi="Times New Roman"/>
                <w:lang w:val="uk-UA"/>
              </w:rPr>
            </w:pPr>
            <w:r w:rsidRPr="000E2824">
              <w:rPr>
                <w:rFonts w:ascii="Times New Roman" w:hAnsi="Times New Roman"/>
                <w:lang w:val="uk-UA"/>
              </w:rPr>
              <w:t>Най</w:t>
            </w:r>
            <w:r w:rsidR="00B51A56" w:rsidRPr="000E2824">
              <w:rPr>
                <w:rFonts w:ascii="Times New Roman" w:hAnsi="Times New Roman"/>
                <w:lang w:val="uk-UA"/>
              </w:rPr>
              <w:t>мання персоналу на підприємство.</w:t>
            </w:r>
          </w:p>
          <w:p w:rsidR="00527F3F" w:rsidRPr="000E2824" w:rsidRDefault="00527F3F" w:rsidP="00A62B97">
            <w:pPr>
              <w:pStyle w:val="af2"/>
              <w:numPr>
                <w:ilvl w:val="0"/>
                <w:numId w:val="51"/>
              </w:numPr>
              <w:ind w:left="0" w:firstLine="0"/>
              <w:rPr>
                <w:lang w:val="uk-UA"/>
              </w:rPr>
            </w:pPr>
            <w:r w:rsidRPr="000E2824">
              <w:rPr>
                <w:rFonts w:ascii="Times New Roman" w:hAnsi="Times New Roman"/>
                <w:lang w:val="uk-UA"/>
              </w:rPr>
              <w:t>Відбір персоналу.</w:t>
            </w:r>
          </w:p>
        </w:tc>
        <w:tc>
          <w:tcPr>
            <w:tcW w:w="851" w:type="dxa"/>
          </w:tcPr>
          <w:p w:rsidR="00527F3F" w:rsidRDefault="00527F3F" w:rsidP="00527F3F">
            <w:pPr>
              <w:ind w:right="-249"/>
              <w:jc w:val="center"/>
              <w:rPr>
                <w:lang w:val="uk-UA"/>
              </w:rPr>
            </w:pPr>
            <w:r>
              <w:rPr>
                <w:lang w:val="uk-UA"/>
              </w:rPr>
              <w:t>1, 2,</w:t>
            </w:r>
          </w:p>
          <w:p w:rsidR="00527F3F" w:rsidRPr="0093526B" w:rsidRDefault="00527F3F" w:rsidP="00527F3F">
            <w:pPr>
              <w:ind w:right="-249"/>
              <w:jc w:val="center"/>
              <w:rPr>
                <w:lang w:val="uk-UA"/>
              </w:rPr>
            </w:pPr>
            <w:r>
              <w:rPr>
                <w:lang w:val="uk-UA"/>
              </w:rPr>
              <w:t xml:space="preserve">4, 5, </w:t>
            </w:r>
          </w:p>
          <w:p w:rsidR="00527F3F" w:rsidRPr="0093526B" w:rsidRDefault="00527F3F" w:rsidP="00527F3F">
            <w:pPr>
              <w:ind w:right="-249"/>
              <w:jc w:val="center"/>
              <w:rPr>
                <w:lang w:val="uk-UA"/>
              </w:rPr>
            </w:pPr>
          </w:p>
        </w:tc>
      </w:tr>
      <w:tr w:rsidR="00527F3F" w:rsidRPr="00CB1E5B" w:rsidTr="00293DC6">
        <w:trPr>
          <w:trHeight w:val="20"/>
        </w:trPr>
        <w:tc>
          <w:tcPr>
            <w:tcW w:w="567" w:type="dxa"/>
          </w:tcPr>
          <w:p w:rsidR="00527F3F" w:rsidRPr="007E68C7" w:rsidRDefault="00527F3F" w:rsidP="00527F3F">
            <w:pPr>
              <w:jc w:val="center"/>
              <w:rPr>
                <w:lang w:val="uk-UA"/>
              </w:rPr>
            </w:pPr>
            <w:r w:rsidRPr="007E68C7">
              <w:rPr>
                <w:lang w:val="uk-UA"/>
              </w:rPr>
              <w:t>26</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Тема 9</w:t>
            </w:r>
            <w:r w:rsidRPr="000E2824">
              <w:rPr>
                <w:lang w:val="uk-UA"/>
              </w:rPr>
              <w:t xml:space="preserve">. Організація набору та відбору кадрів. </w:t>
            </w:r>
          </w:p>
          <w:p w:rsidR="00527F3F" w:rsidRPr="000E2824" w:rsidRDefault="00527F3F" w:rsidP="00BF779F">
            <w:pPr>
              <w:pStyle w:val="af2"/>
              <w:numPr>
                <w:ilvl w:val="0"/>
                <w:numId w:val="25"/>
              </w:numPr>
              <w:ind w:left="0" w:firstLine="0"/>
              <w:rPr>
                <w:rFonts w:ascii="Times New Roman" w:hAnsi="Times New Roman"/>
                <w:lang w:val="uk-UA"/>
              </w:rPr>
            </w:pPr>
            <w:r w:rsidRPr="000E2824">
              <w:rPr>
                <w:rFonts w:ascii="Times New Roman" w:hAnsi="Times New Roman"/>
                <w:lang w:val="uk-UA"/>
              </w:rPr>
              <w:t xml:space="preserve">Професійна орієнтація в системі кадрової роботи. </w:t>
            </w:r>
          </w:p>
          <w:p w:rsidR="00527F3F" w:rsidRPr="000E2824" w:rsidRDefault="00527F3F" w:rsidP="00BF779F">
            <w:pPr>
              <w:pStyle w:val="af2"/>
              <w:numPr>
                <w:ilvl w:val="0"/>
                <w:numId w:val="25"/>
              </w:numPr>
              <w:ind w:left="0" w:firstLine="0"/>
              <w:rPr>
                <w:rFonts w:ascii="Times New Roman" w:hAnsi="Times New Roman"/>
                <w:lang w:val="uk-UA"/>
              </w:rPr>
            </w:pPr>
            <w:r w:rsidRPr="000E2824">
              <w:rPr>
                <w:rFonts w:ascii="Times New Roman" w:hAnsi="Times New Roman"/>
                <w:lang w:val="uk-UA"/>
              </w:rPr>
              <w:t>Сучасні підходи до професійної орієнтації</w:t>
            </w:r>
            <w:r w:rsidR="00B51A56" w:rsidRPr="000E2824">
              <w:rPr>
                <w:rFonts w:ascii="Times New Roman" w:hAnsi="Times New Roman"/>
                <w:lang w:val="uk-UA"/>
              </w:rPr>
              <w:t>.</w:t>
            </w:r>
          </w:p>
          <w:p w:rsidR="00527F3F" w:rsidRPr="000E2824" w:rsidRDefault="00527F3F" w:rsidP="00A62B97">
            <w:pPr>
              <w:pStyle w:val="af2"/>
              <w:numPr>
                <w:ilvl w:val="0"/>
                <w:numId w:val="25"/>
              </w:numPr>
              <w:ind w:left="0" w:firstLine="0"/>
              <w:rPr>
                <w:lang w:val="uk-UA"/>
              </w:rPr>
            </w:pPr>
            <w:r w:rsidRPr="000E2824">
              <w:rPr>
                <w:rFonts w:ascii="Times New Roman" w:hAnsi="Times New Roman"/>
                <w:lang w:val="uk-UA"/>
              </w:rPr>
              <w:t>Актуальні проблеми професійної орієнтації в умовах ринку праці</w:t>
            </w:r>
            <w:r w:rsidR="00B51A56" w:rsidRPr="000E2824">
              <w:rPr>
                <w:rFonts w:ascii="Times New Roman" w:hAnsi="Times New Roman"/>
                <w:lang w:val="uk-UA"/>
              </w:rPr>
              <w:t>.</w:t>
            </w:r>
          </w:p>
        </w:tc>
        <w:tc>
          <w:tcPr>
            <w:tcW w:w="851" w:type="dxa"/>
          </w:tcPr>
          <w:p w:rsidR="00527F3F" w:rsidRDefault="00527F3F" w:rsidP="00527F3F">
            <w:pPr>
              <w:ind w:right="-249"/>
              <w:jc w:val="center"/>
              <w:rPr>
                <w:lang w:val="uk-UA"/>
              </w:rPr>
            </w:pPr>
            <w:r>
              <w:rPr>
                <w:lang w:val="uk-UA"/>
              </w:rPr>
              <w:t>1, 2,</w:t>
            </w:r>
          </w:p>
          <w:p w:rsidR="00527F3F" w:rsidRPr="0093526B" w:rsidRDefault="00527F3F" w:rsidP="00527F3F">
            <w:pPr>
              <w:ind w:right="-249"/>
              <w:jc w:val="center"/>
              <w:rPr>
                <w:lang w:val="uk-UA"/>
              </w:rPr>
            </w:pPr>
            <w:r>
              <w:rPr>
                <w:lang w:val="uk-UA"/>
              </w:rPr>
              <w:t xml:space="preserve">4, 5, </w:t>
            </w:r>
          </w:p>
          <w:p w:rsidR="00527F3F" w:rsidRPr="0093526B" w:rsidRDefault="00527F3F" w:rsidP="00527F3F">
            <w:pPr>
              <w:ind w:right="-249"/>
              <w:jc w:val="center"/>
              <w:rPr>
                <w:lang w:val="uk-UA"/>
              </w:rPr>
            </w:pP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27</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1540A1"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9.</w:t>
            </w:r>
            <w:r w:rsidRPr="000E2824">
              <w:rPr>
                <w:lang w:val="uk-UA"/>
              </w:rPr>
              <w:t xml:space="preserve"> Організація набору та відбору кадрів. </w:t>
            </w:r>
          </w:p>
          <w:p w:rsidR="00B51A56" w:rsidRPr="000E2824" w:rsidRDefault="00527F3F" w:rsidP="00BF779F">
            <w:pPr>
              <w:pStyle w:val="af2"/>
              <w:numPr>
                <w:ilvl w:val="0"/>
                <w:numId w:val="26"/>
              </w:numPr>
              <w:ind w:left="0" w:firstLine="0"/>
              <w:rPr>
                <w:rFonts w:ascii="Times New Roman" w:hAnsi="Times New Roman"/>
                <w:lang w:val="uk-UA"/>
              </w:rPr>
            </w:pPr>
            <w:r w:rsidRPr="000E2824">
              <w:rPr>
                <w:rFonts w:ascii="Times New Roman" w:hAnsi="Times New Roman"/>
                <w:lang w:val="uk-UA"/>
              </w:rPr>
              <w:t>Наймання персоналу н</w:t>
            </w:r>
            <w:r w:rsidR="005F49F4">
              <w:rPr>
                <w:rFonts w:ascii="Times New Roman" w:hAnsi="Times New Roman"/>
                <w:lang w:val="uk-UA"/>
              </w:rPr>
              <w:t>а підприємство.</w:t>
            </w:r>
          </w:p>
          <w:p w:rsidR="00527F3F" w:rsidRPr="000E2824" w:rsidRDefault="00527F3F" w:rsidP="00BF779F">
            <w:pPr>
              <w:pStyle w:val="af2"/>
              <w:numPr>
                <w:ilvl w:val="0"/>
                <w:numId w:val="26"/>
              </w:numPr>
              <w:ind w:left="0" w:firstLine="0"/>
              <w:rPr>
                <w:rFonts w:ascii="Times New Roman" w:hAnsi="Times New Roman"/>
                <w:lang w:val="uk-UA"/>
              </w:rPr>
            </w:pPr>
            <w:r w:rsidRPr="000E2824">
              <w:rPr>
                <w:rFonts w:ascii="Times New Roman" w:hAnsi="Times New Roman"/>
                <w:lang w:val="uk-UA"/>
              </w:rPr>
              <w:t>Відбір персоналу.</w:t>
            </w:r>
          </w:p>
          <w:p w:rsidR="00527F3F" w:rsidRPr="000E2824" w:rsidRDefault="00527F3F" w:rsidP="00BF779F">
            <w:pPr>
              <w:pStyle w:val="af2"/>
              <w:numPr>
                <w:ilvl w:val="0"/>
                <w:numId w:val="25"/>
              </w:numPr>
              <w:ind w:left="0" w:firstLine="0"/>
              <w:rPr>
                <w:rFonts w:ascii="Times New Roman" w:hAnsi="Times New Roman"/>
                <w:lang w:val="uk-UA"/>
              </w:rPr>
            </w:pPr>
            <w:r w:rsidRPr="000E2824">
              <w:rPr>
                <w:rFonts w:ascii="Times New Roman" w:hAnsi="Times New Roman"/>
                <w:lang w:val="uk-UA"/>
              </w:rPr>
              <w:t xml:space="preserve">Професійна орієнтація в системі кадрової роботи. </w:t>
            </w:r>
          </w:p>
          <w:p w:rsidR="00A62B97" w:rsidRDefault="00527F3F" w:rsidP="00A62B97">
            <w:pPr>
              <w:pStyle w:val="af2"/>
              <w:numPr>
                <w:ilvl w:val="0"/>
                <w:numId w:val="25"/>
              </w:numPr>
              <w:ind w:left="0" w:firstLine="0"/>
              <w:rPr>
                <w:rFonts w:ascii="Times New Roman" w:hAnsi="Times New Roman"/>
                <w:lang w:val="uk-UA"/>
              </w:rPr>
            </w:pPr>
            <w:r w:rsidRPr="000E2824">
              <w:rPr>
                <w:rFonts w:ascii="Times New Roman" w:hAnsi="Times New Roman"/>
                <w:lang w:val="uk-UA"/>
              </w:rPr>
              <w:t>Сучасні підходи до професійної орієнтації</w:t>
            </w:r>
            <w:r w:rsidR="00B51A56" w:rsidRPr="000E2824">
              <w:rPr>
                <w:rFonts w:ascii="Times New Roman" w:hAnsi="Times New Roman"/>
                <w:lang w:val="uk-UA"/>
              </w:rPr>
              <w:t>.</w:t>
            </w:r>
          </w:p>
          <w:p w:rsidR="00527F3F" w:rsidRPr="00A62B97" w:rsidRDefault="00527F3F" w:rsidP="00A62B97">
            <w:pPr>
              <w:pStyle w:val="af2"/>
              <w:numPr>
                <w:ilvl w:val="0"/>
                <w:numId w:val="25"/>
              </w:numPr>
              <w:ind w:left="0" w:firstLine="0"/>
              <w:rPr>
                <w:rFonts w:ascii="Times New Roman" w:hAnsi="Times New Roman"/>
                <w:lang w:val="uk-UA"/>
              </w:rPr>
            </w:pPr>
            <w:r w:rsidRPr="00A62B97">
              <w:rPr>
                <w:rFonts w:ascii="Times New Roman" w:hAnsi="Times New Roman"/>
                <w:lang w:val="uk-UA"/>
              </w:rPr>
              <w:t>Актуальні проблеми професійної орієнтації в умовах ринку праці</w:t>
            </w:r>
            <w:r w:rsidR="005F49F4" w:rsidRPr="00A62B97">
              <w:rPr>
                <w:rFonts w:ascii="Times New Roman" w:hAnsi="Times New Roman"/>
                <w:lang w:val="uk-UA"/>
              </w:rPr>
              <w:t>.</w:t>
            </w:r>
          </w:p>
        </w:tc>
        <w:tc>
          <w:tcPr>
            <w:tcW w:w="851" w:type="dxa"/>
          </w:tcPr>
          <w:p w:rsidR="00527F3F" w:rsidRDefault="00527F3F" w:rsidP="00527F3F">
            <w:pPr>
              <w:ind w:right="-249"/>
              <w:jc w:val="center"/>
              <w:rPr>
                <w:lang w:val="uk-UA"/>
              </w:rPr>
            </w:pPr>
            <w:r>
              <w:rPr>
                <w:lang w:val="uk-UA"/>
              </w:rPr>
              <w:t>1, 2,</w:t>
            </w:r>
          </w:p>
          <w:p w:rsidR="00527F3F" w:rsidRPr="0093526B" w:rsidRDefault="00527F3F" w:rsidP="00527F3F">
            <w:pPr>
              <w:ind w:right="-249"/>
              <w:jc w:val="center"/>
              <w:rPr>
                <w:lang w:val="uk-UA"/>
              </w:rPr>
            </w:pPr>
            <w:r>
              <w:rPr>
                <w:lang w:val="uk-UA"/>
              </w:rPr>
              <w:t xml:space="preserve">4, 5, </w:t>
            </w:r>
          </w:p>
          <w:p w:rsidR="00527F3F" w:rsidRPr="0093526B" w:rsidRDefault="00527F3F" w:rsidP="00527F3F">
            <w:pPr>
              <w:ind w:right="-249"/>
              <w:jc w:val="center"/>
              <w:rPr>
                <w:lang w:val="uk-UA"/>
              </w:rPr>
            </w:pPr>
          </w:p>
        </w:tc>
      </w:tr>
      <w:tr w:rsidR="00527F3F" w:rsidRPr="0093526B" w:rsidTr="00293DC6">
        <w:trPr>
          <w:trHeight w:val="20"/>
        </w:trPr>
        <w:tc>
          <w:tcPr>
            <w:tcW w:w="567" w:type="dxa"/>
          </w:tcPr>
          <w:p w:rsidR="00527F3F" w:rsidRPr="007E68C7" w:rsidRDefault="00527F3F" w:rsidP="00527F3F">
            <w:pPr>
              <w:jc w:val="center"/>
              <w:rPr>
                <w:lang w:val="uk-UA"/>
              </w:rPr>
            </w:pPr>
            <w:r>
              <w:rPr>
                <w:lang w:val="uk-UA"/>
              </w:rPr>
              <w:t>28</w:t>
            </w:r>
          </w:p>
        </w:tc>
        <w:tc>
          <w:tcPr>
            <w:tcW w:w="709" w:type="dxa"/>
          </w:tcPr>
          <w:p w:rsidR="00527F3F" w:rsidRPr="007E68C7" w:rsidRDefault="00527F3F" w:rsidP="00527F3F">
            <w:pPr>
              <w:jc w:val="center"/>
              <w:rPr>
                <w:lang w:val="uk-UA"/>
              </w:rPr>
            </w:pPr>
            <w:r>
              <w:rPr>
                <w:lang w:val="uk-UA"/>
              </w:rPr>
              <w:t>Л</w:t>
            </w:r>
          </w:p>
        </w:tc>
        <w:tc>
          <w:tcPr>
            <w:tcW w:w="709" w:type="dxa"/>
          </w:tcPr>
          <w:p w:rsidR="00527F3F" w:rsidRDefault="001540A1" w:rsidP="00527F3F">
            <w:pPr>
              <w:jc w:val="center"/>
              <w:rPr>
                <w:lang w:val="uk-UA"/>
              </w:rPr>
            </w:pPr>
            <w:r>
              <w:rPr>
                <w:lang w:val="uk-UA"/>
              </w:rPr>
              <w:t>2</w:t>
            </w:r>
          </w:p>
        </w:tc>
        <w:tc>
          <w:tcPr>
            <w:tcW w:w="7087" w:type="dxa"/>
          </w:tcPr>
          <w:p w:rsidR="00527F3F" w:rsidRPr="000E2824" w:rsidRDefault="00527F3F" w:rsidP="000E2824">
            <w:pPr>
              <w:shd w:val="clear" w:color="auto" w:fill="FFFFFF"/>
              <w:jc w:val="both"/>
              <w:rPr>
                <w:lang w:val="uk-UA"/>
              </w:rPr>
            </w:pPr>
            <w:r w:rsidRPr="000E2824">
              <w:rPr>
                <w:u w:val="single"/>
                <w:lang w:val="uk-UA"/>
              </w:rPr>
              <w:t>Тема 10.</w:t>
            </w:r>
            <w:r w:rsidRPr="000E2824">
              <w:rPr>
                <w:lang w:val="uk-UA"/>
              </w:rPr>
              <w:t xml:space="preserve"> Адаптація кадрів.</w:t>
            </w:r>
          </w:p>
          <w:p w:rsidR="00527F3F" w:rsidRPr="000E2824" w:rsidRDefault="00527F3F" w:rsidP="00BF779F">
            <w:pPr>
              <w:pStyle w:val="af2"/>
              <w:numPr>
                <w:ilvl w:val="0"/>
                <w:numId w:val="27"/>
              </w:numPr>
              <w:shd w:val="clear" w:color="auto" w:fill="FFFFFF"/>
              <w:ind w:left="0" w:firstLine="0"/>
              <w:jc w:val="both"/>
              <w:rPr>
                <w:rFonts w:ascii="Times New Roman" w:hAnsi="Times New Roman"/>
                <w:lang w:val="uk-UA" w:eastAsia="ru-RU"/>
              </w:rPr>
            </w:pPr>
            <w:r w:rsidRPr="000E2824">
              <w:rPr>
                <w:rFonts w:ascii="Times New Roman" w:hAnsi="Times New Roman"/>
                <w:lang w:val="uk-UA" w:eastAsia="ru-RU"/>
              </w:rPr>
              <w:t>Поняття і види адаптації персоналу.</w:t>
            </w:r>
          </w:p>
          <w:p w:rsidR="00527F3F" w:rsidRPr="000E2824" w:rsidRDefault="00527F3F" w:rsidP="00BF779F">
            <w:pPr>
              <w:pStyle w:val="af2"/>
              <w:numPr>
                <w:ilvl w:val="0"/>
                <w:numId w:val="27"/>
              </w:numPr>
              <w:shd w:val="clear" w:color="auto" w:fill="FFFFFF"/>
              <w:ind w:left="0" w:firstLine="0"/>
              <w:jc w:val="both"/>
              <w:rPr>
                <w:rFonts w:ascii="Times New Roman" w:hAnsi="Times New Roman"/>
                <w:lang w:val="uk-UA" w:eastAsia="ru-RU"/>
              </w:rPr>
            </w:pPr>
            <w:r w:rsidRPr="000E2824">
              <w:rPr>
                <w:rFonts w:ascii="Times New Roman" w:hAnsi="Times New Roman"/>
                <w:lang w:val="uk-UA" w:eastAsia="ru-RU"/>
              </w:rPr>
              <w:t>Етапи адаптації персоналу</w:t>
            </w:r>
          </w:p>
          <w:p w:rsidR="00527F3F" w:rsidRPr="000E2824" w:rsidRDefault="00527F3F" w:rsidP="00BF779F">
            <w:pPr>
              <w:pStyle w:val="af2"/>
              <w:numPr>
                <w:ilvl w:val="0"/>
                <w:numId w:val="27"/>
              </w:numPr>
              <w:shd w:val="clear" w:color="auto" w:fill="FFFFFF"/>
              <w:ind w:left="0" w:firstLine="0"/>
              <w:jc w:val="both"/>
              <w:rPr>
                <w:rFonts w:ascii="Times New Roman" w:hAnsi="Times New Roman"/>
                <w:lang w:val="uk-UA" w:eastAsia="ru-RU"/>
              </w:rPr>
            </w:pPr>
            <w:r w:rsidRPr="000E2824">
              <w:rPr>
                <w:rFonts w:ascii="Times New Roman" w:hAnsi="Times New Roman"/>
                <w:lang w:val="uk-UA" w:eastAsia="ru-RU"/>
              </w:rPr>
              <w:t>Фізіологічна адаптація до режимів роботи</w:t>
            </w:r>
          </w:p>
          <w:p w:rsidR="00527F3F" w:rsidRPr="000E2824" w:rsidRDefault="00527F3F" w:rsidP="00A62B97">
            <w:pPr>
              <w:pStyle w:val="2"/>
              <w:numPr>
                <w:ilvl w:val="0"/>
                <w:numId w:val="27"/>
              </w:numPr>
              <w:shd w:val="clear" w:color="auto" w:fill="FFFFFF"/>
              <w:tabs>
                <w:tab w:val="left" w:pos="708"/>
              </w:tabs>
              <w:ind w:left="0" w:firstLine="0"/>
              <w:jc w:val="left"/>
            </w:pPr>
            <w:r w:rsidRPr="000E2824">
              <w:rPr>
                <w:sz w:val="24"/>
                <w:szCs w:val="24"/>
              </w:rPr>
              <w:t>Управління адаптацією.</w:t>
            </w:r>
          </w:p>
        </w:tc>
        <w:tc>
          <w:tcPr>
            <w:tcW w:w="851" w:type="dxa"/>
          </w:tcPr>
          <w:p w:rsidR="00527F3F" w:rsidRDefault="00527F3F" w:rsidP="00527F3F">
            <w:pPr>
              <w:ind w:right="-249"/>
              <w:jc w:val="center"/>
              <w:rPr>
                <w:lang w:val="uk-UA"/>
              </w:rPr>
            </w:pPr>
            <w:r>
              <w:rPr>
                <w:lang w:val="uk-UA"/>
              </w:rPr>
              <w:t>1, 2,</w:t>
            </w:r>
          </w:p>
          <w:p w:rsidR="00527F3F" w:rsidRDefault="00527F3F" w:rsidP="00527F3F">
            <w:pPr>
              <w:ind w:right="-249"/>
              <w:jc w:val="center"/>
              <w:rPr>
                <w:lang w:val="uk-UA"/>
              </w:rPr>
            </w:pPr>
            <w:r>
              <w:rPr>
                <w:lang w:val="uk-UA"/>
              </w:rPr>
              <w:t>4, 5, 7</w:t>
            </w:r>
          </w:p>
          <w:p w:rsidR="00527F3F" w:rsidRPr="0093526B" w:rsidRDefault="00527F3F" w:rsidP="00527F3F">
            <w:pPr>
              <w:ind w:right="-249"/>
              <w:jc w:val="center"/>
              <w:rPr>
                <w:lang w:val="uk-UA"/>
              </w:rPr>
            </w:pPr>
          </w:p>
        </w:tc>
      </w:tr>
      <w:tr w:rsidR="00527F3F" w:rsidRPr="0093526B" w:rsidTr="00293DC6">
        <w:trPr>
          <w:trHeight w:val="20"/>
        </w:trPr>
        <w:tc>
          <w:tcPr>
            <w:tcW w:w="567" w:type="dxa"/>
          </w:tcPr>
          <w:p w:rsidR="00527F3F" w:rsidRPr="007E68C7" w:rsidRDefault="00527F3F" w:rsidP="00527F3F">
            <w:pPr>
              <w:jc w:val="center"/>
              <w:rPr>
                <w:lang w:val="uk-UA"/>
              </w:rPr>
            </w:pPr>
            <w:r>
              <w:rPr>
                <w:lang w:val="uk-UA"/>
              </w:rPr>
              <w:t>29</w:t>
            </w:r>
          </w:p>
        </w:tc>
        <w:tc>
          <w:tcPr>
            <w:tcW w:w="709" w:type="dxa"/>
          </w:tcPr>
          <w:p w:rsidR="00527F3F" w:rsidRPr="007E68C7"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5</w:t>
            </w:r>
          </w:p>
        </w:tc>
        <w:tc>
          <w:tcPr>
            <w:tcW w:w="7087" w:type="dxa"/>
          </w:tcPr>
          <w:p w:rsidR="00527F3F" w:rsidRPr="000E2824" w:rsidRDefault="00527F3F" w:rsidP="000E2824">
            <w:pPr>
              <w:shd w:val="clear" w:color="auto" w:fill="FFFFFF"/>
              <w:jc w:val="both"/>
              <w:rPr>
                <w:lang w:val="uk-UA"/>
              </w:rPr>
            </w:pPr>
            <w:r w:rsidRPr="000E2824">
              <w:rPr>
                <w:u w:val="single"/>
                <w:lang w:val="uk-UA"/>
              </w:rPr>
              <w:t>Тема 10.</w:t>
            </w:r>
            <w:r w:rsidRPr="000E2824">
              <w:rPr>
                <w:lang w:val="uk-UA"/>
              </w:rPr>
              <w:t xml:space="preserve"> Адаптація кадрів.</w:t>
            </w:r>
          </w:p>
          <w:p w:rsidR="00527F3F" w:rsidRPr="000E2824" w:rsidRDefault="00527F3F" w:rsidP="00BF779F">
            <w:pPr>
              <w:pStyle w:val="af2"/>
              <w:numPr>
                <w:ilvl w:val="0"/>
                <w:numId w:val="5"/>
              </w:numPr>
              <w:shd w:val="clear" w:color="auto" w:fill="FFFFFF"/>
              <w:tabs>
                <w:tab w:val="num" w:pos="0"/>
              </w:tabs>
              <w:ind w:left="0" w:firstLine="0"/>
              <w:jc w:val="both"/>
              <w:rPr>
                <w:rFonts w:ascii="Times New Roman" w:hAnsi="Times New Roman"/>
                <w:lang w:val="uk-UA"/>
              </w:rPr>
            </w:pPr>
            <w:r w:rsidRPr="000E2824">
              <w:rPr>
                <w:rFonts w:ascii="Times New Roman" w:hAnsi="Times New Roman"/>
                <w:lang w:val="uk-UA"/>
              </w:rPr>
              <w:t>Етапи адаптації.</w:t>
            </w:r>
          </w:p>
          <w:p w:rsidR="00527F3F" w:rsidRPr="000E2824" w:rsidRDefault="00527F3F" w:rsidP="00BF779F">
            <w:pPr>
              <w:pStyle w:val="af2"/>
              <w:numPr>
                <w:ilvl w:val="0"/>
                <w:numId w:val="5"/>
              </w:numPr>
              <w:shd w:val="clear" w:color="auto" w:fill="FFFFFF"/>
              <w:tabs>
                <w:tab w:val="num" w:pos="0"/>
              </w:tabs>
              <w:ind w:left="0" w:firstLine="0"/>
              <w:jc w:val="both"/>
              <w:rPr>
                <w:lang w:val="uk-UA"/>
              </w:rPr>
            </w:pPr>
            <w:r w:rsidRPr="000E2824">
              <w:rPr>
                <w:rFonts w:ascii="Times New Roman" w:hAnsi="Times New Roman"/>
                <w:lang w:val="uk-UA"/>
              </w:rPr>
              <w:t>Складнощі процесу адаптації.</w:t>
            </w:r>
          </w:p>
        </w:tc>
        <w:tc>
          <w:tcPr>
            <w:tcW w:w="851" w:type="dxa"/>
          </w:tcPr>
          <w:p w:rsidR="00527F3F" w:rsidRDefault="00527F3F" w:rsidP="00527F3F">
            <w:pPr>
              <w:ind w:right="-249"/>
              <w:jc w:val="center"/>
              <w:rPr>
                <w:lang w:val="uk-UA"/>
              </w:rPr>
            </w:pPr>
            <w:r>
              <w:rPr>
                <w:lang w:val="uk-UA"/>
              </w:rPr>
              <w:t>1, 2,</w:t>
            </w:r>
          </w:p>
          <w:p w:rsidR="00527F3F" w:rsidRDefault="00527F3F" w:rsidP="00527F3F">
            <w:pPr>
              <w:ind w:right="-249"/>
              <w:jc w:val="center"/>
              <w:rPr>
                <w:lang w:val="uk-UA"/>
              </w:rPr>
            </w:pPr>
            <w:r>
              <w:rPr>
                <w:lang w:val="uk-UA"/>
              </w:rPr>
              <w:t>4, 5, 7</w:t>
            </w:r>
          </w:p>
          <w:p w:rsidR="00527F3F" w:rsidRPr="0093526B" w:rsidRDefault="00527F3F" w:rsidP="00527F3F">
            <w:pPr>
              <w:ind w:right="-249"/>
              <w:jc w:val="center"/>
              <w:rPr>
                <w:lang w:val="uk-UA"/>
              </w:rPr>
            </w:pPr>
          </w:p>
        </w:tc>
      </w:tr>
      <w:tr w:rsidR="00527F3F" w:rsidRPr="0093526B" w:rsidTr="00293DC6">
        <w:trPr>
          <w:trHeight w:val="20"/>
        </w:trPr>
        <w:tc>
          <w:tcPr>
            <w:tcW w:w="567" w:type="dxa"/>
          </w:tcPr>
          <w:p w:rsidR="00527F3F" w:rsidRPr="007E68C7" w:rsidRDefault="00527F3F" w:rsidP="00527F3F">
            <w:pPr>
              <w:jc w:val="center"/>
              <w:rPr>
                <w:lang w:val="uk-UA"/>
              </w:rPr>
            </w:pPr>
            <w:r>
              <w:rPr>
                <w:lang w:val="uk-UA"/>
              </w:rPr>
              <w:t>30</w:t>
            </w:r>
          </w:p>
        </w:tc>
        <w:tc>
          <w:tcPr>
            <w:tcW w:w="709" w:type="dxa"/>
          </w:tcPr>
          <w:p w:rsidR="00527F3F" w:rsidRPr="007E68C7" w:rsidRDefault="00527F3F" w:rsidP="00527F3F">
            <w:pPr>
              <w:jc w:val="center"/>
              <w:rPr>
                <w:lang w:val="uk-UA"/>
              </w:rPr>
            </w:pPr>
            <w:r>
              <w:rPr>
                <w:lang w:val="uk-UA"/>
              </w:rPr>
              <w:t>ПЗ</w:t>
            </w:r>
          </w:p>
        </w:tc>
        <w:tc>
          <w:tcPr>
            <w:tcW w:w="709" w:type="dxa"/>
          </w:tcPr>
          <w:p w:rsidR="00527F3F" w:rsidRDefault="001540A1" w:rsidP="00527F3F">
            <w:pPr>
              <w:jc w:val="center"/>
              <w:rPr>
                <w:lang w:val="uk-UA"/>
              </w:rPr>
            </w:pPr>
            <w:r>
              <w:rPr>
                <w:lang w:val="uk-UA"/>
              </w:rPr>
              <w:t>2</w:t>
            </w:r>
          </w:p>
        </w:tc>
        <w:tc>
          <w:tcPr>
            <w:tcW w:w="7087" w:type="dxa"/>
          </w:tcPr>
          <w:p w:rsidR="00527F3F" w:rsidRPr="000E2824" w:rsidRDefault="00527F3F" w:rsidP="000E2824">
            <w:pPr>
              <w:shd w:val="clear" w:color="auto" w:fill="FFFFFF"/>
              <w:jc w:val="both"/>
              <w:rPr>
                <w:lang w:val="uk-UA"/>
              </w:rPr>
            </w:pPr>
            <w:r w:rsidRPr="000E2824">
              <w:rPr>
                <w:u w:val="single"/>
                <w:lang w:val="uk-UA"/>
              </w:rPr>
              <w:t>Тема 10.</w:t>
            </w:r>
            <w:r w:rsidRPr="000E2824">
              <w:rPr>
                <w:lang w:val="uk-UA"/>
              </w:rPr>
              <w:t xml:space="preserve"> Адаптація кадрів.</w:t>
            </w:r>
          </w:p>
          <w:p w:rsidR="00527F3F" w:rsidRPr="000E2824" w:rsidRDefault="00527F3F" w:rsidP="00BF779F">
            <w:pPr>
              <w:pStyle w:val="af2"/>
              <w:numPr>
                <w:ilvl w:val="0"/>
                <w:numId w:val="28"/>
              </w:numPr>
              <w:shd w:val="clear" w:color="auto" w:fill="FFFFFF"/>
              <w:tabs>
                <w:tab w:val="clear" w:pos="720"/>
                <w:tab w:val="num" w:pos="33"/>
              </w:tabs>
              <w:ind w:left="0" w:firstLine="0"/>
              <w:jc w:val="both"/>
              <w:rPr>
                <w:rFonts w:ascii="Times New Roman" w:hAnsi="Times New Roman"/>
                <w:lang w:val="uk-UA"/>
              </w:rPr>
            </w:pPr>
            <w:r w:rsidRPr="000E2824">
              <w:rPr>
                <w:rFonts w:ascii="Times New Roman" w:hAnsi="Times New Roman"/>
                <w:lang w:val="uk-UA"/>
              </w:rPr>
              <w:t>Адаптація кадрів: мата  та завдання.</w:t>
            </w:r>
          </w:p>
          <w:p w:rsidR="00527F3F" w:rsidRPr="000E2824" w:rsidRDefault="00527F3F" w:rsidP="00BF779F">
            <w:pPr>
              <w:pStyle w:val="af2"/>
              <w:numPr>
                <w:ilvl w:val="0"/>
                <w:numId w:val="28"/>
              </w:numPr>
              <w:shd w:val="clear" w:color="auto" w:fill="FFFFFF"/>
              <w:tabs>
                <w:tab w:val="clear" w:pos="720"/>
                <w:tab w:val="num" w:pos="33"/>
              </w:tabs>
              <w:ind w:left="0" w:firstLine="0"/>
              <w:jc w:val="both"/>
              <w:rPr>
                <w:rFonts w:ascii="Times New Roman" w:hAnsi="Times New Roman"/>
                <w:lang w:val="uk-UA"/>
              </w:rPr>
            </w:pPr>
            <w:r w:rsidRPr="000E2824">
              <w:rPr>
                <w:rFonts w:ascii="Times New Roman" w:hAnsi="Times New Roman"/>
                <w:lang w:val="uk-UA"/>
              </w:rPr>
              <w:t>Види адаптації.</w:t>
            </w:r>
          </w:p>
          <w:p w:rsidR="00527F3F" w:rsidRPr="000E2824" w:rsidRDefault="00527F3F" w:rsidP="00BF779F">
            <w:pPr>
              <w:pStyle w:val="af2"/>
              <w:numPr>
                <w:ilvl w:val="0"/>
                <w:numId w:val="28"/>
              </w:numPr>
              <w:shd w:val="clear" w:color="auto" w:fill="FFFFFF"/>
              <w:tabs>
                <w:tab w:val="clear" w:pos="720"/>
                <w:tab w:val="num" w:pos="33"/>
              </w:tabs>
              <w:ind w:left="0" w:firstLine="0"/>
              <w:jc w:val="both"/>
              <w:rPr>
                <w:rFonts w:ascii="Times New Roman" w:hAnsi="Times New Roman"/>
                <w:lang w:val="uk-UA"/>
              </w:rPr>
            </w:pPr>
            <w:r w:rsidRPr="000E2824">
              <w:rPr>
                <w:rFonts w:ascii="Times New Roman" w:hAnsi="Times New Roman"/>
                <w:lang w:val="uk-UA"/>
              </w:rPr>
              <w:t>Етапи адаптації.</w:t>
            </w:r>
          </w:p>
          <w:p w:rsidR="00527F3F" w:rsidRPr="000E2824" w:rsidRDefault="00527F3F" w:rsidP="00A62B97">
            <w:pPr>
              <w:pStyle w:val="af2"/>
              <w:numPr>
                <w:ilvl w:val="0"/>
                <w:numId w:val="28"/>
              </w:numPr>
              <w:shd w:val="clear" w:color="auto" w:fill="FFFFFF"/>
              <w:tabs>
                <w:tab w:val="clear" w:pos="720"/>
                <w:tab w:val="num" w:pos="33"/>
              </w:tabs>
              <w:ind w:left="0" w:firstLine="0"/>
              <w:jc w:val="both"/>
              <w:rPr>
                <w:i/>
                <w:lang w:val="uk-UA"/>
              </w:rPr>
            </w:pPr>
            <w:r w:rsidRPr="000E2824">
              <w:rPr>
                <w:rFonts w:ascii="Times New Roman" w:hAnsi="Times New Roman"/>
                <w:lang w:val="uk-UA"/>
              </w:rPr>
              <w:t>Складнощі процесу адаптації</w:t>
            </w:r>
          </w:p>
        </w:tc>
        <w:tc>
          <w:tcPr>
            <w:tcW w:w="851" w:type="dxa"/>
          </w:tcPr>
          <w:p w:rsidR="00527F3F" w:rsidRDefault="00527F3F" w:rsidP="00527F3F">
            <w:pPr>
              <w:ind w:right="-249"/>
              <w:jc w:val="center"/>
              <w:rPr>
                <w:lang w:val="uk-UA"/>
              </w:rPr>
            </w:pPr>
            <w:r>
              <w:rPr>
                <w:lang w:val="uk-UA"/>
              </w:rPr>
              <w:t>1, 2,</w:t>
            </w:r>
          </w:p>
          <w:p w:rsidR="00527F3F" w:rsidRDefault="00527F3F" w:rsidP="00527F3F">
            <w:pPr>
              <w:ind w:right="-249"/>
              <w:jc w:val="center"/>
              <w:rPr>
                <w:lang w:val="uk-UA"/>
              </w:rPr>
            </w:pPr>
            <w:r>
              <w:rPr>
                <w:lang w:val="uk-UA"/>
              </w:rPr>
              <w:t>4, 5, 7,</w:t>
            </w:r>
          </w:p>
          <w:p w:rsidR="00527F3F" w:rsidRPr="0093526B" w:rsidRDefault="00527F3F" w:rsidP="00527F3F">
            <w:pPr>
              <w:ind w:right="-249"/>
              <w:jc w:val="center"/>
              <w:rPr>
                <w:lang w:val="uk-UA"/>
              </w:rPr>
            </w:pPr>
          </w:p>
        </w:tc>
      </w:tr>
      <w:tr w:rsidR="00527F3F" w:rsidRPr="00B45468" w:rsidTr="00293DC6">
        <w:trPr>
          <w:trHeight w:val="20"/>
        </w:trPr>
        <w:tc>
          <w:tcPr>
            <w:tcW w:w="567" w:type="dxa"/>
          </w:tcPr>
          <w:p w:rsidR="00527F3F" w:rsidRDefault="00527F3F" w:rsidP="001540A1">
            <w:pPr>
              <w:jc w:val="center"/>
              <w:rPr>
                <w:lang w:val="uk-UA"/>
              </w:rPr>
            </w:pPr>
            <w:r>
              <w:rPr>
                <w:lang w:val="uk-UA"/>
              </w:rPr>
              <w:t>3</w:t>
            </w:r>
            <w:r w:rsidR="001540A1">
              <w:rPr>
                <w:lang w:val="uk-UA"/>
              </w:rPr>
              <w:t>1</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11.</w:t>
            </w:r>
            <w:r w:rsidRPr="000E2824">
              <w:rPr>
                <w:lang w:val="uk-UA"/>
              </w:rPr>
              <w:t xml:space="preserve"> Планування і організація професійного навчання та підвищення </w:t>
            </w:r>
            <w:r w:rsidR="00B51A56" w:rsidRPr="000E2824">
              <w:rPr>
                <w:lang w:val="uk-UA"/>
              </w:rPr>
              <w:t>кваліфікації кадрів організації.</w:t>
            </w:r>
          </w:p>
          <w:p w:rsidR="00527F3F" w:rsidRPr="000E2824" w:rsidRDefault="00527F3F" w:rsidP="00BF779F">
            <w:pPr>
              <w:pStyle w:val="af2"/>
              <w:numPr>
                <w:ilvl w:val="0"/>
                <w:numId w:val="29"/>
              </w:numPr>
              <w:ind w:left="0" w:firstLine="0"/>
              <w:rPr>
                <w:rFonts w:ascii="Times New Roman" w:hAnsi="Times New Roman"/>
                <w:lang w:val="uk-UA"/>
              </w:rPr>
            </w:pPr>
            <w:r w:rsidRPr="000E2824">
              <w:rPr>
                <w:rFonts w:ascii="Times New Roman" w:hAnsi="Times New Roman"/>
                <w:lang w:val="uk-UA"/>
              </w:rPr>
              <w:t>Поняття та види навчання</w:t>
            </w:r>
            <w:r w:rsidR="00B51A56" w:rsidRPr="000E2824">
              <w:rPr>
                <w:rFonts w:ascii="Times New Roman" w:hAnsi="Times New Roman"/>
                <w:lang w:val="uk-UA"/>
              </w:rPr>
              <w:t>.</w:t>
            </w:r>
            <w:r w:rsidRPr="000E2824">
              <w:rPr>
                <w:rFonts w:ascii="Times New Roman" w:hAnsi="Times New Roman"/>
                <w:lang w:val="uk-UA"/>
              </w:rPr>
              <w:t xml:space="preserve"> </w:t>
            </w:r>
          </w:p>
          <w:p w:rsidR="00527F3F" w:rsidRPr="000E2824" w:rsidRDefault="00527F3F" w:rsidP="00BF779F">
            <w:pPr>
              <w:pStyle w:val="af2"/>
              <w:numPr>
                <w:ilvl w:val="0"/>
                <w:numId w:val="29"/>
              </w:numPr>
              <w:ind w:left="0" w:firstLine="0"/>
              <w:rPr>
                <w:rFonts w:ascii="Times New Roman" w:hAnsi="Times New Roman"/>
                <w:lang w:val="uk-UA"/>
              </w:rPr>
            </w:pPr>
            <w:r w:rsidRPr="000E2824">
              <w:rPr>
                <w:rFonts w:ascii="Times New Roman" w:hAnsi="Times New Roman"/>
                <w:lang w:val="uk-UA"/>
              </w:rPr>
              <w:t>Професійна підготовка</w:t>
            </w:r>
            <w:r w:rsidR="00B51A56" w:rsidRPr="000E2824">
              <w:rPr>
                <w:rFonts w:ascii="Times New Roman" w:hAnsi="Times New Roman"/>
                <w:lang w:val="uk-UA"/>
              </w:rPr>
              <w:t>.</w:t>
            </w:r>
            <w:r w:rsidRPr="000E2824">
              <w:rPr>
                <w:rFonts w:ascii="Times New Roman" w:hAnsi="Times New Roman"/>
                <w:lang w:val="uk-UA"/>
              </w:rPr>
              <w:t xml:space="preserve"> </w:t>
            </w:r>
          </w:p>
          <w:p w:rsidR="00527F3F" w:rsidRPr="000E2824" w:rsidRDefault="00527F3F" w:rsidP="00BF779F">
            <w:pPr>
              <w:pStyle w:val="af2"/>
              <w:numPr>
                <w:ilvl w:val="0"/>
                <w:numId w:val="29"/>
              </w:numPr>
              <w:ind w:left="0" w:firstLine="0"/>
              <w:rPr>
                <w:lang w:val="uk-UA"/>
              </w:rPr>
            </w:pPr>
            <w:r w:rsidRPr="000E2824">
              <w:rPr>
                <w:rFonts w:ascii="Times New Roman" w:hAnsi="Times New Roman"/>
                <w:lang w:val="uk-UA"/>
              </w:rPr>
              <w:t xml:space="preserve">Перепідготовка і підвищення кваліфікації. </w:t>
            </w:r>
          </w:p>
        </w:tc>
        <w:tc>
          <w:tcPr>
            <w:tcW w:w="851" w:type="dxa"/>
          </w:tcPr>
          <w:p w:rsidR="00B51A56" w:rsidRDefault="00B51A56" w:rsidP="00B51A56">
            <w:pPr>
              <w:ind w:right="-249"/>
              <w:jc w:val="center"/>
              <w:rPr>
                <w:lang w:val="uk-UA"/>
              </w:rPr>
            </w:pPr>
            <w:r>
              <w:rPr>
                <w:lang w:val="uk-UA"/>
              </w:rPr>
              <w:t>1, 2,</w:t>
            </w:r>
          </w:p>
          <w:p w:rsidR="00527F3F" w:rsidRPr="00B45468" w:rsidRDefault="00B51A56" w:rsidP="00B51A56">
            <w:pPr>
              <w:jc w:val="center"/>
              <w:rPr>
                <w:sz w:val="20"/>
                <w:lang w:val="uk-UA"/>
              </w:rPr>
            </w:pPr>
            <w:r>
              <w:rPr>
                <w:lang w:val="uk-UA"/>
              </w:rPr>
              <w:t>9, 10,11</w:t>
            </w:r>
          </w:p>
        </w:tc>
      </w:tr>
      <w:tr w:rsidR="00527F3F" w:rsidRPr="00B45468" w:rsidTr="00293DC6">
        <w:trPr>
          <w:trHeight w:val="20"/>
        </w:trPr>
        <w:tc>
          <w:tcPr>
            <w:tcW w:w="567" w:type="dxa"/>
          </w:tcPr>
          <w:p w:rsidR="00527F3F" w:rsidRDefault="00527F3F" w:rsidP="001540A1">
            <w:pPr>
              <w:jc w:val="center"/>
              <w:rPr>
                <w:lang w:val="uk-UA"/>
              </w:rPr>
            </w:pPr>
            <w:r>
              <w:rPr>
                <w:lang w:val="uk-UA"/>
              </w:rPr>
              <w:t>3</w:t>
            </w:r>
            <w:r w:rsidR="001540A1">
              <w:rPr>
                <w:lang w:val="uk-UA"/>
              </w:rPr>
              <w:t>2</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527F3F" w:rsidRPr="000E2824" w:rsidRDefault="00527F3F" w:rsidP="000E2824">
            <w:pPr>
              <w:rPr>
                <w:lang w:val="uk-UA"/>
              </w:rPr>
            </w:pPr>
            <w:r w:rsidRPr="000E2824">
              <w:rPr>
                <w:u w:val="single"/>
                <w:lang w:val="uk-UA"/>
              </w:rPr>
              <w:t>Тема 11.</w:t>
            </w:r>
            <w:r w:rsidRPr="000E2824">
              <w:rPr>
                <w:lang w:val="uk-UA"/>
              </w:rPr>
              <w:t xml:space="preserve"> . Планування і організація професійного навчання та підвищення кваліфікації кадрів організації</w:t>
            </w:r>
            <w:r w:rsidR="00B51A56" w:rsidRPr="000E2824">
              <w:rPr>
                <w:lang w:val="uk-UA"/>
              </w:rPr>
              <w:t>.</w:t>
            </w:r>
          </w:p>
          <w:p w:rsidR="00527F3F" w:rsidRPr="000E2824" w:rsidRDefault="00527F3F" w:rsidP="00BF779F">
            <w:pPr>
              <w:pStyle w:val="af2"/>
              <w:numPr>
                <w:ilvl w:val="0"/>
                <w:numId w:val="30"/>
              </w:numPr>
              <w:ind w:left="0" w:firstLine="0"/>
              <w:rPr>
                <w:rFonts w:ascii="Times New Roman" w:hAnsi="Times New Roman"/>
                <w:lang w:val="uk-UA"/>
              </w:rPr>
            </w:pPr>
            <w:r w:rsidRPr="000E2824">
              <w:rPr>
                <w:rFonts w:ascii="Times New Roman" w:hAnsi="Times New Roman"/>
                <w:lang w:val="uk-UA"/>
              </w:rPr>
              <w:t>Присвоєння професійної кваліфікації на виробництві.</w:t>
            </w:r>
          </w:p>
          <w:p w:rsidR="00527F3F" w:rsidRPr="000E2824" w:rsidRDefault="00527F3F" w:rsidP="00BF779F">
            <w:pPr>
              <w:pStyle w:val="af2"/>
              <w:numPr>
                <w:ilvl w:val="0"/>
                <w:numId w:val="30"/>
              </w:numPr>
              <w:ind w:left="0" w:firstLine="0"/>
              <w:rPr>
                <w:rFonts w:ascii="Times New Roman" w:hAnsi="Times New Roman"/>
                <w:lang w:val="uk-UA"/>
              </w:rPr>
            </w:pPr>
            <w:r w:rsidRPr="000E2824">
              <w:rPr>
                <w:rFonts w:ascii="Times New Roman" w:hAnsi="Times New Roman"/>
                <w:lang w:val="uk-UA"/>
              </w:rPr>
              <w:t xml:space="preserve">Формування кадрового резерву </w:t>
            </w:r>
          </w:p>
          <w:p w:rsidR="00527F3F" w:rsidRPr="000E2824" w:rsidRDefault="00527F3F" w:rsidP="00BF779F">
            <w:pPr>
              <w:pStyle w:val="af2"/>
              <w:numPr>
                <w:ilvl w:val="0"/>
                <w:numId w:val="30"/>
              </w:numPr>
              <w:ind w:left="0" w:firstLine="0"/>
              <w:rPr>
                <w:lang w:val="uk-UA"/>
              </w:rPr>
            </w:pPr>
            <w:r w:rsidRPr="000E2824">
              <w:rPr>
                <w:rFonts w:ascii="Times New Roman" w:hAnsi="Times New Roman"/>
                <w:lang w:val="uk-UA"/>
              </w:rPr>
              <w:t>Проведення співбесід з кадрами</w:t>
            </w:r>
            <w:r w:rsidR="002724B1" w:rsidRPr="000E2824">
              <w:rPr>
                <w:rFonts w:ascii="Times New Roman" w:hAnsi="Times New Roman"/>
                <w:lang w:val="uk-UA"/>
              </w:rPr>
              <w:t>.</w:t>
            </w:r>
          </w:p>
        </w:tc>
        <w:tc>
          <w:tcPr>
            <w:tcW w:w="851" w:type="dxa"/>
          </w:tcPr>
          <w:p w:rsidR="002724B1" w:rsidRDefault="002724B1" w:rsidP="002724B1">
            <w:pPr>
              <w:ind w:right="-249"/>
              <w:jc w:val="center"/>
              <w:rPr>
                <w:lang w:val="uk-UA"/>
              </w:rPr>
            </w:pPr>
            <w:r>
              <w:rPr>
                <w:lang w:val="uk-UA"/>
              </w:rPr>
              <w:t>1, 2,</w:t>
            </w:r>
          </w:p>
          <w:p w:rsidR="00527F3F" w:rsidRPr="00B45468" w:rsidRDefault="002724B1" w:rsidP="002724B1">
            <w:pPr>
              <w:jc w:val="center"/>
              <w:rPr>
                <w:sz w:val="20"/>
                <w:lang w:val="uk-UA"/>
              </w:rPr>
            </w:pPr>
            <w:r>
              <w:rPr>
                <w:lang w:val="uk-UA"/>
              </w:rPr>
              <w:t>9, 10,11</w:t>
            </w:r>
          </w:p>
        </w:tc>
      </w:tr>
      <w:tr w:rsidR="00527F3F" w:rsidRPr="00B45468" w:rsidTr="00293DC6">
        <w:trPr>
          <w:trHeight w:val="20"/>
        </w:trPr>
        <w:tc>
          <w:tcPr>
            <w:tcW w:w="567" w:type="dxa"/>
          </w:tcPr>
          <w:p w:rsidR="00527F3F" w:rsidRDefault="00527F3F" w:rsidP="001540A1">
            <w:pPr>
              <w:jc w:val="center"/>
              <w:rPr>
                <w:lang w:val="uk-UA"/>
              </w:rPr>
            </w:pPr>
            <w:r>
              <w:rPr>
                <w:lang w:val="uk-UA"/>
              </w:rPr>
              <w:t>3</w:t>
            </w:r>
            <w:r w:rsidR="001540A1">
              <w:rPr>
                <w:lang w:val="uk-UA"/>
              </w:rPr>
              <w:t>3</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11.</w:t>
            </w:r>
            <w:r w:rsidRPr="000E2824">
              <w:rPr>
                <w:lang w:val="uk-UA"/>
              </w:rPr>
              <w:t xml:space="preserve"> . Планування і організація професійного навчання та підвищення кваліфікації кадрів організації</w:t>
            </w:r>
            <w:r w:rsidR="002724B1" w:rsidRPr="000E2824">
              <w:rPr>
                <w:lang w:val="uk-UA"/>
              </w:rPr>
              <w:t>.</w:t>
            </w:r>
          </w:p>
          <w:p w:rsidR="00527F3F" w:rsidRPr="000E2824" w:rsidRDefault="002724B1" w:rsidP="00BF779F">
            <w:pPr>
              <w:pStyle w:val="af2"/>
              <w:numPr>
                <w:ilvl w:val="0"/>
                <w:numId w:val="31"/>
              </w:numPr>
              <w:ind w:left="0" w:firstLine="0"/>
              <w:rPr>
                <w:rFonts w:ascii="Times New Roman" w:hAnsi="Times New Roman"/>
                <w:lang w:val="uk-UA"/>
              </w:rPr>
            </w:pPr>
            <w:r w:rsidRPr="000E2824">
              <w:rPr>
                <w:rFonts w:ascii="Times New Roman" w:hAnsi="Times New Roman"/>
                <w:lang w:val="uk-UA"/>
              </w:rPr>
              <w:t>Поняття та види навчання.</w:t>
            </w:r>
          </w:p>
          <w:p w:rsidR="00527F3F" w:rsidRPr="000E2824" w:rsidRDefault="00527F3F" w:rsidP="00BF779F">
            <w:pPr>
              <w:pStyle w:val="af2"/>
              <w:numPr>
                <w:ilvl w:val="0"/>
                <w:numId w:val="31"/>
              </w:numPr>
              <w:ind w:left="0" w:firstLine="0"/>
              <w:rPr>
                <w:rFonts w:ascii="Times New Roman" w:hAnsi="Times New Roman"/>
                <w:lang w:val="uk-UA"/>
              </w:rPr>
            </w:pPr>
            <w:r w:rsidRPr="000E2824">
              <w:rPr>
                <w:rFonts w:ascii="Times New Roman" w:hAnsi="Times New Roman"/>
                <w:lang w:val="uk-UA"/>
              </w:rPr>
              <w:t>Професійна підготовка</w:t>
            </w:r>
            <w:r w:rsidR="002724B1" w:rsidRPr="000E2824">
              <w:rPr>
                <w:rFonts w:ascii="Times New Roman" w:hAnsi="Times New Roman"/>
                <w:lang w:val="uk-UA"/>
              </w:rPr>
              <w:t>.</w:t>
            </w:r>
          </w:p>
          <w:p w:rsidR="00527F3F" w:rsidRPr="000E2824" w:rsidRDefault="00527F3F" w:rsidP="00BF779F">
            <w:pPr>
              <w:pStyle w:val="af2"/>
              <w:numPr>
                <w:ilvl w:val="0"/>
                <w:numId w:val="31"/>
              </w:numPr>
              <w:ind w:left="0" w:firstLine="0"/>
              <w:rPr>
                <w:rFonts w:ascii="Times New Roman" w:hAnsi="Times New Roman"/>
                <w:lang w:val="uk-UA"/>
              </w:rPr>
            </w:pPr>
            <w:r w:rsidRPr="000E2824">
              <w:rPr>
                <w:rFonts w:ascii="Times New Roman" w:hAnsi="Times New Roman"/>
                <w:lang w:val="uk-UA"/>
              </w:rPr>
              <w:t>Перепідготовка і підвищення кваліфікації</w:t>
            </w:r>
            <w:r w:rsidR="002724B1" w:rsidRPr="000E2824">
              <w:rPr>
                <w:rFonts w:ascii="Times New Roman" w:hAnsi="Times New Roman"/>
                <w:lang w:val="uk-UA"/>
              </w:rPr>
              <w:t>.</w:t>
            </w:r>
          </w:p>
          <w:p w:rsidR="00527F3F" w:rsidRPr="000E2824" w:rsidRDefault="00527F3F" w:rsidP="00BF779F">
            <w:pPr>
              <w:pStyle w:val="af2"/>
              <w:numPr>
                <w:ilvl w:val="0"/>
                <w:numId w:val="31"/>
              </w:numPr>
              <w:ind w:left="0" w:firstLine="0"/>
              <w:rPr>
                <w:rFonts w:ascii="Times New Roman" w:hAnsi="Times New Roman"/>
                <w:lang w:val="uk-UA"/>
              </w:rPr>
            </w:pPr>
            <w:r w:rsidRPr="000E2824">
              <w:rPr>
                <w:rFonts w:ascii="Times New Roman" w:hAnsi="Times New Roman"/>
                <w:lang w:val="uk-UA"/>
              </w:rPr>
              <w:t>Присвоєння професійної кваліфікації на виробництві.</w:t>
            </w:r>
          </w:p>
          <w:p w:rsidR="00527F3F" w:rsidRPr="000E2824" w:rsidRDefault="00527F3F" w:rsidP="00BF779F">
            <w:pPr>
              <w:pStyle w:val="af2"/>
              <w:numPr>
                <w:ilvl w:val="0"/>
                <w:numId w:val="31"/>
              </w:numPr>
              <w:ind w:left="0" w:firstLine="0"/>
              <w:rPr>
                <w:rFonts w:ascii="Times New Roman" w:hAnsi="Times New Roman"/>
                <w:lang w:val="uk-UA"/>
              </w:rPr>
            </w:pPr>
            <w:r w:rsidRPr="000E2824">
              <w:rPr>
                <w:rFonts w:ascii="Times New Roman" w:hAnsi="Times New Roman"/>
                <w:lang w:val="uk-UA"/>
              </w:rPr>
              <w:t>Формування кадрового резерву.</w:t>
            </w:r>
          </w:p>
          <w:p w:rsidR="00527F3F" w:rsidRPr="000E2824" w:rsidRDefault="00527F3F" w:rsidP="00BF779F">
            <w:pPr>
              <w:pStyle w:val="af2"/>
              <w:numPr>
                <w:ilvl w:val="0"/>
                <w:numId w:val="31"/>
              </w:numPr>
              <w:ind w:left="0" w:firstLine="0"/>
              <w:rPr>
                <w:lang w:val="uk-UA"/>
              </w:rPr>
            </w:pPr>
            <w:r w:rsidRPr="000E2824">
              <w:rPr>
                <w:rFonts w:ascii="Times New Roman" w:hAnsi="Times New Roman"/>
                <w:lang w:val="uk-UA"/>
              </w:rPr>
              <w:t>Проведення співбесід з кадрами</w:t>
            </w:r>
            <w:r w:rsidR="002724B1" w:rsidRPr="000E2824">
              <w:rPr>
                <w:rFonts w:ascii="Times New Roman" w:hAnsi="Times New Roman"/>
                <w:lang w:val="uk-UA"/>
              </w:rPr>
              <w:t>.</w:t>
            </w:r>
          </w:p>
        </w:tc>
        <w:tc>
          <w:tcPr>
            <w:tcW w:w="851" w:type="dxa"/>
          </w:tcPr>
          <w:p w:rsidR="00B51A56" w:rsidRPr="002724B1" w:rsidRDefault="00B51A56" w:rsidP="00B51A56">
            <w:pPr>
              <w:ind w:right="-249"/>
              <w:jc w:val="center"/>
              <w:rPr>
                <w:lang w:val="uk-UA"/>
              </w:rPr>
            </w:pPr>
            <w:r w:rsidRPr="002724B1">
              <w:rPr>
                <w:lang w:val="uk-UA"/>
              </w:rPr>
              <w:t>1, 2,</w:t>
            </w:r>
          </w:p>
          <w:p w:rsidR="00527F3F" w:rsidRPr="002724B1" w:rsidRDefault="00B51A56" w:rsidP="00B51A56">
            <w:pPr>
              <w:jc w:val="center"/>
              <w:rPr>
                <w:lang w:val="uk-UA"/>
              </w:rPr>
            </w:pPr>
            <w:r w:rsidRPr="002724B1">
              <w:rPr>
                <w:lang w:val="uk-UA"/>
              </w:rPr>
              <w:t>9, 10,11</w:t>
            </w:r>
          </w:p>
        </w:tc>
      </w:tr>
      <w:tr w:rsidR="00527F3F" w:rsidRPr="00B45468" w:rsidTr="00293DC6">
        <w:trPr>
          <w:trHeight w:val="20"/>
        </w:trPr>
        <w:tc>
          <w:tcPr>
            <w:tcW w:w="567" w:type="dxa"/>
          </w:tcPr>
          <w:p w:rsidR="00527F3F" w:rsidRDefault="00527F3F" w:rsidP="001540A1">
            <w:pPr>
              <w:jc w:val="center"/>
              <w:rPr>
                <w:lang w:val="uk-UA"/>
              </w:rPr>
            </w:pPr>
            <w:r>
              <w:rPr>
                <w:lang w:val="uk-UA"/>
              </w:rPr>
              <w:t>3</w:t>
            </w:r>
            <w:r w:rsidR="001540A1">
              <w:rPr>
                <w:lang w:val="uk-UA"/>
              </w:rPr>
              <w:t>4</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autoSpaceDE w:val="0"/>
              <w:autoSpaceDN w:val="0"/>
              <w:adjustRightInd w:val="0"/>
              <w:jc w:val="both"/>
              <w:rPr>
                <w:rFonts w:eastAsia="Calibri"/>
                <w:color w:val="000000"/>
                <w:lang w:val="uk-UA" w:eastAsia="uk-UA"/>
              </w:rPr>
            </w:pPr>
            <w:r w:rsidRPr="000E2824">
              <w:rPr>
                <w:u w:val="single"/>
                <w:lang w:val="uk-UA"/>
              </w:rPr>
              <w:t>Тема 12.</w:t>
            </w:r>
            <w:r w:rsidRPr="000E2824">
              <w:rPr>
                <w:rFonts w:eastAsia="Calibri"/>
                <w:color w:val="000000"/>
                <w:lang w:val="uk-UA" w:eastAsia="uk-UA"/>
              </w:rPr>
              <w:t xml:space="preserve"> </w:t>
            </w:r>
            <w:r w:rsidRPr="000E2824">
              <w:rPr>
                <w:rFonts w:eastAsia="Calibri"/>
                <w:bCs/>
                <w:iCs/>
                <w:color w:val="000000"/>
                <w:lang w:val="uk-UA" w:eastAsia="uk-UA"/>
              </w:rPr>
              <w:t>Оцінювання персоналу.</w:t>
            </w:r>
          </w:p>
          <w:p w:rsidR="00527F3F" w:rsidRPr="000E2824" w:rsidRDefault="00527F3F" w:rsidP="00BF779F">
            <w:pPr>
              <w:pStyle w:val="af2"/>
              <w:numPr>
                <w:ilvl w:val="0"/>
                <w:numId w:val="48"/>
              </w:numPr>
              <w:autoSpaceDE w:val="0"/>
              <w:autoSpaceDN w:val="0"/>
              <w:adjustRightInd w:val="0"/>
              <w:ind w:left="0" w:firstLine="0"/>
              <w:jc w:val="both"/>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 xml:space="preserve">Оцінка персоналу: сутність, види, функції, принципи. </w:t>
            </w:r>
          </w:p>
          <w:p w:rsidR="00527F3F" w:rsidRPr="000E2824" w:rsidRDefault="00527F3F" w:rsidP="00BF779F">
            <w:pPr>
              <w:pStyle w:val="af2"/>
              <w:numPr>
                <w:ilvl w:val="0"/>
                <w:numId w:val="48"/>
              </w:numPr>
              <w:autoSpaceDE w:val="0"/>
              <w:autoSpaceDN w:val="0"/>
              <w:adjustRightInd w:val="0"/>
              <w:ind w:left="0" w:firstLine="0"/>
              <w:jc w:val="both"/>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 xml:space="preserve">Основні складові оцінки персоналу. </w:t>
            </w:r>
          </w:p>
          <w:p w:rsidR="00527F3F" w:rsidRPr="000E2824" w:rsidRDefault="00527F3F" w:rsidP="00BF779F">
            <w:pPr>
              <w:pStyle w:val="af2"/>
              <w:numPr>
                <w:ilvl w:val="0"/>
                <w:numId w:val="48"/>
              </w:numPr>
              <w:autoSpaceDE w:val="0"/>
              <w:autoSpaceDN w:val="0"/>
              <w:adjustRightInd w:val="0"/>
              <w:ind w:left="0" w:firstLine="0"/>
              <w:jc w:val="both"/>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 xml:space="preserve">Поведінка керівників у процесі оцінювання персоналу. </w:t>
            </w:r>
          </w:p>
          <w:p w:rsidR="00527F3F" w:rsidRPr="000E2824" w:rsidRDefault="00527F3F" w:rsidP="00A62B97">
            <w:pPr>
              <w:pStyle w:val="af2"/>
              <w:numPr>
                <w:ilvl w:val="0"/>
                <w:numId w:val="48"/>
              </w:numPr>
              <w:shd w:val="clear" w:color="auto" w:fill="FFFFFF"/>
              <w:autoSpaceDE w:val="0"/>
              <w:autoSpaceDN w:val="0"/>
              <w:adjustRightInd w:val="0"/>
              <w:ind w:left="0" w:firstLine="0"/>
              <w:jc w:val="both"/>
              <w:rPr>
                <w:lang w:val="uk-UA"/>
              </w:rPr>
            </w:pPr>
            <w:r w:rsidRPr="00A62B97">
              <w:rPr>
                <w:rFonts w:ascii="Times New Roman" w:eastAsia="Calibri" w:hAnsi="Times New Roman"/>
                <w:color w:val="000000"/>
                <w:lang w:val="uk-UA" w:eastAsia="uk-UA"/>
              </w:rPr>
              <w:t xml:space="preserve">Оцінка персоналу за досягненням поставлених цілей (оцінка за цілями). </w:t>
            </w:r>
            <w:r w:rsidRPr="000E2824">
              <w:rPr>
                <w:rFonts w:ascii="Times New Roman" w:hAnsi="Times New Roman"/>
                <w:lang w:val="uk-UA" w:eastAsia="ru-RU"/>
              </w:rPr>
              <w:t>.</w:t>
            </w:r>
          </w:p>
        </w:tc>
        <w:tc>
          <w:tcPr>
            <w:tcW w:w="851" w:type="dxa"/>
          </w:tcPr>
          <w:p w:rsidR="002724B1" w:rsidRPr="002724B1" w:rsidRDefault="002724B1" w:rsidP="002724B1">
            <w:pPr>
              <w:jc w:val="center"/>
              <w:rPr>
                <w:lang w:val="uk-UA"/>
              </w:rPr>
            </w:pPr>
            <w:r w:rsidRPr="002724B1">
              <w:rPr>
                <w:lang w:val="uk-UA"/>
              </w:rPr>
              <w:t>2,4</w:t>
            </w:r>
          </w:p>
          <w:p w:rsidR="00527F3F" w:rsidRPr="002724B1" w:rsidRDefault="002724B1" w:rsidP="002724B1">
            <w:pPr>
              <w:jc w:val="center"/>
              <w:rPr>
                <w:lang w:val="uk-UA"/>
              </w:rPr>
            </w:pPr>
            <w:r w:rsidRPr="002724B1">
              <w:rPr>
                <w:lang w:val="uk-UA"/>
              </w:rPr>
              <w:t>9, 10,11</w:t>
            </w:r>
          </w:p>
        </w:tc>
      </w:tr>
      <w:tr w:rsidR="00527F3F" w:rsidRPr="00B45468" w:rsidTr="00293DC6">
        <w:trPr>
          <w:trHeight w:val="20"/>
        </w:trPr>
        <w:tc>
          <w:tcPr>
            <w:tcW w:w="567" w:type="dxa"/>
          </w:tcPr>
          <w:p w:rsidR="00527F3F" w:rsidRDefault="00527F3F" w:rsidP="001540A1">
            <w:pPr>
              <w:jc w:val="center"/>
              <w:rPr>
                <w:lang w:val="uk-UA"/>
              </w:rPr>
            </w:pPr>
            <w:r>
              <w:rPr>
                <w:lang w:val="uk-UA"/>
              </w:rPr>
              <w:t>3</w:t>
            </w:r>
            <w:r w:rsidR="001540A1">
              <w:rPr>
                <w:lang w:val="uk-UA"/>
              </w:rPr>
              <w:t>5</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527F3F" w:rsidRPr="000E2824" w:rsidRDefault="00527F3F" w:rsidP="000E2824">
            <w:pPr>
              <w:rPr>
                <w:lang w:val="uk-UA"/>
              </w:rPr>
            </w:pPr>
            <w:r w:rsidRPr="000E2824">
              <w:rPr>
                <w:u w:val="single"/>
                <w:lang w:val="uk-UA"/>
              </w:rPr>
              <w:t>Тема 12.</w:t>
            </w:r>
            <w:r w:rsidRPr="000E2824">
              <w:rPr>
                <w:lang w:val="uk-UA"/>
              </w:rPr>
              <w:t>Оцінювання та атестація персоналу підприємства.</w:t>
            </w:r>
          </w:p>
          <w:p w:rsidR="00527F3F" w:rsidRPr="000E2824" w:rsidRDefault="00527F3F" w:rsidP="00BF779F">
            <w:pPr>
              <w:pStyle w:val="af2"/>
              <w:numPr>
                <w:ilvl w:val="0"/>
                <w:numId w:val="33"/>
              </w:numPr>
              <w:ind w:left="0" w:firstLine="0"/>
              <w:rPr>
                <w:rFonts w:ascii="Times New Roman" w:hAnsi="Times New Roman"/>
                <w:lang w:val="uk-UA"/>
              </w:rPr>
            </w:pPr>
            <w:r w:rsidRPr="000E2824">
              <w:rPr>
                <w:rFonts w:ascii="Times New Roman" w:hAnsi="Times New Roman"/>
                <w:lang w:val="uk-UA"/>
              </w:rPr>
              <w:lastRenderedPageBreak/>
              <w:t>Основні складові оцінки персоналу</w:t>
            </w:r>
            <w:r w:rsidR="002724B1" w:rsidRPr="000E2824">
              <w:rPr>
                <w:rFonts w:ascii="Times New Roman" w:hAnsi="Times New Roman"/>
                <w:lang w:val="uk-UA"/>
              </w:rPr>
              <w:t>.</w:t>
            </w:r>
            <w:r w:rsidRPr="000E2824">
              <w:rPr>
                <w:rFonts w:ascii="Times New Roman" w:hAnsi="Times New Roman"/>
                <w:lang w:val="uk-UA"/>
              </w:rPr>
              <w:t xml:space="preserve"> </w:t>
            </w:r>
          </w:p>
          <w:p w:rsidR="00527F3F" w:rsidRPr="000E2824" w:rsidRDefault="00527F3F" w:rsidP="00BF779F">
            <w:pPr>
              <w:pStyle w:val="af2"/>
              <w:numPr>
                <w:ilvl w:val="0"/>
                <w:numId w:val="33"/>
              </w:numPr>
              <w:ind w:left="0" w:firstLine="0"/>
              <w:rPr>
                <w:rFonts w:ascii="Times New Roman" w:hAnsi="Times New Roman"/>
                <w:lang w:val="uk-UA"/>
              </w:rPr>
            </w:pPr>
            <w:r w:rsidRPr="000E2824">
              <w:rPr>
                <w:rFonts w:ascii="Times New Roman" w:hAnsi="Times New Roman"/>
                <w:lang w:val="uk-UA"/>
              </w:rPr>
              <w:t>Оцінка персоналу за досягненням поставлених цілей (оцінка за цілями).</w:t>
            </w:r>
          </w:p>
          <w:p w:rsidR="00527F3F" w:rsidRPr="000E2824" w:rsidRDefault="00527F3F" w:rsidP="00A62B97">
            <w:pPr>
              <w:pStyle w:val="af2"/>
              <w:numPr>
                <w:ilvl w:val="0"/>
                <w:numId w:val="33"/>
              </w:numPr>
              <w:ind w:left="0" w:firstLine="0"/>
              <w:rPr>
                <w:lang w:val="uk-UA"/>
              </w:rPr>
            </w:pPr>
            <w:r w:rsidRPr="000E2824">
              <w:rPr>
                <w:rFonts w:ascii="Times New Roman" w:hAnsi="Times New Roman"/>
                <w:lang w:val="uk-UA"/>
              </w:rPr>
              <w:t>Атестація, її типи, цілі та етапи</w:t>
            </w:r>
            <w:r w:rsidR="002724B1" w:rsidRPr="000E2824">
              <w:rPr>
                <w:rFonts w:ascii="Times New Roman" w:hAnsi="Times New Roman"/>
                <w:lang w:val="uk-UA"/>
              </w:rPr>
              <w:t>.</w:t>
            </w:r>
          </w:p>
        </w:tc>
        <w:tc>
          <w:tcPr>
            <w:tcW w:w="851" w:type="dxa"/>
          </w:tcPr>
          <w:p w:rsidR="002724B1" w:rsidRPr="002724B1" w:rsidRDefault="002724B1" w:rsidP="002724B1">
            <w:pPr>
              <w:jc w:val="center"/>
              <w:rPr>
                <w:lang w:val="uk-UA"/>
              </w:rPr>
            </w:pPr>
            <w:r w:rsidRPr="002724B1">
              <w:rPr>
                <w:lang w:val="uk-UA"/>
              </w:rPr>
              <w:lastRenderedPageBreak/>
              <w:t>2,4</w:t>
            </w:r>
          </w:p>
          <w:p w:rsidR="00527F3F" w:rsidRPr="002724B1" w:rsidRDefault="002724B1" w:rsidP="002724B1">
            <w:pPr>
              <w:jc w:val="center"/>
              <w:rPr>
                <w:lang w:val="uk-UA"/>
              </w:rPr>
            </w:pPr>
            <w:r w:rsidRPr="002724B1">
              <w:rPr>
                <w:lang w:val="uk-UA"/>
              </w:rPr>
              <w:lastRenderedPageBreak/>
              <w:t>9, 10,11</w:t>
            </w:r>
          </w:p>
        </w:tc>
      </w:tr>
      <w:tr w:rsidR="00527F3F" w:rsidRPr="006759C8" w:rsidTr="00293DC6">
        <w:trPr>
          <w:trHeight w:val="20"/>
        </w:trPr>
        <w:tc>
          <w:tcPr>
            <w:tcW w:w="567" w:type="dxa"/>
          </w:tcPr>
          <w:p w:rsidR="00527F3F" w:rsidRDefault="00527F3F" w:rsidP="001540A1">
            <w:pPr>
              <w:jc w:val="center"/>
              <w:rPr>
                <w:lang w:val="uk-UA"/>
              </w:rPr>
            </w:pPr>
            <w:r>
              <w:rPr>
                <w:lang w:val="uk-UA"/>
              </w:rPr>
              <w:lastRenderedPageBreak/>
              <w:t>3</w:t>
            </w:r>
            <w:r w:rsidR="001540A1">
              <w:rPr>
                <w:lang w:val="uk-UA"/>
              </w:rPr>
              <w:t>6</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12.</w:t>
            </w:r>
            <w:r w:rsidRPr="000E2824">
              <w:rPr>
                <w:lang w:val="uk-UA"/>
              </w:rPr>
              <w:t>Оцінювання та атестація персоналу підприємства.</w:t>
            </w:r>
          </w:p>
          <w:p w:rsidR="00527F3F" w:rsidRPr="000E2824" w:rsidRDefault="00527F3F" w:rsidP="00BF779F">
            <w:pPr>
              <w:pStyle w:val="af2"/>
              <w:numPr>
                <w:ilvl w:val="0"/>
                <w:numId w:val="34"/>
              </w:numPr>
              <w:ind w:left="0" w:firstLine="0"/>
              <w:rPr>
                <w:rFonts w:ascii="Times New Roman" w:hAnsi="Times New Roman"/>
                <w:lang w:val="uk-UA" w:eastAsia="ru-RU"/>
              </w:rPr>
            </w:pPr>
            <w:r w:rsidRPr="000E2824">
              <w:rPr>
                <w:rFonts w:ascii="Times New Roman" w:hAnsi="Times New Roman"/>
                <w:lang w:val="uk-UA" w:eastAsia="ru-RU"/>
              </w:rPr>
              <w:t>Оцінка персоналу: сутність, види, функції, принципи.</w:t>
            </w:r>
          </w:p>
          <w:p w:rsidR="00527F3F" w:rsidRPr="000E2824" w:rsidRDefault="00527F3F" w:rsidP="00BF779F">
            <w:pPr>
              <w:pStyle w:val="af2"/>
              <w:numPr>
                <w:ilvl w:val="0"/>
                <w:numId w:val="34"/>
              </w:numPr>
              <w:ind w:left="0" w:firstLine="0"/>
              <w:rPr>
                <w:rFonts w:ascii="Times New Roman" w:hAnsi="Times New Roman"/>
                <w:lang w:val="uk-UA"/>
              </w:rPr>
            </w:pPr>
            <w:r w:rsidRPr="000E2824">
              <w:rPr>
                <w:rFonts w:ascii="Times New Roman" w:hAnsi="Times New Roman"/>
                <w:lang w:val="uk-UA"/>
              </w:rPr>
              <w:t xml:space="preserve">Основні складові оцінки персоналу </w:t>
            </w:r>
          </w:p>
          <w:p w:rsidR="00527F3F" w:rsidRPr="000E2824" w:rsidRDefault="00527F3F" w:rsidP="00BF779F">
            <w:pPr>
              <w:pStyle w:val="af2"/>
              <w:numPr>
                <w:ilvl w:val="0"/>
                <w:numId w:val="34"/>
              </w:numPr>
              <w:ind w:left="0" w:firstLine="0"/>
              <w:rPr>
                <w:rFonts w:ascii="Times New Roman" w:hAnsi="Times New Roman"/>
                <w:lang w:val="uk-UA"/>
              </w:rPr>
            </w:pPr>
            <w:r w:rsidRPr="000E2824">
              <w:rPr>
                <w:rFonts w:ascii="Times New Roman" w:hAnsi="Times New Roman"/>
                <w:lang w:val="uk-UA"/>
              </w:rPr>
              <w:t>Оцінка персоналу за досягненням поставлених цілей (оцінка за цілями).</w:t>
            </w:r>
          </w:p>
          <w:p w:rsidR="00527F3F" w:rsidRPr="000E2824" w:rsidRDefault="00527F3F" w:rsidP="00BF779F">
            <w:pPr>
              <w:pStyle w:val="af2"/>
              <w:numPr>
                <w:ilvl w:val="0"/>
                <w:numId w:val="34"/>
              </w:numPr>
              <w:ind w:left="0" w:firstLine="0"/>
              <w:rPr>
                <w:rFonts w:ascii="Times New Roman" w:hAnsi="Times New Roman"/>
                <w:lang w:val="uk-UA"/>
              </w:rPr>
            </w:pPr>
            <w:r w:rsidRPr="000E2824">
              <w:rPr>
                <w:rFonts w:ascii="Times New Roman" w:hAnsi="Times New Roman"/>
                <w:lang w:val="uk-UA"/>
              </w:rPr>
              <w:t>Атестація персоналу як метод його оцінки та розвитку.</w:t>
            </w:r>
          </w:p>
          <w:p w:rsidR="00527F3F" w:rsidRPr="000E2824" w:rsidRDefault="00527F3F" w:rsidP="00A62B97">
            <w:pPr>
              <w:pStyle w:val="af2"/>
              <w:numPr>
                <w:ilvl w:val="0"/>
                <w:numId w:val="34"/>
              </w:numPr>
              <w:ind w:left="0" w:firstLine="0"/>
              <w:rPr>
                <w:lang w:val="uk-UA"/>
              </w:rPr>
            </w:pPr>
            <w:r w:rsidRPr="000E2824">
              <w:rPr>
                <w:rFonts w:ascii="Times New Roman" w:hAnsi="Times New Roman"/>
                <w:lang w:val="uk-UA"/>
              </w:rPr>
              <w:t>Атестація, її типи, цілі та етапи</w:t>
            </w:r>
            <w:r w:rsidR="002724B1" w:rsidRPr="000E2824">
              <w:rPr>
                <w:rFonts w:ascii="Times New Roman" w:hAnsi="Times New Roman"/>
                <w:lang w:val="uk-UA"/>
              </w:rPr>
              <w:t>.</w:t>
            </w:r>
          </w:p>
        </w:tc>
        <w:tc>
          <w:tcPr>
            <w:tcW w:w="851" w:type="dxa"/>
          </w:tcPr>
          <w:p w:rsidR="002724B1" w:rsidRPr="002724B1" w:rsidRDefault="002724B1" w:rsidP="002724B1">
            <w:pPr>
              <w:jc w:val="center"/>
              <w:rPr>
                <w:lang w:val="uk-UA"/>
              </w:rPr>
            </w:pPr>
            <w:r w:rsidRPr="002724B1">
              <w:rPr>
                <w:lang w:val="uk-UA"/>
              </w:rPr>
              <w:t>2,4</w:t>
            </w:r>
          </w:p>
          <w:p w:rsidR="00527F3F" w:rsidRPr="002724B1" w:rsidRDefault="002724B1" w:rsidP="002724B1">
            <w:pPr>
              <w:jc w:val="center"/>
              <w:rPr>
                <w:lang w:val="uk-UA"/>
              </w:rPr>
            </w:pPr>
            <w:r w:rsidRPr="002724B1">
              <w:rPr>
                <w:lang w:val="uk-UA"/>
              </w:rPr>
              <w:t>9, 10,11</w:t>
            </w:r>
          </w:p>
        </w:tc>
      </w:tr>
      <w:tr w:rsidR="00527F3F" w:rsidRPr="00F5680D" w:rsidTr="00293DC6">
        <w:trPr>
          <w:trHeight w:val="20"/>
        </w:trPr>
        <w:tc>
          <w:tcPr>
            <w:tcW w:w="567" w:type="dxa"/>
          </w:tcPr>
          <w:p w:rsidR="00527F3F" w:rsidRDefault="00527F3F" w:rsidP="001540A1">
            <w:pPr>
              <w:jc w:val="center"/>
              <w:rPr>
                <w:lang w:val="uk-UA"/>
              </w:rPr>
            </w:pPr>
            <w:r>
              <w:rPr>
                <w:lang w:val="uk-UA"/>
              </w:rPr>
              <w:t>3</w:t>
            </w:r>
            <w:r w:rsidR="001540A1">
              <w:rPr>
                <w:lang w:val="uk-UA"/>
              </w:rPr>
              <w:t>7</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13.</w:t>
            </w:r>
            <w:r w:rsidRPr="000E2824">
              <w:rPr>
                <w:lang w:val="uk-UA"/>
              </w:rPr>
              <w:t xml:space="preserve"> Мотивація персоналу.</w:t>
            </w:r>
          </w:p>
          <w:p w:rsidR="00527F3F" w:rsidRPr="000E2824" w:rsidRDefault="00527F3F" w:rsidP="00BF779F">
            <w:pPr>
              <w:pStyle w:val="af2"/>
              <w:numPr>
                <w:ilvl w:val="0"/>
                <w:numId w:val="35"/>
              </w:numPr>
              <w:autoSpaceDE w:val="0"/>
              <w:autoSpaceDN w:val="0"/>
              <w:adjustRightInd w:val="0"/>
              <w:ind w:left="0" w:firstLine="0"/>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 xml:space="preserve">Мотивація ефективності праці та управління персоналом. </w:t>
            </w:r>
          </w:p>
          <w:p w:rsidR="00527F3F" w:rsidRPr="000E2824" w:rsidRDefault="00527F3F" w:rsidP="00BF779F">
            <w:pPr>
              <w:pStyle w:val="af2"/>
              <w:numPr>
                <w:ilvl w:val="0"/>
                <w:numId w:val="35"/>
              </w:numPr>
              <w:autoSpaceDE w:val="0"/>
              <w:autoSpaceDN w:val="0"/>
              <w:adjustRightInd w:val="0"/>
              <w:ind w:left="0" w:firstLine="0"/>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Процес мотивації.</w:t>
            </w:r>
          </w:p>
          <w:p w:rsidR="00527F3F" w:rsidRPr="000E2824" w:rsidRDefault="00527F3F" w:rsidP="00BF779F">
            <w:pPr>
              <w:pStyle w:val="af2"/>
              <w:numPr>
                <w:ilvl w:val="0"/>
                <w:numId w:val="35"/>
              </w:numPr>
              <w:autoSpaceDE w:val="0"/>
              <w:autoSpaceDN w:val="0"/>
              <w:adjustRightInd w:val="0"/>
              <w:ind w:left="0" w:firstLine="0"/>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 xml:space="preserve">Теорії мотивації: змістовні, процесуальні та сучасні. </w:t>
            </w:r>
          </w:p>
          <w:p w:rsidR="00527F3F" w:rsidRPr="000E2824" w:rsidRDefault="00527F3F" w:rsidP="00A62B97">
            <w:pPr>
              <w:pStyle w:val="af2"/>
              <w:numPr>
                <w:ilvl w:val="0"/>
                <w:numId w:val="35"/>
              </w:numPr>
              <w:ind w:left="0" w:firstLine="0"/>
              <w:jc w:val="both"/>
              <w:rPr>
                <w:rFonts w:ascii="Times New Roman" w:hAnsi="Times New Roman"/>
                <w:lang w:val="uk-UA"/>
              </w:rPr>
            </w:pPr>
            <w:r w:rsidRPr="000E2824">
              <w:rPr>
                <w:rFonts w:ascii="Times New Roman" w:eastAsia="Calibri" w:hAnsi="Times New Roman"/>
                <w:color w:val="000000"/>
                <w:lang w:val="uk-UA" w:eastAsia="uk-UA"/>
              </w:rPr>
              <w:t>Зарубіжний досвід мотивування персоналу.</w:t>
            </w:r>
          </w:p>
        </w:tc>
        <w:tc>
          <w:tcPr>
            <w:tcW w:w="851" w:type="dxa"/>
          </w:tcPr>
          <w:p w:rsidR="00527F3F" w:rsidRPr="002724B1" w:rsidRDefault="002724B1" w:rsidP="002724B1">
            <w:pPr>
              <w:jc w:val="center"/>
              <w:rPr>
                <w:lang w:val="uk-UA"/>
              </w:rPr>
            </w:pPr>
            <w:r w:rsidRPr="002724B1">
              <w:rPr>
                <w:lang w:val="uk-UA"/>
              </w:rPr>
              <w:t>1, 2,5, 10,11</w:t>
            </w:r>
          </w:p>
        </w:tc>
      </w:tr>
      <w:tr w:rsidR="00527F3F" w:rsidRPr="00B95C56" w:rsidTr="00293DC6">
        <w:trPr>
          <w:trHeight w:val="20"/>
        </w:trPr>
        <w:tc>
          <w:tcPr>
            <w:tcW w:w="567" w:type="dxa"/>
          </w:tcPr>
          <w:p w:rsidR="00527F3F" w:rsidRDefault="00527F3F" w:rsidP="001540A1">
            <w:pPr>
              <w:jc w:val="center"/>
              <w:rPr>
                <w:lang w:val="uk-UA"/>
              </w:rPr>
            </w:pPr>
            <w:r>
              <w:rPr>
                <w:lang w:val="uk-UA"/>
              </w:rPr>
              <w:t>3</w:t>
            </w:r>
            <w:r w:rsidR="001540A1">
              <w:rPr>
                <w:lang w:val="uk-UA"/>
              </w:rPr>
              <w:t>8</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527F3F" w:rsidRPr="000E2824" w:rsidRDefault="00527F3F" w:rsidP="000E2824">
            <w:pPr>
              <w:rPr>
                <w:lang w:val="uk-UA"/>
              </w:rPr>
            </w:pPr>
            <w:r w:rsidRPr="000E2824">
              <w:rPr>
                <w:u w:val="single"/>
                <w:lang w:val="uk-UA"/>
              </w:rPr>
              <w:t>Тема 13.</w:t>
            </w:r>
            <w:r w:rsidRPr="000E2824">
              <w:rPr>
                <w:lang w:val="uk-UA"/>
              </w:rPr>
              <w:t xml:space="preserve"> Мотивація персоналу.</w:t>
            </w:r>
          </w:p>
          <w:p w:rsidR="00527F3F" w:rsidRPr="000E2824" w:rsidRDefault="00527F3F" w:rsidP="00BF779F">
            <w:pPr>
              <w:pStyle w:val="af2"/>
              <w:numPr>
                <w:ilvl w:val="0"/>
                <w:numId w:val="37"/>
              </w:numPr>
              <w:ind w:left="0" w:firstLine="0"/>
              <w:rPr>
                <w:rFonts w:ascii="Times New Roman" w:hAnsi="Times New Roman"/>
                <w:lang w:val="uk-UA"/>
              </w:rPr>
            </w:pPr>
            <w:r w:rsidRPr="000E2824">
              <w:rPr>
                <w:rFonts w:ascii="Times New Roman" w:hAnsi="Times New Roman"/>
                <w:lang w:val="uk-UA"/>
              </w:rPr>
              <w:t>Мотивація ефективності праці і управління персоналом.</w:t>
            </w:r>
          </w:p>
          <w:p w:rsidR="00527F3F" w:rsidRPr="000E2824" w:rsidRDefault="00527F3F" w:rsidP="00BF779F">
            <w:pPr>
              <w:pStyle w:val="af2"/>
              <w:numPr>
                <w:ilvl w:val="0"/>
                <w:numId w:val="37"/>
              </w:numPr>
              <w:ind w:left="0" w:firstLine="0"/>
              <w:rPr>
                <w:rFonts w:ascii="Times New Roman" w:hAnsi="Times New Roman"/>
                <w:lang w:val="uk-UA"/>
              </w:rPr>
            </w:pPr>
            <w:r w:rsidRPr="000E2824">
              <w:rPr>
                <w:rFonts w:ascii="Times New Roman" w:hAnsi="Times New Roman"/>
                <w:lang w:val="uk-UA"/>
              </w:rPr>
              <w:t>Основні фактори мотивації.</w:t>
            </w:r>
          </w:p>
          <w:p w:rsidR="00527F3F" w:rsidRPr="000E2824" w:rsidRDefault="00527F3F" w:rsidP="00BF779F">
            <w:pPr>
              <w:pStyle w:val="af2"/>
              <w:numPr>
                <w:ilvl w:val="0"/>
                <w:numId w:val="37"/>
              </w:numPr>
              <w:ind w:left="0" w:firstLine="0"/>
              <w:rPr>
                <w:u w:val="single"/>
                <w:lang w:val="uk-UA"/>
              </w:rPr>
            </w:pPr>
            <w:r w:rsidRPr="000E2824">
              <w:rPr>
                <w:rFonts w:ascii="Times New Roman" w:hAnsi="Times New Roman"/>
                <w:u w:val="single"/>
                <w:lang w:val="uk-UA"/>
              </w:rPr>
              <w:t>Світовий досвід мотивації персоналу (2).</w:t>
            </w:r>
          </w:p>
        </w:tc>
        <w:tc>
          <w:tcPr>
            <w:tcW w:w="851" w:type="dxa"/>
          </w:tcPr>
          <w:p w:rsidR="00527F3F" w:rsidRPr="002724B1" w:rsidRDefault="002724B1" w:rsidP="00527F3F">
            <w:pPr>
              <w:jc w:val="center"/>
              <w:rPr>
                <w:lang w:val="uk-UA"/>
              </w:rPr>
            </w:pPr>
            <w:r w:rsidRPr="002724B1">
              <w:rPr>
                <w:lang w:val="uk-UA"/>
              </w:rPr>
              <w:t>1, 2,5, 10,11</w:t>
            </w:r>
          </w:p>
        </w:tc>
      </w:tr>
      <w:tr w:rsidR="00527F3F" w:rsidRPr="00B95C56" w:rsidTr="00293DC6">
        <w:trPr>
          <w:trHeight w:val="20"/>
        </w:trPr>
        <w:tc>
          <w:tcPr>
            <w:tcW w:w="567" w:type="dxa"/>
          </w:tcPr>
          <w:p w:rsidR="00527F3F" w:rsidRDefault="001540A1" w:rsidP="00527F3F">
            <w:pPr>
              <w:jc w:val="center"/>
              <w:rPr>
                <w:lang w:val="uk-UA"/>
              </w:rPr>
            </w:pPr>
            <w:r>
              <w:rPr>
                <w:lang w:val="uk-UA"/>
              </w:rPr>
              <w:t>39</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13.</w:t>
            </w:r>
            <w:r w:rsidRPr="000E2824">
              <w:rPr>
                <w:lang w:val="uk-UA"/>
              </w:rPr>
              <w:t xml:space="preserve"> </w:t>
            </w:r>
            <w:r w:rsidR="005F49F4" w:rsidRPr="000E2824">
              <w:rPr>
                <w:lang w:val="uk-UA"/>
              </w:rPr>
              <w:t>Мотивація</w:t>
            </w:r>
            <w:r w:rsidRPr="000E2824">
              <w:rPr>
                <w:lang w:val="uk-UA"/>
              </w:rPr>
              <w:t xml:space="preserve"> персоналу.</w:t>
            </w:r>
          </w:p>
          <w:p w:rsidR="00527F3F" w:rsidRPr="000E2824" w:rsidRDefault="00527F3F" w:rsidP="00BF779F">
            <w:pPr>
              <w:pStyle w:val="af2"/>
              <w:numPr>
                <w:ilvl w:val="0"/>
                <w:numId w:val="36"/>
              </w:numPr>
              <w:ind w:left="0" w:firstLine="0"/>
              <w:rPr>
                <w:rFonts w:ascii="Times New Roman" w:hAnsi="Times New Roman"/>
                <w:lang w:val="uk-UA"/>
              </w:rPr>
            </w:pPr>
            <w:r w:rsidRPr="000E2824">
              <w:rPr>
                <w:rFonts w:ascii="Times New Roman" w:hAnsi="Times New Roman"/>
                <w:lang w:val="uk-UA"/>
              </w:rPr>
              <w:t>Процес мотивації.</w:t>
            </w:r>
          </w:p>
          <w:p w:rsidR="00527F3F" w:rsidRPr="000E2824" w:rsidRDefault="00527F3F" w:rsidP="00BF779F">
            <w:pPr>
              <w:pStyle w:val="af2"/>
              <w:numPr>
                <w:ilvl w:val="0"/>
                <w:numId w:val="36"/>
              </w:numPr>
              <w:ind w:left="0" w:firstLine="0"/>
              <w:rPr>
                <w:rFonts w:ascii="Times New Roman" w:hAnsi="Times New Roman"/>
                <w:lang w:val="uk-UA"/>
              </w:rPr>
            </w:pPr>
            <w:r w:rsidRPr="000E2824">
              <w:rPr>
                <w:rFonts w:ascii="Times New Roman" w:hAnsi="Times New Roman"/>
                <w:lang w:val="uk-UA"/>
              </w:rPr>
              <w:t xml:space="preserve">Теорії мотивації: змістовні, процесуальні та сучасні(2). </w:t>
            </w:r>
          </w:p>
          <w:p w:rsidR="00527F3F" w:rsidRPr="000E2824" w:rsidRDefault="00527F3F" w:rsidP="00BF779F">
            <w:pPr>
              <w:pStyle w:val="af2"/>
              <w:numPr>
                <w:ilvl w:val="0"/>
                <w:numId w:val="36"/>
              </w:numPr>
              <w:ind w:left="0" w:firstLine="0"/>
              <w:rPr>
                <w:rFonts w:ascii="Times New Roman" w:hAnsi="Times New Roman"/>
                <w:lang w:val="uk-UA"/>
              </w:rPr>
            </w:pPr>
            <w:r w:rsidRPr="000E2824">
              <w:rPr>
                <w:rFonts w:ascii="Times New Roman" w:hAnsi="Times New Roman"/>
                <w:lang w:val="uk-UA"/>
              </w:rPr>
              <w:t>Мотивація ефективності праці і управління персоналом.</w:t>
            </w:r>
          </w:p>
          <w:p w:rsidR="00527F3F" w:rsidRPr="000E2824" w:rsidRDefault="00527F3F" w:rsidP="00BF779F">
            <w:pPr>
              <w:pStyle w:val="af2"/>
              <w:numPr>
                <w:ilvl w:val="0"/>
                <w:numId w:val="36"/>
              </w:numPr>
              <w:ind w:left="0" w:firstLine="0"/>
              <w:rPr>
                <w:rFonts w:ascii="Times New Roman" w:hAnsi="Times New Roman"/>
                <w:lang w:val="uk-UA"/>
              </w:rPr>
            </w:pPr>
            <w:r w:rsidRPr="000E2824">
              <w:rPr>
                <w:rFonts w:ascii="Times New Roman" w:hAnsi="Times New Roman"/>
                <w:lang w:val="uk-UA"/>
              </w:rPr>
              <w:t>Основні фактори мотивації.</w:t>
            </w:r>
          </w:p>
          <w:p w:rsidR="00527F3F" w:rsidRPr="000E2824" w:rsidRDefault="00527F3F" w:rsidP="000E2824">
            <w:pPr>
              <w:rPr>
                <w:u w:val="single"/>
                <w:lang w:val="uk-UA"/>
              </w:rPr>
            </w:pPr>
          </w:p>
        </w:tc>
        <w:tc>
          <w:tcPr>
            <w:tcW w:w="851" w:type="dxa"/>
          </w:tcPr>
          <w:p w:rsidR="00527F3F" w:rsidRPr="002724B1" w:rsidRDefault="002724B1" w:rsidP="00527F3F">
            <w:pPr>
              <w:jc w:val="center"/>
              <w:rPr>
                <w:lang w:val="uk-UA"/>
              </w:rPr>
            </w:pPr>
            <w:r w:rsidRPr="002724B1">
              <w:rPr>
                <w:lang w:val="uk-UA"/>
              </w:rPr>
              <w:t>1, 2,5, 10,11</w:t>
            </w:r>
          </w:p>
        </w:tc>
      </w:tr>
      <w:tr w:rsidR="00527F3F" w:rsidRPr="00B95C56" w:rsidTr="00293DC6">
        <w:trPr>
          <w:trHeight w:val="20"/>
        </w:trPr>
        <w:tc>
          <w:tcPr>
            <w:tcW w:w="567" w:type="dxa"/>
          </w:tcPr>
          <w:p w:rsidR="00527F3F" w:rsidRDefault="00527F3F" w:rsidP="001540A1">
            <w:pPr>
              <w:jc w:val="center"/>
              <w:rPr>
                <w:lang w:val="uk-UA"/>
              </w:rPr>
            </w:pPr>
            <w:r>
              <w:rPr>
                <w:lang w:val="uk-UA"/>
              </w:rPr>
              <w:t>4</w:t>
            </w:r>
            <w:r w:rsidR="001540A1">
              <w:rPr>
                <w:lang w:val="uk-UA"/>
              </w:rPr>
              <w:t>0</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color w:val="000000" w:themeColor="text1"/>
                <w:lang w:val="uk-UA"/>
              </w:rPr>
            </w:pPr>
            <w:r w:rsidRPr="000E2824">
              <w:rPr>
                <w:u w:val="single"/>
                <w:lang w:val="uk-UA"/>
              </w:rPr>
              <w:t>Тема 14.</w:t>
            </w:r>
            <w:r w:rsidRPr="000E2824">
              <w:rPr>
                <w:lang w:val="uk-UA"/>
              </w:rPr>
              <w:t xml:space="preserve"> </w:t>
            </w:r>
            <w:r w:rsidRPr="000E2824">
              <w:rPr>
                <w:bCs/>
                <w:color w:val="000000" w:themeColor="text1"/>
                <w:shd w:val="clear" w:color="auto" w:fill="FFFFFF"/>
                <w:lang w:val="uk-UA"/>
              </w:rPr>
              <w:t>Управління процесом вивільнення персоналу.</w:t>
            </w:r>
          </w:p>
          <w:p w:rsidR="00527F3F" w:rsidRPr="000E2824" w:rsidRDefault="00527F3F" w:rsidP="00BF779F">
            <w:pPr>
              <w:pStyle w:val="af2"/>
              <w:numPr>
                <w:ilvl w:val="0"/>
                <w:numId w:val="38"/>
              </w:numPr>
              <w:ind w:left="0" w:firstLine="0"/>
              <w:rPr>
                <w:rFonts w:ascii="Times New Roman" w:hAnsi="Times New Roman"/>
                <w:color w:val="000000" w:themeColor="text1"/>
                <w:lang w:val="uk-UA"/>
              </w:rPr>
            </w:pPr>
            <w:r w:rsidRPr="000E2824">
              <w:rPr>
                <w:rFonts w:ascii="Times New Roman" w:hAnsi="Times New Roman"/>
                <w:color w:val="000000" w:themeColor="text1"/>
                <w:lang w:val="uk-UA"/>
              </w:rPr>
              <w:t>Сутність і особливості процесу вивільнення працівників.</w:t>
            </w:r>
          </w:p>
          <w:p w:rsidR="00527F3F" w:rsidRPr="000E2824" w:rsidRDefault="00527F3F" w:rsidP="00BF779F">
            <w:pPr>
              <w:pStyle w:val="af2"/>
              <w:numPr>
                <w:ilvl w:val="0"/>
                <w:numId w:val="38"/>
              </w:numPr>
              <w:ind w:left="0" w:firstLine="0"/>
              <w:jc w:val="both"/>
              <w:rPr>
                <w:rFonts w:ascii="Times New Roman" w:hAnsi="Times New Roman"/>
                <w:color w:val="000000" w:themeColor="text1"/>
                <w:lang w:val="uk-UA"/>
              </w:rPr>
            </w:pPr>
            <w:r w:rsidRPr="000E2824">
              <w:rPr>
                <w:rFonts w:ascii="Times New Roman" w:hAnsi="Times New Roman"/>
                <w:color w:val="000000" w:themeColor="text1"/>
                <w:lang w:val="uk-UA"/>
              </w:rPr>
              <w:t>Диференціація працівників, що вивільняються.</w:t>
            </w:r>
          </w:p>
          <w:p w:rsidR="00527F3F" w:rsidRPr="000E2824" w:rsidRDefault="00527F3F" w:rsidP="000E2824">
            <w:pPr>
              <w:rPr>
                <w:u w:val="single"/>
                <w:lang w:val="uk-UA"/>
              </w:rPr>
            </w:pPr>
            <w:r w:rsidRPr="000E2824">
              <w:rPr>
                <w:lang w:val="uk-UA"/>
              </w:rPr>
              <w:t>.</w:t>
            </w:r>
          </w:p>
        </w:tc>
        <w:tc>
          <w:tcPr>
            <w:tcW w:w="851" w:type="dxa"/>
          </w:tcPr>
          <w:p w:rsidR="00527F3F" w:rsidRPr="00B45468" w:rsidRDefault="00D703BA" w:rsidP="00D703BA">
            <w:pPr>
              <w:jc w:val="center"/>
              <w:rPr>
                <w:sz w:val="20"/>
                <w:lang w:val="uk-UA"/>
              </w:rPr>
            </w:pPr>
            <w:r w:rsidRPr="002724B1">
              <w:rPr>
                <w:lang w:val="uk-UA"/>
              </w:rPr>
              <w:t xml:space="preserve"> 2,5,</w:t>
            </w:r>
            <w:r>
              <w:rPr>
                <w:lang w:val="uk-UA"/>
              </w:rPr>
              <w:t>6</w:t>
            </w:r>
            <w:r w:rsidRPr="002724B1">
              <w:rPr>
                <w:lang w:val="uk-UA"/>
              </w:rPr>
              <w:t xml:space="preserve"> 11</w:t>
            </w:r>
          </w:p>
        </w:tc>
      </w:tr>
      <w:tr w:rsidR="00527F3F" w:rsidRPr="00B95C56" w:rsidTr="00293DC6">
        <w:trPr>
          <w:trHeight w:val="20"/>
        </w:trPr>
        <w:tc>
          <w:tcPr>
            <w:tcW w:w="567" w:type="dxa"/>
          </w:tcPr>
          <w:p w:rsidR="00527F3F" w:rsidRDefault="00527F3F" w:rsidP="001540A1">
            <w:pPr>
              <w:jc w:val="center"/>
              <w:rPr>
                <w:lang w:val="uk-UA"/>
              </w:rPr>
            </w:pPr>
            <w:r>
              <w:rPr>
                <w:lang w:val="uk-UA"/>
              </w:rPr>
              <w:t>4</w:t>
            </w:r>
            <w:r w:rsidR="001540A1">
              <w:rPr>
                <w:lang w:val="uk-UA"/>
              </w:rPr>
              <w:t>1</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527F3F" w:rsidRPr="000E2824" w:rsidRDefault="00527F3F" w:rsidP="000E2824">
            <w:pPr>
              <w:rPr>
                <w:lang w:val="uk-UA"/>
              </w:rPr>
            </w:pPr>
            <w:r w:rsidRPr="000E2824">
              <w:rPr>
                <w:u w:val="single"/>
                <w:lang w:val="uk-UA"/>
              </w:rPr>
              <w:t>Тема 14.</w:t>
            </w:r>
            <w:r w:rsidRPr="000E2824">
              <w:rPr>
                <w:lang w:val="uk-UA"/>
              </w:rPr>
              <w:t xml:space="preserve"> </w:t>
            </w:r>
            <w:r w:rsidRPr="000E2824">
              <w:rPr>
                <w:bCs/>
                <w:color w:val="000000"/>
                <w:shd w:val="clear" w:color="auto" w:fill="FFFFFF"/>
                <w:lang w:val="uk-UA"/>
              </w:rPr>
              <w:t>Управління процесом вивільнення персоналу.</w:t>
            </w:r>
          </w:p>
          <w:p w:rsidR="00527F3F" w:rsidRPr="000E2824" w:rsidRDefault="00527F3F" w:rsidP="00BF779F">
            <w:pPr>
              <w:pStyle w:val="af2"/>
              <w:numPr>
                <w:ilvl w:val="0"/>
                <w:numId w:val="39"/>
              </w:numPr>
              <w:ind w:left="0" w:firstLine="0"/>
              <w:rPr>
                <w:rFonts w:ascii="Times New Roman" w:hAnsi="Times New Roman"/>
                <w:lang w:val="uk-UA"/>
              </w:rPr>
            </w:pPr>
            <w:r w:rsidRPr="000E2824">
              <w:rPr>
                <w:rFonts w:ascii="Times New Roman" w:hAnsi="Times New Roman"/>
                <w:lang w:val="uk-UA"/>
              </w:rPr>
              <w:t>Процес вивільнення працівників: види і оптимізація.</w:t>
            </w:r>
          </w:p>
          <w:p w:rsidR="00527F3F" w:rsidRPr="000E2824" w:rsidRDefault="00527F3F" w:rsidP="00BF779F">
            <w:pPr>
              <w:pStyle w:val="af2"/>
              <w:numPr>
                <w:ilvl w:val="0"/>
                <w:numId w:val="39"/>
              </w:numPr>
              <w:ind w:left="0" w:firstLine="0"/>
              <w:rPr>
                <w:rFonts w:ascii="Times New Roman" w:hAnsi="Times New Roman"/>
                <w:lang w:val="uk-UA"/>
              </w:rPr>
            </w:pPr>
            <w:r w:rsidRPr="000E2824">
              <w:rPr>
                <w:rFonts w:ascii="Times New Roman" w:hAnsi="Times New Roman"/>
                <w:lang w:val="uk-UA"/>
              </w:rPr>
              <w:t>Сутність, вимірювання та регулювання процесу плинності персоналу.</w:t>
            </w:r>
          </w:p>
          <w:p w:rsidR="00527F3F" w:rsidRPr="000E2824" w:rsidRDefault="00527F3F" w:rsidP="000E2824">
            <w:pPr>
              <w:rPr>
                <w:u w:val="single"/>
                <w:lang w:val="uk-UA"/>
              </w:rPr>
            </w:pPr>
          </w:p>
        </w:tc>
        <w:tc>
          <w:tcPr>
            <w:tcW w:w="851" w:type="dxa"/>
          </w:tcPr>
          <w:p w:rsidR="00527F3F" w:rsidRPr="00B45468" w:rsidRDefault="00D703BA" w:rsidP="00527F3F">
            <w:pPr>
              <w:jc w:val="center"/>
              <w:rPr>
                <w:sz w:val="20"/>
                <w:lang w:val="uk-UA"/>
              </w:rPr>
            </w:pPr>
            <w:r w:rsidRPr="002724B1">
              <w:rPr>
                <w:lang w:val="uk-UA"/>
              </w:rPr>
              <w:t>2,5,</w:t>
            </w:r>
            <w:r>
              <w:rPr>
                <w:lang w:val="uk-UA"/>
              </w:rPr>
              <w:t>6</w:t>
            </w:r>
            <w:r w:rsidRPr="002724B1">
              <w:rPr>
                <w:lang w:val="uk-UA"/>
              </w:rPr>
              <w:t xml:space="preserve"> 11</w:t>
            </w:r>
          </w:p>
        </w:tc>
      </w:tr>
      <w:tr w:rsidR="00527F3F" w:rsidRPr="00B95C56" w:rsidTr="00293DC6">
        <w:trPr>
          <w:trHeight w:val="20"/>
        </w:trPr>
        <w:tc>
          <w:tcPr>
            <w:tcW w:w="567" w:type="dxa"/>
          </w:tcPr>
          <w:p w:rsidR="00527F3F" w:rsidRDefault="00527F3F" w:rsidP="001540A1">
            <w:pPr>
              <w:jc w:val="center"/>
              <w:rPr>
                <w:lang w:val="uk-UA"/>
              </w:rPr>
            </w:pPr>
            <w:r>
              <w:rPr>
                <w:lang w:val="uk-UA"/>
              </w:rPr>
              <w:t>4</w:t>
            </w:r>
            <w:r w:rsidR="001540A1">
              <w:rPr>
                <w:lang w:val="uk-UA"/>
              </w:rPr>
              <w:t>2</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14.</w:t>
            </w:r>
            <w:r w:rsidRPr="000E2824">
              <w:rPr>
                <w:lang w:val="uk-UA"/>
              </w:rPr>
              <w:t xml:space="preserve"> </w:t>
            </w:r>
            <w:r w:rsidRPr="000E2824">
              <w:rPr>
                <w:bCs/>
                <w:color w:val="000000"/>
                <w:shd w:val="clear" w:color="auto" w:fill="FFFFFF"/>
                <w:lang w:val="uk-UA"/>
              </w:rPr>
              <w:t>Управління процесом вивільнення персоналу.</w:t>
            </w:r>
          </w:p>
          <w:p w:rsidR="00527F3F" w:rsidRPr="000E2824" w:rsidRDefault="00527F3F" w:rsidP="00BF779F">
            <w:pPr>
              <w:pStyle w:val="af2"/>
              <w:numPr>
                <w:ilvl w:val="0"/>
                <w:numId w:val="40"/>
              </w:numPr>
              <w:ind w:left="0" w:firstLine="0"/>
              <w:rPr>
                <w:rFonts w:ascii="Times New Roman" w:hAnsi="Times New Roman"/>
                <w:lang w:val="uk-UA"/>
              </w:rPr>
            </w:pPr>
            <w:r w:rsidRPr="000E2824">
              <w:rPr>
                <w:rFonts w:ascii="Times New Roman" w:hAnsi="Times New Roman"/>
                <w:lang w:val="uk-UA"/>
              </w:rPr>
              <w:t>Сутність і особливості процесу вивільнення працівників.</w:t>
            </w:r>
          </w:p>
          <w:p w:rsidR="00527F3F" w:rsidRPr="000E2824" w:rsidRDefault="00527F3F" w:rsidP="00BF779F">
            <w:pPr>
              <w:pStyle w:val="af2"/>
              <w:numPr>
                <w:ilvl w:val="0"/>
                <w:numId w:val="40"/>
              </w:numPr>
              <w:ind w:left="0" w:firstLine="0"/>
              <w:rPr>
                <w:rFonts w:ascii="Times New Roman" w:hAnsi="Times New Roman"/>
                <w:lang w:val="uk-UA"/>
              </w:rPr>
            </w:pPr>
            <w:r w:rsidRPr="000E2824">
              <w:rPr>
                <w:rFonts w:ascii="Times New Roman" w:hAnsi="Times New Roman"/>
                <w:lang w:val="uk-UA"/>
              </w:rPr>
              <w:t>Процес вивільнення працівників: види і оптимізація.</w:t>
            </w:r>
          </w:p>
          <w:p w:rsidR="00527F3F" w:rsidRPr="000E2824" w:rsidRDefault="00527F3F" w:rsidP="00BF779F">
            <w:pPr>
              <w:pStyle w:val="af2"/>
              <w:numPr>
                <w:ilvl w:val="0"/>
                <w:numId w:val="40"/>
              </w:numPr>
              <w:ind w:left="0" w:firstLine="0"/>
              <w:rPr>
                <w:rFonts w:ascii="Times New Roman" w:hAnsi="Times New Roman"/>
                <w:u w:val="single"/>
                <w:lang w:val="uk-UA"/>
              </w:rPr>
            </w:pPr>
            <w:r w:rsidRPr="000E2824">
              <w:rPr>
                <w:rFonts w:ascii="Times New Roman" w:hAnsi="Times New Roman"/>
                <w:lang w:val="uk-UA"/>
              </w:rPr>
              <w:t>Гнучкі режими праці.</w:t>
            </w:r>
          </w:p>
        </w:tc>
        <w:tc>
          <w:tcPr>
            <w:tcW w:w="851" w:type="dxa"/>
          </w:tcPr>
          <w:p w:rsidR="00527F3F" w:rsidRPr="00B45468" w:rsidRDefault="00D703BA" w:rsidP="00527F3F">
            <w:pPr>
              <w:jc w:val="center"/>
              <w:rPr>
                <w:sz w:val="20"/>
                <w:lang w:val="uk-UA"/>
              </w:rPr>
            </w:pPr>
            <w:r w:rsidRPr="002724B1">
              <w:rPr>
                <w:lang w:val="uk-UA"/>
              </w:rPr>
              <w:t>2,5,</w:t>
            </w:r>
            <w:r>
              <w:rPr>
                <w:lang w:val="uk-UA"/>
              </w:rPr>
              <w:t>6</w:t>
            </w:r>
            <w:r w:rsidRPr="002724B1">
              <w:rPr>
                <w:lang w:val="uk-UA"/>
              </w:rPr>
              <w:t xml:space="preserve"> 11</w:t>
            </w:r>
          </w:p>
        </w:tc>
      </w:tr>
      <w:tr w:rsidR="00527F3F" w:rsidRPr="00B95C56" w:rsidTr="00293DC6">
        <w:trPr>
          <w:trHeight w:val="20"/>
        </w:trPr>
        <w:tc>
          <w:tcPr>
            <w:tcW w:w="567" w:type="dxa"/>
          </w:tcPr>
          <w:p w:rsidR="00527F3F" w:rsidRDefault="001540A1" w:rsidP="00527F3F">
            <w:pPr>
              <w:jc w:val="center"/>
              <w:rPr>
                <w:lang w:val="uk-UA"/>
              </w:rPr>
            </w:pPr>
            <w:r>
              <w:rPr>
                <w:lang w:val="uk-UA"/>
              </w:rPr>
              <w:t>43</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 xml:space="preserve">Тема 15. </w:t>
            </w:r>
            <w:r w:rsidRPr="000E2824">
              <w:rPr>
                <w:lang w:val="uk-UA"/>
              </w:rPr>
              <w:t>Профорієнтація та профвідбір.</w:t>
            </w:r>
          </w:p>
          <w:p w:rsidR="00527F3F" w:rsidRPr="000E2824" w:rsidRDefault="00527F3F" w:rsidP="00BF779F">
            <w:pPr>
              <w:pStyle w:val="af2"/>
              <w:numPr>
                <w:ilvl w:val="0"/>
                <w:numId w:val="49"/>
              </w:numPr>
              <w:ind w:left="0" w:firstLine="0"/>
              <w:jc w:val="both"/>
              <w:rPr>
                <w:rFonts w:ascii="Times New Roman" w:hAnsi="Times New Roman"/>
                <w:bCs/>
                <w:lang w:val="uk-UA"/>
              </w:rPr>
            </w:pPr>
            <w:r w:rsidRPr="000E2824">
              <w:rPr>
                <w:rFonts w:ascii="Times New Roman" w:hAnsi="Times New Roman"/>
                <w:bCs/>
                <w:lang w:val="uk-UA"/>
              </w:rPr>
              <w:t>Професійна орієнтація молоді.</w:t>
            </w:r>
          </w:p>
          <w:p w:rsidR="00527F3F" w:rsidRPr="000E2824" w:rsidRDefault="00527F3F" w:rsidP="00BF779F">
            <w:pPr>
              <w:pStyle w:val="af2"/>
              <w:numPr>
                <w:ilvl w:val="0"/>
                <w:numId w:val="49"/>
              </w:numPr>
              <w:ind w:left="0" w:firstLine="0"/>
              <w:jc w:val="both"/>
              <w:rPr>
                <w:rFonts w:ascii="Times New Roman" w:hAnsi="Times New Roman"/>
                <w:bCs/>
                <w:lang w:val="uk-UA"/>
              </w:rPr>
            </w:pPr>
            <w:r w:rsidRPr="000E2824">
              <w:rPr>
                <w:rFonts w:ascii="Times New Roman" w:hAnsi="Times New Roman"/>
                <w:bCs/>
                <w:lang w:val="uk-UA"/>
              </w:rPr>
              <w:t>Професійна орієнтація незайнятого населення та тимчасово безробітних.</w:t>
            </w:r>
          </w:p>
          <w:p w:rsidR="00527F3F" w:rsidRPr="000E2824" w:rsidRDefault="00527F3F" w:rsidP="00BF779F">
            <w:pPr>
              <w:pStyle w:val="af2"/>
              <w:numPr>
                <w:ilvl w:val="0"/>
                <w:numId w:val="49"/>
              </w:numPr>
              <w:ind w:left="0" w:firstLine="0"/>
              <w:jc w:val="both"/>
              <w:rPr>
                <w:rFonts w:ascii="Times New Roman" w:hAnsi="Times New Roman"/>
                <w:bCs/>
                <w:lang w:val="uk-UA"/>
              </w:rPr>
            </w:pPr>
            <w:r w:rsidRPr="000E2824">
              <w:rPr>
                <w:rFonts w:ascii="Times New Roman" w:hAnsi="Times New Roman"/>
                <w:bCs/>
                <w:lang w:val="uk-UA"/>
              </w:rPr>
              <w:t>Професійна орієнтація, трудове і професійне виховання дітей, молоді та дорослих у різних соціальних інститутах.</w:t>
            </w:r>
          </w:p>
          <w:p w:rsidR="00527F3F" w:rsidRPr="000E2824" w:rsidRDefault="00527F3F" w:rsidP="000E2824">
            <w:pPr>
              <w:rPr>
                <w:u w:val="single"/>
                <w:lang w:val="uk-UA"/>
              </w:rPr>
            </w:pPr>
          </w:p>
        </w:tc>
        <w:tc>
          <w:tcPr>
            <w:tcW w:w="851" w:type="dxa"/>
          </w:tcPr>
          <w:p w:rsidR="00527F3F" w:rsidRPr="00B45468" w:rsidRDefault="00D703BA" w:rsidP="00D703BA">
            <w:pPr>
              <w:jc w:val="center"/>
              <w:rPr>
                <w:sz w:val="20"/>
                <w:lang w:val="uk-UA"/>
              </w:rPr>
            </w:pPr>
            <w:r>
              <w:rPr>
                <w:lang w:val="uk-UA"/>
              </w:rPr>
              <w:t>3</w:t>
            </w:r>
            <w:r w:rsidRPr="002724B1">
              <w:rPr>
                <w:lang w:val="uk-UA"/>
              </w:rPr>
              <w:t>,</w:t>
            </w:r>
            <w:r>
              <w:rPr>
                <w:lang w:val="uk-UA"/>
              </w:rPr>
              <w:t xml:space="preserve">4, </w:t>
            </w:r>
            <w:r w:rsidRPr="002724B1">
              <w:rPr>
                <w:lang w:val="uk-UA"/>
              </w:rPr>
              <w:t>5,</w:t>
            </w:r>
            <w:r>
              <w:rPr>
                <w:lang w:val="uk-UA"/>
              </w:rPr>
              <w:t xml:space="preserve">6, </w:t>
            </w:r>
            <w:r w:rsidRPr="002724B1">
              <w:rPr>
                <w:lang w:val="uk-UA"/>
              </w:rPr>
              <w:t xml:space="preserve"> 1</w:t>
            </w:r>
            <w:r>
              <w:rPr>
                <w:lang w:val="uk-UA"/>
              </w:rPr>
              <w:t>0</w:t>
            </w:r>
          </w:p>
        </w:tc>
      </w:tr>
      <w:tr w:rsidR="00527F3F" w:rsidRPr="00613CE2" w:rsidTr="00293DC6">
        <w:trPr>
          <w:trHeight w:val="20"/>
        </w:trPr>
        <w:tc>
          <w:tcPr>
            <w:tcW w:w="567" w:type="dxa"/>
          </w:tcPr>
          <w:p w:rsidR="00527F3F" w:rsidRDefault="001540A1" w:rsidP="00527F3F">
            <w:pPr>
              <w:jc w:val="center"/>
              <w:rPr>
                <w:lang w:val="uk-UA"/>
              </w:rPr>
            </w:pPr>
            <w:r>
              <w:rPr>
                <w:lang w:val="uk-UA"/>
              </w:rPr>
              <w:t>44</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527F3F" w:rsidRPr="000E2824" w:rsidRDefault="00527F3F" w:rsidP="000E2824">
            <w:pPr>
              <w:rPr>
                <w:lang w:val="uk-UA"/>
              </w:rPr>
            </w:pPr>
            <w:r w:rsidRPr="000E2824">
              <w:rPr>
                <w:u w:val="single"/>
                <w:lang w:val="uk-UA"/>
              </w:rPr>
              <w:t xml:space="preserve">Тема 15. </w:t>
            </w:r>
            <w:r w:rsidRPr="000E2824">
              <w:rPr>
                <w:lang w:val="uk-UA"/>
              </w:rPr>
              <w:t>Профорієнтація та профвідбір.</w:t>
            </w:r>
          </w:p>
          <w:p w:rsidR="00527F3F" w:rsidRPr="000E2824" w:rsidRDefault="00527F3F" w:rsidP="00BF779F">
            <w:pPr>
              <w:pStyle w:val="af2"/>
              <w:numPr>
                <w:ilvl w:val="0"/>
                <w:numId w:val="41"/>
              </w:numPr>
              <w:ind w:left="0" w:firstLine="0"/>
              <w:rPr>
                <w:rFonts w:ascii="Times New Roman" w:hAnsi="Times New Roman"/>
                <w:lang w:val="uk-UA"/>
              </w:rPr>
            </w:pPr>
            <w:r w:rsidRPr="000E2824">
              <w:rPr>
                <w:rFonts w:ascii="Times New Roman" w:hAnsi="Times New Roman"/>
                <w:lang w:val="uk-UA"/>
              </w:rPr>
              <w:t>Теоретичні аспекти проблеми професійного самовизначення.</w:t>
            </w:r>
          </w:p>
          <w:p w:rsidR="00527F3F" w:rsidRPr="000E2824" w:rsidRDefault="00527F3F" w:rsidP="00BF779F">
            <w:pPr>
              <w:pStyle w:val="af2"/>
              <w:numPr>
                <w:ilvl w:val="0"/>
                <w:numId w:val="41"/>
              </w:numPr>
              <w:ind w:left="0" w:firstLine="0"/>
              <w:rPr>
                <w:rFonts w:ascii="Times New Roman" w:hAnsi="Times New Roman"/>
                <w:lang w:val="uk-UA"/>
              </w:rPr>
            </w:pPr>
            <w:r w:rsidRPr="000E2824">
              <w:rPr>
                <w:rFonts w:ascii="Times New Roman" w:hAnsi="Times New Roman"/>
                <w:lang w:val="uk-UA"/>
              </w:rPr>
              <w:t>Профорієнтаційна консультація як компонент профорієнтації.</w:t>
            </w:r>
          </w:p>
          <w:p w:rsidR="00527F3F" w:rsidRPr="000E2824" w:rsidRDefault="00527F3F" w:rsidP="00BF779F">
            <w:pPr>
              <w:pStyle w:val="af2"/>
              <w:numPr>
                <w:ilvl w:val="0"/>
                <w:numId w:val="41"/>
              </w:numPr>
              <w:ind w:left="0" w:firstLine="0"/>
              <w:rPr>
                <w:rFonts w:ascii="Times New Roman" w:hAnsi="Times New Roman"/>
                <w:lang w:val="uk-UA"/>
              </w:rPr>
            </w:pPr>
            <w:r w:rsidRPr="000E2824">
              <w:rPr>
                <w:rFonts w:ascii="Times New Roman" w:hAnsi="Times New Roman"/>
                <w:lang w:val="uk-UA"/>
              </w:rPr>
              <w:t>Профорієнтаційні тренінги як компонент профорієнтації.</w:t>
            </w:r>
          </w:p>
          <w:p w:rsidR="00527F3F" w:rsidRPr="000E2824" w:rsidRDefault="00527F3F" w:rsidP="00BF779F">
            <w:pPr>
              <w:pStyle w:val="af2"/>
              <w:numPr>
                <w:ilvl w:val="0"/>
                <w:numId w:val="41"/>
              </w:numPr>
              <w:ind w:left="0" w:firstLine="0"/>
              <w:rPr>
                <w:rFonts w:ascii="Times New Roman" w:hAnsi="Times New Roman"/>
                <w:lang w:val="uk-UA"/>
              </w:rPr>
            </w:pPr>
            <w:r w:rsidRPr="000E2824">
              <w:rPr>
                <w:rFonts w:ascii="Times New Roman" w:hAnsi="Times New Roman"/>
                <w:lang w:val="uk-UA"/>
              </w:rPr>
              <w:t>Особливості професійного відбору.</w:t>
            </w:r>
          </w:p>
          <w:p w:rsidR="00527F3F" w:rsidRPr="000E2824" w:rsidRDefault="00527F3F" w:rsidP="00BF779F">
            <w:pPr>
              <w:pStyle w:val="af2"/>
              <w:numPr>
                <w:ilvl w:val="0"/>
                <w:numId w:val="41"/>
              </w:numPr>
              <w:ind w:left="0" w:firstLine="0"/>
              <w:rPr>
                <w:rFonts w:ascii="Times New Roman" w:hAnsi="Times New Roman"/>
                <w:u w:val="single"/>
                <w:lang w:val="uk-UA"/>
              </w:rPr>
            </w:pPr>
            <w:r w:rsidRPr="000E2824">
              <w:rPr>
                <w:rFonts w:ascii="Times New Roman" w:hAnsi="Times New Roman"/>
                <w:lang w:val="uk-UA"/>
              </w:rPr>
              <w:t>Характеристики професійної придатності</w:t>
            </w:r>
            <w:r w:rsidRPr="000E2824">
              <w:rPr>
                <w:rFonts w:ascii="Times New Roman" w:hAnsi="Times New Roman"/>
                <w:u w:val="single"/>
                <w:lang w:val="uk-UA"/>
              </w:rPr>
              <w:t>.</w:t>
            </w:r>
          </w:p>
        </w:tc>
        <w:tc>
          <w:tcPr>
            <w:tcW w:w="851" w:type="dxa"/>
          </w:tcPr>
          <w:p w:rsidR="00527F3F" w:rsidRPr="00B45468" w:rsidRDefault="00D703BA" w:rsidP="00527F3F">
            <w:pPr>
              <w:jc w:val="center"/>
              <w:rPr>
                <w:sz w:val="20"/>
                <w:lang w:val="uk-UA"/>
              </w:rPr>
            </w:pPr>
            <w:r>
              <w:rPr>
                <w:lang w:val="uk-UA"/>
              </w:rPr>
              <w:t>3</w:t>
            </w:r>
            <w:r w:rsidRPr="002724B1">
              <w:rPr>
                <w:lang w:val="uk-UA"/>
              </w:rPr>
              <w:t>,</w:t>
            </w:r>
            <w:r>
              <w:rPr>
                <w:lang w:val="uk-UA"/>
              </w:rPr>
              <w:t xml:space="preserve">4, </w:t>
            </w:r>
            <w:r w:rsidRPr="002724B1">
              <w:rPr>
                <w:lang w:val="uk-UA"/>
              </w:rPr>
              <w:t>5,</w:t>
            </w:r>
            <w:r>
              <w:rPr>
                <w:lang w:val="uk-UA"/>
              </w:rPr>
              <w:t xml:space="preserve">6, </w:t>
            </w:r>
            <w:r w:rsidRPr="002724B1">
              <w:rPr>
                <w:lang w:val="uk-UA"/>
              </w:rPr>
              <w:t xml:space="preserve"> 1</w:t>
            </w:r>
            <w:r>
              <w:rPr>
                <w:lang w:val="uk-UA"/>
              </w:rPr>
              <w:t>0</w:t>
            </w:r>
          </w:p>
        </w:tc>
      </w:tr>
      <w:tr w:rsidR="00527F3F" w:rsidRPr="00B95C56" w:rsidTr="00293DC6">
        <w:trPr>
          <w:trHeight w:val="20"/>
        </w:trPr>
        <w:tc>
          <w:tcPr>
            <w:tcW w:w="567" w:type="dxa"/>
          </w:tcPr>
          <w:p w:rsidR="00527F3F" w:rsidRDefault="001540A1" w:rsidP="00527F3F">
            <w:pPr>
              <w:jc w:val="center"/>
              <w:rPr>
                <w:lang w:val="uk-UA"/>
              </w:rPr>
            </w:pPr>
            <w:r>
              <w:rPr>
                <w:lang w:val="uk-UA"/>
              </w:rPr>
              <w:lastRenderedPageBreak/>
              <w:t>45</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 xml:space="preserve">Тема 15. </w:t>
            </w:r>
            <w:r w:rsidRPr="000E2824">
              <w:rPr>
                <w:lang w:val="uk-UA"/>
              </w:rPr>
              <w:t>Профорієнтація та профвідбір.</w:t>
            </w:r>
          </w:p>
          <w:p w:rsidR="00527F3F" w:rsidRPr="000E2824" w:rsidRDefault="00527F3F" w:rsidP="00BF779F">
            <w:pPr>
              <w:pStyle w:val="af2"/>
              <w:numPr>
                <w:ilvl w:val="0"/>
                <w:numId w:val="42"/>
              </w:numPr>
              <w:ind w:left="0" w:firstLine="0"/>
              <w:rPr>
                <w:rFonts w:ascii="Times New Roman" w:hAnsi="Times New Roman"/>
                <w:lang w:val="uk-UA"/>
              </w:rPr>
            </w:pPr>
            <w:r w:rsidRPr="000E2824">
              <w:rPr>
                <w:rFonts w:ascii="Times New Roman" w:hAnsi="Times New Roman"/>
                <w:lang w:val="uk-UA"/>
              </w:rPr>
              <w:t>Теоретичні аспекти проблеми професійного самовизначення.</w:t>
            </w:r>
          </w:p>
          <w:p w:rsidR="00527F3F" w:rsidRPr="000E2824" w:rsidRDefault="00527F3F" w:rsidP="00BF779F">
            <w:pPr>
              <w:pStyle w:val="af2"/>
              <w:numPr>
                <w:ilvl w:val="0"/>
                <w:numId w:val="42"/>
              </w:numPr>
              <w:ind w:left="0" w:firstLine="0"/>
              <w:rPr>
                <w:rFonts w:ascii="Times New Roman" w:hAnsi="Times New Roman"/>
                <w:lang w:val="uk-UA"/>
              </w:rPr>
            </w:pPr>
            <w:r w:rsidRPr="000E2824">
              <w:rPr>
                <w:rFonts w:ascii="Times New Roman" w:hAnsi="Times New Roman"/>
                <w:lang w:val="uk-UA"/>
              </w:rPr>
              <w:t>Теоретичні основи професійної орієнтації.</w:t>
            </w:r>
          </w:p>
          <w:p w:rsidR="00527F3F" w:rsidRPr="000E2824" w:rsidRDefault="00527F3F" w:rsidP="00BF779F">
            <w:pPr>
              <w:pStyle w:val="af2"/>
              <w:numPr>
                <w:ilvl w:val="0"/>
                <w:numId w:val="42"/>
              </w:numPr>
              <w:ind w:left="0" w:firstLine="0"/>
              <w:rPr>
                <w:rFonts w:ascii="Times New Roman" w:hAnsi="Times New Roman"/>
                <w:lang w:val="uk-UA"/>
              </w:rPr>
            </w:pPr>
            <w:r w:rsidRPr="000E2824">
              <w:rPr>
                <w:rFonts w:ascii="Times New Roman" w:hAnsi="Times New Roman"/>
                <w:lang w:val="uk-UA"/>
              </w:rPr>
              <w:t>Профорієнтаційна консультація як компонент профорієнтації.</w:t>
            </w:r>
          </w:p>
          <w:p w:rsidR="00527F3F" w:rsidRPr="000E2824" w:rsidRDefault="00527F3F" w:rsidP="00BF779F">
            <w:pPr>
              <w:pStyle w:val="af2"/>
              <w:numPr>
                <w:ilvl w:val="0"/>
                <w:numId w:val="42"/>
              </w:numPr>
              <w:ind w:left="0" w:firstLine="0"/>
              <w:rPr>
                <w:rFonts w:ascii="Times New Roman" w:hAnsi="Times New Roman"/>
                <w:lang w:val="uk-UA"/>
              </w:rPr>
            </w:pPr>
            <w:r w:rsidRPr="000E2824">
              <w:rPr>
                <w:rFonts w:ascii="Times New Roman" w:hAnsi="Times New Roman"/>
                <w:lang w:val="uk-UA"/>
              </w:rPr>
              <w:t>Профорієнтаційні тренінги як компонент профорієнтації.</w:t>
            </w:r>
          </w:p>
          <w:p w:rsidR="00527F3F" w:rsidRPr="000E2824" w:rsidRDefault="00527F3F" w:rsidP="00BF779F">
            <w:pPr>
              <w:pStyle w:val="af2"/>
              <w:numPr>
                <w:ilvl w:val="0"/>
                <w:numId w:val="42"/>
              </w:numPr>
              <w:ind w:left="0" w:firstLine="0"/>
              <w:rPr>
                <w:rFonts w:ascii="Times New Roman" w:hAnsi="Times New Roman"/>
                <w:lang w:val="uk-UA"/>
              </w:rPr>
            </w:pPr>
            <w:r w:rsidRPr="000E2824">
              <w:rPr>
                <w:rFonts w:ascii="Times New Roman" w:hAnsi="Times New Roman"/>
                <w:lang w:val="uk-UA"/>
              </w:rPr>
              <w:t>Психологічні особливості психологічного професійного відбору.</w:t>
            </w:r>
          </w:p>
          <w:p w:rsidR="00527F3F" w:rsidRPr="000E2824" w:rsidRDefault="00527F3F" w:rsidP="00BF779F">
            <w:pPr>
              <w:pStyle w:val="af2"/>
              <w:numPr>
                <w:ilvl w:val="0"/>
                <w:numId w:val="42"/>
              </w:numPr>
              <w:ind w:left="0" w:firstLine="0"/>
              <w:rPr>
                <w:u w:val="single"/>
                <w:lang w:val="uk-UA"/>
              </w:rPr>
            </w:pPr>
            <w:r w:rsidRPr="000E2824">
              <w:rPr>
                <w:rFonts w:ascii="Times New Roman" w:hAnsi="Times New Roman"/>
                <w:lang w:val="uk-UA"/>
              </w:rPr>
              <w:t>Психологічні характеристики професійної придатності</w:t>
            </w:r>
            <w:r w:rsidRPr="000E2824">
              <w:rPr>
                <w:u w:val="single"/>
                <w:lang w:val="uk-UA"/>
              </w:rPr>
              <w:t>.</w:t>
            </w:r>
          </w:p>
        </w:tc>
        <w:tc>
          <w:tcPr>
            <w:tcW w:w="851" w:type="dxa"/>
          </w:tcPr>
          <w:p w:rsidR="00527F3F" w:rsidRPr="00B45468" w:rsidRDefault="00D703BA" w:rsidP="00527F3F">
            <w:pPr>
              <w:jc w:val="center"/>
              <w:rPr>
                <w:sz w:val="20"/>
                <w:lang w:val="uk-UA"/>
              </w:rPr>
            </w:pPr>
            <w:r>
              <w:rPr>
                <w:lang w:val="uk-UA"/>
              </w:rPr>
              <w:t>3</w:t>
            </w:r>
            <w:r w:rsidRPr="002724B1">
              <w:rPr>
                <w:lang w:val="uk-UA"/>
              </w:rPr>
              <w:t>,</w:t>
            </w:r>
            <w:r>
              <w:rPr>
                <w:lang w:val="uk-UA"/>
              </w:rPr>
              <w:t xml:space="preserve">4, </w:t>
            </w:r>
            <w:r w:rsidRPr="002724B1">
              <w:rPr>
                <w:lang w:val="uk-UA"/>
              </w:rPr>
              <w:t>5,</w:t>
            </w:r>
            <w:r>
              <w:rPr>
                <w:lang w:val="uk-UA"/>
              </w:rPr>
              <w:t xml:space="preserve">6, </w:t>
            </w:r>
            <w:r w:rsidRPr="002724B1">
              <w:rPr>
                <w:lang w:val="uk-UA"/>
              </w:rPr>
              <w:t xml:space="preserve"> 1</w:t>
            </w:r>
            <w:r>
              <w:rPr>
                <w:lang w:val="uk-UA"/>
              </w:rPr>
              <w:t>0</w:t>
            </w:r>
          </w:p>
        </w:tc>
      </w:tr>
      <w:tr w:rsidR="00527F3F" w:rsidRPr="00B95C56" w:rsidTr="00293DC6">
        <w:trPr>
          <w:trHeight w:val="20"/>
        </w:trPr>
        <w:tc>
          <w:tcPr>
            <w:tcW w:w="567" w:type="dxa"/>
          </w:tcPr>
          <w:p w:rsidR="00527F3F" w:rsidRDefault="001540A1" w:rsidP="00527F3F">
            <w:pPr>
              <w:jc w:val="center"/>
              <w:rPr>
                <w:lang w:val="uk-UA"/>
              </w:rPr>
            </w:pPr>
            <w:r>
              <w:rPr>
                <w:lang w:val="uk-UA"/>
              </w:rPr>
              <w:t>46</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16.</w:t>
            </w:r>
            <w:r w:rsidRPr="000E2824">
              <w:rPr>
                <w:lang w:val="uk-UA"/>
              </w:rPr>
              <w:t xml:space="preserve"> Технології</w:t>
            </w:r>
            <w:r w:rsidRPr="000E2824">
              <w:rPr>
                <w:lang w:val="uk-UA"/>
              </w:rPr>
              <w:tab/>
              <w:t xml:space="preserve">розвитку кар’єри особистості. </w:t>
            </w:r>
          </w:p>
          <w:p w:rsidR="00527F3F" w:rsidRPr="000E2824" w:rsidRDefault="00527F3F" w:rsidP="005F49F4">
            <w:pPr>
              <w:shd w:val="clear" w:color="auto" w:fill="FFFFFF"/>
              <w:jc w:val="both"/>
              <w:rPr>
                <w:color w:val="000000"/>
                <w:lang w:val="uk-UA"/>
              </w:rPr>
            </w:pPr>
            <w:r w:rsidRPr="000E2824">
              <w:rPr>
                <w:color w:val="000000"/>
                <w:lang w:val="uk-UA"/>
              </w:rPr>
              <w:t>1.Соціальна сутність та зміст професійної кар’єри успішного фахівця.</w:t>
            </w:r>
          </w:p>
          <w:p w:rsidR="00527F3F" w:rsidRPr="000E2824" w:rsidRDefault="00527F3F" w:rsidP="005F49F4">
            <w:pPr>
              <w:shd w:val="clear" w:color="auto" w:fill="FFFFFF"/>
              <w:jc w:val="both"/>
              <w:rPr>
                <w:color w:val="000000"/>
                <w:lang w:val="uk-UA"/>
              </w:rPr>
            </w:pPr>
            <w:r w:rsidRPr="000E2824">
              <w:rPr>
                <w:bCs/>
                <w:color w:val="000000"/>
                <w:lang w:val="uk-UA"/>
              </w:rPr>
              <w:t>2. Принципи управління і планування кар'єрної стратегії.</w:t>
            </w:r>
          </w:p>
          <w:p w:rsidR="00527F3F" w:rsidRPr="000E2824" w:rsidRDefault="00527F3F" w:rsidP="005F49F4">
            <w:pPr>
              <w:shd w:val="clear" w:color="auto" w:fill="FFFFFF"/>
              <w:jc w:val="both"/>
              <w:rPr>
                <w:color w:val="000000"/>
                <w:lang w:val="uk-UA"/>
              </w:rPr>
            </w:pPr>
            <w:r w:rsidRPr="000E2824">
              <w:rPr>
                <w:color w:val="000000"/>
                <w:lang w:val="uk-UA"/>
              </w:rPr>
              <w:t>3. Основні етапи реалізації успішної кар'єри.</w:t>
            </w:r>
          </w:p>
          <w:p w:rsidR="00527F3F" w:rsidRPr="000E2824" w:rsidRDefault="00527F3F" w:rsidP="000E2824">
            <w:pPr>
              <w:rPr>
                <w:u w:val="single"/>
                <w:lang w:val="uk-UA"/>
              </w:rPr>
            </w:pPr>
          </w:p>
        </w:tc>
        <w:tc>
          <w:tcPr>
            <w:tcW w:w="851" w:type="dxa"/>
          </w:tcPr>
          <w:p w:rsidR="00527F3F" w:rsidRPr="00D703BA" w:rsidRDefault="00D703BA" w:rsidP="00D703BA">
            <w:pPr>
              <w:jc w:val="center"/>
              <w:rPr>
                <w:lang w:val="uk-UA"/>
              </w:rPr>
            </w:pPr>
            <w:r>
              <w:rPr>
                <w:lang w:val="uk-UA"/>
              </w:rPr>
              <w:t>1,</w:t>
            </w:r>
            <w:r w:rsidRPr="00D703BA">
              <w:rPr>
                <w:lang w:val="uk-UA"/>
              </w:rPr>
              <w:t xml:space="preserve"> 5,6,  1</w:t>
            </w:r>
            <w:r>
              <w:rPr>
                <w:lang w:val="uk-UA"/>
              </w:rPr>
              <w:t>2</w:t>
            </w:r>
          </w:p>
        </w:tc>
      </w:tr>
      <w:tr w:rsidR="00527F3F" w:rsidRPr="00B95C56" w:rsidTr="00293DC6">
        <w:trPr>
          <w:trHeight w:val="20"/>
        </w:trPr>
        <w:tc>
          <w:tcPr>
            <w:tcW w:w="567" w:type="dxa"/>
          </w:tcPr>
          <w:p w:rsidR="00527F3F" w:rsidRDefault="001540A1" w:rsidP="00527F3F">
            <w:pPr>
              <w:jc w:val="center"/>
              <w:rPr>
                <w:lang w:val="uk-UA"/>
              </w:rPr>
            </w:pPr>
            <w:r>
              <w:rPr>
                <w:lang w:val="uk-UA"/>
              </w:rPr>
              <w:t>47</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D703BA" w:rsidRPr="000E2824" w:rsidRDefault="00527F3F" w:rsidP="000E2824">
            <w:pPr>
              <w:rPr>
                <w:lang w:val="uk-UA"/>
              </w:rPr>
            </w:pPr>
            <w:r w:rsidRPr="000E2824">
              <w:rPr>
                <w:u w:val="single"/>
                <w:lang w:val="uk-UA"/>
              </w:rPr>
              <w:t>Тема 16.</w:t>
            </w:r>
            <w:r w:rsidRPr="000E2824">
              <w:rPr>
                <w:lang w:val="uk-UA"/>
              </w:rPr>
              <w:t xml:space="preserve"> Технології</w:t>
            </w:r>
            <w:r w:rsidRPr="000E2824">
              <w:rPr>
                <w:lang w:val="uk-UA"/>
              </w:rPr>
              <w:tab/>
              <w:t xml:space="preserve">розвитку кар’єри особистості. </w:t>
            </w:r>
          </w:p>
          <w:p w:rsidR="00527F3F" w:rsidRPr="000E2824" w:rsidRDefault="00527F3F" w:rsidP="00BF779F">
            <w:pPr>
              <w:pStyle w:val="af2"/>
              <w:numPr>
                <w:ilvl w:val="0"/>
                <w:numId w:val="52"/>
              </w:numPr>
              <w:ind w:left="0" w:firstLine="0"/>
              <w:jc w:val="both"/>
              <w:rPr>
                <w:rFonts w:ascii="Times New Roman" w:hAnsi="Times New Roman"/>
                <w:lang w:val="uk-UA"/>
              </w:rPr>
            </w:pPr>
            <w:r w:rsidRPr="000E2824">
              <w:rPr>
                <w:rFonts w:ascii="Times New Roman" w:hAnsi="Times New Roman"/>
                <w:bCs/>
                <w:lang w:val="uk-UA"/>
              </w:rPr>
              <w:t>Професійний (робочий) стрес.</w:t>
            </w:r>
          </w:p>
          <w:p w:rsidR="00527F3F" w:rsidRPr="000E2824" w:rsidRDefault="00527F3F" w:rsidP="00BF779F">
            <w:pPr>
              <w:pStyle w:val="af2"/>
              <w:numPr>
                <w:ilvl w:val="0"/>
                <w:numId w:val="52"/>
              </w:numPr>
              <w:ind w:left="0" w:firstLine="0"/>
              <w:jc w:val="both"/>
              <w:rPr>
                <w:rFonts w:ascii="Times New Roman" w:hAnsi="Times New Roman"/>
                <w:lang w:val="uk-UA"/>
              </w:rPr>
            </w:pPr>
            <w:r w:rsidRPr="000E2824">
              <w:rPr>
                <w:rFonts w:ascii="Times New Roman" w:hAnsi="Times New Roman"/>
                <w:lang w:val="uk-UA"/>
              </w:rPr>
              <w:t xml:space="preserve">Синдром </w:t>
            </w:r>
            <w:r w:rsidRPr="000E2824">
              <w:rPr>
                <w:rFonts w:ascii="Times New Roman" w:hAnsi="Times New Roman"/>
                <w:bCs/>
                <w:lang w:val="uk-UA"/>
              </w:rPr>
              <w:t>професійного вигорання.</w:t>
            </w:r>
          </w:p>
          <w:p w:rsidR="00527F3F" w:rsidRPr="000E2824" w:rsidRDefault="00527F3F" w:rsidP="00BF779F">
            <w:pPr>
              <w:pStyle w:val="af2"/>
              <w:numPr>
                <w:ilvl w:val="0"/>
                <w:numId w:val="52"/>
              </w:numPr>
              <w:ind w:left="0" w:firstLine="0"/>
              <w:jc w:val="both"/>
              <w:rPr>
                <w:lang w:val="uk-UA"/>
              </w:rPr>
            </w:pPr>
            <w:r w:rsidRPr="000E2824">
              <w:rPr>
                <w:rFonts w:ascii="Times New Roman" w:hAnsi="Times New Roman"/>
                <w:lang w:val="uk-UA"/>
              </w:rPr>
              <w:t>Особистий бренд. Кар'єрна карта клієнта</w:t>
            </w:r>
          </w:p>
        </w:tc>
        <w:tc>
          <w:tcPr>
            <w:tcW w:w="851" w:type="dxa"/>
          </w:tcPr>
          <w:p w:rsidR="00527F3F" w:rsidRPr="00B45468" w:rsidRDefault="00D703BA" w:rsidP="00527F3F">
            <w:pPr>
              <w:jc w:val="center"/>
              <w:rPr>
                <w:sz w:val="20"/>
                <w:lang w:val="uk-UA"/>
              </w:rPr>
            </w:pPr>
            <w:r>
              <w:rPr>
                <w:lang w:val="uk-UA"/>
              </w:rPr>
              <w:t>1,</w:t>
            </w:r>
            <w:r w:rsidRPr="00D703BA">
              <w:rPr>
                <w:lang w:val="uk-UA"/>
              </w:rPr>
              <w:t xml:space="preserve"> 5,6,  1</w:t>
            </w:r>
            <w:r>
              <w:rPr>
                <w:lang w:val="uk-UA"/>
              </w:rPr>
              <w:t>2</w:t>
            </w:r>
          </w:p>
        </w:tc>
      </w:tr>
      <w:tr w:rsidR="00527F3F" w:rsidRPr="00B95C56" w:rsidTr="00293DC6">
        <w:trPr>
          <w:trHeight w:val="20"/>
        </w:trPr>
        <w:tc>
          <w:tcPr>
            <w:tcW w:w="567" w:type="dxa"/>
          </w:tcPr>
          <w:p w:rsidR="00527F3F" w:rsidRDefault="001540A1" w:rsidP="00527F3F">
            <w:pPr>
              <w:jc w:val="center"/>
              <w:rPr>
                <w:lang w:val="uk-UA"/>
              </w:rPr>
            </w:pPr>
            <w:r>
              <w:rPr>
                <w:lang w:val="uk-UA"/>
              </w:rPr>
              <w:t>48</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D703BA" w:rsidRPr="000E2824" w:rsidRDefault="00527F3F" w:rsidP="000E2824">
            <w:pPr>
              <w:rPr>
                <w:lang w:val="uk-UA"/>
              </w:rPr>
            </w:pPr>
            <w:r w:rsidRPr="000E2824">
              <w:rPr>
                <w:u w:val="single"/>
                <w:lang w:val="uk-UA"/>
              </w:rPr>
              <w:t>Тема 16.</w:t>
            </w:r>
            <w:r w:rsidRPr="000E2824">
              <w:rPr>
                <w:lang w:val="uk-UA"/>
              </w:rPr>
              <w:t xml:space="preserve"> Технології</w:t>
            </w:r>
            <w:r w:rsidRPr="000E2824">
              <w:rPr>
                <w:lang w:val="uk-UA"/>
              </w:rPr>
              <w:tab/>
              <w:t xml:space="preserve">розвитку кар’єри особистості. </w:t>
            </w:r>
          </w:p>
          <w:p w:rsidR="00527F3F" w:rsidRPr="000E2824" w:rsidRDefault="00D703BA" w:rsidP="000E2824">
            <w:pPr>
              <w:rPr>
                <w:lang w:val="uk-UA"/>
              </w:rPr>
            </w:pPr>
            <w:r w:rsidRPr="000E2824">
              <w:rPr>
                <w:bCs/>
                <w:lang w:val="uk-UA"/>
              </w:rPr>
              <w:t>1.</w:t>
            </w:r>
            <w:r w:rsidR="00527F3F" w:rsidRPr="000E2824">
              <w:rPr>
                <w:bCs/>
                <w:lang w:val="uk-UA"/>
              </w:rPr>
              <w:t>Копінг-стратегії особистості.</w:t>
            </w:r>
          </w:p>
          <w:p w:rsidR="00527F3F" w:rsidRPr="000E2824" w:rsidRDefault="00D703BA" w:rsidP="000E2824">
            <w:pPr>
              <w:rPr>
                <w:u w:val="single"/>
                <w:lang w:val="uk-UA"/>
              </w:rPr>
            </w:pPr>
            <w:r w:rsidRPr="000E2824">
              <w:rPr>
                <w:lang w:val="uk-UA"/>
              </w:rPr>
              <w:t>2.</w:t>
            </w:r>
            <w:r w:rsidR="00527F3F" w:rsidRPr="000E2824">
              <w:rPr>
                <w:lang w:val="uk-UA"/>
              </w:rPr>
              <w:t xml:space="preserve">Классический </w:t>
            </w:r>
            <w:proofErr w:type="spellStart"/>
            <w:r w:rsidR="00527F3F" w:rsidRPr="000E2824">
              <w:rPr>
                <w:lang w:val="uk-UA"/>
              </w:rPr>
              <w:t>коучинг</w:t>
            </w:r>
            <w:proofErr w:type="spellEnd"/>
            <w:r w:rsidR="00527F3F" w:rsidRPr="000E2824">
              <w:rPr>
                <w:lang w:val="uk-UA"/>
              </w:rPr>
              <w:t xml:space="preserve"> и </w:t>
            </w:r>
            <w:proofErr w:type="spellStart"/>
            <w:r w:rsidR="00527F3F" w:rsidRPr="000E2824">
              <w:rPr>
                <w:lang w:val="uk-UA"/>
              </w:rPr>
              <w:t>карьерное</w:t>
            </w:r>
            <w:proofErr w:type="spellEnd"/>
            <w:r w:rsidR="00527F3F" w:rsidRPr="000E2824">
              <w:rPr>
                <w:lang w:val="uk-UA"/>
              </w:rPr>
              <w:t xml:space="preserve"> </w:t>
            </w:r>
            <w:proofErr w:type="spellStart"/>
            <w:r w:rsidR="00527F3F" w:rsidRPr="000E2824">
              <w:rPr>
                <w:lang w:val="uk-UA"/>
              </w:rPr>
              <w:t>консультирование</w:t>
            </w:r>
            <w:proofErr w:type="spellEnd"/>
            <w:r w:rsidR="00527F3F" w:rsidRPr="000E2824">
              <w:rPr>
                <w:lang w:val="uk-UA"/>
              </w:rPr>
              <w:t>.</w:t>
            </w:r>
          </w:p>
        </w:tc>
        <w:tc>
          <w:tcPr>
            <w:tcW w:w="851" w:type="dxa"/>
          </w:tcPr>
          <w:p w:rsidR="00527F3F" w:rsidRPr="00B45468" w:rsidRDefault="00D703BA" w:rsidP="00527F3F">
            <w:pPr>
              <w:jc w:val="center"/>
              <w:rPr>
                <w:sz w:val="20"/>
                <w:lang w:val="uk-UA"/>
              </w:rPr>
            </w:pPr>
            <w:r>
              <w:rPr>
                <w:lang w:val="uk-UA"/>
              </w:rPr>
              <w:t>1,</w:t>
            </w:r>
            <w:r w:rsidRPr="00D703BA">
              <w:rPr>
                <w:lang w:val="uk-UA"/>
              </w:rPr>
              <w:t xml:space="preserve"> 5,6,  1</w:t>
            </w:r>
            <w:r>
              <w:rPr>
                <w:lang w:val="uk-UA"/>
              </w:rPr>
              <w:t>2</w:t>
            </w:r>
          </w:p>
        </w:tc>
      </w:tr>
      <w:tr w:rsidR="00527F3F" w:rsidRPr="00882BBF" w:rsidTr="00293DC6">
        <w:trPr>
          <w:gridAfter w:val="2"/>
          <w:wAfter w:w="7938" w:type="dxa"/>
        </w:trPr>
        <w:tc>
          <w:tcPr>
            <w:tcW w:w="1276" w:type="dxa"/>
            <w:gridSpan w:val="2"/>
          </w:tcPr>
          <w:p w:rsidR="00527F3F" w:rsidRPr="00F353D8" w:rsidRDefault="00527F3F" w:rsidP="00527F3F">
            <w:pPr>
              <w:jc w:val="center"/>
              <w:rPr>
                <w:b/>
                <w:sz w:val="20"/>
                <w:lang w:val="uk-UA"/>
              </w:rPr>
            </w:pPr>
            <w:r w:rsidRPr="00F353D8">
              <w:rPr>
                <w:b/>
                <w:sz w:val="28"/>
                <w:szCs w:val="28"/>
                <w:lang w:val="uk-UA"/>
              </w:rPr>
              <w:t xml:space="preserve">Разом </w:t>
            </w:r>
            <w:r w:rsidRPr="00F353D8">
              <w:rPr>
                <w:b/>
                <w:lang w:val="uk-UA"/>
              </w:rPr>
              <w:t>(годин)</w:t>
            </w:r>
          </w:p>
        </w:tc>
        <w:tc>
          <w:tcPr>
            <w:tcW w:w="709" w:type="dxa"/>
          </w:tcPr>
          <w:p w:rsidR="00527F3F" w:rsidRPr="00F353D8" w:rsidRDefault="001540A1" w:rsidP="00527F3F">
            <w:pPr>
              <w:jc w:val="center"/>
              <w:rPr>
                <w:b/>
                <w:lang w:val="uk-UA"/>
              </w:rPr>
            </w:pPr>
            <w:r>
              <w:rPr>
                <w:b/>
                <w:lang w:val="uk-UA"/>
              </w:rPr>
              <w:t>15</w:t>
            </w:r>
            <w:r w:rsidR="00527F3F" w:rsidRPr="00F353D8">
              <w:rPr>
                <w:b/>
                <w:lang w:val="uk-UA"/>
              </w:rPr>
              <w:t>0</w:t>
            </w:r>
          </w:p>
        </w:tc>
      </w:tr>
    </w:tbl>
    <w:p w:rsidR="00904C5C" w:rsidRDefault="00904C5C" w:rsidP="00767CE8">
      <w:pPr>
        <w:ind w:firstLine="1980"/>
        <w:rPr>
          <w:b/>
          <w:sz w:val="20"/>
          <w:szCs w:val="28"/>
          <w:lang w:val="uk-UA"/>
        </w:rPr>
      </w:pPr>
    </w:p>
    <w:p w:rsidR="00904C5C" w:rsidRPr="001D1454" w:rsidRDefault="00904C5C" w:rsidP="00DA6F8F">
      <w:pPr>
        <w:widowControl w:val="0"/>
        <w:ind w:left="360"/>
        <w:jc w:val="center"/>
        <w:rPr>
          <w:b/>
          <w:lang w:val="uk-UA"/>
        </w:rPr>
      </w:pPr>
      <w:r w:rsidRPr="001D1454">
        <w:rPr>
          <w:b/>
          <w:lang w:val="uk-UA"/>
        </w:rPr>
        <w:t>САМОСТІЙНА РОБОТА</w:t>
      </w:r>
    </w:p>
    <w:p w:rsidR="00904C5C" w:rsidRPr="001D1454" w:rsidRDefault="00904C5C" w:rsidP="00767CE8">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904C5C" w:rsidRPr="00882BBF" w:rsidTr="00FE2D65">
        <w:trPr>
          <w:trHeight w:val="1290"/>
          <w:jc w:val="center"/>
        </w:trPr>
        <w:tc>
          <w:tcPr>
            <w:tcW w:w="700" w:type="dxa"/>
            <w:vAlign w:val="center"/>
          </w:tcPr>
          <w:p w:rsidR="00904C5C" w:rsidRPr="001D1454" w:rsidRDefault="00904C5C" w:rsidP="00FE2D65">
            <w:pPr>
              <w:jc w:val="center"/>
              <w:rPr>
                <w:b/>
                <w:lang w:val="uk-UA"/>
              </w:rPr>
            </w:pPr>
            <w:r w:rsidRPr="001D1454">
              <w:rPr>
                <w:b/>
                <w:lang w:val="uk-UA"/>
              </w:rPr>
              <w:t>№</w:t>
            </w:r>
          </w:p>
          <w:p w:rsidR="00904C5C" w:rsidRPr="001D1454" w:rsidRDefault="00904C5C" w:rsidP="00FE2D65">
            <w:pPr>
              <w:jc w:val="center"/>
              <w:rPr>
                <w:b/>
                <w:lang w:val="uk-UA"/>
              </w:rPr>
            </w:pPr>
            <w:r w:rsidRPr="001D1454">
              <w:rPr>
                <w:b/>
                <w:lang w:val="uk-UA"/>
              </w:rPr>
              <w:t>з/п</w:t>
            </w:r>
          </w:p>
        </w:tc>
        <w:tc>
          <w:tcPr>
            <w:tcW w:w="7668" w:type="dxa"/>
            <w:vAlign w:val="center"/>
          </w:tcPr>
          <w:p w:rsidR="00904C5C" w:rsidRPr="001D1454" w:rsidRDefault="00904C5C" w:rsidP="00FE2D65">
            <w:pPr>
              <w:jc w:val="center"/>
              <w:rPr>
                <w:b/>
                <w:lang w:val="uk-UA"/>
              </w:rPr>
            </w:pPr>
            <w:r w:rsidRPr="001D1454">
              <w:rPr>
                <w:b/>
                <w:lang w:val="uk-UA"/>
              </w:rPr>
              <w:t>Назва видів самостійної роботи</w:t>
            </w:r>
          </w:p>
        </w:tc>
        <w:tc>
          <w:tcPr>
            <w:tcW w:w="1271" w:type="dxa"/>
            <w:vAlign w:val="center"/>
          </w:tcPr>
          <w:p w:rsidR="00904C5C" w:rsidRPr="001D1454" w:rsidRDefault="00904C5C" w:rsidP="00FE2D65">
            <w:pPr>
              <w:jc w:val="center"/>
              <w:rPr>
                <w:b/>
                <w:lang w:val="uk-UA"/>
              </w:rPr>
            </w:pPr>
            <w:r w:rsidRPr="001D1454">
              <w:rPr>
                <w:b/>
                <w:lang w:val="uk-UA"/>
              </w:rPr>
              <w:t>Кількість годин</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rPr>
                <w:lang w:val="uk-UA"/>
              </w:rPr>
              <w:t>1</w:t>
            </w:r>
          </w:p>
        </w:tc>
        <w:tc>
          <w:tcPr>
            <w:tcW w:w="7668" w:type="dxa"/>
            <w:vAlign w:val="bottom"/>
          </w:tcPr>
          <w:p w:rsidR="00904C5C" w:rsidRPr="001D1454" w:rsidRDefault="00904C5C" w:rsidP="00FE2D65">
            <w:pPr>
              <w:rPr>
                <w:lang w:val="uk-UA"/>
              </w:rPr>
            </w:pPr>
            <w:r w:rsidRPr="001D1454">
              <w:rPr>
                <w:lang w:val="uk-UA"/>
              </w:rPr>
              <w:t>Опрацьовування лекційного матеріалу</w:t>
            </w:r>
          </w:p>
        </w:tc>
        <w:tc>
          <w:tcPr>
            <w:tcW w:w="1271" w:type="dxa"/>
            <w:vAlign w:val="bottom"/>
          </w:tcPr>
          <w:p w:rsidR="00904C5C" w:rsidRPr="001D1454" w:rsidRDefault="00904C5C" w:rsidP="0039538B">
            <w:pPr>
              <w:jc w:val="center"/>
            </w:pPr>
            <w:r>
              <w:rPr>
                <w:lang w:val="uk-UA"/>
              </w:rPr>
              <w:t>8</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t>2</w:t>
            </w:r>
          </w:p>
        </w:tc>
        <w:tc>
          <w:tcPr>
            <w:tcW w:w="7668" w:type="dxa"/>
            <w:vAlign w:val="bottom"/>
          </w:tcPr>
          <w:p w:rsidR="00904C5C" w:rsidRPr="001D1454" w:rsidRDefault="00904C5C" w:rsidP="00FE2D65">
            <w:r w:rsidRPr="001D1454">
              <w:rPr>
                <w:lang w:val="uk-UA"/>
              </w:rPr>
              <w:t>Підготовка</w:t>
            </w:r>
            <w:r w:rsidRPr="001D1454">
              <w:t xml:space="preserve"> до</w:t>
            </w:r>
            <w:r w:rsidRPr="001D1454">
              <w:rPr>
                <w:lang w:val="uk-UA"/>
              </w:rPr>
              <w:t xml:space="preserve"> практичних(семінарських</w:t>
            </w:r>
            <w:r w:rsidRPr="001D1454">
              <w:t>)</w:t>
            </w:r>
            <w:r w:rsidRPr="001D1454">
              <w:rPr>
                <w:lang w:val="uk-UA"/>
              </w:rPr>
              <w:t xml:space="preserve"> </w:t>
            </w:r>
            <w:r w:rsidRPr="001D1454">
              <w:t xml:space="preserve">занять </w:t>
            </w:r>
          </w:p>
        </w:tc>
        <w:tc>
          <w:tcPr>
            <w:tcW w:w="1271" w:type="dxa"/>
            <w:vAlign w:val="bottom"/>
          </w:tcPr>
          <w:p w:rsidR="00904C5C" w:rsidRPr="001D1454" w:rsidRDefault="00904C5C" w:rsidP="0039538B">
            <w:pPr>
              <w:jc w:val="center"/>
              <w:rPr>
                <w:lang w:val="uk-UA"/>
              </w:rPr>
            </w:pPr>
            <w:r>
              <w:rPr>
                <w:lang w:val="uk-UA"/>
              </w:rPr>
              <w:t>16</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t>3</w:t>
            </w:r>
          </w:p>
        </w:tc>
        <w:tc>
          <w:tcPr>
            <w:tcW w:w="7668" w:type="dxa"/>
            <w:vAlign w:val="bottom"/>
          </w:tcPr>
          <w:p w:rsidR="00904C5C" w:rsidRPr="001D1454" w:rsidRDefault="00904C5C" w:rsidP="00FE2D65">
            <w:pPr>
              <w:rPr>
                <w:lang w:val="uk-UA"/>
              </w:rPr>
            </w:pPr>
            <w:r w:rsidRPr="001D1454">
              <w:rPr>
                <w:lang w:val="uk-UA"/>
              </w:rPr>
              <w:t>Самостійне вивчення</w:t>
            </w:r>
            <w:r w:rsidRPr="001D1454">
              <w:t xml:space="preserve"> тем та</w:t>
            </w:r>
            <w:r w:rsidRPr="001D1454">
              <w:rPr>
                <w:lang w:val="uk-UA"/>
              </w:rPr>
              <w:t xml:space="preserve"> питань</w:t>
            </w:r>
            <w:r w:rsidRPr="001D1454">
              <w:t>,</w:t>
            </w:r>
            <w:r w:rsidRPr="001D1454">
              <w:rPr>
                <w:lang w:val="uk-UA"/>
              </w:rPr>
              <w:t xml:space="preserve"> які</w:t>
            </w:r>
            <w:r w:rsidRPr="001D1454">
              <w:t xml:space="preserve"> не</w:t>
            </w:r>
            <w:r w:rsidRPr="001D1454">
              <w:rPr>
                <w:lang w:val="uk-UA"/>
              </w:rPr>
              <w:t xml:space="preserve"> викладаються</w:t>
            </w:r>
            <w:r w:rsidRPr="001D1454">
              <w:t xml:space="preserve"> </w:t>
            </w:r>
            <w:r w:rsidRPr="001D1454">
              <w:rPr>
                <w:lang w:val="uk-UA"/>
              </w:rPr>
              <w:br/>
            </w:r>
            <w:r w:rsidRPr="001D1454">
              <w:t>на</w:t>
            </w:r>
            <w:r w:rsidRPr="001D1454">
              <w:rPr>
                <w:lang w:val="uk-UA"/>
              </w:rPr>
              <w:t xml:space="preserve"> лекційних заняттях</w:t>
            </w:r>
            <w:r w:rsidRPr="001D1454">
              <w:t xml:space="preserve"> </w:t>
            </w:r>
          </w:p>
        </w:tc>
        <w:tc>
          <w:tcPr>
            <w:tcW w:w="1271" w:type="dxa"/>
            <w:vAlign w:val="bottom"/>
          </w:tcPr>
          <w:p w:rsidR="00904C5C" w:rsidRPr="001D1454" w:rsidRDefault="00AC1522" w:rsidP="00FE2D65">
            <w:pPr>
              <w:jc w:val="center"/>
            </w:pPr>
            <w:r>
              <w:t>30</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t>4</w:t>
            </w:r>
          </w:p>
        </w:tc>
        <w:tc>
          <w:tcPr>
            <w:tcW w:w="7668" w:type="dxa"/>
            <w:vAlign w:val="bottom"/>
          </w:tcPr>
          <w:p w:rsidR="00904C5C" w:rsidRPr="001D1454" w:rsidRDefault="00904C5C" w:rsidP="00DA6F8F">
            <w:pPr>
              <w:rPr>
                <w:lang w:val="uk-UA"/>
              </w:rPr>
            </w:pPr>
            <w:r w:rsidRPr="001D1454">
              <w:rPr>
                <w:lang w:val="uk-UA"/>
              </w:rPr>
              <w:t>Виконання</w:t>
            </w:r>
            <w:r w:rsidRPr="001D1454">
              <w:t xml:space="preserve"> </w:t>
            </w:r>
            <w:r w:rsidRPr="001D1454">
              <w:rPr>
                <w:lang w:val="uk-UA"/>
              </w:rPr>
              <w:t>індивідуальн</w:t>
            </w:r>
            <w:r>
              <w:rPr>
                <w:lang w:val="uk-UA"/>
              </w:rPr>
              <w:t>их</w:t>
            </w:r>
            <w:r w:rsidRPr="001D1454">
              <w:rPr>
                <w:lang w:val="uk-UA"/>
              </w:rPr>
              <w:t xml:space="preserve"> завдан</w:t>
            </w:r>
            <w:r>
              <w:rPr>
                <w:lang w:val="uk-UA"/>
              </w:rPr>
              <w:t>ь, підготовка командних проектів</w:t>
            </w:r>
          </w:p>
        </w:tc>
        <w:tc>
          <w:tcPr>
            <w:tcW w:w="1271" w:type="dxa"/>
            <w:vAlign w:val="bottom"/>
          </w:tcPr>
          <w:p w:rsidR="00904C5C" w:rsidRPr="001D1454" w:rsidRDefault="00904C5C" w:rsidP="003C212B">
            <w:pPr>
              <w:jc w:val="center"/>
            </w:pPr>
            <w:r>
              <w:rPr>
                <w:lang w:val="uk-UA"/>
              </w:rPr>
              <w:t>32</w:t>
            </w:r>
          </w:p>
        </w:tc>
      </w:tr>
      <w:tr w:rsidR="00904C5C" w:rsidRPr="001D1454" w:rsidTr="00FE2D65">
        <w:trPr>
          <w:trHeight w:val="20"/>
          <w:jc w:val="center"/>
        </w:trPr>
        <w:tc>
          <w:tcPr>
            <w:tcW w:w="700" w:type="dxa"/>
            <w:vAlign w:val="center"/>
          </w:tcPr>
          <w:p w:rsidR="00904C5C" w:rsidRPr="001D1454" w:rsidRDefault="00904C5C" w:rsidP="00FE2D65">
            <w:pPr>
              <w:jc w:val="center"/>
            </w:pPr>
          </w:p>
        </w:tc>
        <w:tc>
          <w:tcPr>
            <w:tcW w:w="7668" w:type="dxa"/>
            <w:vAlign w:val="center"/>
          </w:tcPr>
          <w:p w:rsidR="00904C5C" w:rsidRPr="001D1454" w:rsidRDefault="00904C5C" w:rsidP="00FE2D65">
            <w:r w:rsidRPr="001D1454">
              <w:t>Разом</w:t>
            </w:r>
          </w:p>
        </w:tc>
        <w:tc>
          <w:tcPr>
            <w:tcW w:w="1271" w:type="dxa"/>
            <w:vAlign w:val="center"/>
          </w:tcPr>
          <w:p w:rsidR="00904C5C" w:rsidRPr="001D1454" w:rsidRDefault="00AC1522" w:rsidP="003C212B">
            <w:pPr>
              <w:jc w:val="center"/>
            </w:pPr>
            <w:r>
              <w:rPr>
                <w:lang w:val="uk-UA"/>
              </w:rPr>
              <w:t>8</w:t>
            </w:r>
            <w:r w:rsidR="00904C5C">
              <w:rPr>
                <w:lang w:val="uk-UA"/>
              </w:rPr>
              <w:t>6</w:t>
            </w:r>
          </w:p>
        </w:tc>
      </w:tr>
    </w:tbl>
    <w:p w:rsidR="00904C5C" w:rsidRPr="002B3F2C" w:rsidRDefault="00904C5C" w:rsidP="00767CE8">
      <w:pPr>
        <w:jc w:val="center"/>
        <w:rPr>
          <w:b/>
          <w:sz w:val="28"/>
          <w:szCs w:val="28"/>
          <w:lang w:val="uk-UA"/>
        </w:rPr>
      </w:pPr>
      <w:r w:rsidRPr="002B3F2C">
        <w:rPr>
          <w:b/>
          <w:sz w:val="28"/>
          <w:szCs w:val="28"/>
          <w:lang w:val="uk-UA"/>
        </w:rPr>
        <w:t xml:space="preserve">ІНДИВІДУАЛЬНІ ЗАВДАННЯ </w:t>
      </w:r>
    </w:p>
    <w:p w:rsidR="00904C5C" w:rsidRDefault="00904C5C" w:rsidP="00767CE8">
      <w:pPr>
        <w:ind w:firstLine="600"/>
        <w:jc w:val="center"/>
        <w:rPr>
          <w:b/>
          <w:sz w:val="28"/>
          <w:szCs w:val="28"/>
          <w:lang w:val="uk-UA"/>
        </w:rPr>
      </w:pPr>
    </w:p>
    <w:p w:rsidR="00904C5C" w:rsidRPr="0058769B" w:rsidRDefault="00904C5C" w:rsidP="00E238A0">
      <w:pPr>
        <w:ind w:firstLine="708"/>
        <w:jc w:val="center"/>
        <w:rPr>
          <w:u w:val="single"/>
          <w:lang w:val="uk-UA"/>
        </w:rPr>
      </w:pPr>
      <w:r w:rsidRPr="0058769B">
        <w:rPr>
          <w:u w:val="single"/>
          <w:lang w:val="uk-UA"/>
        </w:rPr>
        <w:t>Н</w:t>
      </w:r>
      <w:r>
        <w:rPr>
          <w:u w:val="single"/>
          <w:lang w:val="uk-UA"/>
        </w:rPr>
        <w:t>а</w:t>
      </w:r>
      <w:r w:rsidRPr="0058769B">
        <w:rPr>
          <w:u w:val="single"/>
          <w:lang w:val="uk-UA"/>
        </w:rPr>
        <w:t xml:space="preserve"> протязі семестру здійснюється підготовка та захист презентації за темами </w:t>
      </w:r>
      <w:r>
        <w:rPr>
          <w:u w:val="single"/>
          <w:lang w:val="uk-UA"/>
        </w:rPr>
        <w:t xml:space="preserve">командних та </w:t>
      </w:r>
      <w:r w:rsidRPr="0058769B">
        <w:rPr>
          <w:u w:val="single"/>
          <w:lang w:val="uk-UA"/>
        </w:rPr>
        <w:t xml:space="preserve">індивідуальних </w:t>
      </w:r>
      <w:r>
        <w:rPr>
          <w:u w:val="single"/>
          <w:lang w:val="uk-UA"/>
        </w:rPr>
        <w:t>проектів</w:t>
      </w:r>
      <w:r w:rsidRPr="0058769B">
        <w:rPr>
          <w:u w:val="single"/>
          <w:lang w:val="uk-UA"/>
        </w:rPr>
        <w:t>, відповідно до тем курсу.</w:t>
      </w:r>
    </w:p>
    <w:p w:rsidR="00904C5C" w:rsidRPr="002B3F2C" w:rsidRDefault="00904C5C" w:rsidP="00767CE8">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7491"/>
        <w:gridCol w:w="1598"/>
      </w:tblGrid>
      <w:tr w:rsidR="00904C5C" w:rsidRPr="002B3F2C" w:rsidTr="00FE2D65">
        <w:tc>
          <w:tcPr>
            <w:tcW w:w="555" w:type="dxa"/>
            <w:vAlign w:val="center"/>
          </w:tcPr>
          <w:p w:rsidR="00904C5C" w:rsidRPr="002B3F2C" w:rsidRDefault="00904C5C" w:rsidP="00FE2D65">
            <w:pPr>
              <w:jc w:val="center"/>
              <w:rPr>
                <w:sz w:val="28"/>
                <w:szCs w:val="28"/>
                <w:lang w:val="uk-UA"/>
              </w:rPr>
            </w:pPr>
            <w:r w:rsidRPr="002B3F2C">
              <w:rPr>
                <w:sz w:val="28"/>
                <w:szCs w:val="28"/>
                <w:lang w:val="uk-UA"/>
              </w:rPr>
              <w:t>№</w:t>
            </w:r>
          </w:p>
          <w:p w:rsidR="00904C5C" w:rsidRPr="002B3F2C" w:rsidRDefault="00904C5C" w:rsidP="00FE2D65">
            <w:pPr>
              <w:jc w:val="center"/>
              <w:rPr>
                <w:sz w:val="28"/>
                <w:szCs w:val="28"/>
                <w:lang w:val="uk-UA"/>
              </w:rPr>
            </w:pPr>
            <w:r>
              <w:rPr>
                <w:sz w:val="28"/>
                <w:szCs w:val="28"/>
                <w:lang w:val="uk-UA"/>
              </w:rPr>
              <w:t>з/</w:t>
            </w:r>
            <w:r w:rsidRPr="002B3F2C">
              <w:rPr>
                <w:sz w:val="28"/>
                <w:szCs w:val="28"/>
                <w:lang w:val="uk-UA"/>
              </w:rPr>
              <w:t>п</w:t>
            </w:r>
          </w:p>
        </w:tc>
        <w:tc>
          <w:tcPr>
            <w:tcW w:w="7491" w:type="dxa"/>
            <w:vAlign w:val="center"/>
          </w:tcPr>
          <w:p w:rsidR="00904C5C" w:rsidRPr="002B3F2C" w:rsidRDefault="00904C5C" w:rsidP="00FE2D65">
            <w:pPr>
              <w:jc w:val="center"/>
              <w:rPr>
                <w:sz w:val="28"/>
                <w:szCs w:val="28"/>
                <w:lang w:val="uk-UA"/>
              </w:rPr>
            </w:pPr>
            <w:r w:rsidRPr="002B3F2C">
              <w:rPr>
                <w:sz w:val="28"/>
                <w:szCs w:val="28"/>
                <w:lang w:val="uk-UA"/>
              </w:rPr>
              <w:t xml:space="preserve">Назва </w:t>
            </w:r>
            <w:r>
              <w:rPr>
                <w:sz w:val="28"/>
                <w:szCs w:val="28"/>
                <w:lang w:val="uk-UA"/>
              </w:rPr>
              <w:t xml:space="preserve">індивідуального завдання </w:t>
            </w:r>
            <w:r>
              <w:rPr>
                <w:sz w:val="28"/>
                <w:szCs w:val="28"/>
                <w:lang w:val="uk-UA"/>
              </w:rPr>
              <w:br/>
              <w:t>та (або) його розділів</w:t>
            </w:r>
          </w:p>
        </w:tc>
        <w:tc>
          <w:tcPr>
            <w:tcW w:w="1598" w:type="dxa"/>
          </w:tcPr>
          <w:p w:rsidR="00904C5C" w:rsidRPr="002B3F2C" w:rsidRDefault="00904C5C" w:rsidP="00FE2D65">
            <w:pPr>
              <w:jc w:val="center"/>
              <w:rPr>
                <w:sz w:val="28"/>
                <w:szCs w:val="28"/>
                <w:lang w:val="uk-UA"/>
              </w:rPr>
            </w:pPr>
            <w:r>
              <w:rPr>
                <w:sz w:val="28"/>
                <w:szCs w:val="28"/>
                <w:lang w:val="uk-UA"/>
              </w:rPr>
              <w:t>Терміни виконання</w:t>
            </w:r>
            <w:r w:rsidRPr="002B3F2C">
              <w:rPr>
                <w:sz w:val="28"/>
                <w:szCs w:val="28"/>
                <w:lang w:val="uk-UA"/>
              </w:rPr>
              <w:t xml:space="preserve"> </w:t>
            </w:r>
            <w:r>
              <w:rPr>
                <w:sz w:val="28"/>
                <w:szCs w:val="28"/>
                <w:lang w:val="uk-UA"/>
              </w:rPr>
              <w:br/>
            </w:r>
            <w:r w:rsidRPr="002B3F2C">
              <w:rPr>
                <w:sz w:val="28"/>
                <w:szCs w:val="28"/>
                <w:lang w:val="uk-UA"/>
              </w:rPr>
              <w:t>(на якому тижні)</w:t>
            </w:r>
          </w:p>
        </w:tc>
      </w:tr>
      <w:tr w:rsidR="00904C5C" w:rsidRPr="002B3F2C" w:rsidTr="00A62B97">
        <w:trPr>
          <w:trHeight w:val="8070"/>
        </w:trPr>
        <w:tc>
          <w:tcPr>
            <w:tcW w:w="555" w:type="dxa"/>
          </w:tcPr>
          <w:p w:rsidR="00904C5C" w:rsidRDefault="00904C5C" w:rsidP="00FE2D65">
            <w:pPr>
              <w:jc w:val="center"/>
              <w:rPr>
                <w:lang w:val="uk-UA"/>
              </w:rPr>
            </w:pPr>
            <w:r w:rsidRPr="006D65DC">
              <w:rPr>
                <w:lang w:val="uk-UA"/>
              </w:rPr>
              <w:lastRenderedPageBreak/>
              <w:t>1</w:t>
            </w:r>
          </w:p>
          <w:p w:rsidR="00904C5C" w:rsidRDefault="00904C5C" w:rsidP="00FE2D65">
            <w:pPr>
              <w:jc w:val="center"/>
              <w:rPr>
                <w:lang w:val="uk-UA"/>
              </w:rPr>
            </w:pPr>
          </w:p>
          <w:p w:rsidR="00904C5C" w:rsidRDefault="00904C5C" w:rsidP="00FE2D65">
            <w:pPr>
              <w:jc w:val="center"/>
              <w:rPr>
                <w:lang w:val="uk-UA"/>
              </w:rPr>
            </w:pPr>
            <w:r>
              <w:rPr>
                <w:lang w:val="uk-UA"/>
              </w:rPr>
              <w:t>2</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3</w:t>
            </w:r>
          </w:p>
          <w:p w:rsidR="00904C5C" w:rsidRDefault="00904C5C" w:rsidP="00FE2D65">
            <w:pPr>
              <w:jc w:val="center"/>
              <w:rPr>
                <w:lang w:val="uk-UA"/>
              </w:rPr>
            </w:pPr>
          </w:p>
          <w:p w:rsidR="00904C5C" w:rsidRDefault="00904C5C" w:rsidP="00FE2D65">
            <w:pPr>
              <w:jc w:val="center"/>
              <w:rPr>
                <w:lang w:val="uk-UA"/>
              </w:rPr>
            </w:pPr>
            <w:r>
              <w:rPr>
                <w:lang w:val="uk-UA"/>
              </w:rPr>
              <w:t>4</w:t>
            </w:r>
          </w:p>
          <w:p w:rsidR="00904C5C" w:rsidRDefault="00904C5C" w:rsidP="00FE2D65">
            <w:pPr>
              <w:jc w:val="center"/>
              <w:rPr>
                <w:lang w:val="uk-UA"/>
              </w:rPr>
            </w:pPr>
          </w:p>
          <w:p w:rsidR="00904C5C" w:rsidRDefault="00904C5C" w:rsidP="00FE2D65">
            <w:pPr>
              <w:jc w:val="center"/>
              <w:rPr>
                <w:lang w:val="uk-UA"/>
              </w:rPr>
            </w:pPr>
            <w:r>
              <w:rPr>
                <w:lang w:val="uk-UA"/>
              </w:rPr>
              <w:t>5</w:t>
            </w:r>
          </w:p>
          <w:p w:rsidR="00904C5C" w:rsidRDefault="00904C5C" w:rsidP="00E92DAC">
            <w:pPr>
              <w:rPr>
                <w:lang w:val="uk-UA"/>
              </w:rPr>
            </w:pPr>
          </w:p>
          <w:p w:rsidR="00E92DAC" w:rsidRDefault="00E92DAC" w:rsidP="00E92DAC">
            <w:pPr>
              <w:rPr>
                <w:lang w:val="uk-UA"/>
              </w:rPr>
            </w:pPr>
          </w:p>
          <w:p w:rsidR="00E92DAC" w:rsidRPr="00050C50" w:rsidRDefault="00E92DAC" w:rsidP="00E92DAC"/>
          <w:p w:rsidR="00904C5C" w:rsidRDefault="00904C5C" w:rsidP="00FE2D65">
            <w:pPr>
              <w:jc w:val="center"/>
              <w:rPr>
                <w:lang w:val="uk-UA"/>
              </w:rPr>
            </w:pPr>
            <w:r>
              <w:rPr>
                <w:lang w:val="uk-UA"/>
              </w:rPr>
              <w:t>6</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7</w:t>
            </w:r>
          </w:p>
          <w:p w:rsidR="00476148" w:rsidRDefault="00476148"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8</w:t>
            </w:r>
          </w:p>
          <w:p w:rsidR="00904C5C" w:rsidRDefault="00904C5C" w:rsidP="00FE2D65">
            <w:pPr>
              <w:jc w:val="center"/>
              <w:rPr>
                <w:lang w:val="uk-UA"/>
              </w:rPr>
            </w:pPr>
          </w:p>
          <w:p w:rsidR="00904C5C" w:rsidRDefault="00904C5C" w:rsidP="00FE2D65">
            <w:pPr>
              <w:jc w:val="center"/>
              <w:rPr>
                <w:lang w:val="uk-UA"/>
              </w:rPr>
            </w:pPr>
            <w:r>
              <w:rPr>
                <w:lang w:val="uk-UA"/>
              </w:rPr>
              <w:t>9</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10</w:t>
            </w:r>
          </w:p>
          <w:p w:rsidR="00904C5C" w:rsidRDefault="00904C5C" w:rsidP="00FE2D65">
            <w:pPr>
              <w:jc w:val="center"/>
              <w:rPr>
                <w:lang w:val="uk-UA"/>
              </w:rPr>
            </w:pPr>
          </w:p>
          <w:p w:rsidR="00904C5C" w:rsidRDefault="00904C5C" w:rsidP="00FE2D65">
            <w:pPr>
              <w:jc w:val="center"/>
              <w:rPr>
                <w:lang w:val="uk-UA"/>
              </w:rPr>
            </w:pPr>
          </w:p>
          <w:p w:rsidR="00904C5C" w:rsidRPr="006D65DC" w:rsidRDefault="00904C5C" w:rsidP="00A62B97">
            <w:pPr>
              <w:jc w:val="center"/>
              <w:rPr>
                <w:lang w:val="uk-UA"/>
              </w:rPr>
            </w:pPr>
          </w:p>
        </w:tc>
        <w:tc>
          <w:tcPr>
            <w:tcW w:w="7491" w:type="dxa"/>
          </w:tcPr>
          <w:p w:rsidR="00E92DAC" w:rsidRDefault="00E92DAC" w:rsidP="00E92DAC">
            <w:pPr>
              <w:ind w:left="12"/>
              <w:jc w:val="both"/>
              <w:rPr>
                <w:lang w:val="uk-UA"/>
              </w:rPr>
            </w:pPr>
            <w:r w:rsidRPr="00F42AAA">
              <w:rPr>
                <w:lang w:val="uk-UA"/>
              </w:rPr>
              <w:t>Підготувати командний проект на тему</w:t>
            </w:r>
            <w:r>
              <w:rPr>
                <w:lang w:val="uk-UA"/>
              </w:rPr>
              <w:t>:</w:t>
            </w:r>
          </w:p>
          <w:p w:rsidR="00E92DAC" w:rsidRPr="00E92DAC" w:rsidRDefault="00E92DAC" w:rsidP="00BF779F">
            <w:pPr>
              <w:pStyle w:val="af2"/>
              <w:numPr>
                <w:ilvl w:val="0"/>
                <w:numId w:val="43"/>
              </w:numPr>
              <w:jc w:val="both"/>
              <w:rPr>
                <w:rFonts w:ascii="Times New Roman" w:hAnsi="Times New Roman"/>
                <w:lang w:val="uk-UA"/>
              </w:rPr>
            </w:pPr>
            <w:r>
              <w:rPr>
                <w:rFonts w:ascii="Times New Roman" w:hAnsi="Times New Roman"/>
                <w:lang w:val="uk-UA"/>
              </w:rPr>
              <w:t>«</w:t>
            </w:r>
            <w:r w:rsidRPr="00E92DAC">
              <w:rPr>
                <w:rFonts w:ascii="Times New Roman" w:hAnsi="Times New Roman"/>
                <w:lang w:val="uk-UA"/>
              </w:rPr>
              <w:t xml:space="preserve">Кадрова політика </w:t>
            </w:r>
            <w:r>
              <w:rPr>
                <w:rFonts w:ascii="Times New Roman" w:hAnsi="Times New Roman"/>
                <w:lang w:val="uk-UA"/>
              </w:rPr>
              <w:t xml:space="preserve">у ринкових умовах». </w:t>
            </w:r>
            <w:r w:rsidRPr="00E92DAC">
              <w:rPr>
                <w:rFonts w:ascii="Times New Roman" w:hAnsi="Times New Roman"/>
                <w:lang w:val="uk-UA"/>
              </w:rPr>
              <w:t xml:space="preserve"> </w:t>
            </w:r>
          </w:p>
          <w:p w:rsidR="00904C5C" w:rsidRPr="00E92DAC" w:rsidRDefault="00904C5C" w:rsidP="00E92DAC">
            <w:pPr>
              <w:rPr>
                <w:lang w:val="uk-UA"/>
              </w:rPr>
            </w:pPr>
            <w:r w:rsidRPr="00E92DAC">
              <w:rPr>
                <w:lang w:val="uk-UA"/>
              </w:rPr>
              <w:t>Підготувати командний проект на тему:</w:t>
            </w:r>
          </w:p>
          <w:p w:rsidR="00E92DAC" w:rsidRPr="00E92DAC" w:rsidRDefault="00E92DAC" w:rsidP="00BF779F">
            <w:pPr>
              <w:pStyle w:val="af2"/>
              <w:numPr>
                <w:ilvl w:val="0"/>
                <w:numId w:val="43"/>
              </w:numPr>
              <w:rPr>
                <w:rFonts w:ascii="Times New Roman" w:hAnsi="Times New Roman"/>
                <w:lang w:val="uk-UA"/>
              </w:rPr>
            </w:pPr>
            <w:r>
              <w:rPr>
                <w:rFonts w:ascii="Times New Roman" w:hAnsi="Times New Roman"/>
                <w:lang w:val="uk-UA"/>
              </w:rPr>
              <w:t>«</w:t>
            </w:r>
            <w:r w:rsidRPr="00E92DAC">
              <w:rPr>
                <w:rFonts w:ascii="Times New Roman" w:hAnsi="Times New Roman"/>
                <w:lang w:val="uk-UA"/>
              </w:rPr>
              <w:t>Сучасні тенденції кадрової роботи</w:t>
            </w:r>
            <w:r>
              <w:rPr>
                <w:rFonts w:ascii="Times New Roman" w:hAnsi="Times New Roman"/>
                <w:lang w:val="uk-UA"/>
              </w:rPr>
              <w:t>»</w:t>
            </w:r>
            <w:r w:rsidRPr="00E92DAC">
              <w:rPr>
                <w:rFonts w:ascii="Times New Roman" w:hAnsi="Times New Roman"/>
                <w:lang w:val="uk-UA"/>
              </w:rPr>
              <w:t>.</w:t>
            </w:r>
          </w:p>
          <w:p w:rsidR="00E92DAC" w:rsidRPr="00E92DAC" w:rsidRDefault="00E92DAC" w:rsidP="00BF779F">
            <w:pPr>
              <w:pStyle w:val="af2"/>
              <w:numPr>
                <w:ilvl w:val="0"/>
                <w:numId w:val="43"/>
              </w:numPr>
              <w:rPr>
                <w:rFonts w:ascii="Times New Roman" w:hAnsi="Times New Roman"/>
                <w:lang w:val="uk-UA"/>
              </w:rPr>
            </w:pPr>
            <w:r>
              <w:rPr>
                <w:rFonts w:ascii="Times New Roman" w:hAnsi="Times New Roman"/>
                <w:lang w:val="uk-UA"/>
              </w:rPr>
              <w:t>«</w:t>
            </w:r>
            <w:r w:rsidRPr="00E92DAC">
              <w:rPr>
                <w:rFonts w:ascii="Times New Roman" w:hAnsi="Times New Roman"/>
                <w:lang w:val="uk-UA"/>
              </w:rPr>
              <w:t>Система кадрової роботи  на підприємстві</w:t>
            </w:r>
            <w:r>
              <w:rPr>
                <w:rFonts w:ascii="Times New Roman" w:hAnsi="Times New Roman"/>
                <w:lang w:val="uk-UA"/>
              </w:rPr>
              <w:t>».</w:t>
            </w:r>
          </w:p>
          <w:p w:rsidR="00E92DAC" w:rsidRDefault="00904C5C" w:rsidP="00050C50">
            <w:pPr>
              <w:jc w:val="both"/>
              <w:rPr>
                <w:lang w:val="uk-UA"/>
              </w:rPr>
            </w:pPr>
            <w:r>
              <w:rPr>
                <w:lang w:val="uk-UA"/>
              </w:rPr>
              <w:t>Підготувати командний проект за темою</w:t>
            </w:r>
            <w:r w:rsidR="00E92DAC">
              <w:rPr>
                <w:lang w:val="uk-UA"/>
              </w:rPr>
              <w:t>:</w:t>
            </w:r>
          </w:p>
          <w:p w:rsidR="00E92DAC" w:rsidRPr="00050C50" w:rsidRDefault="00E92DAC" w:rsidP="00BF779F">
            <w:pPr>
              <w:pStyle w:val="af2"/>
              <w:numPr>
                <w:ilvl w:val="0"/>
                <w:numId w:val="43"/>
              </w:numPr>
              <w:rPr>
                <w:rFonts w:ascii="Times New Roman" w:hAnsi="Times New Roman"/>
                <w:lang w:val="uk-UA"/>
              </w:rPr>
            </w:pPr>
            <w:r w:rsidRPr="00E92DAC">
              <w:rPr>
                <w:lang w:val="uk-UA"/>
              </w:rPr>
              <w:t>«</w:t>
            </w:r>
            <w:r w:rsidRPr="00E92DAC">
              <w:rPr>
                <w:rFonts w:ascii="Times New Roman" w:hAnsi="Times New Roman"/>
                <w:lang w:val="uk-UA"/>
              </w:rPr>
              <w:t>Відбір персоналу</w:t>
            </w:r>
            <w:r w:rsidRPr="00E92DAC">
              <w:rPr>
                <w:lang w:val="uk-UA"/>
              </w:rPr>
              <w:t xml:space="preserve"> </w:t>
            </w:r>
            <w:r w:rsidRPr="00050C50">
              <w:rPr>
                <w:rFonts w:ascii="Times New Roman" w:hAnsi="Times New Roman"/>
                <w:lang w:val="uk-UA"/>
              </w:rPr>
              <w:t>на сучасному підприємстві»</w:t>
            </w:r>
          </w:p>
          <w:p w:rsidR="00476148" w:rsidRDefault="00904C5C" w:rsidP="00837A06">
            <w:pPr>
              <w:rPr>
                <w:lang w:val="uk-UA"/>
              </w:rPr>
            </w:pPr>
            <w:r w:rsidRPr="001D721F">
              <w:rPr>
                <w:lang w:val="uk-UA"/>
              </w:rPr>
              <w:t xml:space="preserve">Підготувати командний проект на тему: </w:t>
            </w:r>
          </w:p>
          <w:p w:rsidR="00904C5C" w:rsidRPr="00476148" w:rsidRDefault="00476148" w:rsidP="00BF779F">
            <w:pPr>
              <w:pStyle w:val="af2"/>
              <w:numPr>
                <w:ilvl w:val="0"/>
                <w:numId w:val="43"/>
              </w:numPr>
              <w:rPr>
                <w:rFonts w:ascii="Times New Roman" w:hAnsi="Times New Roman"/>
                <w:lang w:val="uk-UA"/>
              </w:rPr>
            </w:pPr>
            <w:r>
              <w:rPr>
                <w:rFonts w:ascii="Times New Roman" w:hAnsi="Times New Roman"/>
                <w:lang w:val="uk-UA"/>
              </w:rPr>
              <w:t>«</w:t>
            </w:r>
            <w:r w:rsidRPr="00476148">
              <w:rPr>
                <w:rFonts w:ascii="Times New Roman" w:hAnsi="Times New Roman"/>
                <w:lang w:val="uk-UA"/>
              </w:rPr>
              <w:t>Програма адаптації кадрів умовної організації</w:t>
            </w:r>
            <w:r w:rsidR="00EE2425">
              <w:rPr>
                <w:rFonts w:ascii="Times New Roman" w:hAnsi="Times New Roman"/>
                <w:lang w:val="uk-UA"/>
              </w:rPr>
              <w:t>»</w:t>
            </w:r>
            <w:r w:rsidRPr="00476148">
              <w:rPr>
                <w:rFonts w:ascii="Times New Roman" w:hAnsi="Times New Roman"/>
                <w:lang w:val="uk-UA"/>
              </w:rPr>
              <w:t>.</w:t>
            </w:r>
          </w:p>
          <w:p w:rsidR="00476148" w:rsidRPr="00476148" w:rsidRDefault="00476148" w:rsidP="00476148">
            <w:pPr>
              <w:rPr>
                <w:lang w:val="uk-UA"/>
              </w:rPr>
            </w:pPr>
            <w:r w:rsidRPr="00476148">
              <w:rPr>
                <w:lang w:val="uk-UA"/>
              </w:rPr>
              <w:t xml:space="preserve">Підготувати командний проект на тему: </w:t>
            </w:r>
          </w:p>
          <w:p w:rsidR="00476148" w:rsidRPr="00476148" w:rsidRDefault="00476148" w:rsidP="00BF779F">
            <w:pPr>
              <w:pStyle w:val="af2"/>
              <w:numPr>
                <w:ilvl w:val="0"/>
                <w:numId w:val="43"/>
              </w:numPr>
              <w:rPr>
                <w:rFonts w:ascii="Times New Roman" w:hAnsi="Times New Roman"/>
                <w:lang w:val="uk-UA"/>
              </w:rPr>
            </w:pPr>
            <w:r>
              <w:rPr>
                <w:rFonts w:ascii="Times New Roman" w:hAnsi="Times New Roman"/>
                <w:lang w:val="uk-UA"/>
              </w:rPr>
              <w:t>«</w:t>
            </w:r>
            <w:r w:rsidRPr="00476148">
              <w:rPr>
                <w:rFonts w:ascii="Times New Roman" w:hAnsi="Times New Roman"/>
                <w:lang w:val="uk-UA"/>
              </w:rPr>
              <w:t>Програма професійної підготовки умовної організації</w:t>
            </w:r>
            <w:r>
              <w:rPr>
                <w:rFonts w:ascii="Times New Roman" w:hAnsi="Times New Roman"/>
                <w:lang w:val="uk-UA"/>
              </w:rPr>
              <w:t>»</w:t>
            </w:r>
            <w:r w:rsidRPr="00476148">
              <w:rPr>
                <w:rFonts w:ascii="Times New Roman" w:hAnsi="Times New Roman"/>
                <w:lang w:val="uk-UA"/>
              </w:rPr>
              <w:t>.</w:t>
            </w:r>
          </w:p>
          <w:p w:rsidR="00476148" w:rsidRPr="00476148" w:rsidRDefault="00476148" w:rsidP="00BF779F">
            <w:pPr>
              <w:pStyle w:val="af2"/>
              <w:numPr>
                <w:ilvl w:val="0"/>
                <w:numId w:val="43"/>
              </w:numPr>
              <w:rPr>
                <w:rFonts w:ascii="Times New Roman" w:hAnsi="Times New Roman"/>
                <w:lang w:val="uk-UA" w:eastAsia="uk-UA"/>
              </w:rPr>
            </w:pPr>
            <w:r>
              <w:rPr>
                <w:rFonts w:ascii="Times New Roman" w:hAnsi="Times New Roman"/>
                <w:lang w:val="uk-UA"/>
              </w:rPr>
              <w:t>«</w:t>
            </w:r>
            <w:r w:rsidRPr="00476148">
              <w:rPr>
                <w:rFonts w:ascii="Times New Roman" w:hAnsi="Times New Roman"/>
                <w:lang w:val="uk-UA"/>
              </w:rPr>
              <w:t>Програма підвищення кваліфікації</w:t>
            </w:r>
            <w:r w:rsidRPr="00476148">
              <w:rPr>
                <w:rFonts w:ascii="Times New Roman" w:hAnsi="Times New Roman"/>
                <w:lang w:val="uk-UA" w:eastAsia="uk-UA"/>
              </w:rPr>
              <w:t xml:space="preserve"> персоналу умовної організації</w:t>
            </w:r>
            <w:r>
              <w:rPr>
                <w:rFonts w:ascii="Times New Roman" w:hAnsi="Times New Roman"/>
                <w:lang w:val="uk-UA" w:eastAsia="uk-UA"/>
              </w:rPr>
              <w:t>»</w:t>
            </w:r>
            <w:r w:rsidRPr="00476148">
              <w:rPr>
                <w:rFonts w:ascii="Times New Roman" w:hAnsi="Times New Roman"/>
                <w:lang w:val="uk-UA" w:eastAsia="uk-UA"/>
              </w:rPr>
              <w:t>.</w:t>
            </w:r>
          </w:p>
          <w:p w:rsidR="00476148" w:rsidRPr="00476148" w:rsidRDefault="00904C5C" w:rsidP="00476148">
            <w:pPr>
              <w:rPr>
                <w:lang w:val="uk-UA" w:eastAsia="uk-UA"/>
              </w:rPr>
            </w:pPr>
            <w:r w:rsidRPr="00476148">
              <w:rPr>
                <w:lang w:val="uk-UA" w:eastAsia="uk-UA"/>
              </w:rPr>
              <w:t>Підготувати командний проект на тему</w:t>
            </w:r>
            <w:r w:rsidR="00476148" w:rsidRPr="00476148">
              <w:rPr>
                <w:lang w:val="uk-UA" w:eastAsia="uk-UA"/>
              </w:rPr>
              <w:t>:</w:t>
            </w:r>
          </w:p>
          <w:p w:rsidR="00476148" w:rsidRPr="00476148" w:rsidRDefault="00476148" w:rsidP="00BF779F">
            <w:pPr>
              <w:pStyle w:val="af2"/>
              <w:numPr>
                <w:ilvl w:val="0"/>
                <w:numId w:val="43"/>
              </w:numPr>
              <w:rPr>
                <w:rFonts w:ascii="Times New Roman" w:hAnsi="Times New Roman"/>
                <w:lang w:val="uk-UA"/>
              </w:rPr>
            </w:pPr>
            <w:r>
              <w:rPr>
                <w:rFonts w:ascii="Times New Roman" w:hAnsi="Times New Roman"/>
                <w:lang w:val="uk-UA"/>
              </w:rPr>
              <w:t>«</w:t>
            </w:r>
            <w:r w:rsidRPr="00476148">
              <w:rPr>
                <w:rFonts w:ascii="Times New Roman" w:hAnsi="Times New Roman"/>
                <w:lang w:val="uk-UA"/>
              </w:rPr>
              <w:t>Оцінювання персоналу підприємства</w:t>
            </w:r>
            <w:r>
              <w:rPr>
                <w:rFonts w:ascii="Times New Roman" w:hAnsi="Times New Roman"/>
                <w:lang w:val="uk-UA"/>
              </w:rPr>
              <w:t>».</w:t>
            </w:r>
          </w:p>
          <w:p w:rsidR="00476148" w:rsidRPr="00476148" w:rsidRDefault="00476148" w:rsidP="00BF779F">
            <w:pPr>
              <w:pStyle w:val="af2"/>
              <w:numPr>
                <w:ilvl w:val="0"/>
                <w:numId w:val="43"/>
              </w:numPr>
              <w:rPr>
                <w:rFonts w:ascii="Times New Roman" w:hAnsi="Times New Roman"/>
                <w:lang w:val="uk-UA"/>
              </w:rPr>
            </w:pPr>
            <w:r>
              <w:rPr>
                <w:rFonts w:ascii="Times New Roman" w:hAnsi="Times New Roman"/>
                <w:lang w:val="uk-UA"/>
              </w:rPr>
              <w:t>«</w:t>
            </w:r>
            <w:r w:rsidRPr="00476148">
              <w:rPr>
                <w:rFonts w:ascii="Times New Roman" w:hAnsi="Times New Roman"/>
                <w:lang w:val="uk-UA"/>
              </w:rPr>
              <w:t>Атестація персоналу підприємства</w:t>
            </w:r>
            <w:r>
              <w:rPr>
                <w:rFonts w:ascii="Times New Roman" w:hAnsi="Times New Roman"/>
                <w:lang w:val="uk-UA"/>
              </w:rPr>
              <w:t>».</w:t>
            </w:r>
          </w:p>
          <w:p w:rsidR="00904C5C" w:rsidRDefault="00476148" w:rsidP="00E27F3B">
            <w:pPr>
              <w:rPr>
                <w:lang w:val="uk-UA"/>
              </w:rPr>
            </w:pPr>
            <w:r>
              <w:rPr>
                <w:lang w:val="uk-UA"/>
              </w:rPr>
              <w:t>П</w:t>
            </w:r>
            <w:r w:rsidR="00904C5C" w:rsidRPr="00876917">
              <w:rPr>
                <w:lang w:val="uk-UA"/>
              </w:rPr>
              <w:t>ідготувати командний проект на тему</w:t>
            </w:r>
            <w:r w:rsidR="00904C5C">
              <w:rPr>
                <w:lang w:val="uk-UA"/>
              </w:rPr>
              <w:t>:</w:t>
            </w:r>
          </w:p>
          <w:p w:rsidR="000E4FC9" w:rsidRPr="000E4FC9" w:rsidRDefault="00904C5C" w:rsidP="00BF779F">
            <w:pPr>
              <w:pStyle w:val="af2"/>
              <w:numPr>
                <w:ilvl w:val="0"/>
                <w:numId w:val="43"/>
              </w:numPr>
              <w:rPr>
                <w:rFonts w:ascii="Times New Roman" w:hAnsi="Times New Roman"/>
                <w:lang w:val="uk-UA"/>
              </w:rPr>
            </w:pPr>
            <w:r w:rsidRPr="000E4FC9">
              <w:rPr>
                <w:lang w:val="uk-UA"/>
              </w:rPr>
              <w:t>«</w:t>
            </w:r>
            <w:r w:rsidR="000E4FC9" w:rsidRPr="000E4FC9">
              <w:rPr>
                <w:rFonts w:ascii="Times New Roman" w:hAnsi="Times New Roman"/>
                <w:lang w:val="uk-UA"/>
              </w:rPr>
              <w:t>Мотива</w:t>
            </w:r>
            <w:r w:rsidR="000E4FC9">
              <w:rPr>
                <w:rFonts w:ascii="Times New Roman" w:hAnsi="Times New Roman"/>
                <w:lang w:val="uk-UA"/>
              </w:rPr>
              <w:t>ція ефективності праці і управлі</w:t>
            </w:r>
            <w:r w:rsidR="000E4FC9" w:rsidRPr="000E4FC9">
              <w:rPr>
                <w:rFonts w:ascii="Times New Roman" w:hAnsi="Times New Roman"/>
                <w:lang w:val="uk-UA"/>
              </w:rPr>
              <w:t>ння персоналом».</w:t>
            </w:r>
          </w:p>
          <w:p w:rsidR="000E4FC9" w:rsidRPr="000E4FC9" w:rsidRDefault="000E4FC9" w:rsidP="00BF779F">
            <w:pPr>
              <w:pStyle w:val="af2"/>
              <w:numPr>
                <w:ilvl w:val="0"/>
                <w:numId w:val="43"/>
              </w:numPr>
              <w:rPr>
                <w:rFonts w:ascii="Times New Roman" w:hAnsi="Times New Roman"/>
                <w:lang w:val="uk-UA"/>
              </w:rPr>
            </w:pPr>
            <w:r>
              <w:rPr>
                <w:rFonts w:ascii="Times New Roman" w:hAnsi="Times New Roman"/>
                <w:lang w:val="uk-UA"/>
              </w:rPr>
              <w:t>«Світовий досвід мотивації персоналу».</w:t>
            </w:r>
          </w:p>
          <w:p w:rsidR="00904C5C" w:rsidRDefault="00904C5C" w:rsidP="00E27F3B">
            <w:pPr>
              <w:rPr>
                <w:lang w:val="uk-UA"/>
              </w:rPr>
            </w:pPr>
            <w:r w:rsidRPr="00876917">
              <w:rPr>
                <w:lang w:val="uk-UA"/>
              </w:rPr>
              <w:t>Підготувати командний проект на тему</w:t>
            </w:r>
            <w:r>
              <w:rPr>
                <w:lang w:val="uk-UA"/>
              </w:rPr>
              <w:t>:</w:t>
            </w:r>
          </w:p>
          <w:p w:rsidR="000E4FC9" w:rsidRPr="00BC1E83" w:rsidRDefault="000E4FC9" w:rsidP="00BF779F">
            <w:pPr>
              <w:pStyle w:val="af2"/>
              <w:numPr>
                <w:ilvl w:val="0"/>
                <w:numId w:val="43"/>
              </w:numPr>
              <w:rPr>
                <w:rFonts w:ascii="Times New Roman" w:hAnsi="Times New Roman"/>
                <w:lang w:val="uk-UA"/>
              </w:rPr>
            </w:pPr>
            <w:r>
              <w:rPr>
                <w:rFonts w:ascii="Times New Roman" w:hAnsi="Times New Roman"/>
                <w:lang w:val="uk-UA"/>
              </w:rPr>
              <w:t>«Алгоритм в</w:t>
            </w:r>
            <w:r w:rsidRPr="00BC1E83">
              <w:rPr>
                <w:rFonts w:ascii="Times New Roman" w:hAnsi="Times New Roman"/>
                <w:lang w:val="uk-UA"/>
              </w:rPr>
              <w:t>ивільнення працівників</w:t>
            </w:r>
            <w:r>
              <w:rPr>
                <w:rFonts w:ascii="Times New Roman" w:hAnsi="Times New Roman"/>
                <w:lang w:val="uk-UA"/>
              </w:rPr>
              <w:t>»</w:t>
            </w:r>
            <w:r w:rsidRPr="00BC1E83">
              <w:rPr>
                <w:rFonts w:ascii="Times New Roman" w:hAnsi="Times New Roman"/>
                <w:lang w:val="uk-UA"/>
              </w:rPr>
              <w:t>.</w:t>
            </w:r>
          </w:p>
          <w:p w:rsidR="00904C5C" w:rsidRDefault="00904C5C" w:rsidP="00C4504B">
            <w:pPr>
              <w:rPr>
                <w:lang w:val="uk-UA"/>
              </w:rPr>
            </w:pPr>
            <w:r w:rsidRPr="00876917">
              <w:rPr>
                <w:lang w:val="uk-UA"/>
              </w:rPr>
              <w:t>Підготувати командний проект на тему</w:t>
            </w:r>
            <w:r>
              <w:rPr>
                <w:lang w:val="uk-UA"/>
              </w:rPr>
              <w:t>:</w:t>
            </w:r>
          </w:p>
          <w:p w:rsidR="004A4F7B" w:rsidRPr="004A4F7B" w:rsidRDefault="004A4F7B" w:rsidP="00BF779F">
            <w:pPr>
              <w:pStyle w:val="af2"/>
              <w:numPr>
                <w:ilvl w:val="0"/>
                <w:numId w:val="43"/>
              </w:numPr>
              <w:rPr>
                <w:rFonts w:ascii="Times New Roman" w:hAnsi="Times New Roman"/>
                <w:lang w:val="uk-UA"/>
              </w:rPr>
            </w:pPr>
            <w:r w:rsidRPr="004A4F7B">
              <w:rPr>
                <w:rFonts w:ascii="Times New Roman" w:hAnsi="Times New Roman"/>
                <w:lang w:val="uk-UA"/>
              </w:rPr>
              <w:t xml:space="preserve">«Сучасні концепції </w:t>
            </w:r>
            <w:proofErr w:type="spellStart"/>
            <w:r w:rsidRPr="004A4F7B">
              <w:rPr>
                <w:rFonts w:ascii="Times New Roman" w:hAnsi="Times New Roman"/>
                <w:lang w:val="uk-UA"/>
              </w:rPr>
              <w:t>профорієнтаціонної</w:t>
            </w:r>
            <w:proofErr w:type="spellEnd"/>
            <w:r w:rsidRPr="004A4F7B">
              <w:rPr>
                <w:rFonts w:ascii="Times New Roman" w:hAnsi="Times New Roman"/>
                <w:lang w:val="uk-UA"/>
              </w:rPr>
              <w:t xml:space="preserve"> роботи».</w:t>
            </w:r>
          </w:p>
          <w:p w:rsidR="004A4F7B" w:rsidRPr="004A4F7B" w:rsidRDefault="004A4F7B" w:rsidP="00BF779F">
            <w:pPr>
              <w:pStyle w:val="af2"/>
              <w:numPr>
                <w:ilvl w:val="0"/>
                <w:numId w:val="43"/>
              </w:numPr>
              <w:rPr>
                <w:rFonts w:ascii="Times New Roman" w:hAnsi="Times New Roman"/>
                <w:lang w:val="uk-UA"/>
              </w:rPr>
            </w:pPr>
            <w:r w:rsidRPr="004A4F7B">
              <w:rPr>
                <w:rFonts w:ascii="Times New Roman" w:hAnsi="Times New Roman"/>
                <w:lang w:val="uk-UA"/>
              </w:rPr>
              <w:t>«Сучасні концепції профвідбору».</w:t>
            </w:r>
          </w:p>
          <w:p w:rsidR="00904C5C" w:rsidRDefault="00904C5C" w:rsidP="00E317AD">
            <w:pPr>
              <w:rPr>
                <w:lang w:val="uk-UA"/>
              </w:rPr>
            </w:pPr>
            <w:r w:rsidRPr="00876917">
              <w:rPr>
                <w:lang w:val="uk-UA"/>
              </w:rPr>
              <w:t>Підготувати командний проект на тему</w:t>
            </w:r>
            <w:r>
              <w:rPr>
                <w:lang w:val="uk-UA"/>
              </w:rPr>
              <w:t>:</w:t>
            </w:r>
          </w:p>
          <w:p w:rsidR="004A4F7B" w:rsidRPr="00882BBF" w:rsidRDefault="004A4F7B" w:rsidP="00BF779F">
            <w:pPr>
              <w:pStyle w:val="af2"/>
              <w:numPr>
                <w:ilvl w:val="0"/>
                <w:numId w:val="43"/>
              </w:numPr>
              <w:rPr>
                <w:rFonts w:ascii="Times New Roman" w:hAnsi="Times New Roman"/>
                <w:lang w:val="uk-UA"/>
              </w:rPr>
            </w:pPr>
            <w:r>
              <w:rPr>
                <w:rFonts w:ascii="Times New Roman" w:hAnsi="Times New Roman"/>
                <w:bCs/>
                <w:lang w:val="uk-UA"/>
              </w:rPr>
              <w:t>«</w:t>
            </w:r>
            <w:proofErr w:type="spellStart"/>
            <w:r>
              <w:rPr>
                <w:rFonts w:ascii="Times New Roman" w:hAnsi="Times New Roman"/>
                <w:bCs/>
                <w:lang w:val="uk-UA"/>
              </w:rPr>
              <w:t>К</w:t>
            </w:r>
            <w:r w:rsidRPr="00882BBF">
              <w:rPr>
                <w:rFonts w:ascii="Times New Roman" w:hAnsi="Times New Roman"/>
                <w:bCs/>
                <w:lang w:val="uk-UA"/>
              </w:rPr>
              <w:t>опінг</w:t>
            </w:r>
            <w:proofErr w:type="spellEnd"/>
            <w:r w:rsidRPr="00882BBF">
              <w:rPr>
                <w:rFonts w:ascii="Times New Roman" w:hAnsi="Times New Roman"/>
                <w:bCs/>
                <w:lang w:val="uk-UA"/>
              </w:rPr>
              <w:t>-стратегії особистості</w:t>
            </w:r>
            <w:r>
              <w:rPr>
                <w:rFonts w:ascii="Times New Roman" w:hAnsi="Times New Roman"/>
                <w:bCs/>
                <w:lang w:val="uk-UA"/>
              </w:rPr>
              <w:t>»</w:t>
            </w:r>
            <w:r w:rsidRPr="00882BBF">
              <w:rPr>
                <w:rFonts w:ascii="Times New Roman" w:hAnsi="Times New Roman"/>
                <w:bCs/>
                <w:lang w:val="uk-UA"/>
              </w:rPr>
              <w:t>.</w:t>
            </w:r>
          </w:p>
          <w:p w:rsidR="00904C5C" w:rsidRPr="00E317AD" w:rsidRDefault="004A4F7B" w:rsidP="00BF779F">
            <w:pPr>
              <w:numPr>
                <w:ilvl w:val="0"/>
                <w:numId w:val="43"/>
              </w:numPr>
              <w:tabs>
                <w:tab w:val="left" w:pos="-2268"/>
              </w:tabs>
              <w:jc w:val="both"/>
              <w:rPr>
                <w:sz w:val="28"/>
                <w:szCs w:val="28"/>
              </w:rPr>
            </w:pPr>
            <w:r>
              <w:rPr>
                <w:lang w:val="uk-UA"/>
              </w:rPr>
              <w:t>«</w:t>
            </w:r>
            <w:proofErr w:type="spellStart"/>
            <w:r>
              <w:rPr>
                <w:lang w:val="uk-UA"/>
              </w:rPr>
              <w:t>К</w:t>
            </w:r>
            <w:r w:rsidRPr="00882BBF">
              <w:rPr>
                <w:lang w:val="uk-UA"/>
              </w:rPr>
              <w:t>лассический</w:t>
            </w:r>
            <w:proofErr w:type="spellEnd"/>
            <w:r w:rsidRPr="00882BBF">
              <w:rPr>
                <w:lang w:val="uk-UA"/>
              </w:rPr>
              <w:t xml:space="preserve"> </w:t>
            </w:r>
            <w:proofErr w:type="spellStart"/>
            <w:r w:rsidRPr="00882BBF">
              <w:rPr>
                <w:lang w:val="uk-UA"/>
              </w:rPr>
              <w:t>коучинг</w:t>
            </w:r>
            <w:proofErr w:type="spellEnd"/>
            <w:r w:rsidRPr="00882BBF">
              <w:rPr>
                <w:lang w:val="uk-UA"/>
              </w:rPr>
              <w:t xml:space="preserve"> и </w:t>
            </w:r>
            <w:proofErr w:type="spellStart"/>
            <w:r w:rsidRPr="00882BBF">
              <w:rPr>
                <w:lang w:val="uk-UA"/>
              </w:rPr>
              <w:t>карьерное</w:t>
            </w:r>
            <w:proofErr w:type="spellEnd"/>
            <w:r w:rsidRPr="00882BBF">
              <w:rPr>
                <w:lang w:val="uk-UA"/>
              </w:rPr>
              <w:t xml:space="preserve"> </w:t>
            </w:r>
            <w:proofErr w:type="spellStart"/>
            <w:r w:rsidRPr="00882BBF">
              <w:rPr>
                <w:lang w:val="uk-UA"/>
              </w:rPr>
              <w:t>консультирование</w:t>
            </w:r>
            <w:proofErr w:type="spellEnd"/>
            <w:r>
              <w:rPr>
                <w:lang w:val="uk-UA"/>
              </w:rPr>
              <w:t>»</w:t>
            </w:r>
            <w:r w:rsidRPr="00882BBF">
              <w:rPr>
                <w:lang w:val="uk-UA"/>
              </w:rPr>
              <w:t>.</w:t>
            </w:r>
          </w:p>
        </w:tc>
        <w:tc>
          <w:tcPr>
            <w:tcW w:w="1598" w:type="dxa"/>
          </w:tcPr>
          <w:p w:rsidR="00904C5C" w:rsidRPr="00F353D8" w:rsidRDefault="00904C5C" w:rsidP="00FE2D65">
            <w:pPr>
              <w:jc w:val="center"/>
              <w:rPr>
                <w:lang w:val="uk-UA"/>
              </w:rPr>
            </w:pPr>
            <w:r w:rsidRPr="00F353D8">
              <w:rPr>
                <w:lang w:val="uk-UA"/>
              </w:rPr>
              <w:t>1-2</w:t>
            </w: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 xml:space="preserve">3-4 </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5-6</w:t>
            </w: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7</w:t>
            </w:r>
            <w:r w:rsidR="00050C50">
              <w:rPr>
                <w:lang w:val="uk-UA"/>
              </w:rPr>
              <w:t>-8</w:t>
            </w:r>
          </w:p>
          <w:p w:rsidR="00904C5C" w:rsidRPr="00F353D8" w:rsidRDefault="00050C50" w:rsidP="00FE2D65">
            <w:pPr>
              <w:jc w:val="center"/>
              <w:rPr>
                <w:lang w:val="uk-UA"/>
              </w:rPr>
            </w:pPr>
            <w:r>
              <w:rPr>
                <w:lang w:val="uk-UA"/>
              </w:rPr>
              <w:t>9-10</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11-12</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13</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14</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15</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16</w:t>
            </w:r>
          </w:p>
          <w:p w:rsidR="00904C5C" w:rsidRPr="00F353D8" w:rsidRDefault="00904C5C" w:rsidP="00FE2D65">
            <w:pPr>
              <w:jc w:val="center"/>
              <w:rPr>
                <w:lang w:val="uk-UA"/>
              </w:rPr>
            </w:pPr>
          </w:p>
          <w:p w:rsidR="00904C5C" w:rsidRPr="006D65DC" w:rsidRDefault="00904C5C" w:rsidP="00A62B97">
            <w:pPr>
              <w:jc w:val="center"/>
              <w:rPr>
                <w:lang w:val="uk-UA"/>
              </w:rPr>
            </w:pPr>
          </w:p>
        </w:tc>
      </w:tr>
    </w:tbl>
    <w:p w:rsidR="00904C5C" w:rsidRPr="002B3F2C" w:rsidRDefault="00904C5C" w:rsidP="00767CE8">
      <w:pPr>
        <w:ind w:firstLine="600"/>
        <w:jc w:val="right"/>
        <w:rPr>
          <w:sz w:val="28"/>
          <w:szCs w:val="28"/>
          <w:lang w:val="uk-UA"/>
        </w:rPr>
      </w:pPr>
    </w:p>
    <w:p w:rsidR="00AC1522" w:rsidRDefault="00AC1522" w:rsidP="00AC1522">
      <w:pPr>
        <w:jc w:val="center"/>
        <w:rPr>
          <w:b/>
          <w:sz w:val="28"/>
          <w:szCs w:val="28"/>
          <w:lang w:val="uk-UA"/>
        </w:rPr>
      </w:pPr>
    </w:p>
    <w:p w:rsidR="00AC1522" w:rsidRDefault="00AC1522" w:rsidP="00AC1522">
      <w:pPr>
        <w:jc w:val="center"/>
        <w:rPr>
          <w:b/>
          <w:sz w:val="28"/>
          <w:szCs w:val="28"/>
          <w:lang w:val="uk-UA"/>
        </w:rPr>
      </w:pPr>
      <w:r w:rsidRPr="006242BE">
        <w:rPr>
          <w:b/>
          <w:sz w:val="28"/>
          <w:szCs w:val="28"/>
          <w:lang w:val="uk-UA"/>
        </w:rPr>
        <w:t>МЕТОДИ ТА ФОРМИ НАВЧАННЯ</w:t>
      </w:r>
    </w:p>
    <w:p w:rsidR="00AC1522" w:rsidRPr="00A134AC" w:rsidRDefault="00AC1522" w:rsidP="00AC1522">
      <w:pPr>
        <w:ind w:firstLine="709"/>
        <w:jc w:val="both"/>
        <w:rPr>
          <w:sz w:val="28"/>
          <w:szCs w:val="28"/>
          <w:lang w:val="uk-UA"/>
        </w:rPr>
      </w:pPr>
      <w:r w:rsidRPr="00A134AC">
        <w:rPr>
          <w:sz w:val="28"/>
          <w:szCs w:val="28"/>
          <w:lang w:val="uk-UA"/>
        </w:rPr>
        <w:t xml:space="preserve">Під час проведення лекції викладач використовує  </w:t>
      </w:r>
      <w:proofErr w:type="spellStart"/>
      <w:r w:rsidRPr="00A134AC">
        <w:rPr>
          <w:b/>
          <w:sz w:val="28"/>
          <w:szCs w:val="28"/>
          <w:lang w:val="uk-UA"/>
        </w:rPr>
        <w:t>пояснювально</w:t>
      </w:r>
      <w:proofErr w:type="spellEnd"/>
      <w:r w:rsidRPr="00A134AC">
        <w:rPr>
          <w:b/>
          <w:sz w:val="28"/>
          <w:szCs w:val="28"/>
          <w:lang w:val="uk-UA"/>
        </w:rPr>
        <w:t>-ілюстративний</w:t>
      </w:r>
      <w:r w:rsidRPr="00A134AC">
        <w:rPr>
          <w:sz w:val="28"/>
          <w:szCs w:val="28"/>
          <w:lang w:val="uk-UA"/>
        </w:rPr>
        <w:t xml:space="preserve"> </w:t>
      </w:r>
      <w:r w:rsidRPr="00A134AC">
        <w:rPr>
          <w:b/>
          <w:sz w:val="28"/>
          <w:szCs w:val="28"/>
          <w:lang w:val="uk-UA"/>
        </w:rPr>
        <w:t>метод,</w:t>
      </w:r>
      <w:r w:rsidRPr="00A134AC">
        <w:rPr>
          <w:sz w:val="28"/>
          <w:szCs w:val="28"/>
          <w:lang w:val="uk-UA"/>
        </w:rPr>
        <w:t xml:space="preserve"> який дозволяє організувати сприймання та усвідомлення студентами інформації яка </w:t>
      </w:r>
      <w:proofErr w:type="spellStart"/>
      <w:r w:rsidRPr="00A134AC">
        <w:rPr>
          <w:sz w:val="28"/>
          <w:szCs w:val="28"/>
          <w:lang w:val="uk-UA"/>
        </w:rPr>
        <w:t>візуалізується</w:t>
      </w:r>
      <w:proofErr w:type="spellEnd"/>
      <w:r w:rsidRPr="00A134AC">
        <w:rPr>
          <w:sz w:val="28"/>
          <w:szCs w:val="28"/>
          <w:lang w:val="uk-UA"/>
        </w:rPr>
        <w:t xml:space="preserve"> за допомогою створення презентації у  програми PowerPoint на ПК. </w:t>
      </w:r>
      <w:proofErr w:type="spellStart"/>
      <w:r w:rsidRPr="00A134AC">
        <w:rPr>
          <w:sz w:val="28"/>
          <w:szCs w:val="28"/>
          <w:lang w:val="uk-UA"/>
        </w:rPr>
        <w:t>Пояснювально</w:t>
      </w:r>
      <w:proofErr w:type="spellEnd"/>
      <w:r w:rsidRPr="00A134AC">
        <w:rPr>
          <w:sz w:val="28"/>
          <w:szCs w:val="28"/>
          <w:lang w:val="uk-UA"/>
        </w:rPr>
        <w:t>-ілюстративний метод використовується на лекціях за темами №1-</w:t>
      </w:r>
      <w:r>
        <w:rPr>
          <w:sz w:val="28"/>
          <w:szCs w:val="28"/>
          <w:lang w:val="uk-UA"/>
        </w:rPr>
        <w:t>1</w:t>
      </w:r>
      <w:r w:rsidRPr="00A134AC">
        <w:rPr>
          <w:sz w:val="28"/>
          <w:szCs w:val="28"/>
          <w:lang w:val="uk-UA"/>
        </w:rPr>
        <w:t xml:space="preserve">6. Студенти  здійснюють сприймання (рецепцію), осмислення і запам'ятовування навчальної інформації. Під час проведення </w:t>
      </w:r>
      <w:r w:rsidRPr="00AE540D">
        <w:rPr>
          <w:b/>
          <w:sz w:val="28"/>
          <w:szCs w:val="28"/>
          <w:lang w:val="uk-UA"/>
        </w:rPr>
        <w:t>лекції за темою 4.</w:t>
      </w:r>
      <w:r w:rsidRPr="00AE540D">
        <w:rPr>
          <w:sz w:val="28"/>
          <w:szCs w:val="28"/>
          <w:lang w:val="uk-UA"/>
        </w:rPr>
        <w:t xml:space="preserve"> «Кадрове планування»</w:t>
      </w:r>
      <w:r>
        <w:rPr>
          <w:b/>
          <w:sz w:val="28"/>
          <w:szCs w:val="28"/>
          <w:lang w:val="uk-UA"/>
        </w:rPr>
        <w:t xml:space="preserve"> </w:t>
      </w:r>
      <w:r w:rsidRPr="00A134AC">
        <w:rPr>
          <w:sz w:val="28"/>
          <w:szCs w:val="28"/>
          <w:lang w:val="uk-UA"/>
        </w:rPr>
        <w:t xml:space="preserve">викладач використовує метод проблемного викладення, який передбачає постановку викладачем навчальної проблеми: на Вашу думку: </w:t>
      </w:r>
      <w:r>
        <w:rPr>
          <w:sz w:val="28"/>
          <w:szCs w:val="28"/>
          <w:lang w:val="uk-UA"/>
        </w:rPr>
        <w:t>в чому полягає сутність кадрового планування</w:t>
      </w:r>
      <w:r w:rsidRPr="00A134AC">
        <w:rPr>
          <w:sz w:val="28"/>
          <w:szCs w:val="28"/>
          <w:lang w:val="uk-UA"/>
        </w:rPr>
        <w:t xml:space="preserve">? В процесі доведення навчального матеріалу, викладач </w:t>
      </w:r>
      <w:r>
        <w:rPr>
          <w:sz w:val="28"/>
          <w:szCs w:val="28"/>
          <w:lang w:val="uk-UA"/>
        </w:rPr>
        <w:t>розкриває сутність кадрового планування</w:t>
      </w:r>
      <w:r w:rsidRPr="00A134AC">
        <w:rPr>
          <w:sz w:val="28"/>
          <w:szCs w:val="28"/>
          <w:lang w:val="uk-UA"/>
        </w:rPr>
        <w:t xml:space="preserve">. </w:t>
      </w:r>
    </w:p>
    <w:p w:rsidR="00AC1522" w:rsidRPr="006242BE" w:rsidRDefault="00AC1522" w:rsidP="00AC1522">
      <w:pPr>
        <w:ind w:firstLine="709"/>
        <w:jc w:val="both"/>
        <w:rPr>
          <w:b/>
          <w:sz w:val="28"/>
          <w:szCs w:val="28"/>
          <w:lang w:val="uk-UA"/>
        </w:rPr>
      </w:pPr>
      <w:r w:rsidRPr="00A134AC">
        <w:rPr>
          <w:sz w:val="28"/>
          <w:szCs w:val="28"/>
          <w:lang w:val="uk-UA"/>
        </w:rPr>
        <w:t xml:space="preserve">Під час проведення </w:t>
      </w:r>
      <w:r w:rsidRPr="00A134AC">
        <w:rPr>
          <w:b/>
          <w:sz w:val="28"/>
          <w:szCs w:val="28"/>
          <w:lang w:val="uk-UA"/>
        </w:rPr>
        <w:t>практичних занять</w:t>
      </w:r>
      <w:r w:rsidRPr="00A134AC">
        <w:rPr>
          <w:sz w:val="28"/>
          <w:szCs w:val="28"/>
          <w:lang w:val="uk-UA"/>
        </w:rPr>
        <w:t xml:space="preserve"> за темами №1-</w:t>
      </w:r>
      <w:r>
        <w:rPr>
          <w:sz w:val="28"/>
          <w:szCs w:val="28"/>
          <w:lang w:val="uk-UA"/>
        </w:rPr>
        <w:t>1</w:t>
      </w:r>
      <w:r w:rsidRPr="00A134AC">
        <w:rPr>
          <w:sz w:val="28"/>
          <w:szCs w:val="28"/>
          <w:lang w:val="uk-UA"/>
        </w:rPr>
        <w:t xml:space="preserve">6 викладач використовує </w:t>
      </w:r>
      <w:r w:rsidRPr="00A134AC">
        <w:rPr>
          <w:b/>
          <w:sz w:val="28"/>
          <w:szCs w:val="28"/>
          <w:lang w:val="uk-UA"/>
        </w:rPr>
        <w:t>репродуктивний метод навчання</w:t>
      </w:r>
      <w:r w:rsidRPr="00A134AC">
        <w:rPr>
          <w:sz w:val="28"/>
          <w:szCs w:val="28"/>
          <w:lang w:val="uk-UA"/>
        </w:rPr>
        <w:t xml:space="preserve">, спрямований на відтворення студентом знань, отриманих під час проведення лекцій, самостійної роботи. Використовуються тестові завдання. Евристичний метод, спрямований на розв’язання студентами нестандартних завдань, рішення яких потребує самостійного вибору способу їхнього розв’язування використовується під час проведення практичного заняття за темою </w:t>
      </w:r>
      <w:r w:rsidRPr="005B2836">
        <w:rPr>
          <w:sz w:val="28"/>
          <w:szCs w:val="28"/>
          <w:lang w:val="uk-UA"/>
        </w:rPr>
        <w:t>13</w:t>
      </w:r>
      <w:r>
        <w:rPr>
          <w:sz w:val="28"/>
          <w:szCs w:val="28"/>
          <w:lang w:val="uk-UA"/>
        </w:rPr>
        <w:t xml:space="preserve"> «</w:t>
      </w:r>
      <w:r w:rsidRPr="005B2836">
        <w:rPr>
          <w:sz w:val="28"/>
          <w:szCs w:val="28"/>
          <w:lang w:val="uk-UA"/>
        </w:rPr>
        <w:t>Мотивація персоналу</w:t>
      </w:r>
      <w:r>
        <w:rPr>
          <w:sz w:val="28"/>
          <w:szCs w:val="28"/>
          <w:lang w:val="uk-UA"/>
        </w:rPr>
        <w:t>»</w:t>
      </w:r>
      <w:r w:rsidRPr="005B2836">
        <w:rPr>
          <w:sz w:val="28"/>
          <w:szCs w:val="28"/>
          <w:lang w:val="uk-UA"/>
        </w:rPr>
        <w:t>.</w:t>
      </w:r>
      <w:r w:rsidRPr="00A134AC">
        <w:rPr>
          <w:sz w:val="28"/>
          <w:szCs w:val="28"/>
          <w:lang w:val="uk-UA"/>
        </w:rPr>
        <w:t xml:space="preserve"> </w:t>
      </w:r>
      <w:r w:rsidRPr="00A134AC">
        <w:rPr>
          <w:sz w:val="28"/>
          <w:szCs w:val="28"/>
          <w:lang w:val="uk-UA"/>
        </w:rPr>
        <w:lastRenderedPageBreak/>
        <w:t xml:space="preserve">Студентам пропонується самостійно обґрунтувати </w:t>
      </w:r>
      <w:r>
        <w:rPr>
          <w:sz w:val="28"/>
          <w:szCs w:val="28"/>
          <w:lang w:val="uk-UA"/>
        </w:rPr>
        <w:t xml:space="preserve">обрані методи мотивації персоналу організації. </w:t>
      </w:r>
    </w:p>
    <w:p w:rsidR="00904C5C" w:rsidRPr="00AC1522" w:rsidRDefault="00904C5C" w:rsidP="00767CE8">
      <w:pPr>
        <w:ind w:firstLine="708"/>
        <w:jc w:val="both"/>
        <w:rPr>
          <w:b/>
          <w:sz w:val="28"/>
          <w:szCs w:val="28"/>
          <w:lang w:val="uk-UA"/>
        </w:rPr>
      </w:pPr>
      <w:r w:rsidRPr="00AC1522">
        <w:rPr>
          <w:b/>
          <w:sz w:val="28"/>
          <w:szCs w:val="28"/>
          <w:lang w:val="uk-UA"/>
        </w:rPr>
        <w:t>Лекції</w:t>
      </w:r>
      <w:r w:rsidRPr="00AC1522">
        <w:rPr>
          <w:sz w:val="28"/>
          <w:szCs w:val="28"/>
          <w:lang w:val="uk-UA"/>
        </w:rPr>
        <w:t xml:space="preserve"> – викладення теоретичного матеріалу лектором згідно </w:t>
      </w:r>
      <w:r w:rsidR="00050C50" w:rsidRPr="00AC1522">
        <w:rPr>
          <w:sz w:val="28"/>
          <w:szCs w:val="28"/>
          <w:lang w:val="uk-UA"/>
        </w:rPr>
        <w:t xml:space="preserve">з </w:t>
      </w:r>
      <w:r w:rsidRPr="00AC1522">
        <w:rPr>
          <w:sz w:val="28"/>
          <w:szCs w:val="28"/>
          <w:lang w:val="uk-UA"/>
        </w:rPr>
        <w:t>навчальної програм</w:t>
      </w:r>
      <w:r w:rsidR="00050C50" w:rsidRPr="00AC1522">
        <w:rPr>
          <w:sz w:val="28"/>
          <w:szCs w:val="28"/>
          <w:lang w:val="uk-UA"/>
        </w:rPr>
        <w:t>ою</w:t>
      </w:r>
      <w:r w:rsidRPr="00AC1522">
        <w:rPr>
          <w:sz w:val="28"/>
          <w:szCs w:val="28"/>
          <w:lang w:val="uk-UA"/>
        </w:rPr>
        <w:t xml:space="preserve"> і розподілу годин поміж темами. Використовуються різні інтерактивні форми активізації аудиторії та </w:t>
      </w:r>
      <w:proofErr w:type="spellStart"/>
      <w:r w:rsidRPr="00AC1522">
        <w:rPr>
          <w:sz w:val="28"/>
          <w:szCs w:val="28"/>
          <w:lang w:val="uk-UA"/>
        </w:rPr>
        <w:t>відеопрезентації</w:t>
      </w:r>
      <w:proofErr w:type="spellEnd"/>
      <w:r w:rsidRPr="00AC1522">
        <w:rPr>
          <w:sz w:val="28"/>
          <w:szCs w:val="28"/>
          <w:lang w:val="uk-UA"/>
        </w:rPr>
        <w:t xml:space="preserve"> вербальної інформації. Лектор має власний конспект, що відображає основний зміст теми, студенти занотовують </w:t>
      </w:r>
      <w:r w:rsidRPr="00AC1522">
        <w:rPr>
          <w:b/>
          <w:sz w:val="28"/>
          <w:szCs w:val="28"/>
          <w:lang w:val="uk-UA"/>
        </w:rPr>
        <w:t>нову інформацію у власні конспекти.</w:t>
      </w:r>
    </w:p>
    <w:p w:rsidR="00904C5C" w:rsidRPr="00AC1522" w:rsidRDefault="00904C5C" w:rsidP="00767CE8">
      <w:pPr>
        <w:ind w:firstLine="708"/>
        <w:jc w:val="both"/>
        <w:rPr>
          <w:sz w:val="28"/>
          <w:szCs w:val="28"/>
          <w:lang w:val="uk-UA"/>
        </w:rPr>
      </w:pPr>
      <w:r w:rsidRPr="00AC1522">
        <w:rPr>
          <w:b/>
          <w:sz w:val="28"/>
          <w:szCs w:val="28"/>
          <w:lang w:val="uk-UA"/>
        </w:rPr>
        <w:t>Практичні</w:t>
      </w:r>
      <w:r w:rsidRPr="00AC1522">
        <w:rPr>
          <w:sz w:val="28"/>
          <w:szCs w:val="28"/>
          <w:lang w:val="uk-UA"/>
        </w:rPr>
        <w:t xml:space="preserve"> заняття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904C5C" w:rsidRPr="00AC1522" w:rsidRDefault="00904C5C" w:rsidP="00767CE8">
      <w:pPr>
        <w:ind w:firstLine="708"/>
        <w:jc w:val="both"/>
        <w:rPr>
          <w:sz w:val="28"/>
          <w:szCs w:val="28"/>
          <w:lang w:val="uk-UA"/>
        </w:rPr>
      </w:pPr>
      <w:r w:rsidRPr="00AC1522">
        <w:rPr>
          <w:sz w:val="28"/>
          <w:szCs w:val="28"/>
          <w:lang w:val="uk-UA"/>
        </w:rPr>
        <w:t>Індивідуальне завдання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904C5C" w:rsidRPr="00AC1522" w:rsidRDefault="00904C5C" w:rsidP="00767CE8">
      <w:pPr>
        <w:ind w:firstLine="708"/>
        <w:jc w:val="both"/>
        <w:rPr>
          <w:sz w:val="28"/>
          <w:szCs w:val="28"/>
          <w:lang w:val="uk-UA"/>
        </w:rPr>
      </w:pPr>
      <w:r w:rsidRPr="00AC1522">
        <w:rPr>
          <w:sz w:val="28"/>
          <w:szCs w:val="28"/>
          <w:lang w:val="uk-UA"/>
        </w:rPr>
        <w:t>Підготовка презентації – 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A62B97" w:rsidRDefault="00A62B97" w:rsidP="00767CE8">
      <w:pPr>
        <w:jc w:val="center"/>
        <w:rPr>
          <w:b/>
          <w:lang w:val="uk-UA"/>
        </w:rPr>
      </w:pPr>
    </w:p>
    <w:p w:rsidR="00904C5C" w:rsidRPr="001D1454" w:rsidRDefault="00904C5C" w:rsidP="00767CE8">
      <w:pPr>
        <w:jc w:val="center"/>
        <w:rPr>
          <w:b/>
          <w:lang w:val="uk-UA"/>
        </w:rPr>
      </w:pPr>
      <w:r w:rsidRPr="001D1454">
        <w:rPr>
          <w:b/>
          <w:lang w:val="uk-UA"/>
        </w:rPr>
        <w:t>МЕТОДИ КОНТРОЛЮ</w:t>
      </w:r>
    </w:p>
    <w:p w:rsidR="00904C5C" w:rsidRPr="00A62B97" w:rsidRDefault="00904C5C" w:rsidP="00767CE8">
      <w:pPr>
        <w:rPr>
          <w:b/>
          <w:sz w:val="28"/>
          <w:szCs w:val="28"/>
          <w:lang w:val="uk-UA"/>
        </w:rPr>
      </w:pPr>
      <w:r w:rsidRPr="00A62B9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904C5C" w:rsidRPr="00A62B97" w:rsidRDefault="00904C5C" w:rsidP="00767CE8">
      <w:pPr>
        <w:ind w:firstLine="708"/>
        <w:jc w:val="both"/>
        <w:rPr>
          <w:sz w:val="28"/>
          <w:szCs w:val="28"/>
          <w:lang w:val="uk-UA"/>
        </w:rPr>
      </w:pPr>
      <w:r w:rsidRPr="00A62B97">
        <w:rPr>
          <w:b/>
          <w:sz w:val="28"/>
          <w:szCs w:val="28"/>
          <w:lang w:val="uk-UA"/>
        </w:rPr>
        <w:t xml:space="preserve">Екзамен – </w:t>
      </w:r>
      <w:r w:rsidRPr="00A62B9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904C5C" w:rsidRPr="00A62B97" w:rsidRDefault="00904C5C" w:rsidP="00767CE8">
      <w:pPr>
        <w:pStyle w:val="21"/>
        <w:widowControl w:val="0"/>
        <w:spacing w:after="0" w:line="360" w:lineRule="auto"/>
        <w:ind w:firstLine="708"/>
        <w:rPr>
          <w:rFonts w:ascii="Times New Roman" w:eastAsia="Times New Roman" w:hAnsi="Times New Roman"/>
          <w:sz w:val="28"/>
          <w:szCs w:val="28"/>
          <w:lang w:val="uk-UA"/>
        </w:rPr>
      </w:pPr>
      <w:r w:rsidRPr="00A62B97">
        <w:rPr>
          <w:rFonts w:ascii="Times New Roman" w:eastAsia="Times New Roman" w:hAnsi="Times New Roman"/>
          <w:sz w:val="28"/>
          <w:szCs w:val="28"/>
          <w:lang w:val="uk-UA"/>
        </w:rPr>
        <w:t>Контрольні питання з курсу до екзамену.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Поняття і зміст кадрової роботи.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Мета і завдання кадрової роботи.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Сучасні тенденції кадрової роботи.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Система кадрової роботи  на підприємстві.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Методи кадрової роботи  на підприємстві.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Принципи кадрової роботи  на підприємстві.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lastRenderedPageBreak/>
        <w:t xml:space="preserve">Кадрова політика організації: суть, завдання та детермінанти.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Типи кадрової політики.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Елементи кадрової політики та їх характеристика.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Напрями кадрової політики.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Соціальне партнерство на підприємстві: сутність і функції.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Система регулювання соціально-трудових відносин на підприємстві.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Колективний договір як засіб зміцнення соціального партнерства.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Світовий досвід соціального партнерства.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Кадрове планування.</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Методи визначення потреби в кадрах організації.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Зовнішні чинники кадрової роботи.</w:t>
      </w:r>
    </w:p>
    <w:p w:rsidR="007700AD" w:rsidRPr="00A62B97" w:rsidRDefault="007700AD" w:rsidP="00BF779F">
      <w:pPr>
        <w:pStyle w:val="af2"/>
        <w:numPr>
          <w:ilvl w:val="0"/>
          <w:numId w:val="44"/>
        </w:numPr>
        <w:spacing w:after="160" w:line="259" w:lineRule="auto"/>
        <w:rPr>
          <w:rFonts w:ascii="Times New Roman" w:hAnsi="Times New Roman"/>
          <w:sz w:val="28"/>
          <w:szCs w:val="28"/>
          <w:lang w:val="uk-UA" w:eastAsia="ru-RU"/>
        </w:rPr>
      </w:pPr>
      <w:r w:rsidRPr="00A62B97">
        <w:rPr>
          <w:rFonts w:ascii="Times New Roman" w:hAnsi="Times New Roman"/>
          <w:sz w:val="28"/>
          <w:szCs w:val="28"/>
          <w:lang w:val="uk-UA" w:eastAsia="ru-RU"/>
        </w:rPr>
        <w:t>Внутрішні чинники кадрової роботи.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Прогнозування в кадрової роботі та його основні завдання.</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Кадрова служба підприємства: поняття, структура.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Функції кадрової служби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Завдання кадрової служби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Права, обов’язки відповідальність керівника кадрової служби.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Функції менеджера по персоналу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Основні типи організаційної структури кадрової служби.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Кадрові служби в зарубіжних фірмах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Персонал організації.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Структура персоналу.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Сегрегація персоналу.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Особистість: сутність, структура, організаційна поведінка.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Структура і чисельність персоналу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Вимоги до професійно-кваліфікаційного рівня працівників.</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Компетентність працівника: сутність, види.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Формування колективу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Колектив як соціальна група.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Етапи створення та розвитку трудового колективу.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Корпоративна культура.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Згуртованість колективу: сутність стадії.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Соціальні ролі і відносини в колективі.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Трудове законодавство України.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Основні питання трудового законодавства.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Гнучкі режими праці.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Колективний договір.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Трудовий договір.</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Охорона праці.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Органи контролю за дотриманням трудового законодавства.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Організація набору та відбору кадрів.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Наймання персоналу на підприємство.</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Відбір персоналу.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Професійна орієнтація в системі кадрової роботи.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Сучасні підходи до професійної орієнтації.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Актуальні проблеми професійної орієнтації в умовах ринку праці.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Адаптація кадрів.</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lastRenderedPageBreak/>
        <w:t>Види адаптації.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Етапи адаптації.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Складнощі процесу адаптації.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Планування і організація професійного навчання та підвищення кваліфікації кадрів організації.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Професійна підготовка.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Перепідготовка і підвищення кваліфікації.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Формування кадрового резерву.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Проведення співбесід з кадрами.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Атестація персоналу підприємства.</w:t>
      </w:r>
    </w:p>
    <w:p w:rsidR="007700AD" w:rsidRPr="00A62B97" w:rsidRDefault="007700AD" w:rsidP="00BF779F">
      <w:pPr>
        <w:pStyle w:val="af2"/>
        <w:numPr>
          <w:ilvl w:val="0"/>
          <w:numId w:val="44"/>
        </w:numPr>
        <w:spacing w:after="160" w:line="259" w:lineRule="auto"/>
        <w:rPr>
          <w:rFonts w:ascii="Times New Roman" w:hAnsi="Times New Roman"/>
          <w:sz w:val="28"/>
          <w:szCs w:val="28"/>
          <w:lang w:val="uk-UA" w:eastAsia="ru-RU"/>
        </w:rPr>
      </w:pPr>
      <w:r w:rsidRPr="00A62B97">
        <w:rPr>
          <w:rFonts w:ascii="Times New Roman" w:hAnsi="Times New Roman"/>
          <w:sz w:val="28"/>
          <w:szCs w:val="28"/>
          <w:lang w:val="uk-UA" w:eastAsia="ru-RU"/>
        </w:rPr>
        <w:t>Оцінювання персоналу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Оцінка персоналу: сутність, види, функції, принципи.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Основні складові оцінки персоналу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Оцінка персоналу за досягненням поставлених цілей (оцінка за цілями).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Атестація персоналу як метод його оцінки та розвитку.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Атестація, її типи, цілі та етапи.</w:t>
      </w:r>
    </w:p>
    <w:p w:rsidR="007700AD" w:rsidRPr="00A62B97" w:rsidRDefault="007700AD" w:rsidP="00BF779F">
      <w:pPr>
        <w:pStyle w:val="af2"/>
        <w:numPr>
          <w:ilvl w:val="0"/>
          <w:numId w:val="44"/>
        </w:numPr>
        <w:rPr>
          <w:rFonts w:ascii="Times New Roman" w:hAnsi="Times New Roman"/>
          <w:sz w:val="28"/>
          <w:szCs w:val="28"/>
          <w:lang w:val="uk-UA" w:eastAsia="ru-RU"/>
        </w:rPr>
      </w:pPr>
      <w:proofErr w:type="spellStart"/>
      <w:r w:rsidRPr="00A62B97">
        <w:rPr>
          <w:rFonts w:ascii="Times New Roman" w:hAnsi="Times New Roman"/>
          <w:sz w:val="28"/>
          <w:szCs w:val="28"/>
          <w:lang w:val="uk-UA" w:eastAsia="ru-RU"/>
        </w:rPr>
        <w:t>Мотивация</w:t>
      </w:r>
      <w:proofErr w:type="spellEnd"/>
      <w:r w:rsidRPr="00A62B97">
        <w:rPr>
          <w:rFonts w:ascii="Times New Roman" w:hAnsi="Times New Roman"/>
          <w:sz w:val="28"/>
          <w:szCs w:val="28"/>
          <w:lang w:val="uk-UA" w:eastAsia="ru-RU"/>
        </w:rPr>
        <w:t xml:space="preserve"> персоналу.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Теорії мотивації.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Мотивація ефективності праці і управління персоналом.</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Основні фактори мотивації.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Управління процесом вивільнення персоналу.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Сутність і особливості процесу вивільнення працівників.</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Сутність, вимірювання та регулювання процесу плинності персоналу.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Гнучкі режими праці.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Профорієнтація та профвідбір.</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Теоретичні аспекти проблеми професійного самовизначення.</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Теоретичні основи професійної орієнтації.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Профорієнтаційна консультація як компонент профорієнтації.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Профорієнтаційні тренінги як компонент профорієнтації.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Психологічні особливості психологічного професійного відбору.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Психологічні характеристики професійної придатності.</w:t>
      </w:r>
    </w:p>
    <w:p w:rsidR="007700AD" w:rsidRPr="00A62B97" w:rsidRDefault="007700AD" w:rsidP="00BF779F">
      <w:pPr>
        <w:pStyle w:val="af2"/>
        <w:numPr>
          <w:ilvl w:val="0"/>
          <w:numId w:val="44"/>
        </w:numPr>
        <w:rPr>
          <w:rFonts w:ascii="Times New Roman" w:hAnsi="Times New Roman"/>
          <w:sz w:val="28"/>
          <w:szCs w:val="28"/>
          <w:lang w:val="uk-UA" w:eastAsia="ru-RU"/>
        </w:rPr>
      </w:pPr>
      <w:proofErr w:type="spellStart"/>
      <w:r w:rsidRPr="00A62B97">
        <w:rPr>
          <w:rFonts w:ascii="Times New Roman" w:hAnsi="Times New Roman"/>
          <w:sz w:val="28"/>
          <w:szCs w:val="28"/>
          <w:lang w:val="uk-UA" w:eastAsia="ru-RU"/>
        </w:rPr>
        <w:t>Копінг</w:t>
      </w:r>
      <w:proofErr w:type="spellEnd"/>
      <w:r w:rsidRPr="00A62B97">
        <w:rPr>
          <w:rFonts w:ascii="Times New Roman" w:hAnsi="Times New Roman"/>
          <w:sz w:val="28"/>
          <w:szCs w:val="28"/>
          <w:lang w:val="uk-UA" w:eastAsia="ru-RU"/>
        </w:rPr>
        <w:t>-стратегії особистості.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Професійний (робочий) стрес.</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Синдром професійного вигорання.</w:t>
      </w:r>
    </w:p>
    <w:p w:rsidR="007700AD" w:rsidRPr="00A62B97" w:rsidRDefault="007700AD" w:rsidP="00BF779F">
      <w:pPr>
        <w:pStyle w:val="af2"/>
        <w:numPr>
          <w:ilvl w:val="0"/>
          <w:numId w:val="44"/>
        </w:numPr>
        <w:rPr>
          <w:rFonts w:ascii="Times New Roman" w:hAnsi="Times New Roman"/>
          <w:sz w:val="28"/>
          <w:szCs w:val="28"/>
          <w:lang w:val="uk-UA" w:eastAsia="ru-RU"/>
        </w:rPr>
      </w:pPr>
      <w:proofErr w:type="spellStart"/>
      <w:r w:rsidRPr="00A62B97">
        <w:rPr>
          <w:rFonts w:ascii="Times New Roman" w:hAnsi="Times New Roman"/>
          <w:sz w:val="28"/>
          <w:szCs w:val="28"/>
          <w:lang w:val="uk-UA" w:eastAsia="ru-RU"/>
        </w:rPr>
        <w:t>Классич</w:t>
      </w:r>
      <w:r w:rsidR="00AA7D83" w:rsidRPr="00A62B97">
        <w:rPr>
          <w:rFonts w:ascii="Times New Roman" w:hAnsi="Times New Roman"/>
          <w:sz w:val="28"/>
          <w:szCs w:val="28"/>
          <w:lang w:val="uk-UA" w:eastAsia="ru-RU"/>
        </w:rPr>
        <w:t>ний</w:t>
      </w:r>
      <w:proofErr w:type="spellEnd"/>
      <w:r w:rsidRPr="00A62B97">
        <w:rPr>
          <w:rFonts w:ascii="Times New Roman" w:hAnsi="Times New Roman"/>
          <w:sz w:val="28"/>
          <w:szCs w:val="28"/>
          <w:lang w:val="uk-UA" w:eastAsia="ru-RU"/>
        </w:rPr>
        <w:t xml:space="preserve"> </w:t>
      </w:r>
      <w:proofErr w:type="spellStart"/>
      <w:r w:rsidRPr="00A62B97">
        <w:rPr>
          <w:rFonts w:ascii="Times New Roman" w:hAnsi="Times New Roman"/>
          <w:sz w:val="28"/>
          <w:szCs w:val="28"/>
          <w:lang w:val="uk-UA" w:eastAsia="ru-RU"/>
        </w:rPr>
        <w:t>коучинг</w:t>
      </w:r>
      <w:proofErr w:type="spellEnd"/>
      <w:r w:rsidRPr="00A62B97">
        <w:rPr>
          <w:rFonts w:ascii="Times New Roman" w:hAnsi="Times New Roman"/>
          <w:sz w:val="28"/>
          <w:szCs w:val="28"/>
          <w:lang w:val="uk-UA" w:eastAsia="ru-RU"/>
        </w:rPr>
        <w:t xml:space="preserve"> и </w:t>
      </w:r>
      <w:proofErr w:type="spellStart"/>
      <w:r w:rsidRPr="00A62B97">
        <w:rPr>
          <w:rFonts w:ascii="Times New Roman" w:hAnsi="Times New Roman"/>
          <w:sz w:val="28"/>
          <w:szCs w:val="28"/>
          <w:lang w:val="uk-UA" w:eastAsia="ru-RU"/>
        </w:rPr>
        <w:t>карьерне</w:t>
      </w:r>
      <w:proofErr w:type="spellEnd"/>
      <w:r w:rsidRPr="00A62B97">
        <w:rPr>
          <w:rFonts w:ascii="Times New Roman" w:hAnsi="Times New Roman"/>
          <w:sz w:val="28"/>
          <w:szCs w:val="28"/>
          <w:lang w:val="uk-UA" w:eastAsia="ru-RU"/>
        </w:rPr>
        <w:t xml:space="preserve"> консульт</w:t>
      </w:r>
      <w:r w:rsidR="00AA7D83" w:rsidRPr="00A62B97">
        <w:rPr>
          <w:rFonts w:ascii="Times New Roman" w:hAnsi="Times New Roman"/>
          <w:sz w:val="28"/>
          <w:szCs w:val="28"/>
          <w:lang w:val="uk-UA" w:eastAsia="ru-RU"/>
        </w:rPr>
        <w:t>ування</w:t>
      </w:r>
      <w:r w:rsidRPr="00A62B97">
        <w:rPr>
          <w:rFonts w:ascii="Times New Roman" w:hAnsi="Times New Roman"/>
          <w:sz w:val="28"/>
          <w:szCs w:val="28"/>
          <w:lang w:val="uk-UA" w:eastAsia="ru-RU"/>
        </w:rPr>
        <w:t>.</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Види </w:t>
      </w:r>
      <w:proofErr w:type="spellStart"/>
      <w:r w:rsidRPr="00A62B97">
        <w:rPr>
          <w:rFonts w:ascii="Times New Roman" w:hAnsi="Times New Roman"/>
          <w:sz w:val="28"/>
          <w:szCs w:val="28"/>
          <w:lang w:val="uk-UA" w:eastAsia="ru-RU"/>
        </w:rPr>
        <w:t>коучинга</w:t>
      </w:r>
      <w:proofErr w:type="spellEnd"/>
      <w:r w:rsidRPr="00A62B97">
        <w:rPr>
          <w:rFonts w:ascii="Times New Roman" w:hAnsi="Times New Roman"/>
          <w:sz w:val="28"/>
          <w:szCs w:val="28"/>
          <w:lang w:val="uk-UA" w:eastAsia="ru-RU"/>
        </w:rPr>
        <w:t xml:space="preserve">, Принципи </w:t>
      </w:r>
      <w:proofErr w:type="spellStart"/>
      <w:r w:rsidRPr="00A62B97">
        <w:rPr>
          <w:rFonts w:ascii="Times New Roman" w:hAnsi="Times New Roman"/>
          <w:sz w:val="28"/>
          <w:szCs w:val="28"/>
          <w:lang w:val="uk-UA" w:eastAsia="ru-RU"/>
        </w:rPr>
        <w:t>коучинга</w:t>
      </w:r>
      <w:proofErr w:type="spellEnd"/>
      <w:r w:rsidRPr="00A62B97">
        <w:rPr>
          <w:rFonts w:ascii="Times New Roman" w:hAnsi="Times New Roman"/>
          <w:sz w:val="28"/>
          <w:szCs w:val="28"/>
          <w:lang w:val="uk-UA" w:eastAsia="ru-RU"/>
        </w:rPr>
        <w:t>.</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Особистий бренд.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Кар'єрна карта клієнта</w:t>
      </w:r>
    </w:p>
    <w:p w:rsidR="00904C5C" w:rsidRPr="00E317AD" w:rsidRDefault="00904C5C" w:rsidP="00767CE8">
      <w:pPr>
        <w:jc w:val="center"/>
        <w:rPr>
          <w:b/>
        </w:rPr>
      </w:pPr>
    </w:p>
    <w:p w:rsidR="00904C5C" w:rsidRPr="00A62B97" w:rsidRDefault="00904C5C" w:rsidP="00767CE8">
      <w:pPr>
        <w:jc w:val="both"/>
        <w:rPr>
          <w:b/>
          <w:sz w:val="28"/>
          <w:szCs w:val="28"/>
          <w:lang w:val="uk-UA"/>
        </w:rPr>
      </w:pPr>
      <w:r w:rsidRPr="00A62B9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904C5C" w:rsidRPr="00A62B97" w:rsidRDefault="00904C5C" w:rsidP="00767CE8">
      <w:pPr>
        <w:ind w:firstLine="708"/>
        <w:jc w:val="both"/>
        <w:rPr>
          <w:sz w:val="28"/>
          <w:szCs w:val="28"/>
          <w:lang w:val="uk-UA"/>
        </w:rPr>
      </w:pPr>
      <w:r w:rsidRPr="00A62B97">
        <w:rPr>
          <w:b/>
          <w:sz w:val="28"/>
          <w:szCs w:val="28"/>
          <w:lang w:val="uk-UA"/>
        </w:rPr>
        <w:t xml:space="preserve">Контроль на семінарських заняттях – </w:t>
      </w:r>
      <w:r w:rsidRPr="00A62B97">
        <w:rPr>
          <w:sz w:val="28"/>
          <w:szCs w:val="28"/>
          <w:lang w:val="uk-UA"/>
        </w:rPr>
        <w:t xml:space="preserve">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w:t>
      </w:r>
      <w:r w:rsidRPr="00A62B97">
        <w:rPr>
          <w:sz w:val="28"/>
          <w:szCs w:val="28"/>
          <w:lang w:val="uk-UA"/>
        </w:rPr>
        <w:lastRenderedPageBreak/>
        <w:t>студентів у групову роботу при підготовки командного проекту, активність в діловій грі.</w:t>
      </w:r>
    </w:p>
    <w:p w:rsidR="00904C5C" w:rsidRPr="00A62B97" w:rsidRDefault="00904C5C" w:rsidP="00767CE8">
      <w:pPr>
        <w:ind w:firstLine="708"/>
        <w:jc w:val="both"/>
        <w:rPr>
          <w:sz w:val="28"/>
          <w:szCs w:val="28"/>
          <w:lang w:val="uk-UA"/>
        </w:rPr>
      </w:pPr>
      <w:r w:rsidRPr="00A62B97">
        <w:rPr>
          <w:b/>
          <w:sz w:val="28"/>
          <w:szCs w:val="28"/>
          <w:lang w:val="uk-UA"/>
        </w:rPr>
        <w:t>Контрольна робота</w:t>
      </w:r>
      <w:r w:rsidRPr="00A62B9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904C5C" w:rsidRPr="00A62B97" w:rsidRDefault="00904C5C" w:rsidP="00C4210F">
      <w:pPr>
        <w:ind w:firstLine="708"/>
        <w:jc w:val="both"/>
        <w:rPr>
          <w:sz w:val="28"/>
          <w:szCs w:val="28"/>
          <w:lang w:val="uk-UA"/>
        </w:rPr>
      </w:pPr>
      <w:r w:rsidRPr="00A62B97">
        <w:rPr>
          <w:b/>
          <w:sz w:val="28"/>
          <w:szCs w:val="28"/>
          <w:lang w:val="uk-UA"/>
        </w:rPr>
        <w:t xml:space="preserve">Індивідуальні завдання </w:t>
      </w:r>
      <w:r w:rsidRPr="00A62B97">
        <w:rPr>
          <w:sz w:val="28"/>
          <w:szCs w:val="28"/>
          <w:lang w:val="uk-UA"/>
        </w:rPr>
        <w:t>– оцінюються викладачем або за результатами доповіді на практичному занятті або окремо за наданим текстом.</w:t>
      </w:r>
    </w:p>
    <w:p w:rsidR="009947ED" w:rsidRPr="00A62B97" w:rsidRDefault="009947ED" w:rsidP="009947ED">
      <w:pPr>
        <w:ind w:firstLine="708"/>
        <w:jc w:val="both"/>
        <w:rPr>
          <w:sz w:val="28"/>
          <w:szCs w:val="28"/>
          <w:lang w:val="uk-UA"/>
        </w:rPr>
      </w:pPr>
      <w:r w:rsidRPr="00A62B97">
        <w:rPr>
          <w:sz w:val="28"/>
          <w:szCs w:val="28"/>
          <w:lang w:val="uk-UA"/>
        </w:rPr>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sidRPr="00A62B97">
        <w:rPr>
          <w:sz w:val="28"/>
          <w:szCs w:val="28"/>
          <w:lang w:val="uk-UA"/>
        </w:rPr>
        <w:t>пізнавально</w:t>
      </w:r>
      <w:proofErr w:type="spellEnd"/>
      <w:r w:rsidRPr="00A62B97">
        <w:rPr>
          <w:sz w:val="28"/>
          <w:szCs w:val="28"/>
          <w:lang w:val="uk-UA"/>
        </w:rPr>
        <w:t>-аналітична робота.</w:t>
      </w:r>
    </w:p>
    <w:p w:rsidR="00904C5C" w:rsidRPr="00A62B97" w:rsidRDefault="00904C5C" w:rsidP="005F49F4">
      <w:pPr>
        <w:tabs>
          <w:tab w:val="num" w:pos="0"/>
          <w:tab w:val="left" w:pos="993"/>
        </w:tabs>
        <w:ind w:firstLine="567"/>
        <w:jc w:val="both"/>
        <w:rPr>
          <w:b/>
          <w:sz w:val="28"/>
          <w:szCs w:val="28"/>
          <w:lang w:val="uk-UA"/>
        </w:rPr>
      </w:pPr>
      <w:r w:rsidRPr="00A62B97">
        <w:rPr>
          <w:i/>
          <w:iCs/>
          <w:sz w:val="28"/>
          <w:szCs w:val="28"/>
          <w:lang w:val="uk-UA"/>
        </w:rPr>
        <w:t xml:space="preserve">Ціль проекту </w:t>
      </w:r>
      <w:r w:rsidRPr="00A62B97">
        <w:rPr>
          <w:sz w:val="28"/>
          <w:szCs w:val="28"/>
          <w:lang w:val="uk-UA"/>
        </w:rPr>
        <w:t xml:space="preserve">полягає в перевірці успішності засвоєння студентами категоріального апарату </w:t>
      </w:r>
      <w:r w:rsidR="00E861EA" w:rsidRPr="00A62B97">
        <w:rPr>
          <w:sz w:val="28"/>
          <w:szCs w:val="28"/>
          <w:lang w:val="uk-UA"/>
        </w:rPr>
        <w:t>курсу</w:t>
      </w:r>
      <w:r w:rsidRPr="00A62B97">
        <w:rPr>
          <w:sz w:val="28"/>
          <w:szCs w:val="28"/>
          <w:lang w:val="uk-UA"/>
        </w:rPr>
        <w:t xml:space="preserve"> та уміння використовувати соціологічну уяву для аналізу явищ і процесів, що відбуваються у суспільстві. </w:t>
      </w:r>
    </w:p>
    <w:p w:rsidR="009947ED" w:rsidRPr="0038114C" w:rsidRDefault="009947ED" w:rsidP="009947ED">
      <w:pPr>
        <w:pStyle w:val="36"/>
        <w:shd w:val="clear" w:color="auto" w:fill="auto"/>
        <w:spacing w:after="0" w:line="360" w:lineRule="auto"/>
        <w:ind w:firstLine="709"/>
        <w:jc w:val="center"/>
        <w:rPr>
          <w:sz w:val="28"/>
          <w:szCs w:val="28"/>
        </w:rPr>
      </w:pPr>
      <w:r w:rsidRPr="0038114C">
        <w:rPr>
          <w:sz w:val="28"/>
          <w:szCs w:val="28"/>
        </w:rPr>
        <w:t>Розподіл балів, які отримують студенти</w:t>
      </w:r>
    </w:p>
    <w:p w:rsidR="009947ED" w:rsidRDefault="009947ED" w:rsidP="009947ED">
      <w:pPr>
        <w:ind w:firstLine="709"/>
        <w:jc w:val="center"/>
        <w:rPr>
          <w:b/>
          <w:bCs/>
          <w:color w:val="000000"/>
          <w:sz w:val="28"/>
          <w:szCs w:val="28"/>
          <w:u w:val="single"/>
          <w:lang w:val="uk-UA"/>
        </w:rPr>
      </w:pPr>
      <w:r w:rsidRPr="00586E8F">
        <w:rPr>
          <w:b/>
          <w:bCs/>
          <w:color w:val="000000"/>
          <w:sz w:val="28"/>
          <w:szCs w:val="28"/>
          <w:u w:val="single"/>
          <w:lang w:val="uk-UA"/>
        </w:rPr>
        <w:t>Таблиця 1. – Розподіл балів для оцінювання успішності студента для іспиту</w:t>
      </w:r>
    </w:p>
    <w:tbl>
      <w:tblPr>
        <w:tblStyle w:val="aff0"/>
        <w:tblpPr w:leftFromText="180" w:rightFromText="180" w:vertAnchor="text" w:horzAnchor="margin" w:tblpY="41"/>
        <w:tblW w:w="9180" w:type="dxa"/>
        <w:tblLook w:val="04A0" w:firstRow="1" w:lastRow="0" w:firstColumn="1" w:lastColumn="0" w:noHBand="0" w:noVBand="1"/>
      </w:tblPr>
      <w:tblGrid>
        <w:gridCol w:w="3469"/>
        <w:gridCol w:w="1591"/>
        <w:gridCol w:w="1864"/>
        <w:gridCol w:w="1128"/>
        <w:gridCol w:w="1128"/>
      </w:tblGrid>
      <w:tr w:rsidR="009947ED" w:rsidRPr="00F26F67" w:rsidTr="0040330C">
        <w:tc>
          <w:tcPr>
            <w:tcW w:w="3469" w:type="dxa"/>
            <w:vAlign w:val="center"/>
          </w:tcPr>
          <w:p w:rsidR="009947ED" w:rsidRPr="00F26F67" w:rsidRDefault="009947ED" w:rsidP="0040330C">
            <w:pPr>
              <w:jc w:val="center"/>
              <w:rPr>
                <w:sz w:val="28"/>
                <w:szCs w:val="28"/>
                <w:lang w:val="uk-UA"/>
              </w:rPr>
            </w:pPr>
            <w:r w:rsidRPr="00F26F67">
              <w:rPr>
                <w:sz w:val="28"/>
                <w:szCs w:val="28"/>
                <w:lang w:val="uk-UA"/>
              </w:rPr>
              <w:t>Контрольні роботи (тестові за темами)</w:t>
            </w:r>
          </w:p>
        </w:tc>
        <w:tc>
          <w:tcPr>
            <w:tcW w:w="1591" w:type="dxa"/>
            <w:vAlign w:val="center"/>
          </w:tcPr>
          <w:p w:rsidR="009947ED" w:rsidRPr="00F26F67" w:rsidRDefault="009947ED" w:rsidP="0040330C">
            <w:pPr>
              <w:jc w:val="center"/>
              <w:rPr>
                <w:sz w:val="28"/>
                <w:szCs w:val="28"/>
                <w:lang w:val="uk-UA"/>
              </w:rPr>
            </w:pPr>
            <w:r w:rsidRPr="00F26F67">
              <w:rPr>
                <w:sz w:val="28"/>
                <w:szCs w:val="28"/>
                <w:lang w:val="uk-UA"/>
              </w:rPr>
              <w:t>К</w:t>
            </w:r>
            <w:r>
              <w:rPr>
                <w:sz w:val="28"/>
                <w:szCs w:val="28"/>
                <w:lang w:val="uk-UA"/>
              </w:rPr>
              <w:t>онтрольні роботи</w:t>
            </w:r>
            <w:r w:rsidRPr="00F26F67">
              <w:rPr>
                <w:sz w:val="28"/>
                <w:szCs w:val="28"/>
                <w:lang w:val="uk-UA"/>
              </w:rPr>
              <w:t xml:space="preserve"> (за модулями)</w:t>
            </w:r>
          </w:p>
        </w:tc>
        <w:tc>
          <w:tcPr>
            <w:tcW w:w="1864" w:type="dxa"/>
          </w:tcPr>
          <w:p w:rsidR="009947ED" w:rsidRPr="00F26F67" w:rsidRDefault="009947ED" w:rsidP="0040330C">
            <w:pPr>
              <w:jc w:val="center"/>
              <w:rPr>
                <w:sz w:val="28"/>
                <w:szCs w:val="28"/>
                <w:lang w:val="uk-UA"/>
              </w:rPr>
            </w:pPr>
            <w:r w:rsidRPr="00F26F67">
              <w:rPr>
                <w:sz w:val="28"/>
                <w:szCs w:val="28"/>
                <w:lang w:val="uk-UA"/>
              </w:rPr>
              <w:t>Індивідуальні завдання (проекти)</w:t>
            </w:r>
          </w:p>
        </w:tc>
        <w:tc>
          <w:tcPr>
            <w:tcW w:w="1128" w:type="dxa"/>
            <w:vAlign w:val="center"/>
          </w:tcPr>
          <w:p w:rsidR="009947ED" w:rsidRPr="00F26F67" w:rsidRDefault="009947ED" w:rsidP="0040330C">
            <w:pPr>
              <w:jc w:val="center"/>
              <w:rPr>
                <w:sz w:val="28"/>
                <w:szCs w:val="28"/>
                <w:lang w:val="uk-UA"/>
              </w:rPr>
            </w:pPr>
            <w:r w:rsidRPr="00F26F67">
              <w:rPr>
                <w:sz w:val="28"/>
                <w:szCs w:val="28"/>
                <w:lang w:val="uk-UA"/>
              </w:rPr>
              <w:t>Іспит</w:t>
            </w:r>
          </w:p>
        </w:tc>
        <w:tc>
          <w:tcPr>
            <w:tcW w:w="1128" w:type="dxa"/>
            <w:vAlign w:val="center"/>
          </w:tcPr>
          <w:p w:rsidR="009947ED" w:rsidRPr="00F26F67" w:rsidRDefault="009947ED" w:rsidP="0040330C">
            <w:pPr>
              <w:jc w:val="center"/>
              <w:rPr>
                <w:sz w:val="28"/>
                <w:szCs w:val="28"/>
                <w:lang w:val="uk-UA"/>
              </w:rPr>
            </w:pPr>
            <w:r w:rsidRPr="00F26F67">
              <w:rPr>
                <w:sz w:val="28"/>
                <w:szCs w:val="28"/>
                <w:lang w:val="uk-UA"/>
              </w:rPr>
              <w:t>Сума</w:t>
            </w:r>
          </w:p>
        </w:tc>
      </w:tr>
      <w:tr w:rsidR="009947ED" w:rsidRPr="00F26F67" w:rsidTr="0040330C">
        <w:tc>
          <w:tcPr>
            <w:tcW w:w="3469" w:type="dxa"/>
            <w:vAlign w:val="center"/>
          </w:tcPr>
          <w:p w:rsidR="009947ED" w:rsidRPr="00F26F67" w:rsidRDefault="009947ED" w:rsidP="0040330C">
            <w:pPr>
              <w:jc w:val="center"/>
              <w:rPr>
                <w:sz w:val="28"/>
                <w:szCs w:val="28"/>
                <w:lang w:val="uk-UA"/>
              </w:rPr>
            </w:pPr>
            <w:r>
              <w:rPr>
                <w:sz w:val="28"/>
                <w:szCs w:val="28"/>
                <w:lang w:val="uk-UA"/>
              </w:rPr>
              <w:t>64 (16</w:t>
            </w:r>
            <w:r w:rsidRPr="00F26F67">
              <w:rPr>
                <w:sz w:val="28"/>
                <w:szCs w:val="28"/>
                <w:lang w:val="uk-UA"/>
              </w:rPr>
              <w:t>*</w:t>
            </w:r>
            <w:r>
              <w:rPr>
                <w:sz w:val="28"/>
                <w:szCs w:val="28"/>
                <w:lang w:val="uk-UA"/>
              </w:rPr>
              <w:t>4</w:t>
            </w:r>
            <w:r w:rsidRPr="00F26F67">
              <w:rPr>
                <w:sz w:val="28"/>
                <w:szCs w:val="28"/>
                <w:lang w:val="uk-UA"/>
              </w:rPr>
              <w:t>)</w:t>
            </w:r>
          </w:p>
        </w:tc>
        <w:tc>
          <w:tcPr>
            <w:tcW w:w="1591" w:type="dxa"/>
            <w:vAlign w:val="center"/>
          </w:tcPr>
          <w:p w:rsidR="009947ED" w:rsidRPr="00F26F67" w:rsidRDefault="009947ED" w:rsidP="0040330C">
            <w:pPr>
              <w:jc w:val="center"/>
              <w:rPr>
                <w:sz w:val="28"/>
                <w:szCs w:val="28"/>
                <w:lang w:val="uk-UA"/>
              </w:rPr>
            </w:pPr>
            <w:r>
              <w:rPr>
                <w:sz w:val="28"/>
                <w:szCs w:val="28"/>
                <w:lang w:val="uk-UA"/>
              </w:rPr>
              <w:t>1</w:t>
            </w:r>
            <w:r w:rsidRPr="00F26F67">
              <w:rPr>
                <w:sz w:val="28"/>
                <w:szCs w:val="28"/>
                <w:lang w:val="uk-UA"/>
              </w:rPr>
              <w:t>0 (</w:t>
            </w:r>
            <w:r>
              <w:rPr>
                <w:sz w:val="28"/>
                <w:szCs w:val="28"/>
                <w:lang w:val="uk-UA"/>
              </w:rPr>
              <w:t>5</w:t>
            </w:r>
            <w:r w:rsidRPr="00F26F67">
              <w:rPr>
                <w:sz w:val="28"/>
                <w:szCs w:val="28"/>
                <w:lang w:val="uk-UA"/>
              </w:rPr>
              <w:t>*2)</w:t>
            </w:r>
          </w:p>
        </w:tc>
        <w:tc>
          <w:tcPr>
            <w:tcW w:w="1864" w:type="dxa"/>
          </w:tcPr>
          <w:p w:rsidR="009947ED" w:rsidRPr="00F26F67" w:rsidRDefault="009947ED" w:rsidP="0040330C">
            <w:pPr>
              <w:jc w:val="center"/>
              <w:rPr>
                <w:sz w:val="28"/>
                <w:szCs w:val="28"/>
                <w:lang w:val="uk-UA"/>
              </w:rPr>
            </w:pPr>
            <w:r>
              <w:rPr>
                <w:sz w:val="28"/>
                <w:szCs w:val="28"/>
                <w:lang w:val="uk-UA"/>
              </w:rPr>
              <w:t>1</w:t>
            </w:r>
            <w:r w:rsidRPr="00F26F67">
              <w:rPr>
                <w:sz w:val="28"/>
                <w:szCs w:val="28"/>
                <w:lang w:val="uk-UA"/>
              </w:rPr>
              <w:t>0</w:t>
            </w:r>
          </w:p>
        </w:tc>
        <w:tc>
          <w:tcPr>
            <w:tcW w:w="1128" w:type="dxa"/>
          </w:tcPr>
          <w:p w:rsidR="009947ED" w:rsidRPr="00F26F67" w:rsidRDefault="009947ED" w:rsidP="0040330C">
            <w:pPr>
              <w:jc w:val="center"/>
              <w:rPr>
                <w:sz w:val="28"/>
                <w:szCs w:val="28"/>
                <w:lang w:val="uk-UA"/>
              </w:rPr>
            </w:pPr>
            <w:r>
              <w:rPr>
                <w:sz w:val="28"/>
                <w:szCs w:val="28"/>
                <w:lang w:val="uk-UA"/>
              </w:rPr>
              <w:t>16</w:t>
            </w:r>
          </w:p>
        </w:tc>
        <w:tc>
          <w:tcPr>
            <w:tcW w:w="1128" w:type="dxa"/>
            <w:vAlign w:val="center"/>
          </w:tcPr>
          <w:p w:rsidR="009947ED" w:rsidRPr="00F26F67" w:rsidRDefault="009947ED" w:rsidP="0040330C">
            <w:pPr>
              <w:jc w:val="center"/>
              <w:rPr>
                <w:sz w:val="28"/>
                <w:szCs w:val="28"/>
                <w:lang w:val="uk-UA"/>
              </w:rPr>
            </w:pPr>
            <w:r w:rsidRPr="00F26F67">
              <w:rPr>
                <w:sz w:val="28"/>
                <w:szCs w:val="28"/>
                <w:lang w:val="uk-UA"/>
              </w:rPr>
              <w:t>100</w:t>
            </w:r>
          </w:p>
        </w:tc>
      </w:tr>
    </w:tbl>
    <w:p w:rsidR="009947ED" w:rsidRDefault="009947ED" w:rsidP="009947ED">
      <w:pPr>
        <w:rPr>
          <w:b/>
          <w:bCs/>
          <w:color w:val="000000"/>
          <w:sz w:val="28"/>
          <w:szCs w:val="28"/>
          <w:u w:val="single"/>
          <w:lang w:val="uk-UA"/>
        </w:rPr>
      </w:pPr>
    </w:p>
    <w:p w:rsidR="009947ED" w:rsidRDefault="009947ED" w:rsidP="009947ED">
      <w:pPr>
        <w:rPr>
          <w:b/>
          <w:bCs/>
          <w:color w:val="000000"/>
          <w:sz w:val="28"/>
          <w:szCs w:val="28"/>
          <w:u w:val="single"/>
          <w:lang w:val="uk-UA"/>
        </w:rPr>
      </w:pPr>
    </w:p>
    <w:p w:rsidR="009947ED" w:rsidRDefault="009947ED" w:rsidP="009947ED">
      <w:pPr>
        <w:rPr>
          <w:b/>
          <w:bCs/>
          <w:color w:val="000000"/>
          <w:sz w:val="28"/>
          <w:szCs w:val="28"/>
          <w:u w:val="single"/>
          <w:lang w:val="uk-UA"/>
        </w:rPr>
      </w:pPr>
    </w:p>
    <w:p w:rsidR="009947ED" w:rsidRPr="00586E8F" w:rsidRDefault="009947ED" w:rsidP="009947ED">
      <w:pPr>
        <w:rPr>
          <w:sz w:val="28"/>
          <w:szCs w:val="28"/>
          <w:lang w:val="uk-UA"/>
        </w:rPr>
      </w:pPr>
    </w:p>
    <w:p w:rsidR="009947ED" w:rsidRPr="0038114C" w:rsidRDefault="009947ED" w:rsidP="009947ED">
      <w:pPr>
        <w:ind w:firstLine="708"/>
        <w:rPr>
          <w:rStyle w:val="27"/>
          <w:b w:val="0"/>
          <w:bCs w:val="0"/>
          <w:sz w:val="28"/>
          <w:szCs w:val="28"/>
          <w:lang w:val="uk-UA" w:eastAsia="uk-UA"/>
        </w:rPr>
      </w:pPr>
    </w:p>
    <w:p w:rsidR="009947ED" w:rsidRPr="0038114C" w:rsidRDefault="009947ED" w:rsidP="009947ED">
      <w:pPr>
        <w:adjustRightInd w:val="0"/>
        <w:ind w:firstLine="709"/>
        <w:jc w:val="center"/>
        <w:rPr>
          <w:b/>
          <w:bCs/>
          <w:sz w:val="28"/>
          <w:szCs w:val="28"/>
          <w:lang w:val="uk-UA"/>
        </w:rPr>
      </w:pPr>
      <w:r w:rsidRPr="0038114C">
        <w:rPr>
          <w:b/>
          <w:bCs/>
          <w:sz w:val="28"/>
          <w:szCs w:val="28"/>
          <w:lang w:val="uk-UA"/>
        </w:rPr>
        <w:t>Критерії  та система оцінювання знань та вмінь студентів.</w:t>
      </w:r>
    </w:p>
    <w:p w:rsidR="009947ED" w:rsidRDefault="009947ED" w:rsidP="009947ED">
      <w:pPr>
        <w:ind w:firstLine="709"/>
        <w:jc w:val="center"/>
        <w:rPr>
          <w:b/>
          <w:sz w:val="28"/>
          <w:szCs w:val="28"/>
          <w:lang w:val="uk-UA"/>
        </w:rPr>
      </w:pPr>
      <w:r w:rsidRPr="006242BE">
        <w:rPr>
          <w:b/>
          <w:sz w:val="28"/>
          <w:szCs w:val="28"/>
          <w:lang w:val="uk-UA"/>
        </w:rPr>
        <w:t>Таблиця 3 – Шкала оцінювання знань та умінь: національна та ЕСТS</w:t>
      </w:r>
    </w:p>
    <w:p w:rsidR="009947ED" w:rsidRPr="006242BE" w:rsidRDefault="009947ED" w:rsidP="009947ED">
      <w:pPr>
        <w:ind w:firstLine="709"/>
        <w:jc w:val="center"/>
        <w:rPr>
          <w:b/>
          <w:sz w:val="28"/>
          <w:szCs w:val="28"/>
          <w:lang w:val="uk-UA"/>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9947ED" w:rsidRPr="0038114C" w:rsidTr="0040330C">
        <w:trPr>
          <w:trHeight w:val="377"/>
        </w:trPr>
        <w:tc>
          <w:tcPr>
            <w:tcW w:w="1560" w:type="dxa"/>
            <w:vMerge w:val="restart"/>
          </w:tcPr>
          <w:p w:rsidR="009947ED" w:rsidRPr="0038114C" w:rsidRDefault="009947ED" w:rsidP="0040330C">
            <w:pPr>
              <w:tabs>
                <w:tab w:val="left" w:pos="1245"/>
              </w:tabs>
              <w:adjustRightInd w:val="0"/>
              <w:jc w:val="center"/>
              <w:rPr>
                <w:b/>
                <w:bCs/>
                <w:sz w:val="28"/>
                <w:szCs w:val="28"/>
                <w:lang w:val="uk-UA"/>
              </w:rPr>
            </w:pPr>
            <w:r w:rsidRPr="0038114C">
              <w:rPr>
                <w:b/>
                <w:bCs/>
                <w:sz w:val="28"/>
                <w:szCs w:val="28"/>
                <w:lang w:val="uk-UA"/>
              </w:rPr>
              <w:t>Рейтингова</w:t>
            </w:r>
          </w:p>
          <w:p w:rsidR="009947ED" w:rsidRPr="0038114C" w:rsidRDefault="009947ED" w:rsidP="0040330C">
            <w:pPr>
              <w:tabs>
                <w:tab w:val="left" w:pos="1245"/>
              </w:tabs>
              <w:adjustRightInd w:val="0"/>
              <w:jc w:val="center"/>
              <w:rPr>
                <w:b/>
                <w:bCs/>
                <w:sz w:val="28"/>
                <w:szCs w:val="28"/>
                <w:lang w:val="uk-UA"/>
              </w:rPr>
            </w:pPr>
            <w:r w:rsidRPr="0038114C">
              <w:rPr>
                <w:b/>
                <w:bCs/>
                <w:sz w:val="28"/>
                <w:szCs w:val="28"/>
                <w:lang w:val="uk-UA"/>
              </w:rPr>
              <w:t>Оцінка, бали</w:t>
            </w:r>
          </w:p>
        </w:tc>
        <w:tc>
          <w:tcPr>
            <w:tcW w:w="1559" w:type="dxa"/>
            <w:vMerge w:val="restart"/>
          </w:tcPr>
          <w:p w:rsidR="009947ED" w:rsidRPr="0038114C" w:rsidRDefault="009947ED" w:rsidP="0040330C">
            <w:pPr>
              <w:tabs>
                <w:tab w:val="left" w:pos="1245"/>
              </w:tabs>
              <w:adjustRightInd w:val="0"/>
              <w:jc w:val="center"/>
              <w:rPr>
                <w:b/>
                <w:bCs/>
                <w:sz w:val="28"/>
                <w:szCs w:val="28"/>
                <w:lang w:val="uk-UA"/>
              </w:rPr>
            </w:pPr>
            <w:r w:rsidRPr="0038114C">
              <w:rPr>
                <w:b/>
                <w:bCs/>
                <w:sz w:val="28"/>
                <w:szCs w:val="28"/>
                <w:lang w:val="uk-UA"/>
              </w:rPr>
              <w:t>Оцінка ЕСТS та її визначення</w:t>
            </w:r>
          </w:p>
        </w:tc>
        <w:tc>
          <w:tcPr>
            <w:tcW w:w="1560" w:type="dxa"/>
            <w:vMerge w:val="restart"/>
          </w:tcPr>
          <w:p w:rsidR="009947ED" w:rsidRPr="0038114C" w:rsidRDefault="009947ED" w:rsidP="0040330C">
            <w:pPr>
              <w:tabs>
                <w:tab w:val="left" w:pos="1245"/>
              </w:tabs>
              <w:adjustRightInd w:val="0"/>
              <w:jc w:val="center"/>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5016" w:type="dxa"/>
            <w:gridSpan w:val="3"/>
          </w:tcPr>
          <w:p w:rsidR="009947ED" w:rsidRPr="0038114C" w:rsidRDefault="009947ED" w:rsidP="0040330C">
            <w:pPr>
              <w:tabs>
                <w:tab w:val="left" w:pos="1245"/>
              </w:tabs>
              <w:adjustRightInd w:val="0"/>
              <w:ind w:left="720"/>
              <w:jc w:val="center"/>
              <w:rPr>
                <w:b/>
                <w:bCs/>
                <w:sz w:val="28"/>
                <w:szCs w:val="28"/>
                <w:lang w:val="uk-UA"/>
              </w:rPr>
            </w:pPr>
            <w:r w:rsidRPr="0038114C">
              <w:rPr>
                <w:b/>
                <w:bCs/>
                <w:sz w:val="28"/>
                <w:szCs w:val="28"/>
                <w:lang w:val="uk-UA"/>
              </w:rPr>
              <w:t>Критерії оцінювання</w:t>
            </w:r>
          </w:p>
        </w:tc>
      </w:tr>
      <w:tr w:rsidR="009947ED" w:rsidRPr="0038114C" w:rsidTr="0040330C">
        <w:trPr>
          <w:trHeight w:val="489"/>
        </w:trPr>
        <w:tc>
          <w:tcPr>
            <w:tcW w:w="1560" w:type="dxa"/>
            <w:vMerge/>
          </w:tcPr>
          <w:p w:rsidR="009947ED" w:rsidRPr="0038114C" w:rsidRDefault="009947ED" w:rsidP="0040330C">
            <w:pPr>
              <w:tabs>
                <w:tab w:val="left" w:pos="1245"/>
              </w:tabs>
              <w:adjustRightInd w:val="0"/>
              <w:ind w:left="720"/>
              <w:jc w:val="center"/>
              <w:rPr>
                <w:b/>
                <w:bCs/>
                <w:sz w:val="28"/>
                <w:szCs w:val="28"/>
                <w:lang w:val="uk-UA"/>
              </w:rPr>
            </w:pPr>
          </w:p>
        </w:tc>
        <w:tc>
          <w:tcPr>
            <w:tcW w:w="1559" w:type="dxa"/>
            <w:vMerge/>
          </w:tcPr>
          <w:p w:rsidR="009947ED" w:rsidRPr="0038114C" w:rsidRDefault="009947ED" w:rsidP="0040330C">
            <w:pPr>
              <w:tabs>
                <w:tab w:val="left" w:pos="1245"/>
              </w:tabs>
              <w:adjustRightInd w:val="0"/>
              <w:ind w:left="720"/>
              <w:jc w:val="center"/>
              <w:rPr>
                <w:b/>
                <w:bCs/>
                <w:sz w:val="28"/>
                <w:szCs w:val="28"/>
                <w:lang w:val="uk-UA"/>
              </w:rPr>
            </w:pPr>
          </w:p>
        </w:tc>
        <w:tc>
          <w:tcPr>
            <w:tcW w:w="1560" w:type="dxa"/>
            <w:vMerge/>
          </w:tcPr>
          <w:p w:rsidR="009947ED" w:rsidRPr="0038114C" w:rsidRDefault="009947ED" w:rsidP="0040330C">
            <w:pPr>
              <w:tabs>
                <w:tab w:val="left" w:pos="1245"/>
              </w:tabs>
              <w:adjustRightInd w:val="0"/>
              <w:ind w:left="720"/>
              <w:jc w:val="center"/>
              <w:rPr>
                <w:b/>
                <w:bCs/>
                <w:sz w:val="28"/>
                <w:szCs w:val="28"/>
                <w:lang w:val="uk-UA"/>
              </w:rPr>
            </w:pPr>
          </w:p>
        </w:tc>
        <w:tc>
          <w:tcPr>
            <w:tcW w:w="2976" w:type="dxa"/>
            <w:gridSpan w:val="2"/>
          </w:tcPr>
          <w:p w:rsidR="009947ED" w:rsidRPr="0038114C" w:rsidRDefault="009947ED" w:rsidP="0040330C">
            <w:pPr>
              <w:tabs>
                <w:tab w:val="left" w:pos="1245"/>
              </w:tabs>
              <w:adjustRightInd w:val="0"/>
              <w:ind w:left="720"/>
              <w:jc w:val="center"/>
              <w:rPr>
                <w:b/>
                <w:bCs/>
                <w:sz w:val="28"/>
                <w:szCs w:val="28"/>
                <w:lang w:val="uk-UA"/>
              </w:rPr>
            </w:pPr>
            <w:r w:rsidRPr="0038114C">
              <w:rPr>
                <w:b/>
                <w:bCs/>
                <w:sz w:val="28"/>
                <w:szCs w:val="28"/>
                <w:lang w:val="uk-UA"/>
              </w:rPr>
              <w:t>позитивні</w:t>
            </w:r>
          </w:p>
        </w:tc>
        <w:tc>
          <w:tcPr>
            <w:tcW w:w="2040" w:type="dxa"/>
          </w:tcPr>
          <w:p w:rsidR="009947ED" w:rsidRPr="0038114C" w:rsidRDefault="009947ED" w:rsidP="0040330C">
            <w:pPr>
              <w:tabs>
                <w:tab w:val="left" w:pos="1245"/>
              </w:tabs>
              <w:adjustRightInd w:val="0"/>
              <w:jc w:val="center"/>
              <w:rPr>
                <w:b/>
                <w:bCs/>
                <w:sz w:val="28"/>
                <w:szCs w:val="28"/>
                <w:lang w:val="uk-UA"/>
              </w:rPr>
            </w:pPr>
            <w:r w:rsidRPr="0038114C">
              <w:rPr>
                <w:b/>
                <w:bCs/>
                <w:sz w:val="28"/>
                <w:szCs w:val="28"/>
                <w:lang w:val="uk-UA"/>
              </w:rPr>
              <w:t>негативні</w:t>
            </w:r>
          </w:p>
        </w:tc>
      </w:tr>
      <w:tr w:rsidR="009947ED" w:rsidRPr="0038114C" w:rsidTr="0040330C">
        <w:trPr>
          <w:trHeight w:val="321"/>
        </w:trPr>
        <w:tc>
          <w:tcPr>
            <w:tcW w:w="1560" w:type="dxa"/>
          </w:tcPr>
          <w:p w:rsidR="009947ED" w:rsidRPr="0038114C" w:rsidRDefault="009947ED" w:rsidP="0040330C">
            <w:pPr>
              <w:tabs>
                <w:tab w:val="left" w:pos="1245"/>
              </w:tabs>
              <w:adjustRightInd w:val="0"/>
              <w:ind w:left="38"/>
              <w:jc w:val="center"/>
              <w:rPr>
                <w:b/>
                <w:bCs/>
                <w:sz w:val="28"/>
                <w:szCs w:val="28"/>
                <w:lang w:val="uk-UA"/>
              </w:rPr>
            </w:pPr>
            <w:r w:rsidRPr="0038114C">
              <w:rPr>
                <w:b/>
                <w:bCs/>
                <w:sz w:val="28"/>
                <w:szCs w:val="28"/>
                <w:lang w:val="uk-UA"/>
              </w:rPr>
              <w:t>1</w:t>
            </w:r>
          </w:p>
        </w:tc>
        <w:tc>
          <w:tcPr>
            <w:tcW w:w="1559" w:type="dxa"/>
          </w:tcPr>
          <w:p w:rsidR="009947ED" w:rsidRPr="0038114C" w:rsidRDefault="009947ED" w:rsidP="0040330C">
            <w:pPr>
              <w:tabs>
                <w:tab w:val="left" w:pos="1245"/>
              </w:tabs>
              <w:adjustRightInd w:val="0"/>
              <w:ind w:left="38"/>
              <w:jc w:val="center"/>
              <w:rPr>
                <w:b/>
                <w:bCs/>
                <w:sz w:val="28"/>
                <w:szCs w:val="28"/>
                <w:lang w:val="uk-UA"/>
              </w:rPr>
            </w:pPr>
            <w:r w:rsidRPr="0038114C">
              <w:rPr>
                <w:b/>
                <w:bCs/>
                <w:sz w:val="28"/>
                <w:szCs w:val="28"/>
                <w:lang w:val="uk-UA"/>
              </w:rPr>
              <w:t>2</w:t>
            </w:r>
          </w:p>
        </w:tc>
        <w:tc>
          <w:tcPr>
            <w:tcW w:w="1560" w:type="dxa"/>
          </w:tcPr>
          <w:p w:rsidR="009947ED" w:rsidRPr="0038114C" w:rsidRDefault="009947ED" w:rsidP="0040330C">
            <w:pPr>
              <w:tabs>
                <w:tab w:val="left" w:pos="1245"/>
              </w:tabs>
              <w:adjustRightInd w:val="0"/>
              <w:ind w:left="38"/>
              <w:jc w:val="center"/>
              <w:rPr>
                <w:b/>
                <w:bCs/>
                <w:sz w:val="28"/>
                <w:szCs w:val="28"/>
                <w:lang w:val="uk-UA"/>
              </w:rPr>
            </w:pPr>
            <w:r w:rsidRPr="0038114C">
              <w:rPr>
                <w:b/>
                <w:bCs/>
                <w:sz w:val="28"/>
                <w:szCs w:val="28"/>
                <w:lang w:val="uk-UA"/>
              </w:rPr>
              <w:t>3</w:t>
            </w:r>
          </w:p>
        </w:tc>
        <w:tc>
          <w:tcPr>
            <w:tcW w:w="2976" w:type="dxa"/>
            <w:gridSpan w:val="2"/>
          </w:tcPr>
          <w:p w:rsidR="009947ED" w:rsidRPr="0038114C" w:rsidRDefault="009947ED" w:rsidP="0040330C">
            <w:pPr>
              <w:tabs>
                <w:tab w:val="left" w:pos="1245"/>
              </w:tabs>
              <w:adjustRightInd w:val="0"/>
              <w:ind w:left="38"/>
              <w:jc w:val="center"/>
              <w:rPr>
                <w:b/>
                <w:bCs/>
                <w:sz w:val="28"/>
                <w:szCs w:val="28"/>
                <w:lang w:val="uk-UA"/>
              </w:rPr>
            </w:pPr>
            <w:r w:rsidRPr="0038114C">
              <w:rPr>
                <w:b/>
                <w:bCs/>
                <w:sz w:val="28"/>
                <w:szCs w:val="28"/>
                <w:lang w:val="uk-UA"/>
              </w:rPr>
              <w:t>4</w:t>
            </w:r>
          </w:p>
        </w:tc>
        <w:tc>
          <w:tcPr>
            <w:tcW w:w="2040" w:type="dxa"/>
          </w:tcPr>
          <w:p w:rsidR="009947ED" w:rsidRPr="0038114C" w:rsidRDefault="009947ED" w:rsidP="0040330C">
            <w:pPr>
              <w:tabs>
                <w:tab w:val="left" w:pos="1245"/>
              </w:tabs>
              <w:adjustRightInd w:val="0"/>
              <w:ind w:left="38"/>
              <w:jc w:val="center"/>
              <w:rPr>
                <w:b/>
                <w:bCs/>
                <w:sz w:val="28"/>
                <w:szCs w:val="28"/>
                <w:lang w:val="uk-UA"/>
              </w:rPr>
            </w:pPr>
            <w:r w:rsidRPr="0038114C">
              <w:rPr>
                <w:b/>
                <w:bCs/>
                <w:sz w:val="28"/>
                <w:szCs w:val="28"/>
                <w:lang w:val="uk-UA"/>
              </w:rPr>
              <w:t>5</w:t>
            </w:r>
          </w:p>
        </w:tc>
      </w:tr>
      <w:tr w:rsidR="009947ED" w:rsidRPr="00CE735A" w:rsidTr="0040330C">
        <w:trPr>
          <w:trHeight w:val="3735"/>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90-100</w:t>
            </w:r>
          </w:p>
        </w:tc>
        <w:tc>
          <w:tcPr>
            <w:tcW w:w="1559" w:type="dxa"/>
          </w:tcPr>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r w:rsidRPr="0038114C">
              <w:rPr>
                <w:lang w:val="uk-UA"/>
              </w:rPr>
              <w:t>А</w:t>
            </w:r>
          </w:p>
          <w:p w:rsidR="009947ED" w:rsidRPr="0038114C" w:rsidRDefault="009947ED" w:rsidP="0040330C">
            <w:pPr>
              <w:tabs>
                <w:tab w:val="left" w:pos="1245"/>
              </w:tabs>
              <w:adjustRightInd w:val="0"/>
              <w:rPr>
                <w:lang w:val="uk-UA"/>
              </w:rPr>
            </w:pP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Відмінно</w:t>
            </w:r>
          </w:p>
          <w:p w:rsidR="009947ED" w:rsidRPr="0038114C" w:rsidRDefault="009947ED" w:rsidP="0040330C">
            <w:pPr>
              <w:adjustRightInd w:val="0"/>
              <w:rPr>
                <w:lang w:val="uk-UA"/>
              </w:rPr>
            </w:pPr>
            <w:r w:rsidRPr="0038114C">
              <w:rPr>
                <w:lang w:val="uk-UA"/>
              </w:rPr>
              <w:t xml:space="preserve">  </w:t>
            </w:r>
          </w:p>
        </w:tc>
        <w:tc>
          <w:tcPr>
            <w:tcW w:w="2976" w:type="dxa"/>
            <w:gridSpan w:val="2"/>
          </w:tcPr>
          <w:p w:rsidR="009947ED" w:rsidRPr="0038114C" w:rsidRDefault="009947ED" w:rsidP="0040330C">
            <w:pPr>
              <w:tabs>
                <w:tab w:val="left" w:pos="1245"/>
              </w:tabs>
              <w:adjustRightInd w:val="0"/>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9947ED" w:rsidRPr="0038114C" w:rsidRDefault="009947ED" w:rsidP="0040330C">
            <w:pPr>
              <w:tabs>
                <w:tab w:val="left" w:pos="1245"/>
              </w:tabs>
              <w:adjustRightInd w:val="0"/>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9947ED" w:rsidRPr="0038114C" w:rsidRDefault="009947ED" w:rsidP="0040330C">
            <w:pPr>
              <w:tabs>
                <w:tab w:val="left" w:pos="1245"/>
              </w:tabs>
              <w:adjustRightInd w:val="0"/>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9947ED" w:rsidRPr="0038114C" w:rsidRDefault="009947ED" w:rsidP="0040330C">
            <w:pPr>
              <w:tabs>
                <w:tab w:val="left" w:pos="1245"/>
              </w:tabs>
              <w:adjustRightInd w:val="0"/>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9947ED" w:rsidRPr="0038114C" w:rsidRDefault="009947ED" w:rsidP="0040330C">
            <w:pPr>
              <w:tabs>
                <w:tab w:val="left" w:pos="1245"/>
              </w:tabs>
              <w:adjustRightInd w:val="0"/>
              <w:rPr>
                <w:lang w:val="uk-UA"/>
              </w:rPr>
            </w:pPr>
            <w:r w:rsidRPr="0038114C">
              <w:rPr>
                <w:b/>
                <w:bCs/>
                <w:lang w:val="uk-UA"/>
              </w:rPr>
              <w:t>- вміння  вирішувати складні практичні задачі.</w:t>
            </w:r>
          </w:p>
        </w:tc>
        <w:tc>
          <w:tcPr>
            <w:tcW w:w="2040" w:type="dxa"/>
          </w:tcPr>
          <w:p w:rsidR="009947ED" w:rsidRPr="0038114C" w:rsidRDefault="009947ED" w:rsidP="0040330C">
            <w:pPr>
              <w:tabs>
                <w:tab w:val="left" w:pos="1245"/>
              </w:tabs>
              <w:adjustRightInd w:val="0"/>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9947ED" w:rsidRPr="00CE735A" w:rsidTr="0040330C">
        <w:trPr>
          <w:trHeight w:val="145"/>
        </w:trPr>
        <w:tc>
          <w:tcPr>
            <w:tcW w:w="1560" w:type="dxa"/>
          </w:tcPr>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r w:rsidRPr="0038114C">
              <w:rPr>
                <w:lang w:val="uk-UA"/>
              </w:rPr>
              <w:t>82-89</w:t>
            </w:r>
          </w:p>
        </w:tc>
        <w:tc>
          <w:tcPr>
            <w:tcW w:w="1559" w:type="dxa"/>
          </w:tcPr>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r w:rsidRPr="0038114C">
              <w:rPr>
                <w:lang w:val="uk-UA"/>
              </w:rPr>
              <w:t>В</w:t>
            </w:r>
          </w:p>
        </w:tc>
        <w:tc>
          <w:tcPr>
            <w:tcW w:w="1560" w:type="dxa"/>
          </w:tcPr>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r w:rsidRPr="0038114C">
              <w:rPr>
                <w:lang w:val="uk-UA"/>
              </w:rPr>
              <w:t>Добре</w:t>
            </w:r>
          </w:p>
          <w:p w:rsidR="009947ED" w:rsidRPr="0038114C" w:rsidRDefault="009947ED" w:rsidP="0040330C">
            <w:pPr>
              <w:tabs>
                <w:tab w:val="left" w:pos="1245"/>
              </w:tabs>
              <w:adjustRightInd w:val="0"/>
              <w:ind w:left="720"/>
              <w:rPr>
                <w:lang w:val="uk-UA"/>
              </w:rPr>
            </w:pPr>
          </w:p>
        </w:tc>
        <w:tc>
          <w:tcPr>
            <w:tcW w:w="2976" w:type="dxa"/>
            <w:gridSpan w:val="2"/>
          </w:tcPr>
          <w:p w:rsidR="009947ED" w:rsidRPr="0038114C" w:rsidRDefault="009947ED" w:rsidP="0040330C">
            <w:pPr>
              <w:tabs>
                <w:tab w:val="left" w:pos="1245"/>
              </w:tabs>
              <w:adjustRightInd w:val="0"/>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9947ED" w:rsidRPr="0038114C" w:rsidRDefault="009947ED" w:rsidP="0040330C">
            <w:pPr>
              <w:tabs>
                <w:tab w:val="left" w:pos="1245"/>
              </w:tabs>
              <w:adjustRightInd w:val="0"/>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9947ED" w:rsidRPr="0038114C" w:rsidRDefault="009947ED" w:rsidP="0040330C">
            <w:pPr>
              <w:tabs>
                <w:tab w:val="left" w:pos="1245"/>
              </w:tabs>
              <w:adjustRightInd w:val="0"/>
              <w:rPr>
                <w:lang w:val="uk-UA"/>
              </w:rPr>
            </w:pPr>
            <w:r w:rsidRPr="0038114C">
              <w:rPr>
                <w:lang w:val="uk-UA"/>
              </w:rPr>
              <w:t xml:space="preserve">- вміння вирішувати </w:t>
            </w:r>
            <w:r w:rsidRPr="0038114C">
              <w:rPr>
                <w:b/>
                <w:bCs/>
                <w:lang w:val="uk-UA"/>
              </w:rPr>
              <w:t>складні практичні задачі.</w:t>
            </w:r>
          </w:p>
        </w:tc>
        <w:tc>
          <w:tcPr>
            <w:tcW w:w="2040" w:type="dxa"/>
          </w:tcPr>
          <w:p w:rsidR="009947ED" w:rsidRPr="0038114C" w:rsidRDefault="009947ED" w:rsidP="0040330C">
            <w:pPr>
              <w:tabs>
                <w:tab w:val="left" w:pos="1245"/>
              </w:tabs>
              <w:adjustRightInd w:val="0"/>
              <w:rPr>
                <w:b/>
                <w:bCs/>
                <w:lang w:val="uk-UA"/>
              </w:rPr>
            </w:pPr>
            <w:r w:rsidRPr="0038114C">
              <w:rPr>
                <w:lang w:val="uk-UA"/>
              </w:rPr>
              <w:t xml:space="preserve">Відповіді на запитання містять </w:t>
            </w:r>
            <w:r w:rsidRPr="0038114C">
              <w:rPr>
                <w:b/>
                <w:bCs/>
                <w:lang w:val="uk-UA"/>
              </w:rPr>
              <w:t>певні неточності;</w:t>
            </w:r>
          </w:p>
          <w:p w:rsidR="009947ED" w:rsidRPr="0038114C" w:rsidRDefault="009947ED" w:rsidP="0040330C">
            <w:pPr>
              <w:tabs>
                <w:tab w:val="left" w:pos="1245"/>
              </w:tabs>
              <w:adjustRightInd w:val="0"/>
              <w:rPr>
                <w:lang w:val="uk-UA"/>
              </w:rPr>
            </w:pPr>
          </w:p>
        </w:tc>
      </w:tr>
      <w:tr w:rsidR="009947ED" w:rsidRPr="00CE735A" w:rsidTr="0040330C">
        <w:trPr>
          <w:trHeight w:val="145"/>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adjustRightInd w:val="0"/>
              <w:ind w:left="720"/>
              <w:rPr>
                <w:lang w:val="uk-UA"/>
              </w:rPr>
            </w:pPr>
          </w:p>
          <w:p w:rsidR="009947ED" w:rsidRPr="0038114C" w:rsidRDefault="009947ED" w:rsidP="0040330C">
            <w:pPr>
              <w:adjustRightInd w:val="0"/>
              <w:ind w:left="720"/>
              <w:rPr>
                <w:lang w:val="uk-UA"/>
              </w:rPr>
            </w:pPr>
          </w:p>
          <w:p w:rsidR="009947ED" w:rsidRPr="0038114C" w:rsidRDefault="009947ED" w:rsidP="0040330C">
            <w:pPr>
              <w:adjustRightInd w:val="0"/>
              <w:rPr>
                <w:lang w:val="uk-UA"/>
              </w:rPr>
            </w:pPr>
            <w:r w:rsidRPr="0038114C">
              <w:rPr>
                <w:lang w:val="uk-UA"/>
              </w:rPr>
              <w:t>75-81</w:t>
            </w:r>
          </w:p>
        </w:tc>
        <w:tc>
          <w:tcPr>
            <w:tcW w:w="1559"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С</w:t>
            </w: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Добре</w:t>
            </w:r>
          </w:p>
          <w:p w:rsidR="009947ED" w:rsidRPr="0038114C" w:rsidRDefault="009947ED" w:rsidP="0040330C">
            <w:pPr>
              <w:tabs>
                <w:tab w:val="left" w:pos="1245"/>
              </w:tabs>
              <w:adjustRightInd w:val="0"/>
              <w:ind w:left="720"/>
              <w:rPr>
                <w:lang w:val="uk-UA"/>
              </w:rPr>
            </w:pPr>
          </w:p>
        </w:tc>
        <w:tc>
          <w:tcPr>
            <w:tcW w:w="2976" w:type="dxa"/>
            <w:gridSpan w:val="2"/>
          </w:tcPr>
          <w:p w:rsidR="009947ED" w:rsidRPr="0038114C" w:rsidRDefault="009947ED" w:rsidP="0040330C">
            <w:pPr>
              <w:tabs>
                <w:tab w:val="left" w:pos="1245"/>
              </w:tabs>
              <w:adjustRightInd w:val="0"/>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9947ED" w:rsidRPr="0038114C" w:rsidRDefault="009947ED" w:rsidP="0040330C">
            <w:pPr>
              <w:tabs>
                <w:tab w:val="left" w:pos="1245"/>
              </w:tabs>
              <w:adjustRightInd w:val="0"/>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9947ED" w:rsidRPr="0038114C" w:rsidRDefault="009947ED" w:rsidP="0040330C">
            <w:pPr>
              <w:tabs>
                <w:tab w:val="left" w:pos="1245"/>
              </w:tabs>
              <w:adjustRightInd w:val="0"/>
              <w:rPr>
                <w:lang w:val="uk-UA"/>
              </w:rPr>
            </w:pPr>
            <w:r w:rsidRPr="0038114C">
              <w:rPr>
                <w:lang w:val="uk-UA"/>
              </w:rPr>
              <w:t xml:space="preserve">- вміння вирішувати </w:t>
            </w:r>
            <w:r w:rsidRPr="0038114C">
              <w:rPr>
                <w:b/>
                <w:bCs/>
                <w:lang w:val="uk-UA"/>
              </w:rPr>
              <w:t>практичні задачі.</w:t>
            </w:r>
          </w:p>
        </w:tc>
        <w:tc>
          <w:tcPr>
            <w:tcW w:w="2040" w:type="dxa"/>
          </w:tcPr>
          <w:p w:rsidR="009947ED" w:rsidRPr="0038114C" w:rsidRDefault="009947ED" w:rsidP="0040330C">
            <w:pPr>
              <w:tabs>
                <w:tab w:val="left" w:pos="1245"/>
              </w:tabs>
              <w:adjustRightInd w:val="0"/>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9947ED" w:rsidRPr="00CE735A" w:rsidTr="0040330C">
        <w:trPr>
          <w:trHeight w:val="145"/>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64-74</w:t>
            </w:r>
          </w:p>
        </w:tc>
        <w:tc>
          <w:tcPr>
            <w:tcW w:w="1559"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Д</w:t>
            </w: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Задовільно</w:t>
            </w:r>
          </w:p>
          <w:p w:rsidR="009947ED" w:rsidRPr="0038114C" w:rsidRDefault="009947ED" w:rsidP="0040330C">
            <w:pPr>
              <w:tabs>
                <w:tab w:val="left" w:pos="1245"/>
              </w:tabs>
              <w:adjustRightInd w:val="0"/>
              <w:rPr>
                <w:lang w:val="uk-UA"/>
              </w:rPr>
            </w:pPr>
          </w:p>
        </w:tc>
        <w:tc>
          <w:tcPr>
            <w:tcW w:w="2409" w:type="dxa"/>
          </w:tcPr>
          <w:p w:rsidR="009947ED" w:rsidRPr="0038114C" w:rsidRDefault="009947ED" w:rsidP="0040330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9947ED" w:rsidRPr="0038114C" w:rsidRDefault="009947ED" w:rsidP="0040330C">
            <w:pPr>
              <w:tabs>
                <w:tab w:val="left" w:pos="1245"/>
              </w:tabs>
              <w:adjustRightInd w:val="0"/>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07" w:type="dxa"/>
            <w:gridSpan w:val="2"/>
          </w:tcPr>
          <w:p w:rsidR="009947ED" w:rsidRPr="0038114C" w:rsidRDefault="009947ED" w:rsidP="0040330C">
            <w:pPr>
              <w:tabs>
                <w:tab w:val="left" w:pos="1245"/>
              </w:tabs>
              <w:adjustRightInd w:val="0"/>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9947ED" w:rsidRPr="0038114C" w:rsidRDefault="009947ED" w:rsidP="0040330C">
            <w:pPr>
              <w:tabs>
                <w:tab w:val="left" w:pos="1245"/>
              </w:tabs>
              <w:adjustRightInd w:val="0"/>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9947ED" w:rsidRPr="0038114C" w:rsidRDefault="009947ED" w:rsidP="0040330C">
            <w:pPr>
              <w:tabs>
                <w:tab w:val="left" w:pos="1245"/>
              </w:tabs>
              <w:adjustRightInd w:val="0"/>
              <w:rPr>
                <w:lang w:val="uk-UA"/>
              </w:rPr>
            </w:pPr>
            <w:r w:rsidRPr="0038114C">
              <w:rPr>
                <w:lang w:val="uk-UA"/>
              </w:rPr>
              <w:t xml:space="preserve">- невміння вирішувати </w:t>
            </w:r>
            <w:r w:rsidRPr="0038114C">
              <w:rPr>
                <w:b/>
                <w:bCs/>
                <w:lang w:val="uk-UA"/>
              </w:rPr>
              <w:t>складні практичні задачі.</w:t>
            </w:r>
          </w:p>
        </w:tc>
      </w:tr>
      <w:tr w:rsidR="009947ED" w:rsidRPr="00CE735A" w:rsidTr="0040330C">
        <w:trPr>
          <w:trHeight w:val="2807"/>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 xml:space="preserve">60-63 </w:t>
            </w:r>
          </w:p>
        </w:tc>
        <w:tc>
          <w:tcPr>
            <w:tcW w:w="1559"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 xml:space="preserve"> Е</w:t>
            </w:r>
          </w:p>
          <w:p w:rsidR="009947ED" w:rsidRPr="0038114C" w:rsidRDefault="009947ED" w:rsidP="0040330C">
            <w:pPr>
              <w:tabs>
                <w:tab w:val="left" w:pos="1245"/>
              </w:tabs>
              <w:adjustRightInd w:val="0"/>
              <w:rPr>
                <w:lang w:val="uk-UA"/>
              </w:rPr>
            </w:pP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Задовільно</w:t>
            </w:r>
          </w:p>
          <w:p w:rsidR="009947ED" w:rsidRPr="0038114C" w:rsidRDefault="009947ED" w:rsidP="0040330C">
            <w:pPr>
              <w:tabs>
                <w:tab w:val="left" w:pos="1245"/>
              </w:tabs>
              <w:adjustRightInd w:val="0"/>
              <w:rPr>
                <w:lang w:val="uk-UA"/>
              </w:rPr>
            </w:pPr>
          </w:p>
        </w:tc>
        <w:tc>
          <w:tcPr>
            <w:tcW w:w="2409" w:type="dxa"/>
          </w:tcPr>
          <w:p w:rsidR="009947ED" w:rsidRPr="0038114C" w:rsidRDefault="009947ED" w:rsidP="0040330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9947ED" w:rsidRPr="0038114C" w:rsidRDefault="009947ED" w:rsidP="0040330C">
            <w:pPr>
              <w:tabs>
                <w:tab w:val="left" w:pos="1245"/>
              </w:tabs>
              <w:adjustRightInd w:val="0"/>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07" w:type="dxa"/>
            <w:gridSpan w:val="2"/>
          </w:tcPr>
          <w:p w:rsidR="009947ED" w:rsidRPr="0038114C" w:rsidRDefault="009947ED" w:rsidP="0040330C">
            <w:pPr>
              <w:tabs>
                <w:tab w:val="left" w:pos="1245"/>
              </w:tabs>
              <w:adjustRightInd w:val="0"/>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9947ED" w:rsidRPr="0038114C" w:rsidRDefault="009947ED" w:rsidP="0040330C">
            <w:pPr>
              <w:tabs>
                <w:tab w:val="left" w:pos="1245"/>
              </w:tabs>
              <w:adjustRightInd w:val="0"/>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9947ED" w:rsidRPr="0038114C" w:rsidRDefault="009947ED" w:rsidP="0040330C">
            <w:pPr>
              <w:tabs>
                <w:tab w:val="left" w:pos="1245"/>
              </w:tabs>
              <w:adjustRightInd w:val="0"/>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9947ED" w:rsidRPr="00CE735A" w:rsidTr="0040330C">
        <w:trPr>
          <w:trHeight w:val="3005"/>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35-59</w:t>
            </w:r>
          </w:p>
        </w:tc>
        <w:tc>
          <w:tcPr>
            <w:tcW w:w="1559"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t>F</w:t>
            </w:r>
            <w:r w:rsidRPr="0038114C">
              <w:rPr>
                <w:lang w:val="uk-UA"/>
              </w:rPr>
              <w:t>Х</w:t>
            </w:r>
          </w:p>
          <w:p w:rsidR="009947ED" w:rsidRPr="0038114C" w:rsidRDefault="009947ED" w:rsidP="0040330C">
            <w:pPr>
              <w:tabs>
                <w:tab w:val="left" w:pos="1245"/>
              </w:tabs>
              <w:adjustRightInd w:val="0"/>
              <w:rPr>
                <w:lang w:val="uk-UA"/>
              </w:rPr>
            </w:pPr>
            <w:r w:rsidRPr="0038114C">
              <w:rPr>
                <w:lang w:val="uk-UA"/>
              </w:rPr>
              <w:t xml:space="preserve"> (потрібне додаткове вивчення)</w:t>
            </w: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Незадовільно</w:t>
            </w:r>
          </w:p>
          <w:p w:rsidR="009947ED" w:rsidRPr="0038114C" w:rsidRDefault="009947ED" w:rsidP="0040330C">
            <w:pPr>
              <w:tabs>
                <w:tab w:val="left" w:pos="1245"/>
              </w:tabs>
              <w:adjustRightInd w:val="0"/>
              <w:rPr>
                <w:lang w:val="uk-UA"/>
              </w:rPr>
            </w:pPr>
          </w:p>
        </w:tc>
        <w:tc>
          <w:tcPr>
            <w:tcW w:w="2409" w:type="dxa"/>
          </w:tcPr>
          <w:p w:rsidR="009947ED" w:rsidRPr="0038114C" w:rsidRDefault="009947ED" w:rsidP="0040330C">
            <w:pPr>
              <w:tabs>
                <w:tab w:val="left" w:pos="1245"/>
              </w:tabs>
              <w:adjustRightInd w:val="0"/>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07" w:type="dxa"/>
            <w:gridSpan w:val="2"/>
          </w:tcPr>
          <w:p w:rsidR="009947ED" w:rsidRPr="0038114C" w:rsidRDefault="009947ED" w:rsidP="0040330C">
            <w:pPr>
              <w:tabs>
                <w:tab w:val="left" w:pos="1245"/>
              </w:tabs>
              <w:adjustRightInd w:val="0"/>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9947ED" w:rsidRPr="0038114C" w:rsidRDefault="009947ED" w:rsidP="0040330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9947ED" w:rsidRPr="0038114C" w:rsidRDefault="009947ED" w:rsidP="0040330C">
            <w:pPr>
              <w:tabs>
                <w:tab w:val="left" w:pos="1245"/>
              </w:tabs>
              <w:adjustRightInd w:val="0"/>
              <w:rPr>
                <w:lang w:val="uk-UA"/>
              </w:rPr>
            </w:pPr>
            <w:r w:rsidRPr="0038114C">
              <w:rPr>
                <w:lang w:val="uk-UA"/>
              </w:rPr>
              <w:t xml:space="preserve">- невміння розв’язувати </w:t>
            </w:r>
            <w:r w:rsidRPr="0038114C">
              <w:rPr>
                <w:b/>
                <w:bCs/>
                <w:lang w:val="uk-UA"/>
              </w:rPr>
              <w:t>прості практичні задачі.</w:t>
            </w:r>
          </w:p>
        </w:tc>
      </w:tr>
      <w:tr w:rsidR="009947ED" w:rsidRPr="00CE735A" w:rsidTr="0040330C">
        <w:trPr>
          <w:trHeight w:val="2793"/>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1-34</w:t>
            </w:r>
          </w:p>
        </w:tc>
        <w:tc>
          <w:tcPr>
            <w:tcW w:w="1559"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 xml:space="preserve"> </w:t>
            </w:r>
            <w:r w:rsidRPr="0038114C">
              <w:t>F</w:t>
            </w:r>
            <w:r w:rsidRPr="0038114C">
              <w:rPr>
                <w:lang w:val="uk-UA"/>
              </w:rPr>
              <w:t xml:space="preserve"> </w:t>
            </w:r>
          </w:p>
          <w:p w:rsidR="009947ED" w:rsidRPr="0038114C" w:rsidRDefault="009947ED" w:rsidP="0040330C">
            <w:pPr>
              <w:tabs>
                <w:tab w:val="left" w:pos="1245"/>
              </w:tabs>
              <w:adjustRightInd w:val="0"/>
            </w:pPr>
            <w:r w:rsidRPr="0038114C">
              <w:rPr>
                <w:lang w:val="uk-UA"/>
              </w:rPr>
              <w:t xml:space="preserve"> (потрібне повторне вивчення)</w:t>
            </w: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Незадовільно</w:t>
            </w: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p>
        </w:tc>
        <w:tc>
          <w:tcPr>
            <w:tcW w:w="2409" w:type="dxa"/>
          </w:tcPr>
          <w:p w:rsidR="009947ED" w:rsidRPr="0038114C" w:rsidRDefault="009947ED" w:rsidP="0040330C">
            <w:pPr>
              <w:tabs>
                <w:tab w:val="left" w:pos="1245"/>
              </w:tabs>
              <w:adjustRightInd w:val="0"/>
              <w:ind w:left="720"/>
              <w:rPr>
                <w:lang w:val="uk-UA"/>
              </w:rPr>
            </w:pPr>
          </w:p>
          <w:p w:rsidR="009947ED" w:rsidRPr="0038114C" w:rsidRDefault="009947ED" w:rsidP="0040330C">
            <w:pPr>
              <w:adjustRightInd w:val="0"/>
              <w:ind w:left="720"/>
              <w:rPr>
                <w:lang w:val="uk-UA"/>
              </w:rPr>
            </w:pPr>
          </w:p>
          <w:p w:rsidR="009947ED" w:rsidRPr="0038114C" w:rsidRDefault="009947ED" w:rsidP="0040330C">
            <w:pPr>
              <w:adjustRightInd w:val="0"/>
              <w:ind w:left="720"/>
              <w:rPr>
                <w:lang w:val="uk-UA"/>
              </w:rPr>
            </w:pPr>
          </w:p>
          <w:p w:rsidR="009947ED" w:rsidRPr="0038114C" w:rsidRDefault="009947ED" w:rsidP="0040330C">
            <w:pPr>
              <w:adjustRightInd w:val="0"/>
              <w:ind w:left="720" w:firstLine="708"/>
              <w:rPr>
                <w:lang w:val="uk-UA"/>
              </w:rPr>
            </w:pPr>
            <w:r w:rsidRPr="0038114C">
              <w:rPr>
                <w:lang w:val="uk-UA"/>
              </w:rPr>
              <w:t xml:space="preserve">            </w:t>
            </w:r>
          </w:p>
          <w:p w:rsidR="009947ED" w:rsidRPr="0038114C" w:rsidRDefault="009947ED" w:rsidP="0040330C">
            <w:pPr>
              <w:adjustRightInd w:val="0"/>
              <w:jc w:val="center"/>
              <w:rPr>
                <w:lang w:val="uk-UA"/>
              </w:rPr>
            </w:pPr>
            <w:r w:rsidRPr="0038114C">
              <w:rPr>
                <w:lang w:val="uk-UA"/>
              </w:rPr>
              <w:t>-</w:t>
            </w:r>
          </w:p>
        </w:tc>
        <w:tc>
          <w:tcPr>
            <w:tcW w:w="2607" w:type="dxa"/>
            <w:gridSpan w:val="2"/>
          </w:tcPr>
          <w:p w:rsidR="009947ED" w:rsidRPr="0038114C" w:rsidRDefault="009947ED" w:rsidP="0040330C">
            <w:pPr>
              <w:tabs>
                <w:tab w:val="left" w:pos="1245"/>
              </w:tabs>
              <w:adjustRightInd w:val="0"/>
              <w:rPr>
                <w:lang w:val="uk-UA"/>
              </w:rPr>
            </w:pPr>
            <w:r w:rsidRPr="0038114C">
              <w:rPr>
                <w:lang w:val="uk-UA"/>
              </w:rPr>
              <w:t xml:space="preserve">- Повна </w:t>
            </w:r>
            <w:r w:rsidRPr="0038114C">
              <w:rPr>
                <w:b/>
                <w:bCs/>
                <w:lang w:val="uk-UA"/>
              </w:rPr>
              <w:t>відсутність знань</w:t>
            </w:r>
            <w:r w:rsidRPr="0038114C">
              <w:rPr>
                <w:lang w:val="uk-UA"/>
              </w:rPr>
              <w:t xml:space="preserve"> значної частини навчального матеріалу модуля;</w:t>
            </w:r>
          </w:p>
          <w:p w:rsidR="009947ED" w:rsidRPr="0038114C" w:rsidRDefault="009947ED" w:rsidP="0040330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9947ED" w:rsidRPr="0038114C" w:rsidRDefault="009947ED" w:rsidP="0040330C">
            <w:pPr>
              <w:tabs>
                <w:tab w:val="left" w:pos="1245"/>
              </w:tabs>
              <w:adjustRightInd w:val="0"/>
              <w:rPr>
                <w:lang w:val="uk-UA"/>
              </w:rPr>
            </w:pPr>
            <w:r w:rsidRPr="0038114C">
              <w:rPr>
                <w:lang w:val="uk-UA"/>
              </w:rPr>
              <w:t>-незнання основних фундаментальних положень;</w:t>
            </w:r>
          </w:p>
          <w:p w:rsidR="009947ED" w:rsidRPr="0038114C" w:rsidRDefault="009947ED" w:rsidP="0040330C">
            <w:pPr>
              <w:tabs>
                <w:tab w:val="left" w:pos="1245"/>
              </w:tabs>
              <w:adjustRightInd w:val="0"/>
              <w:rPr>
                <w:lang w:val="uk-UA"/>
              </w:rPr>
            </w:pPr>
            <w:r w:rsidRPr="0038114C">
              <w:rPr>
                <w:lang w:val="uk-UA"/>
              </w:rPr>
              <w:t xml:space="preserve">- невміння орієнтуватися під час розв’язання  </w:t>
            </w:r>
            <w:r w:rsidRPr="0038114C">
              <w:rPr>
                <w:b/>
                <w:bCs/>
                <w:lang w:val="uk-UA"/>
              </w:rPr>
              <w:t>простих практичних задач</w:t>
            </w:r>
          </w:p>
        </w:tc>
      </w:tr>
    </w:tbl>
    <w:p w:rsidR="009947ED" w:rsidRPr="00C01513" w:rsidRDefault="009947ED" w:rsidP="009947ED">
      <w:pPr>
        <w:ind w:firstLine="709"/>
        <w:jc w:val="both"/>
        <w:rPr>
          <w:bCs/>
          <w:sz w:val="28"/>
        </w:rPr>
      </w:pPr>
    </w:p>
    <w:p w:rsidR="009947ED" w:rsidRPr="001D1454" w:rsidRDefault="009947ED" w:rsidP="009947ED">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rsidR="009947ED" w:rsidRPr="001D1454" w:rsidRDefault="009947ED" w:rsidP="009947ED">
      <w:pPr>
        <w:jc w:val="center"/>
        <w:rPr>
          <w:b/>
          <w:lang w:val="uk-UA"/>
        </w:rPr>
      </w:pPr>
    </w:p>
    <w:p w:rsidR="009947ED" w:rsidRPr="001D1454" w:rsidRDefault="009947ED" w:rsidP="009947ED">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9947ED" w:rsidRPr="00F353D8" w:rsidRDefault="009947ED" w:rsidP="009947ED">
      <w:pPr>
        <w:numPr>
          <w:ilvl w:val="0"/>
          <w:numId w:val="1"/>
        </w:numPr>
        <w:spacing w:line="276" w:lineRule="auto"/>
        <w:jc w:val="both"/>
        <w:rPr>
          <w:b/>
          <w:lang w:val="uk-UA"/>
        </w:rPr>
      </w:pPr>
      <w:proofErr w:type="spellStart"/>
      <w:r w:rsidRPr="00F353D8">
        <w:rPr>
          <w:lang w:val="uk-UA"/>
        </w:rPr>
        <w:t>сілабус</w:t>
      </w:r>
      <w:proofErr w:type="spellEnd"/>
    </w:p>
    <w:p w:rsidR="009947ED" w:rsidRPr="00F353D8" w:rsidRDefault="009947ED" w:rsidP="009947ED">
      <w:pPr>
        <w:numPr>
          <w:ilvl w:val="0"/>
          <w:numId w:val="1"/>
        </w:numPr>
        <w:spacing w:line="276" w:lineRule="auto"/>
        <w:jc w:val="both"/>
        <w:rPr>
          <w:b/>
          <w:lang w:val="uk-UA"/>
        </w:rPr>
      </w:pPr>
      <w:r w:rsidRPr="00F353D8">
        <w:rPr>
          <w:lang w:val="uk-UA"/>
        </w:rPr>
        <w:t>робоча програма навчальної дисципліни</w:t>
      </w:r>
    </w:p>
    <w:p w:rsidR="009947ED" w:rsidRPr="00F353D8" w:rsidRDefault="009947ED" w:rsidP="009947ED">
      <w:pPr>
        <w:numPr>
          <w:ilvl w:val="0"/>
          <w:numId w:val="1"/>
        </w:numPr>
        <w:jc w:val="both"/>
        <w:rPr>
          <w:lang w:val="uk-UA"/>
        </w:rPr>
      </w:pPr>
      <w:r w:rsidRPr="00F353D8">
        <w:rPr>
          <w:lang w:val="uk-UA"/>
        </w:rPr>
        <w:t>навчальний контент (конспект або розширений план лекцій);</w:t>
      </w:r>
    </w:p>
    <w:p w:rsidR="009947ED" w:rsidRPr="00F353D8" w:rsidRDefault="009947ED" w:rsidP="009947ED">
      <w:pPr>
        <w:numPr>
          <w:ilvl w:val="0"/>
          <w:numId w:val="1"/>
        </w:numPr>
        <w:spacing w:line="276" w:lineRule="auto"/>
        <w:jc w:val="both"/>
        <w:rPr>
          <w:b/>
          <w:lang w:val="uk-UA"/>
        </w:rPr>
      </w:pPr>
      <w:r w:rsidRPr="00F353D8">
        <w:rPr>
          <w:lang w:val="uk-UA"/>
        </w:rPr>
        <w:t>плани семінарських занять</w:t>
      </w:r>
    </w:p>
    <w:p w:rsidR="009947ED" w:rsidRPr="00F353D8" w:rsidRDefault="009947ED" w:rsidP="009947ED">
      <w:pPr>
        <w:numPr>
          <w:ilvl w:val="0"/>
          <w:numId w:val="1"/>
        </w:numPr>
        <w:spacing w:line="276" w:lineRule="auto"/>
        <w:jc w:val="both"/>
        <w:rPr>
          <w:b/>
          <w:lang w:val="uk-UA"/>
        </w:rPr>
      </w:pPr>
      <w:r w:rsidRPr="00F353D8">
        <w:rPr>
          <w:lang w:val="uk-UA"/>
        </w:rPr>
        <w:t>завдання для самостійної роботи студентів</w:t>
      </w:r>
    </w:p>
    <w:p w:rsidR="009947ED" w:rsidRPr="00F353D8" w:rsidRDefault="009947ED" w:rsidP="009947ED">
      <w:pPr>
        <w:numPr>
          <w:ilvl w:val="0"/>
          <w:numId w:val="1"/>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rsidR="009947ED" w:rsidRPr="00F353D8" w:rsidRDefault="009947ED" w:rsidP="009947ED">
      <w:pPr>
        <w:numPr>
          <w:ilvl w:val="0"/>
          <w:numId w:val="1"/>
        </w:numPr>
        <w:spacing w:line="276" w:lineRule="auto"/>
        <w:jc w:val="both"/>
        <w:rPr>
          <w:lang w:val="uk-UA"/>
        </w:rPr>
      </w:pPr>
      <w:r w:rsidRPr="00F353D8">
        <w:rPr>
          <w:lang w:val="uk-UA"/>
        </w:rPr>
        <w:t>бібліотечний фонд університету і кафедри</w:t>
      </w:r>
    </w:p>
    <w:p w:rsidR="009947ED" w:rsidRPr="00502BDD" w:rsidRDefault="009947ED" w:rsidP="00A62B97">
      <w:pPr>
        <w:numPr>
          <w:ilvl w:val="0"/>
          <w:numId w:val="1"/>
        </w:numPr>
        <w:spacing w:line="276" w:lineRule="auto"/>
        <w:jc w:val="both"/>
        <w:rPr>
          <w:lang w:val="uk-UA"/>
        </w:rPr>
      </w:pPr>
      <w:r w:rsidRPr="00502BDD">
        <w:rPr>
          <w:lang w:val="uk-UA"/>
        </w:rPr>
        <w:t>сайт кафедри:</w:t>
      </w:r>
      <w:r w:rsidR="00A62B97" w:rsidRPr="00A62B97">
        <w:t xml:space="preserve"> </w:t>
      </w:r>
      <w:r w:rsidR="00A62B97" w:rsidRPr="00A62B97">
        <w:rPr>
          <w:lang w:val="uk-UA"/>
        </w:rPr>
        <w:t>http://web.kpi.kharkov.ua/sp/054-sotsiologiya-bakalavr-2/</w:t>
      </w:r>
      <w:r w:rsidRPr="00502BDD">
        <w:rPr>
          <w:lang w:val="uk-UA"/>
        </w:rPr>
        <w:t xml:space="preserve"> </w:t>
      </w:r>
      <w:bookmarkStart w:id="0" w:name="_GoBack"/>
      <w:bookmarkEnd w:id="0"/>
    </w:p>
    <w:p w:rsidR="009947ED" w:rsidRPr="00F353D8" w:rsidRDefault="009947ED" w:rsidP="009947ED">
      <w:pPr>
        <w:spacing w:after="200" w:line="276" w:lineRule="auto"/>
        <w:jc w:val="center"/>
        <w:rPr>
          <w:b/>
          <w:lang w:val="uk-UA"/>
        </w:rPr>
      </w:pPr>
      <w:r>
        <w:rPr>
          <w:b/>
          <w:sz w:val="20"/>
          <w:szCs w:val="28"/>
          <w:lang w:val="uk-UA"/>
        </w:rPr>
        <w:br w:type="page"/>
      </w:r>
      <w:r w:rsidRPr="00F353D8">
        <w:rPr>
          <w:b/>
          <w:lang w:val="uk-UA"/>
        </w:rPr>
        <w:lastRenderedPageBreak/>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9947ED" w:rsidRPr="00F353D8" w:rsidTr="0040330C">
        <w:trPr>
          <w:jc w:val="center"/>
        </w:trPr>
        <w:tc>
          <w:tcPr>
            <w:tcW w:w="709" w:type="dxa"/>
          </w:tcPr>
          <w:p w:rsidR="009947ED" w:rsidRPr="00F353D8" w:rsidRDefault="009947ED" w:rsidP="0040330C">
            <w:pPr>
              <w:jc w:val="center"/>
              <w:rPr>
                <w:lang w:val="uk-UA"/>
              </w:rPr>
            </w:pPr>
            <w:r w:rsidRPr="00F353D8">
              <w:rPr>
                <w:lang w:val="uk-UA"/>
              </w:rPr>
              <w:t>1</w:t>
            </w:r>
          </w:p>
        </w:tc>
        <w:tc>
          <w:tcPr>
            <w:tcW w:w="8930" w:type="dxa"/>
          </w:tcPr>
          <w:p w:rsidR="009947ED" w:rsidRDefault="009947ED" w:rsidP="0040330C">
            <w:pPr>
              <w:jc w:val="both"/>
            </w:pPr>
            <w:proofErr w:type="spellStart"/>
            <w:r>
              <w:t>Кадровий</w:t>
            </w:r>
            <w:proofErr w:type="spellEnd"/>
            <w:r>
              <w:t xml:space="preserve"> менеджмент: </w:t>
            </w:r>
            <w:proofErr w:type="spellStart"/>
            <w:r>
              <w:t>Навчальний</w:t>
            </w:r>
            <w:proofErr w:type="spellEnd"/>
            <w:r>
              <w:t xml:space="preserve"> </w:t>
            </w:r>
            <w:proofErr w:type="spellStart"/>
            <w:r>
              <w:t>посібник</w:t>
            </w:r>
            <w:proofErr w:type="spellEnd"/>
            <w:r>
              <w:t xml:space="preserve"> / З.М. </w:t>
            </w:r>
            <w:proofErr w:type="spellStart"/>
            <w:r>
              <w:t>Пушкар</w:t>
            </w:r>
            <w:proofErr w:type="spellEnd"/>
            <w:r>
              <w:t xml:space="preserve">, </w:t>
            </w:r>
          </w:p>
          <w:p w:rsidR="009947ED" w:rsidRPr="00F353D8" w:rsidRDefault="009947ED" w:rsidP="0040330C">
            <w:pPr>
              <w:jc w:val="both"/>
            </w:pPr>
            <w:r>
              <w:t xml:space="preserve">Б.Т. </w:t>
            </w:r>
            <w:proofErr w:type="spellStart"/>
            <w:r>
              <w:t>Пушкар</w:t>
            </w:r>
            <w:proofErr w:type="spellEnd"/>
            <w:r>
              <w:t xml:space="preserve">. – </w:t>
            </w:r>
            <w:proofErr w:type="spellStart"/>
            <w:r>
              <w:t>Тернопіль</w:t>
            </w:r>
            <w:proofErr w:type="spellEnd"/>
            <w:r>
              <w:t xml:space="preserve">: </w:t>
            </w:r>
            <w:proofErr w:type="spellStart"/>
            <w:r>
              <w:t>Осадца</w:t>
            </w:r>
            <w:proofErr w:type="spellEnd"/>
            <w:r>
              <w:t xml:space="preserve"> Ю.В., 2017. – 210 с.</w:t>
            </w:r>
          </w:p>
        </w:tc>
      </w:tr>
      <w:tr w:rsidR="009947ED" w:rsidRPr="00101231" w:rsidTr="0040330C">
        <w:trPr>
          <w:jc w:val="center"/>
        </w:trPr>
        <w:tc>
          <w:tcPr>
            <w:tcW w:w="709" w:type="dxa"/>
          </w:tcPr>
          <w:p w:rsidR="009947ED" w:rsidRPr="00F353D8" w:rsidRDefault="009947ED" w:rsidP="0040330C">
            <w:pPr>
              <w:jc w:val="center"/>
              <w:rPr>
                <w:lang w:val="uk-UA"/>
              </w:rPr>
            </w:pPr>
            <w:r w:rsidRPr="00F353D8">
              <w:rPr>
                <w:lang w:val="uk-UA"/>
              </w:rPr>
              <w:t>2</w:t>
            </w:r>
          </w:p>
        </w:tc>
        <w:tc>
          <w:tcPr>
            <w:tcW w:w="8930" w:type="dxa"/>
          </w:tcPr>
          <w:p w:rsidR="009947ED" w:rsidRPr="00F353D8" w:rsidRDefault="009947ED" w:rsidP="0040330C">
            <w:pPr>
              <w:tabs>
                <w:tab w:val="left" w:pos="360"/>
              </w:tabs>
              <w:jc w:val="both"/>
              <w:rPr>
                <w:lang w:val="uk-UA"/>
              </w:rPr>
            </w:pPr>
            <w:r>
              <w:t xml:space="preserve">Воронкова В. Г. </w:t>
            </w:r>
            <w:proofErr w:type="spellStart"/>
            <w:r>
              <w:t>Кадровий</w:t>
            </w:r>
            <w:proofErr w:type="spellEnd"/>
            <w:r>
              <w:t xml:space="preserve"> менеджмент [Текст]: </w:t>
            </w:r>
            <w:proofErr w:type="spellStart"/>
            <w:r>
              <w:t>навч</w:t>
            </w:r>
            <w:proofErr w:type="spellEnd"/>
            <w:r>
              <w:t xml:space="preserve">. </w:t>
            </w:r>
            <w:proofErr w:type="spellStart"/>
            <w:proofErr w:type="gramStart"/>
            <w:r>
              <w:t>пос</w:t>
            </w:r>
            <w:proofErr w:type="gramEnd"/>
            <w:r>
              <w:t>ібник</w:t>
            </w:r>
            <w:proofErr w:type="spellEnd"/>
            <w:r>
              <w:t xml:space="preserve"> для </w:t>
            </w:r>
            <w:proofErr w:type="spellStart"/>
            <w:r>
              <w:t>вузів</w:t>
            </w:r>
            <w:proofErr w:type="spellEnd"/>
            <w:r>
              <w:t xml:space="preserve"> / В.Г. Воронкова. - К</w:t>
            </w:r>
            <w:proofErr w:type="gramStart"/>
            <w:r>
              <w:t xml:space="preserve"> :</w:t>
            </w:r>
            <w:proofErr w:type="gramEnd"/>
            <w:r>
              <w:t xml:space="preserve"> </w:t>
            </w:r>
            <w:proofErr w:type="spellStart"/>
            <w:r>
              <w:t>Професіонал</w:t>
            </w:r>
            <w:proofErr w:type="spellEnd"/>
            <w:r>
              <w:t>, 20</w:t>
            </w:r>
            <w:r>
              <w:rPr>
                <w:lang w:val="uk-UA"/>
              </w:rPr>
              <w:t>17</w:t>
            </w:r>
            <w:r>
              <w:t>. - 192 с.</w:t>
            </w:r>
          </w:p>
        </w:tc>
      </w:tr>
      <w:tr w:rsidR="009947ED" w:rsidRPr="00101231" w:rsidTr="0040330C">
        <w:trPr>
          <w:jc w:val="center"/>
        </w:trPr>
        <w:tc>
          <w:tcPr>
            <w:tcW w:w="709" w:type="dxa"/>
          </w:tcPr>
          <w:p w:rsidR="009947ED" w:rsidRPr="00F353D8" w:rsidRDefault="009947ED" w:rsidP="0040330C">
            <w:pPr>
              <w:jc w:val="center"/>
              <w:rPr>
                <w:lang w:val="uk-UA"/>
              </w:rPr>
            </w:pPr>
            <w:r w:rsidRPr="00F353D8">
              <w:rPr>
                <w:lang w:val="uk-UA"/>
              </w:rPr>
              <w:t>3</w:t>
            </w:r>
          </w:p>
        </w:tc>
        <w:tc>
          <w:tcPr>
            <w:tcW w:w="8930" w:type="dxa"/>
          </w:tcPr>
          <w:p w:rsidR="009947ED" w:rsidRPr="00F353D8" w:rsidRDefault="009947ED" w:rsidP="0040330C">
            <w:pPr>
              <w:widowControl w:val="0"/>
              <w:tabs>
                <w:tab w:val="left" w:pos="360"/>
                <w:tab w:val="left" w:pos="480"/>
              </w:tabs>
              <w:jc w:val="both"/>
              <w:rPr>
                <w:lang w:val="uk-UA"/>
              </w:rPr>
            </w:pPr>
            <w:proofErr w:type="spellStart"/>
            <w:r>
              <w:t>Управління</w:t>
            </w:r>
            <w:proofErr w:type="spellEnd"/>
            <w:r>
              <w:t xml:space="preserve"> персоналом: </w:t>
            </w:r>
            <w:proofErr w:type="spellStart"/>
            <w:r>
              <w:t>навчальний</w:t>
            </w:r>
            <w:proofErr w:type="spellEnd"/>
            <w:r>
              <w:t xml:space="preserve"> </w:t>
            </w:r>
            <w:proofErr w:type="spellStart"/>
            <w:proofErr w:type="gramStart"/>
            <w:r>
              <w:t>пос</w:t>
            </w:r>
            <w:proofErr w:type="gramEnd"/>
            <w:r>
              <w:t>ібник</w:t>
            </w:r>
            <w:proofErr w:type="spellEnd"/>
            <w:r>
              <w:t xml:space="preserve">/ М. </w:t>
            </w:r>
            <w:proofErr w:type="spellStart"/>
            <w:r>
              <w:t>Виноградський</w:t>
            </w:r>
            <w:proofErr w:type="spellEnd"/>
            <w:r>
              <w:t xml:space="preserve">, С. </w:t>
            </w:r>
            <w:proofErr w:type="spellStart"/>
            <w:r>
              <w:t>Беляєва</w:t>
            </w:r>
            <w:proofErr w:type="spellEnd"/>
            <w:r>
              <w:t xml:space="preserve">, А. </w:t>
            </w:r>
            <w:proofErr w:type="spellStart"/>
            <w:r>
              <w:t>Виноградська</w:t>
            </w:r>
            <w:proofErr w:type="spellEnd"/>
            <w:r>
              <w:t xml:space="preserve">, О. </w:t>
            </w:r>
            <w:proofErr w:type="spellStart"/>
            <w:r>
              <w:t>Шканова</w:t>
            </w:r>
            <w:proofErr w:type="spellEnd"/>
            <w:r>
              <w:t xml:space="preserve">,; М-во </w:t>
            </w:r>
            <w:proofErr w:type="spellStart"/>
            <w:r>
              <w:t>освіти</w:t>
            </w:r>
            <w:proofErr w:type="spellEnd"/>
            <w:r>
              <w:t xml:space="preserve"> і науки </w:t>
            </w:r>
            <w:proofErr w:type="spellStart"/>
            <w:r>
              <w:t>України</w:t>
            </w:r>
            <w:proofErr w:type="spellEnd"/>
            <w:r>
              <w:t xml:space="preserve">, </w:t>
            </w:r>
            <w:proofErr w:type="spellStart"/>
            <w:r>
              <w:t>Київ</w:t>
            </w:r>
            <w:proofErr w:type="spellEnd"/>
            <w:r>
              <w:t xml:space="preserve">. </w:t>
            </w:r>
            <w:proofErr w:type="spellStart"/>
            <w:r>
              <w:t>економ</w:t>
            </w:r>
            <w:proofErr w:type="spellEnd"/>
            <w:r>
              <w:t xml:space="preserve">. </w:t>
            </w:r>
            <w:proofErr w:type="spellStart"/>
            <w:r>
              <w:t>ін</w:t>
            </w:r>
            <w:proofErr w:type="spellEnd"/>
            <w:r>
              <w:t xml:space="preserve">-т </w:t>
            </w:r>
            <w:proofErr w:type="spellStart"/>
            <w:r>
              <w:t>менеджм</w:t>
            </w:r>
            <w:proofErr w:type="spellEnd"/>
            <w:r>
              <w:t xml:space="preserve">. - К.: Центр </w:t>
            </w:r>
            <w:proofErr w:type="spellStart"/>
            <w:r>
              <w:t>навчальної</w:t>
            </w:r>
            <w:proofErr w:type="spellEnd"/>
            <w:r>
              <w:t xml:space="preserve"> </w:t>
            </w:r>
            <w:proofErr w:type="spellStart"/>
            <w:r>
              <w:t>літератури</w:t>
            </w:r>
            <w:proofErr w:type="spellEnd"/>
            <w:r>
              <w:t>, 20</w:t>
            </w:r>
            <w:r>
              <w:rPr>
                <w:lang w:val="uk-UA"/>
              </w:rPr>
              <w:t>1</w:t>
            </w:r>
            <w:r>
              <w:t>6. - 500 с.</w:t>
            </w:r>
          </w:p>
        </w:tc>
      </w:tr>
      <w:tr w:rsidR="009947ED" w:rsidRPr="00293CB2" w:rsidTr="0040330C">
        <w:trPr>
          <w:jc w:val="center"/>
        </w:trPr>
        <w:tc>
          <w:tcPr>
            <w:tcW w:w="709" w:type="dxa"/>
          </w:tcPr>
          <w:p w:rsidR="009947ED" w:rsidRPr="00101231" w:rsidRDefault="009947ED" w:rsidP="0040330C">
            <w:pPr>
              <w:jc w:val="center"/>
              <w:rPr>
                <w:lang w:val="uk-UA"/>
              </w:rPr>
            </w:pPr>
            <w:r w:rsidRPr="00101231">
              <w:rPr>
                <w:lang w:val="uk-UA"/>
              </w:rPr>
              <w:t>4</w:t>
            </w:r>
          </w:p>
        </w:tc>
        <w:tc>
          <w:tcPr>
            <w:tcW w:w="8930" w:type="dxa"/>
          </w:tcPr>
          <w:p w:rsidR="009947ED" w:rsidRPr="00101231" w:rsidRDefault="009947ED" w:rsidP="0040330C">
            <w:pPr>
              <w:pStyle w:val="af2"/>
              <w:ind w:left="0"/>
              <w:rPr>
                <w:rFonts w:ascii="Times New Roman" w:hAnsi="Times New Roman"/>
                <w:lang w:val="uk-UA"/>
              </w:rPr>
            </w:pPr>
            <w:r w:rsidRPr="00101231">
              <w:rPr>
                <w:rFonts w:ascii="Times New Roman" w:hAnsi="Times New Roman"/>
                <w:lang w:val="uk-UA"/>
              </w:rPr>
              <w:t xml:space="preserve">Мистецтво управління персоналом / ред. Н. </w:t>
            </w:r>
            <w:proofErr w:type="spellStart"/>
            <w:r w:rsidRPr="00101231">
              <w:rPr>
                <w:rFonts w:ascii="Times New Roman" w:hAnsi="Times New Roman"/>
                <w:lang w:val="uk-UA"/>
              </w:rPr>
              <w:t>Черепухіна</w:t>
            </w:r>
            <w:proofErr w:type="spellEnd"/>
            <w:r w:rsidRPr="00101231">
              <w:rPr>
                <w:rFonts w:ascii="Times New Roman" w:hAnsi="Times New Roman"/>
                <w:lang w:val="uk-UA"/>
              </w:rPr>
              <w:t xml:space="preserve"> (гол.) та ін., уклад.: Людмила Савицька, Віктор Тарнавський та ін., пер. з рос.: Людмила </w:t>
            </w:r>
            <w:proofErr w:type="spellStart"/>
            <w:r w:rsidRPr="00101231">
              <w:rPr>
                <w:rFonts w:ascii="Times New Roman" w:hAnsi="Times New Roman"/>
                <w:lang w:val="uk-UA"/>
              </w:rPr>
              <w:t>Метелюк</w:t>
            </w:r>
            <w:proofErr w:type="spellEnd"/>
            <w:r w:rsidRPr="00101231">
              <w:rPr>
                <w:rFonts w:ascii="Times New Roman" w:hAnsi="Times New Roman"/>
                <w:lang w:val="uk-UA"/>
              </w:rPr>
              <w:t xml:space="preserve"> та ін.. - К.: Вид-во Олексія Капусти. – 20</w:t>
            </w:r>
            <w:r>
              <w:rPr>
                <w:rFonts w:ascii="Times New Roman" w:hAnsi="Times New Roman"/>
                <w:lang w:val="uk-UA"/>
              </w:rPr>
              <w:t>1</w:t>
            </w:r>
            <w:r w:rsidRPr="00101231">
              <w:rPr>
                <w:rFonts w:ascii="Times New Roman" w:hAnsi="Times New Roman"/>
                <w:lang w:val="uk-UA"/>
              </w:rPr>
              <w:t xml:space="preserve">2. </w:t>
            </w:r>
            <w:proofErr w:type="spellStart"/>
            <w:r w:rsidRPr="00293CB2">
              <w:rPr>
                <w:rFonts w:ascii="Times New Roman" w:hAnsi="Times New Roman"/>
                <w:lang w:val="uk-UA"/>
              </w:rPr>
              <w:t>Кн</w:t>
            </w:r>
            <w:proofErr w:type="spellEnd"/>
            <w:r w:rsidRPr="00293CB2">
              <w:rPr>
                <w:rFonts w:ascii="Times New Roman" w:hAnsi="Times New Roman"/>
                <w:lang w:val="uk-UA"/>
              </w:rPr>
              <w:t>. 1: Таланти і лідери. - 20</w:t>
            </w:r>
            <w:r>
              <w:rPr>
                <w:rFonts w:ascii="Times New Roman" w:hAnsi="Times New Roman"/>
                <w:lang w:val="uk-UA"/>
              </w:rPr>
              <w:t>1</w:t>
            </w:r>
            <w:r w:rsidRPr="00293CB2">
              <w:rPr>
                <w:rFonts w:ascii="Times New Roman" w:hAnsi="Times New Roman"/>
                <w:lang w:val="uk-UA"/>
              </w:rPr>
              <w:t>2. - 299 с.</w:t>
            </w:r>
          </w:p>
        </w:tc>
      </w:tr>
    </w:tbl>
    <w:p w:rsidR="009947ED" w:rsidRPr="00101231" w:rsidRDefault="009947ED" w:rsidP="009947ED">
      <w:pPr>
        <w:jc w:val="both"/>
        <w:rPr>
          <w:lang w:val="uk-UA"/>
        </w:rPr>
      </w:pPr>
    </w:p>
    <w:p w:rsidR="009947ED" w:rsidRDefault="009947ED" w:rsidP="009947ED">
      <w:pPr>
        <w:jc w:val="center"/>
        <w:rPr>
          <w:b/>
          <w:lang w:val="uk-UA"/>
        </w:rPr>
      </w:pPr>
      <w:r w:rsidRPr="00F353D8">
        <w:rPr>
          <w:b/>
          <w:lang w:val="uk-UA"/>
        </w:rPr>
        <w:t>Допоміжна література</w:t>
      </w:r>
    </w:p>
    <w:p w:rsidR="009947ED" w:rsidRPr="00F353D8" w:rsidRDefault="009947ED" w:rsidP="009947ED">
      <w:pPr>
        <w:jc w:val="center"/>
        <w:rPr>
          <w:b/>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180"/>
      </w:tblGrid>
      <w:tr w:rsidR="009947ED" w:rsidRPr="00101231" w:rsidTr="0040330C">
        <w:trPr>
          <w:jc w:val="center"/>
        </w:trPr>
        <w:tc>
          <w:tcPr>
            <w:tcW w:w="675" w:type="dxa"/>
          </w:tcPr>
          <w:p w:rsidR="009947ED" w:rsidRPr="00F353D8" w:rsidRDefault="009947ED" w:rsidP="0040330C">
            <w:pPr>
              <w:jc w:val="center"/>
              <w:rPr>
                <w:lang w:val="uk-UA"/>
              </w:rPr>
            </w:pPr>
            <w:r w:rsidRPr="00F353D8">
              <w:rPr>
                <w:lang w:val="uk-UA"/>
              </w:rPr>
              <w:t>5</w:t>
            </w:r>
          </w:p>
        </w:tc>
        <w:tc>
          <w:tcPr>
            <w:tcW w:w="9180" w:type="dxa"/>
          </w:tcPr>
          <w:p w:rsidR="009947ED" w:rsidRDefault="009947ED" w:rsidP="0040330C">
            <w:r w:rsidRPr="008C6A96">
              <w:t xml:space="preserve">Абрамов В. М., </w:t>
            </w:r>
            <w:proofErr w:type="spellStart"/>
            <w:r w:rsidRPr="008C6A96">
              <w:t>Данюк</w:t>
            </w:r>
            <w:proofErr w:type="spellEnd"/>
            <w:r w:rsidRPr="008C6A96">
              <w:t xml:space="preserve"> В. М., Колот А. М. </w:t>
            </w:r>
            <w:proofErr w:type="spellStart"/>
            <w:r w:rsidRPr="008C6A96">
              <w:t>Мотивація</w:t>
            </w:r>
            <w:proofErr w:type="spellEnd"/>
            <w:r w:rsidRPr="008C6A96">
              <w:t xml:space="preserve"> і </w:t>
            </w:r>
            <w:proofErr w:type="spellStart"/>
            <w:r w:rsidRPr="008C6A96">
              <w:t>стимулювання</w:t>
            </w:r>
            <w:proofErr w:type="spellEnd"/>
            <w:r w:rsidRPr="008C6A96">
              <w:t xml:space="preserve"> </w:t>
            </w:r>
            <w:proofErr w:type="spellStart"/>
            <w:r w:rsidRPr="008C6A96">
              <w:t>праці</w:t>
            </w:r>
            <w:proofErr w:type="spellEnd"/>
            <w:r w:rsidRPr="008C6A96">
              <w:t xml:space="preserve"> в </w:t>
            </w:r>
            <w:proofErr w:type="spellStart"/>
            <w:r w:rsidRPr="008C6A96">
              <w:t>умовах</w:t>
            </w:r>
            <w:proofErr w:type="spellEnd"/>
            <w:r w:rsidRPr="008C6A96">
              <w:t xml:space="preserve"> переходу </w:t>
            </w:r>
            <w:proofErr w:type="gramStart"/>
            <w:r w:rsidRPr="008C6A96">
              <w:t>до</w:t>
            </w:r>
            <w:proofErr w:type="gramEnd"/>
            <w:r w:rsidRPr="008C6A96">
              <w:t xml:space="preserve"> ринку. - Одеса: Вид-во ОКФА, 20</w:t>
            </w:r>
            <w:r>
              <w:rPr>
                <w:lang w:val="uk-UA"/>
              </w:rPr>
              <w:t>19</w:t>
            </w:r>
            <w:r w:rsidRPr="008C6A96">
              <w:t xml:space="preserve">. </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6</w:t>
            </w:r>
          </w:p>
        </w:tc>
        <w:tc>
          <w:tcPr>
            <w:tcW w:w="9180" w:type="dxa"/>
          </w:tcPr>
          <w:p w:rsidR="009947ED" w:rsidRDefault="009947ED" w:rsidP="0040330C">
            <w:proofErr w:type="spellStart"/>
            <w:r w:rsidRPr="008C6A96">
              <w:t>Андрєєва</w:t>
            </w:r>
            <w:proofErr w:type="spellEnd"/>
            <w:r w:rsidRPr="008C6A96">
              <w:t xml:space="preserve"> В.І. </w:t>
            </w:r>
            <w:proofErr w:type="spellStart"/>
            <w:r w:rsidRPr="008C6A96">
              <w:t>Діловодство</w:t>
            </w:r>
            <w:proofErr w:type="spellEnd"/>
            <w:r w:rsidRPr="008C6A96">
              <w:t xml:space="preserve"> в </w:t>
            </w:r>
            <w:proofErr w:type="spellStart"/>
            <w:r w:rsidRPr="008C6A96">
              <w:t>кадровій</w:t>
            </w:r>
            <w:proofErr w:type="spellEnd"/>
            <w:r w:rsidRPr="008C6A96">
              <w:t xml:space="preserve"> </w:t>
            </w:r>
            <w:proofErr w:type="spellStart"/>
            <w:r w:rsidRPr="008C6A96">
              <w:t>службі</w:t>
            </w:r>
            <w:proofErr w:type="spellEnd"/>
            <w:r w:rsidRPr="008C6A96">
              <w:t xml:space="preserve">: </w:t>
            </w:r>
            <w:proofErr w:type="spellStart"/>
            <w:r w:rsidRPr="008C6A96">
              <w:t>Практичний</w:t>
            </w:r>
            <w:proofErr w:type="spellEnd"/>
            <w:r w:rsidRPr="008C6A96">
              <w:t xml:space="preserve"> </w:t>
            </w:r>
            <w:proofErr w:type="spellStart"/>
            <w:r w:rsidRPr="008C6A96">
              <w:t>посібник</w:t>
            </w:r>
            <w:proofErr w:type="spellEnd"/>
            <w:r w:rsidRPr="008C6A96">
              <w:t>. – М.: ЗАТ «</w:t>
            </w:r>
            <w:proofErr w:type="spellStart"/>
            <w:r w:rsidRPr="008C6A96">
              <w:t>Бізнес</w:t>
            </w:r>
            <w:proofErr w:type="spellEnd"/>
            <w:r w:rsidRPr="008C6A96">
              <w:t>-школа «</w:t>
            </w:r>
            <w:proofErr w:type="spellStart"/>
            <w:r w:rsidRPr="008C6A96">
              <w:t>Інтел</w:t>
            </w:r>
            <w:proofErr w:type="spellEnd"/>
            <w:r w:rsidRPr="008C6A96">
              <w:t>-синтез», 20</w:t>
            </w:r>
            <w:r>
              <w:rPr>
                <w:lang w:val="uk-UA"/>
              </w:rPr>
              <w:t>19</w:t>
            </w:r>
            <w:r w:rsidRPr="008C6A96">
              <w:t xml:space="preserve">. </w:t>
            </w:r>
          </w:p>
        </w:tc>
      </w:tr>
      <w:tr w:rsidR="009947ED" w:rsidRPr="00A62B97" w:rsidTr="0040330C">
        <w:trPr>
          <w:jc w:val="center"/>
        </w:trPr>
        <w:tc>
          <w:tcPr>
            <w:tcW w:w="675" w:type="dxa"/>
          </w:tcPr>
          <w:p w:rsidR="009947ED" w:rsidRPr="00F353D8" w:rsidRDefault="009947ED" w:rsidP="0040330C">
            <w:pPr>
              <w:jc w:val="center"/>
              <w:rPr>
                <w:lang w:val="uk-UA"/>
              </w:rPr>
            </w:pPr>
            <w:r w:rsidRPr="00F353D8">
              <w:rPr>
                <w:lang w:val="uk-UA"/>
              </w:rPr>
              <w:t>7</w:t>
            </w:r>
          </w:p>
        </w:tc>
        <w:tc>
          <w:tcPr>
            <w:tcW w:w="9180" w:type="dxa"/>
          </w:tcPr>
          <w:p w:rsidR="009947ED" w:rsidRPr="00101231" w:rsidRDefault="009947ED" w:rsidP="0040330C">
            <w:pPr>
              <w:rPr>
                <w:lang w:val="uk-UA"/>
              </w:rPr>
            </w:pPr>
            <w:proofErr w:type="spellStart"/>
            <w:r w:rsidRPr="00101231">
              <w:rPr>
                <w:lang w:val="uk-UA"/>
              </w:rPr>
              <w:t>Афонін</w:t>
            </w:r>
            <w:proofErr w:type="spellEnd"/>
            <w:r w:rsidRPr="00101231">
              <w:rPr>
                <w:lang w:val="uk-UA"/>
              </w:rPr>
              <w:t xml:space="preserve"> А. А. Основи мотивації праці: </w:t>
            </w:r>
            <w:proofErr w:type="spellStart"/>
            <w:r w:rsidRPr="00101231">
              <w:rPr>
                <w:lang w:val="uk-UA"/>
              </w:rPr>
              <w:t>організаційноекономічний</w:t>
            </w:r>
            <w:proofErr w:type="spellEnd"/>
            <w:r w:rsidRPr="00101231">
              <w:rPr>
                <w:lang w:val="uk-UA"/>
              </w:rPr>
              <w:t xml:space="preserve"> аспект. - К.: МЗУУП,</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8</w:t>
            </w:r>
          </w:p>
        </w:tc>
        <w:tc>
          <w:tcPr>
            <w:tcW w:w="9180" w:type="dxa"/>
          </w:tcPr>
          <w:p w:rsidR="009947ED" w:rsidRPr="00F353D8" w:rsidRDefault="009947ED" w:rsidP="0040330C">
            <w:pPr>
              <w:jc w:val="both"/>
            </w:pPr>
            <w:r>
              <w:t xml:space="preserve">Колот А. М. </w:t>
            </w:r>
            <w:proofErr w:type="spellStart"/>
            <w:r>
              <w:t>Мотивація</w:t>
            </w:r>
            <w:proofErr w:type="spellEnd"/>
            <w:r>
              <w:t xml:space="preserve">, </w:t>
            </w:r>
            <w:proofErr w:type="spellStart"/>
            <w:r>
              <w:t>стимулювання</w:t>
            </w:r>
            <w:proofErr w:type="spellEnd"/>
            <w:r>
              <w:t xml:space="preserve"> й </w:t>
            </w:r>
            <w:proofErr w:type="spellStart"/>
            <w:r>
              <w:t>оцінка</w:t>
            </w:r>
            <w:proofErr w:type="spellEnd"/>
            <w:r>
              <w:t xml:space="preserve"> персоналу; </w:t>
            </w:r>
            <w:proofErr w:type="spellStart"/>
            <w:r>
              <w:t>навч</w:t>
            </w:r>
            <w:proofErr w:type="spellEnd"/>
            <w:r>
              <w:t xml:space="preserve">. </w:t>
            </w:r>
            <w:proofErr w:type="spellStart"/>
            <w:proofErr w:type="gramStart"/>
            <w:r>
              <w:t>пос</w:t>
            </w:r>
            <w:proofErr w:type="gramEnd"/>
            <w:r>
              <w:t>ібник</w:t>
            </w:r>
            <w:proofErr w:type="spellEnd"/>
            <w:r>
              <w:t>.- К.: КНЕУ, 20</w:t>
            </w:r>
            <w:r>
              <w:rPr>
                <w:lang w:val="uk-UA"/>
              </w:rPr>
              <w:t>1</w:t>
            </w:r>
            <w:r>
              <w:t>8. - 312с.</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9</w:t>
            </w:r>
          </w:p>
        </w:tc>
        <w:tc>
          <w:tcPr>
            <w:tcW w:w="9180" w:type="dxa"/>
          </w:tcPr>
          <w:p w:rsidR="009947ED" w:rsidRPr="00F353D8" w:rsidRDefault="009947ED" w:rsidP="0040330C">
            <w:pPr>
              <w:tabs>
                <w:tab w:val="left" w:pos="0"/>
              </w:tabs>
              <w:ind w:left="107" w:firstLine="1"/>
            </w:pPr>
            <w:proofErr w:type="spellStart"/>
            <w:r>
              <w:t>Крушельницька</w:t>
            </w:r>
            <w:proofErr w:type="spellEnd"/>
            <w:r>
              <w:t xml:space="preserve"> О. </w:t>
            </w:r>
            <w:proofErr w:type="spellStart"/>
            <w:r>
              <w:t>Управління</w:t>
            </w:r>
            <w:proofErr w:type="spellEnd"/>
            <w:r>
              <w:t xml:space="preserve"> персоналом: </w:t>
            </w:r>
            <w:proofErr w:type="spellStart"/>
            <w:r>
              <w:t>навчальний</w:t>
            </w:r>
            <w:proofErr w:type="spellEnd"/>
            <w:r>
              <w:t xml:space="preserve"> </w:t>
            </w:r>
            <w:proofErr w:type="spellStart"/>
            <w:proofErr w:type="gramStart"/>
            <w:r>
              <w:t>пос</w:t>
            </w:r>
            <w:proofErr w:type="gramEnd"/>
            <w:r>
              <w:t>ібник</w:t>
            </w:r>
            <w:proofErr w:type="spellEnd"/>
            <w:r>
              <w:t xml:space="preserve"> / О. </w:t>
            </w:r>
            <w:proofErr w:type="spellStart"/>
            <w:r>
              <w:t>Крушельницька</w:t>
            </w:r>
            <w:proofErr w:type="spellEnd"/>
            <w:r>
              <w:t xml:space="preserve">, Д. Мельничук,. - 2-е вид., </w:t>
            </w:r>
            <w:proofErr w:type="spellStart"/>
            <w:r>
              <w:t>перероб</w:t>
            </w:r>
            <w:proofErr w:type="spellEnd"/>
            <w:r>
              <w:t>. й доп. - К.: Кондор, 20</w:t>
            </w:r>
            <w:r>
              <w:rPr>
                <w:lang w:val="uk-UA"/>
              </w:rPr>
              <w:t>1</w:t>
            </w:r>
            <w:r>
              <w:t>5. – 304 с.</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10</w:t>
            </w:r>
          </w:p>
        </w:tc>
        <w:tc>
          <w:tcPr>
            <w:tcW w:w="9180" w:type="dxa"/>
          </w:tcPr>
          <w:p w:rsidR="009947ED" w:rsidRPr="00F353D8" w:rsidRDefault="009947ED" w:rsidP="0040330C">
            <w:pPr>
              <w:tabs>
                <w:tab w:val="left" w:pos="360"/>
                <w:tab w:val="left" w:pos="480"/>
              </w:tabs>
              <w:jc w:val="both"/>
              <w:rPr>
                <w:lang w:val="uk-UA"/>
              </w:rPr>
            </w:pPr>
            <w:proofErr w:type="spellStart"/>
            <w:r>
              <w:t>Науково-практичний</w:t>
            </w:r>
            <w:proofErr w:type="spellEnd"/>
            <w:r>
              <w:t xml:space="preserve"> </w:t>
            </w:r>
            <w:proofErr w:type="spellStart"/>
            <w:r>
              <w:t>коментар</w:t>
            </w:r>
            <w:proofErr w:type="spellEnd"/>
            <w:r>
              <w:t xml:space="preserve"> до </w:t>
            </w:r>
            <w:proofErr w:type="spellStart"/>
            <w:r>
              <w:t>законодавства</w:t>
            </w:r>
            <w:proofErr w:type="spellEnd"/>
            <w:r>
              <w:t xml:space="preserve"> </w:t>
            </w:r>
            <w:proofErr w:type="spellStart"/>
            <w:r>
              <w:t>України</w:t>
            </w:r>
            <w:proofErr w:type="spellEnd"/>
            <w:r>
              <w:t xml:space="preserve"> про </w:t>
            </w:r>
            <w:proofErr w:type="spellStart"/>
            <w:r>
              <w:t>працю</w:t>
            </w:r>
            <w:proofErr w:type="spellEnd"/>
            <w:r>
              <w:t xml:space="preserve"> / Б. С. </w:t>
            </w:r>
            <w:proofErr w:type="spellStart"/>
            <w:r>
              <w:t>Стичинський</w:t>
            </w:r>
            <w:proofErr w:type="spellEnd"/>
            <w:r>
              <w:t xml:space="preserve">, І. В. Зуб, В. Г. </w:t>
            </w:r>
            <w:proofErr w:type="spellStart"/>
            <w:r>
              <w:t>Ротань</w:t>
            </w:r>
            <w:proofErr w:type="spellEnd"/>
            <w:r>
              <w:t xml:space="preserve">. - 2-ге вид., доп. і </w:t>
            </w:r>
            <w:proofErr w:type="spellStart"/>
            <w:r>
              <w:t>перероб</w:t>
            </w:r>
            <w:proofErr w:type="spellEnd"/>
            <w:r>
              <w:t>. - К.: А.С.К., 20</w:t>
            </w:r>
            <w:r>
              <w:rPr>
                <w:lang w:val="uk-UA"/>
              </w:rPr>
              <w:t>15</w:t>
            </w:r>
            <w:r>
              <w:t>. - 1072 с. - (</w:t>
            </w:r>
            <w:proofErr w:type="spellStart"/>
            <w:r>
              <w:t>Економіка</w:t>
            </w:r>
            <w:proofErr w:type="spellEnd"/>
            <w:r>
              <w:t xml:space="preserve">. </w:t>
            </w:r>
            <w:proofErr w:type="spellStart"/>
            <w:r>
              <w:t>Фінанси</w:t>
            </w:r>
            <w:proofErr w:type="spellEnd"/>
            <w:r>
              <w:t>. Право).</w:t>
            </w:r>
            <w:r w:rsidRPr="00F353D8">
              <w:rPr>
                <w:shd w:val="clear" w:color="auto" w:fill="FFFFFF"/>
              </w:rPr>
              <w:t>.</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11</w:t>
            </w:r>
          </w:p>
        </w:tc>
        <w:tc>
          <w:tcPr>
            <w:tcW w:w="9180" w:type="dxa"/>
          </w:tcPr>
          <w:p w:rsidR="009947ED" w:rsidRPr="00F353D8" w:rsidRDefault="009947ED" w:rsidP="0040330C">
            <w:pPr>
              <w:tabs>
                <w:tab w:val="left" w:pos="360"/>
                <w:tab w:val="left" w:pos="480"/>
              </w:tabs>
              <w:jc w:val="both"/>
            </w:pPr>
            <w:proofErr w:type="spellStart"/>
            <w:r>
              <w:t>Орбан-Лембрик</w:t>
            </w:r>
            <w:proofErr w:type="spellEnd"/>
            <w:r>
              <w:t xml:space="preserve"> Л. Е. </w:t>
            </w:r>
            <w:proofErr w:type="spellStart"/>
            <w:r>
              <w:t>Психологія</w:t>
            </w:r>
            <w:proofErr w:type="spellEnd"/>
            <w:r>
              <w:t xml:space="preserve"> </w:t>
            </w:r>
            <w:proofErr w:type="spellStart"/>
            <w:r>
              <w:t>управління</w:t>
            </w:r>
            <w:proofErr w:type="spellEnd"/>
            <w:r>
              <w:t xml:space="preserve">: </w:t>
            </w:r>
            <w:proofErr w:type="spellStart"/>
            <w:r>
              <w:t>навч</w:t>
            </w:r>
            <w:proofErr w:type="spellEnd"/>
            <w:r>
              <w:t xml:space="preserve">. </w:t>
            </w:r>
            <w:proofErr w:type="spellStart"/>
            <w:r>
              <w:t>посібник</w:t>
            </w:r>
            <w:proofErr w:type="spellEnd"/>
            <w:r>
              <w:t xml:space="preserve">. – </w:t>
            </w:r>
            <w:proofErr w:type="spellStart"/>
            <w:r>
              <w:t>Івано-Франківськ</w:t>
            </w:r>
            <w:proofErr w:type="spellEnd"/>
            <w:r>
              <w:t xml:space="preserve">: </w:t>
            </w:r>
            <w:proofErr w:type="spellStart"/>
            <w:r>
              <w:t>Плай</w:t>
            </w:r>
            <w:proofErr w:type="spellEnd"/>
            <w:r>
              <w:t>, 20</w:t>
            </w:r>
            <w:r>
              <w:rPr>
                <w:lang w:val="uk-UA"/>
              </w:rPr>
              <w:t>12</w:t>
            </w:r>
            <w:r>
              <w:t>.</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12</w:t>
            </w:r>
          </w:p>
        </w:tc>
        <w:tc>
          <w:tcPr>
            <w:tcW w:w="9180" w:type="dxa"/>
          </w:tcPr>
          <w:p w:rsidR="009947ED" w:rsidRPr="00F353D8" w:rsidRDefault="009947ED" w:rsidP="0040330C">
            <w:pPr>
              <w:tabs>
                <w:tab w:val="left" w:pos="426"/>
              </w:tabs>
              <w:jc w:val="both"/>
              <w:rPr>
                <w:b/>
              </w:rPr>
            </w:pPr>
            <w:proofErr w:type="spellStart"/>
            <w:r>
              <w:t>Пірен</w:t>
            </w:r>
            <w:proofErr w:type="spellEnd"/>
            <w:r>
              <w:t xml:space="preserve"> М. І. </w:t>
            </w:r>
            <w:proofErr w:type="spellStart"/>
            <w:r>
              <w:t>Основи</w:t>
            </w:r>
            <w:proofErr w:type="spellEnd"/>
            <w:r>
              <w:t xml:space="preserve"> </w:t>
            </w:r>
            <w:proofErr w:type="spellStart"/>
            <w:r>
              <w:t>конфліктології</w:t>
            </w:r>
            <w:proofErr w:type="spellEnd"/>
            <w:r>
              <w:t xml:space="preserve">: </w:t>
            </w:r>
            <w:proofErr w:type="spellStart"/>
            <w:r>
              <w:t>навч</w:t>
            </w:r>
            <w:proofErr w:type="spellEnd"/>
            <w:r>
              <w:t xml:space="preserve">. </w:t>
            </w:r>
            <w:proofErr w:type="spellStart"/>
            <w:r>
              <w:t>посібник</w:t>
            </w:r>
            <w:proofErr w:type="spellEnd"/>
            <w:r>
              <w:t xml:space="preserve">. – К., </w:t>
            </w:r>
            <w:r>
              <w:rPr>
                <w:lang w:val="uk-UA"/>
              </w:rPr>
              <w:t>2012</w:t>
            </w:r>
            <w:r>
              <w:t>.</w:t>
            </w:r>
          </w:p>
        </w:tc>
      </w:tr>
      <w:tr w:rsidR="009947ED" w:rsidRPr="00F353D8" w:rsidTr="0040330C">
        <w:trPr>
          <w:jc w:val="center"/>
        </w:trPr>
        <w:tc>
          <w:tcPr>
            <w:tcW w:w="675" w:type="dxa"/>
          </w:tcPr>
          <w:p w:rsidR="009947ED" w:rsidRPr="00065386" w:rsidRDefault="009947ED" w:rsidP="0040330C">
            <w:pPr>
              <w:jc w:val="center"/>
            </w:pPr>
            <w:r w:rsidRPr="00065386">
              <w:t>13</w:t>
            </w:r>
          </w:p>
        </w:tc>
        <w:tc>
          <w:tcPr>
            <w:tcW w:w="9180" w:type="dxa"/>
          </w:tcPr>
          <w:p w:rsidR="009947ED" w:rsidRPr="009947ED" w:rsidRDefault="009947ED" w:rsidP="009947ED">
            <w:pPr>
              <w:tabs>
                <w:tab w:val="left" w:pos="426"/>
              </w:tabs>
              <w:jc w:val="both"/>
            </w:pPr>
            <w:proofErr w:type="spellStart"/>
            <w:r w:rsidRPr="00502BDD">
              <w:t>Хейне</w:t>
            </w:r>
            <w:proofErr w:type="spellEnd"/>
            <w:r w:rsidRPr="00502BDD">
              <w:t xml:space="preserve"> П. </w:t>
            </w:r>
            <w:proofErr w:type="spellStart"/>
            <w:r w:rsidRPr="00502BDD">
              <w:t>Економічний</w:t>
            </w:r>
            <w:proofErr w:type="spellEnd"/>
            <w:r w:rsidRPr="00502BDD">
              <w:t xml:space="preserve"> </w:t>
            </w:r>
            <w:proofErr w:type="spellStart"/>
            <w:r w:rsidRPr="00502BDD">
              <w:t>спосіб</w:t>
            </w:r>
            <w:proofErr w:type="spellEnd"/>
            <w:r w:rsidRPr="00502BDD">
              <w:t xml:space="preserve"> </w:t>
            </w:r>
            <w:proofErr w:type="spellStart"/>
            <w:r w:rsidRPr="00502BDD">
              <w:t>мислення</w:t>
            </w:r>
            <w:proofErr w:type="spellEnd"/>
            <w:r w:rsidRPr="00502BDD">
              <w:t xml:space="preserve">: Пер з </w:t>
            </w:r>
            <w:proofErr w:type="spellStart"/>
            <w:r w:rsidRPr="00502BDD">
              <w:t>анг</w:t>
            </w:r>
            <w:proofErr w:type="spellEnd"/>
            <w:r w:rsidRPr="00502BDD">
              <w:t>. - М.: Новини, 2012.</w:t>
            </w:r>
          </w:p>
        </w:tc>
      </w:tr>
    </w:tbl>
    <w:p w:rsidR="009947ED" w:rsidRPr="00065386" w:rsidRDefault="009947ED" w:rsidP="009947ED">
      <w:pPr>
        <w:jc w:val="center"/>
      </w:pPr>
    </w:p>
    <w:p w:rsidR="009947ED" w:rsidRPr="00F353D8" w:rsidRDefault="009947ED" w:rsidP="009947ED">
      <w:pPr>
        <w:jc w:val="center"/>
        <w:rPr>
          <w:b/>
          <w:lang w:val="uk-UA"/>
        </w:rPr>
      </w:pPr>
      <w:r w:rsidRPr="00F353D8">
        <w:rPr>
          <w:b/>
          <w:lang w:val="uk-UA"/>
        </w:rPr>
        <w:t>ІНФОРМАЦІЙНІ РЕСУРСИ В ІНТЕРНЕТІ</w:t>
      </w:r>
    </w:p>
    <w:p w:rsidR="009947ED" w:rsidRPr="00A56D6C" w:rsidRDefault="009947ED" w:rsidP="00BF779F">
      <w:pPr>
        <w:numPr>
          <w:ilvl w:val="0"/>
          <w:numId w:val="53"/>
        </w:numPr>
        <w:jc w:val="both"/>
        <w:textAlignment w:val="baseline"/>
      </w:pPr>
      <w:r w:rsidRPr="00F353D8">
        <w:t>ukrstat.gov.ua (</w:t>
      </w:r>
      <w:proofErr w:type="spellStart"/>
      <w:r w:rsidRPr="00F353D8">
        <w:t>Статистичні</w:t>
      </w:r>
      <w:proofErr w:type="spellEnd"/>
      <w:r w:rsidRPr="00F353D8">
        <w:t xml:space="preserve"> </w:t>
      </w:r>
      <w:proofErr w:type="spellStart"/>
      <w:r w:rsidRPr="00F353D8">
        <w:t>матеріали</w:t>
      </w:r>
      <w:proofErr w:type="spellEnd"/>
      <w:r w:rsidRPr="00F353D8">
        <w:t xml:space="preserve"> </w:t>
      </w:r>
      <w:proofErr w:type="spellStart"/>
      <w:r w:rsidRPr="00F353D8">
        <w:t>Держкомстату</w:t>
      </w:r>
      <w:proofErr w:type="spellEnd"/>
      <w:r w:rsidRPr="00F353D8">
        <w:t xml:space="preserve"> </w:t>
      </w:r>
      <w:proofErr w:type="spellStart"/>
      <w:r w:rsidRPr="00F353D8">
        <w:t>України</w:t>
      </w:r>
      <w:proofErr w:type="spellEnd"/>
      <w:r w:rsidRPr="00F353D8">
        <w:t>)</w:t>
      </w:r>
      <w:r>
        <w:t>.</w:t>
      </w:r>
    </w:p>
    <w:p w:rsidR="009947ED" w:rsidRDefault="009947ED" w:rsidP="00BF779F">
      <w:pPr>
        <w:numPr>
          <w:ilvl w:val="0"/>
          <w:numId w:val="53"/>
        </w:numPr>
        <w:jc w:val="both"/>
        <w:textAlignment w:val="baseline"/>
      </w:pPr>
      <w:r w:rsidRPr="00A56D6C">
        <w:t>http://i-soc.com.ua/institute/el_library.php (</w:t>
      </w:r>
      <w:proofErr w:type="spellStart"/>
      <w:r w:rsidRPr="00A56D6C">
        <w:t>Електронна</w:t>
      </w:r>
      <w:proofErr w:type="spellEnd"/>
      <w:r w:rsidRPr="00A56D6C">
        <w:t xml:space="preserve"> </w:t>
      </w:r>
      <w:proofErr w:type="spellStart"/>
      <w:r w:rsidRPr="00A56D6C">
        <w:t>бібліотека</w:t>
      </w:r>
      <w:proofErr w:type="spellEnd"/>
      <w:r w:rsidRPr="00A56D6C">
        <w:t xml:space="preserve"> </w:t>
      </w:r>
      <w:proofErr w:type="spellStart"/>
      <w:r w:rsidRPr="00A56D6C">
        <w:t>Інституту</w:t>
      </w:r>
      <w:proofErr w:type="spellEnd"/>
      <w:r w:rsidRPr="00A56D6C">
        <w:t xml:space="preserve"> </w:t>
      </w:r>
      <w:proofErr w:type="spellStart"/>
      <w:r w:rsidRPr="00A56D6C">
        <w:t>соціології</w:t>
      </w:r>
      <w:proofErr w:type="spellEnd"/>
      <w:r w:rsidRPr="00A56D6C">
        <w:t xml:space="preserve"> НАН </w:t>
      </w:r>
      <w:proofErr w:type="spellStart"/>
      <w:r w:rsidRPr="00A56D6C">
        <w:t>України</w:t>
      </w:r>
      <w:proofErr w:type="spellEnd"/>
      <w:r w:rsidRPr="00A56D6C">
        <w:t>).</w:t>
      </w:r>
    </w:p>
    <w:p w:rsidR="009947ED" w:rsidRDefault="009947ED" w:rsidP="009947ED">
      <w:pPr>
        <w:ind w:firstLine="708"/>
        <w:rPr>
          <w:rStyle w:val="27"/>
          <w:b w:val="0"/>
          <w:bCs w:val="0"/>
          <w:sz w:val="28"/>
          <w:szCs w:val="28"/>
          <w:lang w:val="uk-UA" w:eastAsia="uk-UA"/>
        </w:rPr>
      </w:pPr>
    </w:p>
    <w:p w:rsidR="009947ED" w:rsidRPr="0038114C" w:rsidRDefault="009947ED" w:rsidP="009947ED"/>
    <w:sectPr w:rsidR="009947ED" w:rsidRPr="0038114C" w:rsidSect="0028235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E3F"/>
    <w:multiLevelType w:val="hybridMultilevel"/>
    <w:tmpl w:val="3F4E1C40"/>
    <w:lvl w:ilvl="0" w:tplc="23CA6AB4">
      <w:start w:val="1"/>
      <w:numFmt w:val="decimal"/>
      <w:lvlText w:val="%1."/>
      <w:lvlJc w:val="left"/>
      <w:pPr>
        <w:tabs>
          <w:tab w:val="num" w:pos="720"/>
        </w:tabs>
        <w:ind w:left="720" w:hanging="360"/>
      </w:pPr>
    </w:lvl>
    <w:lvl w:ilvl="1" w:tplc="D7345F48" w:tentative="1">
      <w:start w:val="1"/>
      <w:numFmt w:val="decimal"/>
      <w:lvlText w:val="%2."/>
      <w:lvlJc w:val="left"/>
      <w:pPr>
        <w:tabs>
          <w:tab w:val="num" w:pos="1440"/>
        </w:tabs>
        <w:ind w:left="1440" w:hanging="360"/>
      </w:pPr>
    </w:lvl>
    <w:lvl w:ilvl="2" w:tplc="E0D28BE4" w:tentative="1">
      <w:start w:val="1"/>
      <w:numFmt w:val="decimal"/>
      <w:lvlText w:val="%3."/>
      <w:lvlJc w:val="left"/>
      <w:pPr>
        <w:tabs>
          <w:tab w:val="num" w:pos="2160"/>
        </w:tabs>
        <w:ind w:left="2160" w:hanging="360"/>
      </w:pPr>
    </w:lvl>
    <w:lvl w:ilvl="3" w:tplc="4156E8DA" w:tentative="1">
      <w:start w:val="1"/>
      <w:numFmt w:val="decimal"/>
      <w:lvlText w:val="%4."/>
      <w:lvlJc w:val="left"/>
      <w:pPr>
        <w:tabs>
          <w:tab w:val="num" w:pos="2880"/>
        </w:tabs>
        <w:ind w:left="2880" w:hanging="360"/>
      </w:pPr>
    </w:lvl>
    <w:lvl w:ilvl="4" w:tplc="8A7E85F2" w:tentative="1">
      <w:start w:val="1"/>
      <w:numFmt w:val="decimal"/>
      <w:lvlText w:val="%5."/>
      <w:lvlJc w:val="left"/>
      <w:pPr>
        <w:tabs>
          <w:tab w:val="num" w:pos="3600"/>
        </w:tabs>
        <w:ind w:left="3600" w:hanging="360"/>
      </w:pPr>
    </w:lvl>
    <w:lvl w:ilvl="5" w:tplc="1B1EADC4" w:tentative="1">
      <w:start w:val="1"/>
      <w:numFmt w:val="decimal"/>
      <w:lvlText w:val="%6."/>
      <w:lvlJc w:val="left"/>
      <w:pPr>
        <w:tabs>
          <w:tab w:val="num" w:pos="4320"/>
        </w:tabs>
        <w:ind w:left="4320" w:hanging="360"/>
      </w:pPr>
    </w:lvl>
    <w:lvl w:ilvl="6" w:tplc="DB1A1D30" w:tentative="1">
      <w:start w:val="1"/>
      <w:numFmt w:val="decimal"/>
      <w:lvlText w:val="%7."/>
      <w:lvlJc w:val="left"/>
      <w:pPr>
        <w:tabs>
          <w:tab w:val="num" w:pos="5040"/>
        </w:tabs>
        <w:ind w:left="5040" w:hanging="360"/>
      </w:pPr>
    </w:lvl>
    <w:lvl w:ilvl="7" w:tplc="3946B310" w:tentative="1">
      <w:start w:val="1"/>
      <w:numFmt w:val="decimal"/>
      <w:lvlText w:val="%8."/>
      <w:lvlJc w:val="left"/>
      <w:pPr>
        <w:tabs>
          <w:tab w:val="num" w:pos="5760"/>
        </w:tabs>
        <w:ind w:left="5760" w:hanging="360"/>
      </w:pPr>
    </w:lvl>
    <w:lvl w:ilvl="8" w:tplc="23028F0E" w:tentative="1">
      <w:start w:val="1"/>
      <w:numFmt w:val="decimal"/>
      <w:lvlText w:val="%9."/>
      <w:lvlJc w:val="left"/>
      <w:pPr>
        <w:tabs>
          <w:tab w:val="num" w:pos="6480"/>
        </w:tabs>
        <w:ind w:left="6480" w:hanging="360"/>
      </w:pPr>
    </w:lvl>
  </w:abstractNum>
  <w:abstractNum w:abstractNumId="1">
    <w:nsid w:val="008A682C"/>
    <w:multiLevelType w:val="hybridMultilevel"/>
    <w:tmpl w:val="5AACFD82"/>
    <w:lvl w:ilvl="0" w:tplc="3E8CD7A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58269E"/>
    <w:multiLevelType w:val="hybridMultilevel"/>
    <w:tmpl w:val="75281B68"/>
    <w:lvl w:ilvl="0" w:tplc="7ABE2EB2">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612E6"/>
    <w:multiLevelType w:val="hybridMultilevel"/>
    <w:tmpl w:val="880E1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4E048F"/>
    <w:multiLevelType w:val="hybridMultilevel"/>
    <w:tmpl w:val="B82881D0"/>
    <w:lvl w:ilvl="0" w:tplc="1876D3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D34EC"/>
    <w:multiLevelType w:val="hybridMultilevel"/>
    <w:tmpl w:val="DD803506"/>
    <w:lvl w:ilvl="0" w:tplc="8E8AA8D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AF4CD2"/>
    <w:multiLevelType w:val="hybridMultilevel"/>
    <w:tmpl w:val="94C6EB6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
    <w:nsid w:val="11E77499"/>
    <w:multiLevelType w:val="hybridMultilevel"/>
    <w:tmpl w:val="C1A46634"/>
    <w:lvl w:ilvl="0" w:tplc="50D690B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97170"/>
    <w:multiLevelType w:val="hybridMultilevel"/>
    <w:tmpl w:val="46C8EB08"/>
    <w:lvl w:ilvl="0" w:tplc="506E0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16166"/>
    <w:multiLevelType w:val="multilevel"/>
    <w:tmpl w:val="326CAC1A"/>
    <w:lvl w:ilvl="0">
      <w:start w:val="1"/>
      <w:numFmt w:val="decimal"/>
      <w:lvlText w:val="%1."/>
      <w:lvlJc w:val="left"/>
      <w:pPr>
        <w:tabs>
          <w:tab w:val="num" w:pos="360"/>
        </w:tabs>
        <w:ind w:left="360" w:hanging="360"/>
      </w:pPr>
      <w:rPr>
        <w:rFonts w:cs="Times New Roman"/>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13B670E6"/>
    <w:multiLevelType w:val="hybridMultilevel"/>
    <w:tmpl w:val="0D5CE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26A2D"/>
    <w:multiLevelType w:val="hybridMultilevel"/>
    <w:tmpl w:val="F11449EA"/>
    <w:lvl w:ilvl="0" w:tplc="0B8A034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C6C0F47"/>
    <w:multiLevelType w:val="hybridMultilevel"/>
    <w:tmpl w:val="72628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AB7D40"/>
    <w:multiLevelType w:val="multilevel"/>
    <w:tmpl w:val="8DF6AC08"/>
    <w:lvl w:ilvl="0">
      <w:start w:val="1"/>
      <w:numFmt w:val="decimal"/>
      <w:lvlText w:val="%1."/>
      <w:lvlJc w:val="left"/>
      <w:pPr>
        <w:tabs>
          <w:tab w:val="num" w:pos="360"/>
        </w:tabs>
        <w:ind w:left="360" w:hanging="360"/>
      </w:pPr>
      <w:rPr>
        <w:rFonts w:cs="Times New Roman" w:hint="default"/>
        <w:b w:val="0"/>
        <w:sz w:val="24"/>
        <w:szCs w:val="24"/>
      </w:rPr>
    </w:lvl>
    <w:lvl w:ilvl="1">
      <w:start w:val="5"/>
      <w:numFmt w:val="decimal"/>
      <w:isLgl/>
      <w:lvlText w:val="%1.%2."/>
      <w:lvlJc w:val="left"/>
      <w:pPr>
        <w:tabs>
          <w:tab w:val="num" w:pos="420"/>
        </w:tabs>
        <w:ind w:left="420" w:hanging="420"/>
      </w:pPr>
      <w:rPr>
        <w:rFonts w:cs="Times New Roman" w:hint="default"/>
        <w:sz w:val="20"/>
      </w:rPr>
    </w:lvl>
    <w:lvl w:ilvl="2">
      <w:start w:val="1"/>
      <w:numFmt w:val="decimal"/>
      <w:isLgl/>
      <w:lvlText w:val="%1.%2.%3."/>
      <w:lvlJc w:val="left"/>
      <w:pPr>
        <w:tabs>
          <w:tab w:val="num" w:pos="720"/>
        </w:tabs>
        <w:ind w:left="720" w:hanging="720"/>
      </w:pPr>
      <w:rPr>
        <w:rFonts w:cs="Times New Roman" w:hint="default"/>
        <w:sz w:val="20"/>
      </w:rPr>
    </w:lvl>
    <w:lvl w:ilvl="3">
      <w:start w:val="1"/>
      <w:numFmt w:val="decimal"/>
      <w:isLgl/>
      <w:lvlText w:val="%1.%2.%3.%4."/>
      <w:lvlJc w:val="left"/>
      <w:pPr>
        <w:tabs>
          <w:tab w:val="num" w:pos="720"/>
        </w:tabs>
        <w:ind w:left="720" w:hanging="720"/>
      </w:pPr>
      <w:rPr>
        <w:rFonts w:cs="Times New Roman" w:hint="default"/>
        <w:sz w:val="20"/>
      </w:rPr>
    </w:lvl>
    <w:lvl w:ilvl="4">
      <w:start w:val="1"/>
      <w:numFmt w:val="decimal"/>
      <w:isLgl/>
      <w:lvlText w:val="%1.%2.%3.%4.%5."/>
      <w:lvlJc w:val="left"/>
      <w:pPr>
        <w:tabs>
          <w:tab w:val="num" w:pos="1080"/>
        </w:tabs>
        <w:ind w:left="1080" w:hanging="1080"/>
      </w:pPr>
      <w:rPr>
        <w:rFonts w:cs="Times New Roman" w:hint="default"/>
        <w:sz w:val="20"/>
      </w:rPr>
    </w:lvl>
    <w:lvl w:ilvl="5">
      <w:start w:val="1"/>
      <w:numFmt w:val="decimal"/>
      <w:isLgl/>
      <w:lvlText w:val="%1.%2.%3.%4.%5.%6."/>
      <w:lvlJc w:val="left"/>
      <w:pPr>
        <w:tabs>
          <w:tab w:val="num" w:pos="1080"/>
        </w:tabs>
        <w:ind w:left="1080" w:hanging="1080"/>
      </w:pPr>
      <w:rPr>
        <w:rFonts w:cs="Times New Roman" w:hint="default"/>
        <w:sz w:val="20"/>
      </w:rPr>
    </w:lvl>
    <w:lvl w:ilvl="6">
      <w:start w:val="1"/>
      <w:numFmt w:val="decimal"/>
      <w:isLgl/>
      <w:lvlText w:val="%1.%2.%3.%4.%5.%6.%7."/>
      <w:lvlJc w:val="left"/>
      <w:pPr>
        <w:tabs>
          <w:tab w:val="num" w:pos="1440"/>
        </w:tabs>
        <w:ind w:left="1440" w:hanging="1440"/>
      </w:pPr>
      <w:rPr>
        <w:rFonts w:cs="Times New Roman" w:hint="default"/>
        <w:sz w:val="20"/>
      </w:rPr>
    </w:lvl>
    <w:lvl w:ilvl="7">
      <w:start w:val="1"/>
      <w:numFmt w:val="decimal"/>
      <w:isLgl/>
      <w:lvlText w:val="%1.%2.%3.%4.%5.%6.%7.%8."/>
      <w:lvlJc w:val="left"/>
      <w:pPr>
        <w:tabs>
          <w:tab w:val="num" w:pos="1440"/>
        </w:tabs>
        <w:ind w:left="1440" w:hanging="1440"/>
      </w:pPr>
      <w:rPr>
        <w:rFonts w:cs="Times New Roman" w:hint="default"/>
        <w:sz w:val="20"/>
      </w:rPr>
    </w:lvl>
    <w:lvl w:ilvl="8">
      <w:start w:val="1"/>
      <w:numFmt w:val="decimal"/>
      <w:isLgl/>
      <w:lvlText w:val="%1.%2.%3.%4.%5.%6.%7.%8.%9."/>
      <w:lvlJc w:val="left"/>
      <w:pPr>
        <w:tabs>
          <w:tab w:val="num" w:pos="1800"/>
        </w:tabs>
        <w:ind w:left="1800" w:hanging="1800"/>
      </w:pPr>
      <w:rPr>
        <w:rFonts w:cs="Times New Roman" w:hint="default"/>
        <w:sz w:val="20"/>
      </w:rPr>
    </w:lvl>
  </w:abstractNum>
  <w:abstractNum w:abstractNumId="15">
    <w:nsid w:val="1E4C6FC5"/>
    <w:multiLevelType w:val="hybridMultilevel"/>
    <w:tmpl w:val="5476C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233AE"/>
    <w:multiLevelType w:val="hybridMultilevel"/>
    <w:tmpl w:val="AA40C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1D4139"/>
    <w:multiLevelType w:val="hybridMultilevel"/>
    <w:tmpl w:val="DB54BE8A"/>
    <w:lvl w:ilvl="0" w:tplc="7ABE2EB2">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2504B3"/>
    <w:multiLevelType w:val="hybridMultilevel"/>
    <w:tmpl w:val="FFDEA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42BE0"/>
    <w:multiLevelType w:val="hybridMultilevel"/>
    <w:tmpl w:val="07A21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93AFD"/>
    <w:multiLevelType w:val="hybridMultilevel"/>
    <w:tmpl w:val="545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A228F"/>
    <w:multiLevelType w:val="multilevel"/>
    <w:tmpl w:val="8DF6AC08"/>
    <w:lvl w:ilvl="0">
      <w:start w:val="1"/>
      <w:numFmt w:val="decimal"/>
      <w:lvlText w:val="%1."/>
      <w:lvlJc w:val="left"/>
      <w:pPr>
        <w:tabs>
          <w:tab w:val="num" w:pos="360"/>
        </w:tabs>
        <w:ind w:left="360" w:hanging="360"/>
      </w:pPr>
      <w:rPr>
        <w:rFonts w:cs="Times New Roman" w:hint="default"/>
        <w:b w:val="0"/>
        <w:sz w:val="24"/>
        <w:szCs w:val="24"/>
      </w:rPr>
    </w:lvl>
    <w:lvl w:ilvl="1">
      <w:start w:val="5"/>
      <w:numFmt w:val="decimal"/>
      <w:isLgl/>
      <w:lvlText w:val="%1.%2."/>
      <w:lvlJc w:val="left"/>
      <w:pPr>
        <w:tabs>
          <w:tab w:val="num" w:pos="420"/>
        </w:tabs>
        <w:ind w:left="420" w:hanging="420"/>
      </w:pPr>
      <w:rPr>
        <w:rFonts w:cs="Times New Roman" w:hint="default"/>
        <w:sz w:val="20"/>
      </w:rPr>
    </w:lvl>
    <w:lvl w:ilvl="2">
      <w:start w:val="1"/>
      <w:numFmt w:val="decimal"/>
      <w:isLgl/>
      <w:lvlText w:val="%1.%2.%3."/>
      <w:lvlJc w:val="left"/>
      <w:pPr>
        <w:tabs>
          <w:tab w:val="num" w:pos="720"/>
        </w:tabs>
        <w:ind w:left="720" w:hanging="720"/>
      </w:pPr>
      <w:rPr>
        <w:rFonts w:cs="Times New Roman" w:hint="default"/>
        <w:sz w:val="20"/>
      </w:rPr>
    </w:lvl>
    <w:lvl w:ilvl="3">
      <w:start w:val="1"/>
      <w:numFmt w:val="decimal"/>
      <w:isLgl/>
      <w:lvlText w:val="%1.%2.%3.%4."/>
      <w:lvlJc w:val="left"/>
      <w:pPr>
        <w:tabs>
          <w:tab w:val="num" w:pos="720"/>
        </w:tabs>
        <w:ind w:left="720" w:hanging="720"/>
      </w:pPr>
      <w:rPr>
        <w:rFonts w:cs="Times New Roman" w:hint="default"/>
        <w:sz w:val="20"/>
      </w:rPr>
    </w:lvl>
    <w:lvl w:ilvl="4">
      <w:start w:val="1"/>
      <w:numFmt w:val="decimal"/>
      <w:isLgl/>
      <w:lvlText w:val="%1.%2.%3.%4.%5."/>
      <w:lvlJc w:val="left"/>
      <w:pPr>
        <w:tabs>
          <w:tab w:val="num" w:pos="1080"/>
        </w:tabs>
        <w:ind w:left="1080" w:hanging="1080"/>
      </w:pPr>
      <w:rPr>
        <w:rFonts w:cs="Times New Roman" w:hint="default"/>
        <w:sz w:val="20"/>
      </w:rPr>
    </w:lvl>
    <w:lvl w:ilvl="5">
      <w:start w:val="1"/>
      <w:numFmt w:val="decimal"/>
      <w:isLgl/>
      <w:lvlText w:val="%1.%2.%3.%4.%5.%6."/>
      <w:lvlJc w:val="left"/>
      <w:pPr>
        <w:tabs>
          <w:tab w:val="num" w:pos="1080"/>
        </w:tabs>
        <w:ind w:left="1080" w:hanging="1080"/>
      </w:pPr>
      <w:rPr>
        <w:rFonts w:cs="Times New Roman" w:hint="default"/>
        <w:sz w:val="20"/>
      </w:rPr>
    </w:lvl>
    <w:lvl w:ilvl="6">
      <w:start w:val="1"/>
      <w:numFmt w:val="decimal"/>
      <w:isLgl/>
      <w:lvlText w:val="%1.%2.%3.%4.%5.%6.%7."/>
      <w:lvlJc w:val="left"/>
      <w:pPr>
        <w:tabs>
          <w:tab w:val="num" w:pos="1440"/>
        </w:tabs>
        <w:ind w:left="1440" w:hanging="1440"/>
      </w:pPr>
      <w:rPr>
        <w:rFonts w:cs="Times New Roman" w:hint="default"/>
        <w:sz w:val="20"/>
      </w:rPr>
    </w:lvl>
    <w:lvl w:ilvl="7">
      <w:start w:val="1"/>
      <w:numFmt w:val="decimal"/>
      <w:isLgl/>
      <w:lvlText w:val="%1.%2.%3.%4.%5.%6.%7.%8."/>
      <w:lvlJc w:val="left"/>
      <w:pPr>
        <w:tabs>
          <w:tab w:val="num" w:pos="1440"/>
        </w:tabs>
        <w:ind w:left="1440" w:hanging="1440"/>
      </w:pPr>
      <w:rPr>
        <w:rFonts w:cs="Times New Roman" w:hint="default"/>
        <w:sz w:val="20"/>
      </w:rPr>
    </w:lvl>
    <w:lvl w:ilvl="8">
      <w:start w:val="1"/>
      <w:numFmt w:val="decimal"/>
      <w:isLgl/>
      <w:lvlText w:val="%1.%2.%3.%4.%5.%6.%7.%8.%9."/>
      <w:lvlJc w:val="left"/>
      <w:pPr>
        <w:tabs>
          <w:tab w:val="num" w:pos="1800"/>
        </w:tabs>
        <w:ind w:left="1800" w:hanging="1800"/>
      </w:pPr>
      <w:rPr>
        <w:rFonts w:cs="Times New Roman" w:hint="default"/>
        <w:sz w:val="20"/>
      </w:rPr>
    </w:lvl>
  </w:abstractNum>
  <w:abstractNum w:abstractNumId="22">
    <w:nsid w:val="3AAC2060"/>
    <w:multiLevelType w:val="hybridMultilevel"/>
    <w:tmpl w:val="55FE5D0A"/>
    <w:lvl w:ilvl="0" w:tplc="9E1ABD5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BB433FD"/>
    <w:multiLevelType w:val="hybridMultilevel"/>
    <w:tmpl w:val="5212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74072"/>
    <w:multiLevelType w:val="hybridMultilevel"/>
    <w:tmpl w:val="3D1E3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297FC9"/>
    <w:multiLevelType w:val="hybridMultilevel"/>
    <w:tmpl w:val="2690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1A7377"/>
    <w:multiLevelType w:val="hybridMultilevel"/>
    <w:tmpl w:val="4D66AA4C"/>
    <w:lvl w:ilvl="0" w:tplc="7ABE2EB2">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6839B3"/>
    <w:multiLevelType w:val="hybridMultilevel"/>
    <w:tmpl w:val="6A40A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9325581"/>
    <w:multiLevelType w:val="hybridMultilevel"/>
    <w:tmpl w:val="DD721D60"/>
    <w:lvl w:ilvl="0" w:tplc="D11CB3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82E93"/>
    <w:multiLevelType w:val="hybridMultilevel"/>
    <w:tmpl w:val="0FF8E5E0"/>
    <w:lvl w:ilvl="0" w:tplc="82DA7CB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6914EC"/>
    <w:multiLevelType w:val="hybridMultilevel"/>
    <w:tmpl w:val="EE08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B24420"/>
    <w:multiLevelType w:val="hybridMultilevel"/>
    <w:tmpl w:val="9586C98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5038B3"/>
    <w:multiLevelType w:val="hybridMultilevel"/>
    <w:tmpl w:val="E8EA105C"/>
    <w:lvl w:ilvl="0" w:tplc="686692B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D3B6E23"/>
    <w:multiLevelType w:val="hybridMultilevel"/>
    <w:tmpl w:val="64629CE6"/>
    <w:lvl w:ilvl="0" w:tplc="8CFC3534">
      <w:start w:val="1"/>
      <w:numFmt w:val="decimal"/>
      <w:lvlText w:val="%1."/>
      <w:lvlJc w:val="left"/>
      <w:pPr>
        <w:ind w:left="753" w:hanging="360"/>
      </w:pPr>
      <w:rPr>
        <w:rFonts w:hint="default"/>
        <w:b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5">
    <w:nsid w:val="5D7C1D91"/>
    <w:multiLevelType w:val="hybridMultilevel"/>
    <w:tmpl w:val="04465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D55970"/>
    <w:multiLevelType w:val="hybridMultilevel"/>
    <w:tmpl w:val="4B267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A30BC"/>
    <w:multiLevelType w:val="multilevel"/>
    <w:tmpl w:val="AD562FD2"/>
    <w:lvl w:ilvl="0">
      <w:start w:val="1"/>
      <w:numFmt w:val="decimal"/>
      <w:lvlText w:val="%1."/>
      <w:lvlJc w:val="left"/>
      <w:pPr>
        <w:tabs>
          <w:tab w:val="num" w:pos="360"/>
        </w:tabs>
        <w:ind w:left="360" w:hanging="360"/>
      </w:pPr>
      <w:rPr>
        <w:rFonts w:cs="Times New Roman" w:hint="default"/>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60097CF9"/>
    <w:multiLevelType w:val="multilevel"/>
    <w:tmpl w:val="326CAC1A"/>
    <w:lvl w:ilvl="0">
      <w:start w:val="1"/>
      <w:numFmt w:val="decimal"/>
      <w:lvlText w:val="%1."/>
      <w:lvlJc w:val="left"/>
      <w:pPr>
        <w:tabs>
          <w:tab w:val="num" w:pos="360"/>
        </w:tabs>
        <w:ind w:left="360" w:hanging="360"/>
      </w:pPr>
      <w:rPr>
        <w:rFonts w:cs="Times New Roman"/>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61787F2D"/>
    <w:multiLevelType w:val="hybridMultilevel"/>
    <w:tmpl w:val="4E22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D74DBB"/>
    <w:multiLevelType w:val="hybridMultilevel"/>
    <w:tmpl w:val="6D8C2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436E82"/>
    <w:multiLevelType w:val="hybridMultilevel"/>
    <w:tmpl w:val="94EC9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0800C8"/>
    <w:multiLevelType w:val="multilevel"/>
    <w:tmpl w:val="AD562FD2"/>
    <w:lvl w:ilvl="0">
      <w:start w:val="1"/>
      <w:numFmt w:val="decimal"/>
      <w:lvlText w:val="%1."/>
      <w:lvlJc w:val="left"/>
      <w:pPr>
        <w:tabs>
          <w:tab w:val="num" w:pos="360"/>
        </w:tabs>
        <w:ind w:left="360" w:hanging="360"/>
      </w:pPr>
      <w:rPr>
        <w:rFonts w:cs="Times New Roman" w:hint="default"/>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67A61881"/>
    <w:multiLevelType w:val="hybridMultilevel"/>
    <w:tmpl w:val="9A1EF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8C3044"/>
    <w:multiLevelType w:val="hybridMultilevel"/>
    <w:tmpl w:val="A2788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130B82"/>
    <w:multiLevelType w:val="hybridMultilevel"/>
    <w:tmpl w:val="4B7C5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0A2F3B"/>
    <w:multiLevelType w:val="hybridMultilevel"/>
    <w:tmpl w:val="B2F2A0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F1C49D2"/>
    <w:multiLevelType w:val="hybridMultilevel"/>
    <w:tmpl w:val="5A6C380A"/>
    <w:lvl w:ilvl="0" w:tplc="48FC52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FC66F8"/>
    <w:multiLevelType w:val="hybridMultilevel"/>
    <w:tmpl w:val="13EC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FE3F47"/>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726B321B"/>
    <w:multiLevelType w:val="hybridMultilevel"/>
    <w:tmpl w:val="01BCDA86"/>
    <w:lvl w:ilvl="0" w:tplc="CFB6021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921091"/>
    <w:multiLevelType w:val="hybridMultilevel"/>
    <w:tmpl w:val="80468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DE693B"/>
    <w:multiLevelType w:val="hybridMultilevel"/>
    <w:tmpl w:val="98B27554"/>
    <w:lvl w:ilvl="0" w:tplc="0590E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78B689A"/>
    <w:multiLevelType w:val="hybridMultilevel"/>
    <w:tmpl w:val="3C8E7490"/>
    <w:lvl w:ilvl="0" w:tplc="76249F2A">
      <w:start w:val="1"/>
      <w:numFmt w:val="decimal"/>
      <w:lvlText w:val="%1."/>
      <w:lvlJc w:val="left"/>
      <w:pPr>
        <w:tabs>
          <w:tab w:val="num" w:pos="1003"/>
        </w:tabs>
        <w:ind w:left="1003"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7AD6A7E"/>
    <w:multiLevelType w:val="hybridMultilevel"/>
    <w:tmpl w:val="59E89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46"/>
  </w:num>
  <w:num w:numId="4">
    <w:abstractNumId w:val="53"/>
  </w:num>
  <w:num w:numId="5">
    <w:abstractNumId w:val="28"/>
  </w:num>
  <w:num w:numId="6">
    <w:abstractNumId w:val="8"/>
  </w:num>
  <w:num w:numId="7">
    <w:abstractNumId w:val="34"/>
  </w:num>
  <w:num w:numId="8">
    <w:abstractNumId w:val="26"/>
  </w:num>
  <w:num w:numId="9">
    <w:abstractNumId w:val="17"/>
  </w:num>
  <w:num w:numId="10">
    <w:abstractNumId w:val="2"/>
  </w:num>
  <w:num w:numId="11">
    <w:abstractNumId w:val="23"/>
  </w:num>
  <w:num w:numId="12">
    <w:abstractNumId w:val="50"/>
  </w:num>
  <w:num w:numId="13">
    <w:abstractNumId w:val="38"/>
  </w:num>
  <w:num w:numId="14">
    <w:abstractNumId w:val="9"/>
  </w:num>
  <w:num w:numId="15">
    <w:abstractNumId w:val="42"/>
  </w:num>
  <w:num w:numId="16">
    <w:abstractNumId w:val="37"/>
  </w:num>
  <w:num w:numId="17">
    <w:abstractNumId w:val="0"/>
  </w:num>
  <w:num w:numId="18">
    <w:abstractNumId w:val="21"/>
  </w:num>
  <w:num w:numId="19">
    <w:abstractNumId w:val="14"/>
  </w:num>
  <w:num w:numId="20">
    <w:abstractNumId w:val="22"/>
  </w:num>
  <w:num w:numId="21">
    <w:abstractNumId w:val="33"/>
  </w:num>
  <w:num w:numId="22">
    <w:abstractNumId w:val="1"/>
  </w:num>
  <w:num w:numId="23">
    <w:abstractNumId w:val="5"/>
  </w:num>
  <w:num w:numId="24">
    <w:abstractNumId w:val="16"/>
  </w:num>
  <w:num w:numId="25">
    <w:abstractNumId w:val="13"/>
  </w:num>
  <w:num w:numId="26">
    <w:abstractNumId w:val="36"/>
  </w:num>
  <w:num w:numId="27">
    <w:abstractNumId w:val="6"/>
  </w:num>
  <w:num w:numId="28">
    <w:abstractNumId w:val="49"/>
  </w:num>
  <w:num w:numId="29">
    <w:abstractNumId w:val="4"/>
  </w:num>
  <w:num w:numId="30">
    <w:abstractNumId w:val="7"/>
  </w:num>
  <w:num w:numId="31">
    <w:abstractNumId w:val="47"/>
  </w:num>
  <w:num w:numId="32">
    <w:abstractNumId w:val="45"/>
  </w:num>
  <w:num w:numId="33">
    <w:abstractNumId w:val="20"/>
  </w:num>
  <w:num w:numId="34">
    <w:abstractNumId w:val="25"/>
  </w:num>
  <w:num w:numId="35">
    <w:abstractNumId w:val="54"/>
  </w:num>
  <w:num w:numId="36">
    <w:abstractNumId w:val="24"/>
  </w:num>
  <w:num w:numId="37">
    <w:abstractNumId w:val="35"/>
  </w:num>
  <w:num w:numId="38">
    <w:abstractNumId w:val="10"/>
  </w:num>
  <w:num w:numId="39">
    <w:abstractNumId w:val="44"/>
  </w:num>
  <w:num w:numId="40">
    <w:abstractNumId w:val="31"/>
  </w:num>
  <w:num w:numId="41">
    <w:abstractNumId w:val="19"/>
  </w:num>
  <w:num w:numId="42">
    <w:abstractNumId w:val="43"/>
  </w:num>
  <w:num w:numId="43">
    <w:abstractNumId w:val="32"/>
  </w:num>
  <w:num w:numId="44">
    <w:abstractNumId w:val="29"/>
  </w:num>
  <w:num w:numId="45">
    <w:abstractNumId w:val="18"/>
  </w:num>
  <w:num w:numId="46">
    <w:abstractNumId w:val="48"/>
  </w:num>
  <w:num w:numId="47">
    <w:abstractNumId w:val="11"/>
  </w:num>
  <w:num w:numId="48">
    <w:abstractNumId w:val="51"/>
  </w:num>
  <w:num w:numId="49">
    <w:abstractNumId w:val="52"/>
  </w:num>
  <w:num w:numId="50">
    <w:abstractNumId w:val="40"/>
  </w:num>
  <w:num w:numId="51">
    <w:abstractNumId w:val="15"/>
  </w:num>
  <w:num w:numId="52">
    <w:abstractNumId w:val="39"/>
  </w:num>
  <w:num w:numId="53">
    <w:abstractNumId w:val="30"/>
  </w:num>
  <w:num w:numId="54">
    <w:abstractNumId w:val="41"/>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E8"/>
    <w:rsid w:val="00003896"/>
    <w:rsid w:val="00005350"/>
    <w:rsid w:val="00006AA3"/>
    <w:rsid w:val="00050C50"/>
    <w:rsid w:val="00065386"/>
    <w:rsid w:val="00070AF3"/>
    <w:rsid w:val="00071E44"/>
    <w:rsid w:val="00093232"/>
    <w:rsid w:val="00096339"/>
    <w:rsid w:val="00097BFB"/>
    <w:rsid w:val="00097E89"/>
    <w:rsid w:val="000A592D"/>
    <w:rsid w:val="000B2008"/>
    <w:rsid w:val="000E2824"/>
    <w:rsid w:val="000E4FC9"/>
    <w:rsid w:val="00101231"/>
    <w:rsid w:val="00106A34"/>
    <w:rsid w:val="00114FC6"/>
    <w:rsid w:val="001205F6"/>
    <w:rsid w:val="0013034B"/>
    <w:rsid w:val="0013402D"/>
    <w:rsid w:val="00146504"/>
    <w:rsid w:val="001526C9"/>
    <w:rsid w:val="001540A1"/>
    <w:rsid w:val="00194904"/>
    <w:rsid w:val="001A060C"/>
    <w:rsid w:val="001A342D"/>
    <w:rsid w:val="001A34E9"/>
    <w:rsid w:val="001D1454"/>
    <w:rsid w:val="001D721F"/>
    <w:rsid w:val="001E2648"/>
    <w:rsid w:val="001E4701"/>
    <w:rsid w:val="001F5912"/>
    <w:rsid w:val="00240D01"/>
    <w:rsid w:val="00244EDD"/>
    <w:rsid w:val="002609C5"/>
    <w:rsid w:val="002724B1"/>
    <w:rsid w:val="00282355"/>
    <w:rsid w:val="00283166"/>
    <w:rsid w:val="00283C1C"/>
    <w:rsid w:val="002852AA"/>
    <w:rsid w:val="00286F3B"/>
    <w:rsid w:val="00293DC6"/>
    <w:rsid w:val="002B3F2C"/>
    <w:rsid w:val="002C1B80"/>
    <w:rsid w:val="002C2F4E"/>
    <w:rsid w:val="002C43BD"/>
    <w:rsid w:val="002D6072"/>
    <w:rsid w:val="002D690E"/>
    <w:rsid w:val="002E3903"/>
    <w:rsid w:val="00310FE1"/>
    <w:rsid w:val="003112DA"/>
    <w:rsid w:val="003127C6"/>
    <w:rsid w:val="00327C95"/>
    <w:rsid w:val="003348CE"/>
    <w:rsid w:val="003600C8"/>
    <w:rsid w:val="00380E8C"/>
    <w:rsid w:val="0039538B"/>
    <w:rsid w:val="00395E47"/>
    <w:rsid w:val="003A4B3E"/>
    <w:rsid w:val="003A6A10"/>
    <w:rsid w:val="003B4614"/>
    <w:rsid w:val="003C212B"/>
    <w:rsid w:val="003D27CC"/>
    <w:rsid w:val="003D2EB6"/>
    <w:rsid w:val="003E4256"/>
    <w:rsid w:val="0040128C"/>
    <w:rsid w:val="0040472A"/>
    <w:rsid w:val="0042557D"/>
    <w:rsid w:val="00462985"/>
    <w:rsid w:val="004634DC"/>
    <w:rsid w:val="00476148"/>
    <w:rsid w:val="004853FE"/>
    <w:rsid w:val="004A318F"/>
    <w:rsid w:val="004A4F7B"/>
    <w:rsid w:val="004B322B"/>
    <w:rsid w:val="00527BC1"/>
    <w:rsid w:val="00527F3F"/>
    <w:rsid w:val="00541C28"/>
    <w:rsid w:val="005420AE"/>
    <w:rsid w:val="00544F8C"/>
    <w:rsid w:val="00557C38"/>
    <w:rsid w:val="0056691B"/>
    <w:rsid w:val="00566ABD"/>
    <w:rsid w:val="0058769B"/>
    <w:rsid w:val="005A5EA9"/>
    <w:rsid w:val="005D5BF0"/>
    <w:rsid w:val="005E24FA"/>
    <w:rsid w:val="005F405F"/>
    <w:rsid w:val="005F49F4"/>
    <w:rsid w:val="005F6161"/>
    <w:rsid w:val="0061375F"/>
    <w:rsid w:val="00613CE2"/>
    <w:rsid w:val="00643871"/>
    <w:rsid w:val="006759C8"/>
    <w:rsid w:val="0067607D"/>
    <w:rsid w:val="006817E9"/>
    <w:rsid w:val="0068620A"/>
    <w:rsid w:val="00696C89"/>
    <w:rsid w:val="006A1BED"/>
    <w:rsid w:val="006B7EF2"/>
    <w:rsid w:val="006C0C5E"/>
    <w:rsid w:val="006D2A84"/>
    <w:rsid w:val="006D5F78"/>
    <w:rsid w:val="006D65DC"/>
    <w:rsid w:val="006E1691"/>
    <w:rsid w:val="006F0DE3"/>
    <w:rsid w:val="006F4E68"/>
    <w:rsid w:val="006F6C4A"/>
    <w:rsid w:val="006F75A4"/>
    <w:rsid w:val="007041FF"/>
    <w:rsid w:val="00734B4C"/>
    <w:rsid w:val="00764357"/>
    <w:rsid w:val="00767CE8"/>
    <w:rsid w:val="007700AD"/>
    <w:rsid w:val="00772E7E"/>
    <w:rsid w:val="007731BD"/>
    <w:rsid w:val="00777A16"/>
    <w:rsid w:val="007811EF"/>
    <w:rsid w:val="0078694C"/>
    <w:rsid w:val="007924C0"/>
    <w:rsid w:val="007E68C7"/>
    <w:rsid w:val="007F067A"/>
    <w:rsid w:val="008072F8"/>
    <w:rsid w:val="00807561"/>
    <w:rsid w:val="00824E10"/>
    <w:rsid w:val="00837A06"/>
    <w:rsid w:val="00846E8E"/>
    <w:rsid w:val="0086218F"/>
    <w:rsid w:val="00876917"/>
    <w:rsid w:val="00882BBF"/>
    <w:rsid w:val="008A5289"/>
    <w:rsid w:val="008B1D1D"/>
    <w:rsid w:val="008D658D"/>
    <w:rsid w:val="008E7006"/>
    <w:rsid w:val="008F5E48"/>
    <w:rsid w:val="00904C5C"/>
    <w:rsid w:val="00905DE0"/>
    <w:rsid w:val="00906A1A"/>
    <w:rsid w:val="00915DA4"/>
    <w:rsid w:val="009253B0"/>
    <w:rsid w:val="00930CFB"/>
    <w:rsid w:val="0093526B"/>
    <w:rsid w:val="00936807"/>
    <w:rsid w:val="009375DC"/>
    <w:rsid w:val="009464C2"/>
    <w:rsid w:val="00947514"/>
    <w:rsid w:val="009476EB"/>
    <w:rsid w:val="009503F5"/>
    <w:rsid w:val="00967CD3"/>
    <w:rsid w:val="00971355"/>
    <w:rsid w:val="00975C3F"/>
    <w:rsid w:val="00991907"/>
    <w:rsid w:val="009947ED"/>
    <w:rsid w:val="009A5167"/>
    <w:rsid w:val="009A77E4"/>
    <w:rsid w:val="009A7CFF"/>
    <w:rsid w:val="00A01050"/>
    <w:rsid w:val="00A049B3"/>
    <w:rsid w:val="00A10755"/>
    <w:rsid w:val="00A232A8"/>
    <w:rsid w:val="00A2576C"/>
    <w:rsid w:val="00A47470"/>
    <w:rsid w:val="00A54CDF"/>
    <w:rsid w:val="00A62B97"/>
    <w:rsid w:val="00A666E1"/>
    <w:rsid w:val="00A84404"/>
    <w:rsid w:val="00AA763B"/>
    <w:rsid w:val="00AA7D83"/>
    <w:rsid w:val="00AB4B10"/>
    <w:rsid w:val="00AC1522"/>
    <w:rsid w:val="00AC6D5F"/>
    <w:rsid w:val="00AC7281"/>
    <w:rsid w:val="00B22CBF"/>
    <w:rsid w:val="00B37586"/>
    <w:rsid w:val="00B45468"/>
    <w:rsid w:val="00B51A56"/>
    <w:rsid w:val="00B61E63"/>
    <w:rsid w:val="00B710BB"/>
    <w:rsid w:val="00B754A9"/>
    <w:rsid w:val="00B95C56"/>
    <w:rsid w:val="00BC1E83"/>
    <w:rsid w:val="00BF08D0"/>
    <w:rsid w:val="00BF779F"/>
    <w:rsid w:val="00C070E6"/>
    <w:rsid w:val="00C07358"/>
    <w:rsid w:val="00C151E0"/>
    <w:rsid w:val="00C2217E"/>
    <w:rsid w:val="00C34EC5"/>
    <w:rsid w:val="00C4210F"/>
    <w:rsid w:val="00C4504B"/>
    <w:rsid w:val="00C750B4"/>
    <w:rsid w:val="00C76821"/>
    <w:rsid w:val="00C831B6"/>
    <w:rsid w:val="00C914B9"/>
    <w:rsid w:val="00C922D5"/>
    <w:rsid w:val="00C93DF1"/>
    <w:rsid w:val="00CB1E5B"/>
    <w:rsid w:val="00CB7A66"/>
    <w:rsid w:val="00CB7EC6"/>
    <w:rsid w:val="00CC40EF"/>
    <w:rsid w:val="00CD454A"/>
    <w:rsid w:val="00CE09BC"/>
    <w:rsid w:val="00CF71E6"/>
    <w:rsid w:val="00D03C3A"/>
    <w:rsid w:val="00D4706B"/>
    <w:rsid w:val="00D703BA"/>
    <w:rsid w:val="00D71179"/>
    <w:rsid w:val="00D92141"/>
    <w:rsid w:val="00D97801"/>
    <w:rsid w:val="00DA6F8F"/>
    <w:rsid w:val="00DC6F8D"/>
    <w:rsid w:val="00DE5C9C"/>
    <w:rsid w:val="00DF72D2"/>
    <w:rsid w:val="00E2263A"/>
    <w:rsid w:val="00E238A0"/>
    <w:rsid w:val="00E2475C"/>
    <w:rsid w:val="00E27430"/>
    <w:rsid w:val="00E27F3B"/>
    <w:rsid w:val="00E317AD"/>
    <w:rsid w:val="00E416D3"/>
    <w:rsid w:val="00E422A3"/>
    <w:rsid w:val="00E4700B"/>
    <w:rsid w:val="00E65339"/>
    <w:rsid w:val="00E65FEE"/>
    <w:rsid w:val="00E702B6"/>
    <w:rsid w:val="00E861EA"/>
    <w:rsid w:val="00E92DAC"/>
    <w:rsid w:val="00EA1E32"/>
    <w:rsid w:val="00EB296D"/>
    <w:rsid w:val="00EB4DFE"/>
    <w:rsid w:val="00EC016A"/>
    <w:rsid w:val="00EC1648"/>
    <w:rsid w:val="00EC2CA9"/>
    <w:rsid w:val="00EE2425"/>
    <w:rsid w:val="00EE5142"/>
    <w:rsid w:val="00EF3B30"/>
    <w:rsid w:val="00F02427"/>
    <w:rsid w:val="00F04ADB"/>
    <w:rsid w:val="00F22426"/>
    <w:rsid w:val="00F325B3"/>
    <w:rsid w:val="00F353D8"/>
    <w:rsid w:val="00F42AAA"/>
    <w:rsid w:val="00F5680D"/>
    <w:rsid w:val="00F61D66"/>
    <w:rsid w:val="00F63E4D"/>
    <w:rsid w:val="00F865C9"/>
    <w:rsid w:val="00FA436C"/>
    <w:rsid w:val="00FA63F9"/>
    <w:rsid w:val="00FB19CF"/>
    <w:rsid w:val="00FC0F95"/>
    <w:rsid w:val="00FE2D65"/>
    <w:rsid w:val="00FF2C56"/>
    <w:rsid w:val="00FF2D93"/>
    <w:rsid w:val="00FF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8694C"/>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767CE8"/>
    <w:pPr>
      <w:keepNext/>
      <w:spacing w:line="288" w:lineRule="auto"/>
      <w:outlineLvl w:val="0"/>
    </w:pPr>
    <w:rPr>
      <w:szCs w:val="20"/>
      <w:lang w:val="uk-UA"/>
    </w:rPr>
  </w:style>
  <w:style w:type="paragraph" w:styleId="2">
    <w:name w:val="heading 2"/>
    <w:basedOn w:val="a"/>
    <w:next w:val="a"/>
    <w:link w:val="20"/>
    <w:uiPriority w:val="99"/>
    <w:qFormat/>
    <w:rsid w:val="00767CE8"/>
    <w:pPr>
      <w:keepNext/>
      <w:jc w:val="right"/>
      <w:outlineLvl w:val="1"/>
    </w:pPr>
    <w:rPr>
      <w:sz w:val="28"/>
      <w:szCs w:val="20"/>
      <w:lang w:val="uk-UA"/>
    </w:rPr>
  </w:style>
  <w:style w:type="paragraph" w:styleId="3">
    <w:name w:val="heading 3"/>
    <w:basedOn w:val="a"/>
    <w:next w:val="a"/>
    <w:link w:val="30"/>
    <w:uiPriority w:val="99"/>
    <w:qFormat/>
    <w:rsid w:val="00767CE8"/>
    <w:pPr>
      <w:keepNext/>
      <w:jc w:val="center"/>
      <w:outlineLvl w:val="2"/>
    </w:pPr>
    <w:rPr>
      <w:b/>
      <w:sz w:val="28"/>
      <w:szCs w:val="20"/>
      <w:lang w:val="uk-UA"/>
    </w:rPr>
  </w:style>
  <w:style w:type="paragraph" w:styleId="4">
    <w:name w:val="heading 4"/>
    <w:basedOn w:val="a"/>
    <w:next w:val="a"/>
    <w:link w:val="40"/>
    <w:uiPriority w:val="99"/>
    <w:qFormat/>
    <w:rsid w:val="00767CE8"/>
    <w:pPr>
      <w:keepNext/>
      <w:jc w:val="center"/>
      <w:outlineLvl w:val="3"/>
    </w:pPr>
    <w:rPr>
      <w:b/>
      <w:szCs w:val="20"/>
      <w:lang w:val="uk-UA"/>
    </w:rPr>
  </w:style>
  <w:style w:type="paragraph" w:styleId="5">
    <w:name w:val="heading 5"/>
    <w:basedOn w:val="a"/>
    <w:next w:val="a"/>
    <w:link w:val="50"/>
    <w:uiPriority w:val="99"/>
    <w:qFormat/>
    <w:rsid w:val="00767CE8"/>
    <w:pPr>
      <w:keepNext/>
      <w:jc w:val="center"/>
      <w:outlineLvl w:val="4"/>
    </w:pPr>
    <w:rPr>
      <w:b/>
      <w:sz w:val="32"/>
      <w:szCs w:val="20"/>
      <w:lang w:val="uk-UA"/>
    </w:rPr>
  </w:style>
  <w:style w:type="paragraph" w:styleId="6">
    <w:name w:val="heading 6"/>
    <w:basedOn w:val="a"/>
    <w:next w:val="a"/>
    <w:link w:val="60"/>
    <w:uiPriority w:val="99"/>
    <w:qFormat/>
    <w:rsid w:val="00767CE8"/>
    <w:pPr>
      <w:keepNext/>
      <w:spacing w:line="288" w:lineRule="auto"/>
      <w:ind w:right="3373"/>
      <w:outlineLvl w:val="5"/>
    </w:pPr>
    <w:rPr>
      <w:szCs w:val="20"/>
      <w:lang w:val="uk-UA"/>
    </w:rPr>
  </w:style>
  <w:style w:type="paragraph" w:styleId="7">
    <w:name w:val="heading 7"/>
    <w:basedOn w:val="a"/>
    <w:next w:val="a"/>
    <w:link w:val="70"/>
    <w:uiPriority w:val="99"/>
    <w:qFormat/>
    <w:rsid w:val="00767CE8"/>
    <w:pPr>
      <w:keepNext/>
      <w:outlineLvl w:val="6"/>
    </w:pPr>
    <w:rPr>
      <w:sz w:val="28"/>
      <w:szCs w:val="20"/>
      <w:lang w:val="uk-UA"/>
    </w:rPr>
  </w:style>
  <w:style w:type="paragraph" w:styleId="8">
    <w:name w:val="heading 8"/>
    <w:basedOn w:val="a"/>
    <w:next w:val="a"/>
    <w:link w:val="80"/>
    <w:uiPriority w:val="99"/>
    <w:qFormat/>
    <w:rsid w:val="00767CE8"/>
    <w:pPr>
      <w:keepNext/>
      <w:jc w:val="center"/>
      <w:outlineLvl w:val="7"/>
    </w:pPr>
    <w:rPr>
      <w:szCs w:val="20"/>
      <w:lang w:val="uk-UA"/>
    </w:rPr>
  </w:style>
  <w:style w:type="paragraph" w:styleId="9">
    <w:name w:val="heading 9"/>
    <w:basedOn w:val="a"/>
    <w:next w:val="a"/>
    <w:link w:val="90"/>
    <w:uiPriority w:val="99"/>
    <w:qFormat/>
    <w:rsid w:val="00767CE8"/>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7CE8"/>
    <w:rPr>
      <w:rFonts w:ascii="Times New Roman" w:hAnsi="Times New Roman" w:cs="Times New Roman"/>
      <w:sz w:val="20"/>
      <w:szCs w:val="20"/>
    </w:rPr>
  </w:style>
  <w:style w:type="character" w:customStyle="1" w:styleId="20">
    <w:name w:val="Заголовок 2 Знак"/>
    <w:basedOn w:val="a0"/>
    <w:link w:val="2"/>
    <w:uiPriority w:val="99"/>
    <w:locked/>
    <w:rsid w:val="00767CE8"/>
    <w:rPr>
      <w:rFonts w:ascii="Times New Roman" w:hAnsi="Times New Roman" w:cs="Times New Roman"/>
      <w:sz w:val="20"/>
      <w:szCs w:val="20"/>
    </w:rPr>
  </w:style>
  <w:style w:type="character" w:customStyle="1" w:styleId="30">
    <w:name w:val="Заголовок 3 Знак"/>
    <w:basedOn w:val="a0"/>
    <w:link w:val="3"/>
    <w:uiPriority w:val="99"/>
    <w:locked/>
    <w:rsid w:val="00767CE8"/>
    <w:rPr>
      <w:rFonts w:ascii="Times New Roman" w:hAnsi="Times New Roman" w:cs="Times New Roman"/>
      <w:b/>
      <w:sz w:val="20"/>
      <w:szCs w:val="20"/>
    </w:rPr>
  </w:style>
  <w:style w:type="character" w:customStyle="1" w:styleId="40">
    <w:name w:val="Заголовок 4 Знак"/>
    <w:basedOn w:val="a0"/>
    <w:link w:val="4"/>
    <w:uiPriority w:val="99"/>
    <w:locked/>
    <w:rsid w:val="00767CE8"/>
    <w:rPr>
      <w:rFonts w:ascii="Times New Roman" w:hAnsi="Times New Roman" w:cs="Times New Roman"/>
      <w:b/>
      <w:sz w:val="20"/>
      <w:szCs w:val="20"/>
    </w:rPr>
  </w:style>
  <w:style w:type="character" w:customStyle="1" w:styleId="50">
    <w:name w:val="Заголовок 5 Знак"/>
    <w:basedOn w:val="a0"/>
    <w:link w:val="5"/>
    <w:uiPriority w:val="99"/>
    <w:locked/>
    <w:rsid w:val="00767CE8"/>
    <w:rPr>
      <w:rFonts w:ascii="Times New Roman" w:hAnsi="Times New Roman" w:cs="Times New Roman"/>
      <w:b/>
      <w:sz w:val="20"/>
      <w:szCs w:val="20"/>
    </w:rPr>
  </w:style>
  <w:style w:type="character" w:customStyle="1" w:styleId="60">
    <w:name w:val="Заголовок 6 Знак"/>
    <w:basedOn w:val="a0"/>
    <w:link w:val="6"/>
    <w:uiPriority w:val="99"/>
    <w:locked/>
    <w:rsid w:val="00767CE8"/>
    <w:rPr>
      <w:rFonts w:ascii="Times New Roman" w:hAnsi="Times New Roman" w:cs="Times New Roman"/>
      <w:sz w:val="20"/>
      <w:szCs w:val="20"/>
    </w:rPr>
  </w:style>
  <w:style w:type="character" w:customStyle="1" w:styleId="70">
    <w:name w:val="Заголовок 7 Знак"/>
    <w:basedOn w:val="a0"/>
    <w:link w:val="7"/>
    <w:uiPriority w:val="99"/>
    <w:locked/>
    <w:rsid w:val="00767CE8"/>
    <w:rPr>
      <w:rFonts w:ascii="Times New Roman" w:hAnsi="Times New Roman" w:cs="Times New Roman"/>
      <w:sz w:val="20"/>
      <w:szCs w:val="20"/>
    </w:rPr>
  </w:style>
  <w:style w:type="character" w:customStyle="1" w:styleId="80">
    <w:name w:val="Заголовок 8 Знак"/>
    <w:basedOn w:val="a0"/>
    <w:link w:val="8"/>
    <w:uiPriority w:val="99"/>
    <w:locked/>
    <w:rsid w:val="00767CE8"/>
    <w:rPr>
      <w:rFonts w:ascii="Times New Roman" w:hAnsi="Times New Roman" w:cs="Times New Roman"/>
      <w:sz w:val="20"/>
      <w:szCs w:val="20"/>
    </w:rPr>
  </w:style>
  <w:style w:type="character" w:customStyle="1" w:styleId="90">
    <w:name w:val="Заголовок 9 Знак"/>
    <w:basedOn w:val="a0"/>
    <w:link w:val="9"/>
    <w:uiPriority w:val="99"/>
    <w:locked/>
    <w:rsid w:val="00767CE8"/>
    <w:rPr>
      <w:rFonts w:ascii="Cambria" w:hAnsi="Cambria" w:cs="Times New Roman"/>
      <w:lang w:val="en-US"/>
    </w:rPr>
  </w:style>
  <w:style w:type="paragraph" w:styleId="a3">
    <w:name w:val="Title"/>
    <w:basedOn w:val="a"/>
    <w:link w:val="a4"/>
    <w:uiPriority w:val="99"/>
    <w:qFormat/>
    <w:rsid w:val="00767CE8"/>
    <w:pPr>
      <w:jc w:val="center"/>
    </w:pPr>
    <w:rPr>
      <w:b/>
      <w:szCs w:val="20"/>
      <w:lang w:val="uk-UA"/>
    </w:rPr>
  </w:style>
  <w:style w:type="character" w:customStyle="1" w:styleId="a4">
    <w:name w:val="Название Знак"/>
    <w:basedOn w:val="a0"/>
    <w:link w:val="a3"/>
    <w:uiPriority w:val="99"/>
    <w:locked/>
    <w:rsid w:val="00767CE8"/>
    <w:rPr>
      <w:rFonts w:ascii="Times New Roman" w:hAnsi="Times New Roman" w:cs="Times New Roman"/>
      <w:b/>
      <w:sz w:val="20"/>
      <w:szCs w:val="20"/>
      <w:lang w:eastAsia="ru-RU"/>
    </w:rPr>
  </w:style>
  <w:style w:type="paragraph" w:styleId="a5">
    <w:name w:val="caption"/>
    <w:basedOn w:val="a"/>
    <w:next w:val="a"/>
    <w:uiPriority w:val="99"/>
    <w:qFormat/>
    <w:rsid w:val="00767CE8"/>
    <w:pPr>
      <w:jc w:val="center"/>
    </w:pPr>
    <w:rPr>
      <w:szCs w:val="20"/>
      <w:lang w:val="uk-UA"/>
    </w:rPr>
  </w:style>
  <w:style w:type="paragraph" w:styleId="a6">
    <w:name w:val="Body Text Indent"/>
    <w:basedOn w:val="a"/>
    <w:link w:val="a7"/>
    <w:uiPriority w:val="99"/>
    <w:rsid w:val="00767CE8"/>
    <w:pPr>
      <w:ind w:left="5245"/>
      <w:jc w:val="both"/>
    </w:pPr>
    <w:rPr>
      <w:sz w:val="28"/>
      <w:szCs w:val="20"/>
      <w:lang w:val="uk-UA"/>
    </w:rPr>
  </w:style>
  <w:style w:type="character" w:customStyle="1" w:styleId="a7">
    <w:name w:val="Основной текст с отступом Знак"/>
    <w:basedOn w:val="a0"/>
    <w:link w:val="a6"/>
    <w:uiPriority w:val="99"/>
    <w:locked/>
    <w:rsid w:val="00767CE8"/>
    <w:rPr>
      <w:rFonts w:ascii="Times New Roman" w:hAnsi="Times New Roman" w:cs="Times New Roman"/>
      <w:sz w:val="20"/>
      <w:szCs w:val="20"/>
      <w:lang w:eastAsia="ru-RU"/>
    </w:rPr>
  </w:style>
  <w:style w:type="paragraph" w:styleId="21">
    <w:name w:val="Body Text 2"/>
    <w:basedOn w:val="a"/>
    <w:link w:val="22"/>
    <w:uiPriority w:val="99"/>
    <w:rsid w:val="00767CE8"/>
    <w:pPr>
      <w:spacing w:after="120" w:line="480" w:lineRule="auto"/>
    </w:pPr>
    <w:rPr>
      <w:rFonts w:ascii="Symbol" w:eastAsia="Calibri" w:hAnsi="Symbol"/>
      <w:sz w:val="20"/>
      <w:szCs w:val="20"/>
    </w:rPr>
  </w:style>
  <w:style w:type="character" w:customStyle="1" w:styleId="22">
    <w:name w:val="Основной текст 2 Знак"/>
    <w:basedOn w:val="a0"/>
    <w:link w:val="21"/>
    <w:uiPriority w:val="99"/>
    <w:locked/>
    <w:rsid w:val="00767CE8"/>
    <w:rPr>
      <w:rFonts w:ascii="Symbol" w:hAnsi="Symbol" w:cs="Times New Roman"/>
      <w:sz w:val="20"/>
      <w:szCs w:val="20"/>
      <w:lang w:val="ru-RU" w:eastAsia="ru-RU"/>
    </w:rPr>
  </w:style>
  <w:style w:type="paragraph" w:styleId="a8">
    <w:name w:val="Body Text"/>
    <w:basedOn w:val="a"/>
    <w:link w:val="a9"/>
    <w:uiPriority w:val="99"/>
    <w:rsid w:val="00767CE8"/>
    <w:pPr>
      <w:spacing w:after="120"/>
    </w:pPr>
    <w:rPr>
      <w:sz w:val="20"/>
      <w:szCs w:val="20"/>
    </w:rPr>
  </w:style>
  <w:style w:type="character" w:customStyle="1" w:styleId="a9">
    <w:name w:val="Основной текст Знак"/>
    <w:basedOn w:val="a0"/>
    <w:link w:val="a8"/>
    <w:uiPriority w:val="99"/>
    <w:locked/>
    <w:rsid w:val="00767CE8"/>
    <w:rPr>
      <w:rFonts w:ascii="Times New Roman" w:hAnsi="Times New Roman" w:cs="Times New Roman"/>
      <w:sz w:val="20"/>
      <w:szCs w:val="20"/>
      <w:lang w:val="ru-RU" w:eastAsia="ru-RU"/>
    </w:rPr>
  </w:style>
  <w:style w:type="paragraph" w:customStyle="1" w:styleId="61">
    <w:name w:val="çàãîëîâîê 6"/>
    <w:basedOn w:val="a"/>
    <w:next w:val="a"/>
    <w:uiPriority w:val="99"/>
    <w:rsid w:val="00767CE8"/>
    <w:pPr>
      <w:keepNext/>
      <w:widowControl w:val="0"/>
      <w:spacing w:line="360" w:lineRule="auto"/>
      <w:jc w:val="center"/>
    </w:pPr>
    <w:rPr>
      <w:rFonts w:ascii="Symbol" w:eastAsia="Calibri" w:hAnsi="Symbol"/>
      <w:b/>
      <w:sz w:val="22"/>
      <w:szCs w:val="20"/>
      <w:lang w:val="uk-UA"/>
    </w:rPr>
  </w:style>
  <w:style w:type="paragraph" w:customStyle="1" w:styleId="aa">
    <w:name w:val="Îáû÷íûé"/>
    <w:uiPriority w:val="99"/>
    <w:rsid w:val="00767CE8"/>
    <w:pPr>
      <w:autoSpaceDE w:val="0"/>
      <w:autoSpaceDN w:val="0"/>
    </w:pPr>
    <w:rPr>
      <w:rFonts w:ascii="Times New Roman" w:eastAsia="Times New Roman" w:hAnsi="Times New Roman"/>
      <w:sz w:val="20"/>
      <w:szCs w:val="20"/>
      <w:lang w:val="ru-RU" w:eastAsia="ru-RU"/>
    </w:rPr>
  </w:style>
  <w:style w:type="paragraph" w:customStyle="1" w:styleId="71">
    <w:name w:val="çàãîëîâîê 7"/>
    <w:basedOn w:val="a"/>
    <w:next w:val="a"/>
    <w:uiPriority w:val="99"/>
    <w:rsid w:val="00767CE8"/>
    <w:pPr>
      <w:keepNext/>
      <w:widowControl w:val="0"/>
      <w:spacing w:line="360" w:lineRule="auto"/>
      <w:jc w:val="center"/>
    </w:pPr>
    <w:rPr>
      <w:rFonts w:ascii="Symbol" w:eastAsia="Calibri" w:hAnsi="Symbol"/>
      <w:szCs w:val="20"/>
      <w:lang w:val="uk-UA"/>
    </w:rPr>
  </w:style>
  <w:style w:type="paragraph" w:customStyle="1" w:styleId="ab">
    <w:name w:val="Стиль"/>
    <w:uiPriority w:val="99"/>
    <w:rsid w:val="00767CE8"/>
    <w:pPr>
      <w:autoSpaceDE w:val="0"/>
      <w:autoSpaceDN w:val="0"/>
    </w:pPr>
    <w:rPr>
      <w:rFonts w:ascii="Times New Roman" w:eastAsia="Times New Roman" w:hAnsi="Times New Roman"/>
      <w:sz w:val="20"/>
      <w:szCs w:val="20"/>
      <w:lang w:val="en-US" w:eastAsia="ru-RU"/>
    </w:rPr>
  </w:style>
  <w:style w:type="character" w:customStyle="1" w:styleId="mw-headline">
    <w:name w:val="mw-headline"/>
    <w:basedOn w:val="a0"/>
    <w:rsid w:val="00767CE8"/>
    <w:rPr>
      <w:rFonts w:cs="Times New Roman"/>
    </w:rPr>
  </w:style>
  <w:style w:type="paragraph" w:styleId="31">
    <w:name w:val="Body Text 3"/>
    <w:basedOn w:val="a"/>
    <w:link w:val="32"/>
    <w:uiPriority w:val="99"/>
    <w:rsid w:val="00767CE8"/>
    <w:pPr>
      <w:spacing w:after="120"/>
    </w:pPr>
    <w:rPr>
      <w:sz w:val="16"/>
      <w:szCs w:val="16"/>
      <w:lang w:val="en-US"/>
    </w:rPr>
  </w:style>
  <w:style w:type="character" w:customStyle="1" w:styleId="32">
    <w:name w:val="Основной текст 3 Знак"/>
    <w:basedOn w:val="a0"/>
    <w:link w:val="31"/>
    <w:uiPriority w:val="99"/>
    <w:locked/>
    <w:rsid w:val="00767CE8"/>
    <w:rPr>
      <w:rFonts w:ascii="Times New Roman" w:hAnsi="Times New Roman" w:cs="Times New Roman"/>
      <w:sz w:val="16"/>
      <w:szCs w:val="16"/>
      <w:lang w:val="en-US" w:eastAsia="ru-RU"/>
    </w:rPr>
  </w:style>
  <w:style w:type="paragraph" w:styleId="ac">
    <w:name w:val="Normal (Web)"/>
    <w:basedOn w:val="a"/>
    <w:uiPriority w:val="99"/>
    <w:rsid w:val="00767CE8"/>
    <w:pPr>
      <w:spacing w:before="100" w:beforeAutospacing="1" w:after="100" w:afterAutospacing="1"/>
      <w:jc w:val="both"/>
    </w:pPr>
    <w:rPr>
      <w:rFonts w:ascii="Arial" w:hAnsi="Arial" w:cs="Arial"/>
      <w:color w:val="000000"/>
      <w:sz w:val="20"/>
      <w:szCs w:val="20"/>
      <w:lang w:val="en-US"/>
    </w:rPr>
  </w:style>
  <w:style w:type="character" w:styleId="ad">
    <w:name w:val="Strong"/>
    <w:basedOn w:val="a0"/>
    <w:uiPriority w:val="22"/>
    <w:qFormat/>
    <w:rsid w:val="00767CE8"/>
    <w:rPr>
      <w:rFonts w:cs="Times New Roman"/>
      <w:b/>
    </w:rPr>
  </w:style>
  <w:style w:type="paragraph" w:styleId="ae">
    <w:name w:val="Plain Text"/>
    <w:basedOn w:val="a"/>
    <w:link w:val="af"/>
    <w:uiPriority w:val="99"/>
    <w:rsid w:val="00767CE8"/>
    <w:rPr>
      <w:rFonts w:ascii="Courier New" w:hAnsi="Courier New"/>
      <w:sz w:val="20"/>
      <w:szCs w:val="20"/>
      <w:lang w:val="en-US"/>
    </w:rPr>
  </w:style>
  <w:style w:type="character" w:customStyle="1" w:styleId="af">
    <w:name w:val="Текст Знак"/>
    <w:basedOn w:val="a0"/>
    <w:link w:val="ae"/>
    <w:uiPriority w:val="99"/>
    <w:locked/>
    <w:rsid w:val="00767CE8"/>
    <w:rPr>
      <w:rFonts w:ascii="Courier New" w:hAnsi="Courier New" w:cs="Times New Roman"/>
      <w:sz w:val="20"/>
      <w:szCs w:val="20"/>
      <w:lang w:val="en-US"/>
    </w:rPr>
  </w:style>
  <w:style w:type="paragraph" w:styleId="af0">
    <w:name w:val="Subtitle"/>
    <w:basedOn w:val="a"/>
    <w:next w:val="a"/>
    <w:link w:val="af1"/>
    <w:uiPriority w:val="99"/>
    <w:qFormat/>
    <w:rsid w:val="00767CE8"/>
    <w:pPr>
      <w:spacing w:after="60"/>
      <w:jc w:val="center"/>
      <w:outlineLvl w:val="1"/>
    </w:pPr>
    <w:rPr>
      <w:rFonts w:ascii="Cambria" w:hAnsi="Cambria"/>
      <w:lang w:val="en-US" w:eastAsia="en-US"/>
    </w:rPr>
  </w:style>
  <w:style w:type="character" w:customStyle="1" w:styleId="af1">
    <w:name w:val="Подзаголовок Знак"/>
    <w:basedOn w:val="a0"/>
    <w:link w:val="af0"/>
    <w:uiPriority w:val="99"/>
    <w:locked/>
    <w:rsid w:val="00767CE8"/>
    <w:rPr>
      <w:rFonts w:ascii="Cambria" w:hAnsi="Cambria" w:cs="Times New Roman"/>
      <w:sz w:val="24"/>
      <w:szCs w:val="24"/>
      <w:lang w:val="en-US"/>
    </w:rPr>
  </w:style>
  <w:style w:type="paragraph" w:customStyle="1" w:styleId="81">
    <w:name w:val="çàãîëîâîê 8"/>
    <w:basedOn w:val="a"/>
    <w:next w:val="a"/>
    <w:uiPriority w:val="99"/>
    <w:rsid w:val="00767CE8"/>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1">
    <w:name w:val="çàãîëîâîê 1"/>
    <w:basedOn w:val="a"/>
    <w:next w:val="a"/>
    <w:uiPriority w:val="99"/>
    <w:rsid w:val="00767CE8"/>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a"/>
    <w:uiPriority w:val="99"/>
    <w:rsid w:val="00767CE8"/>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a"/>
    <w:uiPriority w:val="99"/>
    <w:rsid w:val="00767CE8"/>
    <w:pPr>
      <w:widowControl w:val="0"/>
      <w:autoSpaceDE w:val="0"/>
      <w:autoSpaceDN w:val="0"/>
      <w:adjustRightInd w:val="0"/>
      <w:spacing w:line="206" w:lineRule="exact"/>
      <w:ind w:firstLine="425"/>
    </w:pPr>
    <w:rPr>
      <w:lang w:val="en-US"/>
    </w:rPr>
  </w:style>
  <w:style w:type="paragraph" w:customStyle="1" w:styleId="Style16">
    <w:name w:val="Style16"/>
    <w:basedOn w:val="a"/>
    <w:uiPriority w:val="99"/>
    <w:rsid w:val="00767CE8"/>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af2">
    <w:name w:val="List Paragraph"/>
    <w:basedOn w:val="a"/>
    <w:uiPriority w:val="34"/>
    <w:qFormat/>
    <w:rsid w:val="00767CE8"/>
    <w:pPr>
      <w:ind w:left="720"/>
      <w:contextualSpacing/>
    </w:pPr>
    <w:rPr>
      <w:rFonts w:ascii="Calibri" w:hAnsi="Calibri"/>
      <w:lang w:val="en-US" w:eastAsia="en-US"/>
    </w:rPr>
  </w:style>
  <w:style w:type="paragraph" w:styleId="33">
    <w:name w:val="Body Text Indent 3"/>
    <w:basedOn w:val="a"/>
    <w:link w:val="34"/>
    <w:uiPriority w:val="99"/>
    <w:rsid w:val="00767CE8"/>
    <w:pPr>
      <w:spacing w:after="120"/>
      <w:ind w:left="283"/>
    </w:pPr>
    <w:rPr>
      <w:rFonts w:ascii="Calibri" w:hAnsi="Calibri"/>
      <w:sz w:val="16"/>
      <w:szCs w:val="16"/>
      <w:lang w:val="en-US" w:eastAsia="en-US"/>
    </w:rPr>
  </w:style>
  <w:style w:type="character" w:customStyle="1" w:styleId="34">
    <w:name w:val="Основной текст с отступом 3 Знак"/>
    <w:basedOn w:val="a0"/>
    <w:link w:val="3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a"/>
    <w:uiPriority w:val="99"/>
    <w:rsid w:val="00767CE8"/>
    <w:pPr>
      <w:widowControl w:val="0"/>
      <w:autoSpaceDE w:val="0"/>
      <w:autoSpaceDN w:val="0"/>
      <w:adjustRightInd w:val="0"/>
    </w:pPr>
    <w:rPr>
      <w:lang w:val="en-US"/>
    </w:rPr>
  </w:style>
  <w:style w:type="paragraph" w:customStyle="1" w:styleId="Style307">
    <w:name w:val="Style307"/>
    <w:basedOn w:val="a"/>
    <w:uiPriority w:val="99"/>
    <w:rsid w:val="00767CE8"/>
    <w:pPr>
      <w:widowControl w:val="0"/>
      <w:autoSpaceDE w:val="0"/>
      <w:autoSpaceDN w:val="0"/>
      <w:adjustRightInd w:val="0"/>
      <w:spacing w:line="228" w:lineRule="exact"/>
      <w:ind w:firstLine="278"/>
      <w:jc w:val="both"/>
    </w:pPr>
    <w:rPr>
      <w:lang w:val="en-US"/>
    </w:rPr>
  </w:style>
  <w:style w:type="paragraph" w:styleId="23">
    <w:name w:val="Body Text Indent 2"/>
    <w:basedOn w:val="a"/>
    <w:link w:val="24"/>
    <w:uiPriority w:val="99"/>
    <w:rsid w:val="00767CE8"/>
    <w:pPr>
      <w:spacing w:after="120" w:line="480" w:lineRule="auto"/>
      <w:ind w:left="283"/>
    </w:pPr>
    <w:rPr>
      <w:lang w:val="en-US"/>
    </w:rPr>
  </w:style>
  <w:style w:type="character" w:customStyle="1" w:styleId="24">
    <w:name w:val="Основной текст с отступом 2 Знак"/>
    <w:basedOn w:val="a0"/>
    <w:link w:val="23"/>
    <w:uiPriority w:val="99"/>
    <w:locked/>
    <w:rsid w:val="00767CE8"/>
    <w:rPr>
      <w:rFonts w:ascii="Times New Roman" w:hAnsi="Times New Roman" w:cs="Times New Roman"/>
      <w:sz w:val="24"/>
      <w:szCs w:val="24"/>
      <w:lang w:val="en-US"/>
    </w:rPr>
  </w:style>
  <w:style w:type="paragraph" w:customStyle="1" w:styleId="af3">
    <w:name w:val="Обычный с отступом"/>
    <w:basedOn w:val="a"/>
    <w:uiPriority w:val="99"/>
    <w:rsid w:val="00767CE8"/>
    <w:pPr>
      <w:spacing w:line="360" w:lineRule="auto"/>
      <w:ind w:firstLine="720"/>
      <w:jc w:val="both"/>
    </w:pPr>
    <w:rPr>
      <w:lang w:val="en-US"/>
    </w:rPr>
  </w:style>
  <w:style w:type="paragraph" w:customStyle="1" w:styleId="Style151">
    <w:name w:val="Style151"/>
    <w:basedOn w:val="a"/>
    <w:uiPriority w:val="99"/>
    <w:rsid w:val="00767CE8"/>
    <w:pPr>
      <w:widowControl w:val="0"/>
      <w:autoSpaceDE w:val="0"/>
      <w:autoSpaceDN w:val="0"/>
      <w:adjustRightInd w:val="0"/>
      <w:spacing w:line="250" w:lineRule="exact"/>
      <w:ind w:hanging="211"/>
      <w:jc w:val="both"/>
    </w:pPr>
    <w:rPr>
      <w:lang w:val="en-US"/>
    </w:rPr>
  </w:style>
  <w:style w:type="paragraph" w:customStyle="1" w:styleId="Style153">
    <w:name w:val="Style153"/>
    <w:basedOn w:val="a"/>
    <w:uiPriority w:val="99"/>
    <w:rsid w:val="00767CE8"/>
    <w:pPr>
      <w:widowControl w:val="0"/>
      <w:autoSpaceDE w:val="0"/>
      <w:autoSpaceDN w:val="0"/>
      <w:adjustRightInd w:val="0"/>
    </w:pPr>
    <w:rPr>
      <w:lang w:val="en-US"/>
    </w:r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142">
    <w:name w:val="Style142"/>
    <w:basedOn w:val="a"/>
    <w:uiPriority w:val="99"/>
    <w:rsid w:val="00767CE8"/>
    <w:pPr>
      <w:widowControl w:val="0"/>
      <w:autoSpaceDE w:val="0"/>
      <w:autoSpaceDN w:val="0"/>
      <w:adjustRightInd w:val="0"/>
      <w:spacing w:line="211" w:lineRule="exact"/>
      <w:jc w:val="both"/>
    </w:pPr>
    <w:rPr>
      <w:lang w:val="en-US"/>
    </w:rPr>
  </w:style>
  <w:style w:type="paragraph" w:customStyle="1" w:styleId="Style152">
    <w:name w:val="Style152"/>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423">
    <w:name w:val="Style423"/>
    <w:basedOn w:val="a"/>
    <w:uiPriority w:val="99"/>
    <w:rsid w:val="00767CE8"/>
    <w:pPr>
      <w:widowControl w:val="0"/>
      <w:autoSpaceDE w:val="0"/>
      <w:autoSpaceDN w:val="0"/>
      <w:adjustRightInd w:val="0"/>
      <w:spacing w:line="211" w:lineRule="exact"/>
      <w:ind w:firstLine="278"/>
      <w:jc w:val="both"/>
    </w:pPr>
    <w:rPr>
      <w:lang w:val="en-US"/>
    </w:rPr>
  </w:style>
  <w:style w:type="paragraph" w:customStyle="1" w:styleId="Style427">
    <w:name w:val="Style427"/>
    <w:basedOn w:val="a"/>
    <w:uiPriority w:val="99"/>
    <w:rsid w:val="00767CE8"/>
    <w:pPr>
      <w:widowControl w:val="0"/>
      <w:autoSpaceDE w:val="0"/>
      <w:autoSpaceDN w:val="0"/>
      <w:adjustRightInd w:val="0"/>
      <w:spacing w:line="211" w:lineRule="exact"/>
      <w:ind w:hanging="86"/>
    </w:pPr>
    <w:rPr>
      <w:lang w:val="en-US"/>
    </w:rPr>
  </w:style>
  <w:style w:type="character" w:styleId="af4">
    <w:name w:val="Emphasis"/>
    <w:basedOn w:val="a0"/>
    <w:uiPriority w:val="99"/>
    <w:qFormat/>
    <w:rsid w:val="00767CE8"/>
    <w:rPr>
      <w:rFonts w:ascii="Calibri" w:hAnsi="Calibri" w:cs="Times New Roman"/>
      <w:b/>
      <w:i/>
    </w:rPr>
  </w:style>
  <w:style w:type="paragraph" w:styleId="af5">
    <w:name w:val="No Spacing"/>
    <w:basedOn w:val="a"/>
    <w:uiPriority w:val="99"/>
    <w:qFormat/>
    <w:rsid w:val="00767CE8"/>
    <w:rPr>
      <w:rFonts w:ascii="Calibri" w:hAnsi="Calibri"/>
      <w:szCs w:val="32"/>
      <w:lang w:val="en-US" w:eastAsia="en-US"/>
    </w:rPr>
  </w:style>
  <w:style w:type="paragraph" w:styleId="25">
    <w:name w:val="Quote"/>
    <w:basedOn w:val="a"/>
    <w:next w:val="a"/>
    <w:link w:val="26"/>
    <w:uiPriority w:val="99"/>
    <w:qFormat/>
    <w:rsid w:val="00767CE8"/>
    <w:rPr>
      <w:rFonts w:ascii="Calibri" w:hAnsi="Calibri"/>
      <w:i/>
      <w:lang w:val="en-US" w:eastAsia="en-US"/>
    </w:rPr>
  </w:style>
  <w:style w:type="character" w:customStyle="1" w:styleId="26">
    <w:name w:val="Цитата 2 Знак"/>
    <w:basedOn w:val="a0"/>
    <w:link w:val="25"/>
    <w:uiPriority w:val="99"/>
    <w:locked/>
    <w:rsid w:val="00767CE8"/>
    <w:rPr>
      <w:rFonts w:ascii="Calibri" w:hAnsi="Calibri" w:cs="Times New Roman"/>
      <w:i/>
      <w:sz w:val="24"/>
      <w:szCs w:val="24"/>
      <w:lang w:val="en-US"/>
    </w:rPr>
  </w:style>
  <w:style w:type="paragraph" w:styleId="af6">
    <w:name w:val="Intense Quote"/>
    <w:basedOn w:val="a"/>
    <w:next w:val="a"/>
    <w:link w:val="af7"/>
    <w:uiPriority w:val="99"/>
    <w:qFormat/>
    <w:rsid w:val="00767CE8"/>
    <w:pPr>
      <w:ind w:left="720" w:right="720"/>
    </w:pPr>
    <w:rPr>
      <w:rFonts w:ascii="Calibri" w:hAnsi="Calibri"/>
      <w:b/>
      <w:i/>
      <w:szCs w:val="22"/>
      <w:lang w:val="en-US" w:eastAsia="en-US"/>
    </w:rPr>
  </w:style>
  <w:style w:type="character" w:customStyle="1" w:styleId="af7">
    <w:name w:val="Выделенная цитата Знак"/>
    <w:basedOn w:val="a0"/>
    <w:link w:val="af6"/>
    <w:uiPriority w:val="99"/>
    <w:locked/>
    <w:rsid w:val="00767CE8"/>
    <w:rPr>
      <w:rFonts w:ascii="Calibri" w:hAnsi="Calibri" w:cs="Times New Roman"/>
      <w:b/>
      <w:i/>
      <w:sz w:val="24"/>
      <w:lang w:val="en-US"/>
    </w:rPr>
  </w:style>
  <w:style w:type="character" w:styleId="af8">
    <w:name w:val="Subtle Emphasis"/>
    <w:basedOn w:val="a0"/>
    <w:uiPriority w:val="99"/>
    <w:qFormat/>
    <w:rsid w:val="00767CE8"/>
    <w:rPr>
      <w:rFonts w:cs="Times New Roman"/>
      <w:i/>
      <w:color w:val="878787"/>
    </w:rPr>
  </w:style>
  <w:style w:type="character" w:styleId="af9">
    <w:name w:val="Intense Emphasis"/>
    <w:basedOn w:val="a0"/>
    <w:uiPriority w:val="99"/>
    <w:qFormat/>
    <w:rsid w:val="00767CE8"/>
    <w:rPr>
      <w:rFonts w:cs="Times New Roman"/>
      <w:b/>
      <w:i/>
      <w:sz w:val="24"/>
      <w:u w:val="single"/>
    </w:rPr>
  </w:style>
  <w:style w:type="character" w:styleId="afa">
    <w:name w:val="Subtle Reference"/>
    <w:basedOn w:val="a0"/>
    <w:uiPriority w:val="99"/>
    <w:qFormat/>
    <w:rsid w:val="00767CE8"/>
    <w:rPr>
      <w:rFonts w:cs="Times New Roman"/>
      <w:sz w:val="24"/>
      <w:u w:val="single"/>
    </w:rPr>
  </w:style>
  <w:style w:type="character" w:styleId="afb">
    <w:name w:val="Intense Reference"/>
    <w:basedOn w:val="a0"/>
    <w:uiPriority w:val="99"/>
    <w:qFormat/>
    <w:rsid w:val="00767CE8"/>
    <w:rPr>
      <w:rFonts w:cs="Times New Roman"/>
      <w:b/>
      <w:sz w:val="24"/>
      <w:u w:val="single"/>
    </w:rPr>
  </w:style>
  <w:style w:type="character" w:styleId="afc">
    <w:name w:val="Book Title"/>
    <w:basedOn w:val="a0"/>
    <w:uiPriority w:val="99"/>
    <w:qFormat/>
    <w:rsid w:val="00767CE8"/>
    <w:rPr>
      <w:rFonts w:ascii="Cambria" w:hAnsi="Cambria" w:cs="Times New Roman"/>
      <w:b/>
      <w:i/>
      <w:sz w:val="24"/>
    </w:rPr>
  </w:style>
  <w:style w:type="paragraph" w:styleId="afd">
    <w:name w:val="TOC Heading"/>
    <w:basedOn w:val="1"/>
    <w:next w:val="a"/>
    <w:uiPriority w:val="99"/>
    <w:qFormat/>
    <w:rsid w:val="00767CE8"/>
    <w:pPr>
      <w:spacing w:before="240" w:after="60" w:line="240" w:lineRule="auto"/>
      <w:outlineLvl w:val="9"/>
    </w:pPr>
    <w:rPr>
      <w:rFonts w:ascii="Cambria" w:hAnsi="Cambria"/>
      <w:b/>
      <w:bCs/>
      <w:kern w:val="32"/>
      <w:sz w:val="32"/>
      <w:szCs w:val="32"/>
      <w:lang w:val="en-US" w:eastAsia="en-US"/>
    </w:rPr>
  </w:style>
  <w:style w:type="paragraph" w:customStyle="1" w:styleId="12">
    <w:name w:val="Обычный1"/>
    <w:uiPriority w:val="99"/>
    <w:rsid w:val="00767CE8"/>
    <w:rPr>
      <w:rFonts w:ascii="Times New Roman" w:eastAsia="Times New Roman" w:hAnsi="Times New Roman"/>
      <w:sz w:val="20"/>
      <w:szCs w:val="20"/>
      <w:lang w:val="ru-RU" w:eastAsia="ru-RU"/>
    </w:rPr>
  </w:style>
  <w:style w:type="character" w:customStyle="1" w:styleId="normalchar">
    <w:name w:val="normal__char"/>
    <w:basedOn w:val="a0"/>
    <w:uiPriority w:val="99"/>
    <w:rsid w:val="00767CE8"/>
    <w:rPr>
      <w:rFonts w:cs="Times New Roman"/>
    </w:rPr>
  </w:style>
  <w:style w:type="character" w:styleId="afe">
    <w:name w:val="Hyperlink"/>
    <w:basedOn w:val="a0"/>
    <w:uiPriority w:val="99"/>
    <w:rsid w:val="00767CE8"/>
    <w:rPr>
      <w:rFonts w:cs="Times New Roman"/>
      <w:color w:val="0000FF"/>
      <w:u w:val="single"/>
    </w:rPr>
  </w:style>
  <w:style w:type="character" w:customStyle="1" w:styleId="apple-converted-space">
    <w:name w:val="apple-converted-space"/>
    <w:basedOn w:val="a0"/>
    <w:uiPriority w:val="99"/>
    <w:rsid w:val="00767CE8"/>
    <w:rPr>
      <w:rFonts w:cs="Times New Roman"/>
    </w:rPr>
  </w:style>
  <w:style w:type="character" w:styleId="aff">
    <w:name w:val="FollowedHyperlink"/>
    <w:basedOn w:val="a0"/>
    <w:uiPriority w:val="99"/>
    <w:semiHidden/>
    <w:rsid w:val="008A5289"/>
    <w:rPr>
      <w:rFonts w:cs="Times New Roman"/>
      <w:color w:val="800080"/>
      <w:u w:val="single"/>
    </w:rPr>
  </w:style>
  <w:style w:type="paragraph" w:customStyle="1" w:styleId="Default">
    <w:name w:val="Default"/>
    <w:uiPriority w:val="99"/>
    <w:rsid w:val="009253B0"/>
    <w:pPr>
      <w:autoSpaceDE w:val="0"/>
      <w:autoSpaceDN w:val="0"/>
      <w:adjustRightInd w:val="0"/>
    </w:pPr>
    <w:rPr>
      <w:rFonts w:ascii="Times New Roman" w:hAnsi="Times New Roman"/>
      <w:color w:val="000000"/>
      <w:sz w:val="24"/>
      <w:szCs w:val="24"/>
      <w:lang w:val="ru-RU" w:eastAsia="en-US"/>
    </w:rPr>
  </w:style>
  <w:style w:type="character" w:customStyle="1" w:styleId="27">
    <w:name w:val="Подпись к таблице (2)"/>
    <w:basedOn w:val="a0"/>
    <w:uiPriority w:val="99"/>
    <w:rsid w:val="009A7CFF"/>
    <w:rPr>
      <w:rFonts w:ascii="Times New Roman" w:hAnsi="Times New Roman" w:cs="Times New Roman"/>
      <w:b/>
      <w:bCs/>
      <w:sz w:val="26"/>
      <w:szCs w:val="26"/>
      <w:u w:val="single"/>
    </w:rPr>
  </w:style>
  <w:style w:type="table" w:styleId="aff0">
    <w:name w:val="Table Grid"/>
    <w:basedOn w:val="a1"/>
    <w:rsid w:val="00C922D5"/>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qFormat/>
    <w:rsid w:val="00283166"/>
    <w:pPr>
      <w:spacing w:after="200" w:line="276" w:lineRule="auto"/>
      <w:ind w:left="720"/>
      <w:contextualSpacing/>
    </w:pPr>
    <w:rPr>
      <w:rFonts w:ascii="Calibri" w:eastAsia="Calibri" w:hAnsi="Calibri"/>
      <w:sz w:val="22"/>
      <w:szCs w:val="22"/>
      <w:lang w:eastAsia="en-US"/>
    </w:rPr>
  </w:style>
  <w:style w:type="character" w:customStyle="1" w:styleId="35">
    <w:name w:val="Основной текст (3)_"/>
    <w:basedOn w:val="a0"/>
    <w:link w:val="36"/>
    <w:uiPriority w:val="99"/>
    <w:rsid w:val="009947ED"/>
    <w:rPr>
      <w:rFonts w:ascii="Times New Roman" w:hAnsi="Times New Roman"/>
      <w:b/>
      <w:bCs/>
      <w:sz w:val="26"/>
      <w:szCs w:val="26"/>
      <w:shd w:val="clear" w:color="auto" w:fill="FFFFFF"/>
    </w:rPr>
  </w:style>
  <w:style w:type="paragraph" w:customStyle="1" w:styleId="36">
    <w:name w:val="Основной текст (3)"/>
    <w:basedOn w:val="a"/>
    <w:link w:val="35"/>
    <w:uiPriority w:val="99"/>
    <w:rsid w:val="009947ED"/>
    <w:pPr>
      <w:shd w:val="clear" w:color="auto" w:fill="FFFFFF"/>
      <w:spacing w:after="60" w:line="240" w:lineRule="atLeast"/>
    </w:pPr>
    <w:rPr>
      <w:rFonts w:eastAsia="Calibri"/>
      <w:b/>
      <w:bCs/>
      <w:sz w:val="26"/>
      <w:szCs w:val="26"/>
      <w:lang w:val="uk-UA" w:eastAsia="uk-UA"/>
    </w:rPr>
  </w:style>
  <w:style w:type="character" w:customStyle="1" w:styleId="docdata">
    <w:name w:val="docdata"/>
    <w:aliases w:val="docy,v5,2212,baiaagaaboqcaaad1wqaaaxlbaaaaaaaaaaaaaaaaaaaaaaaaaaaaaaaaaaaaaaaaaaaaaaaaaaaaaaaaaaaaaaaaaaaaaaaaaaaaaaaaaaaaaaaaaaaaaaaaaaaaaaaaaaaaaaaaaaaaaaaaaaaaaaaaaaaaaaaaaaaaaaaaaaaaaaaaaaaaaaaaaaaaaaaaaaaaaaaaaaaaaaaaaaaaaaaaaaaaaaaaaaaaaaa"/>
    <w:basedOn w:val="a0"/>
    <w:rsid w:val="00BF779F"/>
  </w:style>
  <w:style w:type="paragraph" w:customStyle="1" w:styleId="2611">
    <w:name w:val="2611"/>
    <w:aliases w:val="baiaagaaboqcaaadzgyaaav0bgaaaaaaaaaaaaaaaaaaaaaaaaaaaaaaaaaaaaaaaaaaaaaaaaaaaaaaaaaaaaaaaaaaaaaaaaaaaaaaaaaaaaaaaaaaaaaaaaaaaaaaaaaaaaaaaaaaaaaaaaaaaaaaaaaaaaaaaaaaaaaaaaaaaaaaaaaaaaaaaaaaaaaaaaaaaaaaaaaaaaaaaaaaaaaaaaaaaaaaaaaaaaaa"/>
    <w:basedOn w:val="a"/>
    <w:rsid w:val="00BF779F"/>
    <w:pPr>
      <w:spacing w:before="100" w:beforeAutospacing="1" w:after="100" w:afterAutospacing="1"/>
    </w:pPr>
  </w:style>
  <w:style w:type="paragraph" w:customStyle="1" w:styleId="2433">
    <w:name w:val="2433"/>
    <w:aliases w:val="baiaagaaboqcaaadtauaaaxcbqaaaaaaaaaaaaaaaaaaaaaaaaaaaaaaaaaaaaaaaaaaaaaaaaaaaaaaaaaaaaaaaaaaaaaaaaaaaaaaaaaaaaaaaaaaaaaaaaaaaaaaaaaaaaaaaaaaaaaaaaaaaaaaaaaaaaaaaaaaaaaaaaaaaaaaaaaaaaaaaaaaaaaaaaaaaaaaaaaaaaaaaaaaaaaaaaaaaaaaaaaaaaaa"/>
    <w:basedOn w:val="a"/>
    <w:rsid w:val="00BF77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8694C"/>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767CE8"/>
    <w:pPr>
      <w:keepNext/>
      <w:spacing w:line="288" w:lineRule="auto"/>
      <w:outlineLvl w:val="0"/>
    </w:pPr>
    <w:rPr>
      <w:szCs w:val="20"/>
      <w:lang w:val="uk-UA"/>
    </w:rPr>
  </w:style>
  <w:style w:type="paragraph" w:styleId="2">
    <w:name w:val="heading 2"/>
    <w:basedOn w:val="a"/>
    <w:next w:val="a"/>
    <w:link w:val="20"/>
    <w:uiPriority w:val="99"/>
    <w:qFormat/>
    <w:rsid w:val="00767CE8"/>
    <w:pPr>
      <w:keepNext/>
      <w:jc w:val="right"/>
      <w:outlineLvl w:val="1"/>
    </w:pPr>
    <w:rPr>
      <w:sz w:val="28"/>
      <w:szCs w:val="20"/>
      <w:lang w:val="uk-UA"/>
    </w:rPr>
  </w:style>
  <w:style w:type="paragraph" w:styleId="3">
    <w:name w:val="heading 3"/>
    <w:basedOn w:val="a"/>
    <w:next w:val="a"/>
    <w:link w:val="30"/>
    <w:uiPriority w:val="99"/>
    <w:qFormat/>
    <w:rsid w:val="00767CE8"/>
    <w:pPr>
      <w:keepNext/>
      <w:jc w:val="center"/>
      <w:outlineLvl w:val="2"/>
    </w:pPr>
    <w:rPr>
      <w:b/>
      <w:sz w:val="28"/>
      <w:szCs w:val="20"/>
      <w:lang w:val="uk-UA"/>
    </w:rPr>
  </w:style>
  <w:style w:type="paragraph" w:styleId="4">
    <w:name w:val="heading 4"/>
    <w:basedOn w:val="a"/>
    <w:next w:val="a"/>
    <w:link w:val="40"/>
    <w:uiPriority w:val="99"/>
    <w:qFormat/>
    <w:rsid w:val="00767CE8"/>
    <w:pPr>
      <w:keepNext/>
      <w:jc w:val="center"/>
      <w:outlineLvl w:val="3"/>
    </w:pPr>
    <w:rPr>
      <w:b/>
      <w:szCs w:val="20"/>
      <w:lang w:val="uk-UA"/>
    </w:rPr>
  </w:style>
  <w:style w:type="paragraph" w:styleId="5">
    <w:name w:val="heading 5"/>
    <w:basedOn w:val="a"/>
    <w:next w:val="a"/>
    <w:link w:val="50"/>
    <w:uiPriority w:val="99"/>
    <w:qFormat/>
    <w:rsid w:val="00767CE8"/>
    <w:pPr>
      <w:keepNext/>
      <w:jc w:val="center"/>
      <w:outlineLvl w:val="4"/>
    </w:pPr>
    <w:rPr>
      <w:b/>
      <w:sz w:val="32"/>
      <w:szCs w:val="20"/>
      <w:lang w:val="uk-UA"/>
    </w:rPr>
  </w:style>
  <w:style w:type="paragraph" w:styleId="6">
    <w:name w:val="heading 6"/>
    <w:basedOn w:val="a"/>
    <w:next w:val="a"/>
    <w:link w:val="60"/>
    <w:uiPriority w:val="99"/>
    <w:qFormat/>
    <w:rsid w:val="00767CE8"/>
    <w:pPr>
      <w:keepNext/>
      <w:spacing w:line="288" w:lineRule="auto"/>
      <w:ind w:right="3373"/>
      <w:outlineLvl w:val="5"/>
    </w:pPr>
    <w:rPr>
      <w:szCs w:val="20"/>
      <w:lang w:val="uk-UA"/>
    </w:rPr>
  </w:style>
  <w:style w:type="paragraph" w:styleId="7">
    <w:name w:val="heading 7"/>
    <w:basedOn w:val="a"/>
    <w:next w:val="a"/>
    <w:link w:val="70"/>
    <w:uiPriority w:val="99"/>
    <w:qFormat/>
    <w:rsid w:val="00767CE8"/>
    <w:pPr>
      <w:keepNext/>
      <w:outlineLvl w:val="6"/>
    </w:pPr>
    <w:rPr>
      <w:sz w:val="28"/>
      <w:szCs w:val="20"/>
      <w:lang w:val="uk-UA"/>
    </w:rPr>
  </w:style>
  <w:style w:type="paragraph" w:styleId="8">
    <w:name w:val="heading 8"/>
    <w:basedOn w:val="a"/>
    <w:next w:val="a"/>
    <w:link w:val="80"/>
    <w:uiPriority w:val="99"/>
    <w:qFormat/>
    <w:rsid w:val="00767CE8"/>
    <w:pPr>
      <w:keepNext/>
      <w:jc w:val="center"/>
      <w:outlineLvl w:val="7"/>
    </w:pPr>
    <w:rPr>
      <w:szCs w:val="20"/>
      <w:lang w:val="uk-UA"/>
    </w:rPr>
  </w:style>
  <w:style w:type="paragraph" w:styleId="9">
    <w:name w:val="heading 9"/>
    <w:basedOn w:val="a"/>
    <w:next w:val="a"/>
    <w:link w:val="90"/>
    <w:uiPriority w:val="99"/>
    <w:qFormat/>
    <w:rsid w:val="00767CE8"/>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7CE8"/>
    <w:rPr>
      <w:rFonts w:ascii="Times New Roman" w:hAnsi="Times New Roman" w:cs="Times New Roman"/>
      <w:sz w:val="20"/>
      <w:szCs w:val="20"/>
    </w:rPr>
  </w:style>
  <w:style w:type="character" w:customStyle="1" w:styleId="20">
    <w:name w:val="Заголовок 2 Знак"/>
    <w:basedOn w:val="a0"/>
    <w:link w:val="2"/>
    <w:uiPriority w:val="99"/>
    <w:locked/>
    <w:rsid w:val="00767CE8"/>
    <w:rPr>
      <w:rFonts w:ascii="Times New Roman" w:hAnsi="Times New Roman" w:cs="Times New Roman"/>
      <w:sz w:val="20"/>
      <w:szCs w:val="20"/>
    </w:rPr>
  </w:style>
  <w:style w:type="character" w:customStyle="1" w:styleId="30">
    <w:name w:val="Заголовок 3 Знак"/>
    <w:basedOn w:val="a0"/>
    <w:link w:val="3"/>
    <w:uiPriority w:val="99"/>
    <w:locked/>
    <w:rsid w:val="00767CE8"/>
    <w:rPr>
      <w:rFonts w:ascii="Times New Roman" w:hAnsi="Times New Roman" w:cs="Times New Roman"/>
      <w:b/>
      <w:sz w:val="20"/>
      <w:szCs w:val="20"/>
    </w:rPr>
  </w:style>
  <w:style w:type="character" w:customStyle="1" w:styleId="40">
    <w:name w:val="Заголовок 4 Знак"/>
    <w:basedOn w:val="a0"/>
    <w:link w:val="4"/>
    <w:uiPriority w:val="99"/>
    <w:locked/>
    <w:rsid w:val="00767CE8"/>
    <w:rPr>
      <w:rFonts w:ascii="Times New Roman" w:hAnsi="Times New Roman" w:cs="Times New Roman"/>
      <w:b/>
      <w:sz w:val="20"/>
      <w:szCs w:val="20"/>
    </w:rPr>
  </w:style>
  <w:style w:type="character" w:customStyle="1" w:styleId="50">
    <w:name w:val="Заголовок 5 Знак"/>
    <w:basedOn w:val="a0"/>
    <w:link w:val="5"/>
    <w:uiPriority w:val="99"/>
    <w:locked/>
    <w:rsid w:val="00767CE8"/>
    <w:rPr>
      <w:rFonts w:ascii="Times New Roman" w:hAnsi="Times New Roman" w:cs="Times New Roman"/>
      <w:b/>
      <w:sz w:val="20"/>
      <w:szCs w:val="20"/>
    </w:rPr>
  </w:style>
  <w:style w:type="character" w:customStyle="1" w:styleId="60">
    <w:name w:val="Заголовок 6 Знак"/>
    <w:basedOn w:val="a0"/>
    <w:link w:val="6"/>
    <w:uiPriority w:val="99"/>
    <w:locked/>
    <w:rsid w:val="00767CE8"/>
    <w:rPr>
      <w:rFonts w:ascii="Times New Roman" w:hAnsi="Times New Roman" w:cs="Times New Roman"/>
      <w:sz w:val="20"/>
      <w:szCs w:val="20"/>
    </w:rPr>
  </w:style>
  <w:style w:type="character" w:customStyle="1" w:styleId="70">
    <w:name w:val="Заголовок 7 Знак"/>
    <w:basedOn w:val="a0"/>
    <w:link w:val="7"/>
    <w:uiPriority w:val="99"/>
    <w:locked/>
    <w:rsid w:val="00767CE8"/>
    <w:rPr>
      <w:rFonts w:ascii="Times New Roman" w:hAnsi="Times New Roman" w:cs="Times New Roman"/>
      <w:sz w:val="20"/>
      <w:szCs w:val="20"/>
    </w:rPr>
  </w:style>
  <w:style w:type="character" w:customStyle="1" w:styleId="80">
    <w:name w:val="Заголовок 8 Знак"/>
    <w:basedOn w:val="a0"/>
    <w:link w:val="8"/>
    <w:uiPriority w:val="99"/>
    <w:locked/>
    <w:rsid w:val="00767CE8"/>
    <w:rPr>
      <w:rFonts w:ascii="Times New Roman" w:hAnsi="Times New Roman" w:cs="Times New Roman"/>
      <w:sz w:val="20"/>
      <w:szCs w:val="20"/>
    </w:rPr>
  </w:style>
  <w:style w:type="character" w:customStyle="1" w:styleId="90">
    <w:name w:val="Заголовок 9 Знак"/>
    <w:basedOn w:val="a0"/>
    <w:link w:val="9"/>
    <w:uiPriority w:val="99"/>
    <w:locked/>
    <w:rsid w:val="00767CE8"/>
    <w:rPr>
      <w:rFonts w:ascii="Cambria" w:hAnsi="Cambria" w:cs="Times New Roman"/>
      <w:lang w:val="en-US"/>
    </w:rPr>
  </w:style>
  <w:style w:type="paragraph" w:styleId="a3">
    <w:name w:val="Title"/>
    <w:basedOn w:val="a"/>
    <w:link w:val="a4"/>
    <w:uiPriority w:val="99"/>
    <w:qFormat/>
    <w:rsid w:val="00767CE8"/>
    <w:pPr>
      <w:jc w:val="center"/>
    </w:pPr>
    <w:rPr>
      <w:b/>
      <w:szCs w:val="20"/>
      <w:lang w:val="uk-UA"/>
    </w:rPr>
  </w:style>
  <w:style w:type="character" w:customStyle="1" w:styleId="a4">
    <w:name w:val="Название Знак"/>
    <w:basedOn w:val="a0"/>
    <w:link w:val="a3"/>
    <w:uiPriority w:val="99"/>
    <w:locked/>
    <w:rsid w:val="00767CE8"/>
    <w:rPr>
      <w:rFonts w:ascii="Times New Roman" w:hAnsi="Times New Roman" w:cs="Times New Roman"/>
      <w:b/>
      <w:sz w:val="20"/>
      <w:szCs w:val="20"/>
      <w:lang w:eastAsia="ru-RU"/>
    </w:rPr>
  </w:style>
  <w:style w:type="paragraph" w:styleId="a5">
    <w:name w:val="caption"/>
    <w:basedOn w:val="a"/>
    <w:next w:val="a"/>
    <w:uiPriority w:val="99"/>
    <w:qFormat/>
    <w:rsid w:val="00767CE8"/>
    <w:pPr>
      <w:jc w:val="center"/>
    </w:pPr>
    <w:rPr>
      <w:szCs w:val="20"/>
      <w:lang w:val="uk-UA"/>
    </w:rPr>
  </w:style>
  <w:style w:type="paragraph" w:styleId="a6">
    <w:name w:val="Body Text Indent"/>
    <w:basedOn w:val="a"/>
    <w:link w:val="a7"/>
    <w:uiPriority w:val="99"/>
    <w:rsid w:val="00767CE8"/>
    <w:pPr>
      <w:ind w:left="5245"/>
      <w:jc w:val="both"/>
    </w:pPr>
    <w:rPr>
      <w:sz w:val="28"/>
      <w:szCs w:val="20"/>
      <w:lang w:val="uk-UA"/>
    </w:rPr>
  </w:style>
  <w:style w:type="character" w:customStyle="1" w:styleId="a7">
    <w:name w:val="Основной текст с отступом Знак"/>
    <w:basedOn w:val="a0"/>
    <w:link w:val="a6"/>
    <w:uiPriority w:val="99"/>
    <w:locked/>
    <w:rsid w:val="00767CE8"/>
    <w:rPr>
      <w:rFonts w:ascii="Times New Roman" w:hAnsi="Times New Roman" w:cs="Times New Roman"/>
      <w:sz w:val="20"/>
      <w:szCs w:val="20"/>
      <w:lang w:eastAsia="ru-RU"/>
    </w:rPr>
  </w:style>
  <w:style w:type="paragraph" w:styleId="21">
    <w:name w:val="Body Text 2"/>
    <w:basedOn w:val="a"/>
    <w:link w:val="22"/>
    <w:uiPriority w:val="99"/>
    <w:rsid w:val="00767CE8"/>
    <w:pPr>
      <w:spacing w:after="120" w:line="480" w:lineRule="auto"/>
    </w:pPr>
    <w:rPr>
      <w:rFonts w:ascii="Symbol" w:eastAsia="Calibri" w:hAnsi="Symbol"/>
      <w:sz w:val="20"/>
      <w:szCs w:val="20"/>
    </w:rPr>
  </w:style>
  <w:style w:type="character" w:customStyle="1" w:styleId="22">
    <w:name w:val="Основной текст 2 Знак"/>
    <w:basedOn w:val="a0"/>
    <w:link w:val="21"/>
    <w:uiPriority w:val="99"/>
    <w:locked/>
    <w:rsid w:val="00767CE8"/>
    <w:rPr>
      <w:rFonts w:ascii="Symbol" w:hAnsi="Symbol" w:cs="Times New Roman"/>
      <w:sz w:val="20"/>
      <w:szCs w:val="20"/>
      <w:lang w:val="ru-RU" w:eastAsia="ru-RU"/>
    </w:rPr>
  </w:style>
  <w:style w:type="paragraph" w:styleId="a8">
    <w:name w:val="Body Text"/>
    <w:basedOn w:val="a"/>
    <w:link w:val="a9"/>
    <w:uiPriority w:val="99"/>
    <w:rsid w:val="00767CE8"/>
    <w:pPr>
      <w:spacing w:after="120"/>
    </w:pPr>
    <w:rPr>
      <w:sz w:val="20"/>
      <w:szCs w:val="20"/>
    </w:rPr>
  </w:style>
  <w:style w:type="character" w:customStyle="1" w:styleId="a9">
    <w:name w:val="Основной текст Знак"/>
    <w:basedOn w:val="a0"/>
    <w:link w:val="a8"/>
    <w:uiPriority w:val="99"/>
    <w:locked/>
    <w:rsid w:val="00767CE8"/>
    <w:rPr>
      <w:rFonts w:ascii="Times New Roman" w:hAnsi="Times New Roman" w:cs="Times New Roman"/>
      <w:sz w:val="20"/>
      <w:szCs w:val="20"/>
      <w:lang w:val="ru-RU" w:eastAsia="ru-RU"/>
    </w:rPr>
  </w:style>
  <w:style w:type="paragraph" w:customStyle="1" w:styleId="61">
    <w:name w:val="çàãîëîâîê 6"/>
    <w:basedOn w:val="a"/>
    <w:next w:val="a"/>
    <w:uiPriority w:val="99"/>
    <w:rsid w:val="00767CE8"/>
    <w:pPr>
      <w:keepNext/>
      <w:widowControl w:val="0"/>
      <w:spacing w:line="360" w:lineRule="auto"/>
      <w:jc w:val="center"/>
    </w:pPr>
    <w:rPr>
      <w:rFonts w:ascii="Symbol" w:eastAsia="Calibri" w:hAnsi="Symbol"/>
      <w:b/>
      <w:sz w:val="22"/>
      <w:szCs w:val="20"/>
      <w:lang w:val="uk-UA"/>
    </w:rPr>
  </w:style>
  <w:style w:type="paragraph" w:customStyle="1" w:styleId="aa">
    <w:name w:val="Îáû÷íûé"/>
    <w:uiPriority w:val="99"/>
    <w:rsid w:val="00767CE8"/>
    <w:pPr>
      <w:autoSpaceDE w:val="0"/>
      <w:autoSpaceDN w:val="0"/>
    </w:pPr>
    <w:rPr>
      <w:rFonts w:ascii="Times New Roman" w:eastAsia="Times New Roman" w:hAnsi="Times New Roman"/>
      <w:sz w:val="20"/>
      <w:szCs w:val="20"/>
      <w:lang w:val="ru-RU" w:eastAsia="ru-RU"/>
    </w:rPr>
  </w:style>
  <w:style w:type="paragraph" w:customStyle="1" w:styleId="71">
    <w:name w:val="çàãîëîâîê 7"/>
    <w:basedOn w:val="a"/>
    <w:next w:val="a"/>
    <w:uiPriority w:val="99"/>
    <w:rsid w:val="00767CE8"/>
    <w:pPr>
      <w:keepNext/>
      <w:widowControl w:val="0"/>
      <w:spacing w:line="360" w:lineRule="auto"/>
      <w:jc w:val="center"/>
    </w:pPr>
    <w:rPr>
      <w:rFonts w:ascii="Symbol" w:eastAsia="Calibri" w:hAnsi="Symbol"/>
      <w:szCs w:val="20"/>
      <w:lang w:val="uk-UA"/>
    </w:rPr>
  </w:style>
  <w:style w:type="paragraph" w:customStyle="1" w:styleId="ab">
    <w:name w:val="Стиль"/>
    <w:uiPriority w:val="99"/>
    <w:rsid w:val="00767CE8"/>
    <w:pPr>
      <w:autoSpaceDE w:val="0"/>
      <w:autoSpaceDN w:val="0"/>
    </w:pPr>
    <w:rPr>
      <w:rFonts w:ascii="Times New Roman" w:eastAsia="Times New Roman" w:hAnsi="Times New Roman"/>
      <w:sz w:val="20"/>
      <w:szCs w:val="20"/>
      <w:lang w:val="en-US" w:eastAsia="ru-RU"/>
    </w:rPr>
  </w:style>
  <w:style w:type="character" w:customStyle="1" w:styleId="mw-headline">
    <w:name w:val="mw-headline"/>
    <w:basedOn w:val="a0"/>
    <w:rsid w:val="00767CE8"/>
    <w:rPr>
      <w:rFonts w:cs="Times New Roman"/>
    </w:rPr>
  </w:style>
  <w:style w:type="paragraph" w:styleId="31">
    <w:name w:val="Body Text 3"/>
    <w:basedOn w:val="a"/>
    <w:link w:val="32"/>
    <w:uiPriority w:val="99"/>
    <w:rsid w:val="00767CE8"/>
    <w:pPr>
      <w:spacing w:after="120"/>
    </w:pPr>
    <w:rPr>
      <w:sz w:val="16"/>
      <w:szCs w:val="16"/>
      <w:lang w:val="en-US"/>
    </w:rPr>
  </w:style>
  <w:style w:type="character" w:customStyle="1" w:styleId="32">
    <w:name w:val="Основной текст 3 Знак"/>
    <w:basedOn w:val="a0"/>
    <w:link w:val="31"/>
    <w:uiPriority w:val="99"/>
    <w:locked/>
    <w:rsid w:val="00767CE8"/>
    <w:rPr>
      <w:rFonts w:ascii="Times New Roman" w:hAnsi="Times New Roman" w:cs="Times New Roman"/>
      <w:sz w:val="16"/>
      <w:szCs w:val="16"/>
      <w:lang w:val="en-US" w:eastAsia="ru-RU"/>
    </w:rPr>
  </w:style>
  <w:style w:type="paragraph" w:styleId="ac">
    <w:name w:val="Normal (Web)"/>
    <w:basedOn w:val="a"/>
    <w:uiPriority w:val="99"/>
    <w:rsid w:val="00767CE8"/>
    <w:pPr>
      <w:spacing w:before="100" w:beforeAutospacing="1" w:after="100" w:afterAutospacing="1"/>
      <w:jc w:val="both"/>
    </w:pPr>
    <w:rPr>
      <w:rFonts w:ascii="Arial" w:hAnsi="Arial" w:cs="Arial"/>
      <w:color w:val="000000"/>
      <w:sz w:val="20"/>
      <w:szCs w:val="20"/>
      <w:lang w:val="en-US"/>
    </w:rPr>
  </w:style>
  <w:style w:type="character" w:styleId="ad">
    <w:name w:val="Strong"/>
    <w:basedOn w:val="a0"/>
    <w:uiPriority w:val="22"/>
    <w:qFormat/>
    <w:rsid w:val="00767CE8"/>
    <w:rPr>
      <w:rFonts w:cs="Times New Roman"/>
      <w:b/>
    </w:rPr>
  </w:style>
  <w:style w:type="paragraph" w:styleId="ae">
    <w:name w:val="Plain Text"/>
    <w:basedOn w:val="a"/>
    <w:link w:val="af"/>
    <w:uiPriority w:val="99"/>
    <w:rsid w:val="00767CE8"/>
    <w:rPr>
      <w:rFonts w:ascii="Courier New" w:hAnsi="Courier New"/>
      <w:sz w:val="20"/>
      <w:szCs w:val="20"/>
      <w:lang w:val="en-US"/>
    </w:rPr>
  </w:style>
  <w:style w:type="character" w:customStyle="1" w:styleId="af">
    <w:name w:val="Текст Знак"/>
    <w:basedOn w:val="a0"/>
    <w:link w:val="ae"/>
    <w:uiPriority w:val="99"/>
    <w:locked/>
    <w:rsid w:val="00767CE8"/>
    <w:rPr>
      <w:rFonts w:ascii="Courier New" w:hAnsi="Courier New" w:cs="Times New Roman"/>
      <w:sz w:val="20"/>
      <w:szCs w:val="20"/>
      <w:lang w:val="en-US"/>
    </w:rPr>
  </w:style>
  <w:style w:type="paragraph" w:styleId="af0">
    <w:name w:val="Subtitle"/>
    <w:basedOn w:val="a"/>
    <w:next w:val="a"/>
    <w:link w:val="af1"/>
    <w:uiPriority w:val="99"/>
    <w:qFormat/>
    <w:rsid w:val="00767CE8"/>
    <w:pPr>
      <w:spacing w:after="60"/>
      <w:jc w:val="center"/>
      <w:outlineLvl w:val="1"/>
    </w:pPr>
    <w:rPr>
      <w:rFonts w:ascii="Cambria" w:hAnsi="Cambria"/>
      <w:lang w:val="en-US" w:eastAsia="en-US"/>
    </w:rPr>
  </w:style>
  <w:style w:type="character" w:customStyle="1" w:styleId="af1">
    <w:name w:val="Подзаголовок Знак"/>
    <w:basedOn w:val="a0"/>
    <w:link w:val="af0"/>
    <w:uiPriority w:val="99"/>
    <w:locked/>
    <w:rsid w:val="00767CE8"/>
    <w:rPr>
      <w:rFonts w:ascii="Cambria" w:hAnsi="Cambria" w:cs="Times New Roman"/>
      <w:sz w:val="24"/>
      <w:szCs w:val="24"/>
      <w:lang w:val="en-US"/>
    </w:rPr>
  </w:style>
  <w:style w:type="paragraph" w:customStyle="1" w:styleId="81">
    <w:name w:val="çàãîëîâîê 8"/>
    <w:basedOn w:val="a"/>
    <w:next w:val="a"/>
    <w:uiPriority w:val="99"/>
    <w:rsid w:val="00767CE8"/>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1">
    <w:name w:val="çàãîëîâîê 1"/>
    <w:basedOn w:val="a"/>
    <w:next w:val="a"/>
    <w:uiPriority w:val="99"/>
    <w:rsid w:val="00767CE8"/>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a"/>
    <w:uiPriority w:val="99"/>
    <w:rsid w:val="00767CE8"/>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a"/>
    <w:uiPriority w:val="99"/>
    <w:rsid w:val="00767CE8"/>
    <w:pPr>
      <w:widowControl w:val="0"/>
      <w:autoSpaceDE w:val="0"/>
      <w:autoSpaceDN w:val="0"/>
      <w:adjustRightInd w:val="0"/>
      <w:spacing w:line="206" w:lineRule="exact"/>
      <w:ind w:firstLine="425"/>
    </w:pPr>
    <w:rPr>
      <w:lang w:val="en-US"/>
    </w:rPr>
  </w:style>
  <w:style w:type="paragraph" w:customStyle="1" w:styleId="Style16">
    <w:name w:val="Style16"/>
    <w:basedOn w:val="a"/>
    <w:uiPriority w:val="99"/>
    <w:rsid w:val="00767CE8"/>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af2">
    <w:name w:val="List Paragraph"/>
    <w:basedOn w:val="a"/>
    <w:uiPriority w:val="34"/>
    <w:qFormat/>
    <w:rsid w:val="00767CE8"/>
    <w:pPr>
      <w:ind w:left="720"/>
      <w:contextualSpacing/>
    </w:pPr>
    <w:rPr>
      <w:rFonts w:ascii="Calibri" w:hAnsi="Calibri"/>
      <w:lang w:val="en-US" w:eastAsia="en-US"/>
    </w:rPr>
  </w:style>
  <w:style w:type="paragraph" w:styleId="33">
    <w:name w:val="Body Text Indent 3"/>
    <w:basedOn w:val="a"/>
    <w:link w:val="34"/>
    <w:uiPriority w:val="99"/>
    <w:rsid w:val="00767CE8"/>
    <w:pPr>
      <w:spacing w:after="120"/>
      <w:ind w:left="283"/>
    </w:pPr>
    <w:rPr>
      <w:rFonts w:ascii="Calibri" w:hAnsi="Calibri"/>
      <w:sz w:val="16"/>
      <w:szCs w:val="16"/>
      <w:lang w:val="en-US" w:eastAsia="en-US"/>
    </w:rPr>
  </w:style>
  <w:style w:type="character" w:customStyle="1" w:styleId="34">
    <w:name w:val="Основной текст с отступом 3 Знак"/>
    <w:basedOn w:val="a0"/>
    <w:link w:val="3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a"/>
    <w:uiPriority w:val="99"/>
    <w:rsid w:val="00767CE8"/>
    <w:pPr>
      <w:widowControl w:val="0"/>
      <w:autoSpaceDE w:val="0"/>
      <w:autoSpaceDN w:val="0"/>
      <w:adjustRightInd w:val="0"/>
    </w:pPr>
    <w:rPr>
      <w:lang w:val="en-US"/>
    </w:rPr>
  </w:style>
  <w:style w:type="paragraph" w:customStyle="1" w:styleId="Style307">
    <w:name w:val="Style307"/>
    <w:basedOn w:val="a"/>
    <w:uiPriority w:val="99"/>
    <w:rsid w:val="00767CE8"/>
    <w:pPr>
      <w:widowControl w:val="0"/>
      <w:autoSpaceDE w:val="0"/>
      <w:autoSpaceDN w:val="0"/>
      <w:adjustRightInd w:val="0"/>
      <w:spacing w:line="228" w:lineRule="exact"/>
      <w:ind w:firstLine="278"/>
      <w:jc w:val="both"/>
    </w:pPr>
    <w:rPr>
      <w:lang w:val="en-US"/>
    </w:rPr>
  </w:style>
  <w:style w:type="paragraph" w:styleId="23">
    <w:name w:val="Body Text Indent 2"/>
    <w:basedOn w:val="a"/>
    <w:link w:val="24"/>
    <w:uiPriority w:val="99"/>
    <w:rsid w:val="00767CE8"/>
    <w:pPr>
      <w:spacing w:after="120" w:line="480" w:lineRule="auto"/>
      <w:ind w:left="283"/>
    </w:pPr>
    <w:rPr>
      <w:lang w:val="en-US"/>
    </w:rPr>
  </w:style>
  <w:style w:type="character" w:customStyle="1" w:styleId="24">
    <w:name w:val="Основной текст с отступом 2 Знак"/>
    <w:basedOn w:val="a0"/>
    <w:link w:val="23"/>
    <w:uiPriority w:val="99"/>
    <w:locked/>
    <w:rsid w:val="00767CE8"/>
    <w:rPr>
      <w:rFonts w:ascii="Times New Roman" w:hAnsi="Times New Roman" w:cs="Times New Roman"/>
      <w:sz w:val="24"/>
      <w:szCs w:val="24"/>
      <w:lang w:val="en-US"/>
    </w:rPr>
  </w:style>
  <w:style w:type="paragraph" w:customStyle="1" w:styleId="af3">
    <w:name w:val="Обычный с отступом"/>
    <w:basedOn w:val="a"/>
    <w:uiPriority w:val="99"/>
    <w:rsid w:val="00767CE8"/>
    <w:pPr>
      <w:spacing w:line="360" w:lineRule="auto"/>
      <w:ind w:firstLine="720"/>
      <w:jc w:val="both"/>
    </w:pPr>
    <w:rPr>
      <w:lang w:val="en-US"/>
    </w:rPr>
  </w:style>
  <w:style w:type="paragraph" w:customStyle="1" w:styleId="Style151">
    <w:name w:val="Style151"/>
    <w:basedOn w:val="a"/>
    <w:uiPriority w:val="99"/>
    <w:rsid w:val="00767CE8"/>
    <w:pPr>
      <w:widowControl w:val="0"/>
      <w:autoSpaceDE w:val="0"/>
      <w:autoSpaceDN w:val="0"/>
      <w:adjustRightInd w:val="0"/>
      <w:spacing w:line="250" w:lineRule="exact"/>
      <w:ind w:hanging="211"/>
      <w:jc w:val="both"/>
    </w:pPr>
    <w:rPr>
      <w:lang w:val="en-US"/>
    </w:rPr>
  </w:style>
  <w:style w:type="paragraph" w:customStyle="1" w:styleId="Style153">
    <w:name w:val="Style153"/>
    <w:basedOn w:val="a"/>
    <w:uiPriority w:val="99"/>
    <w:rsid w:val="00767CE8"/>
    <w:pPr>
      <w:widowControl w:val="0"/>
      <w:autoSpaceDE w:val="0"/>
      <w:autoSpaceDN w:val="0"/>
      <w:adjustRightInd w:val="0"/>
    </w:pPr>
    <w:rPr>
      <w:lang w:val="en-US"/>
    </w:r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142">
    <w:name w:val="Style142"/>
    <w:basedOn w:val="a"/>
    <w:uiPriority w:val="99"/>
    <w:rsid w:val="00767CE8"/>
    <w:pPr>
      <w:widowControl w:val="0"/>
      <w:autoSpaceDE w:val="0"/>
      <w:autoSpaceDN w:val="0"/>
      <w:adjustRightInd w:val="0"/>
      <w:spacing w:line="211" w:lineRule="exact"/>
      <w:jc w:val="both"/>
    </w:pPr>
    <w:rPr>
      <w:lang w:val="en-US"/>
    </w:rPr>
  </w:style>
  <w:style w:type="paragraph" w:customStyle="1" w:styleId="Style152">
    <w:name w:val="Style152"/>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423">
    <w:name w:val="Style423"/>
    <w:basedOn w:val="a"/>
    <w:uiPriority w:val="99"/>
    <w:rsid w:val="00767CE8"/>
    <w:pPr>
      <w:widowControl w:val="0"/>
      <w:autoSpaceDE w:val="0"/>
      <w:autoSpaceDN w:val="0"/>
      <w:adjustRightInd w:val="0"/>
      <w:spacing w:line="211" w:lineRule="exact"/>
      <w:ind w:firstLine="278"/>
      <w:jc w:val="both"/>
    </w:pPr>
    <w:rPr>
      <w:lang w:val="en-US"/>
    </w:rPr>
  </w:style>
  <w:style w:type="paragraph" w:customStyle="1" w:styleId="Style427">
    <w:name w:val="Style427"/>
    <w:basedOn w:val="a"/>
    <w:uiPriority w:val="99"/>
    <w:rsid w:val="00767CE8"/>
    <w:pPr>
      <w:widowControl w:val="0"/>
      <w:autoSpaceDE w:val="0"/>
      <w:autoSpaceDN w:val="0"/>
      <w:adjustRightInd w:val="0"/>
      <w:spacing w:line="211" w:lineRule="exact"/>
      <w:ind w:hanging="86"/>
    </w:pPr>
    <w:rPr>
      <w:lang w:val="en-US"/>
    </w:rPr>
  </w:style>
  <w:style w:type="character" w:styleId="af4">
    <w:name w:val="Emphasis"/>
    <w:basedOn w:val="a0"/>
    <w:uiPriority w:val="99"/>
    <w:qFormat/>
    <w:rsid w:val="00767CE8"/>
    <w:rPr>
      <w:rFonts w:ascii="Calibri" w:hAnsi="Calibri" w:cs="Times New Roman"/>
      <w:b/>
      <w:i/>
    </w:rPr>
  </w:style>
  <w:style w:type="paragraph" w:styleId="af5">
    <w:name w:val="No Spacing"/>
    <w:basedOn w:val="a"/>
    <w:uiPriority w:val="99"/>
    <w:qFormat/>
    <w:rsid w:val="00767CE8"/>
    <w:rPr>
      <w:rFonts w:ascii="Calibri" w:hAnsi="Calibri"/>
      <w:szCs w:val="32"/>
      <w:lang w:val="en-US" w:eastAsia="en-US"/>
    </w:rPr>
  </w:style>
  <w:style w:type="paragraph" w:styleId="25">
    <w:name w:val="Quote"/>
    <w:basedOn w:val="a"/>
    <w:next w:val="a"/>
    <w:link w:val="26"/>
    <w:uiPriority w:val="99"/>
    <w:qFormat/>
    <w:rsid w:val="00767CE8"/>
    <w:rPr>
      <w:rFonts w:ascii="Calibri" w:hAnsi="Calibri"/>
      <w:i/>
      <w:lang w:val="en-US" w:eastAsia="en-US"/>
    </w:rPr>
  </w:style>
  <w:style w:type="character" w:customStyle="1" w:styleId="26">
    <w:name w:val="Цитата 2 Знак"/>
    <w:basedOn w:val="a0"/>
    <w:link w:val="25"/>
    <w:uiPriority w:val="99"/>
    <w:locked/>
    <w:rsid w:val="00767CE8"/>
    <w:rPr>
      <w:rFonts w:ascii="Calibri" w:hAnsi="Calibri" w:cs="Times New Roman"/>
      <w:i/>
      <w:sz w:val="24"/>
      <w:szCs w:val="24"/>
      <w:lang w:val="en-US"/>
    </w:rPr>
  </w:style>
  <w:style w:type="paragraph" w:styleId="af6">
    <w:name w:val="Intense Quote"/>
    <w:basedOn w:val="a"/>
    <w:next w:val="a"/>
    <w:link w:val="af7"/>
    <w:uiPriority w:val="99"/>
    <w:qFormat/>
    <w:rsid w:val="00767CE8"/>
    <w:pPr>
      <w:ind w:left="720" w:right="720"/>
    </w:pPr>
    <w:rPr>
      <w:rFonts w:ascii="Calibri" w:hAnsi="Calibri"/>
      <w:b/>
      <w:i/>
      <w:szCs w:val="22"/>
      <w:lang w:val="en-US" w:eastAsia="en-US"/>
    </w:rPr>
  </w:style>
  <w:style w:type="character" w:customStyle="1" w:styleId="af7">
    <w:name w:val="Выделенная цитата Знак"/>
    <w:basedOn w:val="a0"/>
    <w:link w:val="af6"/>
    <w:uiPriority w:val="99"/>
    <w:locked/>
    <w:rsid w:val="00767CE8"/>
    <w:rPr>
      <w:rFonts w:ascii="Calibri" w:hAnsi="Calibri" w:cs="Times New Roman"/>
      <w:b/>
      <w:i/>
      <w:sz w:val="24"/>
      <w:lang w:val="en-US"/>
    </w:rPr>
  </w:style>
  <w:style w:type="character" w:styleId="af8">
    <w:name w:val="Subtle Emphasis"/>
    <w:basedOn w:val="a0"/>
    <w:uiPriority w:val="99"/>
    <w:qFormat/>
    <w:rsid w:val="00767CE8"/>
    <w:rPr>
      <w:rFonts w:cs="Times New Roman"/>
      <w:i/>
      <w:color w:val="878787"/>
    </w:rPr>
  </w:style>
  <w:style w:type="character" w:styleId="af9">
    <w:name w:val="Intense Emphasis"/>
    <w:basedOn w:val="a0"/>
    <w:uiPriority w:val="99"/>
    <w:qFormat/>
    <w:rsid w:val="00767CE8"/>
    <w:rPr>
      <w:rFonts w:cs="Times New Roman"/>
      <w:b/>
      <w:i/>
      <w:sz w:val="24"/>
      <w:u w:val="single"/>
    </w:rPr>
  </w:style>
  <w:style w:type="character" w:styleId="afa">
    <w:name w:val="Subtle Reference"/>
    <w:basedOn w:val="a0"/>
    <w:uiPriority w:val="99"/>
    <w:qFormat/>
    <w:rsid w:val="00767CE8"/>
    <w:rPr>
      <w:rFonts w:cs="Times New Roman"/>
      <w:sz w:val="24"/>
      <w:u w:val="single"/>
    </w:rPr>
  </w:style>
  <w:style w:type="character" w:styleId="afb">
    <w:name w:val="Intense Reference"/>
    <w:basedOn w:val="a0"/>
    <w:uiPriority w:val="99"/>
    <w:qFormat/>
    <w:rsid w:val="00767CE8"/>
    <w:rPr>
      <w:rFonts w:cs="Times New Roman"/>
      <w:b/>
      <w:sz w:val="24"/>
      <w:u w:val="single"/>
    </w:rPr>
  </w:style>
  <w:style w:type="character" w:styleId="afc">
    <w:name w:val="Book Title"/>
    <w:basedOn w:val="a0"/>
    <w:uiPriority w:val="99"/>
    <w:qFormat/>
    <w:rsid w:val="00767CE8"/>
    <w:rPr>
      <w:rFonts w:ascii="Cambria" w:hAnsi="Cambria" w:cs="Times New Roman"/>
      <w:b/>
      <w:i/>
      <w:sz w:val="24"/>
    </w:rPr>
  </w:style>
  <w:style w:type="paragraph" w:styleId="afd">
    <w:name w:val="TOC Heading"/>
    <w:basedOn w:val="1"/>
    <w:next w:val="a"/>
    <w:uiPriority w:val="99"/>
    <w:qFormat/>
    <w:rsid w:val="00767CE8"/>
    <w:pPr>
      <w:spacing w:before="240" w:after="60" w:line="240" w:lineRule="auto"/>
      <w:outlineLvl w:val="9"/>
    </w:pPr>
    <w:rPr>
      <w:rFonts w:ascii="Cambria" w:hAnsi="Cambria"/>
      <w:b/>
      <w:bCs/>
      <w:kern w:val="32"/>
      <w:sz w:val="32"/>
      <w:szCs w:val="32"/>
      <w:lang w:val="en-US" w:eastAsia="en-US"/>
    </w:rPr>
  </w:style>
  <w:style w:type="paragraph" w:customStyle="1" w:styleId="12">
    <w:name w:val="Обычный1"/>
    <w:uiPriority w:val="99"/>
    <w:rsid w:val="00767CE8"/>
    <w:rPr>
      <w:rFonts w:ascii="Times New Roman" w:eastAsia="Times New Roman" w:hAnsi="Times New Roman"/>
      <w:sz w:val="20"/>
      <w:szCs w:val="20"/>
      <w:lang w:val="ru-RU" w:eastAsia="ru-RU"/>
    </w:rPr>
  </w:style>
  <w:style w:type="character" w:customStyle="1" w:styleId="normalchar">
    <w:name w:val="normal__char"/>
    <w:basedOn w:val="a0"/>
    <w:uiPriority w:val="99"/>
    <w:rsid w:val="00767CE8"/>
    <w:rPr>
      <w:rFonts w:cs="Times New Roman"/>
    </w:rPr>
  </w:style>
  <w:style w:type="character" w:styleId="afe">
    <w:name w:val="Hyperlink"/>
    <w:basedOn w:val="a0"/>
    <w:uiPriority w:val="99"/>
    <w:rsid w:val="00767CE8"/>
    <w:rPr>
      <w:rFonts w:cs="Times New Roman"/>
      <w:color w:val="0000FF"/>
      <w:u w:val="single"/>
    </w:rPr>
  </w:style>
  <w:style w:type="character" w:customStyle="1" w:styleId="apple-converted-space">
    <w:name w:val="apple-converted-space"/>
    <w:basedOn w:val="a0"/>
    <w:uiPriority w:val="99"/>
    <w:rsid w:val="00767CE8"/>
    <w:rPr>
      <w:rFonts w:cs="Times New Roman"/>
    </w:rPr>
  </w:style>
  <w:style w:type="character" w:styleId="aff">
    <w:name w:val="FollowedHyperlink"/>
    <w:basedOn w:val="a0"/>
    <w:uiPriority w:val="99"/>
    <w:semiHidden/>
    <w:rsid w:val="008A5289"/>
    <w:rPr>
      <w:rFonts w:cs="Times New Roman"/>
      <w:color w:val="800080"/>
      <w:u w:val="single"/>
    </w:rPr>
  </w:style>
  <w:style w:type="paragraph" w:customStyle="1" w:styleId="Default">
    <w:name w:val="Default"/>
    <w:uiPriority w:val="99"/>
    <w:rsid w:val="009253B0"/>
    <w:pPr>
      <w:autoSpaceDE w:val="0"/>
      <w:autoSpaceDN w:val="0"/>
      <w:adjustRightInd w:val="0"/>
    </w:pPr>
    <w:rPr>
      <w:rFonts w:ascii="Times New Roman" w:hAnsi="Times New Roman"/>
      <w:color w:val="000000"/>
      <w:sz w:val="24"/>
      <w:szCs w:val="24"/>
      <w:lang w:val="ru-RU" w:eastAsia="en-US"/>
    </w:rPr>
  </w:style>
  <w:style w:type="character" w:customStyle="1" w:styleId="27">
    <w:name w:val="Подпись к таблице (2)"/>
    <w:basedOn w:val="a0"/>
    <w:uiPriority w:val="99"/>
    <w:rsid w:val="009A7CFF"/>
    <w:rPr>
      <w:rFonts w:ascii="Times New Roman" w:hAnsi="Times New Roman" w:cs="Times New Roman"/>
      <w:b/>
      <w:bCs/>
      <w:sz w:val="26"/>
      <w:szCs w:val="26"/>
      <w:u w:val="single"/>
    </w:rPr>
  </w:style>
  <w:style w:type="table" w:styleId="aff0">
    <w:name w:val="Table Grid"/>
    <w:basedOn w:val="a1"/>
    <w:rsid w:val="00C922D5"/>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qFormat/>
    <w:rsid w:val="00283166"/>
    <w:pPr>
      <w:spacing w:after="200" w:line="276" w:lineRule="auto"/>
      <w:ind w:left="720"/>
      <w:contextualSpacing/>
    </w:pPr>
    <w:rPr>
      <w:rFonts w:ascii="Calibri" w:eastAsia="Calibri" w:hAnsi="Calibri"/>
      <w:sz w:val="22"/>
      <w:szCs w:val="22"/>
      <w:lang w:eastAsia="en-US"/>
    </w:rPr>
  </w:style>
  <w:style w:type="character" w:customStyle="1" w:styleId="35">
    <w:name w:val="Основной текст (3)_"/>
    <w:basedOn w:val="a0"/>
    <w:link w:val="36"/>
    <w:uiPriority w:val="99"/>
    <w:rsid w:val="009947ED"/>
    <w:rPr>
      <w:rFonts w:ascii="Times New Roman" w:hAnsi="Times New Roman"/>
      <w:b/>
      <w:bCs/>
      <w:sz w:val="26"/>
      <w:szCs w:val="26"/>
      <w:shd w:val="clear" w:color="auto" w:fill="FFFFFF"/>
    </w:rPr>
  </w:style>
  <w:style w:type="paragraph" w:customStyle="1" w:styleId="36">
    <w:name w:val="Основной текст (3)"/>
    <w:basedOn w:val="a"/>
    <w:link w:val="35"/>
    <w:uiPriority w:val="99"/>
    <w:rsid w:val="009947ED"/>
    <w:pPr>
      <w:shd w:val="clear" w:color="auto" w:fill="FFFFFF"/>
      <w:spacing w:after="60" w:line="240" w:lineRule="atLeast"/>
    </w:pPr>
    <w:rPr>
      <w:rFonts w:eastAsia="Calibri"/>
      <w:b/>
      <w:bCs/>
      <w:sz w:val="26"/>
      <w:szCs w:val="26"/>
      <w:lang w:val="uk-UA" w:eastAsia="uk-UA"/>
    </w:rPr>
  </w:style>
  <w:style w:type="character" w:customStyle="1" w:styleId="docdata">
    <w:name w:val="docdata"/>
    <w:aliases w:val="docy,v5,2212,baiaagaaboqcaaad1wqaaaxlbaaaaaaaaaaaaaaaaaaaaaaaaaaaaaaaaaaaaaaaaaaaaaaaaaaaaaaaaaaaaaaaaaaaaaaaaaaaaaaaaaaaaaaaaaaaaaaaaaaaaaaaaaaaaaaaaaaaaaaaaaaaaaaaaaaaaaaaaaaaaaaaaaaaaaaaaaaaaaaaaaaaaaaaaaaaaaaaaaaaaaaaaaaaaaaaaaaaaaaaaaaaaaaa"/>
    <w:basedOn w:val="a0"/>
    <w:rsid w:val="00BF779F"/>
  </w:style>
  <w:style w:type="paragraph" w:customStyle="1" w:styleId="2611">
    <w:name w:val="2611"/>
    <w:aliases w:val="baiaagaaboqcaaadzgyaaav0bgaaaaaaaaaaaaaaaaaaaaaaaaaaaaaaaaaaaaaaaaaaaaaaaaaaaaaaaaaaaaaaaaaaaaaaaaaaaaaaaaaaaaaaaaaaaaaaaaaaaaaaaaaaaaaaaaaaaaaaaaaaaaaaaaaaaaaaaaaaaaaaaaaaaaaaaaaaaaaaaaaaaaaaaaaaaaaaaaaaaaaaaaaaaaaaaaaaaaaaaaaaaaaa"/>
    <w:basedOn w:val="a"/>
    <w:rsid w:val="00BF779F"/>
    <w:pPr>
      <w:spacing w:before="100" w:beforeAutospacing="1" w:after="100" w:afterAutospacing="1"/>
    </w:pPr>
  </w:style>
  <w:style w:type="paragraph" w:customStyle="1" w:styleId="2433">
    <w:name w:val="2433"/>
    <w:aliases w:val="baiaagaaboqcaaadtauaaaxcbqaaaaaaaaaaaaaaaaaaaaaaaaaaaaaaaaaaaaaaaaaaaaaaaaaaaaaaaaaaaaaaaaaaaaaaaaaaaaaaaaaaaaaaaaaaaaaaaaaaaaaaaaaaaaaaaaaaaaaaaaaaaaaaaaaaaaaaaaaaaaaaaaaaaaaaaaaaaaaaaaaaaaaaaaaaaaaaaaaaaaaaaaaaaaaaaaaaaaaaaaaaaaaa"/>
    <w:basedOn w:val="a"/>
    <w:rsid w:val="00BF77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962">
      <w:bodyDiv w:val="1"/>
      <w:marLeft w:val="0"/>
      <w:marRight w:val="0"/>
      <w:marTop w:val="0"/>
      <w:marBottom w:val="0"/>
      <w:divBdr>
        <w:top w:val="none" w:sz="0" w:space="0" w:color="auto"/>
        <w:left w:val="none" w:sz="0" w:space="0" w:color="auto"/>
        <w:bottom w:val="none" w:sz="0" w:space="0" w:color="auto"/>
        <w:right w:val="none" w:sz="0" w:space="0" w:color="auto"/>
      </w:divBdr>
    </w:div>
    <w:div w:id="391269102">
      <w:bodyDiv w:val="1"/>
      <w:marLeft w:val="0"/>
      <w:marRight w:val="0"/>
      <w:marTop w:val="0"/>
      <w:marBottom w:val="0"/>
      <w:divBdr>
        <w:top w:val="none" w:sz="0" w:space="0" w:color="auto"/>
        <w:left w:val="none" w:sz="0" w:space="0" w:color="auto"/>
        <w:bottom w:val="none" w:sz="0" w:space="0" w:color="auto"/>
        <w:right w:val="none" w:sz="0" w:space="0" w:color="auto"/>
      </w:divBdr>
      <w:divsChild>
        <w:div w:id="1054885423">
          <w:marLeft w:val="720"/>
          <w:marRight w:val="0"/>
          <w:marTop w:val="134"/>
          <w:marBottom w:val="0"/>
          <w:divBdr>
            <w:top w:val="none" w:sz="0" w:space="0" w:color="auto"/>
            <w:left w:val="none" w:sz="0" w:space="0" w:color="auto"/>
            <w:bottom w:val="none" w:sz="0" w:space="0" w:color="auto"/>
            <w:right w:val="none" w:sz="0" w:space="0" w:color="auto"/>
          </w:divBdr>
        </w:div>
        <w:div w:id="328407523">
          <w:marLeft w:val="720"/>
          <w:marRight w:val="0"/>
          <w:marTop w:val="134"/>
          <w:marBottom w:val="0"/>
          <w:divBdr>
            <w:top w:val="none" w:sz="0" w:space="0" w:color="auto"/>
            <w:left w:val="none" w:sz="0" w:space="0" w:color="auto"/>
            <w:bottom w:val="none" w:sz="0" w:space="0" w:color="auto"/>
            <w:right w:val="none" w:sz="0" w:space="0" w:color="auto"/>
          </w:divBdr>
        </w:div>
      </w:divsChild>
    </w:div>
    <w:div w:id="597908820">
      <w:bodyDiv w:val="1"/>
      <w:marLeft w:val="0"/>
      <w:marRight w:val="0"/>
      <w:marTop w:val="0"/>
      <w:marBottom w:val="0"/>
      <w:divBdr>
        <w:top w:val="none" w:sz="0" w:space="0" w:color="auto"/>
        <w:left w:val="none" w:sz="0" w:space="0" w:color="auto"/>
        <w:bottom w:val="none" w:sz="0" w:space="0" w:color="auto"/>
        <w:right w:val="none" w:sz="0" w:space="0" w:color="auto"/>
      </w:divBdr>
    </w:div>
    <w:div w:id="684359373">
      <w:bodyDiv w:val="1"/>
      <w:marLeft w:val="0"/>
      <w:marRight w:val="0"/>
      <w:marTop w:val="0"/>
      <w:marBottom w:val="0"/>
      <w:divBdr>
        <w:top w:val="none" w:sz="0" w:space="0" w:color="auto"/>
        <w:left w:val="none" w:sz="0" w:space="0" w:color="auto"/>
        <w:bottom w:val="none" w:sz="0" w:space="0" w:color="auto"/>
        <w:right w:val="none" w:sz="0" w:space="0" w:color="auto"/>
      </w:divBdr>
    </w:div>
    <w:div w:id="908492026">
      <w:bodyDiv w:val="1"/>
      <w:marLeft w:val="0"/>
      <w:marRight w:val="0"/>
      <w:marTop w:val="0"/>
      <w:marBottom w:val="0"/>
      <w:divBdr>
        <w:top w:val="none" w:sz="0" w:space="0" w:color="auto"/>
        <w:left w:val="none" w:sz="0" w:space="0" w:color="auto"/>
        <w:bottom w:val="none" w:sz="0" w:space="0" w:color="auto"/>
        <w:right w:val="none" w:sz="0" w:space="0" w:color="auto"/>
      </w:divBdr>
    </w:div>
    <w:div w:id="1421294704">
      <w:bodyDiv w:val="1"/>
      <w:marLeft w:val="0"/>
      <w:marRight w:val="0"/>
      <w:marTop w:val="0"/>
      <w:marBottom w:val="0"/>
      <w:divBdr>
        <w:top w:val="none" w:sz="0" w:space="0" w:color="auto"/>
        <w:left w:val="none" w:sz="0" w:space="0" w:color="auto"/>
        <w:bottom w:val="none" w:sz="0" w:space="0" w:color="auto"/>
        <w:right w:val="none" w:sz="0" w:space="0" w:color="auto"/>
      </w:divBdr>
    </w:div>
    <w:div w:id="1481194492">
      <w:bodyDiv w:val="1"/>
      <w:marLeft w:val="0"/>
      <w:marRight w:val="0"/>
      <w:marTop w:val="0"/>
      <w:marBottom w:val="0"/>
      <w:divBdr>
        <w:top w:val="none" w:sz="0" w:space="0" w:color="auto"/>
        <w:left w:val="none" w:sz="0" w:space="0" w:color="auto"/>
        <w:bottom w:val="none" w:sz="0" w:space="0" w:color="auto"/>
        <w:right w:val="none" w:sz="0" w:space="0" w:color="auto"/>
      </w:divBdr>
    </w:div>
    <w:div w:id="1500001034">
      <w:marLeft w:val="0"/>
      <w:marRight w:val="0"/>
      <w:marTop w:val="0"/>
      <w:marBottom w:val="0"/>
      <w:divBdr>
        <w:top w:val="none" w:sz="0" w:space="0" w:color="auto"/>
        <w:left w:val="none" w:sz="0" w:space="0" w:color="auto"/>
        <w:bottom w:val="none" w:sz="0" w:space="0" w:color="auto"/>
        <w:right w:val="none" w:sz="0" w:space="0" w:color="auto"/>
      </w:divBdr>
    </w:div>
    <w:div w:id="1500001035">
      <w:marLeft w:val="0"/>
      <w:marRight w:val="0"/>
      <w:marTop w:val="0"/>
      <w:marBottom w:val="0"/>
      <w:divBdr>
        <w:top w:val="none" w:sz="0" w:space="0" w:color="auto"/>
        <w:left w:val="none" w:sz="0" w:space="0" w:color="auto"/>
        <w:bottom w:val="none" w:sz="0" w:space="0" w:color="auto"/>
        <w:right w:val="none" w:sz="0" w:space="0" w:color="auto"/>
      </w:divBdr>
    </w:div>
    <w:div w:id="1500001036">
      <w:marLeft w:val="0"/>
      <w:marRight w:val="0"/>
      <w:marTop w:val="0"/>
      <w:marBottom w:val="0"/>
      <w:divBdr>
        <w:top w:val="none" w:sz="0" w:space="0" w:color="auto"/>
        <w:left w:val="none" w:sz="0" w:space="0" w:color="auto"/>
        <w:bottom w:val="none" w:sz="0" w:space="0" w:color="auto"/>
        <w:right w:val="none" w:sz="0" w:space="0" w:color="auto"/>
      </w:divBdr>
    </w:div>
    <w:div w:id="1500001037">
      <w:marLeft w:val="0"/>
      <w:marRight w:val="0"/>
      <w:marTop w:val="0"/>
      <w:marBottom w:val="0"/>
      <w:divBdr>
        <w:top w:val="none" w:sz="0" w:space="0" w:color="auto"/>
        <w:left w:val="none" w:sz="0" w:space="0" w:color="auto"/>
        <w:bottom w:val="none" w:sz="0" w:space="0" w:color="auto"/>
        <w:right w:val="none" w:sz="0" w:space="0" w:color="auto"/>
      </w:divBdr>
    </w:div>
    <w:div w:id="1500001038">
      <w:marLeft w:val="0"/>
      <w:marRight w:val="0"/>
      <w:marTop w:val="0"/>
      <w:marBottom w:val="0"/>
      <w:divBdr>
        <w:top w:val="none" w:sz="0" w:space="0" w:color="auto"/>
        <w:left w:val="none" w:sz="0" w:space="0" w:color="auto"/>
        <w:bottom w:val="none" w:sz="0" w:space="0" w:color="auto"/>
        <w:right w:val="none" w:sz="0" w:space="0" w:color="auto"/>
      </w:divBdr>
    </w:div>
    <w:div w:id="1500001039">
      <w:marLeft w:val="0"/>
      <w:marRight w:val="0"/>
      <w:marTop w:val="0"/>
      <w:marBottom w:val="0"/>
      <w:divBdr>
        <w:top w:val="none" w:sz="0" w:space="0" w:color="auto"/>
        <w:left w:val="none" w:sz="0" w:space="0" w:color="auto"/>
        <w:bottom w:val="none" w:sz="0" w:space="0" w:color="auto"/>
        <w:right w:val="none" w:sz="0" w:space="0" w:color="auto"/>
      </w:divBdr>
    </w:div>
    <w:div w:id="1500001040">
      <w:marLeft w:val="0"/>
      <w:marRight w:val="0"/>
      <w:marTop w:val="0"/>
      <w:marBottom w:val="0"/>
      <w:divBdr>
        <w:top w:val="none" w:sz="0" w:space="0" w:color="auto"/>
        <w:left w:val="none" w:sz="0" w:space="0" w:color="auto"/>
        <w:bottom w:val="none" w:sz="0" w:space="0" w:color="auto"/>
        <w:right w:val="none" w:sz="0" w:space="0" w:color="auto"/>
      </w:divBdr>
    </w:div>
    <w:div w:id="1500001041">
      <w:marLeft w:val="0"/>
      <w:marRight w:val="0"/>
      <w:marTop w:val="0"/>
      <w:marBottom w:val="0"/>
      <w:divBdr>
        <w:top w:val="none" w:sz="0" w:space="0" w:color="auto"/>
        <w:left w:val="none" w:sz="0" w:space="0" w:color="auto"/>
        <w:bottom w:val="none" w:sz="0" w:space="0" w:color="auto"/>
        <w:right w:val="none" w:sz="0" w:space="0" w:color="auto"/>
      </w:divBdr>
    </w:div>
    <w:div w:id="1500001042">
      <w:marLeft w:val="0"/>
      <w:marRight w:val="0"/>
      <w:marTop w:val="0"/>
      <w:marBottom w:val="0"/>
      <w:divBdr>
        <w:top w:val="none" w:sz="0" w:space="0" w:color="auto"/>
        <w:left w:val="none" w:sz="0" w:space="0" w:color="auto"/>
        <w:bottom w:val="none" w:sz="0" w:space="0" w:color="auto"/>
        <w:right w:val="none" w:sz="0" w:space="0" w:color="auto"/>
      </w:divBdr>
    </w:div>
    <w:div w:id="1500001043">
      <w:marLeft w:val="0"/>
      <w:marRight w:val="0"/>
      <w:marTop w:val="0"/>
      <w:marBottom w:val="0"/>
      <w:divBdr>
        <w:top w:val="none" w:sz="0" w:space="0" w:color="auto"/>
        <w:left w:val="none" w:sz="0" w:space="0" w:color="auto"/>
        <w:bottom w:val="none" w:sz="0" w:space="0" w:color="auto"/>
        <w:right w:val="none" w:sz="0" w:space="0" w:color="auto"/>
      </w:divBdr>
    </w:div>
    <w:div w:id="1500001044">
      <w:marLeft w:val="0"/>
      <w:marRight w:val="0"/>
      <w:marTop w:val="0"/>
      <w:marBottom w:val="0"/>
      <w:divBdr>
        <w:top w:val="none" w:sz="0" w:space="0" w:color="auto"/>
        <w:left w:val="none" w:sz="0" w:space="0" w:color="auto"/>
        <w:bottom w:val="none" w:sz="0" w:space="0" w:color="auto"/>
        <w:right w:val="none" w:sz="0" w:space="0" w:color="auto"/>
      </w:divBdr>
    </w:div>
    <w:div w:id="1500001045">
      <w:marLeft w:val="0"/>
      <w:marRight w:val="0"/>
      <w:marTop w:val="0"/>
      <w:marBottom w:val="0"/>
      <w:divBdr>
        <w:top w:val="none" w:sz="0" w:space="0" w:color="auto"/>
        <w:left w:val="none" w:sz="0" w:space="0" w:color="auto"/>
        <w:bottom w:val="none" w:sz="0" w:space="0" w:color="auto"/>
        <w:right w:val="none" w:sz="0" w:space="0" w:color="auto"/>
      </w:divBdr>
    </w:div>
    <w:div w:id="1500001046">
      <w:marLeft w:val="0"/>
      <w:marRight w:val="0"/>
      <w:marTop w:val="0"/>
      <w:marBottom w:val="0"/>
      <w:divBdr>
        <w:top w:val="none" w:sz="0" w:space="0" w:color="auto"/>
        <w:left w:val="none" w:sz="0" w:space="0" w:color="auto"/>
        <w:bottom w:val="none" w:sz="0" w:space="0" w:color="auto"/>
        <w:right w:val="none" w:sz="0" w:space="0" w:color="auto"/>
      </w:divBdr>
    </w:div>
    <w:div w:id="1500001047">
      <w:marLeft w:val="0"/>
      <w:marRight w:val="0"/>
      <w:marTop w:val="0"/>
      <w:marBottom w:val="0"/>
      <w:divBdr>
        <w:top w:val="none" w:sz="0" w:space="0" w:color="auto"/>
        <w:left w:val="none" w:sz="0" w:space="0" w:color="auto"/>
        <w:bottom w:val="none" w:sz="0" w:space="0" w:color="auto"/>
        <w:right w:val="none" w:sz="0" w:space="0" w:color="auto"/>
      </w:divBdr>
    </w:div>
    <w:div w:id="1500001048">
      <w:marLeft w:val="0"/>
      <w:marRight w:val="0"/>
      <w:marTop w:val="0"/>
      <w:marBottom w:val="0"/>
      <w:divBdr>
        <w:top w:val="none" w:sz="0" w:space="0" w:color="auto"/>
        <w:left w:val="none" w:sz="0" w:space="0" w:color="auto"/>
        <w:bottom w:val="none" w:sz="0" w:space="0" w:color="auto"/>
        <w:right w:val="none" w:sz="0" w:space="0" w:color="auto"/>
      </w:divBdr>
    </w:div>
    <w:div w:id="1849178729">
      <w:bodyDiv w:val="1"/>
      <w:marLeft w:val="0"/>
      <w:marRight w:val="0"/>
      <w:marTop w:val="0"/>
      <w:marBottom w:val="0"/>
      <w:divBdr>
        <w:top w:val="none" w:sz="0" w:space="0" w:color="auto"/>
        <w:left w:val="none" w:sz="0" w:space="0" w:color="auto"/>
        <w:bottom w:val="none" w:sz="0" w:space="0" w:color="auto"/>
        <w:right w:val="none" w:sz="0" w:space="0" w:color="auto"/>
      </w:divBdr>
    </w:div>
    <w:div w:id="19027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udents.com.ua/glavy/47748-122-sistema-regulyuvannya-sotsalno-trudovih-vdnosin-u-pdprimstv.html" TargetMode="External"/><Relationship Id="rId13" Type="http://schemas.openxmlformats.org/officeDocument/2006/relationships/hyperlink" Target="https://westudents.com.ua/glavy/47650-21-osobistst-sutnst-struktura-organzatsyna-povednka.html" TargetMode="External"/><Relationship Id="rId18" Type="http://schemas.openxmlformats.org/officeDocument/2006/relationships/hyperlink" Target="https://westudents.com.ua/glavy/47651-22-struktura-chiselnst-personalu-pdprimstva.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estudents.com.ua/glavy/47747-121-sotsalne-partnerstvo-u-pdprimstv-sutnst-funkts.html" TargetMode="External"/><Relationship Id="rId12" Type="http://schemas.openxmlformats.org/officeDocument/2006/relationships/hyperlink" Target="https://westudents.com.ua/glavy/47748-122-sistema-regulyuvannya-sotsalno-trudovih-vdnosin-u-pdprimstv.html" TargetMode="External"/><Relationship Id="rId17" Type="http://schemas.openxmlformats.org/officeDocument/2006/relationships/hyperlink" Target="https://westudents.com.ua/glavy/47650-21-osobistst-sutnst-struktura-organzatsyna-povednka.html" TargetMode="External"/><Relationship Id="rId2" Type="http://schemas.openxmlformats.org/officeDocument/2006/relationships/styles" Target="styles.xml"/><Relationship Id="rId16" Type="http://schemas.openxmlformats.org/officeDocument/2006/relationships/hyperlink" Target="https://westudents.com.ua/glavy/47653-24-kompetentnst-pratsvnika-sutnst-vidi.html" TargetMode="External"/><Relationship Id="rId20" Type="http://schemas.openxmlformats.org/officeDocument/2006/relationships/hyperlink" Target="https://westudents.com.ua/glavy/47653-24-kompetentnst-pratsvnika-sutnst-vidi.html" TargetMode="External"/><Relationship Id="rId1" Type="http://schemas.openxmlformats.org/officeDocument/2006/relationships/numbering" Target="numbering.xml"/><Relationship Id="rId6" Type="http://schemas.openxmlformats.org/officeDocument/2006/relationships/hyperlink" Target="https://westudents.com.ua/glavy/47745-rozdl-12-sotsalne-partnerstvo-u-pdprimstv.html" TargetMode="External"/><Relationship Id="rId11" Type="http://schemas.openxmlformats.org/officeDocument/2006/relationships/hyperlink" Target="https://westudents.com.ua/glavy/47747-121-sotsalne-partnerstvo-u-pdprimstv-sutnst-funkts.html" TargetMode="External"/><Relationship Id="rId5" Type="http://schemas.openxmlformats.org/officeDocument/2006/relationships/webSettings" Target="webSettings.xml"/><Relationship Id="rId15" Type="http://schemas.openxmlformats.org/officeDocument/2006/relationships/hyperlink" Target="https://westudents.com.ua/glavy/47652-23-vimogi-do-profesyno-kvalfkatsynogo-rvnya-pratsvnikv.html" TargetMode="External"/><Relationship Id="rId10" Type="http://schemas.openxmlformats.org/officeDocument/2006/relationships/hyperlink" Target="https://westudents.com.ua/glavy/47745-rozdl-12-sotsalne-partnerstvo-u-pdprimstv.html" TargetMode="External"/><Relationship Id="rId19" Type="http://schemas.openxmlformats.org/officeDocument/2006/relationships/hyperlink" Target="https://westudents.com.ua/glavy/47652-23-vimogi-do-profesyno-kvalfkatsynogo-rvnya-pratsvnikv.html" TargetMode="External"/><Relationship Id="rId4" Type="http://schemas.openxmlformats.org/officeDocument/2006/relationships/settings" Target="settings.xml"/><Relationship Id="rId9" Type="http://schemas.openxmlformats.org/officeDocument/2006/relationships/hyperlink" Target="https://westudents.com.ua/glavy/47745-rozdl-12-sotsalne-partnerstvo-u-pdprimstv.html" TargetMode="External"/><Relationship Id="rId14" Type="http://schemas.openxmlformats.org/officeDocument/2006/relationships/hyperlink" Target="https://westudents.com.ua/glavy/47651-22-struktura-chiselnst-personalu-pdprimstv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22005</Words>
  <Characters>12543</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4</cp:revision>
  <dcterms:created xsi:type="dcterms:W3CDTF">2022-01-05T09:03:00Z</dcterms:created>
  <dcterms:modified xsi:type="dcterms:W3CDTF">2022-01-05T15:29:00Z</dcterms:modified>
</cp:coreProperties>
</file>