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4C" w:rsidRPr="008756FD" w:rsidRDefault="0038114C" w:rsidP="0038114C">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38114C" w:rsidRPr="00CE735A" w:rsidTr="0014422A">
        <w:trPr>
          <w:gridAfter w:val="1"/>
          <w:wAfter w:w="276" w:type="dxa"/>
          <w:trHeight w:val="685"/>
        </w:trPr>
        <w:tc>
          <w:tcPr>
            <w:tcW w:w="15708" w:type="dxa"/>
            <w:gridSpan w:val="13"/>
            <w:tcBorders>
              <w:top w:val="nil"/>
            </w:tcBorders>
            <w:shd w:val="clear" w:color="auto" w:fill="C6D9F1" w:themeFill="text2" w:themeFillTint="33"/>
            <w:vAlign w:val="center"/>
          </w:tcPr>
          <w:p w:rsidR="007E676C" w:rsidRPr="007E676C" w:rsidRDefault="007E676C" w:rsidP="007E676C">
            <w:pPr>
              <w:jc w:val="center"/>
              <w:rPr>
                <w:rFonts w:eastAsia="Calibri"/>
                <w:b/>
                <w:color w:val="A90001"/>
                <w:sz w:val="36"/>
                <w:szCs w:val="36"/>
                <w:lang w:val="uk-UA"/>
              </w:rPr>
            </w:pPr>
            <w:r w:rsidRPr="007E676C">
              <w:rPr>
                <w:rFonts w:eastAsia="Calibri"/>
                <w:b/>
                <w:color w:val="A90001"/>
                <w:sz w:val="36"/>
                <w:szCs w:val="36"/>
                <w:lang w:val="uk-UA"/>
              </w:rPr>
              <w:t>СОЦІОЛОГІЯ ДЕРЖАВНОГО УПРАВЛІННЯ ТА МІСЦЕВОГО САМОВРЯДУВАННЯ</w:t>
            </w:r>
          </w:p>
          <w:p w:rsidR="0038114C" w:rsidRPr="003940BF" w:rsidRDefault="0094637C" w:rsidP="0094637C">
            <w:pPr>
              <w:jc w:val="center"/>
              <w:rPr>
                <w:rFonts w:eastAsia="Calibri"/>
                <w:bCs/>
                <w:lang w:val="uk-UA"/>
              </w:rPr>
            </w:pPr>
            <w:r w:rsidRPr="00977BC6">
              <w:rPr>
                <w:rFonts w:eastAsia="Calibri"/>
                <w:b/>
                <w:color w:val="A90001"/>
                <w:sz w:val="36"/>
                <w:szCs w:val="36"/>
                <w:lang w:val="uk-UA"/>
              </w:rPr>
              <w:t xml:space="preserve"> </w:t>
            </w:r>
            <w:r w:rsidR="0038114C" w:rsidRPr="003940BF">
              <w:rPr>
                <w:rFonts w:eastAsia="Calibri"/>
                <w:bCs/>
                <w:color w:val="000000" w:themeColor="text1"/>
                <w:lang w:val="uk-UA"/>
              </w:rPr>
              <w:t>СИЛАБУС</w:t>
            </w:r>
          </w:p>
        </w:tc>
      </w:tr>
      <w:tr w:rsidR="0038114C" w:rsidRPr="003940BF" w:rsidTr="0014422A">
        <w:trPr>
          <w:gridAfter w:val="1"/>
          <w:wAfter w:w="276" w:type="dxa"/>
          <w:trHeight w:val="327"/>
        </w:trPr>
        <w:tc>
          <w:tcPr>
            <w:tcW w:w="2729" w:type="dxa"/>
            <w:gridSpan w:val="3"/>
            <w:tcBorders>
              <w:top w:val="nil"/>
            </w:tcBorders>
            <w:shd w:val="clear" w:color="auto" w:fill="DDD9C3" w:themeFill="background2" w:themeFillShade="E6"/>
            <w:vAlign w:val="center"/>
          </w:tcPr>
          <w:p w:rsidR="0038114C" w:rsidRPr="003940BF" w:rsidRDefault="0038114C" w:rsidP="003A3C7E">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bCs/>
                <w:lang w:val="uk-UA"/>
              </w:rPr>
            </w:pPr>
            <w:r w:rsidRPr="003940BF">
              <w:rPr>
                <w:rFonts w:eastAsia="Calibri"/>
                <w:b/>
                <w:bCs/>
                <w:lang w:val="uk-UA"/>
              </w:rPr>
              <w:t>Факультет соціально-гуманітарних технологій</w:t>
            </w:r>
          </w:p>
        </w:tc>
      </w:tr>
      <w:tr w:rsidR="0038114C" w:rsidTr="0014422A">
        <w:trPr>
          <w:gridAfter w:val="1"/>
          <w:wAfter w:w="276" w:type="dxa"/>
          <w:trHeight w:val="205"/>
        </w:trPr>
        <w:tc>
          <w:tcPr>
            <w:tcW w:w="2729" w:type="dxa"/>
            <w:gridSpan w:val="3"/>
            <w:shd w:val="clear" w:color="auto" w:fill="DDD9C3" w:themeFill="background2" w:themeFillShade="E6"/>
          </w:tcPr>
          <w:p w:rsidR="0038114C" w:rsidRPr="003940BF" w:rsidRDefault="0038114C" w:rsidP="003A3C7E">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lang w:val="uk-UA"/>
              </w:rPr>
              <w:t>Соціології і публічного управління</w:t>
            </w:r>
          </w:p>
        </w:tc>
      </w:tr>
      <w:tr w:rsidR="0038114C" w:rsidTr="0014422A">
        <w:trPr>
          <w:gridAfter w:val="1"/>
          <w:wAfter w:w="276" w:type="dxa"/>
          <w:trHeight w:val="205"/>
        </w:trPr>
        <w:tc>
          <w:tcPr>
            <w:tcW w:w="2729" w:type="dxa"/>
            <w:gridSpan w:val="3"/>
            <w:shd w:val="clear" w:color="auto" w:fill="DDD9C3" w:themeFill="background2" w:themeFillShade="E6"/>
          </w:tcPr>
          <w:p w:rsidR="0038114C" w:rsidRPr="003940BF" w:rsidRDefault="0038114C" w:rsidP="003A3C7E">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lang w:val="uk-UA"/>
              </w:rPr>
            </w:pPr>
            <w:r w:rsidRPr="003940BF">
              <w:rPr>
                <w:rFonts w:eastAsia="Calibri"/>
                <w:b/>
                <w:lang w:val="uk-UA"/>
              </w:rPr>
              <w:t xml:space="preserve">Українська </w:t>
            </w:r>
          </w:p>
        </w:tc>
      </w:tr>
      <w:tr w:rsidR="0038114C" w:rsidTr="0014422A">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38114C" w:rsidRPr="00344357" w:rsidRDefault="0038114C" w:rsidP="003A3C7E">
            <w:pPr>
              <w:jc w:val="center"/>
              <w:rPr>
                <w:rFonts w:eastAsia="Calibri"/>
                <w:b/>
                <w:sz w:val="28"/>
                <w:szCs w:val="28"/>
                <w:lang w:val="uk-UA"/>
              </w:rPr>
            </w:pPr>
            <w:r w:rsidRPr="00344357">
              <w:rPr>
                <w:rFonts w:eastAsia="Calibri"/>
                <w:b/>
                <w:color w:val="000000"/>
                <w:sz w:val="28"/>
                <w:szCs w:val="28"/>
                <w:lang w:val="uk-UA"/>
              </w:rPr>
              <w:t>Викладач</w:t>
            </w:r>
          </w:p>
        </w:tc>
      </w:tr>
      <w:tr w:rsidR="0038114C" w:rsidRPr="0071123F" w:rsidTr="0014422A">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38114C" w:rsidRPr="00977BC6" w:rsidRDefault="00977BC6" w:rsidP="003A3C7E">
            <w:pPr>
              <w:rPr>
                <w:rFonts w:eastAsia="Calibri"/>
                <w:sz w:val="28"/>
                <w:szCs w:val="28"/>
                <w:lang w:val="uk-UA"/>
              </w:rPr>
            </w:pPr>
            <w:proofErr w:type="spellStart"/>
            <w:r w:rsidRPr="00977BC6">
              <w:rPr>
                <w:rFonts w:eastAsia="Calibri"/>
                <w:b/>
                <w:sz w:val="28"/>
                <w:szCs w:val="28"/>
                <w:lang w:val="uk-UA"/>
              </w:rPr>
              <w:t>Калагін</w:t>
            </w:r>
            <w:proofErr w:type="spellEnd"/>
            <w:r w:rsidRPr="00977BC6">
              <w:rPr>
                <w:rFonts w:eastAsia="Calibri"/>
                <w:b/>
                <w:sz w:val="28"/>
                <w:szCs w:val="28"/>
                <w:lang w:val="uk-UA"/>
              </w:rPr>
              <w:t xml:space="preserve"> Юрій Аркадійович, </w:t>
            </w:r>
            <w:r w:rsidRPr="00977BC6">
              <w:rPr>
                <w:rFonts w:eastAsia="Calibri"/>
                <w:b/>
                <w:i/>
                <w:sz w:val="28"/>
                <w:szCs w:val="28"/>
                <w:lang w:val="uk-UA"/>
              </w:rPr>
              <w:t>kalagin_y@ukr.net</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38114C" w:rsidRPr="00977BC6" w:rsidRDefault="0038114C" w:rsidP="003A3C7E">
            <w:pPr>
              <w:rPr>
                <w:rFonts w:eastAsia="Calibri"/>
                <w:b/>
                <w:sz w:val="28"/>
                <w:szCs w:val="28"/>
                <w:lang w:val="ru-RU"/>
              </w:rPr>
            </w:pPr>
          </w:p>
        </w:tc>
      </w:tr>
      <w:tr w:rsidR="0038114C" w:rsidRPr="0071123F" w:rsidTr="0071123F">
        <w:trPr>
          <w:gridAfter w:val="1"/>
          <w:wAfter w:w="276" w:type="dxa"/>
          <w:trHeight w:val="2218"/>
        </w:trPr>
        <w:tc>
          <w:tcPr>
            <w:tcW w:w="2006" w:type="dxa"/>
            <w:gridSpan w:val="2"/>
            <w:tcBorders>
              <w:top w:val="single" w:sz="4" w:space="0" w:color="FFFFFF" w:themeColor="background1"/>
            </w:tcBorders>
            <w:shd w:val="clear" w:color="auto" w:fill="DDD9C3" w:themeFill="background2" w:themeFillShade="E6"/>
            <w:vAlign w:val="center"/>
          </w:tcPr>
          <w:p w:rsidR="0038114C" w:rsidRPr="00344357" w:rsidRDefault="00977BC6" w:rsidP="003A3C7E">
            <w:pPr>
              <w:ind w:right="-108" w:hanging="108"/>
              <w:jc w:val="center"/>
              <w:rPr>
                <w:rFonts w:eastAsia="Calibri"/>
                <w:b/>
              </w:rPr>
            </w:pPr>
            <w:r>
              <w:rPr>
                <w:rFonts w:eastAsia="Calibri"/>
                <w:b/>
                <w:noProof/>
                <w:lang w:val="uk-UA" w:eastAsia="uk-UA"/>
              </w:rPr>
              <w:drawing>
                <wp:inline distT="0" distB="0" distL="0" distR="0" wp14:anchorId="71708CC1" wp14:editId="05D4CE04">
                  <wp:extent cx="1103630" cy="140208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1402080"/>
                          </a:xfrm>
                          <a:prstGeom prst="rect">
                            <a:avLst/>
                          </a:prstGeom>
                          <a:noFill/>
                        </pic:spPr>
                      </pic:pic>
                    </a:graphicData>
                  </a:graphic>
                </wp:inline>
              </w:drawing>
            </w:r>
          </w:p>
        </w:tc>
        <w:tc>
          <w:tcPr>
            <w:tcW w:w="13702" w:type="dxa"/>
            <w:gridSpan w:val="11"/>
            <w:shd w:val="clear" w:color="auto" w:fill="DBE5F1" w:themeFill="accent1" w:themeFillTint="33"/>
          </w:tcPr>
          <w:p w:rsidR="00977BC6" w:rsidRPr="00977BC6" w:rsidRDefault="00977BC6" w:rsidP="00977BC6">
            <w:pPr>
              <w:autoSpaceDE w:val="0"/>
              <w:autoSpaceDN w:val="0"/>
              <w:adjustRightInd w:val="0"/>
              <w:spacing w:line="204" w:lineRule="auto"/>
              <w:rPr>
                <w:spacing w:val="-4"/>
                <w:lang w:val="uk-UA"/>
              </w:rPr>
            </w:pPr>
            <w:r w:rsidRPr="00977BC6">
              <w:rPr>
                <w:spacing w:val="-4"/>
                <w:lang w:val="uk-UA"/>
              </w:rPr>
              <w:t>Доктор соціологічних наук, професор, професор кафедри соціології і публічного управління. Досвід роботи – 25 років</w:t>
            </w:r>
          </w:p>
          <w:p w:rsidR="00977BC6" w:rsidRPr="00977BC6" w:rsidRDefault="00977BC6" w:rsidP="00977BC6">
            <w:pPr>
              <w:autoSpaceDE w:val="0"/>
              <w:autoSpaceDN w:val="0"/>
              <w:adjustRightInd w:val="0"/>
              <w:spacing w:line="204" w:lineRule="auto"/>
              <w:rPr>
                <w:spacing w:val="-4"/>
                <w:lang w:val="uk-UA"/>
              </w:rPr>
            </w:pPr>
            <w:r w:rsidRPr="00977BC6">
              <w:rPr>
                <w:spacing w:val="-4"/>
                <w:lang w:val="uk-UA"/>
              </w:rPr>
              <w:t xml:space="preserve">Автор 75 наукових та науково-методичних праць. </w:t>
            </w:r>
          </w:p>
          <w:p w:rsidR="0038114C" w:rsidRPr="00141F83" w:rsidRDefault="00977BC6" w:rsidP="00977BC6">
            <w:pPr>
              <w:rPr>
                <w:rFonts w:eastAsia="Calibri"/>
                <w:lang w:val="uk-UA"/>
              </w:rPr>
            </w:pPr>
            <w:r w:rsidRPr="00977BC6">
              <w:rPr>
                <w:spacing w:val="-4"/>
                <w:lang w:val="uk-UA"/>
              </w:rPr>
              <w:t xml:space="preserve">Лектор з дисциплін: «Соціологія кар’єри», «Соціологія культури та </w:t>
            </w:r>
            <w:proofErr w:type="spellStart"/>
            <w:r w:rsidRPr="00977BC6">
              <w:rPr>
                <w:spacing w:val="-4"/>
                <w:lang w:val="uk-UA"/>
              </w:rPr>
              <w:t>гендеру</w:t>
            </w:r>
            <w:proofErr w:type="spellEnd"/>
            <w:r w:rsidRPr="00977BC6">
              <w:rPr>
                <w:spacing w:val="-4"/>
                <w:lang w:val="uk-UA"/>
              </w:rPr>
              <w:t>», «Соціально-адекватне управління»</w:t>
            </w:r>
          </w:p>
        </w:tc>
      </w:tr>
      <w:tr w:rsidR="0038114C" w:rsidTr="0014422A">
        <w:trPr>
          <w:gridAfter w:val="1"/>
          <w:wAfter w:w="276" w:type="dxa"/>
          <w:trHeight w:val="388"/>
        </w:trPr>
        <w:tc>
          <w:tcPr>
            <w:tcW w:w="15708" w:type="dxa"/>
            <w:gridSpan w:val="13"/>
            <w:shd w:val="clear" w:color="auto" w:fill="D9D9D9" w:themeFill="background1" w:themeFillShade="D9"/>
            <w:vAlign w:val="center"/>
          </w:tcPr>
          <w:p w:rsidR="0038114C" w:rsidRPr="00344357" w:rsidRDefault="0038114C" w:rsidP="003A3C7E">
            <w:pPr>
              <w:jc w:val="center"/>
              <w:rPr>
                <w:rFonts w:eastAsia="Calibri"/>
                <w:lang w:val="uk-UA"/>
              </w:rPr>
            </w:pPr>
            <w:r w:rsidRPr="00344357">
              <w:rPr>
                <w:rFonts w:eastAsia="Calibri"/>
                <w:b/>
                <w:color w:val="000000"/>
                <w:sz w:val="28"/>
                <w:szCs w:val="28"/>
                <w:lang w:val="uk-UA"/>
              </w:rPr>
              <w:t>Загальна інформація про курс</w:t>
            </w:r>
          </w:p>
        </w:tc>
      </w:tr>
      <w:tr w:rsidR="0038114C" w:rsidRPr="0071123F" w:rsidTr="0014422A">
        <w:trPr>
          <w:gridAfter w:val="1"/>
          <w:wAfter w:w="276" w:type="dxa"/>
          <w:trHeight w:val="388"/>
        </w:trPr>
        <w:tc>
          <w:tcPr>
            <w:tcW w:w="2006" w:type="dxa"/>
            <w:gridSpan w:val="2"/>
            <w:shd w:val="clear" w:color="auto" w:fill="DDD9C3" w:themeFill="background2" w:themeFillShade="E6"/>
            <w:vAlign w:val="center"/>
          </w:tcPr>
          <w:p w:rsidR="0038114C" w:rsidRPr="00344357" w:rsidRDefault="0038114C" w:rsidP="003A3C7E">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38114C" w:rsidRPr="00916728" w:rsidRDefault="00977BC6" w:rsidP="007E676C">
            <w:pPr>
              <w:rPr>
                <w:rFonts w:eastAsia="Calibri"/>
                <w:sz w:val="22"/>
                <w:szCs w:val="22"/>
                <w:lang w:val="uk-UA"/>
              </w:rPr>
            </w:pPr>
            <w:r w:rsidRPr="00916728">
              <w:rPr>
                <w:lang w:val="uk-UA"/>
              </w:rPr>
              <w:t xml:space="preserve">Навчальна дисципліна </w:t>
            </w:r>
            <w:r w:rsidR="007E676C">
              <w:rPr>
                <w:lang w:val="uk-UA"/>
              </w:rPr>
              <w:t>«</w:t>
            </w:r>
            <w:r w:rsidR="007E676C" w:rsidRPr="007E676C">
              <w:rPr>
                <w:lang w:val="uk-UA"/>
              </w:rPr>
              <w:t>Соціологія державного управління та місцевого самоврядування</w:t>
            </w:r>
            <w:r w:rsidR="007E676C">
              <w:rPr>
                <w:lang w:val="uk-UA"/>
              </w:rPr>
              <w:t xml:space="preserve">» </w:t>
            </w:r>
            <w:r w:rsidRPr="00916728">
              <w:rPr>
                <w:lang w:val="uk-UA"/>
              </w:rPr>
              <w:t xml:space="preserve">є складовою освітньо-професійної програми підготовки здобувачів вищої освіти першого (бакалаврського)  рівня зі спеціальності «Соціологія» та спрямована на формування </w:t>
            </w:r>
            <w:r w:rsidR="00916728" w:rsidRPr="00916728">
              <w:rPr>
                <w:lang w:val="uk-UA"/>
              </w:rPr>
              <w:t xml:space="preserve">у студентів компетенцій щодо </w:t>
            </w:r>
            <w:r w:rsidR="007E676C" w:rsidRPr="007E676C">
              <w:rPr>
                <w:lang w:val="uk-UA"/>
              </w:rPr>
              <w:t>забезпечення управлінських впливів на процеси що відбуваються у суспільстві</w:t>
            </w:r>
            <w:r w:rsidR="007E676C">
              <w:rPr>
                <w:lang w:val="uk-UA"/>
              </w:rPr>
              <w:t xml:space="preserve"> </w:t>
            </w:r>
            <w:r w:rsidR="00916728" w:rsidRPr="00916728">
              <w:rPr>
                <w:lang w:val="uk-UA"/>
              </w:rPr>
              <w:t>на основі оволодіння спеціальними теоретичними знаннями</w:t>
            </w:r>
            <w:r w:rsidR="007E676C">
              <w:rPr>
                <w:lang w:val="uk-UA"/>
              </w:rPr>
              <w:t xml:space="preserve"> </w:t>
            </w:r>
            <w:r w:rsidR="007E676C" w:rsidRPr="007E676C">
              <w:rPr>
                <w:lang w:val="uk-UA"/>
              </w:rPr>
              <w:t>про соціологічну складову державного управління та місцевого самоврядування</w:t>
            </w:r>
            <w:r w:rsidR="007E676C">
              <w:rPr>
                <w:lang w:val="uk-UA"/>
              </w:rPr>
              <w:t>.</w:t>
            </w:r>
          </w:p>
        </w:tc>
      </w:tr>
      <w:tr w:rsidR="00977BC6" w:rsidRPr="0071123F" w:rsidTr="0014422A">
        <w:trPr>
          <w:gridAfter w:val="1"/>
          <w:wAfter w:w="276" w:type="dxa"/>
          <w:trHeight w:val="388"/>
        </w:trPr>
        <w:tc>
          <w:tcPr>
            <w:tcW w:w="2006" w:type="dxa"/>
            <w:gridSpan w:val="2"/>
            <w:shd w:val="clear" w:color="auto" w:fill="DDD9C3" w:themeFill="background2" w:themeFillShade="E6"/>
            <w:vAlign w:val="center"/>
          </w:tcPr>
          <w:p w:rsidR="00977BC6" w:rsidRPr="00344357" w:rsidRDefault="00977BC6" w:rsidP="00977BC6">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977BC6" w:rsidRPr="007E676C" w:rsidRDefault="007E676C" w:rsidP="00AE4BC4">
            <w:pPr>
              <w:spacing w:line="204" w:lineRule="auto"/>
              <w:rPr>
                <w:lang w:val="uk-UA"/>
              </w:rPr>
            </w:pPr>
            <w:r w:rsidRPr="007E676C">
              <w:rPr>
                <w:lang w:val="uk-UA"/>
              </w:rPr>
              <w:t>Формування у студентів систематизованих уявлень, на рівні знань про соціологічну складову державного управління та місцевого самоврядування</w:t>
            </w:r>
            <w:r w:rsidR="00AE4BC4">
              <w:rPr>
                <w:lang w:val="uk-UA"/>
              </w:rPr>
              <w:t>.</w:t>
            </w:r>
          </w:p>
        </w:tc>
      </w:tr>
      <w:tr w:rsidR="00977BC6" w:rsidRPr="0071123F" w:rsidTr="0014422A">
        <w:trPr>
          <w:gridAfter w:val="1"/>
          <w:wAfter w:w="276" w:type="dxa"/>
          <w:trHeight w:val="388"/>
        </w:trPr>
        <w:tc>
          <w:tcPr>
            <w:tcW w:w="2006" w:type="dxa"/>
            <w:gridSpan w:val="2"/>
            <w:shd w:val="clear" w:color="auto" w:fill="DDD9C3" w:themeFill="background2" w:themeFillShade="E6"/>
            <w:vAlign w:val="center"/>
          </w:tcPr>
          <w:p w:rsidR="00977BC6" w:rsidRPr="00344357" w:rsidRDefault="00977BC6" w:rsidP="00977BC6">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977BC6" w:rsidRPr="006E607C" w:rsidRDefault="00977BC6" w:rsidP="00977BC6">
            <w:pPr>
              <w:spacing w:line="204" w:lineRule="auto"/>
              <w:rPr>
                <w:rFonts w:eastAsia="Calibri"/>
                <w:lang w:val="uk-UA"/>
              </w:rPr>
            </w:pPr>
            <w:r w:rsidRPr="006E607C">
              <w:rPr>
                <w:lang w:val="uk-UA"/>
              </w:rPr>
              <w:t>Лекції, практичні заняття, консультації, підсумковий контроль – іспит</w:t>
            </w:r>
          </w:p>
        </w:tc>
      </w:tr>
      <w:tr w:rsidR="00977BC6" w:rsidRPr="0086079A" w:rsidTr="0014422A">
        <w:trPr>
          <w:gridAfter w:val="1"/>
          <w:wAfter w:w="276" w:type="dxa"/>
          <w:trHeight w:val="388"/>
        </w:trPr>
        <w:tc>
          <w:tcPr>
            <w:tcW w:w="2006" w:type="dxa"/>
            <w:gridSpan w:val="2"/>
            <w:shd w:val="clear" w:color="auto" w:fill="DDD9C3" w:themeFill="background2" w:themeFillShade="E6"/>
            <w:vAlign w:val="center"/>
          </w:tcPr>
          <w:p w:rsidR="00977BC6" w:rsidRPr="00344357" w:rsidRDefault="00977BC6" w:rsidP="00977BC6">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977BC6" w:rsidRPr="0086079A" w:rsidRDefault="007E676C" w:rsidP="00977BC6">
            <w:pPr>
              <w:spacing w:line="204" w:lineRule="auto"/>
              <w:rPr>
                <w:rFonts w:eastAsia="Calibri"/>
                <w:sz w:val="22"/>
                <w:szCs w:val="22"/>
                <w:lang w:val="ru-RU"/>
              </w:rPr>
            </w:pPr>
            <w:r>
              <w:rPr>
                <w:rFonts w:eastAsia="Calibri"/>
                <w:sz w:val="22"/>
                <w:szCs w:val="22"/>
                <w:lang w:val="uk-UA"/>
              </w:rPr>
              <w:t>7</w:t>
            </w:r>
          </w:p>
        </w:tc>
      </w:tr>
      <w:tr w:rsidR="00977BC6" w:rsidTr="001442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977BC6" w:rsidRPr="00177B57" w:rsidRDefault="00977BC6" w:rsidP="00977BC6">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977BC6" w:rsidRPr="00177B57" w:rsidRDefault="001001C6" w:rsidP="00CE735A">
            <w:pPr>
              <w:pStyle w:val="paragraph"/>
              <w:spacing w:before="0" w:beforeAutospacing="0" w:after="0" w:afterAutospacing="0"/>
              <w:jc w:val="center"/>
              <w:textAlignment w:val="baseline"/>
              <w:rPr>
                <w:lang w:val="uk-UA"/>
              </w:rPr>
            </w:pPr>
            <w:r>
              <w:rPr>
                <w:lang w:val="uk-UA"/>
              </w:rPr>
              <w:t>3</w:t>
            </w:r>
            <w:r w:rsidR="00977BC6" w:rsidRPr="00177B57">
              <w:rPr>
                <w:lang w:val="ru-RU"/>
              </w:rPr>
              <w:t xml:space="preserve"> / </w:t>
            </w:r>
            <w:proofErr w:type="spellStart"/>
            <w:r w:rsidR="00977BC6">
              <w:rPr>
                <w:lang w:val="ru-RU"/>
              </w:rPr>
              <w:t>Вибірковий</w:t>
            </w:r>
            <w:proofErr w:type="spellEnd"/>
            <w:r w:rsidR="00977BC6">
              <w:rPr>
                <w:lang w:val="ru-RU"/>
              </w:rPr>
              <w:t xml:space="preserve"> </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977BC6" w:rsidRPr="00177B57" w:rsidRDefault="00977BC6" w:rsidP="00977BC6">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977BC6" w:rsidRPr="00177B57" w:rsidRDefault="001E7CE8" w:rsidP="00977BC6">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977BC6" w:rsidRPr="00177B57" w:rsidRDefault="00977BC6" w:rsidP="00977BC6">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977BC6" w:rsidRPr="00177B57" w:rsidRDefault="001001C6" w:rsidP="00977BC6">
            <w:pPr>
              <w:pStyle w:val="paragraph"/>
              <w:spacing w:before="0" w:beforeAutospacing="0" w:after="0" w:afterAutospacing="0"/>
              <w:jc w:val="center"/>
              <w:textAlignment w:val="baseline"/>
              <w:rPr>
                <w:lang w:val="uk-UA"/>
              </w:rPr>
            </w:pPr>
            <w:r>
              <w:rPr>
                <w:lang w:val="uk-UA"/>
              </w:rPr>
              <w:t>16</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977BC6" w:rsidRPr="00177B57" w:rsidRDefault="00977BC6" w:rsidP="00977BC6">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977BC6" w:rsidRPr="00177B57" w:rsidRDefault="001001C6" w:rsidP="00977BC6">
            <w:pPr>
              <w:pStyle w:val="paragraph"/>
              <w:spacing w:before="0" w:beforeAutospacing="0" w:after="0" w:afterAutospacing="0"/>
              <w:ind w:right="141"/>
              <w:jc w:val="center"/>
              <w:textAlignment w:val="baseline"/>
              <w:rPr>
                <w:lang w:val="uk-UA"/>
              </w:rPr>
            </w:pPr>
            <w:r>
              <w:rPr>
                <w:lang w:val="uk-UA"/>
              </w:rPr>
              <w:t>42</w:t>
            </w:r>
          </w:p>
        </w:tc>
      </w:tr>
      <w:tr w:rsidR="00977BC6" w:rsidRPr="0071123F" w:rsidTr="0071123F">
        <w:tblPrEx>
          <w:tblBorders>
            <w:insideH w:val="single" w:sz="24" w:space="0" w:color="FFFFFF"/>
            <w:insideV w:val="single" w:sz="24" w:space="0" w:color="FFFFFF"/>
          </w:tblBorders>
        </w:tblPrEx>
        <w:trPr>
          <w:trHeight w:val="366"/>
        </w:trPr>
        <w:tc>
          <w:tcPr>
            <w:tcW w:w="2006" w:type="dxa"/>
            <w:gridSpan w:val="2"/>
            <w:shd w:val="clear" w:color="auto" w:fill="DDD9C3" w:themeFill="background2" w:themeFillShade="E6"/>
            <w:vAlign w:val="center"/>
          </w:tcPr>
          <w:p w:rsidR="00977BC6" w:rsidRPr="0014422A" w:rsidRDefault="00977BC6" w:rsidP="00977BC6">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1001C6" w:rsidRPr="001001C6" w:rsidRDefault="001001C6" w:rsidP="001001C6">
            <w:pPr>
              <w:jc w:val="both"/>
              <w:rPr>
                <w:rFonts w:ascii="Arial" w:hAnsi="Arial" w:cs="Arial"/>
                <w:color w:val="222222"/>
                <w:shd w:val="clear" w:color="auto" w:fill="FFFFFF"/>
                <w:lang w:val="uk-UA"/>
              </w:rPr>
            </w:pPr>
            <w:r w:rsidRPr="001001C6">
              <w:rPr>
                <w:i/>
                <w:lang w:val="uk-UA"/>
              </w:rPr>
              <w:t>Компетентності</w:t>
            </w:r>
            <w:r w:rsidRPr="001001C6">
              <w:rPr>
                <w:lang w:val="uk-UA"/>
              </w:rPr>
              <w:t xml:space="preserve"> :</w:t>
            </w:r>
          </w:p>
          <w:p w:rsidR="001001C6" w:rsidRPr="001001C6" w:rsidRDefault="001001C6" w:rsidP="0071123F">
            <w:pPr>
              <w:pStyle w:val="Default"/>
              <w:numPr>
                <w:ilvl w:val="0"/>
                <w:numId w:val="8"/>
              </w:numPr>
              <w:ind w:left="0" w:firstLine="404"/>
              <w:jc w:val="both"/>
              <w:rPr>
                <w:lang w:val="uk-UA"/>
              </w:rPr>
            </w:pPr>
            <w:r w:rsidRPr="001001C6">
              <w:rPr>
                <w:lang w:val="uk-UA"/>
              </w:rPr>
              <w:t xml:space="preserve">здатність застосовувати знання в практичних ситуаціях (ЗК01). </w:t>
            </w:r>
          </w:p>
          <w:p w:rsidR="001001C6" w:rsidRPr="001001C6" w:rsidRDefault="001001C6" w:rsidP="0071123F">
            <w:pPr>
              <w:pStyle w:val="Default"/>
              <w:numPr>
                <w:ilvl w:val="0"/>
                <w:numId w:val="8"/>
              </w:numPr>
              <w:ind w:left="0" w:firstLine="404"/>
              <w:jc w:val="both"/>
              <w:rPr>
                <w:lang w:val="uk-UA"/>
              </w:rPr>
            </w:pPr>
            <w:r w:rsidRPr="001001C6">
              <w:rPr>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 (ЗК05).</w:t>
            </w:r>
          </w:p>
          <w:p w:rsidR="00977BC6" w:rsidRPr="0071123F" w:rsidRDefault="001001C6" w:rsidP="0071123F">
            <w:pPr>
              <w:pStyle w:val="a4"/>
              <w:numPr>
                <w:ilvl w:val="0"/>
                <w:numId w:val="8"/>
              </w:numPr>
              <w:tabs>
                <w:tab w:val="left" w:pos="121"/>
              </w:tabs>
              <w:ind w:left="404" w:hanging="142"/>
              <w:rPr>
                <w:rFonts w:ascii="Times New Roman" w:eastAsia="Calibri" w:hAnsi="Times New Roman" w:cs="Times New Roman"/>
                <w:sz w:val="24"/>
                <w:szCs w:val="24"/>
              </w:rPr>
            </w:pPr>
            <w:proofErr w:type="spellStart"/>
            <w:r w:rsidRPr="0071123F">
              <w:rPr>
                <w:rFonts w:ascii="Times New Roman" w:hAnsi="Times New Roman" w:cs="Times New Roman"/>
                <w:sz w:val="24"/>
                <w:szCs w:val="24"/>
              </w:rPr>
              <w:t>здатність</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здійснювати</w:t>
            </w:r>
            <w:proofErr w:type="spellEnd"/>
            <w:r w:rsidRPr="0071123F">
              <w:rPr>
                <w:rFonts w:ascii="Times New Roman" w:hAnsi="Times New Roman" w:cs="Times New Roman"/>
                <w:sz w:val="24"/>
                <w:szCs w:val="24"/>
              </w:rPr>
              <w:t xml:space="preserve"> </w:t>
            </w:r>
            <w:proofErr w:type="spellStart"/>
            <w:proofErr w:type="gramStart"/>
            <w:r w:rsidRPr="0071123F">
              <w:rPr>
                <w:rFonts w:ascii="Times New Roman" w:hAnsi="Times New Roman" w:cs="Times New Roman"/>
                <w:sz w:val="24"/>
                <w:szCs w:val="24"/>
              </w:rPr>
              <w:t>соц</w:t>
            </w:r>
            <w:proofErr w:type="gramEnd"/>
            <w:r w:rsidRPr="0071123F">
              <w:rPr>
                <w:rFonts w:ascii="Times New Roman" w:hAnsi="Times New Roman" w:cs="Times New Roman"/>
                <w:sz w:val="24"/>
                <w:szCs w:val="24"/>
              </w:rPr>
              <w:t>іологічне</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забезпечення</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управління</w:t>
            </w:r>
            <w:proofErr w:type="spellEnd"/>
            <w:r w:rsidRPr="0071123F">
              <w:rPr>
                <w:rFonts w:ascii="Times New Roman" w:hAnsi="Times New Roman" w:cs="Times New Roman"/>
                <w:sz w:val="24"/>
                <w:szCs w:val="24"/>
              </w:rPr>
              <w:t xml:space="preserve"> в </w:t>
            </w:r>
            <w:proofErr w:type="spellStart"/>
            <w:r w:rsidRPr="0071123F">
              <w:rPr>
                <w:rFonts w:ascii="Times New Roman" w:hAnsi="Times New Roman" w:cs="Times New Roman"/>
                <w:sz w:val="24"/>
                <w:szCs w:val="24"/>
              </w:rPr>
              <w:t>організаціях</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на</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основі</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знань</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їх</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структури</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властивостей</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принципів</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оптимізації</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методологічних</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основ</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соціального</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управління</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та</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соціального</w:t>
            </w:r>
            <w:proofErr w:type="spellEnd"/>
            <w:r w:rsidRPr="0071123F">
              <w:rPr>
                <w:rFonts w:ascii="Times New Roman" w:hAnsi="Times New Roman" w:cs="Times New Roman"/>
                <w:sz w:val="24"/>
                <w:szCs w:val="24"/>
              </w:rPr>
              <w:t xml:space="preserve"> </w:t>
            </w:r>
            <w:proofErr w:type="spellStart"/>
            <w:r w:rsidRPr="0071123F">
              <w:rPr>
                <w:rFonts w:ascii="Times New Roman" w:hAnsi="Times New Roman" w:cs="Times New Roman"/>
                <w:sz w:val="24"/>
                <w:szCs w:val="24"/>
              </w:rPr>
              <w:t>аудиту</w:t>
            </w:r>
            <w:proofErr w:type="spellEnd"/>
            <w:r w:rsidRPr="0071123F">
              <w:rPr>
                <w:rFonts w:ascii="Times New Roman" w:hAnsi="Times New Roman" w:cs="Times New Roman"/>
                <w:sz w:val="24"/>
                <w:szCs w:val="24"/>
              </w:rPr>
              <w:t xml:space="preserve"> (СК11). </w:t>
            </w:r>
          </w:p>
        </w:tc>
      </w:tr>
    </w:tbl>
    <w:p w:rsidR="0038114C" w:rsidRDefault="0038114C" w:rsidP="0038114C">
      <w:pPr>
        <w:spacing w:after="200" w:line="276" w:lineRule="auto"/>
        <w:rPr>
          <w:lang w:val="uk-UA"/>
        </w:rPr>
      </w:pPr>
      <w:r>
        <w:rPr>
          <w:lang w:val="uk-UA"/>
        </w:rPr>
        <w:lastRenderedPageBreak/>
        <w:br w:type="page"/>
      </w:r>
    </w:p>
    <w:p w:rsidR="0038114C" w:rsidRPr="0071123F" w:rsidRDefault="0038114C" w:rsidP="0038114C">
      <w:pPr>
        <w:spacing w:line="360" w:lineRule="auto"/>
        <w:ind w:left="360"/>
        <w:jc w:val="both"/>
        <w:rPr>
          <w:b/>
          <w:sz w:val="28"/>
          <w:szCs w:val="28"/>
          <w:lang w:val="uk-UA"/>
        </w:rPr>
        <w:sectPr w:rsidR="0038114C" w:rsidRPr="0071123F">
          <w:pgSz w:w="16838" w:h="11906" w:orient="landscape"/>
          <w:pgMar w:top="397" w:right="567" w:bottom="284" w:left="567" w:header="709" w:footer="709" w:gutter="0"/>
          <w:pgNumType w:start="1"/>
          <w:cols w:space="720"/>
        </w:sectPr>
      </w:pPr>
    </w:p>
    <w:p w:rsidR="001E7CE8" w:rsidRPr="0071123F" w:rsidRDefault="00916728" w:rsidP="001E7CE8">
      <w:pPr>
        <w:spacing w:line="204" w:lineRule="auto"/>
        <w:rPr>
          <w:rFonts w:eastAsiaTheme="minorHAnsi"/>
          <w:b/>
          <w:sz w:val="28"/>
          <w:szCs w:val="28"/>
          <w:lang w:val="uk-UA" w:eastAsia="en-US"/>
        </w:rPr>
      </w:pPr>
      <w:r w:rsidRPr="0071123F">
        <w:rPr>
          <w:sz w:val="28"/>
          <w:szCs w:val="28"/>
          <w:lang w:val="uk-UA"/>
        </w:rPr>
        <w:lastRenderedPageBreak/>
        <w:tab/>
      </w:r>
      <w:bookmarkStart w:id="1" w:name="_GoBack"/>
      <w:r w:rsidR="001E7CE8" w:rsidRPr="0071123F">
        <w:rPr>
          <w:rFonts w:eastAsiaTheme="minorHAnsi"/>
          <w:b/>
          <w:sz w:val="28"/>
          <w:szCs w:val="28"/>
          <w:lang w:val="uk-UA" w:eastAsia="en-US"/>
        </w:rPr>
        <w:t>Результати навчання:</w:t>
      </w:r>
      <w:bookmarkEnd w:id="1"/>
    </w:p>
    <w:p w:rsidR="001001C6" w:rsidRPr="0071123F" w:rsidRDefault="001001C6" w:rsidP="001001C6">
      <w:pPr>
        <w:pStyle w:val="Default"/>
        <w:numPr>
          <w:ilvl w:val="0"/>
          <w:numId w:val="9"/>
        </w:numPr>
        <w:ind w:left="0" w:firstLine="709"/>
        <w:jc w:val="both"/>
        <w:rPr>
          <w:b/>
          <w:sz w:val="28"/>
          <w:szCs w:val="28"/>
          <w:lang w:val="uk-UA"/>
        </w:rPr>
      </w:pPr>
      <w:r w:rsidRPr="0071123F">
        <w:rPr>
          <w:sz w:val="28"/>
          <w:szCs w:val="28"/>
          <w:lang w:val="uk-UA"/>
        </w:rPr>
        <w:t>ефективно виконувати різні ролі (зокрема організатора, комунікатора, критика, генератора ідей, виконавця тощо) у команді в процесі вирішення фахових задач (РН06</w:t>
      </w:r>
      <w:r w:rsidRPr="0071123F">
        <w:rPr>
          <w:b/>
          <w:sz w:val="28"/>
          <w:szCs w:val="28"/>
          <w:lang w:val="uk-UA"/>
        </w:rPr>
        <w:t xml:space="preserve">). </w:t>
      </w:r>
    </w:p>
    <w:p w:rsidR="001001C6" w:rsidRPr="0071123F" w:rsidRDefault="001001C6" w:rsidP="001001C6">
      <w:pPr>
        <w:pStyle w:val="Default"/>
        <w:numPr>
          <w:ilvl w:val="0"/>
          <w:numId w:val="9"/>
        </w:numPr>
        <w:ind w:left="0" w:firstLine="709"/>
        <w:jc w:val="both"/>
        <w:rPr>
          <w:sz w:val="28"/>
          <w:szCs w:val="28"/>
          <w:lang w:val="uk-UA"/>
        </w:rPr>
      </w:pPr>
      <w:r w:rsidRPr="0071123F">
        <w:rPr>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 (РН14). </w:t>
      </w:r>
    </w:p>
    <w:p w:rsidR="001001C6" w:rsidRPr="0071123F" w:rsidRDefault="001001C6" w:rsidP="001001C6">
      <w:pPr>
        <w:pStyle w:val="Default"/>
        <w:numPr>
          <w:ilvl w:val="0"/>
          <w:numId w:val="9"/>
        </w:numPr>
        <w:ind w:left="0" w:firstLine="709"/>
        <w:jc w:val="both"/>
        <w:rPr>
          <w:sz w:val="28"/>
          <w:szCs w:val="28"/>
          <w:lang w:val="uk-UA"/>
        </w:rPr>
      </w:pPr>
      <w:r w:rsidRPr="0071123F">
        <w:rPr>
          <w:sz w:val="28"/>
          <w:szCs w:val="28"/>
          <w:lang w:val="uk-UA"/>
        </w:rPr>
        <w:t xml:space="preserve">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 (РН15).     </w:t>
      </w:r>
    </w:p>
    <w:p w:rsidR="0038114C" w:rsidRPr="0071123F" w:rsidRDefault="0038114C" w:rsidP="001E7CE8">
      <w:pPr>
        <w:tabs>
          <w:tab w:val="left" w:pos="0"/>
        </w:tabs>
        <w:ind w:firstLine="709"/>
        <w:jc w:val="both"/>
        <w:rPr>
          <w:b/>
          <w:bCs/>
          <w:color w:val="000000"/>
          <w:sz w:val="28"/>
          <w:szCs w:val="28"/>
          <w:lang w:val="uk-UA"/>
        </w:rPr>
      </w:pPr>
      <w:r w:rsidRPr="0071123F">
        <w:rPr>
          <w:b/>
          <w:bCs/>
          <w:color w:val="000000"/>
          <w:sz w:val="28"/>
          <w:szCs w:val="28"/>
          <w:lang w:val="uk-UA"/>
        </w:rPr>
        <w:t>Теми що розглядаються</w:t>
      </w:r>
      <w:r w:rsidR="0055142C" w:rsidRPr="0071123F">
        <w:rPr>
          <w:b/>
          <w:bCs/>
          <w:color w:val="000000"/>
          <w:sz w:val="28"/>
          <w:szCs w:val="28"/>
          <w:lang w:val="uk-UA"/>
        </w:rPr>
        <w:t>:</w:t>
      </w:r>
      <w:r w:rsidRPr="0071123F">
        <w:rPr>
          <w:b/>
          <w:bCs/>
          <w:color w:val="000000"/>
          <w:sz w:val="28"/>
          <w:szCs w:val="28"/>
          <w:lang w:val="uk-UA"/>
        </w:rPr>
        <w:t> </w:t>
      </w:r>
    </w:p>
    <w:p w:rsidR="001E7CE8" w:rsidRPr="0071123F" w:rsidRDefault="001E7CE8" w:rsidP="001E7CE8">
      <w:pPr>
        <w:tabs>
          <w:tab w:val="left" w:pos="0"/>
        </w:tabs>
        <w:ind w:firstLine="709"/>
        <w:jc w:val="both"/>
        <w:rPr>
          <w:b/>
          <w:bCs/>
          <w:color w:val="000000"/>
          <w:sz w:val="28"/>
          <w:szCs w:val="28"/>
          <w:lang w:val="uk-UA"/>
        </w:rPr>
      </w:pPr>
      <w:r w:rsidRPr="0071123F">
        <w:rPr>
          <w:b/>
          <w:bCs/>
          <w:color w:val="000000"/>
          <w:sz w:val="28"/>
          <w:szCs w:val="28"/>
          <w:lang w:val="uk-UA"/>
        </w:rPr>
        <w:t>Тема 1. Теоретичні та соціальні передумови формування соціологічної теорії державного управління та місцевого самоврядування.</w:t>
      </w:r>
    </w:p>
    <w:p w:rsidR="001E7CE8" w:rsidRPr="0071123F" w:rsidRDefault="001E7CE8" w:rsidP="001E7CE8">
      <w:pPr>
        <w:tabs>
          <w:tab w:val="left" w:pos="0"/>
        </w:tabs>
        <w:ind w:firstLine="709"/>
        <w:jc w:val="both"/>
        <w:rPr>
          <w:bCs/>
          <w:color w:val="000000"/>
          <w:sz w:val="28"/>
          <w:szCs w:val="28"/>
          <w:lang w:val="uk-UA"/>
        </w:rPr>
      </w:pPr>
      <w:r w:rsidRPr="0071123F">
        <w:rPr>
          <w:bCs/>
          <w:color w:val="000000"/>
          <w:sz w:val="28"/>
          <w:szCs w:val="28"/>
          <w:lang w:val="uk-UA"/>
        </w:rPr>
        <w:t xml:space="preserve">Соціальна потреба у розробці соціологічної теорії державного управління та місцевого самоврядування. Державне управління та місцеве самоврядування як соціальні явища. </w:t>
      </w:r>
      <w:proofErr w:type="spellStart"/>
      <w:r w:rsidRPr="0071123F">
        <w:rPr>
          <w:bCs/>
          <w:color w:val="000000"/>
          <w:sz w:val="28"/>
          <w:szCs w:val="28"/>
          <w:lang w:val="uk-UA"/>
        </w:rPr>
        <w:t>Рівневість</w:t>
      </w:r>
      <w:proofErr w:type="spellEnd"/>
      <w:r w:rsidRPr="0071123F">
        <w:rPr>
          <w:bCs/>
          <w:color w:val="000000"/>
          <w:sz w:val="28"/>
          <w:szCs w:val="28"/>
          <w:lang w:val="uk-UA"/>
        </w:rPr>
        <w:t xml:space="preserve"> соціального управління: державне, регіональне, місцеве як змістовна ознака державного управління та місцевого самоврядування. Соціальне управління у форматі державного: наскільки воно соціально адекватне. Соціальна ефективність існуючих форм місцевого </w:t>
      </w:r>
      <w:proofErr w:type="spellStart"/>
      <w:r w:rsidRPr="0071123F">
        <w:rPr>
          <w:bCs/>
          <w:color w:val="000000"/>
          <w:sz w:val="28"/>
          <w:szCs w:val="28"/>
          <w:lang w:val="uk-UA"/>
        </w:rPr>
        <w:t>саморядування</w:t>
      </w:r>
      <w:proofErr w:type="spellEnd"/>
      <w:r w:rsidRPr="0071123F">
        <w:rPr>
          <w:bCs/>
          <w:color w:val="000000"/>
          <w:sz w:val="28"/>
          <w:szCs w:val="28"/>
          <w:lang w:val="uk-UA"/>
        </w:rPr>
        <w:t>. Соціологічний зміст децентралізації як шляху до виходу на новий якісний рівень місцевого самоврядування.</w:t>
      </w:r>
      <w:r w:rsidRPr="0071123F">
        <w:rPr>
          <w:sz w:val="28"/>
          <w:szCs w:val="28"/>
          <w:lang w:val="ru-RU"/>
        </w:rPr>
        <w:t xml:space="preserve"> </w:t>
      </w:r>
      <w:r w:rsidRPr="0071123F">
        <w:rPr>
          <w:bCs/>
          <w:color w:val="000000"/>
          <w:sz w:val="28"/>
          <w:szCs w:val="28"/>
          <w:lang w:val="uk-UA"/>
        </w:rPr>
        <w:t>Об’єктивний характер управління життєдіяльністю соціуму.</w:t>
      </w:r>
      <w:r w:rsidR="0084593F" w:rsidRPr="0071123F">
        <w:rPr>
          <w:bCs/>
          <w:color w:val="000000"/>
          <w:sz w:val="28"/>
          <w:szCs w:val="28"/>
          <w:lang w:val="uk-UA"/>
        </w:rPr>
        <w:t xml:space="preserve"> С</w:t>
      </w:r>
      <w:r w:rsidRPr="0071123F">
        <w:rPr>
          <w:bCs/>
          <w:color w:val="000000"/>
          <w:sz w:val="28"/>
          <w:szCs w:val="28"/>
          <w:lang w:val="uk-UA"/>
        </w:rPr>
        <w:t>оціальна потреба створення соціологічної теорії державного управління та м</w:t>
      </w:r>
      <w:r w:rsidR="0084593F" w:rsidRPr="0071123F">
        <w:rPr>
          <w:bCs/>
          <w:color w:val="000000"/>
          <w:sz w:val="28"/>
          <w:szCs w:val="28"/>
          <w:lang w:val="uk-UA"/>
        </w:rPr>
        <w:t xml:space="preserve">ісцевого самоврядування. </w:t>
      </w:r>
      <w:r w:rsidRPr="0071123F">
        <w:rPr>
          <w:bCs/>
          <w:color w:val="000000"/>
          <w:sz w:val="28"/>
          <w:szCs w:val="28"/>
          <w:lang w:val="uk-UA"/>
        </w:rPr>
        <w:t>Відмінності соціального змісту рівнів соціального управління.</w:t>
      </w:r>
      <w:r w:rsidR="0084593F" w:rsidRPr="0071123F">
        <w:rPr>
          <w:bCs/>
          <w:color w:val="000000"/>
          <w:sz w:val="28"/>
          <w:szCs w:val="28"/>
          <w:lang w:val="uk-UA"/>
        </w:rPr>
        <w:t xml:space="preserve"> </w:t>
      </w:r>
      <w:r w:rsidRPr="0071123F">
        <w:rPr>
          <w:bCs/>
          <w:color w:val="000000"/>
          <w:sz w:val="28"/>
          <w:szCs w:val="28"/>
          <w:lang w:val="uk-UA"/>
        </w:rPr>
        <w:t>Соціальне управління та соціальний менеджмент.</w:t>
      </w:r>
      <w:r w:rsidR="0084593F" w:rsidRPr="0071123F">
        <w:rPr>
          <w:bCs/>
          <w:color w:val="000000"/>
          <w:sz w:val="28"/>
          <w:szCs w:val="28"/>
          <w:lang w:val="uk-UA"/>
        </w:rPr>
        <w:t xml:space="preserve"> </w:t>
      </w:r>
      <w:r w:rsidRPr="0071123F">
        <w:rPr>
          <w:bCs/>
          <w:color w:val="000000"/>
          <w:sz w:val="28"/>
          <w:szCs w:val="28"/>
          <w:lang w:val="uk-UA"/>
        </w:rPr>
        <w:t>Чинники соціальної ефективності державного управління.</w:t>
      </w:r>
      <w:r w:rsidR="0084593F" w:rsidRPr="0071123F">
        <w:rPr>
          <w:bCs/>
          <w:color w:val="000000"/>
          <w:sz w:val="28"/>
          <w:szCs w:val="28"/>
          <w:lang w:val="uk-UA"/>
        </w:rPr>
        <w:t xml:space="preserve"> </w:t>
      </w:r>
      <w:r w:rsidRPr="0071123F">
        <w:rPr>
          <w:bCs/>
          <w:color w:val="000000"/>
          <w:sz w:val="28"/>
          <w:szCs w:val="28"/>
          <w:lang w:val="uk-UA"/>
        </w:rPr>
        <w:t>Чинники соціальної адекватності місцевого самоврядування.</w:t>
      </w:r>
    </w:p>
    <w:p w:rsidR="001E7CE8" w:rsidRPr="0071123F" w:rsidRDefault="001E7CE8" w:rsidP="00AE4BC4">
      <w:pPr>
        <w:ind w:right="637" w:firstLine="709"/>
        <w:jc w:val="both"/>
        <w:rPr>
          <w:b/>
          <w:sz w:val="28"/>
          <w:szCs w:val="28"/>
          <w:lang w:val="uk-UA"/>
        </w:rPr>
      </w:pPr>
      <w:r w:rsidRPr="0071123F">
        <w:rPr>
          <w:b/>
          <w:sz w:val="28"/>
          <w:szCs w:val="28"/>
          <w:lang w:val="uk-UA"/>
        </w:rPr>
        <w:t>Тема 2. Соціологічна концепція держави та державності: український контекст.</w:t>
      </w:r>
    </w:p>
    <w:p w:rsidR="001E7CE8" w:rsidRPr="0071123F" w:rsidRDefault="001E7CE8" w:rsidP="0084593F">
      <w:pPr>
        <w:ind w:firstLine="709"/>
        <w:jc w:val="both"/>
        <w:rPr>
          <w:sz w:val="28"/>
          <w:szCs w:val="28"/>
          <w:lang w:val="uk-UA"/>
        </w:rPr>
      </w:pPr>
      <w:r w:rsidRPr="0071123F">
        <w:rPr>
          <w:sz w:val="28"/>
          <w:szCs w:val="28"/>
          <w:lang w:val="uk-UA"/>
        </w:rPr>
        <w:t>Соціальний феномен держави. Ознаки держави та державності. Ретроспектива держави та державності в Україні. Держава як соціальний інститут та соціальна організація. Держава та державність: спільне та відмінне у їх змісті та формах прояву. Потужна та сильна держава як чинник стабільності соціального життя в країні. Теоретичні засади соціологічного вивчення держави як соціального феномену.</w:t>
      </w:r>
      <w:r w:rsidRPr="0071123F">
        <w:rPr>
          <w:sz w:val="28"/>
          <w:szCs w:val="28"/>
          <w:lang w:val="ru-RU"/>
        </w:rPr>
        <w:t xml:space="preserve"> </w:t>
      </w:r>
      <w:r w:rsidRPr="0071123F">
        <w:rPr>
          <w:sz w:val="28"/>
          <w:szCs w:val="28"/>
          <w:lang w:val="uk-UA"/>
        </w:rPr>
        <w:t>Держава як соціальне явище. Соціальна природу держави. Ознаки держави та державності. Історичні аспекти виникнення, розвитку та усталення держави в Україні. Українська державність та її специфічність. Спільне та відмінне у держави  в форматах соціального інституту та соціальної організації. Для чого потрібна сильна держава? Чинники її зміцнення у сучасному суспільстві. Потужна та сильна держава як чинник стабільності соціального життя в країні. Соціальні закономірності виникнення держави як соціального інституту. Чинники її перетворення у соціальну організацію. Методологічні принципи соціологічного дослідження практики функціонування держави. Методи вивчення держави у форматі масштабної соціальної організації.</w:t>
      </w:r>
    </w:p>
    <w:p w:rsidR="0084593F" w:rsidRPr="0071123F" w:rsidRDefault="0084593F" w:rsidP="0084593F">
      <w:pPr>
        <w:tabs>
          <w:tab w:val="left" w:pos="0"/>
        </w:tabs>
        <w:ind w:firstLine="709"/>
        <w:jc w:val="both"/>
        <w:rPr>
          <w:b/>
          <w:bCs/>
          <w:color w:val="000000"/>
          <w:sz w:val="28"/>
          <w:szCs w:val="28"/>
          <w:lang w:val="uk-UA"/>
        </w:rPr>
      </w:pPr>
      <w:r w:rsidRPr="0071123F">
        <w:rPr>
          <w:b/>
          <w:bCs/>
          <w:color w:val="000000"/>
          <w:sz w:val="28"/>
          <w:szCs w:val="28"/>
          <w:lang w:val="uk-UA"/>
        </w:rPr>
        <w:t>Тема 3.  Соціологія державного управління як наукова дисципліна.</w:t>
      </w:r>
    </w:p>
    <w:p w:rsidR="001E7CE8" w:rsidRPr="0071123F" w:rsidRDefault="0084593F" w:rsidP="0084593F">
      <w:pPr>
        <w:tabs>
          <w:tab w:val="left" w:pos="0"/>
        </w:tabs>
        <w:ind w:firstLine="709"/>
        <w:jc w:val="both"/>
        <w:rPr>
          <w:bCs/>
          <w:color w:val="000000"/>
          <w:sz w:val="28"/>
          <w:szCs w:val="28"/>
          <w:lang w:val="uk-UA"/>
        </w:rPr>
      </w:pPr>
      <w:r w:rsidRPr="0071123F">
        <w:rPr>
          <w:bCs/>
          <w:color w:val="000000"/>
          <w:sz w:val="28"/>
          <w:szCs w:val="28"/>
          <w:lang w:val="uk-UA"/>
        </w:rPr>
        <w:lastRenderedPageBreak/>
        <w:t>Соціологічні аспекти управління суспільним життям. Сучасна модель соціального управління та чинники відповідності викликам суспільного розвитку.  Основні категорії соціологічної теорії державного управління. Закономірності, принципи та методи дослідження процесів впорядкування життєдіяльності суспільства. Об’єкт, предмет, місія та завдання соціологічного вивчення процесів державного управління як головного змісту соціології державного управління. Місце соціологічної концепції у системі соціологічних наук.</w:t>
      </w:r>
      <w:r w:rsidRPr="0071123F">
        <w:rPr>
          <w:sz w:val="28"/>
          <w:szCs w:val="28"/>
          <w:lang w:val="uk-UA"/>
        </w:rPr>
        <w:t xml:space="preserve"> </w:t>
      </w:r>
      <w:r w:rsidRPr="0071123F">
        <w:rPr>
          <w:bCs/>
          <w:color w:val="000000"/>
          <w:sz w:val="28"/>
          <w:szCs w:val="28"/>
          <w:lang w:val="uk-UA"/>
        </w:rPr>
        <w:t xml:space="preserve">Визначальні аспекти  суспільного життя та соціологічна площина їх проявів. Управління життям </w:t>
      </w:r>
      <w:proofErr w:type="spellStart"/>
      <w:r w:rsidRPr="0071123F">
        <w:rPr>
          <w:bCs/>
          <w:color w:val="000000"/>
          <w:sz w:val="28"/>
          <w:szCs w:val="28"/>
          <w:lang w:val="uk-UA"/>
        </w:rPr>
        <w:t>соціуму.Виклики</w:t>
      </w:r>
      <w:proofErr w:type="spellEnd"/>
      <w:r w:rsidRPr="0071123F">
        <w:rPr>
          <w:bCs/>
          <w:color w:val="000000"/>
          <w:sz w:val="28"/>
          <w:szCs w:val="28"/>
          <w:lang w:val="uk-UA"/>
        </w:rPr>
        <w:t xml:space="preserve"> суспільного розвитку в сучасних умовах. Зміст </w:t>
      </w:r>
      <w:proofErr w:type="spellStart"/>
      <w:r w:rsidRPr="0071123F">
        <w:rPr>
          <w:bCs/>
          <w:color w:val="000000"/>
          <w:sz w:val="28"/>
          <w:szCs w:val="28"/>
          <w:lang w:val="uk-UA"/>
        </w:rPr>
        <w:t>основнх</w:t>
      </w:r>
      <w:proofErr w:type="spellEnd"/>
      <w:r w:rsidRPr="0071123F">
        <w:rPr>
          <w:bCs/>
          <w:color w:val="000000"/>
          <w:sz w:val="28"/>
          <w:szCs w:val="28"/>
          <w:lang w:val="uk-UA"/>
        </w:rPr>
        <w:t xml:space="preserve"> категорій соціологічної теорії державного управління та їх зв’язок з більш широкими поняттями (соціум, суспільство, держава, життєдіяльність, управління, розвиток тощо). Закономірності процесів управління життям сучасного суспільства. Основні </w:t>
      </w:r>
      <w:proofErr w:type="spellStart"/>
      <w:r w:rsidRPr="0071123F">
        <w:rPr>
          <w:bCs/>
          <w:color w:val="000000"/>
          <w:sz w:val="28"/>
          <w:szCs w:val="28"/>
          <w:lang w:val="uk-UA"/>
        </w:rPr>
        <w:t>прнципи</w:t>
      </w:r>
      <w:proofErr w:type="spellEnd"/>
      <w:r w:rsidRPr="0071123F">
        <w:rPr>
          <w:bCs/>
          <w:color w:val="000000"/>
          <w:sz w:val="28"/>
          <w:szCs w:val="28"/>
          <w:lang w:val="uk-UA"/>
        </w:rPr>
        <w:t xml:space="preserve">  та методи дослідження процесів впорядкування життєдіяльності суспільства. Об’єкт, предмет, місія та завдання соціології державного управління. Місце соціологічної концепції  державного  в системі соціологічної науки.</w:t>
      </w:r>
    </w:p>
    <w:p w:rsidR="00250903" w:rsidRPr="0071123F" w:rsidRDefault="00250903" w:rsidP="00250903">
      <w:pPr>
        <w:tabs>
          <w:tab w:val="left" w:pos="0"/>
        </w:tabs>
        <w:ind w:firstLine="709"/>
        <w:jc w:val="both"/>
        <w:rPr>
          <w:b/>
          <w:bCs/>
          <w:color w:val="000000"/>
          <w:sz w:val="28"/>
          <w:szCs w:val="28"/>
          <w:lang w:val="uk-UA"/>
        </w:rPr>
      </w:pPr>
      <w:r w:rsidRPr="0071123F">
        <w:rPr>
          <w:b/>
          <w:bCs/>
          <w:color w:val="000000"/>
          <w:sz w:val="28"/>
          <w:szCs w:val="28"/>
          <w:lang w:val="uk-UA"/>
        </w:rPr>
        <w:t>Тема 4. Соціологічна концепція місцевого самоврядування.</w:t>
      </w:r>
    </w:p>
    <w:p w:rsidR="00250903" w:rsidRPr="0071123F" w:rsidRDefault="00250903" w:rsidP="00250903">
      <w:pPr>
        <w:tabs>
          <w:tab w:val="left" w:pos="0"/>
        </w:tabs>
        <w:ind w:firstLine="709"/>
        <w:jc w:val="both"/>
        <w:rPr>
          <w:bCs/>
          <w:color w:val="000000"/>
          <w:sz w:val="28"/>
          <w:szCs w:val="28"/>
          <w:lang w:val="uk-UA"/>
        </w:rPr>
      </w:pPr>
      <w:r w:rsidRPr="0071123F">
        <w:rPr>
          <w:bCs/>
          <w:color w:val="000000"/>
          <w:sz w:val="28"/>
          <w:szCs w:val="28"/>
          <w:lang w:val="uk-UA"/>
        </w:rPr>
        <w:t xml:space="preserve">Місцеве самоврядування як модель впорядкування життєдіяльності важливої та значної частини соціуму – місцевих громад. Моделі місцевого самоврядування (англосаксонська, французька, змішана, радянська). Досвід місцевого самоврядування в Україні. Концептуальна модель соціологічної теорії місцевого самоврядування. Теоретичні концепції </w:t>
      </w:r>
      <w:proofErr w:type="spellStart"/>
      <w:r w:rsidRPr="0071123F">
        <w:rPr>
          <w:bCs/>
          <w:color w:val="000000"/>
          <w:sz w:val="28"/>
          <w:szCs w:val="28"/>
          <w:lang w:val="uk-UA"/>
        </w:rPr>
        <w:t>впрорядкування</w:t>
      </w:r>
      <w:proofErr w:type="spellEnd"/>
      <w:r w:rsidRPr="0071123F">
        <w:rPr>
          <w:bCs/>
          <w:color w:val="000000"/>
          <w:sz w:val="28"/>
          <w:szCs w:val="28"/>
          <w:lang w:val="uk-UA"/>
        </w:rPr>
        <w:t xml:space="preserve"> життя місцевих (територіальних) громад. Принципи та форми  місцевого самоврядування в Україні. Соціальна та ресурсна база місцевого самоврядування. Специфіка соціального ресурсу місцевого самоврядування в Україні. Соціальний зміст місцевого самоврядування та напрямки аналізу його основних аспектів (організаційно-кадрового, соціально-економічного, соціально-психологічного). 2. Методологічний арсенал концепції соціальної адекватності управління.  Соціально-економічний аспект аналізу управління життєдіяльністю територіальних громад. Соціально-психологічний підхід до аналізу управління місцевими спільнотами. Різновиди теоретичних моделей впорядкування життям місцевих спільнот. Ретроспектива місцевого самоврядування в Україні. Ресурсна база для здійснення місцевого самоврядування. Децентралізація соціального управління як шлях оптимізації процесів місцевого самоврядування.</w:t>
      </w:r>
    </w:p>
    <w:p w:rsidR="00250903" w:rsidRPr="0071123F" w:rsidRDefault="00250903" w:rsidP="00250903">
      <w:pPr>
        <w:tabs>
          <w:tab w:val="left" w:pos="0"/>
        </w:tabs>
        <w:ind w:firstLine="709"/>
        <w:jc w:val="both"/>
        <w:rPr>
          <w:b/>
          <w:sz w:val="28"/>
          <w:szCs w:val="28"/>
          <w:lang w:val="uk-UA"/>
        </w:rPr>
      </w:pPr>
      <w:r w:rsidRPr="0071123F">
        <w:rPr>
          <w:b/>
          <w:sz w:val="28"/>
          <w:szCs w:val="28"/>
          <w:lang w:val="uk-UA"/>
        </w:rPr>
        <w:t>Тема 5. Соціологічний зміст та напрямки дослідження функціонування державної служби.</w:t>
      </w:r>
    </w:p>
    <w:p w:rsidR="00250903" w:rsidRPr="0071123F" w:rsidRDefault="00250903" w:rsidP="00250903">
      <w:pPr>
        <w:tabs>
          <w:tab w:val="left" w:pos="0"/>
        </w:tabs>
        <w:ind w:firstLine="709"/>
        <w:jc w:val="both"/>
        <w:rPr>
          <w:sz w:val="28"/>
          <w:szCs w:val="28"/>
          <w:lang w:val="uk-UA"/>
        </w:rPr>
      </w:pPr>
      <w:r w:rsidRPr="0071123F">
        <w:rPr>
          <w:sz w:val="28"/>
          <w:szCs w:val="28"/>
          <w:lang w:val="uk-UA"/>
        </w:rPr>
        <w:t>Соціальна природа державної служби. Роль та місце Державна служба у соціальному просторі України. Державна служба як соціальний інститут. Наукові передумови розробки соціологічної концепції державної служби. Соціологічний профіль  держслужбовця. Специфічність соціологічного профілю службовців органів державного управління. Соціальна  природа державної служби, її сутність та об’єктивна необхідність. Державна служба у соціальному просторі України.  Державна служба як соціальний інститут. Наукові передумови розробки соціологічної концепції державної служби. Соціологічний профіль службовця органу місцевого самоврядування. Сучасні тенденції формування вимог до державної служби та держслужбовців (службовців органів місцевого самоврядування). Відмінності у вимогах до держслужбовців та службовців, які працюють в органах місцевого управляння.</w:t>
      </w:r>
    </w:p>
    <w:p w:rsidR="00250903" w:rsidRPr="0071123F" w:rsidRDefault="00250903" w:rsidP="00250903">
      <w:pPr>
        <w:tabs>
          <w:tab w:val="left" w:pos="0"/>
        </w:tabs>
        <w:ind w:firstLine="709"/>
        <w:jc w:val="both"/>
        <w:rPr>
          <w:b/>
          <w:sz w:val="28"/>
          <w:szCs w:val="28"/>
          <w:lang w:val="uk-UA"/>
        </w:rPr>
      </w:pPr>
      <w:r w:rsidRPr="0071123F">
        <w:rPr>
          <w:b/>
          <w:sz w:val="28"/>
          <w:szCs w:val="28"/>
          <w:lang w:val="uk-UA"/>
        </w:rPr>
        <w:lastRenderedPageBreak/>
        <w:t xml:space="preserve">Тема 6. Специфіка державного управління та місцевого самоврядування в Україні. </w:t>
      </w:r>
    </w:p>
    <w:p w:rsidR="00250903" w:rsidRPr="0071123F" w:rsidRDefault="00250903" w:rsidP="00250903">
      <w:pPr>
        <w:tabs>
          <w:tab w:val="left" w:pos="0"/>
        </w:tabs>
        <w:ind w:firstLine="709"/>
        <w:jc w:val="both"/>
        <w:rPr>
          <w:sz w:val="28"/>
          <w:szCs w:val="28"/>
          <w:lang w:val="uk-UA"/>
        </w:rPr>
      </w:pPr>
      <w:r w:rsidRPr="0071123F">
        <w:rPr>
          <w:sz w:val="28"/>
          <w:szCs w:val="28"/>
          <w:lang w:val="uk-UA"/>
        </w:rPr>
        <w:t xml:space="preserve">Поняття менталітету та </w:t>
      </w:r>
      <w:proofErr w:type="spellStart"/>
      <w:r w:rsidRPr="0071123F">
        <w:rPr>
          <w:sz w:val="28"/>
          <w:szCs w:val="28"/>
          <w:lang w:val="uk-UA"/>
        </w:rPr>
        <w:t>гаціонального</w:t>
      </w:r>
      <w:proofErr w:type="spellEnd"/>
      <w:r w:rsidRPr="0071123F">
        <w:rPr>
          <w:sz w:val="28"/>
          <w:szCs w:val="28"/>
          <w:lang w:val="uk-UA"/>
        </w:rPr>
        <w:t xml:space="preserve"> характеру. Національні риси притаманні українському суспільству. Чинники змін у змістовних характеристиках національного характеру українців. Ментальна складова взаємодій та взаємовідносин у соціумі. Менталітет як чинник формування та проявів політико-управлінської культури в Україні. Менталітет, ментальність та національний характер українців. Зіни у змістовних характеристиках національного характеру українців. Віддзеркалення  українського </w:t>
      </w:r>
      <w:proofErr w:type="spellStart"/>
      <w:r w:rsidRPr="0071123F">
        <w:rPr>
          <w:sz w:val="28"/>
          <w:szCs w:val="28"/>
          <w:lang w:val="uk-UA"/>
        </w:rPr>
        <w:t>металітету</w:t>
      </w:r>
      <w:proofErr w:type="spellEnd"/>
      <w:r w:rsidRPr="0071123F">
        <w:rPr>
          <w:sz w:val="28"/>
          <w:szCs w:val="28"/>
          <w:lang w:val="uk-UA"/>
        </w:rPr>
        <w:t xml:space="preserve"> у соціальному житті. Ментальні передумови сприйняття центральної та місцевої влади: спільне та відмінне у проявах. Менталітет та національний характер.  Прояви рис національного характеру українців в процесі соціального управління. Глобалізація та вплив на прояви ментальних рис українців стосовно функціонування державної влади та діяльності влади місцевої.</w:t>
      </w:r>
    </w:p>
    <w:p w:rsidR="00250903" w:rsidRPr="0071123F" w:rsidRDefault="00250903" w:rsidP="00250903">
      <w:pPr>
        <w:tabs>
          <w:tab w:val="left" w:pos="0"/>
        </w:tabs>
        <w:ind w:firstLine="709"/>
        <w:jc w:val="both"/>
        <w:rPr>
          <w:sz w:val="28"/>
          <w:szCs w:val="28"/>
          <w:lang w:val="uk-UA"/>
        </w:rPr>
      </w:pPr>
    </w:p>
    <w:p w:rsidR="001E7CE8" w:rsidRPr="0071123F" w:rsidRDefault="001E7CE8" w:rsidP="001E7CE8">
      <w:pPr>
        <w:tabs>
          <w:tab w:val="left" w:pos="0"/>
        </w:tabs>
        <w:ind w:firstLine="709"/>
        <w:jc w:val="both"/>
        <w:rPr>
          <w:sz w:val="28"/>
          <w:szCs w:val="28"/>
          <w:lang w:val="ru-RU"/>
        </w:rPr>
      </w:pPr>
    </w:p>
    <w:p w:rsidR="006242BE" w:rsidRPr="0071123F" w:rsidRDefault="006242BE" w:rsidP="006242BE">
      <w:pPr>
        <w:jc w:val="center"/>
        <w:rPr>
          <w:b/>
          <w:sz w:val="28"/>
          <w:szCs w:val="28"/>
          <w:lang w:val="uk-UA"/>
        </w:rPr>
      </w:pPr>
      <w:r w:rsidRPr="0071123F">
        <w:rPr>
          <w:b/>
          <w:sz w:val="28"/>
          <w:szCs w:val="28"/>
          <w:lang w:val="uk-UA"/>
        </w:rPr>
        <w:t>МЕТОДИ ТА ФОРМИ НАВЧАННЯ</w:t>
      </w:r>
    </w:p>
    <w:p w:rsidR="00A134AC" w:rsidRPr="0071123F" w:rsidRDefault="00A134AC" w:rsidP="006242BE">
      <w:pPr>
        <w:jc w:val="center"/>
        <w:rPr>
          <w:b/>
          <w:sz w:val="28"/>
          <w:szCs w:val="28"/>
          <w:lang w:val="uk-UA"/>
        </w:rPr>
      </w:pPr>
    </w:p>
    <w:p w:rsidR="00A134AC" w:rsidRPr="0071123F" w:rsidRDefault="00A134AC" w:rsidP="00A134AC">
      <w:pPr>
        <w:ind w:firstLine="709"/>
        <w:jc w:val="both"/>
        <w:rPr>
          <w:sz w:val="28"/>
          <w:szCs w:val="28"/>
          <w:lang w:val="uk-UA"/>
        </w:rPr>
      </w:pPr>
      <w:r w:rsidRPr="0071123F">
        <w:rPr>
          <w:sz w:val="28"/>
          <w:szCs w:val="28"/>
          <w:lang w:val="uk-UA"/>
        </w:rPr>
        <w:t xml:space="preserve">Під час проведення лекції викладач використовує  </w:t>
      </w:r>
      <w:proofErr w:type="spellStart"/>
      <w:r w:rsidRPr="0071123F">
        <w:rPr>
          <w:b/>
          <w:sz w:val="28"/>
          <w:szCs w:val="28"/>
          <w:lang w:val="uk-UA"/>
        </w:rPr>
        <w:t>пояснювально</w:t>
      </w:r>
      <w:proofErr w:type="spellEnd"/>
      <w:r w:rsidRPr="0071123F">
        <w:rPr>
          <w:b/>
          <w:sz w:val="28"/>
          <w:szCs w:val="28"/>
          <w:lang w:val="uk-UA"/>
        </w:rPr>
        <w:t>-ілюстративний</w:t>
      </w:r>
      <w:r w:rsidRPr="0071123F">
        <w:rPr>
          <w:sz w:val="28"/>
          <w:szCs w:val="28"/>
          <w:lang w:val="uk-UA"/>
        </w:rPr>
        <w:t xml:space="preserve"> </w:t>
      </w:r>
      <w:r w:rsidRPr="0071123F">
        <w:rPr>
          <w:b/>
          <w:sz w:val="28"/>
          <w:szCs w:val="28"/>
          <w:lang w:val="uk-UA"/>
        </w:rPr>
        <w:t>метод,</w:t>
      </w:r>
      <w:r w:rsidRPr="0071123F">
        <w:rPr>
          <w:sz w:val="28"/>
          <w:szCs w:val="28"/>
          <w:lang w:val="uk-UA"/>
        </w:rPr>
        <w:t xml:space="preserve"> який дозволяє організувати сприймання та усвідомлення студентами інформації яка </w:t>
      </w:r>
      <w:proofErr w:type="spellStart"/>
      <w:r w:rsidRPr="0071123F">
        <w:rPr>
          <w:sz w:val="28"/>
          <w:szCs w:val="28"/>
          <w:lang w:val="uk-UA"/>
        </w:rPr>
        <w:t>візуалізується</w:t>
      </w:r>
      <w:proofErr w:type="spellEnd"/>
      <w:r w:rsidRPr="0071123F">
        <w:rPr>
          <w:sz w:val="28"/>
          <w:szCs w:val="28"/>
          <w:lang w:val="uk-UA"/>
        </w:rPr>
        <w:t xml:space="preserve"> за допомогою створення презентації у  програми PowerPoint на ПК. </w:t>
      </w:r>
      <w:proofErr w:type="spellStart"/>
      <w:r w:rsidRPr="0071123F">
        <w:rPr>
          <w:sz w:val="28"/>
          <w:szCs w:val="28"/>
          <w:lang w:val="uk-UA"/>
        </w:rPr>
        <w:t>Пояснювально</w:t>
      </w:r>
      <w:proofErr w:type="spellEnd"/>
      <w:r w:rsidRPr="0071123F">
        <w:rPr>
          <w:sz w:val="28"/>
          <w:szCs w:val="28"/>
          <w:lang w:val="uk-UA"/>
        </w:rPr>
        <w:t xml:space="preserve">-ілюстративний метод використовується на лекціях за темами №1-6. Студенти  здійснюють сприймання (рецепцію), осмислення і запам'ятовування навчальної інформації. Під час проведення лекції за темою 3.  «Соціологія державного управління як наукова дисципліна» викладач використовує метод проблемного викладення, який передбачає постановку викладачем навчальної проблеми: на Вашу думку: соціології державного управління: теоретична чи прикладна наукова дисципліна? В процесі доведення навчального матеріалу, викладач розкриває особливості соціології державного управління. </w:t>
      </w:r>
    </w:p>
    <w:p w:rsidR="00A134AC" w:rsidRPr="0071123F" w:rsidRDefault="00A134AC" w:rsidP="00A134AC">
      <w:pPr>
        <w:ind w:firstLine="709"/>
        <w:jc w:val="both"/>
        <w:rPr>
          <w:sz w:val="28"/>
          <w:szCs w:val="28"/>
          <w:lang w:val="uk-UA"/>
        </w:rPr>
      </w:pPr>
      <w:r w:rsidRPr="0071123F">
        <w:rPr>
          <w:sz w:val="28"/>
          <w:szCs w:val="28"/>
          <w:lang w:val="uk-UA"/>
        </w:rPr>
        <w:t xml:space="preserve">Під час проведення </w:t>
      </w:r>
      <w:r w:rsidRPr="0071123F">
        <w:rPr>
          <w:b/>
          <w:sz w:val="28"/>
          <w:szCs w:val="28"/>
          <w:lang w:val="uk-UA"/>
        </w:rPr>
        <w:t>практичних занять</w:t>
      </w:r>
      <w:r w:rsidRPr="0071123F">
        <w:rPr>
          <w:sz w:val="28"/>
          <w:szCs w:val="28"/>
          <w:lang w:val="uk-UA"/>
        </w:rPr>
        <w:t xml:space="preserve"> за темами №1-6 викладач використовує </w:t>
      </w:r>
      <w:r w:rsidRPr="0071123F">
        <w:rPr>
          <w:b/>
          <w:sz w:val="28"/>
          <w:szCs w:val="28"/>
          <w:lang w:val="uk-UA"/>
        </w:rPr>
        <w:t>репродуктивний метод навчання</w:t>
      </w:r>
      <w:r w:rsidRPr="0071123F">
        <w:rPr>
          <w:sz w:val="28"/>
          <w:szCs w:val="28"/>
          <w:lang w:val="uk-UA"/>
        </w:rPr>
        <w:t xml:space="preserve">, спрямований на відтворення студентом знань, отриманих під час проведення лекцій, самостійної роботи. Використовуються тестові завдання. Евристичний метод, спрямований на розв’язання студентами нестандартних завдань, рішення яких потребує самостійного вибору способу їхнього розв’язування використовується під час проведення практичного заняття за темою 5. Соціологічний зміст та напрямки дослідження функціонування державної служби. Студентам пропонується самостійно обґрунтувати зміст основних управлінських </w:t>
      </w:r>
      <w:proofErr w:type="spellStart"/>
      <w:r w:rsidRPr="0071123F">
        <w:rPr>
          <w:sz w:val="28"/>
          <w:szCs w:val="28"/>
          <w:lang w:val="uk-UA"/>
        </w:rPr>
        <w:t>компетентностей</w:t>
      </w:r>
      <w:proofErr w:type="spellEnd"/>
      <w:r w:rsidRPr="0071123F">
        <w:rPr>
          <w:sz w:val="28"/>
          <w:szCs w:val="28"/>
          <w:lang w:val="uk-UA"/>
        </w:rPr>
        <w:t> державного службовця. </w:t>
      </w:r>
    </w:p>
    <w:p w:rsidR="006242BE" w:rsidRPr="0071123F" w:rsidRDefault="006242BE" w:rsidP="006242BE">
      <w:pPr>
        <w:ind w:firstLine="709"/>
        <w:jc w:val="both"/>
        <w:rPr>
          <w:sz w:val="28"/>
          <w:szCs w:val="28"/>
          <w:lang w:val="uk-UA"/>
        </w:rPr>
      </w:pPr>
      <w:r w:rsidRPr="0071123F">
        <w:rPr>
          <w:b/>
          <w:sz w:val="28"/>
          <w:szCs w:val="28"/>
          <w:lang w:val="uk-UA"/>
        </w:rPr>
        <w:t xml:space="preserve">Лекції  – </w:t>
      </w:r>
      <w:r w:rsidRPr="0071123F">
        <w:rPr>
          <w:sz w:val="28"/>
          <w:szCs w:val="28"/>
          <w:lang w:val="uk-UA"/>
        </w:rPr>
        <w:t xml:space="preserve">викладення теоретичного матеріалу лектором згідно з навчальної програми і розподілу годин поміж темами. Для активізації пізнавальної діяльності студентів використовується </w:t>
      </w:r>
      <w:proofErr w:type="spellStart"/>
      <w:r w:rsidRPr="0071123F">
        <w:rPr>
          <w:sz w:val="28"/>
          <w:szCs w:val="28"/>
          <w:lang w:val="uk-UA"/>
        </w:rPr>
        <w:t>пояснювально</w:t>
      </w:r>
      <w:proofErr w:type="spellEnd"/>
      <w:r w:rsidRPr="0071123F">
        <w:rPr>
          <w:sz w:val="28"/>
          <w:szCs w:val="28"/>
          <w:lang w:val="uk-UA"/>
        </w:rPr>
        <w:t>-ілюстративний метод</w:t>
      </w:r>
      <w:r w:rsidRPr="0071123F">
        <w:rPr>
          <w:color w:val="000000"/>
          <w:sz w:val="28"/>
          <w:szCs w:val="28"/>
          <w:lang w:val="uk-UA"/>
        </w:rPr>
        <w:t xml:space="preserve">, </w:t>
      </w:r>
      <w:r w:rsidRPr="0071123F">
        <w:rPr>
          <w:sz w:val="28"/>
          <w:szCs w:val="28"/>
          <w:lang w:val="uk-UA"/>
        </w:rPr>
        <w:t xml:space="preserve">який дозволяє </w:t>
      </w:r>
      <w:proofErr w:type="spellStart"/>
      <w:r w:rsidRPr="0071123F">
        <w:rPr>
          <w:sz w:val="28"/>
          <w:szCs w:val="28"/>
          <w:lang w:val="uk-UA"/>
        </w:rPr>
        <w:t>візуалізувати</w:t>
      </w:r>
      <w:proofErr w:type="spellEnd"/>
      <w:r w:rsidRPr="0071123F">
        <w:rPr>
          <w:sz w:val="28"/>
          <w:szCs w:val="28"/>
          <w:lang w:val="uk-UA"/>
        </w:rPr>
        <w:t xml:space="preserve"> навчальну інформацію та надати її студентам за допомогою створення презентації у  програми PowerPoint на ПК та метод проблемного викладення, який передбачає постановку викладачем навчальної проблеми і розкриття шляхів її вирішення в процесі викладу навчального </w:t>
      </w:r>
      <w:r w:rsidRPr="0071123F">
        <w:rPr>
          <w:sz w:val="28"/>
          <w:szCs w:val="28"/>
          <w:lang w:val="uk-UA"/>
        </w:rPr>
        <w:lastRenderedPageBreak/>
        <w:t>матеріалу. Лектор має власний конспект, що відображає основний зміст теми, студенти занотовують нову інформацію у власні конспекти.</w:t>
      </w:r>
    </w:p>
    <w:p w:rsidR="006242BE" w:rsidRPr="0071123F" w:rsidRDefault="006242BE" w:rsidP="006242BE">
      <w:pPr>
        <w:ind w:firstLine="708"/>
        <w:jc w:val="both"/>
        <w:rPr>
          <w:b/>
          <w:sz w:val="28"/>
          <w:szCs w:val="28"/>
          <w:lang w:val="uk-UA"/>
        </w:rPr>
      </w:pPr>
      <w:r w:rsidRPr="0071123F">
        <w:rPr>
          <w:b/>
          <w:sz w:val="28"/>
          <w:szCs w:val="28"/>
          <w:lang w:val="uk-UA"/>
        </w:rPr>
        <w:t>Практичні заняття</w:t>
      </w:r>
      <w:r w:rsidRPr="0071123F">
        <w:rPr>
          <w:sz w:val="28"/>
          <w:szCs w:val="28"/>
          <w:lang w:val="uk-UA"/>
        </w:rPr>
        <w:t xml:space="preserve"> – проводяться у формі семінарських занять. Під час проведення практичних (семінарських) занять використовується р</w:t>
      </w:r>
      <w:r w:rsidRPr="0071123F">
        <w:rPr>
          <w:rStyle w:val="ad"/>
          <w:b w:val="0"/>
          <w:iCs/>
          <w:sz w:val="28"/>
          <w:szCs w:val="28"/>
          <w:lang w:val="uk-UA"/>
        </w:rPr>
        <w:t xml:space="preserve">епродуктивний метод навчання, спрямований на відтворення студентом знань, отриманих під час проведення лекцій, самостійної роботи та </w:t>
      </w:r>
      <w:r w:rsidRPr="0071123F">
        <w:rPr>
          <w:sz w:val="28"/>
          <w:szCs w:val="28"/>
          <w:lang w:val="uk-UA"/>
        </w:rPr>
        <w:t>евристичний метод, спрямований на</w:t>
      </w:r>
      <w:r w:rsidRPr="0071123F">
        <w:rPr>
          <w:b/>
          <w:sz w:val="28"/>
          <w:szCs w:val="28"/>
          <w:lang w:val="uk-UA"/>
        </w:rPr>
        <w:t xml:space="preserve"> </w:t>
      </w:r>
      <w:r w:rsidRPr="0071123F">
        <w:rPr>
          <w:rStyle w:val="ad"/>
          <w:b w:val="0"/>
          <w:iCs/>
          <w:sz w:val="28"/>
          <w:szCs w:val="28"/>
          <w:lang w:val="uk-UA"/>
        </w:rPr>
        <w:t>розв’язання студентами нестандартних завдань, рішення яких потребує самостійного вибору способу їхнього розв’язування.</w:t>
      </w:r>
      <w:r w:rsidRPr="0071123F">
        <w:rPr>
          <w:rStyle w:val="ad"/>
          <w:i/>
          <w:iCs/>
          <w:sz w:val="28"/>
          <w:szCs w:val="28"/>
          <w:lang w:val="uk-UA"/>
        </w:rPr>
        <w:t xml:space="preserve"> </w:t>
      </w:r>
      <w:r w:rsidRPr="0071123F">
        <w:rPr>
          <w:sz w:val="28"/>
          <w:szCs w:val="28"/>
          <w:lang w:val="uk-UA"/>
        </w:rPr>
        <w:t xml:space="preserve">Для семінарських занять студенти опрацьовують лекційний матеріал, готують виступи з використанням навчальної і наукової літератури, презентацій створених у  програми PowerPoint на ПК.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rsidR="006242BE" w:rsidRPr="0071123F" w:rsidRDefault="006242BE" w:rsidP="006242BE">
      <w:pPr>
        <w:ind w:firstLine="708"/>
        <w:jc w:val="both"/>
        <w:rPr>
          <w:sz w:val="28"/>
          <w:szCs w:val="28"/>
          <w:lang w:val="uk-UA"/>
        </w:rPr>
      </w:pPr>
      <w:r w:rsidRPr="0071123F">
        <w:rPr>
          <w:b/>
          <w:sz w:val="28"/>
          <w:szCs w:val="28"/>
          <w:lang w:val="uk-UA"/>
        </w:rPr>
        <w:t>Індивідуальне завдання</w:t>
      </w:r>
      <w:r w:rsidRPr="0071123F">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6242BE" w:rsidRPr="0071123F" w:rsidRDefault="006242BE" w:rsidP="006242BE">
      <w:pPr>
        <w:ind w:firstLine="708"/>
        <w:jc w:val="both"/>
        <w:rPr>
          <w:sz w:val="28"/>
          <w:szCs w:val="28"/>
          <w:lang w:val="uk-UA"/>
        </w:rPr>
      </w:pPr>
      <w:r w:rsidRPr="0071123F">
        <w:rPr>
          <w:b/>
          <w:sz w:val="28"/>
          <w:szCs w:val="28"/>
          <w:lang w:val="uk-UA"/>
        </w:rPr>
        <w:t xml:space="preserve">Підготовка презентації – </w:t>
      </w:r>
      <w:r w:rsidRPr="0071123F">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38114C" w:rsidRPr="0071123F" w:rsidRDefault="006242BE" w:rsidP="006242BE">
      <w:pPr>
        <w:spacing w:line="360" w:lineRule="auto"/>
        <w:jc w:val="both"/>
        <w:rPr>
          <w:sz w:val="28"/>
          <w:szCs w:val="28"/>
          <w:lang w:val="uk-UA"/>
        </w:rPr>
      </w:pPr>
      <w:r w:rsidRPr="0071123F">
        <w:rPr>
          <w:b/>
          <w:sz w:val="28"/>
          <w:szCs w:val="28"/>
          <w:lang w:val="uk-UA"/>
        </w:rPr>
        <w:br w:type="page"/>
      </w:r>
    </w:p>
    <w:p w:rsidR="0038114C" w:rsidRPr="0071123F" w:rsidRDefault="0038114C" w:rsidP="00A134AC">
      <w:pPr>
        <w:jc w:val="center"/>
        <w:rPr>
          <w:sz w:val="28"/>
          <w:szCs w:val="28"/>
          <w:lang w:val="uk-UA"/>
        </w:rPr>
      </w:pPr>
      <w:r w:rsidRPr="0071123F">
        <w:rPr>
          <w:b/>
          <w:bCs/>
          <w:color w:val="000000"/>
          <w:sz w:val="28"/>
          <w:szCs w:val="28"/>
          <w:lang w:val="uk-UA"/>
        </w:rPr>
        <w:lastRenderedPageBreak/>
        <w:t>Методи контролю</w:t>
      </w:r>
    </w:p>
    <w:p w:rsidR="0038114C" w:rsidRPr="0071123F" w:rsidRDefault="0038114C" w:rsidP="00A134AC">
      <w:pPr>
        <w:ind w:firstLine="709"/>
        <w:rPr>
          <w:sz w:val="28"/>
          <w:szCs w:val="28"/>
          <w:lang w:val="uk-UA"/>
        </w:rPr>
      </w:pPr>
      <w:r w:rsidRPr="0071123F">
        <w:rPr>
          <w:b/>
          <w:bCs/>
          <w:color w:val="000000"/>
          <w:sz w:val="28"/>
          <w:szCs w:val="28"/>
          <w:lang w:val="uk-UA"/>
        </w:rPr>
        <w:t xml:space="preserve">1. Підсумковий (семестровий) контроль проводиться у формі </w:t>
      </w:r>
      <w:proofErr w:type="spellStart"/>
      <w:r w:rsidR="0071123F" w:rsidRPr="0071123F">
        <w:rPr>
          <w:b/>
          <w:bCs/>
          <w:color w:val="000000"/>
          <w:sz w:val="28"/>
          <w:szCs w:val="28"/>
          <w:lang w:val="uk-UA"/>
        </w:rPr>
        <w:t>залікус</w:t>
      </w:r>
      <w:proofErr w:type="spellEnd"/>
      <w:r w:rsidR="0071123F" w:rsidRPr="0071123F">
        <w:rPr>
          <w:b/>
          <w:bCs/>
          <w:color w:val="000000"/>
          <w:sz w:val="28"/>
          <w:szCs w:val="28"/>
          <w:lang w:val="uk-UA"/>
        </w:rPr>
        <w:t xml:space="preserve"> </w:t>
      </w:r>
      <w:r w:rsidRPr="0071123F">
        <w:rPr>
          <w:b/>
          <w:bCs/>
          <w:color w:val="000000"/>
          <w:sz w:val="28"/>
          <w:szCs w:val="28"/>
          <w:lang w:val="uk-UA"/>
        </w:rPr>
        <w:t>або шляхом накопичення балів за поточним контролем по змістовним модулям. </w:t>
      </w:r>
    </w:p>
    <w:p w:rsidR="00A134AC" w:rsidRPr="0071123F" w:rsidRDefault="00A134AC" w:rsidP="00A134AC">
      <w:pPr>
        <w:pStyle w:val="22"/>
        <w:widowControl w:val="0"/>
        <w:spacing w:after="0" w:line="360" w:lineRule="auto"/>
        <w:ind w:firstLine="708"/>
        <w:jc w:val="both"/>
        <w:rPr>
          <w:rFonts w:ascii="Times New Roman" w:hAnsi="Times New Roman" w:cs="Times New Roman"/>
          <w:b/>
          <w:sz w:val="28"/>
          <w:szCs w:val="28"/>
          <w:lang w:val="uk-UA"/>
        </w:rPr>
      </w:pPr>
      <w:r w:rsidRPr="0071123F">
        <w:rPr>
          <w:rFonts w:ascii="Times New Roman" w:hAnsi="Times New Roman" w:cs="Times New Roman"/>
          <w:b/>
          <w:sz w:val="28"/>
          <w:szCs w:val="28"/>
          <w:lang w:val="uk-UA"/>
        </w:rPr>
        <w:t xml:space="preserve">                             Контрольні питання з курсу до </w:t>
      </w:r>
      <w:r w:rsidR="0071123F" w:rsidRPr="0071123F">
        <w:rPr>
          <w:rFonts w:ascii="Times New Roman" w:hAnsi="Times New Roman" w:cs="Times New Roman"/>
          <w:b/>
          <w:sz w:val="28"/>
          <w:szCs w:val="28"/>
          <w:lang w:val="uk-UA"/>
        </w:rPr>
        <w:t>заліку</w:t>
      </w:r>
      <w:r w:rsidRPr="0071123F">
        <w:rPr>
          <w:rFonts w:ascii="Times New Roman" w:hAnsi="Times New Roman" w:cs="Times New Roman"/>
          <w:b/>
          <w:sz w:val="28"/>
          <w:szCs w:val="28"/>
          <w:lang w:val="uk-UA"/>
        </w:rPr>
        <w:t>.</w:t>
      </w:r>
    </w:p>
    <w:p w:rsidR="00A134AC" w:rsidRPr="0071123F" w:rsidRDefault="00A134AC" w:rsidP="00A134AC">
      <w:pPr>
        <w:jc w:val="both"/>
        <w:rPr>
          <w:sz w:val="28"/>
          <w:szCs w:val="28"/>
          <w:lang w:val="uk-UA"/>
        </w:rPr>
      </w:pPr>
      <w:r w:rsidRPr="0071123F">
        <w:rPr>
          <w:sz w:val="28"/>
          <w:szCs w:val="28"/>
          <w:lang w:val="uk-UA"/>
        </w:rPr>
        <w:t xml:space="preserve">1. Теоретичні   передумови виникнення соціології державного управління. </w:t>
      </w:r>
    </w:p>
    <w:p w:rsidR="00A134AC" w:rsidRPr="0071123F" w:rsidRDefault="00A134AC" w:rsidP="00A134AC">
      <w:pPr>
        <w:jc w:val="both"/>
        <w:rPr>
          <w:sz w:val="28"/>
          <w:szCs w:val="28"/>
          <w:lang w:val="uk-UA"/>
        </w:rPr>
      </w:pPr>
      <w:r w:rsidRPr="0071123F">
        <w:rPr>
          <w:sz w:val="28"/>
          <w:szCs w:val="28"/>
          <w:lang w:val="uk-UA"/>
        </w:rPr>
        <w:t>2. Історичні   передумови виникнення соціології державного управління.</w:t>
      </w:r>
    </w:p>
    <w:p w:rsidR="00A134AC" w:rsidRPr="0071123F" w:rsidRDefault="00A134AC" w:rsidP="00A134AC">
      <w:pPr>
        <w:jc w:val="both"/>
        <w:rPr>
          <w:b/>
          <w:sz w:val="28"/>
          <w:szCs w:val="28"/>
          <w:lang w:val="uk-UA"/>
        </w:rPr>
      </w:pPr>
      <w:r w:rsidRPr="0071123F">
        <w:rPr>
          <w:sz w:val="28"/>
          <w:szCs w:val="28"/>
          <w:lang w:val="uk-UA"/>
        </w:rPr>
        <w:t>3. Соціальні передумови для розробки соціологічної теорії державного управління.</w:t>
      </w:r>
    </w:p>
    <w:p w:rsidR="00A134AC" w:rsidRPr="0071123F" w:rsidRDefault="00A134AC" w:rsidP="00A134AC">
      <w:pPr>
        <w:jc w:val="both"/>
        <w:rPr>
          <w:sz w:val="28"/>
          <w:szCs w:val="28"/>
          <w:lang w:val="uk-UA"/>
        </w:rPr>
      </w:pPr>
      <w:r w:rsidRPr="0071123F">
        <w:rPr>
          <w:sz w:val="28"/>
          <w:szCs w:val="28"/>
          <w:lang w:val="uk-UA"/>
        </w:rPr>
        <w:t>4. Соціальне управління: якою мірою воно соціально-адекватне?</w:t>
      </w:r>
    </w:p>
    <w:p w:rsidR="00A134AC" w:rsidRPr="0071123F" w:rsidRDefault="00A134AC" w:rsidP="00A134AC">
      <w:pPr>
        <w:jc w:val="both"/>
        <w:rPr>
          <w:sz w:val="28"/>
          <w:szCs w:val="28"/>
          <w:lang w:val="uk-UA"/>
        </w:rPr>
      </w:pPr>
      <w:r w:rsidRPr="0071123F">
        <w:rPr>
          <w:sz w:val="28"/>
          <w:szCs w:val="28"/>
          <w:lang w:val="uk-UA"/>
        </w:rPr>
        <w:t>5. Соціальний феномен управління.</w:t>
      </w:r>
    </w:p>
    <w:p w:rsidR="00A134AC" w:rsidRPr="0071123F" w:rsidRDefault="00A134AC" w:rsidP="00A134AC">
      <w:pPr>
        <w:jc w:val="both"/>
        <w:rPr>
          <w:sz w:val="28"/>
          <w:szCs w:val="28"/>
          <w:lang w:val="uk-UA"/>
        </w:rPr>
      </w:pPr>
      <w:r w:rsidRPr="0071123F">
        <w:rPr>
          <w:sz w:val="28"/>
          <w:szCs w:val="28"/>
          <w:lang w:val="uk-UA"/>
        </w:rPr>
        <w:t>6. Співвідношення державного управління та місцевого самоврядування в контексті соціального управління.</w:t>
      </w:r>
    </w:p>
    <w:p w:rsidR="00A134AC" w:rsidRPr="0071123F" w:rsidRDefault="00A134AC" w:rsidP="00A134AC">
      <w:pPr>
        <w:jc w:val="both"/>
        <w:rPr>
          <w:sz w:val="28"/>
          <w:szCs w:val="28"/>
          <w:lang w:val="uk-UA"/>
        </w:rPr>
      </w:pPr>
      <w:r w:rsidRPr="0071123F">
        <w:rPr>
          <w:sz w:val="28"/>
          <w:szCs w:val="28"/>
          <w:lang w:val="uk-UA"/>
        </w:rPr>
        <w:t>7. Виміри соціального управління в сучасній Україні.</w:t>
      </w:r>
    </w:p>
    <w:p w:rsidR="00A134AC" w:rsidRPr="0071123F" w:rsidRDefault="00A134AC" w:rsidP="00A134AC">
      <w:pPr>
        <w:jc w:val="both"/>
        <w:rPr>
          <w:sz w:val="28"/>
          <w:szCs w:val="28"/>
          <w:lang w:val="uk-UA"/>
        </w:rPr>
      </w:pPr>
      <w:r w:rsidRPr="0071123F">
        <w:rPr>
          <w:sz w:val="28"/>
          <w:szCs w:val="28"/>
          <w:lang w:val="uk-UA"/>
        </w:rPr>
        <w:t>8.  Об’єкт, предмет та завдання соціології державного управління як науки.</w:t>
      </w:r>
    </w:p>
    <w:p w:rsidR="00A134AC" w:rsidRPr="0071123F" w:rsidRDefault="00A134AC" w:rsidP="00A134AC">
      <w:pPr>
        <w:widowControl w:val="0"/>
        <w:tabs>
          <w:tab w:val="left" w:pos="284"/>
          <w:tab w:val="left" w:pos="993"/>
        </w:tabs>
        <w:jc w:val="both"/>
        <w:rPr>
          <w:sz w:val="28"/>
          <w:szCs w:val="28"/>
          <w:lang w:val="uk-UA"/>
        </w:rPr>
      </w:pPr>
      <w:r w:rsidRPr="0071123F">
        <w:rPr>
          <w:sz w:val="28"/>
          <w:szCs w:val="28"/>
          <w:lang w:val="uk-UA"/>
        </w:rPr>
        <w:t xml:space="preserve">9. Теоретична база і методологічні принципи соціологічної теорії державного управління.  </w:t>
      </w:r>
    </w:p>
    <w:p w:rsidR="00A134AC" w:rsidRPr="0071123F" w:rsidRDefault="00A134AC" w:rsidP="00A134AC">
      <w:pPr>
        <w:widowControl w:val="0"/>
        <w:tabs>
          <w:tab w:val="left" w:pos="284"/>
          <w:tab w:val="left" w:pos="993"/>
        </w:tabs>
        <w:jc w:val="both"/>
        <w:rPr>
          <w:sz w:val="28"/>
          <w:szCs w:val="28"/>
          <w:lang w:val="uk-UA"/>
        </w:rPr>
      </w:pPr>
      <w:r w:rsidRPr="0071123F">
        <w:rPr>
          <w:sz w:val="28"/>
          <w:szCs w:val="28"/>
          <w:lang w:val="uk-UA"/>
        </w:rPr>
        <w:t xml:space="preserve">10.Категоріальне поле досліджень </w:t>
      </w:r>
      <w:proofErr w:type="spellStart"/>
      <w:r w:rsidRPr="0071123F">
        <w:rPr>
          <w:sz w:val="28"/>
          <w:szCs w:val="28"/>
          <w:lang w:val="uk-UA"/>
        </w:rPr>
        <w:t>соціологичної</w:t>
      </w:r>
      <w:proofErr w:type="spellEnd"/>
      <w:r w:rsidRPr="0071123F">
        <w:rPr>
          <w:sz w:val="28"/>
          <w:szCs w:val="28"/>
          <w:lang w:val="uk-UA"/>
        </w:rPr>
        <w:t xml:space="preserve"> проблематики державного управління.</w:t>
      </w:r>
    </w:p>
    <w:p w:rsidR="00A134AC" w:rsidRPr="0071123F" w:rsidRDefault="00A134AC" w:rsidP="00A134AC">
      <w:pPr>
        <w:widowControl w:val="0"/>
        <w:tabs>
          <w:tab w:val="left" w:pos="284"/>
          <w:tab w:val="left" w:pos="993"/>
        </w:tabs>
        <w:jc w:val="both"/>
        <w:rPr>
          <w:sz w:val="28"/>
          <w:szCs w:val="28"/>
          <w:lang w:val="uk-UA"/>
        </w:rPr>
      </w:pPr>
      <w:r w:rsidRPr="0071123F">
        <w:rPr>
          <w:sz w:val="28"/>
          <w:szCs w:val="28"/>
          <w:lang w:val="uk-UA"/>
        </w:rPr>
        <w:t xml:space="preserve">11. Методологічні принципи соціологічної теорії державного управління.  </w:t>
      </w:r>
    </w:p>
    <w:p w:rsidR="00A134AC" w:rsidRPr="0071123F" w:rsidRDefault="00A134AC" w:rsidP="00A134AC">
      <w:pPr>
        <w:widowControl w:val="0"/>
        <w:tabs>
          <w:tab w:val="left" w:pos="284"/>
          <w:tab w:val="left" w:pos="1134"/>
        </w:tabs>
        <w:jc w:val="both"/>
        <w:rPr>
          <w:rFonts w:eastAsia="Matura MT Script Capitals"/>
          <w:sz w:val="28"/>
          <w:szCs w:val="28"/>
          <w:lang w:val="uk-UA"/>
        </w:rPr>
      </w:pPr>
      <w:r w:rsidRPr="0071123F">
        <w:rPr>
          <w:sz w:val="28"/>
          <w:szCs w:val="28"/>
          <w:lang w:val="uk-UA"/>
        </w:rPr>
        <w:t>12.Специфіка предмета та об’єкту соціології державного управління</w:t>
      </w:r>
      <w:r w:rsidRPr="0071123F">
        <w:rPr>
          <w:spacing w:val="-4"/>
          <w:sz w:val="28"/>
          <w:szCs w:val="28"/>
          <w:lang w:val="uk-UA"/>
        </w:rPr>
        <w:t>.</w:t>
      </w:r>
      <w:r w:rsidRPr="0071123F">
        <w:rPr>
          <w:rFonts w:eastAsia="Matura MT Script Capitals"/>
          <w:sz w:val="28"/>
          <w:szCs w:val="28"/>
          <w:lang w:val="uk-UA"/>
        </w:rPr>
        <w:t>.</w:t>
      </w:r>
    </w:p>
    <w:p w:rsidR="00A134AC" w:rsidRPr="0071123F" w:rsidRDefault="00A134AC" w:rsidP="00A134AC">
      <w:pPr>
        <w:widowControl w:val="0"/>
        <w:tabs>
          <w:tab w:val="left" w:pos="284"/>
          <w:tab w:val="left" w:pos="1134"/>
        </w:tabs>
        <w:jc w:val="both"/>
        <w:rPr>
          <w:rFonts w:eastAsia="Matura MT Script Capitals"/>
          <w:sz w:val="28"/>
          <w:szCs w:val="28"/>
          <w:lang w:val="uk-UA"/>
        </w:rPr>
      </w:pPr>
      <w:r w:rsidRPr="0071123F">
        <w:rPr>
          <w:rFonts w:eastAsia="Matura MT Script Capitals"/>
          <w:sz w:val="28"/>
          <w:szCs w:val="28"/>
          <w:lang w:val="uk-UA"/>
        </w:rPr>
        <w:t>13.Як обрати методологію дослідження соціологічних проблем державного управління?</w:t>
      </w:r>
    </w:p>
    <w:p w:rsidR="00A134AC" w:rsidRPr="0071123F" w:rsidRDefault="00A134AC" w:rsidP="00A134AC">
      <w:pPr>
        <w:widowControl w:val="0"/>
        <w:tabs>
          <w:tab w:val="left" w:pos="284"/>
          <w:tab w:val="left" w:pos="1134"/>
        </w:tabs>
        <w:jc w:val="both"/>
        <w:rPr>
          <w:rFonts w:eastAsia="Matura MT Script Capitals"/>
          <w:sz w:val="28"/>
          <w:szCs w:val="28"/>
          <w:lang w:val="uk-UA"/>
        </w:rPr>
      </w:pPr>
      <w:r w:rsidRPr="0071123F">
        <w:rPr>
          <w:rFonts w:eastAsia="Matura MT Script Capitals"/>
          <w:sz w:val="28"/>
          <w:szCs w:val="28"/>
          <w:lang w:val="uk-UA"/>
        </w:rPr>
        <w:t xml:space="preserve">14.Державне або соціальне управління, як жанри загального процесу </w:t>
      </w:r>
      <w:proofErr w:type="spellStart"/>
      <w:r w:rsidRPr="0071123F">
        <w:rPr>
          <w:rFonts w:eastAsia="Matura MT Script Capitals"/>
          <w:sz w:val="28"/>
          <w:szCs w:val="28"/>
          <w:lang w:val="uk-UA"/>
        </w:rPr>
        <w:t>кправління</w:t>
      </w:r>
      <w:proofErr w:type="spellEnd"/>
      <w:r w:rsidRPr="0071123F">
        <w:rPr>
          <w:rFonts w:eastAsia="Matura MT Script Capitals"/>
          <w:sz w:val="28"/>
          <w:szCs w:val="28"/>
          <w:lang w:val="uk-UA"/>
        </w:rPr>
        <w:t>.</w:t>
      </w:r>
    </w:p>
    <w:p w:rsidR="00A134AC" w:rsidRPr="0071123F" w:rsidRDefault="00A134AC" w:rsidP="00A134AC">
      <w:pPr>
        <w:widowControl w:val="0"/>
        <w:tabs>
          <w:tab w:val="left" w:pos="284"/>
          <w:tab w:val="num" w:pos="851"/>
          <w:tab w:val="left" w:pos="1134"/>
        </w:tabs>
        <w:jc w:val="both"/>
        <w:rPr>
          <w:rFonts w:eastAsia="Matura MT Script Capitals"/>
          <w:sz w:val="28"/>
          <w:szCs w:val="28"/>
          <w:lang w:val="uk-UA"/>
        </w:rPr>
      </w:pPr>
      <w:r w:rsidRPr="0071123F">
        <w:rPr>
          <w:rFonts w:eastAsia="Matura MT Script Capitals"/>
          <w:sz w:val="28"/>
          <w:szCs w:val="28"/>
          <w:lang w:val="uk-UA"/>
        </w:rPr>
        <w:t xml:space="preserve">15.Чи необхідне суспільству державне управління? </w:t>
      </w:r>
    </w:p>
    <w:p w:rsidR="00A134AC" w:rsidRPr="0071123F" w:rsidRDefault="00A134AC" w:rsidP="00A134AC">
      <w:pPr>
        <w:widowControl w:val="0"/>
        <w:tabs>
          <w:tab w:val="left" w:pos="284"/>
          <w:tab w:val="num" w:pos="851"/>
          <w:tab w:val="left" w:pos="1134"/>
        </w:tabs>
        <w:jc w:val="both"/>
        <w:rPr>
          <w:rFonts w:eastAsia="Matura MT Script Capitals"/>
          <w:sz w:val="28"/>
          <w:szCs w:val="28"/>
          <w:lang w:val="uk-UA"/>
        </w:rPr>
      </w:pPr>
      <w:r w:rsidRPr="0071123F">
        <w:rPr>
          <w:rFonts w:eastAsia="Matura MT Script Capitals"/>
          <w:sz w:val="28"/>
          <w:szCs w:val="28"/>
          <w:lang w:val="uk-UA"/>
        </w:rPr>
        <w:t>16.Мета, функції та завдання державного управління.</w:t>
      </w:r>
    </w:p>
    <w:p w:rsidR="00A134AC" w:rsidRPr="0071123F"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71123F">
        <w:rPr>
          <w:sz w:val="28"/>
          <w:szCs w:val="28"/>
          <w:lang w:val="uk-UA"/>
        </w:rPr>
        <w:t>17.Політика, як початковий пункт управлінської практики в суспільстві.</w:t>
      </w:r>
    </w:p>
    <w:p w:rsidR="00A134AC" w:rsidRPr="0071123F"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71123F">
        <w:rPr>
          <w:sz w:val="28"/>
          <w:szCs w:val="28"/>
          <w:lang w:val="uk-UA"/>
        </w:rPr>
        <w:t>18.Соціологічний аспект політики державного управління.</w:t>
      </w:r>
    </w:p>
    <w:p w:rsidR="00A134AC" w:rsidRPr="0071123F"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71123F">
        <w:rPr>
          <w:sz w:val="28"/>
          <w:szCs w:val="28"/>
          <w:lang w:val="uk-UA"/>
        </w:rPr>
        <w:t>19.Обґрунтування місця соціології державного в системі соціологічних наук.</w:t>
      </w:r>
    </w:p>
    <w:p w:rsidR="00A134AC" w:rsidRPr="0071123F"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71123F">
        <w:rPr>
          <w:sz w:val="28"/>
          <w:szCs w:val="28"/>
          <w:lang w:val="uk-UA"/>
        </w:rPr>
        <w:t xml:space="preserve">20.Логіка розробки категоріального апарату соціологічної теорії </w:t>
      </w:r>
    </w:p>
    <w:p w:rsidR="00A134AC" w:rsidRPr="0071123F"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71123F">
        <w:rPr>
          <w:sz w:val="28"/>
          <w:szCs w:val="28"/>
          <w:lang w:val="uk-UA"/>
        </w:rPr>
        <w:t>державного управління.</w:t>
      </w:r>
    </w:p>
    <w:p w:rsidR="00A134AC" w:rsidRPr="0071123F" w:rsidRDefault="00A134AC" w:rsidP="00A134AC">
      <w:pPr>
        <w:widowControl w:val="0"/>
        <w:jc w:val="both"/>
        <w:rPr>
          <w:sz w:val="28"/>
          <w:szCs w:val="28"/>
          <w:lang w:val="uk-UA"/>
        </w:rPr>
      </w:pPr>
      <w:r w:rsidRPr="0071123F">
        <w:rPr>
          <w:sz w:val="28"/>
          <w:szCs w:val="28"/>
          <w:lang w:val="uk-UA"/>
        </w:rPr>
        <w:t>21. Сутність соціальної політики, її основні напрямки і функції.</w:t>
      </w:r>
    </w:p>
    <w:p w:rsidR="00A134AC" w:rsidRPr="0071123F" w:rsidRDefault="00A134AC" w:rsidP="00A134AC">
      <w:pPr>
        <w:widowControl w:val="0"/>
        <w:jc w:val="both"/>
        <w:rPr>
          <w:sz w:val="28"/>
          <w:szCs w:val="28"/>
          <w:lang w:val="uk-UA"/>
        </w:rPr>
      </w:pPr>
      <w:r w:rsidRPr="0071123F">
        <w:rPr>
          <w:sz w:val="28"/>
          <w:szCs w:val="28"/>
          <w:lang w:val="uk-UA"/>
        </w:rPr>
        <w:t>22. Поняття, предмет і зміст соціального управління.</w:t>
      </w:r>
    </w:p>
    <w:p w:rsidR="00A134AC" w:rsidRPr="0071123F" w:rsidRDefault="00A134AC" w:rsidP="00A134AC">
      <w:pPr>
        <w:widowControl w:val="0"/>
        <w:jc w:val="both"/>
        <w:rPr>
          <w:sz w:val="28"/>
          <w:szCs w:val="28"/>
          <w:lang w:val="uk-UA"/>
        </w:rPr>
      </w:pPr>
      <w:r w:rsidRPr="0071123F">
        <w:rPr>
          <w:sz w:val="28"/>
          <w:szCs w:val="28"/>
          <w:lang w:val="uk-UA"/>
        </w:rPr>
        <w:t>23. Поняття адекватності як якісної характеристики управління у суспільстві.</w:t>
      </w:r>
    </w:p>
    <w:p w:rsidR="00A134AC" w:rsidRPr="0071123F" w:rsidRDefault="00A134AC" w:rsidP="00A134AC">
      <w:pPr>
        <w:widowControl w:val="0"/>
        <w:jc w:val="both"/>
        <w:rPr>
          <w:sz w:val="28"/>
          <w:szCs w:val="28"/>
          <w:lang w:val="uk-UA"/>
        </w:rPr>
      </w:pPr>
      <w:r w:rsidRPr="0071123F">
        <w:rPr>
          <w:sz w:val="28"/>
          <w:szCs w:val="28"/>
          <w:lang w:val="uk-UA"/>
        </w:rPr>
        <w:t>24. Сутність і зміст соціально-адекватного управління.</w:t>
      </w:r>
    </w:p>
    <w:p w:rsidR="00A134AC" w:rsidRPr="0071123F" w:rsidRDefault="00A134AC" w:rsidP="00A134AC">
      <w:pPr>
        <w:pStyle w:val="FR4"/>
        <w:widowControl/>
        <w:spacing w:before="0"/>
        <w:ind w:left="0"/>
        <w:jc w:val="both"/>
        <w:rPr>
          <w:rFonts w:ascii="Times New Roman" w:hAnsi="Times New Roman"/>
          <w:sz w:val="28"/>
          <w:szCs w:val="28"/>
        </w:rPr>
      </w:pPr>
      <w:r w:rsidRPr="0071123F">
        <w:rPr>
          <w:rFonts w:ascii="Times New Roman" w:hAnsi="Times New Roman"/>
          <w:sz w:val="28"/>
          <w:szCs w:val="28"/>
        </w:rPr>
        <w:t>25. </w:t>
      </w:r>
      <w:r w:rsidRPr="0071123F">
        <w:rPr>
          <w:rFonts w:ascii="Times New Roman" w:hAnsi="Times New Roman"/>
          <w:spacing w:val="-4"/>
          <w:sz w:val="28"/>
          <w:szCs w:val="28"/>
        </w:rPr>
        <w:t xml:space="preserve"> Історичний аспект використання місцевого самоврядування в Україні.  </w:t>
      </w:r>
    </w:p>
    <w:p w:rsidR="00A134AC" w:rsidRPr="0071123F" w:rsidRDefault="00A134AC" w:rsidP="00A134AC">
      <w:pPr>
        <w:pStyle w:val="FR4"/>
        <w:widowControl/>
        <w:spacing w:before="0"/>
        <w:ind w:left="0"/>
        <w:jc w:val="both"/>
        <w:rPr>
          <w:rFonts w:ascii="Times New Roman" w:hAnsi="Times New Roman"/>
          <w:sz w:val="28"/>
          <w:szCs w:val="28"/>
        </w:rPr>
      </w:pPr>
      <w:r w:rsidRPr="0071123F">
        <w:rPr>
          <w:rFonts w:ascii="Times New Roman" w:hAnsi="Times New Roman"/>
          <w:spacing w:val="-4"/>
          <w:sz w:val="28"/>
          <w:szCs w:val="28"/>
        </w:rPr>
        <w:t xml:space="preserve">26. Соціологічна модель місцевого </w:t>
      </w:r>
      <w:proofErr w:type="spellStart"/>
      <w:r w:rsidRPr="0071123F">
        <w:rPr>
          <w:rFonts w:ascii="Times New Roman" w:hAnsi="Times New Roman"/>
          <w:spacing w:val="-4"/>
          <w:sz w:val="28"/>
          <w:szCs w:val="28"/>
        </w:rPr>
        <w:t>саморядування</w:t>
      </w:r>
      <w:proofErr w:type="spellEnd"/>
      <w:r w:rsidRPr="0071123F">
        <w:rPr>
          <w:rFonts w:ascii="Times New Roman" w:hAnsi="Times New Roman"/>
          <w:spacing w:val="-4"/>
          <w:sz w:val="28"/>
          <w:szCs w:val="28"/>
        </w:rPr>
        <w:t xml:space="preserve">. </w:t>
      </w:r>
      <w:r w:rsidRPr="0071123F">
        <w:rPr>
          <w:rFonts w:ascii="Times New Roman" w:hAnsi="Times New Roman"/>
          <w:sz w:val="28"/>
          <w:szCs w:val="28"/>
        </w:rPr>
        <w:t xml:space="preserve">Специфіка соціальних </w:t>
      </w:r>
      <w:proofErr w:type="spellStart"/>
      <w:r w:rsidRPr="0071123F">
        <w:rPr>
          <w:rFonts w:ascii="Times New Roman" w:hAnsi="Times New Roman"/>
          <w:sz w:val="28"/>
          <w:szCs w:val="28"/>
        </w:rPr>
        <w:t>зв’язків</w:t>
      </w:r>
      <w:proofErr w:type="spellEnd"/>
      <w:r w:rsidRPr="0071123F">
        <w:rPr>
          <w:rFonts w:ascii="Times New Roman" w:hAnsi="Times New Roman"/>
          <w:sz w:val="28"/>
          <w:szCs w:val="28"/>
        </w:rPr>
        <w:t xml:space="preserve"> у контексті самоврядних дій територіальної громади.</w:t>
      </w:r>
    </w:p>
    <w:p w:rsidR="00A134AC" w:rsidRPr="0071123F" w:rsidRDefault="00A134AC" w:rsidP="00A134AC">
      <w:pPr>
        <w:pStyle w:val="FR4"/>
        <w:widowControl/>
        <w:spacing w:before="0"/>
        <w:ind w:left="0"/>
        <w:jc w:val="both"/>
        <w:rPr>
          <w:rFonts w:ascii="Times New Roman" w:hAnsi="Times New Roman"/>
          <w:spacing w:val="-4"/>
          <w:sz w:val="28"/>
          <w:szCs w:val="28"/>
        </w:rPr>
      </w:pPr>
      <w:r w:rsidRPr="0071123F">
        <w:rPr>
          <w:rFonts w:ascii="Times New Roman" w:hAnsi="Times New Roman"/>
          <w:sz w:val="28"/>
          <w:szCs w:val="28"/>
        </w:rPr>
        <w:t xml:space="preserve">27. Методологічне </w:t>
      </w:r>
      <w:proofErr w:type="spellStart"/>
      <w:r w:rsidRPr="0071123F">
        <w:rPr>
          <w:rFonts w:ascii="Times New Roman" w:hAnsi="Times New Roman"/>
          <w:sz w:val="28"/>
          <w:szCs w:val="28"/>
        </w:rPr>
        <w:t>підгрунтя</w:t>
      </w:r>
      <w:proofErr w:type="spellEnd"/>
      <w:r w:rsidRPr="0071123F">
        <w:rPr>
          <w:rFonts w:ascii="Times New Roman" w:hAnsi="Times New Roman"/>
          <w:sz w:val="28"/>
          <w:szCs w:val="28"/>
        </w:rPr>
        <w:t xml:space="preserve"> соціологічної </w:t>
      </w:r>
      <w:proofErr w:type="spellStart"/>
      <w:r w:rsidRPr="0071123F">
        <w:rPr>
          <w:rFonts w:ascii="Times New Roman" w:hAnsi="Times New Roman"/>
          <w:sz w:val="28"/>
          <w:szCs w:val="28"/>
        </w:rPr>
        <w:t>теоряї</w:t>
      </w:r>
      <w:proofErr w:type="spellEnd"/>
      <w:r w:rsidRPr="0071123F">
        <w:rPr>
          <w:rFonts w:ascii="Times New Roman" w:hAnsi="Times New Roman"/>
          <w:sz w:val="28"/>
          <w:szCs w:val="28"/>
        </w:rPr>
        <w:t xml:space="preserve"> державного самоуправління.</w:t>
      </w:r>
    </w:p>
    <w:p w:rsidR="00A134AC" w:rsidRPr="0071123F" w:rsidRDefault="00A134AC" w:rsidP="00A134AC">
      <w:pPr>
        <w:pStyle w:val="FR4"/>
        <w:widowControl/>
        <w:spacing w:before="0"/>
        <w:ind w:left="0"/>
        <w:jc w:val="both"/>
        <w:rPr>
          <w:rFonts w:ascii="Times New Roman" w:hAnsi="Times New Roman"/>
          <w:sz w:val="28"/>
          <w:szCs w:val="28"/>
        </w:rPr>
      </w:pPr>
      <w:r w:rsidRPr="0071123F">
        <w:rPr>
          <w:rFonts w:ascii="Times New Roman" w:hAnsi="Times New Roman"/>
          <w:sz w:val="28"/>
          <w:szCs w:val="28"/>
        </w:rPr>
        <w:t>28. Соціальний потенціал місцевого самоврядування та можливості його максимально повного використання в інтересах суспільного розвитку.</w:t>
      </w:r>
    </w:p>
    <w:p w:rsidR="00A134AC" w:rsidRPr="0071123F" w:rsidRDefault="00A134AC" w:rsidP="00A134AC">
      <w:pPr>
        <w:pStyle w:val="FR4"/>
        <w:widowControl/>
        <w:spacing w:before="0"/>
        <w:ind w:left="0"/>
        <w:jc w:val="both"/>
        <w:rPr>
          <w:rFonts w:ascii="Times New Roman" w:hAnsi="Times New Roman"/>
          <w:sz w:val="28"/>
          <w:szCs w:val="28"/>
        </w:rPr>
      </w:pPr>
      <w:r w:rsidRPr="0071123F">
        <w:rPr>
          <w:rFonts w:ascii="Times New Roman" w:hAnsi="Times New Roman"/>
          <w:sz w:val="28"/>
          <w:szCs w:val="28"/>
        </w:rPr>
        <w:t>29. Державне управління та місцеве самоврядування: спільне та відміни.</w:t>
      </w:r>
    </w:p>
    <w:p w:rsidR="00A134AC" w:rsidRPr="0071123F" w:rsidRDefault="00A134AC" w:rsidP="00A134AC">
      <w:pPr>
        <w:widowControl w:val="0"/>
        <w:tabs>
          <w:tab w:val="left" w:pos="284"/>
          <w:tab w:val="num" w:pos="851"/>
          <w:tab w:val="left" w:pos="1134"/>
        </w:tabs>
        <w:jc w:val="both"/>
        <w:rPr>
          <w:rFonts w:eastAsia="Matura MT Script Capitals"/>
          <w:sz w:val="28"/>
          <w:szCs w:val="28"/>
          <w:lang w:val="uk-UA"/>
        </w:rPr>
      </w:pPr>
      <w:r w:rsidRPr="0071123F">
        <w:rPr>
          <w:sz w:val="28"/>
          <w:szCs w:val="28"/>
          <w:lang w:val="uk-UA" w:eastAsia="uk-UA"/>
        </w:rPr>
        <w:t xml:space="preserve">30. </w:t>
      </w:r>
      <w:r w:rsidRPr="0071123F">
        <w:rPr>
          <w:rFonts w:eastAsia="Matura MT Script Capitals"/>
          <w:sz w:val="28"/>
          <w:szCs w:val="28"/>
          <w:lang w:val="uk-UA"/>
        </w:rPr>
        <w:t>Місцеве самоврядування  в історії української держави.</w:t>
      </w:r>
    </w:p>
    <w:p w:rsidR="00A134AC" w:rsidRPr="0071123F"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71123F">
        <w:rPr>
          <w:sz w:val="28"/>
          <w:szCs w:val="28"/>
          <w:lang w:val="uk-UA"/>
        </w:rPr>
        <w:t>31Логіка  створення теоретичної моделі соціології місцевого самоврядування.</w:t>
      </w:r>
    </w:p>
    <w:p w:rsidR="00A134AC" w:rsidRPr="0071123F"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71123F">
        <w:rPr>
          <w:sz w:val="28"/>
          <w:szCs w:val="28"/>
          <w:lang w:val="uk-UA"/>
        </w:rPr>
        <w:t xml:space="preserve">32.Варіанти соціальних </w:t>
      </w:r>
      <w:proofErr w:type="spellStart"/>
      <w:r w:rsidRPr="0071123F">
        <w:rPr>
          <w:sz w:val="28"/>
          <w:szCs w:val="28"/>
          <w:lang w:val="uk-UA"/>
        </w:rPr>
        <w:t>зв’язків</w:t>
      </w:r>
      <w:proofErr w:type="spellEnd"/>
      <w:r w:rsidRPr="0071123F">
        <w:rPr>
          <w:sz w:val="28"/>
          <w:szCs w:val="28"/>
          <w:lang w:val="uk-UA"/>
        </w:rPr>
        <w:t xml:space="preserve"> в ланках “територіальна громада - суспільство”, “органи місцевого самоврядування – органи державного управління”.</w:t>
      </w:r>
    </w:p>
    <w:p w:rsidR="00A134AC" w:rsidRPr="0071123F" w:rsidRDefault="00A134AC" w:rsidP="00A134AC">
      <w:pPr>
        <w:widowControl w:val="0"/>
        <w:tabs>
          <w:tab w:val="left" w:pos="284"/>
          <w:tab w:val="left" w:pos="851"/>
          <w:tab w:val="left" w:pos="993"/>
          <w:tab w:val="left" w:pos="1134"/>
        </w:tabs>
        <w:autoSpaceDE w:val="0"/>
        <w:autoSpaceDN w:val="0"/>
        <w:adjustRightInd w:val="0"/>
        <w:jc w:val="both"/>
        <w:rPr>
          <w:b/>
          <w:sz w:val="28"/>
          <w:szCs w:val="28"/>
          <w:lang w:val="uk-UA" w:eastAsia="uk-UA"/>
        </w:rPr>
      </w:pPr>
      <w:r w:rsidRPr="0071123F">
        <w:rPr>
          <w:sz w:val="28"/>
          <w:szCs w:val="28"/>
          <w:lang w:val="uk-UA"/>
        </w:rPr>
        <w:t>33.Методологічні засади соціологічної теорії місцевого самоврядування.</w:t>
      </w:r>
      <w:r w:rsidRPr="0071123F">
        <w:rPr>
          <w:b/>
          <w:sz w:val="28"/>
          <w:szCs w:val="28"/>
          <w:lang w:val="uk-UA" w:eastAsia="uk-UA"/>
        </w:rPr>
        <w:t xml:space="preserve"> </w:t>
      </w:r>
    </w:p>
    <w:p w:rsidR="00A134AC" w:rsidRPr="0071123F"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eastAsia="uk-UA"/>
        </w:rPr>
      </w:pPr>
      <w:r w:rsidRPr="0071123F">
        <w:rPr>
          <w:sz w:val="28"/>
          <w:szCs w:val="28"/>
          <w:lang w:val="uk-UA" w:eastAsia="uk-UA"/>
        </w:rPr>
        <w:t xml:space="preserve">34. Перспективи розвитку місцевого самоврядування в контексті соціального </w:t>
      </w:r>
      <w:r w:rsidRPr="0071123F">
        <w:rPr>
          <w:sz w:val="28"/>
          <w:szCs w:val="28"/>
          <w:lang w:val="uk-UA" w:eastAsia="uk-UA"/>
        </w:rPr>
        <w:lastRenderedPageBreak/>
        <w:t>розвитку українського суспільства.</w:t>
      </w:r>
    </w:p>
    <w:p w:rsidR="00A134AC" w:rsidRPr="0071123F"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eastAsia="uk-UA"/>
        </w:rPr>
      </w:pPr>
      <w:r w:rsidRPr="0071123F">
        <w:rPr>
          <w:sz w:val="28"/>
          <w:szCs w:val="28"/>
          <w:lang w:val="uk-UA" w:eastAsia="uk-UA"/>
        </w:rPr>
        <w:t>34.Громадські слухання, як важливий ресурс соціального розвитку територіальної громади.</w:t>
      </w:r>
    </w:p>
    <w:p w:rsidR="00A134AC" w:rsidRPr="0071123F" w:rsidRDefault="00A134AC" w:rsidP="00A134AC">
      <w:pPr>
        <w:tabs>
          <w:tab w:val="left" w:pos="1080"/>
        </w:tabs>
        <w:jc w:val="both"/>
        <w:rPr>
          <w:sz w:val="28"/>
          <w:szCs w:val="28"/>
          <w:lang w:val="uk-UA"/>
        </w:rPr>
      </w:pPr>
      <w:r w:rsidRPr="0071123F">
        <w:rPr>
          <w:sz w:val="28"/>
          <w:szCs w:val="28"/>
          <w:lang w:val="uk-UA"/>
        </w:rPr>
        <w:t>35. Державна служба у соціальному просторі України.</w:t>
      </w:r>
    </w:p>
    <w:p w:rsidR="00A134AC" w:rsidRPr="0071123F" w:rsidRDefault="00A134AC" w:rsidP="00A134AC">
      <w:pPr>
        <w:tabs>
          <w:tab w:val="left" w:pos="1080"/>
        </w:tabs>
        <w:jc w:val="both"/>
        <w:rPr>
          <w:sz w:val="28"/>
          <w:szCs w:val="28"/>
          <w:lang w:val="uk-UA"/>
        </w:rPr>
      </w:pPr>
      <w:r w:rsidRPr="0071123F">
        <w:rPr>
          <w:sz w:val="28"/>
          <w:szCs w:val="28"/>
          <w:lang w:val="uk-UA"/>
        </w:rPr>
        <w:t>36. Адміністративні послуги – реальність соціальної взаємодії державної влади й громадян.</w:t>
      </w:r>
    </w:p>
    <w:p w:rsidR="00A134AC" w:rsidRPr="0071123F" w:rsidRDefault="00A134AC" w:rsidP="00A134AC">
      <w:pPr>
        <w:tabs>
          <w:tab w:val="left" w:pos="1080"/>
        </w:tabs>
        <w:jc w:val="both"/>
        <w:rPr>
          <w:sz w:val="28"/>
          <w:szCs w:val="28"/>
          <w:lang w:val="uk-UA"/>
        </w:rPr>
      </w:pPr>
      <w:r w:rsidRPr="0071123F">
        <w:rPr>
          <w:sz w:val="28"/>
          <w:szCs w:val="28"/>
          <w:lang w:val="uk-UA"/>
        </w:rPr>
        <w:t>37.Соціологічна теорія державної служби в Україні.</w:t>
      </w:r>
    </w:p>
    <w:p w:rsidR="00A134AC" w:rsidRPr="0071123F" w:rsidRDefault="00A134AC" w:rsidP="00A134AC">
      <w:pPr>
        <w:tabs>
          <w:tab w:val="left" w:pos="1080"/>
        </w:tabs>
        <w:jc w:val="both"/>
        <w:rPr>
          <w:sz w:val="28"/>
          <w:szCs w:val="28"/>
          <w:lang w:val="uk-UA"/>
        </w:rPr>
      </w:pPr>
      <w:r w:rsidRPr="0071123F">
        <w:rPr>
          <w:sz w:val="28"/>
          <w:szCs w:val="28"/>
          <w:lang w:val="uk-UA"/>
        </w:rPr>
        <w:t>38. Соціологічних профіль вітчизняної державної служби</w:t>
      </w:r>
    </w:p>
    <w:p w:rsidR="00A134AC" w:rsidRPr="0071123F" w:rsidRDefault="00A134AC" w:rsidP="00A134AC">
      <w:pPr>
        <w:tabs>
          <w:tab w:val="left" w:pos="993"/>
          <w:tab w:val="left" w:pos="1134"/>
        </w:tabs>
        <w:jc w:val="both"/>
        <w:rPr>
          <w:spacing w:val="-8"/>
          <w:sz w:val="28"/>
          <w:szCs w:val="28"/>
          <w:lang w:val="uk-UA"/>
        </w:rPr>
      </w:pPr>
      <w:r w:rsidRPr="0071123F">
        <w:rPr>
          <w:spacing w:val="-8"/>
          <w:sz w:val="28"/>
          <w:szCs w:val="28"/>
          <w:lang w:val="uk-UA"/>
        </w:rPr>
        <w:t xml:space="preserve"> 39</w:t>
      </w:r>
      <w:r w:rsidRPr="0071123F">
        <w:rPr>
          <w:sz w:val="28"/>
          <w:szCs w:val="28"/>
          <w:lang w:val="uk-UA"/>
        </w:rPr>
        <w:t xml:space="preserve">. Соціальне призначення державної служби. Її основні функції. </w:t>
      </w:r>
    </w:p>
    <w:p w:rsidR="00A134AC" w:rsidRPr="0071123F" w:rsidRDefault="00A134AC" w:rsidP="00A134AC">
      <w:pPr>
        <w:jc w:val="both"/>
        <w:rPr>
          <w:sz w:val="28"/>
          <w:szCs w:val="28"/>
          <w:lang w:val="uk-UA"/>
        </w:rPr>
      </w:pPr>
      <w:r w:rsidRPr="0071123F">
        <w:rPr>
          <w:sz w:val="28"/>
          <w:szCs w:val="28"/>
          <w:lang w:val="uk-UA"/>
        </w:rPr>
        <w:t>40 Соціальний зміст адміністративних послуг.</w:t>
      </w:r>
    </w:p>
    <w:p w:rsidR="00A134AC" w:rsidRPr="0071123F" w:rsidRDefault="00A134AC" w:rsidP="00A134AC">
      <w:pPr>
        <w:jc w:val="both"/>
        <w:rPr>
          <w:sz w:val="28"/>
          <w:szCs w:val="28"/>
          <w:lang w:val="uk-UA"/>
        </w:rPr>
      </w:pPr>
      <w:r w:rsidRPr="0071123F">
        <w:rPr>
          <w:sz w:val="28"/>
          <w:szCs w:val="28"/>
          <w:lang w:val="uk-UA"/>
        </w:rPr>
        <w:t>41. Соціологічна проблематика в контексті досліджень державної служби в Україні.</w:t>
      </w:r>
    </w:p>
    <w:p w:rsidR="00A134AC" w:rsidRPr="0071123F" w:rsidRDefault="00A134AC" w:rsidP="00A134AC">
      <w:pPr>
        <w:jc w:val="both"/>
        <w:rPr>
          <w:sz w:val="28"/>
          <w:szCs w:val="28"/>
          <w:lang w:val="uk-UA"/>
        </w:rPr>
      </w:pPr>
      <w:r w:rsidRPr="0071123F">
        <w:rPr>
          <w:sz w:val="28"/>
          <w:szCs w:val="28"/>
          <w:lang w:val="uk-UA"/>
        </w:rPr>
        <w:t>42. Соціальний профіль державного службовця.</w:t>
      </w:r>
    </w:p>
    <w:p w:rsidR="00A134AC" w:rsidRPr="0071123F" w:rsidRDefault="00A134AC" w:rsidP="00A134AC">
      <w:pPr>
        <w:jc w:val="both"/>
        <w:rPr>
          <w:sz w:val="28"/>
          <w:szCs w:val="28"/>
          <w:lang w:val="uk-UA"/>
        </w:rPr>
      </w:pPr>
      <w:r w:rsidRPr="0071123F">
        <w:rPr>
          <w:sz w:val="28"/>
          <w:szCs w:val="28"/>
          <w:lang w:val="uk-UA"/>
        </w:rPr>
        <w:t xml:space="preserve">42 Чиновник та громадянин: взаємні відносини та взаємодія </w:t>
      </w:r>
    </w:p>
    <w:p w:rsidR="00A134AC" w:rsidRPr="0071123F" w:rsidRDefault="00A134AC" w:rsidP="00A134AC">
      <w:pPr>
        <w:jc w:val="both"/>
        <w:rPr>
          <w:sz w:val="28"/>
          <w:szCs w:val="28"/>
          <w:lang w:val="uk-UA"/>
        </w:rPr>
      </w:pPr>
      <w:r w:rsidRPr="0071123F">
        <w:rPr>
          <w:sz w:val="28"/>
          <w:szCs w:val="28"/>
          <w:lang w:val="uk-UA"/>
        </w:rPr>
        <w:t xml:space="preserve">43.Ментальна складова державного управління. </w:t>
      </w:r>
    </w:p>
    <w:p w:rsidR="00A134AC" w:rsidRPr="0071123F" w:rsidRDefault="00A134AC" w:rsidP="00A134AC">
      <w:pPr>
        <w:jc w:val="both"/>
        <w:rPr>
          <w:sz w:val="28"/>
          <w:szCs w:val="28"/>
          <w:lang w:val="uk-UA"/>
        </w:rPr>
      </w:pPr>
      <w:r w:rsidRPr="0071123F">
        <w:rPr>
          <w:sz w:val="28"/>
          <w:szCs w:val="28"/>
          <w:lang w:val="uk-UA"/>
        </w:rPr>
        <w:t>44. Чинники зміни ментальних характеристик соціуму.</w:t>
      </w:r>
    </w:p>
    <w:p w:rsidR="00A134AC" w:rsidRPr="0071123F" w:rsidRDefault="00A134AC" w:rsidP="00A134AC">
      <w:pPr>
        <w:jc w:val="both"/>
        <w:rPr>
          <w:sz w:val="28"/>
          <w:szCs w:val="28"/>
          <w:lang w:val="uk-UA"/>
        </w:rPr>
      </w:pPr>
      <w:r w:rsidRPr="0071123F">
        <w:rPr>
          <w:sz w:val="28"/>
          <w:szCs w:val="28"/>
          <w:lang w:val="uk-UA"/>
        </w:rPr>
        <w:t>45. Ментальні засади формування та проявів політико-управлінської  культури в Україні.</w:t>
      </w:r>
    </w:p>
    <w:p w:rsidR="00A134AC" w:rsidRPr="0071123F" w:rsidRDefault="00A134AC" w:rsidP="00A134AC">
      <w:pPr>
        <w:shd w:val="clear" w:color="auto" w:fill="FFFFFF"/>
        <w:jc w:val="both"/>
        <w:rPr>
          <w:sz w:val="28"/>
          <w:szCs w:val="28"/>
          <w:lang w:val="uk-UA"/>
        </w:rPr>
      </w:pPr>
      <w:r w:rsidRPr="0071123F">
        <w:rPr>
          <w:sz w:val="28"/>
          <w:szCs w:val="28"/>
          <w:lang w:val="uk-UA"/>
        </w:rPr>
        <w:t xml:space="preserve">46. Ментальність та чинники формування та проявів. </w:t>
      </w:r>
    </w:p>
    <w:p w:rsidR="00A134AC" w:rsidRPr="0071123F" w:rsidRDefault="00A134AC" w:rsidP="00A134AC">
      <w:pPr>
        <w:shd w:val="clear" w:color="auto" w:fill="FFFFFF"/>
        <w:jc w:val="both"/>
        <w:rPr>
          <w:sz w:val="28"/>
          <w:szCs w:val="28"/>
          <w:lang w:val="uk-UA"/>
        </w:rPr>
      </w:pPr>
      <w:r w:rsidRPr="0071123F">
        <w:rPr>
          <w:sz w:val="28"/>
          <w:szCs w:val="28"/>
          <w:lang w:val="uk-UA"/>
        </w:rPr>
        <w:t>47. Слов’янська та західна  ментальність: спільне та відмінне.</w:t>
      </w:r>
    </w:p>
    <w:p w:rsidR="00A134AC" w:rsidRPr="0071123F" w:rsidRDefault="00A134AC" w:rsidP="00A134AC">
      <w:pPr>
        <w:shd w:val="clear" w:color="auto" w:fill="FFFFFF"/>
        <w:jc w:val="both"/>
        <w:rPr>
          <w:sz w:val="28"/>
          <w:szCs w:val="28"/>
          <w:lang w:val="uk-UA"/>
        </w:rPr>
      </w:pPr>
      <w:r w:rsidRPr="0071123F">
        <w:rPr>
          <w:sz w:val="28"/>
          <w:szCs w:val="28"/>
          <w:lang w:val="uk-UA"/>
        </w:rPr>
        <w:t xml:space="preserve">48. Ментальність чи національний характер: на що орієнтуватися в аналізі характеристик соціальної специфіки.. </w:t>
      </w:r>
    </w:p>
    <w:p w:rsidR="00A134AC" w:rsidRPr="0071123F" w:rsidRDefault="00A134AC" w:rsidP="00A134AC">
      <w:pPr>
        <w:shd w:val="clear" w:color="auto" w:fill="FFFFFF"/>
        <w:jc w:val="both"/>
        <w:rPr>
          <w:sz w:val="28"/>
          <w:szCs w:val="28"/>
          <w:lang w:val="uk-UA"/>
        </w:rPr>
      </w:pPr>
      <w:r w:rsidRPr="0071123F">
        <w:rPr>
          <w:sz w:val="28"/>
          <w:szCs w:val="28"/>
          <w:lang w:val="uk-UA"/>
        </w:rPr>
        <w:t xml:space="preserve">49. Україна та Європа у вимірі ментальних відмінностей. </w:t>
      </w:r>
    </w:p>
    <w:p w:rsidR="00A134AC" w:rsidRPr="0071123F" w:rsidRDefault="00A134AC" w:rsidP="00A134AC">
      <w:pPr>
        <w:shd w:val="clear" w:color="auto" w:fill="FFFFFF"/>
        <w:jc w:val="both"/>
        <w:rPr>
          <w:sz w:val="28"/>
          <w:szCs w:val="28"/>
          <w:lang w:val="ru-RU"/>
        </w:rPr>
      </w:pPr>
      <w:r w:rsidRPr="0071123F">
        <w:rPr>
          <w:sz w:val="28"/>
          <w:szCs w:val="28"/>
          <w:lang w:val="uk-UA"/>
        </w:rPr>
        <w:t>50. Політична культура та її прояви в соціальному управлінні.</w:t>
      </w:r>
      <w:r w:rsidRPr="0071123F">
        <w:rPr>
          <w:sz w:val="28"/>
          <w:szCs w:val="28"/>
          <w:lang w:val="ru-RU"/>
        </w:rPr>
        <w:t xml:space="preserve"> </w:t>
      </w:r>
    </w:p>
    <w:p w:rsidR="0038114C" w:rsidRPr="0071123F" w:rsidRDefault="0038114C" w:rsidP="00A134AC">
      <w:pPr>
        <w:ind w:firstLine="709"/>
        <w:jc w:val="both"/>
        <w:rPr>
          <w:sz w:val="28"/>
          <w:szCs w:val="28"/>
          <w:lang w:val="uk-UA"/>
        </w:rPr>
      </w:pPr>
      <w:r w:rsidRPr="0071123F">
        <w:rPr>
          <w:b/>
          <w:bCs/>
          <w:color w:val="000000"/>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38114C" w:rsidRPr="0071123F" w:rsidRDefault="0038114C" w:rsidP="0038114C">
      <w:pPr>
        <w:ind w:firstLine="708"/>
        <w:jc w:val="both"/>
        <w:rPr>
          <w:sz w:val="28"/>
          <w:szCs w:val="28"/>
          <w:lang w:val="uk-UA"/>
        </w:rPr>
      </w:pPr>
      <w:r w:rsidRPr="0071123F">
        <w:rPr>
          <w:b/>
          <w:bCs/>
          <w:color w:val="000000"/>
          <w:sz w:val="28"/>
          <w:szCs w:val="28"/>
          <w:lang w:val="uk-UA"/>
        </w:rPr>
        <w:t xml:space="preserve">Контроль на семінарських заняттях – </w:t>
      </w:r>
      <w:r w:rsidRPr="0071123F">
        <w:rPr>
          <w:color w:val="000000"/>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38114C" w:rsidRPr="0071123F" w:rsidRDefault="0038114C" w:rsidP="0038114C">
      <w:pPr>
        <w:ind w:firstLine="708"/>
        <w:jc w:val="both"/>
        <w:rPr>
          <w:sz w:val="28"/>
          <w:szCs w:val="28"/>
          <w:lang w:val="uk-UA"/>
        </w:rPr>
      </w:pPr>
      <w:r w:rsidRPr="0071123F">
        <w:rPr>
          <w:b/>
          <w:bCs/>
          <w:color w:val="000000"/>
          <w:sz w:val="28"/>
          <w:szCs w:val="28"/>
          <w:lang w:val="uk-UA"/>
        </w:rPr>
        <w:t>Контрольна робота</w:t>
      </w:r>
      <w:r w:rsidRPr="0071123F">
        <w:rPr>
          <w:color w:val="000000"/>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8114C" w:rsidRPr="0071123F" w:rsidRDefault="0038114C" w:rsidP="006242BE">
      <w:pPr>
        <w:ind w:firstLine="709"/>
        <w:jc w:val="both"/>
        <w:rPr>
          <w:color w:val="000000"/>
          <w:sz w:val="28"/>
          <w:szCs w:val="28"/>
          <w:lang w:val="uk-UA"/>
        </w:rPr>
      </w:pPr>
      <w:r w:rsidRPr="0071123F">
        <w:rPr>
          <w:b/>
          <w:bCs/>
          <w:color w:val="000000"/>
          <w:sz w:val="28"/>
          <w:szCs w:val="28"/>
          <w:lang w:val="uk-UA"/>
        </w:rPr>
        <w:t xml:space="preserve">Індивідуальні завдання </w:t>
      </w:r>
      <w:r w:rsidRPr="0071123F">
        <w:rPr>
          <w:color w:val="000000"/>
          <w:sz w:val="28"/>
          <w:szCs w:val="28"/>
          <w:lang w:val="uk-UA"/>
        </w:rPr>
        <w:t>– оцінюються викладачем або за результатами доповіді на практичному занятті або окремо за наданим текстом.</w:t>
      </w:r>
    </w:p>
    <w:p w:rsidR="006242BE" w:rsidRPr="0071123F" w:rsidRDefault="006242BE" w:rsidP="006242BE">
      <w:pPr>
        <w:ind w:firstLine="709"/>
        <w:jc w:val="both"/>
        <w:rPr>
          <w:color w:val="000000"/>
          <w:sz w:val="28"/>
          <w:szCs w:val="28"/>
          <w:lang w:val="uk-UA"/>
        </w:rPr>
      </w:pPr>
      <w:r w:rsidRPr="0071123F">
        <w:rPr>
          <w:color w:val="000000"/>
          <w:sz w:val="28"/>
          <w:szCs w:val="28"/>
          <w:lang w:val="uk-UA"/>
        </w:rPr>
        <w:t xml:space="preserve">Виконання проекту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w:t>
      </w:r>
      <w:proofErr w:type="spellStart"/>
      <w:r w:rsidRPr="0071123F">
        <w:rPr>
          <w:color w:val="000000"/>
          <w:sz w:val="28"/>
          <w:szCs w:val="28"/>
          <w:lang w:val="uk-UA"/>
        </w:rPr>
        <w:t>пізнавально</w:t>
      </w:r>
      <w:proofErr w:type="spellEnd"/>
      <w:r w:rsidRPr="0071123F">
        <w:rPr>
          <w:color w:val="000000"/>
          <w:sz w:val="28"/>
          <w:szCs w:val="28"/>
          <w:lang w:val="uk-UA"/>
        </w:rPr>
        <w:t>-аналітична робота.</w:t>
      </w:r>
    </w:p>
    <w:p w:rsidR="006242BE" w:rsidRPr="0071123F" w:rsidRDefault="006242BE" w:rsidP="006242BE">
      <w:pPr>
        <w:ind w:firstLine="709"/>
        <w:jc w:val="both"/>
        <w:rPr>
          <w:color w:val="000000"/>
          <w:sz w:val="28"/>
          <w:szCs w:val="28"/>
          <w:lang w:val="uk-UA"/>
        </w:rPr>
      </w:pPr>
      <w:r w:rsidRPr="0071123F">
        <w:rPr>
          <w:color w:val="000000"/>
          <w:sz w:val="28"/>
          <w:szCs w:val="28"/>
          <w:lang w:val="uk-UA"/>
        </w:rPr>
        <w:lastRenderedPageBreak/>
        <w:t>Ціль проекту полягає в перевірці успішності засвоєння студентами категоріального апарату та уміння використовувати соціологічну уяву для аналізу явищ і процесів, що відбуваються у суспільстві.</w:t>
      </w:r>
    </w:p>
    <w:p w:rsidR="0038114C" w:rsidRPr="0071123F" w:rsidRDefault="0038114C" w:rsidP="006242BE">
      <w:pPr>
        <w:ind w:firstLine="709"/>
        <w:jc w:val="both"/>
        <w:rPr>
          <w:sz w:val="28"/>
          <w:szCs w:val="28"/>
          <w:lang w:val="uk-UA"/>
        </w:rPr>
      </w:pPr>
    </w:p>
    <w:p w:rsidR="0038114C" w:rsidRPr="0071123F" w:rsidRDefault="0038114C" w:rsidP="0038114C">
      <w:pPr>
        <w:pStyle w:val="12"/>
        <w:shd w:val="clear" w:color="auto" w:fill="auto"/>
        <w:spacing w:after="0" w:line="360" w:lineRule="auto"/>
        <w:jc w:val="both"/>
        <w:rPr>
          <w:sz w:val="28"/>
          <w:szCs w:val="28"/>
          <w:lang w:eastAsia="uk-UA"/>
        </w:rPr>
      </w:pPr>
    </w:p>
    <w:p w:rsidR="0038114C" w:rsidRPr="0071123F" w:rsidRDefault="0038114C" w:rsidP="0038114C">
      <w:pPr>
        <w:rPr>
          <w:b/>
          <w:bCs/>
          <w:color w:val="000000"/>
          <w:sz w:val="28"/>
          <w:szCs w:val="28"/>
          <w:u w:val="single"/>
          <w:lang w:val="uk-UA"/>
        </w:rPr>
      </w:pPr>
      <w:r w:rsidRPr="0071123F">
        <w:rPr>
          <w:b/>
          <w:bCs/>
          <w:color w:val="000000"/>
          <w:sz w:val="28"/>
          <w:szCs w:val="28"/>
          <w:u w:val="single"/>
          <w:lang w:val="uk-UA"/>
        </w:rPr>
        <w:t>Таблиця 1. – Розподіл балів для оцінювання успішності студента для іспиту</w:t>
      </w:r>
    </w:p>
    <w:tbl>
      <w:tblPr>
        <w:tblStyle w:val="a7"/>
        <w:tblpPr w:leftFromText="180" w:rightFromText="180" w:vertAnchor="text" w:horzAnchor="margin" w:tblpY="41"/>
        <w:tblW w:w="9180" w:type="dxa"/>
        <w:tblLook w:val="04A0" w:firstRow="1" w:lastRow="0" w:firstColumn="1" w:lastColumn="0" w:noHBand="0" w:noVBand="1"/>
      </w:tblPr>
      <w:tblGrid>
        <w:gridCol w:w="3469"/>
        <w:gridCol w:w="1591"/>
        <w:gridCol w:w="1864"/>
        <w:gridCol w:w="1128"/>
        <w:gridCol w:w="1128"/>
      </w:tblGrid>
      <w:tr w:rsidR="006242BE" w:rsidRPr="0071123F" w:rsidTr="004153E3">
        <w:tc>
          <w:tcPr>
            <w:tcW w:w="3469" w:type="dxa"/>
            <w:vAlign w:val="center"/>
          </w:tcPr>
          <w:p w:rsidR="006242BE" w:rsidRPr="0071123F" w:rsidRDefault="006242BE" w:rsidP="004153E3">
            <w:pPr>
              <w:jc w:val="center"/>
              <w:rPr>
                <w:sz w:val="28"/>
                <w:szCs w:val="28"/>
                <w:lang w:val="uk-UA"/>
              </w:rPr>
            </w:pPr>
            <w:r w:rsidRPr="0071123F">
              <w:rPr>
                <w:sz w:val="28"/>
                <w:szCs w:val="28"/>
                <w:lang w:val="uk-UA"/>
              </w:rPr>
              <w:t>Контрольні роботи (тестові за темами)</w:t>
            </w:r>
          </w:p>
        </w:tc>
        <w:tc>
          <w:tcPr>
            <w:tcW w:w="1591" w:type="dxa"/>
            <w:vAlign w:val="center"/>
          </w:tcPr>
          <w:p w:rsidR="006242BE" w:rsidRPr="0071123F" w:rsidRDefault="006242BE" w:rsidP="004153E3">
            <w:pPr>
              <w:jc w:val="center"/>
              <w:rPr>
                <w:sz w:val="28"/>
                <w:szCs w:val="28"/>
                <w:lang w:val="uk-UA"/>
              </w:rPr>
            </w:pPr>
            <w:r w:rsidRPr="0071123F">
              <w:rPr>
                <w:sz w:val="28"/>
                <w:szCs w:val="28"/>
                <w:lang w:val="uk-UA"/>
              </w:rPr>
              <w:t>Контрольні роботи (за модулями)</w:t>
            </w:r>
          </w:p>
        </w:tc>
        <w:tc>
          <w:tcPr>
            <w:tcW w:w="1864" w:type="dxa"/>
          </w:tcPr>
          <w:p w:rsidR="006242BE" w:rsidRPr="0071123F" w:rsidRDefault="006242BE" w:rsidP="004153E3">
            <w:pPr>
              <w:jc w:val="center"/>
              <w:rPr>
                <w:sz w:val="28"/>
                <w:szCs w:val="28"/>
                <w:lang w:val="uk-UA"/>
              </w:rPr>
            </w:pPr>
            <w:r w:rsidRPr="0071123F">
              <w:rPr>
                <w:sz w:val="28"/>
                <w:szCs w:val="28"/>
                <w:lang w:val="uk-UA"/>
              </w:rPr>
              <w:t>Індивідуальні завдання (проекти)</w:t>
            </w:r>
          </w:p>
        </w:tc>
        <w:tc>
          <w:tcPr>
            <w:tcW w:w="1128" w:type="dxa"/>
            <w:vAlign w:val="center"/>
          </w:tcPr>
          <w:p w:rsidR="006242BE" w:rsidRPr="0071123F" w:rsidRDefault="0071123F" w:rsidP="0071123F">
            <w:pPr>
              <w:jc w:val="center"/>
              <w:rPr>
                <w:sz w:val="28"/>
                <w:szCs w:val="28"/>
                <w:lang w:val="uk-UA"/>
              </w:rPr>
            </w:pPr>
            <w:r w:rsidRPr="0071123F">
              <w:rPr>
                <w:sz w:val="28"/>
                <w:szCs w:val="28"/>
                <w:lang w:val="uk-UA"/>
              </w:rPr>
              <w:t>Залік</w:t>
            </w:r>
          </w:p>
        </w:tc>
        <w:tc>
          <w:tcPr>
            <w:tcW w:w="1128" w:type="dxa"/>
            <w:vAlign w:val="center"/>
          </w:tcPr>
          <w:p w:rsidR="006242BE" w:rsidRPr="0071123F" w:rsidRDefault="006242BE" w:rsidP="004153E3">
            <w:pPr>
              <w:jc w:val="center"/>
              <w:rPr>
                <w:sz w:val="28"/>
                <w:szCs w:val="28"/>
                <w:lang w:val="uk-UA"/>
              </w:rPr>
            </w:pPr>
            <w:r w:rsidRPr="0071123F">
              <w:rPr>
                <w:sz w:val="28"/>
                <w:szCs w:val="28"/>
                <w:lang w:val="uk-UA"/>
              </w:rPr>
              <w:t>Сума</w:t>
            </w:r>
          </w:p>
        </w:tc>
      </w:tr>
      <w:tr w:rsidR="006242BE" w:rsidRPr="0071123F" w:rsidTr="004153E3">
        <w:tc>
          <w:tcPr>
            <w:tcW w:w="3469" w:type="dxa"/>
            <w:vAlign w:val="center"/>
          </w:tcPr>
          <w:p w:rsidR="006242BE" w:rsidRPr="0071123F" w:rsidRDefault="006242BE" w:rsidP="004153E3">
            <w:pPr>
              <w:jc w:val="center"/>
              <w:rPr>
                <w:sz w:val="28"/>
                <w:szCs w:val="28"/>
                <w:lang w:val="uk-UA"/>
              </w:rPr>
            </w:pPr>
            <w:r w:rsidRPr="0071123F">
              <w:rPr>
                <w:sz w:val="28"/>
                <w:szCs w:val="28"/>
                <w:lang w:val="uk-UA"/>
              </w:rPr>
              <w:t>60 (6*10)</w:t>
            </w:r>
          </w:p>
        </w:tc>
        <w:tc>
          <w:tcPr>
            <w:tcW w:w="1591" w:type="dxa"/>
            <w:vAlign w:val="center"/>
          </w:tcPr>
          <w:p w:rsidR="006242BE" w:rsidRPr="0071123F" w:rsidRDefault="006242BE" w:rsidP="004153E3">
            <w:pPr>
              <w:jc w:val="center"/>
              <w:rPr>
                <w:sz w:val="28"/>
                <w:szCs w:val="28"/>
                <w:lang w:val="uk-UA"/>
              </w:rPr>
            </w:pPr>
            <w:r w:rsidRPr="0071123F">
              <w:rPr>
                <w:sz w:val="28"/>
                <w:szCs w:val="28"/>
                <w:lang w:val="uk-UA"/>
              </w:rPr>
              <w:t>20 (10*2)</w:t>
            </w:r>
          </w:p>
        </w:tc>
        <w:tc>
          <w:tcPr>
            <w:tcW w:w="1864" w:type="dxa"/>
          </w:tcPr>
          <w:p w:rsidR="006242BE" w:rsidRPr="0071123F" w:rsidRDefault="006242BE" w:rsidP="004153E3">
            <w:pPr>
              <w:jc w:val="center"/>
              <w:rPr>
                <w:sz w:val="28"/>
                <w:szCs w:val="28"/>
                <w:lang w:val="uk-UA"/>
              </w:rPr>
            </w:pPr>
            <w:r w:rsidRPr="0071123F">
              <w:rPr>
                <w:sz w:val="28"/>
                <w:szCs w:val="28"/>
                <w:lang w:val="uk-UA"/>
              </w:rPr>
              <w:t>20</w:t>
            </w:r>
          </w:p>
        </w:tc>
        <w:tc>
          <w:tcPr>
            <w:tcW w:w="1128" w:type="dxa"/>
          </w:tcPr>
          <w:p w:rsidR="006242BE" w:rsidRPr="0071123F" w:rsidRDefault="006242BE" w:rsidP="004153E3">
            <w:pPr>
              <w:jc w:val="center"/>
              <w:rPr>
                <w:sz w:val="28"/>
                <w:szCs w:val="28"/>
                <w:lang w:val="uk-UA"/>
              </w:rPr>
            </w:pPr>
            <w:r w:rsidRPr="0071123F">
              <w:rPr>
                <w:sz w:val="28"/>
                <w:szCs w:val="28"/>
                <w:lang w:val="uk-UA"/>
              </w:rPr>
              <w:t>20</w:t>
            </w:r>
          </w:p>
        </w:tc>
        <w:tc>
          <w:tcPr>
            <w:tcW w:w="1128" w:type="dxa"/>
            <w:vAlign w:val="center"/>
          </w:tcPr>
          <w:p w:rsidR="006242BE" w:rsidRPr="0071123F" w:rsidRDefault="006242BE" w:rsidP="004153E3">
            <w:pPr>
              <w:jc w:val="center"/>
              <w:rPr>
                <w:sz w:val="28"/>
                <w:szCs w:val="28"/>
                <w:lang w:val="uk-UA"/>
              </w:rPr>
            </w:pPr>
            <w:r w:rsidRPr="0071123F">
              <w:rPr>
                <w:sz w:val="28"/>
                <w:szCs w:val="28"/>
                <w:lang w:val="uk-UA"/>
              </w:rPr>
              <w:t>100</w:t>
            </w:r>
          </w:p>
        </w:tc>
      </w:tr>
    </w:tbl>
    <w:p w:rsidR="006242BE" w:rsidRPr="0071123F" w:rsidRDefault="006242BE" w:rsidP="0038114C">
      <w:pPr>
        <w:rPr>
          <w:b/>
          <w:bCs/>
          <w:color w:val="000000"/>
          <w:sz w:val="28"/>
          <w:szCs w:val="28"/>
          <w:u w:val="single"/>
          <w:lang w:val="uk-UA"/>
        </w:rPr>
      </w:pPr>
    </w:p>
    <w:p w:rsidR="006242BE" w:rsidRPr="0071123F" w:rsidRDefault="006242BE" w:rsidP="0038114C">
      <w:pPr>
        <w:rPr>
          <w:b/>
          <w:bCs/>
          <w:color w:val="000000"/>
          <w:sz w:val="28"/>
          <w:szCs w:val="28"/>
          <w:u w:val="single"/>
          <w:lang w:val="uk-UA"/>
        </w:rPr>
      </w:pPr>
    </w:p>
    <w:p w:rsidR="006242BE" w:rsidRPr="0071123F" w:rsidRDefault="006242BE" w:rsidP="0038114C">
      <w:pPr>
        <w:rPr>
          <w:b/>
          <w:bCs/>
          <w:color w:val="000000"/>
          <w:sz w:val="28"/>
          <w:szCs w:val="28"/>
          <w:u w:val="single"/>
          <w:lang w:val="uk-UA"/>
        </w:rPr>
      </w:pPr>
    </w:p>
    <w:p w:rsidR="006242BE" w:rsidRPr="0071123F" w:rsidRDefault="006242BE" w:rsidP="0038114C">
      <w:pPr>
        <w:rPr>
          <w:sz w:val="28"/>
          <w:szCs w:val="28"/>
          <w:lang w:val="uk-UA"/>
        </w:rPr>
      </w:pPr>
    </w:p>
    <w:p w:rsidR="0038114C" w:rsidRPr="0071123F" w:rsidRDefault="0038114C" w:rsidP="0038114C">
      <w:pPr>
        <w:ind w:firstLine="708"/>
        <w:rPr>
          <w:rStyle w:val="21"/>
          <w:b w:val="0"/>
          <w:bCs w:val="0"/>
          <w:sz w:val="28"/>
          <w:szCs w:val="28"/>
          <w:lang w:val="uk-UA" w:eastAsia="uk-UA"/>
        </w:rPr>
      </w:pPr>
    </w:p>
    <w:p w:rsidR="0038114C" w:rsidRPr="0071123F" w:rsidRDefault="0038114C" w:rsidP="0038114C">
      <w:pPr>
        <w:adjustRightInd w:val="0"/>
        <w:ind w:firstLine="709"/>
        <w:jc w:val="both"/>
        <w:rPr>
          <w:b/>
          <w:bCs/>
          <w:sz w:val="28"/>
          <w:szCs w:val="28"/>
          <w:lang w:val="uk-UA"/>
        </w:rPr>
      </w:pPr>
      <w:r w:rsidRPr="0071123F">
        <w:rPr>
          <w:b/>
          <w:bCs/>
          <w:sz w:val="28"/>
          <w:szCs w:val="28"/>
          <w:lang w:val="uk-UA"/>
        </w:rPr>
        <w:t xml:space="preserve">Критерії  та система оцінювання знань та вмінь студентів. </w:t>
      </w:r>
    </w:p>
    <w:p w:rsidR="0038114C" w:rsidRPr="0071123F" w:rsidRDefault="0038114C" w:rsidP="0038114C">
      <w:pPr>
        <w:ind w:firstLine="709"/>
        <w:jc w:val="both"/>
        <w:rPr>
          <w:b/>
          <w:sz w:val="28"/>
          <w:szCs w:val="28"/>
          <w:lang w:val="uk-UA"/>
        </w:rPr>
      </w:pPr>
      <w:r w:rsidRPr="0071123F">
        <w:rPr>
          <w:b/>
          <w:sz w:val="28"/>
          <w:szCs w:val="28"/>
          <w:lang w:val="uk-UA"/>
        </w:rPr>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38114C" w:rsidRPr="0038114C" w:rsidTr="0038114C">
        <w:trPr>
          <w:trHeight w:val="377"/>
        </w:trPr>
        <w:tc>
          <w:tcPr>
            <w:tcW w:w="1560"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Рейтингова</w:t>
            </w:r>
          </w:p>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бали</w:t>
            </w:r>
          </w:p>
        </w:tc>
        <w:tc>
          <w:tcPr>
            <w:tcW w:w="1559"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ЕСТS та її визначення</w:t>
            </w:r>
          </w:p>
        </w:tc>
        <w:tc>
          <w:tcPr>
            <w:tcW w:w="1560"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5016" w:type="dxa"/>
            <w:gridSpan w:val="3"/>
          </w:tcPr>
          <w:p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Критерії оцінювання</w:t>
            </w:r>
          </w:p>
        </w:tc>
      </w:tr>
      <w:tr w:rsidR="0038114C" w:rsidRPr="0038114C" w:rsidTr="0038114C">
        <w:trPr>
          <w:trHeight w:val="489"/>
        </w:trPr>
        <w:tc>
          <w:tcPr>
            <w:tcW w:w="1560" w:type="dxa"/>
            <w:vMerge/>
          </w:tcPr>
          <w:p w:rsidR="0038114C" w:rsidRPr="0038114C" w:rsidRDefault="0038114C" w:rsidP="0038114C">
            <w:pPr>
              <w:tabs>
                <w:tab w:val="left" w:pos="1245"/>
              </w:tabs>
              <w:adjustRightInd w:val="0"/>
              <w:ind w:left="720"/>
              <w:jc w:val="center"/>
              <w:rPr>
                <w:b/>
                <w:bCs/>
                <w:sz w:val="28"/>
                <w:szCs w:val="28"/>
                <w:lang w:val="uk-UA"/>
              </w:rPr>
            </w:pPr>
          </w:p>
        </w:tc>
        <w:tc>
          <w:tcPr>
            <w:tcW w:w="1559" w:type="dxa"/>
            <w:vMerge/>
          </w:tcPr>
          <w:p w:rsidR="0038114C" w:rsidRPr="0038114C" w:rsidRDefault="0038114C" w:rsidP="0038114C">
            <w:pPr>
              <w:tabs>
                <w:tab w:val="left" w:pos="1245"/>
              </w:tabs>
              <w:adjustRightInd w:val="0"/>
              <w:ind w:left="720"/>
              <w:jc w:val="center"/>
              <w:rPr>
                <w:b/>
                <w:bCs/>
                <w:sz w:val="28"/>
                <w:szCs w:val="28"/>
                <w:lang w:val="uk-UA"/>
              </w:rPr>
            </w:pPr>
          </w:p>
        </w:tc>
        <w:tc>
          <w:tcPr>
            <w:tcW w:w="1560" w:type="dxa"/>
            <w:vMerge/>
          </w:tcPr>
          <w:p w:rsidR="0038114C" w:rsidRPr="0038114C" w:rsidRDefault="0038114C" w:rsidP="0038114C">
            <w:pPr>
              <w:tabs>
                <w:tab w:val="left" w:pos="1245"/>
              </w:tabs>
              <w:adjustRightInd w:val="0"/>
              <w:ind w:left="720"/>
              <w:jc w:val="center"/>
              <w:rPr>
                <w:b/>
                <w:bCs/>
                <w:sz w:val="28"/>
                <w:szCs w:val="28"/>
                <w:lang w:val="uk-UA"/>
              </w:rPr>
            </w:pPr>
          </w:p>
        </w:tc>
        <w:tc>
          <w:tcPr>
            <w:tcW w:w="2976" w:type="dxa"/>
            <w:gridSpan w:val="2"/>
          </w:tcPr>
          <w:p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позитивні</w:t>
            </w:r>
          </w:p>
        </w:tc>
        <w:tc>
          <w:tcPr>
            <w:tcW w:w="2040" w:type="dxa"/>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негативні</w:t>
            </w:r>
          </w:p>
        </w:tc>
      </w:tr>
      <w:tr w:rsidR="0038114C" w:rsidRPr="0038114C" w:rsidTr="0038114C">
        <w:trPr>
          <w:trHeight w:val="321"/>
        </w:trPr>
        <w:tc>
          <w:tcPr>
            <w:tcW w:w="156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1</w:t>
            </w:r>
          </w:p>
        </w:tc>
        <w:tc>
          <w:tcPr>
            <w:tcW w:w="1559"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2</w:t>
            </w:r>
          </w:p>
        </w:tc>
        <w:tc>
          <w:tcPr>
            <w:tcW w:w="156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3</w:t>
            </w:r>
          </w:p>
        </w:tc>
        <w:tc>
          <w:tcPr>
            <w:tcW w:w="2976" w:type="dxa"/>
            <w:gridSpan w:val="2"/>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4</w:t>
            </w:r>
          </w:p>
        </w:tc>
        <w:tc>
          <w:tcPr>
            <w:tcW w:w="204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5</w:t>
            </w:r>
          </w:p>
        </w:tc>
      </w:tr>
      <w:tr w:rsidR="0038114C" w:rsidRPr="0071123F" w:rsidTr="0038114C">
        <w:trPr>
          <w:trHeight w:val="373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90-100</w:t>
            </w:r>
          </w:p>
        </w:tc>
        <w:tc>
          <w:tcPr>
            <w:tcW w:w="1559"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А</w:t>
            </w:r>
          </w:p>
          <w:p w:rsidR="0038114C" w:rsidRPr="0038114C" w:rsidRDefault="0038114C" w:rsidP="0038114C">
            <w:pPr>
              <w:tabs>
                <w:tab w:val="left" w:pos="1245"/>
              </w:tabs>
              <w:adjustRightInd w:val="0"/>
              <w:rPr>
                <w:lang w:val="uk-UA"/>
              </w:rPr>
            </w:pP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Відмінно</w:t>
            </w:r>
          </w:p>
          <w:p w:rsidR="0038114C" w:rsidRPr="0038114C" w:rsidRDefault="0038114C" w:rsidP="0038114C">
            <w:pPr>
              <w:adjustRightInd w:val="0"/>
              <w:rPr>
                <w:lang w:val="uk-UA"/>
              </w:rPr>
            </w:pPr>
            <w:r w:rsidRPr="0038114C">
              <w:rPr>
                <w:lang w:val="uk-UA"/>
              </w:rPr>
              <w:t xml:space="preserve">  </w:t>
            </w:r>
          </w:p>
        </w:tc>
        <w:tc>
          <w:tcPr>
            <w:tcW w:w="2976" w:type="dxa"/>
            <w:gridSpan w:val="2"/>
          </w:tcPr>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38114C" w:rsidRPr="0038114C" w:rsidRDefault="0038114C" w:rsidP="0038114C">
            <w:pPr>
              <w:tabs>
                <w:tab w:val="left" w:pos="1245"/>
              </w:tabs>
              <w:adjustRightInd w:val="0"/>
              <w:rPr>
                <w:lang w:val="uk-UA"/>
              </w:rPr>
            </w:pPr>
            <w:r w:rsidRPr="0038114C">
              <w:rPr>
                <w:b/>
                <w:bCs/>
                <w:lang w:val="uk-UA"/>
              </w:rPr>
              <w:t>- вміння  вирішувати складні практичні задачі.</w:t>
            </w:r>
          </w:p>
        </w:tc>
        <w:tc>
          <w:tcPr>
            <w:tcW w:w="2040" w:type="dxa"/>
          </w:tcPr>
          <w:p w:rsidR="0038114C" w:rsidRPr="0038114C" w:rsidRDefault="0038114C" w:rsidP="0038114C">
            <w:pPr>
              <w:tabs>
                <w:tab w:val="left" w:pos="1245"/>
              </w:tabs>
              <w:adjustRightInd w:val="0"/>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38114C" w:rsidRPr="0071123F" w:rsidTr="0038114C">
        <w:trPr>
          <w:trHeight w:val="145"/>
        </w:trPr>
        <w:tc>
          <w:tcPr>
            <w:tcW w:w="1560"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82-89</w:t>
            </w:r>
          </w:p>
        </w:tc>
        <w:tc>
          <w:tcPr>
            <w:tcW w:w="1559"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В</w:t>
            </w:r>
          </w:p>
        </w:tc>
        <w:tc>
          <w:tcPr>
            <w:tcW w:w="1560"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Добре</w:t>
            </w:r>
          </w:p>
          <w:p w:rsidR="0038114C" w:rsidRPr="0038114C" w:rsidRDefault="0038114C" w:rsidP="0038114C">
            <w:pPr>
              <w:tabs>
                <w:tab w:val="left" w:pos="1245"/>
              </w:tabs>
              <w:adjustRightInd w:val="0"/>
              <w:ind w:left="720"/>
              <w:rPr>
                <w:lang w:val="uk-UA"/>
              </w:rPr>
            </w:pPr>
          </w:p>
        </w:tc>
        <w:tc>
          <w:tcPr>
            <w:tcW w:w="2976" w:type="dxa"/>
            <w:gridSpan w:val="2"/>
          </w:tcPr>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38114C" w:rsidRPr="0038114C" w:rsidRDefault="0038114C" w:rsidP="0038114C">
            <w:pPr>
              <w:tabs>
                <w:tab w:val="left" w:pos="1245"/>
              </w:tabs>
              <w:adjustRightInd w:val="0"/>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t>складні практичні задачі.</w:t>
            </w:r>
          </w:p>
        </w:tc>
        <w:tc>
          <w:tcPr>
            <w:tcW w:w="2040" w:type="dxa"/>
          </w:tcPr>
          <w:p w:rsidR="0038114C" w:rsidRPr="0038114C" w:rsidRDefault="0038114C" w:rsidP="0038114C">
            <w:pPr>
              <w:tabs>
                <w:tab w:val="left" w:pos="1245"/>
              </w:tabs>
              <w:adjustRightInd w:val="0"/>
              <w:rPr>
                <w:b/>
                <w:bCs/>
                <w:lang w:val="uk-UA"/>
              </w:rPr>
            </w:pPr>
            <w:r w:rsidRPr="0038114C">
              <w:rPr>
                <w:lang w:val="uk-UA"/>
              </w:rPr>
              <w:t xml:space="preserve">Відповіді на запитання містять </w:t>
            </w:r>
            <w:r w:rsidRPr="0038114C">
              <w:rPr>
                <w:b/>
                <w:bCs/>
                <w:lang w:val="uk-UA"/>
              </w:rPr>
              <w:t>певні неточності;</w:t>
            </w:r>
          </w:p>
          <w:p w:rsidR="0038114C" w:rsidRPr="0038114C" w:rsidRDefault="0038114C" w:rsidP="0038114C">
            <w:pPr>
              <w:tabs>
                <w:tab w:val="left" w:pos="1245"/>
              </w:tabs>
              <w:adjustRightInd w:val="0"/>
              <w:rPr>
                <w:lang w:val="uk-UA"/>
              </w:rPr>
            </w:pPr>
          </w:p>
        </w:tc>
      </w:tr>
      <w:tr w:rsidR="0038114C" w:rsidRPr="0071123F" w:rsidTr="0038114C">
        <w:trPr>
          <w:trHeight w:val="14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rPr>
                <w:lang w:val="uk-UA"/>
              </w:rPr>
            </w:pPr>
            <w:r w:rsidRPr="0038114C">
              <w:rPr>
                <w:lang w:val="uk-UA"/>
              </w:rPr>
              <w:t>75-81</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С</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Добре</w:t>
            </w:r>
          </w:p>
          <w:p w:rsidR="0038114C" w:rsidRPr="0038114C" w:rsidRDefault="0038114C" w:rsidP="0038114C">
            <w:pPr>
              <w:tabs>
                <w:tab w:val="left" w:pos="1245"/>
              </w:tabs>
              <w:adjustRightInd w:val="0"/>
              <w:ind w:left="720"/>
              <w:rPr>
                <w:lang w:val="uk-UA"/>
              </w:rPr>
            </w:pPr>
          </w:p>
        </w:tc>
        <w:tc>
          <w:tcPr>
            <w:tcW w:w="2976" w:type="dxa"/>
            <w:gridSpan w:val="2"/>
          </w:tcPr>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38114C" w:rsidRPr="0038114C" w:rsidRDefault="0038114C" w:rsidP="0038114C">
            <w:pPr>
              <w:tabs>
                <w:tab w:val="left" w:pos="1245"/>
              </w:tabs>
              <w:adjustRightInd w:val="0"/>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w:t>
            </w:r>
            <w:r w:rsidRPr="0038114C">
              <w:rPr>
                <w:lang w:val="uk-UA"/>
              </w:rPr>
              <w:lastRenderedPageBreak/>
              <w:t xml:space="preserve">на запитання і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t>практичні задачі.</w:t>
            </w:r>
          </w:p>
        </w:tc>
        <w:tc>
          <w:tcPr>
            <w:tcW w:w="2040" w:type="dxa"/>
          </w:tcPr>
          <w:p w:rsidR="0038114C" w:rsidRPr="0038114C" w:rsidRDefault="0038114C" w:rsidP="0038114C">
            <w:pPr>
              <w:tabs>
                <w:tab w:val="left" w:pos="1245"/>
              </w:tabs>
              <w:adjustRightInd w:val="0"/>
              <w:rPr>
                <w:lang w:val="uk-UA"/>
              </w:rPr>
            </w:pPr>
            <w:r w:rsidRPr="0038114C">
              <w:rPr>
                <w:b/>
                <w:bCs/>
                <w:lang w:val="uk-UA"/>
              </w:rPr>
              <w:lastRenderedPageBreak/>
              <w:t xml:space="preserve">- </w:t>
            </w:r>
            <w:r w:rsidRPr="0038114C">
              <w:rPr>
                <w:lang w:val="uk-UA"/>
              </w:rPr>
              <w:t>невміння використовувати теоретичні знання для вирішення</w:t>
            </w:r>
            <w:r w:rsidRPr="0038114C">
              <w:rPr>
                <w:b/>
                <w:bCs/>
                <w:lang w:val="uk-UA"/>
              </w:rPr>
              <w:t xml:space="preserve"> складних </w:t>
            </w:r>
            <w:r w:rsidRPr="0038114C">
              <w:rPr>
                <w:b/>
                <w:bCs/>
                <w:lang w:val="uk-UA"/>
              </w:rPr>
              <w:lastRenderedPageBreak/>
              <w:t>практичних задач.</w:t>
            </w:r>
          </w:p>
        </w:tc>
      </w:tr>
      <w:tr w:rsidR="0038114C" w:rsidRPr="0071123F" w:rsidTr="0038114C">
        <w:trPr>
          <w:trHeight w:val="14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64-74</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Д</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38114C" w:rsidRPr="0038114C" w:rsidRDefault="0038114C" w:rsidP="0038114C">
            <w:pPr>
              <w:tabs>
                <w:tab w:val="left" w:pos="1245"/>
              </w:tabs>
              <w:adjustRightInd w:val="0"/>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38114C" w:rsidRPr="0038114C" w:rsidRDefault="0038114C" w:rsidP="0038114C">
            <w:pPr>
              <w:tabs>
                <w:tab w:val="left" w:pos="1245"/>
              </w:tabs>
              <w:adjustRightInd w:val="0"/>
              <w:rPr>
                <w:lang w:val="uk-UA"/>
              </w:rPr>
            </w:pPr>
            <w:r w:rsidRPr="0038114C">
              <w:rPr>
                <w:lang w:val="uk-UA"/>
              </w:rPr>
              <w:t xml:space="preserve">- невміння вирішувати </w:t>
            </w:r>
            <w:r w:rsidRPr="0038114C">
              <w:rPr>
                <w:b/>
                <w:bCs/>
                <w:lang w:val="uk-UA"/>
              </w:rPr>
              <w:t>складні практичні задачі.</w:t>
            </w:r>
          </w:p>
        </w:tc>
      </w:tr>
      <w:tr w:rsidR="0038114C" w:rsidRPr="0071123F" w:rsidTr="0038114C">
        <w:trPr>
          <w:trHeight w:val="2807"/>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60-63 </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 Е</w:t>
            </w:r>
          </w:p>
          <w:p w:rsidR="0038114C" w:rsidRPr="0038114C" w:rsidRDefault="0038114C" w:rsidP="0038114C">
            <w:pPr>
              <w:tabs>
                <w:tab w:val="left" w:pos="1245"/>
              </w:tabs>
              <w:adjustRightInd w:val="0"/>
              <w:rPr>
                <w:lang w:val="uk-UA"/>
              </w:rPr>
            </w:pP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38114C" w:rsidRPr="0038114C" w:rsidRDefault="0038114C" w:rsidP="0038114C">
            <w:pPr>
              <w:tabs>
                <w:tab w:val="left" w:pos="1245"/>
              </w:tabs>
              <w:adjustRightInd w:val="0"/>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38114C" w:rsidRPr="0038114C" w:rsidRDefault="0038114C" w:rsidP="0038114C">
            <w:pPr>
              <w:tabs>
                <w:tab w:val="left" w:pos="1245"/>
              </w:tabs>
              <w:adjustRightInd w:val="0"/>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38114C" w:rsidRPr="0038114C" w:rsidRDefault="0038114C" w:rsidP="0038114C">
            <w:pPr>
              <w:tabs>
                <w:tab w:val="left" w:pos="1245"/>
              </w:tabs>
              <w:adjustRightInd w:val="0"/>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38114C" w:rsidRPr="0071123F" w:rsidTr="0038114C">
        <w:trPr>
          <w:trHeight w:val="300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35-59</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t>F</w:t>
            </w:r>
            <w:r w:rsidRPr="0038114C">
              <w:rPr>
                <w:lang w:val="uk-UA"/>
              </w:rPr>
              <w:t>Х</w:t>
            </w:r>
          </w:p>
          <w:p w:rsidR="0038114C" w:rsidRPr="0038114C" w:rsidRDefault="0038114C" w:rsidP="0038114C">
            <w:pPr>
              <w:tabs>
                <w:tab w:val="left" w:pos="1245"/>
              </w:tabs>
              <w:adjustRightInd w:val="0"/>
              <w:rPr>
                <w:lang w:val="uk-UA"/>
              </w:rPr>
            </w:pPr>
            <w:r w:rsidRPr="0038114C">
              <w:rPr>
                <w:lang w:val="uk-UA"/>
              </w:rPr>
              <w:t xml:space="preserve"> (потрібне додаткове вивчення)</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Незадовільно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38114C" w:rsidRPr="0038114C" w:rsidRDefault="0038114C" w:rsidP="0038114C">
            <w:pPr>
              <w:tabs>
                <w:tab w:val="left" w:pos="1245"/>
              </w:tabs>
              <w:adjustRightInd w:val="0"/>
              <w:rPr>
                <w:lang w:val="uk-UA"/>
              </w:rPr>
            </w:pPr>
            <w:r w:rsidRPr="0038114C">
              <w:rPr>
                <w:lang w:val="uk-UA"/>
              </w:rPr>
              <w:t xml:space="preserve">- невміння розв’язувати </w:t>
            </w:r>
            <w:r w:rsidRPr="0038114C">
              <w:rPr>
                <w:b/>
                <w:bCs/>
                <w:lang w:val="uk-UA"/>
              </w:rPr>
              <w:t>прості практичні задачі.</w:t>
            </w:r>
          </w:p>
        </w:tc>
      </w:tr>
      <w:tr w:rsidR="0038114C" w:rsidRPr="0071123F" w:rsidTr="0038114C">
        <w:trPr>
          <w:trHeight w:val="2793"/>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1-34</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 </w:t>
            </w:r>
            <w:r w:rsidRPr="0038114C">
              <w:t>F</w:t>
            </w:r>
            <w:r w:rsidRPr="0038114C">
              <w:rPr>
                <w:lang w:val="uk-UA"/>
              </w:rPr>
              <w:t xml:space="preserve"> </w:t>
            </w:r>
          </w:p>
          <w:p w:rsidR="0038114C" w:rsidRPr="0038114C" w:rsidRDefault="0038114C" w:rsidP="0038114C">
            <w:pPr>
              <w:tabs>
                <w:tab w:val="left" w:pos="1245"/>
              </w:tabs>
              <w:adjustRightInd w:val="0"/>
            </w:pPr>
            <w:r w:rsidRPr="0038114C">
              <w:rPr>
                <w:lang w:val="uk-UA"/>
              </w:rPr>
              <w:t xml:space="preserve"> (потрібне повторне вивчення)</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Незадовільно</w:t>
            </w: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firstLine="708"/>
              <w:rPr>
                <w:lang w:val="uk-UA"/>
              </w:rPr>
            </w:pPr>
            <w:r w:rsidRPr="0038114C">
              <w:rPr>
                <w:lang w:val="uk-UA"/>
              </w:rPr>
              <w:t xml:space="preserve">            </w:t>
            </w:r>
          </w:p>
          <w:p w:rsidR="0038114C" w:rsidRPr="0038114C" w:rsidRDefault="0038114C" w:rsidP="0038114C">
            <w:pPr>
              <w:adjustRightInd w:val="0"/>
              <w:jc w:val="center"/>
              <w:rPr>
                <w:lang w:val="uk-UA"/>
              </w:rPr>
            </w:pP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 Повна </w:t>
            </w:r>
            <w:r w:rsidRPr="0038114C">
              <w:rPr>
                <w:b/>
                <w:bCs/>
                <w:lang w:val="uk-UA"/>
              </w:rPr>
              <w:t>відсутність знань</w:t>
            </w:r>
            <w:r w:rsidRPr="0038114C">
              <w:rPr>
                <w:lang w:val="uk-UA"/>
              </w:rPr>
              <w:t xml:space="preserve"> значної частини навчального матеріалу модуля;</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38114C" w:rsidRPr="0038114C" w:rsidRDefault="0038114C" w:rsidP="0038114C">
            <w:pPr>
              <w:tabs>
                <w:tab w:val="left" w:pos="1245"/>
              </w:tabs>
              <w:adjustRightInd w:val="0"/>
              <w:rPr>
                <w:lang w:val="uk-UA"/>
              </w:rPr>
            </w:pPr>
            <w:r w:rsidRPr="0038114C">
              <w:rPr>
                <w:lang w:val="uk-UA"/>
              </w:rPr>
              <w:t>-незнання основних фундаментальних положень;</w:t>
            </w:r>
          </w:p>
          <w:p w:rsidR="0038114C" w:rsidRPr="0038114C" w:rsidRDefault="0038114C" w:rsidP="0038114C">
            <w:pPr>
              <w:tabs>
                <w:tab w:val="left" w:pos="1245"/>
              </w:tabs>
              <w:adjustRightInd w:val="0"/>
              <w:rPr>
                <w:lang w:val="uk-UA"/>
              </w:rPr>
            </w:pPr>
            <w:r w:rsidRPr="0038114C">
              <w:rPr>
                <w:lang w:val="uk-UA"/>
              </w:rPr>
              <w:t xml:space="preserve">- невміння орієнтуватися під час розв’язання  </w:t>
            </w:r>
            <w:r w:rsidRPr="0038114C">
              <w:rPr>
                <w:b/>
                <w:bCs/>
                <w:lang w:val="uk-UA"/>
              </w:rPr>
              <w:t>простих практичних задач</w:t>
            </w:r>
          </w:p>
        </w:tc>
      </w:tr>
    </w:tbl>
    <w:p w:rsidR="006760D9" w:rsidRDefault="006760D9" w:rsidP="006760D9">
      <w:pPr>
        <w:ind w:firstLine="709"/>
        <w:jc w:val="center"/>
        <w:rPr>
          <w:b/>
          <w:bCs/>
          <w:sz w:val="28"/>
          <w:lang w:val="ru-RU"/>
        </w:rPr>
      </w:pPr>
    </w:p>
    <w:p w:rsidR="0071123F" w:rsidRDefault="0071123F" w:rsidP="006760D9">
      <w:pPr>
        <w:ind w:firstLine="709"/>
        <w:jc w:val="center"/>
        <w:rPr>
          <w:b/>
          <w:bCs/>
          <w:sz w:val="28"/>
          <w:lang w:val="ru-RU"/>
        </w:rPr>
      </w:pPr>
    </w:p>
    <w:p w:rsidR="0071123F" w:rsidRDefault="0071123F" w:rsidP="006760D9">
      <w:pPr>
        <w:ind w:firstLine="709"/>
        <w:jc w:val="center"/>
        <w:rPr>
          <w:b/>
          <w:bCs/>
          <w:sz w:val="28"/>
          <w:lang w:val="ru-RU"/>
        </w:rPr>
      </w:pPr>
    </w:p>
    <w:p w:rsidR="006760D9" w:rsidRPr="0071123F" w:rsidRDefault="006760D9" w:rsidP="006760D9">
      <w:pPr>
        <w:ind w:firstLine="709"/>
        <w:jc w:val="center"/>
        <w:rPr>
          <w:b/>
          <w:bCs/>
          <w:sz w:val="28"/>
          <w:szCs w:val="28"/>
          <w:lang w:val="ru-RU"/>
        </w:rPr>
      </w:pPr>
      <w:r w:rsidRPr="0071123F">
        <w:rPr>
          <w:b/>
          <w:bCs/>
          <w:sz w:val="28"/>
          <w:szCs w:val="28"/>
          <w:lang w:val="ru-RU"/>
        </w:rPr>
        <w:lastRenderedPageBreak/>
        <w:t>НАВЧАЛЬНО-МЕТОДИЧНЕ ЗАБЕЗПЕЧЕННЯ</w:t>
      </w:r>
    </w:p>
    <w:p w:rsidR="006760D9" w:rsidRPr="0071123F" w:rsidRDefault="006760D9" w:rsidP="006760D9">
      <w:pPr>
        <w:ind w:firstLine="709"/>
        <w:jc w:val="center"/>
        <w:rPr>
          <w:b/>
          <w:bCs/>
          <w:sz w:val="28"/>
          <w:szCs w:val="28"/>
          <w:lang w:val="ru-RU"/>
        </w:rPr>
      </w:pPr>
      <w:r w:rsidRPr="0071123F">
        <w:rPr>
          <w:b/>
          <w:bCs/>
          <w:sz w:val="28"/>
          <w:szCs w:val="28"/>
          <w:lang w:val="ru-RU"/>
        </w:rPr>
        <w:t>НАВЧАЛЬНОЇ ДИСЦИПЛІНИ</w:t>
      </w:r>
    </w:p>
    <w:p w:rsidR="006760D9" w:rsidRPr="0071123F" w:rsidRDefault="006760D9" w:rsidP="006760D9">
      <w:pPr>
        <w:ind w:firstLine="709"/>
        <w:jc w:val="both"/>
        <w:rPr>
          <w:bCs/>
          <w:sz w:val="28"/>
          <w:szCs w:val="28"/>
          <w:lang w:val="ru-RU"/>
        </w:rPr>
      </w:pPr>
    </w:p>
    <w:p w:rsidR="006760D9" w:rsidRPr="0071123F" w:rsidRDefault="006760D9" w:rsidP="006760D9">
      <w:pPr>
        <w:ind w:firstLine="709"/>
        <w:jc w:val="both"/>
        <w:rPr>
          <w:bCs/>
          <w:sz w:val="28"/>
          <w:szCs w:val="28"/>
          <w:lang w:val="uk-UA"/>
        </w:rPr>
      </w:pPr>
      <w:r w:rsidRPr="0071123F">
        <w:rPr>
          <w:bCs/>
          <w:sz w:val="28"/>
          <w:szCs w:val="28"/>
          <w:lang w:val="ru-RU"/>
        </w:rPr>
        <w:t>(</w:t>
      </w:r>
      <w:r w:rsidRPr="0071123F">
        <w:rPr>
          <w:bCs/>
          <w:sz w:val="28"/>
          <w:szCs w:val="28"/>
          <w:lang w:val="uk-UA"/>
        </w:rPr>
        <w:t xml:space="preserve">надається перелік складових навчально-методичного забезпечення навчальної дисципліни та посилання на сайт, де </w:t>
      </w:r>
      <w:proofErr w:type="gramStart"/>
      <w:r w:rsidRPr="0071123F">
        <w:rPr>
          <w:bCs/>
          <w:sz w:val="28"/>
          <w:szCs w:val="28"/>
          <w:lang w:val="uk-UA"/>
        </w:rPr>
        <w:t>вони</w:t>
      </w:r>
      <w:proofErr w:type="gramEnd"/>
      <w:r w:rsidRPr="0071123F">
        <w:rPr>
          <w:bCs/>
          <w:sz w:val="28"/>
          <w:szCs w:val="28"/>
          <w:lang w:val="uk-UA"/>
        </w:rPr>
        <w:t xml:space="preserve"> розташовані)</w:t>
      </w:r>
    </w:p>
    <w:p w:rsidR="006760D9" w:rsidRPr="0071123F" w:rsidRDefault="006760D9" w:rsidP="006760D9">
      <w:pPr>
        <w:ind w:firstLine="709"/>
        <w:jc w:val="both"/>
        <w:rPr>
          <w:bCs/>
          <w:sz w:val="28"/>
          <w:szCs w:val="28"/>
          <w:lang w:val="uk-UA"/>
        </w:rPr>
      </w:pPr>
    </w:p>
    <w:p w:rsidR="006760D9" w:rsidRPr="0071123F" w:rsidRDefault="006760D9" w:rsidP="006760D9">
      <w:pPr>
        <w:ind w:firstLine="709"/>
        <w:jc w:val="both"/>
        <w:rPr>
          <w:bCs/>
          <w:sz w:val="28"/>
          <w:szCs w:val="28"/>
          <w:lang w:val="uk-UA"/>
        </w:rPr>
      </w:pPr>
    </w:p>
    <w:p w:rsidR="006760D9" w:rsidRPr="0071123F" w:rsidRDefault="006760D9" w:rsidP="006760D9">
      <w:pPr>
        <w:ind w:firstLine="709"/>
        <w:jc w:val="both"/>
        <w:rPr>
          <w:bCs/>
          <w:sz w:val="28"/>
          <w:szCs w:val="28"/>
          <w:lang w:val="uk-UA"/>
        </w:rPr>
      </w:pPr>
      <w:r w:rsidRPr="0071123F">
        <w:rPr>
          <w:bCs/>
          <w:sz w:val="28"/>
          <w:szCs w:val="28"/>
          <w:lang w:val="uk-UA"/>
        </w:rPr>
        <w:t>1)</w:t>
      </w:r>
      <w:r w:rsidRPr="0071123F">
        <w:rPr>
          <w:bCs/>
          <w:sz w:val="28"/>
          <w:szCs w:val="28"/>
          <w:lang w:val="uk-UA"/>
        </w:rPr>
        <w:tab/>
      </w:r>
      <w:proofErr w:type="spellStart"/>
      <w:r w:rsidRPr="0071123F">
        <w:rPr>
          <w:bCs/>
          <w:sz w:val="28"/>
          <w:szCs w:val="28"/>
          <w:lang w:val="uk-UA"/>
        </w:rPr>
        <w:t>сілабус</w:t>
      </w:r>
      <w:proofErr w:type="spellEnd"/>
    </w:p>
    <w:p w:rsidR="006760D9" w:rsidRPr="0071123F" w:rsidRDefault="006760D9" w:rsidP="006760D9">
      <w:pPr>
        <w:ind w:firstLine="709"/>
        <w:jc w:val="both"/>
        <w:rPr>
          <w:bCs/>
          <w:sz w:val="28"/>
          <w:szCs w:val="28"/>
          <w:lang w:val="uk-UA"/>
        </w:rPr>
      </w:pPr>
      <w:r w:rsidRPr="0071123F">
        <w:rPr>
          <w:bCs/>
          <w:sz w:val="28"/>
          <w:szCs w:val="28"/>
          <w:lang w:val="uk-UA"/>
        </w:rPr>
        <w:t>2)</w:t>
      </w:r>
      <w:r w:rsidRPr="0071123F">
        <w:rPr>
          <w:bCs/>
          <w:sz w:val="28"/>
          <w:szCs w:val="28"/>
          <w:lang w:val="uk-UA"/>
        </w:rPr>
        <w:tab/>
        <w:t xml:space="preserve">робоча навчальна програма </w:t>
      </w:r>
    </w:p>
    <w:p w:rsidR="006760D9" w:rsidRPr="0071123F" w:rsidRDefault="006760D9" w:rsidP="006760D9">
      <w:pPr>
        <w:ind w:firstLine="709"/>
        <w:jc w:val="both"/>
        <w:rPr>
          <w:bCs/>
          <w:sz w:val="28"/>
          <w:szCs w:val="28"/>
          <w:lang w:val="uk-UA"/>
        </w:rPr>
      </w:pPr>
      <w:r w:rsidRPr="0071123F">
        <w:rPr>
          <w:bCs/>
          <w:sz w:val="28"/>
          <w:szCs w:val="28"/>
          <w:lang w:val="uk-UA"/>
        </w:rPr>
        <w:t>3)</w:t>
      </w:r>
      <w:r w:rsidRPr="0071123F">
        <w:rPr>
          <w:bCs/>
          <w:sz w:val="28"/>
          <w:szCs w:val="28"/>
          <w:lang w:val="uk-UA"/>
        </w:rPr>
        <w:tab/>
        <w:t>плани семінарських занять</w:t>
      </w:r>
    </w:p>
    <w:p w:rsidR="006760D9" w:rsidRPr="0071123F" w:rsidRDefault="006760D9" w:rsidP="006760D9">
      <w:pPr>
        <w:ind w:firstLine="709"/>
        <w:jc w:val="both"/>
        <w:rPr>
          <w:bCs/>
          <w:sz w:val="28"/>
          <w:szCs w:val="28"/>
          <w:lang w:val="uk-UA"/>
        </w:rPr>
      </w:pPr>
      <w:r w:rsidRPr="0071123F">
        <w:rPr>
          <w:bCs/>
          <w:sz w:val="28"/>
          <w:szCs w:val="28"/>
          <w:lang w:val="uk-UA"/>
        </w:rPr>
        <w:t>4)</w:t>
      </w:r>
      <w:r w:rsidRPr="0071123F">
        <w:rPr>
          <w:bCs/>
          <w:sz w:val="28"/>
          <w:szCs w:val="28"/>
          <w:lang w:val="uk-UA"/>
        </w:rPr>
        <w:tab/>
        <w:t>завдання для самостійної роботи</w:t>
      </w:r>
    </w:p>
    <w:p w:rsidR="006760D9" w:rsidRPr="0071123F" w:rsidRDefault="006760D9" w:rsidP="006760D9">
      <w:pPr>
        <w:ind w:firstLine="709"/>
        <w:jc w:val="both"/>
        <w:rPr>
          <w:bCs/>
          <w:sz w:val="28"/>
          <w:szCs w:val="28"/>
          <w:lang w:val="uk-UA"/>
        </w:rPr>
      </w:pPr>
      <w:r w:rsidRPr="0071123F">
        <w:rPr>
          <w:bCs/>
          <w:sz w:val="28"/>
          <w:szCs w:val="28"/>
          <w:lang w:val="uk-UA"/>
        </w:rPr>
        <w:t>5)</w:t>
      </w:r>
      <w:r w:rsidRPr="0071123F">
        <w:rPr>
          <w:bCs/>
          <w:sz w:val="28"/>
          <w:szCs w:val="28"/>
          <w:lang w:val="uk-UA"/>
        </w:rPr>
        <w:tab/>
        <w:t>екзаменаційні питання</w:t>
      </w:r>
    </w:p>
    <w:p w:rsidR="006760D9" w:rsidRPr="0071123F" w:rsidRDefault="006760D9" w:rsidP="006760D9">
      <w:pPr>
        <w:ind w:firstLine="709"/>
        <w:jc w:val="both"/>
        <w:rPr>
          <w:bCs/>
          <w:sz w:val="28"/>
          <w:szCs w:val="28"/>
          <w:lang w:val="uk-UA"/>
        </w:rPr>
      </w:pPr>
      <w:r w:rsidRPr="0071123F">
        <w:rPr>
          <w:bCs/>
          <w:sz w:val="28"/>
          <w:szCs w:val="28"/>
          <w:lang w:val="uk-UA"/>
        </w:rPr>
        <w:t>6)</w:t>
      </w:r>
      <w:r w:rsidRPr="0071123F">
        <w:rPr>
          <w:bCs/>
          <w:sz w:val="28"/>
          <w:szCs w:val="28"/>
          <w:lang w:val="uk-UA"/>
        </w:rPr>
        <w:tab/>
        <w:t>бібліотечний фонд університету і кафедри</w:t>
      </w:r>
    </w:p>
    <w:p w:rsidR="006760D9" w:rsidRPr="0071123F" w:rsidRDefault="006760D9" w:rsidP="006760D9">
      <w:pPr>
        <w:ind w:firstLine="709"/>
        <w:jc w:val="both"/>
        <w:rPr>
          <w:bCs/>
          <w:sz w:val="28"/>
          <w:szCs w:val="28"/>
          <w:lang w:val="uk-UA"/>
        </w:rPr>
      </w:pPr>
      <w:r w:rsidRPr="0071123F">
        <w:rPr>
          <w:bCs/>
          <w:sz w:val="28"/>
          <w:szCs w:val="28"/>
          <w:lang w:val="uk-UA"/>
        </w:rPr>
        <w:t>7)</w:t>
      </w:r>
      <w:r w:rsidRPr="0071123F">
        <w:rPr>
          <w:bCs/>
          <w:sz w:val="28"/>
          <w:szCs w:val="28"/>
          <w:lang w:val="uk-UA"/>
        </w:rPr>
        <w:tab/>
        <w:t>електронні версії навчальної і наукової літератури</w:t>
      </w:r>
    </w:p>
    <w:p w:rsidR="0038114C" w:rsidRPr="0071123F" w:rsidRDefault="006760D9" w:rsidP="006760D9">
      <w:pPr>
        <w:ind w:firstLine="709"/>
        <w:jc w:val="both"/>
        <w:rPr>
          <w:bCs/>
          <w:sz w:val="28"/>
          <w:szCs w:val="28"/>
          <w:lang w:val="uk-UA"/>
        </w:rPr>
      </w:pPr>
      <w:r w:rsidRPr="0071123F">
        <w:rPr>
          <w:bCs/>
          <w:sz w:val="28"/>
          <w:szCs w:val="28"/>
          <w:lang w:val="uk-UA"/>
        </w:rPr>
        <w:t>8)</w:t>
      </w:r>
      <w:r w:rsidRPr="0071123F">
        <w:rPr>
          <w:bCs/>
          <w:sz w:val="28"/>
          <w:szCs w:val="28"/>
          <w:lang w:val="uk-UA"/>
        </w:rPr>
        <w:tab/>
        <w:t>сайт кафедри:</w:t>
      </w:r>
      <w:r w:rsidR="0071123F" w:rsidRPr="0071123F">
        <w:rPr>
          <w:sz w:val="28"/>
          <w:szCs w:val="28"/>
          <w:lang w:val="ru-RU"/>
        </w:rPr>
        <w:t xml:space="preserve"> </w:t>
      </w:r>
      <w:hyperlink r:id="rId7" w:history="1">
        <w:r w:rsidR="0071123F" w:rsidRPr="0071123F">
          <w:rPr>
            <w:rStyle w:val="ac"/>
            <w:bCs/>
            <w:sz w:val="28"/>
            <w:szCs w:val="28"/>
            <w:lang w:val="uk-UA"/>
          </w:rPr>
          <w:t>http://web.kpi.kharkov.ua/sp/054-sotsiologiya-bakalavr-2/</w:t>
        </w:r>
      </w:hyperlink>
    </w:p>
    <w:p w:rsidR="0071123F" w:rsidRPr="006760D9" w:rsidRDefault="0071123F" w:rsidP="006760D9">
      <w:pPr>
        <w:ind w:firstLine="709"/>
        <w:jc w:val="both"/>
        <w:rPr>
          <w:bCs/>
          <w:sz w:val="28"/>
          <w:lang w:val="uk-UA"/>
        </w:rPr>
      </w:pPr>
    </w:p>
    <w:p w:rsidR="006760D9" w:rsidRPr="004C7423" w:rsidRDefault="006760D9" w:rsidP="006760D9">
      <w:pPr>
        <w:jc w:val="center"/>
        <w:rPr>
          <w:b/>
          <w:sz w:val="28"/>
          <w:szCs w:val="28"/>
        </w:rPr>
      </w:pPr>
      <w:r w:rsidRPr="004C7423">
        <w:rPr>
          <w:b/>
          <w:sz w:val="28"/>
          <w:szCs w:val="28"/>
        </w:rPr>
        <w:t>РЕКОМЕНДОВАНА ЛІТЕРАТУРА</w:t>
      </w:r>
    </w:p>
    <w:p w:rsidR="006760D9" w:rsidRPr="0071123F" w:rsidRDefault="006760D9" w:rsidP="006760D9">
      <w:pPr>
        <w:jc w:val="center"/>
        <w:rPr>
          <w:b/>
          <w:sz w:val="28"/>
          <w:szCs w:val="28"/>
        </w:rPr>
      </w:pPr>
      <w:proofErr w:type="spellStart"/>
      <w:r w:rsidRPr="0071123F">
        <w:rPr>
          <w:b/>
          <w:sz w:val="28"/>
          <w:szCs w:val="28"/>
        </w:rPr>
        <w:t>Базова</w:t>
      </w:r>
      <w:proofErr w:type="spellEnd"/>
      <w:r w:rsidRPr="0071123F">
        <w:rPr>
          <w:b/>
          <w:sz w:val="28"/>
          <w:szCs w:val="28"/>
        </w:rPr>
        <w:t xml:space="preserve"> </w:t>
      </w:r>
      <w:proofErr w:type="spellStart"/>
      <w:r w:rsidRPr="0071123F">
        <w:rPr>
          <w:b/>
          <w:sz w:val="28"/>
          <w:szCs w:val="28"/>
        </w:rPr>
        <w:t>література</w:t>
      </w:r>
      <w:proofErr w:type="spellEnd"/>
    </w:p>
    <w:p w:rsidR="006760D9" w:rsidRPr="0071123F" w:rsidRDefault="006760D9" w:rsidP="006760D9">
      <w:pPr>
        <w:jc w:val="center"/>
        <w:rPr>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9774"/>
      </w:tblGrid>
      <w:tr w:rsidR="006760D9" w:rsidRPr="0071123F" w:rsidTr="00FB6F02">
        <w:trPr>
          <w:jc w:val="center"/>
        </w:trPr>
        <w:tc>
          <w:tcPr>
            <w:tcW w:w="709" w:type="dxa"/>
            <w:shd w:val="clear" w:color="auto" w:fill="auto"/>
          </w:tcPr>
          <w:p w:rsidR="006760D9" w:rsidRPr="0071123F" w:rsidRDefault="006760D9" w:rsidP="006760D9">
            <w:pPr>
              <w:pStyle w:val="a4"/>
              <w:numPr>
                <w:ilvl w:val="0"/>
                <w:numId w:val="13"/>
              </w:numPr>
              <w:ind w:left="0" w:firstLine="0"/>
              <w:rPr>
                <w:rFonts w:ascii="Times New Roman" w:hAnsi="Times New Roman" w:cs="Times New Roman"/>
                <w:sz w:val="28"/>
                <w:szCs w:val="28"/>
              </w:rPr>
            </w:pPr>
          </w:p>
        </w:tc>
        <w:tc>
          <w:tcPr>
            <w:tcW w:w="8930" w:type="dxa"/>
            <w:shd w:val="clear" w:color="auto" w:fill="auto"/>
          </w:tcPr>
          <w:p w:rsidR="006760D9" w:rsidRPr="0071123F" w:rsidRDefault="006760D9" w:rsidP="00FB6F02">
            <w:pPr>
              <w:tabs>
                <w:tab w:val="left" w:pos="360"/>
              </w:tabs>
              <w:jc w:val="both"/>
              <w:rPr>
                <w:sz w:val="28"/>
                <w:szCs w:val="28"/>
              </w:rPr>
            </w:pPr>
            <w:proofErr w:type="spellStart"/>
            <w:r w:rsidRPr="0071123F">
              <w:rPr>
                <w:sz w:val="28"/>
                <w:szCs w:val="28"/>
                <w:lang w:val="ru-RU"/>
              </w:rPr>
              <w:t>Слющинський</w:t>
            </w:r>
            <w:proofErr w:type="spellEnd"/>
            <w:r w:rsidRPr="0071123F">
              <w:rPr>
                <w:sz w:val="28"/>
                <w:szCs w:val="28"/>
                <w:lang w:val="ru-RU"/>
              </w:rPr>
              <w:t xml:space="preserve"> Б. В. </w:t>
            </w:r>
            <w:proofErr w:type="spellStart"/>
            <w:proofErr w:type="gramStart"/>
            <w:r w:rsidRPr="0071123F">
              <w:rPr>
                <w:sz w:val="28"/>
                <w:szCs w:val="28"/>
                <w:lang w:val="ru-RU"/>
              </w:rPr>
              <w:t>Соц</w:t>
            </w:r>
            <w:proofErr w:type="gramEnd"/>
            <w:r w:rsidRPr="0071123F">
              <w:rPr>
                <w:sz w:val="28"/>
                <w:szCs w:val="28"/>
                <w:lang w:val="ru-RU"/>
              </w:rPr>
              <w:t>іологія</w:t>
            </w:r>
            <w:proofErr w:type="spellEnd"/>
            <w:r w:rsidRPr="0071123F">
              <w:rPr>
                <w:sz w:val="28"/>
                <w:szCs w:val="28"/>
                <w:lang w:val="ru-RU"/>
              </w:rPr>
              <w:t xml:space="preserve"> </w:t>
            </w:r>
            <w:proofErr w:type="spellStart"/>
            <w:r w:rsidRPr="0071123F">
              <w:rPr>
                <w:sz w:val="28"/>
                <w:szCs w:val="28"/>
                <w:lang w:val="ru-RU"/>
              </w:rPr>
              <w:t>управління</w:t>
            </w:r>
            <w:proofErr w:type="spellEnd"/>
            <w:r w:rsidRPr="0071123F">
              <w:rPr>
                <w:sz w:val="28"/>
                <w:szCs w:val="28"/>
                <w:lang w:val="ru-RU"/>
              </w:rPr>
              <w:t xml:space="preserve"> : </w:t>
            </w:r>
            <w:proofErr w:type="spellStart"/>
            <w:r w:rsidRPr="0071123F">
              <w:rPr>
                <w:sz w:val="28"/>
                <w:szCs w:val="28"/>
                <w:lang w:val="ru-RU"/>
              </w:rPr>
              <w:t>навч</w:t>
            </w:r>
            <w:proofErr w:type="spellEnd"/>
            <w:r w:rsidRPr="0071123F">
              <w:rPr>
                <w:sz w:val="28"/>
                <w:szCs w:val="28"/>
                <w:lang w:val="ru-RU"/>
              </w:rPr>
              <w:t xml:space="preserve">.-метод. </w:t>
            </w:r>
            <w:proofErr w:type="spellStart"/>
            <w:r w:rsidRPr="0071123F">
              <w:rPr>
                <w:sz w:val="28"/>
                <w:szCs w:val="28"/>
                <w:lang w:val="ru-RU"/>
              </w:rPr>
              <w:t>посібник</w:t>
            </w:r>
            <w:proofErr w:type="spellEnd"/>
            <w:r w:rsidRPr="0071123F">
              <w:rPr>
                <w:sz w:val="28"/>
                <w:szCs w:val="28"/>
                <w:lang w:val="ru-RU"/>
              </w:rPr>
              <w:t xml:space="preserve">. </w:t>
            </w:r>
            <w:proofErr w:type="spellStart"/>
            <w:proofErr w:type="gramStart"/>
            <w:r w:rsidRPr="0071123F">
              <w:rPr>
                <w:sz w:val="28"/>
                <w:szCs w:val="28"/>
              </w:rPr>
              <w:t>Маріуполь</w:t>
            </w:r>
            <w:proofErr w:type="spellEnd"/>
            <w:r w:rsidRPr="0071123F">
              <w:rPr>
                <w:sz w:val="28"/>
                <w:szCs w:val="28"/>
              </w:rPr>
              <w:t xml:space="preserve"> :</w:t>
            </w:r>
            <w:proofErr w:type="gramEnd"/>
            <w:r w:rsidRPr="0071123F">
              <w:rPr>
                <w:sz w:val="28"/>
                <w:szCs w:val="28"/>
              </w:rPr>
              <w:t xml:space="preserve"> </w:t>
            </w:r>
            <w:proofErr w:type="spellStart"/>
            <w:r w:rsidRPr="0071123F">
              <w:rPr>
                <w:sz w:val="28"/>
                <w:szCs w:val="28"/>
              </w:rPr>
              <w:t>Видавничий</w:t>
            </w:r>
            <w:proofErr w:type="spellEnd"/>
            <w:r w:rsidRPr="0071123F">
              <w:rPr>
                <w:sz w:val="28"/>
                <w:szCs w:val="28"/>
              </w:rPr>
              <w:t xml:space="preserve"> </w:t>
            </w:r>
            <w:proofErr w:type="spellStart"/>
            <w:r w:rsidRPr="0071123F">
              <w:rPr>
                <w:sz w:val="28"/>
                <w:szCs w:val="28"/>
              </w:rPr>
              <w:t>центр</w:t>
            </w:r>
            <w:proofErr w:type="spellEnd"/>
            <w:r w:rsidRPr="0071123F">
              <w:rPr>
                <w:sz w:val="28"/>
                <w:szCs w:val="28"/>
              </w:rPr>
              <w:t xml:space="preserve"> МДУ, 2018. 144 с</w:t>
            </w:r>
          </w:p>
        </w:tc>
      </w:tr>
      <w:tr w:rsidR="006760D9" w:rsidRPr="0071123F" w:rsidTr="00FB6F02">
        <w:trPr>
          <w:jc w:val="center"/>
        </w:trPr>
        <w:tc>
          <w:tcPr>
            <w:tcW w:w="709" w:type="dxa"/>
            <w:shd w:val="clear" w:color="auto" w:fill="auto"/>
          </w:tcPr>
          <w:p w:rsidR="006760D9" w:rsidRPr="0071123F" w:rsidRDefault="006760D9" w:rsidP="006760D9">
            <w:pPr>
              <w:pStyle w:val="a4"/>
              <w:numPr>
                <w:ilvl w:val="0"/>
                <w:numId w:val="13"/>
              </w:numPr>
              <w:ind w:left="0" w:firstLine="0"/>
              <w:rPr>
                <w:rFonts w:ascii="Times New Roman" w:hAnsi="Times New Roman" w:cs="Times New Roman"/>
                <w:sz w:val="28"/>
                <w:szCs w:val="28"/>
              </w:rPr>
            </w:pPr>
          </w:p>
        </w:tc>
        <w:tc>
          <w:tcPr>
            <w:tcW w:w="8930" w:type="dxa"/>
            <w:shd w:val="clear" w:color="auto" w:fill="auto"/>
          </w:tcPr>
          <w:p w:rsidR="006760D9" w:rsidRPr="0071123F" w:rsidRDefault="006760D9" w:rsidP="00FB6F02">
            <w:pPr>
              <w:widowControl w:val="0"/>
              <w:tabs>
                <w:tab w:val="left" w:pos="360"/>
                <w:tab w:val="left" w:pos="480"/>
              </w:tabs>
              <w:jc w:val="both"/>
              <w:rPr>
                <w:sz w:val="28"/>
                <w:szCs w:val="28"/>
                <w:lang w:val="ru-RU"/>
              </w:rPr>
            </w:pPr>
            <w:proofErr w:type="spellStart"/>
            <w:r w:rsidRPr="0071123F">
              <w:rPr>
                <w:sz w:val="28"/>
                <w:szCs w:val="28"/>
                <w:lang w:val="ru-RU"/>
              </w:rPr>
              <w:t>Вороніна</w:t>
            </w:r>
            <w:proofErr w:type="spellEnd"/>
            <w:r w:rsidRPr="0071123F">
              <w:rPr>
                <w:sz w:val="28"/>
                <w:szCs w:val="28"/>
                <w:lang w:val="ru-RU"/>
              </w:rPr>
              <w:t xml:space="preserve"> Ю. Є. </w:t>
            </w:r>
            <w:proofErr w:type="spellStart"/>
            <w:r w:rsidRPr="0071123F">
              <w:rPr>
                <w:sz w:val="28"/>
                <w:szCs w:val="28"/>
                <w:lang w:val="ru-RU"/>
              </w:rPr>
              <w:t>Теорія</w:t>
            </w:r>
            <w:proofErr w:type="spellEnd"/>
            <w:r w:rsidRPr="0071123F">
              <w:rPr>
                <w:sz w:val="28"/>
                <w:szCs w:val="28"/>
                <w:lang w:val="ru-RU"/>
              </w:rPr>
              <w:t xml:space="preserve"> та практика </w:t>
            </w:r>
            <w:proofErr w:type="spellStart"/>
            <w:r w:rsidRPr="0071123F">
              <w:rPr>
                <w:sz w:val="28"/>
                <w:szCs w:val="28"/>
                <w:lang w:val="ru-RU"/>
              </w:rPr>
              <w:t>публічного</w:t>
            </w:r>
            <w:proofErr w:type="spellEnd"/>
            <w:r w:rsidRPr="0071123F">
              <w:rPr>
                <w:sz w:val="28"/>
                <w:szCs w:val="28"/>
                <w:lang w:val="ru-RU"/>
              </w:rPr>
              <w:t xml:space="preserve"> </w:t>
            </w:r>
            <w:proofErr w:type="spellStart"/>
            <w:r w:rsidRPr="0071123F">
              <w:rPr>
                <w:sz w:val="28"/>
                <w:szCs w:val="28"/>
                <w:lang w:val="ru-RU"/>
              </w:rPr>
              <w:t>управління</w:t>
            </w:r>
            <w:proofErr w:type="spellEnd"/>
            <w:r w:rsidRPr="0071123F">
              <w:rPr>
                <w:sz w:val="28"/>
                <w:szCs w:val="28"/>
                <w:lang w:val="ru-RU"/>
              </w:rPr>
              <w:t xml:space="preserve"> та </w:t>
            </w:r>
            <w:proofErr w:type="spellStart"/>
            <w:proofErr w:type="gramStart"/>
            <w:r w:rsidRPr="0071123F">
              <w:rPr>
                <w:sz w:val="28"/>
                <w:szCs w:val="28"/>
                <w:lang w:val="ru-RU"/>
              </w:rPr>
              <w:t>адм</w:t>
            </w:r>
            <w:proofErr w:type="gramEnd"/>
            <w:r w:rsidRPr="0071123F">
              <w:rPr>
                <w:sz w:val="28"/>
                <w:szCs w:val="28"/>
                <w:lang w:val="ru-RU"/>
              </w:rPr>
              <w:t>іністрування</w:t>
            </w:r>
            <w:proofErr w:type="spellEnd"/>
            <w:r w:rsidRPr="0071123F">
              <w:rPr>
                <w:sz w:val="28"/>
                <w:szCs w:val="28"/>
                <w:lang w:val="ru-RU"/>
              </w:rPr>
              <w:t xml:space="preserve"> [Текст] : </w:t>
            </w:r>
            <w:proofErr w:type="spellStart"/>
            <w:r w:rsidRPr="0071123F">
              <w:rPr>
                <w:sz w:val="28"/>
                <w:szCs w:val="28"/>
                <w:lang w:val="ru-RU"/>
              </w:rPr>
              <w:t>навчальний</w:t>
            </w:r>
            <w:proofErr w:type="spellEnd"/>
            <w:r w:rsidRPr="0071123F">
              <w:rPr>
                <w:sz w:val="28"/>
                <w:szCs w:val="28"/>
                <w:lang w:val="ru-RU"/>
              </w:rPr>
              <w:t xml:space="preserve"> </w:t>
            </w:r>
            <w:proofErr w:type="spellStart"/>
            <w:r w:rsidRPr="0071123F">
              <w:rPr>
                <w:sz w:val="28"/>
                <w:szCs w:val="28"/>
                <w:lang w:val="ru-RU"/>
              </w:rPr>
              <w:t>посібник</w:t>
            </w:r>
            <w:proofErr w:type="spellEnd"/>
            <w:r w:rsidRPr="0071123F">
              <w:rPr>
                <w:sz w:val="28"/>
                <w:szCs w:val="28"/>
                <w:lang w:val="ru-RU"/>
              </w:rPr>
              <w:t xml:space="preserve"> / Ю. Є. </w:t>
            </w:r>
            <w:proofErr w:type="spellStart"/>
            <w:r w:rsidRPr="0071123F">
              <w:rPr>
                <w:sz w:val="28"/>
                <w:szCs w:val="28"/>
                <w:lang w:val="ru-RU"/>
              </w:rPr>
              <w:t>Вороніна</w:t>
            </w:r>
            <w:proofErr w:type="spellEnd"/>
            <w:r w:rsidRPr="0071123F">
              <w:rPr>
                <w:sz w:val="28"/>
                <w:szCs w:val="28"/>
                <w:lang w:val="ru-RU"/>
              </w:rPr>
              <w:t xml:space="preserve">. – </w:t>
            </w:r>
            <w:proofErr w:type="spellStart"/>
            <w:r w:rsidRPr="0071123F">
              <w:rPr>
                <w:sz w:val="28"/>
                <w:szCs w:val="28"/>
                <w:lang w:val="ru-RU"/>
              </w:rPr>
              <w:t>Мелітополь</w:t>
            </w:r>
            <w:proofErr w:type="spellEnd"/>
            <w:proofErr w:type="gramStart"/>
            <w:r w:rsidRPr="0071123F">
              <w:rPr>
                <w:sz w:val="28"/>
                <w:szCs w:val="28"/>
                <w:lang w:val="ru-RU"/>
              </w:rPr>
              <w:t xml:space="preserve"> :</w:t>
            </w:r>
            <w:proofErr w:type="gramEnd"/>
            <w:r w:rsidRPr="0071123F">
              <w:rPr>
                <w:sz w:val="28"/>
                <w:szCs w:val="28"/>
                <w:lang w:val="ru-RU"/>
              </w:rPr>
              <w:t xml:space="preserve"> </w:t>
            </w:r>
            <w:proofErr w:type="gramStart"/>
            <w:r w:rsidRPr="0071123F">
              <w:rPr>
                <w:sz w:val="28"/>
                <w:szCs w:val="28"/>
                <w:lang w:val="ru-RU"/>
              </w:rPr>
              <w:t>ТОВ</w:t>
            </w:r>
            <w:proofErr w:type="gramEnd"/>
            <w:r w:rsidRPr="0071123F">
              <w:rPr>
                <w:sz w:val="28"/>
                <w:szCs w:val="28"/>
                <w:lang w:val="ru-RU"/>
              </w:rPr>
              <w:t xml:space="preserve"> «</w:t>
            </w:r>
            <w:proofErr w:type="spellStart"/>
            <w:r w:rsidRPr="0071123F">
              <w:rPr>
                <w:sz w:val="28"/>
                <w:szCs w:val="28"/>
                <w:lang w:val="ru-RU"/>
              </w:rPr>
              <w:t>Колор</w:t>
            </w:r>
            <w:proofErr w:type="spellEnd"/>
            <w:r w:rsidRPr="0071123F">
              <w:rPr>
                <w:sz w:val="28"/>
                <w:szCs w:val="28"/>
                <w:lang w:val="ru-RU"/>
              </w:rPr>
              <w:t xml:space="preserve"> </w:t>
            </w:r>
            <w:proofErr w:type="spellStart"/>
            <w:r w:rsidRPr="0071123F">
              <w:rPr>
                <w:sz w:val="28"/>
                <w:szCs w:val="28"/>
                <w:lang w:val="ru-RU"/>
              </w:rPr>
              <w:t>Принт</w:t>
            </w:r>
            <w:proofErr w:type="spellEnd"/>
            <w:r w:rsidRPr="0071123F">
              <w:rPr>
                <w:sz w:val="28"/>
                <w:szCs w:val="28"/>
                <w:lang w:val="ru-RU"/>
              </w:rPr>
              <w:t>», 2020. – 204 с.</w:t>
            </w:r>
            <w:r w:rsidRPr="0071123F">
              <w:rPr>
                <w:sz w:val="28"/>
                <w:szCs w:val="28"/>
              </w:rPr>
              <w:t> https</w:t>
            </w:r>
            <w:r w:rsidRPr="0071123F">
              <w:rPr>
                <w:sz w:val="28"/>
                <w:szCs w:val="28"/>
                <w:lang w:val="ru-RU"/>
              </w:rPr>
              <w:t>://</w:t>
            </w:r>
            <w:r w:rsidRPr="0071123F">
              <w:rPr>
                <w:sz w:val="28"/>
                <w:szCs w:val="28"/>
              </w:rPr>
              <w:t>core</w:t>
            </w:r>
            <w:r w:rsidRPr="0071123F">
              <w:rPr>
                <w:sz w:val="28"/>
                <w:szCs w:val="28"/>
                <w:lang w:val="ru-RU"/>
              </w:rPr>
              <w:t>.</w:t>
            </w:r>
            <w:r w:rsidRPr="0071123F">
              <w:rPr>
                <w:sz w:val="28"/>
                <w:szCs w:val="28"/>
              </w:rPr>
              <w:t>ac</w:t>
            </w:r>
            <w:r w:rsidRPr="0071123F">
              <w:rPr>
                <w:sz w:val="28"/>
                <w:szCs w:val="28"/>
                <w:lang w:val="ru-RU"/>
              </w:rPr>
              <w:t>.</w:t>
            </w:r>
            <w:proofErr w:type="spellStart"/>
            <w:r w:rsidRPr="0071123F">
              <w:rPr>
                <w:sz w:val="28"/>
                <w:szCs w:val="28"/>
              </w:rPr>
              <w:t>uk</w:t>
            </w:r>
            <w:proofErr w:type="spellEnd"/>
            <w:r w:rsidRPr="0071123F">
              <w:rPr>
                <w:sz w:val="28"/>
                <w:szCs w:val="28"/>
                <w:lang w:val="ru-RU"/>
              </w:rPr>
              <w:t>/</w:t>
            </w:r>
            <w:r w:rsidRPr="0071123F">
              <w:rPr>
                <w:sz w:val="28"/>
                <w:szCs w:val="28"/>
              </w:rPr>
              <w:t>download</w:t>
            </w:r>
            <w:r w:rsidRPr="0071123F">
              <w:rPr>
                <w:sz w:val="28"/>
                <w:szCs w:val="28"/>
                <w:lang w:val="ru-RU"/>
              </w:rPr>
              <w:t>/</w:t>
            </w:r>
            <w:r w:rsidRPr="0071123F">
              <w:rPr>
                <w:sz w:val="28"/>
                <w:szCs w:val="28"/>
              </w:rPr>
              <w:t>pdf</w:t>
            </w:r>
            <w:r w:rsidRPr="0071123F">
              <w:rPr>
                <w:sz w:val="28"/>
                <w:szCs w:val="28"/>
                <w:lang w:val="ru-RU"/>
              </w:rPr>
              <w:t>/346596794.</w:t>
            </w:r>
            <w:r w:rsidRPr="0071123F">
              <w:rPr>
                <w:sz w:val="28"/>
                <w:szCs w:val="28"/>
              </w:rPr>
              <w:t>pdf</w:t>
            </w:r>
          </w:p>
        </w:tc>
      </w:tr>
      <w:tr w:rsidR="006760D9" w:rsidRPr="0071123F" w:rsidTr="00FB6F02">
        <w:trPr>
          <w:jc w:val="center"/>
        </w:trPr>
        <w:tc>
          <w:tcPr>
            <w:tcW w:w="709" w:type="dxa"/>
            <w:shd w:val="clear" w:color="auto" w:fill="auto"/>
          </w:tcPr>
          <w:p w:rsidR="006760D9" w:rsidRPr="0071123F" w:rsidRDefault="006760D9" w:rsidP="006760D9">
            <w:pPr>
              <w:pStyle w:val="a4"/>
              <w:numPr>
                <w:ilvl w:val="0"/>
                <w:numId w:val="13"/>
              </w:numPr>
              <w:ind w:left="0" w:firstLine="0"/>
              <w:rPr>
                <w:rFonts w:ascii="Times New Roman" w:hAnsi="Times New Roman" w:cs="Times New Roman"/>
                <w:sz w:val="28"/>
                <w:szCs w:val="28"/>
              </w:rPr>
            </w:pPr>
          </w:p>
        </w:tc>
        <w:tc>
          <w:tcPr>
            <w:tcW w:w="8930" w:type="dxa"/>
            <w:shd w:val="clear" w:color="auto" w:fill="auto"/>
          </w:tcPr>
          <w:p w:rsidR="006760D9" w:rsidRPr="0071123F" w:rsidRDefault="006760D9" w:rsidP="006760D9">
            <w:pPr>
              <w:pBdr>
                <w:bottom w:val="single" w:sz="6" w:space="7" w:color="0099DA"/>
              </w:pBdr>
              <w:tabs>
                <w:tab w:val="left" w:pos="360"/>
              </w:tabs>
              <w:jc w:val="both"/>
              <w:rPr>
                <w:sz w:val="28"/>
                <w:szCs w:val="28"/>
                <w:lang w:val="ru-RU"/>
              </w:rPr>
            </w:pPr>
            <w:proofErr w:type="spellStart"/>
            <w:r w:rsidRPr="0071123F">
              <w:rPr>
                <w:sz w:val="28"/>
                <w:szCs w:val="28"/>
                <w:lang w:val="ru-RU"/>
              </w:rPr>
              <w:t>Інтернет</w:t>
            </w:r>
            <w:proofErr w:type="spellEnd"/>
            <w:r w:rsidRPr="0071123F">
              <w:rPr>
                <w:sz w:val="28"/>
                <w:szCs w:val="28"/>
                <w:lang w:val="ru-RU"/>
              </w:rPr>
              <w:t xml:space="preserve"> як </w:t>
            </w:r>
            <w:proofErr w:type="spellStart"/>
            <w:proofErr w:type="gramStart"/>
            <w:r w:rsidRPr="0071123F">
              <w:rPr>
                <w:sz w:val="28"/>
                <w:szCs w:val="28"/>
                <w:lang w:val="ru-RU"/>
              </w:rPr>
              <w:t>соц</w:t>
            </w:r>
            <w:proofErr w:type="gramEnd"/>
            <w:r w:rsidRPr="0071123F">
              <w:rPr>
                <w:sz w:val="28"/>
                <w:szCs w:val="28"/>
                <w:lang w:val="ru-RU"/>
              </w:rPr>
              <w:t>іальний</w:t>
            </w:r>
            <w:proofErr w:type="spellEnd"/>
            <w:r w:rsidRPr="0071123F">
              <w:rPr>
                <w:sz w:val="28"/>
                <w:szCs w:val="28"/>
                <w:lang w:val="ru-RU"/>
              </w:rPr>
              <w:t xml:space="preserve"> ресурс </w:t>
            </w:r>
            <w:proofErr w:type="spellStart"/>
            <w:r w:rsidRPr="0071123F">
              <w:rPr>
                <w:sz w:val="28"/>
                <w:szCs w:val="28"/>
                <w:lang w:val="ru-RU"/>
              </w:rPr>
              <w:t>демократизації</w:t>
            </w:r>
            <w:proofErr w:type="spellEnd"/>
            <w:r w:rsidRPr="0071123F">
              <w:rPr>
                <w:sz w:val="28"/>
                <w:szCs w:val="28"/>
                <w:lang w:val="ru-RU"/>
              </w:rPr>
              <w:t xml:space="preserve"> </w:t>
            </w:r>
            <w:proofErr w:type="spellStart"/>
            <w:r w:rsidRPr="0071123F">
              <w:rPr>
                <w:sz w:val="28"/>
                <w:szCs w:val="28"/>
                <w:lang w:val="ru-RU"/>
              </w:rPr>
              <w:t>сучасного</w:t>
            </w:r>
            <w:proofErr w:type="spellEnd"/>
            <w:r w:rsidRPr="0071123F">
              <w:rPr>
                <w:sz w:val="28"/>
                <w:szCs w:val="28"/>
                <w:lang w:val="ru-RU"/>
              </w:rPr>
              <w:t xml:space="preserve"> </w:t>
            </w:r>
            <w:proofErr w:type="spellStart"/>
            <w:r w:rsidRPr="0071123F">
              <w:rPr>
                <w:sz w:val="28"/>
                <w:szCs w:val="28"/>
                <w:lang w:val="ru-RU"/>
              </w:rPr>
              <w:t>українського</w:t>
            </w:r>
            <w:proofErr w:type="spellEnd"/>
            <w:r w:rsidRPr="0071123F">
              <w:rPr>
                <w:sz w:val="28"/>
                <w:szCs w:val="28"/>
                <w:lang w:val="ru-RU"/>
              </w:rPr>
              <w:t xml:space="preserve"> </w:t>
            </w:r>
            <w:proofErr w:type="spellStart"/>
            <w:r w:rsidRPr="0071123F">
              <w:rPr>
                <w:sz w:val="28"/>
                <w:szCs w:val="28"/>
                <w:lang w:val="ru-RU"/>
              </w:rPr>
              <w:t>суспільства</w:t>
            </w:r>
            <w:proofErr w:type="spellEnd"/>
            <w:r w:rsidRPr="0071123F">
              <w:rPr>
                <w:sz w:val="28"/>
                <w:szCs w:val="28"/>
                <w:lang w:val="ru-RU"/>
              </w:rPr>
              <w:t xml:space="preserve"> : </w:t>
            </w:r>
            <w:proofErr w:type="spellStart"/>
            <w:r w:rsidRPr="0071123F">
              <w:rPr>
                <w:sz w:val="28"/>
                <w:szCs w:val="28"/>
                <w:lang w:val="ru-RU"/>
              </w:rPr>
              <w:t>монографія</w:t>
            </w:r>
            <w:proofErr w:type="spellEnd"/>
            <w:r w:rsidRPr="0071123F">
              <w:rPr>
                <w:sz w:val="28"/>
                <w:szCs w:val="28"/>
                <w:lang w:val="ru-RU"/>
              </w:rPr>
              <w:t xml:space="preserve">. Бойко Н. </w:t>
            </w:r>
            <w:proofErr w:type="spellStart"/>
            <w:r w:rsidRPr="0071123F">
              <w:rPr>
                <w:sz w:val="28"/>
                <w:szCs w:val="28"/>
                <w:lang w:val="ru-RU"/>
              </w:rPr>
              <w:t>Інститут</w:t>
            </w:r>
            <w:proofErr w:type="spellEnd"/>
            <w:r w:rsidRPr="0071123F">
              <w:rPr>
                <w:sz w:val="28"/>
                <w:szCs w:val="28"/>
                <w:lang w:val="ru-RU"/>
              </w:rPr>
              <w:t xml:space="preserve"> </w:t>
            </w:r>
            <w:proofErr w:type="spellStart"/>
            <w:r w:rsidRPr="0071123F">
              <w:rPr>
                <w:sz w:val="28"/>
                <w:szCs w:val="28"/>
                <w:lang w:val="ru-RU"/>
              </w:rPr>
              <w:t>соціології</w:t>
            </w:r>
            <w:proofErr w:type="spellEnd"/>
            <w:r w:rsidRPr="0071123F">
              <w:rPr>
                <w:sz w:val="28"/>
                <w:szCs w:val="28"/>
                <w:lang w:val="ru-RU"/>
              </w:rPr>
              <w:t xml:space="preserve"> НАН </w:t>
            </w:r>
            <w:proofErr w:type="spellStart"/>
            <w:r w:rsidRPr="0071123F">
              <w:rPr>
                <w:sz w:val="28"/>
                <w:szCs w:val="28"/>
                <w:lang w:val="ru-RU"/>
              </w:rPr>
              <w:t>України</w:t>
            </w:r>
            <w:proofErr w:type="spellEnd"/>
            <w:r w:rsidRPr="0071123F">
              <w:rPr>
                <w:sz w:val="28"/>
                <w:szCs w:val="28"/>
                <w:lang w:val="ru-RU"/>
              </w:rPr>
              <w:t>, 2020. 256 с.</w:t>
            </w:r>
          </w:p>
          <w:p w:rsidR="006760D9" w:rsidRPr="0071123F" w:rsidRDefault="006760D9" w:rsidP="006760D9">
            <w:pPr>
              <w:tabs>
                <w:tab w:val="left" w:pos="360"/>
              </w:tabs>
              <w:jc w:val="both"/>
              <w:rPr>
                <w:sz w:val="28"/>
                <w:szCs w:val="28"/>
                <w:lang w:val="ru-RU"/>
              </w:rPr>
            </w:pPr>
            <w:r w:rsidRPr="0071123F">
              <w:rPr>
                <w:sz w:val="28"/>
                <w:szCs w:val="28"/>
              </w:rPr>
              <w:t>https</w:t>
            </w:r>
            <w:r w:rsidRPr="0071123F">
              <w:rPr>
                <w:sz w:val="28"/>
                <w:szCs w:val="28"/>
                <w:lang w:val="ru-RU"/>
              </w:rPr>
              <w:t>://</w:t>
            </w:r>
            <w:proofErr w:type="spellStart"/>
            <w:r w:rsidRPr="0071123F">
              <w:rPr>
                <w:sz w:val="28"/>
                <w:szCs w:val="28"/>
              </w:rPr>
              <w:t>i</w:t>
            </w:r>
            <w:proofErr w:type="spellEnd"/>
            <w:r w:rsidRPr="0071123F">
              <w:rPr>
                <w:sz w:val="28"/>
                <w:szCs w:val="28"/>
                <w:lang w:val="ru-RU"/>
              </w:rPr>
              <w:t>-</w:t>
            </w:r>
            <w:proofErr w:type="spellStart"/>
            <w:r w:rsidRPr="0071123F">
              <w:rPr>
                <w:sz w:val="28"/>
                <w:szCs w:val="28"/>
              </w:rPr>
              <w:t>soc</w:t>
            </w:r>
            <w:proofErr w:type="spellEnd"/>
            <w:r w:rsidRPr="0071123F">
              <w:rPr>
                <w:sz w:val="28"/>
                <w:szCs w:val="28"/>
                <w:lang w:val="ru-RU"/>
              </w:rPr>
              <w:t>.</w:t>
            </w:r>
            <w:r w:rsidRPr="0071123F">
              <w:rPr>
                <w:sz w:val="28"/>
                <w:szCs w:val="28"/>
              </w:rPr>
              <w:t>com</w:t>
            </w:r>
            <w:r w:rsidRPr="0071123F">
              <w:rPr>
                <w:sz w:val="28"/>
                <w:szCs w:val="28"/>
                <w:lang w:val="ru-RU"/>
              </w:rPr>
              <w:t>.</w:t>
            </w:r>
            <w:proofErr w:type="spellStart"/>
            <w:r w:rsidRPr="0071123F">
              <w:rPr>
                <w:sz w:val="28"/>
                <w:szCs w:val="28"/>
              </w:rPr>
              <w:t>ua</w:t>
            </w:r>
            <w:proofErr w:type="spellEnd"/>
            <w:r w:rsidRPr="0071123F">
              <w:rPr>
                <w:sz w:val="28"/>
                <w:szCs w:val="28"/>
                <w:lang w:val="ru-RU"/>
              </w:rPr>
              <w:t>/</w:t>
            </w:r>
            <w:proofErr w:type="spellStart"/>
            <w:r w:rsidRPr="0071123F">
              <w:rPr>
                <w:sz w:val="28"/>
                <w:szCs w:val="28"/>
              </w:rPr>
              <w:t>ua</w:t>
            </w:r>
            <w:proofErr w:type="spellEnd"/>
            <w:r w:rsidRPr="0071123F">
              <w:rPr>
                <w:sz w:val="28"/>
                <w:szCs w:val="28"/>
                <w:lang w:val="ru-RU"/>
              </w:rPr>
              <w:t>/</w:t>
            </w:r>
            <w:r w:rsidRPr="0071123F">
              <w:rPr>
                <w:sz w:val="28"/>
                <w:szCs w:val="28"/>
              </w:rPr>
              <w:t>edition</w:t>
            </w:r>
            <w:r w:rsidRPr="0071123F">
              <w:rPr>
                <w:sz w:val="28"/>
                <w:szCs w:val="28"/>
                <w:lang w:val="ru-RU"/>
              </w:rPr>
              <w:t>/</w:t>
            </w:r>
            <w:r w:rsidRPr="0071123F">
              <w:rPr>
                <w:sz w:val="28"/>
                <w:szCs w:val="28"/>
              </w:rPr>
              <w:t>books</w:t>
            </w:r>
            <w:r w:rsidRPr="0071123F">
              <w:rPr>
                <w:sz w:val="28"/>
                <w:szCs w:val="28"/>
                <w:lang w:val="ru-RU"/>
              </w:rPr>
              <w:t>/</w:t>
            </w:r>
            <w:r w:rsidRPr="0071123F">
              <w:rPr>
                <w:sz w:val="28"/>
                <w:szCs w:val="28"/>
              </w:rPr>
              <w:t>internet</w:t>
            </w:r>
            <w:r w:rsidRPr="0071123F">
              <w:rPr>
                <w:sz w:val="28"/>
                <w:szCs w:val="28"/>
                <w:lang w:val="ru-RU"/>
              </w:rPr>
              <w:t>-</w:t>
            </w:r>
            <w:r w:rsidRPr="0071123F">
              <w:rPr>
                <w:sz w:val="28"/>
                <w:szCs w:val="28"/>
              </w:rPr>
              <w:t>yak</w:t>
            </w:r>
            <w:r w:rsidRPr="0071123F">
              <w:rPr>
                <w:sz w:val="28"/>
                <w:szCs w:val="28"/>
                <w:lang w:val="ru-RU"/>
              </w:rPr>
              <w:t>-</w:t>
            </w:r>
            <w:proofErr w:type="spellStart"/>
            <w:r w:rsidRPr="0071123F">
              <w:rPr>
                <w:sz w:val="28"/>
                <w:szCs w:val="28"/>
              </w:rPr>
              <w:t>socialnij</w:t>
            </w:r>
            <w:proofErr w:type="spellEnd"/>
            <w:r w:rsidRPr="0071123F">
              <w:rPr>
                <w:sz w:val="28"/>
                <w:szCs w:val="28"/>
                <w:lang w:val="ru-RU"/>
              </w:rPr>
              <w:t>-</w:t>
            </w:r>
            <w:proofErr w:type="spellStart"/>
            <w:r w:rsidRPr="0071123F">
              <w:rPr>
                <w:sz w:val="28"/>
                <w:szCs w:val="28"/>
              </w:rPr>
              <w:t>resurs</w:t>
            </w:r>
            <w:proofErr w:type="spellEnd"/>
            <w:r w:rsidRPr="0071123F">
              <w:rPr>
                <w:sz w:val="28"/>
                <w:szCs w:val="28"/>
                <w:lang w:val="ru-RU"/>
              </w:rPr>
              <w:t>-</w:t>
            </w:r>
            <w:proofErr w:type="spellStart"/>
            <w:r w:rsidRPr="0071123F">
              <w:rPr>
                <w:sz w:val="28"/>
                <w:szCs w:val="28"/>
              </w:rPr>
              <w:t>demokratizacii</w:t>
            </w:r>
            <w:proofErr w:type="spellEnd"/>
            <w:r w:rsidRPr="0071123F">
              <w:rPr>
                <w:sz w:val="28"/>
                <w:szCs w:val="28"/>
                <w:lang w:val="ru-RU"/>
              </w:rPr>
              <w:t>-</w:t>
            </w:r>
            <w:proofErr w:type="spellStart"/>
            <w:r w:rsidRPr="0071123F">
              <w:rPr>
                <w:sz w:val="28"/>
                <w:szCs w:val="28"/>
              </w:rPr>
              <w:t>suchasnogo</w:t>
            </w:r>
            <w:proofErr w:type="spellEnd"/>
            <w:r w:rsidRPr="0071123F">
              <w:rPr>
                <w:sz w:val="28"/>
                <w:szCs w:val="28"/>
                <w:lang w:val="ru-RU"/>
              </w:rPr>
              <w:t>-</w:t>
            </w:r>
            <w:proofErr w:type="spellStart"/>
            <w:r w:rsidRPr="0071123F">
              <w:rPr>
                <w:sz w:val="28"/>
                <w:szCs w:val="28"/>
              </w:rPr>
              <w:t>ukrainskogo</w:t>
            </w:r>
            <w:proofErr w:type="spellEnd"/>
            <w:r w:rsidRPr="0071123F">
              <w:rPr>
                <w:sz w:val="28"/>
                <w:szCs w:val="28"/>
                <w:lang w:val="ru-RU"/>
              </w:rPr>
              <w:t>-</w:t>
            </w:r>
            <w:proofErr w:type="spellStart"/>
            <w:r w:rsidRPr="0071123F">
              <w:rPr>
                <w:sz w:val="28"/>
                <w:szCs w:val="28"/>
              </w:rPr>
              <w:t>suspilstva</w:t>
            </w:r>
            <w:proofErr w:type="spellEnd"/>
            <w:r w:rsidRPr="0071123F">
              <w:rPr>
                <w:sz w:val="28"/>
                <w:szCs w:val="28"/>
                <w:lang w:val="ru-RU"/>
              </w:rPr>
              <w:t>-</w:t>
            </w:r>
            <w:proofErr w:type="spellStart"/>
            <w:r w:rsidRPr="0071123F">
              <w:rPr>
                <w:sz w:val="28"/>
                <w:szCs w:val="28"/>
              </w:rPr>
              <w:t>monografiya</w:t>
            </w:r>
            <w:proofErr w:type="spellEnd"/>
          </w:p>
        </w:tc>
      </w:tr>
      <w:tr w:rsidR="006760D9" w:rsidRPr="0071123F" w:rsidTr="00FB6F02">
        <w:trPr>
          <w:jc w:val="center"/>
        </w:trPr>
        <w:tc>
          <w:tcPr>
            <w:tcW w:w="709" w:type="dxa"/>
            <w:shd w:val="clear" w:color="auto" w:fill="auto"/>
          </w:tcPr>
          <w:p w:rsidR="006760D9" w:rsidRPr="0071123F" w:rsidRDefault="006760D9" w:rsidP="006760D9">
            <w:pPr>
              <w:pStyle w:val="a4"/>
              <w:numPr>
                <w:ilvl w:val="0"/>
                <w:numId w:val="13"/>
              </w:numPr>
              <w:ind w:left="0" w:firstLine="0"/>
              <w:rPr>
                <w:rFonts w:ascii="Times New Roman" w:hAnsi="Times New Roman" w:cs="Times New Roman"/>
                <w:sz w:val="28"/>
                <w:szCs w:val="28"/>
              </w:rPr>
            </w:pPr>
          </w:p>
        </w:tc>
        <w:tc>
          <w:tcPr>
            <w:tcW w:w="8930" w:type="dxa"/>
            <w:shd w:val="clear" w:color="auto" w:fill="auto"/>
          </w:tcPr>
          <w:p w:rsidR="006760D9" w:rsidRPr="0071123F" w:rsidRDefault="006760D9" w:rsidP="00FB6F02">
            <w:pPr>
              <w:tabs>
                <w:tab w:val="left" w:pos="360"/>
                <w:tab w:val="left" w:pos="480"/>
              </w:tabs>
              <w:jc w:val="both"/>
              <w:rPr>
                <w:sz w:val="28"/>
                <w:szCs w:val="28"/>
                <w:lang w:val="ru-RU"/>
              </w:rPr>
            </w:pPr>
            <w:proofErr w:type="spellStart"/>
            <w:r w:rsidRPr="0071123F">
              <w:rPr>
                <w:sz w:val="28"/>
                <w:szCs w:val="28"/>
                <w:lang w:val="ru-RU"/>
              </w:rPr>
              <w:t>Монастирський</w:t>
            </w:r>
            <w:proofErr w:type="spellEnd"/>
            <w:r w:rsidRPr="0071123F">
              <w:rPr>
                <w:sz w:val="28"/>
                <w:szCs w:val="28"/>
                <w:lang w:val="ru-RU"/>
              </w:rPr>
              <w:t xml:space="preserve"> Г.Л. </w:t>
            </w:r>
            <w:proofErr w:type="spellStart"/>
            <w:r w:rsidRPr="0071123F">
              <w:rPr>
                <w:sz w:val="28"/>
                <w:szCs w:val="28"/>
                <w:lang w:val="ru-RU"/>
              </w:rPr>
              <w:t>Теорія</w:t>
            </w:r>
            <w:proofErr w:type="spellEnd"/>
            <w:r w:rsidRPr="0071123F">
              <w:rPr>
                <w:sz w:val="28"/>
                <w:szCs w:val="28"/>
                <w:lang w:val="ru-RU"/>
              </w:rPr>
              <w:t xml:space="preserve"> </w:t>
            </w:r>
            <w:proofErr w:type="spellStart"/>
            <w:r w:rsidRPr="0071123F">
              <w:rPr>
                <w:sz w:val="28"/>
                <w:szCs w:val="28"/>
                <w:lang w:val="ru-RU"/>
              </w:rPr>
              <w:t>організації</w:t>
            </w:r>
            <w:proofErr w:type="spellEnd"/>
            <w:r w:rsidRPr="0071123F">
              <w:rPr>
                <w:sz w:val="28"/>
                <w:szCs w:val="28"/>
                <w:lang w:val="ru-RU"/>
              </w:rPr>
              <w:t xml:space="preserve">: </w:t>
            </w:r>
            <w:proofErr w:type="spellStart"/>
            <w:proofErr w:type="gramStart"/>
            <w:r w:rsidRPr="0071123F">
              <w:rPr>
                <w:sz w:val="28"/>
                <w:szCs w:val="28"/>
                <w:lang w:val="ru-RU"/>
              </w:rPr>
              <w:t>п</w:t>
            </w:r>
            <w:proofErr w:type="gramEnd"/>
            <w:r w:rsidRPr="0071123F">
              <w:rPr>
                <w:sz w:val="28"/>
                <w:szCs w:val="28"/>
                <w:lang w:val="ru-RU"/>
              </w:rPr>
              <w:t>ідручник</w:t>
            </w:r>
            <w:proofErr w:type="spellEnd"/>
            <w:r w:rsidRPr="0071123F">
              <w:rPr>
                <w:sz w:val="28"/>
                <w:szCs w:val="28"/>
                <w:lang w:val="ru-RU"/>
              </w:rPr>
              <w:t xml:space="preserve">. 2-е </w:t>
            </w:r>
            <w:proofErr w:type="spellStart"/>
            <w:r w:rsidRPr="0071123F">
              <w:rPr>
                <w:sz w:val="28"/>
                <w:szCs w:val="28"/>
                <w:lang w:val="ru-RU"/>
              </w:rPr>
              <w:t>видання</w:t>
            </w:r>
            <w:proofErr w:type="spellEnd"/>
            <w:r w:rsidRPr="0071123F">
              <w:rPr>
                <w:sz w:val="28"/>
                <w:szCs w:val="28"/>
                <w:lang w:val="ru-RU"/>
              </w:rPr>
              <w:t xml:space="preserve">, </w:t>
            </w:r>
            <w:proofErr w:type="spellStart"/>
            <w:r w:rsidRPr="0071123F">
              <w:rPr>
                <w:sz w:val="28"/>
                <w:szCs w:val="28"/>
                <w:lang w:val="ru-RU"/>
              </w:rPr>
              <w:t>доповнене</w:t>
            </w:r>
            <w:proofErr w:type="spellEnd"/>
            <w:r w:rsidRPr="0071123F">
              <w:rPr>
                <w:sz w:val="28"/>
                <w:szCs w:val="28"/>
                <w:lang w:val="ru-RU"/>
              </w:rPr>
              <w:t xml:space="preserve"> й </w:t>
            </w:r>
            <w:proofErr w:type="spellStart"/>
            <w:r w:rsidRPr="0071123F">
              <w:rPr>
                <w:sz w:val="28"/>
                <w:szCs w:val="28"/>
                <w:lang w:val="ru-RU"/>
              </w:rPr>
              <w:t>перероблене</w:t>
            </w:r>
            <w:proofErr w:type="spellEnd"/>
            <w:r w:rsidRPr="0071123F">
              <w:rPr>
                <w:sz w:val="28"/>
                <w:szCs w:val="28"/>
                <w:lang w:val="ru-RU"/>
              </w:rPr>
              <w:t xml:space="preserve">. </w:t>
            </w:r>
            <w:proofErr w:type="spellStart"/>
            <w:r w:rsidRPr="0071123F">
              <w:rPr>
                <w:sz w:val="28"/>
                <w:szCs w:val="28"/>
                <w:lang w:val="ru-RU"/>
              </w:rPr>
              <w:t>Тернопіль</w:t>
            </w:r>
            <w:proofErr w:type="spellEnd"/>
            <w:r w:rsidRPr="0071123F">
              <w:rPr>
                <w:sz w:val="28"/>
                <w:szCs w:val="28"/>
                <w:lang w:val="ru-RU"/>
              </w:rPr>
              <w:t>: “</w:t>
            </w:r>
            <w:proofErr w:type="spellStart"/>
            <w:r w:rsidRPr="0071123F">
              <w:rPr>
                <w:sz w:val="28"/>
                <w:szCs w:val="28"/>
                <w:lang w:val="ru-RU"/>
              </w:rPr>
              <w:t>Крок</w:t>
            </w:r>
            <w:proofErr w:type="spellEnd"/>
            <w:r w:rsidRPr="0071123F">
              <w:rPr>
                <w:sz w:val="28"/>
                <w:szCs w:val="28"/>
                <w:lang w:val="ru-RU"/>
              </w:rPr>
              <w:t xml:space="preserve">”, 2019. 368 с. </w:t>
            </w:r>
            <w:r w:rsidRPr="0071123F">
              <w:rPr>
                <w:sz w:val="28"/>
                <w:szCs w:val="28"/>
              </w:rPr>
              <w:t>http</w:t>
            </w:r>
            <w:r w:rsidRPr="0071123F">
              <w:rPr>
                <w:sz w:val="28"/>
                <w:szCs w:val="28"/>
                <w:lang w:val="ru-RU"/>
              </w:rPr>
              <w:t>://</w:t>
            </w:r>
            <w:proofErr w:type="spellStart"/>
            <w:r w:rsidRPr="0071123F">
              <w:rPr>
                <w:sz w:val="28"/>
                <w:szCs w:val="28"/>
              </w:rPr>
              <w:t>dspace</w:t>
            </w:r>
            <w:proofErr w:type="spellEnd"/>
            <w:r w:rsidRPr="0071123F">
              <w:rPr>
                <w:sz w:val="28"/>
                <w:szCs w:val="28"/>
                <w:lang w:val="ru-RU"/>
              </w:rPr>
              <w:t>.</w:t>
            </w:r>
            <w:proofErr w:type="spellStart"/>
            <w:r w:rsidRPr="0071123F">
              <w:rPr>
                <w:sz w:val="28"/>
                <w:szCs w:val="28"/>
              </w:rPr>
              <w:t>wunu</w:t>
            </w:r>
            <w:proofErr w:type="spellEnd"/>
            <w:r w:rsidRPr="0071123F">
              <w:rPr>
                <w:sz w:val="28"/>
                <w:szCs w:val="28"/>
                <w:lang w:val="ru-RU"/>
              </w:rPr>
              <w:t>.</w:t>
            </w:r>
            <w:proofErr w:type="spellStart"/>
            <w:r w:rsidRPr="0071123F">
              <w:rPr>
                <w:sz w:val="28"/>
                <w:szCs w:val="28"/>
              </w:rPr>
              <w:t>edu</w:t>
            </w:r>
            <w:proofErr w:type="spellEnd"/>
            <w:r w:rsidRPr="0071123F">
              <w:rPr>
                <w:sz w:val="28"/>
                <w:szCs w:val="28"/>
                <w:lang w:val="ru-RU"/>
              </w:rPr>
              <w:t>.</w:t>
            </w:r>
            <w:proofErr w:type="spellStart"/>
            <w:r w:rsidRPr="0071123F">
              <w:rPr>
                <w:sz w:val="28"/>
                <w:szCs w:val="28"/>
              </w:rPr>
              <w:t>ua</w:t>
            </w:r>
            <w:proofErr w:type="spellEnd"/>
            <w:r w:rsidRPr="0071123F">
              <w:rPr>
                <w:sz w:val="28"/>
                <w:szCs w:val="28"/>
                <w:lang w:val="ru-RU"/>
              </w:rPr>
              <w:t>/</w:t>
            </w:r>
            <w:proofErr w:type="spellStart"/>
            <w:r w:rsidRPr="0071123F">
              <w:rPr>
                <w:sz w:val="28"/>
                <w:szCs w:val="28"/>
              </w:rPr>
              <w:t>bitstream</w:t>
            </w:r>
            <w:proofErr w:type="spellEnd"/>
            <w:r w:rsidRPr="0071123F">
              <w:rPr>
                <w:sz w:val="28"/>
                <w:szCs w:val="28"/>
                <w:lang w:val="ru-RU"/>
              </w:rPr>
              <w:t>/316497/37776/1/</w:t>
            </w:r>
            <w:proofErr w:type="spellStart"/>
            <w:r w:rsidRPr="0071123F">
              <w:rPr>
                <w:sz w:val="28"/>
                <w:szCs w:val="28"/>
              </w:rPr>
              <w:t>Teoriia</w:t>
            </w:r>
            <w:proofErr w:type="spellEnd"/>
            <w:r w:rsidRPr="0071123F">
              <w:rPr>
                <w:sz w:val="28"/>
                <w:szCs w:val="28"/>
                <w:lang w:val="ru-RU"/>
              </w:rPr>
              <w:t>%20</w:t>
            </w:r>
            <w:proofErr w:type="spellStart"/>
            <w:r w:rsidRPr="0071123F">
              <w:rPr>
                <w:sz w:val="28"/>
                <w:szCs w:val="28"/>
              </w:rPr>
              <w:t>orhanizatsii</w:t>
            </w:r>
            <w:proofErr w:type="spellEnd"/>
            <w:r w:rsidRPr="0071123F">
              <w:rPr>
                <w:sz w:val="28"/>
                <w:szCs w:val="28"/>
                <w:lang w:val="ru-RU"/>
              </w:rPr>
              <w:t>%202019.</w:t>
            </w:r>
            <w:r w:rsidRPr="0071123F">
              <w:rPr>
                <w:sz w:val="28"/>
                <w:szCs w:val="28"/>
              </w:rPr>
              <w:t>pdf</w:t>
            </w:r>
          </w:p>
        </w:tc>
      </w:tr>
      <w:tr w:rsidR="006760D9" w:rsidRPr="0071123F" w:rsidTr="00FB6F02">
        <w:trPr>
          <w:jc w:val="center"/>
        </w:trPr>
        <w:tc>
          <w:tcPr>
            <w:tcW w:w="709" w:type="dxa"/>
            <w:shd w:val="clear" w:color="auto" w:fill="auto"/>
          </w:tcPr>
          <w:p w:rsidR="006760D9" w:rsidRPr="0071123F" w:rsidRDefault="006760D9" w:rsidP="006760D9">
            <w:pPr>
              <w:pStyle w:val="a4"/>
              <w:numPr>
                <w:ilvl w:val="0"/>
                <w:numId w:val="13"/>
              </w:numPr>
              <w:ind w:left="0" w:firstLine="0"/>
              <w:rPr>
                <w:rFonts w:ascii="Times New Roman" w:hAnsi="Times New Roman" w:cs="Times New Roman"/>
                <w:sz w:val="28"/>
                <w:szCs w:val="28"/>
              </w:rPr>
            </w:pPr>
          </w:p>
        </w:tc>
        <w:tc>
          <w:tcPr>
            <w:tcW w:w="8930" w:type="dxa"/>
            <w:shd w:val="clear" w:color="auto" w:fill="auto"/>
          </w:tcPr>
          <w:p w:rsidR="006760D9" w:rsidRPr="0071123F" w:rsidRDefault="006760D9" w:rsidP="00FB6F02">
            <w:pPr>
              <w:widowControl w:val="0"/>
              <w:tabs>
                <w:tab w:val="left" w:pos="1560"/>
              </w:tabs>
              <w:jc w:val="both"/>
              <w:rPr>
                <w:sz w:val="28"/>
                <w:szCs w:val="28"/>
                <w:lang w:val="ru-RU"/>
              </w:rPr>
            </w:pPr>
            <w:proofErr w:type="spellStart"/>
            <w:r w:rsidRPr="0071123F">
              <w:rPr>
                <w:sz w:val="28"/>
                <w:szCs w:val="28"/>
                <w:lang w:val="ru-RU"/>
              </w:rPr>
              <w:t>Сташків</w:t>
            </w:r>
            <w:proofErr w:type="spellEnd"/>
            <w:r w:rsidRPr="0071123F">
              <w:rPr>
                <w:sz w:val="28"/>
                <w:szCs w:val="28"/>
                <w:lang w:val="ru-RU"/>
              </w:rPr>
              <w:t xml:space="preserve"> Б. І. </w:t>
            </w:r>
            <w:proofErr w:type="spellStart"/>
            <w:r w:rsidRPr="0071123F">
              <w:rPr>
                <w:sz w:val="28"/>
                <w:szCs w:val="28"/>
                <w:lang w:val="ru-RU"/>
              </w:rPr>
              <w:t>Гарантії</w:t>
            </w:r>
            <w:proofErr w:type="spellEnd"/>
            <w:r w:rsidRPr="0071123F">
              <w:rPr>
                <w:sz w:val="28"/>
                <w:szCs w:val="28"/>
                <w:lang w:val="ru-RU"/>
              </w:rPr>
              <w:t xml:space="preserve"> права на </w:t>
            </w:r>
            <w:proofErr w:type="spellStart"/>
            <w:proofErr w:type="gramStart"/>
            <w:r w:rsidRPr="0071123F">
              <w:rPr>
                <w:sz w:val="28"/>
                <w:szCs w:val="28"/>
                <w:lang w:val="ru-RU"/>
              </w:rPr>
              <w:t>соц</w:t>
            </w:r>
            <w:proofErr w:type="gramEnd"/>
            <w:r w:rsidRPr="0071123F">
              <w:rPr>
                <w:sz w:val="28"/>
                <w:szCs w:val="28"/>
                <w:lang w:val="ru-RU"/>
              </w:rPr>
              <w:t>іальне</w:t>
            </w:r>
            <w:proofErr w:type="spellEnd"/>
            <w:r w:rsidRPr="0071123F">
              <w:rPr>
                <w:sz w:val="28"/>
                <w:szCs w:val="28"/>
                <w:lang w:val="ru-RU"/>
              </w:rPr>
              <w:t xml:space="preserve"> </w:t>
            </w:r>
            <w:proofErr w:type="spellStart"/>
            <w:r w:rsidRPr="0071123F">
              <w:rPr>
                <w:sz w:val="28"/>
                <w:szCs w:val="28"/>
                <w:lang w:val="ru-RU"/>
              </w:rPr>
              <w:t>забезпечення</w:t>
            </w:r>
            <w:proofErr w:type="spellEnd"/>
            <w:r w:rsidRPr="0071123F">
              <w:rPr>
                <w:sz w:val="28"/>
                <w:szCs w:val="28"/>
                <w:lang w:val="ru-RU"/>
              </w:rPr>
              <w:t xml:space="preserve">: </w:t>
            </w:r>
            <w:proofErr w:type="spellStart"/>
            <w:r w:rsidRPr="0071123F">
              <w:rPr>
                <w:sz w:val="28"/>
                <w:szCs w:val="28"/>
                <w:lang w:val="ru-RU"/>
              </w:rPr>
              <w:t>навч</w:t>
            </w:r>
            <w:proofErr w:type="spellEnd"/>
            <w:r w:rsidRPr="0071123F">
              <w:rPr>
                <w:sz w:val="28"/>
                <w:szCs w:val="28"/>
                <w:lang w:val="ru-RU"/>
              </w:rPr>
              <w:t xml:space="preserve">. вид. / Б. І. </w:t>
            </w:r>
            <w:proofErr w:type="spellStart"/>
            <w:r w:rsidRPr="0071123F">
              <w:rPr>
                <w:sz w:val="28"/>
                <w:szCs w:val="28"/>
                <w:lang w:val="ru-RU"/>
              </w:rPr>
              <w:t>Сташків</w:t>
            </w:r>
            <w:proofErr w:type="spellEnd"/>
            <w:r w:rsidRPr="0071123F">
              <w:rPr>
                <w:sz w:val="28"/>
                <w:szCs w:val="28"/>
                <w:lang w:val="ru-RU"/>
              </w:rPr>
              <w:t xml:space="preserve">; </w:t>
            </w:r>
            <w:proofErr w:type="spellStart"/>
            <w:r w:rsidRPr="0071123F">
              <w:rPr>
                <w:sz w:val="28"/>
                <w:szCs w:val="28"/>
                <w:lang w:val="ru-RU"/>
              </w:rPr>
              <w:t>Чернігів</w:t>
            </w:r>
            <w:proofErr w:type="spellEnd"/>
            <w:r w:rsidRPr="0071123F">
              <w:rPr>
                <w:sz w:val="28"/>
                <w:szCs w:val="28"/>
                <w:lang w:val="ru-RU"/>
              </w:rPr>
              <w:t xml:space="preserve">. </w:t>
            </w:r>
            <w:proofErr w:type="spellStart"/>
            <w:r w:rsidRPr="0071123F">
              <w:rPr>
                <w:sz w:val="28"/>
                <w:szCs w:val="28"/>
                <w:lang w:val="ru-RU"/>
              </w:rPr>
              <w:t>держ</w:t>
            </w:r>
            <w:proofErr w:type="spellEnd"/>
            <w:r w:rsidRPr="0071123F">
              <w:rPr>
                <w:sz w:val="28"/>
                <w:szCs w:val="28"/>
                <w:lang w:val="ru-RU"/>
              </w:rPr>
              <w:t xml:space="preserve">. </w:t>
            </w:r>
            <w:proofErr w:type="spellStart"/>
            <w:r w:rsidRPr="0071123F">
              <w:rPr>
                <w:sz w:val="28"/>
                <w:szCs w:val="28"/>
                <w:lang w:val="ru-RU"/>
              </w:rPr>
              <w:t>ін</w:t>
            </w:r>
            <w:proofErr w:type="spellEnd"/>
            <w:r w:rsidRPr="0071123F">
              <w:rPr>
                <w:sz w:val="28"/>
                <w:szCs w:val="28"/>
                <w:lang w:val="ru-RU"/>
              </w:rPr>
              <w:t xml:space="preserve">-т права, соц. </w:t>
            </w:r>
            <w:proofErr w:type="spellStart"/>
            <w:r w:rsidRPr="0071123F">
              <w:rPr>
                <w:sz w:val="28"/>
                <w:szCs w:val="28"/>
                <w:lang w:val="ru-RU"/>
              </w:rPr>
              <w:t>технологій</w:t>
            </w:r>
            <w:proofErr w:type="spellEnd"/>
            <w:r w:rsidRPr="0071123F">
              <w:rPr>
                <w:sz w:val="28"/>
                <w:szCs w:val="28"/>
                <w:lang w:val="ru-RU"/>
              </w:rPr>
              <w:t xml:space="preserve"> та </w:t>
            </w:r>
            <w:proofErr w:type="spellStart"/>
            <w:r w:rsidRPr="0071123F">
              <w:rPr>
                <w:sz w:val="28"/>
                <w:szCs w:val="28"/>
                <w:lang w:val="ru-RU"/>
              </w:rPr>
              <w:t>праці</w:t>
            </w:r>
            <w:proofErr w:type="spellEnd"/>
            <w:r w:rsidRPr="0071123F">
              <w:rPr>
                <w:sz w:val="28"/>
                <w:szCs w:val="28"/>
                <w:lang w:val="ru-RU"/>
              </w:rPr>
              <w:t>, каф</w:t>
            </w:r>
            <w:proofErr w:type="gramStart"/>
            <w:r w:rsidRPr="0071123F">
              <w:rPr>
                <w:sz w:val="28"/>
                <w:szCs w:val="28"/>
                <w:lang w:val="ru-RU"/>
              </w:rPr>
              <w:t>.</w:t>
            </w:r>
            <w:proofErr w:type="gramEnd"/>
            <w:r w:rsidRPr="0071123F">
              <w:rPr>
                <w:sz w:val="28"/>
                <w:szCs w:val="28"/>
                <w:lang w:val="ru-RU"/>
              </w:rPr>
              <w:t xml:space="preserve"> </w:t>
            </w:r>
            <w:proofErr w:type="gramStart"/>
            <w:r w:rsidRPr="0071123F">
              <w:rPr>
                <w:sz w:val="28"/>
                <w:szCs w:val="28"/>
                <w:lang w:val="ru-RU"/>
              </w:rPr>
              <w:t>т</w:t>
            </w:r>
            <w:proofErr w:type="gramEnd"/>
            <w:r w:rsidRPr="0071123F">
              <w:rPr>
                <w:sz w:val="28"/>
                <w:szCs w:val="28"/>
                <w:lang w:val="ru-RU"/>
              </w:rPr>
              <w:t xml:space="preserve">руд. права та права соц. </w:t>
            </w:r>
            <w:proofErr w:type="spellStart"/>
            <w:r w:rsidRPr="0071123F">
              <w:rPr>
                <w:sz w:val="28"/>
                <w:szCs w:val="28"/>
                <w:lang w:val="ru-RU"/>
              </w:rPr>
              <w:t>забезп</w:t>
            </w:r>
            <w:proofErr w:type="spellEnd"/>
            <w:r w:rsidRPr="0071123F">
              <w:rPr>
                <w:sz w:val="28"/>
                <w:szCs w:val="28"/>
                <w:lang w:val="ru-RU"/>
              </w:rPr>
              <w:t xml:space="preserve">. - </w:t>
            </w:r>
            <w:proofErr w:type="spellStart"/>
            <w:r w:rsidRPr="0071123F">
              <w:rPr>
                <w:sz w:val="28"/>
                <w:szCs w:val="28"/>
                <w:lang w:val="ru-RU"/>
              </w:rPr>
              <w:t>Чернігі</w:t>
            </w:r>
            <w:proofErr w:type="gramStart"/>
            <w:r w:rsidRPr="0071123F">
              <w:rPr>
                <w:sz w:val="28"/>
                <w:szCs w:val="28"/>
                <w:lang w:val="ru-RU"/>
              </w:rPr>
              <w:t>в</w:t>
            </w:r>
            <w:proofErr w:type="spellEnd"/>
            <w:r w:rsidRPr="0071123F">
              <w:rPr>
                <w:sz w:val="28"/>
                <w:szCs w:val="28"/>
                <w:lang w:val="ru-RU"/>
              </w:rPr>
              <w:t>: [б</w:t>
            </w:r>
            <w:proofErr w:type="gramEnd"/>
            <w:r w:rsidRPr="0071123F">
              <w:rPr>
                <w:sz w:val="28"/>
                <w:szCs w:val="28"/>
                <w:lang w:val="ru-RU"/>
              </w:rPr>
              <w:t>. в.], 2019. - 100 с</w:t>
            </w:r>
          </w:p>
        </w:tc>
      </w:tr>
    </w:tbl>
    <w:p w:rsidR="006760D9" w:rsidRPr="0071123F" w:rsidRDefault="006760D9" w:rsidP="006760D9">
      <w:pPr>
        <w:jc w:val="center"/>
        <w:rPr>
          <w:b/>
          <w:sz w:val="28"/>
          <w:szCs w:val="28"/>
          <w:lang w:val="ru-RU"/>
        </w:rPr>
      </w:pPr>
    </w:p>
    <w:p w:rsidR="006760D9" w:rsidRPr="0071123F" w:rsidRDefault="006760D9" w:rsidP="006760D9">
      <w:pPr>
        <w:jc w:val="center"/>
        <w:rPr>
          <w:b/>
          <w:sz w:val="28"/>
          <w:szCs w:val="28"/>
        </w:rPr>
      </w:pPr>
      <w:proofErr w:type="spellStart"/>
      <w:r w:rsidRPr="0071123F">
        <w:rPr>
          <w:b/>
          <w:sz w:val="28"/>
          <w:szCs w:val="28"/>
        </w:rPr>
        <w:t>Допоміжна</w:t>
      </w:r>
      <w:proofErr w:type="spellEnd"/>
      <w:r w:rsidRPr="0071123F">
        <w:rPr>
          <w:b/>
          <w:sz w:val="28"/>
          <w:szCs w:val="28"/>
        </w:rPr>
        <w:t xml:space="preserve"> </w:t>
      </w:r>
      <w:proofErr w:type="spellStart"/>
      <w:r w:rsidRPr="0071123F">
        <w:rPr>
          <w:b/>
          <w:sz w:val="28"/>
          <w:szCs w:val="28"/>
        </w:rPr>
        <w:t>література</w:t>
      </w:r>
      <w:proofErr w:type="spellEnd"/>
    </w:p>
    <w:p w:rsidR="006760D9" w:rsidRPr="0071123F" w:rsidRDefault="006760D9" w:rsidP="006760D9">
      <w:pPr>
        <w:jc w:val="center"/>
        <w:rPr>
          <w:b/>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6760D9" w:rsidRPr="0071123F" w:rsidTr="00FB6F02">
        <w:trPr>
          <w:jc w:val="center"/>
        </w:trPr>
        <w:tc>
          <w:tcPr>
            <w:tcW w:w="675" w:type="dxa"/>
            <w:shd w:val="clear" w:color="auto" w:fill="auto"/>
          </w:tcPr>
          <w:p w:rsidR="006760D9" w:rsidRPr="0071123F" w:rsidRDefault="006760D9" w:rsidP="00FB6F02">
            <w:pPr>
              <w:contextualSpacing/>
              <w:jc w:val="center"/>
              <w:rPr>
                <w:sz w:val="28"/>
                <w:szCs w:val="28"/>
                <w:lang w:eastAsia="en-US" w:bidi="en-US"/>
              </w:rPr>
            </w:pPr>
            <w:r w:rsidRPr="0071123F">
              <w:rPr>
                <w:sz w:val="28"/>
                <w:szCs w:val="28"/>
                <w:lang w:eastAsia="en-US" w:bidi="en-US"/>
              </w:rPr>
              <w:t>6</w:t>
            </w:r>
          </w:p>
        </w:tc>
        <w:tc>
          <w:tcPr>
            <w:tcW w:w="9180" w:type="dxa"/>
            <w:shd w:val="clear" w:color="auto" w:fill="auto"/>
          </w:tcPr>
          <w:p w:rsidR="006760D9" w:rsidRPr="0071123F" w:rsidRDefault="006760D9" w:rsidP="00FB6F02">
            <w:pPr>
              <w:tabs>
                <w:tab w:val="left" w:pos="-108"/>
              </w:tabs>
              <w:jc w:val="both"/>
              <w:rPr>
                <w:sz w:val="28"/>
                <w:szCs w:val="28"/>
                <w:lang w:val="ru-RU"/>
              </w:rPr>
            </w:pPr>
            <w:proofErr w:type="spellStart"/>
            <w:r w:rsidRPr="0071123F">
              <w:rPr>
                <w:sz w:val="28"/>
                <w:szCs w:val="28"/>
                <w:lang w:val="ru-RU"/>
              </w:rPr>
              <w:t>Бурега</w:t>
            </w:r>
            <w:proofErr w:type="spellEnd"/>
            <w:r w:rsidRPr="0071123F">
              <w:rPr>
                <w:sz w:val="28"/>
                <w:szCs w:val="28"/>
                <w:lang w:val="ru-RU"/>
              </w:rPr>
              <w:t xml:space="preserve"> В.В.  Социология государственного управления: монография / В.В. </w:t>
            </w:r>
            <w:proofErr w:type="spellStart"/>
            <w:r w:rsidRPr="0071123F">
              <w:rPr>
                <w:sz w:val="28"/>
                <w:szCs w:val="28"/>
                <w:lang w:val="ru-RU"/>
              </w:rPr>
              <w:t>Бурега</w:t>
            </w:r>
            <w:proofErr w:type="spellEnd"/>
            <w:r w:rsidRPr="0071123F">
              <w:rPr>
                <w:sz w:val="28"/>
                <w:szCs w:val="28"/>
                <w:lang w:val="ru-RU"/>
              </w:rPr>
              <w:t>. – Донецк: ООО «</w:t>
            </w:r>
            <w:proofErr w:type="spellStart"/>
            <w:r w:rsidRPr="0071123F">
              <w:rPr>
                <w:sz w:val="28"/>
                <w:szCs w:val="28"/>
                <w:lang w:val="ru-RU"/>
              </w:rPr>
              <w:t>Східний</w:t>
            </w:r>
            <w:proofErr w:type="spellEnd"/>
            <w:r w:rsidRPr="0071123F">
              <w:rPr>
                <w:sz w:val="28"/>
                <w:szCs w:val="28"/>
                <w:lang w:val="ru-RU"/>
              </w:rPr>
              <w:t xml:space="preserve"> </w:t>
            </w:r>
            <w:proofErr w:type="spellStart"/>
            <w:r w:rsidRPr="0071123F">
              <w:rPr>
                <w:sz w:val="28"/>
                <w:szCs w:val="28"/>
                <w:lang w:val="ru-RU"/>
              </w:rPr>
              <w:t>видавничий</w:t>
            </w:r>
            <w:proofErr w:type="spellEnd"/>
            <w:r w:rsidRPr="0071123F">
              <w:rPr>
                <w:sz w:val="28"/>
                <w:szCs w:val="28"/>
                <w:lang w:val="ru-RU"/>
              </w:rPr>
              <w:t xml:space="preserve"> </w:t>
            </w:r>
            <w:proofErr w:type="spellStart"/>
            <w:r w:rsidRPr="0071123F">
              <w:rPr>
                <w:sz w:val="28"/>
                <w:szCs w:val="28"/>
                <w:lang w:val="ru-RU"/>
              </w:rPr>
              <w:t>ді</w:t>
            </w:r>
            <w:proofErr w:type="gramStart"/>
            <w:r w:rsidRPr="0071123F">
              <w:rPr>
                <w:sz w:val="28"/>
                <w:szCs w:val="28"/>
                <w:lang w:val="ru-RU"/>
              </w:rPr>
              <w:t>м</w:t>
            </w:r>
            <w:proofErr w:type="spellEnd"/>
            <w:proofErr w:type="gramEnd"/>
            <w:r w:rsidRPr="0071123F">
              <w:rPr>
                <w:sz w:val="28"/>
                <w:szCs w:val="28"/>
                <w:lang w:val="ru-RU"/>
              </w:rPr>
              <w:t>»,  2012. -  167 с.</w:t>
            </w:r>
          </w:p>
        </w:tc>
      </w:tr>
      <w:tr w:rsidR="006760D9" w:rsidRPr="0071123F" w:rsidTr="00FB6F02">
        <w:trPr>
          <w:jc w:val="center"/>
        </w:trPr>
        <w:tc>
          <w:tcPr>
            <w:tcW w:w="675" w:type="dxa"/>
            <w:shd w:val="clear" w:color="auto" w:fill="auto"/>
          </w:tcPr>
          <w:p w:rsidR="006760D9" w:rsidRPr="0071123F" w:rsidRDefault="006760D9" w:rsidP="00FB6F02">
            <w:pPr>
              <w:contextualSpacing/>
              <w:jc w:val="center"/>
              <w:rPr>
                <w:sz w:val="28"/>
                <w:szCs w:val="28"/>
                <w:lang w:eastAsia="en-US" w:bidi="en-US"/>
              </w:rPr>
            </w:pPr>
            <w:r w:rsidRPr="0071123F">
              <w:rPr>
                <w:sz w:val="28"/>
                <w:szCs w:val="28"/>
                <w:lang w:eastAsia="en-US" w:bidi="en-US"/>
              </w:rPr>
              <w:t>7</w:t>
            </w:r>
          </w:p>
        </w:tc>
        <w:tc>
          <w:tcPr>
            <w:tcW w:w="9180" w:type="dxa"/>
            <w:shd w:val="clear" w:color="auto" w:fill="auto"/>
          </w:tcPr>
          <w:p w:rsidR="006760D9" w:rsidRPr="0071123F" w:rsidRDefault="0071123F" w:rsidP="006760D9">
            <w:pPr>
              <w:tabs>
                <w:tab w:val="left" w:pos="-108"/>
              </w:tabs>
              <w:jc w:val="both"/>
              <w:rPr>
                <w:sz w:val="28"/>
                <w:szCs w:val="28"/>
              </w:rPr>
            </w:pPr>
            <w:hyperlink r:id="rId8" w:history="1">
              <w:r w:rsidR="006760D9" w:rsidRPr="0071123F">
                <w:rPr>
                  <w:sz w:val="28"/>
                  <w:szCs w:val="28"/>
                  <w:lang w:val="ru-RU"/>
                </w:rPr>
                <w:t>Підходи до класового аналізу</w:t>
              </w:r>
            </w:hyperlink>
            <w:r w:rsidR="006760D9" w:rsidRPr="0071123F">
              <w:rPr>
                <w:sz w:val="28"/>
                <w:szCs w:val="28"/>
                <w:lang w:val="ru-RU"/>
              </w:rPr>
              <w:t>. За ред. Е.</w:t>
            </w:r>
            <w:r w:rsidR="006760D9" w:rsidRPr="0071123F">
              <w:rPr>
                <w:sz w:val="28"/>
                <w:szCs w:val="28"/>
              </w:rPr>
              <w:t> </w:t>
            </w:r>
            <w:r w:rsidR="006760D9" w:rsidRPr="0071123F">
              <w:rPr>
                <w:sz w:val="28"/>
                <w:szCs w:val="28"/>
                <w:lang w:val="ru-RU"/>
              </w:rPr>
              <w:t>О.</w:t>
            </w:r>
            <w:r w:rsidR="006760D9" w:rsidRPr="0071123F">
              <w:rPr>
                <w:sz w:val="28"/>
                <w:szCs w:val="28"/>
              </w:rPr>
              <w:t> </w:t>
            </w:r>
            <w:r w:rsidR="006760D9" w:rsidRPr="0071123F">
              <w:rPr>
                <w:sz w:val="28"/>
                <w:szCs w:val="28"/>
                <w:lang w:val="ru-RU"/>
              </w:rPr>
              <w:t>Райта; переклад з англ. О.</w:t>
            </w:r>
            <w:r w:rsidR="006760D9" w:rsidRPr="0071123F">
              <w:rPr>
                <w:sz w:val="28"/>
                <w:szCs w:val="28"/>
              </w:rPr>
              <w:t> </w:t>
            </w:r>
            <w:proofErr w:type="spellStart"/>
            <w:r w:rsidR="006760D9" w:rsidRPr="0071123F">
              <w:rPr>
                <w:sz w:val="28"/>
                <w:szCs w:val="28"/>
                <w:lang w:val="ru-RU"/>
              </w:rPr>
              <w:t>Симончук</w:t>
            </w:r>
            <w:proofErr w:type="spellEnd"/>
            <w:r w:rsidR="006760D9" w:rsidRPr="0071123F">
              <w:rPr>
                <w:sz w:val="28"/>
                <w:szCs w:val="28"/>
                <w:lang w:val="ru-RU"/>
              </w:rPr>
              <w:t xml:space="preserve">. </w:t>
            </w:r>
            <w:proofErr w:type="spellStart"/>
            <w:r w:rsidR="006760D9" w:rsidRPr="0071123F">
              <w:rPr>
                <w:sz w:val="28"/>
                <w:szCs w:val="28"/>
                <w:lang w:val="ru-RU"/>
              </w:rPr>
              <w:t>Київ</w:t>
            </w:r>
            <w:proofErr w:type="spellEnd"/>
            <w:r w:rsidR="006760D9" w:rsidRPr="0071123F">
              <w:rPr>
                <w:sz w:val="28"/>
                <w:szCs w:val="28"/>
              </w:rPr>
              <w:t> </w:t>
            </w:r>
            <w:r w:rsidR="006760D9" w:rsidRPr="0071123F">
              <w:rPr>
                <w:sz w:val="28"/>
                <w:szCs w:val="28"/>
                <w:lang w:val="ru-RU"/>
              </w:rPr>
              <w:t xml:space="preserve">: </w:t>
            </w:r>
            <w:proofErr w:type="spellStart"/>
            <w:r w:rsidR="006760D9" w:rsidRPr="0071123F">
              <w:rPr>
                <w:sz w:val="28"/>
                <w:szCs w:val="28"/>
                <w:lang w:val="ru-RU"/>
              </w:rPr>
              <w:t>Інститут</w:t>
            </w:r>
            <w:proofErr w:type="spellEnd"/>
            <w:r w:rsidR="006760D9" w:rsidRPr="0071123F">
              <w:rPr>
                <w:sz w:val="28"/>
                <w:szCs w:val="28"/>
                <w:lang w:val="ru-RU"/>
              </w:rPr>
              <w:t xml:space="preserve"> </w:t>
            </w:r>
            <w:proofErr w:type="spellStart"/>
            <w:proofErr w:type="gramStart"/>
            <w:r w:rsidR="006760D9" w:rsidRPr="0071123F">
              <w:rPr>
                <w:sz w:val="28"/>
                <w:szCs w:val="28"/>
                <w:lang w:val="ru-RU"/>
              </w:rPr>
              <w:t>соц</w:t>
            </w:r>
            <w:proofErr w:type="gramEnd"/>
            <w:r w:rsidR="006760D9" w:rsidRPr="0071123F">
              <w:rPr>
                <w:sz w:val="28"/>
                <w:szCs w:val="28"/>
                <w:lang w:val="ru-RU"/>
              </w:rPr>
              <w:t>іології</w:t>
            </w:r>
            <w:proofErr w:type="spellEnd"/>
            <w:r w:rsidR="006760D9" w:rsidRPr="0071123F">
              <w:rPr>
                <w:sz w:val="28"/>
                <w:szCs w:val="28"/>
                <w:lang w:val="ru-RU"/>
              </w:rPr>
              <w:t xml:space="preserve"> НАН</w:t>
            </w:r>
            <w:r w:rsidR="006760D9" w:rsidRPr="0071123F">
              <w:rPr>
                <w:sz w:val="28"/>
                <w:szCs w:val="28"/>
              </w:rPr>
              <w:t> </w:t>
            </w:r>
            <w:proofErr w:type="spellStart"/>
            <w:r w:rsidR="006760D9" w:rsidRPr="0071123F">
              <w:rPr>
                <w:sz w:val="28"/>
                <w:szCs w:val="28"/>
                <w:lang w:val="ru-RU"/>
              </w:rPr>
              <w:t>України</w:t>
            </w:r>
            <w:proofErr w:type="spellEnd"/>
            <w:r w:rsidR="006760D9" w:rsidRPr="0071123F">
              <w:rPr>
                <w:sz w:val="28"/>
                <w:szCs w:val="28"/>
                <w:lang w:val="ru-RU"/>
              </w:rPr>
              <w:t xml:space="preserve">, 2019. </w:t>
            </w:r>
            <w:r w:rsidR="006760D9" w:rsidRPr="0071123F">
              <w:rPr>
                <w:sz w:val="28"/>
                <w:szCs w:val="28"/>
              </w:rPr>
              <w:t>287 с. https://i-soc.com.ua/ua/edition/books/</w:t>
            </w:r>
          </w:p>
          <w:p w:rsidR="006760D9" w:rsidRPr="0071123F" w:rsidRDefault="006760D9" w:rsidP="006760D9">
            <w:pPr>
              <w:tabs>
                <w:tab w:val="left" w:pos="-108"/>
              </w:tabs>
              <w:jc w:val="both"/>
              <w:rPr>
                <w:sz w:val="28"/>
                <w:szCs w:val="28"/>
              </w:rPr>
            </w:pPr>
          </w:p>
        </w:tc>
      </w:tr>
      <w:tr w:rsidR="006760D9" w:rsidRPr="0071123F" w:rsidTr="00FB6F02">
        <w:trPr>
          <w:jc w:val="center"/>
        </w:trPr>
        <w:tc>
          <w:tcPr>
            <w:tcW w:w="675" w:type="dxa"/>
            <w:shd w:val="clear" w:color="auto" w:fill="auto"/>
          </w:tcPr>
          <w:p w:rsidR="006760D9" w:rsidRPr="0071123F" w:rsidRDefault="006760D9" w:rsidP="00FB6F02">
            <w:pPr>
              <w:contextualSpacing/>
              <w:jc w:val="center"/>
              <w:rPr>
                <w:sz w:val="28"/>
                <w:szCs w:val="28"/>
                <w:lang w:eastAsia="en-US" w:bidi="en-US"/>
              </w:rPr>
            </w:pPr>
            <w:r w:rsidRPr="0071123F">
              <w:rPr>
                <w:sz w:val="28"/>
                <w:szCs w:val="28"/>
                <w:lang w:eastAsia="en-US" w:bidi="en-US"/>
              </w:rPr>
              <w:t>8</w:t>
            </w:r>
          </w:p>
        </w:tc>
        <w:tc>
          <w:tcPr>
            <w:tcW w:w="9180" w:type="dxa"/>
            <w:shd w:val="clear" w:color="auto" w:fill="auto"/>
          </w:tcPr>
          <w:p w:rsidR="006760D9" w:rsidRPr="0071123F" w:rsidRDefault="0071123F" w:rsidP="006760D9">
            <w:pPr>
              <w:tabs>
                <w:tab w:val="left" w:pos="-108"/>
              </w:tabs>
              <w:jc w:val="both"/>
              <w:rPr>
                <w:sz w:val="28"/>
                <w:szCs w:val="28"/>
                <w:lang w:val="ru-RU"/>
              </w:rPr>
            </w:pPr>
            <w:hyperlink r:id="rId9" w:history="1">
              <w:r w:rsidR="006760D9" w:rsidRPr="0071123F">
                <w:rPr>
                  <w:sz w:val="28"/>
                  <w:szCs w:val="28"/>
                  <w:lang w:val="ru-RU"/>
                </w:rPr>
                <w:br/>
                <w:t>Стан сучасного українського суспільства: цивілізаційний вимір</w:t>
              </w:r>
            </w:hyperlink>
            <w:r w:rsidR="006760D9" w:rsidRPr="0071123F">
              <w:rPr>
                <w:sz w:val="28"/>
                <w:szCs w:val="28"/>
                <w:lang w:val="ru-RU"/>
              </w:rPr>
              <w:t>. За наук</w:t>
            </w:r>
            <w:proofErr w:type="gramStart"/>
            <w:r w:rsidR="006760D9" w:rsidRPr="0071123F">
              <w:rPr>
                <w:sz w:val="28"/>
                <w:szCs w:val="28"/>
                <w:lang w:val="ru-RU"/>
              </w:rPr>
              <w:t>.</w:t>
            </w:r>
            <w:proofErr w:type="gramEnd"/>
            <w:r w:rsidR="006760D9" w:rsidRPr="0071123F">
              <w:rPr>
                <w:sz w:val="28"/>
                <w:szCs w:val="28"/>
                <w:lang w:val="ru-RU"/>
              </w:rPr>
              <w:t xml:space="preserve"> </w:t>
            </w:r>
            <w:proofErr w:type="gramStart"/>
            <w:r w:rsidR="006760D9" w:rsidRPr="0071123F">
              <w:rPr>
                <w:sz w:val="28"/>
                <w:szCs w:val="28"/>
                <w:lang w:val="ru-RU"/>
              </w:rPr>
              <w:lastRenderedPageBreak/>
              <w:t>р</w:t>
            </w:r>
            <w:proofErr w:type="gramEnd"/>
            <w:r w:rsidR="006760D9" w:rsidRPr="0071123F">
              <w:rPr>
                <w:sz w:val="28"/>
                <w:szCs w:val="28"/>
                <w:lang w:val="ru-RU"/>
              </w:rPr>
              <w:t xml:space="preserve">ед. М.О. Шульги. - </w:t>
            </w:r>
            <w:proofErr w:type="spellStart"/>
            <w:r w:rsidR="006760D9" w:rsidRPr="0071123F">
              <w:rPr>
                <w:sz w:val="28"/>
                <w:szCs w:val="28"/>
                <w:lang w:val="ru-RU"/>
              </w:rPr>
              <w:t>Київ</w:t>
            </w:r>
            <w:proofErr w:type="spellEnd"/>
            <w:r w:rsidR="006760D9" w:rsidRPr="0071123F">
              <w:rPr>
                <w:sz w:val="28"/>
                <w:szCs w:val="28"/>
                <w:lang w:val="ru-RU"/>
              </w:rPr>
              <w:t xml:space="preserve">: </w:t>
            </w:r>
            <w:proofErr w:type="spellStart"/>
            <w:r w:rsidR="006760D9" w:rsidRPr="0071123F">
              <w:rPr>
                <w:sz w:val="28"/>
                <w:szCs w:val="28"/>
                <w:lang w:val="ru-RU"/>
              </w:rPr>
              <w:t>Інститут</w:t>
            </w:r>
            <w:proofErr w:type="spellEnd"/>
            <w:r w:rsidR="006760D9" w:rsidRPr="0071123F">
              <w:rPr>
                <w:sz w:val="28"/>
                <w:szCs w:val="28"/>
                <w:lang w:val="ru-RU"/>
              </w:rPr>
              <w:t xml:space="preserve"> </w:t>
            </w:r>
            <w:proofErr w:type="spellStart"/>
            <w:proofErr w:type="gramStart"/>
            <w:r w:rsidR="006760D9" w:rsidRPr="0071123F">
              <w:rPr>
                <w:sz w:val="28"/>
                <w:szCs w:val="28"/>
                <w:lang w:val="ru-RU"/>
              </w:rPr>
              <w:t>соц</w:t>
            </w:r>
            <w:proofErr w:type="gramEnd"/>
            <w:r w:rsidR="006760D9" w:rsidRPr="0071123F">
              <w:rPr>
                <w:sz w:val="28"/>
                <w:szCs w:val="28"/>
                <w:lang w:val="ru-RU"/>
              </w:rPr>
              <w:t>іології</w:t>
            </w:r>
            <w:proofErr w:type="spellEnd"/>
            <w:r w:rsidR="006760D9" w:rsidRPr="0071123F">
              <w:rPr>
                <w:sz w:val="28"/>
                <w:szCs w:val="28"/>
                <w:lang w:val="ru-RU"/>
              </w:rPr>
              <w:t xml:space="preserve"> НАН </w:t>
            </w:r>
            <w:proofErr w:type="spellStart"/>
            <w:r w:rsidR="006760D9" w:rsidRPr="0071123F">
              <w:rPr>
                <w:sz w:val="28"/>
                <w:szCs w:val="28"/>
                <w:lang w:val="ru-RU"/>
              </w:rPr>
              <w:t>України</w:t>
            </w:r>
            <w:proofErr w:type="spellEnd"/>
            <w:r w:rsidR="006760D9" w:rsidRPr="0071123F">
              <w:rPr>
                <w:sz w:val="28"/>
                <w:szCs w:val="28"/>
                <w:lang w:val="ru-RU"/>
              </w:rPr>
              <w:t xml:space="preserve">, 2017. - 198 с. </w:t>
            </w:r>
            <w:r w:rsidR="006760D9" w:rsidRPr="0071123F">
              <w:rPr>
                <w:sz w:val="28"/>
                <w:szCs w:val="28"/>
              </w:rPr>
              <w:t>https</w:t>
            </w:r>
            <w:r w:rsidR="006760D9" w:rsidRPr="0071123F">
              <w:rPr>
                <w:sz w:val="28"/>
                <w:szCs w:val="28"/>
                <w:lang w:val="ru-RU"/>
              </w:rPr>
              <w:t>://</w:t>
            </w:r>
            <w:r w:rsidR="006760D9" w:rsidRPr="0071123F">
              <w:rPr>
                <w:sz w:val="28"/>
                <w:szCs w:val="28"/>
              </w:rPr>
              <w:t>i</w:t>
            </w:r>
            <w:r w:rsidR="006760D9" w:rsidRPr="0071123F">
              <w:rPr>
                <w:sz w:val="28"/>
                <w:szCs w:val="28"/>
                <w:lang w:val="ru-RU"/>
              </w:rPr>
              <w:t>-</w:t>
            </w:r>
            <w:r w:rsidR="006760D9" w:rsidRPr="0071123F">
              <w:rPr>
                <w:sz w:val="28"/>
                <w:szCs w:val="28"/>
              </w:rPr>
              <w:t>soc</w:t>
            </w:r>
            <w:r w:rsidR="006760D9" w:rsidRPr="0071123F">
              <w:rPr>
                <w:sz w:val="28"/>
                <w:szCs w:val="28"/>
                <w:lang w:val="ru-RU"/>
              </w:rPr>
              <w:t>.</w:t>
            </w:r>
            <w:r w:rsidR="006760D9" w:rsidRPr="0071123F">
              <w:rPr>
                <w:sz w:val="28"/>
                <w:szCs w:val="28"/>
              </w:rPr>
              <w:t>com</w:t>
            </w:r>
            <w:r w:rsidR="006760D9" w:rsidRPr="0071123F">
              <w:rPr>
                <w:sz w:val="28"/>
                <w:szCs w:val="28"/>
                <w:lang w:val="ru-RU"/>
              </w:rPr>
              <w:t>.</w:t>
            </w:r>
            <w:r w:rsidR="006760D9" w:rsidRPr="0071123F">
              <w:rPr>
                <w:sz w:val="28"/>
                <w:szCs w:val="28"/>
              </w:rPr>
              <w:t>ua</w:t>
            </w:r>
            <w:r w:rsidR="006760D9" w:rsidRPr="0071123F">
              <w:rPr>
                <w:sz w:val="28"/>
                <w:szCs w:val="28"/>
                <w:lang w:val="ru-RU"/>
              </w:rPr>
              <w:t>/</w:t>
            </w:r>
            <w:r w:rsidR="006760D9" w:rsidRPr="0071123F">
              <w:rPr>
                <w:sz w:val="28"/>
                <w:szCs w:val="28"/>
              </w:rPr>
              <w:t>ua</w:t>
            </w:r>
            <w:r w:rsidR="006760D9" w:rsidRPr="0071123F">
              <w:rPr>
                <w:sz w:val="28"/>
                <w:szCs w:val="28"/>
                <w:lang w:val="ru-RU"/>
              </w:rPr>
              <w:t>/</w:t>
            </w:r>
            <w:r w:rsidR="006760D9" w:rsidRPr="0071123F">
              <w:rPr>
                <w:sz w:val="28"/>
                <w:szCs w:val="28"/>
              </w:rPr>
              <w:t>edition</w:t>
            </w:r>
            <w:r w:rsidR="006760D9" w:rsidRPr="0071123F">
              <w:rPr>
                <w:sz w:val="28"/>
                <w:szCs w:val="28"/>
                <w:lang w:val="ru-RU"/>
              </w:rPr>
              <w:t>/</w:t>
            </w:r>
            <w:r w:rsidR="006760D9" w:rsidRPr="0071123F">
              <w:rPr>
                <w:sz w:val="28"/>
                <w:szCs w:val="28"/>
              </w:rPr>
              <w:t>books</w:t>
            </w:r>
            <w:r w:rsidR="006760D9" w:rsidRPr="0071123F">
              <w:rPr>
                <w:sz w:val="28"/>
                <w:szCs w:val="28"/>
                <w:lang w:val="ru-RU"/>
              </w:rPr>
              <w:t>/</w:t>
            </w:r>
          </w:p>
          <w:p w:rsidR="006760D9" w:rsidRPr="0071123F" w:rsidRDefault="006760D9" w:rsidP="006760D9">
            <w:pPr>
              <w:tabs>
                <w:tab w:val="left" w:pos="-108"/>
              </w:tabs>
              <w:jc w:val="both"/>
              <w:rPr>
                <w:sz w:val="28"/>
                <w:szCs w:val="28"/>
                <w:lang w:val="ru-RU"/>
              </w:rPr>
            </w:pPr>
          </w:p>
        </w:tc>
      </w:tr>
      <w:tr w:rsidR="006760D9" w:rsidRPr="0071123F" w:rsidTr="00FB6F02">
        <w:trPr>
          <w:jc w:val="center"/>
        </w:trPr>
        <w:tc>
          <w:tcPr>
            <w:tcW w:w="675" w:type="dxa"/>
            <w:shd w:val="clear" w:color="auto" w:fill="auto"/>
          </w:tcPr>
          <w:p w:rsidR="006760D9" w:rsidRPr="0071123F" w:rsidRDefault="006760D9" w:rsidP="00FB6F02">
            <w:pPr>
              <w:contextualSpacing/>
              <w:jc w:val="center"/>
              <w:rPr>
                <w:sz w:val="28"/>
                <w:szCs w:val="28"/>
                <w:lang w:eastAsia="en-US" w:bidi="en-US"/>
              </w:rPr>
            </w:pPr>
            <w:r w:rsidRPr="0071123F">
              <w:rPr>
                <w:sz w:val="28"/>
                <w:szCs w:val="28"/>
                <w:lang w:eastAsia="en-US" w:bidi="en-US"/>
              </w:rPr>
              <w:lastRenderedPageBreak/>
              <w:t>9</w:t>
            </w:r>
          </w:p>
        </w:tc>
        <w:tc>
          <w:tcPr>
            <w:tcW w:w="9180" w:type="dxa"/>
            <w:shd w:val="clear" w:color="auto" w:fill="auto"/>
          </w:tcPr>
          <w:p w:rsidR="006760D9" w:rsidRPr="0071123F" w:rsidRDefault="006760D9" w:rsidP="00FB6F02">
            <w:pPr>
              <w:tabs>
                <w:tab w:val="left" w:pos="360"/>
                <w:tab w:val="left" w:pos="480"/>
              </w:tabs>
              <w:jc w:val="both"/>
              <w:rPr>
                <w:sz w:val="28"/>
                <w:szCs w:val="28"/>
                <w:highlight w:val="yellow"/>
              </w:rPr>
            </w:pPr>
            <w:proofErr w:type="spellStart"/>
            <w:r w:rsidRPr="0071123F">
              <w:rPr>
                <w:sz w:val="28"/>
                <w:szCs w:val="28"/>
                <w:lang w:val="ru-RU"/>
              </w:rPr>
              <w:t>Дєгтяр</w:t>
            </w:r>
            <w:proofErr w:type="spellEnd"/>
            <w:r w:rsidRPr="0071123F">
              <w:rPr>
                <w:sz w:val="28"/>
                <w:szCs w:val="28"/>
                <w:lang w:val="ru-RU"/>
              </w:rPr>
              <w:t xml:space="preserve"> А. О., </w:t>
            </w:r>
            <w:proofErr w:type="spellStart"/>
            <w:r w:rsidRPr="0071123F">
              <w:rPr>
                <w:sz w:val="28"/>
                <w:szCs w:val="28"/>
                <w:lang w:val="ru-RU"/>
              </w:rPr>
              <w:t>Бородін</w:t>
            </w:r>
            <w:proofErr w:type="spellEnd"/>
            <w:r w:rsidRPr="0071123F">
              <w:rPr>
                <w:sz w:val="28"/>
                <w:szCs w:val="28"/>
                <w:lang w:val="ru-RU"/>
              </w:rPr>
              <w:t xml:space="preserve"> О. Д. </w:t>
            </w:r>
            <w:proofErr w:type="spellStart"/>
            <w:r w:rsidRPr="0071123F">
              <w:rPr>
                <w:sz w:val="28"/>
                <w:szCs w:val="28"/>
                <w:lang w:val="ru-RU"/>
              </w:rPr>
              <w:t>Основні</w:t>
            </w:r>
            <w:proofErr w:type="spellEnd"/>
            <w:r w:rsidRPr="0071123F">
              <w:rPr>
                <w:sz w:val="28"/>
                <w:szCs w:val="28"/>
                <w:lang w:val="ru-RU"/>
              </w:rPr>
              <w:t xml:space="preserve"> </w:t>
            </w:r>
            <w:proofErr w:type="spellStart"/>
            <w:r w:rsidRPr="0071123F">
              <w:rPr>
                <w:sz w:val="28"/>
                <w:szCs w:val="28"/>
                <w:lang w:val="ru-RU"/>
              </w:rPr>
              <w:t>складові</w:t>
            </w:r>
            <w:proofErr w:type="spellEnd"/>
            <w:r w:rsidRPr="0071123F">
              <w:rPr>
                <w:sz w:val="28"/>
                <w:szCs w:val="28"/>
                <w:lang w:val="ru-RU"/>
              </w:rPr>
              <w:t xml:space="preserve"> </w:t>
            </w:r>
            <w:proofErr w:type="spellStart"/>
            <w:r w:rsidRPr="0071123F">
              <w:rPr>
                <w:sz w:val="28"/>
                <w:szCs w:val="28"/>
                <w:lang w:val="ru-RU"/>
              </w:rPr>
              <w:t>механізму</w:t>
            </w:r>
            <w:proofErr w:type="spellEnd"/>
            <w:r w:rsidRPr="0071123F">
              <w:rPr>
                <w:sz w:val="28"/>
                <w:szCs w:val="28"/>
                <w:lang w:val="ru-RU"/>
              </w:rPr>
              <w:t xml:space="preserve"> державного </w:t>
            </w:r>
            <w:proofErr w:type="spellStart"/>
            <w:r w:rsidRPr="0071123F">
              <w:rPr>
                <w:sz w:val="28"/>
                <w:szCs w:val="28"/>
                <w:lang w:val="ru-RU"/>
              </w:rPr>
              <w:t>управління</w:t>
            </w:r>
            <w:proofErr w:type="spellEnd"/>
            <w:r w:rsidRPr="0071123F">
              <w:rPr>
                <w:sz w:val="28"/>
                <w:szCs w:val="28"/>
                <w:lang w:val="ru-RU"/>
              </w:rPr>
              <w:t xml:space="preserve"> </w:t>
            </w:r>
            <w:proofErr w:type="spellStart"/>
            <w:proofErr w:type="gramStart"/>
            <w:r w:rsidRPr="0071123F">
              <w:rPr>
                <w:sz w:val="28"/>
                <w:szCs w:val="28"/>
                <w:lang w:val="ru-RU"/>
              </w:rPr>
              <w:t>соц</w:t>
            </w:r>
            <w:proofErr w:type="gramEnd"/>
            <w:r w:rsidRPr="0071123F">
              <w:rPr>
                <w:sz w:val="28"/>
                <w:szCs w:val="28"/>
                <w:lang w:val="ru-RU"/>
              </w:rPr>
              <w:t>іальнокультурною</w:t>
            </w:r>
            <w:proofErr w:type="spellEnd"/>
            <w:r w:rsidRPr="0071123F">
              <w:rPr>
                <w:sz w:val="28"/>
                <w:szCs w:val="28"/>
                <w:lang w:val="ru-RU"/>
              </w:rPr>
              <w:t xml:space="preserve"> сферою. </w:t>
            </w:r>
            <w:proofErr w:type="spellStart"/>
            <w:r w:rsidRPr="0071123F">
              <w:rPr>
                <w:sz w:val="28"/>
                <w:szCs w:val="28"/>
              </w:rPr>
              <w:t>Інвестиції</w:t>
            </w:r>
            <w:proofErr w:type="spellEnd"/>
            <w:r w:rsidRPr="0071123F">
              <w:rPr>
                <w:sz w:val="28"/>
                <w:szCs w:val="28"/>
              </w:rPr>
              <w:t xml:space="preserve">: </w:t>
            </w:r>
            <w:proofErr w:type="spellStart"/>
            <w:r w:rsidRPr="0071123F">
              <w:rPr>
                <w:sz w:val="28"/>
                <w:szCs w:val="28"/>
              </w:rPr>
              <w:t>практика</w:t>
            </w:r>
            <w:proofErr w:type="spellEnd"/>
            <w:r w:rsidRPr="0071123F">
              <w:rPr>
                <w:sz w:val="28"/>
                <w:szCs w:val="28"/>
              </w:rPr>
              <w:t xml:space="preserve"> </w:t>
            </w:r>
            <w:proofErr w:type="spellStart"/>
            <w:r w:rsidRPr="0071123F">
              <w:rPr>
                <w:sz w:val="28"/>
                <w:szCs w:val="28"/>
              </w:rPr>
              <w:t>та</w:t>
            </w:r>
            <w:proofErr w:type="spellEnd"/>
            <w:r w:rsidRPr="0071123F">
              <w:rPr>
                <w:sz w:val="28"/>
                <w:szCs w:val="28"/>
              </w:rPr>
              <w:t xml:space="preserve"> </w:t>
            </w:r>
            <w:proofErr w:type="spellStart"/>
            <w:r w:rsidRPr="0071123F">
              <w:rPr>
                <w:sz w:val="28"/>
                <w:szCs w:val="28"/>
              </w:rPr>
              <w:t>досвід</w:t>
            </w:r>
            <w:proofErr w:type="spellEnd"/>
            <w:r w:rsidRPr="0071123F">
              <w:rPr>
                <w:sz w:val="28"/>
                <w:szCs w:val="28"/>
              </w:rPr>
              <w:t>. 2016. № 7. С. 109-113</w:t>
            </w:r>
          </w:p>
        </w:tc>
      </w:tr>
      <w:tr w:rsidR="006760D9" w:rsidRPr="0071123F" w:rsidTr="00FB6F02">
        <w:trPr>
          <w:jc w:val="center"/>
        </w:trPr>
        <w:tc>
          <w:tcPr>
            <w:tcW w:w="675" w:type="dxa"/>
            <w:shd w:val="clear" w:color="auto" w:fill="auto"/>
          </w:tcPr>
          <w:p w:rsidR="006760D9" w:rsidRPr="0071123F" w:rsidRDefault="006760D9" w:rsidP="00FB6F02">
            <w:pPr>
              <w:contextualSpacing/>
              <w:jc w:val="center"/>
              <w:rPr>
                <w:sz w:val="28"/>
                <w:szCs w:val="28"/>
                <w:lang w:eastAsia="en-US" w:bidi="en-US"/>
              </w:rPr>
            </w:pPr>
            <w:r w:rsidRPr="0071123F">
              <w:rPr>
                <w:sz w:val="28"/>
                <w:szCs w:val="28"/>
                <w:lang w:eastAsia="en-US" w:bidi="en-US"/>
              </w:rPr>
              <w:t>10</w:t>
            </w:r>
          </w:p>
        </w:tc>
        <w:tc>
          <w:tcPr>
            <w:tcW w:w="9180" w:type="dxa"/>
            <w:shd w:val="clear" w:color="auto" w:fill="auto"/>
          </w:tcPr>
          <w:p w:rsidR="006760D9" w:rsidRPr="0071123F" w:rsidRDefault="006760D9" w:rsidP="00FB6F02">
            <w:pPr>
              <w:rPr>
                <w:sz w:val="28"/>
                <w:szCs w:val="28"/>
              </w:rPr>
            </w:pPr>
            <w:proofErr w:type="spellStart"/>
            <w:r w:rsidRPr="0071123F">
              <w:rPr>
                <w:sz w:val="28"/>
                <w:szCs w:val="28"/>
              </w:rPr>
              <w:t>Закон</w:t>
            </w:r>
            <w:proofErr w:type="spellEnd"/>
            <w:r w:rsidRPr="0071123F">
              <w:rPr>
                <w:sz w:val="28"/>
                <w:szCs w:val="28"/>
              </w:rPr>
              <w:t xml:space="preserve"> </w:t>
            </w:r>
            <w:proofErr w:type="spellStart"/>
            <w:r w:rsidRPr="0071123F">
              <w:rPr>
                <w:sz w:val="28"/>
                <w:szCs w:val="28"/>
              </w:rPr>
              <w:t>України</w:t>
            </w:r>
            <w:proofErr w:type="spellEnd"/>
            <w:r w:rsidRPr="0071123F">
              <w:rPr>
                <w:sz w:val="28"/>
                <w:szCs w:val="28"/>
              </w:rPr>
              <w:t xml:space="preserve"> «</w:t>
            </w:r>
            <w:proofErr w:type="spellStart"/>
            <w:r w:rsidRPr="0071123F">
              <w:rPr>
                <w:sz w:val="28"/>
                <w:szCs w:val="28"/>
              </w:rPr>
              <w:t>Про</w:t>
            </w:r>
            <w:proofErr w:type="spellEnd"/>
            <w:r w:rsidRPr="0071123F">
              <w:rPr>
                <w:sz w:val="28"/>
                <w:szCs w:val="28"/>
              </w:rPr>
              <w:t xml:space="preserve"> </w:t>
            </w:r>
            <w:proofErr w:type="spellStart"/>
            <w:r w:rsidRPr="0071123F">
              <w:rPr>
                <w:sz w:val="28"/>
                <w:szCs w:val="28"/>
              </w:rPr>
              <w:t>соціальні</w:t>
            </w:r>
            <w:proofErr w:type="spellEnd"/>
            <w:r w:rsidRPr="0071123F">
              <w:rPr>
                <w:sz w:val="28"/>
                <w:szCs w:val="28"/>
              </w:rPr>
              <w:t xml:space="preserve"> </w:t>
            </w:r>
            <w:proofErr w:type="spellStart"/>
            <w:r w:rsidRPr="0071123F">
              <w:rPr>
                <w:sz w:val="28"/>
                <w:szCs w:val="28"/>
              </w:rPr>
              <w:t>послуги</w:t>
            </w:r>
            <w:proofErr w:type="spellEnd"/>
            <w:r w:rsidRPr="0071123F">
              <w:rPr>
                <w:sz w:val="28"/>
                <w:szCs w:val="28"/>
              </w:rPr>
              <w:t>» [</w:t>
            </w:r>
            <w:proofErr w:type="spellStart"/>
            <w:r w:rsidRPr="0071123F">
              <w:rPr>
                <w:sz w:val="28"/>
                <w:szCs w:val="28"/>
              </w:rPr>
              <w:t>Електронний</w:t>
            </w:r>
            <w:proofErr w:type="spellEnd"/>
            <w:r w:rsidRPr="0071123F">
              <w:rPr>
                <w:sz w:val="28"/>
                <w:szCs w:val="28"/>
              </w:rPr>
              <w:t xml:space="preserve"> </w:t>
            </w:r>
            <w:proofErr w:type="spellStart"/>
            <w:r w:rsidRPr="0071123F">
              <w:rPr>
                <w:sz w:val="28"/>
                <w:szCs w:val="28"/>
              </w:rPr>
              <w:t>ресурс</w:t>
            </w:r>
            <w:proofErr w:type="spellEnd"/>
            <w:r w:rsidRPr="0071123F">
              <w:rPr>
                <w:sz w:val="28"/>
                <w:szCs w:val="28"/>
              </w:rPr>
              <w:t xml:space="preserve">] </w:t>
            </w:r>
            <w:proofErr w:type="spellStart"/>
            <w:r w:rsidRPr="0071123F">
              <w:rPr>
                <w:sz w:val="28"/>
                <w:szCs w:val="28"/>
              </w:rPr>
              <w:t>Режим</w:t>
            </w:r>
            <w:proofErr w:type="spellEnd"/>
            <w:r w:rsidRPr="0071123F">
              <w:rPr>
                <w:sz w:val="28"/>
                <w:szCs w:val="28"/>
              </w:rPr>
              <w:t xml:space="preserve"> </w:t>
            </w:r>
            <w:proofErr w:type="spellStart"/>
            <w:r w:rsidRPr="0071123F">
              <w:rPr>
                <w:sz w:val="28"/>
                <w:szCs w:val="28"/>
              </w:rPr>
              <w:t>доступу</w:t>
            </w:r>
            <w:proofErr w:type="spellEnd"/>
            <w:r w:rsidRPr="0071123F">
              <w:rPr>
                <w:sz w:val="28"/>
                <w:szCs w:val="28"/>
              </w:rPr>
              <w:t xml:space="preserve"> http/ zakon2.rada.gov.ua/Laws/show/966-15. 10. </w:t>
            </w:r>
          </w:p>
        </w:tc>
      </w:tr>
      <w:tr w:rsidR="006760D9" w:rsidRPr="0071123F" w:rsidTr="00FB6F02">
        <w:trPr>
          <w:jc w:val="center"/>
        </w:trPr>
        <w:tc>
          <w:tcPr>
            <w:tcW w:w="675" w:type="dxa"/>
            <w:shd w:val="clear" w:color="auto" w:fill="auto"/>
          </w:tcPr>
          <w:p w:rsidR="006760D9" w:rsidRPr="0071123F" w:rsidRDefault="006760D9" w:rsidP="00FB6F02">
            <w:pPr>
              <w:contextualSpacing/>
              <w:jc w:val="center"/>
              <w:rPr>
                <w:sz w:val="28"/>
                <w:szCs w:val="28"/>
                <w:lang w:eastAsia="en-US" w:bidi="en-US"/>
              </w:rPr>
            </w:pPr>
            <w:r w:rsidRPr="0071123F">
              <w:rPr>
                <w:sz w:val="28"/>
                <w:szCs w:val="28"/>
                <w:lang w:eastAsia="en-US" w:bidi="en-US"/>
              </w:rPr>
              <w:t>11</w:t>
            </w:r>
          </w:p>
        </w:tc>
        <w:tc>
          <w:tcPr>
            <w:tcW w:w="9180" w:type="dxa"/>
            <w:shd w:val="clear" w:color="auto" w:fill="auto"/>
          </w:tcPr>
          <w:p w:rsidR="006760D9" w:rsidRPr="0071123F" w:rsidRDefault="006760D9" w:rsidP="00FB6F02">
            <w:pPr>
              <w:rPr>
                <w:sz w:val="28"/>
                <w:szCs w:val="28"/>
              </w:rPr>
            </w:pPr>
            <w:proofErr w:type="spellStart"/>
            <w:r w:rsidRPr="0071123F">
              <w:rPr>
                <w:sz w:val="28"/>
                <w:szCs w:val="28"/>
              </w:rPr>
              <w:t>Закон</w:t>
            </w:r>
            <w:proofErr w:type="spellEnd"/>
            <w:r w:rsidRPr="0071123F">
              <w:rPr>
                <w:sz w:val="28"/>
                <w:szCs w:val="28"/>
              </w:rPr>
              <w:t xml:space="preserve"> </w:t>
            </w:r>
            <w:proofErr w:type="spellStart"/>
            <w:r w:rsidRPr="0071123F">
              <w:rPr>
                <w:sz w:val="28"/>
                <w:szCs w:val="28"/>
              </w:rPr>
              <w:t>України</w:t>
            </w:r>
            <w:proofErr w:type="spellEnd"/>
            <w:r w:rsidRPr="0071123F">
              <w:rPr>
                <w:sz w:val="28"/>
                <w:szCs w:val="28"/>
              </w:rPr>
              <w:t xml:space="preserve"> «</w:t>
            </w:r>
            <w:proofErr w:type="spellStart"/>
            <w:r w:rsidRPr="0071123F">
              <w:rPr>
                <w:sz w:val="28"/>
                <w:szCs w:val="28"/>
              </w:rPr>
              <w:t>Про</w:t>
            </w:r>
            <w:proofErr w:type="spellEnd"/>
            <w:r w:rsidRPr="0071123F">
              <w:rPr>
                <w:sz w:val="28"/>
                <w:szCs w:val="28"/>
              </w:rPr>
              <w:t xml:space="preserve"> </w:t>
            </w:r>
            <w:proofErr w:type="spellStart"/>
            <w:r w:rsidRPr="0071123F">
              <w:rPr>
                <w:sz w:val="28"/>
                <w:szCs w:val="28"/>
              </w:rPr>
              <w:t>державні</w:t>
            </w:r>
            <w:proofErr w:type="spellEnd"/>
            <w:r w:rsidRPr="0071123F">
              <w:rPr>
                <w:sz w:val="28"/>
                <w:szCs w:val="28"/>
              </w:rPr>
              <w:t xml:space="preserve"> </w:t>
            </w:r>
            <w:proofErr w:type="spellStart"/>
            <w:r w:rsidRPr="0071123F">
              <w:rPr>
                <w:sz w:val="28"/>
                <w:szCs w:val="28"/>
              </w:rPr>
              <w:t>соціальні</w:t>
            </w:r>
            <w:proofErr w:type="spellEnd"/>
            <w:r w:rsidRPr="0071123F">
              <w:rPr>
                <w:sz w:val="28"/>
                <w:szCs w:val="28"/>
              </w:rPr>
              <w:t xml:space="preserve"> </w:t>
            </w:r>
            <w:proofErr w:type="spellStart"/>
            <w:r w:rsidRPr="0071123F">
              <w:rPr>
                <w:sz w:val="28"/>
                <w:szCs w:val="28"/>
              </w:rPr>
              <w:t>стандарти</w:t>
            </w:r>
            <w:proofErr w:type="spellEnd"/>
            <w:r w:rsidRPr="0071123F">
              <w:rPr>
                <w:sz w:val="28"/>
                <w:szCs w:val="28"/>
              </w:rPr>
              <w:t xml:space="preserve"> </w:t>
            </w:r>
            <w:proofErr w:type="spellStart"/>
            <w:r w:rsidRPr="0071123F">
              <w:rPr>
                <w:sz w:val="28"/>
                <w:szCs w:val="28"/>
              </w:rPr>
              <w:t>та</w:t>
            </w:r>
            <w:proofErr w:type="spellEnd"/>
            <w:r w:rsidRPr="0071123F">
              <w:rPr>
                <w:sz w:val="28"/>
                <w:szCs w:val="28"/>
              </w:rPr>
              <w:t xml:space="preserve"> </w:t>
            </w:r>
            <w:proofErr w:type="spellStart"/>
            <w:r w:rsidRPr="0071123F">
              <w:rPr>
                <w:sz w:val="28"/>
                <w:szCs w:val="28"/>
              </w:rPr>
              <w:t>державні</w:t>
            </w:r>
            <w:proofErr w:type="spellEnd"/>
            <w:r w:rsidRPr="0071123F">
              <w:rPr>
                <w:sz w:val="28"/>
                <w:szCs w:val="28"/>
              </w:rPr>
              <w:t xml:space="preserve"> </w:t>
            </w:r>
            <w:proofErr w:type="spellStart"/>
            <w:r w:rsidRPr="0071123F">
              <w:rPr>
                <w:sz w:val="28"/>
                <w:szCs w:val="28"/>
              </w:rPr>
              <w:t>соціальні</w:t>
            </w:r>
            <w:proofErr w:type="spellEnd"/>
            <w:r w:rsidRPr="0071123F">
              <w:rPr>
                <w:sz w:val="28"/>
                <w:szCs w:val="28"/>
              </w:rPr>
              <w:t xml:space="preserve"> </w:t>
            </w:r>
            <w:proofErr w:type="spellStart"/>
            <w:r w:rsidRPr="0071123F">
              <w:rPr>
                <w:sz w:val="28"/>
                <w:szCs w:val="28"/>
              </w:rPr>
              <w:t>гарантії</w:t>
            </w:r>
            <w:proofErr w:type="spellEnd"/>
            <w:r w:rsidRPr="0071123F">
              <w:rPr>
                <w:sz w:val="28"/>
                <w:szCs w:val="28"/>
              </w:rPr>
              <w:t xml:space="preserve">» // </w:t>
            </w:r>
            <w:proofErr w:type="spellStart"/>
            <w:r w:rsidRPr="0071123F">
              <w:rPr>
                <w:sz w:val="28"/>
                <w:szCs w:val="28"/>
              </w:rPr>
              <w:t>Відомості</w:t>
            </w:r>
            <w:proofErr w:type="spellEnd"/>
            <w:r w:rsidRPr="0071123F">
              <w:rPr>
                <w:sz w:val="28"/>
                <w:szCs w:val="28"/>
              </w:rPr>
              <w:t xml:space="preserve"> </w:t>
            </w:r>
            <w:proofErr w:type="spellStart"/>
            <w:r w:rsidRPr="0071123F">
              <w:rPr>
                <w:sz w:val="28"/>
                <w:szCs w:val="28"/>
              </w:rPr>
              <w:t>Верховної</w:t>
            </w:r>
            <w:proofErr w:type="spellEnd"/>
            <w:r w:rsidRPr="0071123F">
              <w:rPr>
                <w:sz w:val="28"/>
                <w:szCs w:val="28"/>
              </w:rPr>
              <w:t xml:space="preserve"> </w:t>
            </w:r>
            <w:proofErr w:type="spellStart"/>
            <w:r w:rsidRPr="0071123F">
              <w:rPr>
                <w:sz w:val="28"/>
                <w:szCs w:val="28"/>
              </w:rPr>
              <w:t>Ради</w:t>
            </w:r>
            <w:proofErr w:type="spellEnd"/>
            <w:r w:rsidRPr="0071123F">
              <w:rPr>
                <w:sz w:val="28"/>
                <w:szCs w:val="28"/>
              </w:rPr>
              <w:t xml:space="preserve"> </w:t>
            </w:r>
            <w:proofErr w:type="spellStart"/>
            <w:r w:rsidRPr="0071123F">
              <w:rPr>
                <w:sz w:val="28"/>
                <w:szCs w:val="28"/>
              </w:rPr>
              <w:t>України</w:t>
            </w:r>
            <w:proofErr w:type="spellEnd"/>
            <w:r w:rsidRPr="0071123F">
              <w:rPr>
                <w:sz w:val="28"/>
                <w:szCs w:val="28"/>
              </w:rPr>
              <w:t xml:space="preserve">. – 2000. - №48. – С.983-999. – </w:t>
            </w:r>
            <w:proofErr w:type="spellStart"/>
            <w:r w:rsidRPr="0071123F">
              <w:rPr>
                <w:sz w:val="28"/>
                <w:szCs w:val="28"/>
              </w:rPr>
              <w:t>Режим</w:t>
            </w:r>
            <w:proofErr w:type="spellEnd"/>
            <w:r w:rsidRPr="0071123F">
              <w:rPr>
                <w:sz w:val="28"/>
                <w:szCs w:val="28"/>
              </w:rPr>
              <w:t xml:space="preserve"> </w:t>
            </w:r>
            <w:proofErr w:type="spellStart"/>
            <w:r w:rsidRPr="0071123F">
              <w:rPr>
                <w:sz w:val="28"/>
                <w:szCs w:val="28"/>
              </w:rPr>
              <w:t>доступу</w:t>
            </w:r>
            <w:proofErr w:type="spellEnd"/>
            <w:r w:rsidRPr="0071123F">
              <w:rPr>
                <w:sz w:val="28"/>
                <w:szCs w:val="28"/>
              </w:rPr>
              <w:t>: www/zakon.rada.gov.ua.</w:t>
            </w:r>
          </w:p>
        </w:tc>
      </w:tr>
      <w:tr w:rsidR="006760D9" w:rsidRPr="0071123F" w:rsidTr="00FB6F02">
        <w:trPr>
          <w:jc w:val="center"/>
        </w:trPr>
        <w:tc>
          <w:tcPr>
            <w:tcW w:w="675" w:type="dxa"/>
            <w:shd w:val="clear" w:color="auto" w:fill="auto"/>
          </w:tcPr>
          <w:p w:rsidR="006760D9" w:rsidRPr="0071123F" w:rsidRDefault="006760D9" w:rsidP="00FB6F02">
            <w:pPr>
              <w:contextualSpacing/>
              <w:jc w:val="center"/>
              <w:rPr>
                <w:sz w:val="28"/>
                <w:szCs w:val="28"/>
                <w:lang w:eastAsia="en-US" w:bidi="en-US"/>
              </w:rPr>
            </w:pPr>
            <w:r w:rsidRPr="0071123F">
              <w:rPr>
                <w:sz w:val="28"/>
                <w:szCs w:val="28"/>
                <w:lang w:eastAsia="en-US" w:bidi="en-US"/>
              </w:rPr>
              <w:t>12</w:t>
            </w:r>
          </w:p>
        </w:tc>
        <w:tc>
          <w:tcPr>
            <w:tcW w:w="9180" w:type="dxa"/>
            <w:shd w:val="clear" w:color="auto" w:fill="auto"/>
          </w:tcPr>
          <w:p w:rsidR="006760D9" w:rsidRPr="0071123F" w:rsidRDefault="006760D9" w:rsidP="00FB6F02">
            <w:pPr>
              <w:tabs>
                <w:tab w:val="left" w:pos="426"/>
              </w:tabs>
              <w:jc w:val="both"/>
              <w:rPr>
                <w:sz w:val="28"/>
                <w:szCs w:val="28"/>
              </w:rPr>
            </w:pPr>
            <w:proofErr w:type="spellStart"/>
            <w:proofErr w:type="gramStart"/>
            <w:r w:rsidRPr="0071123F">
              <w:rPr>
                <w:sz w:val="28"/>
                <w:szCs w:val="28"/>
                <w:lang w:val="ru-RU"/>
              </w:rPr>
              <w:t>П</w:t>
            </w:r>
            <w:proofErr w:type="gramEnd"/>
            <w:r w:rsidRPr="0071123F">
              <w:rPr>
                <w:sz w:val="28"/>
                <w:szCs w:val="28"/>
                <w:lang w:val="ru-RU"/>
              </w:rPr>
              <w:t>ірен</w:t>
            </w:r>
            <w:proofErr w:type="spellEnd"/>
            <w:r w:rsidRPr="0071123F">
              <w:rPr>
                <w:sz w:val="28"/>
                <w:szCs w:val="28"/>
                <w:lang w:val="ru-RU"/>
              </w:rPr>
              <w:t xml:space="preserve"> М. І. </w:t>
            </w:r>
            <w:proofErr w:type="spellStart"/>
            <w:r w:rsidRPr="0071123F">
              <w:rPr>
                <w:sz w:val="28"/>
                <w:szCs w:val="28"/>
                <w:lang w:val="ru-RU"/>
              </w:rPr>
              <w:t>Соціальна</w:t>
            </w:r>
            <w:proofErr w:type="spellEnd"/>
            <w:r w:rsidRPr="0071123F">
              <w:rPr>
                <w:sz w:val="28"/>
                <w:szCs w:val="28"/>
                <w:lang w:val="ru-RU"/>
              </w:rPr>
              <w:t xml:space="preserve"> робота у </w:t>
            </w:r>
            <w:proofErr w:type="spellStart"/>
            <w:r w:rsidRPr="0071123F">
              <w:rPr>
                <w:sz w:val="28"/>
                <w:szCs w:val="28"/>
                <w:lang w:val="ru-RU"/>
              </w:rPr>
              <w:t>територіальній</w:t>
            </w:r>
            <w:proofErr w:type="spellEnd"/>
            <w:r w:rsidRPr="0071123F">
              <w:rPr>
                <w:sz w:val="28"/>
                <w:szCs w:val="28"/>
                <w:lang w:val="ru-RU"/>
              </w:rPr>
              <w:t xml:space="preserve"> </w:t>
            </w:r>
            <w:proofErr w:type="spellStart"/>
            <w:r w:rsidRPr="0071123F">
              <w:rPr>
                <w:sz w:val="28"/>
                <w:szCs w:val="28"/>
                <w:lang w:val="ru-RU"/>
              </w:rPr>
              <w:t>громаді</w:t>
            </w:r>
            <w:proofErr w:type="spellEnd"/>
            <w:r w:rsidRPr="0071123F">
              <w:rPr>
                <w:sz w:val="28"/>
                <w:szCs w:val="28"/>
                <w:lang w:val="ru-RU"/>
              </w:rPr>
              <w:t xml:space="preserve">: </w:t>
            </w:r>
            <w:proofErr w:type="spellStart"/>
            <w:r w:rsidRPr="0071123F">
              <w:rPr>
                <w:sz w:val="28"/>
                <w:szCs w:val="28"/>
                <w:lang w:val="ru-RU"/>
              </w:rPr>
              <w:t>теорія</w:t>
            </w:r>
            <w:proofErr w:type="spellEnd"/>
            <w:r w:rsidRPr="0071123F">
              <w:rPr>
                <w:sz w:val="28"/>
                <w:szCs w:val="28"/>
                <w:lang w:val="ru-RU"/>
              </w:rPr>
              <w:t xml:space="preserve"> та практика: </w:t>
            </w:r>
            <w:proofErr w:type="spellStart"/>
            <w:r w:rsidRPr="0071123F">
              <w:rPr>
                <w:sz w:val="28"/>
                <w:szCs w:val="28"/>
                <w:lang w:val="ru-RU"/>
              </w:rPr>
              <w:t>підручник</w:t>
            </w:r>
            <w:proofErr w:type="spellEnd"/>
            <w:r w:rsidRPr="0071123F">
              <w:rPr>
                <w:sz w:val="28"/>
                <w:szCs w:val="28"/>
                <w:lang w:val="ru-RU"/>
              </w:rPr>
              <w:t xml:space="preserve"> / М. І. </w:t>
            </w:r>
            <w:proofErr w:type="spellStart"/>
            <w:r w:rsidRPr="0071123F">
              <w:rPr>
                <w:sz w:val="28"/>
                <w:szCs w:val="28"/>
                <w:lang w:val="ru-RU"/>
              </w:rPr>
              <w:t>Пірен</w:t>
            </w:r>
            <w:proofErr w:type="spellEnd"/>
            <w:r w:rsidRPr="0071123F">
              <w:rPr>
                <w:sz w:val="28"/>
                <w:szCs w:val="28"/>
                <w:lang w:val="ru-RU"/>
              </w:rPr>
              <w:t xml:space="preserve"> ; </w:t>
            </w:r>
            <w:proofErr w:type="spellStart"/>
            <w:r w:rsidRPr="0071123F">
              <w:rPr>
                <w:sz w:val="28"/>
                <w:szCs w:val="28"/>
                <w:lang w:val="ru-RU"/>
              </w:rPr>
              <w:t>Чернівец</w:t>
            </w:r>
            <w:proofErr w:type="spellEnd"/>
            <w:r w:rsidRPr="0071123F">
              <w:rPr>
                <w:sz w:val="28"/>
                <w:szCs w:val="28"/>
                <w:lang w:val="ru-RU"/>
              </w:rPr>
              <w:t xml:space="preserve">. нац. ун-т </w:t>
            </w:r>
            <w:proofErr w:type="spellStart"/>
            <w:r w:rsidRPr="0071123F">
              <w:rPr>
                <w:sz w:val="28"/>
                <w:szCs w:val="28"/>
                <w:lang w:val="ru-RU"/>
              </w:rPr>
              <w:t>ім</w:t>
            </w:r>
            <w:proofErr w:type="spellEnd"/>
            <w:r w:rsidRPr="0071123F">
              <w:rPr>
                <w:sz w:val="28"/>
                <w:szCs w:val="28"/>
                <w:lang w:val="ru-RU"/>
              </w:rPr>
              <w:t xml:space="preserve">. </w:t>
            </w:r>
            <w:proofErr w:type="spellStart"/>
            <w:r w:rsidRPr="0071123F">
              <w:rPr>
                <w:sz w:val="28"/>
                <w:szCs w:val="28"/>
                <w:lang w:val="ru-RU"/>
              </w:rPr>
              <w:t>Юрія</w:t>
            </w:r>
            <w:proofErr w:type="spellEnd"/>
            <w:r w:rsidRPr="0071123F">
              <w:rPr>
                <w:sz w:val="28"/>
                <w:szCs w:val="28"/>
                <w:lang w:val="ru-RU"/>
              </w:rPr>
              <w:t xml:space="preserve"> </w:t>
            </w:r>
            <w:proofErr w:type="spellStart"/>
            <w:r w:rsidRPr="0071123F">
              <w:rPr>
                <w:sz w:val="28"/>
                <w:szCs w:val="28"/>
                <w:lang w:val="ru-RU"/>
              </w:rPr>
              <w:t>Федьковича</w:t>
            </w:r>
            <w:proofErr w:type="spellEnd"/>
            <w:r w:rsidRPr="0071123F">
              <w:rPr>
                <w:sz w:val="28"/>
                <w:szCs w:val="28"/>
                <w:lang w:val="ru-RU"/>
              </w:rPr>
              <w:t xml:space="preserve">, Нац. акад. </w:t>
            </w:r>
            <w:proofErr w:type="spellStart"/>
            <w:r w:rsidRPr="0071123F">
              <w:rPr>
                <w:sz w:val="28"/>
                <w:szCs w:val="28"/>
                <w:lang w:val="ru-RU"/>
              </w:rPr>
              <w:t>держ</w:t>
            </w:r>
            <w:proofErr w:type="spellEnd"/>
            <w:r w:rsidRPr="0071123F">
              <w:rPr>
                <w:sz w:val="28"/>
                <w:szCs w:val="28"/>
                <w:lang w:val="ru-RU"/>
              </w:rPr>
              <w:t xml:space="preserve">. упр. при </w:t>
            </w:r>
            <w:proofErr w:type="spellStart"/>
            <w:r w:rsidRPr="0071123F">
              <w:rPr>
                <w:sz w:val="28"/>
                <w:szCs w:val="28"/>
                <w:lang w:val="ru-RU"/>
              </w:rPr>
              <w:t>Президентові</w:t>
            </w:r>
            <w:proofErr w:type="spellEnd"/>
            <w:r w:rsidRPr="0071123F">
              <w:rPr>
                <w:sz w:val="28"/>
                <w:szCs w:val="28"/>
                <w:lang w:val="ru-RU"/>
              </w:rPr>
              <w:t xml:space="preserve"> </w:t>
            </w:r>
            <w:proofErr w:type="spellStart"/>
            <w:r w:rsidRPr="0071123F">
              <w:rPr>
                <w:sz w:val="28"/>
                <w:szCs w:val="28"/>
                <w:lang w:val="ru-RU"/>
              </w:rPr>
              <w:t>України</w:t>
            </w:r>
            <w:proofErr w:type="spellEnd"/>
            <w:r w:rsidRPr="0071123F">
              <w:rPr>
                <w:sz w:val="28"/>
                <w:szCs w:val="28"/>
                <w:lang w:val="ru-RU"/>
              </w:rPr>
              <w:t xml:space="preserve">. – </w:t>
            </w:r>
            <w:proofErr w:type="spellStart"/>
            <w:r w:rsidRPr="0071123F">
              <w:rPr>
                <w:sz w:val="28"/>
                <w:szCs w:val="28"/>
                <w:lang w:val="ru-RU"/>
              </w:rPr>
              <w:t>Чернівці</w:t>
            </w:r>
            <w:proofErr w:type="spellEnd"/>
            <w:proofErr w:type="gramStart"/>
            <w:r w:rsidRPr="0071123F">
              <w:rPr>
                <w:sz w:val="28"/>
                <w:szCs w:val="28"/>
                <w:lang w:val="ru-RU"/>
              </w:rPr>
              <w:t xml:space="preserve"> :</w:t>
            </w:r>
            <w:proofErr w:type="gramEnd"/>
            <w:r w:rsidRPr="0071123F">
              <w:rPr>
                <w:sz w:val="28"/>
                <w:szCs w:val="28"/>
                <w:lang w:val="ru-RU"/>
              </w:rPr>
              <w:t xml:space="preserve"> ЧНУ </w:t>
            </w:r>
            <w:proofErr w:type="spellStart"/>
            <w:r w:rsidRPr="0071123F">
              <w:rPr>
                <w:sz w:val="28"/>
                <w:szCs w:val="28"/>
                <w:lang w:val="ru-RU"/>
              </w:rPr>
              <w:t>ім</w:t>
            </w:r>
            <w:proofErr w:type="spellEnd"/>
            <w:r w:rsidRPr="0071123F">
              <w:rPr>
                <w:sz w:val="28"/>
                <w:szCs w:val="28"/>
                <w:lang w:val="ru-RU"/>
              </w:rPr>
              <w:t xml:space="preserve">. </w:t>
            </w:r>
            <w:r w:rsidRPr="0071123F">
              <w:rPr>
                <w:sz w:val="28"/>
                <w:szCs w:val="28"/>
              </w:rPr>
              <w:t xml:space="preserve">Ю. </w:t>
            </w:r>
            <w:proofErr w:type="spellStart"/>
            <w:r w:rsidRPr="0071123F">
              <w:rPr>
                <w:sz w:val="28"/>
                <w:szCs w:val="28"/>
              </w:rPr>
              <w:t>Федьковича</w:t>
            </w:r>
            <w:proofErr w:type="spellEnd"/>
            <w:proofErr w:type="gramStart"/>
            <w:r w:rsidRPr="0071123F">
              <w:rPr>
                <w:sz w:val="28"/>
                <w:szCs w:val="28"/>
              </w:rPr>
              <w:t xml:space="preserve"> :</w:t>
            </w:r>
            <w:proofErr w:type="gramEnd"/>
            <w:r w:rsidRPr="0071123F">
              <w:rPr>
                <w:sz w:val="28"/>
                <w:szCs w:val="28"/>
              </w:rPr>
              <w:t xml:space="preserve"> </w:t>
            </w:r>
            <w:proofErr w:type="spellStart"/>
            <w:r w:rsidRPr="0071123F">
              <w:rPr>
                <w:sz w:val="28"/>
                <w:szCs w:val="28"/>
              </w:rPr>
              <w:t>Рута</w:t>
            </w:r>
            <w:proofErr w:type="spellEnd"/>
            <w:r w:rsidRPr="0071123F">
              <w:rPr>
                <w:sz w:val="28"/>
                <w:szCs w:val="28"/>
              </w:rPr>
              <w:t>, 2019. – 327 с.</w:t>
            </w:r>
          </w:p>
        </w:tc>
      </w:tr>
      <w:tr w:rsidR="006760D9" w:rsidRPr="0071123F" w:rsidTr="00FB6F02">
        <w:trPr>
          <w:jc w:val="center"/>
        </w:trPr>
        <w:tc>
          <w:tcPr>
            <w:tcW w:w="675" w:type="dxa"/>
            <w:shd w:val="clear" w:color="auto" w:fill="auto"/>
          </w:tcPr>
          <w:p w:rsidR="006760D9" w:rsidRPr="0071123F" w:rsidRDefault="006760D9" w:rsidP="00FB6F02">
            <w:pPr>
              <w:contextualSpacing/>
              <w:jc w:val="center"/>
              <w:rPr>
                <w:sz w:val="28"/>
                <w:szCs w:val="28"/>
                <w:lang w:eastAsia="en-US" w:bidi="en-US"/>
              </w:rPr>
            </w:pPr>
            <w:r w:rsidRPr="0071123F">
              <w:rPr>
                <w:sz w:val="28"/>
                <w:szCs w:val="28"/>
                <w:lang w:eastAsia="en-US" w:bidi="en-US"/>
              </w:rPr>
              <w:t>13</w:t>
            </w:r>
          </w:p>
        </w:tc>
        <w:tc>
          <w:tcPr>
            <w:tcW w:w="9180" w:type="dxa"/>
            <w:shd w:val="clear" w:color="auto" w:fill="auto"/>
          </w:tcPr>
          <w:p w:rsidR="006760D9" w:rsidRPr="0071123F" w:rsidRDefault="006760D9" w:rsidP="00FB6F02">
            <w:pPr>
              <w:keepNext/>
              <w:spacing w:before="75" w:after="75"/>
              <w:jc w:val="both"/>
              <w:outlineLvl w:val="2"/>
              <w:rPr>
                <w:sz w:val="28"/>
                <w:szCs w:val="28"/>
              </w:rPr>
            </w:pPr>
            <w:proofErr w:type="spellStart"/>
            <w:r w:rsidRPr="0071123F">
              <w:rPr>
                <w:sz w:val="28"/>
                <w:szCs w:val="28"/>
              </w:rPr>
              <w:t>Соціальне</w:t>
            </w:r>
            <w:proofErr w:type="spellEnd"/>
            <w:r w:rsidRPr="0071123F">
              <w:rPr>
                <w:sz w:val="28"/>
                <w:szCs w:val="28"/>
              </w:rPr>
              <w:t xml:space="preserve"> </w:t>
            </w:r>
            <w:proofErr w:type="spellStart"/>
            <w:r w:rsidRPr="0071123F">
              <w:rPr>
                <w:sz w:val="28"/>
                <w:szCs w:val="28"/>
              </w:rPr>
              <w:t>підприємництво</w:t>
            </w:r>
            <w:proofErr w:type="spellEnd"/>
            <w:r w:rsidRPr="0071123F">
              <w:rPr>
                <w:sz w:val="28"/>
                <w:szCs w:val="28"/>
              </w:rPr>
              <w:t xml:space="preserve">: </w:t>
            </w:r>
            <w:proofErr w:type="spellStart"/>
            <w:r w:rsidRPr="0071123F">
              <w:rPr>
                <w:sz w:val="28"/>
                <w:szCs w:val="28"/>
              </w:rPr>
              <w:t>від</w:t>
            </w:r>
            <w:proofErr w:type="spellEnd"/>
            <w:r w:rsidRPr="0071123F">
              <w:rPr>
                <w:sz w:val="28"/>
                <w:szCs w:val="28"/>
              </w:rPr>
              <w:t xml:space="preserve"> </w:t>
            </w:r>
            <w:proofErr w:type="spellStart"/>
            <w:r w:rsidRPr="0071123F">
              <w:rPr>
                <w:sz w:val="28"/>
                <w:szCs w:val="28"/>
              </w:rPr>
              <w:t>ідеї</w:t>
            </w:r>
            <w:proofErr w:type="spellEnd"/>
            <w:r w:rsidRPr="0071123F">
              <w:rPr>
                <w:sz w:val="28"/>
                <w:szCs w:val="28"/>
              </w:rPr>
              <w:t xml:space="preserve"> </w:t>
            </w:r>
            <w:proofErr w:type="spellStart"/>
            <w:r w:rsidRPr="0071123F">
              <w:rPr>
                <w:sz w:val="28"/>
                <w:szCs w:val="28"/>
              </w:rPr>
              <w:t>до</w:t>
            </w:r>
            <w:proofErr w:type="spellEnd"/>
            <w:r w:rsidRPr="0071123F">
              <w:rPr>
                <w:sz w:val="28"/>
                <w:szCs w:val="28"/>
              </w:rPr>
              <w:t xml:space="preserve"> </w:t>
            </w:r>
            <w:proofErr w:type="spellStart"/>
            <w:r w:rsidRPr="0071123F">
              <w:rPr>
                <w:sz w:val="28"/>
                <w:szCs w:val="28"/>
              </w:rPr>
              <w:t>суспільних</w:t>
            </w:r>
            <w:proofErr w:type="spellEnd"/>
            <w:r w:rsidRPr="0071123F">
              <w:rPr>
                <w:sz w:val="28"/>
                <w:szCs w:val="28"/>
              </w:rPr>
              <w:t xml:space="preserve"> </w:t>
            </w:r>
            <w:proofErr w:type="spellStart"/>
            <w:r w:rsidRPr="0071123F">
              <w:rPr>
                <w:sz w:val="28"/>
                <w:szCs w:val="28"/>
              </w:rPr>
              <w:t>змін</w:t>
            </w:r>
            <w:proofErr w:type="spellEnd"/>
            <w:r w:rsidRPr="0071123F">
              <w:rPr>
                <w:sz w:val="28"/>
                <w:szCs w:val="28"/>
              </w:rPr>
              <w:t xml:space="preserve">: </w:t>
            </w:r>
            <w:proofErr w:type="spellStart"/>
            <w:r w:rsidRPr="0071123F">
              <w:rPr>
                <w:sz w:val="28"/>
                <w:szCs w:val="28"/>
              </w:rPr>
              <w:t>посібник</w:t>
            </w:r>
            <w:proofErr w:type="spellEnd"/>
            <w:r w:rsidRPr="0071123F">
              <w:rPr>
                <w:sz w:val="28"/>
                <w:szCs w:val="28"/>
              </w:rPr>
              <w:t xml:space="preserve"> / А.А. </w:t>
            </w:r>
            <w:proofErr w:type="spellStart"/>
            <w:r w:rsidRPr="0071123F">
              <w:rPr>
                <w:sz w:val="28"/>
                <w:szCs w:val="28"/>
              </w:rPr>
              <w:t>Свинчук</w:t>
            </w:r>
            <w:proofErr w:type="spellEnd"/>
            <w:r w:rsidRPr="0071123F">
              <w:rPr>
                <w:sz w:val="28"/>
                <w:szCs w:val="28"/>
              </w:rPr>
              <w:t xml:space="preserve">, А.О. </w:t>
            </w:r>
            <w:proofErr w:type="spellStart"/>
            <w:r w:rsidRPr="0071123F">
              <w:rPr>
                <w:sz w:val="28"/>
                <w:szCs w:val="28"/>
              </w:rPr>
              <w:t>Корнецький</w:t>
            </w:r>
            <w:proofErr w:type="spellEnd"/>
            <w:r w:rsidRPr="0071123F">
              <w:rPr>
                <w:sz w:val="28"/>
                <w:szCs w:val="28"/>
              </w:rPr>
              <w:t xml:space="preserve">, М.А. </w:t>
            </w:r>
            <w:proofErr w:type="spellStart"/>
            <w:r w:rsidRPr="0071123F">
              <w:rPr>
                <w:sz w:val="28"/>
                <w:szCs w:val="28"/>
              </w:rPr>
              <w:t>Гончарова</w:t>
            </w:r>
            <w:proofErr w:type="spellEnd"/>
            <w:r w:rsidRPr="0071123F">
              <w:rPr>
                <w:sz w:val="28"/>
                <w:szCs w:val="28"/>
              </w:rPr>
              <w:t xml:space="preserve">, В.Я. </w:t>
            </w:r>
            <w:proofErr w:type="spellStart"/>
            <w:r w:rsidRPr="0071123F">
              <w:rPr>
                <w:sz w:val="28"/>
                <w:szCs w:val="28"/>
              </w:rPr>
              <w:t>Назарук</w:t>
            </w:r>
            <w:proofErr w:type="spellEnd"/>
            <w:r w:rsidRPr="0071123F">
              <w:rPr>
                <w:sz w:val="28"/>
                <w:szCs w:val="28"/>
              </w:rPr>
              <w:t xml:space="preserve">, Н.Є. </w:t>
            </w:r>
            <w:proofErr w:type="spellStart"/>
            <w:r w:rsidRPr="0071123F">
              <w:rPr>
                <w:sz w:val="28"/>
                <w:szCs w:val="28"/>
              </w:rPr>
              <w:t>Гусак</w:t>
            </w:r>
            <w:proofErr w:type="spellEnd"/>
            <w:r w:rsidRPr="0071123F">
              <w:rPr>
                <w:sz w:val="28"/>
                <w:szCs w:val="28"/>
              </w:rPr>
              <w:t xml:space="preserve">, А.А. </w:t>
            </w:r>
            <w:proofErr w:type="spellStart"/>
            <w:r w:rsidRPr="0071123F">
              <w:rPr>
                <w:sz w:val="28"/>
                <w:szCs w:val="28"/>
              </w:rPr>
              <w:t>Туманова</w:t>
            </w:r>
            <w:proofErr w:type="spellEnd"/>
            <w:r w:rsidRPr="0071123F">
              <w:rPr>
                <w:sz w:val="28"/>
                <w:szCs w:val="28"/>
              </w:rPr>
              <w:t xml:space="preserve"> – К : ТОВ «</w:t>
            </w:r>
            <w:proofErr w:type="spellStart"/>
            <w:r w:rsidRPr="0071123F">
              <w:rPr>
                <w:sz w:val="28"/>
                <w:szCs w:val="28"/>
              </w:rPr>
              <w:t>Підприємство</w:t>
            </w:r>
            <w:proofErr w:type="spellEnd"/>
            <w:r w:rsidRPr="0071123F">
              <w:rPr>
                <w:sz w:val="28"/>
                <w:szCs w:val="28"/>
              </w:rPr>
              <w:t xml:space="preserve"> «</w:t>
            </w:r>
            <w:proofErr w:type="spellStart"/>
            <w:r w:rsidRPr="0071123F">
              <w:rPr>
                <w:sz w:val="28"/>
                <w:szCs w:val="28"/>
              </w:rPr>
              <w:t>Віеней</w:t>
            </w:r>
            <w:proofErr w:type="spellEnd"/>
            <w:r w:rsidRPr="0071123F">
              <w:rPr>
                <w:sz w:val="28"/>
                <w:szCs w:val="28"/>
              </w:rPr>
              <w:t>», 2017 – 188 с.</w:t>
            </w:r>
          </w:p>
        </w:tc>
      </w:tr>
    </w:tbl>
    <w:p w:rsidR="006760D9" w:rsidRPr="0071123F" w:rsidRDefault="006760D9" w:rsidP="006760D9">
      <w:pPr>
        <w:jc w:val="center"/>
        <w:rPr>
          <w:b/>
          <w:sz w:val="28"/>
          <w:szCs w:val="28"/>
        </w:rPr>
      </w:pPr>
    </w:p>
    <w:p w:rsidR="006760D9" w:rsidRPr="0071123F" w:rsidRDefault="006760D9" w:rsidP="006760D9">
      <w:pPr>
        <w:jc w:val="center"/>
        <w:rPr>
          <w:b/>
          <w:sz w:val="28"/>
          <w:szCs w:val="28"/>
        </w:rPr>
      </w:pPr>
      <w:r w:rsidRPr="0071123F">
        <w:rPr>
          <w:b/>
          <w:sz w:val="28"/>
          <w:szCs w:val="28"/>
        </w:rPr>
        <w:t>ІНФОРМАЦІЙНІ РЕСУРСИ В ІНТЕРНЕТІ</w:t>
      </w:r>
    </w:p>
    <w:p w:rsidR="006760D9" w:rsidRPr="0071123F" w:rsidRDefault="006760D9" w:rsidP="006760D9">
      <w:pPr>
        <w:pStyle w:val="a4"/>
        <w:numPr>
          <w:ilvl w:val="0"/>
          <w:numId w:val="14"/>
        </w:numPr>
        <w:jc w:val="both"/>
        <w:textAlignment w:val="baseline"/>
        <w:rPr>
          <w:rFonts w:ascii="Times New Roman" w:eastAsia="Times New Roman" w:hAnsi="Times New Roman" w:cs="Times New Roman"/>
          <w:sz w:val="28"/>
          <w:szCs w:val="28"/>
          <w:lang w:val="en-US" w:eastAsia="ru-RU"/>
        </w:rPr>
      </w:pPr>
      <w:proofErr w:type="spellStart"/>
      <w:r w:rsidRPr="0071123F">
        <w:rPr>
          <w:rFonts w:ascii="Times New Roman" w:eastAsia="Times New Roman" w:hAnsi="Times New Roman" w:cs="Times New Roman"/>
          <w:sz w:val="28"/>
          <w:szCs w:val="28"/>
          <w:lang w:val="en-US" w:eastAsia="ru-RU"/>
        </w:rPr>
        <w:t>Конституція</w:t>
      </w:r>
      <w:proofErr w:type="spellEnd"/>
      <w:r w:rsidRPr="0071123F">
        <w:rPr>
          <w:rFonts w:ascii="Times New Roman" w:eastAsia="Times New Roman" w:hAnsi="Times New Roman" w:cs="Times New Roman"/>
          <w:sz w:val="28"/>
          <w:szCs w:val="28"/>
          <w:lang w:val="en-US" w:eastAsia="ru-RU"/>
        </w:rPr>
        <w:t xml:space="preserve"> </w:t>
      </w:r>
      <w:proofErr w:type="spellStart"/>
      <w:proofErr w:type="gramStart"/>
      <w:r w:rsidRPr="0071123F">
        <w:rPr>
          <w:rFonts w:ascii="Times New Roman" w:eastAsia="Times New Roman" w:hAnsi="Times New Roman" w:cs="Times New Roman"/>
          <w:sz w:val="28"/>
          <w:szCs w:val="28"/>
          <w:lang w:val="en-US" w:eastAsia="ru-RU"/>
        </w:rPr>
        <w:t>України</w:t>
      </w:r>
      <w:proofErr w:type="spellEnd"/>
      <w:r w:rsidRPr="0071123F">
        <w:rPr>
          <w:rFonts w:ascii="Times New Roman" w:eastAsia="Times New Roman" w:hAnsi="Times New Roman" w:cs="Times New Roman"/>
          <w:sz w:val="28"/>
          <w:szCs w:val="28"/>
          <w:lang w:val="en-US" w:eastAsia="ru-RU"/>
        </w:rPr>
        <w:t xml:space="preserve"> .</w:t>
      </w:r>
      <w:proofErr w:type="gramEnd"/>
      <w:r w:rsidRPr="0071123F">
        <w:rPr>
          <w:rFonts w:ascii="Times New Roman" w:eastAsia="Times New Roman" w:hAnsi="Times New Roman" w:cs="Times New Roman"/>
          <w:sz w:val="28"/>
          <w:szCs w:val="28"/>
          <w:lang w:val="en-US" w:eastAsia="ru-RU"/>
        </w:rPr>
        <w:t xml:space="preserve"> – </w:t>
      </w:r>
      <w:proofErr w:type="spellStart"/>
      <w:r w:rsidRPr="0071123F">
        <w:rPr>
          <w:rFonts w:ascii="Times New Roman" w:eastAsia="Times New Roman" w:hAnsi="Times New Roman" w:cs="Times New Roman"/>
          <w:sz w:val="28"/>
          <w:szCs w:val="28"/>
          <w:lang w:val="en-US" w:eastAsia="ru-RU"/>
        </w:rPr>
        <w:t>Відомості</w:t>
      </w:r>
      <w:proofErr w:type="spellEnd"/>
      <w:r w:rsidRPr="0071123F">
        <w:rPr>
          <w:rFonts w:ascii="Times New Roman" w:eastAsia="Times New Roman" w:hAnsi="Times New Roman" w:cs="Times New Roman"/>
          <w:sz w:val="28"/>
          <w:szCs w:val="28"/>
          <w:lang w:val="en-US" w:eastAsia="ru-RU"/>
        </w:rPr>
        <w:t xml:space="preserve"> </w:t>
      </w:r>
      <w:proofErr w:type="spellStart"/>
      <w:r w:rsidRPr="0071123F">
        <w:rPr>
          <w:rFonts w:ascii="Times New Roman" w:eastAsia="Times New Roman" w:hAnsi="Times New Roman" w:cs="Times New Roman"/>
          <w:sz w:val="28"/>
          <w:szCs w:val="28"/>
          <w:lang w:val="en-US" w:eastAsia="ru-RU"/>
        </w:rPr>
        <w:t>Верховної</w:t>
      </w:r>
      <w:proofErr w:type="spellEnd"/>
      <w:r w:rsidRPr="0071123F">
        <w:rPr>
          <w:rFonts w:ascii="Times New Roman" w:eastAsia="Times New Roman" w:hAnsi="Times New Roman" w:cs="Times New Roman"/>
          <w:sz w:val="28"/>
          <w:szCs w:val="28"/>
          <w:lang w:val="en-US" w:eastAsia="ru-RU"/>
        </w:rPr>
        <w:t xml:space="preserve"> </w:t>
      </w:r>
      <w:proofErr w:type="spellStart"/>
      <w:r w:rsidRPr="0071123F">
        <w:rPr>
          <w:rFonts w:ascii="Times New Roman" w:eastAsia="Times New Roman" w:hAnsi="Times New Roman" w:cs="Times New Roman"/>
          <w:sz w:val="28"/>
          <w:szCs w:val="28"/>
          <w:lang w:val="en-US" w:eastAsia="ru-RU"/>
        </w:rPr>
        <w:t>Ради</w:t>
      </w:r>
      <w:proofErr w:type="spellEnd"/>
      <w:r w:rsidRPr="0071123F">
        <w:rPr>
          <w:rFonts w:ascii="Times New Roman" w:eastAsia="Times New Roman" w:hAnsi="Times New Roman" w:cs="Times New Roman"/>
          <w:sz w:val="28"/>
          <w:szCs w:val="28"/>
          <w:lang w:val="en-US" w:eastAsia="ru-RU"/>
        </w:rPr>
        <w:t xml:space="preserve"> </w:t>
      </w:r>
      <w:proofErr w:type="spellStart"/>
      <w:r w:rsidRPr="0071123F">
        <w:rPr>
          <w:rFonts w:ascii="Times New Roman" w:eastAsia="Times New Roman" w:hAnsi="Times New Roman" w:cs="Times New Roman"/>
          <w:sz w:val="28"/>
          <w:szCs w:val="28"/>
          <w:lang w:val="en-US" w:eastAsia="ru-RU"/>
        </w:rPr>
        <w:t>України</w:t>
      </w:r>
      <w:proofErr w:type="spellEnd"/>
      <w:r w:rsidRPr="0071123F">
        <w:rPr>
          <w:rFonts w:ascii="Times New Roman" w:eastAsia="Times New Roman" w:hAnsi="Times New Roman" w:cs="Times New Roman"/>
          <w:sz w:val="28"/>
          <w:szCs w:val="28"/>
          <w:lang w:val="en-US" w:eastAsia="ru-RU"/>
        </w:rPr>
        <w:t xml:space="preserve"> (ВВР), 1996, № 30, ст. 141</w:t>
      </w:r>
      <w:bookmarkStart w:id="2" w:name="n5152"/>
      <w:bookmarkEnd w:id="2"/>
      <w:r w:rsidRPr="0071123F">
        <w:rPr>
          <w:rFonts w:ascii="Times New Roman" w:eastAsia="Times New Roman" w:hAnsi="Times New Roman" w:cs="Times New Roman"/>
          <w:sz w:val="28"/>
          <w:szCs w:val="28"/>
          <w:lang w:val="en-US" w:eastAsia="ru-RU"/>
        </w:rPr>
        <w:t>{</w:t>
      </w:r>
      <w:proofErr w:type="spellStart"/>
      <w:r w:rsidRPr="0071123F">
        <w:rPr>
          <w:rFonts w:ascii="Times New Roman" w:eastAsia="Times New Roman" w:hAnsi="Times New Roman" w:cs="Times New Roman"/>
          <w:sz w:val="28"/>
          <w:szCs w:val="28"/>
          <w:lang w:val="en-US" w:eastAsia="ru-RU"/>
        </w:rPr>
        <w:t>Із</w:t>
      </w:r>
      <w:proofErr w:type="spellEnd"/>
      <w:r w:rsidRPr="0071123F">
        <w:rPr>
          <w:rFonts w:ascii="Times New Roman" w:eastAsia="Times New Roman" w:hAnsi="Times New Roman" w:cs="Times New Roman"/>
          <w:sz w:val="28"/>
          <w:szCs w:val="28"/>
          <w:lang w:val="en-US" w:eastAsia="ru-RU"/>
        </w:rPr>
        <w:t xml:space="preserve"> </w:t>
      </w:r>
      <w:proofErr w:type="spellStart"/>
      <w:r w:rsidRPr="0071123F">
        <w:rPr>
          <w:rFonts w:ascii="Times New Roman" w:eastAsia="Times New Roman" w:hAnsi="Times New Roman" w:cs="Times New Roman"/>
          <w:sz w:val="28"/>
          <w:szCs w:val="28"/>
          <w:lang w:val="en-US" w:eastAsia="ru-RU"/>
        </w:rPr>
        <w:t>змінами</w:t>
      </w:r>
      <w:proofErr w:type="spellEnd"/>
      <w:r w:rsidRPr="0071123F">
        <w:rPr>
          <w:rFonts w:ascii="Times New Roman" w:eastAsia="Times New Roman" w:hAnsi="Times New Roman" w:cs="Times New Roman"/>
          <w:sz w:val="28"/>
          <w:szCs w:val="28"/>
          <w:lang w:val="en-US" w:eastAsia="ru-RU"/>
        </w:rPr>
        <w:t xml:space="preserve">, </w:t>
      </w:r>
      <w:proofErr w:type="spellStart"/>
      <w:r w:rsidRPr="0071123F">
        <w:rPr>
          <w:rFonts w:ascii="Times New Roman" w:eastAsia="Times New Roman" w:hAnsi="Times New Roman" w:cs="Times New Roman"/>
          <w:sz w:val="28"/>
          <w:szCs w:val="28"/>
          <w:lang w:val="en-US" w:eastAsia="ru-RU"/>
        </w:rPr>
        <w:t>внесеними</w:t>
      </w:r>
      <w:proofErr w:type="spellEnd"/>
      <w:r w:rsidRPr="0071123F">
        <w:rPr>
          <w:rFonts w:ascii="Times New Roman" w:eastAsia="Times New Roman" w:hAnsi="Times New Roman" w:cs="Times New Roman"/>
          <w:sz w:val="28"/>
          <w:szCs w:val="28"/>
          <w:lang w:val="en-US" w:eastAsia="ru-RU"/>
        </w:rPr>
        <w:t xml:space="preserve"> </w:t>
      </w:r>
      <w:proofErr w:type="spellStart"/>
      <w:r w:rsidRPr="0071123F">
        <w:rPr>
          <w:rFonts w:ascii="Times New Roman" w:eastAsia="Times New Roman" w:hAnsi="Times New Roman" w:cs="Times New Roman"/>
          <w:sz w:val="28"/>
          <w:szCs w:val="28"/>
          <w:lang w:val="en-US" w:eastAsia="ru-RU"/>
        </w:rPr>
        <w:t>згідно</w:t>
      </w:r>
      <w:proofErr w:type="spellEnd"/>
      <w:r w:rsidRPr="0071123F">
        <w:rPr>
          <w:rFonts w:ascii="Times New Roman" w:eastAsia="Times New Roman" w:hAnsi="Times New Roman" w:cs="Times New Roman"/>
          <w:sz w:val="28"/>
          <w:szCs w:val="28"/>
          <w:lang w:val="en-US" w:eastAsia="ru-RU"/>
        </w:rPr>
        <w:t xml:space="preserve"> </w:t>
      </w:r>
      <w:proofErr w:type="spellStart"/>
      <w:r w:rsidRPr="0071123F">
        <w:rPr>
          <w:rFonts w:ascii="Times New Roman" w:eastAsia="Times New Roman" w:hAnsi="Times New Roman" w:cs="Times New Roman"/>
          <w:sz w:val="28"/>
          <w:szCs w:val="28"/>
          <w:lang w:val="en-US" w:eastAsia="ru-RU"/>
        </w:rPr>
        <w:t>із</w:t>
      </w:r>
      <w:proofErr w:type="spellEnd"/>
      <w:r w:rsidRPr="0071123F">
        <w:rPr>
          <w:rFonts w:ascii="Times New Roman" w:eastAsia="Times New Roman" w:hAnsi="Times New Roman" w:cs="Times New Roman"/>
          <w:sz w:val="28"/>
          <w:szCs w:val="28"/>
          <w:lang w:val="en-US" w:eastAsia="ru-RU"/>
        </w:rPr>
        <w:t xml:space="preserve"> </w:t>
      </w:r>
      <w:proofErr w:type="spellStart"/>
      <w:r w:rsidRPr="0071123F">
        <w:rPr>
          <w:rFonts w:ascii="Times New Roman" w:eastAsia="Times New Roman" w:hAnsi="Times New Roman" w:cs="Times New Roman"/>
          <w:sz w:val="28"/>
          <w:szCs w:val="28"/>
          <w:lang w:val="en-US" w:eastAsia="ru-RU"/>
        </w:rPr>
        <w:t>Законами</w:t>
      </w:r>
      <w:proofErr w:type="spellEnd"/>
      <w:r w:rsidRPr="0071123F">
        <w:rPr>
          <w:rFonts w:ascii="Times New Roman" w:eastAsia="Times New Roman" w:hAnsi="Times New Roman" w:cs="Times New Roman"/>
          <w:sz w:val="28"/>
          <w:szCs w:val="28"/>
          <w:lang w:val="en-US" w:eastAsia="ru-RU"/>
        </w:rPr>
        <w:t xml:space="preserve"> </w:t>
      </w:r>
      <w:hyperlink r:id="rId10" w:tgtFrame="_blank" w:history="1">
        <w:r w:rsidRPr="0071123F">
          <w:rPr>
            <w:rFonts w:ascii="Times New Roman" w:eastAsia="Times New Roman" w:hAnsi="Times New Roman" w:cs="Times New Roman"/>
            <w:sz w:val="28"/>
            <w:szCs w:val="28"/>
            <w:lang w:val="en-US" w:eastAsia="ru-RU"/>
          </w:rPr>
          <w:t xml:space="preserve">№ 2222-IV </w:t>
        </w:r>
        <w:proofErr w:type="spellStart"/>
        <w:r w:rsidRPr="0071123F">
          <w:rPr>
            <w:rFonts w:ascii="Times New Roman" w:eastAsia="Times New Roman" w:hAnsi="Times New Roman" w:cs="Times New Roman"/>
            <w:sz w:val="28"/>
            <w:szCs w:val="28"/>
            <w:lang w:val="en-US" w:eastAsia="ru-RU"/>
          </w:rPr>
          <w:t>від</w:t>
        </w:r>
        <w:proofErr w:type="spellEnd"/>
        <w:r w:rsidRPr="0071123F">
          <w:rPr>
            <w:rFonts w:ascii="Times New Roman" w:eastAsia="Times New Roman" w:hAnsi="Times New Roman" w:cs="Times New Roman"/>
            <w:sz w:val="28"/>
            <w:szCs w:val="28"/>
            <w:lang w:val="en-US" w:eastAsia="ru-RU"/>
          </w:rPr>
          <w:t xml:space="preserve"> 08.12.2004</w:t>
        </w:r>
      </w:hyperlink>
      <w:r w:rsidRPr="0071123F">
        <w:rPr>
          <w:rFonts w:ascii="Times New Roman" w:eastAsia="Times New Roman" w:hAnsi="Times New Roman" w:cs="Times New Roman"/>
          <w:sz w:val="28"/>
          <w:szCs w:val="28"/>
          <w:lang w:val="en-US" w:eastAsia="ru-RU"/>
        </w:rPr>
        <w:t xml:space="preserve">, ВВР, 2005, № 2, ст.44 </w:t>
      </w:r>
      <w:hyperlink r:id="rId11" w:tgtFrame="_blank" w:history="1">
        <w:r w:rsidRPr="0071123F">
          <w:rPr>
            <w:rFonts w:ascii="Times New Roman" w:eastAsia="Times New Roman" w:hAnsi="Times New Roman" w:cs="Times New Roman"/>
            <w:sz w:val="28"/>
            <w:szCs w:val="28"/>
            <w:lang w:val="en-US" w:eastAsia="ru-RU"/>
          </w:rPr>
          <w:t xml:space="preserve">№ 2952-VI </w:t>
        </w:r>
        <w:proofErr w:type="spellStart"/>
        <w:r w:rsidRPr="0071123F">
          <w:rPr>
            <w:rFonts w:ascii="Times New Roman" w:eastAsia="Times New Roman" w:hAnsi="Times New Roman" w:cs="Times New Roman"/>
            <w:sz w:val="28"/>
            <w:szCs w:val="28"/>
            <w:lang w:val="en-US" w:eastAsia="ru-RU"/>
          </w:rPr>
          <w:t>від</w:t>
        </w:r>
        <w:proofErr w:type="spellEnd"/>
        <w:r w:rsidRPr="0071123F">
          <w:rPr>
            <w:rFonts w:ascii="Times New Roman" w:eastAsia="Times New Roman" w:hAnsi="Times New Roman" w:cs="Times New Roman"/>
            <w:sz w:val="28"/>
            <w:szCs w:val="28"/>
            <w:lang w:val="en-US" w:eastAsia="ru-RU"/>
          </w:rPr>
          <w:t xml:space="preserve"> 01.02.2011</w:t>
        </w:r>
      </w:hyperlink>
      <w:r w:rsidRPr="0071123F">
        <w:rPr>
          <w:rFonts w:ascii="Times New Roman" w:eastAsia="Times New Roman" w:hAnsi="Times New Roman" w:cs="Times New Roman"/>
          <w:sz w:val="28"/>
          <w:szCs w:val="28"/>
          <w:lang w:val="en-US" w:eastAsia="ru-RU"/>
        </w:rPr>
        <w:t xml:space="preserve">,ВР, 2011, № 10, ст.68 </w:t>
      </w:r>
      <w:hyperlink r:id="rId12" w:anchor="n2" w:tgtFrame="_blank" w:history="1">
        <w:r w:rsidRPr="0071123F">
          <w:rPr>
            <w:rFonts w:ascii="Times New Roman" w:eastAsia="Times New Roman" w:hAnsi="Times New Roman" w:cs="Times New Roman"/>
            <w:sz w:val="28"/>
            <w:szCs w:val="28"/>
            <w:lang w:val="en-US" w:eastAsia="ru-RU"/>
          </w:rPr>
          <w:t xml:space="preserve">№ 586-VII </w:t>
        </w:r>
        <w:proofErr w:type="spellStart"/>
        <w:r w:rsidRPr="0071123F">
          <w:rPr>
            <w:rFonts w:ascii="Times New Roman" w:eastAsia="Times New Roman" w:hAnsi="Times New Roman" w:cs="Times New Roman"/>
            <w:sz w:val="28"/>
            <w:szCs w:val="28"/>
            <w:lang w:val="en-US" w:eastAsia="ru-RU"/>
          </w:rPr>
          <w:t>від</w:t>
        </w:r>
        <w:proofErr w:type="spellEnd"/>
        <w:r w:rsidRPr="0071123F">
          <w:rPr>
            <w:rFonts w:ascii="Times New Roman" w:eastAsia="Times New Roman" w:hAnsi="Times New Roman" w:cs="Times New Roman"/>
            <w:sz w:val="28"/>
            <w:szCs w:val="28"/>
            <w:lang w:val="en-US" w:eastAsia="ru-RU"/>
          </w:rPr>
          <w:t xml:space="preserve"> 19.09.2013</w:t>
        </w:r>
      </w:hyperlink>
      <w:r w:rsidRPr="0071123F">
        <w:rPr>
          <w:rFonts w:ascii="Times New Roman" w:eastAsia="Times New Roman" w:hAnsi="Times New Roman" w:cs="Times New Roman"/>
          <w:sz w:val="28"/>
          <w:szCs w:val="28"/>
          <w:lang w:val="en-US" w:eastAsia="ru-RU"/>
        </w:rPr>
        <w:t xml:space="preserve">, ВВР, 2014, № 11, ст.142 </w:t>
      </w:r>
      <w:hyperlink r:id="rId13" w:anchor="n2" w:tgtFrame="_blank" w:history="1">
        <w:r w:rsidRPr="0071123F">
          <w:rPr>
            <w:rFonts w:ascii="Times New Roman" w:eastAsia="Times New Roman" w:hAnsi="Times New Roman" w:cs="Times New Roman"/>
            <w:sz w:val="28"/>
            <w:szCs w:val="28"/>
            <w:lang w:val="en-US" w:eastAsia="ru-RU"/>
          </w:rPr>
          <w:t xml:space="preserve">№ 742-VII </w:t>
        </w:r>
        <w:proofErr w:type="spellStart"/>
        <w:r w:rsidRPr="0071123F">
          <w:rPr>
            <w:rFonts w:ascii="Times New Roman" w:eastAsia="Times New Roman" w:hAnsi="Times New Roman" w:cs="Times New Roman"/>
            <w:sz w:val="28"/>
            <w:szCs w:val="28"/>
            <w:lang w:val="en-US" w:eastAsia="ru-RU"/>
          </w:rPr>
          <w:t>від</w:t>
        </w:r>
        <w:proofErr w:type="spellEnd"/>
        <w:r w:rsidRPr="0071123F">
          <w:rPr>
            <w:rFonts w:ascii="Times New Roman" w:eastAsia="Times New Roman" w:hAnsi="Times New Roman" w:cs="Times New Roman"/>
            <w:sz w:val="28"/>
            <w:szCs w:val="28"/>
            <w:lang w:val="en-US" w:eastAsia="ru-RU"/>
          </w:rPr>
          <w:t xml:space="preserve"> 21.02.2014</w:t>
        </w:r>
      </w:hyperlink>
      <w:r w:rsidRPr="0071123F">
        <w:rPr>
          <w:rFonts w:ascii="Times New Roman" w:eastAsia="Times New Roman" w:hAnsi="Times New Roman" w:cs="Times New Roman"/>
          <w:sz w:val="28"/>
          <w:szCs w:val="28"/>
          <w:lang w:val="en-US" w:eastAsia="ru-RU"/>
        </w:rPr>
        <w:t xml:space="preserve">, ВВР, 2014, № 11, ст.143 </w:t>
      </w:r>
      <w:hyperlink r:id="rId14" w:anchor="n2" w:tgtFrame="_blank" w:history="1">
        <w:r w:rsidRPr="0071123F">
          <w:rPr>
            <w:rFonts w:ascii="Times New Roman" w:eastAsia="Times New Roman" w:hAnsi="Times New Roman" w:cs="Times New Roman"/>
            <w:sz w:val="28"/>
            <w:szCs w:val="28"/>
            <w:lang w:val="en-US" w:eastAsia="ru-RU"/>
          </w:rPr>
          <w:t xml:space="preserve">№ 1401-VIII </w:t>
        </w:r>
        <w:proofErr w:type="spellStart"/>
        <w:r w:rsidRPr="0071123F">
          <w:rPr>
            <w:rFonts w:ascii="Times New Roman" w:eastAsia="Times New Roman" w:hAnsi="Times New Roman" w:cs="Times New Roman"/>
            <w:sz w:val="28"/>
            <w:szCs w:val="28"/>
            <w:lang w:val="en-US" w:eastAsia="ru-RU"/>
          </w:rPr>
          <w:t>від</w:t>
        </w:r>
        <w:proofErr w:type="spellEnd"/>
        <w:r w:rsidRPr="0071123F">
          <w:rPr>
            <w:rFonts w:ascii="Times New Roman" w:eastAsia="Times New Roman" w:hAnsi="Times New Roman" w:cs="Times New Roman"/>
            <w:sz w:val="28"/>
            <w:szCs w:val="28"/>
            <w:lang w:val="en-US" w:eastAsia="ru-RU"/>
          </w:rPr>
          <w:t xml:space="preserve"> 02.06.2016</w:t>
        </w:r>
      </w:hyperlink>
      <w:r w:rsidRPr="0071123F">
        <w:rPr>
          <w:rFonts w:ascii="Times New Roman" w:eastAsia="Times New Roman" w:hAnsi="Times New Roman" w:cs="Times New Roman"/>
          <w:sz w:val="28"/>
          <w:szCs w:val="28"/>
          <w:lang w:val="en-US" w:eastAsia="ru-RU"/>
        </w:rPr>
        <w:t>, ВВР, 2016, № 28, ст.532</w:t>
      </w:r>
      <w:r w:rsidRPr="0071123F">
        <w:rPr>
          <w:rFonts w:ascii="Times New Roman" w:eastAsia="Times New Roman" w:hAnsi="Times New Roman" w:cs="Times New Roman"/>
          <w:sz w:val="28"/>
          <w:szCs w:val="28"/>
          <w:lang w:val="uk-UA" w:eastAsia="ru-RU"/>
        </w:rPr>
        <w:t xml:space="preserve"> </w:t>
      </w:r>
      <w:hyperlink r:id="rId15" w:anchor="n2" w:tgtFrame="_blank" w:history="1">
        <w:r w:rsidRPr="0071123F">
          <w:rPr>
            <w:rFonts w:ascii="Times New Roman" w:eastAsia="Times New Roman" w:hAnsi="Times New Roman" w:cs="Times New Roman"/>
            <w:sz w:val="28"/>
            <w:szCs w:val="28"/>
            <w:lang w:val="en-US" w:eastAsia="ru-RU"/>
          </w:rPr>
          <w:t xml:space="preserve">№ 2680-VIII </w:t>
        </w:r>
        <w:proofErr w:type="spellStart"/>
        <w:r w:rsidRPr="0071123F">
          <w:rPr>
            <w:rFonts w:ascii="Times New Roman" w:eastAsia="Times New Roman" w:hAnsi="Times New Roman" w:cs="Times New Roman"/>
            <w:sz w:val="28"/>
            <w:szCs w:val="28"/>
            <w:lang w:val="en-US" w:eastAsia="ru-RU"/>
          </w:rPr>
          <w:t>від</w:t>
        </w:r>
        <w:proofErr w:type="spellEnd"/>
        <w:r w:rsidRPr="0071123F">
          <w:rPr>
            <w:rFonts w:ascii="Times New Roman" w:eastAsia="Times New Roman" w:hAnsi="Times New Roman" w:cs="Times New Roman"/>
            <w:sz w:val="28"/>
            <w:szCs w:val="28"/>
            <w:lang w:val="en-US" w:eastAsia="ru-RU"/>
          </w:rPr>
          <w:t xml:space="preserve"> 07.02.2019</w:t>
        </w:r>
      </w:hyperlink>
      <w:r w:rsidRPr="0071123F">
        <w:rPr>
          <w:rFonts w:ascii="Times New Roman" w:eastAsia="Times New Roman" w:hAnsi="Times New Roman" w:cs="Times New Roman"/>
          <w:sz w:val="28"/>
          <w:szCs w:val="28"/>
          <w:lang w:val="en-US" w:eastAsia="ru-RU"/>
        </w:rPr>
        <w:t>}</w:t>
      </w:r>
    </w:p>
    <w:p w:rsidR="006760D9" w:rsidRPr="0071123F" w:rsidRDefault="006760D9" w:rsidP="006760D9">
      <w:pPr>
        <w:pStyle w:val="a4"/>
        <w:numPr>
          <w:ilvl w:val="0"/>
          <w:numId w:val="14"/>
        </w:numPr>
        <w:jc w:val="both"/>
        <w:textAlignment w:val="baseline"/>
        <w:rPr>
          <w:rFonts w:ascii="Times New Roman" w:eastAsia="Times New Roman" w:hAnsi="Times New Roman" w:cs="Times New Roman"/>
          <w:sz w:val="28"/>
          <w:szCs w:val="28"/>
          <w:lang w:eastAsia="ru-RU"/>
        </w:rPr>
      </w:pPr>
      <w:r w:rsidRPr="0071123F">
        <w:rPr>
          <w:rFonts w:ascii="Times New Roman" w:eastAsia="Times New Roman" w:hAnsi="Times New Roman" w:cs="Times New Roman"/>
          <w:sz w:val="28"/>
          <w:szCs w:val="28"/>
          <w:lang w:val="en-US" w:eastAsia="ru-RU"/>
        </w:rPr>
        <w:t>http</w:t>
      </w:r>
      <w:r w:rsidRPr="0071123F">
        <w:rPr>
          <w:rFonts w:ascii="Times New Roman" w:eastAsia="Times New Roman" w:hAnsi="Times New Roman" w:cs="Times New Roman"/>
          <w:sz w:val="28"/>
          <w:szCs w:val="28"/>
          <w:lang w:eastAsia="ru-RU"/>
        </w:rPr>
        <w:t>://</w:t>
      </w:r>
      <w:proofErr w:type="spellStart"/>
      <w:r w:rsidRPr="0071123F">
        <w:rPr>
          <w:rFonts w:ascii="Times New Roman" w:eastAsia="Times New Roman" w:hAnsi="Times New Roman" w:cs="Times New Roman"/>
          <w:sz w:val="28"/>
          <w:szCs w:val="28"/>
          <w:lang w:val="en-US" w:eastAsia="ru-RU"/>
        </w:rPr>
        <w:t>i</w:t>
      </w:r>
      <w:proofErr w:type="spellEnd"/>
      <w:r w:rsidRPr="0071123F">
        <w:rPr>
          <w:rFonts w:ascii="Times New Roman" w:eastAsia="Times New Roman" w:hAnsi="Times New Roman" w:cs="Times New Roman"/>
          <w:sz w:val="28"/>
          <w:szCs w:val="28"/>
          <w:lang w:eastAsia="ru-RU"/>
        </w:rPr>
        <w:t>-</w:t>
      </w:r>
      <w:proofErr w:type="spellStart"/>
      <w:r w:rsidRPr="0071123F">
        <w:rPr>
          <w:rFonts w:ascii="Times New Roman" w:eastAsia="Times New Roman" w:hAnsi="Times New Roman" w:cs="Times New Roman"/>
          <w:sz w:val="28"/>
          <w:szCs w:val="28"/>
          <w:lang w:val="en-US" w:eastAsia="ru-RU"/>
        </w:rPr>
        <w:t>soc</w:t>
      </w:r>
      <w:proofErr w:type="spellEnd"/>
      <w:r w:rsidRPr="0071123F">
        <w:rPr>
          <w:rFonts w:ascii="Times New Roman" w:eastAsia="Times New Roman" w:hAnsi="Times New Roman" w:cs="Times New Roman"/>
          <w:sz w:val="28"/>
          <w:szCs w:val="28"/>
          <w:lang w:eastAsia="ru-RU"/>
        </w:rPr>
        <w:t>.</w:t>
      </w:r>
      <w:r w:rsidRPr="0071123F">
        <w:rPr>
          <w:rFonts w:ascii="Times New Roman" w:eastAsia="Times New Roman" w:hAnsi="Times New Roman" w:cs="Times New Roman"/>
          <w:sz w:val="28"/>
          <w:szCs w:val="28"/>
          <w:lang w:val="en-US" w:eastAsia="ru-RU"/>
        </w:rPr>
        <w:t>com</w:t>
      </w:r>
      <w:r w:rsidRPr="0071123F">
        <w:rPr>
          <w:rFonts w:ascii="Times New Roman" w:eastAsia="Times New Roman" w:hAnsi="Times New Roman" w:cs="Times New Roman"/>
          <w:sz w:val="28"/>
          <w:szCs w:val="28"/>
          <w:lang w:eastAsia="ru-RU"/>
        </w:rPr>
        <w:t>.</w:t>
      </w:r>
      <w:proofErr w:type="spellStart"/>
      <w:r w:rsidRPr="0071123F">
        <w:rPr>
          <w:rFonts w:ascii="Times New Roman" w:eastAsia="Times New Roman" w:hAnsi="Times New Roman" w:cs="Times New Roman"/>
          <w:sz w:val="28"/>
          <w:szCs w:val="28"/>
          <w:lang w:val="en-US" w:eastAsia="ru-RU"/>
        </w:rPr>
        <w:t>ua</w:t>
      </w:r>
      <w:proofErr w:type="spellEnd"/>
      <w:r w:rsidRPr="0071123F">
        <w:rPr>
          <w:rFonts w:ascii="Times New Roman" w:eastAsia="Times New Roman" w:hAnsi="Times New Roman" w:cs="Times New Roman"/>
          <w:sz w:val="28"/>
          <w:szCs w:val="28"/>
          <w:lang w:eastAsia="ru-RU"/>
        </w:rPr>
        <w:t>/</w:t>
      </w:r>
      <w:r w:rsidRPr="0071123F">
        <w:rPr>
          <w:rFonts w:ascii="Times New Roman" w:eastAsia="Times New Roman" w:hAnsi="Times New Roman" w:cs="Times New Roman"/>
          <w:sz w:val="28"/>
          <w:szCs w:val="28"/>
          <w:lang w:val="en-US" w:eastAsia="ru-RU"/>
        </w:rPr>
        <w:t>institute</w:t>
      </w:r>
      <w:r w:rsidRPr="0071123F">
        <w:rPr>
          <w:rFonts w:ascii="Times New Roman" w:eastAsia="Times New Roman" w:hAnsi="Times New Roman" w:cs="Times New Roman"/>
          <w:sz w:val="28"/>
          <w:szCs w:val="28"/>
          <w:lang w:eastAsia="ru-RU"/>
        </w:rPr>
        <w:t>/</w:t>
      </w:r>
      <w:r w:rsidRPr="0071123F">
        <w:rPr>
          <w:rFonts w:ascii="Times New Roman" w:eastAsia="Times New Roman" w:hAnsi="Times New Roman" w:cs="Times New Roman"/>
          <w:sz w:val="28"/>
          <w:szCs w:val="28"/>
          <w:lang w:val="en-US" w:eastAsia="ru-RU"/>
        </w:rPr>
        <w:t>el</w:t>
      </w:r>
      <w:r w:rsidRPr="0071123F">
        <w:rPr>
          <w:rFonts w:ascii="Times New Roman" w:eastAsia="Times New Roman" w:hAnsi="Times New Roman" w:cs="Times New Roman"/>
          <w:sz w:val="28"/>
          <w:szCs w:val="28"/>
          <w:lang w:eastAsia="ru-RU"/>
        </w:rPr>
        <w:t>_</w:t>
      </w:r>
      <w:r w:rsidRPr="0071123F">
        <w:rPr>
          <w:rFonts w:ascii="Times New Roman" w:eastAsia="Times New Roman" w:hAnsi="Times New Roman" w:cs="Times New Roman"/>
          <w:sz w:val="28"/>
          <w:szCs w:val="28"/>
          <w:lang w:val="en-US" w:eastAsia="ru-RU"/>
        </w:rPr>
        <w:t>library</w:t>
      </w:r>
      <w:r w:rsidRPr="0071123F">
        <w:rPr>
          <w:rFonts w:ascii="Times New Roman" w:eastAsia="Times New Roman" w:hAnsi="Times New Roman" w:cs="Times New Roman"/>
          <w:sz w:val="28"/>
          <w:szCs w:val="28"/>
          <w:lang w:eastAsia="ru-RU"/>
        </w:rPr>
        <w:t>.</w:t>
      </w:r>
      <w:proofErr w:type="spellStart"/>
      <w:r w:rsidRPr="0071123F">
        <w:rPr>
          <w:rFonts w:ascii="Times New Roman" w:eastAsia="Times New Roman" w:hAnsi="Times New Roman" w:cs="Times New Roman"/>
          <w:sz w:val="28"/>
          <w:szCs w:val="28"/>
          <w:lang w:val="en-US" w:eastAsia="ru-RU"/>
        </w:rPr>
        <w:t>php</w:t>
      </w:r>
      <w:proofErr w:type="spellEnd"/>
      <w:r w:rsidRPr="0071123F">
        <w:rPr>
          <w:rFonts w:ascii="Times New Roman" w:eastAsia="Times New Roman" w:hAnsi="Times New Roman" w:cs="Times New Roman"/>
          <w:sz w:val="28"/>
          <w:szCs w:val="28"/>
          <w:lang w:eastAsia="ru-RU"/>
        </w:rPr>
        <w:t xml:space="preserve"> (</w:t>
      </w:r>
      <w:proofErr w:type="spellStart"/>
      <w:r w:rsidRPr="0071123F">
        <w:rPr>
          <w:rFonts w:ascii="Times New Roman" w:eastAsia="Times New Roman" w:hAnsi="Times New Roman" w:cs="Times New Roman"/>
          <w:sz w:val="28"/>
          <w:szCs w:val="28"/>
          <w:lang w:eastAsia="ru-RU"/>
        </w:rPr>
        <w:t>Електронна</w:t>
      </w:r>
      <w:proofErr w:type="spellEnd"/>
      <w:r w:rsidRPr="0071123F">
        <w:rPr>
          <w:rFonts w:ascii="Times New Roman" w:eastAsia="Times New Roman" w:hAnsi="Times New Roman" w:cs="Times New Roman"/>
          <w:sz w:val="28"/>
          <w:szCs w:val="28"/>
          <w:lang w:eastAsia="ru-RU"/>
        </w:rPr>
        <w:t xml:space="preserve"> </w:t>
      </w:r>
      <w:proofErr w:type="spellStart"/>
      <w:r w:rsidRPr="0071123F">
        <w:rPr>
          <w:rFonts w:ascii="Times New Roman" w:eastAsia="Times New Roman" w:hAnsi="Times New Roman" w:cs="Times New Roman"/>
          <w:sz w:val="28"/>
          <w:szCs w:val="28"/>
          <w:lang w:eastAsia="ru-RU"/>
        </w:rPr>
        <w:t>бібліотека</w:t>
      </w:r>
      <w:proofErr w:type="spellEnd"/>
      <w:r w:rsidRPr="0071123F">
        <w:rPr>
          <w:rFonts w:ascii="Times New Roman" w:eastAsia="Times New Roman" w:hAnsi="Times New Roman" w:cs="Times New Roman"/>
          <w:sz w:val="28"/>
          <w:szCs w:val="28"/>
          <w:lang w:eastAsia="ru-RU"/>
        </w:rPr>
        <w:t xml:space="preserve"> </w:t>
      </w:r>
      <w:proofErr w:type="spellStart"/>
      <w:r w:rsidRPr="0071123F">
        <w:rPr>
          <w:rFonts w:ascii="Times New Roman" w:eastAsia="Times New Roman" w:hAnsi="Times New Roman" w:cs="Times New Roman"/>
          <w:sz w:val="28"/>
          <w:szCs w:val="28"/>
          <w:lang w:eastAsia="ru-RU"/>
        </w:rPr>
        <w:t>Інституту</w:t>
      </w:r>
      <w:proofErr w:type="spellEnd"/>
      <w:r w:rsidRPr="0071123F">
        <w:rPr>
          <w:rFonts w:ascii="Times New Roman" w:eastAsia="Times New Roman" w:hAnsi="Times New Roman" w:cs="Times New Roman"/>
          <w:sz w:val="28"/>
          <w:szCs w:val="28"/>
          <w:lang w:eastAsia="ru-RU"/>
        </w:rPr>
        <w:t xml:space="preserve"> </w:t>
      </w:r>
      <w:proofErr w:type="spellStart"/>
      <w:r w:rsidRPr="0071123F">
        <w:rPr>
          <w:rFonts w:ascii="Times New Roman" w:eastAsia="Times New Roman" w:hAnsi="Times New Roman" w:cs="Times New Roman"/>
          <w:sz w:val="28"/>
          <w:szCs w:val="28"/>
          <w:lang w:eastAsia="ru-RU"/>
        </w:rPr>
        <w:t>соціології</w:t>
      </w:r>
      <w:proofErr w:type="spellEnd"/>
      <w:r w:rsidRPr="0071123F">
        <w:rPr>
          <w:rFonts w:ascii="Times New Roman" w:eastAsia="Times New Roman" w:hAnsi="Times New Roman" w:cs="Times New Roman"/>
          <w:sz w:val="28"/>
          <w:szCs w:val="28"/>
          <w:lang w:eastAsia="ru-RU"/>
        </w:rPr>
        <w:t xml:space="preserve"> НАН </w:t>
      </w:r>
      <w:proofErr w:type="spellStart"/>
      <w:r w:rsidRPr="0071123F">
        <w:rPr>
          <w:rFonts w:ascii="Times New Roman" w:eastAsia="Times New Roman" w:hAnsi="Times New Roman" w:cs="Times New Roman"/>
          <w:sz w:val="28"/>
          <w:szCs w:val="28"/>
          <w:lang w:eastAsia="ru-RU"/>
        </w:rPr>
        <w:t>України</w:t>
      </w:r>
      <w:proofErr w:type="spellEnd"/>
      <w:r w:rsidRPr="0071123F">
        <w:rPr>
          <w:rFonts w:ascii="Times New Roman" w:eastAsia="Times New Roman" w:hAnsi="Times New Roman" w:cs="Times New Roman"/>
          <w:sz w:val="28"/>
          <w:szCs w:val="28"/>
          <w:lang w:eastAsia="ru-RU"/>
        </w:rPr>
        <w:t>)</w:t>
      </w:r>
    </w:p>
    <w:p w:rsidR="006760D9" w:rsidRPr="0071123F" w:rsidRDefault="006760D9" w:rsidP="006760D9">
      <w:pPr>
        <w:pStyle w:val="Default"/>
        <w:numPr>
          <w:ilvl w:val="0"/>
          <w:numId w:val="14"/>
        </w:numPr>
        <w:rPr>
          <w:rFonts w:eastAsia="Times New Roman"/>
          <w:color w:val="auto"/>
          <w:sz w:val="28"/>
          <w:szCs w:val="28"/>
          <w:lang w:val="en-US" w:eastAsia="ru-RU"/>
        </w:rPr>
      </w:pPr>
      <w:r w:rsidRPr="0071123F">
        <w:rPr>
          <w:rFonts w:eastAsia="Times New Roman"/>
          <w:color w:val="auto"/>
          <w:sz w:val="28"/>
          <w:szCs w:val="28"/>
          <w:lang w:val="en-US" w:eastAsia="ru-RU"/>
        </w:rPr>
        <w:t>http://www.nbuv.gov.ua/  (</w:t>
      </w:r>
      <w:proofErr w:type="spellStart"/>
      <w:r w:rsidRPr="0071123F">
        <w:rPr>
          <w:rFonts w:eastAsia="Times New Roman"/>
          <w:color w:val="auto"/>
          <w:sz w:val="28"/>
          <w:szCs w:val="28"/>
          <w:lang w:val="en-US" w:eastAsia="ru-RU"/>
        </w:rPr>
        <w:t>Національна</w:t>
      </w:r>
      <w:proofErr w:type="spellEnd"/>
      <w:r w:rsidRPr="0071123F">
        <w:rPr>
          <w:rFonts w:eastAsia="Times New Roman"/>
          <w:color w:val="auto"/>
          <w:sz w:val="28"/>
          <w:szCs w:val="28"/>
          <w:lang w:val="en-US" w:eastAsia="ru-RU"/>
        </w:rPr>
        <w:t xml:space="preserve"> </w:t>
      </w:r>
      <w:proofErr w:type="spellStart"/>
      <w:r w:rsidRPr="0071123F">
        <w:rPr>
          <w:rFonts w:eastAsia="Times New Roman"/>
          <w:color w:val="auto"/>
          <w:sz w:val="28"/>
          <w:szCs w:val="28"/>
          <w:lang w:val="en-US" w:eastAsia="ru-RU"/>
        </w:rPr>
        <w:t>бібліотека</w:t>
      </w:r>
      <w:proofErr w:type="spellEnd"/>
      <w:r w:rsidRPr="0071123F">
        <w:rPr>
          <w:rFonts w:eastAsia="Times New Roman"/>
          <w:color w:val="auto"/>
          <w:sz w:val="28"/>
          <w:szCs w:val="28"/>
          <w:lang w:val="en-US" w:eastAsia="ru-RU"/>
        </w:rPr>
        <w:t xml:space="preserve"> </w:t>
      </w:r>
      <w:proofErr w:type="spellStart"/>
      <w:r w:rsidRPr="0071123F">
        <w:rPr>
          <w:rFonts w:eastAsia="Times New Roman"/>
          <w:color w:val="auto"/>
          <w:sz w:val="28"/>
          <w:szCs w:val="28"/>
          <w:lang w:val="en-US" w:eastAsia="ru-RU"/>
        </w:rPr>
        <w:t>України</w:t>
      </w:r>
      <w:proofErr w:type="spellEnd"/>
      <w:r w:rsidRPr="0071123F">
        <w:rPr>
          <w:rFonts w:eastAsia="Times New Roman"/>
          <w:color w:val="auto"/>
          <w:sz w:val="28"/>
          <w:szCs w:val="28"/>
          <w:lang w:val="en-US" w:eastAsia="ru-RU"/>
        </w:rPr>
        <w:t xml:space="preserve"> </w:t>
      </w:r>
      <w:proofErr w:type="spellStart"/>
      <w:r w:rsidRPr="0071123F">
        <w:rPr>
          <w:rFonts w:eastAsia="Times New Roman"/>
          <w:color w:val="auto"/>
          <w:sz w:val="28"/>
          <w:szCs w:val="28"/>
          <w:lang w:val="en-US" w:eastAsia="ru-RU"/>
        </w:rPr>
        <w:t>імені</w:t>
      </w:r>
      <w:proofErr w:type="spellEnd"/>
      <w:r w:rsidRPr="0071123F">
        <w:rPr>
          <w:rFonts w:eastAsia="Times New Roman"/>
          <w:color w:val="auto"/>
          <w:sz w:val="28"/>
          <w:szCs w:val="28"/>
          <w:lang w:val="en-US" w:eastAsia="ru-RU"/>
        </w:rPr>
        <w:t xml:space="preserve"> </w:t>
      </w:r>
      <w:proofErr w:type="spellStart"/>
      <w:r w:rsidRPr="0071123F">
        <w:rPr>
          <w:rFonts w:eastAsia="Times New Roman"/>
          <w:color w:val="auto"/>
          <w:sz w:val="28"/>
          <w:szCs w:val="28"/>
          <w:lang w:val="en-US" w:eastAsia="ru-RU"/>
        </w:rPr>
        <w:t>В.В.Вернадського</w:t>
      </w:r>
      <w:proofErr w:type="spellEnd"/>
      <w:r w:rsidRPr="0071123F">
        <w:rPr>
          <w:rFonts w:eastAsia="Times New Roman"/>
          <w:color w:val="auto"/>
          <w:sz w:val="28"/>
          <w:szCs w:val="28"/>
          <w:lang w:val="en-US" w:eastAsia="ru-RU"/>
        </w:rPr>
        <w:t>)</w:t>
      </w:r>
    </w:p>
    <w:p w:rsidR="006760D9" w:rsidRPr="0071123F" w:rsidRDefault="006760D9" w:rsidP="006760D9">
      <w:pPr>
        <w:pStyle w:val="Default"/>
        <w:numPr>
          <w:ilvl w:val="0"/>
          <w:numId w:val="14"/>
        </w:numPr>
        <w:rPr>
          <w:rFonts w:eastAsia="Times New Roman"/>
          <w:color w:val="auto"/>
          <w:sz w:val="28"/>
          <w:szCs w:val="28"/>
          <w:lang w:val="en-US" w:eastAsia="ru-RU"/>
        </w:rPr>
      </w:pPr>
      <w:r w:rsidRPr="0071123F">
        <w:rPr>
          <w:rFonts w:eastAsia="Times New Roman"/>
          <w:color w:val="auto"/>
          <w:sz w:val="28"/>
          <w:szCs w:val="28"/>
          <w:lang w:val="en-US" w:eastAsia="ru-RU"/>
        </w:rPr>
        <w:t>www</w:t>
      </w:r>
      <w:r w:rsidRPr="0071123F">
        <w:rPr>
          <w:rFonts w:eastAsia="Times New Roman"/>
          <w:color w:val="auto"/>
          <w:sz w:val="28"/>
          <w:szCs w:val="28"/>
          <w:lang w:eastAsia="ru-RU"/>
        </w:rPr>
        <w:t>.</w:t>
      </w:r>
      <w:proofErr w:type="spellStart"/>
      <w:r w:rsidRPr="0071123F">
        <w:rPr>
          <w:rFonts w:eastAsia="Times New Roman"/>
          <w:color w:val="auto"/>
          <w:sz w:val="28"/>
          <w:szCs w:val="28"/>
          <w:lang w:val="en-US" w:eastAsia="ru-RU"/>
        </w:rPr>
        <w:t>dnpb</w:t>
      </w:r>
      <w:proofErr w:type="spellEnd"/>
      <w:r w:rsidRPr="0071123F">
        <w:rPr>
          <w:rFonts w:eastAsia="Times New Roman"/>
          <w:color w:val="auto"/>
          <w:sz w:val="28"/>
          <w:szCs w:val="28"/>
          <w:lang w:eastAsia="ru-RU"/>
        </w:rPr>
        <w:t>.</w:t>
      </w:r>
      <w:proofErr w:type="spellStart"/>
      <w:r w:rsidRPr="0071123F">
        <w:rPr>
          <w:rFonts w:eastAsia="Times New Roman"/>
          <w:color w:val="auto"/>
          <w:sz w:val="28"/>
          <w:szCs w:val="28"/>
          <w:lang w:val="en-US" w:eastAsia="ru-RU"/>
        </w:rPr>
        <w:t>gov</w:t>
      </w:r>
      <w:proofErr w:type="spellEnd"/>
      <w:r w:rsidRPr="0071123F">
        <w:rPr>
          <w:rFonts w:eastAsia="Times New Roman"/>
          <w:color w:val="auto"/>
          <w:sz w:val="28"/>
          <w:szCs w:val="28"/>
          <w:lang w:eastAsia="ru-RU"/>
        </w:rPr>
        <w:t>.</w:t>
      </w:r>
      <w:proofErr w:type="spellStart"/>
      <w:r w:rsidRPr="0071123F">
        <w:rPr>
          <w:rFonts w:eastAsia="Times New Roman"/>
          <w:color w:val="auto"/>
          <w:sz w:val="28"/>
          <w:szCs w:val="28"/>
          <w:lang w:val="en-US" w:eastAsia="ru-RU"/>
        </w:rPr>
        <w:t>ua</w:t>
      </w:r>
      <w:proofErr w:type="spellEnd"/>
      <w:r w:rsidRPr="0071123F">
        <w:rPr>
          <w:rFonts w:eastAsia="Times New Roman"/>
          <w:color w:val="auto"/>
          <w:sz w:val="28"/>
          <w:szCs w:val="28"/>
          <w:lang w:eastAsia="ru-RU"/>
        </w:rPr>
        <w:t>/ (</w:t>
      </w:r>
      <w:proofErr w:type="spellStart"/>
      <w:r w:rsidRPr="0071123F">
        <w:rPr>
          <w:rFonts w:eastAsia="Times New Roman"/>
          <w:color w:val="auto"/>
          <w:sz w:val="28"/>
          <w:szCs w:val="28"/>
          <w:lang w:eastAsia="ru-RU"/>
        </w:rPr>
        <w:t>Державна</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науково-педагогічна</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бібліотека</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України</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ім</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val="en-US" w:eastAsia="ru-RU"/>
        </w:rPr>
        <w:t>В.О.Сухомлинського</w:t>
      </w:r>
      <w:proofErr w:type="spellEnd"/>
      <w:r w:rsidRPr="0071123F">
        <w:rPr>
          <w:rFonts w:eastAsia="Times New Roman"/>
          <w:color w:val="auto"/>
          <w:sz w:val="28"/>
          <w:szCs w:val="28"/>
          <w:lang w:val="en-US" w:eastAsia="ru-RU"/>
        </w:rPr>
        <w:t>)</w:t>
      </w:r>
    </w:p>
    <w:p w:rsidR="006760D9" w:rsidRPr="0071123F" w:rsidRDefault="0071123F" w:rsidP="006760D9">
      <w:pPr>
        <w:pStyle w:val="Default"/>
        <w:numPr>
          <w:ilvl w:val="0"/>
          <w:numId w:val="14"/>
        </w:numPr>
        <w:rPr>
          <w:rFonts w:eastAsia="Times New Roman"/>
          <w:color w:val="auto"/>
          <w:sz w:val="28"/>
          <w:szCs w:val="28"/>
          <w:lang w:eastAsia="ru-RU"/>
        </w:rPr>
      </w:pPr>
      <w:hyperlink r:id="rId16" w:history="1">
        <w:r w:rsidR="006760D9" w:rsidRPr="0071123F">
          <w:rPr>
            <w:rFonts w:eastAsia="Times New Roman"/>
            <w:color w:val="auto"/>
            <w:sz w:val="28"/>
            <w:szCs w:val="28"/>
            <w:lang w:val="en-US" w:eastAsia="ru-RU"/>
          </w:rPr>
          <w:t>http</w:t>
        </w:r>
        <w:r w:rsidR="006760D9" w:rsidRPr="0071123F">
          <w:rPr>
            <w:rFonts w:eastAsia="Times New Roman"/>
            <w:color w:val="auto"/>
            <w:sz w:val="28"/>
            <w:szCs w:val="28"/>
            <w:lang w:eastAsia="ru-RU"/>
          </w:rPr>
          <w:t>://</w:t>
        </w:r>
        <w:proofErr w:type="spellStart"/>
        <w:r w:rsidR="006760D9" w:rsidRPr="0071123F">
          <w:rPr>
            <w:rFonts w:eastAsia="Times New Roman"/>
            <w:color w:val="auto"/>
            <w:sz w:val="28"/>
            <w:szCs w:val="28"/>
            <w:lang w:val="en-US" w:eastAsia="ru-RU"/>
          </w:rPr>
          <w:t>pidruchniki</w:t>
        </w:r>
        <w:proofErr w:type="spellEnd"/>
        <w:r w:rsidR="006760D9" w:rsidRPr="0071123F">
          <w:rPr>
            <w:rFonts w:eastAsia="Times New Roman"/>
            <w:color w:val="auto"/>
            <w:sz w:val="28"/>
            <w:szCs w:val="28"/>
            <w:lang w:eastAsia="ru-RU"/>
          </w:rPr>
          <w:t>.</w:t>
        </w:r>
        <w:proofErr w:type="spellStart"/>
        <w:r w:rsidR="006760D9" w:rsidRPr="0071123F">
          <w:rPr>
            <w:rFonts w:eastAsia="Times New Roman"/>
            <w:color w:val="auto"/>
            <w:sz w:val="28"/>
            <w:szCs w:val="28"/>
            <w:lang w:val="en-US" w:eastAsia="ru-RU"/>
          </w:rPr>
          <w:t>ws</w:t>
        </w:r>
        <w:proofErr w:type="spellEnd"/>
        <w:r w:rsidR="006760D9" w:rsidRPr="0071123F">
          <w:rPr>
            <w:rFonts w:eastAsia="Times New Roman"/>
            <w:color w:val="auto"/>
            <w:sz w:val="28"/>
            <w:szCs w:val="28"/>
            <w:lang w:eastAsia="ru-RU"/>
          </w:rPr>
          <w:t>/</w:t>
        </w:r>
      </w:hyperlink>
      <w:r w:rsidR="006760D9" w:rsidRPr="0071123F">
        <w:rPr>
          <w:rFonts w:eastAsia="Times New Roman"/>
          <w:color w:val="auto"/>
          <w:sz w:val="28"/>
          <w:szCs w:val="28"/>
          <w:lang w:eastAsia="ru-RU"/>
        </w:rPr>
        <w:t xml:space="preserve"> (</w:t>
      </w:r>
      <w:proofErr w:type="spellStart"/>
      <w:r w:rsidR="006760D9" w:rsidRPr="0071123F">
        <w:rPr>
          <w:rFonts w:eastAsia="Times New Roman"/>
          <w:color w:val="auto"/>
          <w:sz w:val="28"/>
          <w:szCs w:val="28"/>
          <w:lang w:eastAsia="ru-RU"/>
        </w:rPr>
        <w:t>Бібліотека</w:t>
      </w:r>
      <w:proofErr w:type="spellEnd"/>
      <w:r w:rsidR="006760D9" w:rsidRPr="0071123F">
        <w:rPr>
          <w:rFonts w:eastAsia="Times New Roman"/>
          <w:color w:val="auto"/>
          <w:sz w:val="28"/>
          <w:szCs w:val="28"/>
          <w:lang w:eastAsia="ru-RU"/>
        </w:rPr>
        <w:t xml:space="preserve"> </w:t>
      </w:r>
      <w:proofErr w:type="spellStart"/>
      <w:r w:rsidR="006760D9" w:rsidRPr="0071123F">
        <w:rPr>
          <w:rFonts w:eastAsia="Times New Roman"/>
          <w:color w:val="auto"/>
          <w:sz w:val="28"/>
          <w:szCs w:val="28"/>
          <w:lang w:eastAsia="ru-RU"/>
        </w:rPr>
        <w:t>українських</w:t>
      </w:r>
      <w:proofErr w:type="spellEnd"/>
      <w:r w:rsidR="006760D9" w:rsidRPr="0071123F">
        <w:rPr>
          <w:rFonts w:eastAsia="Times New Roman"/>
          <w:color w:val="auto"/>
          <w:sz w:val="28"/>
          <w:szCs w:val="28"/>
          <w:lang w:eastAsia="ru-RU"/>
        </w:rPr>
        <w:t xml:space="preserve"> </w:t>
      </w:r>
      <w:proofErr w:type="spellStart"/>
      <w:r w:rsidR="006760D9" w:rsidRPr="0071123F">
        <w:rPr>
          <w:rFonts w:eastAsia="Times New Roman"/>
          <w:color w:val="auto"/>
          <w:sz w:val="28"/>
          <w:szCs w:val="28"/>
          <w:lang w:eastAsia="ru-RU"/>
        </w:rPr>
        <w:t>підручників</w:t>
      </w:r>
      <w:proofErr w:type="spellEnd"/>
      <w:r w:rsidR="006760D9" w:rsidRPr="0071123F">
        <w:rPr>
          <w:rFonts w:eastAsia="Times New Roman"/>
          <w:color w:val="auto"/>
          <w:sz w:val="28"/>
          <w:szCs w:val="28"/>
          <w:lang w:eastAsia="ru-RU"/>
        </w:rPr>
        <w:t xml:space="preserve"> )</w:t>
      </w:r>
    </w:p>
    <w:p w:rsidR="006760D9" w:rsidRPr="0071123F" w:rsidRDefault="006760D9" w:rsidP="006760D9">
      <w:pPr>
        <w:pStyle w:val="Default"/>
        <w:numPr>
          <w:ilvl w:val="0"/>
          <w:numId w:val="14"/>
        </w:numPr>
        <w:rPr>
          <w:rFonts w:eastAsia="Times New Roman"/>
          <w:color w:val="auto"/>
          <w:sz w:val="28"/>
          <w:szCs w:val="28"/>
          <w:lang w:eastAsia="ru-RU"/>
        </w:rPr>
      </w:pPr>
      <w:r w:rsidRPr="0071123F">
        <w:rPr>
          <w:rFonts w:eastAsia="Times New Roman"/>
          <w:color w:val="auto"/>
          <w:sz w:val="28"/>
          <w:szCs w:val="28"/>
          <w:lang w:val="en-US" w:eastAsia="ru-RU"/>
        </w:rPr>
        <w:t>www</w:t>
      </w:r>
      <w:r w:rsidRPr="0071123F">
        <w:rPr>
          <w:rFonts w:eastAsia="Times New Roman"/>
          <w:color w:val="auto"/>
          <w:sz w:val="28"/>
          <w:szCs w:val="28"/>
          <w:lang w:eastAsia="ru-RU"/>
        </w:rPr>
        <w:t>.</w:t>
      </w:r>
      <w:proofErr w:type="spellStart"/>
      <w:r w:rsidRPr="0071123F">
        <w:rPr>
          <w:rFonts w:eastAsia="Times New Roman"/>
          <w:color w:val="auto"/>
          <w:sz w:val="28"/>
          <w:szCs w:val="28"/>
          <w:lang w:val="en-US" w:eastAsia="ru-RU"/>
        </w:rPr>
        <w:t>useps</w:t>
      </w:r>
      <w:proofErr w:type="spellEnd"/>
      <w:r w:rsidRPr="0071123F">
        <w:rPr>
          <w:rFonts w:eastAsia="Times New Roman"/>
          <w:color w:val="auto"/>
          <w:sz w:val="28"/>
          <w:szCs w:val="28"/>
          <w:lang w:eastAsia="ru-RU"/>
        </w:rPr>
        <w:t>.</w:t>
      </w:r>
      <w:r w:rsidRPr="0071123F">
        <w:rPr>
          <w:rFonts w:eastAsia="Times New Roman"/>
          <w:color w:val="auto"/>
          <w:sz w:val="28"/>
          <w:szCs w:val="28"/>
          <w:lang w:val="en-US" w:eastAsia="ru-RU"/>
        </w:rPr>
        <w:t>org</w:t>
      </w:r>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офіційний</w:t>
      </w:r>
      <w:proofErr w:type="spellEnd"/>
      <w:r w:rsidRPr="0071123F">
        <w:rPr>
          <w:rFonts w:eastAsia="Times New Roman"/>
          <w:color w:val="auto"/>
          <w:sz w:val="28"/>
          <w:szCs w:val="28"/>
          <w:lang w:eastAsia="ru-RU"/>
        </w:rPr>
        <w:t xml:space="preserve"> сайт </w:t>
      </w:r>
      <w:proofErr w:type="spellStart"/>
      <w:r w:rsidRPr="0071123F">
        <w:rPr>
          <w:rFonts w:eastAsia="Times New Roman"/>
          <w:color w:val="auto"/>
          <w:sz w:val="28"/>
          <w:szCs w:val="28"/>
          <w:lang w:eastAsia="ru-RU"/>
        </w:rPr>
        <w:t>українського</w:t>
      </w:r>
      <w:proofErr w:type="spellEnd"/>
      <w:r w:rsidRPr="0071123F">
        <w:rPr>
          <w:rFonts w:eastAsia="Times New Roman"/>
          <w:color w:val="auto"/>
          <w:sz w:val="28"/>
          <w:szCs w:val="28"/>
          <w:lang w:eastAsia="ru-RU"/>
        </w:rPr>
        <w:t xml:space="preserve"> центру </w:t>
      </w:r>
      <w:proofErr w:type="spellStart"/>
      <w:r w:rsidRPr="0071123F">
        <w:rPr>
          <w:rFonts w:eastAsia="Times New Roman"/>
          <w:color w:val="auto"/>
          <w:sz w:val="28"/>
          <w:szCs w:val="28"/>
          <w:lang w:eastAsia="ru-RU"/>
        </w:rPr>
        <w:t>економічних</w:t>
      </w:r>
      <w:proofErr w:type="spellEnd"/>
      <w:r w:rsidRPr="0071123F">
        <w:rPr>
          <w:rFonts w:eastAsia="Times New Roman"/>
          <w:color w:val="auto"/>
          <w:sz w:val="28"/>
          <w:szCs w:val="28"/>
          <w:lang w:eastAsia="ru-RU"/>
        </w:rPr>
        <w:t xml:space="preserve"> та </w:t>
      </w:r>
      <w:proofErr w:type="spellStart"/>
      <w:r w:rsidRPr="0071123F">
        <w:rPr>
          <w:rFonts w:eastAsia="Times New Roman"/>
          <w:color w:val="auto"/>
          <w:sz w:val="28"/>
          <w:szCs w:val="28"/>
          <w:lang w:eastAsia="ru-RU"/>
        </w:rPr>
        <w:t>політичних</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досліджень</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ім</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Разумкова</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представлені</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результати</w:t>
      </w:r>
      <w:proofErr w:type="spellEnd"/>
      <w:r w:rsidRPr="0071123F">
        <w:rPr>
          <w:rFonts w:eastAsia="Times New Roman"/>
          <w:color w:val="auto"/>
          <w:sz w:val="28"/>
          <w:szCs w:val="28"/>
          <w:lang w:eastAsia="ru-RU"/>
        </w:rPr>
        <w:t xml:space="preserve"> </w:t>
      </w:r>
      <w:proofErr w:type="spellStart"/>
      <w:proofErr w:type="gramStart"/>
      <w:r w:rsidRPr="0071123F">
        <w:rPr>
          <w:rFonts w:eastAsia="Times New Roman"/>
          <w:color w:val="auto"/>
          <w:sz w:val="28"/>
          <w:szCs w:val="28"/>
          <w:lang w:eastAsia="ru-RU"/>
        </w:rPr>
        <w:t>досл</w:t>
      </w:r>
      <w:proofErr w:type="gramEnd"/>
      <w:r w:rsidRPr="0071123F">
        <w:rPr>
          <w:rFonts w:eastAsia="Times New Roman"/>
          <w:color w:val="auto"/>
          <w:sz w:val="28"/>
          <w:szCs w:val="28"/>
          <w:lang w:eastAsia="ru-RU"/>
        </w:rPr>
        <w:t>іджень</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діаграми</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кількісні</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показники</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наводяться</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дані</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порівняльних</w:t>
      </w:r>
      <w:proofErr w:type="spellEnd"/>
      <w:r w:rsidRPr="0071123F">
        <w:rPr>
          <w:rFonts w:eastAsia="Times New Roman"/>
          <w:color w:val="auto"/>
          <w:sz w:val="28"/>
          <w:szCs w:val="28"/>
          <w:lang w:eastAsia="ru-RU"/>
        </w:rPr>
        <w:t xml:space="preserve"> </w:t>
      </w:r>
      <w:proofErr w:type="spellStart"/>
      <w:r w:rsidRPr="0071123F">
        <w:rPr>
          <w:rFonts w:eastAsia="Times New Roman"/>
          <w:color w:val="auto"/>
          <w:sz w:val="28"/>
          <w:szCs w:val="28"/>
          <w:lang w:eastAsia="ru-RU"/>
        </w:rPr>
        <w:t>досліджень</w:t>
      </w:r>
      <w:proofErr w:type="spellEnd"/>
      <w:r w:rsidRPr="0071123F">
        <w:rPr>
          <w:rFonts w:eastAsia="Times New Roman"/>
          <w:color w:val="auto"/>
          <w:sz w:val="28"/>
          <w:szCs w:val="28"/>
          <w:lang w:eastAsia="ru-RU"/>
        </w:rPr>
        <w:t>).</w:t>
      </w:r>
    </w:p>
    <w:p w:rsidR="006760D9" w:rsidRPr="0071123F" w:rsidRDefault="006760D9" w:rsidP="006760D9">
      <w:pPr>
        <w:pStyle w:val="Default"/>
        <w:numPr>
          <w:ilvl w:val="0"/>
          <w:numId w:val="14"/>
        </w:numPr>
        <w:rPr>
          <w:rFonts w:eastAsia="Times New Roman"/>
          <w:color w:val="auto"/>
          <w:sz w:val="28"/>
          <w:szCs w:val="28"/>
          <w:lang w:eastAsia="ru-RU"/>
        </w:rPr>
      </w:pPr>
      <w:r w:rsidRPr="0071123F">
        <w:rPr>
          <w:rFonts w:eastAsia="Times New Roman"/>
          <w:color w:val="auto"/>
          <w:sz w:val="28"/>
          <w:szCs w:val="28"/>
          <w:lang w:eastAsia="ru-RU"/>
        </w:rPr>
        <w:t xml:space="preserve">Закон </w:t>
      </w:r>
      <w:proofErr w:type="spellStart"/>
      <w:r w:rsidRPr="0071123F">
        <w:rPr>
          <w:rFonts w:eastAsia="Times New Roman"/>
          <w:color w:val="auto"/>
          <w:sz w:val="28"/>
          <w:szCs w:val="28"/>
          <w:lang w:eastAsia="ru-RU"/>
        </w:rPr>
        <w:t>України</w:t>
      </w:r>
      <w:proofErr w:type="spellEnd"/>
      <w:r w:rsidRPr="0071123F">
        <w:rPr>
          <w:rFonts w:eastAsia="Times New Roman"/>
          <w:color w:val="auto"/>
          <w:sz w:val="28"/>
          <w:szCs w:val="28"/>
          <w:lang w:eastAsia="ru-RU"/>
        </w:rPr>
        <w:t xml:space="preserve"> «Про </w:t>
      </w:r>
      <w:proofErr w:type="spellStart"/>
      <w:r w:rsidRPr="0071123F">
        <w:rPr>
          <w:rFonts w:eastAsia="Times New Roman"/>
          <w:color w:val="auto"/>
          <w:sz w:val="28"/>
          <w:szCs w:val="28"/>
          <w:lang w:eastAsia="ru-RU"/>
        </w:rPr>
        <w:t>державну</w:t>
      </w:r>
      <w:proofErr w:type="spellEnd"/>
      <w:r w:rsidRPr="0071123F">
        <w:rPr>
          <w:rFonts w:eastAsia="Times New Roman"/>
          <w:color w:val="auto"/>
          <w:sz w:val="28"/>
          <w:szCs w:val="28"/>
          <w:lang w:eastAsia="ru-RU"/>
        </w:rPr>
        <w:t xml:space="preserve"> службу» [</w:t>
      </w:r>
      <w:proofErr w:type="spellStart"/>
      <w:r w:rsidRPr="0071123F">
        <w:rPr>
          <w:rFonts w:eastAsia="Times New Roman"/>
          <w:color w:val="auto"/>
          <w:sz w:val="28"/>
          <w:szCs w:val="28"/>
          <w:lang w:eastAsia="ru-RU"/>
        </w:rPr>
        <w:t>Електронний</w:t>
      </w:r>
      <w:proofErr w:type="spellEnd"/>
      <w:r w:rsidRPr="0071123F">
        <w:rPr>
          <w:rFonts w:eastAsia="Times New Roman"/>
          <w:color w:val="auto"/>
          <w:sz w:val="28"/>
          <w:szCs w:val="28"/>
          <w:lang w:eastAsia="ru-RU"/>
        </w:rPr>
        <w:t xml:space="preserve"> ресурс]. - Режим доступу: </w:t>
      </w:r>
      <w:r w:rsidRPr="0071123F">
        <w:rPr>
          <w:rFonts w:eastAsia="Times New Roman"/>
          <w:color w:val="auto"/>
          <w:sz w:val="28"/>
          <w:szCs w:val="28"/>
          <w:lang w:val="en-US" w:eastAsia="ru-RU"/>
        </w:rPr>
        <w:t>http</w:t>
      </w:r>
      <w:r w:rsidRPr="0071123F">
        <w:rPr>
          <w:rFonts w:eastAsia="Times New Roman"/>
          <w:color w:val="auto"/>
          <w:sz w:val="28"/>
          <w:szCs w:val="28"/>
          <w:lang w:eastAsia="ru-RU"/>
        </w:rPr>
        <w:t>://</w:t>
      </w:r>
      <w:proofErr w:type="spellStart"/>
      <w:r w:rsidRPr="0071123F">
        <w:rPr>
          <w:rFonts w:eastAsia="Times New Roman"/>
          <w:color w:val="auto"/>
          <w:sz w:val="28"/>
          <w:szCs w:val="28"/>
          <w:lang w:val="en-US" w:eastAsia="ru-RU"/>
        </w:rPr>
        <w:t>zakon</w:t>
      </w:r>
      <w:proofErr w:type="spellEnd"/>
      <w:r w:rsidRPr="0071123F">
        <w:rPr>
          <w:rFonts w:eastAsia="Times New Roman"/>
          <w:color w:val="auto"/>
          <w:sz w:val="28"/>
          <w:szCs w:val="28"/>
          <w:lang w:eastAsia="ru-RU"/>
        </w:rPr>
        <w:t>5.</w:t>
      </w:r>
      <w:proofErr w:type="spellStart"/>
      <w:r w:rsidRPr="0071123F">
        <w:rPr>
          <w:rFonts w:eastAsia="Times New Roman"/>
          <w:color w:val="auto"/>
          <w:sz w:val="28"/>
          <w:szCs w:val="28"/>
          <w:lang w:val="en-US" w:eastAsia="ru-RU"/>
        </w:rPr>
        <w:t>rada</w:t>
      </w:r>
      <w:proofErr w:type="spellEnd"/>
      <w:r w:rsidRPr="0071123F">
        <w:rPr>
          <w:rFonts w:eastAsia="Times New Roman"/>
          <w:color w:val="auto"/>
          <w:sz w:val="28"/>
          <w:szCs w:val="28"/>
          <w:lang w:eastAsia="ru-RU"/>
        </w:rPr>
        <w:t>.</w:t>
      </w:r>
      <w:proofErr w:type="spellStart"/>
      <w:r w:rsidRPr="0071123F">
        <w:rPr>
          <w:rFonts w:eastAsia="Times New Roman"/>
          <w:color w:val="auto"/>
          <w:sz w:val="28"/>
          <w:szCs w:val="28"/>
          <w:lang w:val="en-US" w:eastAsia="ru-RU"/>
        </w:rPr>
        <w:t>gov</w:t>
      </w:r>
      <w:proofErr w:type="spellEnd"/>
      <w:r w:rsidRPr="0071123F">
        <w:rPr>
          <w:rFonts w:eastAsia="Times New Roman"/>
          <w:color w:val="auto"/>
          <w:sz w:val="28"/>
          <w:szCs w:val="28"/>
          <w:lang w:eastAsia="ru-RU"/>
        </w:rPr>
        <w:t>.</w:t>
      </w:r>
      <w:proofErr w:type="spellStart"/>
      <w:r w:rsidRPr="0071123F">
        <w:rPr>
          <w:rFonts w:eastAsia="Times New Roman"/>
          <w:color w:val="auto"/>
          <w:sz w:val="28"/>
          <w:szCs w:val="28"/>
          <w:lang w:val="en-US" w:eastAsia="ru-RU"/>
        </w:rPr>
        <w:t>ua</w:t>
      </w:r>
      <w:proofErr w:type="spellEnd"/>
      <w:r w:rsidRPr="0071123F">
        <w:rPr>
          <w:rFonts w:eastAsia="Times New Roman"/>
          <w:color w:val="auto"/>
          <w:sz w:val="28"/>
          <w:szCs w:val="28"/>
          <w:lang w:eastAsia="ru-RU"/>
        </w:rPr>
        <w:t>/</w:t>
      </w:r>
      <w:r w:rsidRPr="0071123F">
        <w:rPr>
          <w:rFonts w:eastAsia="Times New Roman"/>
          <w:color w:val="auto"/>
          <w:sz w:val="28"/>
          <w:szCs w:val="28"/>
          <w:lang w:val="en-US" w:eastAsia="ru-RU"/>
        </w:rPr>
        <w:t>laws</w:t>
      </w:r>
      <w:r w:rsidRPr="0071123F">
        <w:rPr>
          <w:rFonts w:eastAsia="Times New Roman"/>
          <w:color w:val="auto"/>
          <w:sz w:val="28"/>
          <w:szCs w:val="28"/>
          <w:lang w:eastAsia="ru-RU"/>
        </w:rPr>
        <w:t>/</w:t>
      </w:r>
      <w:r w:rsidRPr="0071123F">
        <w:rPr>
          <w:rFonts w:eastAsia="Times New Roman"/>
          <w:color w:val="auto"/>
          <w:sz w:val="28"/>
          <w:szCs w:val="28"/>
          <w:lang w:val="en-US" w:eastAsia="ru-RU"/>
        </w:rPr>
        <w:t>show</w:t>
      </w:r>
      <w:r w:rsidRPr="0071123F">
        <w:rPr>
          <w:rFonts w:eastAsia="Times New Roman"/>
          <w:color w:val="auto"/>
          <w:sz w:val="28"/>
          <w:szCs w:val="28"/>
          <w:lang w:eastAsia="ru-RU"/>
        </w:rPr>
        <w:t>/889-19</w:t>
      </w:r>
    </w:p>
    <w:p w:rsidR="006242BE" w:rsidRPr="0071123F" w:rsidRDefault="006242BE" w:rsidP="006242BE">
      <w:pPr>
        <w:pStyle w:val="a4"/>
        <w:numPr>
          <w:ilvl w:val="0"/>
          <w:numId w:val="7"/>
        </w:numPr>
        <w:jc w:val="both"/>
        <w:textAlignment w:val="baseline"/>
        <w:rPr>
          <w:rFonts w:ascii="Times New Roman" w:hAnsi="Times New Roman" w:cs="Times New Roman"/>
          <w:sz w:val="28"/>
          <w:szCs w:val="28"/>
          <w:lang w:val="en-US"/>
        </w:rPr>
      </w:pPr>
      <w:r w:rsidRPr="0071123F">
        <w:rPr>
          <w:rFonts w:ascii="Times New Roman" w:hAnsi="Times New Roman" w:cs="Times New Roman"/>
          <w:sz w:val="28"/>
          <w:szCs w:val="28"/>
          <w:lang w:val="uk-UA" w:eastAsia="ru-RU"/>
        </w:rPr>
        <w:t>http://libfree.com/136245605-sotsiologiyasotsiologiya</w:t>
      </w:r>
      <w:r w:rsidRPr="0071123F">
        <w:rPr>
          <w:rFonts w:ascii="Times New Roman" w:hAnsi="Times New Roman" w:cs="Times New Roman"/>
          <w:sz w:val="28"/>
          <w:szCs w:val="28"/>
          <w:lang w:val="en-US"/>
        </w:rPr>
        <w:t xml:space="preserve"> gerasimchuk_aa.htm</w:t>
      </w:r>
    </w:p>
    <w:p w:rsidR="0038114C" w:rsidRPr="0071123F" w:rsidRDefault="0038114C" w:rsidP="0038114C">
      <w:pPr>
        <w:pStyle w:val="a5"/>
        <w:shd w:val="clear" w:color="auto" w:fill="auto"/>
        <w:spacing w:before="360" w:line="240" w:lineRule="auto"/>
        <w:ind w:firstLine="0"/>
        <w:jc w:val="both"/>
        <w:rPr>
          <w:b/>
          <w:sz w:val="28"/>
          <w:szCs w:val="28"/>
          <w:lang w:eastAsia="uk-UA"/>
        </w:rPr>
      </w:pPr>
      <w:r w:rsidRPr="0071123F">
        <w:rPr>
          <w:b/>
          <w:sz w:val="28"/>
          <w:szCs w:val="28"/>
          <w:lang w:eastAsia="uk-UA"/>
        </w:rPr>
        <w:t xml:space="preserve">Провідний лектор:  </w:t>
      </w:r>
      <w:proofErr w:type="spellStart"/>
      <w:r w:rsidR="000A1B2E" w:rsidRPr="0071123F">
        <w:rPr>
          <w:sz w:val="28"/>
          <w:szCs w:val="28"/>
          <w:lang w:val="ru-RU" w:eastAsia="uk-UA"/>
        </w:rPr>
        <w:t>проф</w:t>
      </w:r>
      <w:proofErr w:type="spellEnd"/>
      <w:r w:rsidRPr="0071123F">
        <w:rPr>
          <w:sz w:val="28"/>
          <w:szCs w:val="28"/>
          <w:u w:val="single"/>
          <w:lang w:eastAsia="uk-UA"/>
        </w:rPr>
        <w:t>.</w:t>
      </w:r>
      <w:r w:rsidR="000A1B2E" w:rsidRPr="0071123F">
        <w:rPr>
          <w:sz w:val="28"/>
          <w:szCs w:val="28"/>
          <w:u w:val="single"/>
          <w:lang w:eastAsia="uk-UA"/>
        </w:rPr>
        <w:t xml:space="preserve"> </w:t>
      </w:r>
      <w:proofErr w:type="spellStart"/>
      <w:r w:rsidR="000A1B2E" w:rsidRPr="0071123F">
        <w:rPr>
          <w:sz w:val="28"/>
          <w:szCs w:val="28"/>
          <w:u w:val="single"/>
          <w:lang w:eastAsia="uk-UA"/>
        </w:rPr>
        <w:t>Калагін</w:t>
      </w:r>
      <w:proofErr w:type="spellEnd"/>
      <w:r w:rsidR="000A1B2E" w:rsidRPr="0071123F">
        <w:rPr>
          <w:sz w:val="28"/>
          <w:szCs w:val="28"/>
          <w:u w:val="single"/>
          <w:lang w:eastAsia="uk-UA"/>
        </w:rPr>
        <w:t xml:space="preserve"> Ю.А.</w:t>
      </w:r>
      <w:r w:rsidRPr="0071123F">
        <w:rPr>
          <w:sz w:val="28"/>
          <w:szCs w:val="28"/>
          <w:u w:val="single"/>
          <w:lang w:eastAsia="uk-UA"/>
        </w:rPr>
        <w:tab/>
      </w:r>
      <w:r w:rsidRPr="0071123F">
        <w:rPr>
          <w:b/>
          <w:sz w:val="28"/>
          <w:szCs w:val="28"/>
          <w:lang w:eastAsia="uk-UA"/>
        </w:rPr>
        <w:tab/>
        <w:t>__________________</w:t>
      </w:r>
    </w:p>
    <w:p w:rsidR="0038114C" w:rsidRPr="0071123F" w:rsidRDefault="0038114C" w:rsidP="0038114C">
      <w:pPr>
        <w:ind w:firstLine="708"/>
        <w:rPr>
          <w:rStyle w:val="21"/>
          <w:b w:val="0"/>
          <w:bCs w:val="0"/>
          <w:sz w:val="28"/>
          <w:szCs w:val="28"/>
          <w:lang w:val="uk-UA" w:eastAsia="uk-UA"/>
        </w:rPr>
      </w:pPr>
    </w:p>
    <w:p w:rsidR="001674C0" w:rsidRPr="0038114C" w:rsidRDefault="001674C0">
      <w:pPr>
        <w:rPr>
          <w:lang w:val="ru-RU"/>
        </w:rPr>
      </w:pPr>
    </w:p>
    <w:sectPr w:rsidR="001674C0" w:rsidRPr="0038114C" w:rsidSect="00CE735A">
      <w:pgSz w:w="11906" w:h="16838"/>
      <w:pgMar w:top="567" w:right="566" w:bottom="567" w:left="156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5261"/>
    <w:multiLevelType w:val="hybridMultilevel"/>
    <w:tmpl w:val="4A22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C3FC8"/>
    <w:multiLevelType w:val="hybridMultilevel"/>
    <w:tmpl w:val="57F6DA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C450FB"/>
    <w:multiLevelType w:val="hybridMultilevel"/>
    <w:tmpl w:val="F65CBF44"/>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3">
    <w:nsid w:val="251F55E4"/>
    <w:multiLevelType w:val="hybridMultilevel"/>
    <w:tmpl w:val="C7220636"/>
    <w:lvl w:ilvl="0" w:tplc="1446FEA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ED3100C"/>
    <w:multiLevelType w:val="hybridMultilevel"/>
    <w:tmpl w:val="7996FC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8E61A6B"/>
    <w:multiLevelType w:val="multilevel"/>
    <w:tmpl w:val="8454F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7D6"/>
    <w:multiLevelType w:val="hybridMultilevel"/>
    <w:tmpl w:val="5A389F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73A3251"/>
    <w:multiLevelType w:val="hybridMultilevel"/>
    <w:tmpl w:val="F54C2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F7B79"/>
    <w:multiLevelType w:val="multilevel"/>
    <w:tmpl w:val="2B888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A718DB"/>
    <w:multiLevelType w:val="hybridMultilevel"/>
    <w:tmpl w:val="6ABAF9F4"/>
    <w:lvl w:ilvl="0" w:tplc="2F52EB66">
      <w:start w:val="1"/>
      <w:numFmt w:val="decimal"/>
      <w:lvlText w:val="%1."/>
      <w:lvlJc w:val="left"/>
      <w:pPr>
        <w:ind w:left="753" w:hanging="360"/>
      </w:pPr>
      <w:rPr>
        <w:rFonts w:hint="default"/>
        <w:color w:val="auto"/>
      </w:rPr>
    </w:lvl>
    <w:lvl w:ilvl="1" w:tplc="04220019" w:tentative="1">
      <w:start w:val="1"/>
      <w:numFmt w:val="lowerLetter"/>
      <w:lvlText w:val="%2."/>
      <w:lvlJc w:val="left"/>
      <w:pPr>
        <w:ind w:left="1473" w:hanging="360"/>
      </w:pPr>
    </w:lvl>
    <w:lvl w:ilvl="2" w:tplc="0422001B" w:tentative="1">
      <w:start w:val="1"/>
      <w:numFmt w:val="lowerRoman"/>
      <w:lvlText w:val="%3."/>
      <w:lvlJc w:val="right"/>
      <w:pPr>
        <w:ind w:left="2193" w:hanging="180"/>
      </w:pPr>
    </w:lvl>
    <w:lvl w:ilvl="3" w:tplc="0422000F" w:tentative="1">
      <w:start w:val="1"/>
      <w:numFmt w:val="decimal"/>
      <w:lvlText w:val="%4."/>
      <w:lvlJc w:val="left"/>
      <w:pPr>
        <w:ind w:left="2913" w:hanging="360"/>
      </w:pPr>
    </w:lvl>
    <w:lvl w:ilvl="4" w:tplc="04220019" w:tentative="1">
      <w:start w:val="1"/>
      <w:numFmt w:val="lowerLetter"/>
      <w:lvlText w:val="%5."/>
      <w:lvlJc w:val="left"/>
      <w:pPr>
        <w:ind w:left="3633" w:hanging="360"/>
      </w:pPr>
    </w:lvl>
    <w:lvl w:ilvl="5" w:tplc="0422001B" w:tentative="1">
      <w:start w:val="1"/>
      <w:numFmt w:val="lowerRoman"/>
      <w:lvlText w:val="%6."/>
      <w:lvlJc w:val="right"/>
      <w:pPr>
        <w:ind w:left="4353" w:hanging="180"/>
      </w:pPr>
    </w:lvl>
    <w:lvl w:ilvl="6" w:tplc="0422000F" w:tentative="1">
      <w:start w:val="1"/>
      <w:numFmt w:val="decimal"/>
      <w:lvlText w:val="%7."/>
      <w:lvlJc w:val="left"/>
      <w:pPr>
        <w:ind w:left="5073" w:hanging="360"/>
      </w:pPr>
    </w:lvl>
    <w:lvl w:ilvl="7" w:tplc="04220019" w:tentative="1">
      <w:start w:val="1"/>
      <w:numFmt w:val="lowerLetter"/>
      <w:lvlText w:val="%8."/>
      <w:lvlJc w:val="left"/>
      <w:pPr>
        <w:ind w:left="5793" w:hanging="360"/>
      </w:pPr>
    </w:lvl>
    <w:lvl w:ilvl="8" w:tplc="0422001B" w:tentative="1">
      <w:start w:val="1"/>
      <w:numFmt w:val="lowerRoman"/>
      <w:lvlText w:val="%9."/>
      <w:lvlJc w:val="right"/>
      <w:pPr>
        <w:ind w:left="6513" w:hanging="180"/>
      </w:pPr>
    </w:lvl>
  </w:abstractNum>
  <w:abstractNum w:abstractNumId="10">
    <w:nsid w:val="69397961"/>
    <w:multiLevelType w:val="hybridMultilevel"/>
    <w:tmpl w:val="A2AADD4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E428EA"/>
    <w:multiLevelType w:val="hybridMultilevel"/>
    <w:tmpl w:val="8D94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836705"/>
    <w:multiLevelType w:val="multilevel"/>
    <w:tmpl w:val="CC8CCD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ED91224"/>
    <w:multiLevelType w:val="hybridMultilevel"/>
    <w:tmpl w:val="20A0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lvlOverride w:ilvl="0">
      <w:lvl w:ilvl="0">
        <w:numFmt w:val="decimal"/>
        <w:lvlText w:val="%1."/>
        <w:lvlJc w:val="left"/>
      </w:lvl>
    </w:lvlOverride>
  </w:num>
  <w:num w:numId="3">
    <w:abstractNumId w:val="5"/>
    <w:lvlOverride w:ilvl="0">
      <w:lvl w:ilvl="0">
        <w:numFmt w:val="decimal"/>
        <w:lvlText w:val="%1."/>
        <w:lvlJc w:val="left"/>
      </w:lvl>
    </w:lvlOverride>
  </w:num>
  <w:num w:numId="4">
    <w:abstractNumId w:val="6"/>
  </w:num>
  <w:num w:numId="5">
    <w:abstractNumId w:val="2"/>
  </w:num>
  <w:num w:numId="6">
    <w:abstractNumId w:val="9"/>
  </w:num>
  <w:num w:numId="7">
    <w:abstractNumId w:val="4"/>
  </w:num>
  <w:num w:numId="8">
    <w:abstractNumId w:val="3"/>
  </w:num>
  <w:num w:numId="9">
    <w:abstractNumId w:val="1"/>
  </w:num>
  <w:num w:numId="10">
    <w:abstractNumId w:val="13"/>
  </w:num>
  <w:num w:numId="11">
    <w:abstractNumId w:val="0"/>
  </w:num>
  <w:num w:numId="12">
    <w:abstractNumId w:val="11"/>
  </w:num>
  <w:num w:numId="13">
    <w:abstractNumId w:val="7"/>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4C"/>
    <w:rsid w:val="00060028"/>
    <w:rsid w:val="000A1B2E"/>
    <w:rsid w:val="001001C6"/>
    <w:rsid w:val="001205E4"/>
    <w:rsid w:val="00141F83"/>
    <w:rsid w:val="0014422A"/>
    <w:rsid w:val="001674C0"/>
    <w:rsid w:val="001E7CE8"/>
    <w:rsid w:val="002318A3"/>
    <w:rsid w:val="00250903"/>
    <w:rsid w:val="00282423"/>
    <w:rsid w:val="0031507E"/>
    <w:rsid w:val="00361E17"/>
    <w:rsid w:val="0038114C"/>
    <w:rsid w:val="003A3C7E"/>
    <w:rsid w:val="003C0411"/>
    <w:rsid w:val="00412227"/>
    <w:rsid w:val="00481A67"/>
    <w:rsid w:val="0055142C"/>
    <w:rsid w:val="00586E8F"/>
    <w:rsid w:val="006242BE"/>
    <w:rsid w:val="006760D9"/>
    <w:rsid w:val="006E607C"/>
    <w:rsid w:val="0071123F"/>
    <w:rsid w:val="00783D26"/>
    <w:rsid w:val="007B433F"/>
    <w:rsid w:val="007E676C"/>
    <w:rsid w:val="00822634"/>
    <w:rsid w:val="0082292B"/>
    <w:rsid w:val="0084593F"/>
    <w:rsid w:val="00890C3F"/>
    <w:rsid w:val="00916728"/>
    <w:rsid w:val="00941667"/>
    <w:rsid w:val="0094637C"/>
    <w:rsid w:val="00971CF9"/>
    <w:rsid w:val="00977BC6"/>
    <w:rsid w:val="00A134AC"/>
    <w:rsid w:val="00A91765"/>
    <w:rsid w:val="00AE27E7"/>
    <w:rsid w:val="00AE4BC4"/>
    <w:rsid w:val="00B474B6"/>
    <w:rsid w:val="00C00B62"/>
    <w:rsid w:val="00C06033"/>
    <w:rsid w:val="00C41B89"/>
    <w:rsid w:val="00CD510A"/>
    <w:rsid w:val="00CE735A"/>
    <w:rsid w:val="00D644A9"/>
    <w:rsid w:val="00F50894"/>
    <w:rsid w:val="00F614AE"/>
    <w:rsid w:val="00FE2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C41B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E2D65"/>
    <w:pPr>
      <w:keepNext/>
      <w:jc w:val="right"/>
      <w:outlineLvl w:val="1"/>
    </w:pPr>
    <w:rPr>
      <w:sz w:val="28"/>
      <w:szCs w:val="20"/>
      <w:lang w:val="uk-UA"/>
    </w:rPr>
  </w:style>
  <w:style w:type="paragraph" w:styleId="3">
    <w:name w:val="heading 3"/>
    <w:basedOn w:val="a"/>
    <w:next w:val="a"/>
    <w:link w:val="30"/>
    <w:unhideWhenUsed/>
    <w:qFormat/>
    <w:rsid w:val="000A1B2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6760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Заголовок №1_"/>
    <w:basedOn w:val="a0"/>
    <w:link w:val="12"/>
    <w:uiPriority w:val="99"/>
    <w:rsid w:val="0038114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3"/>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38114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8114C"/>
    <w:rPr>
      <w:rFonts w:ascii="Times New Roman" w:hAnsi="Times New Roman" w:cs="Times New Roman"/>
      <w:b/>
      <w:bCs/>
      <w:sz w:val="26"/>
      <w:szCs w:val="26"/>
      <w:u w:val="single"/>
    </w:rPr>
  </w:style>
  <w:style w:type="paragraph" w:styleId="33">
    <w:name w:val="Body Text 3"/>
    <w:basedOn w:val="a"/>
    <w:link w:val="34"/>
    <w:uiPriority w:val="99"/>
    <w:semiHidden/>
    <w:unhideWhenUsed/>
    <w:rsid w:val="0038114C"/>
    <w:pPr>
      <w:spacing w:after="120"/>
    </w:pPr>
    <w:rPr>
      <w:sz w:val="16"/>
      <w:szCs w:val="16"/>
    </w:rPr>
  </w:style>
  <w:style w:type="character" w:customStyle="1" w:styleId="34">
    <w:name w:val="Основной текст 3 Знак"/>
    <w:basedOn w:val="a0"/>
    <w:link w:val="33"/>
    <w:uiPriority w:val="99"/>
    <w:semiHidden/>
    <w:rsid w:val="0038114C"/>
    <w:rPr>
      <w:rFonts w:ascii="Times New Roman" w:eastAsia="Times New Roman" w:hAnsi="Times New Roman" w:cs="Times New Roman"/>
      <w:sz w:val="16"/>
      <w:szCs w:val="16"/>
      <w:lang w:val="en-US" w:eastAsia="ru-RU"/>
    </w:rPr>
  </w:style>
  <w:style w:type="paragraph" w:styleId="22">
    <w:name w:val="Body Text 2"/>
    <w:basedOn w:val="a"/>
    <w:link w:val="23"/>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5">
    <w:name w:val="Body Text Indent 3"/>
    <w:basedOn w:val="a"/>
    <w:link w:val="36"/>
    <w:rsid w:val="0038114C"/>
    <w:pPr>
      <w:spacing w:after="120"/>
      <w:ind w:left="283"/>
    </w:pPr>
    <w:rPr>
      <w:rFonts w:ascii="Calibri" w:hAnsi="Calibri"/>
      <w:sz w:val="16"/>
      <w:szCs w:val="16"/>
      <w:lang w:eastAsia="en-US" w:bidi="en-US"/>
    </w:rPr>
  </w:style>
  <w:style w:type="character" w:customStyle="1" w:styleId="36">
    <w:name w:val="Основной текст с отступом 3 Знак"/>
    <w:basedOn w:val="a0"/>
    <w:link w:val="35"/>
    <w:rsid w:val="0038114C"/>
    <w:rPr>
      <w:rFonts w:ascii="Calibri" w:eastAsia="Times New Roman" w:hAnsi="Calibri" w:cs="Times New Roman"/>
      <w:sz w:val="16"/>
      <w:szCs w:val="16"/>
      <w:lang w:val="en-US" w:bidi="en-US"/>
    </w:rPr>
  </w:style>
  <w:style w:type="paragraph" w:customStyle="1" w:styleId="a9">
    <w:name w:val="Стиль"/>
    <w:uiPriority w:val="99"/>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customStyle="1" w:styleId="20">
    <w:name w:val="Заголовок 2 Знак"/>
    <w:basedOn w:val="a0"/>
    <w:link w:val="2"/>
    <w:uiPriority w:val="99"/>
    <w:rsid w:val="00FE2D65"/>
    <w:rPr>
      <w:rFonts w:ascii="Times New Roman" w:eastAsia="Times New Roman" w:hAnsi="Times New Roman" w:cs="Times New Roman"/>
      <w:sz w:val="28"/>
      <w:szCs w:val="20"/>
      <w:lang w:eastAsia="ru-RU"/>
    </w:rPr>
  </w:style>
  <w:style w:type="character" w:customStyle="1" w:styleId="mw-headline">
    <w:name w:val="mw-headline"/>
    <w:basedOn w:val="a0"/>
    <w:rsid w:val="00FE2D65"/>
    <w:rPr>
      <w:rFonts w:cs="Times New Roman"/>
    </w:rPr>
  </w:style>
  <w:style w:type="character" w:customStyle="1" w:styleId="10">
    <w:name w:val="Заголовок 1 Знак"/>
    <w:basedOn w:val="a0"/>
    <w:link w:val="1"/>
    <w:uiPriority w:val="9"/>
    <w:rsid w:val="00C41B89"/>
    <w:rPr>
      <w:rFonts w:asciiTheme="majorHAnsi" w:eastAsiaTheme="majorEastAsia" w:hAnsiTheme="majorHAnsi" w:cstheme="majorBidi"/>
      <w:color w:val="365F91" w:themeColor="accent1" w:themeShade="BF"/>
      <w:sz w:val="32"/>
      <w:szCs w:val="32"/>
      <w:lang w:val="en-US" w:eastAsia="ru-RU"/>
    </w:rPr>
  </w:style>
  <w:style w:type="character" w:styleId="ac">
    <w:name w:val="Hyperlink"/>
    <w:uiPriority w:val="99"/>
    <w:unhideWhenUsed/>
    <w:rsid w:val="002318A3"/>
    <w:rPr>
      <w:color w:val="0000FF"/>
      <w:u w:val="single"/>
    </w:rPr>
  </w:style>
  <w:style w:type="character" w:customStyle="1" w:styleId="30">
    <w:name w:val="Заголовок 3 Знак"/>
    <w:basedOn w:val="a0"/>
    <w:link w:val="3"/>
    <w:rsid w:val="000A1B2E"/>
    <w:rPr>
      <w:rFonts w:asciiTheme="majorHAnsi" w:eastAsiaTheme="majorEastAsia" w:hAnsiTheme="majorHAnsi" w:cstheme="majorBidi"/>
      <w:color w:val="243F60" w:themeColor="accent1" w:themeShade="7F"/>
      <w:sz w:val="24"/>
      <w:szCs w:val="24"/>
      <w:lang w:val="en-US" w:eastAsia="ru-RU"/>
    </w:rPr>
  </w:style>
  <w:style w:type="paragraph" w:customStyle="1" w:styleId="15">
    <w:name w:val="Абзац списка1"/>
    <w:basedOn w:val="a"/>
    <w:uiPriority w:val="99"/>
    <w:qFormat/>
    <w:rsid w:val="00916728"/>
    <w:pPr>
      <w:spacing w:after="200" w:line="276" w:lineRule="auto"/>
      <w:ind w:left="720"/>
      <w:contextualSpacing/>
    </w:pPr>
    <w:rPr>
      <w:rFonts w:ascii="Calibri" w:eastAsia="Calibri" w:hAnsi="Calibri"/>
      <w:sz w:val="22"/>
      <w:szCs w:val="22"/>
      <w:lang w:val="ru-RU" w:eastAsia="en-US"/>
    </w:rPr>
  </w:style>
  <w:style w:type="character" w:styleId="ad">
    <w:name w:val="Strong"/>
    <w:uiPriority w:val="22"/>
    <w:qFormat/>
    <w:rsid w:val="006242BE"/>
    <w:rPr>
      <w:b/>
      <w:bCs/>
    </w:rPr>
  </w:style>
  <w:style w:type="paragraph" w:customStyle="1" w:styleId="FR4">
    <w:name w:val="FR4"/>
    <w:rsid w:val="00A134AC"/>
    <w:pPr>
      <w:widowControl w:val="0"/>
      <w:autoSpaceDE w:val="0"/>
      <w:autoSpaceDN w:val="0"/>
      <w:adjustRightInd w:val="0"/>
      <w:spacing w:before="380" w:after="0" w:line="240" w:lineRule="auto"/>
      <w:ind w:left="280"/>
    </w:pPr>
    <w:rPr>
      <w:rFonts w:ascii="Arial" w:eastAsia="Times New Roman" w:hAnsi="Arial" w:cs="Times New Roman"/>
      <w:szCs w:val="20"/>
      <w:lang w:eastAsia="ru-RU"/>
    </w:rPr>
  </w:style>
  <w:style w:type="character" w:customStyle="1" w:styleId="40">
    <w:name w:val="Заголовок 4 Знак"/>
    <w:basedOn w:val="a0"/>
    <w:link w:val="4"/>
    <w:uiPriority w:val="9"/>
    <w:semiHidden/>
    <w:rsid w:val="006760D9"/>
    <w:rPr>
      <w:rFonts w:asciiTheme="majorHAnsi" w:eastAsiaTheme="majorEastAsia" w:hAnsiTheme="majorHAnsi" w:cstheme="majorBidi"/>
      <w:i/>
      <w:iCs/>
      <w:color w:val="365F91" w:themeColor="accent1" w:themeShade="BF"/>
      <w:sz w:val="24"/>
      <w:szCs w:val="24"/>
      <w:lang w:val="en-US" w:eastAsia="ru-RU"/>
    </w:rPr>
  </w:style>
  <w:style w:type="character" w:customStyle="1" w:styleId="rvts44">
    <w:name w:val="rvts44"/>
    <w:basedOn w:val="a0"/>
    <w:rsid w:val="00676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C41B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E2D65"/>
    <w:pPr>
      <w:keepNext/>
      <w:jc w:val="right"/>
      <w:outlineLvl w:val="1"/>
    </w:pPr>
    <w:rPr>
      <w:sz w:val="28"/>
      <w:szCs w:val="20"/>
      <w:lang w:val="uk-UA"/>
    </w:rPr>
  </w:style>
  <w:style w:type="paragraph" w:styleId="3">
    <w:name w:val="heading 3"/>
    <w:basedOn w:val="a"/>
    <w:next w:val="a"/>
    <w:link w:val="30"/>
    <w:unhideWhenUsed/>
    <w:qFormat/>
    <w:rsid w:val="000A1B2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6760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Заголовок №1_"/>
    <w:basedOn w:val="a0"/>
    <w:link w:val="12"/>
    <w:uiPriority w:val="99"/>
    <w:rsid w:val="0038114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3"/>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38114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8114C"/>
    <w:rPr>
      <w:rFonts w:ascii="Times New Roman" w:hAnsi="Times New Roman" w:cs="Times New Roman"/>
      <w:b/>
      <w:bCs/>
      <w:sz w:val="26"/>
      <w:szCs w:val="26"/>
      <w:u w:val="single"/>
    </w:rPr>
  </w:style>
  <w:style w:type="paragraph" w:styleId="33">
    <w:name w:val="Body Text 3"/>
    <w:basedOn w:val="a"/>
    <w:link w:val="34"/>
    <w:uiPriority w:val="99"/>
    <w:semiHidden/>
    <w:unhideWhenUsed/>
    <w:rsid w:val="0038114C"/>
    <w:pPr>
      <w:spacing w:after="120"/>
    </w:pPr>
    <w:rPr>
      <w:sz w:val="16"/>
      <w:szCs w:val="16"/>
    </w:rPr>
  </w:style>
  <w:style w:type="character" w:customStyle="1" w:styleId="34">
    <w:name w:val="Основной текст 3 Знак"/>
    <w:basedOn w:val="a0"/>
    <w:link w:val="33"/>
    <w:uiPriority w:val="99"/>
    <w:semiHidden/>
    <w:rsid w:val="0038114C"/>
    <w:rPr>
      <w:rFonts w:ascii="Times New Roman" w:eastAsia="Times New Roman" w:hAnsi="Times New Roman" w:cs="Times New Roman"/>
      <w:sz w:val="16"/>
      <w:szCs w:val="16"/>
      <w:lang w:val="en-US" w:eastAsia="ru-RU"/>
    </w:rPr>
  </w:style>
  <w:style w:type="paragraph" w:styleId="22">
    <w:name w:val="Body Text 2"/>
    <w:basedOn w:val="a"/>
    <w:link w:val="23"/>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5">
    <w:name w:val="Body Text Indent 3"/>
    <w:basedOn w:val="a"/>
    <w:link w:val="36"/>
    <w:rsid w:val="0038114C"/>
    <w:pPr>
      <w:spacing w:after="120"/>
      <w:ind w:left="283"/>
    </w:pPr>
    <w:rPr>
      <w:rFonts w:ascii="Calibri" w:hAnsi="Calibri"/>
      <w:sz w:val="16"/>
      <w:szCs w:val="16"/>
      <w:lang w:eastAsia="en-US" w:bidi="en-US"/>
    </w:rPr>
  </w:style>
  <w:style w:type="character" w:customStyle="1" w:styleId="36">
    <w:name w:val="Основной текст с отступом 3 Знак"/>
    <w:basedOn w:val="a0"/>
    <w:link w:val="35"/>
    <w:rsid w:val="0038114C"/>
    <w:rPr>
      <w:rFonts w:ascii="Calibri" w:eastAsia="Times New Roman" w:hAnsi="Calibri" w:cs="Times New Roman"/>
      <w:sz w:val="16"/>
      <w:szCs w:val="16"/>
      <w:lang w:val="en-US" w:bidi="en-US"/>
    </w:rPr>
  </w:style>
  <w:style w:type="paragraph" w:customStyle="1" w:styleId="a9">
    <w:name w:val="Стиль"/>
    <w:uiPriority w:val="99"/>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customStyle="1" w:styleId="20">
    <w:name w:val="Заголовок 2 Знак"/>
    <w:basedOn w:val="a0"/>
    <w:link w:val="2"/>
    <w:uiPriority w:val="99"/>
    <w:rsid w:val="00FE2D65"/>
    <w:rPr>
      <w:rFonts w:ascii="Times New Roman" w:eastAsia="Times New Roman" w:hAnsi="Times New Roman" w:cs="Times New Roman"/>
      <w:sz w:val="28"/>
      <w:szCs w:val="20"/>
      <w:lang w:eastAsia="ru-RU"/>
    </w:rPr>
  </w:style>
  <w:style w:type="character" w:customStyle="1" w:styleId="mw-headline">
    <w:name w:val="mw-headline"/>
    <w:basedOn w:val="a0"/>
    <w:rsid w:val="00FE2D65"/>
    <w:rPr>
      <w:rFonts w:cs="Times New Roman"/>
    </w:rPr>
  </w:style>
  <w:style w:type="character" w:customStyle="1" w:styleId="10">
    <w:name w:val="Заголовок 1 Знак"/>
    <w:basedOn w:val="a0"/>
    <w:link w:val="1"/>
    <w:uiPriority w:val="9"/>
    <w:rsid w:val="00C41B89"/>
    <w:rPr>
      <w:rFonts w:asciiTheme="majorHAnsi" w:eastAsiaTheme="majorEastAsia" w:hAnsiTheme="majorHAnsi" w:cstheme="majorBidi"/>
      <w:color w:val="365F91" w:themeColor="accent1" w:themeShade="BF"/>
      <w:sz w:val="32"/>
      <w:szCs w:val="32"/>
      <w:lang w:val="en-US" w:eastAsia="ru-RU"/>
    </w:rPr>
  </w:style>
  <w:style w:type="character" w:styleId="ac">
    <w:name w:val="Hyperlink"/>
    <w:uiPriority w:val="99"/>
    <w:unhideWhenUsed/>
    <w:rsid w:val="002318A3"/>
    <w:rPr>
      <w:color w:val="0000FF"/>
      <w:u w:val="single"/>
    </w:rPr>
  </w:style>
  <w:style w:type="character" w:customStyle="1" w:styleId="30">
    <w:name w:val="Заголовок 3 Знак"/>
    <w:basedOn w:val="a0"/>
    <w:link w:val="3"/>
    <w:rsid w:val="000A1B2E"/>
    <w:rPr>
      <w:rFonts w:asciiTheme="majorHAnsi" w:eastAsiaTheme="majorEastAsia" w:hAnsiTheme="majorHAnsi" w:cstheme="majorBidi"/>
      <w:color w:val="243F60" w:themeColor="accent1" w:themeShade="7F"/>
      <w:sz w:val="24"/>
      <w:szCs w:val="24"/>
      <w:lang w:val="en-US" w:eastAsia="ru-RU"/>
    </w:rPr>
  </w:style>
  <w:style w:type="paragraph" w:customStyle="1" w:styleId="15">
    <w:name w:val="Абзац списка1"/>
    <w:basedOn w:val="a"/>
    <w:uiPriority w:val="99"/>
    <w:qFormat/>
    <w:rsid w:val="00916728"/>
    <w:pPr>
      <w:spacing w:after="200" w:line="276" w:lineRule="auto"/>
      <w:ind w:left="720"/>
      <w:contextualSpacing/>
    </w:pPr>
    <w:rPr>
      <w:rFonts w:ascii="Calibri" w:eastAsia="Calibri" w:hAnsi="Calibri"/>
      <w:sz w:val="22"/>
      <w:szCs w:val="22"/>
      <w:lang w:val="ru-RU" w:eastAsia="en-US"/>
    </w:rPr>
  </w:style>
  <w:style w:type="character" w:styleId="ad">
    <w:name w:val="Strong"/>
    <w:uiPriority w:val="22"/>
    <w:qFormat/>
    <w:rsid w:val="006242BE"/>
    <w:rPr>
      <w:b/>
      <w:bCs/>
    </w:rPr>
  </w:style>
  <w:style w:type="paragraph" w:customStyle="1" w:styleId="FR4">
    <w:name w:val="FR4"/>
    <w:rsid w:val="00A134AC"/>
    <w:pPr>
      <w:widowControl w:val="0"/>
      <w:autoSpaceDE w:val="0"/>
      <w:autoSpaceDN w:val="0"/>
      <w:adjustRightInd w:val="0"/>
      <w:spacing w:before="380" w:after="0" w:line="240" w:lineRule="auto"/>
      <w:ind w:left="280"/>
    </w:pPr>
    <w:rPr>
      <w:rFonts w:ascii="Arial" w:eastAsia="Times New Roman" w:hAnsi="Arial" w:cs="Times New Roman"/>
      <w:szCs w:val="20"/>
      <w:lang w:eastAsia="ru-RU"/>
    </w:rPr>
  </w:style>
  <w:style w:type="character" w:customStyle="1" w:styleId="40">
    <w:name w:val="Заголовок 4 Знак"/>
    <w:basedOn w:val="a0"/>
    <w:link w:val="4"/>
    <w:uiPriority w:val="9"/>
    <w:semiHidden/>
    <w:rsid w:val="006760D9"/>
    <w:rPr>
      <w:rFonts w:asciiTheme="majorHAnsi" w:eastAsiaTheme="majorEastAsia" w:hAnsiTheme="majorHAnsi" w:cstheme="majorBidi"/>
      <w:i/>
      <w:iCs/>
      <w:color w:val="365F91" w:themeColor="accent1" w:themeShade="BF"/>
      <w:sz w:val="24"/>
      <w:szCs w:val="24"/>
      <w:lang w:val="en-US" w:eastAsia="ru-RU"/>
    </w:rPr>
  </w:style>
  <w:style w:type="character" w:customStyle="1" w:styleId="rvts44">
    <w:name w:val="rvts44"/>
    <w:basedOn w:val="a0"/>
    <w:rsid w:val="0067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0604">
      <w:bodyDiv w:val="1"/>
      <w:marLeft w:val="0"/>
      <w:marRight w:val="0"/>
      <w:marTop w:val="0"/>
      <w:marBottom w:val="0"/>
      <w:divBdr>
        <w:top w:val="none" w:sz="0" w:space="0" w:color="auto"/>
        <w:left w:val="none" w:sz="0" w:space="0" w:color="auto"/>
        <w:bottom w:val="none" w:sz="0" w:space="0" w:color="auto"/>
        <w:right w:val="none" w:sz="0" w:space="0" w:color="auto"/>
      </w:divBdr>
    </w:div>
    <w:div w:id="20685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c.com.ua/ua/edition/books/pidhodi-do-klasovogo-analizu" TargetMode="External"/><Relationship Id="rId13" Type="http://schemas.openxmlformats.org/officeDocument/2006/relationships/hyperlink" Target="https://zakon.rada.gov.ua/laws/show/742-1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eb.kpi.kharkov.ua/sp/054-sotsiologiya-bakalavr-2/" TargetMode="External"/><Relationship Id="rId12" Type="http://schemas.openxmlformats.org/officeDocument/2006/relationships/hyperlink" Target="https://zakon.rada.gov.ua/laws/show/586-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idruchniki.w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2952-17" TargetMode="External"/><Relationship Id="rId5" Type="http://schemas.openxmlformats.org/officeDocument/2006/relationships/webSettings" Target="webSettings.xml"/><Relationship Id="rId15" Type="http://schemas.openxmlformats.org/officeDocument/2006/relationships/hyperlink" Target="https://zakon.rada.gov.ua/laws/show/2680-19" TargetMode="External"/><Relationship Id="rId10" Type="http://schemas.openxmlformats.org/officeDocument/2006/relationships/hyperlink" Target="https://zakon.rada.gov.ua/laws/show/2222-15" TargetMode="External"/><Relationship Id="rId4" Type="http://schemas.openxmlformats.org/officeDocument/2006/relationships/settings" Target="settings.xml"/><Relationship Id="rId9" Type="http://schemas.openxmlformats.org/officeDocument/2006/relationships/hyperlink" Target="https://i-soc.com.ua/ua/edition/books/stan-suchasnogo-ukrainskogo-suspilstva" TargetMode="External"/><Relationship Id="rId14" Type="http://schemas.openxmlformats.org/officeDocument/2006/relationships/hyperlink" Target="https://zakon.rada.gov.ua/laws/show/140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17202</Words>
  <Characters>9806</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4</cp:revision>
  <dcterms:created xsi:type="dcterms:W3CDTF">2022-02-02T08:07:00Z</dcterms:created>
  <dcterms:modified xsi:type="dcterms:W3CDTF">2022-02-02T08:53:00Z</dcterms:modified>
</cp:coreProperties>
</file>