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8722" w14:textId="77777777" w:rsidR="008A0244" w:rsidRPr="005F2AEE" w:rsidRDefault="008A0244" w:rsidP="008A0244">
      <w:pPr>
        <w:jc w:val="center"/>
        <w:rPr>
          <w:b/>
          <w:sz w:val="28"/>
          <w:szCs w:val="28"/>
        </w:rPr>
      </w:pPr>
      <w:r w:rsidRPr="005F2AEE">
        <w:rPr>
          <w:b/>
          <w:sz w:val="28"/>
          <w:szCs w:val="28"/>
        </w:rPr>
        <w:t>МІНІСТЕРСТВО ОСВІТИ І НАУКИ УКРАЇНИ</w:t>
      </w:r>
    </w:p>
    <w:p w14:paraId="064ACD9D" w14:textId="77777777" w:rsidR="008A0244" w:rsidRPr="005F2AEE" w:rsidRDefault="008A0244" w:rsidP="008A0244">
      <w:pPr>
        <w:jc w:val="center"/>
        <w:rPr>
          <w:sz w:val="28"/>
          <w:szCs w:val="28"/>
        </w:rPr>
      </w:pPr>
    </w:p>
    <w:p w14:paraId="7EBEC497" w14:textId="77777777" w:rsidR="008A0244" w:rsidRPr="005F2AEE" w:rsidRDefault="008A0244" w:rsidP="008A0244">
      <w:pPr>
        <w:jc w:val="center"/>
        <w:rPr>
          <w:b/>
          <w:sz w:val="28"/>
          <w:szCs w:val="28"/>
          <w:lang w:val="uk-UA"/>
        </w:rPr>
      </w:pPr>
      <w:r w:rsidRPr="005F2AEE">
        <w:rPr>
          <w:b/>
          <w:sz w:val="28"/>
          <w:szCs w:val="28"/>
        </w:rPr>
        <w:t xml:space="preserve">НАЦІОНАЛЬНИЙ </w:t>
      </w:r>
      <w:r w:rsidRPr="005F2AEE">
        <w:rPr>
          <w:b/>
          <w:sz w:val="28"/>
          <w:szCs w:val="28"/>
          <w:lang w:val="uk-UA"/>
        </w:rPr>
        <w:t xml:space="preserve">ТЕХНІЧНИЙ </w:t>
      </w:r>
      <w:r w:rsidRPr="005F2AEE">
        <w:rPr>
          <w:b/>
          <w:sz w:val="28"/>
          <w:szCs w:val="28"/>
        </w:rPr>
        <w:t>УНІВЕРСИТЕТ</w:t>
      </w:r>
    </w:p>
    <w:p w14:paraId="7788DCC6" w14:textId="77777777" w:rsidR="008A0244" w:rsidRPr="005F2AEE" w:rsidRDefault="008A0244" w:rsidP="008A0244">
      <w:pPr>
        <w:jc w:val="center"/>
        <w:rPr>
          <w:b/>
          <w:sz w:val="28"/>
          <w:szCs w:val="28"/>
        </w:rPr>
      </w:pPr>
      <w:r w:rsidRPr="005F2AEE">
        <w:rPr>
          <w:b/>
          <w:sz w:val="28"/>
          <w:szCs w:val="28"/>
        </w:rPr>
        <w:t>«</w:t>
      </w:r>
      <w:r w:rsidRPr="005F2AEE">
        <w:rPr>
          <w:b/>
          <w:sz w:val="28"/>
          <w:szCs w:val="28"/>
          <w:lang w:val="uk-UA"/>
        </w:rPr>
        <w:t>ХАРКІВСЬКИЙ ПОЛІТЕХНІЧНИЙ ІНСТИТУТ</w:t>
      </w:r>
      <w:r w:rsidRPr="005F2AEE">
        <w:rPr>
          <w:b/>
          <w:sz w:val="28"/>
          <w:szCs w:val="28"/>
        </w:rPr>
        <w:t>»</w:t>
      </w:r>
    </w:p>
    <w:p w14:paraId="588A84F3" w14:textId="77777777" w:rsidR="008A0244" w:rsidRPr="005F2AEE" w:rsidRDefault="008A0244" w:rsidP="008A0244">
      <w:pPr>
        <w:rPr>
          <w:sz w:val="28"/>
          <w:szCs w:val="28"/>
        </w:rPr>
      </w:pPr>
    </w:p>
    <w:p w14:paraId="551B4334" w14:textId="77777777" w:rsidR="0002463F" w:rsidRPr="005F2AEE" w:rsidRDefault="0002463F" w:rsidP="0002463F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Кафедра 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11EE156F" w14:textId="77777777" w:rsidR="0002463F" w:rsidRPr="005F2AEE" w:rsidRDefault="0002463F" w:rsidP="0002463F">
      <w:pPr>
        <w:jc w:val="center"/>
        <w:rPr>
          <w:lang w:val="uk-UA"/>
        </w:rPr>
      </w:pPr>
      <w:r w:rsidRPr="005F2AEE">
        <w:rPr>
          <w:lang w:val="uk-UA"/>
        </w:rPr>
        <w:t>(назва кафедри, яка забезпечує викладання дисципліни)</w:t>
      </w:r>
    </w:p>
    <w:p w14:paraId="75B8FA3E" w14:textId="77777777" w:rsidR="0002463F" w:rsidRPr="005F2AEE" w:rsidRDefault="0002463F" w:rsidP="0002463F">
      <w:pPr>
        <w:rPr>
          <w:lang w:val="uk-UA"/>
        </w:rPr>
      </w:pPr>
    </w:p>
    <w:p w14:paraId="54652232" w14:textId="77777777" w:rsidR="0002463F" w:rsidRPr="005F2AEE" w:rsidRDefault="0002463F" w:rsidP="0002463F">
      <w:pPr>
        <w:rPr>
          <w:sz w:val="26"/>
          <w:lang w:val="uk-UA"/>
        </w:rPr>
      </w:pPr>
      <w:r w:rsidRPr="005F2AEE">
        <w:rPr>
          <w:sz w:val="26"/>
          <w:lang w:val="uk-UA"/>
        </w:rPr>
        <w:t>«</w:t>
      </w:r>
      <w:r w:rsidRPr="005F2AEE">
        <w:rPr>
          <w:b/>
          <w:sz w:val="26"/>
          <w:lang w:val="uk-UA"/>
        </w:rPr>
        <w:t>ЗАТВЕРДЖУЮ</w:t>
      </w:r>
      <w:r w:rsidRPr="005F2AEE">
        <w:rPr>
          <w:sz w:val="26"/>
          <w:lang w:val="uk-UA"/>
        </w:rPr>
        <w:t>»</w:t>
      </w:r>
    </w:p>
    <w:p w14:paraId="46DDB3CD" w14:textId="77777777" w:rsidR="0002463F" w:rsidRPr="005F2AEE" w:rsidRDefault="0002463F" w:rsidP="0002463F">
      <w:pPr>
        <w:rPr>
          <w:sz w:val="22"/>
          <w:lang w:val="uk-UA"/>
        </w:rPr>
      </w:pPr>
      <w:r w:rsidRPr="005F2AEE">
        <w:rPr>
          <w:sz w:val="28"/>
          <w:szCs w:val="28"/>
          <w:lang w:val="uk-UA"/>
        </w:rPr>
        <w:t>Завідувач кафедри</w:t>
      </w:r>
      <w:r w:rsidRPr="005F2AEE">
        <w:rPr>
          <w:sz w:val="26"/>
          <w:lang w:val="uk-UA"/>
        </w:rPr>
        <w:t xml:space="preserve">  </w:t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  <w:t>соціології і публічного управління</w:t>
      </w:r>
      <w:r w:rsidRPr="005F2AEE">
        <w:rPr>
          <w:sz w:val="26"/>
          <w:u w:val="single"/>
          <w:lang w:val="uk-UA"/>
        </w:rPr>
        <w:tab/>
      </w:r>
    </w:p>
    <w:p w14:paraId="42479EEE" w14:textId="77777777" w:rsidR="0002463F" w:rsidRPr="005F2AEE" w:rsidRDefault="0002463F" w:rsidP="0002463F">
      <w:pPr>
        <w:ind w:left="2880" w:firstLine="720"/>
        <w:jc w:val="center"/>
        <w:rPr>
          <w:lang w:val="uk-UA"/>
        </w:rPr>
      </w:pPr>
      <w:r w:rsidRPr="005F2AEE">
        <w:rPr>
          <w:lang w:val="uk-UA"/>
        </w:rPr>
        <w:t>(назва кафедри )</w:t>
      </w:r>
    </w:p>
    <w:p w14:paraId="50A8FA09" w14:textId="77777777" w:rsidR="0002463F" w:rsidRPr="005F2AEE" w:rsidRDefault="0002463F" w:rsidP="0002463F">
      <w:pPr>
        <w:jc w:val="right"/>
        <w:rPr>
          <w:lang w:val="uk-UA"/>
        </w:rPr>
      </w:pPr>
    </w:p>
    <w:p w14:paraId="7D8D027C" w14:textId="77777777" w:rsidR="0002463F" w:rsidRPr="005F2AEE" w:rsidRDefault="0002463F" w:rsidP="0002463F">
      <w:pPr>
        <w:jc w:val="right"/>
        <w:rPr>
          <w:lang w:val="uk-UA"/>
        </w:rPr>
      </w:pPr>
      <w:r w:rsidRPr="005F2AEE">
        <w:rPr>
          <w:lang w:val="uk-UA"/>
        </w:rPr>
        <w:t xml:space="preserve">____________ </w:t>
      </w:r>
      <w:r w:rsidRPr="005F2AEE">
        <w:rPr>
          <w:sz w:val="28"/>
          <w:szCs w:val="28"/>
          <w:u w:val="single"/>
          <w:lang w:val="uk-UA"/>
        </w:rPr>
        <w:tab/>
        <w:t>Мороз В.М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lang w:val="uk-UA"/>
        </w:rPr>
        <w:t>.</w:t>
      </w:r>
    </w:p>
    <w:p w14:paraId="25A5395F" w14:textId="77777777" w:rsidR="0002463F" w:rsidRPr="005F2AEE" w:rsidRDefault="0002463F" w:rsidP="0002463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5F2AEE">
        <w:rPr>
          <w:lang w:val="uk-UA"/>
        </w:rPr>
        <w:t xml:space="preserve"> </w:t>
      </w:r>
      <w:r w:rsidRPr="005F2AEE">
        <w:rPr>
          <w:lang w:val="uk-UA"/>
        </w:rPr>
        <w:tab/>
        <w:t>(підпис)</w:t>
      </w:r>
      <w:r w:rsidRPr="005F2AEE">
        <w:rPr>
          <w:lang w:val="uk-UA"/>
        </w:rPr>
        <w:tab/>
        <w:t>(</w:t>
      </w:r>
      <w:r w:rsidRPr="005F2AEE">
        <w:rPr>
          <w:sz w:val="19"/>
          <w:lang w:val="uk-UA"/>
        </w:rPr>
        <w:t>ініціали та прізвище)</w:t>
      </w:r>
    </w:p>
    <w:p w14:paraId="4E96C1C2" w14:textId="77777777" w:rsidR="0002463F" w:rsidRPr="005F2AEE" w:rsidRDefault="0002463F" w:rsidP="0002463F">
      <w:pPr>
        <w:ind w:right="417" w:firstLine="6096"/>
        <w:rPr>
          <w:sz w:val="28"/>
          <w:szCs w:val="28"/>
          <w:lang w:val="uk-UA"/>
        </w:rPr>
      </w:pPr>
    </w:p>
    <w:p w14:paraId="08941DED" w14:textId="77777777" w:rsidR="008A0244" w:rsidRPr="005F2AEE" w:rsidRDefault="0002463F" w:rsidP="0002463F">
      <w:pPr>
        <w:ind w:firstLine="6096"/>
        <w:rPr>
          <w:lang w:val="uk-UA"/>
        </w:rPr>
      </w:pPr>
      <w:r w:rsidRPr="005F2AEE">
        <w:rPr>
          <w:sz w:val="28"/>
          <w:szCs w:val="28"/>
          <w:lang w:val="uk-UA"/>
        </w:rPr>
        <w:t>«30»   серпня   2021 року</w:t>
      </w:r>
    </w:p>
    <w:p w14:paraId="354CB689" w14:textId="77777777" w:rsidR="008A0244" w:rsidRPr="005F2AEE" w:rsidRDefault="008A0244" w:rsidP="008A0244">
      <w:pPr>
        <w:rPr>
          <w:lang w:val="uk-UA"/>
        </w:rPr>
      </w:pPr>
    </w:p>
    <w:p w14:paraId="5B036A67" w14:textId="77777777" w:rsidR="008A0244" w:rsidRPr="005F2AEE" w:rsidRDefault="008A0244" w:rsidP="008A0244">
      <w:pPr>
        <w:rPr>
          <w:lang w:val="uk-UA"/>
        </w:rPr>
      </w:pPr>
    </w:p>
    <w:p w14:paraId="2D15D9F2" w14:textId="77777777" w:rsidR="008A0244" w:rsidRPr="005F2AEE" w:rsidRDefault="008A0244" w:rsidP="008A0244">
      <w:pPr>
        <w:rPr>
          <w:lang w:val="uk-UA"/>
        </w:rPr>
      </w:pPr>
    </w:p>
    <w:p w14:paraId="3A56DB4D" w14:textId="77777777" w:rsidR="008A0244" w:rsidRPr="005F2AEE" w:rsidRDefault="008A0244" w:rsidP="008A0244">
      <w:pPr>
        <w:jc w:val="center"/>
        <w:rPr>
          <w:b/>
          <w:sz w:val="28"/>
          <w:lang w:val="uk-UA"/>
        </w:rPr>
      </w:pPr>
      <w:r w:rsidRPr="005F2AEE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3127F044" w14:textId="77777777" w:rsidR="008A0244" w:rsidRPr="005F2AEE" w:rsidRDefault="008A0244" w:rsidP="008A0244">
      <w:pPr>
        <w:rPr>
          <w:lang w:val="uk-UA"/>
        </w:rPr>
      </w:pPr>
    </w:p>
    <w:p w14:paraId="64392BA1" w14:textId="77777777" w:rsidR="005F2AEE" w:rsidRPr="005F2AEE" w:rsidRDefault="005F2AEE" w:rsidP="00DD0597">
      <w:pPr>
        <w:jc w:val="center"/>
        <w:rPr>
          <w:u w:val="single"/>
          <w:lang w:val="uk-UA"/>
        </w:rPr>
      </w:pPr>
      <w:r w:rsidRPr="005F2AEE">
        <w:rPr>
          <w:sz w:val="28"/>
          <w:szCs w:val="28"/>
          <w:u w:val="single"/>
          <w:lang w:val="en-US"/>
        </w:rPr>
        <w:t>   </w:t>
      </w:r>
      <w:r w:rsidR="00DD0597">
        <w:rPr>
          <w:sz w:val="28"/>
          <w:szCs w:val="28"/>
          <w:u w:val="single"/>
          <w:lang w:val="uk-UA"/>
        </w:rPr>
        <w:t xml:space="preserve">        </w:t>
      </w:r>
      <w:r w:rsidRPr="005F2AEE">
        <w:rPr>
          <w:sz w:val="28"/>
          <w:szCs w:val="28"/>
          <w:u w:val="single"/>
          <w:lang w:val="en-US"/>
        </w:rPr>
        <w:t>                 </w:t>
      </w:r>
      <w:proofErr w:type="spellStart"/>
      <w:r w:rsidR="00DD0597" w:rsidRPr="00D917DB">
        <w:rPr>
          <w:sz w:val="28"/>
          <w:szCs w:val="28"/>
          <w:u w:val="single"/>
        </w:rPr>
        <w:t>Основи</w:t>
      </w:r>
      <w:proofErr w:type="spellEnd"/>
      <w:r w:rsidR="00DD0597" w:rsidRPr="00D917DB">
        <w:rPr>
          <w:sz w:val="28"/>
          <w:szCs w:val="28"/>
          <w:u w:val="single"/>
        </w:rPr>
        <w:t xml:space="preserve"> </w:t>
      </w:r>
      <w:proofErr w:type="spellStart"/>
      <w:r w:rsidR="00DD0597" w:rsidRPr="00D917DB">
        <w:rPr>
          <w:sz w:val="28"/>
          <w:szCs w:val="28"/>
          <w:u w:val="single"/>
        </w:rPr>
        <w:t>наукових</w:t>
      </w:r>
      <w:proofErr w:type="spellEnd"/>
      <w:r w:rsidR="00DD0597" w:rsidRPr="00D917DB">
        <w:rPr>
          <w:sz w:val="28"/>
          <w:szCs w:val="28"/>
          <w:u w:val="single"/>
        </w:rPr>
        <w:t xml:space="preserve"> </w:t>
      </w:r>
      <w:proofErr w:type="spellStart"/>
      <w:r w:rsidR="00DD0597" w:rsidRPr="00D917DB">
        <w:rPr>
          <w:sz w:val="28"/>
          <w:szCs w:val="28"/>
          <w:u w:val="single"/>
        </w:rPr>
        <w:t>досліджень</w:t>
      </w:r>
      <w:proofErr w:type="spellEnd"/>
      <w:r w:rsidR="00DD0597">
        <w:rPr>
          <w:sz w:val="28"/>
          <w:szCs w:val="28"/>
          <w:u w:val="single"/>
          <w:lang w:val="uk-UA"/>
        </w:rPr>
        <w:t xml:space="preserve">                     </w:t>
      </w:r>
      <w:r w:rsidRPr="005F2AEE">
        <w:rPr>
          <w:sz w:val="28"/>
          <w:szCs w:val="28"/>
          <w:u w:val="single"/>
          <w:lang w:val="en-US" w:eastAsia="zh-TW"/>
        </w:rPr>
        <w:t>  </w:t>
      </w:r>
      <w:r w:rsidRPr="005F2AEE">
        <w:rPr>
          <w:u w:val="single"/>
          <w:lang w:val="uk-UA"/>
        </w:rPr>
        <w:t xml:space="preserve"> </w:t>
      </w:r>
    </w:p>
    <w:p w14:paraId="004BB1E8" w14:textId="77777777" w:rsidR="005F2AEE" w:rsidRPr="005F2AEE" w:rsidRDefault="005F2AEE" w:rsidP="005F2AEE">
      <w:pPr>
        <w:jc w:val="center"/>
        <w:rPr>
          <w:lang w:val="uk-UA"/>
        </w:rPr>
      </w:pPr>
      <w:r w:rsidRPr="005F2AEE">
        <w:rPr>
          <w:lang w:val="uk-UA"/>
        </w:rPr>
        <w:t>(назва навчальної дисципліни)</w:t>
      </w:r>
    </w:p>
    <w:p w14:paraId="72F4D2C4" w14:textId="77777777" w:rsidR="008A0244" w:rsidRPr="005F2AEE" w:rsidRDefault="005F2AEE" w:rsidP="005F2AEE">
      <w:pPr>
        <w:jc w:val="center"/>
        <w:rPr>
          <w:lang w:val="uk-UA"/>
        </w:rPr>
      </w:pPr>
      <w:r w:rsidRPr="005F2AEE">
        <w:rPr>
          <w:lang w:val="uk-UA"/>
        </w:rPr>
        <w:t xml:space="preserve"> </w:t>
      </w:r>
    </w:p>
    <w:p w14:paraId="35469FF8" w14:textId="77777777" w:rsidR="008A0244" w:rsidRPr="005F2AEE" w:rsidRDefault="008A0244" w:rsidP="008A0244">
      <w:pPr>
        <w:rPr>
          <w:lang w:val="uk-UA"/>
        </w:rPr>
      </w:pPr>
    </w:p>
    <w:p w14:paraId="7173AB35" w14:textId="77777777" w:rsidR="008A0244" w:rsidRPr="005F2AEE" w:rsidRDefault="008A0244" w:rsidP="008A0244">
      <w:pPr>
        <w:rPr>
          <w:lang w:val="uk-UA"/>
        </w:rPr>
      </w:pPr>
    </w:p>
    <w:p w14:paraId="7D7C0058" w14:textId="77777777" w:rsidR="008A0244" w:rsidRPr="005F2AEE" w:rsidRDefault="008A0244" w:rsidP="008A0244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рівень вищої </w:t>
      </w:r>
      <w:proofErr w:type="spellStart"/>
      <w:r w:rsidRPr="005F2AEE">
        <w:rPr>
          <w:sz w:val="28"/>
          <w:szCs w:val="28"/>
          <w:lang w:val="uk-UA"/>
        </w:rPr>
        <w:t>освіти_____</w:t>
      </w:r>
      <w:r w:rsidR="002A367B" w:rsidRPr="005F2AEE">
        <w:rPr>
          <w:sz w:val="28"/>
          <w:szCs w:val="28"/>
          <w:u w:val="single"/>
          <w:lang w:val="uk-UA"/>
        </w:rPr>
        <w:t>другий</w:t>
      </w:r>
      <w:proofErr w:type="spellEnd"/>
      <w:r w:rsidR="002A367B" w:rsidRPr="005F2AEE">
        <w:rPr>
          <w:sz w:val="28"/>
          <w:szCs w:val="28"/>
          <w:u w:val="single"/>
          <w:lang w:val="uk-UA"/>
        </w:rPr>
        <w:t xml:space="preserve"> (магістерський)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192625FC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перший (бакалаврський) / другий (магістерський)</w:t>
      </w:r>
    </w:p>
    <w:p w14:paraId="678BEB51" w14:textId="77777777" w:rsidR="008A0244" w:rsidRPr="005F2AEE" w:rsidRDefault="008A0244" w:rsidP="008A0244">
      <w:pPr>
        <w:rPr>
          <w:sz w:val="26"/>
          <w:lang w:val="uk-UA"/>
        </w:rPr>
      </w:pPr>
    </w:p>
    <w:p w14:paraId="7DCF7A28" w14:textId="77777777" w:rsidR="008A0244" w:rsidRPr="005F2AEE" w:rsidRDefault="008A0244" w:rsidP="008A0244">
      <w:pPr>
        <w:rPr>
          <w:sz w:val="28"/>
          <w:szCs w:val="28"/>
          <w:u w:val="single"/>
          <w:lang w:val="uk-UA"/>
        </w:rPr>
      </w:pPr>
      <w:r w:rsidRPr="005F2AEE">
        <w:rPr>
          <w:sz w:val="28"/>
          <w:szCs w:val="28"/>
          <w:lang w:val="uk-UA"/>
        </w:rPr>
        <w:t>галузь знань</w:t>
      </w:r>
      <w:r w:rsidRPr="005F2AEE">
        <w:rPr>
          <w:sz w:val="22"/>
          <w:lang w:val="uk-UA"/>
        </w:rPr>
        <w:t>__________</w:t>
      </w:r>
      <w:r w:rsidRPr="005F2AEE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="002A367B" w:rsidRPr="005F2AEE">
        <w:rPr>
          <w:sz w:val="28"/>
          <w:szCs w:val="28"/>
          <w:u w:val="single"/>
          <w:lang w:val="uk-UA"/>
        </w:rPr>
        <w:t>            </w:t>
      </w:r>
      <w:r w:rsidRPr="005F2AEE">
        <w:rPr>
          <w:sz w:val="28"/>
          <w:szCs w:val="28"/>
          <w:u w:val="single"/>
          <w:lang w:val="uk-UA"/>
        </w:rPr>
        <w:tab/>
      </w:r>
    </w:p>
    <w:p w14:paraId="1B8E5AC7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</w:t>
      </w:r>
      <w:r w:rsidRPr="005F2AEE">
        <w:t>шифр і</w:t>
      </w:r>
      <w:r w:rsidRPr="005F2AEE">
        <w:rPr>
          <w:lang w:val="uk-UA"/>
        </w:rPr>
        <w:t xml:space="preserve"> назва)</w:t>
      </w:r>
    </w:p>
    <w:p w14:paraId="3F3D3CB7" w14:textId="77777777" w:rsidR="008A0244" w:rsidRPr="005F2AEE" w:rsidRDefault="008A0244" w:rsidP="008A0244">
      <w:pPr>
        <w:rPr>
          <w:sz w:val="26"/>
          <w:lang w:val="uk-UA"/>
        </w:rPr>
      </w:pPr>
    </w:p>
    <w:p w14:paraId="2B4F09B4" w14:textId="77777777" w:rsidR="008A0244" w:rsidRPr="005F2AEE" w:rsidRDefault="008A0244" w:rsidP="008A0244">
      <w:pPr>
        <w:rPr>
          <w:sz w:val="22"/>
          <w:lang w:val="uk-UA"/>
        </w:rPr>
      </w:pPr>
      <w:r w:rsidRPr="005F2AEE">
        <w:rPr>
          <w:sz w:val="28"/>
          <w:szCs w:val="28"/>
          <w:lang w:val="uk-UA"/>
        </w:rPr>
        <w:t>спеціальність</w:t>
      </w:r>
      <w:r w:rsidRPr="005F2AEE">
        <w:rPr>
          <w:sz w:val="26"/>
          <w:lang w:val="uk-UA"/>
        </w:rPr>
        <w:t xml:space="preserve"> </w:t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="002A367B" w:rsidRPr="005F2AEE">
        <w:rPr>
          <w:sz w:val="22"/>
          <w:u w:val="single"/>
          <w:lang w:val="uk-UA"/>
        </w:rPr>
        <w:t>__</w:t>
      </w:r>
      <w:r w:rsidRPr="005F2AEE">
        <w:rPr>
          <w:sz w:val="22"/>
          <w:u w:val="single"/>
          <w:lang w:val="uk-UA"/>
        </w:rPr>
        <w:t>_</w:t>
      </w:r>
      <w:r w:rsidRPr="005F2AEE">
        <w:rPr>
          <w:sz w:val="28"/>
          <w:szCs w:val="28"/>
          <w:u w:val="single"/>
          <w:lang w:val="uk-UA"/>
        </w:rPr>
        <w:t>054 Соціологія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="002A367B" w:rsidRPr="005F2AEE">
        <w:rPr>
          <w:sz w:val="28"/>
          <w:szCs w:val="28"/>
          <w:u w:val="single"/>
          <w:lang w:val="uk-UA"/>
        </w:rPr>
        <w:t>            </w:t>
      </w:r>
      <w:r w:rsidRPr="005F2AEE">
        <w:rPr>
          <w:sz w:val="28"/>
          <w:szCs w:val="28"/>
          <w:u w:val="single"/>
          <w:lang w:val="uk-UA"/>
        </w:rPr>
        <w:tab/>
      </w:r>
    </w:p>
    <w:p w14:paraId="12341456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(шифр і назва )</w:t>
      </w:r>
    </w:p>
    <w:p w14:paraId="72FCE7D4" w14:textId="77777777" w:rsidR="008A0244" w:rsidRPr="005F2AEE" w:rsidRDefault="008A0244" w:rsidP="008A0244">
      <w:pPr>
        <w:rPr>
          <w:sz w:val="26"/>
          <w:lang w:val="uk-UA"/>
        </w:rPr>
      </w:pPr>
    </w:p>
    <w:p w14:paraId="6B569FE2" w14:textId="77777777" w:rsidR="008A0244" w:rsidRPr="005F2AEE" w:rsidRDefault="008A0244" w:rsidP="008A0244">
      <w:pPr>
        <w:rPr>
          <w:lang w:val="uk-UA"/>
        </w:rPr>
      </w:pPr>
      <w:r w:rsidRPr="005F2AEE">
        <w:rPr>
          <w:sz w:val="28"/>
          <w:szCs w:val="28"/>
          <w:lang w:val="uk-UA"/>
        </w:rPr>
        <w:t xml:space="preserve">освітня програма </w:t>
      </w:r>
      <w:r w:rsidR="002A367B" w:rsidRPr="005F2AEE">
        <w:rPr>
          <w:sz w:val="28"/>
          <w:szCs w:val="28"/>
          <w:lang w:val="uk-UA"/>
        </w:rPr>
        <w:t> </w:t>
      </w:r>
      <w:r w:rsidR="002A367B" w:rsidRPr="005F2AEE">
        <w:rPr>
          <w:sz w:val="28"/>
          <w:szCs w:val="28"/>
          <w:u w:val="single"/>
          <w:lang w:val="uk-UA"/>
        </w:rPr>
        <w:t>   Соціологічне забезпечення економічної діяльності</w:t>
      </w:r>
      <w:r w:rsidRPr="005F2AEE">
        <w:rPr>
          <w:u w:val="single"/>
          <w:lang w:val="uk-UA"/>
        </w:rPr>
        <w:tab/>
      </w:r>
      <w:r w:rsidRPr="005F2AEE">
        <w:rPr>
          <w:u w:val="single"/>
          <w:lang w:val="uk-UA"/>
        </w:rPr>
        <w:tab/>
      </w:r>
    </w:p>
    <w:p w14:paraId="75408248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(назви освітніх програм спеціальностей )</w:t>
      </w:r>
    </w:p>
    <w:p w14:paraId="46D2F4A0" w14:textId="77777777" w:rsidR="008A0244" w:rsidRPr="005F2AEE" w:rsidRDefault="008A0244" w:rsidP="008A0244">
      <w:pPr>
        <w:rPr>
          <w:sz w:val="26"/>
          <w:lang w:val="uk-UA"/>
        </w:rPr>
      </w:pPr>
    </w:p>
    <w:p w14:paraId="25FF6A54" w14:textId="77777777" w:rsidR="008A0244" w:rsidRPr="005F2AEE" w:rsidRDefault="008A0244" w:rsidP="008A0244">
      <w:pPr>
        <w:rPr>
          <w:u w:val="single"/>
        </w:rPr>
      </w:pPr>
      <w:r w:rsidRPr="005F2AEE">
        <w:rPr>
          <w:sz w:val="28"/>
          <w:szCs w:val="28"/>
        </w:rPr>
        <w:t>вид</w:t>
      </w:r>
      <w:r w:rsidRPr="005F2AEE">
        <w:rPr>
          <w:sz w:val="28"/>
          <w:szCs w:val="28"/>
          <w:lang w:val="uk-UA"/>
        </w:rPr>
        <w:t xml:space="preserve"> дисципліни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529EE7F0" w14:textId="77777777" w:rsidR="008A0244" w:rsidRPr="005F2AEE" w:rsidRDefault="008A0244" w:rsidP="008A0244">
      <w:pPr>
        <w:jc w:val="center"/>
      </w:pPr>
      <w:r w:rsidRPr="005F2AEE">
        <w:t>(</w:t>
      </w:r>
      <w:r w:rsidRPr="005F2AEE">
        <w:rPr>
          <w:lang w:val="uk-UA"/>
        </w:rPr>
        <w:t>загальна підготовка</w:t>
      </w:r>
      <w:r w:rsidRPr="005F2AEE">
        <w:t xml:space="preserve"> / </w:t>
      </w:r>
      <w:r w:rsidRPr="005F2AEE">
        <w:rPr>
          <w:lang w:val="uk-UA"/>
        </w:rPr>
        <w:t>професійна підготовка; обов’язкова/вибіркова</w:t>
      </w:r>
      <w:r w:rsidRPr="005F2AEE">
        <w:t>)</w:t>
      </w:r>
    </w:p>
    <w:p w14:paraId="3534D0B5" w14:textId="77777777" w:rsidR="008A0244" w:rsidRPr="005F2AEE" w:rsidRDefault="008A0244" w:rsidP="008A0244">
      <w:pPr>
        <w:rPr>
          <w:sz w:val="26"/>
          <w:szCs w:val="26"/>
          <w:lang w:val="uk-UA"/>
        </w:rPr>
      </w:pPr>
    </w:p>
    <w:p w14:paraId="46378685" w14:textId="77777777" w:rsidR="008A0244" w:rsidRPr="005F2AEE" w:rsidRDefault="008A0244" w:rsidP="008A0244">
      <w:pPr>
        <w:rPr>
          <w:sz w:val="26"/>
          <w:szCs w:val="26"/>
          <w:u w:val="single"/>
          <w:lang w:val="uk-UA"/>
        </w:rPr>
      </w:pPr>
      <w:r w:rsidRPr="005F2AEE">
        <w:rPr>
          <w:sz w:val="28"/>
          <w:szCs w:val="28"/>
          <w:lang w:val="uk-UA"/>
        </w:rPr>
        <w:t xml:space="preserve">форма навчання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денна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5B308331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(денна / заочна/дистанційна)</w:t>
      </w:r>
    </w:p>
    <w:p w14:paraId="6F25D7B3" w14:textId="77777777" w:rsidR="008A0244" w:rsidRPr="005F2AEE" w:rsidRDefault="008A0244" w:rsidP="008A0244">
      <w:pPr>
        <w:rPr>
          <w:lang w:val="uk-UA"/>
        </w:rPr>
      </w:pPr>
    </w:p>
    <w:p w14:paraId="19D0D342" w14:textId="77777777" w:rsidR="008A0244" w:rsidRPr="005F2AEE" w:rsidRDefault="008A0244" w:rsidP="008A0244">
      <w:pPr>
        <w:rPr>
          <w:lang w:val="uk-UA"/>
        </w:rPr>
      </w:pPr>
    </w:p>
    <w:p w14:paraId="7B454DBC" w14:textId="77777777" w:rsidR="008A0244" w:rsidRPr="005F2AEE" w:rsidRDefault="008A0244" w:rsidP="008A0244">
      <w:pPr>
        <w:rPr>
          <w:lang w:val="uk-UA"/>
        </w:rPr>
      </w:pPr>
    </w:p>
    <w:p w14:paraId="2CC41F6E" w14:textId="77777777" w:rsidR="008A0244" w:rsidRPr="005F2AEE" w:rsidRDefault="008A0244" w:rsidP="008A0244">
      <w:pPr>
        <w:rPr>
          <w:lang w:val="uk-UA"/>
        </w:rPr>
      </w:pPr>
    </w:p>
    <w:p w14:paraId="7AF69BCB" w14:textId="77777777" w:rsidR="008A0244" w:rsidRPr="005F2AEE" w:rsidRDefault="0002463F" w:rsidP="008A0244">
      <w:pPr>
        <w:jc w:val="center"/>
        <w:rPr>
          <w:sz w:val="26"/>
          <w:highlight w:val="yellow"/>
          <w:lang w:val="uk-UA"/>
        </w:rPr>
      </w:pPr>
      <w:r w:rsidRPr="005F2AEE">
        <w:rPr>
          <w:sz w:val="28"/>
          <w:szCs w:val="28"/>
          <w:lang w:val="uk-UA"/>
        </w:rPr>
        <w:t>Харків – 2021</w:t>
      </w:r>
      <w:r w:rsidR="008A0244" w:rsidRPr="005F2AEE">
        <w:rPr>
          <w:sz w:val="28"/>
          <w:szCs w:val="28"/>
          <w:lang w:val="uk-UA"/>
        </w:rPr>
        <w:t xml:space="preserve"> рік </w:t>
      </w:r>
      <w:r w:rsidR="008A0244" w:rsidRPr="005F2AEE">
        <w:rPr>
          <w:sz w:val="26"/>
          <w:highlight w:val="yellow"/>
          <w:lang w:val="uk-UA"/>
        </w:rPr>
        <w:br w:type="page"/>
      </w:r>
    </w:p>
    <w:p w14:paraId="61C3BCF8" w14:textId="77777777" w:rsidR="002A367B" w:rsidRPr="00DD0597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DD0597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№ 1. </w:t>
      </w:r>
    </w:p>
    <w:p w14:paraId="2D356A9C" w14:textId="77777777" w:rsidR="002A367B" w:rsidRPr="00DD0597" w:rsidRDefault="005F2AEE" w:rsidP="002A367B">
      <w:pPr>
        <w:pStyle w:val="a4"/>
        <w:jc w:val="center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>Наукові дослідження: мета, завдання, зміст та особливості організації</w:t>
      </w:r>
    </w:p>
    <w:p w14:paraId="7547A774" w14:textId="77777777" w:rsidR="005F2AEE" w:rsidRPr="00DD0597" w:rsidRDefault="005F2AEE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</w:p>
    <w:p w14:paraId="58F0039A" w14:textId="77777777" w:rsidR="005F2AEE" w:rsidRPr="00DD0597" w:rsidRDefault="005F2AEE" w:rsidP="005F2AEE">
      <w:pPr>
        <w:ind w:firstLine="567"/>
        <w:jc w:val="both"/>
        <w:rPr>
          <w:b/>
          <w:i/>
          <w:sz w:val="28"/>
          <w:szCs w:val="28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1.</w:t>
      </w:r>
      <w:r w:rsidRPr="00DD0597">
        <w:rPr>
          <w:b/>
          <w:i/>
          <w:sz w:val="28"/>
          <w:szCs w:val="28"/>
          <w:lang w:val="uk-UA"/>
        </w:rPr>
        <w:t xml:space="preserve"> Поняття, зміст і функції науки</w:t>
      </w:r>
    </w:p>
    <w:p w14:paraId="0AC70B88" w14:textId="77777777" w:rsidR="005F2AEE" w:rsidRPr="00DD0597" w:rsidRDefault="005F2AEE" w:rsidP="005F2AEE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1. Історія зародження та розвитку науки </w:t>
      </w:r>
    </w:p>
    <w:p w14:paraId="1112190E" w14:textId="77777777" w:rsidR="005F2AEE" w:rsidRPr="00DD0597" w:rsidRDefault="005F2AEE" w:rsidP="005F2AEE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 Основні функції науки (пізнавальна, розвиваюча, практично-орієнтована)</w:t>
      </w:r>
    </w:p>
    <w:p w14:paraId="7E57EDD9" w14:textId="77777777" w:rsidR="002A367B" w:rsidRPr="00DD0597" w:rsidRDefault="005F2AEE" w:rsidP="005F2AEE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3. Основні наукові галузі та загальна характеристика їх змісту</w:t>
      </w:r>
    </w:p>
    <w:p w14:paraId="0E4C8DC7" w14:textId="77777777" w:rsidR="005F2AEE" w:rsidRPr="00DD0597" w:rsidRDefault="00332F9E" w:rsidP="005F2AEE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>Література:</w:t>
      </w:r>
      <w:r w:rsidRPr="00DD0597">
        <w:rPr>
          <w:sz w:val="28"/>
          <w:szCs w:val="28"/>
          <w:lang w:val="uk-UA"/>
        </w:rPr>
        <w:t xml:space="preserve"> </w:t>
      </w:r>
      <w:r w:rsidR="005F2AEE" w:rsidRPr="00DD0597">
        <w:rPr>
          <w:sz w:val="28"/>
          <w:szCs w:val="28"/>
          <w:lang w:val="uk-UA"/>
        </w:rPr>
        <w:t>2, 3, 11</w:t>
      </w:r>
    </w:p>
    <w:p w14:paraId="29E7CD28" w14:textId="77777777" w:rsidR="00332F9E" w:rsidRPr="00DD0597" w:rsidRDefault="00332F9E" w:rsidP="00332F9E">
      <w:pPr>
        <w:rPr>
          <w:sz w:val="28"/>
          <w:szCs w:val="28"/>
          <w:lang w:val="uk-UA"/>
        </w:rPr>
      </w:pPr>
    </w:p>
    <w:p w14:paraId="3CB64469" w14:textId="77777777" w:rsidR="005F2AEE" w:rsidRPr="00DD0597" w:rsidRDefault="005F2AEE" w:rsidP="005F2AEE">
      <w:pPr>
        <w:ind w:firstLine="567"/>
        <w:jc w:val="both"/>
        <w:rPr>
          <w:rFonts w:ascii="Liberation Serif" w:eastAsia="Droid Sans Fallback" w:hAnsi="Liberation Serif" w:cs="FreeSans"/>
          <w:b/>
          <w:i/>
          <w:sz w:val="28"/>
          <w:szCs w:val="28"/>
          <w:lang w:val="uk-UA" w:eastAsia="zh-CN" w:bidi="hi-IN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2.</w:t>
      </w:r>
      <w:r w:rsidRPr="00DD0597">
        <w:rPr>
          <w:b/>
          <w:i/>
          <w:sz w:val="28"/>
          <w:szCs w:val="28"/>
          <w:lang w:val="uk-UA"/>
        </w:rPr>
        <w:t xml:space="preserve"> В</w:t>
      </w:r>
      <w:r w:rsidRPr="00DD0597">
        <w:rPr>
          <w:rFonts w:ascii="Liberation Serif" w:eastAsia="Droid Sans Fallback" w:hAnsi="Liberation Serif" w:cs="FreeSans"/>
          <w:b/>
          <w:i/>
          <w:sz w:val="28"/>
          <w:szCs w:val="28"/>
          <w:lang w:val="uk-UA" w:eastAsia="zh-CN" w:bidi="hi-IN"/>
        </w:rPr>
        <w:t>ибір напряму та послідовність наукових досліджень</w:t>
      </w:r>
    </w:p>
    <w:p w14:paraId="376B318F" w14:textId="77777777" w:rsidR="005F2AEE" w:rsidRPr="00DD0597" w:rsidRDefault="005F2AEE" w:rsidP="005F2AEE">
      <w:pPr>
        <w:jc w:val="both"/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</w:pPr>
      <w:r w:rsidRPr="00DD0597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1. Економічне обґрунтування вибору наукової теми</w:t>
      </w:r>
    </w:p>
    <w:p w14:paraId="26590461" w14:textId="77777777" w:rsidR="005F2AEE" w:rsidRPr="00DD0597" w:rsidRDefault="005F2AEE" w:rsidP="005F2AEE">
      <w:pPr>
        <w:rPr>
          <w:sz w:val="28"/>
          <w:szCs w:val="28"/>
          <w:lang w:val="uk-UA"/>
        </w:rPr>
      </w:pPr>
      <w:r w:rsidRPr="00DD0597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2. Пошук, накопичення та опрацювання наукової інформації</w:t>
      </w:r>
    </w:p>
    <w:p w14:paraId="4009D761" w14:textId="77777777" w:rsidR="005F2AEE" w:rsidRPr="00DD0597" w:rsidRDefault="005F2AEE" w:rsidP="005F2AEE">
      <w:pPr>
        <w:ind w:firstLine="567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>3, 8, 12</w:t>
      </w:r>
    </w:p>
    <w:p w14:paraId="54986B6B" w14:textId="77777777" w:rsidR="005F2AEE" w:rsidRPr="00DD0597" w:rsidRDefault="005F2AEE" w:rsidP="005F2AEE">
      <w:pPr>
        <w:ind w:firstLine="567"/>
        <w:rPr>
          <w:sz w:val="28"/>
          <w:szCs w:val="28"/>
          <w:lang w:val="uk-UA"/>
        </w:rPr>
      </w:pPr>
    </w:p>
    <w:p w14:paraId="765DD723" w14:textId="77777777" w:rsidR="005F2AEE" w:rsidRPr="00DD0597" w:rsidRDefault="005F2AEE" w:rsidP="005F2AEE">
      <w:pPr>
        <w:ind w:firstLine="567"/>
        <w:rPr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3.</w:t>
      </w:r>
      <w:r w:rsidRPr="00DD0597">
        <w:rPr>
          <w:b/>
          <w:i/>
          <w:sz w:val="28"/>
          <w:szCs w:val="28"/>
          <w:lang w:val="uk-UA"/>
        </w:rPr>
        <w:t xml:space="preserve"> Дослідницькі принципи науки. Методи наукового пізнання</w:t>
      </w:r>
      <w:r w:rsidRPr="00DD0597">
        <w:rPr>
          <w:sz w:val="28"/>
          <w:szCs w:val="28"/>
          <w:lang w:val="uk-UA"/>
        </w:rPr>
        <w:t xml:space="preserve"> </w:t>
      </w:r>
    </w:p>
    <w:p w14:paraId="09134FCE" w14:textId="77777777" w:rsidR="005F2AEE" w:rsidRPr="00DD0597" w:rsidRDefault="005F2AEE" w:rsidP="005F2AEE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Практика використання методів наукових досліджень</w:t>
      </w:r>
    </w:p>
    <w:p w14:paraId="44E94F80" w14:textId="77777777" w:rsidR="005F2AEE" w:rsidRPr="00DD0597" w:rsidRDefault="005F2AEE" w:rsidP="005F2AEE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 Обмеження методів наукового пізнання щодо забезпечення досягнення наукового результату</w:t>
      </w:r>
    </w:p>
    <w:p w14:paraId="459BCE25" w14:textId="77777777" w:rsidR="005F2AEE" w:rsidRPr="00DD0597" w:rsidRDefault="005F2AEE" w:rsidP="00E80CA9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>3, 7, 15</w:t>
      </w:r>
    </w:p>
    <w:p w14:paraId="054049D2" w14:textId="77777777" w:rsidR="005F2AEE" w:rsidRPr="00DD0597" w:rsidRDefault="005F2AEE" w:rsidP="00332F9E">
      <w:pPr>
        <w:rPr>
          <w:sz w:val="28"/>
          <w:szCs w:val="28"/>
          <w:lang w:val="uk-UA"/>
        </w:rPr>
      </w:pPr>
    </w:p>
    <w:p w14:paraId="0E5CB1BE" w14:textId="77777777" w:rsidR="00E80CA9" w:rsidRPr="00DD0597" w:rsidRDefault="00E80CA9" w:rsidP="00E80CA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4.</w:t>
      </w:r>
      <w:r w:rsidRPr="00DD0597">
        <w:rPr>
          <w:b/>
          <w:i/>
          <w:sz w:val="28"/>
          <w:szCs w:val="28"/>
          <w:lang w:val="uk-UA"/>
        </w:rPr>
        <w:t xml:space="preserve"> Системний підхід, його місце та роль у науковому пізнанні. поняття системи та її властивості</w:t>
      </w:r>
    </w:p>
    <w:p w14:paraId="151B7F32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1. Зв’язки (потоки) та види зв’язків </w:t>
      </w:r>
    </w:p>
    <w:p w14:paraId="5AEB6B57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 Структура системи </w:t>
      </w:r>
    </w:p>
    <w:p w14:paraId="1481E211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3. Сутність методу моделювання </w:t>
      </w:r>
    </w:p>
    <w:p w14:paraId="55CA6A82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4. Основні функції та етапи побудови моделей систем </w:t>
      </w:r>
    </w:p>
    <w:p w14:paraId="5164F03E" w14:textId="77777777" w:rsidR="005F2AEE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5. Класифікація моделей</w:t>
      </w:r>
    </w:p>
    <w:p w14:paraId="28614D65" w14:textId="77777777" w:rsidR="00E80CA9" w:rsidRPr="00DD0597" w:rsidRDefault="00E80CA9" w:rsidP="00E80CA9">
      <w:pPr>
        <w:ind w:firstLine="567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>3, 5, 14</w:t>
      </w:r>
    </w:p>
    <w:p w14:paraId="37E2F17C" w14:textId="77777777" w:rsidR="005F2AEE" w:rsidRPr="00DD0597" w:rsidRDefault="005F2AEE" w:rsidP="00E80CA9">
      <w:pPr>
        <w:ind w:firstLine="567"/>
        <w:rPr>
          <w:sz w:val="28"/>
          <w:szCs w:val="28"/>
          <w:lang w:val="uk-UA"/>
        </w:rPr>
      </w:pPr>
    </w:p>
    <w:p w14:paraId="1856FB10" w14:textId="77777777" w:rsidR="00E80CA9" w:rsidRPr="00DD0597" w:rsidRDefault="00E80CA9" w:rsidP="00E80CA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5.</w:t>
      </w:r>
      <w:r w:rsidRPr="00DD0597">
        <w:rPr>
          <w:b/>
          <w:i/>
          <w:sz w:val="28"/>
          <w:szCs w:val="28"/>
          <w:lang w:val="uk-UA"/>
        </w:rPr>
        <w:t xml:space="preserve"> Наукове мислення в організації та проведенні наукових досліджень</w:t>
      </w:r>
    </w:p>
    <w:p w14:paraId="5BEA668F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Проблеми формування наукового мислення</w:t>
      </w:r>
    </w:p>
    <w:p w14:paraId="4A6D5C4F" w14:textId="77777777" w:rsidR="005F2AEE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 Проблемні ситуації в межах наукового дослідження</w:t>
      </w:r>
    </w:p>
    <w:p w14:paraId="607B0CCD" w14:textId="77777777" w:rsidR="005F2AEE" w:rsidRPr="00DD0597" w:rsidRDefault="00E80CA9" w:rsidP="00E80CA9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>3, 9, 16</w:t>
      </w:r>
    </w:p>
    <w:p w14:paraId="6BA706F6" w14:textId="77777777" w:rsidR="005F2AEE" w:rsidRPr="00DD0597" w:rsidRDefault="005F2AEE" w:rsidP="00332F9E">
      <w:pPr>
        <w:rPr>
          <w:sz w:val="28"/>
          <w:szCs w:val="28"/>
          <w:lang w:val="uk-UA"/>
        </w:rPr>
      </w:pPr>
    </w:p>
    <w:p w14:paraId="01C2FA31" w14:textId="77777777" w:rsidR="00E80CA9" w:rsidRPr="00DD0597" w:rsidRDefault="00E80CA9" w:rsidP="00E80CA9">
      <w:pPr>
        <w:ind w:left="567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6.</w:t>
      </w:r>
      <w:r w:rsidRPr="00DD0597">
        <w:rPr>
          <w:b/>
          <w:i/>
          <w:sz w:val="28"/>
          <w:szCs w:val="28"/>
          <w:lang w:val="uk-UA"/>
        </w:rPr>
        <w:t xml:space="preserve"> Теоретичні та </w:t>
      </w:r>
      <w:proofErr w:type="spellStart"/>
      <w:r w:rsidRPr="00DD0597">
        <w:rPr>
          <w:b/>
          <w:i/>
          <w:sz w:val="28"/>
          <w:szCs w:val="28"/>
          <w:lang w:val="uk-UA"/>
        </w:rPr>
        <w:t>експериментальн</w:t>
      </w:r>
      <w:proofErr w:type="spellEnd"/>
      <w:r w:rsidRPr="00DD0597">
        <w:rPr>
          <w:b/>
          <w:i/>
          <w:sz w:val="28"/>
          <w:szCs w:val="28"/>
          <w:lang w:val="uk-UA"/>
        </w:rPr>
        <w:t xml:space="preserve"> і дослідження</w:t>
      </w:r>
    </w:p>
    <w:p w14:paraId="3004CFCA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Регресивний аналіз результатів експериментальних досліджень</w:t>
      </w:r>
    </w:p>
    <w:p w14:paraId="43A455BF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 Комп’ютерні технології та інструментарій у наукових дослідженнях</w:t>
      </w:r>
    </w:p>
    <w:p w14:paraId="127A574F" w14:textId="77777777" w:rsidR="00E80CA9" w:rsidRPr="00DD0597" w:rsidRDefault="00E80CA9" w:rsidP="00E80CA9">
      <w:pPr>
        <w:ind w:left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>3, 6, 13</w:t>
      </w:r>
    </w:p>
    <w:p w14:paraId="7A7419C8" w14:textId="77777777" w:rsidR="00E80CA9" w:rsidRPr="00DD0597" w:rsidRDefault="00E80CA9" w:rsidP="00332F9E">
      <w:pPr>
        <w:rPr>
          <w:sz w:val="28"/>
          <w:szCs w:val="28"/>
          <w:lang w:val="uk-UA"/>
        </w:rPr>
      </w:pPr>
    </w:p>
    <w:p w14:paraId="530E14AD" w14:textId="77777777" w:rsidR="00DD0597" w:rsidRPr="00DD0597" w:rsidRDefault="00DD0597" w:rsidP="00DD0597">
      <w:pPr>
        <w:ind w:firstLine="600"/>
        <w:jc w:val="both"/>
        <w:rPr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7.</w:t>
      </w:r>
      <w:r w:rsidRPr="00DD0597">
        <w:rPr>
          <w:b/>
          <w:i/>
          <w:sz w:val="28"/>
          <w:szCs w:val="28"/>
          <w:lang w:val="uk-UA"/>
        </w:rPr>
        <w:t xml:space="preserve"> Наукові колективи та школи як особливі структури в науці. Особистість вченого</w:t>
      </w:r>
      <w:r w:rsidRPr="00DD0597">
        <w:rPr>
          <w:sz w:val="28"/>
          <w:szCs w:val="28"/>
          <w:lang w:val="uk-UA"/>
        </w:rPr>
        <w:t xml:space="preserve"> </w:t>
      </w:r>
    </w:p>
    <w:p w14:paraId="5E3C16F9" w14:textId="77777777" w:rsidR="00DD0597" w:rsidRPr="00DD0597" w:rsidRDefault="00DD0597" w:rsidP="00DD0597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Наукова школа: сутність та ознаки</w:t>
      </w:r>
    </w:p>
    <w:p w14:paraId="424A3E66" w14:textId="77777777" w:rsidR="00DD0597" w:rsidRPr="00DD0597" w:rsidRDefault="00DD0597" w:rsidP="00DD0597">
      <w:pPr>
        <w:rPr>
          <w:b/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 Роль особистості вченого в науці</w:t>
      </w:r>
      <w:r w:rsidRPr="00DD0597">
        <w:rPr>
          <w:b/>
          <w:sz w:val="28"/>
          <w:szCs w:val="28"/>
          <w:lang w:val="uk-UA"/>
        </w:rPr>
        <w:t xml:space="preserve"> </w:t>
      </w:r>
    </w:p>
    <w:p w14:paraId="3548B722" w14:textId="77777777" w:rsidR="00DD0597" w:rsidRPr="00DD0597" w:rsidRDefault="00DD0597" w:rsidP="00DD0597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>3, 10, 17</w:t>
      </w:r>
    </w:p>
    <w:p w14:paraId="41A6524B" w14:textId="77777777" w:rsidR="00DD0597" w:rsidRPr="00DD0597" w:rsidRDefault="00DD0597" w:rsidP="00332F9E">
      <w:pPr>
        <w:rPr>
          <w:sz w:val="28"/>
          <w:szCs w:val="28"/>
          <w:lang w:val="uk-UA"/>
        </w:rPr>
      </w:pPr>
    </w:p>
    <w:p w14:paraId="24AFD0E7" w14:textId="77777777" w:rsidR="00DD0597" w:rsidRPr="00DD0597" w:rsidRDefault="00DD0597" w:rsidP="00DD0597">
      <w:pPr>
        <w:ind w:firstLine="567"/>
        <w:rPr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lang w:val="uk-UA"/>
        </w:rPr>
        <w:t>Виконання індивідуального завдання №</w:t>
      </w:r>
      <w:r>
        <w:rPr>
          <w:b/>
          <w:i/>
          <w:sz w:val="28"/>
          <w:szCs w:val="28"/>
          <w:lang w:val="uk-UA"/>
        </w:rPr>
        <w:t>1</w:t>
      </w:r>
    </w:p>
    <w:p w14:paraId="07EDF69A" w14:textId="77777777" w:rsidR="00DD0597" w:rsidRPr="00DD0597" w:rsidRDefault="00DD0597" w:rsidP="00332F9E">
      <w:pPr>
        <w:rPr>
          <w:sz w:val="28"/>
          <w:szCs w:val="28"/>
          <w:lang w:val="uk-UA"/>
        </w:rPr>
      </w:pPr>
    </w:p>
    <w:p w14:paraId="4F1A2CC3" w14:textId="77777777" w:rsidR="0076466D" w:rsidRPr="00DD0597" w:rsidRDefault="0076466D" w:rsidP="0076466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DD0597">
        <w:rPr>
          <w:b/>
          <w:sz w:val="28"/>
          <w:szCs w:val="28"/>
          <w:u w:val="single"/>
          <w:lang w:val="uk-UA"/>
        </w:rPr>
        <w:t xml:space="preserve">Змістовий модуль № 2. </w:t>
      </w:r>
    </w:p>
    <w:p w14:paraId="3A34253C" w14:textId="77777777" w:rsidR="0076466D" w:rsidRPr="00DD0597" w:rsidRDefault="00E80CA9" w:rsidP="0076466D">
      <w:pPr>
        <w:ind w:left="317" w:hanging="284"/>
        <w:jc w:val="center"/>
        <w:rPr>
          <w:b/>
          <w:bCs/>
          <w:iCs/>
          <w:sz w:val="28"/>
          <w:szCs w:val="28"/>
          <w:lang w:val="uk-UA"/>
        </w:rPr>
      </w:pPr>
      <w:r w:rsidRPr="00DD0597">
        <w:rPr>
          <w:b/>
          <w:bCs/>
          <w:iCs/>
          <w:sz w:val="28"/>
          <w:szCs w:val="28"/>
          <w:lang w:val="uk-UA"/>
        </w:rPr>
        <w:t>Практика організації та проведення наукових досліджень</w:t>
      </w:r>
    </w:p>
    <w:p w14:paraId="7D8533F4" w14:textId="77777777" w:rsidR="00332F9E" w:rsidRPr="00DD0597" w:rsidRDefault="00332F9E" w:rsidP="00332F9E">
      <w:pPr>
        <w:rPr>
          <w:sz w:val="28"/>
          <w:szCs w:val="28"/>
          <w:lang w:val="uk-UA"/>
        </w:rPr>
      </w:pPr>
    </w:p>
    <w:p w14:paraId="7A270A94" w14:textId="77777777" w:rsidR="00E80CA9" w:rsidRPr="00DD0597" w:rsidRDefault="00E80CA9" w:rsidP="00E80CA9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8.</w:t>
      </w:r>
      <w:r w:rsidRPr="00DD0597">
        <w:rPr>
          <w:b/>
          <w:i/>
          <w:sz w:val="28"/>
          <w:szCs w:val="28"/>
          <w:lang w:val="uk-UA"/>
        </w:rPr>
        <w:t xml:space="preserve"> Технологія наукової діяльності. звітність з наукових досліджень</w:t>
      </w:r>
    </w:p>
    <w:p w14:paraId="46CDC22E" w14:textId="77777777" w:rsidR="00E80CA9" w:rsidRPr="00DD0597" w:rsidRDefault="00E80CA9" w:rsidP="00E80CA9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1. Магістерська робота як кваліфікаційне дослідження </w:t>
      </w:r>
    </w:p>
    <w:p w14:paraId="5E9F46A3" w14:textId="77777777" w:rsidR="00E80CA9" w:rsidRPr="00DD0597" w:rsidRDefault="00E80CA9" w:rsidP="00E80CA9">
      <w:pPr>
        <w:rPr>
          <w:b/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 Вимоги до магістерської роботи</w:t>
      </w:r>
      <w:r w:rsidRPr="00DD0597">
        <w:rPr>
          <w:b/>
          <w:sz w:val="28"/>
          <w:szCs w:val="28"/>
          <w:lang w:val="uk-UA"/>
        </w:rPr>
        <w:t xml:space="preserve"> </w:t>
      </w:r>
    </w:p>
    <w:p w14:paraId="1F65B295" w14:textId="77777777" w:rsidR="00332F9E" w:rsidRPr="00DD0597" w:rsidRDefault="00B8417C" w:rsidP="00E80CA9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="00E80CA9" w:rsidRPr="00DD0597">
        <w:rPr>
          <w:sz w:val="28"/>
          <w:szCs w:val="28"/>
          <w:lang w:val="uk-UA"/>
        </w:rPr>
        <w:t>3, 18, 19</w:t>
      </w:r>
    </w:p>
    <w:p w14:paraId="1B80D007" w14:textId="77777777" w:rsidR="00332F9E" w:rsidRPr="00DD0597" w:rsidRDefault="00332F9E" w:rsidP="00332F9E">
      <w:pPr>
        <w:rPr>
          <w:sz w:val="28"/>
          <w:szCs w:val="28"/>
          <w:lang w:val="uk-UA"/>
        </w:rPr>
      </w:pPr>
    </w:p>
    <w:p w14:paraId="37B9647A" w14:textId="77777777" w:rsidR="00E80CA9" w:rsidRPr="00DD0597" w:rsidRDefault="00E80CA9" w:rsidP="00E80CA9">
      <w:pPr>
        <w:ind w:firstLine="600"/>
        <w:jc w:val="both"/>
        <w:rPr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9.</w:t>
      </w:r>
      <w:r w:rsidRPr="00DD0597">
        <w:rPr>
          <w:b/>
          <w:i/>
          <w:sz w:val="28"/>
          <w:szCs w:val="28"/>
          <w:lang w:val="uk-UA"/>
        </w:rPr>
        <w:t xml:space="preserve"> Структура кваліфікаційної роботи</w:t>
      </w:r>
      <w:r w:rsidRPr="00DD0597">
        <w:rPr>
          <w:sz w:val="28"/>
          <w:szCs w:val="28"/>
          <w:lang w:val="uk-UA"/>
        </w:rPr>
        <w:t xml:space="preserve"> </w:t>
      </w:r>
    </w:p>
    <w:p w14:paraId="5E505E2E" w14:textId="77777777" w:rsidR="00E80CA9" w:rsidRPr="00DD0597" w:rsidRDefault="00E80CA9" w:rsidP="00E80CA9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1. Методика дослідження; </w:t>
      </w:r>
    </w:p>
    <w:p w14:paraId="4C39FDF3" w14:textId="77777777" w:rsidR="00E80CA9" w:rsidRPr="00DD0597" w:rsidRDefault="00E80CA9" w:rsidP="00E80CA9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 Вимоги до основної частини наукового дослідження</w:t>
      </w:r>
    </w:p>
    <w:p w14:paraId="67D03B0D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3. Вимоги до формулювання висновків та оформлення списку використаних джерел і додатків</w:t>
      </w:r>
    </w:p>
    <w:p w14:paraId="3A765184" w14:textId="77777777" w:rsidR="00332F9E" w:rsidRPr="00DD0597" w:rsidRDefault="00B8417C" w:rsidP="00E80CA9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="00332F9E" w:rsidRPr="00DD0597">
        <w:rPr>
          <w:sz w:val="28"/>
          <w:szCs w:val="28"/>
          <w:lang w:val="uk-UA"/>
        </w:rPr>
        <w:t xml:space="preserve"> </w:t>
      </w:r>
      <w:r w:rsidR="00E80CA9" w:rsidRPr="00DD0597">
        <w:rPr>
          <w:sz w:val="28"/>
          <w:szCs w:val="28"/>
          <w:lang w:val="uk-UA"/>
        </w:rPr>
        <w:t>6, 15, 20</w:t>
      </w:r>
    </w:p>
    <w:p w14:paraId="68220F17" w14:textId="77777777" w:rsidR="00332F9E" w:rsidRPr="00DD0597" w:rsidRDefault="00332F9E" w:rsidP="00332F9E">
      <w:pPr>
        <w:rPr>
          <w:sz w:val="28"/>
          <w:szCs w:val="28"/>
          <w:lang w:val="uk-UA"/>
        </w:rPr>
      </w:pPr>
    </w:p>
    <w:p w14:paraId="7DA9D2E6" w14:textId="77777777" w:rsidR="00E80CA9" w:rsidRPr="00DD0597" w:rsidRDefault="00E80CA9" w:rsidP="00E80CA9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10.</w:t>
      </w:r>
      <w:r w:rsidRPr="00DD0597">
        <w:rPr>
          <w:b/>
          <w:i/>
          <w:sz w:val="28"/>
          <w:szCs w:val="28"/>
          <w:lang w:val="uk-UA"/>
        </w:rPr>
        <w:t xml:space="preserve"> Академічна доброчесність та етика наукового пошуку</w:t>
      </w:r>
    </w:p>
    <w:p w14:paraId="770CB0D2" w14:textId="77777777" w:rsidR="00E80CA9" w:rsidRPr="00DD0597" w:rsidRDefault="00E80CA9" w:rsidP="00E80CA9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Закон України «Про вищу освіту» як джерело для створення правової оболонки для протидії окремим зловживанням академічною доброчесністю</w:t>
      </w:r>
    </w:p>
    <w:p w14:paraId="3CE85E74" w14:textId="77777777" w:rsidR="00E80CA9" w:rsidRPr="00DD0597" w:rsidRDefault="00E80CA9" w:rsidP="00E80CA9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 Університет як середовище для проведення інноваційних академічних досліджень та навчання; </w:t>
      </w:r>
    </w:p>
    <w:p w14:paraId="397C4CDA" w14:textId="77777777" w:rsidR="00E80CA9" w:rsidRPr="00DD0597" w:rsidRDefault="00E80CA9" w:rsidP="00E80CA9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3. Етичні проблеми окремих стадій наукового діяльності відповідальність за порушення правил академічної доброчесності</w:t>
      </w:r>
    </w:p>
    <w:p w14:paraId="709D1053" w14:textId="77777777" w:rsidR="00E80CA9" w:rsidRPr="00DD0597" w:rsidRDefault="00E80CA9" w:rsidP="00E80CA9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4. Проблема авторства та першості у науці. Плагіат та авторське право</w:t>
      </w:r>
    </w:p>
    <w:p w14:paraId="548824C8" w14:textId="77777777" w:rsidR="00332F9E" w:rsidRPr="00DD0597" w:rsidRDefault="00B8417C" w:rsidP="00E80CA9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="000F55AD" w:rsidRPr="00DD0597">
        <w:rPr>
          <w:sz w:val="28"/>
          <w:szCs w:val="28"/>
          <w:lang w:val="uk-UA"/>
        </w:rPr>
        <w:t>1</w:t>
      </w:r>
      <w:r w:rsidR="00332F9E" w:rsidRPr="00DD0597">
        <w:rPr>
          <w:sz w:val="28"/>
          <w:szCs w:val="28"/>
          <w:lang w:val="uk-UA"/>
        </w:rPr>
        <w:t>,</w:t>
      </w:r>
      <w:r w:rsidRPr="00DD0597">
        <w:rPr>
          <w:sz w:val="28"/>
          <w:szCs w:val="28"/>
          <w:lang w:val="uk-UA"/>
        </w:rPr>
        <w:t xml:space="preserve"> </w:t>
      </w:r>
      <w:r w:rsidR="00E80CA9" w:rsidRPr="00DD0597">
        <w:rPr>
          <w:sz w:val="28"/>
          <w:szCs w:val="28"/>
          <w:lang w:val="uk-UA"/>
        </w:rPr>
        <w:t>3, 11</w:t>
      </w:r>
    </w:p>
    <w:p w14:paraId="05F7E467" w14:textId="77777777" w:rsidR="00332F9E" w:rsidRPr="00DD0597" w:rsidRDefault="00332F9E" w:rsidP="00332F9E">
      <w:pPr>
        <w:rPr>
          <w:sz w:val="28"/>
          <w:szCs w:val="28"/>
          <w:lang w:val="uk-UA"/>
        </w:rPr>
      </w:pPr>
    </w:p>
    <w:p w14:paraId="1201EB6F" w14:textId="77777777" w:rsidR="009F20E5" w:rsidRPr="00DD0597" w:rsidRDefault="009F20E5" w:rsidP="009F20E5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11.</w:t>
      </w:r>
      <w:r w:rsidRPr="00DD0597">
        <w:rPr>
          <w:b/>
          <w:i/>
          <w:sz w:val="28"/>
          <w:szCs w:val="28"/>
          <w:lang w:val="uk-UA"/>
        </w:rPr>
        <w:t xml:space="preserve"> Робота над написанням наукових статей, наукових доповідей і повідомлень</w:t>
      </w:r>
    </w:p>
    <w:p w14:paraId="6EB1B4A6" w14:textId="77777777" w:rsidR="009F20E5" w:rsidRPr="00DD0597" w:rsidRDefault="009F20E5" w:rsidP="009F20E5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Місце та роль ІКТ у підготовці рукописів наукових публікацій</w:t>
      </w:r>
    </w:p>
    <w:p w14:paraId="326C2E68" w14:textId="77777777" w:rsidR="00332F9E" w:rsidRPr="00DD0597" w:rsidRDefault="009F20E5" w:rsidP="009F20E5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D0597">
        <w:rPr>
          <w:rFonts w:ascii="Times New Roman" w:hAnsi="Times New Roman"/>
          <w:sz w:val="28"/>
          <w:szCs w:val="28"/>
          <w:lang w:val="uk-UA"/>
        </w:rPr>
        <w:t>2. Використання потенціалів ІКТ для підготовки та оформлення наукових робіт</w:t>
      </w:r>
    </w:p>
    <w:p w14:paraId="7B3D070C" w14:textId="77777777" w:rsidR="00332F9E" w:rsidRPr="00DD0597" w:rsidRDefault="00B8417C" w:rsidP="009F20E5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="00332F9E" w:rsidRPr="00DD0597">
        <w:rPr>
          <w:sz w:val="28"/>
          <w:szCs w:val="28"/>
          <w:lang w:val="uk-UA"/>
        </w:rPr>
        <w:t xml:space="preserve"> </w:t>
      </w:r>
      <w:r w:rsidR="000F55AD" w:rsidRPr="00DD0597">
        <w:rPr>
          <w:sz w:val="28"/>
          <w:szCs w:val="28"/>
          <w:lang w:val="uk-UA"/>
        </w:rPr>
        <w:t>1</w:t>
      </w:r>
      <w:r w:rsidR="009F20E5" w:rsidRPr="00DD0597">
        <w:rPr>
          <w:sz w:val="28"/>
          <w:szCs w:val="28"/>
          <w:lang w:val="uk-UA"/>
        </w:rPr>
        <w:t>5, 11, 13</w:t>
      </w:r>
    </w:p>
    <w:p w14:paraId="6F444B32" w14:textId="77777777" w:rsidR="00D51347" w:rsidRPr="00DD0597" w:rsidRDefault="00D51347" w:rsidP="00332F9E">
      <w:pPr>
        <w:rPr>
          <w:sz w:val="28"/>
          <w:szCs w:val="28"/>
          <w:lang w:val="uk-UA"/>
        </w:rPr>
      </w:pPr>
    </w:p>
    <w:p w14:paraId="2A05B67A" w14:textId="77777777" w:rsidR="009F20E5" w:rsidRPr="00DD0597" w:rsidRDefault="009F20E5" w:rsidP="009F20E5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bCs/>
          <w:i/>
          <w:sz w:val="28"/>
          <w:szCs w:val="28"/>
          <w:u w:val="single"/>
          <w:lang w:val="uk-UA"/>
        </w:rPr>
        <w:t>Тема 12.</w:t>
      </w:r>
      <w:r w:rsidRPr="00DD0597">
        <w:rPr>
          <w:b/>
          <w:bCs/>
          <w:i/>
          <w:sz w:val="28"/>
          <w:szCs w:val="28"/>
          <w:lang w:val="uk-UA"/>
        </w:rPr>
        <w:t xml:space="preserve"> І</w:t>
      </w:r>
      <w:r w:rsidRPr="00DD0597">
        <w:rPr>
          <w:b/>
          <w:i/>
          <w:sz w:val="28"/>
          <w:szCs w:val="28"/>
          <w:lang w:val="uk-UA"/>
        </w:rPr>
        <w:t>нформаційне забезпечення  наукових досліджень</w:t>
      </w:r>
    </w:p>
    <w:p w14:paraId="38361CCB" w14:textId="77777777" w:rsidR="009F20E5" w:rsidRPr="00DD0597" w:rsidRDefault="009F20E5" w:rsidP="009F20E5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1. </w:t>
      </w:r>
      <w:proofErr w:type="spellStart"/>
      <w:r w:rsidRPr="00DD0597">
        <w:rPr>
          <w:sz w:val="28"/>
          <w:szCs w:val="28"/>
          <w:lang w:val="uk-UA"/>
        </w:rPr>
        <w:t>Наукометрія</w:t>
      </w:r>
      <w:proofErr w:type="spellEnd"/>
      <w:r w:rsidRPr="00DD0597">
        <w:rPr>
          <w:sz w:val="28"/>
          <w:szCs w:val="28"/>
          <w:lang w:val="uk-UA"/>
        </w:rPr>
        <w:t xml:space="preserve"> та </w:t>
      </w:r>
      <w:proofErr w:type="spellStart"/>
      <w:r w:rsidRPr="00DD0597">
        <w:rPr>
          <w:sz w:val="28"/>
          <w:szCs w:val="28"/>
          <w:lang w:val="uk-UA"/>
        </w:rPr>
        <w:t>наукометричні</w:t>
      </w:r>
      <w:proofErr w:type="spellEnd"/>
      <w:r w:rsidRPr="00DD0597">
        <w:rPr>
          <w:sz w:val="28"/>
          <w:szCs w:val="28"/>
          <w:lang w:val="uk-UA"/>
        </w:rPr>
        <w:t xml:space="preserve"> бази даних </w:t>
      </w:r>
      <w:proofErr w:type="spellStart"/>
      <w:r w:rsidRPr="00DD0597">
        <w:rPr>
          <w:sz w:val="28"/>
          <w:szCs w:val="28"/>
        </w:rPr>
        <w:t>Scopus</w:t>
      </w:r>
      <w:proofErr w:type="spellEnd"/>
      <w:r w:rsidRPr="00DD0597">
        <w:rPr>
          <w:sz w:val="28"/>
          <w:szCs w:val="28"/>
          <w:lang w:val="uk-UA"/>
        </w:rPr>
        <w:t xml:space="preserve">, </w:t>
      </w:r>
      <w:r w:rsidRPr="00DD0597">
        <w:rPr>
          <w:sz w:val="28"/>
          <w:szCs w:val="28"/>
        </w:rPr>
        <w:t>Web</w:t>
      </w:r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</w:rPr>
        <w:t>of</w:t>
      </w:r>
      <w:proofErr w:type="spellEnd"/>
      <w:r w:rsidRPr="00DD0597">
        <w:rPr>
          <w:sz w:val="28"/>
          <w:szCs w:val="28"/>
          <w:lang w:val="uk-UA"/>
        </w:rPr>
        <w:t xml:space="preserve"> </w:t>
      </w:r>
      <w:r w:rsidRPr="00DD0597">
        <w:rPr>
          <w:sz w:val="28"/>
          <w:szCs w:val="28"/>
        </w:rPr>
        <w:t>Science</w:t>
      </w:r>
      <w:r w:rsidRPr="00DD0597">
        <w:rPr>
          <w:sz w:val="28"/>
          <w:szCs w:val="28"/>
          <w:lang w:val="uk-UA"/>
        </w:rPr>
        <w:t xml:space="preserve">, </w:t>
      </w:r>
      <w:r w:rsidRPr="00DD0597">
        <w:rPr>
          <w:sz w:val="28"/>
          <w:szCs w:val="28"/>
        </w:rPr>
        <w:t>Google</w:t>
      </w:r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</w:rPr>
        <w:t>Scholar</w:t>
      </w:r>
      <w:proofErr w:type="spellEnd"/>
    </w:p>
    <w:p w14:paraId="0EFB739D" w14:textId="77777777" w:rsidR="009F20E5" w:rsidRPr="00DD0597" w:rsidRDefault="009F20E5" w:rsidP="009F20E5">
      <w:pPr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 Проблеми інформаційного забезпечення наукових досліджень</w:t>
      </w:r>
    </w:p>
    <w:p w14:paraId="5F8EF5AC" w14:textId="77777777" w:rsidR="009F20E5" w:rsidRPr="00DD0597" w:rsidRDefault="009F20E5" w:rsidP="009F20E5">
      <w:pPr>
        <w:ind w:firstLine="567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 xml:space="preserve"> 6, 10, 18</w:t>
      </w:r>
    </w:p>
    <w:p w14:paraId="0A73A4B3" w14:textId="77777777" w:rsidR="009F20E5" w:rsidRPr="00DD0597" w:rsidRDefault="009F20E5" w:rsidP="009F20E5">
      <w:pPr>
        <w:ind w:firstLine="567"/>
        <w:rPr>
          <w:sz w:val="28"/>
          <w:szCs w:val="28"/>
          <w:lang w:val="uk-UA"/>
        </w:rPr>
      </w:pPr>
    </w:p>
    <w:p w14:paraId="11821902" w14:textId="77777777" w:rsidR="00DD0597" w:rsidRPr="00DD0597" w:rsidRDefault="00DD0597" w:rsidP="00DD0597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u w:val="single"/>
          <w:lang w:val="uk-UA"/>
        </w:rPr>
        <w:t>Тема 13.</w:t>
      </w:r>
      <w:r w:rsidRPr="00DD0597">
        <w:rPr>
          <w:b/>
          <w:bCs/>
          <w:i/>
          <w:sz w:val="28"/>
          <w:szCs w:val="28"/>
          <w:lang w:val="uk-UA"/>
        </w:rPr>
        <w:t xml:space="preserve"> </w:t>
      </w:r>
      <w:r w:rsidRPr="00DD0597">
        <w:rPr>
          <w:b/>
          <w:i/>
          <w:sz w:val="28"/>
          <w:szCs w:val="28"/>
          <w:lang w:val="uk-UA"/>
        </w:rPr>
        <w:t>Наукова публікація: поняття, функції та основні види</w:t>
      </w:r>
    </w:p>
    <w:p w14:paraId="47061B1F" w14:textId="77777777" w:rsidR="00DD0597" w:rsidRPr="00DD0597" w:rsidRDefault="00DD0597" w:rsidP="00DD059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1. Аналіз інформаційного простору щодо тематичного спрямування наукових пошуків за галуззю науки (відповідно до спеціальності здобуття вищої освіти)</w:t>
      </w:r>
    </w:p>
    <w:p w14:paraId="504B5358" w14:textId="77777777" w:rsidR="00DD0597" w:rsidRPr="00DD0597" w:rsidRDefault="00DD0597" w:rsidP="00DD059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Література: </w:t>
      </w:r>
      <w:r w:rsidRPr="00DD0597">
        <w:rPr>
          <w:sz w:val="28"/>
          <w:szCs w:val="28"/>
          <w:lang w:val="uk-UA"/>
        </w:rPr>
        <w:t xml:space="preserve"> 4, 16, 17</w:t>
      </w:r>
    </w:p>
    <w:p w14:paraId="74C94410" w14:textId="77777777" w:rsidR="00DD0597" w:rsidRPr="00DD0597" w:rsidRDefault="00DD0597" w:rsidP="00DD0597">
      <w:pPr>
        <w:shd w:val="clear" w:color="auto" w:fill="FFFFFF"/>
        <w:ind w:left="317" w:hanging="284"/>
        <w:jc w:val="both"/>
        <w:rPr>
          <w:bCs/>
          <w:sz w:val="28"/>
          <w:szCs w:val="28"/>
          <w:lang w:val="uk-UA"/>
        </w:rPr>
      </w:pPr>
    </w:p>
    <w:p w14:paraId="684505A2" w14:textId="77777777" w:rsidR="00DD0597" w:rsidRPr="00DD0597" w:rsidRDefault="00DD0597" w:rsidP="00DD0597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DD0597">
        <w:rPr>
          <w:b/>
          <w:bCs/>
          <w:i/>
          <w:sz w:val="28"/>
          <w:szCs w:val="28"/>
          <w:u w:val="single"/>
          <w:lang w:val="uk-UA"/>
        </w:rPr>
        <w:t>Тема 14.</w:t>
      </w:r>
      <w:r w:rsidRPr="00DD0597">
        <w:rPr>
          <w:b/>
          <w:i/>
          <w:sz w:val="28"/>
          <w:szCs w:val="28"/>
          <w:lang w:val="uk-UA"/>
        </w:rPr>
        <w:t xml:space="preserve"> </w:t>
      </w:r>
      <w:r w:rsidRPr="00DD0597">
        <w:rPr>
          <w:b/>
          <w:bCs/>
          <w:i/>
          <w:sz w:val="28"/>
          <w:szCs w:val="28"/>
          <w:lang w:val="uk-UA"/>
        </w:rPr>
        <w:t>Алгоритм підготовки наукової публікації та її структура</w:t>
      </w:r>
    </w:p>
    <w:p w14:paraId="3AF60061" w14:textId="77777777" w:rsidR="00DD0597" w:rsidRPr="00DD0597" w:rsidRDefault="00DD0597" w:rsidP="00DD0597">
      <w:pPr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1. Опрацювання алгоритму </w:t>
      </w:r>
      <w:r w:rsidRPr="00DD0597">
        <w:rPr>
          <w:bCs/>
          <w:sz w:val="28"/>
          <w:szCs w:val="28"/>
          <w:lang w:val="uk-UA"/>
        </w:rPr>
        <w:t>підготовки наукової публікації в залежності від її різновиду</w:t>
      </w:r>
      <w:r w:rsidRPr="00DD0597">
        <w:rPr>
          <w:sz w:val="28"/>
          <w:szCs w:val="28"/>
          <w:lang w:val="uk-UA"/>
        </w:rPr>
        <w:t xml:space="preserve"> </w:t>
      </w:r>
    </w:p>
    <w:p w14:paraId="0A794BA1" w14:textId="77777777" w:rsidR="00DD0597" w:rsidRPr="00DD0597" w:rsidRDefault="00DD0597" w:rsidP="00DD0597">
      <w:pPr>
        <w:shd w:val="clear" w:color="auto" w:fill="FFFFFF"/>
        <w:ind w:left="567" w:firstLine="33"/>
        <w:jc w:val="both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lastRenderedPageBreak/>
        <w:t xml:space="preserve">Література: </w:t>
      </w:r>
      <w:r w:rsidRPr="00DD0597">
        <w:rPr>
          <w:sz w:val="28"/>
          <w:szCs w:val="28"/>
          <w:lang w:val="uk-UA"/>
        </w:rPr>
        <w:t xml:space="preserve"> 4, 8, 12</w:t>
      </w:r>
    </w:p>
    <w:p w14:paraId="6A57106A" w14:textId="77777777" w:rsidR="00DD0597" w:rsidRPr="00DD0597" w:rsidRDefault="00DD0597" w:rsidP="009F20E5">
      <w:pPr>
        <w:ind w:firstLine="567"/>
        <w:rPr>
          <w:sz w:val="28"/>
          <w:szCs w:val="28"/>
          <w:lang w:val="uk-UA"/>
        </w:rPr>
      </w:pPr>
    </w:p>
    <w:p w14:paraId="291DA3CD" w14:textId="77777777" w:rsidR="009F20E5" w:rsidRPr="00DD0597" w:rsidRDefault="009F20E5" w:rsidP="009F20E5">
      <w:pPr>
        <w:ind w:firstLine="567"/>
        <w:rPr>
          <w:sz w:val="28"/>
          <w:szCs w:val="28"/>
          <w:lang w:val="uk-UA"/>
        </w:rPr>
      </w:pPr>
      <w:r w:rsidRPr="00DD0597">
        <w:rPr>
          <w:b/>
          <w:i/>
          <w:sz w:val="28"/>
          <w:szCs w:val="28"/>
          <w:lang w:val="uk-UA"/>
        </w:rPr>
        <w:t>Виконання індивідуального завдання №</w:t>
      </w:r>
      <w:r w:rsidR="00DD0597">
        <w:rPr>
          <w:b/>
          <w:i/>
          <w:sz w:val="28"/>
          <w:szCs w:val="28"/>
          <w:lang w:val="uk-UA"/>
        </w:rPr>
        <w:t>2</w:t>
      </w:r>
    </w:p>
    <w:p w14:paraId="7121BB86" w14:textId="77777777" w:rsidR="009F20E5" w:rsidRPr="00DD0597" w:rsidRDefault="009F20E5" w:rsidP="00332F9E">
      <w:pPr>
        <w:rPr>
          <w:sz w:val="28"/>
          <w:szCs w:val="28"/>
          <w:lang w:val="uk-UA"/>
        </w:rPr>
      </w:pPr>
    </w:p>
    <w:p w14:paraId="3623EB88" w14:textId="77777777" w:rsidR="00B13647" w:rsidRPr="00DD0597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1B0F90F5" w14:textId="77777777" w:rsidR="00D51347" w:rsidRPr="00DD0597" w:rsidRDefault="00D51347" w:rsidP="00D51347">
      <w:pPr>
        <w:jc w:val="center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ІНДИВІДУАЛЬНІ ЗАВДАННЯ </w:t>
      </w:r>
    </w:p>
    <w:p w14:paraId="3F38C498" w14:textId="77777777" w:rsidR="00D51347" w:rsidRPr="00DD059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14:paraId="7FDAE0E5" w14:textId="77777777" w:rsidR="00D51347" w:rsidRPr="00DD0597" w:rsidRDefault="00D51347" w:rsidP="00D51347">
      <w:pPr>
        <w:ind w:firstLine="708"/>
        <w:jc w:val="center"/>
        <w:rPr>
          <w:u w:val="single"/>
          <w:lang w:val="uk-UA"/>
        </w:rPr>
      </w:pPr>
      <w:r w:rsidRPr="00DD0597">
        <w:rPr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0AF29DB1" w14:textId="77777777" w:rsidR="00D51347" w:rsidRPr="00DD0597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DD0597" w:rsidRPr="00DD0597" w14:paraId="10E79F1E" w14:textId="77777777" w:rsidTr="000A499A">
        <w:tc>
          <w:tcPr>
            <w:tcW w:w="555" w:type="dxa"/>
            <w:shd w:val="clear" w:color="auto" w:fill="auto"/>
            <w:vAlign w:val="center"/>
          </w:tcPr>
          <w:p w14:paraId="18984361" w14:textId="77777777" w:rsidR="00DD0597" w:rsidRPr="00DD0597" w:rsidRDefault="00DD0597" w:rsidP="000A499A">
            <w:pPr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№</w:t>
            </w:r>
          </w:p>
          <w:p w14:paraId="245D9CEF" w14:textId="77777777" w:rsidR="00DD0597" w:rsidRPr="00DD0597" w:rsidRDefault="00DD0597" w:rsidP="000A499A">
            <w:pPr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65A353F" w14:textId="77777777" w:rsidR="00DD0597" w:rsidRPr="00DD0597" w:rsidRDefault="00DD0597" w:rsidP="000A499A">
            <w:pPr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DD0597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3DB9831C" w14:textId="77777777" w:rsidR="00DD0597" w:rsidRPr="00DD0597" w:rsidRDefault="00DD0597" w:rsidP="000A499A">
            <w:pPr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DD0597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DD0597" w:rsidRPr="00214494" w14:paraId="11AD088A" w14:textId="77777777" w:rsidTr="000A499A">
        <w:trPr>
          <w:trHeight w:val="1822"/>
        </w:trPr>
        <w:tc>
          <w:tcPr>
            <w:tcW w:w="555" w:type="dxa"/>
            <w:shd w:val="clear" w:color="auto" w:fill="auto"/>
          </w:tcPr>
          <w:p w14:paraId="20D0027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</w:t>
            </w:r>
          </w:p>
          <w:p w14:paraId="66FC3EE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606781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13AD9F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9C87BB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2</w:t>
            </w:r>
          </w:p>
          <w:p w14:paraId="1B3F3B7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3D8A37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904BDC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5F1BDE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60E5639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F0EC1B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42A70C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B367B2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420869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3</w:t>
            </w:r>
          </w:p>
          <w:p w14:paraId="5ED7A0B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13CD111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52D2B1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0DA770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816374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753FE9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C5B4949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51772B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F99112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4</w:t>
            </w:r>
          </w:p>
          <w:p w14:paraId="5E32E45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16FF22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EA942E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E79042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3A1B47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D94568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EC9309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75A1B1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6CE6CC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5</w:t>
            </w:r>
          </w:p>
          <w:p w14:paraId="683071F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592442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74CE04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6</w:t>
            </w:r>
          </w:p>
          <w:p w14:paraId="5B44333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26EC7A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EEF6F9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2981C9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lastRenderedPageBreak/>
              <w:t>7</w:t>
            </w:r>
          </w:p>
          <w:p w14:paraId="308CA91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F3EA21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0DDB0B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3D20EB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C8B43F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8</w:t>
            </w:r>
          </w:p>
          <w:p w14:paraId="05BB517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E3224D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4BD272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794AA9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D62048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454916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B5BC90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B3C07DA" w14:textId="77777777" w:rsidR="00DD0597" w:rsidRPr="00214494" w:rsidRDefault="00DD0597" w:rsidP="000A499A">
            <w:pPr>
              <w:rPr>
                <w:lang w:val="uk-UA"/>
              </w:rPr>
            </w:pPr>
          </w:p>
          <w:p w14:paraId="79062F20" w14:textId="77777777" w:rsidR="00DD0597" w:rsidRPr="00214494" w:rsidRDefault="00DD0597" w:rsidP="000A499A">
            <w:pPr>
              <w:rPr>
                <w:lang w:val="uk-UA"/>
              </w:rPr>
            </w:pPr>
          </w:p>
          <w:p w14:paraId="7D4AE56B" w14:textId="77777777" w:rsidR="00DD0597" w:rsidRPr="00214494" w:rsidRDefault="00DD0597" w:rsidP="000A499A">
            <w:pPr>
              <w:rPr>
                <w:lang w:val="uk-UA"/>
              </w:rPr>
            </w:pPr>
          </w:p>
          <w:p w14:paraId="3D50316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9</w:t>
            </w:r>
          </w:p>
          <w:p w14:paraId="48834BA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FFA115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778485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C7C16B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F7F12B1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8FCBEF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337833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3B2B61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10</w:t>
            </w:r>
          </w:p>
          <w:p w14:paraId="2A01798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59F5D8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DD49E3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11</w:t>
            </w:r>
          </w:p>
          <w:p w14:paraId="00C6CCC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5AB6AA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C27598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CA201E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E2F085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D6048F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1DB6D7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A034A3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12</w:t>
            </w:r>
          </w:p>
          <w:p w14:paraId="2B44087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C056BD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706C9D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A79C92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D2759D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9ADE06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13</w:t>
            </w:r>
          </w:p>
          <w:p w14:paraId="0E858BD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453274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515A22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9FAC58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479972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7A8805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6508D4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B47D5E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14</w:t>
            </w:r>
          </w:p>
          <w:p w14:paraId="0DE69A6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2BD0E0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9D0AC8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577FD3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15</w:t>
            </w:r>
          </w:p>
          <w:p w14:paraId="073A84C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B04463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E06A53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FFD04E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16</w:t>
            </w:r>
          </w:p>
          <w:p w14:paraId="28B2B8B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B64019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769DECE5" w14:textId="77777777" w:rsidR="00DD0597" w:rsidRPr="00214494" w:rsidRDefault="00DD0597" w:rsidP="000A499A">
            <w:pPr>
              <w:ind w:left="12"/>
              <w:jc w:val="both"/>
              <w:rPr>
                <w:lang w:val="uk-UA"/>
              </w:rPr>
            </w:pPr>
            <w:r w:rsidRPr="00214494">
              <w:rPr>
                <w:szCs w:val="28"/>
                <w:lang w:val="uk-UA"/>
              </w:rPr>
              <w:lastRenderedPageBreak/>
              <w:t>Місце та роль науки у забезпеченні суспільно-політичного та соціально-економічного розвитку країни. Місце та роль науки у забезпеченні індивідуального розвитку особистості</w:t>
            </w:r>
          </w:p>
          <w:p w14:paraId="239614E3" w14:textId="77777777" w:rsidR="00DD0597" w:rsidRPr="00214494" w:rsidRDefault="00DD0597" w:rsidP="000A499A">
            <w:pPr>
              <w:ind w:left="12"/>
              <w:jc w:val="both"/>
              <w:rPr>
                <w:lang w:val="uk-UA"/>
              </w:rPr>
            </w:pPr>
          </w:p>
          <w:p w14:paraId="4FAC2081" w14:textId="77777777" w:rsidR="00DD0597" w:rsidRPr="00214494" w:rsidRDefault="00DD0597" w:rsidP="000A499A">
            <w:pPr>
              <w:ind w:left="12"/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1967DF1D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історія зародження та розвитку науки (глобальний контекст);</w:t>
            </w:r>
          </w:p>
          <w:p w14:paraId="40E724BE" w14:textId="77777777" w:rsidR="00DD0597" w:rsidRPr="00214494" w:rsidRDefault="00DD0597" w:rsidP="000A499A">
            <w:pPr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>історія розвитку науки в Україні (регіональний контекст);</w:t>
            </w:r>
          </w:p>
          <w:p w14:paraId="7E795241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 xml:space="preserve">видатні вчені </w:t>
            </w:r>
            <w:r w:rsidRPr="00214494">
              <w:rPr>
                <w:lang w:val="uk-UA"/>
              </w:rPr>
              <w:t>(глобальний контекст);</w:t>
            </w:r>
          </w:p>
          <w:p w14:paraId="0F558186" w14:textId="77777777" w:rsidR="00DD0597" w:rsidRPr="00214494" w:rsidRDefault="00DD0597" w:rsidP="000A499A">
            <w:pPr>
              <w:rPr>
                <w:szCs w:val="28"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>видатні вчені України (регіональний контекст);</w:t>
            </w:r>
          </w:p>
          <w:p w14:paraId="5E56B989" w14:textId="77777777" w:rsidR="00DD0597" w:rsidRPr="00214494" w:rsidRDefault="00DD0597" w:rsidP="000A499A">
            <w:pPr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>видатні вчені НТУ «ХПІ» та їх внесок у розвиток вітчизняної та світової науки</w:t>
            </w:r>
          </w:p>
          <w:p w14:paraId="40189E07" w14:textId="77777777" w:rsidR="00DD0597" w:rsidRPr="00214494" w:rsidRDefault="00DD0597" w:rsidP="000A499A">
            <w:pPr>
              <w:ind w:firstLine="1980"/>
              <w:rPr>
                <w:lang w:val="uk-UA"/>
              </w:rPr>
            </w:pPr>
          </w:p>
          <w:p w14:paraId="0B73438B" w14:textId="77777777" w:rsidR="00DD0597" w:rsidRPr="00214494" w:rsidRDefault="00DD0597" w:rsidP="000A499A">
            <w:pPr>
              <w:ind w:left="12"/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5FF2EC88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214494">
              <w:rPr>
                <w:lang w:val="uk-UA"/>
              </w:rPr>
              <w:t>(глобальний контекст);</w:t>
            </w:r>
          </w:p>
          <w:p w14:paraId="056910BA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214494">
              <w:rPr>
                <w:lang w:val="uk-UA"/>
              </w:rPr>
              <w:t>(регіональний контекст);</w:t>
            </w:r>
          </w:p>
          <w:p w14:paraId="2AB35197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214494">
              <w:rPr>
                <w:lang w:val="uk-UA"/>
              </w:rPr>
              <w:t>(організаційний контекст);</w:t>
            </w:r>
          </w:p>
          <w:p w14:paraId="3C4DD32A" w14:textId="77777777" w:rsidR="00DD0597" w:rsidRPr="00214494" w:rsidRDefault="00DD0597" w:rsidP="000A499A">
            <w:pPr>
              <w:rPr>
                <w:lang w:val="uk-UA"/>
              </w:rPr>
            </w:pPr>
          </w:p>
          <w:p w14:paraId="10AACCC6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037E8B98" w14:textId="77777777" w:rsidR="00DD0597" w:rsidRPr="00214494" w:rsidRDefault="00DD0597" w:rsidP="000A499A">
            <w:pPr>
              <w:jc w:val="both"/>
              <w:rPr>
                <w:szCs w:val="28"/>
                <w:lang w:val="uk-UA"/>
              </w:rPr>
            </w:pPr>
            <w:r w:rsidRPr="00214494">
              <w:rPr>
                <w:lang w:val="uk-UA"/>
              </w:rPr>
              <w:t>«Принципи та методи наукового пізнання в системі гуманітарного знання</w:t>
            </w:r>
            <w:r w:rsidRPr="00214494">
              <w:rPr>
                <w:szCs w:val="28"/>
                <w:lang w:val="uk-UA"/>
              </w:rPr>
              <w:t xml:space="preserve">»; </w:t>
            </w:r>
          </w:p>
          <w:p w14:paraId="28BDFA85" w14:textId="77777777" w:rsidR="00DD0597" w:rsidRPr="00214494" w:rsidRDefault="00DD0597" w:rsidP="000A499A">
            <w:pPr>
              <w:jc w:val="both"/>
              <w:rPr>
                <w:szCs w:val="28"/>
                <w:lang w:val="uk-UA"/>
              </w:rPr>
            </w:pPr>
            <w:r w:rsidRPr="00214494">
              <w:rPr>
                <w:szCs w:val="28"/>
                <w:lang w:val="uk-UA"/>
              </w:rPr>
              <w:t xml:space="preserve">«Особливості використання </w:t>
            </w:r>
            <w:r w:rsidRPr="00214494">
              <w:rPr>
                <w:lang w:val="uk-UA"/>
              </w:rPr>
              <w:t>методів наукового пізнання в системі різних галузей знань</w:t>
            </w:r>
            <w:r w:rsidRPr="00214494">
              <w:rPr>
                <w:szCs w:val="28"/>
                <w:lang w:val="uk-UA"/>
              </w:rPr>
              <w:t xml:space="preserve">»; </w:t>
            </w:r>
          </w:p>
          <w:p w14:paraId="1B4091EA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szCs w:val="28"/>
                <w:lang w:val="uk-UA"/>
              </w:rPr>
              <w:t>«Характеристика потенціалів кожного з рівнів організації наукових пошуків</w:t>
            </w:r>
            <w:r w:rsidRPr="00214494">
              <w:rPr>
                <w:lang w:val="uk-UA"/>
              </w:rPr>
              <w:t>»</w:t>
            </w:r>
          </w:p>
          <w:p w14:paraId="172A906F" w14:textId="77777777" w:rsidR="00DD0597" w:rsidRPr="00214494" w:rsidRDefault="00DD0597" w:rsidP="000A499A">
            <w:pPr>
              <w:rPr>
                <w:lang w:val="uk-UA"/>
              </w:rPr>
            </w:pPr>
          </w:p>
          <w:p w14:paraId="56F39E4E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«Місце та роль системного підходу в організації та супроводженні наукових пошуків»</w:t>
            </w:r>
          </w:p>
          <w:p w14:paraId="5B0D0813" w14:textId="77777777" w:rsidR="00DD0597" w:rsidRPr="00214494" w:rsidRDefault="00DD0597" w:rsidP="000A499A">
            <w:pPr>
              <w:rPr>
                <w:lang w:val="uk-UA"/>
              </w:rPr>
            </w:pPr>
          </w:p>
          <w:p w14:paraId="1DFBB6C4" w14:textId="77777777" w:rsidR="00DD0597" w:rsidRPr="00214494" w:rsidRDefault="00DD0597" w:rsidP="000A499A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</w:t>
            </w:r>
            <w:r w:rsidRPr="00214494">
              <w:rPr>
                <w:bCs/>
                <w:spacing w:val="-2"/>
                <w:szCs w:val="28"/>
                <w:lang w:val="uk-UA"/>
              </w:rPr>
              <w:t xml:space="preserve"> «П</w:t>
            </w:r>
            <w:r w:rsidRPr="00214494">
              <w:rPr>
                <w:lang w:val="uk-UA"/>
              </w:rPr>
              <w:t>роблеми формування наукового мислення на сучасному етапі розвитку галузі науки (відповідно до спеціальності за якою здобувається вища освіта)</w:t>
            </w:r>
            <w:r w:rsidRPr="00214494">
              <w:rPr>
                <w:bCs/>
                <w:spacing w:val="-2"/>
                <w:szCs w:val="28"/>
                <w:lang w:val="uk-UA"/>
              </w:rPr>
              <w:t xml:space="preserve"> </w:t>
            </w:r>
          </w:p>
          <w:p w14:paraId="5C9F4C53" w14:textId="77777777" w:rsidR="00DD0597" w:rsidRPr="00214494" w:rsidRDefault="00DD0597" w:rsidP="000A499A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66400529" w14:textId="77777777" w:rsidR="00DD0597" w:rsidRPr="00214494" w:rsidRDefault="00DD0597" w:rsidP="000A499A">
            <w:pPr>
              <w:rPr>
                <w:lang w:val="uk-UA"/>
              </w:rPr>
            </w:pPr>
            <w:r w:rsidRPr="00214494">
              <w:rPr>
                <w:lang w:val="uk-UA"/>
              </w:rPr>
              <w:lastRenderedPageBreak/>
              <w:t>Підготувати командний проект за темою (група студентів самостійно обирає один з напрямів):</w:t>
            </w:r>
          </w:p>
          <w:p w14:paraId="4112DD25" w14:textId="77777777" w:rsidR="00DD0597" w:rsidRPr="00214494" w:rsidRDefault="00DD0597" w:rsidP="000A499A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214494">
              <w:rPr>
                <w:bCs/>
                <w:lang w:val="uk-UA"/>
              </w:rPr>
              <w:t>– потенціали, переваги та недоліки теоретичних досліджень</w:t>
            </w:r>
            <w:r w:rsidRPr="0021449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0BBAB9D3" w14:textId="77777777" w:rsidR="00DD0597" w:rsidRPr="00214494" w:rsidRDefault="00DD0597" w:rsidP="000A499A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214494">
              <w:rPr>
                <w:bCs/>
                <w:lang w:val="uk-UA"/>
              </w:rPr>
              <w:t>– потенціали, переваги та недоліки емпіричних досліджень</w:t>
            </w:r>
          </w:p>
          <w:p w14:paraId="15777DEA" w14:textId="77777777" w:rsidR="00DD0597" w:rsidRPr="00214494" w:rsidRDefault="00DD0597" w:rsidP="000A499A">
            <w:pPr>
              <w:rPr>
                <w:lang w:val="uk-UA" w:eastAsia="uk-UA"/>
              </w:rPr>
            </w:pPr>
          </w:p>
          <w:p w14:paraId="24263E92" w14:textId="77777777" w:rsidR="00DD0597" w:rsidRPr="00214494" w:rsidRDefault="00DD0597" w:rsidP="000A499A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однією із запропонованих тем (група студентів самостійно обирає один з напрямів):</w:t>
            </w:r>
          </w:p>
          <w:p w14:paraId="6A3B223B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«Особливості формування та організації роботи наукового колективу»;</w:t>
            </w:r>
          </w:p>
          <w:p w14:paraId="799D1E4D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«Особливості управління конфліктами в науковому колективі»;</w:t>
            </w:r>
          </w:p>
          <w:p w14:paraId="1BA06D41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«Наукові школи у межах галузі науки (відповідно до спеціальності за якою здобувається вища освіта): загальна характеристика тематичного спрямування та змісту</w:t>
            </w:r>
          </w:p>
          <w:p w14:paraId="748C250F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«Наукові школи у межах НТУ «ХПІ»: загальна характеристика тематичного спрямування та змісту</w:t>
            </w:r>
          </w:p>
          <w:p w14:paraId="3F76B778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</w:p>
          <w:p w14:paraId="48695CB9" w14:textId="77777777" w:rsidR="00DD0597" w:rsidRPr="00214494" w:rsidRDefault="00DD0597" w:rsidP="000A499A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0D16EECA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особливості вибору теми дослідження та технологія організації його проведення; </w:t>
            </w:r>
          </w:p>
          <w:p w14:paraId="43D37D18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i/>
                <w:lang w:val="uk-UA"/>
              </w:rPr>
              <w:t>з</w:t>
            </w:r>
            <w:r w:rsidRPr="00214494">
              <w:rPr>
                <w:lang w:val="uk-UA"/>
              </w:rPr>
              <w:t xml:space="preserve">агальна характеристика процесів наукового дослідження та архітектоніки його розбудови </w:t>
            </w:r>
          </w:p>
          <w:p w14:paraId="2372E706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>– оформлення результатів наукових пошуків</w:t>
            </w:r>
          </w:p>
          <w:p w14:paraId="0A159AD6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</w:p>
          <w:p w14:paraId="79E1CC6B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«Магістерська робота: особливості структурування та технологія написання»</w:t>
            </w:r>
          </w:p>
          <w:p w14:paraId="666C2C6A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</w:p>
          <w:p w14:paraId="5EF0CEF9" w14:textId="77777777" w:rsidR="00DD0597" w:rsidRPr="00214494" w:rsidRDefault="00DD0597" w:rsidP="000A499A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74118F2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>–</w:t>
            </w:r>
            <w:r w:rsidRPr="00214494">
              <w:rPr>
                <w:bCs/>
              </w:rPr>
              <w:t xml:space="preserve"> </w:t>
            </w:r>
            <w:r w:rsidRPr="00214494">
              <w:rPr>
                <w:bCs/>
                <w:lang w:val="uk-UA"/>
              </w:rPr>
              <w:t xml:space="preserve">історичні, економічні та етичні передумови формування норм та правил академічної доброчесності; </w:t>
            </w:r>
          </w:p>
          <w:p w14:paraId="7766EABB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проблеми етично–правового регулювання дослідницької діяльності;</w:t>
            </w:r>
          </w:p>
          <w:p w14:paraId="4247FA93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>– нормативно-праве підґрунтя для формування правил академічної доброчесності та етики наукового пошуку</w:t>
            </w:r>
          </w:p>
          <w:p w14:paraId="5E64AFF1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</w:p>
          <w:p w14:paraId="57BEA8E2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одну з тем, а саме: «Технологія написання наукових статей, наукових доповідей і повідомлень» або «Потенціали інформаційно-</w:t>
            </w:r>
            <w:proofErr w:type="spellStart"/>
            <w:r w:rsidRPr="00214494">
              <w:rPr>
                <w:lang w:val="uk-UA"/>
              </w:rPr>
              <w:t>комуникаційних</w:t>
            </w:r>
            <w:proofErr w:type="spellEnd"/>
            <w:r w:rsidRPr="00214494">
              <w:rPr>
                <w:lang w:val="uk-UA"/>
              </w:rPr>
              <w:t xml:space="preserve"> технологій для забезпечення наукових пошуків та популяризації їх результатів» (група студентів самостійно обирає один з напрямів)</w:t>
            </w:r>
          </w:p>
          <w:p w14:paraId="4861DB5D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</w:p>
          <w:p w14:paraId="6D2962E3" w14:textId="77777777" w:rsidR="00DD0597" w:rsidRPr="00214494" w:rsidRDefault="00DD0597" w:rsidP="000A499A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7C39214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місце та роль наукової публікації у розвитку науково-педагогічного потенціалу вченого;</w:t>
            </w:r>
          </w:p>
          <w:p w14:paraId="54C7ED98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 xml:space="preserve">місце та роль наукової публікації у розвитку науково-технічного потенціалу держави; </w:t>
            </w:r>
          </w:p>
          <w:p w14:paraId="14F2C261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місце та роль наукової публікації у розвитку галузі знань</w:t>
            </w:r>
          </w:p>
          <w:p w14:paraId="4017B4C4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</w:p>
          <w:p w14:paraId="687E9F83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«Вітчизняні та зарубіжні традиції у підготовці рукописів наукових публікацій: зміст та особливості прояву»</w:t>
            </w:r>
          </w:p>
          <w:p w14:paraId="5CBA5C66" w14:textId="77777777" w:rsidR="00DD0597" w:rsidRPr="00214494" w:rsidRDefault="00DD0597" w:rsidP="000A499A">
            <w:pPr>
              <w:jc w:val="both"/>
              <w:rPr>
                <w:lang w:val="uk-UA"/>
              </w:rPr>
            </w:pPr>
          </w:p>
          <w:p w14:paraId="74779FE6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«В</w:t>
            </w:r>
            <w:r w:rsidRPr="00214494">
              <w:rPr>
                <w:bCs/>
                <w:lang w:val="uk-UA"/>
              </w:rPr>
              <w:t xml:space="preserve">имоги до оформлення та </w:t>
            </w:r>
            <w:r w:rsidRPr="00214494">
              <w:rPr>
                <w:bCs/>
                <w:lang w:val="uk-UA"/>
              </w:rPr>
              <w:lastRenderedPageBreak/>
              <w:t>подання наукових публікацій (на прикладі одного з фахових видань за спеціальністю здобуття вищої освіти)»</w:t>
            </w:r>
          </w:p>
          <w:p w14:paraId="2C3E3B82" w14:textId="77777777" w:rsidR="00DD0597" w:rsidRPr="00214494" w:rsidRDefault="00DD0597" w:rsidP="000A499A">
            <w:pPr>
              <w:jc w:val="both"/>
              <w:rPr>
                <w:bCs/>
                <w:lang w:val="uk-UA"/>
              </w:rPr>
            </w:pPr>
          </w:p>
          <w:p w14:paraId="6A7DB4EE" w14:textId="77777777" w:rsidR="00DD0597" w:rsidRPr="00214494" w:rsidRDefault="00DD0597" w:rsidP="000A499A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 (група студентів самостійно обирає один з напрямів): «Стандарти оформлення с</w:t>
            </w:r>
            <w:r w:rsidRPr="00214494">
              <w:rPr>
                <w:bCs/>
                <w:lang w:val="uk-UA"/>
              </w:rPr>
              <w:t xml:space="preserve">писку використаних джерел та </w:t>
            </w:r>
            <w:proofErr w:type="spellStart"/>
            <w:r w:rsidRPr="00214494">
              <w:rPr>
                <w:bCs/>
                <w:lang w:val="uk-UA"/>
              </w:rPr>
              <w:t>References</w:t>
            </w:r>
            <w:proofErr w:type="spellEnd"/>
            <w:r w:rsidRPr="00214494">
              <w:rPr>
                <w:bCs/>
                <w:lang w:val="uk-UA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14:paraId="7392EBF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lastRenderedPageBreak/>
              <w:t>1-2</w:t>
            </w:r>
          </w:p>
          <w:p w14:paraId="66737D4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79B0F0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29D26E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1EA93A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 xml:space="preserve">2-3 </w:t>
            </w:r>
          </w:p>
          <w:p w14:paraId="0F306EA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011BA7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32BFB4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9533FD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9C4D04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E7818D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05D445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513E12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6B242D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3-4</w:t>
            </w:r>
          </w:p>
          <w:p w14:paraId="0FBAA3C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62A885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8BDA3D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E440D7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3C60A5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F88741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0DA7C2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8DAEB2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17BBCC9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4-5</w:t>
            </w:r>
          </w:p>
          <w:p w14:paraId="13065CC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621745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C78FCB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884649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A13691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5B383B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2D05CE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E88823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5F7C389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5-6</w:t>
            </w:r>
          </w:p>
          <w:p w14:paraId="2D15238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F01CEB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362F01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6-7</w:t>
            </w:r>
          </w:p>
          <w:p w14:paraId="25A12DA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361E35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D5C7CB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029641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lastRenderedPageBreak/>
              <w:t>7-8</w:t>
            </w:r>
          </w:p>
          <w:p w14:paraId="7EF126C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46AC16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E8B073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6A02DD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A0C0DD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8-9</w:t>
            </w:r>
          </w:p>
          <w:p w14:paraId="4B7BBE6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5456D2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37A7B2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CD2F07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35FDDA5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FC6E9A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CFF201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27EB31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1A9AE6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593B97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F3E451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9-10</w:t>
            </w:r>
          </w:p>
          <w:p w14:paraId="52ECAAB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C5E0CE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F215B9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DC2DA9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748919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605692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89FD237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65041A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10-11</w:t>
            </w:r>
          </w:p>
          <w:p w14:paraId="1FF45E72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CD7F1A9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35ECDB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11-12</w:t>
            </w:r>
          </w:p>
          <w:p w14:paraId="6706BFE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8FD7D6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FC19D61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1BF89D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C17399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5209632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D2E58A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60B544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12-13</w:t>
            </w:r>
          </w:p>
          <w:p w14:paraId="7BAC492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B7F73E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038F104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26F808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2AA3937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05DFC5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13-14</w:t>
            </w:r>
          </w:p>
          <w:p w14:paraId="10A5D4C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4E1450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121790E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C2DD651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583BF2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7A496AA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D8D4B9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60994E8C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14-15</w:t>
            </w:r>
          </w:p>
          <w:p w14:paraId="74672C58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51D23DB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9F55403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3A4CD8F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15-16</w:t>
            </w:r>
          </w:p>
          <w:p w14:paraId="346EB1F4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15ADB0AA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435F2720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  <w:p w14:paraId="346CC766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16-17</w:t>
            </w:r>
          </w:p>
          <w:p w14:paraId="4C2A668D" w14:textId="77777777" w:rsidR="00DD0597" w:rsidRPr="00214494" w:rsidRDefault="00DD0597" w:rsidP="000A499A">
            <w:pPr>
              <w:jc w:val="center"/>
              <w:rPr>
                <w:lang w:val="uk-UA"/>
              </w:rPr>
            </w:pPr>
          </w:p>
        </w:tc>
      </w:tr>
    </w:tbl>
    <w:p w14:paraId="362D5D64" w14:textId="77777777" w:rsidR="00D51347" w:rsidRDefault="00D51347" w:rsidP="00332F9E">
      <w:pPr>
        <w:rPr>
          <w:sz w:val="28"/>
          <w:szCs w:val="28"/>
          <w:lang w:val="uk-UA"/>
        </w:rPr>
      </w:pPr>
    </w:p>
    <w:p w14:paraId="05649535" w14:textId="77777777" w:rsidR="00DD0597" w:rsidRDefault="00DD0597" w:rsidP="00332F9E">
      <w:pPr>
        <w:rPr>
          <w:sz w:val="28"/>
          <w:szCs w:val="28"/>
          <w:lang w:val="uk-UA"/>
        </w:rPr>
      </w:pPr>
    </w:p>
    <w:p w14:paraId="7EBCB77D" w14:textId="77777777" w:rsidR="00DD0597" w:rsidRPr="00DD0597" w:rsidRDefault="00DD0597" w:rsidP="00332F9E">
      <w:pPr>
        <w:rPr>
          <w:sz w:val="28"/>
          <w:szCs w:val="28"/>
          <w:lang w:val="uk-UA"/>
        </w:rPr>
      </w:pPr>
    </w:p>
    <w:p w14:paraId="28D8412E" w14:textId="77777777" w:rsidR="00885112" w:rsidRPr="00DD0597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DD0597">
        <w:rPr>
          <w:b/>
          <w:bCs/>
          <w:sz w:val="28"/>
          <w:szCs w:val="28"/>
          <w:lang w:val="uk-UA"/>
        </w:rPr>
        <w:t>Індивідуальне завдання №1.</w:t>
      </w:r>
      <w:r w:rsidRPr="00DD0597">
        <w:rPr>
          <w:bCs/>
          <w:sz w:val="28"/>
          <w:szCs w:val="28"/>
          <w:lang w:val="uk-UA"/>
        </w:rPr>
        <w:t xml:space="preserve">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DD0597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0B49447A" w14:textId="77777777" w:rsidR="00885112" w:rsidRPr="00DD0597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DD0597">
        <w:rPr>
          <w:bCs/>
          <w:i/>
          <w:sz w:val="28"/>
          <w:szCs w:val="28"/>
          <w:lang w:val="uk-UA"/>
        </w:rPr>
        <w:t>Об’єм реферату</w:t>
      </w:r>
      <w:r w:rsidRPr="00DD0597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14D4A9BB" w14:textId="77777777" w:rsidR="00885112" w:rsidRPr="00DD0597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DD0597">
        <w:rPr>
          <w:bCs/>
          <w:i/>
          <w:sz w:val="28"/>
          <w:szCs w:val="28"/>
          <w:lang w:val="uk-UA"/>
        </w:rPr>
        <w:t>Основні вимоги до реферату</w:t>
      </w:r>
      <w:r w:rsidRPr="00DD0597">
        <w:rPr>
          <w:bCs/>
          <w:sz w:val="28"/>
          <w:szCs w:val="28"/>
          <w:lang w:val="uk-UA"/>
        </w:rPr>
        <w:t xml:space="preserve">: шрифт - </w:t>
      </w:r>
      <w:r w:rsidRPr="00DD0597">
        <w:rPr>
          <w:bCs/>
          <w:sz w:val="28"/>
          <w:szCs w:val="28"/>
          <w:lang w:val="en-US"/>
        </w:rPr>
        <w:t>Times</w:t>
      </w:r>
      <w:r w:rsidRPr="00DD0597">
        <w:rPr>
          <w:bCs/>
          <w:sz w:val="28"/>
          <w:szCs w:val="28"/>
          <w:lang w:val="uk-UA"/>
        </w:rPr>
        <w:t xml:space="preserve"> </w:t>
      </w:r>
      <w:r w:rsidRPr="00DD0597">
        <w:rPr>
          <w:bCs/>
          <w:sz w:val="28"/>
          <w:szCs w:val="28"/>
          <w:lang w:val="en-US"/>
        </w:rPr>
        <w:t>New</w:t>
      </w:r>
      <w:r w:rsidRPr="00DD0597">
        <w:rPr>
          <w:bCs/>
          <w:sz w:val="28"/>
          <w:szCs w:val="28"/>
          <w:lang w:val="uk-UA"/>
        </w:rPr>
        <w:t xml:space="preserve"> </w:t>
      </w:r>
      <w:r w:rsidRPr="00DD0597">
        <w:rPr>
          <w:bCs/>
          <w:sz w:val="28"/>
          <w:szCs w:val="28"/>
          <w:lang w:val="en-US"/>
        </w:rPr>
        <w:t>Roman</w:t>
      </w:r>
      <w:r w:rsidRPr="00DD0597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DD0597">
        <w:rPr>
          <w:bCs/>
          <w:sz w:val="28"/>
          <w:szCs w:val="28"/>
          <w:lang w:val="uk-UA"/>
        </w:rPr>
        <w:t>шрифта</w:t>
      </w:r>
      <w:proofErr w:type="spellEnd"/>
      <w:r w:rsidRPr="00DD0597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DD0597">
        <w:rPr>
          <w:bCs/>
          <w:sz w:val="28"/>
          <w:szCs w:val="28"/>
          <w:lang w:val="uk-UA"/>
        </w:rPr>
        <w:t>інтервала</w:t>
      </w:r>
      <w:proofErr w:type="spellEnd"/>
      <w:r w:rsidRPr="00DD0597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DD0597">
          <w:rPr>
            <w:bCs/>
            <w:sz w:val="28"/>
            <w:szCs w:val="28"/>
            <w:lang w:val="uk-UA"/>
          </w:rPr>
          <w:t>20 мм</w:t>
        </w:r>
      </w:smartTag>
      <w:r w:rsidRPr="00DD0597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DD0597">
          <w:rPr>
            <w:bCs/>
            <w:sz w:val="28"/>
            <w:szCs w:val="28"/>
            <w:lang w:val="uk-UA"/>
          </w:rPr>
          <w:t>10 мм</w:t>
        </w:r>
      </w:smartTag>
      <w:r w:rsidRPr="00DD0597">
        <w:rPr>
          <w:bCs/>
          <w:sz w:val="28"/>
          <w:szCs w:val="28"/>
          <w:lang w:val="uk-UA"/>
        </w:rPr>
        <w:t>.</w:t>
      </w:r>
    </w:p>
    <w:p w14:paraId="3D802142" w14:textId="77777777" w:rsidR="00885112" w:rsidRPr="00DD0597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7788AEE6" w14:textId="77777777" w:rsidR="00885112" w:rsidRPr="00DD0597" w:rsidRDefault="00885112" w:rsidP="00F918F3">
      <w:pPr>
        <w:ind w:firstLine="709"/>
        <w:rPr>
          <w:b/>
          <w:sz w:val="28"/>
          <w:szCs w:val="28"/>
          <w:lang w:val="uk-UA"/>
        </w:rPr>
      </w:pPr>
    </w:p>
    <w:p w14:paraId="51AAAA29" w14:textId="77777777" w:rsidR="00885112" w:rsidRPr="00DD0597" w:rsidRDefault="00885112" w:rsidP="00885112">
      <w:pPr>
        <w:ind w:firstLine="720"/>
        <w:jc w:val="center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ТЕМИ РЕФЕРАТІВ ДО НАВЧАЛЬНОЇ ДИСЦИПЛІНИ «ТЕОРІЯ ОРГАНІЗАЦІЙ» (завдання №1) </w:t>
      </w:r>
      <w:r w:rsidRPr="00DD0597">
        <w:rPr>
          <w:b/>
          <w:sz w:val="28"/>
          <w:szCs w:val="28"/>
          <w:vertAlign w:val="superscript"/>
          <w:lang w:val="uk-UA"/>
        </w:rPr>
        <w:t>1</w:t>
      </w:r>
    </w:p>
    <w:p w14:paraId="1B4EC36F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1. Наука як вид людської діяльності</w:t>
      </w:r>
    </w:p>
    <w:p w14:paraId="37AC3950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2. Наука як продуктивна сила розвитку суспільства</w:t>
      </w:r>
    </w:p>
    <w:p w14:paraId="651F908C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3. Наука як система знань</w:t>
      </w:r>
    </w:p>
    <w:p w14:paraId="06F92693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4. Ретроспективи становлення та розвитку науки</w:t>
      </w:r>
    </w:p>
    <w:p w14:paraId="1F499578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5. Організація науково-дослідницької роботи в Україні</w:t>
      </w:r>
    </w:p>
    <w:p w14:paraId="64F7DBAE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6. Організація роботи в науковому колективі</w:t>
      </w:r>
    </w:p>
    <w:p w14:paraId="13B3A02B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7. Організація науково-дослідної роботи студентів</w:t>
      </w:r>
    </w:p>
    <w:p w14:paraId="6D14520F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8. Методологія та методи наукового дослідження в соціальній роботі</w:t>
      </w:r>
    </w:p>
    <w:p w14:paraId="3F9CEB61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9. Організація та проведення соціологічного дослідження</w:t>
      </w:r>
    </w:p>
    <w:p w14:paraId="01FED1AB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10. Побудова аргументації в науковому дослідженні .</w:t>
      </w:r>
    </w:p>
    <w:p w14:paraId="27BE300A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11. Основи методології наукового дослідження </w:t>
      </w:r>
    </w:p>
    <w:p w14:paraId="4645BBD6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12. Основні методи наукових досліджень та їх характеристика</w:t>
      </w:r>
    </w:p>
    <w:p w14:paraId="7C43E72A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13. Процес наукового дослідження, його характеристика та етапи проведення</w:t>
      </w:r>
    </w:p>
    <w:p w14:paraId="54084213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14. Характеристика, види та форми науково-дослідницької діяльності </w:t>
      </w:r>
      <w:proofErr w:type="spellStart"/>
      <w:r w:rsidRPr="00DD0597">
        <w:rPr>
          <w:sz w:val="28"/>
          <w:szCs w:val="28"/>
          <w:lang w:val="uk-UA"/>
        </w:rPr>
        <w:t>суб’юктів</w:t>
      </w:r>
      <w:proofErr w:type="spellEnd"/>
      <w:r w:rsidRPr="00DD0597">
        <w:rPr>
          <w:sz w:val="28"/>
          <w:szCs w:val="28"/>
          <w:lang w:val="uk-UA"/>
        </w:rPr>
        <w:t xml:space="preserve"> освітнього процесу та наукової діяльності</w:t>
      </w:r>
    </w:p>
    <w:p w14:paraId="5BDBAAA4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15. Організація і методика проведення наукового дослідження </w:t>
      </w:r>
    </w:p>
    <w:p w14:paraId="152E4A52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16. Аналіз результатів наукового дослідження та їх математично-статистична обробка </w:t>
      </w:r>
    </w:p>
    <w:p w14:paraId="2BE5DF1E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lastRenderedPageBreak/>
        <w:t xml:space="preserve">17. Оформлення та оприлюднення результатів наукового дослідження </w:t>
      </w:r>
    </w:p>
    <w:p w14:paraId="2CAD45A3" w14:textId="77777777" w:rsidR="00885112" w:rsidRPr="00DD0597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18. Особливості управління конфліктами у науковому колективі</w:t>
      </w:r>
    </w:p>
    <w:p w14:paraId="0E55397D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19. Основні принципи управління науковим колективом</w:t>
      </w:r>
    </w:p>
    <w:p w14:paraId="768B1785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20. Наукові школи та їх роль у науці</w:t>
      </w:r>
    </w:p>
    <w:p w14:paraId="5112427A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 xml:space="preserve">21. Вибір, етапи та економічна ефективність наукового дослідження </w:t>
      </w:r>
    </w:p>
    <w:p w14:paraId="448D1138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 xml:space="preserve">22. Апробація результатів наукового дослідження </w:t>
      </w:r>
    </w:p>
    <w:p w14:paraId="72DA7572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23. Методологія експериментальних досліджень</w:t>
      </w:r>
    </w:p>
    <w:p w14:paraId="41D88A07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24. Класифікація експериментів та їх загальна характеристика</w:t>
      </w:r>
    </w:p>
    <w:p w14:paraId="2B3412E0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25. Методи теоретичних досліджень</w:t>
      </w:r>
    </w:p>
    <w:p w14:paraId="07C4D72C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26. Сутність, мета, завдання та етапи теоретичних досліджень</w:t>
      </w:r>
    </w:p>
    <w:p w14:paraId="257F6484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27. Порядок обробки та групування наукової інформації</w:t>
      </w:r>
    </w:p>
    <w:p w14:paraId="233FD1E7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28. Потенціалі ІКТ у пошуку та обробці наукової інформації</w:t>
      </w:r>
    </w:p>
    <w:p w14:paraId="62645C5D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29. Пошук, накопичення та обробка наукової інформації</w:t>
      </w:r>
    </w:p>
    <w:p w14:paraId="3F3846A2" w14:textId="77777777" w:rsidR="00885112" w:rsidRPr="00DD0597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DD0597">
        <w:rPr>
          <w:bCs/>
          <w:sz w:val="28"/>
          <w:szCs w:val="28"/>
          <w:lang w:val="uk-UA"/>
        </w:rPr>
        <w:t>30. Академічна доброчесність: виклики сучасності</w:t>
      </w:r>
    </w:p>
    <w:p w14:paraId="6CFA8F70" w14:textId="77777777" w:rsidR="00885112" w:rsidRPr="00DD0597" w:rsidRDefault="00885112" w:rsidP="00885112">
      <w:pPr>
        <w:ind w:firstLine="720"/>
        <w:jc w:val="both"/>
        <w:rPr>
          <w:b/>
          <w:bCs/>
          <w:lang w:val="uk-UA"/>
        </w:rPr>
      </w:pPr>
    </w:p>
    <w:p w14:paraId="635DACAD" w14:textId="77777777" w:rsidR="00885112" w:rsidRPr="00DD0597" w:rsidRDefault="00885112" w:rsidP="00885112">
      <w:pPr>
        <w:ind w:firstLine="720"/>
        <w:jc w:val="both"/>
        <w:rPr>
          <w:lang w:val="uk-UA"/>
        </w:rPr>
      </w:pPr>
      <w:r w:rsidRPr="00DD0597">
        <w:rPr>
          <w:lang w:val="uk-UA"/>
        </w:rPr>
        <w:t>Примітка</w:t>
      </w:r>
      <w:r w:rsidRPr="00DD0597">
        <w:rPr>
          <w:vertAlign w:val="superscript"/>
          <w:lang w:val="uk-UA"/>
        </w:rPr>
        <w:t xml:space="preserve">1 </w:t>
      </w:r>
      <w:r w:rsidRPr="00DD0597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1BB665C1" w14:textId="77777777" w:rsidR="00E36461" w:rsidRPr="00DD0597" w:rsidRDefault="00E36461" w:rsidP="00E36461">
      <w:pPr>
        <w:pStyle w:val="32"/>
      </w:pPr>
    </w:p>
    <w:p w14:paraId="3F6A6F16" w14:textId="77777777" w:rsidR="00885112" w:rsidRPr="00DD0597" w:rsidRDefault="00885112" w:rsidP="00885112">
      <w:pPr>
        <w:ind w:firstLine="708"/>
        <w:jc w:val="both"/>
        <w:rPr>
          <w:bCs/>
          <w:sz w:val="28"/>
          <w:szCs w:val="28"/>
          <w:lang w:val="uk-UA"/>
        </w:rPr>
      </w:pPr>
      <w:r w:rsidRPr="00DD0597">
        <w:rPr>
          <w:b/>
          <w:bCs/>
          <w:sz w:val="28"/>
          <w:szCs w:val="28"/>
          <w:lang w:val="uk-UA"/>
        </w:rPr>
        <w:t>Індивідуальне завдання №2.</w:t>
      </w:r>
      <w:r w:rsidRPr="00DD0597">
        <w:rPr>
          <w:bCs/>
          <w:sz w:val="28"/>
          <w:szCs w:val="28"/>
          <w:lang w:val="uk-UA"/>
        </w:rPr>
        <w:t xml:space="preserve"> Провести аналіз тематичного спрямування актуальних на час виконання індивідуального завдання науково-практичних конференцій. Визначити ті з науково-практичних конференцій, тематичне спрямування роботи яких відповідає науковим інтересам здобувача вищої освіти (наприклад, корелюється з темою майбутньої магістерської роботи). Ознайомитись з вимогами які висуваються оргкомітетом науково-практичної конференції. </w:t>
      </w:r>
      <w:r w:rsidRPr="00DD0597">
        <w:rPr>
          <w:rFonts w:eastAsia="Symbol"/>
          <w:sz w:val="28"/>
          <w:szCs w:val="28"/>
          <w:lang w:val="uk-UA"/>
        </w:rPr>
        <w:t>Підготувати</w:t>
      </w:r>
      <w:r w:rsidRPr="00DD0597">
        <w:rPr>
          <w:bCs/>
          <w:sz w:val="28"/>
          <w:szCs w:val="28"/>
          <w:lang w:val="uk-UA"/>
        </w:rPr>
        <w:t xml:space="preserve"> рукопис тез доповіді за одним з напрямів роботи науково-комунікативного заходу. Подати рукопис тез доповіді викладачу для перевірки та оцінювання. Після врахування рекомендацій викладача (за умови їх наявності), подати рукопис тез доповіді у супроводженні необхідного пакету документів до оргкомітету конференції.</w:t>
      </w:r>
    </w:p>
    <w:p w14:paraId="71346DE4" w14:textId="77777777" w:rsidR="00D51347" w:rsidRPr="00DD0597" w:rsidRDefault="00D51347" w:rsidP="00332F9E">
      <w:pPr>
        <w:rPr>
          <w:sz w:val="28"/>
          <w:szCs w:val="28"/>
          <w:lang w:val="uk-UA"/>
        </w:rPr>
      </w:pPr>
    </w:p>
    <w:p w14:paraId="0368A7F0" w14:textId="77777777" w:rsidR="00332F9E" w:rsidRPr="00DD0597" w:rsidRDefault="00332F9E" w:rsidP="00332F9E">
      <w:pPr>
        <w:jc w:val="center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>РЕКОМЕНДОВАНА ЛІТЕРАТУРА</w:t>
      </w:r>
    </w:p>
    <w:p w14:paraId="60FF4913" w14:textId="77777777" w:rsidR="00FC1B9C" w:rsidRPr="00DD0597" w:rsidRDefault="00FC1B9C" w:rsidP="00D57634">
      <w:pPr>
        <w:jc w:val="center"/>
        <w:rPr>
          <w:b/>
          <w:lang w:val="uk-UA"/>
        </w:rPr>
      </w:pPr>
    </w:p>
    <w:p w14:paraId="3CA34228" w14:textId="77777777" w:rsidR="00D57634" w:rsidRPr="00DD0597" w:rsidRDefault="00D57634" w:rsidP="00D57634">
      <w:pPr>
        <w:jc w:val="center"/>
        <w:rPr>
          <w:b/>
          <w:lang w:val="uk-UA"/>
        </w:rPr>
      </w:pPr>
      <w:r w:rsidRPr="00DD0597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85112" w:rsidRPr="00DD0597" w14:paraId="2CF34E7F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E2DD3B8" w14:textId="77777777" w:rsidR="00885112" w:rsidRPr="00DD0597" w:rsidRDefault="00885112" w:rsidP="00BF1DB7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F2015DC" w14:textId="77777777" w:rsidR="00885112" w:rsidRPr="00DD0597" w:rsidRDefault="00885112" w:rsidP="00BF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DD0597">
              <w:rPr>
                <w:sz w:val="28"/>
                <w:szCs w:val="28"/>
                <w:lang w:val="en-US"/>
              </w:rPr>
              <w:t>ADD</w:t>
            </w:r>
            <w:r w:rsidRPr="00DD0597">
              <w:rPr>
                <w:sz w:val="28"/>
                <w:szCs w:val="28"/>
                <w:lang w:val="uk-UA"/>
              </w:rPr>
              <w:t>. – Варшава, 2019. – 148 с.</w:t>
            </w:r>
          </w:p>
        </w:tc>
      </w:tr>
      <w:tr w:rsidR="00885112" w:rsidRPr="00DD0597" w14:paraId="67082F4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D17331C" w14:textId="77777777" w:rsidR="00885112" w:rsidRPr="00DD0597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E106BE6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Г. О. Методологія і організація наукових досліджень: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/ Г.О.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, Ю.Г.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Бургу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– К. : «Центр учбової літератури», 2014. – 142 с. </w:t>
            </w:r>
          </w:p>
        </w:tc>
      </w:tr>
      <w:tr w:rsidR="00885112" w:rsidRPr="00DD0597" w14:paraId="2CEB6288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00A464E" w14:textId="77777777" w:rsidR="00885112" w:rsidRPr="00DD0597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537E8D0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С.Е. Методика та організація наукових досліджень 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/ С.Е.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, ТІ. Щербак. –  Суми: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СумДПУ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імені А.С. Макаренка, 2016. – 260 с.</w:t>
            </w:r>
          </w:p>
        </w:tc>
      </w:tr>
      <w:tr w:rsidR="00885112" w:rsidRPr="00DD0597" w14:paraId="4D338FC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D2FD59E" w14:textId="77777777" w:rsidR="00885112" w:rsidRPr="00DD0597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0F2302EA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Методика написання наукових текстів та вимоги до їх підготовки до </w:t>
            </w:r>
            <w:r w:rsidRPr="00DD0597">
              <w:rPr>
                <w:sz w:val="28"/>
                <w:szCs w:val="28"/>
                <w:lang w:val="uk-UA"/>
              </w:rPr>
              <w:lastRenderedPageBreak/>
              <w:t>друку / В.М. Мороз, С.А. Мороз, Д.А. Терещенко. – Х.: НТУ</w:t>
            </w:r>
            <w:r w:rsidRPr="00DD0597">
              <w:rPr>
                <w:sz w:val="28"/>
                <w:szCs w:val="28"/>
                <w:lang w:val="en-US"/>
              </w:rPr>
              <w:t> </w:t>
            </w:r>
            <w:r w:rsidRPr="00DD0597">
              <w:rPr>
                <w:sz w:val="28"/>
                <w:szCs w:val="28"/>
                <w:lang w:val="uk-UA"/>
              </w:rPr>
              <w:t>«ХПІ», 2022. – 90 с.</w:t>
            </w:r>
          </w:p>
        </w:tc>
      </w:tr>
      <w:tr w:rsidR="00885112" w:rsidRPr="00DD0597" w14:paraId="1D0FF2DD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E202ED8" w14:textId="77777777" w:rsidR="00885112" w:rsidRPr="00DD0597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930" w:type="dxa"/>
            <w:shd w:val="clear" w:color="auto" w:fill="auto"/>
          </w:tcPr>
          <w:p w14:paraId="43B1F4FA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ад’юнтів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/ (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Конверський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А.Є.,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Лубський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Горбаченко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Т.Г. та ін.) за ред. А. Є.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Конверського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— К.: Центр учбової літератури, 2010. – 352 с.</w:t>
            </w:r>
          </w:p>
        </w:tc>
      </w:tr>
      <w:tr w:rsidR="00885112" w:rsidRPr="00DD0597" w14:paraId="22C4860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7E4CC2D" w14:textId="77777777" w:rsidR="00885112" w:rsidRPr="00DD0597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6F797D30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Основи наукових досліджень у соціальній роботі: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/ (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Букач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М.М., Попова Т.С.,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Клименюк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Н.В. та ін.); за ред. М.М.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Букача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– Миколаїв: ЧДУ ім. Петра Могили, 2009. – 284 с.</w:t>
            </w:r>
          </w:p>
        </w:tc>
      </w:tr>
    </w:tbl>
    <w:p w14:paraId="6856DAD0" w14:textId="77777777" w:rsidR="00885112" w:rsidRPr="00DD0597" w:rsidRDefault="00885112" w:rsidP="00D57634">
      <w:pPr>
        <w:jc w:val="both"/>
        <w:rPr>
          <w:lang w:val="uk-UA"/>
        </w:rPr>
      </w:pPr>
    </w:p>
    <w:p w14:paraId="67154BB4" w14:textId="77777777" w:rsidR="00D57634" w:rsidRPr="00DD0597" w:rsidRDefault="00D57634" w:rsidP="00D57634">
      <w:pPr>
        <w:jc w:val="center"/>
        <w:rPr>
          <w:b/>
          <w:lang w:val="uk-UA"/>
        </w:rPr>
      </w:pPr>
      <w:r w:rsidRPr="00DD0597">
        <w:rPr>
          <w:b/>
          <w:lang w:val="uk-UA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885112" w:rsidRPr="00DD0597" w14:paraId="688DAF8F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706390B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4C7301E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5" w:history="1">
              <w:r w:rsidRPr="00DD0597">
                <w:rPr>
                  <w:rStyle w:val="a9"/>
                  <w:color w:val="auto"/>
                  <w:sz w:val="28"/>
                  <w:szCs w:val="28"/>
                  <w:lang w:val="uk-UA"/>
                </w:rPr>
                <w:t>http://management.fmm.kpi.ua/wp-content/uploads/2014/12/Sytnik_Methodology.pdf</w:t>
              </w:r>
            </w:hyperlink>
            <w:r w:rsidRPr="00DD059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85112" w:rsidRPr="00DD0597" w14:paraId="21638B2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1E94F7CA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53F2B701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О.І. Методологія та організація наукових досліджень: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посібник / О.І.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– Харків: ХНАУ, 2017. – 272 с.</w:t>
            </w:r>
          </w:p>
        </w:tc>
      </w:tr>
      <w:tr w:rsidR="00885112" w:rsidRPr="00DD0597" w14:paraId="6FB9FECE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2DE9005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2F47C76A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посібник / М. Євтушенко, М.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. – Київ: Центр навчальної літератури, 2019. – 350 с. </w:t>
            </w:r>
          </w:p>
        </w:tc>
      </w:tr>
      <w:tr w:rsidR="00885112" w:rsidRPr="00DD0597" w14:paraId="5B600D87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D7118C0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06CF5798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Методолія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наукових досліджень: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. / С.В.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, С.І. Іванов, Ю.В.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Півняк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Ю.В. – Дніпропетровськ: Вид-во Маковецький, 2015. – 191 с.</w:t>
            </w:r>
          </w:p>
        </w:tc>
      </w:tr>
      <w:tr w:rsidR="00885112" w:rsidRPr="00DD0597" w14:paraId="023891F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EF3CD70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A1CE98D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885112" w:rsidRPr="00DD0597" w14:paraId="5F7A0CC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F44EFCC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22B045FF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Коблянська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– Київ: Університетська книга, 2020. – 219 с.</w:t>
            </w:r>
          </w:p>
        </w:tc>
      </w:tr>
      <w:tr w:rsidR="00885112" w:rsidRPr="00DD0597" w14:paraId="5EFEBB0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6849BAAF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6F8BBDD6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</w:rPr>
              <w:t>Методологія</w:t>
            </w:r>
            <w:proofErr w:type="spellEnd"/>
            <w:r w:rsidRPr="00DD0597">
              <w:rPr>
                <w:sz w:val="28"/>
                <w:szCs w:val="28"/>
              </w:rPr>
              <w:t xml:space="preserve"> та </w:t>
            </w:r>
            <w:proofErr w:type="spellStart"/>
            <w:r w:rsidRPr="00DD0597">
              <w:rPr>
                <w:sz w:val="28"/>
                <w:szCs w:val="28"/>
              </w:rPr>
              <w:t>організація</w:t>
            </w:r>
            <w:proofErr w:type="spell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r w:rsidRPr="00DD0597">
              <w:rPr>
                <w:sz w:val="28"/>
                <w:szCs w:val="28"/>
              </w:rPr>
              <w:t>наукових</w:t>
            </w:r>
            <w:proofErr w:type="spell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0597">
              <w:rPr>
                <w:sz w:val="28"/>
                <w:szCs w:val="28"/>
              </w:rPr>
              <w:t>досліджень</w:t>
            </w:r>
            <w:proofErr w:type="spellEnd"/>
            <w:r w:rsidRPr="00DD0597">
              <w:rPr>
                <w:sz w:val="28"/>
                <w:szCs w:val="28"/>
              </w:rPr>
              <w:t xml:space="preserve"> :</w:t>
            </w:r>
            <w:proofErr w:type="gram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r w:rsidRPr="00DD0597">
              <w:rPr>
                <w:sz w:val="28"/>
                <w:szCs w:val="28"/>
              </w:rPr>
              <w:t>навч</w:t>
            </w:r>
            <w:proofErr w:type="spellEnd"/>
            <w:r w:rsidRPr="00DD0597">
              <w:rPr>
                <w:sz w:val="28"/>
                <w:szCs w:val="28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</w:rPr>
              <w:t>посіб</w:t>
            </w:r>
            <w:proofErr w:type="spellEnd"/>
            <w:r w:rsidRPr="00DD0597">
              <w:rPr>
                <w:sz w:val="28"/>
                <w:szCs w:val="28"/>
              </w:rPr>
              <w:t xml:space="preserve">. / </w:t>
            </w:r>
            <w:r w:rsidRPr="00DD0597">
              <w:rPr>
                <w:sz w:val="28"/>
                <w:szCs w:val="28"/>
                <w:lang w:val="uk-UA"/>
              </w:rPr>
              <w:t>(</w:t>
            </w:r>
            <w:r w:rsidRPr="00DD0597">
              <w:rPr>
                <w:sz w:val="28"/>
                <w:szCs w:val="28"/>
              </w:rPr>
              <w:t xml:space="preserve">І.С. Добронравова, О.В. Руденко, Л.І. Сидоренко та </w:t>
            </w:r>
            <w:proofErr w:type="spellStart"/>
            <w:r w:rsidRPr="00DD0597">
              <w:rPr>
                <w:sz w:val="28"/>
                <w:szCs w:val="28"/>
              </w:rPr>
              <w:t>ін</w:t>
            </w:r>
            <w:proofErr w:type="spellEnd"/>
            <w:r w:rsidRPr="00DD0597">
              <w:rPr>
                <w:sz w:val="28"/>
                <w:szCs w:val="28"/>
              </w:rPr>
              <w:t>.</w:t>
            </w:r>
            <w:r w:rsidRPr="00DD0597">
              <w:rPr>
                <w:sz w:val="28"/>
                <w:szCs w:val="28"/>
                <w:lang w:val="uk-UA"/>
              </w:rPr>
              <w:t>)</w:t>
            </w:r>
            <w:r w:rsidRPr="00DD0597">
              <w:rPr>
                <w:sz w:val="28"/>
                <w:szCs w:val="28"/>
              </w:rPr>
              <w:t xml:space="preserve">; за ред. І. С. </w:t>
            </w:r>
            <w:proofErr w:type="spellStart"/>
            <w:r w:rsidRPr="00DD0597">
              <w:rPr>
                <w:sz w:val="28"/>
                <w:szCs w:val="28"/>
              </w:rPr>
              <w:t>Добронравової</w:t>
            </w:r>
            <w:proofErr w:type="spellEnd"/>
            <w:r w:rsidRPr="00DD0597">
              <w:rPr>
                <w:sz w:val="28"/>
                <w:szCs w:val="28"/>
              </w:rPr>
              <w:t xml:space="preserve"> (ч. 1), О. В. Руденко (ч. 2). – </w:t>
            </w:r>
            <w:proofErr w:type="gramStart"/>
            <w:r w:rsidRPr="00DD0597">
              <w:rPr>
                <w:sz w:val="28"/>
                <w:szCs w:val="28"/>
              </w:rPr>
              <w:t>К. :</w:t>
            </w:r>
            <w:proofErr w:type="gramEnd"/>
            <w:r w:rsidRPr="00DD0597">
              <w:rPr>
                <w:sz w:val="28"/>
                <w:szCs w:val="28"/>
              </w:rPr>
              <w:t xml:space="preserve"> ВПЦ </w:t>
            </w:r>
            <w:r w:rsidRPr="00DD0597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D0597">
              <w:rPr>
                <w:sz w:val="28"/>
                <w:szCs w:val="28"/>
              </w:rPr>
              <w:t>Київський</w:t>
            </w:r>
            <w:proofErr w:type="spell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r w:rsidRPr="00DD0597">
              <w:rPr>
                <w:sz w:val="28"/>
                <w:szCs w:val="28"/>
              </w:rPr>
              <w:t>університет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»</w:t>
            </w:r>
            <w:r w:rsidRPr="00DD0597">
              <w:rPr>
                <w:sz w:val="28"/>
                <w:szCs w:val="28"/>
              </w:rPr>
              <w:t>, 2018. – 607 с</w:t>
            </w:r>
            <w:r w:rsidRPr="00DD0597">
              <w:rPr>
                <w:sz w:val="28"/>
                <w:szCs w:val="28"/>
                <w:lang w:val="uk-UA"/>
              </w:rPr>
              <w:t>.</w:t>
            </w:r>
          </w:p>
        </w:tc>
      </w:tr>
      <w:tr w:rsidR="00885112" w:rsidRPr="00DD0597" w14:paraId="23F642AE" w14:textId="77777777" w:rsidTr="00BF1DB7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6D598774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1EAE68C6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6" w:history="1">
              <w:r w:rsidRPr="00DD0597">
                <w:rPr>
                  <w:rStyle w:val="a9"/>
                  <w:color w:val="auto"/>
                  <w:sz w:val="28"/>
                  <w:szCs w:val="28"/>
                  <w:lang w:val="uk-UA"/>
                </w:rPr>
                <w:t>http://www.dstu.dp.ua/Portal/Data/1/4/1-4-kl42.pdf</w:t>
              </w:r>
            </w:hyperlink>
            <w:r w:rsidRPr="00DD059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85112" w:rsidRPr="00DD0597" w14:paraId="63FF4A7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968E361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07E7D5BC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, О.Б.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– Вінниця : ВНТУ, 2014. – 180 с.</w:t>
            </w:r>
          </w:p>
        </w:tc>
      </w:tr>
      <w:tr w:rsidR="00885112" w:rsidRPr="00DD0597" w14:paraId="096A99A1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3D78CEB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0F45F23C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885112" w:rsidRPr="00DD0597" w14:paraId="48B40F82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99460F2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2C580B3E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885112" w:rsidRPr="00DD0597" w14:paraId="14FA8EB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EC3BABB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038" w:type="dxa"/>
            <w:shd w:val="clear" w:color="auto" w:fill="auto"/>
          </w:tcPr>
          <w:p w14:paraId="75DF5CDD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</w:rPr>
              <w:t>Цехмістрова</w:t>
            </w:r>
            <w:proofErr w:type="spellEnd"/>
            <w:r w:rsidRPr="00DD0597">
              <w:rPr>
                <w:sz w:val="28"/>
                <w:szCs w:val="28"/>
              </w:rPr>
              <w:t xml:space="preserve"> Г.С. </w:t>
            </w:r>
            <w:proofErr w:type="spellStart"/>
            <w:r w:rsidRPr="00DD0597">
              <w:rPr>
                <w:sz w:val="28"/>
                <w:szCs w:val="28"/>
              </w:rPr>
              <w:t>Основи</w:t>
            </w:r>
            <w:proofErr w:type="spell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r w:rsidRPr="00DD0597">
              <w:rPr>
                <w:sz w:val="28"/>
                <w:szCs w:val="28"/>
              </w:rPr>
              <w:t>наукових</w:t>
            </w:r>
            <w:proofErr w:type="spell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r w:rsidRPr="00DD0597">
              <w:rPr>
                <w:sz w:val="28"/>
                <w:szCs w:val="28"/>
              </w:rPr>
              <w:t>досліджень</w:t>
            </w:r>
            <w:proofErr w:type="spellEnd"/>
            <w:r w:rsidRPr="00DD0597">
              <w:rPr>
                <w:sz w:val="28"/>
                <w:szCs w:val="28"/>
              </w:rPr>
              <w:t xml:space="preserve">: </w:t>
            </w:r>
            <w:r w:rsidRPr="00DD0597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DD0597">
              <w:rPr>
                <w:sz w:val="28"/>
                <w:szCs w:val="28"/>
              </w:rPr>
              <w:t>авч</w:t>
            </w:r>
            <w:proofErr w:type="spellEnd"/>
            <w:r w:rsidRPr="00DD0597">
              <w:rPr>
                <w:sz w:val="28"/>
                <w:szCs w:val="28"/>
              </w:rPr>
              <w:t xml:space="preserve">. </w:t>
            </w:r>
            <w:proofErr w:type="spellStart"/>
            <w:r w:rsidRPr="00DD0597">
              <w:rPr>
                <w:sz w:val="28"/>
                <w:szCs w:val="28"/>
              </w:rPr>
              <w:t>посібник</w:t>
            </w:r>
            <w:proofErr w:type="spellEnd"/>
            <w:r w:rsidRPr="00DD0597">
              <w:rPr>
                <w:sz w:val="28"/>
                <w:szCs w:val="28"/>
              </w:rPr>
              <w:t xml:space="preserve"> / Г.С. </w:t>
            </w:r>
            <w:proofErr w:type="spellStart"/>
            <w:r w:rsidRPr="00DD0597">
              <w:rPr>
                <w:sz w:val="28"/>
                <w:szCs w:val="28"/>
              </w:rPr>
              <w:t>Цехмістрова</w:t>
            </w:r>
            <w:proofErr w:type="spellEnd"/>
            <w:r w:rsidRPr="00DD0597">
              <w:rPr>
                <w:sz w:val="28"/>
                <w:szCs w:val="28"/>
              </w:rPr>
              <w:t xml:space="preserve">. – К.: </w:t>
            </w:r>
            <w:proofErr w:type="spellStart"/>
            <w:r w:rsidRPr="00DD0597">
              <w:rPr>
                <w:sz w:val="28"/>
                <w:szCs w:val="28"/>
              </w:rPr>
              <w:t>Видавничий</w:t>
            </w:r>
            <w:proofErr w:type="spellEnd"/>
            <w:r w:rsidRPr="00DD0597">
              <w:rPr>
                <w:sz w:val="28"/>
                <w:szCs w:val="28"/>
              </w:rPr>
              <w:t xml:space="preserve"> </w:t>
            </w:r>
            <w:proofErr w:type="spellStart"/>
            <w:r w:rsidRPr="00DD0597">
              <w:rPr>
                <w:sz w:val="28"/>
                <w:szCs w:val="28"/>
              </w:rPr>
              <w:t>Дім</w:t>
            </w:r>
            <w:proofErr w:type="spellEnd"/>
            <w:r w:rsidRPr="00DD0597">
              <w:rPr>
                <w:sz w:val="28"/>
                <w:szCs w:val="28"/>
              </w:rPr>
              <w:t xml:space="preserve"> «Слово», 2004. – 240 с.</w:t>
            </w:r>
          </w:p>
        </w:tc>
      </w:tr>
      <w:tr w:rsidR="00885112" w:rsidRPr="00DD0597" w14:paraId="23428D7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6B40A7EA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2A769BC5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0597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 xml:space="preserve">, Л.П. Жук. – Дніпропетровськ: РВВ ДНУ, 2014. – 48 с. </w:t>
            </w:r>
          </w:p>
        </w:tc>
      </w:tr>
      <w:tr w:rsidR="00885112" w:rsidRPr="00DD0597" w14:paraId="134A0A6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B38D65B" w14:textId="77777777" w:rsidR="00885112" w:rsidRPr="00DD0597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5E8444A3" w14:textId="77777777" w:rsidR="00885112" w:rsidRPr="00DD0597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DD0597">
              <w:rPr>
                <w:sz w:val="28"/>
                <w:szCs w:val="28"/>
                <w:lang w:val="uk-UA"/>
              </w:rPr>
              <w:t xml:space="preserve">Швець Ф.Д. Методологія та організація наукових досліджень: </w:t>
            </w:r>
            <w:proofErr w:type="spellStart"/>
            <w:r w:rsidRPr="00DD0597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D0597">
              <w:rPr>
                <w:sz w:val="28"/>
                <w:szCs w:val="28"/>
                <w:lang w:val="uk-UA"/>
              </w:rPr>
              <w:t>. посібник / Ф.Д. Швець. – Рівне: НУВГП, 2016. – 151 с.</w:t>
            </w:r>
          </w:p>
        </w:tc>
      </w:tr>
    </w:tbl>
    <w:p w14:paraId="1A7E5F40" w14:textId="77777777" w:rsidR="00D57634" w:rsidRPr="00DD0597" w:rsidRDefault="00D57634" w:rsidP="00D57634">
      <w:pPr>
        <w:jc w:val="center"/>
        <w:rPr>
          <w:b/>
          <w:lang w:val="uk-UA"/>
        </w:rPr>
      </w:pPr>
    </w:p>
    <w:p w14:paraId="7D18CC73" w14:textId="77777777" w:rsidR="00885112" w:rsidRPr="00DD0597" w:rsidRDefault="00885112" w:rsidP="00885112">
      <w:pPr>
        <w:jc w:val="center"/>
        <w:rPr>
          <w:b/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>ІНФОРМАЦІЙНІ РЕСУРСИ В ІНТЕРНЕТІ</w:t>
      </w:r>
    </w:p>
    <w:p w14:paraId="3B684C71" w14:textId="77777777" w:rsidR="00885112" w:rsidRPr="00DD0597" w:rsidRDefault="00885112" w:rsidP="00885112">
      <w:pPr>
        <w:jc w:val="center"/>
        <w:rPr>
          <w:sz w:val="28"/>
          <w:szCs w:val="28"/>
          <w:lang w:val="uk-UA"/>
        </w:rPr>
      </w:pPr>
      <w:r w:rsidRPr="00DD0597">
        <w:rPr>
          <w:b/>
          <w:sz w:val="28"/>
          <w:szCs w:val="28"/>
          <w:lang w:val="uk-UA"/>
        </w:rPr>
        <w:t xml:space="preserve">ІНФОРМАЦІЙНІ РЕСУРСИ В ІНТЕРНЕТІ </w:t>
      </w:r>
      <w:r w:rsidRPr="00DD0597">
        <w:rPr>
          <w:sz w:val="28"/>
          <w:szCs w:val="28"/>
          <w:lang w:val="uk-UA"/>
        </w:rPr>
        <w:t>(перелік інформаційних ресурсів)</w:t>
      </w:r>
    </w:p>
    <w:p w14:paraId="2B495DD9" w14:textId="77777777" w:rsidR="00885112" w:rsidRPr="00DD0597" w:rsidRDefault="00885112" w:rsidP="00885112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38A21CA8" w14:textId="77777777" w:rsidR="00885112" w:rsidRPr="00DD0597" w:rsidRDefault="00885112" w:rsidP="00885112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Мережа Інтернет, а саме:</w:t>
      </w:r>
    </w:p>
    <w:p w14:paraId="3E32362B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2.1. </w:t>
      </w:r>
      <w:hyperlink r:id="rId7" w:history="1">
        <w:r w:rsidRPr="00DD0597">
          <w:rPr>
            <w:rStyle w:val="a9"/>
            <w:color w:val="auto"/>
            <w:sz w:val="28"/>
            <w:szCs w:val="28"/>
            <w:lang w:val="en-US"/>
          </w:rPr>
          <w:t>http</w:t>
        </w:r>
        <w:r w:rsidRPr="00DD0597">
          <w:rPr>
            <w:rStyle w:val="a9"/>
            <w:color w:val="auto"/>
            <w:sz w:val="28"/>
            <w:szCs w:val="28"/>
            <w:lang w:val="uk-UA"/>
          </w:rPr>
          <w:t>://</w:t>
        </w:r>
        <w:r w:rsidRPr="00DD0597">
          <w:rPr>
            <w:rStyle w:val="a9"/>
            <w:color w:val="auto"/>
            <w:sz w:val="28"/>
            <w:szCs w:val="28"/>
            <w:lang w:val="en-US"/>
          </w:rPr>
          <w:t>www</w:t>
        </w:r>
        <w:r w:rsidRPr="00DD0597">
          <w:rPr>
            <w:rStyle w:val="a9"/>
            <w:color w:val="auto"/>
            <w:sz w:val="28"/>
            <w:szCs w:val="28"/>
            <w:lang w:val="uk-UA"/>
          </w:rPr>
          <w:t>.</w:t>
        </w:r>
        <w:proofErr w:type="spellStart"/>
        <w:r w:rsidRPr="00DD0597">
          <w:rPr>
            <w:rStyle w:val="a9"/>
            <w:color w:val="auto"/>
            <w:sz w:val="28"/>
            <w:szCs w:val="28"/>
            <w:lang w:val="en-US"/>
          </w:rPr>
          <w:t>sciencedirect</w:t>
        </w:r>
        <w:proofErr w:type="spellEnd"/>
        <w:r w:rsidRPr="00DD0597">
          <w:rPr>
            <w:rStyle w:val="a9"/>
            <w:color w:val="auto"/>
            <w:sz w:val="28"/>
            <w:szCs w:val="28"/>
            <w:lang w:val="uk-UA"/>
          </w:rPr>
          <w:t>.</w:t>
        </w:r>
        <w:r w:rsidRPr="00DD0597">
          <w:rPr>
            <w:rStyle w:val="a9"/>
            <w:color w:val="auto"/>
            <w:sz w:val="28"/>
            <w:szCs w:val="28"/>
            <w:lang w:val="en-US"/>
          </w:rPr>
          <w:t>com</w:t>
        </w:r>
        <w:r w:rsidRPr="00DD0597">
          <w:rPr>
            <w:rStyle w:val="a9"/>
            <w:color w:val="auto"/>
            <w:sz w:val="28"/>
            <w:szCs w:val="28"/>
            <w:lang w:val="uk-UA"/>
          </w:rPr>
          <w:t>/</w:t>
        </w:r>
        <w:r w:rsidRPr="00DD0597">
          <w:rPr>
            <w:rStyle w:val="a9"/>
            <w:color w:val="auto"/>
            <w:sz w:val="28"/>
            <w:szCs w:val="28"/>
            <w:lang w:val="en-US"/>
          </w:rPr>
          <w:t>science</w:t>
        </w:r>
        <w:r w:rsidRPr="00DD0597">
          <w:rPr>
            <w:rStyle w:val="a9"/>
            <w:color w:val="auto"/>
            <w:sz w:val="28"/>
            <w:szCs w:val="28"/>
            <w:lang w:val="uk-UA"/>
          </w:rPr>
          <w:t>/</w:t>
        </w:r>
        <w:r w:rsidRPr="00DD0597">
          <w:rPr>
            <w:rStyle w:val="a9"/>
            <w:color w:val="auto"/>
            <w:sz w:val="28"/>
            <w:szCs w:val="28"/>
            <w:lang w:val="en-US"/>
          </w:rPr>
          <w:t>journals</w:t>
        </w:r>
        <w:r w:rsidRPr="00DD0597">
          <w:rPr>
            <w:rStyle w:val="a9"/>
            <w:color w:val="auto"/>
            <w:sz w:val="28"/>
            <w:szCs w:val="28"/>
            <w:lang w:val="uk-UA"/>
          </w:rPr>
          <w:t>/</w:t>
        </w:r>
      </w:hyperlink>
      <w:r w:rsidRPr="00DD0597">
        <w:rPr>
          <w:sz w:val="28"/>
          <w:szCs w:val="28"/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DD0597">
        <w:rPr>
          <w:sz w:val="28"/>
          <w:szCs w:val="28"/>
          <w:lang w:val="en-US"/>
        </w:rPr>
        <w:t>Elsevier</w:t>
      </w:r>
      <w:r w:rsidRPr="00DD0597">
        <w:rPr>
          <w:sz w:val="28"/>
          <w:szCs w:val="28"/>
          <w:lang w:val="uk-UA"/>
        </w:rPr>
        <w:t>;</w:t>
      </w:r>
    </w:p>
    <w:p w14:paraId="2754E0FF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>2</w:t>
      </w:r>
      <w:r w:rsidRPr="00DD0597">
        <w:rPr>
          <w:sz w:val="28"/>
          <w:szCs w:val="28"/>
        </w:rPr>
        <w:t>.2</w:t>
      </w:r>
      <w:r w:rsidRPr="00DD0597">
        <w:rPr>
          <w:sz w:val="28"/>
          <w:szCs w:val="28"/>
          <w:lang w:val="uk-UA"/>
        </w:rPr>
        <w:t xml:space="preserve">. </w:t>
      </w:r>
      <w:hyperlink r:id="rId8" w:history="1">
        <w:r w:rsidRPr="00DD0597">
          <w:rPr>
            <w:rStyle w:val="a9"/>
            <w:color w:val="auto"/>
            <w:sz w:val="28"/>
            <w:szCs w:val="28"/>
            <w:lang w:val="uk-UA"/>
          </w:rPr>
          <w:t>http://www.jstor.org</w:t>
        </w:r>
      </w:hyperlink>
      <w:r w:rsidRPr="00DD0597">
        <w:rPr>
          <w:sz w:val="28"/>
          <w:szCs w:val="28"/>
          <w:lang w:val="uk-UA"/>
        </w:rPr>
        <w:t xml:space="preserve"> – доступ до тематичних колекцій видавництва групи </w:t>
      </w:r>
      <w:proofErr w:type="spellStart"/>
      <w:r w:rsidRPr="00DD0597">
        <w:rPr>
          <w:sz w:val="28"/>
          <w:szCs w:val="28"/>
          <w:lang w:val="uk-UA"/>
        </w:rPr>
        <w:t>Jstor</w:t>
      </w:r>
      <w:proofErr w:type="spellEnd"/>
      <w:r w:rsidRPr="00DD0597">
        <w:rPr>
          <w:sz w:val="28"/>
          <w:szCs w:val="28"/>
          <w:lang w:val="uk-UA"/>
        </w:rPr>
        <w:t xml:space="preserve"> (колекція містить у тому числі і публікації, зміст яких присвячено проблематиці стратегічного управління);</w:t>
      </w:r>
    </w:p>
    <w:p w14:paraId="7E485426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2.3. </w:t>
      </w:r>
      <w:hyperlink r:id="rId9" w:history="1">
        <w:r w:rsidRPr="00DD0597">
          <w:rPr>
            <w:rStyle w:val="a9"/>
            <w:color w:val="auto"/>
            <w:sz w:val="28"/>
            <w:szCs w:val="28"/>
            <w:lang w:val="uk-UA"/>
          </w:rPr>
          <w:t>http://www.tandfonline.com</w:t>
        </w:r>
      </w:hyperlink>
      <w:r w:rsidRPr="00DD0597">
        <w:rPr>
          <w:sz w:val="28"/>
          <w:szCs w:val="28"/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DD0597">
        <w:rPr>
          <w:sz w:val="28"/>
          <w:szCs w:val="28"/>
          <w:lang w:val="en-US"/>
        </w:rPr>
        <w:t>Taylor</w:t>
      </w:r>
      <w:r w:rsidRPr="00DD0597">
        <w:rPr>
          <w:sz w:val="28"/>
          <w:szCs w:val="28"/>
          <w:lang w:val="uk-UA"/>
        </w:rPr>
        <w:t xml:space="preserve"> </w:t>
      </w:r>
      <w:r w:rsidRPr="00DD0597">
        <w:rPr>
          <w:sz w:val="28"/>
          <w:szCs w:val="28"/>
          <w:lang w:val="en-US"/>
        </w:rPr>
        <w:t>and</w:t>
      </w:r>
      <w:r w:rsidRPr="00DD0597">
        <w:rPr>
          <w:sz w:val="28"/>
          <w:szCs w:val="28"/>
          <w:lang w:val="uk-UA"/>
        </w:rPr>
        <w:t xml:space="preserve"> </w:t>
      </w:r>
      <w:r w:rsidRPr="00DD0597">
        <w:rPr>
          <w:sz w:val="28"/>
          <w:szCs w:val="28"/>
          <w:lang w:val="en-US"/>
        </w:rPr>
        <w:t>Francis</w:t>
      </w:r>
      <w:r w:rsidRPr="00DD0597">
        <w:rPr>
          <w:sz w:val="28"/>
          <w:szCs w:val="28"/>
          <w:lang w:val="uk-UA"/>
        </w:rPr>
        <w:t xml:space="preserve"> </w:t>
      </w:r>
      <w:r w:rsidRPr="00DD0597">
        <w:rPr>
          <w:sz w:val="28"/>
          <w:szCs w:val="28"/>
          <w:lang w:val="en-US"/>
        </w:rPr>
        <w:t>Group</w:t>
      </w:r>
      <w:r w:rsidRPr="00DD0597">
        <w:rPr>
          <w:sz w:val="28"/>
          <w:szCs w:val="28"/>
          <w:lang w:val="uk-UA"/>
        </w:rPr>
        <w:t>;</w:t>
      </w:r>
    </w:p>
    <w:p w14:paraId="37D13AE1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2.4. </w:t>
      </w:r>
      <w:hyperlink r:id="rId10" w:history="1">
        <w:r w:rsidRPr="00DD0597">
          <w:rPr>
            <w:rStyle w:val="a9"/>
            <w:color w:val="auto"/>
            <w:sz w:val="28"/>
            <w:szCs w:val="28"/>
            <w:lang w:val="uk-UA"/>
          </w:rPr>
          <w:t>http://journals.sagepub.com</w:t>
        </w:r>
      </w:hyperlink>
      <w:r w:rsidRPr="00DD0597">
        <w:rPr>
          <w:sz w:val="28"/>
          <w:szCs w:val="28"/>
          <w:lang w:val="uk-UA"/>
        </w:rPr>
        <w:t xml:space="preserve"> – тематичні розділи (</w:t>
      </w:r>
      <w:proofErr w:type="spellStart"/>
      <w:r w:rsidRPr="00DD0597">
        <w:rPr>
          <w:sz w:val="28"/>
          <w:szCs w:val="28"/>
          <w:lang w:val="uk-UA"/>
        </w:rPr>
        <w:t>Management</w:t>
      </w:r>
      <w:proofErr w:type="spellEnd"/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  <w:lang w:val="uk-UA"/>
        </w:rPr>
        <w:t>and</w:t>
      </w:r>
      <w:proofErr w:type="spellEnd"/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  <w:lang w:val="uk-UA"/>
        </w:rPr>
        <w:t>Organization</w:t>
      </w:r>
      <w:proofErr w:type="spellEnd"/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  <w:lang w:val="uk-UA"/>
        </w:rPr>
        <w:t>Studies</w:t>
      </w:r>
      <w:proofErr w:type="spellEnd"/>
      <w:r w:rsidRPr="00DD0597">
        <w:rPr>
          <w:sz w:val="28"/>
          <w:szCs w:val="28"/>
          <w:lang w:val="uk-UA"/>
        </w:rPr>
        <w:t xml:space="preserve">) видавничої групи </w:t>
      </w:r>
      <w:r w:rsidRPr="00DD0597">
        <w:rPr>
          <w:sz w:val="28"/>
          <w:szCs w:val="28"/>
          <w:lang w:val="en-US"/>
        </w:rPr>
        <w:t>Sage</w:t>
      </w:r>
      <w:r w:rsidRPr="00DD0597">
        <w:rPr>
          <w:sz w:val="28"/>
          <w:szCs w:val="28"/>
          <w:lang w:val="uk-UA"/>
        </w:rPr>
        <w:t>, надають можливість ознайомитись з повними текстами 85 наукових видань;</w:t>
      </w:r>
    </w:p>
    <w:p w14:paraId="70CC93FD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2.5. </w:t>
      </w:r>
      <w:hyperlink r:id="rId11" w:history="1">
        <w:r w:rsidRPr="00DD0597">
          <w:rPr>
            <w:rStyle w:val="a9"/>
            <w:color w:val="auto"/>
            <w:sz w:val="28"/>
            <w:szCs w:val="28"/>
            <w:lang w:val="uk-UA"/>
          </w:rPr>
          <w:t>https://academic.oup.com/journals/</w:t>
        </w:r>
      </w:hyperlink>
      <w:r w:rsidRPr="00DD0597">
        <w:rPr>
          <w:sz w:val="28"/>
          <w:szCs w:val="28"/>
          <w:lang w:val="uk-UA"/>
        </w:rPr>
        <w:t xml:space="preserve"> - інформаційний ресурс </w:t>
      </w:r>
      <w:proofErr w:type="spellStart"/>
      <w:r w:rsidRPr="00DD0597">
        <w:rPr>
          <w:sz w:val="28"/>
          <w:szCs w:val="28"/>
          <w:lang w:val="uk-UA"/>
        </w:rPr>
        <w:t>Oxford</w:t>
      </w:r>
      <w:proofErr w:type="spellEnd"/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  <w:lang w:val="uk-UA"/>
        </w:rPr>
        <w:t>Academic</w:t>
      </w:r>
      <w:proofErr w:type="spellEnd"/>
      <w:r w:rsidRPr="00DD0597">
        <w:rPr>
          <w:sz w:val="28"/>
          <w:szCs w:val="28"/>
          <w:lang w:val="uk-UA"/>
        </w:rPr>
        <w:t xml:space="preserve"> </w:t>
      </w:r>
      <w:proofErr w:type="spellStart"/>
      <w:r w:rsidRPr="00DD0597">
        <w:rPr>
          <w:sz w:val="28"/>
          <w:szCs w:val="28"/>
          <w:lang w:val="uk-UA"/>
        </w:rPr>
        <w:t>Journals</w:t>
      </w:r>
      <w:proofErr w:type="spellEnd"/>
      <w:r w:rsidRPr="00DD0597">
        <w:rPr>
          <w:sz w:val="28"/>
          <w:szCs w:val="28"/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73565156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2.6. </w:t>
      </w:r>
      <w:hyperlink r:id="rId12" w:history="1">
        <w:r w:rsidRPr="00DD0597">
          <w:rPr>
            <w:rStyle w:val="a9"/>
            <w:color w:val="auto"/>
            <w:sz w:val="28"/>
            <w:szCs w:val="28"/>
            <w:lang w:val="uk-UA"/>
          </w:rPr>
          <w:t>https://www.cambridge.org/core</w:t>
        </w:r>
      </w:hyperlink>
      <w:r w:rsidRPr="00DD0597">
        <w:rPr>
          <w:sz w:val="28"/>
          <w:szCs w:val="28"/>
          <w:lang w:val="uk-UA"/>
        </w:rPr>
        <w:t xml:space="preserve"> - доступ до наукових видань групи </w:t>
      </w:r>
      <w:r w:rsidRPr="00DD0597">
        <w:rPr>
          <w:sz w:val="28"/>
          <w:szCs w:val="28"/>
        </w:rPr>
        <w:t>Cambridge</w:t>
      </w:r>
      <w:r w:rsidRPr="00DD0597">
        <w:rPr>
          <w:sz w:val="28"/>
          <w:szCs w:val="28"/>
          <w:lang w:val="uk-UA"/>
        </w:rPr>
        <w:t xml:space="preserve"> </w:t>
      </w:r>
      <w:r w:rsidRPr="00DD0597">
        <w:rPr>
          <w:sz w:val="28"/>
          <w:szCs w:val="28"/>
        </w:rPr>
        <w:t>University</w:t>
      </w:r>
      <w:r w:rsidRPr="00DD0597">
        <w:rPr>
          <w:sz w:val="28"/>
          <w:szCs w:val="28"/>
          <w:lang w:val="uk-UA"/>
        </w:rPr>
        <w:t xml:space="preserve"> </w:t>
      </w:r>
      <w:r w:rsidRPr="00DD0597">
        <w:rPr>
          <w:sz w:val="28"/>
          <w:szCs w:val="28"/>
        </w:rPr>
        <w:t>Press</w:t>
      </w:r>
    </w:p>
    <w:p w14:paraId="517B36F8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2.7. </w:t>
      </w:r>
      <w:proofErr w:type="spellStart"/>
      <w:r w:rsidRPr="00DD0597">
        <w:rPr>
          <w:sz w:val="28"/>
          <w:szCs w:val="28"/>
        </w:rPr>
        <w:t>Scopus</w:t>
      </w:r>
      <w:proofErr w:type="spellEnd"/>
      <w:r w:rsidRPr="00DD0597">
        <w:rPr>
          <w:sz w:val="28"/>
          <w:szCs w:val="28"/>
        </w:rPr>
        <w:t xml:space="preserve"> [</w:t>
      </w:r>
      <w:proofErr w:type="spellStart"/>
      <w:r w:rsidRPr="00DD0597">
        <w:rPr>
          <w:sz w:val="28"/>
          <w:szCs w:val="28"/>
        </w:rPr>
        <w:t>Електронний</w:t>
      </w:r>
      <w:proofErr w:type="spellEnd"/>
      <w:r w:rsidRPr="00DD0597">
        <w:rPr>
          <w:sz w:val="28"/>
          <w:szCs w:val="28"/>
        </w:rPr>
        <w:t xml:space="preserve"> ресурс</w:t>
      </w:r>
      <w:proofErr w:type="gramStart"/>
      <w:r w:rsidRPr="00DD0597">
        <w:rPr>
          <w:sz w:val="28"/>
          <w:szCs w:val="28"/>
        </w:rPr>
        <w:t>] :</w:t>
      </w:r>
      <w:proofErr w:type="gramEnd"/>
      <w:r w:rsidRPr="00DD0597">
        <w:rPr>
          <w:sz w:val="28"/>
          <w:szCs w:val="28"/>
        </w:rPr>
        <w:t xml:space="preserve"> сайт. - Режим доступу: http://elsevierscience.ru/products/scopus/ </w:t>
      </w:r>
    </w:p>
    <w:p w14:paraId="7EF8A321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2.8. </w:t>
      </w:r>
      <w:r w:rsidRPr="00DD0597">
        <w:rPr>
          <w:sz w:val="28"/>
          <w:szCs w:val="28"/>
        </w:rPr>
        <w:t xml:space="preserve">Web </w:t>
      </w:r>
      <w:proofErr w:type="spellStart"/>
      <w:r w:rsidRPr="00DD0597">
        <w:rPr>
          <w:sz w:val="28"/>
          <w:szCs w:val="28"/>
        </w:rPr>
        <w:t>of</w:t>
      </w:r>
      <w:proofErr w:type="spellEnd"/>
      <w:r w:rsidRPr="00DD0597">
        <w:rPr>
          <w:sz w:val="28"/>
          <w:szCs w:val="28"/>
        </w:rPr>
        <w:t xml:space="preserve"> Science [</w:t>
      </w:r>
      <w:proofErr w:type="spellStart"/>
      <w:r w:rsidRPr="00DD0597">
        <w:rPr>
          <w:sz w:val="28"/>
          <w:szCs w:val="28"/>
        </w:rPr>
        <w:t>Електронний</w:t>
      </w:r>
      <w:proofErr w:type="spellEnd"/>
      <w:r w:rsidRPr="00DD0597">
        <w:rPr>
          <w:sz w:val="28"/>
          <w:szCs w:val="28"/>
        </w:rPr>
        <w:t xml:space="preserve"> ресурс</w:t>
      </w:r>
      <w:proofErr w:type="gramStart"/>
      <w:r w:rsidRPr="00DD0597">
        <w:rPr>
          <w:sz w:val="28"/>
          <w:szCs w:val="28"/>
        </w:rPr>
        <w:t>] :</w:t>
      </w:r>
      <w:proofErr w:type="gramEnd"/>
      <w:r w:rsidRPr="00DD0597">
        <w:rPr>
          <w:sz w:val="28"/>
          <w:szCs w:val="28"/>
        </w:rPr>
        <w:t xml:space="preserve"> сайт. - Режим доступу: https://clarivate.com/products/web-of-science/ 17. Google </w:t>
      </w:r>
      <w:proofErr w:type="spellStart"/>
      <w:r w:rsidRPr="00DD0597">
        <w:rPr>
          <w:sz w:val="28"/>
          <w:szCs w:val="28"/>
        </w:rPr>
        <w:t>Scholar</w:t>
      </w:r>
      <w:proofErr w:type="spellEnd"/>
      <w:r w:rsidRPr="00DD0597">
        <w:rPr>
          <w:sz w:val="28"/>
          <w:szCs w:val="28"/>
        </w:rPr>
        <w:t xml:space="preserve"> [</w:t>
      </w:r>
      <w:proofErr w:type="spellStart"/>
      <w:r w:rsidRPr="00DD0597">
        <w:rPr>
          <w:sz w:val="28"/>
          <w:szCs w:val="28"/>
        </w:rPr>
        <w:t>Електронний</w:t>
      </w:r>
      <w:proofErr w:type="spellEnd"/>
      <w:r w:rsidRPr="00DD0597">
        <w:rPr>
          <w:sz w:val="28"/>
          <w:szCs w:val="28"/>
        </w:rPr>
        <w:t xml:space="preserve"> ресурс</w:t>
      </w:r>
      <w:proofErr w:type="gramStart"/>
      <w:r w:rsidRPr="00DD0597">
        <w:rPr>
          <w:sz w:val="28"/>
          <w:szCs w:val="28"/>
        </w:rPr>
        <w:t>] :</w:t>
      </w:r>
      <w:proofErr w:type="gramEnd"/>
      <w:r w:rsidRPr="00DD0597">
        <w:rPr>
          <w:sz w:val="28"/>
          <w:szCs w:val="28"/>
        </w:rPr>
        <w:t xml:space="preserve"> сайт. - Режим доступу: https://scholar.google.com.ua/</w:t>
      </w:r>
    </w:p>
    <w:p w14:paraId="23971D6E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DD0597">
        <w:rPr>
          <w:sz w:val="28"/>
          <w:szCs w:val="28"/>
          <w:lang w:val="uk-UA"/>
        </w:rPr>
        <w:t xml:space="preserve">2.9. </w:t>
      </w:r>
      <w:proofErr w:type="gramStart"/>
      <w:r w:rsidRPr="00DD0597">
        <w:rPr>
          <w:sz w:val="28"/>
          <w:szCs w:val="28"/>
        </w:rPr>
        <w:t>EBSKO :</w:t>
      </w:r>
      <w:proofErr w:type="gramEnd"/>
      <w:r w:rsidRPr="00DD0597">
        <w:rPr>
          <w:sz w:val="28"/>
          <w:szCs w:val="28"/>
        </w:rPr>
        <w:t xml:space="preserve"> Режим доступу – http://www.ebsco.com/ </w:t>
      </w:r>
    </w:p>
    <w:p w14:paraId="7750C2EC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en-US"/>
        </w:rPr>
      </w:pPr>
      <w:r w:rsidRPr="00DD0597">
        <w:rPr>
          <w:sz w:val="28"/>
          <w:szCs w:val="28"/>
          <w:lang w:val="uk-UA"/>
        </w:rPr>
        <w:t xml:space="preserve">2.10. </w:t>
      </w:r>
      <w:r w:rsidRPr="00DD0597">
        <w:rPr>
          <w:sz w:val="28"/>
          <w:szCs w:val="28"/>
          <w:lang w:val="en-US"/>
        </w:rPr>
        <w:t xml:space="preserve">DOAJ: </w:t>
      </w:r>
      <w:r w:rsidRPr="00DD0597">
        <w:rPr>
          <w:sz w:val="28"/>
          <w:szCs w:val="28"/>
        </w:rPr>
        <w:t>Режим</w:t>
      </w:r>
      <w:r w:rsidRPr="00DD0597">
        <w:rPr>
          <w:sz w:val="28"/>
          <w:szCs w:val="28"/>
          <w:lang w:val="en-US"/>
        </w:rPr>
        <w:t xml:space="preserve"> </w:t>
      </w:r>
      <w:r w:rsidRPr="00DD0597">
        <w:rPr>
          <w:sz w:val="28"/>
          <w:szCs w:val="28"/>
        </w:rPr>
        <w:t>доступу</w:t>
      </w:r>
      <w:r w:rsidRPr="00DD0597">
        <w:rPr>
          <w:sz w:val="28"/>
          <w:szCs w:val="28"/>
          <w:lang w:val="en-US"/>
        </w:rPr>
        <w:t xml:space="preserve"> (Directory of Open Access Journals) – http://www.doaj.org/</w:t>
      </w:r>
    </w:p>
    <w:p w14:paraId="7052E040" w14:textId="77777777" w:rsidR="00885112" w:rsidRPr="00DD0597" w:rsidRDefault="00885112" w:rsidP="00885112">
      <w:pPr>
        <w:ind w:firstLine="709"/>
        <w:jc w:val="both"/>
        <w:rPr>
          <w:sz w:val="28"/>
          <w:szCs w:val="28"/>
          <w:lang w:val="uk-UA"/>
        </w:rPr>
      </w:pPr>
    </w:p>
    <w:p w14:paraId="3671F5A8" w14:textId="77777777" w:rsidR="00332F9E" w:rsidRPr="00DD0597" w:rsidRDefault="00332F9E" w:rsidP="00332F9E">
      <w:pPr>
        <w:rPr>
          <w:sz w:val="28"/>
          <w:szCs w:val="28"/>
          <w:lang w:val="uk-UA"/>
        </w:rPr>
      </w:pPr>
    </w:p>
    <w:sectPr w:rsidR="00332F9E" w:rsidRPr="00DD0597" w:rsidSect="006C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6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E071702"/>
    <w:multiLevelType w:val="hybridMultilevel"/>
    <w:tmpl w:val="D8D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06663">
    <w:abstractNumId w:val="22"/>
  </w:num>
  <w:num w:numId="2" w16cid:durableId="1915386816">
    <w:abstractNumId w:val="21"/>
  </w:num>
  <w:num w:numId="3" w16cid:durableId="1859929371">
    <w:abstractNumId w:val="15"/>
  </w:num>
  <w:num w:numId="4" w16cid:durableId="1422944081">
    <w:abstractNumId w:val="0"/>
  </w:num>
  <w:num w:numId="5" w16cid:durableId="139158637">
    <w:abstractNumId w:val="20"/>
  </w:num>
  <w:num w:numId="6" w16cid:durableId="126356561">
    <w:abstractNumId w:val="4"/>
  </w:num>
  <w:num w:numId="7" w16cid:durableId="484588726">
    <w:abstractNumId w:val="3"/>
  </w:num>
  <w:num w:numId="8" w16cid:durableId="1138107404">
    <w:abstractNumId w:val="6"/>
  </w:num>
  <w:num w:numId="9" w16cid:durableId="1147436796">
    <w:abstractNumId w:val="13"/>
  </w:num>
  <w:num w:numId="10" w16cid:durableId="1086222498">
    <w:abstractNumId w:val="10"/>
  </w:num>
  <w:num w:numId="11" w16cid:durableId="106198656">
    <w:abstractNumId w:val="12"/>
  </w:num>
  <w:num w:numId="12" w16cid:durableId="1328166651">
    <w:abstractNumId w:val="19"/>
  </w:num>
  <w:num w:numId="13" w16cid:durableId="838544170">
    <w:abstractNumId w:val="17"/>
  </w:num>
  <w:num w:numId="14" w16cid:durableId="177306900">
    <w:abstractNumId w:val="9"/>
  </w:num>
  <w:num w:numId="15" w16cid:durableId="437721374">
    <w:abstractNumId w:val="18"/>
  </w:num>
  <w:num w:numId="16" w16cid:durableId="1626503794">
    <w:abstractNumId w:val="7"/>
  </w:num>
  <w:num w:numId="17" w16cid:durableId="159275396">
    <w:abstractNumId w:val="2"/>
  </w:num>
  <w:num w:numId="18" w16cid:durableId="1815679854">
    <w:abstractNumId w:val="16"/>
  </w:num>
  <w:num w:numId="19" w16cid:durableId="317079505">
    <w:abstractNumId w:val="14"/>
  </w:num>
  <w:num w:numId="20" w16cid:durableId="1027364546">
    <w:abstractNumId w:val="11"/>
  </w:num>
  <w:num w:numId="21" w16cid:durableId="803691711">
    <w:abstractNumId w:val="8"/>
  </w:num>
  <w:num w:numId="22" w16cid:durableId="13963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791550">
    <w:abstractNumId w:val="23"/>
  </w:num>
  <w:num w:numId="24" w16cid:durableId="945577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F55AD"/>
    <w:rsid w:val="001E23B3"/>
    <w:rsid w:val="0029044C"/>
    <w:rsid w:val="002A367B"/>
    <w:rsid w:val="002E1147"/>
    <w:rsid w:val="00332F9E"/>
    <w:rsid w:val="00365100"/>
    <w:rsid w:val="00371DB7"/>
    <w:rsid w:val="003E136C"/>
    <w:rsid w:val="0042032D"/>
    <w:rsid w:val="004B5384"/>
    <w:rsid w:val="005D28AD"/>
    <w:rsid w:val="005E4AA2"/>
    <w:rsid w:val="005F2AEE"/>
    <w:rsid w:val="00633799"/>
    <w:rsid w:val="006360AD"/>
    <w:rsid w:val="00694EBA"/>
    <w:rsid w:val="006C1FA7"/>
    <w:rsid w:val="006C20FA"/>
    <w:rsid w:val="006F5C60"/>
    <w:rsid w:val="0076466D"/>
    <w:rsid w:val="00776089"/>
    <w:rsid w:val="007A32AF"/>
    <w:rsid w:val="00885112"/>
    <w:rsid w:val="008A0244"/>
    <w:rsid w:val="009F20E5"/>
    <w:rsid w:val="009F763A"/>
    <w:rsid w:val="00AC55F2"/>
    <w:rsid w:val="00B13647"/>
    <w:rsid w:val="00B8417C"/>
    <w:rsid w:val="00BF0E1D"/>
    <w:rsid w:val="00D51347"/>
    <w:rsid w:val="00D57634"/>
    <w:rsid w:val="00D62D39"/>
    <w:rsid w:val="00DD0597"/>
    <w:rsid w:val="00E361ED"/>
    <w:rsid w:val="00E36461"/>
    <w:rsid w:val="00E80CA9"/>
    <w:rsid w:val="00F918F3"/>
    <w:rsid w:val="00FC1B9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56D72"/>
  <w15:docId w15:val="{5CC25D1A-E17E-422F-8E07-B918BB8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s/" TargetMode="External"/><Relationship Id="rId12" Type="http://schemas.openxmlformats.org/officeDocument/2006/relationships/hyperlink" Target="https://www.cambridge.org/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tu.dp.ua/Portal/Data/1/4/1-4-kl42.pdf" TargetMode="External"/><Relationship Id="rId11" Type="http://schemas.openxmlformats.org/officeDocument/2006/relationships/hyperlink" Target="https://academic.oup.com/journals/" TargetMode="External"/><Relationship Id="rId5" Type="http://schemas.openxmlformats.org/officeDocument/2006/relationships/hyperlink" Target="http://management.fmm.kpi.ua/wp-content/uploads/2014/12/Sytnik_Methodology.pdf" TargetMode="External"/><Relationship Id="rId10" Type="http://schemas.openxmlformats.org/officeDocument/2006/relationships/hyperlink" Target="http://journals.sagep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2022-09-20T22:07:00Z</dcterms:created>
  <dcterms:modified xsi:type="dcterms:W3CDTF">2022-09-20T22:07:00Z</dcterms:modified>
</cp:coreProperties>
</file>