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E9CF" w14:textId="77777777" w:rsidR="00722908" w:rsidRDefault="00FF046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МІНІСТЕРСТВО ОСВІТИ І НАУКИ УКРАЇНИ</w:t>
      </w:r>
    </w:p>
    <w:p w14:paraId="5915A9F3" w14:textId="77777777" w:rsidR="00722908" w:rsidRDefault="00FF046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НАЦІОНАЛЬНИЙ ТЕХНІЧНИЙ УНІВЕРСИТЕТ</w:t>
      </w:r>
    </w:p>
    <w:p w14:paraId="2F25C3F1" w14:textId="77777777" w:rsidR="00722908" w:rsidRDefault="00FF046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«ХАРКІВСЬКИЙ ПОЛІТЕХНІЧНИЙ ІНСТИТУТ»</w:t>
      </w:r>
    </w:p>
    <w:p w14:paraId="56DAC745" w14:textId="77777777" w:rsidR="00722908" w:rsidRDefault="00FF0460">
      <w:pPr>
        <w:ind w:left="4248" w:firstLine="70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</w:t>
      </w:r>
    </w:p>
    <w:p w14:paraId="221B904A" w14:textId="77777777" w:rsidR="00722908" w:rsidRDefault="00722908">
      <w:pPr>
        <w:ind w:left="5040"/>
        <w:rPr>
          <w:rFonts w:eastAsia="Calibri" w:cs="Times New Roman"/>
          <w:b/>
          <w:sz w:val="28"/>
          <w:szCs w:val="28"/>
        </w:rPr>
      </w:pPr>
    </w:p>
    <w:p w14:paraId="167B21C8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0CCBA04B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7AD11E48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4383A379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2C23216A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5AC5ABC9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6C5C1469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2387EA8B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303DADA4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493B2992" w14:textId="77777777" w:rsidR="00722908" w:rsidRDefault="00722908">
      <w:pPr>
        <w:rPr>
          <w:rFonts w:eastAsia="Calibri" w:cs="Times New Roman"/>
          <w:b/>
          <w:sz w:val="28"/>
          <w:szCs w:val="28"/>
        </w:rPr>
      </w:pPr>
    </w:p>
    <w:p w14:paraId="7DB69A54" w14:textId="77777777" w:rsidR="00722908" w:rsidRDefault="00FF0460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614B95FB" w14:textId="77777777" w:rsidR="00722908" w:rsidRDefault="00722908">
      <w:pPr>
        <w:jc w:val="center"/>
        <w:rPr>
          <w:rFonts w:cs="Times New Roman"/>
          <w:b/>
          <w:sz w:val="36"/>
          <w:szCs w:val="36"/>
        </w:rPr>
      </w:pPr>
    </w:p>
    <w:p w14:paraId="2BC595A0" w14:textId="77777777" w:rsidR="00722908" w:rsidRDefault="00FF046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 дисципліни</w:t>
      </w:r>
      <w:r>
        <w:rPr>
          <w:rFonts w:eastAsia="Calibri" w:cs="Times New Roman"/>
          <w:caps/>
          <w:sz w:val="28"/>
          <w:szCs w:val="28"/>
        </w:rPr>
        <w:t xml:space="preserve">  </w:t>
      </w:r>
      <w:r>
        <w:rPr>
          <w:rFonts w:cs="Times New Roman"/>
          <w:b/>
          <w:sz w:val="36"/>
          <w:szCs w:val="36"/>
        </w:rPr>
        <w:t>«</w:t>
      </w:r>
      <w:r>
        <w:rPr>
          <w:b/>
          <w:sz w:val="36"/>
          <w:szCs w:val="36"/>
        </w:rPr>
        <w:t>Методологія та методи роботи з персоналом</w:t>
      </w:r>
      <w:r>
        <w:rPr>
          <w:rFonts w:cs="Times New Roman"/>
          <w:b/>
          <w:sz w:val="36"/>
          <w:szCs w:val="36"/>
        </w:rPr>
        <w:t>»</w:t>
      </w:r>
    </w:p>
    <w:p w14:paraId="5609F3FD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56E21B15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3B35DD3B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1C74E9CA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4C39BD8E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5E29BBE3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0219E25D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360DB6AB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47259065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07214E1C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23BE2C5D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51B8BB5C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36F88E84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78802C7A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68372BF2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279DC4D9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6A957BD1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03BBE99B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5AFD8944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4B87EB1E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3853A994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7C9D57C5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3B3D2BEF" w14:textId="77777777" w:rsidR="00722908" w:rsidRDefault="00722908">
      <w:pPr>
        <w:jc w:val="center"/>
        <w:rPr>
          <w:rFonts w:eastAsia="Calibri" w:cs="Times New Roman"/>
          <w:b/>
          <w:sz w:val="28"/>
          <w:szCs w:val="28"/>
        </w:rPr>
      </w:pPr>
    </w:p>
    <w:p w14:paraId="34CB43F8" w14:textId="77777777" w:rsidR="00722908" w:rsidRDefault="00722908">
      <w:pPr>
        <w:rPr>
          <w:rFonts w:eastAsia="Calibri" w:cs="Times New Roman"/>
          <w:b/>
          <w:sz w:val="28"/>
          <w:szCs w:val="28"/>
        </w:rPr>
      </w:pPr>
    </w:p>
    <w:p w14:paraId="74FB5A41" w14:textId="77777777" w:rsidR="00722908" w:rsidRDefault="00722908">
      <w:pPr>
        <w:rPr>
          <w:rFonts w:eastAsia="Calibri" w:cs="Times New Roman"/>
          <w:b/>
          <w:sz w:val="28"/>
          <w:szCs w:val="28"/>
        </w:rPr>
      </w:pPr>
    </w:p>
    <w:p w14:paraId="69C275A8" w14:textId="77777777" w:rsidR="00722908" w:rsidRDefault="00FF0460">
      <w:pPr>
        <w:spacing w:line="276" w:lineRule="auto"/>
        <w:jc w:val="center"/>
      </w:pPr>
      <w:r>
        <w:rPr>
          <w:rFonts w:eastAsia="Calibri" w:cs="Times New Roman"/>
          <w:b/>
          <w:sz w:val="28"/>
          <w:szCs w:val="28"/>
        </w:rPr>
        <w:t>Харків – 2021 рік</w:t>
      </w:r>
    </w:p>
    <w:p w14:paraId="6428AC95" w14:textId="77777777" w:rsidR="00722908" w:rsidRDefault="00722908">
      <w:pPr>
        <w:spacing w:line="276" w:lineRule="auto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14:paraId="0771C851" w14:textId="77777777" w:rsidR="00722908" w:rsidRDefault="00FF04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для модульного контролю.</w:t>
      </w:r>
    </w:p>
    <w:p w14:paraId="331E8C64" w14:textId="77777777" w:rsidR="00722908" w:rsidRDefault="00FF04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Модуль1</w:t>
      </w:r>
    </w:p>
    <w:p w14:paraId="35FC9E50" w14:textId="77777777" w:rsidR="00722908" w:rsidRDefault="00FF046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Актуальність науки управління персоналом і особливості професії </w:t>
      </w:r>
      <w:r>
        <w:rPr>
          <w:rFonts w:cs="Times New Roman"/>
          <w:sz w:val="28"/>
          <w:szCs w:val="28"/>
          <w:lang w:val="en-US"/>
        </w:rPr>
        <w:t>HR</w:t>
      </w:r>
      <w:r>
        <w:rPr>
          <w:rFonts w:cs="Times New Roman"/>
          <w:sz w:val="28"/>
          <w:szCs w:val="28"/>
        </w:rPr>
        <w:t>-менеджера.</w:t>
      </w:r>
    </w:p>
    <w:p w14:paraId="37522F91" w14:textId="77777777" w:rsidR="00722908" w:rsidRDefault="00FF046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Розв’язання кадрових питань у донауковий період: досвід великих стародавніх цивілізацій.</w:t>
      </w:r>
    </w:p>
    <w:p w14:paraId="66F7929C" w14:textId="77777777" w:rsidR="00722908" w:rsidRDefault="00FF046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Історичні умови виникнення науки управління персоналом та стан трудової сфери в епоху першого модерну.</w:t>
      </w:r>
    </w:p>
    <w:p w14:paraId="42C048B5" w14:textId="77777777" w:rsidR="00722908" w:rsidRDefault="00FF046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Новаторська система </w:t>
      </w:r>
      <w:proofErr w:type="spellStart"/>
      <w:r>
        <w:rPr>
          <w:rFonts w:cs="Times New Roman"/>
          <w:sz w:val="28"/>
          <w:szCs w:val="28"/>
        </w:rPr>
        <w:t>Ф.Тейлора</w:t>
      </w:r>
      <w:proofErr w:type="spellEnd"/>
      <w:r>
        <w:rPr>
          <w:rFonts w:cs="Times New Roman"/>
          <w:sz w:val="28"/>
          <w:szCs w:val="28"/>
        </w:rPr>
        <w:t xml:space="preserve"> та фактичне заснування науки управління персоналом.</w:t>
      </w:r>
    </w:p>
    <w:p w14:paraId="65B22004" w14:textId="77777777" w:rsidR="00722908" w:rsidRDefault="00FF046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Класичні теорії управління персоналом першої половини ХХ  ст.</w:t>
      </w:r>
    </w:p>
    <w:p w14:paraId="7D83389A" w14:textId="77777777" w:rsidR="00722908" w:rsidRDefault="00FF046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Науково-технічна революція, соціально-політичні зміни епохи другого модерну і нові виклики в сфері трудових відносин та кадрового менеджменту.</w:t>
      </w:r>
    </w:p>
    <w:p w14:paraId="2E1F7584" w14:textId="77777777" w:rsidR="00722908" w:rsidRDefault="00FF046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Концепція людського капіталу та новий погляд на персонал компаній.</w:t>
      </w:r>
    </w:p>
    <w:p w14:paraId="07EC0F51" w14:textId="77777777" w:rsidR="00722908" w:rsidRDefault="00FF046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Концепція управління людськими ресурсами як зміна парадигми у сфері кадрового менеджменту.</w:t>
      </w:r>
    </w:p>
    <w:p w14:paraId="0614390C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Новітні теорії кадрового менеджменту, що ґрунтуються на ідеях управління людськими ресурсами.</w:t>
      </w:r>
    </w:p>
    <w:p w14:paraId="50DD31B0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Кібернетична концепція системи управління та її використання для аналізу процесів в організаціях.</w:t>
      </w:r>
    </w:p>
    <w:p w14:paraId="50C80CD8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Організаційно-управлінські структури: сутність та різновиди.</w:t>
      </w:r>
    </w:p>
    <w:p w14:paraId="25A1A77E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Бюрократичний прошарок в організаціях, його функції та ієрархія управлінців.</w:t>
      </w:r>
    </w:p>
    <w:p w14:paraId="45A34B43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Природа влади в організаціях. Типи влади.</w:t>
      </w:r>
    </w:p>
    <w:p w14:paraId="248B35EA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Функції та напрямки роботи служби управління персоналом, статуси </w:t>
      </w:r>
      <w:proofErr w:type="spellStart"/>
      <w:r>
        <w:rPr>
          <w:rFonts w:cs="Times New Roman"/>
          <w:sz w:val="28"/>
          <w:szCs w:val="28"/>
        </w:rPr>
        <w:t>ейчарів</w:t>
      </w:r>
      <w:proofErr w:type="spellEnd"/>
      <w:r>
        <w:rPr>
          <w:rFonts w:cs="Times New Roman"/>
          <w:sz w:val="28"/>
          <w:szCs w:val="28"/>
        </w:rPr>
        <w:t>.</w:t>
      </w:r>
    </w:p>
    <w:p w14:paraId="0BA00D0E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Стилі управління та порівняння їх ефективності у різних ситуаціях та типах організацій.</w:t>
      </w:r>
    </w:p>
    <w:p w14:paraId="16218AA9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Методи управління, що використовують менеджери в організаціях.</w:t>
      </w:r>
    </w:p>
    <w:p w14:paraId="1FD12E31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Загальні характеристики персоналу як корпоративного об’єкту в системі управління організацією.</w:t>
      </w:r>
    </w:p>
    <w:p w14:paraId="36E5DB81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Організаційно-управлінська структура: поняття, методи утворення та вектори вірогідних змін.</w:t>
      </w:r>
    </w:p>
    <w:p w14:paraId="2B22A534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Професійна структура трудового колективу як об’єкт управління.</w:t>
      </w:r>
    </w:p>
    <w:p w14:paraId="6B287E5A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Соціальна структура персоналу: основні показники та методи виміру.</w:t>
      </w:r>
    </w:p>
    <w:p w14:paraId="0B8420F5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Соціально-психологічна структура і проблема неформальних груп та лідерів.</w:t>
      </w:r>
    </w:p>
    <w:p w14:paraId="66F11DF5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Формування кадрової політики організації.</w:t>
      </w:r>
    </w:p>
    <w:p w14:paraId="4B1740BB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Кадрова стратегія: сутність та різновиди.</w:t>
      </w:r>
    </w:p>
    <w:p w14:paraId="561B2205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Кадрове планування як функція служби управління персоналом.</w:t>
      </w:r>
    </w:p>
    <w:p w14:paraId="69F4FCB8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Професіографічний</w:t>
      </w:r>
      <w:proofErr w:type="spellEnd"/>
      <w:r>
        <w:rPr>
          <w:rFonts w:cs="Times New Roman"/>
          <w:sz w:val="28"/>
          <w:szCs w:val="28"/>
        </w:rPr>
        <w:t xml:space="preserve"> аналіз трудових функцій та складання </w:t>
      </w:r>
      <w:proofErr w:type="spellStart"/>
      <w:r>
        <w:rPr>
          <w:rFonts w:cs="Times New Roman"/>
          <w:sz w:val="28"/>
          <w:szCs w:val="28"/>
        </w:rPr>
        <w:t>професіограми</w:t>
      </w:r>
      <w:proofErr w:type="spellEnd"/>
      <w:r>
        <w:rPr>
          <w:rFonts w:cs="Times New Roman"/>
          <w:sz w:val="28"/>
          <w:szCs w:val="28"/>
        </w:rPr>
        <w:t>.</w:t>
      </w:r>
    </w:p>
    <w:p w14:paraId="7690160D" w14:textId="77777777" w:rsidR="00722908" w:rsidRDefault="00FF046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Основні напрямки науково-дослідницької роботи в організаціях.</w:t>
      </w:r>
    </w:p>
    <w:p w14:paraId="10AAF08E" w14:textId="77777777" w:rsidR="00722908" w:rsidRDefault="00722908">
      <w:pPr>
        <w:tabs>
          <w:tab w:val="left" w:pos="-284"/>
          <w:tab w:val="left" w:pos="3206"/>
        </w:tabs>
        <w:spacing w:line="276" w:lineRule="auto"/>
        <w:ind w:left="360"/>
        <w:contextualSpacing/>
        <w:jc w:val="both"/>
      </w:pPr>
    </w:p>
    <w:p w14:paraId="08DB2692" w14:textId="77777777" w:rsidR="00722908" w:rsidRDefault="00FF0460">
      <w:pPr>
        <w:tabs>
          <w:tab w:val="left" w:pos="720"/>
        </w:tabs>
        <w:spacing w:line="276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Модуль2</w:t>
      </w:r>
    </w:p>
    <w:p w14:paraId="5A635E3E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етапи комплектації персоналу та існуючи джерела кадрів.</w:t>
      </w:r>
    </w:p>
    <w:p w14:paraId="31235AFF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Організація кампанії набору персоналу, цілі та критерії успішності кампанії.</w:t>
      </w:r>
    </w:p>
    <w:p w14:paraId="3466C6BF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Традиційні методи і технології набору кандидатів: переваги та недоліки.</w:t>
      </w:r>
    </w:p>
    <w:p w14:paraId="65E36C9E" w14:textId="77777777" w:rsidR="00722908" w:rsidRDefault="00FF0460">
      <w:pPr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Новітні методи набору кандидатів.</w:t>
      </w:r>
    </w:p>
    <w:p w14:paraId="60CAE46E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Відбір як процедура: цілі, критерії, суб’єкти, інструменти відбору кандидатів до організації.</w:t>
      </w:r>
    </w:p>
    <w:p w14:paraId="62AA338A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Порівняльна характеристика основних методів відбору кандидатів.</w:t>
      </w:r>
    </w:p>
    <w:p w14:paraId="36881E55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і завдання проведення інтерв’ю з кандидатом.</w:t>
      </w:r>
    </w:p>
    <w:p w14:paraId="1F007D9F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Тестові випробування кандидатів.</w:t>
      </w:r>
    </w:p>
    <w:p w14:paraId="70DFEEF6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Спеціальні методи перевірки компетенцій кандидатів до вступу в організацію.</w:t>
      </w:r>
    </w:p>
    <w:p w14:paraId="59DF4807" w14:textId="77777777" w:rsidR="00722908" w:rsidRDefault="00FF046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Відбір кандидатів за допомоги сторонніх спеціалізованих організацій.</w:t>
      </w:r>
    </w:p>
    <w:p w14:paraId="65DB2DB3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24752138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Адаптація як закономірний процес входження нових членів в організацію, типи й форми адаптації.</w:t>
      </w:r>
    </w:p>
    <w:p w14:paraId="3C88181E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Стратегії адаптації нових членів організації.</w:t>
      </w:r>
    </w:p>
    <w:p w14:paraId="4C120845" w14:textId="77777777" w:rsidR="00722908" w:rsidRDefault="00FF046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Програмування адаптації: методи роботи </w:t>
      </w:r>
      <w:proofErr w:type="spellStart"/>
      <w:r>
        <w:rPr>
          <w:rFonts w:cs="Times New Roman"/>
          <w:sz w:val="28"/>
          <w:szCs w:val="28"/>
        </w:rPr>
        <w:t>ейчарів</w:t>
      </w:r>
      <w:proofErr w:type="spellEnd"/>
      <w:r>
        <w:rPr>
          <w:rFonts w:cs="Times New Roman"/>
          <w:sz w:val="28"/>
          <w:szCs w:val="28"/>
        </w:rPr>
        <w:t xml:space="preserve"> з новими членами організації.</w:t>
      </w:r>
    </w:p>
    <w:p w14:paraId="6AD422F2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Поняття та види ділової кар’єри.</w:t>
      </w:r>
    </w:p>
    <w:p w14:paraId="674D7C9F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Адміністративний супровід ділової кар’єри в організаціях.</w:t>
      </w:r>
    </w:p>
    <w:p w14:paraId="22B2D062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Організація </w:t>
      </w:r>
      <w:proofErr w:type="spellStart"/>
      <w:r>
        <w:rPr>
          <w:rFonts w:cs="Times New Roman"/>
          <w:sz w:val="28"/>
          <w:szCs w:val="28"/>
        </w:rPr>
        <w:t>навчаня</w:t>
      </w:r>
      <w:proofErr w:type="spellEnd"/>
      <w:r>
        <w:rPr>
          <w:rFonts w:cs="Times New Roman"/>
          <w:sz w:val="28"/>
          <w:szCs w:val="28"/>
        </w:rPr>
        <w:t>, перепідготовки, підвищення кваліфікації персоналу.</w:t>
      </w:r>
    </w:p>
    <w:p w14:paraId="40F0F34D" w14:textId="77777777" w:rsidR="00722908" w:rsidRDefault="00FF046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Завершення кар’єри в організаціях, прийоми звільнення та вивільнення персоналу.</w:t>
      </w:r>
    </w:p>
    <w:p w14:paraId="76B2B78C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41386940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Методологічні основи управління трудовою мотивацією: основні поняття та теорії, що пояснюють мотиваційний процес.</w:t>
      </w:r>
    </w:p>
    <w:p w14:paraId="2C2A8B9A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Мотиваційний профіль та мотиваційні типи співробітників.</w:t>
      </w:r>
    </w:p>
    <w:p w14:paraId="773A5421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Типи й види стимулів.</w:t>
      </w:r>
    </w:p>
    <w:p w14:paraId="13BA773E" w14:textId="77777777" w:rsidR="00722908" w:rsidRDefault="00FF046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Роль СУП  в оптимізації процесу мотивації персоналу.</w:t>
      </w:r>
    </w:p>
    <w:p w14:paraId="737D45BC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27E930B0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Практична потреба та основні елементи оцінювання персоналу.</w:t>
      </w:r>
    </w:p>
    <w:p w14:paraId="37FD9F4A" w14:textId="77777777" w:rsidR="00722908" w:rsidRDefault="00FF046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 і технології оцінки персоналу, які використовуються в організаціях.</w:t>
      </w:r>
    </w:p>
    <w:p w14:paraId="17D49B13" w14:textId="77777777" w:rsidR="00722908" w:rsidRDefault="00FF046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</w:pPr>
      <w:r>
        <w:rPr>
          <w:rFonts w:cs="Times New Roman"/>
          <w:sz w:val="28"/>
          <w:szCs w:val="28"/>
        </w:rPr>
        <w:t>Процедура атестування держслужбовців: правові основи та порядок процедури.</w:t>
      </w:r>
    </w:p>
    <w:p w14:paraId="524DDC6D" w14:textId="77777777" w:rsidR="00722908" w:rsidRDefault="00722908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100E281A" w14:textId="77777777" w:rsidR="00722908" w:rsidRDefault="00722908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0A253382" w14:textId="77777777" w:rsidR="00722908" w:rsidRDefault="00722908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5035AF55" w14:textId="77777777" w:rsidR="00722908" w:rsidRDefault="00722908">
      <w:pPr>
        <w:tabs>
          <w:tab w:val="left" w:pos="-284"/>
          <w:tab w:val="left" w:pos="3206"/>
        </w:tabs>
        <w:spacing w:line="276" w:lineRule="auto"/>
        <w:contextualSpacing/>
        <w:jc w:val="both"/>
      </w:pPr>
    </w:p>
    <w:p w14:paraId="3694370E" w14:textId="77777777" w:rsidR="00722908" w:rsidRDefault="00FF04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Контрольні питання з курсу до екзамену.</w:t>
      </w:r>
    </w:p>
    <w:p w14:paraId="6F10F27E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Наука управління персоналом і професія Н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-менеджера.</w:t>
      </w:r>
    </w:p>
    <w:p w14:paraId="7833C6E1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управлінням персоналу у широкому і вузькому значеннях. Робота з персоналом та її основні функції.</w:t>
      </w:r>
    </w:p>
    <w:p w14:paraId="7561905C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Донауковий період в управлінні людськими ресурсами: методи та прийоми управління у традиційному суспільстві. </w:t>
      </w:r>
    </w:p>
    <w:p w14:paraId="3AEC058B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Виникнення науки управління персоналом: модель кадрового менеджменту в епоху раннього модерну. </w:t>
      </w:r>
    </w:p>
    <w:p w14:paraId="0B9D8389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Експеримент Роберта Оуена та формування потреби у наукових знаннях. </w:t>
      </w:r>
    </w:p>
    <w:p w14:paraId="34CBD0AC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Технократична концепція управління персоналом. Праці Тейлора і тейлоризм.</w:t>
      </w:r>
    </w:p>
    <w:p w14:paraId="0A112F47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Причини критики підходу </w:t>
      </w:r>
      <w:proofErr w:type="spellStart"/>
      <w:r>
        <w:rPr>
          <w:sz w:val="28"/>
          <w:szCs w:val="28"/>
        </w:rPr>
        <w:t>Ф.Тейлора</w:t>
      </w:r>
      <w:proofErr w:type="spellEnd"/>
      <w:r>
        <w:rPr>
          <w:sz w:val="28"/>
          <w:szCs w:val="28"/>
        </w:rPr>
        <w:t xml:space="preserve"> до оптимізації трудових функцій.</w:t>
      </w:r>
    </w:p>
    <w:p w14:paraId="504F73A2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Адміністративна школа управління персоналом. Ідеї </w:t>
      </w:r>
      <w:proofErr w:type="spellStart"/>
      <w:r>
        <w:rPr>
          <w:sz w:val="28"/>
          <w:szCs w:val="28"/>
        </w:rPr>
        <w:t>Файоля</w:t>
      </w:r>
      <w:proofErr w:type="spellEnd"/>
      <w:r>
        <w:rPr>
          <w:sz w:val="28"/>
          <w:szCs w:val="28"/>
        </w:rPr>
        <w:t>.</w:t>
      </w:r>
    </w:p>
    <w:p w14:paraId="1313FA93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напрям в розвитку науки управління персоналом. Управляння людьми через потреби.</w:t>
      </w:r>
    </w:p>
    <w:p w14:paraId="0080A263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 «людських стосунків» в науці управління персоналом. Експерименти і праці Мейо.</w:t>
      </w:r>
    </w:p>
    <w:p w14:paraId="61E2604B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Виробництво і людина в умовах постмодерну: нові вимоги до персоналу і кадрового менеджменту.</w:t>
      </w:r>
    </w:p>
    <w:p w14:paraId="4494FD28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Концепції людського капіталу та її значення для розвитку роботи з персоналом.</w:t>
      </w:r>
    </w:p>
    <w:p w14:paraId="22C0B9A8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Управління людськими ресурсами як розвиток менеджменту персоналом.</w:t>
      </w:r>
    </w:p>
    <w:p w14:paraId="569F1881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Зміна парадигм в науці управління персоналом та сучасні тенденції  розвитку кадрового менеджменту. </w:t>
      </w:r>
    </w:p>
    <w:p w14:paraId="307BE8BA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Системний підхід в управлінні персоналом: поняття та елементи системи управління персоналом.</w:t>
      </w:r>
    </w:p>
    <w:p w14:paraId="1C9BF593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організаційно-управлінської структури. Лінійний тип. </w:t>
      </w:r>
    </w:p>
    <w:p w14:paraId="2628BF40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Лінійно-функціональний тип організаційно-управлінської структури в організаціях.  </w:t>
      </w:r>
    </w:p>
    <w:p w14:paraId="043DD298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Ієрархія, влада, відповідальність в управлінні персоналом.</w:t>
      </w:r>
    </w:p>
    <w:p w14:paraId="52C4CA9D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види влади в організаціях. </w:t>
      </w:r>
    </w:p>
    <w:p w14:paraId="629DC81E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Суб’єкти управління персоналом. Роль і завдання бюрократичного прошарку. </w:t>
      </w:r>
    </w:p>
    <w:p w14:paraId="5A1313FE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завдання, функції, структура служби управління персоналом в сучасних організаціях.</w:t>
      </w:r>
    </w:p>
    <w:p w14:paraId="28F2E319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типи методів управління персоналом. </w:t>
      </w:r>
    </w:p>
    <w:p w14:paraId="08FEF82C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Стилі управління персоналом: переваги і недоліки.</w:t>
      </w:r>
    </w:p>
    <w:p w14:paraId="38836B67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 організації як об’єкт управління. Основні критерії поділу персоналу на групи. </w:t>
      </w:r>
    </w:p>
    <w:p w14:paraId="24BC29D5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Соціальна структура персоналу організації.</w:t>
      </w:r>
    </w:p>
    <w:p w14:paraId="619D9AEE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Соціально-професійна структура персоналу організації.</w:t>
      </w:r>
    </w:p>
    <w:p w14:paraId="764D9265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Напрями і методи аналітичної діяльності </w:t>
      </w:r>
      <w:proofErr w:type="spellStart"/>
      <w:r>
        <w:rPr>
          <w:sz w:val="28"/>
          <w:szCs w:val="28"/>
        </w:rPr>
        <w:t>ейчарів</w:t>
      </w:r>
      <w:proofErr w:type="spellEnd"/>
      <w:r>
        <w:rPr>
          <w:sz w:val="28"/>
          <w:szCs w:val="28"/>
        </w:rPr>
        <w:t>.</w:t>
      </w:r>
    </w:p>
    <w:p w14:paraId="18F62926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 політики в організаціях: процес формування і основні різновиди. </w:t>
      </w:r>
    </w:p>
    <w:p w14:paraId="36956568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 стратегія як основа практичної діяльності служби управління персоналом. </w:t>
      </w:r>
    </w:p>
    <w:p w14:paraId="1C600F04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Планування людських ресурсів та маркетинг персоналу.</w:t>
      </w:r>
    </w:p>
    <w:p w14:paraId="2C2CC3D4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Професіографічний</w:t>
      </w:r>
      <w:proofErr w:type="spellEnd"/>
      <w:r>
        <w:rPr>
          <w:sz w:val="28"/>
          <w:szCs w:val="28"/>
        </w:rPr>
        <w:t xml:space="preserve"> аналіз трудової діяльності та розробка </w:t>
      </w:r>
      <w:proofErr w:type="spellStart"/>
      <w:r>
        <w:rPr>
          <w:sz w:val="28"/>
          <w:szCs w:val="28"/>
        </w:rPr>
        <w:t>професіограм</w:t>
      </w:r>
      <w:proofErr w:type="spellEnd"/>
      <w:r>
        <w:rPr>
          <w:sz w:val="28"/>
          <w:szCs w:val="28"/>
        </w:rPr>
        <w:t>.</w:t>
      </w:r>
    </w:p>
    <w:p w14:paraId="4C615868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Кадровий аудит та наукові дослідження у трудових колективах.</w:t>
      </w:r>
    </w:p>
    <w:p w14:paraId="4D89770E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функції набору персоналу та основні джерела </w:t>
      </w:r>
      <w:proofErr w:type="spellStart"/>
      <w:r>
        <w:rPr>
          <w:sz w:val="28"/>
          <w:szCs w:val="28"/>
        </w:rPr>
        <w:t>рекрутингу</w:t>
      </w:r>
      <w:proofErr w:type="spellEnd"/>
      <w:r>
        <w:rPr>
          <w:sz w:val="28"/>
          <w:szCs w:val="28"/>
        </w:rPr>
        <w:t xml:space="preserve">. </w:t>
      </w:r>
    </w:p>
    <w:p w14:paraId="2DA935CB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 набору персоналу.</w:t>
      </w:r>
    </w:p>
    <w:p w14:paraId="4F818131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Переваги і недоліки різних каналів іміджевої реклами в процесі набору персоналу.</w:t>
      </w:r>
    </w:p>
    <w:p w14:paraId="3646037A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Іміджева реклама та структура рекламного оголошення для залучення кандидатів в організацію.</w:t>
      </w:r>
    </w:p>
    <w:p w14:paraId="37002E85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Сутність, цілі та критерії добору кандидатів до вступу в організацію.</w:t>
      </w:r>
    </w:p>
    <w:p w14:paraId="1D057DEF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Етапи, організація, основні методи процедури відбору кандидатів.</w:t>
      </w:r>
    </w:p>
    <w:p w14:paraId="76BCF697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Інтерв’ю з кандидатами: форми та види.</w:t>
      </w:r>
    </w:p>
    <w:p w14:paraId="4A4CE49C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Тестові методики відбору кандидатів: основні види, функціональні можливості та обмеження.</w:t>
      </w:r>
    </w:p>
    <w:p w14:paraId="02EB01ED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методики «центр оцінювання» (</w:t>
      </w:r>
      <w:r>
        <w:rPr>
          <w:sz w:val="28"/>
          <w:szCs w:val="28"/>
          <w:lang w:val="en-US"/>
        </w:rPr>
        <w:t>Assessment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в цілях відбору персоналу .</w:t>
      </w:r>
    </w:p>
    <w:p w14:paraId="0CB59EFE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Адаптація як загальна закономірність входження людини до організації в якості її члена.</w:t>
      </w:r>
    </w:p>
    <w:p w14:paraId="2EA12B1A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Форми, види, стратегії адаптації нових членів організації.</w:t>
      </w:r>
    </w:p>
    <w:p w14:paraId="77FF5116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Програми адаптації, тренінг «Вступ до посади» та завдання служби управління персоналом по адаптації нових співробітників.</w:t>
      </w:r>
    </w:p>
    <w:p w14:paraId="18D6A2FB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Процес трудової мотивації: основні поняття і теорії.</w:t>
      </w:r>
    </w:p>
    <w:p w14:paraId="7D373B4A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Мотиваційний профіль персоналу та його врахування у процесі мотивації співробітників.</w:t>
      </w:r>
    </w:p>
    <w:p w14:paraId="4AEA8A5B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типи й види стимулів, які використовуються в організаціях. Принципи стимулювання персоналу.</w:t>
      </w:r>
    </w:p>
    <w:p w14:paraId="22CAA44B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Професійна (ділова) кар’єра: поняття, види, структура.</w:t>
      </w:r>
    </w:p>
    <w:p w14:paraId="530DA5EA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Кар’єра менеджерів: етапи та особливості для менеджерів різної ланки.</w:t>
      </w:r>
    </w:p>
    <w:p w14:paraId="4DA2E596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функції та методи кадрової служби по управлінню професійною кар’єрою.</w:t>
      </w:r>
    </w:p>
    <w:p w14:paraId="7D4E94B0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Адміністративний супровід професійної кар’єри. Функції документообігу.</w:t>
      </w:r>
    </w:p>
    <w:p w14:paraId="4AAB250A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професійного навчання, стажування, підвищення кваліфікації персоналу.</w:t>
      </w:r>
    </w:p>
    <w:p w14:paraId="22B8C946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вивільнення і звільнення персоналу. Форми вивільнення. Підстави для звільнення.</w:t>
      </w:r>
    </w:p>
    <w:p w14:paraId="260E57B3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Робота зі співробітниками, що проходять процедуру звільнення.</w:t>
      </w:r>
    </w:p>
    <w:p w14:paraId="0F473CA1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Оцінка персоналу та роль служби управління персоналу в її проведенні.</w:t>
      </w:r>
    </w:p>
    <w:p w14:paraId="3AEDB4B8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 й технології оцінки персоналу.</w:t>
      </w:r>
    </w:p>
    <w:p w14:paraId="4C3AD494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та проведення планових атестацій персоналу.</w:t>
      </w:r>
    </w:p>
    <w:p w14:paraId="07FA1486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та критерії оцінки соціально-психологічного клімату організації.</w:t>
      </w:r>
    </w:p>
    <w:p w14:paraId="1FF21B98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Управління конфліктами в організаціях.</w:t>
      </w:r>
    </w:p>
    <w:p w14:paraId="26195190" w14:textId="77777777" w:rsidR="00722908" w:rsidRDefault="00FF046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Робота служби управління персоналом по розвитку організаційної та корпоративної культури.</w:t>
      </w:r>
    </w:p>
    <w:p w14:paraId="345AD5C2" w14:textId="77777777" w:rsidR="00722908" w:rsidRDefault="00722908">
      <w:pPr>
        <w:spacing w:line="276" w:lineRule="auto"/>
      </w:pPr>
    </w:p>
    <w:sectPr w:rsidR="00722908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8B5"/>
    <w:multiLevelType w:val="multilevel"/>
    <w:tmpl w:val="55401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51F9"/>
    <w:multiLevelType w:val="multilevel"/>
    <w:tmpl w:val="269CBB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A12900"/>
    <w:multiLevelType w:val="multilevel"/>
    <w:tmpl w:val="58E82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951C52"/>
    <w:multiLevelType w:val="multilevel"/>
    <w:tmpl w:val="6CA09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87938300">
    <w:abstractNumId w:val="0"/>
  </w:num>
  <w:num w:numId="2" w16cid:durableId="1083838491">
    <w:abstractNumId w:val="1"/>
  </w:num>
  <w:num w:numId="3" w16cid:durableId="737829310">
    <w:abstractNumId w:val="2"/>
  </w:num>
  <w:num w:numId="4" w16cid:durableId="572743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08"/>
    <w:rsid w:val="00722908"/>
    <w:rsid w:val="00EC7AF0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A15E"/>
  <w15:docId w15:val="{39686885-E6C6-4B4F-8947-0BBEF09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17"/>
    <w:pPr>
      <w:widowControl w:val="0"/>
    </w:pPr>
    <w:rPr>
      <w:rFonts w:ascii="Times New Roman" w:eastAsia="Times New Roman" w:hAnsi="Times New Roman" w:cs="Courier Ne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8z0">
    <w:name w:val="WW8Num18z0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7z0">
    <w:name w:val="WW8Num17z0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15z0">
    <w:name w:val="WW8Num15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8">
    <w:name w:val="WW8Num18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7054</Characters>
  <Application>Microsoft Office Word</Application>
  <DocSecurity>0</DocSecurity>
  <Lines>58</Lines>
  <Paragraphs>16</Paragraphs>
  <ScaleCrop>false</ScaleCrop>
  <Company>ZverDVD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2</cp:revision>
  <dcterms:created xsi:type="dcterms:W3CDTF">2022-10-25T08:56:00Z</dcterms:created>
  <dcterms:modified xsi:type="dcterms:W3CDTF">2022-10-25T08:56:00Z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