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AC07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6A514B4D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</w:t>
      </w:r>
    </w:p>
    <w:p w14:paraId="4BC2C31B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«ХАРКІВСЬКИЙПОЛІТЕХНІЧНИЙ ІНСТИТУТ»</w:t>
      </w:r>
    </w:p>
    <w:p w14:paraId="09C3BF80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63910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Кафедра _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 xml:space="preserve">соціології і публічного управління </w:t>
      </w:r>
      <w:r w:rsidRPr="005B5AB1">
        <w:rPr>
          <w:rFonts w:ascii="Times New Roman" w:hAnsi="Times New Roman" w:cs="Times New Roman"/>
          <w:sz w:val="28"/>
          <w:szCs w:val="28"/>
        </w:rPr>
        <w:t>______</w:t>
      </w:r>
    </w:p>
    <w:p w14:paraId="5F17F10E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(назва)</w:t>
      </w:r>
    </w:p>
    <w:p w14:paraId="3487828C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4DA8143E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6"/>
        </w:rPr>
      </w:pPr>
      <w:r w:rsidRPr="005B5AB1">
        <w:rPr>
          <w:rFonts w:ascii="Times New Roman" w:hAnsi="Times New Roman" w:cs="Times New Roman"/>
          <w:sz w:val="26"/>
        </w:rPr>
        <w:t>«</w:t>
      </w:r>
      <w:r w:rsidRPr="005B5AB1">
        <w:rPr>
          <w:rFonts w:ascii="Times New Roman" w:hAnsi="Times New Roman" w:cs="Times New Roman"/>
          <w:b/>
          <w:sz w:val="26"/>
        </w:rPr>
        <w:t>ЗАТВЕРДЖУЮ</w:t>
      </w:r>
      <w:r w:rsidRPr="005B5AB1">
        <w:rPr>
          <w:rFonts w:ascii="Times New Roman" w:hAnsi="Times New Roman" w:cs="Times New Roman"/>
          <w:sz w:val="26"/>
        </w:rPr>
        <w:t>»</w:t>
      </w:r>
    </w:p>
    <w:p w14:paraId="441D7121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>Завідувач кафедри</w:t>
      </w:r>
      <w:r w:rsidRPr="005B5AB1">
        <w:rPr>
          <w:rFonts w:ascii="Times New Roman" w:hAnsi="Times New Roman" w:cs="Times New Roman"/>
          <w:sz w:val="26"/>
        </w:rPr>
        <w:t xml:space="preserve">  </w:t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  <w:t xml:space="preserve">соціології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 xml:space="preserve">і публічного управління </w:t>
      </w:r>
      <w:r w:rsidRPr="005B5AB1">
        <w:rPr>
          <w:rFonts w:ascii="Times New Roman" w:hAnsi="Times New Roman" w:cs="Times New Roman"/>
          <w:sz w:val="26"/>
          <w:u w:val="single"/>
        </w:rPr>
        <w:tab/>
      </w:r>
    </w:p>
    <w:p w14:paraId="3889DA54" w14:textId="77777777" w:rsidR="00385079" w:rsidRPr="005B5AB1" w:rsidRDefault="00385079" w:rsidP="0038507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 кафедри )</w:t>
      </w:r>
    </w:p>
    <w:p w14:paraId="1B898C1A" w14:textId="77777777" w:rsidR="00385079" w:rsidRPr="005B5AB1" w:rsidRDefault="00385079" w:rsidP="0038507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6D09525" w14:textId="77777777" w:rsidR="00385079" w:rsidRPr="005B5AB1" w:rsidRDefault="00385079" w:rsidP="003850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 xml:space="preserve">____________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Мороз В.М.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</w:rPr>
        <w:t>.</w:t>
      </w:r>
    </w:p>
    <w:p w14:paraId="0AF65BCD" w14:textId="77777777" w:rsidR="00385079" w:rsidRPr="005B5AB1" w:rsidRDefault="00385079" w:rsidP="00385079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hAnsi="Times New Roman" w:cs="Times New Roman"/>
          <w:sz w:val="19"/>
        </w:rPr>
      </w:pPr>
      <w:r w:rsidRPr="005B5AB1">
        <w:rPr>
          <w:rFonts w:ascii="Times New Roman" w:hAnsi="Times New Roman" w:cs="Times New Roman"/>
        </w:rPr>
        <w:t xml:space="preserve"> </w:t>
      </w:r>
      <w:r w:rsidRPr="005B5AB1">
        <w:rPr>
          <w:rFonts w:ascii="Times New Roman" w:hAnsi="Times New Roman" w:cs="Times New Roman"/>
        </w:rPr>
        <w:tab/>
        <w:t>(підпис)</w:t>
      </w:r>
      <w:r w:rsidRPr="005B5AB1">
        <w:rPr>
          <w:rFonts w:ascii="Times New Roman" w:hAnsi="Times New Roman" w:cs="Times New Roman"/>
        </w:rPr>
        <w:tab/>
        <w:t xml:space="preserve">   (</w:t>
      </w:r>
      <w:r w:rsidRPr="005B5AB1">
        <w:rPr>
          <w:rFonts w:ascii="Times New Roman" w:hAnsi="Times New Roman" w:cs="Times New Roman"/>
          <w:sz w:val="19"/>
        </w:rPr>
        <w:t>ініціали та прізвище)</w:t>
      </w:r>
    </w:p>
    <w:p w14:paraId="282C7328" w14:textId="77777777" w:rsidR="00385079" w:rsidRPr="005B5AB1" w:rsidRDefault="00385079" w:rsidP="00385079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«31»   серпня   2022 року</w:t>
      </w:r>
    </w:p>
    <w:p w14:paraId="4C4A9B66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65387809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4261E542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40A4F5B6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13730DB4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3FE169EA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45A90056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 КОНТРОЛЮ ЗНАНЬ З </w:t>
      </w:r>
      <w:r w:rsidRPr="005B5AB1">
        <w:rPr>
          <w:rFonts w:ascii="Times New Roman" w:hAnsi="Times New Roman" w:cs="Times New Roman"/>
          <w:b/>
          <w:sz w:val="28"/>
        </w:rPr>
        <w:t>НАВЧАЛЬНОЇ ДИСЦИПЛІНИ</w:t>
      </w:r>
    </w:p>
    <w:p w14:paraId="7F7EC445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3D3C93E3" w14:textId="77777777" w:rsidR="00385079" w:rsidRPr="005B5AB1" w:rsidRDefault="00385079" w:rsidP="00385079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Практикум з дослідження організаційної поведінки</w:t>
      </w:r>
    </w:p>
    <w:p w14:paraId="58023904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 назва навчальної дисципліни)</w:t>
      </w:r>
    </w:p>
    <w:p w14:paraId="68522837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32DDB70C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7EC424DE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45C74CDD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рівень вищої освіти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 xml:space="preserve">другий (магістерський)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</w:p>
    <w:p w14:paraId="09DC89A3" w14:textId="77777777" w:rsidR="00385079" w:rsidRPr="005B5AB1" w:rsidRDefault="00385079" w:rsidP="0038507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перший (бакалаврський) / другий (магістерський)</w:t>
      </w:r>
    </w:p>
    <w:p w14:paraId="6C98F366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42BE914E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галузь знань</w:t>
      </w:r>
      <w:r w:rsidRPr="005B5AB1">
        <w:rPr>
          <w:rFonts w:ascii="Times New Roman" w:hAnsi="Times New Roman" w:cs="Times New Roman"/>
        </w:rPr>
        <w:t>__________</w:t>
      </w:r>
      <w:r w:rsidRPr="005B5AB1">
        <w:rPr>
          <w:rFonts w:ascii="Times New Roman" w:hAnsi="Times New Roman" w:cs="Times New Roman"/>
          <w:u w:val="single"/>
        </w:rPr>
        <w:t>0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5 Соціальні та поведінкові науки</w:t>
      </w:r>
      <w:r w:rsidRPr="005B5AB1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23D943EA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(шифр і назва)</w:t>
      </w:r>
    </w:p>
    <w:p w14:paraId="610F3508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1F72699F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>спеціальність</w:t>
      </w:r>
      <w:r w:rsidRPr="005B5AB1">
        <w:rPr>
          <w:rFonts w:ascii="Times New Roman" w:hAnsi="Times New Roman" w:cs="Times New Roman"/>
          <w:u w:val="single"/>
        </w:rPr>
        <w:tab/>
        <w:t xml:space="preserve">                   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054 Соціологія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</w:p>
    <w:p w14:paraId="034AB9F4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color w:val="FFFFFF" w:themeColor="background1"/>
        </w:rPr>
        <w:t>((</w:t>
      </w:r>
      <w:r w:rsidRPr="005B5AB1">
        <w:rPr>
          <w:rFonts w:ascii="Times New Roman" w:hAnsi="Times New Roman" w:cs="Times New Roman"/>
        </w:rPr>
        <w:t>(шифр і назва )</w:t>
      </w:r>
    </w:p>
    <w:p w14:paraId="64CC7A2A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137783C4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Соціологічне забезпечення економічної діяльності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B06ACE6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(назви освітніх програм спеціальностей )</w:t>
      </w:r>
    </w:p>
    <w:p w14:paraId="7A23E452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B05DD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вид дисципліни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професійна підготовка (вибіркова)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21CD4AA" w14:textId="77777777" w:rsidR="00385079" w:rsidRPr="005B5AB1" w:rsidRDefault="00385079" w:rsidP="00385079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5B5AB1">
        <w:rPr>
          <w:rFonts w:ascii="Times New Roman" w:hAnsi="Times New Roman" w:cs="Times New Roman"/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17174E62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6CA28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5AB1">
        <w:rPr>
          <w:rFonts w:ascii="Times New Roman" w:hAnsi="Times New Roman" w:cs="Times New Roman"/>
          <w:sz w:val="28"/>
          <w:szCs w:val="28"/>
        </w:rPr>
        <w:t>форма навчання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денна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F266874" w14:textId="77777777" w:rsidR="00385079" w:rsidRPr="005B5AB1" w:rsidRDefault="00385079" w:rsidP="003850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(денна / заочна)</w:t>
      </w:r>
    </w:p>
    <w:p w14:paraId="4F81F0CC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46FFA6F6" w14:textId="77777777" w:rsidR="00385079" w:rsidRPr="005B5AB1" w:rsidRDefault="00385079" w:rsidP="00385079">
      <w:pPr>
        <w:spacing w:after="0" w:line="240" w:lineRule="auto"/>
        <w:rPr>
          <w:rFonts w:ascii="Times New Roman" w:hAnsi="Times New Roman" w:cs="Times New Roman"/>
        </w:rPr>
      </w:pPr>
    </w:p>
    <w:p w14:paraId="58B517F0" w14:textId="77777777" w:rsidR="00385079" w:rsidRDefault="00385079" w:rsidP="0038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Харків – 2022 рік</w:t>
      </w:r>
    </w:p>
    <w:p w14:paraId="36643398" w14:textId="77777777" w:rsidR="003929A8" w:rsidRDefault="003929A8"/>
    <w:p w14:paraId="3D1C2D27" w14:textId="77777777" w:rsidR="00385079" w:rsidRPr="005B5AB1" w:rsidRDefault="00385079" w:rsidP="00385079">
      <w:pPr>
        <w:pStyle w:val="2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5B5AB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Контрольні завдання з курсу до заліку: </w:t>
      </w:r>
    </w:p>
    <w:p w14:paraId="7CFD1053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sz w:val="22"/>
          <w:szCs w:val="22"/>
          <w:lang w:val="uk-UA"/>
        </w:rPr>
        <w:t>Організаційна поведінка та методи її дослідження в соціології.</w:t>
      </w:r>
    </w:p>
    <w:p w14:paraId="13683438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sz w:val="22"/>
          <w:szCs w:val="22"/>
          <w:lang w:val="uk-UA"/>
        </w:rPr>
        <w:t>Основні напрямки дослідження організаційної поведінки.</w:t>
      </w:r>
    </w:p>
    <w:p w14:paraId="1FA809C2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sz w:val="22"/>
          <w:szCs w:val="22"/>
          <w:lang w:val="uk-UA"/>
        </w:rPr>
        <w:t>Персонал в організації: поняття, типи, напрямки роботи з персоналом.</w:t>
      </w:r>
    </w:p>
    <w:p w14:paraId="0C8B20E9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 потреби організації в кадрах.</w:t>
      </w:r>
    </w:p>
    <w:p w14:paraId="507A3E6B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</w:t>
      </w:r>
      <w:r w:rsidRPr="005B5AB1">
        <w:rPr>
          <w:rFonts w:ascii="Times New Roman" w:hAnsi="Times New Roman"/>
          <w:sz w:val="22"/>
          <w:szCs w:val="22"/>
          <w:lang w:val="uk-UA"/>
        </w:rPr>
        <w:t xml:space="preserve"> адаптація працівників в організації.</w:t>
      </w:r>
    </w:p>
    <w:p w14:paraId="7CB97C6A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оцінка ефективності наставництва в організації.</w:t>
      </w:r>
    </w:p>
    <w:p w14:paraId="72E6DDC6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color w:val="auto"/>
          <w:sz w:val="24"/>
          <w:szCs w:val="24"/>
          <w:lang w:val="uk-UA"/>
        </w:rPr>
        <w:t>Тестові методики, що використовуються під час відбору персоналу.</w:t>
      </w:r>
    </w:p>
    <w:p w14:paraId="1DD6EB18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 оцінка персоналом умов праці.</w:t>
      </w:r>
    </w:p>
    <w:p w14:paraId="5905BC6D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 задоволеність персоналу працею в організації.</w:t>
      </w:r>
    </w:p>
    <w:p w14:paraId="4C1A9117" w14:textId="77777777" w:rsidR="00385079" w:rsidRPr="005B5AB1" w:rsidRDefault="00385079" w:rsidP="00385079">
      <w:pPr>
        <w:pStyle w:val="a3"/>
        <w:numPr>
          <w:ilvl w:val="0"/>
          <w:numId w:val="1"/>
        </w:numPr>
        <w:tabs>
          <w:tab w:val="left" w:pos="17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за темою: потенційна плинність кадрів в організації. </w:t>
      </w:r>
    </w:p>
    <w:p w14:paraId="323D03FC" w14:textId="77777777" w:rsidR="00385079" w:rsidRPr="005B5AB1" w:rsidRDefault="00385079" w:rsidP="00385079">
      <w:pPr>
        <w:pStyle w:val="a3"/>
        <w:numPr>
          <w:ilvl w:val="0"/>
          <w:numId w:val="1"/>
        </w:numPr>
        <w:tabs>
          <w:tab w:val="left" w:pos="17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за темою:  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>задоволеність персоналу працею в організації.</w:t>
      </w:r>
    </w:p>
    <w:p w14:paraId="69CEB236" w14:textId="77777777" w:rsidR="00385079" w:rsidRPr="005B5AB1" w:rsidRDefault="00385079" w:rsidP="00385079">
      <w:pPr>
        <w:pStyle w:val="a3"/>
        <w:numPr>
          <w:ilvl w:val="0"/>
          <w:numId w:val="1"/>
        </w:numPr>
        <w:tabs>
          <w:tab w:val="left" w:pos="17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за темою: ставлення 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персоналу до наявних форм стимулювання праці в організації.</w:t>
      </w:r>
    </w:p>
    <w:p w14:paraId="3997AF63" w14:textId="77777777" w:rsidR="00385079" w:rsidRPr="005B5AB1" w:rsidRDefault="00385079" w:rsidP="00385079">
      <w:pPr>
        <w:pStyle w:val="a3"/>
        <w:numPr>
          <w:ilvl w:val="0"/>
          <w:numId w:val="1"/>
        </w:numPr>
        <w:tabs>
          <w:tab w:val="left" w:pos="17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за темою: 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>чинники плинності персоналу в організації.</w:t>
      </w:r>
    </w:p>
    <w:p w14:paraId="0B3046C7" w14:textId="77777777" w:rsidR="00385079" w:rsidRPr="005B5AB1" w:rsidRDefault="00385079" w:rsidP="00385079">
      <w:pPr>
        <w:pStyle w:val="a4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lang w:val="uk-UA"/>
        </w:rPr>
        <w:t xml:space="preserve">Розробити програму КСД за темою: </w:t>
      </w:r>
      <w:r w:rsidRPr="005B5AB1">
        <w:rPr>
          <w:rFonts w:ascii="Times New Roman" w:hAnsi="Times New Roman"/>
          <w:sz w:val="22"/>
          <w:szCs w:val="22"/>
          <w:lang w:val="uk-UA"/>
        </w:rPr>
        <w:t>потенційна плинність персоналу.</w:t>
      </w:r>
    </w:p>
    <w:p w14:paraId="561803A7" w14:textId="77777777" w:rsidR="00385079" w:rsidRPr="005B5AB1" w:rsidRDefault="00385079" w:rsidP="00385079">
      <w:pPr>
        <w:numPr>
          <w:ilvl w:val="0"/>
          <w:numId w:val="1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Розробка програми КСД для виявлення соціального портрету та типових причин звільнення за власним бажанням працівника організації (методом аналізу документів).</w:t>
      </w:r>
    </w:p>
    <w:p w14:paraId="725102D2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виявлення ефективності комунікації в організації.</w:t>
      </w:r>
    </w:p>
    <w:p w14:paraId="28E6145F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потреби персоналу організації до його професійного навчання.</w:t>
      </w:r>
    </w:p>
    <w:p w14:paraId="1DA85183" w14:textId="77777777" w:rsidR="00385079" w:rsidRPr="005B5AB1" w:rsidRDefault="00385079" w:rsidP="00385079">
      <w:pPr>
        <w:pStyle w:val="a4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 xml:space="preserve">Ознаки професійного вигорання. Використання тестових </w:t>
      </w:r>
      <w:proofErr w:type="spellStart"/>
      <w:r w:rsidRPr="005B5AB1">
        <w:rPr>
          <w:rFonts w:ascii="Times New Roman" w:hAnsi="Times New Roman"/>
          <w:sz w:val="22"/>
          <w:szCs w:val="22"/>
          <w:lang w:val="uk-UA"/>
        </w:rPr>
        <w:t>методик</w:t>
      </w:r>
      <w:proofErr w:type="spellEnd"/>
      <w:r w:rsidRPr="005B5AB1">
        <w:rPr>
          <w:rFonts w:ascii="Times New Roman" w:hAnsi="Times New Roman"/>
          <w:sz w:val="22"/>
          <w:szCs w:val="22"/>
          <w:lang w:val="uk-UA"/>
        </w:rPr>
        <w:t xml:space="preserve"> для його виявлення .</w:t>
      </w:r>
    </w:p>
    <w:p w14:paraId="5D4BCFA0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вимоги різних груп персоналу щодо кар'єрного просування.</w:t>
      </w:r>
    </w:p>
    <w:p w14:paraId="40692071" w14:textId="77777777" w:rsidR="00385079" w:rsidRPr="005B5AB1" w:rsidRDefault="00385079" w:rsidP="00385079">
      <w:pPr>
        <w:pStyle w:val="a4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u w:val="single"/>
          <w:lang w:val="uk-UA"/>
        </w:rPr>
      </w:pPr>
      <w:r w:rsidRPr="005B5AB1">
        <w:rPr>
          <w:rFonts w:ascii="Times New Roman" w:hAnsi="Times New Roman"/>
          <w:lang w:val="uk-UA"/>
        </w:rPr>
        <w:t>Розробити програму КСД за темою: характеристика соціально-психологічного клімату в колективі.</w:t>
      </w:r>
    </w:p>
    <w:p w14:paraId="1C0E576F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 xml:space="preserve">Розробити програму КСД за темою: 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>вікова дискримінація в організації.</w:t>
      </w:r>
    </w:p>
    <w:p w14:paraId="6D3D02A1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гендерна нерівність в організації.</w:t>
      </w:r>
    </w:p>
    <w:p w14:paraId="589ADB5D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/>
          <w:sz w:val="24"/>
          <w:szCs w:val="24"/>
          <w:lang w:val="uk-UA"/>
        </w:rPr>
        <w:t>Розробити програму КСД за темою:</w:t>
      </w:r>
      <w:r w:rsidRPr="005B5AB1">
        <w:rPr>
          <w:rFonts w:ascii="Times New Roman" w:hAnsi="Times New Roman" w:cs="Times New Roman"/>
          <w:sz w:val="22"/>
          <w:szCs w:val="22"/>
          <w:lang w:val="uk-UA"/>
        </w:rPr>
        <w:t xml:space="preserve"> етнічна дискримінація в організації.</w:t>
      </w:r>
    </w:p>
    <w:p w14:paraId="47DE68CF" w14:textId="77777777" w:rsidR="00385079" w:rsidRPr="005B5AB1" w:rsidRDefault="00385079" w:rsidP="00385079">
      <w:pPr>
        <w:numPr>
          <w:ilvl w:val="0"/>
          <w:numId w:val="1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5AB1">
        <w:rPr>
          <w:rFonts w:ascii="Times New Roman" w:hAnsi="Times New Roman" w:cs="Times New Roman"/>
          <w:bCs/>
        </w:rPr>
        <w:t>Описати використання методу соціометрії для опису внутрішньо групових взаємодій.</w:t>
      </w:r>
    </w:p>
    <w:p w14:paraId="3A67A7DD" w14:textId="77777777" w:rsidR="00385079" w:rsidRPr="005B5AB1" w:rsidRDefault="00385079" w:rsidP="00385079">
      <w:pPr>
        <w:pStyle w:val="a4"/>
        <w:widowControl w:val="0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оцінка інновацій в організації очима її представників.</w:t>
      </w:r>
    </w:p>
    <w:p w14:paraId="359F9AE2" w14:textId="77777777" w:rsidR="00385079" w:rsidRPr="005B5AB1" w:rsidRDefault="00385079" w:rsidP="00385079">
      <w:pPr>
        <w:pStyle w:val="a4"/>
        <w:widowControl w:val="0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конфлікти в організації (метод спостереження)</w:t>
      </w:r>
    </w:p>
    <w:p w14:paraId="4705A286" w14:textId="77777777" w:rsidR="00385079" w:rsidRPr="005B5AB1" w:rsidRDefault="00385079" w:rsidP="00385079">
      <w:pPr>
        <w:pStyle w:val="a4"/>
        <w:widowControl w:val="0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конфлікти в організації (метод опитування)</w:t>
      </w:r>
    </w:p>
    <w:p w14:paraId="3E38C107" w14:textId="77777777" w:rsidR="00385079" w:rsidRPr="005B5AB1" w:rsidRDefault="00385079" w:rsidP="00385079">
      <w:pPr>
        <w:pStyle w:val="a4"/>
        <w:widowControl w:val="0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Виявити структуру формальних та неформальних групових відносин використовуючи соціометричну методику.</w:t>
      </w:r>
    </w:p>
    <w:p w14:paraId="2251F4EC" w14:textId="77777777" w:rsidR="00385079" w:rsidRPr="005B5AB1" w:rsidRDefault="00385079" w:rsidP="00385079">
      <w:pPr>
        <w:pStyle w:val="a4"/>
        <w:widowControl w:val="0"/>
        <w:numPr>
          <w:ilvl w:val="0"/>
          <w:numId w:val="1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ставлення персоналу до трудової дисципліни (методи аналізу документів)</w:t>
      </w:r>
    </w:p>
    <w:p w14:paraId="3D2DD13C" w14:textId="77777777" w:rsidR="00385079" w:rsidRPr="005B5AB1" w:rsidRDefault="00385079" w:rsidP="00385079">
      <w:pPr>
        <w:pStyle w:val="a4"/>
        <w:widowControl w:val="0"/>
        <w:numPr>
          <w:ilvl w:val="0"/>
          <w:numId w:val="1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ставлення персоналу до трудової дисципліни (методи опитування)</w:t>
      </w:r>
    </w:p>
    <w:p w14:paraId="21C0B9EC" w14:textId="77777777" w:rsidR="00385079" w:rsidRPr="005B5AB1" w:rsidRDefault="00385079" w:rsidP="00385079">
      <w:pPr>
        <w:pStyle w:val="a4"/>
        <w:widowControl w:val="0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оцінка стилю управління в колективі</w:t>
      </w:r>
    </w:p>
    <w:p w14:paraId="79A96561" w14:textId="77777777" w:rsidR="00385079" w:rsidRPr="005B5AB1" w:rsidRDefault="00385079" w:rsidP="00385079">
      <w:pPr>
        <w:pStyle w:val="a4"/>
        <w:widowControl w:val="0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характеристика керівника очима підлеглих.</w:t>
      </w:r>
    </w:p>
    <w:p w14:paraId="72A3217D" w14:textId="77777777" w:rsidR="00385079" w:rsidRPr="005B5AB1" w:rsidRDefault="00385079" w:rsidP="00385079">
      <w:pPr>
        <w:pStyle w:val="a4"/>
        <w:widowControl w:val="0"/>
        <w:numPr>
          <w:ilvl w:val="0"/>
          <w:numId w:val="1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Соціометричне дослідження та рекомендації щодо обрання на роль керівника одного з членів колективу.</w:t>
      </w:r>
    </w:p>
    <w:p w14:paraId="77489DEF" w14:textId="77777777" w:rsidR="00385079" w:rsidRPr="005B5AB1" w:rsidRDefault="00385079" w:rsidP="00385079">
      <w:pPr>
        <w:pStyle w:val="a4"/>
        <w:numPr>
          <w:ilvl w:val="0"/>
          <w:numId w:val="1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корпоративна культура.</w:t>
      </w:r>
    </w:p>
    <w:p w14:paraId="37DFDED3" w14:textId="77777777" w:rsidR="00385079" w:rsidRPr="005B5AB1" w:rsidRDefault="00385079" w:rsidP="00385079">
      <w:pPr>
        <w:pStyle w:val="a3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B5AB1">
        <w:rPr>
          <w:rFonts w:ascii="Times New Roman" w:hAnsi="Times New Roman" w:cs="Times New Roman"/>
          <w:sz w:val="22"/>
          <w:szCs w:val="22"/>
          <w:lang w:val="uk-UA"/>
        </w:rPr>
        <w:t>Розробити програму КСД за темою: лояльність персоналу до організації</w:t>
      </w:r>
    </w:p>
    <w:p w14:paraId="22740804" w14:textId="77777777" w:rsidR="00385079" w:rsidRPr="005B5AB1" w:rsidRDefault="00385079" w:rsidP="003850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4403E" w14:textId="77777777" w:rsidR="00385079" w:rsidRPr="005B5AB1" w:rsidRDefault="00385079" w:rsidP="003850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5AB1">
        <w:rPr>
          <w:rFonts w:ascii="Times New Roman" w:hAnsi="Times New Roman" w:cs="Times New Roman"/>
          <w:sz w:val="28"/>
          <w:szCs w:val="28"/>
          <w:u w:val="single"/>
        </w:rPr>
        <w:t>Студентами  здійснюється підготовка та захист презентації за темами індивідуальних завдань, відповідно до тем курсу.</w:t>
      </w:r>
    </w:p>
    <w:p w14:paraId="19016C9B" w14:textId="77777777" w:rsidR="00385079" w:rsidRPr="005B5AB1" w:rsidRDefault="00385079" w:rsidP="00385079">
      <w:pPr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(вид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385079" w:rsidRPr="005B5AB1" w14:paraId="7980EACF" w14:textId="77777777" w:rsidTr="00CB3370">
        <w:tc>
          <w:tcPr>
            <w:tcW w:w="555" w:type="dxa"/>
            <w:shd w:val="clear" w:color="auto" w:fill="auto"/>
            <w:vAlign w:val="center"/>
          </w:tcPr>
          <w:p w14:paraId="66B0473B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13A982DF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90E4FB8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 xml:space="preserve">Назва індивідуального завдання 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65153436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Терміни виконання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br/>
              <w:t>(на якому тижні)</w:t>
            </w:r>
          </w:p>
        </w:tc>
      </w:tr>
      <w:tr w:rsidR="00385079" w:rsidRPr="005B5AB1" w14:paraId="58DAD445" w14:textId="77777777" w:rsidTr="00CB3370">
        <w:tc>
          <w:tcPr>
            <w:tcW w:w="555" w:type="dxa"/>
            <w:shd w:val="clear" w:color="auto" w:fill="auto"/>
            <w:vAlign w:val="center"/>
          </w:tcPr>
          <w:p w14:paraId="61BCF65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94269A7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73DBF88B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079" w:rsidRPr="005B5AB1" w14:paraId="65C4C1F5" w14:textId="77777777" w:rsidTr="00385079">
        <w:trPr>
          <w:trHeight w:val="1828"/>
        </w:trPr>
        <w:tc>
          <w:tcPr>
            <w:tcW w:w="555" w:type="dxa"/>
            <w:shd w:val="clear" w:color="auto" w:fill="auto"/>
          </w:tcPr>
          <w:p w14:paraId="5E0E4AEF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5D93EE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0FAE2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59FC0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2E98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7E2647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605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6EB3D4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B2E5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BDBA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676DCD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1429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35B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ECE79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C58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E5FD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C00C2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1313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E4E8583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C29C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DA93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AF0159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1F3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1412A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163DC21A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C0AC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245678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2BA08E17" w14:textId="77777777" w:rsidR="00385079" w:rsidRPr="005B5AB1" w:rsidRDefault="00385079" w:rsidP="00CB3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lastRenderedPageBreak/>
              <w:t>Підготувати презентацію за темою*</w:t>
            </w:r>
          </w:p>
          <w:p w14:paraId="4977D41C" w14:textId="77777777" w:rsidR="00385079" w:rsidRPr="005B5AB1" w:rsidRDefault="00385079" w:rsidP="00385079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Соціальні статуси та ролі особистості в організації;</w:t>
            </w:r>
          </w:p>
          <w:p w14:paraId="15110227" w14:textId="77777777" w:rsidR="00385079" w:rsidRPr="005B5AB1" w:rsidRDefault="00385079" w:rsidP="00385079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Неформальні групи в організаціях;</w:t>
            </w:r>
          </w:p>
          <w:p w14:paraId="488C4CB0" w14:textId="77777777" w:rsidR="00385079" w:rsidRPr="005B5AB1" w:rsidRDefault="00385079" w:rsidP="00385079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напрямки дослідження організаційної поведінки та методи збору соціологічної інформації.</w:t>
            </w:r>
          </w:p>
          <w:p w14:paraId="4966D075" w14:textId="77777777" w:rsidR="00385079" w:rsidRPr="005B5AB1" w:rsidRDefault="00385079" w:rsidP="00CB3370">
            <w:pPr>
              <w:widowControl w:val="0"/>
              <w:tabs>
                <w:tab w:val="left" w:pos="34"/>
                <w:tab w:val="left" w:pos="17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57EE27" w14:textId="77777777" w:rsidR="00385079" w:rsidRPr="005B5AB1" w:rsidRDefault="00385079" w:rsidP="00CB33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Підготувати презентацію за темою*</w:t>
            </w:r>
          </w:p>
          <w:p w14:paraId="3057F2E2" w14:textId="77777777" w:rsidR="00385079" w:rsidRDefault="00385079" w:rsidP="00385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Токсичні працівники та як їх виявити під час прийому на роботу.</w:t>
            </w:r>
          </w:p>
          <w:p w14:paraId="390DA217" w14:textId="77777777" w:rsidR="00385079" w:rsidRPr="005B5AB1" w:rsidRDefault="00385079" w:rsidP="00CB337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</w:p>
          <w:p w14:paraId="5B102BF6" w14:textId="77777777" w:rsidR="00385079" w:rsidRPr="005B5AB1" w:rsidRDefault="00385079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167373E1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потреби організації в кадрах;</w:t>
            </w:r>
          </w:p>
          <w:p w14:paraId="66314DB6" w14:textId="77777777" w:rsidR="00385079" w:rsidRPr="005B5AB1" w:rsidRDefault="00385079" w:rsidP="003850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60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адаптація працівників на підприємстві;</w:t>
            </w:r>
          </w:p>
          <w:p w14:paraId="0C7F2A31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оцінка ефективності наставництва в організації.</w:t>
            </w:r>
          </w:p>
          <w:p w14:paraId="058262EF" w14:textId="77777777" w:rsidR="00385079" w:rsidRPr="005B5AB1" w:rsidRDefault="00385079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Тестові методики, що </w:t>
            </w:r>
            <w:proofErr w:type="spellStart"/>
            <w:r w:rsidRPr="005B5AB1">
              <w:rPr>
                <w:rFonts w:ascii="Times New Roman" w:hAnsi="Times New Roman"/>
                <w:sz w:val="24"/>
                <w:szCs w:val="24"/>
              </w:rPr>
              <w:t>допомогають</w:t>
            </w:r>
            <w:proofErr w:type="spellEnd"/>
            <w:r w:rsidRPr="005B5AB1">
              <w:rPr>
                <w:rFonts w:ascii="Times New Roman" w:hAnsi="Times New Roman"/>
                <w:sz w:val="24"/>
                <w:szCs w:val="24"/>
              </w:rPr>
              <w:t xml:space="preserve"> відбору персоналу.</w:t>
            </w:r>
          </w:p>
          <w:p w14:paraId="761A2916" w14:textId="77777777" w:rsidR="00385079" w:rsidRPr="005B5AB1" w:rsidRDefault="00385079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72F05" w14:textId="77777777" w:rsidR="00385079" w:rsidRPr="005B5AB1" w:rsidRDefault="00385079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7CC3C0BC" w14:textId="77777777" w:rsidR="00385079" w:rsidRPr="005B5AB1" w:rsidRDefault="00385079" w:rsidP="0038507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задоволеність персоналу працею в організації.</w:t>
            </w:r>
          </w:p>
          <w:p w14:paraId="7CC5D80A" w14:textId="77777777" w:rsidR="00385079" w:rsidRPr="005B5AB1" w:rsidRDefault="00385079" w:rsidP="0038507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мотивація персоналу та стимулювання праці.</w:t>
            </w:r>
          </w:p>
          <w:p w14:paraId="4CFDFFA1" w14:textId="77777777" w:rsidR="00385079" w:rsidRPr="005B5AB1" w:rsidRDefault="00385079" w:rsidP="0038507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чинники плинності персоналу в організації.</w:t>
            </w:r>
          </w:p>
          <w:p w14:paraId="4744910A" w14:textId="77777777" w:rsidR="00385079" w:rsidRPr="005B5AB1" w:rsidRDefault="00385079" w:rsidP="0038507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потенційна плинність персоналу.</w:t>
            </w:r>
          </w:p>
          <w:p w14:paraId="2C7D0666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виявлення ефективності комунікації в організації.</w:t>
            </w:r>
          </w:p>
          <w:p w14:paraId="536B41C2" w14:textId="77777777" w:rsidR="00385079" w:rsidRPr="005B5AB1" w:rsidRDefault="00385079" w:rsidP="0038507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виявлення соціального портрету та типових причин звільнення за власним бажанням працівника організації (метод аналізу документів)</w:t>
            </w:r>
          </w:p>
          <w:p w14:paraId="54C68CFC" w14:textId="77777777" w:rsidR="00385079" w:rsidRPr="005B5AB1" w:rsidRDefault="00385079" w:rsidP="00CB3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B93C2" w14:textId="77777777" w:rsidR="00385079" w:rsidRPr="005B5AB1" w:rsidRDefault="00385079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1D006F1E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потреби персоналу організації до його професійного навчання.</w:t>
            </w:r>
          </w:p>
          <w:p w14:paraId="34B38C1E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вимоги різних груп персоналу щодо кар'єрного просування.</w:t>
            </w:r>
          </w:p>
          <w:p w14:paraId="671339E8" w14:textId="77777777" w:rsidR="00385079" w:rsidRPr="005B5AB1" w:rsidRDefault="00385079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67A15F68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вікова дискримінація в організації.</w:t>
            </w:r>
          </w:p>
          <w:p w14:paraId="34D608BA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гендерна дискримінація в організації.</w:t>
            </w:r>
          </w:p>
          <w:p w14:paraId="12198949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етнічна дискримінація в організації.</w:t>
            </w:r>
          </w:p>
          <w:p w14:paraId="78B47475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соціально-психологічний клімату в колективі</w:t>
            </w:r>
          </w:p>
          <w:p w14:paraId="3DE49C86" w14:textId="77777777" w:rsidR="00385079" w:rsidRPr="005B5AB1" w:rsidRDefault="00385079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06558970" w14:textId="77777777" w:rsidR="00385079" w:rsidRPr="005B5AB1" w:rsidRDefault="00385079" w:rsidP="003850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ставлення персоналу до трудової дисципліни (методи опитування та аналізу документів)</w:t>
            </w:r>
          </w:p>
          <w:p w14:paraId="1A864F7A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 xml:space="preserve">оцінка </w:t>
            </w:r>
            <w:proofErr w:type="spellStart"/>
            <w:r w:rsidRPr="005B5AB1">
              <w:rPr>
                <w:rFonts w:ascii="Times New Roman" w:hAnsi="Times New Roman"/>
                <w:lang w:val="uk-UA"/>
              </w:rPr>
              <w:t>іновацій</w:t>
            </w:r>
            <w:proofErr w:type="spellEnd"/>
            <w:r w:rsidRPr="005B5AB1">
              <w:rPr>
                <w:rFonts w:ascii="Times New Roman" w:hAnsi="Times New Roman"/>
                <w:lang w:val="uk-UA"/>
              </w:rPr>
              <w:t xml:space="preserve"> в організації очима її представників</w:t>
            </w:r>
          </w:p>
          <w:p w14:paraId="2DA3C13B" w14:textId="77777777" w:rsidR="00385079" w:rsidRPr="005B5AB1" w:rsidRDefault="00385079" w:rsidP="0038507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гендерна та вікова дискримінація в колективі.</w:t>
            </w:r>
          </w:p>
          <w:p w14:paraId="7E38B9F7" w14:textId="77777777" w:rsidR="00385079" w:rsidRPr="005B5AB1" w:rsidRDefault="00385079" w:rsidP="003850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конфлікти в організації (метод спостереження та опитування)</w:t>
            </w:r>
          </w:p>
          <w:p w14:paraId="61432826" w14:textId="77777777" w:rsidR="00385079" w:rsidRPr="005B5AB1" w:rsidRDefault="00385079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6868178A" w14:textId="77777777" w:rsidR="00385079" w:rsidRPr="005B5AB1" w:rsidRDefault="00385079" w:rsidP="003850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lastRenderedPageBreak/>
              <w:t>оцінка стилю управління в колективі</w:t>
            </w:r>
          </w:p>
          <w:p w14:paraId="7C5BEBE3" w14:textId="77777777" w:rsidR="00385079" w:rsidRPr="005B5AB1" w:rsidRDefault="00385079" w:rsidP="003850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вертикальні відносини в організації</w:t>
            </w:r>
          </w:p>
          <w:p w14:paraId="6D754CBD" w14:textId="77777777" w:rsidR="00385079" w:rsidRPr="005B5AB1" w:rsidRDefault="00385079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480DD071" w14:textId="77777777" w:rsidR="00385079" w:rsidRPr="005B5AB1" w:rsidRDefault="00385079" w:rsidP="00385079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корпоративна культура.</w:t>
            </w:r>
          </w:p>
          <w:p w14:paraId="55025A8A" w14:textId="77777777" w:rsidR="00385079" w:rsidRPr="005B5AB1" w:rsidRDefault="00385079" w:rsidP="0038507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залучення персоналу та його лояльність до організації</w:t>
            </w:r>
          </w:p>
        </w:tc>
        <w:tc>
          <w:tcPr>
            <w:tcW w:w="1598" w:type="dxa"/>
            <w:shd w:val="clear" w:color="auto" w:fill="auto"/>
          </w:tcPr>
          <w:p w14:paraId="565831A7" w14:textId="77777777" w:rsidR="00385079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C57D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25FC84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1EF4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7006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538379E9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B06A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CB5D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6ABAAE89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6B270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81F0B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358BD737" w14:textId="77777777" w:rsidR="00385079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3A3D" w14:textId="77777777" w:rsidR="00385079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30728" w14:textId="77777777" w:rsidR="00385079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70EF" w14:textId="77777777" w:rsidR="00385079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74DC6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F93AD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7C01194E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5134ADC9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D9F3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528A1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6AF3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14:paraId="5F97CA89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D6F0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A7FA" w14:textId="77777777" w:rsidR="00385079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C3C0626" w14:textId="77777777" w:rsidR="00385079" w:rsidRPr="005B5AB1" w:rsidRDefault="00385079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4851D242" w14:textId="77777777" w:rsidR="00385079" w:rsidRDefault="00385079"/>
    <w:sectPr w:rsidR="00385079" w:rsidSect="001547C6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B16"/>
    <w:multiLevelType w:val="hybridMultilevel"/>
    <w:tmpl w:val="D12A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BBD"/>
    <w:multiLevelType w:val="hybridMultilevel"/>
    <w:tmpl w:val="B30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973"/>
    <w:multiLevelType w:val="hybridMultilevel"/>
    <w:tmpl w:val="20523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44D4"/>
    <w:multiLevelType w:val="hybridMultilevel"/>
    <w:tmpl w:val="7B86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79942">
    <w:abstractNumId w:val="2"/>
  </w:num>
  <w:num w:numId="2" w16cid:durableId="371077523">
    <w:abstractNumId w:val="0"/>
  </w:num>
  <w:num w:numId="3" w16cid:durableId="1571382498">
    <w:abstractNumId w:val="1"/>
  </w:num>
  <w:num w:numId="4" w16cid:durableId="1074741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F2"/>
    <w:rsid w:val="001547C6"/>
    <w:rsid w:val="00385079"/>
    <w:rsid w:val="003929A8"/>
    <w:rsid w:val="003E72F2"/>
    <w:rsid w:val="00C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8A55"/>
  <w15:docId w15:val="{56B54D48-FA0A-459A-8F04-5BC1572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5079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385079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3">
    <w:name w:val="Normal (Web)"/>
    <w:basedOn w:val="a"/>
    <w:rsid w:val="0038507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paragraph" w:styleId="a4">
    <w:name w:val="List Paragraph"/>
    <w:basedOn w:val="a"/>
    <w:uiPriority w:val="34"/>
    <w:qFormat/>
    <w:rsid w:val="0038507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921</Words>
  <Characters>5253</Characters>
  <Application>Microsoft Office Word</Application>
  <DocSecurity>0</DocSecurity>
  <Lines>43</Lines>
  <Paragraphs>12</Paragraphs>
  <ScaleCrop>false</ScaleCrop>
  <Company>ZverDVD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Windows</cp:lastModifiedBy>
  <cp:revision>2</cp:revision>
  <dcterms:created xsi:type="dcterms:W3CDTF">2022-10-06T19:17:00Z</dcterms:created>
  <dcterms:modified xsi:type="dcterms:W3CDTF">2022-10-06T19:17:00Z</dcterms:modified>
</cp:coreProperties>
</file>