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E1A6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МІНІСТЕРСТВО ОСВІТИ І НАУКИ УКРАЇНИ</w:t>
      </w:r>
    </w:p>
    <w:p w14:paraId="2E6F6310" w14:textId="77777777" w:rsidR="00CB4DAD" w:rsidRPr="000E5B5B" w:rsidRDefault="00CB4DAD" w:rsidP="00CB4DAD">
      <w:pPr>
        <w:jc w:val="center"/>
        <w:rPr>
          <w:sz w:val="28"/>
          <w:szCs w:val="28"/>
        </w:rPr>
      </w:pPr>
    </w:p>
    <w:p w14:paraId="02383AC7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НАЦІОНАЛЬНИЙ ТЕХНІЧНИЙ УНІВЕРСИТЕТ</w:t>
      </w:r>
    </w:p>
    <w:p w14:paraId="42338F3A" w14:textId="77777777" w:rsidR="00CB4DAD" w:rsidRPr="000E5B5B" w:rsidRDefault="00CB4DAD" w:rsidP="00CB4DAD">
      <w:pPr>
        <w:jc w:val="center"/>
        <w:rPr>
          <w:b/>
          <w:sz w:val="28"/>
          <w:szCs w:val="28"/>
        </w:rPr>
      </w:pPr>
      <w:r w:rsidRPr="000E5B5B">
        <w:rPr>
          <w:b/>
          <w:sz w:val="28"/>
          <w:szCs w:val="28"/>
        </w:rPr>
        <w:t>«ХАРКІВСЬКИЙ ПОЛІТЕХНІЧНИЙ ІНСТИТУТ»</w:t>
      </w:r>
    </w:p>
    <w:p w14:paraId="4F0A80FC" w14:textId="77777777" w:rsidR="00CB4DAD" w:rsidRPr="000E5B5B" w:rsidRDefault="00CB4DAD" w:rsidP="00CB4DAD">
      <w:pPr>
        <w:rPr>
          <w:sz w:val="28"/>
          <w:szCs w:val="28"/>
        </w:rPr>
      </w:pPr>
    </w:p>
    <w:p w14:paraId="61031704" w14:textId="77777777" w:rsidR="00CB4DAD" w:rsidRDefault="00CB4DAD" w:rsidP="00CB4DAD">
      <w:pPr>
        <w:rPr>
          <w:sz w:val="28"/>
          <w:szCs w:val="28"/>
        </w:rPr>
      </w:pPr>
    </w:p>
    <w:p w14:paraId="4E96DBA1" w14:textId="77777777" w:rsidR="00B35599" w:rsidRDefault="00B35599" w:rsidP="00B3559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           </w:t>
      </w:r>
    </w:p>
    <w:p w14:paraId="0C748DE7" w14:textId="77777777" w:rsidR="00B35599" w:rsidRDefault="00B35599" w:rsidP="00B35599">
      <w:pPr>
        <w:jc w:val="center"/>
        <w:rPr>
          <w:szCs w:val="28"/>
        </w:rPr>
      </w:pPr>
      <w:r>
        <w:rPr>
          <w:szCs w:val="28"/>
        </w:rPr>
        <w:t>(назва)</w:t>
      </w:r>
    </w:p>
    <w:p w14:paraId="6E74854C" w14:textId="77777777" w:rsidR="00B35599" w:rsidRDefault="00B35599" w:rsidP="00B35599">
      <w:pPr>
        <w:rPr>
          <w:sz w:val="28"/>
          <w:szCs w:val="28"/>
        </w:rPr>
      </w:pPr>
    </w:p>
    <w:p w14:paraId="072A9F29" w14:textId="77777777" w:rsidR="00B35599" w:rsidRDefault="00B35599" w:rsidP="00B35599"/>
    <w:p w14:paraId="0928A6C3" w14:textId="77777777" w:rsidR="00B35599" w:rsidRDefault="00B35599" w:rsidP="00B35599"/>
    <w:p w14:paraId="77924986" w14:textId="77777777" w:rsidR="00B35599" w:rsidRDefault="00B35599" w:rsidP="00B35599">
      <w:pPr>
        <w:ind w:left="4820"/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14:paraId="421B8CD8" w14:textId="77777777" w:rsidR="00B35599" w:rsidRDefault="00B35599" w:rsidP="00B35599">
      <w:pPr>
        <w:ind w:left="4820"/>
        <w:rPr>
          <w:sz w:val="28"/>
          <w:szCs w:val="24"/>
        </w:rPr>
      </w:pPr>
      <w:r>
        <w:rPr>
          <w:sz w:val="28"/>
        </w:rPr>
        <w:t>Завідувач кафедри</w:t>
      </w:r>
      <w:r>
        <w:rPr>
          <w:sz w:val="28"/>
        </w:rPr>
        <w:tab/>
      </w:r>
    </w:p>
    <w:p w14:paraId="35F71B5A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В. М. Мороз</w:t>
      </w:r>
    </w:p>
    <w:p w14:paraId="63E12036" w14:textId="77777777" w:rsidR="00B35599" w:rsidRDefault="00B35599" w:rsidP="00B35599">
      <w:pPr>
        <w:ind w:left="4820"/>
        <w:rPr>
          <w:sz w:val="28"/>
        </w:rPr>
      </w:pPr>
      <w:r>
        <w:rPr>
          <w:sz w:val="28"/>
        </w:rPr>
        <w:t>_____________________________</w:t>
      </w:r>
    </w:p>
    <w:p w14:paraId="4E9DB39F" w14:textId="77777777" w:rsidR="00B35599" w:rsidRDefault="00B35599" w:rsidP="00B35599">
      <w:pPr>
        <w:ind w:left="4820"/>
        <w:rPr>
          <w:sz w:val="28"/>
        </w:rPr>
      </w:pPr>
      <w:r>
        <w:tab/>
        <w:t>(ініціали та прізвище)</w:t>
      </w:r>
      <w:r>
        <w:tab/>
      </w:r>
      <w:r>
        <w:tab/>
        <w:t>(підпис)</w:t>
      </w:r>
    </w:p>
    <w:p w14:paraId="1300CC35" w14:textId="77777777" w:rsidR="00CB4DAD" w:rsidRPr="00C70679" w:rsidRDefault="00B35599" w:rsidP="00B35599">
      <w:pPr>
        <w:spacing w:before="240"/>
        <w:ind w:left="4820" w:right="420"/>
        <w:rPr>
          <w:sz w:val="28"/>
          <w:szCs w:val="28"/>
        </w:rPr>
      </w:pPr>
      <w:r>
        <w:rPr>
          <w:sz w:val="28"/>
          <w:szCs w:val="28"/>
        </w:rPr>
        <w:t>«</w:t>
      </w:r>
      <w:r w:rsidR="00C07CBD">
        <w:rPr>
          <w:sz w:val="28"/>
          <w:szCs w:val="28"/>
          <w:u w:val="single"/>
        </w:rPr>
        <w:t>3</w:t>
      </w:r>
      <w:r w:rsidR="00863DA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серпня </w:t>
      </w:r>
      <w:r>
        <w:rPr>
          <w:sz w:val="28"/>
          <w:szCs w:val="28"/>
          <w:u w:val="single"/>
        </w:rPr>
        <w:tab/>
        <w:t>202</w:t>
      </w:r>
      <w:r w:rsidR="001375B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року</w:t>
      </w:r>
    </w:p>
    <w:p w14:paraId="20A6C0E2" w14:textId="77777777" w:rsidR="00CB4DAD" w:rsidRPr="00C70679" w:rsidRDefault="00CB4DAD" w:rsidP="00CB4DAD">
      <w:pPr>
        <w:ind w:left="4820"/>
      </w:pPr>
    </w:p>
    <w:p w14:paraId="38425759" w14:textId="77777777" w:rsidR="00CB4DAD" w:rsidRPr="000E5B5B" w:rsidRDefault="00CB4DAD" w:rsidP="00CB4DAD"/>
    <w:p w14:paraId="641DC27A" w14:textId="77777777" w:rsidR="00CB4DAD" w:rsidRPr="000E5B5B" w:rsidRDefault="00CB4DAD" w:rsidP="00CB4DAD"/>
    <w:p w14:paraId="64BAB7A8" w14:textId="77777777" w:rsidR="00CB4DAD" w:rsidRPr="000E5B5B" w:rsidRDefault="00CB4DAD" w:rsidP="00CB4DAD"/>
    <w:p w14:paraId="6A24931A" w14:textId="77777777" w:rsidR="00CB4DAD" w:rsidRPr="00C70679" w:rsidRDefault="00CB4DAD" w:rsidP="00CB4DAD"/>
    <w:p w14:paraId="182C3BF1" w14:textId="77777777" w:rsidR="00CB4DAD" w:rsidRDefault="00CB4DAD" w:rsidP="00CB4DAD">
      <w:pPr>
        <w:jc w:val="center"/>
        <w:rPr>
          <w:b/>
          <w:sz w:val="28"/>
        </w:rPr>
      </w:pPr>
      <w:r>
        <w:rPr>
          <w:b/>
          <w:sz w:val="28"/>
        </w:rPr>
        <w:t>ПЛАНИ СЕМІНАРСЬКИХ ЗАНЯТЬ З НА</w:t>
      </w:r>
      <w:r w:rsidRPr="00C70679">
        <w:rPr>
          <w:b/>
          <w:sz w:val="28"/>
        </w:rPr>
        <w:t>ВЧАЛЬНОЇ ДИСЦИПЛІНИ</w:t>
      </w:r>
    </w:p>
    <w:p w14:paraId="74044AD0" w14:textId="77777777" w:rsidR="00CB4DAD" w:rsidRPr="00C70679" w:rsidRDefault="00CB4DAD" w:rsidP="00CB4DAD">
      <w:pPr>
        <w:jc w:val="center"/>
        <w:rPr>
          <w:b/>
          <w:sz w:val="28"/>
        </w:rPr>
      </w:pPr>
    </w:p>
    <w:p w14:paraId="63B70B97" w14:textId="5AB78E82" w:rsidR="008B745F" w:rsidRPr="00F353D8" w:rsidRDefault="008B745F" w:rsidP="008B745F">
      <w:pPr>
        <w:pBdr>
          <w:bottom w:val="single" w:sz="4" w:space="1" w:color="auto"/>
        </w:pBdr>
        <w:tabs>
          <w:tab w:val="left" w:pos="4157"/>
        </w:tabs>
        <w:jc w:val="center"/>
        <w:outlineLvl w:val="0"/>
        <w:rPr>
          <w:sz w:val="28"/>
          <w:szCs w:val="28"/>
        </w:rPr>
      </w:pPr>
      <w:bookmarkStart w:id="0" w:name="_Hlk114389146"/>
      <w:r w:rsidRPr="009D47B6">
        <w:rPr>
          <w:sz w:val="28"/>
          <w:szCs w:val="28"/>
        </w:rPr>
        <w:t xml:space="preserve">МЕТОДИ БАГАТОВИМІРНОГО АНАЛІЗУ </w:t>
      </w:r>
      <w:r w:rsidR="00C23069">
        <w:rPr>
          <w:sz w:val="28"/>
          <w:szCs w:val="28"/>
        </w:rPr>
        <w:t xml:space="preserve">ДАНИХ </w:t>
      </w:r>
      <w:r w:rsidRPr="009D47B6">
        <w:rPr>
          <w:sz w:val="28"/>
          <w:szCs w:val="28"/>
        </w:rPr>
        <w:t>В СОЦІОЛОГІЇ</w:t>
      </w:r>
    </w:p>
    <w:bookmarkEnd w:id="0"/>
    <w:p w14:paraId="00448DC8" w14:textId="77777777" w:rsidR="00CB4DAD" w:rsidRPr="001D05FC" w:rsidRDefault="00CB4DAD" w:rsidP="001D05FC">
      <w:pPr>
        <w:jc w:val="center"/>
        <w:rPr>
          <w:sz w:val="28"/>
          <w:szCs w:val="28"/>
          <w:u w:val="single"/>
        </w:rPr>
      </w:pPr>
    </w:p>
    <w:p w14:paraId="60FFD0AD" w14:textId="77777777" w:rsidR="00CB4DAD" w:rsidRPr="00B219AF" w:rsidRDefault="00CB4DAD" w:rsidP="00CB4DAD">
      <w:pPr>
        <w:jc w:val="center"/>
      </w:pPr>
      <w:r w:rsidRPr="00B219AF">
        <w:t>(назва навчальної дисципліни)</w:t>
      </w:r>
    </w:p>
    <w:p w14:paraId="50F55E55" w14:textId="77777777" w:rsidR="00CB4DAD" w:rsidRPr="000E5B5B" w:rsidRDefault="00CB4DAD" w:rsidP="00CB4DAD"/>
    <w:p w14:paraId="7030B0CD" w14:textId="77777777" w:rsidR="00CB4DAD" w:rsidRPr="000E5B5B" w:rsidRDefault="00CB4DAD" w:rsidP="00CB4DAD"/>
    <w:p w14:paraId="16FBA515" w14:textId="77777777" w:rsidR="00CB4DAD" w:rsidRPr="000E5B5B" w:rsidRDefault="00CB4DAD" w:rsidP="00CB4DAD"/>
    <w:p w14:paraId="4EF8CCCD" w14:textId="77777777" w:rsidR="00CB4DAD" w:rsidRDefault="00CB4DAD" w:rsidP="00CB4DAD">
      <w:pPr>
        <w:rPr>
          <w:sz w:val="28"/>
          <w:szCs w:val="28"/>
        </w:rPr>
      </w:pPr>
      <w:r w:rsidRPr="000E5B5B">
        <w:rPr>
          <w:sz w:val="28"/>
          <w:szCs w:val="28"/>
        </w:rPr>
        <w:t>рівень вищої освіти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="001D05FC">
        <w:rPr>
          <w:sz w:val="28"/>
          <w:szCs w:val="28"/>
          <w:u w:val="single"/>
        </w:rPr>
        <w:t>другий</w:t>
      </w:r>
      <w:r>
        <w:rPr>
          <w:sz w:val="28"/>
          <w:szCs w:val="28"/>
          <w:u w:val="single"/>
        </w:rPr>
        <w:t xml:space="preserve"> (</w:t>
      </w:r>
      <w:r w:rsidR="001D05FC">
        <w:rPr>
          <w:sz w:val="28"/>
          <w:szCs w:val="28"/>
          <w:u w:val="single"/>
        </w:rPr>
        <w:t>магістерський</w:t>
      </w:r>
      <w:r>
        <w:rPr>
          <w:sz w:val="28"/>
          <w:szCs w:val="28"/>
          <w:u w:val="single"/>
        </w:rPr>
        <w:t>)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9D5BAD3" w14:textId="77777777" w:rsidR="00CB4DAD" w:rsidRPr="00B219AF" w:rsidRDefault="00CB4DAD" w:rsidP="00CB4DAD">
      <w:pPr>
        <w:ind w:left="708" w:firstLine="708"/>
        <w:jc w:val="center"/>
      </w:pPr>
      <w:r w:rsidRPr="00B219AF">
        <w:t>перший (бакалаврський) / другий (магістерський)</w:t>
      </w:r>
    </w:p>
    <w:p w14:paraId="576D0F23" w14:textId="77777777" w:rsidR="00CB4DAD" w:rsidRPr="000E5B5B" w:rsidRDefault="00CB4DAD" w:rsidP="00CB4DAD">
      <w:pPr>
        <w:rPr>
          <w:sz w:val="26"/>
        </w:rPr>
      </w:pPr>
    </w:p>
    <w:p w14:paraId="0DEA8D6E" w14:textId="77777777" w:rsidR="00CB4DAD" w:rsidRPr="00FA2358" w:rsidRDefault="00CB4DAD" w:rsidP="00CB4DAD">
      <w:r w:rsidRPr="00E422A3">
        <w:rPr>
          <w:sz w:val="28"/>
          <w:szCs w:val="28"/>
        </w:rPr>
        <w:t>галузьз</w:t>
      </w:r>
      <w:r w:rsidRPr="00FA2358">
        <w:rPr>
          <w:sz w:val="28"/>
          <w:szCs w:val="28"/>
        </w:rPr>
        <w:t>нань</w:t>
      </w:r>
      <w:r w:rsidRPr="00F978CD">
        <w:rPr>
          <w:sz w:val="28"/>
          <w:szCs w:val="28"/>
          <w:u w:val="single"/>
        </w:rPr>
        <w:tab/>
        <w:t xml:space="preserve">05 </w:t>
      </w:r>
      <w:r>
        <w:rPr>
          <w:sz w:val="28"/>
          <w:szCs w:val="28"/>
          <w:u w:val="single"/>
        </w:rPr>
        <w:t>С</w:t>
      </w:r>
      <w:r w:rsidRPr="00F978CD">
        <w:rPr>
          <w:sz w:val="28"/>
          <w:szCs w:val="28"/>
          <w:u w:val="single"/>
        </w:rPr>
        <w:t>оціальні та поведінкові науки</w:t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  <w:r w:rsidRPr="00F978CD">
        <w:rPr>
          <w:sz w:val="28"/>
          <w:szCs w:val="28"/>
          <w:u w:val="single"/>
        </w:rPr>
        <w:tab/>
      </w:r>
    </w:p>
    <w:p w14:paraId="7A407505" w14:textId="77777777" w:rsidR="00CB4DAD" w:rsidRPr="002B3F2C" w:rsidRDefault="00CB4DAD" w:rsidP="00CB4DAD">
      <w:pPr>
        <w:jc w:val="center"/>
      </w:pPr>
      <w:r w:rsidRPr="002B3F2C">
        <w:t>(шифр і назва)</w:t>
      </w:r>
    </w:p>
    <w:p w14:paraId="15D64CA3" w14:textId="77777777" w:rsidR="00CB4DAD" w:rsidRDefault="00CB4DAD" w:rsidP="00CB4DAD">
      <w:pPr>
        <w:rPr>
          <w:sz w:val="26"/>
        </w:rPr>
      </w:pPr>
    </w:p>
    <w:p w14:paraId="5946BA97" w14:textId="77777777" w:rsidR="00CB4DAD" w:rsidRPr="009B5D23" w:rsidRDefault="00CB4DAD" w:rsidP="00CB4DAD">
      <w:r w:rsidRPr="00E422A3">
        <w:rPr>
          <w:sz w:val="28"/>
          <w:szCs w:val="28"/>
        </w:rPr>
        <w:t>спеціальність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  <w:t xml:space="preserve">054 </w:t>
      </w:r>
      <w:r>
        <w:rPr>
          <w:sz w:val="26"/>
          <w:u w:val="single"/>
        </w:rPr>
        <w:t>С</w:t>
      </w:r>
      <w:r w:rsidRPr="00F978CD">
        <w:rPr>
          <w:sz w:val="26"/>
          <w:u w:val="single"/>
        </w:rPr>
        <w:t>оціологія</w:t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  <w:r w:rsidRPr="00F978CD">
        <w:rPr>
          <w:sz w:val="26"/>
          <w:u w:val="single"/>
        </w:rPr>
        <w:tab/>
      </w:r>
    </w:p>
    <w:p w14:paraId="09712799" w14:textId="77777777" w:rsidR="00CB4DAD" w:rsidRPr="002B3F2C" w:rsidRDefault="00CB4DAD" w:rsidP="00CB4DAD">
      <w:pPr>
        <w:jc w:val="center"/>
      </w:pPr>
      <w:r w:rsidRPr="002B3F2C">
        <w:t>(</w:t>
      </w:r>
      <w:r w:rsidRPr="009B5D23">
        <w:t>шифр і</w:t>
      </w:r>
      <w:r w:rsidRPr="002B3F2C">
        <w:t xml:space="preserve"> назва)</w:t>
      </w:r>
    </w:p>
    <w:p w14:paraId="5508CBE8" w14:textId="77777777" w:rsidR="00CB4DAD" w:rsidRDefault="00CB4DAD" w:rsidP="00CB4DAD">
      <w:pPr>
        <w:rPr>
          <w:sz w:val="26"/>
        </w:rPr>
      </w:pPr>
    </w:p>
    <w:p w14:paraId="4D836D61" w14:textId="77777777" w:rsidR="00CB4DAD" w:rsidRPr="00F978CD" w:rsidRDefault="00CB4DAD" w:rsidP="00CB4DAD">
      <w:pPr>
        <w:rPr>
          <w:u w:val="single"/>
        </w:rPr>
      </w:pPr>
      <w:r>
        <w:rPr>
          <w:sz w:val="28"/>
          <w:szCs w:val="28"/>
        </w:rPr>
        <w:t xml:space="preserve">освітня програма </w:t>
      </w:r>
      <w:r w:rsidR="001D05FC">
        <w:rPr>
          <w:sz w:val="28"/>
          <w:szCs w:val="28"/>
          <w:u w:val="single"/>
        </w:rPr>
        <w:t>С</w:t>
      </w:r>
      <w:r w:rsidR="001D05FC" w:rsidRPr="009D47B6">
        <w:rPr>
          <w:sz w:val="28"/>
          <w:szCs w:val="28"/>
          <w:u w:val="single"/>
        </w:rPr>
        <w:t>оціологічне забезпечення економічної діяльності</w:t>
      </w:r>
    </w:p>
    <w:p w14:paraId="460803DF" w14:textId="77777777" w:rsidR="00CB4DAD" w:rsidRPr="002B3F2C" w:rsidRDefault="00CB4DAD" w:rsidP="00CB4DAD">
      <w:pPr>
        <w:jc w:val="center"/>
      </w:pPr>
      <w:r w:rsidRPr="002B3F2C">
        <w:t>(назв</w:t>
      </w:r>
      <w:r>
        <w:t>и освітніх програм спеціальностей</w:t>
      </w:r>
      <w:r w:rsidRPr="002B3F2C">
        <w:t>)</w:t>
      </w:r>
    </w:p>
    <w:p w14:paraId="3C894F7D" w14:textId="77777777" w:rsidR="00CB4DAD" w:rsidRPr="000E5B5B" w:rsidRDefault="00CB4DAD" w:rsidP="00CB4DAD">
      <w:pPr>
        <w:rPr>
          <w:sz w:val="26"/>
        </w:rPr>
      </w:pPr>
    </w:p>
    <w:p w14:paraId="7ABB4134" w14:textId="77777777" w:rsidR="00CB4DAD" w:rsidRPr="00B219AF" w:rsidRDefault="00CB4DAD" w:rsidP="00CB4DAD">
      <w:pPr>
        <w:rPr>
          <w:sz w:val="24"/>
        </w:rPr>
      </w:pPr>
      <w:r w:rsidRPr="00B219AF">
        <w:rPr>
          <w:sz w:val="28"/>
          <w:szCs w:val="28"/>
        </w:rPr>
        <w:t>вид</w:t>
      </w:r>
      <w:r w:rsidRPr="000E5B5B">
        <w:rPr>
          <w:sz w:val="28"/>
          <w:szCs w:val="28"/>
        </w:rPr>
        <w:t xml:space="preserve"> дисципліни 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  <w:t>професійна підготовка (</w:t>
      </w:r>
      <w:r w:rsidR="00E24EFC" w:rsidRPr="00E24EFC">
        <w:rPr>
          <w:sz w:val="28"/>
          <w:szCs w:val="28"/>
          <w:u w:val="single"/>
        </w:rPr>
        <w:t>обов’язкова</w:t>
      </w:r>
      <w:r w:rsidRPr="008D369C">
        <w:rPr>
          <w:sz w:val="28"/>
          <w:szCs w:val="28"/>
          <w:u w:val="single"/>
        </w:rPr>
        <w:t>)</w:t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  <w:r w:rsidRPr="008D369C">
        <w:rPr>
          <w:sz w:val="28"/>
          <w:szCs w:val="28"/>
          <w:u w:val="single"/>
        </w:rPr>
        <w:tab/>
      </w:r>
    </w:p>
    <w:p w14:paraId="7CC15D13" w14:textId="77777777" w:rsidR="00CB4DAD" w:rsidRPr="00B219AF" w:rsidRDefault="00CB4DAD" w:rsidP="00CB4DAD">
      <w:pPr>
        <w:ind w:left="1843"/>
        <w:rPr>
          <w:sz w:val="18"/>
          <w:szCs w:val="18"/>
        </w:rPr>
      </w:pPr>
      <w:r w:rsidRPr="00B219AF">
        <w:rPr>
          <w:sz w:val="18"/>
          <w:szCs w:val="18"/>
        </w:rPr>
        <w:t xml:space="preserve">(загальна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 xml:space="preserve"> / професійна підготовка </w:t>
      </w:r>
      <w:r>
        <w:rPr>
          <w:sz w:val="18"/>
          <w:szCs w:val="18"/>
        </w:rPr>
        <w:t>(</w:t>
      </w:r>
      <w:r w:rsidRPr="00B219AF">
        <w:rPr>
          <w:sz w:val="18"/>
          <w:szCs w:val="18"/>
        </w:rPr>
        <w:t>обов’язков</w:t>
      </w:r>
      <w:r>
        <w:rPr>
          <w:sz w:val="18"/>
          <w:szCs w:val="18"/>
        </w:rPr>
        <w:t>а/</w:t>
      </w:r>
      <w:r w:rsidRPr="00B219AF">
        <w:rPr>
          <w:sz w:val="18"/>
          <w:szCs w:val="18"/>
        </w:rPr>
        <w:t>вибірков</w:t>
      </w:r>
      <w:r>
        <w:rPr>
          <w:sz w:val="18"/>
          <w:szCs w:val="18"/>
        </w:rPr>
        <w:t>а)</w:t>
      </w:r>
      <w:r w:rsidRPr="00B219AF">
        <w:rPr>
          <w:sz w:val="18"/>
          <w:szCs w:val="18"/>
        </w:rPr>
        <w:t>)</w:t>
      </w:r>
    </w:p>
    <w:p w14:paraId="211CA567" w14:textId="77777777" w:rsidR="00CB4DAD" w:rsidRPr="000E5B5B" w:rsidRDefault="00CB4DAD" w:rsidP="00CB4DAD">
      <w:pPr>
        <w:rPr>
          <w:sz w:val="26"/>
          <w:szCs w:val="26"/>
        </w:rPr>
      </w:pPr>
    </w:p>
    <w:p w14:paraId="630231DD" w14:textId="77777777" w:rsidR="00CB4DAD" w:rsidRPr="000E5B5B" w:rsidRDefault="00CB4DAD" w:rsidP="00CB4DAD">
      <w:pPr>
        <w:rPr>
          <w:sz w:val="26"/>
          <w:szCs w:val="26"/>
        </w:rPr>
      </w:pPr>
      <w:r w:rsidRPr="000E5B5B">
        <w:rPr>
          <w:sz w:val="28"/>
          <w:szCs w:val="28"/>
        </w:rPr>
        <w:t xml:space="preserve">форма навчання 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  <w:t>денна</w:t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  <w:r w:rsidRPr="00513BE8">
        <w:rPr>
          <w:sz w:val="28"/>
          <w:szCs w:val="28"/>
          <w:u w:val="single"/>
        </w:rPr>
        <w:tab/>
      </w:r>
    </w:p>
    <w:p w14:paraId="663FD622" w14:textId="77777777" w:rsidR="00CB4DAD" w:rsidRPr="004661DE" w:rsidRDefault="00CB4DAD" w:rsidP="00CB4DAD">
      <w:pPr>
        <w:jc w:val="center"/>
      </w:pPr>
      <w:r>
        <w:t>(денна/</w:t>
      </w:r>
      <w:r w:rsidRPr="004661DE">
        <w:t>заочна)</w:t>
      </w:r>
    </w:p>
    <w:p w14:paraId="3A06B0F1" w14:textId="77777777" w:rsidR="00CB4DAD" w:rsidRPr="004661DE" w:rsidRDefault="00CB4DAD" w:rsidP="00CB4DAD"/>
    <w:p w14:paraId="2DBED82E" w14:textId="77777777" w:rsidR="00CB4DAD" w:rsidRPr="000E5B5B" w:rsidRDefault="00CB4DAD" w:rsidP="00CB4DAD"/>
    <w:p w14:paraId="0D783342" w14:textId="77777777" w:rsidR="00CB4DAD" w:rsidRDefault="00CB4DAD" w:rsidP="00CB4DAD"/>
    <w:p w14:paraId="57531695" w14:textId="77777777" w:rsidR="00CB4DAD" w:rsidRPr="000E5B5B" w:rsidRDefault="00CB4DAD" w:rsidP="00CB4DAD"/>
    <w:p w14:paraId="29964765" w14:textId="77777777" w:rsidR="005B4828" w:rsidRPr="00532D95" w:rsidRDefault="00CB4DAD" w:rsidP="006401B8">
      <w:pPr>
        <w:jc w:val="center"/>
        <w:rPr>
          <w:b/>
          <w:sz w:val="28"/>
          <w:szCs w:val="28"/>
          <w:u w:val="single"/>
        </w:rPr>
      </w:pPr>
      <w:r w:rsidRPr="000E5B5B">
        <w:rPr>
          <w:sz w:val="28"/>
          <w:szCs w:val="28"/>
        </w:rPr>
        <w:t>Харків – 20</w:t>
      </w:r>
      <w:r w:rsidR="00B35599">
        <w:rPr>
          <w:sz w:val="28"/>
          <w:szCs w:val="28"/>
        </w:rPr>
        <w:t>2</w:t>
      </w:r>
      <w:r w:rsidR="001375B1">
        <w:rPr>
          <w:sz w:val="28"/>
          <w:szCs w:val="28"/>
        </w:rPr>
        <w:t>1</w:t>
      </w:r>
      <w:r w:rsidRPr="000E5B5B">
        <w:rPr>
          <w:sz w:val="28"/>
          <w:szCs w:val="28"/>
        </w:rPr>
        <w:t xml:space="preserve"> рік</w:t>
      </w:r>
      <w:r>
        <w:rPr>
          <w:sz w:val="28"/>
          <w:szCs w:val="28"/>
        </w:rPr>
        <w:br w:type="page"/>
      </w:r>
    </w:p>
    <w:p w14:paraId="053DAB70" w14:textId="77777777" w:rsidR="0001111F" w:rsidRPr="00974542" w:rsidRDefault="0001111F" w:rsidP="009745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74542">
        <w:rPr>
          <w:b/>
          <w:sz w:val="28"/>
          <w:szCs w:val="28"/>
          <w:u w:val="single"/>
        </w:rPr>
        <w:lastRenderedPageBreak/>
        <w:t>Тема 1.</w:t>
      </w:r>
      <w:r w:rsidRPr="0001111F">
        <w:rPr>
          <w:b/>
          <w:sz w:val="28"/>
          <w:szCs w:val="28"/>
        </w:rPr>
        <w:t xml:space="preserve"> </w:t>
      </w:r>
      <w:r w:rsidR="0014462B" w:rsidRPr="0014462B">
        <w:rPr>
          <w:b/>
          <w:sz w:val="28"/>
          <w:szCs w:val="28"/>
        </w:rPr>
        <w:t>Основні елементи формалізму</w:t>
      </w:r>
      <w:r w:rsidR="0014462B" w:rsidRPr="0014462B">
        <w:rPr>
          <w:b/>
          <w:sz w:val="28"/>
          <w:szCs w:val="28"/>
          <w:lang w:val="ru-RU"/>
        </w:rPr>
        <w:t xml:space="preserve"> </w:t>
      </w:r>
      <w:r w:rsidR="001375B1">
        <w:rPr>
          <w:b/>
          <w:sz w:val="28"/>
          <w:szCs w:val="28"/>
          <w:lang w:val="ru-RU"/>
        </w:rPr>
        <w:t>(2</w:t>
      </w:r>
      <w:r w:rsidR="00974542">
        <w:rPr>
          <w:b/>
          <w:sz w:val="28"/>
          <w:szCs w:val="28"/>
          <w:lang w:val="ru-RU"/>
        </w:rPr>
        <w:t xml:space="preserve"> год.)</w:t>
      </w:r>
    </w:p>
    <w:p w14:paraId="29E68E94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Проблеми </w:t>
      </w:r>
      <w:proofErr w:type="spellStart"/>
      <w:r w:rsidRPr="0014462B">
        <w:rPr>
          <w:sz w:val="28"/>
          <w:szCs w:val="28"/>
        </w:rPr>
        <w:t>неодновимірності</w:t>
      </w:r>
      <w:proofErr w:type="spellEnd"/>
      <w:r w:rsidRPr="0014462B">
        <w:rPr>
          <w:sz w:val="28"/>
          <w:szCs w:val="28"/>
        </w:rPr>
        <w:t xml:space="preserve"> багатьох досліджуваних соціологом понять. </w:t>
      </w:r>
    </w:p>
    <w:p w14:paraId="0CF881A9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Особливості вивчення простору сприйняття соціологічних явищ та процесів – основне завдання БШ. </w:t>
      </w:r>
    </w:p>
    <w:p w14:paraId="3492E538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Ідеї </w:t>
      </w:r>
      <w:proofErr w:type="spellStart"/>
      <w:r w:rsidRPr="0014462B">
        <w:rPr>
          <w:sz w:val="28"/>
          <w:szCs w:val="28"/>
        </w:rPr>
        <w:t>Кумбса</w:t>
      </w:r>
      <w:proofErr w:type="spellEnd"/>
      <w:r w:rsidRPr="0014462B">
        <w:rPr>
          <w:sz w:val="28"/>
          <w:szCs w:val="28"/>
        </w:rPr>
        <w:t xml:space="preserve"> щодо урахування можливості упорядкування відстаней між об'єктами.</w:t>
      </w:r>
    </w:p>
    <w:p w14:paraId="0270715C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Векторна модель  або модель ідеальної крапки як основа БШ.</w:t>
      </w:r>
    </w:p>
    <w:p w14:paraId="2EB98BFF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Функція відстані (аксіоматичне визначення). </w:t>
      </w:r>
    </w:p>
    <w:p w14:paraId="1F3C8A9C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Відповідні функції стресу.</w:t>
      </w:r>
    </w:p>
    <w:p w14:paraId="709E4C66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Простір сприйняття респондентами запропонованих їм об'єктів. </w:t>
      </w:r>
    </w:p>
    <w:p w14:paraId="03E5DB12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Формальне визначення близькості. </w:t>
      </w:r>
    </w:p>
    <w:p w14:paraId="2411F850" w14:textId="77777777" w:rsidR="0014462B" w:rsidRPr="0014462B" w:rsidRDefault="0014462B" w:rsidP="0014462B">
      <w:pPr>
        <w:numPr>
          <w:ilvl w:val="0"/>
          <w:numId w:val="15"/>
        </w:numPr>
        <w:tabs>
          <w:tab w:val="num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Вихідні дані для БШ – матриця близькості між об'єктами. </w:t>
      </w:r>
    </w:p>
    <w:p w14:paraId="606FE66F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Метричне та неметричне БШ. </w:t>
      </w:r>
    </w:p>
    <w:p w14:paraId="3FE81434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Формальні аспекти проблем розмірності шуканого евклідового простору і обертання, що визначають його осей координат.</w:t>
      </w:r>
    </w:p>
    <w:p w14:paraId="455BED9A" w14:textId="77777777" w:rsidR="0014462B" w:rsidRPr="0014462B" w:rsidRDefault="0014462B" w:rsidP="0014462B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72B6F732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</w:t>
      </w:r>
    </w:p>
    <w:p w14:paraId="70363997" w14:textId="77777777" w:rsidR="00974542" w:rsidRPr="0014462B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6B4C3C94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 xml:space="preserve">Тема 2. Багатовимірне розгортання та індивідуальне багатовимірне </w:t>
      </w:r>
      <w:proofErr w:type="spellStart"/>
      <w:r w:rsidRPr="0014462B">
        <w:rPr>
          <w:b/>
          <w:sz w:val="28"/>
          <w:szCs w:val="28"/>
        </w:rPr>
        <w:t>шкалірування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66BCFB2A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Постановка завдання важливість врахування специфіки метрик окремих респондентів. </w:t>
      </w:r>
    </w:p>
    <w:p w14:paraId="7AFC6EC5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Вид вхідних і вихідних даних, функції стресу в індивідуальному БШ. </w:t>
      </w:r>
    </w:p>
    <w:p w14:paraId="413266B7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Одномірне розгортання. </w:t>
      </w:r>
    </w:p>
    <w:p w14:paraId="459B4ABB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Обґрунтування необхідності переходу до простору довільної розмірності для успішного виконання завдання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 xml:space="preserve">. </w:t>
      </w:r>
    </w:p>
    <w:p w14:paraId="718EB003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Неметричне багатовимірне розгортання. </w:t>
      </w:r>
    </w:p>
    <w:p w14:paraId="0A035941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Особливості інтерпретації результатів.</w:t>
      </w:r>
    </w:p>
    <w:p w14:paraId="3D83D753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Спосіб обліку таких метрик в індивідуальному БШ. </w:t>
      </w:r>
    </w:p>
    <w:p w14:paraId="05E85449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Модель ідеальної точки в багатовимірному випадку.</w:t>
      </w:r>
    </w:p>
    <w:p w14:paraId="3CF632C9" w14:textId="77777777" w:rsidR="0014462B" w:rsidRPr="0014462B" w:rsidRDefault="0014462B" w:rsidP="0014462B">
      <w:pPr>
        <w:numPr>
          <w:ilvl w:val="0"/>
          <w:numId w:val="16"/>
        </w:numPr>
        <w:tabs>
          <w:tab w:val="left" w:pos="327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Функція стресу. </w:t>
      </w:r>
    </w:p>
    <w:p w14:paraId="4C0720AF" w14:textId="77777777" w:rsidR="0014462B" w:rsidRPr="0014462B" w:rsidRDefault="0014462B" w:rsidP="0014462B">
      <w:pPr>
        <w:numPr>
          <w:ilvl w:val="0"/>
          <w:numId w:val="16"/>
        </w:numPr>
        <w:tabs>
          <w:tab w:val="left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Специфіка вихідних даних (наявність двох видів точок, що відповідають об'єктам і респондентам відповідно).</w:t>
      </w:r>
    </w:p>
    <w:p w14:paraId="487DC758" w14:textId="77777777" w:rsidR="0014462B" w:rsidRPr="0014462B" w:rsidRDefault="0014462B" w:rsidP="0014462B">
      <w:pPr>
        <w:numPr>
          <w:ilvl w:val="0"/>
          <w:numId w:val="16"/>
        </w:numPr>
        <w:tabs>
          <w:tab w:val="left" w:pos="316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1C5558C8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1, 3, 4, 5, 7</w:t>
      </w:r>
    </w:p>
    <w:p w14:paraId="113BB405" w14:textId="77777777" w:rsidR="00974542" w:rsidRDefault="00974542" w:rsidP="0001111F">
      <w:pPr>
        <w:spacing w:line="360" w:lineRule="auto"/>
        <w:ind w:firstLine="709"/>
        <w:rPr>
          <w:b/>
          <w:sz w:val="28"/>
          <w:szCs w:val="28"/>
          <w:u w:val="single"/>
          <w:lang w:val="ru-RU"/>
        </w:rPr>
      </w:pPr>
    </w:p>
    <w:p w14:paraId="3A75E29B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 xml:space="preserve">Тема 3. Проблеми формування вихідних даних і інтерпретації результатів у багатовимірному </w:t>
      </w:r>
      <w:proofErr w:type="spellStart"/>
      <w:r w:rsidRPr="0014462B">
        <w:rPr>
          <w:b/>
          <w:sz w:val="28"/>
          <w:szCs w:val="28"/>
        </w:rPr>
        <w:t>шкалірування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1375B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год.)</w:t>
      </w:r>
    </w:p>
    <w:p w14:paraId="57833663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Роль соціолога при отриманні даних, вихідних для багатовимірного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 xml:space="preserve"> та інтерпретації його результатів. </w:t>
      </w:r>
    </w:p>
    <w:p w14:paraId="5FCA6B40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Класифікація відповідних способів опитування; проблеми, що постають при такому способі збору даних. </w:t>
      </w:r>
    </w:p>
    <w:p w14:paraId="738156AE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Приклади розрахунку матриці близькості на основі аналізу достатньо надійних даних іншого роду.</w:t>
      </w:r>
    </w:p>
    <w:p w14:paraId="43E748A6" w14:textId="77777777" w:rsidR="0014462B" w:rsidRPr="0014462B" w:rsidRDefault="0014462B" w:rsidP="0014462B">
      <w:pPr>
        <w:numPr>
          <w:ilvl w:val="0"/>
          <w:numId w:val="17"/>
        </w:numPr>
        <w:tabs>
          <w:tab w:val="clear" w:pos="720"/>
          <w:tab w:val="left" w:pos="30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lastRenderedPageBreak/>
        <w:t xml:space="preserve">Використання формальних та неформальних методів при інтерпретації результатів багатовимірного </w:t>
      </w:r>
      <w:proofErr w:type="spellStart"/>
      <w:r w:rsidRPr="0014462B">
        <w:rPr>
          <w:sz w:val="28"/>
          <w:szCs w:val="28"/>
        </w:rPr>
        <w:t>шкалірування</w:t>
      </w:r>
      <w:proofErr w:type="spellEnd"/>
      <w:r w:rsidRPr="0014462B">
        <w:rPr>
          <w:sz w:val="28"/>
          <w:szCs w:val="28"/>
        </w:rPr>
        <w:t>. Значення змістовних концепцій дослідника при вирішенні проблем вибору розмірності евклідова простору і повороту його осей</w:t>
      </w:r>
    </w:p>
    <w:p w14:paraId="1ADAD077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Можливі способи одержання вихідних даних. </w:t>
      </w:r>
    </w:p>
    <w:p w14:paraId="577C15A2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Проблеми застосування статистичних методів в соціології.</w:t>
      </w:r>
    </w:p>
    <w:p w14:paraId="4E56CEBA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Основні функції та процедури аналізу даних. </w:t>
      </w:r>
    </w:p>
    <w:p w14:paraId="73459E78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 xml:space="preserve">Значення змістовних концепцій дослідника при вирішенні проблем вибору розмірності евклідова простору і повороту його осей. </w:t>
      </w:r>
    </w:p>
    <w:p w14:paraId="50DD46D2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302"/>
          <w:tab w:val="num" w:pos="432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Створення багатовимірних таблиць за допомогою вторинних змінних.</w:t>
      </w:r>
    </w:p>
    <w:p w14:paraId="53F2CF6A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Загальна характеристика сучасних програмних засобів аналізу соціологічних даних.</w:t>
      </w:r>
    </w:p>
    <w:p w14:paraId="250BE948" w14:textId="77777777" w:rsidR="0014462B" w:rsidRPr="0014462B" w:rsidRDefault="0014462B" w:rsidP="0014462B">
      <w:pPr>
        <w:widowControl w:val="0"/>
        <w:numPr>
          <w:ilvl w:val="0"/>
          <w:numId w:val="17"/>
        </w:numPr>
        <w:tabs>
          <w:tab w:val="clear" w:pos="720"/>
          <w:tab w:val="left" w:pos="567"/>
        </w:tabs>
        <w:ind w:left="0" w:firstLine="0"/>
        <w:jc w:val="both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5501257A" w14:textId="77777777" w:rsidR="0001111F" w:rsidRPr="0001111F" w:rsidRDefault="00974542" w:rsidP="0001111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</w:rPr>
        <w:t>1, 3, 4, 5, 6</w:t>
      </w:r>
    </w:p>
    <w:p w14:paraId="2807AD9C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499C0FEA" w14:textId="77777777" w:rsidR="0014462B" w:rsidRPr="0014462B" w:rsidRDefault="0014462B" w:rsidP="0014462B">
      <w:pPr>
        <w:jc w:val="center"/>
        <w:rPr>
          <w:b/>
          <w:sz w:val="28"/>
          <w:szCs w:val="28"/>
        </w:rPr>
      </w:pPr>
      <w:r w:rsidRPr="0014462B">
        <w:rPr>
          <w:b/>
          <w:sz w:val="28"/>
          <w:szCs w:val="28"/>
        </w:rPr>
        <w:t>Тема 4. Канонічний аналіз. Загальне уявлення про методи, які засновані на моделях частот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031B6079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Загальне уявлення про моделювання частот таблиці спряженості. </w:t>
      </w:r>
    </w:p>
    <w:p w14:paraId="4C50BAFA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Мультиплікативні та адитивні моделі частот. </w:t>
      </w:r>
    </w:p>
    <w:p w14:paraId="5021EB6D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Роль логарифмування мультиплікативної моделі. </w:t>
      </w:r>
    </w:p>
    <w:p w14:paraId="4051A6F0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Основне завдання канонічного аналізу. Принципи їх отримання на основі аналізу таблиці спряженості.</w:t>
      </w:r>
    </w:p>
    <w:p w14:paraId="177E2613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Моделі частот, що відповідають канонічному аналізу. </w:t>
      </w:r>
    </w:p>
    <w:p w14:paraId="5D87550F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Зв'язок канонічних коефіцієнтів кореляції з критерієм «хі-квадрат". </w:t>
      </w:r>
    </w:p>
    <w:p w14:paraId="2BD6F618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Загальне уявлення про оцифрування значень номінальних ознак. </w:t>
      </w:r>
    </w:p>
    <w:p w14:paraId="70ABC1CB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Канонічний аналіз як метод </w:t>
      </w:r>
      <w:proofErr w:type="spellStart"/>
      <w:r w:rsidRPr="0014462B">
        <w:rPr>
          <w:sz w:val="28"/>
          <w:szCs w:val="28"/>
        </w:rPr>
        <w:t>оцифровки</w:t>
      </w:r>
      <w:proofErr w:type="spellEnd"/>
      <w:r w:rsidRPr="0014462B">
        <w:rPr>
          <w:sz w:val="28"/>
          <w:szCs w:val="28"/>
        </w:rPr>
        <w:t xml:space="preserve"> і метод вимірювання зв'язку між двома номінальними ознаками зі "спільними альтернативами". </w:t>
      </w:r>
    </w:p>
    <w:p w14:paraId="0836891A" w14:textId="77777777" w:rsidR="0014462B" w:rsidRPr="0014462B" w:rsidRDefault="0014462B" w:rsidP="0014462B">
      <w:pPr>
        <w:numPr>
          <w:ilvl w:val="0"/>
          <w:numId w:val="18"/>
        </w:numPr>
        <w:tabs>
          <w:tab w:val="clear" w:pos="720"/>
          <w:tab w:val="num" w:pos="185"/>
          <w:tab w:val="num" w:pos="284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Поняття зв'язку між двома групами ознак.</w:t>
      </w:r>
    </w:p>
    <w:p w14:paraId="2F3663C4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Послідовність канонічних коефіцієнтів кореляції. </w:t>
      </w:r>
    </w:p>
    <w:p w14:paraId="549E2E51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Принципи отримання канонічних коефіцієнтів кореляції на основі аналізу таблиці спряженості.</w:t>
      </w:r>
    </w:p>
    <w:p w14:paraId="5363CAA4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Використання канонічної кореляції в аналізі таблиць спряженості. </w:t>
      </w:r>
    </w:p>
    <w:p w14:paraId="3661E107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Необхідність сполучення моделі, закладеної в конкретному методі </w:t>
      </w:r>
      <w:proofErr w:type="spellStart"/>
      <w:r w:rsidRPr="0014462B">
        <w:rPr>
          <w:sz w:val="28"/>
          <w:szCs w:val="28"/>
        </w:rPr>
        <w:t>оцифровки</w:t>
      </w:r>
      <w:proofErr w:type="spellEnd"/>
      <w:r w:rsidRPr="0014462B">
        <w:rPr>
          <w:sz w:val="28"/>
          <w:szCs w:val="28"/>
        </w:rPr>
        <w:t>.</w:t>
      </w:r>
    </w:p>
    <w:p w14:paraId="64028F26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Побудова соціологічних індексів за допомогою техніки канонічного аналізу. </w:t>
      </w:r>
    </w:p>
    <w:p w14:paraId="513A9B31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 xml:space="preserve">Вирішення проблеми зважування складових індекс ознак. </w:t>
      </w:r>
    </w:p>
    <w:p w14:paraId="50608057" w14:textId="77777777" w:rsidR="0014462B" w:rsidRPr="0014462B" w:rsidRDefault="0014462B" w:rsidP="0014462B">
      <w:pPr>
        <w:numPr>
          <w:ilvl w:val="0"/>
          <w:numId w:val="18"/>
        </w:numPr>
        <w:tabs>
          <w:tab w:val="num" w:pos="327"/>
          <w:tab w:val="num" w:pos="432"/>
        </w:tabs>
        <w:ind w:left="0" w:firstLine="0"/>
        <w:rPr>
          <w:sz w:val="28"/>
          <w:szCs w:val="28"/>
        </w:rPr>
      </w:pPr>
      <w:r w:rsidRPr="0014462B">
        <w:rPr>
          <w:sz w:val="28"/>
          <w:szCs w:val="28"/>
        </w:rPr>
        <w:t>Розв’язання практичних завдань.</w:t>
      </w:r>
    </w:p>
    <w:p w14:paraId="212865C5" w14:textId="77777777" w:rsidR="0001111F" w:rsidRPr="0001111F" w:rsidRDefault="00974542" w:rsidP="0001111F">
      <w:pPr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Література: </w:t>
      </w:r>
      <w:r w:rsidR="0014462B" w:rsidRPr="0014462B">
        <w:rPr>
          <w:sz w:val="28"/>
          <w:szCs w:val="28"/>
          <w:lang w:eastAsia="en-US"/>
        </w:rPr>
        <w:t>1, 2, 3, 4</w:t>
      </w:r>
    </w:p>
    <w:p w14:paraId="25D4FA14" w14:textId="77777777" w:rsidR="00974542" w:rsidRDefault="00974542" w:rsidP="00974542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</w:p>
    <w:p w14:paraId="768A9DFD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Тема 5. </w:t>
      </w:r>
      <w:proofErr w:type="spellStart"/>
      <w:r w:rsidRPr="004632C6">
        <w:rPr>
          <w:b/>
          <w:sz w:val="28"/>
          <w:szCs w:val="28"/>
        </w:rPr>
        <w:t>Логлінейний</w:t>
      </w:r>
      <w:proofErr w:type="spellEnd"/>
      <w:r w:rsidRPr="004632C6">
        <w:rPr>
          <w:b/>
          <w:sz w:val="28"/>
          <w:szCs w:val="28"/>
        </w:rPr>
        <w:t xml:space="preserve"> аналіз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1375B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год.)</w:t>
      </w:r>
    </w:p>
    <w:p w14:paraId="3EDBF31D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Причини відмінності реального розподілу від рівномірного. </w:t>
      </w:r>
    </w:p>
    <w:p w14:paraId="170A7149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Моделі частот, що відповідають </w:t>
      </w:r>
      <w:proofErr w:type="spellStart"/>
      <w:r w:rsidRPr="004632C6">
        <w:rPr>
          <w:sz w:val="28"/>
          <w:szCs w:val="28"/>
        </w:rPr>
        <w:t>логлінейному</w:t>
      </w:r>
      <w:proofErr w:type="spellEnd"/>
      <w:r w:rsidRPr="004632C6">
        <w:rPr>
          <w:sz w:val="28"/>
          <w:szCs w:val="28"/>
        </w:rPr>
        <w:t xml:space="preserve"> аналізу. </w:t>
      </w:r>
    </w:p>
    <w:p w14:paraId="06A8B785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Насичена модель. </w:t>
      </w:r>
    </w:p>
    <w:p w14:paraId="11950D0F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Мета переходу до логарифмів частот. </w:t>
      </w:r>
    </w:p>
    <w:p w14:paraId="1E22C494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Гіпотези про взаємозв'язок ознак. Їх роль при побудові моделей частот. </w:t>
      </w:r>
    </w:p>
    <w:p w14:paraId="36DC2A39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lastRenderedPageBreak/>
        <w:t xml:space="preserve">Розрахунок коефіцієнтів </w:t>
      </w:r>
      <w:proofErr w:type="spellStart"/>
      <w:r w:rsidRPr="004632C6">
        <w:rPr>
          <w:sz w:val="28"/>
          <w:szCs w:val="28"/>
        </w:rPr>
        <w:t>логлінейной</w:t>
      </w:r>
      <w:proofErr w:type="spellEnd"/>
      <w:r w:rsidRPr="004632C6">
        <w:rPr>
          <w:sz w:val="28"/>
          <w:szCs w:val="28"/>
        </w:rPr>
        <w:t xml:space="preserve"> моделі для двовимірного випадку. Відносини переважання. Інтерпретація коефіцієнтів через відносини переважання (для моделі довільної розмірності).</w:t>
      </w:r>
    </w:p>
    <w:p w14:paraId="374C98FC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Порівняння </w:t>
      </w:r>
      <w:proofErr w:type="spellStart"/>
      <w:r w:rsidRPr="004632C6">
        <w:rPr>
          <w:sz w:val="28"/>
          <w:szCs w:val="28"/>
        </w:rPr>
        <w:t>логлінейного</w:t>
      </w:r>
      <w:proofErr w:type="spellEnd"/>
      <w:r w:rsidRPr="004632C6">
        <w:rPr>
          <w:sz w:val="28"/>
          <w:szCs w:val="28"/>
        </w:rPr>
        <w:t xml:space="preserve"> аналізу з номінальним регресійним і дисперсійним аналізом, а також з методом послідовних розбивок. Порівняння здійснюється на змістовному рівні. </w:t>
      </w:r>
    </w:p>
    <w:p w14:paraId="1095D1F1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Різне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4632C6">
        <w:rPr>
          <w:sz w:val="28"/>
          <w:szCs w:val="28"/>
        </w:rPr>
        <w:t>логлінейном</w:t>
      </w:r>
      <w:proofErr w:type="spellEnd"/>
      <w:r w:rsidRPr="004632C6">
        <w:rPr>
          <w:sz w:val="28"/>
          <w:szCs w:val="28"/>
        </w:rPr>
        <w:t xml:space="preserve"> аналізі.</w:t>
      </w:r>
    </w:p>
    <w:p w14:paraId="5EA3CE96" w14:textId="77777777" w:rsidR="004632C6" w:rsidRPr="004632C6" w:rsidRDefault="004632C6" w:rsidP="004632C6">
      <w:pPr>
        <w:numPr>
          <w:ilvl w:val="0"/>
          <w:numId w:val="19"/>
        </w:numPr>
        <w:tabs>
          <w:tab w:val="left" w:pos="306"/>
          <w:tab w:val="num" w:pos="432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Неможливість отримання нового знання на основі аналізу рівномірного розподілу (суть аналізу даних – вивчення змін, порівняння показників різного роду).</w:t>
      </w:r>
    </w:p>
    <w:p w14:paraId="4D3927A2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Сенс вкладів різної розмірності.</w:t>
      </w:r>
    </w:p>
    <w:p w14:paraId="24B25535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критерію "хі-квадрат" при використанні </w:t>
      </w:r>
      <w:proofErr w:type="spellStart"/>
      <w:r w:rsidRPr="004632C6">
        <w:rPr>
          <w:sz w:val="28"/>
          <w:szCs w:val="28"/>
        </w:rPr>
        <w:t>логлінейного</w:t>
      </w:r>
      <w:proofErr w:type="spellEnd"/>
      <w:r w:rsidRPr="004632C6">
        <w:rPr>
          <w:sz w:val="28"/>
          <w:szCs w:val="28"/>
        </w:rPr>
        <w:t xml:space="preserve"> аналізу. </w:t>
      </w:r>
    </w:p>
    <w:p w14:paraId="687BA68C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Відносини переважання. Інтерпретація коефіцієнтів через відносини переважання (для моделі довільної розмірності). </w:t>
      </w:r>
    </w:p>
    <w:p w14:paraId="6AB12FF5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Різні можливості пошуку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 xml:space="preserve">: перевірка гіпотез про наявність багатовимірних </w:t>
      </w:r>
      <w:proofErr w:type="spellStart"/>
      <w:r w:rsidRPr="004632C6">
        <w:rPr>
          <w:sz w:val="28"/>
          <w:szCs w:val="28"/>
        </w:rPr>
        <w:t>зв'язків</w:t>
      </w:r>
      <w:proofErr w:type="spellEnd"/>
      <w:r w:rsidRPr="004632C6">
        <w:rPr>
          <w:sz w:val="28"/>
          <w:szCs w:val="28"/>
        </w:rPr>
        <w:t xml:space="preserve"> у </w:t>
      </w:r>
      <w:proofErr w:type="spellStart"/>
      <w:r w:rsidRPr="004632C6">
        <w:rPr>
          <w:sz w:val="28"/>
          <w:szCs w:val="28"/>
        </w:rPr>
        <w:t>логлінейном</w:t>
      </w:r>
      <w:proofErr w:type="spellEnd"/>
      <w:r w:rsidRPr="004632C6">
        <w:rPr>
          <w:sz w:val="28"/>
          <w:szCs w:val="28"/>
        </w:rPr>
        <w:t xml:space="preserve"> аналізі і можливість пошуку найбільш дієвих поєднань в методі послідовних розбивок і регресійному аналізі, заздалегідь заданий набір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 xml:space="preserve"> в дисперсійному аналізі.</w:t>
      </w:r>
    </w:p>
    <w:p w14:paraId="2A89C7CF" w14:textId="77777777" w:rsidR="004632C6" w:rsidRPr="004632C6" w:rsidRDefault="004632C6" w:rsidP="004632C6">
      <w:pPr>
        <w:numPr>
          <w:ilvl w:val="0"/>
          <w:numId w:val="19"/>
        </w:numPr>
        <w:tabs>
          <w:tab w:val="clear" w:pos="780"/>
          <w:tab w:val="num" w:pos="426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02C32911" w14:textId="77777777" w:rsidR="0001111F" w:rsidRDefault="00974542" w:rsidP="0001111F">
      <w:pPr>
        <w:spacing w:line="360" w:lineRule="auto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1, 2, 3, 4, 5</w:t>
      </w:r>
    </w:p>
    <w:p w14:paraId="140B34FD" w14:textId="77777777" w:rsidR="00974542" w:rsidRPr="004632C6" w:rsidRDefault="00974542" w:rsidP="0001111F">
      <w:pPr>
        <w:spacing w:line="360" w:lineRule="auto"/>
        <w:rPr>
          <w:sz w:val="28"/>
          <w:szCs w:val="28"/>
          <w:lang w:val="ru-RU"/>
        </w:rPr>
      </w:pPr>
    </w:p>
    <w:p w14:paraId="0CFC9027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6. Причинний аналіз. Стратегія аналізу структури взаємозв'язків ознак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5032E229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Граф причинних зв'язків. </w:t>
      </w:r>
    </w:p>
    <w:p w14:paraId="4B1B2F5D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Повторення принципів побудови часткових коефіцієнтів кореляції і регресії. Важливість для соціолога вивчення відповідних зв'язків. </w:t>
      </w:r>
    </w:p>
    <w:p w14:paraId="6CF4CEE9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Поняття "помилкової" кореляції. Основні причинні схеми, що призводять до їх появи.</w:t>
      </w:r>
    </w:p>
    <w:p w14:paraId="06B2AF78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Обчислення </w:t>
      </w:r>
      <w:proofErr w:type="spellStart"/>
      <w:r w:rsidRPr="004632C6">
        <w:rPr>
          <w:sz w:val="28"/>
          <w:szCs w:val="28"/>
        </w:rPr>
        <w:t>ковариаций</w:t>
      </w:r>
      <w:proofErr w:type="spellEnd"/>
      <w:r w:rsidRPr="004632C6">
        <w:rPr>
          <w:sz w:val="28"/>
          <w:szCs w:val="28"/>
        </w:rPr>
        <w:t xml:space="preserve"> (кореляцій) між будь-якими двома ознаками на основі графа зв'язків. </w:t>
      </w:r>
    </w:p>
    <w:p w14:paraId="10023496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Структурні рівняння. Обчислення структурних коефіцієнтів. Їх зв'язок з частковими коефіцієнтами регресії. </w:t>
      </w:r>
    </w:p>
    <w:p w14:paraId="3FA8157D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>Основна теорема причинного аналізу. Її роль у вивченні статистичних залежностей.</w:t>
      </w:r>
    </w:p>
    <w:p w14:paraId="2E4D42B0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Поняття структури багатовимірної випадкової величини. </w:t>
      </w:r>
    </w:p>
    <w:p w14:paraId="65043174" w14:textId="77777777" w:rsidR="004632C6" w:rsidRPr="004632C6" w:rsidRDefault="004632C6" w:rsidP="004632C6">
      <w:pPr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Формування узагальнених показників на базі аналізу структури зв'язків ознак. </w:t>
      </w:r>
    </w:p>
    <w:p w14:paraId="6CEA0EF9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num" w:pos="306"/>
        </w:tabs>
        <w:ind w:left="0" w:firstLine="0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статистичних методів при вивченні причинних відносин. </w:t>
      </w:r>
    </w:p>
    <w:p w14:paraId="6A4D4C82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Структурні коефіцієнти. Вхідні (зовнішні, незалежні) і вихідні (внутрішні, залежні) змінні. </w:t>
      </w:r>
    </w:p>
    <w:p w14:paraId="327D005A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Правила редукції причинних схем та формування рівнянь. </w:t>
      </w:r>
    </w:p>
    <w:p w14:paraId="00835078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Різниця між статистичним та причинним зв'язком. </w:t>
      </w:r>
    </w:p>
    <w:p w14:paraId="48B2C1EB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Вивчення статистичних зв'язків на основі причинних схем як основне завдання причинного аналізу. </w:t>
      </w:r>
    </w:p>
    <w:p w14:paraId="0CC6224D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lastRenderedPageBreak/>
        <w:t xml:space="preserve">Поняття допоміжної теорії вимірювань </w:t>
      </w:r>
      <w:proofErr w:type="spellStart"/>
      <w:r w:rsidRPr="004632C6">
        <w:rPr>
          <w:sz w:val="28"/>
          <w:szCs w:val="28"/>
        </w:rPr>
        <w:t>Блейлока</w:t>
      </w:r>
      <w:proofErr w:type="spellEnd"/>
      <w:r w:rsidRPr="004632C6">
        <w:rPr>
          <w:sz w:val="28"/>
          <w:szCs w:val="28"/>
        </w:rPr>
        <w:t xml:space="preserve">. </w:t>
      </w:r>
    </w:p>
    <w:p w14:paraId="281E9F51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Причинний аналіз як концептуальний підхід до вивчення соціальних явищ. </w:t>
      </w:r>
    </w:p>
    <w:p w14:paraId="39D2BADF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Проблема формалізації завдання вивчення причинно-наслідкових відносин в соціології. </w:t>
      </w:r>
    </w:p>
    <w:p w14:paraId="6457CBAF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Комплексне використання декількох методів вивчення зв'язків між ознаками для вирішення соціологічних задач (аналіз структури випадкової величини; факторний і дисперсійний аналіз; пошук детермінуючих поєднань значень </w:t>
      </w:r>
      <w:proofErr w:type="spellStart"/>
      <w:r w:rsidRPr="004632C6">
        <w:rPr>
          <w:sz w:val="28"/>
          <w:szCs w:val="28"/>
        </w:rPr>
        <w:t>предикторів</w:t>
      </w:r>
      <w:proofErr w:type="spellEnd"/>
      <w:r w:rsidRPr="004632C6">
        <w:rPr>
          <w:sz w:val="28"/>
          <w:szCs w:val="28"/>
        </w:rPr>
        <w:t>).</w:t>
      </w:r>
    </w:p>
    <w:p w14:paraId="172DEE24" w14:textId="77777777" w:rsidR="004632C6" w:rsidRPr="004632C6" w:rsidRDefault="004632C6" w:rsidP="004632C6">
      <w:pPr>
        <w:widowControl w:val="0"/>
        <w:numPr>
          <w:ilvl w:val="0"/>
          <w:numId w:val="20"/>
        </w:numPr>
        <w:tabs>
          <w:tab w:val="clear" w:pos="1440"/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58158E54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1, 3, 4, 5, 6</w:t>
      </w:r>
    </w:p>
    <w:p w14:paraId="4E020FA5" w14:textId="77777777" w:rsidR="00974542" w:rsidRDefault="00974542" w:rsidP="0001111F">
      <w:pPr>
        <w:spacing w:line="360" w:lineRule="auto"/>
        <w:rPr>
          <w:b/>
          <w:sz w:val="28"/>
          <w:szCs w:val="28"/>
          <w:lang w:val="ru-RU"/>
        </w:rPr>
      </w:pPr>
    </w:p>
    <w:p w14:paraId="401F12B2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7. Завдання розпізнавання образів. Поняття автоматичної класифікації об'єктів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1375B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год.)</w:t>
      </w:r>
    </w:p>
    <w:p w14:paraId="031D03C5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Класифікація як один із фундаментальних процесів у науці. </w:t>
      </w:r>
    </w:p>
    <w:p w14:paraId="0B264C86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Загальне уявлення про завдання розпізнавання образів (синоніми: образ, клас, кластер, таксон; неоднозначність трактування термінів в літературі). </w:t>
      </w:r>
    </w:p>
    <w:p w14:paraId="57526DBF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Виділення завдань: пошук класів, опис класів, визначення найбільш ефективної системи ознак. </w:t>
      </w:r>
    </w:p>
    <w:p w14:paraId="10492AA5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задачі автоматичної класифікації об'єктів (синоніми: багатовимірна класифікація, розпізнавання образів без вчителя, кластерний аналіз, таксономія).</w:t>
      </w:r>
    </w:p>
    <w:p w14:paraId="61F5C691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proofErr w:type="spellStart"/>
      <w:r w:rsidRPr="004632C6">
        <w:rPr>
          <w:sz w:val="28"/>
          <w:szCs w:val="28"/>
        </w:rPr>
        <w:t>Ознаковий</w:t>
      </w:r>
      <w:proofErr w:type="spellEnd"/>
      <w:r w:rsidRPr="004632C6">
        <w:rPr>
          <w:sz w:val="28"/>
          <w:szCs w:val="28"/>
        </w:rPr>
        <w:t xml:space="preserve"> простір. </w:t>
      </w:r>
    </w:p>
    <w:p w14:paraId="2CCFA595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Задача класифікації як пошук згущення точок – моделей об'єктів в </w:t>
      </w:r>
      <w:proofErr w:type="spellStart"/>
      <w:r w:rsidRPr="004632C6">
        <w:rPr>
          <w:sz w:val="28"/>
          <w:szCs w:val="28"/>
        </w:rPr>
        <w:t>ознаковому</w:t>
      </w:r>
      <w:proofErr w:type="spellEnd"/>
      <w:r w:rsidRPr="004632C6">
        <w:rPr>
          <w:sz w:val="28"/>
          <w:szCs w:val="28"/>
        </w:rPr>
        <w:t xml:space="preserve"> просторі. </w:t>
      </w:r>
    </w:p>
    <w:p w14:paraId="3510171A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Роль наявності або відсутності навчальної вибірки.</w:t>
      </w:r>
    </w:p>
    <w:p w14:paraId="45530F58" w14:textId="77777777" w:rsidR="004632C6" w:rsidRPr="004632C6" w:rsidRDefault="004632C6" w:rsidP="004632C6">
      <w:pPr>
        <w:numPr>
          <w:ilvl w:val="0"/>
          <w:numId w:val="21"/>
        </w:numPr>
        <w:tabs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1E808713" w14:textId="77777777" w:rsidR="0001111F" w:rsidRDefault="0001111F" w:rsidP="0001111F">
      <w:pPr>
        <w:spacing w:line="360" w:lineRule="auto"/>
        <w:rPr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="004632C6" w:rsidRPr="004632C6">
        <w:rPr>
          <w:sz w:val="28"/>
          <w:szCs w:val="28"/>
        </w:rPr>
        <w:t>1, 3, 4, 5, 6</w:t>
      </w:r>
    </w:p>
    <w:p w14:paraId="43CAB127" w14:textId="77777777" w:rsidR="004632C6" w:rsidRDefault="004632C6" w:rsidP="0001111F">
      <w:pPr>
        <w:spacing w:line="360" w:lineRule="auto"/>
        <w:rPr>
          <w:sz w:val="28"/>
          <w:szCs w:val="28"/>
        </w:rPr>
      </w:pPr>
    </w:p>
    <w:p w14:paraId="51FB096C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8. Проблема "стикування" змісту і формалізму при використанні алгоритмів класифікації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26A54F6D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Специфіка рішення соціологічних завдань побудови типології за допомогою методів автоматичної класифікації. </w:t>
      </w:r>
    </w:p>
    <w:p w14:paraId="2EE4BE3F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Сенс протиставлення термінів "класифікація" і "типологія". </w:t>
      </w:r>
    </w:p>
    <w:p w14:paraId="186352D4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основних формальних елементів алгоритмів автоматичної класифікації, що вимагають стикування зі змістовними концепціями соціолога.</w:t>
      </w:r>
    </w:p>
    <w:p w14:paraId="356D3D9F" w14:textId="77777777" w:rsidR="004632C6" w:rsidRPr="004632C6" w:rsidRDefault="004632C6" w:rsidP="004632C6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Підстава типології. </w:t>
      </w:r>
    </w:p>
    <w:p w14:paraId="3AE1D5DA" w14:textId="77777777" w:rsidR="004632C6" w:rsidRPr="004632C6" w:rsidRDefault="004632C6" w:rsidP="004632C6">
      <w:pPr>
        <w:widowControl w:val="0"/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апріорних уявлень дослідника про шуканих типах у виборі і реалізації алгоритму, інтерпретації результатів його застосування. </w:t>
      </w:r>
    </w:p>
    <w:p w14:paraId="04D5E4EA" w14:textId="77777777" w:rsidR="004632C6" w:rsidRPr="004632C6" w:rsidRDefault="004632C6" w:rsidP="004632C6">
      <w:pPr>
        <w:numPr>
          <w:ilvl w:val="0"/>
          <w:numId w:val="22"/>
        </w:numPr>
        <w:tabs>
          <w:tab w:val="clear" w:pos="720"/>
          <w:tab w:val="num" w:pos="290"/>
        </w:tabs>
        <w:ind w:left="0" w:firstLine="0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1CBB9AE2" w14:textId="77777777" w:rsidR="004632C6" w:rsidRPr="0001111F" w:rsidRDefault="004632C6" w:rsidP="0001111F">
      <w:pPr>
        <w:spacing w:line="360" w:lineRule="auto"/>
        <w:rPr>
          <w:b/>
          <w:sz w:val="28"/>
          <w:szCs w:val="28"/>
        </w:rPr>
      </w:pPr>
      <w:r w:rsidRPr="00D75402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1, 3, 4, 5, 6</w:t>
      </w:r>
    </w:p>
    <w:p w14:paraId="64319A94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5E040EBC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9. Функції відстані між об'єктами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</w:t>
      </w:r>
      <w:r w:rsidR="001375B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год.)</w:t>
      </w:r>
    </w:p>
    <w:p w14:paraId="5CB61C82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гіпотез про характер розташування об'єктів у виборі алгоритму класифікації. </w:t>
      </w:r>
    </w:p>
    <w:p w14:paraId="51709BBD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lastRenderedPageBreak/>
        <w:t xml:space="preserve">Основні види гіпотез: компактності, зв'язності (безперервності), </w:t>
      </w:r>
      <w:proofErr w:type="spellStart"/>
      <w:r w:rsidRPr="004632C6">
        <w:rPr>
          <w:sz w:val="28"/>
          <w:szCs w:val="28"/>
        </w:rPr>
        <w:t>унімодального</w:t>
      </w:r>
      <w:proofErr w:type="spellEnd"/>
      <w:r w:rsidRPr="004632C6">
        <w:rPr>
          <w:sz w:val="28"/>
          <w:szCs w:val="28"/>
        </w:rPr>
        <w:t xml:space="preserve"> розподілу.</w:t>
      </w:r>
    </w:p>
    <w:p w14:paraId="68138CCE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Приклади соціологічних завдань побудови типології, для яких була б розумна кожна гіпотеза. </w:t>
      </w:r>
    </w:p>
    <w:p w14:paraId="510DB14C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Приклади алгоритмів, що шукають закономірності розташування точок у </w:t>
      </w:r>
      <w:proofErr w:type="spellStart"/>
      <w:r w:rsidRPr="004632C6">
        <w:rPr>
          <w:sz w:val="28"/>
          <w:szCs w:val="28"/>
        </w:rPr>
        <w:t>ознаковому</w:t>
      </w:r>
      <w:proofErr w:type="spellEnd"/>
      <w:r w:rsidRPr="004632C6">
        <w:rPr>
          <w:sz w:val="28"/>
          <w:szCs w:val="28"/>
        </w:rPr>
        <w:t xml:space="preserve"> просторі, що відповідають кожній з гіпотез: алгоритм Форель (гіпотеза компактності), алгоритм найближчого сусіда (гіпотеза зв'язності), алгоритм, заснований на виділенні локальних максимумів функції приналежності (гіпотеза </w:t>
      </w:r>
      <w:proofErr w:type="spellStart"/>
      <w:r w:rsidRPr="004632C6">
        <w:rPr>
          <w:sz w:val="28"/>
          <w:szCs w:val="28"/>
        </w:rPr>
        <w:t>унімодального</w:t>
      </w:r>
      <w:proofErr w:type="spellEnd"/>
      <w:r w:rsidRPr="004632C6">
        <w:rPr>
          <w:sz w:val="28"/>
          <w:szCs w:val="28"/>
        </w:rPr>
        <w:t xml:space="preserve"> розподілу ).</w:t>
      </w:r>
    </w:p>
    <w:p w14:paraId="1557911F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Роль функції належності у відповідних алгоритмах. </w:t>
      </w:r>
    </w:p>
    <w:p w14:paraId="5B6703F0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Змістовні уявлення соціолога про типи та умови вибору кроку розбиття при інтерпретації результатів. </w:t>
      </w:r>
    </w:p>
    <w:p w14:paraId="1A0EF870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Коригування результатів класифікації з метою забезпечення відповідності класифікації і типології.</w:t>
      </w:r>
    </w:p>
    <w:p w14:paraId="4B5DA9E4" w14:textId="77777777" w:rsidR="004632C6" w:rsidRPr="004632C6" w:rsidRDefault="004632C6" w:rsidP="004632C6">
      <w:pPr>
        <w:numPr>
          <w:ilvl w:val="0"/>
          <w:numId w:val="23"/>
        </w:numPr>
        <w:tabs>
          <w:tab w:val="num" w:pos="458"/>
        </w:tabs>
        <w:ind w:left="0" w:firstLine="174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634B7B6C" w14:textId="77777777" w:rsidR="004632C6" w:rsidRPr="004632C6" w:rsidRDefault="004632C6" w:rsidP="004632C6">
      <w:pPr>
        <w:spacing w:line="360" w:lineRule="auto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1, 2, 3, 4, 5</w:t>
      </w:r>
    </w:p>
    <w:p w14:paraId="61CAD824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3DD2CB39" w14:textId="77777777" w:rsidR="004632C6" w:rsidRPr="004632C6" w:rsidRDefault="004632C6" w:rsidP="004632C6">
      <w:pPr>
        <w:jc w:val="center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>Тема 10. Основні види процедур класифікації. Відстані між класами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(2 год.)</w:t>
      </w:r>
    </w:p>
    <w:p w14:paraId="5ACB23FF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Виділення ієрархічних і неієрархічні алгоритмів класифікації.</w:t>
      </w:r>
    </w:p>
    <w:p w14:paraId="3E30C2C1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proofErr w:type="spellStart"/>
      <w:r w:rsidRPr="004632C6">
        <w:rPr>
          <w:sz w:val="28"/>
          <w:szCs w:val="28"/>
        </w:rPr>
        <w:t>Агломератівні</w:t>
      </w:r>
      <w:proofErr w:type="spellEnd"/>
      <w:r w:rsidRPr="004632C6">
        <w:rPr>
          <w:sz w:val="28"/>
          <w:szCs w:val="28"/>
        </w:rPr>
        <w:t xml:space="preserve"> та </w:t>
      </w:r>
      <w:proofErr w:type="spellStart"/>
      <w:r w:rsidRPr="004632C6">
        <w:rPr>
          <w:sz w:val="28"/>
          <w:szCs w:val="28"/>
        </w:rPr>
        <w:t>дівізімні</w:t>
      </w:r>
      <w:proofErr w:type="spellEnd"/>
      <w:r w:rsidRPr="004632C6">
        <w:rPr>
          <w:sz w:val="28"/>
          <w:szCs w:val="28"/>
        </w:rPr>
        <w:t xml:space="preserve"> алгоритми. </w:t>
      </w:r>
    </w:p>
    <w:p w14:paraId="6FAC4D23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Оптимізація розбиття в сенсі максимізації заздалегідь обраного функціоналу якості як один з основних елементів формалізму в неієрархічні алгоритмах класифікації. </w:t>
      </w:r>
    </w:p>
    <w:p w14:paraId="40182E8D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 xml:space="preserve">Основний змістовний сенс оптимізації. Сенс вимірювання близькості між класами в таких випадках. </w:t>
      </w:r>
    </w:p>
    <w:p w14:paraId="7ABEB45B" w14:textId="77777777" w:rsidR="004632C6" w:rsidRP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Способи вимірювання сумарних оцінок близькості один до одного об'єктів усередині класів.</w:t>
      </w:r>
    </w:p>
    <w:p w14:paraId="0119FECC" w14:textId="77777777" w:rsidR="004632C6" w:rsidRDefault="004632C6" w:rsidP="004632C6">
      <w:pPr>
        <w:numPr>
          <w:ilvl w:val="0"/>
          <w:numId w:val="24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4632C6">
        <w:rPr>
          <w:sz w:val="28"/>
          <w:szCs w:val="28"/>
        </w:rPr>
        <w:t>Розв’язання практичних завдань.</w:t>
      </w:r>
    </w:p>
    <w:p w14:paraId="5D5095C6" w14:textId="77777777" w:rsidR="004632C6" w:rsidRPr="004632C6" w:rsidRDefault="004632C6" w:rsidP="004632C6">
      <w:pPr>
        <w:spacing w:line="360" w:lineRule="auto"/>
        <w:ind w:left="420"/>
        <w:rPr>
          <w:b/>
          <w:sz w:val="28"/>
          <w:szCs w:val="28"/>
        </w:rPr>
      </w:pPr>
      <w:r w:rsidRPr="004632C6">
        <w:rPr>
          <w:b/>
          <w:sz w:val="28"/>
          <w:szCs w:val="28"/>
        </w:rPr>
        <w:t xml:space="preserve">Література: </w:t>
      </w:r>
      <w:r w:rsidRPr="004632C6">
        <w:rPr>
          <w:sz w:val="28"/>
          <w:szCs w:val="28"/>
        </w:rPr>
        <w:t>1, 3, 4, 5, 7</w:t>
      </w:r>
    </w:p>
    <w:p w14:paraId="778EB993" w14:textId="77777777" w:rsidR="004632C6" w:rsidRDefault="004632C6" w:rsidP="0001111F">
      <w:pPr>
        <w:ind w:firstLine="709"/>
        <w:jc w:val="center"/>
        <w:rPr>
          <w:b/>
          <w:sz w:val="28"/>
          <w:szCs w:val="28"/>
        </w:rPr>
      </w:pPr>
    </w:p>
    <w:p w14:paraId="3972303E" w14:textId="77777777" w:rsidR="00AE4E25" w:rsidRPr="00AE4E25" w:rsidRDefault="00AE4E25" w:rsidP="00AE4E25">
      <w:pPr>
        <w:jc w:val="center"/>
        <w:rPr>
          <w:b/>
          <w:sz w:val="28"/>
          <w:szCs w:val="28"/>
        </w:rPr>
      </w:pPr>
      <w:r w:rsidRPr="00AE4E25">
        <w:rPr>
          <w:b/>
          <w:sz w:val="28"/>
          <w:szCs w:val="28"/>
        </w:rPr>
        <w:t xml:space="preserve">Тема 11. Гіпотези про розташування об'єктів у </w:t>
      </w:r>
      <w:proofErr w:type="spellStart"/>
      <w:r w:rsidRPr="00AE4E25">
        <w:rPr>
          <w:b/>
          <w:sz w:val="28"/>
          <w:szCs w:val="28"/>
        </w:rPr>
        <w:t>ознаковому</w:t>
      </w:r>
      <w:proofErr w:type="spellEnd"/>
      <w:r w:rsidRPr="00AE4E25">
        <w:rPr>
          <w:b/>
          <w:sz w:val="28"/>
          <w:szCs w:val="28"/>
        </w:rPr>
        <w:t xml:space="preserve"> просторі</w:t>
      </w:r>
    </w:p>
    <w:p w14:paraId="6CB18D77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Роль гіпотез про характер розташування об'єктів у виборі алгоритму класифікації. </w:t>
      </w:r>
    </w:p>
    <w:p w14:paraId="728D115A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Приклади соціологічних завдань побудови типології, для яких була б розумна кожна гіпотеза. </w:t>
      </w:r>
    </w:p>
    <w:p w14:paraId="28DFA51B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Загальне уявлення про розмиті класифікації. </w:t>
      </w:r>
    </w:p>
    <w:p w14:paraId="26CDB695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Роль функції належності у відповідних алгоритмах. </w:t>
      </w:r>
    </w:p>
    <w:p w14:paraId="3CE22754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 xml:space="preserve">Змістовні уявлення соціолога про типи та умови вибору кроку розбиття при інтерпретації результатів. </w:t>
      </w:r>
    </w:p>
    <w:p w14:paraId="4B0B9A01" w14:textId="77777777" w:rsidR="00AE4E25" w:rsidRPr="00AE4E25" w:rsidRDefault="00AE4E25" w:rsidP="00AE4E25">
      <w:pPr>
        <w:numPr>
          <w:ilvl w:val="0"/>
          <w:numId w:val="25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E4E25">
        <w:rPr>
          <w:sz w:val="28"/>
          <w:szCs w:val="28"/>
        </w:rPr>
        <w:t>Розв’язання практичних завдань.</w:t>
      </w:r>
    </w:p>
    <w:p w14:paraId="17200610" w14:textId="77777777" w:rsidR="00AE4E25" w:rsidRPr="00AE4E25" w:rsidRDefault="00AE4E25" w:rsidP="00AE4E25">
      <w:pPr>
        <w:spacing w:line="360" w:lineRule="auto"/>
        <w:ind w:left="420"/>
        <w:rPr>
          <w:b/>
          <w:sz w:val="28"/>
          <w:szCs w:val="28"/>
        </w:rPr>
      </w:pPr>
      <w:r w:rsidRPr="00AE4E25">
        <w:rPr>
          <w:b/>
          <w:sz w:val="28"/>
          <w:szCs w:val="28"/>
        </w:rPr>
        <w:t xml:space="preserve">Література: </w:t>
      </w:r>
      <w:r w:rsidRPr="00AE4E25">
        <w:rPr>
          <w:sz w:val="28"/>
          <w:szCs w:val="28"/>
        </w:rPr>
        <w:t>1, 3, 4</w:t>
      </w:r>
    </w:p>
    <w:p w14:paraId="4295444B" w14:textId="77777777" w:rsidR="0000338D" w:rsidRDefault="0000338D" w:rsidP="0001111F">
      <w:pPr>
        <w:ind w:firstLine="709"/>
        <w:jc w:val="center"/>
        <w:rPr>
          <w:b/>
          <w:sz w:val="28"/>
          <w:szCs w:val="28"/>
        </w:rPr>
      </w:pPr>
    </w:p>
    <w:p w14:paraId="7369B8BA" w14:textId="77777777" w:rsidR="00AB7391" w:rsidRPr="00AB7391" w:rsidRDefault="00AB7391" w:rsidP="00AB7391">
      <w:pPr>
        <w:pStyle w:val="a7"/>
        <w:ind w:firstLine="33"/>
        <w:jc w:val="center"/>
        <w:rPr>
          <w:b/>
          <w:sz w:val="28"/>
          <w:szCs w:val="28"/>
          <w:lang w:val="uk-UA"/>
        </w:rPr>
      </w:pPr>
      <w:r w:rsidRPr="00AB7391">
        <w:rPr>
          <w:b/>
          <w:sz w:val="28"/>
          <w:szCs w:val="28"/>
          <w:lang w:val="uk-UA"/>
        </w:rPr>
        <w:t>Тема 12. Поняття інтерпретації вихідних даних і основні методологічні принципи використання методів аналізу даних в соціології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(2 год.)</w:t>
      </w:r>
    </w:p>
    <w:p w14:paraId="39E09C59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lastRenderedPageBreak/>
        <w:t xml:space="preserve">Інтерпретація вихідних даних як одне з основних ланок "стикування" соціології і математики. </w:t>
      </w:r>
    </w:p>
    <w:p w14:paraId="78DAE802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Виділення методологічних принципів, дотримання яких є необхідним для того, щоб аналіз соціологічних даних був ефективний, не відводив соціолога в сторону від реальності: забезпечення певної однорідності вихідних даних; облік моделі, "закладеної" в кожному методі аналізу даних, при виборі алгоритму аналізу, два основні принципи інтерпретації результатів аналізу: необхідність її узгодження з інтерпретацією вихідних даних і заповнення при її здійсненні тих втрат, які мали місце при переході до формалізму; необхідність комплексного використання декількох методів для вирішення одного завдання і т. д.</w:t>
      </w:r>
    </w:p>
    <w:p w14:paraId="0103813A" w14:textId="77777777" w:rsidR="00AB7391" w:rsidRPr="00AB7391" w:rsidRDefault="00AB7391" w:rsidP="00AB7391">
      <w:pPr>
        <w:numPr>
          <w:ilvl w:val="0"/>
          <w:numId w:val="26"/>
        </w:numPr>
        <w:tabs>
          <w:tab w:val="num" w:pos="458"/>
        </w:tabs>
        <w:ind w:left="33" w:firstLine="141"/>
        <w:jc w:val="both"/>
        <w:rPr>
          <w:sz w:val="28"/>
          <w:szCs w:val="28"/>
        </w:rPr>
      </w:pPr>
      <w:r w:rsidRPr="00AB7391">
        <w:rPr>
          <w:sz w:val="28"/>
          <w:szCs w:val="28"/>
        </w:rPr>
        <w:t>Розв’язання практичних завдань.</w:t>
      </w:r>
    </w:p>
    <w:p w14:paraId="7E814224" w14:textId="77777777" w:rsidR="00AB7391" w:rsidRPr="00AB7391" w:rsidRDefault="00AB7391" w:rsidP="00AB7391">
      <w:pPr>
        <w:spacing w:line="360" w:lineRule="auto"/>
        <w:ind w:left="420"/>
        <w:rPr>
          <w:b/>
          <w:sz w:val="28"/>
          <w:szCs w:val="28"/>
        </w:rPr>
      </w:pPr>
      <w:r w:rsidRPr="00AB7391">
        <w:rPr>
          <w:b/>
          <w:sz w:val="28"/>
          <w:szCs w:val="28"/>
        </w:rPr>
        <w:t xml:space="preserve">Література: </w:t>
      </w:r>
      <w:r w:rsidRPr="00AB7391">
        <w:rPr>
          <w:sz w:val="28"/>
          <w:szCs w:val="28"/>
        </w:rPr>
        <w:t>1, 3, 4, 5</w:t>
      </w:r>
    </w:p>
    <w:p w14:paraId="3FD36880" w14:textId="77777777" w:rsidR="0052559E" w:rsidRDefault="0052559E" w:rsidP="0052559E">
      <w:pPr>
        <w:jc w:val="center"/>
        <w:rPr>
          <w:b/>
        </w:rPr>
      </w:pPr>
    </w:p>
    <w:p w14:paraId="2C5CBA76" w14:textId="77777777" w:rsidR="0052559E" w:rsidRDefault="0052559E" w:rsidP="0052559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463"/>
      </w:tblGrid>
      <w:tr w:rsidR="0052559E" w14:paraId="3F6ACA2B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109" w14:textId="77777777" w:rsidR="0052559E" w:rsidRDefault="0052559E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941D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Горбачик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А.П., </w:t>
            </w:r>
            <w:proofErr w:type="spellStart"/>
            <w:r>
              <w:rPr>
                <w:sz w:val="28"/>
                <w:szCs w:val="28"/>
                <w:lang w:eastAsia="en-US"/>
              </w:rPr>
              <w:t>Сальнікова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 Аналіз даних соціологічних </w:t>
            </w:r>
            <w:proofErr w:type="spellStart"/>
            <w:r>
              <w:rPr>
                <w:sz w:val="28"/>
                <w:szCs w:val="28"/>
                <w:lang w:eastAsia="en-US"/>
              </w:rPr>
              <w:t>дослідженьзасобами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SPSS: </w:t>
            </w:r>
            <w:proofErr w:type="spellStart"/>
            <w:r>
              <w:rPr>
                <w:sz w:val="28"/>
                <w:szCs w:val="28"/>
                <w:lang w:eastAsia="en-US"/>
              </w:rPr>
              <w:t>Навч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посіб</w:t>
            </w:r>
            <w:proofErr w:type="spellEnd"/>
            <w:r>
              <w:rPr>
                <w:sz w:val="28"/>
                <w:szCs w:val="28"/>
                <w:lang w:eastAsia="en-US"/>
              </w:rPr>
              <w:t>.- Луцьк, 2008. – 164 с.</w:t>
            </w:r>
          </w:p>
        </w:tc>
      </w:tr>
      <w:tr w:rsidR="0052559E" w14:paraId="1AFE33EC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9ED8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2C2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IBM SPSS 20 інструкція користувача// https://www.xn--80aaexjatkpdggghih8b1a2yhv.com.ua/ibm/spss-20/%D1%96%D0%BD%D1%81%D1%82%D1%80%D1%83%D0%BA%D1%86%D1%96%D1%8F-%D0%BA%D0%BE%D1%80%D0%B8%D1%81%D1%82%D1%83%D0%B2%D0%B0%D1%87%D0%B0</w:t>
            </w:r>
          </w:p>
        </w:tc>
      </w:tr>
      <w:tr w:rsidR="0052559E" w14:paraId="1ECC8CB2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973D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2F9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Паніотто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В.І., Максименко В. С., Харченко Н.М. Статистичний </w:t>
            </w:r>
            <w:proofErr w:type="spellStart"/>
            <w:r>
              <w:rPr>
                <w:sz w:val="28"/>
                <w:szCs w:val="28"/>
                <w:lang w:eastAsia="en-US"/>
              </w:rPr>
              <w:t>аналізсоціологічних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даних. - Київ, 2004. – 270 с.</w:t>
            </w:r>
          </w:p>
        </w:tc>
      </w:tr>
      <w:tr w:rsidR="0052559E" w14:paraId="3C452137" w14:textId="77777777" w:rsidTr="0052559E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5205" w14:textId="77777777" w:rsidR="0052559E" w:rsidRDefault="0052559E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5CFC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 В.В. Аналіз даних та знань: підручник/ В.В. Литвин, В.В. Пасічник, Ю.В. Нікольський.- Л.: Магнолія, 2020.- 276с. (базовий підручник).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43180396" w14:textId="77777777" w:rsidR="0052559E" w:rsidRDefault="0052559E" w:rsidP="0052559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52559E" w14:paraId="006FA512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BB6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CCE7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Лупан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I.В., Авраменко О.В., </w:t>
            </w:r>
            <w:proofErr w:type="spellStart"/>
            <w:r>
              <w:rPr>
                <w:sz w:val="28"/>
                <w:szCs w:val="28"/>
                <w:lang w:eastAsia="en-US"/>
              </w:rPr>
              <w:t>Акбаш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К.С. Комп’ютерні статистичні пакети: навчально-методичний посібник. - 2-е вид. - Кіровоград: ’КОД”. 2015. - 230 с. - http://dspace.cuspu.edu.ua/jspui/bitstream/123456789</w:t>
            </w:r>
          </w:p>
        </w:tc>
      </w:tr>
      <w:tr w:rsidR="0052559E" w14:paraId="5E8D18B1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4D46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56F1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Making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Sense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Multivariate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Data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Analysis//https://us.sagepub.com/en-us/nam/book/making-sense-multivariate-data-analysis</w:t>
            </w:r>
          </w:p>
        </w:tc>
      </w:tr>
      <w:tr w:rsidR="0052559E" w14:paraId="42E568E5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2088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045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Бахрушин В.Є. Методи аналізу даних: навчальний посібник для студентів В.Є. Бахрушин. - Запоріжжя : КПУ, 2011. - 26В с. - http://web.kpi.kharkov.ua/auts/wp-content/uploads/sites/67/2017/02/DAMAP_Ivashko_posobie2.pdf</w:t>
            </w:r>
          </w:p>
        </w:tc>
      </w:tr>
      <w:tr w:rsidR="0052559E" w14:paraId="6BE703ED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EB03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B96A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Інтелектуальний аналіз даних: практикум/ М.Т. </w:t>
            </w:r>
            <w:proofErr w:type="spellStart"/>
            <w:r>
              <w:rPr>
                <w:sz w:val="28"/>
                <w:szCs w:val="28"/>
                <w:lang w:eastAsia="en-US"/>
              </w:rPr>
              <w:t>Фісун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І.О. Кравець, П.П. </w:t>
            </w:r>
            <w:proofErr w:type="spellStart"/>
            <w:r>
              <w:rPr>
                <w:sz w:val="28"/>
                <w:szCs w:val="28"/>
                <w:lang w:eastAsia="en-US"/>
              </w:rPr>
              <w:t>Казмірчук</w:t>
            </w:r>
            <w:proofErr w:type="spellEnd"/>
            <w:r>
              <w:rPr>
                <w:sz w:val="28"/>
                <w:szCs w:val="28"/>
                <w:lang w:eastAsia="en-US"/>
              </w:rPr>
              <w:t>.- Л.: Новий Світ-2000, 2020.- 162с.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  <w:tr w:rsidR="0052559E" w14:paraId="16CF7663" w14:textId="77777777" w:rsidTr="0052559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9502" w14:textId="77777777" w:rsidR="0052559E" w:rsidRDefault="0052559E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596" w14:textId="77777777" w:rsidR="0052559E" w:rsidRDefault="0052559E">
            <w:pPr>
              <w:spacing w:line="276" w:lineRule="auto"/>
              <w:ind w:left="31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Гладун А.Я., </w:t>
            </w:r>
            <w:proofErr w:type="spellStart"/>
            <w:r>
              <w:rPr>
                <w:sz w:val="28"/>
                <w:szCs w:val="28"/>
                <w:lang w:eastAsia="en-US"/>
              </w:rPr>
              <w:t>Рогушина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 В. </w:t>
            </w:r>
            <w:proofErr w:type="spellStart"/>
            <w:r>
              <w:rPr>
                <w:sz w:val="28"/>
                <w:szCs w:val="28"/>
                <w:lang w:eastAsia="en-US"/>
              </w:rPr>
              <w:t>Data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Mining</w:t>
            </w:r>
            <w:proofErr w:type="spellEnd"/>
            <w:r>
              <w:rPr>
                <w:sz w:val="28"/>
                <w:szCs w:val="28"/>
                <w:lang w:eastAsia="en-US"/>
              </w:rPr>
              <w:t>: пошук знань в даних. Київ. ТОВ «ВД «АДЕФ- Україна», 2016. — 452 с..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</w:tc>
      </w:tr>
    </w:tbl>
    <w:p w14:paraId="2FFD84F7" w14:textId="77777777" w:rsidR="0001111F" w:rsidRDefault="0001111F" w:rsidP="0001111F">
      <w:pPr>
        <w:jc w:val="center"/>
        <w:rPr>
          <w:b/>
          <w:sz w:val="24"/>
          <w:szCs w:val="24"/>
        </w:rPr>
      </w:pPr>
    </w:p>
    <w:p w14:paraId="2BE2B8C5" w14:textId="77777777" w:rsidR="001D05FC" w:rsidRPr="00C37337" w:rsidRDefault="001D05FC" w:rsidP="001D05FC">
      <w:pPr>
        <w:jc w:val="center"/>
        <w:rPr>
          <w:b/>
          <w:sz w:val="28"/>
          <w:szCs w:val="28"/>
        </w:rPr>
      </w:pPr>
      <w:r w:rsidRPr="00C37337">
        <w:rPr>
          <w:b/>
          <w:sz w:val="28"/>
          <w:szCs w:val="28"/>
        </w:rPr>
        <w:t>ІНФОРМАЦІЙНІ РЕСУРСИ В ІНТЕРНЕТІ</w:t>
      </w:r>
    </w:p>
    <w:p w14:paraId="33D72A85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lastRenderedPageBreak/>
        <w:t>ukrstat.gov.ua (</w:t>
      </w:r>
      <w:proofErr w:type="spellStart"/>
      <w:r w:rsidRPr="00C37337">
        <w:rPr>
          <w:sz w:val="28"/>
          <w:szCs w:val="28"/>
        </w:rPr>
        <w:t>СтатистичніматеріалиДержкомстатуУкраїни</w:t>
      </w:r>
      <w:proofErr w:type="spellEnd"/>
      <w:r w:rsidRPr="00C37337">
        <w:rPr>
          <w:sz w:val="28"/>
          <w:szCs w:val="28"/>
        </w:rPr>
        <w:t>)</w:t>
      </w:r>
    </w:p>
    <w:p w14:paraId="6086F8B2" w14:textId="77777777" w:rsidR="001D05FC" w:rsidRPr="00C37337" w:rsidRDefault="001D05FC" w:rsidP="00C3733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sz w:val="28"/>
          <w:szCs w:val="28"/>
        </w:rPr>
      </w:pPr>
      <w:r w:rsidRPr="00C37337">
        <w:rPr>
          <w:sz w:val="28"/>
          <w:szCs w:val="28"/>
        </w:rPr>
        <w:t>http://i-soc.com.ua/institute/el_library.php (Електронна бібліотека Інституту соціології НАН України)</w:t>
      </w:r>
    </w:p>
    <w:p w14:paraId="34FFB056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5" w:history="1">
        <w:r w:rsidR="001D05FC" w:rsidRPr="00C37337">
          <w:rPr>
            <w:rStyle w:val="aa"/>
            <w:sz w:val="28"/>
            <w:szCs w:val="28"/>
          </w:rPr>
          <w:t>http://sau.in.ua/theme/simya/</w:t>
        </w:r>
      </w:hyperlink>
      <w:r w:rsidR="001D05FC" w:rsidRPr="00C37337">
        <w:rPr>
          <w:sz w:val="28"/>
          <w:szCs w:val="28"/>
        </w:rPr>
        <w:t xml:space="preserve"> (Соціологічна асоціація України, дослідження, сім’я)</w:t>
      </w:r>
    </w:p>
    <w:p w14:paraId="501CADC1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6" w:history="1">
        <w:r w:rsidR="001D05FC" w:rsidRPr="00C37337">
          <w:rPr>
            <w:rStyle w:val="aa"/>
            <w:sz w:val="28"/>
            <w:szCs w:val="28"/>
          </w:rPr>
          <w:t>https://genderindetail.org.ua/</w:t>
        </w:r>
      </w:hyperlink>
      <w:r w:rsidR="001D05FC" w:rsidRPr="00C37337">
        <w:rPr>
          <w:sz w:val="28"/>
          <w:szCs w:val="28"/>
        </w:rPr>
        <w:t xml:space="preserve"> (</w:t>
      </w:r>
      <w:proofErr w:type="spellStart"/>
      <w:r w:rsidR="001D05FC" w:rsidRPr="00C37337">
        <w:rPr>
          <w:sz w:val="28"/>
          <w:szCs w:val="28"/>
        </w:rPr>
        <w:t>Гендер</w:t>
      </w:r>
      <w:proofErr w:type="spellEnd"/>
      <w:r w:rsidR="001D05FC" w:rsidRPr="00C37337">
        <w:rPr>
          <w:sz w:val="28"/>
          <w:szCs w:val="28"/>
        </w:rPr>
        <w:t xml:space="preserve"> в деталях)</w:t>
      </w:r>
    </w:p>
    <w:p w14:paraId="7742AF22" w14:textId="77777777" w:rsidR="001D05FC" w:rsidRPr="00C37337" w:rsidRDefault="00000000" w:rsidP="00C37337">
      <w:pPr>
        <w:numPr>
          <w:ilvl w:val="0"/>
          <w:numId w:val="1"/>
        </w:numPr>
        <w:ind w:left="284" w:hanging="284"/>
        <w:jc w:val="both"/>
        <w:textAlignment w:val="baseline"/>
        <w:rPr>
          <w:sz w:val="28"/>
          <w:szCs w:val="28"/>
        </w:rPr>
      </w:pPr>
      <w:hyperlink r:id="rId7" w:history="1">
        <w:r w:rsidR="001D05FC" w:rsidRPr="00C37337">
          <w:rPr>
            <w:rStyle w:val="aa"/>
            <w:sz w:val="28"/>
            <w:szCs w:val="28"/>
          </w:rPr>
          <w:t>https://idss.org.ua/public</w:t>
        </w:r>
      </w:hyperlink>
      <w:r w:rsidR="001D05FC" w:rsidRPr="00C37337">
        <w:rPr>
          <w:sz w:val="28"/>
          <w:szCs w:val="28"/>
        </w:rPr>
        <w:t xml:space="preserve"> (Інститут демографії та соціальних досліджень імені </w:t>
      </w:r>
      <w:proofErr w:type="spellStart"/>
      <w:r w:rsidR="001D05FC" w:rsidRPr="00C37337">
        <w:rPr>
          <w:sz w:val="28"/>
          <w:szCs w:val="28"/>
        </w:rPr>
        <w:t>М.В.Птухи</w:t>
      </w:r>
      <w:proofErr w:type="spellEnd"/>
      <w:r w:rsidR="001D05FC" w:rsidRPr="00C37337">
        <w:rPr>
          <w:sz w:val="28"/>
          <w:szCs w:val="28"/>
        </w:rPr>
        <w:t xml:space="preserve"> Національної академії наук України, публікації)</w:t>
      </w:r>
    </w:p>
    <w:p w14:paraId="5445AC61" w14:textId="77777777" w:rsidR="005B4828" w:rsidRPr="00C37337" w:rsidRDefault="005B4828" w:rsidP="006401B8">
      <w:pPr>
        <w:ind w:right="637"/>
        <w:jc w:val="center"/>
        <w:rPr>
          <w:sz w:val="28"/>
          <w:szCs w:val="28"/>
        </w:rPr>
      </w:pPr>
    </w:p>
    <w:sectPr w:rsidR="005B4828" w:rsidRPr="00C37337" w:rsidSect="00EE7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6B"/>
    <w:multiLevelType w:val="hybridMultilevel"/>
    <w:tmpl w:val="3BF69E04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14D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CE518E"/>
    <w:multiLevelType w:val="hybridMultilevel"/>
    <w:tmpl w:val="0B60B7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D6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DB4E4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0FF4128"/>
    <w:multiLevelType w:val="hybridMultilevel"/>
    <w:tmpl w:val="9DC88674"/>
    <w:lvl w:ilvl="0" w:tplc="ECD076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A5294"/>
    <w:multiLevelType w:val="hybridMultilevel"/>
    <w:tmpl w:val="9CD894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5D2DD1"/>
    <w:multiLevelType w:val="hybridMultilevel"/>
    <w:tmpl w:val="AB0EE5E8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54261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2949A6"/>
    <w:multiLevelType w:val="hybridMultilevel"/>
    <w:tmpl w:val="6EF4064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97510"/>
    <w:multiLevelType w:val="hybridMultilevel"/>
    <w:tmpl w:val="847E69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E5FD3"/>
    <w:multiLevelType w:val="hybridMultilevel"/>
    <w:tmpl w:val="F96A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75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4A680E"/>
    <w:multiLevelType w:val="hybridMultilevel"/>
    <w:tmpl w:val="679A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C5ED0"/>
    <w:multiLevelType w:val="singleLevel"/>
    <w:tmpl w:val="25D48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abstractNum w:abstractNumId="15" w15:restartNumberingAfterBreak="0">
    <w:nsid w:val="48E66DC3"/>
    <w:multiLevelType w:val="hybridMultilevel"/>
    <w:tmpl w:val="4F64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85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ECD5B85"/>
    <w:multiLevelType w:val="hybridMultilevel"/>
    <w:tmpl w:val="7DF471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95581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566E78A4"/>
    <w:multiLevelType w:val="hybridMultilevel"/>
    <w:tmpl w:val="FA58834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911A0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 w15:restartNumberingAfterBreak="0">
    <w:nsid w:val="603405D3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6BAA22D6"/>
    <w:multiLevelType w:val="hybridMultilevel"/>
    <w:tmpl w:val="6D50286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B1965"/>
    <w:multiLevelType w:val="hybridMultilevel"/>
    <w:tmpl w:val="C4020E86"/>
    <w:lvl w:ilvl="0" w:tplc="B9CA2D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A53520"/>
    <w:multiLevelType w:val="multilevel"/>
    <w:tmpl w:val="B97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6" w15:restartNumberingAfterBreak="0">
    <w:nsid w:val="7DF57DAB"/>
    <w:multiLevelType w:val="hybridMultilevel"/>
    <w:tmpl w:val="D9A66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437457">
    <w:abstractNumId w:val="16"/>
  </w:num>
  <w:num w:numId="2" w16cid:durableId="1451971004">
    <w:abstractNumId w:val="22"/>
    <w:lvlOverride w:ilvl="0">
      <w:startOverride w:val="1"/>
    </w:lvlOverride>
  </w:num>
  <w:num w:numId="3" w16cid:durableId="1512138246">
    <w:abstractNumId w:val="3"/>
    <w:lvlOverride w:ilvl="0">
      <w:startOverride w:val="1"/>
    </w:lvlOverride>
  </w:num>
  <w:num w:numId="4" w16cid:durableId="1597471579">
    <w:abstractNumId w:val="19"/>
    <w:lvlOverride w:ilvl="0">
      <w:startOverride w:val="1"/>
    </w:lvlOverride>
  </w:num>
  <w:num w:numId="5" w16cid:durableId="685253787">
    <w:abstractNumId w:val="17"/>
    <w:lvlOverride w:ilvl="0">
      <w:startOverride w:val="1"/>
    </w:lvlOverride>
  </w:num>
  <w:num w:numId="6" w16cid:durableId="2147236044">
    <w:abstractNumId w:val="4"/>
    <w:lvlOverride w:ilvl="0">
      <w:startOverride w:val="1"/>
    </w:lvlOverride>
  </w:num>
  <w:num w:numId="7" w16cid:durableId="800730772">
    <w:abstractNumId w:val="14"/>
    <w:lvlOverride w:ilvl="0">
      <w:startOverride w:val="1"/>
    </w:lvlOverride>
  </w:num>
  <w:num w:numId="8" w16cid:durableId="15514533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397179">
    <w:abstractNumId w:val="12"/>
    <w:lvlOverride w:ilvl="0">
      <w:startOverride w:val="1"/>
    </w:lvlOverride>
  </w:num>
  <w:num w:numId="10" w16cid:durableId="1262103484">
    <w:abstractNumId w:val="1"/>
    <w:lvlOverride w:ilvl="0">
      <w:startOverride w:val="1"/>
    </w:lvlOverride>
  </w:num>
  <w:num w:numId="11" w16cid:durableId="1888880362">
    <w:abstractNumId w:val="21"/>
    <w:lvlOverride w:ilvl="0">
      <w:startOverride w:val="1"/>
    </w:lvlOverride>
  </w:num>
  <w:num w:numId="12" w16cid:durableId="1110052878">
    <w:abstractNumId w:val="8"/>
  </w:num>
  <w:num w:numId="13" w16cid:durableId="1814906993">
    <w:abstractNumId w:val="6"/>
  </w:num>
  <w:num w:numId="14" w16cid:durableId="2144350878">
    <w:abstractNumId w:val="15"/>
  </w:num>
  <w:num w:numId="15" w16cid:durableId="15758190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3601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48895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12219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8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246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0810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018128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703752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010334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91731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4978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92055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F8"/>
    <w:rsid w:val="0000338D"/>
    <w:rsid w:val="0001111F"/>
    <w:rsid w:val="000A2AA8"/>
    <w:rsid w:val="001375B1"/>
    <w:rsid w:val="0014462B"/>
    <w:rsid w:val="001C0433"/>
    <w:rsid w:val="001D05FC"/>
    <w:rsid w:val="001E23B3"/>
    <w:rsid w:val="00304EE0"/>
    <w:rsid w:val="0040183F"/>
    <w:rsid w:val="0042032D"/>
    <w:rsid w:val="004632C6"/>
    <w:rsid w:val="004A14C2"/>
    <w:rsid w:val="0052559E"/>
    <w:rsid w:val="00532D95"/>
    <w:rsid w:val="00547362"/>
    <w:rsid w:val="005B4828"/>
    <w:rsid w:val="005D5911"/>
    <w:rsid w:val="006401B8"/>
    <w:rsid w:val="008336F8"/>
    <w:rsid w:val="00863DA4"/>
    <w:rsid w:val="008B745F"/>
    <w:rsid w:val="0095730F"/>
    <w:rsid w:val="00974542"/>
    <w:rsid w:val="00A66144"/>
    <w:rsid w:val="00AB7391"/>
    <w:rsid w:val="00AC55F2"/>
    <w:rsid w:val="00AE4E25"/>
    <w:rsid w:val="00B1459A"/>
    <w:rsid w:val="00B35599"/>
    <w:rsid w:val="00BA67EF"/>
    <w:rsid w:val="00C07CBD"/>
    <w:rsid w:val="00C23069"/>
    <w:rsid w:val="00C37337"/>
    <w:rsid w:val="00C86CDC"/>
    <w:rsid w:val="00CB4DAD"/>
    <w:rsid w:val="00D75402"/>
    <w:rsid w:val="00DA1D0E"/>
    <w:rsid w:val="00E24EFC"/>
    <w:rsid w:val="00EE794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1E7"/>
  <w15:docId w15:val="{6DFD8EF1-FF9C-493A-8788-BA09899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ние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о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  <w:style w:type="paragraph" w:styleId="af">
    <w:name w:val="Body Text Indent"/>
    <w:basedOn w:val="a"/>
    <w:link w:val="af0"/>
    <w:uiPriority w:val="99"/>
    <w:semiHidden/>
    <w:unhideWhenUsed/>
    <w:rsid w:val="000111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11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1111F"/>
    <w:pPr>
      <w:keepNext/>
      <w:snapToGrid w:val="0"/>
      <w:spacing w:before="100" w:after="100"/>
      <w:outlineLvl w:val="3"/>
    </w:pPr>
    <w:rPr>
      <w:b/>
      <w:sz w:val="28"/>
      <w:lang w:val="ru-RU"/>
    </w:rPr>
  </w:style>
  <w:style w:type="paragraph" w:styleId="af1">
    <w:name w:val="Document Map"/>
    <w:basedOn w:val="a"/>
    <w:link w:val="af2"/>
    <w:uiPriority w:val="99"/>
    <w:semiHidden/>
    <w:unhideWhenUsed/>
    <w:rsid w:val="001375B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37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2022-10-27T15:14:00Z</dcterms:created>
  <dcterms:modified xsi:type="dcterms:W3CDTF">2022-10-27T15:14:00Z</dcterms:modified>
</cp:coreProperties>
</file>