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DDE3" w14:textId="77777777" w:rsidR="00CB4DAD" w:rsidRPr="000E5B5B" w:rsidRDefault="00CB4DAD" w:rsidP="00CB4DAD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МІНІСТЕРСТВО ОСВІТИ І НАУКИ УКРАЇНИ</w:t>
      </w:r>
    </w:p>
    <w:p w14:paraId="442FFF71" w14:textId="77777777" w:rsidR="00CB4DAD" w:rsidRPr="000E5B5B" w:rsidRDefault="00CB4DAD" w:rsidP="00CB4DAD">
      <w:pPr>
        <w:jc w:val="center"/>
        <w:rPr>
          <w:sz w:val="28"/>
          <w:szCs w:val="28"/>
        </w:rPr>
      </w:pPr>
    </w:p>
    <w:p w14:paraId="006771D1" w14:textId="77777777" w:rsidR="00CB4DAD" w:rsidRPr="000E5B5B" w:rsidRDefault="00CB4DAD" w:rsidP="00CB4DAD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НАЦІОНАЛЬНИЙ ТЕХНІЧНИЙ УНІВЕРСИТЕТ</w:t>
      </w:r>
    </w:p>
    <w:p w14:paraId="1B86084A" w14:textId="77777777" w:rsidR="00CB4DAD" w:rsidRPr="000E5B5B" w:rsidRDefault="00CB4DAD" w:rsidP="00CB4DAD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«ХАРКІВСЬКИЙ ПОЛІТЕХНІЧНИЙ ІНСТИТУТ»</w:t>
      </w:r>
    </w:p>
    <w:p w14:paraId="7FF8BC8C" w14:textId="77777777" w:rsidR="00CB4DAD" w:rsidRPr="000E5B5B" w:rsidRDefault="00CB4DAD" w:rsidP="00CB4DAD">
      <w:pPr>
        <w:rPr>
          <w:sz w:val="28"/>
          <w:szCs w:val="28"/>
        </w:rPr>
      </w:pPr>
    </w:p>
    <w:p w14:paraId="046641E5" w14:textId="77777777" w:rsidR="00CB4DAD" w:rsidRDefault="00CB4DAD" w:rsidP="00CB4DAD">
      <w:pPr>
        <w:rPr>
          <w:sz w:val="28"/>
          <w:szCs w:val="28"/>
        </w:rPr>
      </w:pPr>
    </w:p>
    <w:p w14:paraId="61FAAB8E" w14:textId="77777777" w:rsidR="00B35599" w:rsidRDefault="00B35599" w:rsidP="00B35599">
      <w:pPr>
        <w:rPr>
          <w:sz w:val="28"/>
          <w:szCs w:val="28"/>
        </w:rPr>
      </w:pPr>
      <w:r>
        <w:rPr>
          <w:sz w:val="28"/>
          <w:szCs w:val="28"/>
        </w:rPr>
        <w:t xml:space="preserve">Кафедра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            соціології і публічного управління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           </w:t>
      </w:r>
    </w:p>
    <w:p w14:paraId="68945DB8" w14:textId="77777777" w:rsidR="00B35599" w:rsidRDefault="00B35599" w:rsidP="00B35599">
      <w:pPr>
        <w:jc w:val="center"/>
        <w:rPr>
          <w:szCs w:val="28"/>
        </w:rPr>
      </w:pPr>
      <w:r>
        <w:rPr>
          <w:szCs w:val="28"/>
        </w:rPr>
        <w:t>(назва)</w:t>
      </w:r>
    </w:p>
    <w:p w14:paraId="1EDC54B5" w14:textId="77777777" w:rsidR="00B35599" w:rsidRDefault="00B35599" w:rsidP="00B35599">
      <w:pPr>
        <w:rPr>
          <w:sz w:val="28"/>
          <w:szCs w:val="28"/>
        </w:rPr>
      </w:pPr>
    </w:p>
    <w:p w14:paraId="05AA56B6" w14:textId="77777777" w:rsidR="00B35599" w:rsidRDefault="00B35599" w:rsidP="00B35599"/>
    <w:p w14:paraId="72CD2502" w14:textId="77777777" w:rsidR="00B35599" w:rsidRDefault="00B35599" w:rsidP="00B35599"/>
    <w:p w14:paraId="4311B3F7" w14:textId="77777777" w:rsidR="00B35599" w:rsidRDefault="00B35599" w:rsidP="00B35599">
      <w:pPr>
        <w:ind w:left="4820"/>
        <w:rPr>
          <w:sz w:val="26"/>
        </w:rPr>
      </w:pPr>
      <w:r>
        <w:rPr>
          <w:sz w:val="26"/>
        </w:rPr>
        <w:t>«</w:t>
      </w:r>
      <w:r>
        <w:rPr>
          <w:b/>
          <w:sz w:val="26"/>
        </w:rPr>
        <w:t>ЗАТВЕРДЖУЮ</w:t>
      </w:r>
      <w:r>
        <w:rPr>
          <w:sz w:val="26"/>
        </w:rPr>
        <w:t>»</w:t>
      </w:r>
    </w:p>
    <w:p w14:paraId="1931D67C" w14:textId="77777777" w:rsidR="00B35599" w:rsidRDefault="00B35599" w:rsidP="00B35599">
      <w:pPr>
        <w:ind w:left="4820"/>
        <w:rPr>
          <w:sz w:val="28"/>
          <w:szCs w:val="24"/>
        </w:rPr>
      </w:pPr>
      <w:r>
        <w:rPr>
          <w:sz w:val="28"/>
        </w:rPr>
        <w:t>Завідувач кафедри</w:t>
      </w:r>
      <w:r>
        <w:rPr>
          <w:sz w:val="28"/>
        </w:rPr>
        <w:tab/>
      </w:r>
    </w:p>
    <w:p w14:paraId="27FE1F07" w14:textId="77777777" w:rsidR="00B35599" w:rsidRDefault="00B35599" w:rsidP="00B35599">
      <w:pPr>
        <w:ind w:left="4820"/>
        <w:rPr>
          <w:sz w:val="28"/>
        </w:rPr>
      </w:pPr>
      <w:r>
        <w:rPr>
          <w:sz w:val="28"/>
        </w:rPr>
        <w:t>В. М. Мороз</w:t>
      </w:r>
    </w:p>
    <w:p w14:paraId="5AF90A10" w14:textId="77777777" w:rsidR="00B35599" w:rsidRDefault="00B35599" w:rsidP="00B35599">
      <w:pPr>
        <w:ind w:left="4820"/>
        <w:rPr>
          <w:sz w:val="28"/>
        </w:rPr>
      </w:pPr>
      <w:r>
        <w:rPr>
          <w:sz w:val="28"/>
        </w:rPr>
        <w:t>_____________________________</w:t>
      </w:r>
    </w:p>
    <w:p w14:paraId="1F03DC55" w14:textId="77777777" w:rsidR="00B35599" w:rsidRDefault="00B35599" w:rsidP="00B35599">
      <w:pPr>
        <w:ind w:left="4820"/>
        <w:rPr>
          <w:sz w:val="28"/>
        </w:rPr>
      </w:pPr>
      <w:r>
        <w:tab/>
        <w:t>(ініціали та прізвище)</w:t>
      </w:r>
      <w:r>
        <w:tab/>
      </w:r>
      <w:r>
        <w:tab/>
        <w:t>(підпис)</w:t>
      </w:r>
    </w:p>
    <w:p w14:paraId="72287E85" w14:textId="77777777" w:rsidR="00CB4DAD" w:rsidRPr="00C70679" w:rsidRDefault="00B35599" w:rsidP="00B35599">
      <w:pPr>
        <w:spacing w:before="240"/>
        <w:ind w:left="4820" w:right="420"/>
        <w:rPr>
          <w:sz w:val="28"/>
          <w:szCs w:val="28"/>
        </w:rPr>
      </w:pPr>
      <w:r>
        <w:rPr>
          <w:sz w:val="28"/>
          <w:szCs w:val="28"/>
        </w:rPr>
        <w:t>«</w:t>
      </w:r>
      <w:r w:rsidR="00C07CBD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серпня </w:t>
      </w:r>
      <w:r>
        <w:rPr>
          <w:sz w:val="28"/>
          <w:szCs w:val="28"/>
          <w:u w:val="single"/>
        </w:rPr>
        <w:tab/>
        <w:t>202</w:t>
      </w:r>
      <w:r w:rsidR="00B1459A">
        <w:rPr>
          <w:sz w:val="28"/>
          <w:szCs w:val="28"/>
          <w:u w:val="single"/>
          <w:lang w:val="ru-RU"/>
        </w:rPr>
        <w:t>2</w:t>
      </w:r>
      <w:r>
        <w:rPr>
          <w:sz w:val="28"/>
          <w:szCs w:val="28"/>
          <w:u w:val="single"/>
        </w:rPr>
        <w:t xml:space="preserve"> року</w:t>
      </w:r>
    </w:p>
    <w:p w14:paraId="168AA5C3" w14:textId="77777777" w:rsidR="00CB4DAD" w:rsidRPr="00C70679" w:rsidRDefault="00CB4DAD" w:rsidP="00CB4DAD">
      <w:pPr>
        <w:ind w:left="4820"/>
      </w:pPr>
    </w:p>
    <w:p w14:paraId="6005DD9D" w14:textId="77777777" w:rsidR="00CB4DAD" w:rsidRPr="000E5B5B" w:rsidRDefault="00CB4DAD" w:rsidP="00CB4DAD"/>
    <w:p w14:paraId="5C13BD94" w14:textId="77777777" w:rsidR="00CB4DAD" w:rsidRPr="000E5B5B" w:rsidRDefault="00CB4DAD" w:rsidP="00CB4DAD"/>
    <w:p w14:paraId="7C5CC608" w14:textId="77777777" w:rsidR="00CB4DAD" w:rsidRPr="000E5B5B" w:rsidRDefault="00CB4DAD" w:rsidP="00CB4DAD"/>
    <w:p w14:paraId="0E2616FF" w14:textId="77777777" w:rsidR="00CB4DAD" w:rsidRPr="00C70679" w:rsidRDefault="00CB4DAD" w:rsidP="00CB4DAD"/>
    <w:p w14:paraId="664CF24D" w14:textId="77777777" w:rsidR="00CB4DAD" w:rsidRDefault="00CB4DAD" w:rsidP="00CB4DAD">
      <w:pPr>
        <w:jc w:val="center"/>
        <w:rPr>
          <w:b/>
          <w:sz w:val="28"/>
        </w:rPr>
      </w:pPr>
      <w:r>
        <w:rPr>
          <w:b/>
          <w:sz w:val="28"/>
        </w:rPr>
        <w:t>ПЛАНИ СЕМІНАРСЬКИХ ЗАНЯТЬ З НА</w:t>
      </w:r>
      <w:r w:rsidRPr="00C70679">
        <w:rPr>
          <w:b/>
          <w:sz w:val="28"/>
        </w:rPr>
        <w:t>ВЧАЛЬНОЇ ДИСЦИПЛІНИ</w:t>
      </w:r>
    </w:p>
    <w:p w14:paraId="30F8609F" w14:textId="77777777" w:rsidR="00CB4DAD" w:rsidRPr="00C70679" w:rsidRDefault="00CB4DAD" w:rsidP="00CB4DAD">
      <w:pPr>
        <w:jc w:val="center"/>
        <w:rPr>
          <w:b/>
          <w:sz w:val="28"/>
        </w:rPr>
      </w:pPr>
    </w:p>
    <w:p w14:paraId="439F75C6" w14:textId="77777777" w:rsidR="00CB4DAD" w:rsidRPr="001D05FC" w:rsidRDefault="001D05FC" w:rsidP="001D05FC">
      <w:pPr>
        <w:jc w:val="center"/>
        <w:rPr>
          <w:sz w:val="28"/>
          <w:szCs w:val="28"/>
          <w:u w:val="single"/>
        </w:rPr>
      </w:pPr>
      <w:r w:rsidRPr="00AF57AA">
        <w:rPr>
          <w:sz w:val="28"/>
          <w:szCs w:val="28"/>
          <w:u w:val="single"/>
        </w:rPr>
        <w:t>СОЦІАЛЬНО-ІНЖЕНЕРНА ДІЯЛЬНІСТЬ У БІЗНЕС-СФЕРІ</w:t>
      </w:r>
    </w:p>
    <w:p w14:paraId="577607BE" w14:textId="77777777" w:rsidR="00CB4DAD" w:rsidRPr="00B219AF" w:rsidRDefault="00CB4DAD" w:rsidP="00CB4DAD">
      <w:pPr>
        <w:jc w:val="center"/>
      </w:pPr>
      <w:r w:rsidRPr="00B219AF">
        <w:t>(назва навчальної дисципліни)</w:t>
      </w:r>
    </w:p>
    <w:p w14:paraId="6613E38E" w14:textId="77777777" w:rsidR="00CB4DAD" w:rsidRPr="000E5B5B" w:rsidRDefault="00CB4DAD" w:rsidP="00CB4DAD"/>
    <w:p w14:paraId="240DAF21" w14:textId="77777777" w:rsidR="00CB4DAD" w:rsidRPr="000E5B5B" w:rsidRDefault="00CB4DAD" w:rsidP="00CB4DAD"/>
    <w:p w14:paraId="3C045816" w14:textId="77777777" w:rsidR="00CB4DAD" w:rsidRPr="000E5B5B" w:rsidRDefault="00CB4DAD" w:rsidP="00CB4DAD"/>
    <w:p w14:paraId="0DB40855" w14:textId="77777777" w:rsidR="00CB4DAD" w:rsidRDefault="00CB4DAD" w:rsidP="00CB4DAD">
      <w:pPr>
        <w:rPr>
          <w:sz w:val="28"/>
          <w:szCs w:val="28"/>
        </w:rPr>
      </w:pPr>
      <w:r w:rsidRPr="000E5B5B">
        <w:rPr>
          <w:sz w:val="28"/>
          <w:szCs w:val="28"/>
        </w:rPr>
        <w:t>рівень вищої освіти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="001D05FC">
        <w:rPr>
          <w:sz w:val="28"/>
          <w:szCs w:val="28"/>
          <w:u w:val="single"/>
        </w:rPr>
        <w:t>другий</w:t>
      </w:r>
      <w:r>
        <w:rPr>
          <w:sz w:val="28"/>
          <w:szCs w:val="28"/>
          <w:u w:val="single"/>
        </w:rPr>
        <w:t xml:space="preserve"> (</w:t>
      </w:r>
      <w:r w:rsidR="001D05FC">
        <w:rPr>
          <w:sz w:val="28"/>
          <w:szCs w:val="28"/>
          <w:u w:val="single"/>
        </w:rPr>
        <w:t>магістерський</w:t>
      </w:r>
      <w:r>
        <w:rPr>
          <w:sz w:val="28"/>
          <w:szCs w:val="28"/>
          <w:u w:val="single"/>
        </w:rPr>
        <w:t>)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EB04B2B" w14:textId="77777777" w:rsidR="00CB4DAD" w:rsidRPr="00B219AF" w:rsidRDefault="00CB4DAD" w:rsidP="00CB4DAD">
      <w:pPr>
        <w:ind w:left="708" w:firstLine="708"/>
        <w:jc w:val="center"/>
      </w:pPr>
      <w:r w:rsidRPr="00B219AF">
        <w:t>перший (бакалаврський) / другий (магістерський)</w:t>
      </w:r>
    </w:p>
    <w:p w14:paraId="5C40837E" w14:textId="77777777" w:rsidR="00CB4DAD" w:rsidRPr="000E5B5B" w:rsidRDefault="00CB4DAD" w:rsidP="00CB4DAD">
      <w:pPr>
        <w:rPr>
          <w:sz w:val="26"/>
        </w:rPr>
      </w:pPr>
    </w:p>
    <w:p w14:paraId="32014E91" w14:textId="77777777" w:rsidR="00CB4DAD" w:rsidRPr="00FA2358" w:rsidRDefault="00CB4DAD" w:rsidP="00CB4DAD">
      <w:r w:rsidRPr="00E422A3">
        <w:rPr>
          <w:sz w:val="28"/>
          <w:szCs w:val="28"/>
        </w:rPr>
        <w:t>галузьз</w:t>
      </w:r>
      <w:r w:rsidRPr="00FA2358">
        <w:rPr>
          <w:sz w:val="28"/>
          <w:szCs w:val="28"/>
        </w:rPr>
        <w:t>нань</w:t>
      </w:r>
      <w:r w:rsidRPr="00F978CD">
        <w:rPr>
          <w:sz w:val="28"/>
          <w:szCs w:val="28"/>
          <w:u w:val="single"/>
        </w:rPr>
        <w:tab/>
        <w:t xml:space="preserve">05 </w:t>
      </w:r>
      <w:r>
        <w:rPr>
          <w:sz w:val="28"/>
          <w:szCs w:val="28"/>
          <w:u w:val="single"/>
        </w:rPr>
        <w:t>С</w:t>
      </w:r>
      <w:r w:rsidRPr="00F978CD">
        <w:rPr>
          <w:sz w:val="28"/>
          <w:szCs w:val="28"/>
          <w:u w:val="single"/>
        </w:rPr>
        <w:t>оціальні та поведінкові науки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14:paraId="772FE9B0" w14:textId="77777777" w:rsidR="00CB4DAD" w:rsidRPr="002B3F2C" w:rsidRDefault="00CB4DAD" w:rsidP="00CB4DAD">
      <w:pPr>
        <w:jc w:val="center"/>
      </w:pPr>
      <w:r w:rsidRPr="002B3F2C">
        <w:t>(шифр і назва)</w:t>
      </w:r>
    </w:p>
    <w:p w14:paraId="0424FD0D" w14:textId="77777777" w:rsidR="00CB4DAD" w:rsidRDefault="00CB4DAD" w:rsidP="00CB4DAD">
      <w:pPr>
        <w:rPr>
          <w:sz w:val="26"/>
        </w:rPr>
      </w:pPr>
    </w:p>
    <w:p w14:paraId="1A0C95CB" w14:textId="77777777" w:rsidR="00CB4DAD" w:rsidRPr="009B5D23" w:rsidRDefault="00CB4DAD" w:rsidP="00CB4DAD">
      <w:r w:rsidRPr="00E422A3">
        <w:rPr>
          <w:sz w:val="28"/>
          <w:szCs w:val="28"/>
        </w:rPr>
        <w:t>спеціальність</w:t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  <w:t xml:space="preserve">054 </w:t>
      </w:r>
      <w:r>
        <w:rPr>
          <w:sz w:val="26"/>
          <w:u w:val="single"/>
        </w:rPr>
        <w:t>С</w:t>
      </w:r>
      <w:r w:rsidRPr="00F978CD">
        <w:rPr>
          <w:sz w:val="26"/>
          <w:u w:val="single"/>
        </w:rPr>
        <w:t>оціологія</w:t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</w:p>
    <w:p w14:paraId="6FDB5DD1" w14:textId="77777777" w:rsidR="00CB4DAD" w:rsidRPr="002B3F2C" w:rsidRDefault="00CB4DAD" w:rsidP="00CB4DAD">
      <w:pPr>
        <w:jc w:val="center"/>
      </w:pPr>
      <w:r w:rsidRPr="002B3F2C">
        <w:t>(</w:t>
      </w:r>
      <w:r w:rsidRPr="009B5D23">
        <w:t>шифр і</w:t>
      </w:r>
      <w:r w:rsidRPr="002B3F2C">
        <w:t xml:space="preserve"> назва)</w:t>
      </w:r>
    </w:p>
    <w:p w14:paraId="4DAB094B" w14:textId="77777777" w:rsidR="00CB4DAD" w:rsidRDefault="00CB4DAD" w:rsidP="00CB4DAD">
      <w:pPr>
        <w:rPr>
          <w:sz w:val="26"/>
        </w:rPr>
      </w:pPr>
    </w:p>
    <w:p w14:paraId="35907184" w14:textId="77777777" w:rsidR="00CB4DAD" w:rsidRPr="00F978CD" w:rsidRDefault="00CB4DAD" w:rsidP="00CB4DAD">
      <w:pPr>
        <w:rPr>
          <w:u w:val="single"/>
        </w:rPr>
      </w:pPr>
      <w:r>
        <w:rPr>
          <w:sz w:val="28"/>
          <w:szCs w:val="28"/>
        </w:rPr>
        <w:t xml:space="preserve">освітня програма </w:t>
      </w:r>
      <w:r w:rsidR="00B1459A">
        <w:rPr>
          <w:sz w:val="28"/>
          <w:szCs w:val="28"/>
          <w:u w:val="single"/>
          <w:lang w:val="ru-RU"/>
        </w:rPr>
        <w:t xml:space="preserve">  </w:t>
      </w:r>
      <w:r w:rsidR="001D05FC">
        <w:rPr>
          <w:sz w:val="28"/>
          <w:szCs w:val="28"/>
          <w:u w:val="single"/>
        </w:rPr>
        <w:t>С</w:t>
      </w:r>
      <w:r w:rsidR="001D05FC" w:rsidRPr="009D47B6">
        <w:rPr>
          <w:sz w:val="28"/>
          <w:szCs w:val="28"/>
          <w:u w:val="single"/>
        </w:rPr>
        <w:t>оціологічне забезпечення економічної діяльності</w:t>
      </w:r>
    </w:p>
    <w:p w14:paraId="015FA4AE" w14:textId="77777777" w:rsidR="00CB4DAD" w:rsidRPr="002B3F2C" w:rsidRDefault="00CB4DAD" w:rsidP="00CB4DAD">
      <w:pPr>
        <w:jc w:val="center"/>
      </w:pPr>
      <w:r w:rsidRPr="002B3F2C">
        <w:t>(назв</w:t>
      </w:r>
      <w:r>
        <w:t>и освітніх програм спеціальностей</w:t>
      </w:r>
      <w:r w:rsidRPr="002B3F2C">
        <w:t>)</w:t>
      </w:r>
    </w:p>
    <w:p w14:paraId="4D3D64E0" w14:textId="77777777" w:rsidR="00CB4DAD" w:rsidRPr="000E5B5B" w:rsidRDefault="00CB4DAD" w:rsidP="00CB4DAD">
      <w:pPr>
        <w:rPr>
          <w:sz w:val="26"/>
        </w:rPr>
      </w:pPr>
    </w:p>
    <w:p w14:paraId="4753D206" w14:textId="77777777" w:rsidR="00CB4DAD" w:rsidRPr="00B219AF" w:rsidRDefault="00CB4DAD" w:rsidP="00CB4DAD">
      <w:pPr>
        <w:rPr>
          <w:sz w:val="24"/>
        </w:rPr>
      </w:pPr>
      <w:r w:rsidRPr="00B219AF">
        <w:rPr>
          <w:sz w:val="28"/>
          <w:szCs w:val="28"/>
        </w:rPr>
        <w:t>вид</w:t>
      </w:r>
      <w:r w:rsidRPr="000E5B5B">
        <w:rPr>
          <w:sz w:val="28"/>
          <w:szCs w:val="28"/>
        </w:rPr>
        <w:t xml:space="preserve"> дисципліни 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  <w:t>професійна підготовка (</w:t>
      </w:r>
      <w:r w:rsidR="001D05FC">
        <w:rPr>
          <w:sz w:val="28"/>
          <w:szCs w:val="28"/>
          <w:u w:val="single"/>
        </w:rPr>
        <w:t>вибіркова</w:t>
      </w:r>
      <w:r w:rsidRPr="008D369C">
        <w:rPr>
          <w:sz w:val="28"/>
          <w:szCs w:val="28"/>
          <w:u w:val="single"/>
        </w:rPr>
        <w:t>)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</w:p>
    <w:p w14:paraId="75ACFDA7" w14:textId="77777777" w:rsidR="00CB4DAD" w:rsidRPr="00B219AF" w:rsidRDefault="00CB4DAD" w:rsidP="00CB4DAD">
      <w:pPr>
        <w:ind w:left="1843"/>
        <w:rPr>
          <w:sz w:val="18"/>
          <w:szCs w:val="18"/>
        </w:rPr>
      </w:pPr>
      <w:r w:rsidRPr="00B219AF">
        <w:rPr>
          <w:sz w:val="18"/>
          <w:szCs w:val="18"/>
        </w:rPr>
        <w:t xml:space="preserve">(загальна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 xml:space="preserve"> / професійна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>)</w:t>
      </w:r>
    </w:p>
    <w:p w14:paraId="088BE8D5" w14:textId="77777777" w:rsidR="00CB4DAD" w:rsidRPr="000E5B5B" w:rsidRDefault="00CB4DAD" w:rsidP="00CB4DAD">
      <w:pPr>
        <w:rPr>
          <w:sz w:val="26"/>
          <w:szCs w:val="26"/>
        </w:rPr>
      </w:pPr>
    </w:p>
    <w:p w14:paraId="7A6FDBE9" w14:textId="77777777" w:rsidR="00CB4DAD" w:rsidRPr="000E5B5B" w:rsidRDefault="00CB4DAD" w:rsidP="00CB4DAD">
      <w:pPr>
        <w:rPr>
          <w:sz w:val="26"/>
          <w:szCs w:val="26"/>
        </w:rPr>
      </w:pPr>
      <w:r w:rsidRPr="000E5B5B">
        <w:rPr>
          <w:sz w:val="28"/>
          <w:szCs w:val="28"/>
        </w:rPr>
        <w:t xml:space="preserve">форма навчання 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  <w:t>денна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</w:p>
    <w:p w14:paraId="3054841D" w14:textId="77777777" w:rsidR="00CB4DAD" w:rsidRPr="004661DE" w:rsidRDefault="00CB4DAD" w:rsidP="00CB4DAD">
      <w:pPr>
        <w:jc w:val="center"/>
      </w:pPr>
      <w:r>
        <w:t>(денна/</w:t>
      </w:r>
      <w:r w:rsidRPr="004661DE">
        <w:t>заочна)</w:t>
      </w:r>
    </w:p>
    <w:p w14:paraId="355D19CA" w14:textId="77777777" w:rsidR="00CB4DAD" w:rsidRPr="004661DE" w:rsidRDefault="00CB4DAD" w:rsidP="00CB4DAD"/>
    <w:p w14:paraId="4FB31846" w14:textId="77777777" w:rsidR="00CB4DAD" w:rsidRPr="000E5B5B" w:rsidRDefault="00CB4DAD" w:rsidP="00CB4DAD"/>
    <w:p w14:paraId="24B7109F" w14:textId="77777777" w:rsidR="00CB4DAD" w:rsidRDefault="00CB4DAD" w:rsidP="00CB4DAD"/>
    <w:p w14:paraId="1E05596A" w14:textId="77777777" w:rsidR="00CB4DAD" w:rsidRPr="000E5B5B" w:rsidRDefault="00CB4DAD" w:rsidP="00CB4DAD"/>
    <w:p w14:paraId="4E43ED15" w14:textId="77777777" w:rsidR="005B4828" w:rsidRPr="00532D95" w:rsidRDefault="00CB4DAD" w:rsidP="006401B8">
      <w:pPr>
        <w:jc w:val="center"/>
        <w:rPr>
          <w:b/>
          <w:sz w:val="28"/>
          <w:szCs w:val="28"/>
          <w:u w:val="single"/>
        </w:rPr>
      </w:pPr>
      <w:r w:rsidRPr="000E5B5B">
        <w:rPr>
          <w:sz w:val="28"/>
          <w:szCs w:val="28"/>
        </w:rPr>
        <w:t>Харків – 20</w:t>
      </w:r>
      <w:r w:rsidR="00B35599">
        <w:rPr>
          <w:sz w:val="28"/>
          <w:szCs w:val="28"/>
        </w:rPr>
        <w:t>2</w:t>
      </w:r>
      <w:r w:rsidR="001D05FC">
        <w:rPr>
          <w:sz w:val="28"/>
          <w:szCs w:val="28"/>
        </w:rPr>
        <w:t>2</w:t>
      </w:r>
      <w:r w:rsidRPr="000E5B5B">
        <w:rPr>
          <w:sz w:val="28"/>
          <w:szCs w:val="28"/>
        </w:rPr>
        <w:t xml:space="preserve"> рік</w:t>
      </w:r>
      <w:r>
        <w:rPr>
          <w:sz w:val="28"/>
          <w:szCs w:val="28"/>
        </w:rPr>
        <w:br w:type="page"/>
      </w:r>
    </w:p>
    <w:p w14:paraId="1EEB139A" w14:textId="77777777" w:rsidR="0001111F" w:rsidRPr="00974542" w:rsidRDefault="0001111F" w:rsidP="00974542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974542">
        <w:rPr>
          <w:b/>
          <w:sz w:val="28"/>
          <w:szCs w:val="28"/>
          <w:u w:val="single"/>
        </w:rPr>
        <w:lastRenderedPageBreak/>
        <w:t>Тема 1.</w:t>
      </w:r>
      <w:r w:rsidRPr="0001111F">
        <w:rPr>
          <w:b/>
          <w:sz w:val="28"/>
          <w:szCs w:val="28"/>
        </w:rPr>
        <w:t xml:space="preserve"> Соціальна інженерія як галузь прикладної науки</w:t>
      </w:r>
      <w:r w:rsidR="00974542">
        <w:rPr>
          <w:b/>
          <w:sz w:val="28"/>
          <w:szCs w:val="28"/>
          <w:lang w:val="ru-RU"/>
        </w:rPr>
        <w:t xml:space="preserve"> (2 год.)</w:t>
      </w:r>
    </w:p>
    <w:p w14:paraId="3B5BADAC" w14:textId="77777777" w:rsidR="0001111F" w:rsidRPr="0001111F" w:rsidRDefault="0001111F" w:rsidP="00C37337">
      <w:pPr>
        <w:pStyle w:val="af"/>
        <w:widowControl w:val="0"/>
        <w:numPr>
          <w:ilvl w:val="0"/>
          <w:numId w:val="2"/>
        </w:numPr>
        <w:tabs>
          <w:tab w:val="num" w:pos="317"/>
        </w:tabs>
        <w:spacing w:after="0" w:line="360" w:lineRule="auto"/>
        <w:ind w:left="0" w:firstLine="0"/>
        <w:rPr>
          <w:sz w:val="28"/>
          <w:szCs w:val="28"/>
          <w:lang w:val="ru-RU"/>
        </w:rPr>
      </w:pPr>
      <w:r w:rsidRPr="0001111F">
        <w:rPr>
          <w:sz w:val="28"/>
          <w:szCs w:val="28"/>
        </w:rPr>
        <w:t xml:space="preserve">Історія розвитку теорії і практики соціального управління. </w:t>
      </w:r>
    </w:p>
    <w:p w14:paraId="47227833" w14:textId="77777777" w:rsidR="0001111F" w:rsidRPr="0001111F" w:rsidRDefault="0001111F" w:rsidP="00C37337">
      <w:pPr>
        <w:pStyle w:val="af"/>
        <w:widowControl w:val="0"/>
        <w:numPr>
          <w:ilvl w:val="0"/>
          <w:numId w:val="2"/>
        </w:numPr>
        <w:tabs>
          <w:tab w:val="num" w:pos="317"/>
        </w:tabs>
        <w:spacing w:after="0" w:line="360" w:lineRule="auto"/>
        <w:ind w:left="0" w:firstLine="0"/>
        <w:rPr>
          <w:sz w:val="28"/>
          <w:szCs w:val="28"/>
        </w:rPr>
      </w:pPr>
      <w:r w:rsidRPr="0001111F">
        <w:rPr>
          <w:sz w:val="28"/>
          <w:szCs w:val="28"/>
        </w:rPr>
        <w:t xml:space="preserve">Етапи розвитку соціальної інженерії як самостійної науки. </w:t>
      </w:r>
    </w:p>
    <w:p w14:paraId="106A18C4" w14:textId="77777777" w:rsidR="0001111F" w:rsidRPr="0001111F" w:rsidRDefault="0001111F" w:rsidP="00C37337">
      <w:pPr>
        <w:pStyle w:val="af"/>
        <w:widowControl w:val="0"/>
        <w:numPr>
          <w:ilvl w:val="0"/>
          <w:numId w:val="2"/>
        </w:numPr>
        <w:tabs>
          <w:tab w:val="num" w:pos="317"/>
        </w:tabs>
        <w:spacing w:after="0" w:line="360" w:lineRule="auto"/>
        <w:ind w:left="0" w:firstLine="0"/>
        <w:rPr>
          <w:sz w:val="28"/>
          <w:szCs w:val="28"/>
          <w:lang w:val="ru-RU"/>
        </w:rPr>
      </w:pPr>
      <w:r w:rsidRPr="0001111F">
        <w:rPr>
          <w:sz w:val="28"/>
          <w:szCs w:val="28"/>
        </w:rPr>
        <w:t xml:space="preserve">Особливості роботи соціолога в </w:t>
      </w:r>
      <w:proofErr w:type="spellStart"/>
      <w:r w:rsidRPr="0001111F">
        <w:rPr>
          <w:sz w:val="28"/>
          <w:szCs w:val="28"/>
        </w:rPr>
        <w:t>соціоінженерній</w:t>
      </w:r>
      <w:proofErr w:type="spellEnd"/>
      <w:r w:rsidRPr="0001111F">
        <w:rPr>
          <w:sz w:val="28"/>
          <w:szCs w:val="28"/>
        </w:rPr>
        <w:t xml:space="preserve"> сфері.</w:t>
      </w:r>
    </w:p>
    <w:p w14:paraId="5144E1AE" w14:textId="77777777" w:rsidR="0001111F" w:rsidRPr="0001111F" w:rsidRDefault="0001111F" w:rsidP="00974542">
      <w:pPr>
        <w:spacing w:line="360" w:lineRule="auto"/>
        <w:jc w:val="center"/>
        <w:rPr>
          <w:b/>
          <w:i/>
          <w:sz w:val="28"/>
          <w:szCs w:val="28"/>
          <w:lang w:val="ru-RU"/>
        </w:rPr>
      </w:pPr>
      <w:r w:rsidRPr="0001111F">
        <w:rPr>
          <w:b/>
          <w:i/>
          <w:sz w:val="28"/>
          <w:szCs w:val="28"/>
        </w:rPr>
        <w:t>Питання</w:t>
      </w:r>
      <w:r w:rsidR="00974542">
        <w:rPr>
          <w:b/>
          <w:i/>
          <w:sz w:val="28"/>
          <w:szCs w:val="28"/>
          <w:lang w:val="ru-RU"/>
        </w:rPr>
        <w:t xml:space="preserve"> </w:t>
      </w:r>
      <w:r w:rsidRPr="0001111F">
        <w:rPr>
          <w:b/>
          <w:i/>
          <w:sz w:val="28"/>
          <w:szCs w:val="28"/>
        </w:rPr>
        <w:t>для самоконтролю</w:t>
      </w:r>
    </w:p>
    <w:p w14:paraId="5A92BF2E" w14:textId="77777777" w:rsidR="0001111F" w:rsidRPr="0001111F" w:rsidRDefault="0001111F" w:rsidP="00C37337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0" w:firstLine="0"/>
        <w:rPr>
          <w:sz w:val="28"/>
          <w:szCs w:val="28"/>
        </w:rPr>
      </w:pPr>
      <w:r w:rsidRPr="0001111F">
        <w:rPr>
          <w:sz w:val="28"/>
          <w:szCs w:val="28"/>
        </w:rPr>
        <w:t>Що таке «стимул»?</w:t>
      </w:r>
    </w:p>
    <w:p w14:paraId="4ABD21ED" w14:textId="77777777" w:rsidR="0001111F" w:rsidRPr="0001111F" w:rsidRDefault="0001111F" w:rsidP="00C37337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0" w:firstLine="0"/>
        <w:rPr>
          <w:sz w:val="28"/>
          <w:szCs w:val="28"/>
        </w:rPr>
      </w:pPr>
      <w:r w:rsidRPr="0001111F">
        <w:rPr>
          <w:sz w:val="28"/>
          <w:szCs w:val="28"/>
        </w:rPr>
        <w:t>Що таке «кібернетика», в чому її зв'язок з теорією управління?</w:t>
      </w:r>
    </w:p>
    <w:p w14:paraId="54CB4F3F" w14:textId="77777777" w:rsidR="0001111F" w:rsidRPr="0001111F" w:rsidRDefault="0001111F" w:rsidP="00C37337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0" w:firstLine="0"/>
        <w:rPr>
          <w:sz w:val="28"/>
          <w:szCs w:val="28"/>
        </w:rPr>
      </w:pPr>
      <w:r w:rsidRPr="0001111F">
        <w:rPr>
          <w:sz w:val="28"/>
          <w:szCs w:val="28"/>
        </w:rPr>
        <w:t>Принципи теорії управління.</w:t>
      </w:r>
    </w:p>
    <w:p w14:paraId="16AC0F09" w14:textId="77777777" w:rsidR="0001111F" w:rsidRPr="0001111F" w:rsidRDefault="0001111F" w:rsidP="00C37337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0" w:firstLine="0"/>
        <w:rPr>
          <w:spacing w:val="-4"/>
          <w:sz w:val="28"/>
          <w:szCs w:val="28"/>
        </w:rPr>
      </w:pPr>
      <w:r w:rsidRPr="0001111F">
        <w:rPr>
          <w:spacing w:val="-4"/>
          <w:sz w:val="28"/>
          <w:szCs w:val="28"/>
        </w:rPr>
        <w:t>Хто з класиків соціології управління ввів поняття «</w:t>
      </w:r>
      <w:proofErr w:type="spellStart"/>
      <w:r w:rsidRPr="0001111F">
        <w:rPr>
          <w:spacing w:val="-4"/>
          <w:sz w:val="28"/>
          <w:szCs w:val="28"/>
        </w:rPr>
        <w:t>соціоінженерія</w:t>
      </w:r>
      <w:proofErr w:type="spellEnd"/>
      <w:r w:rsidRPr="0001111F">
        <w:rPr>
          <w:spacing w:val="-4"/>
          <w:sz w:val="28"/>
          <w:szCs w:val="28"/>
        </w:rPr>
        <w:t>»?</w:t>
      </w:r>
    </w:p>
    <w:p w14:paraId="61C99C5E" w14:textId="77777777" w:rsidR="0001111F" w:rsidRPr="0001111F" w:rsidRDefault="0001111F" w:rsidP="00C37337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0" w:firstLine="0"/>
        <w:rPr>
          <w:sz w:val="28"/>
          <w:szCs w:val="28"/>
        </w:rPr>
      </w:pPr>
      <w:r w:rsidRPr="0001111F">
        <w:rPr>
          <w:sz w:val="28"/>
          <w:szCs w:val="28"/>
        </w:rPr>
        <w:t>Що таке ергономіка, дизайн, соціометрія?</w:t>
      </w:r>
    </w:p>
    <w:p w14:paraId="0E80A2A9" w14:textId="77777777" w:rsidR="0001111F" w:rsidRPr="0001111F" w:rsidRDefault="0001111F" w:rsidP="00C37337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0" w:firstLine="0"/>
        <w:rPr>
          <w:sz w:val="28"/>
          <w:szCs w:val="28"/>
        </w:rPr>
      </w:pPr>
      <w:r w:rsidRPr="0001111F">
        <w:rPr>
          <w:sz w:val="28"/>
          <w:szCs w:val="28"/>
        </w:rPr>
        <w:t xml:space="preserve">Об'єкт і предмет соціальної інженерії. </w:t>
      </w:r>
    </w:p>
    <w:p w14:paraId="77ECDF12" w14:textId="77777777" w:rsidR="0001111F" w:rsidRPr="0001111F" w:rsidRDefault="0001111F" w:rsidP="00C37337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0" w:firstLine="0"/>
        <w:rPr>
          <w:sz w:val="28"/>
          <w:szCs w:val="28"/>
        </w:rPr>
      </w:pPr>
      <w:r w:rsidRPr="0001111F">
        <w:rPr>
          <w:sz w:val="28"/>
          <w:szCs w:val="28"/>
        </w:rPr>
        <w:t xml:space="preserve">Зв'язок </w:t>
      </w:r>
      <w:proofErr w:type="spellStart"/>
      <w:r w:rsidRPr="0001111F">
        <w:rPr>
          <w:sz w:val="28"/>
          <w:szCs w:val="28"/>
        </w:rPr>
        <w:t>соціоінженерії</w:t>
      </w:r>
      <w:proofErr w:type="spellEnd"/>
      <w:r w:rsidRPr="0001111F">
        <w:rPr>
          <w:sz w:val="28"/>
          <w:szCs w:val="28"/>
        </w:rPr>
        <w:t xml:space="preserve"> з маркетингом, менеджментом, з теорією «</w:t>
      </w:r>
      <w:proofErr w:type="spellStart"/>
      <w:r w:rsidRPr="0001111F">
        <w:rPr>
          <w:sz w:val="28"/>
          <w:szCs w:val="28"/>
        </w:rPr>
        <w:t>publicrelations</w:t>
      </w:r>
      <w:proofErr w:type="spellEnd"/>
      <w:r w:rsidRPr="0001111F">
        <w:rPr>
          <w:sz w:val="28"/>
          <w:szCs w:val="28"/>
        </w:rPr>
        <w:t xml:space="preserve">». </w:t>
      </w:r>
    </w:p>
    <w:p w14:paraId="55369FC9" w14:textId="77777777" w:rsidR="00974542" w:rsidRPr="005D5911" w:rsidRDefault="0001111F" w:rsidP="00C37337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0" w:firstLine="0"/>
        <w:rPr>
          <w:sz w:val="28"/>
          <w:szCs w:val="28"/>
        </w:rPr>
      </w:pPr>
      <w:r w:rsidRPr="0001111F">
        <w:rPr>
          <w:sz w:val="28"/>
          <w:szCs w:val="28"/>
        </w:rPr>
        <w:t xml:space="preserve">Основні методи соціальної інженерії. </w:t>
      </w:r>
    </w:p>
    <w:p w14:paraId="2B9CD1BD" w14:textId="77777777" w:rsidR="00974542" w:rsidRDefault="00974542" w:rsidP="0001111F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Література: </w:t>
      </w:r>
      <w:r w:rsidR="0001111F" w:rsidRPr="0001111F">
        <w:rPr>
          <w:sz w:val="28"/>
          <w:szCs w:val="28"/>
        </w:rPr>
        <w:t>1, 4, 6, 9</w:t>
      </w:r>
      <w:r w:rsidR="0001111F" w:rsidRPr="0001111F">
        <w:rPr>
          <w:b/>
          <w:sz w:val="28"/>
          <w:szCs w:val="28"/>
        </w:rPr>
        <w:t xml:space="preserve"> </w:t>
      </w:r>
    </w:p>
    <w:p w14:paraId="3A2712D5" w14:textId="77777777" w:rsidR="00974542" w:rsidRDefault="00974542" w:rsidP="0001111F">
      <w:pPr>
        <w:spacing w:line="360" w:lineRule="auto"/>
        <w:rPr>
          <w:b/>
          <w:sz w:val="28"/>
          <w:szCs w:val="28"/>
          <w:lang w:val="ru-RU"/>
        </w:rPr>
      </w:pPr>
    </w:p>
    <w:p w14:paraId="080A40B0" w14:textId="77777777" w:rsidR="0001111F" w:rsidRPr="0001111F" w:rsidRDefault="0001111F" w:rsidP="00974542">
      <w:pPr>
        <w:spacing w:line="360" w:lineRule="auto"/>
        <w:jc w:val="center"/>
        <w:rPr>
          <w:b/>
          <w:sz w:val="28"/>
          <w:szCs w:val="28"/>
        </w:rPr>
      </w:pPr>
      <w:r w:rsidRPr="00974542">
        <w:rPr>
          <w:b/>
          <w:sz w:val="28"/>
          <w:szCs w:val="28"/>
          <w:u w:val="single"/>
        </w:rPr>
        <w:t>Тема 2.</w:t>
      </w:r>
      <w:r w:rsidRPr="0001111F">
        <w:rPr>
          <w:b/>
          <w:sz w:val="28"/>
          <w:szCs w:val="28"/>
        </w:rPr>
        <w:t xml:space="preserve"> Методологія соціально-інженерної діяльності</w:t>
      </w:r>
      <w:r w:rsidR="00974542">
        <w:rPr>
          <w:b/>
          <w:sz w:val="28"/>
          <w:szCs w:val="28"/>
          <w:lang w:val="ru-RU"/>
        </w:rPr>
        <w:t xml:space="preserve"> (2 год.)</w:t>
      </w:r>
    </w:p>
    <w:p w14:paraId="0C60421C" w14:textId="77777777" w:rsidR="0001111F" w:rsidRPr="0001111F" w:rsidRDefault="0001111F" w:rsidP="00C37337">
      <w:pPr>
        <w:pStyle w:val="af"/>
        <w:widowControl w:val="0"/>
        <w:numPr>
          <w:ilvl w:val="0"/>
          <w:numId w:val="4"/>
        </w:numPr>
        <w:tabs>
          <w:tab w:val="left" w:pos="459"/>
        </w:tabs>
        <w:spacing w:after="0" w:line="360" w:lineRule="auto"/>
        <w:ind w:left="-109" w:firstLine="283"/>
        <w:rPr>
          <w:sz w:val="28"/>
          <w:szCs w:val="28"/>
          <w:lang w:val="ru-RU"/>
        </w:rPr>
      </w:pPr>
      <w:r w:rsidRPr="0001111F">
        <w:rPr>
          <w:sz w:val="28"/>
          <w:szCs w:val="28"/>
        </w:rPr>
        <w:t xml:space="preserve">Особливості системної методології. </w:t>
      </w:r>
    </w:p>
    <w:p w14:paraId="63D4D90D" w14:textId="77777777" w:rsidR="0001111F" w:rsidRPr="0001111F" w:rsidRDefault="0001111F" w:rsidP="00C37337">
      <w:pPr>
        <w:pStyle w:val="af"/>
        <w:widowControl w:val="0"/>
        <w:numPr>
          <w:ilvl w:val="0"/>
          <w:numId w:val="4"/>
        </w:numPr>
        <w:tabs>
          <w:tab w:val="left" w:pos="459"/>
        </w:tabs>
        <w:spacing w:after="0" w:line="360" w:lineRule="auto"/>
        <w:ind w:left="-109" w:firstLine="283"/>
        <w:rPr>
          <w:sz w:val="28"/>
          <w:szCs w:val="28"/>
        </w:rPr>
      </w:pPr>
      <w:r w:rsidRPr="0001111F">
        <w:rPr>
          <w:sz w:val="28"/>
          <w:szCs w:val="28"/>
        </w:rPr>
        <w:t xml:space="preserve">Генезис поняття система. </w:t>
      </w:r>
    </w:p>
    <w:p w14:paraId="7797C05B" w14:textId="77777777" w:rsidR="0001111F" w:rsidRPr="0001111F" w:rsidRDefault="0001111F" w:rsidP="00C37337">
      <w:pPr>
        <w:pStyle w:val="af"/>
        <w:widowControl w:val="0"/>
        <w:numPr>
          <w:ilvl w:val="0"/>
          <w:numId w:val="4"/>
        </w:numPr>
        <w:tabs>
          <w:tab w:val="left" w:pos="459"/>
        </w:tabs>
        <w:spacing w:after="0" w:line="360" w:lineRule="auto"/>
        <w:ind w:left="-109" w:firstLine="283"/>
        <w:rPr>
          <w:sz w:val="28"/>
          <w:szCs w:val="28"/>
        </w:rPr>
      </w:pPr>
      <w:r w:rsidRPr="0001111F">
        <w:rPr>
          <w:sz w:val="28"/>
          <w:szCs w:val="28"/>
        </w:rPr>
        <w:t xml:space="preserve">Системна методологія і системний аналіз. </w:t>
      </w:r>
    </w:p>
    <w:p w14:paraId="13BB4DD6" w14:textId="77777777" w:rsidR="0001111F" w:rsidRPr="0001111F" w:rsidRDefault="0001111F" w:rsidP="00C37337">
      <w:pPr>
        <w:pStyle w:val="af"/>
        <w:widowControl w:val="0"/>
        <w:numPr>
          <w:ilvl w:val="0"/>
          <w:numId w:val="4"/>
        </w:numPr>
        <w:tabs>
          <w:tab w:val="left" w:pos="459"/>
        </w:tabs>
        <w:spacing w:after="0" w:line="360" w:lineRule="auto"/>
        <w:ind w:left="-109" w:firstLine="283"/>
        <w:rPr>
          <w:sz w:val="28"/>
          <w:szCs w:val="28"/>
        </w:rPr>
      </w:pPr>
      <w:r w:rsidRPr="0001111F">
        <w:rPr>
          <w:sz w:val="28"/>
          <w:szCs w:val="28"/>
        </w:rPr>
        <w:t xml:space="preserve">Стан систем діяльності. </w:t>
      </w:r>
    </w:p>
    <w:p w14:paraId="13A5B814" w14:textId="77777777" w:rsidR="0001111F" w:rsidRPr="0001111F" w:rsidRDefault="0001111F" w:rsidP="00C37337">
      <w:pPr>
        <w:pStyle w:val="af"/>
        <w:widowControl w:val="0"/>
        <w:numPr>
          <w:ilvl w:val="0"/>
          <w:numId w:val="4"/>
        </w:numPr>
        <w:tabs>
          <w:tab w:val="left" w:pos="459"/>
        </w:tabs>
        <w:spacing w:after="0" w:line="360" w:lineRule="auto"/>
        <w:ind w:left="-109" w:firstLine="283"/>
        <w:rPr>
          <w:sz w:val="28"/>
          <w:szCs w:val="28"/>
        </w:rPr>
      </w:pPr>
      <w:r w:rsidRPr="0001111F">
        <w:rPr>
          <w:sz w:val="28"/>
          <w:szCs w:val="28"/>
        </w:rPr>
        <w:t>Стратегія управління соціальними системами.</w:t>
      </w:r>
    </w:p>
    <w:p w14:paraId="5793869F" w14:textId="77777777" w:rsidR="0001111F" w:rsidRPr="0001111F" w:rsidRDefault="0001111F" w:rsidP="00C37337">
      <w:pPr>
        <w:pStyle w:val="af"/>
        <w:widowControl w:val="0"/>
        <w:numPr>
          <w:ilvl w:val="0"/>
          <w:numId w:val="4"/>
        </w:numPr>
        <w:tabs>
          <w:tab w:val="left" w:pos="459"/>
        </w:tabs>
        <w:spacing w:after="0" w:line="360" w:lineRule="auto"/>
        <w:ind w:left="-109" w:firstLine="283"/>
        <w:rPr>
          <w:sz w:val="28"/>
          <w:szCs w:val="28"/>
        </w:rPr>
      </w:pPr>
      <w:r w:rsidRPr="0001111F">
        <w:rPr>
          <w:sz w:val="28"/>
          <w:szCs w:val="28"/>
        </w:rPr>
        <w:t xml:space="preserve">Роль і місце </w:t>
      </w:r>
      <w:proofErr w:type="spellStart"/>
      <w:r w:rsidRPr="0001111F">
        <w:rPr>
          <w:sz w:val="28"/>
          <w:szCs w:val="28"/>
        </w:rPr>
        <w:t>синергетики</w:t>
      </w:r>
      <w:proofErr w:type="spellEnd"/>
      <w:r w:rsidRPr="0001111F">
        <w:rPr>
          <w:sz w:val="28"/>
          <w:szCs w:val="28"/>
        </w:rPr>
        <w:t xml:space="preserve"> в сучасній науці. </w:t>
      </w:r>
    </w:p>
    <w:p w14:paraId="51A053CF" w14:textId="77777777" w:rsidR="0001111F" w:rsidRPr="0001111F" w:rsidRDefault="0001111F" w:rsidP="00C37337">
      <w:pPr>
        <w:pStyle w:val="af"/>
        <w:widowControl w:val="0"/>
        <w:numPr>
          <w:ilvl w:val="0"/>
          <w:numId w:val="4"/>
        </w:numPr>
        <w:tabs>
          <w:tab w:val="left" w:pos="459"/>
        </w:tabs>
        <w:spacing w:after="0" w:line="360" w:lineRule="auto"/>
        <w:ind w:left="-109" w:firstLine="283"/>
        <w:rPr>
          <w:sz w:val="28"/>
          <w:szCs w:val="28"/>
        </w:rPr>
      </w:pPr>
      <w:r w:rsidRPr="0001111F">
        <w:rPr>
          <w:sz w:val="28"/>
          <w:szCs w:val="28"/>
        </w:rPr>
        <w:t xml:space="preserve">Генезис і структура </w:t>
      </w:r>
      <w:proofErr w:type="spellStart"/>
      <w:r w:rsidRPr="0001111F">
        <w:rPr>
          <w:sz w:val="28"/>
          <w:szCs w:val="28"/>
        </w:rPr>
        <w:t>синергетики</w:t>
      </w:r>
      <w:proofErr w:type="spellEnd"/>
      <w:r w:rsidRPr="0001111F">
        <w:rPr>
          <w:sz w:val="28"/>
          <w:szCs w:val="28"/>
        </w:rPr>
        <w:t xml:space="preserve">. </w:t>
      </w:r>
    </w:p>
    <w:p w14:paraId="0EBC0212" w14:textId="77777777" w:rsidR="0001111F" w:rsidRPr="0001111F" w:rsidRDefault="0001111F" w:rsidP="00C37337">
      <w:pPr>
        <w:pStyle w:val="af"/>
        <w:widowControl w:val="0"/>
        <w:numPr>
          <w:ilvl w:val="0"/>
          <w:numId w:val="4"/>
        </w:numPr>
        <w:tabs>
          <w:tab w:val="left" w:pos="459"/>
        </w:tabs>
        <w:spacing w:after="0" w:line="360" w:lineRule="auto"/>
        <w:ind w:left="-109" w:firstLine="283"/>
        <w:rPr>
          <w:sz w:val="28"/>
          <w:szCs w:val="28"/>
        </w:rPr>
      </w:pPr>
      <w:r w:rsidRPr="0001111F">
        <w:rPr>
          <w:sz w:val="28"/>
          <w:szCs w:val="28"/>
        </w:rPr>
        <w:t xml:space="preserve">Сучасні підходи до аналізу складних систем, що </w:t>
      </w:r>
      <w:proofErr w:type="spellStart"/>
      <w:r w:rsidRPr="0001111F">
        <w:rPr>
          <w:sz w:val="28"/>
          <w:szCs w:val="28"/>
        </w:rPr>
        <w:t>самоорганизующихся</w:t>
      </w:r>
      <w:proofErr w:type="spellEnd"/>
      <w:r w:rsidRPr="0001111F">
        <w:rPr>
          <w:sz w:val="28"/>
          <w:szCs w:val="28"/>
        </w:rPr>
        <w:t xml:space="preserve">. </w:t>
      </w:r>
    </w:p>
    <w:p w14:paraId="5DA82628" w14:textId="77777777" w:rsidR="0001111F" w:rsidRPr="0001111F" w:rsidRDefault="0001111F" w:rsidP="00C37337">
      <w:pPr>
        <w:pStyle w:val="af"/>
        <w:widowControl w:val="0"/>
        <w:numPr>
          <w:ilvl w:val="0"/>
          <w:numId w:val="4"/>
        </w:numPr>
        <w:tabs>
          <w:tab w:val="left" w:pos="459"/>
        </w:tabs>
        <w:spacing w:after="0" w:line="360" w:lineRule="auto"/>
        <w:ind w:left="-109" w:firstLine="283"/>
        <w:rPr>
          <w:sz w:val="28"/>
          <w:szCs w:val="28"/>
          <w:lang w:val="ru-RU"/>
        </w:rPr>
      </w:pPr>
      <w:r w:rsidRPr="0001111F">
        <w:rPr>
          <w:sz w:val="28"/>
          <w:szCs w:val="28"/>
        </w:rPr>
        <w:t>Моделі самоорганізації в науках про людину і суспільство.</w:t>
      </w:r>
    </w:p>
    <w:p w14:paraId="16CCC086" w14:textId="77777777" w:rsidR="0001111F" w:rsidRPr="0001111F" w:rsidRDefault="0001111F" w:rsidP="00974542">
      <w:pPr>
        <w:spacing w:line="360" w:lineRule="auto"/>
        <w:jc w:val="center"/>
        <w:rPr>
          <w:b/>
          <w:i/>
          <w:sz w:val="28"/>
          <w:szCs w:val="28"/>
          <w:lang w:val="ru-RU"/>
        </w:rPr>
      </w:pPr>
      <w:r w:rsidRPr="0001111F">
        <w:rPr>
          <w:b/>
          <w:i/>
          <w:sz w:val="28"/>
          <w:szCs w:val="28"/>
        </w:rPr>
        <w:t>Питання</w:t>
      </w:r>
      <w:r w:rsidR="00974542">
        <w:rPr>
          <w:b/>
          <w:i/>
          <w:sz w:val="28"/>
          <w:szCs w:val="28"/>
          <w:lang w:val="ru-RU"/>
        </w:rPr>
        <w:t xml:space="preserve"> </w:t>
      </w:r>
      <w:r w:rsidRPr="0001111F">
        <w:rPr>
          <w:b/>
          <w:i/>
          <w:sz w:val="28"/>
          <w:szCs w:val="28"/>
        </w:rPr>
        <w:t>для самоконтролю</w:t>
      </w:r>
    </w:p>
    <w:p w14:paraId="48028F0C" w14:textId="77777777" w:rsidR="0001111F" w:rsidRPr="0001111F" w:rsidRDefault="0001111F" w:rsidP="00C37337">
      <w:pPr>
        <w:widowControl w:val="0"/>
        <w:numPr>
          <w:ilvl w:val="0"/>
          <w:numId w:val="5"/>
        </w:numPr>
        <w:tabs>
          <w:tab w:val="clear" w:pos="360"/>
          <w:tab w:val="left" w:pos="142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111F">
        <w:rPr>
          <w:sz w:val="28"/>
          <w:szCs w:val="28"/>
        </w:rPr>
        <w:t>У чому істотні відмінності між поняттями «управління» і «причинність»?</w:t>
      </w:r>
    </w:p>
    <w:p w14:paraId="2536AC4F" w14:textId="77777777" w:rsidR="0001111F" w:rsidRPr="0001111F" w:rsidRDefault="0001111F" w:rsidP="00C37337">
      <w:pPr>
        <w:widowControl w:val="0"/>
        <w:numPr>
          <w:ilvl w:val="0"/>
          <w:numId w:val="5"/>
        </w:numPr>
        <w:tabs>
          <w:tab w:val="clear" w:pos="360"/>
          <w:tab w:val="left" w:pos="142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111F">
        <w:rPr>
          <w:sz w:val="28"/>
          <w:szCs w:val="28"/>
        </w:rPr>
        <w:t>Суть понять «система», «соціальна система», їх відмінності від значень понять «об'єкт», «соціальний об'єкт».</w:t>
      </w:r>
    </w:p>
    <w:p w14:paraId="3D7D0A39" w14:textId="77777777" w:rsidR="0001111F" w:rsidRPr="0001111F" w:rsidRDefault="0001111F" w:rsidP="00C37337">
      <w:pPr>
        <w:widowControl w:val="0"/>
        <w:numPr>
          <w:ilvl w:val="0"/>
          <w:numId w:val="5"/>
        </w:numPr>
        <w:tabs>
          <w:tab w:val="clear" w:pos="360"/>
          <w:tab w:val="left" w:pos="142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111F">
        <w:rPr>
          <w:sz w:val="28"/>
          <w:szCs w:val="28"/>
        </w:rPr>
        <w:t xml:space="preserve">Три етапи </w:t>
      </w:r>
      <w:proofErr w:type="spellStart"/>
      <w:r w:rsidRPr="0001111F">
        <w:rPr>
          <w:sz w:val="28"/>
          <w:szCs w:val="28"/>
        </w:rPr>
        <w:t>соціоінженерної</w:t>
      </w:r>
      <w:proofErr w:type="spellEnd"/>
      <w:r w:rsidRPr="0001111F">
        <w:rPr>
          <w:sz w:val="28"/>
          <w:szCs w:val="28"/>
        </w:rPr>
        <w:t xml:space="preserve"> діяльності.</w:t>
      </w:r>
    </w:p>
    <w:p w14:paraId="00FDF70A" w14:textId="77777777" w:rsidR="0001111F" w:rsidRPr="0001111F" w:rsidRDefault="0001111F" w:rsidP="00C37337">
      <w:pPr>
        <w:widowControl w:val="0"/>
        <w:numPr>
          <w:ilvl w:val="0"/>
          <w:numId w:val="5"/>
        </w:numPr>
        <w:tabs>
          <w:tab w:val="clear" w:pos="360"/>
          <w:tab w:val="left" w:pos="142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111F">
        <w:rPr>
          <w:sz w:val="28"/>
          <w:szCs w:val="28"/>
        </w:rPr>
        <w:lastRenderedPageBreak/>
        <w:t>Особливе значення застосування системного аналізу в соціальному просторі.</w:t>
      </w:r>
    </w:p>
    <w:p w14:paraId="29FAF54E" w14:textId="77777777" w:rsidR="0001111F" w:rsidRPr="0001111F" w:rsidRDefault="0001111F" w:rsidP="00C37337">
      <w:pPr>
        <w:widowControl w:val="0"/>
        <w:numPr>
          <w:ilvl w:val="0"/>
          <w:numId w:val="5"/>
        </w:numPr>
        <w:tabs>
          <w:tab w:val="clear" w:pos="360"/>
          <w:tab w:val="left" w:pos="142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111F">
        <w:rPr>
          <w:sz w:val="28"/>
          <w:szCs w:val="28"/>
        </w:rPr>
        <w:t>Історико-соціологічні зміни в осмисленні суті поняття «система».</w:t>
      </w:r>
    </w:p>
    <w:p w14:paraId="1BA16D6F" w14:textId="77777777" w:rsidR="0001111F" w:rsidRPr="0001111F" w:rsidRDefault="0001111F" w:rsidP="00C37337">
      <w:pPr>
        <w:widowControl w:val="0"/>
        <w:numPr>
          <w:ilvl w:val="0"/>
          <w:numId w:val="5"/>
        </w:numPr>
        <w:tabs>
          <w:tab w:val="clear" w:pos="360"/>
          <w:tab w:val="left" w:pos="142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111F">
        <w:rPr>
          <w:sz w:val="28"/>
          <w:szCs w:val="28"/>
        </w:rPr>
        <w:t>Елементи системної методології.</w:t>
      </w:r>
    </w:p>
    <w:p w14:paraId="1AEFEDDE" w14:textId="77777777" w:rsidR="0001111F" w:rsidRPr="0001111F" w:rsidRDefault="0001111F" w:rsidP="00C37337">
      <w:pPr>
        <w:widowControl w:val="0"/>
        <w:numPr>
          <w:ilvl w:val="0"/>
          <w:numId w:val="5"/>
        </w:numPr>
        <w:tabs>
          <w:tab w:val="clear" w:pos="360"/>
          <w:tab w:val="left" w:pos="142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111F">
        <w:rPr>
          <w:sz w:val="28"/>
          <w:szCs w:val="28"/>
        </w:rPr>
        <w:t>Статика і динаміка системного аналізу.</w:t>
      </w:r>
    </w:p>
    <w:p w14:paraId="018511C4" w14:textId="77777777" w:rsidR="0001111F" w:rsidRPr="0001111F" w:rsidRDefault="0001111F" w:rsidP="00C37337">
      <w:pPr>
        <w:widowControl w:val="0"/>
        <w:numPr>
          <w:ilvl w:val="0"/>
          <w:numId w:val="5"/>
        </w:numPr>
        <w:tabs>
          <w:tab w:val="clear" w:pos="360"/>
          <w:tab w:val="left" w:pos="142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111F">
        <w:rPr>
          <w:sz w:val="28"/>
          <w:szCs w:val="28"/>
        </w:rPr>
        <w:t>Суть поняття «</w:t>
      </w:r>
      <w:proofErr w:type="spellStart"/>
      <w:r w:rsidRPr="0001111F">
        <w:rPr>
          <w:sz w:val="28"/>
          <w:szCs w:val="28"/>
        </w:rPr>
        <w:t>синергетика</w:t>
      </w:r>
      <w:proofErr w:type="spellEnd"/>
      <w:r w:rsidRPr="0001111F">
        <w:rPr>
          <w:sz w:val="28"/>
          <w:szCs w:val="28"/>
        </w:rPr>
        <w:t>».</w:t>
      </w:r>
    </w:p>
    <w:p w14:paraId="69073932" w14:textId="77777777" w:rsidR="0001111F" w:rsidRPr="0001111F" w:rsidRDefault="0001111F" w:rsidP="00C37337">
      <w:pPr>
        <w:widowControl w:val="0"/>
        <w:numPr>
          <w:ilvl w:val="0"/>
          <w:numId w:val="5"/>
        </w:numPr>
        <w:tabs>
          <w:tab w:val="clear" w:pos="360"/>
          <w:tab w:val="left" w:pos="142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111F">
        <w:rPr>
          <w:sz w:val="28"/>
          <w:szCs w:val="28"/>
        </w:rPr>
        <w:t xml:space="preserve">Основні принципи </w:t>
      </w:r>
      <w:proofErr w:type="spellStart"/>
      <w:r w:rsidRPr="0001111F">
        <w:rPr>
          <w:sz w:val="28"/>
          <w:szCs w:val="28"/>
        </w:rPr>
        <w:t>синергетики</w:t>
      </w:r>
      <w:proofErr w:type="spellEnd"/>
      <w:r w:rsidRPr="0001111F">
        <w:rPr>
          <w:sz w:val="28"/>
          <w:szCs w:val="28"/>
        </w:rPr>
        <w:t>.</w:t>
      </w:r>
    </w:p>
    <w:p w14:paraId="552A2312" w14:textId="77777777" w:rsidR="0001111F" w:rsidRPr="0001111F" w:rsidRDefault="0001111F" w:rsidP="00C37337">
      <w:pPr>
        <w:widowControl w:val="0"/>
        <w:numPr>
          <w:ilvl w:val="0"/>
          <w:numId w:val="5"/>
        </w:numPr>
        <w:tabs>
          <w:tab w:val="clear" w:pos="360"/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01111F">
        <w:rPr>
          <w:sz w:val="28"/>
          <w:szCs w:val="28"/>
        </w:rPr>
        <w:t xml:space="preserve">У зв'язку з чим стало можливим застосування методів </w:t>
      </w:r>
      <w:proofErr w:type="spellStart"/>
      <w:r w:rsidRPr="0001111F">
        <w:rPr>
          <w:sz w:val="28"/>
          <w:szCs w:val="28"/>
        </w:rPr>
        <w:t>синергетики</w:t>
      </w:r>
      <w:proofErr w:type="spellEnd"/>
      <w:r w:rsidRPr="0001111F">
        <w:rPr>
          <w:sz w:val="28"/>
          <w:szCs w:val="28"/>
        </w:rPr>
        <w:t xml:space="preserve"> в соціальних науках?</w:t>
      </w:r>
    </w:p>
    <w:p w14:paraId="4C904673" w14:textId="77777777" w:rsidR="0001111F" w:rsidRPr="0001111F" w:rsidRDefault="0001111F" w:rsidP="00C37337">
      <w:pPr>
        <w:widowControl w:val="0"/>
        <w:numPr>
          <w:ilvl w:val="0"/>
          <w:numId w:val="5"/>
        </w:numPr>
        <w:tabs>
          <w:tab w:val="clear" w:pos="360"/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01111F">
        <w:rPr>
          <w:sz w:val="28"/>
          <w:szCs w:val="28"/>
        </w:rPr>
        <w:t>За рахунок чого можлива стабілізація нерівноважного стану суспільства?</w:t>
      </w:r>
    </w:p>
    <w:p w14:paraId="55EB8C9B" w14:textId="77777777" w:rsidR="00974542" w:rsidRDefault="0001111F" w:rsidP="00C37337">
      <w:pPr>
        <w:widowControl w:val="0"/>
        <w:numPr>
          <w:ilvl w:val="0"/>
          <w:numId w:val="5"/>
        </w:numPr>
        <w:tabs>
          <w:tab w:val="clear" w:pos="360"/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1111F">
        <w:rPr>
          <w:sz w:val="28"/>
          <w:szCs w:val="28"/>
        </w:rPr>
        <w:t xml:space="preserve">Особливість застосування поняття «самоорганізації» до громадських процесів. </w:t>
      </w:r>
    </w:p>
    <w:p w14:paraId="487E068D" w14:textId="77777777" w:rsidR="00974542" w:rsidRDefault="00974542" w:rsidP="0001111F">
      <w:pPr>
        <w:spacing w:line="360" w:lineRule="auto"/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Література: </w:t>
      </w:r>
      <w:r w:rsidR="0001111F" w:rsidRPr="0001111F">
        <w:rPr>
          <w:sz w:val="28"/>
          <w:szCs w:val="28"/>
        </w:rPr>
        <w:t>1, 4, 6, 8, 9</w:t>
      </w:r>
      <w:r w:rsidR="0001111F" w:rsidRPr="0001111F">
        <w:rPr>
          <w:b/>
          <w:sz w:val="28"/>
          <w:szCs w:val="28"/>
        </w:rPr>
        <w:t xml:space="preserve"> </w:t>
      </w:r>
    </w:p>
    <w:p w14:paraId="25CE2CCF" w14:textId="77777777" w:rsidR="00974542" w:rsidRDefault="00974542" w:rsidP="0001111F">
      <w:pPr>
        <w:spacing w:line="360" w:lineRule="auto"/>
        <w:ind w:firstLine="709"/>
        <w:rPr>
          <w:b/>
          <w:sz w:val="28"/>
          <w:szCs w:val="28"/>
          <w:u w:val="single"/>
          <w:lang w:val="ru-RU"/>
        </w:rPr>
      </w:pPr>
    </w:p>
    <w:p w14:paraId="7199D604" w14:textId="77777777" w:rsidR="0001111F" w:rsidRPr="00974542" w:rsidRDefault="0001111F" w:rsidP="0001111F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974542">
        <w:rPr>
          <w:b/>
          <w:sz w:val="28"/>
          <w:szCs w:val="28"/>
          <w:u w:val="single"/>
        </w:rPr>
        <w:t>Тема 3.</w:t>
      </w:r>
      <w:r w:rsidRPr="0001111F">
        <w:rPr>
          <w:b/>
          <w:sz w:val="28"/>
          <w:szCs w:val="28"/>
        </w:rPr>
        <w:t xml:space="preserve"> Місце і роль соціального прогнозування в системі в системі соціально-інженерної діяльності</w:t>
      </w:r>
      <w:r w:rsidR="00974542">
        <w:rPr>
          <w:b/>
          <w:sz w:val="28"/>
          <w:szCs w:val="28"/>
          <w:lang w:val="ru-RU"/>
        </w:rPr>
        <w:t xml:space="preserve"> (2 год.)</w:t>
      </w:r>
    </w:p>
    <w:p w14:paraId="35B448F8" w14:textId="77777777" w:rsidR="0001111F" w:rsidRPr="0001111F" w:rsidRDefault="0001111F" w:rsidP="00C37337">
      <w:pPr>
        <w:pStyle w:val="af"/>
        <w:widowControl w:val="0"/>
        <w:numPr>
          <w:ilvl w:val="0"/>
          <w:numId w:val="6"/>
        </w:numPr>
        <w:tabs>
          <w:tab w:val="num" w:pos="458"/>
        </w:tabs>
        <w:spacing w:after="0" w:line="360" w:lineRule="auto"/>
        <w:ind w:left="33" w:firstLine="141"/>
        <w:rPr>
          <w:sz w:val="28"/>
          <w:szCs w:val="28"/>
          <w:lang w:val="ru-RU"/>
        </w:rPr>
      </w:pPr>
      <w:r w:rsidRPr="0001111F">
        <w:rPr>
          <w:sz w:val="28"/>
          <w:szCs w:val="28"/>
        </w:rPr>
        <w:t xml:space="preserve">Соціальне прогнозування як соціальна технологія. </w:t>
      </w:r>
    </w:p>
    <w:p w14:paraId="60603320" w14:textId="77777777" w:rsidR="0001111F" w:rsidRPr="0001111F" w:rsidRDefault="0001111F" w:rsidP="00C37337">
      <w:pPr>
        <w:pStyle w:val="af"/>
        <w:widowControl w:val="0"/>
        <w:numPr>
          <w:ilvl w:val="0"/>
          <w:numId w:val="6"/>
        </w:numPr>
        <w:tabs>
          <w:tab w:val="num" w:pos="458"/>
        </w:tabs>
        <w:spacing w:after="0" w:line="360" w:lineRule="auto"/>
        <w:ind w:left="33" w:firstLine="141"/>
        <w:rPr>
          <w:sz w:val="28"/>
          <w:szCs w:val="28"/>
        </w:rPr>
      </w:pPr>
      <w:r w:rsidRPr="0001111F">
        <w:rPr>
          <w:sz w:val="28"/>
          <w:szCs w:val="28"/>
        </w:rPr>
        <w:t xml:space="preserve">Критерії </w:t>
      </w:r>
      <w:proofErr w:type="spellStart"/>
      <w:r w:rsidRPr="0001111F">
        <w:rPr>
          <w:sz w:val="28"/>
          <w:szCs w:val="28"/>
        </w:rPr>
        <w:t>типологізації</w:t>
      </w:r>
      <w:proofErr w:type="spellEnd"/>
      <w:r w:rsidRPr="0001111F">
        <w:rPr>
          <w:sz w:val="28"/>
          <w:szCs w:val="28"/>
        </w:rPr>
        <w:t xml:space="preserve"> соціальних прогнозів. </w:t>
      </w:r>
    </w:p>
    <w:p w14:paraId="65963514" w14:textId="77777777" w:rsidR="0001111F" w:rsidRPr="0001111F" w:rsidRDefault="0001111F" w:rsidP="00C37337">
      <w:pPr>
        <w:pStyle w:val="af"/>
        <w:widowControl w:val="0"/>
        <w:numPr>
          <w:ilvl w:val="0"/>
          <w:numId w:val="6"/>
        </w:numPr>
        <w:tabs>
          <w:tab w:val="num" w:pos="458"/>
        </w:tabs>
        <w:spacing w:after="0" w:line="360" w:lineRule="auto"/>
        <w:ind w:left="33" w:firstLine="141"/>
        <w:rPr>
          <w:sz w:val="28"/>
          <w:szCs w:val="28"/>
        </w:rPr>
      </w:pPr>
      <w:r w:rsidRPr="0001111F">
        <w:rPr>
          <w:sz w:val="28"/>
          <w:szCs w:val="28"/>
        </w:rPr>
        <w:t xml:space="preserve">Методи побудови соціальних прогнозів. </w:t>
      </w:r>
    </w:p>
    <w:p w14:paraId="4E7F3407" w14:textId="77777777" w:rsidR="0001111F" w:rsidRPr="0001111F" w:rsidRDefault="0001111F" w:rsidP="00974542">
      <w:pPr>
        <w:spacing w:line="360" w:lineRule="auto"/>
        <w:jc w:val="center"/>
        <w:rPr>
          <w:b/>
          <w:sz w:val="28"/>
          <w:szCs w:val="28"/>
        </w:rPr>
      </w:pPr>
      <w:r w:rsidRPr="0001111F">
        <w:rPr>
          <w:b/>
          <w:i/>
          <w:sz w:val="28"/>
          <w:szCs w:val="28"/>
        </w:rPr>
        <w:t>Питання</w:t>
      </w:r>
      <w:r w:rsidRPr="0001111F">
        <w:rPr>
          <w:b/>
          <w:sz w:val="28"/>
          <w:szCs w:val="28"/>
        </w:rPr>
        <w:t xml:space="preserve"> </w:t>
      </w:r>
      <w:r w:rsidRPr="0001111F">
        <w:rPr>
          <w:b/>
          <w:i/>
          <w:sz w:val="28"/>
          <w:szCs w:val="28"/>
        </w:rPr>
        <w:t>для</w:t>
      </w:r>
      <w:r w:rsidRPr="0001111F">
        <w:rPr>
          <w:b/>
          <w:sz w:val="28"/>
          <w:szCs w:val="28"/>
        </w:rPr>
        <w:t xml:space="preserve"> </w:t>
      </w:r>
      <w:r w:rsidRPr="0001111F">
        <w:rPr>
          <w:b/>
          <w:i/>
          <w:sz w:val="28"/>
          <w:szCs w:val="28"/>
        </w:rPr>
        <w:t>самоконтролю</w:t>
      </w:r>
    </w:p>
    <w:p w14:paraId="00FBE2BD" w14:textId="77777777" w:rsidR="0001111F" w:rsidRPr="00974542" w:rsidRDefault="0001111F" w:rsidP="00C37337">
      <w:pPr>
        <w:pStyle w:val="21"/>
        <w:widowControl w:val="0"/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ind w:left="0" w:firstLine="0"/>
        <w:rPr>
          <w:b w:val="0"/>
          <w:szCs w:val="28"/>
          <w:lang w:val="ru-RU"/>
        </w:rPr>
      </w:pPr>
      <w:r w:rsidRPr="00974542">
        <w:rPr>
          <w:b w:val="0"/>
          <w:szCs w:val="28"/>
        </w:rPr>
        <w:t>У чому специфіка кризи на цивілізаційному і національному рівні?</w:t>
      </w:r>
    </w:p>
    <w:p w14:paraId="5A36193E" w14:textId="77777777" w:rsidR="0001111F" w:rsidRPr="00974542" w:rsidRDefault="0001111F" w:rsidP="00C37337">
      <w:pPr>
        <w:pStyle w:val="21"/>
        <w:widowControl w:val="0"/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ind w:left="0" w:firstLine="0"/>
        <w:rPr>
          <w:b w:val="0"/>
          <w:szCs w:val="28"/>
          <w:lang w:val="ru-RU"/>
        </w:rPr>
      </w:pPr>
      <w:r w:rsidRPr="00974542">
        <w:rPr>
          <w:b w:val="0"/>
          <w:szCs w:val="28"/>
        </w:rPr>
        <w:t>На що вказує прогнозний пошук?</w:t>
      </w:r>
    </w:p>
    <w:p w14:paraId="68733C49" w14:textId="77777777" w:rsidR="0001111F" w:rsidRPr="00974542" w:rsidRDefault="0001111F" w:rsidP="00C37337">
      <w:pPr>
        <w:pStyle w:val="21"/>
        <w:widowControl w:val="0"/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ind w:left="0" w:firstLine="0"/>
        <w:rPr>
          <w:b w:val="0"/>
          <w:szCs w:val="28"/>
          <w:lang w:val="ru-RU"/>
        </w:rPr>
      </w:pPr>
      <w:r w:rsidRPr="00974542">
        <w:rPr>
          <w:b w:val="0"/>
          <w:szCs w:val="28"/>
        </w:rPr>
        <w:t>Який взаємозв'язок між соціальним проектуванням і соціальним прогнозуванням?</w:t>
      </w:r>
    </w:p>
    <w:p w14:paraId="27DC9CE1" w14:textId="77777777" w:rsidR="0001111F" w:rsidRPr="00974542" w:rsidRDefault="0001111F" w:rsidP="00C37337">
      <w:pPr>
        <w:pStyle w:val="21"/>
        <w:widowControl w:val="0"/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ind w:left="0" w:firstLine="0"/>
        <w:rPr>
          <w:b w:val="0"/>
          <w:szCs w:val="28"/>
          <w:lang w:val="en-US"/>
        </w:rPr>
      </w:pPr>
      <w:r w:rsidRPr="00974542">
        <w:rPr>
          <w:b w:val="0"/>
          <w:szCs w:val="28"/>
        </w:rPr>
        <w:t>Назвіть етапи соціального прогнозування.</w:t>
      </w:r>
    </w:p>
    <w:p w14:paraId="557B2DD7" w14:textId="77777777" w:rsidR="0001111F" w:rsidRPr="00974542" w:rsidRDefault="0001111F" w:rsidP="00C37337">
      <w:pPr>
        <w:pStyle w:val="21"/>
        <w:widowControl w:val="0"/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ind w:left="0" w:firstLine="0"/>
        <w:rPr>
          <w:b w:val="0"/>
          <w:szCs w:val="28"/>
          <w:lang w:val="ru-RU"/>
        </w:rPr>
      </w:pPr>
      <w:r w:rsidRPr="00974542">
        <w:rPr>
          <w:b w:val="0"/>
          <w:szCs w:val="28"/>
        </w:rPr>
        <w:t>У чому відмінність вибору типу прогнозу за часом попередження для таких об'єктів, як регіон, особа, економіка?</w:t>
      </w:r>
    </w:p>
    <w:p w14:paraId="719A8398" w14:textId="77777777" w:rsidR="0001111F" w:rsidRPr="00974542" w:rsidRDefault="0001111F" w:rsidP="00C37337">
      <w:pPr>
        <w:pStyle w:val="21"/>
        <w:widowControl w:val="0"/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ind w:left="0" w:firstLine="0"/>
        <w:rPr>
          <w:b w:val="0"/>
          <w:szCs w:val="28"/>
          <w:lang w:val="ru-RU"/>
        </w:rPr>
      </w:pPr>
      <w:r w:rsidRPr="00974542">
        <w:rPr>
          <w:b w:val="0"/>
          <w:szCs w:val="28"/>
        </w:rPr>
        <w:t>Чи можливе об'єднання планових і програмних, організаційних і проектних прогнозів?</w:t>
      </w:r>
    </w:p>
    <w:p w14:paraId="4FB74D09" w14:textId="77777777" w:rsidR="0001111F" w:rsidRPr="00974542" w:rsidRDefault="0001111F" w:rsidP="00C37337">
      <w:pPr>
        <w:pStyle w:val="21"/>
        <w:widowControl w:val="0"/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ind w:left="0" w:firstLine="0"/>
        <w:rPr>
          <w:b w:val="0"/>
          <w:szCs w:val="28"/>
          <w:lang w:val="ru-RU"/>
        </w:rPr>
      </w:pPr>
      <w:r w:rsidRPr="00974542">
        <w:rPr>
          <w:b w:val="0"/>
          <w:szCs w:val="28"/>
        </w:rPr>
        <w:t>У чому відмінність основних джерел отримання інформації про об'єкт і методи прогнозування.</w:t>
      </w:r>
    </w:p>
    <w:p w14:paraId="461344FC" w14:textId="77777777" w:rsidR="00974542" w:rsidRPr="00974542" w:rsidRDefault="0001111F" w:rsidP="00C37337">
      <w:pPr>
        <w:pStyle w:val="21"/>
        <w:widowControl w:val="0"/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ind w:left="0" w:firstLine="0"/>
        <w:rPr>
          <w:b w:val="0"/>
          <w:szCs w:val="28"/>
          <w:lang w:val="ru-RU"/>
        </w:rPr>
      </w:pPr>
      <w:r w:rsidRPr="00974542">
        <w:rPr>
          <w:b w:val="0"/>
          <w:szCs w:val="28"/>
        </w:rPr>
        <w:t xml:space="preserve">Як можна охарактеризувати ефективність соціальних прогнозів? </w:t>
      </w:r>
    </w:p>
    <w:p w14:paraId="6C4A54E8" w14:textId="77777777" w:rsidR="0001111F" w:rsidRPr="0001111F" w:rsidRDefault="00974542" w:rsidP="0001111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Література: </w:t>
      </w:r>
      <w:r w:rsidR="0001111F" w:rsidRPr="0001111F">
        <w:rPr>
          <w:sz w:val="28"/>
          <w:szCs w:val="28"/>
        </w:rPr>
        <w:t>2, 4, 6, 7-9</w:t>
      </w:r>
    </w:p>
    <w:p w14:paraId="7AA82E8E" w14:textId="77777777" w:rsidR="00974542" w:rsidRDefault="00974542" w:rsidP="00974542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</w:p>
    <w:p w14:paraId="210EFB8B" w14:textId="77777777" w:rsidR="0001111F" w:rsidRPr="00974542" w:rsidRDefault="0001111F" w:rsidP="00974542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974542">
        <w:rPr>
          <w:b/>
          <w:sz w:val="28"/>
          <w:szCs w:val="28"/>
          <w:u w:val="single"/>
        </w:rPr>
        <w:t>Тема 4.</w:t>
      </w:r>
      <w:r w:rsidRPr="0001111F">
        <w:rPr>
          <w:b/>
          <w:sz w:val="28"/>
          <w:szCs w:val="28"/>
        </w:rPr>
        <w:t xml:space="preserve"> Цільове прогнозування – додатковий спосіб соціального прогнозування</w:t>
      </w:r>
      <w:r w:rsidR="00974542">
        <w:rPr>
          <w:b/>
          <w:sz w:val="28"/>
          <w:szCs w:val="28"/>
          <w:lang w:val="ru-RU"/>
        </w:rPr>
        <w:t xml:space="preserve"> (2 год.)</w:t>
      </w:r>
    </w:p>
    <w:p w14:paraId="56D4C402" w14:textId="77777777" w:rsidR="0001111F" w:rsidRPr="0001111F" w:rsidRDefault="0001111F" w:rsidP="00C37337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1111F">
        <w:rPr>
          <w:rFonts w:ascii="Times New Roman" w:hAnsi="Times New Roman"/>
          <w:sz w:val="28"/>
          <w:szCs w:val="28"/>
          <w:lang w:val="uk-UA"/>
        </w:rPr>
        <w:t>Суть цільового прогнозу.</w:t>
      </w:r>
    </w:p>
    <w:p w14:paraId="3B7069A0" w14:textId="77777777" w:rsidR="0001111F" w:rsidRPr="0001111F" w:rsidRDefault="0001111F" w:rsidP="00C37337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1111F">
        <w:rPr>
          <w:rFonts w:ascii="Times New Roman" w:hAnsi="Times New Roman"/>
          <w:sz w:val="28"/>
          <w:szCs w:val="28"/>
          <w:lang w:val="uk-UA"/>
        </w:rPr>
        <w:t>Методи прогнозування цільових ситуацій.</w:t>
      </w:r>
    </w:p>
    <w:p w14:paraId="6291045A" w14:textId="77777777" w:rsidR="0001111F" w:rsidRPr="0001111F" w:rsidRDefault="0001111F" w:rsidP="00C37337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1111F">
        <w:rPr>
          <w:rFonts w:ascii="Times New Roman" w:hAnsi="Times New Roman"/>
          <w:sz w:val="28"/>
          <w:szCs w:val="28"/>
          <w:lang w:val="uk-UA"/>
        </w:rPr>
        <w:t>Методика побудови цільових прогнозів.</w:t>
      </w:r>
    </w:p>
    <w:p w14:paraId="7060D9BE" w14:textId="77777777" w:rsidR="0001111F" w:rsidRPr="00974542" w:rsidRDefault="0001111F" w:rsidP="00974542">
      <w:pPr>
        <w:pStyle w:val="31"/>
        <w:spacing w:line="360" w:lineRule="auto"/>
        <w:jc w:val="center"/>
        <w:rPr>
          <w:b/>
          <w:i/>
          <w:szCs w:val="28"/>
          <w:lang w:val="en-US"/>
        </w:rPr>
      </w:pPr>
      <w:r w:rsidRPr="00974542">
        <w:rPr>
          <w:b/>
          <w:i/>
          <w:szCs w:val="28"/>
        </w:rPr>
        <w:t>Питання для самоконтролю</w:t>
      </w:r>
    </w:p>
    <w:p w14:paraId="4E8E4130" w14:textId="77777777" w:rsidR="0001111F" w:rsidRPr="0001111F" w:rsidRDefault="0001111F" w:rsidP="00974542">
      <w:pPr>
        <w:spacing w:line="360" w:lineRule="auto"/>
        <w:jc w:val="both"/>
        <w:rPr>
          <w:sz w:val="28"/>
          <w:szCs w:val="28"/>
        </w:rPr>
      </w:pPr>
      <w:r w:rsidRPr="0001111F">
        <w:rPr>
          <w:sz w:val="28"/>
          <w:szCs w:val="28"/>
        </w:rPr>
        <w:t>1. У чому проявляється логіка нормативного прогнозу? Труднощі при цілепокладанні.</w:t>
      </w:r>
    </w:p>
    <w:p w14:paraId="4267AF52" w14:textId="77777777" w:rsidR="0001111F" w:rsidRPr="0001111F" w:rsidRDefault="0001111F" w:rsidP="00974542">
      <w:pPr>
        <w:spacing w:line="360" w:lineRule="auto"/>
        <w:jc w:val="both"/>
        <w:rPr>
          <w:sz w:val="28"/>
          <w:szCs w:val="28"/>
        </w:rPr>
      </w:pPr>
      <w:r w:rsidRPr="0001111F">
        <w:rPr>
          <w:sz w:val="28"/>
          <w:szCs w:val="28"/>
        </w:rPr>
        <w:t>2. Як реалізується механізм досягнення мети?</w:t>
      </w:r>
    </w:p>
    <w:p w14:paraId="1EBDB14F" w14:textId="77777777" w:rsidR="0001111F" w:rsidRPr="0001111F" w:rsidRDefault="0001111F" w:rsidP="00974542">
      <w:pPr>
        <w:spacing w:line="360" w:lineRule="auto"/>
        <w:jc w:val="both"/>
        <w:rPr>
          <w:sz w:val="28"/>
          <w:szCs w:val="28"/>
        </w:rPr>
      </w:pPr>
      <w:r w:rsidRPr="0001111F">
        <w:rPr>
          <w:sz w:val="28"/>
          <w:szCs w:val="28"/>
        </w:rPr>
        <w:t>3. У чому різниця різних рівнів цілепокладання: оптимізації, нормалізації та ідеалізації?</w:t>
      </w:r>
    </w:p>
    <w:p w14:paraId="6E47F957" w14:textId="77777777" w:rsidR="0001111F" w:rsidRPr="0001111F" w:rsidRDefault="0001111F" w:rsidP="00974542">
      <w:pPr>
        <w:spacing w:line="360" w:lineRule="auto"/>
        <w:jc w:val="both"/>
        <w:rPr>
          <w:sz w:val="28"/>
          <w:szCs w:val="28"/>
        </w:rPr>
      </w:pPr>
      <w:r w:rsidRPr="0001111F">
        <w:rPr>
          <w:sz w:val="28"/>
          <w:szCs w:val="28"/>
        </w:rPr>
        <w:t>4. Як будується "дерево цілей" з вершинами: ідеал-оптимум-норма?</w:t>
      </w:r>
    </w:p>
    <w:p w14:paraId="5A35700C" w14:textId="77777777" w:rsidR="0001111F" w:rsidRPr="0001111F" w:rsidRDefault="0001111F" w:rsidP="00974542">
      <w:pPr>
        <w:spacing w:line="360" w:lineRule="auto"/>
        <w:jc w:val="both"/>
        <w:rPr>
          <w:sz w:val="28"/>
          <w:szCs w:val="28"/>
        </w:rPr>
      </w:pPr>
      <w:r w:rsidRPr="0001111F">
        <w:rPr>
          <w:sz w:val="28"/>
          <w:szCs w:val="28"/>
        </w:rPr>
        <w:t>5. У чому полягає вибір оптимальної парадигми під час прогнозування цільового рівня?</w:t>
      </w:r>
    </w:p>
    <w:p w14:paraId="4F18567F" w14:textId="77777777" w:rsidR="0001111F" w:rsidRPr="0001111F" w:rsidRDefault="0001111F" w:rsidP="00974542">
      <w:pPr>
        <w:spacing w:line="360" w:lineRule="auto"/>
        <w:jc w:val="both"/>
        <w:rPr>
          <w:sz w:val="28"/>
          <w:szCs w:val="28"/>
        </w:rPr>
      </w:pPr>
      <w:r w:rsidRPr="0001111F">
        <w:rPr>
          <w:sz w:val="28"/>
          <w:szCs w:val="28"/>
        </w:rPr>
        <w:t>6. Ідеалізація та ідеал, оптимізація та оптимум, нормалізація та норма основних способів прогнозування соціальних об'єктів у перспективі цільових ситуацій.</w:t>
      </w:r>
    </w:p>
    <w:p w14:paraId="73BB33AE" w14:textId="77777777" w:rsidR="00974542" w:rsidRDefault="0001111F" w:rsidP="00974542">
      <w:pPr>
        <w:spacing w:line="360" w:lineRule="auto"/>
        <w:jc w:val="both"/>
        <w:rPr>
          <w:sz w:val="28"/>
          <w:szCs w:val="28"/>
          <w:lang w:val="ru-RU" w:eastAsia="en-US"/>
        </w:rPr>
      </w:pPr>
      <w:r w:rsidRPr="0001111F">
        <w:rPr>
          <w:sz w:val="28"/>
          <w:szCs w:val="28"/>
        </w:rPr>
        <w:t>7. Трендові моделі, спосіб просунутих груп, створення логічних меж, балансовий спосіб, соціальне замовлення – специфічні методи нормативного прогнозу.</w:t>
      </w:r>
      <w:r w:rsidRPr="0001111F">
        <w:rPr>
          <w:sz w:val="28"/>
          <w:szCs w:val="28"/>
          <w:lang w:eastAsia="en-US"/>
        </w:rPr>
        <w:t xml:space="preserve"> </w:t>
      </w:r>
    </w:p>
    <w:p w14:paraId="6FBA897A" w14:textId="77777777" w:rsidR="0001111F" w:rsidRPr="0001111F" w:rsidRDefault="00974542" w:rsidP="0001111F">
      <w:pPr>
        <w:spacing w:line="360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Література: </w:t>
      </w:r>
      <w:r w:rsidR="0001111F" w:rsidRPr="0001111F">
        <w:rPr>
          <w:sz w:val="28"/>
          <w:szCs w:val="28"/>
          <w:lang w:eastAsia="en-US"/>
        </w:rPr>
        <w:t>2, 4, 5, 7</w:t>
      </w:r>
    </w:p>
    <w:p w14:paraId="6239037B" w14:textId="77777777" w:rsidR="00974542" w:rsidRDefault="00974542" w:rsidP="00974542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</w:p>
    <w:p w14:paraId="404770C2" w14:textId="77777777" w:rsidR="0001111F" w:rsidRPr="00974542" w:rsidRDefault="0001111F" w:rsidP="00974542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974542">
        <w:rPr>
          <w:b/>
          <w:sz w:val="28"/>
          <w:szCs w:val="28"/>
          <w:u w:val="single"/>
        </w:rPr>
        <w:t>Тема 5.</w:t>
      </w:r>
      <w:r w:rsidRPr="0001111F">
        <w:rPr>
          <w:b/>
          <w:sz w:val="28"/>
          <w:szCs w:val="28"/>
        </w:rPr>
        <w:t xml:space="preserve"> Суть соціального проектування</w:t>
      </w:r>
      <w:r w:rsidR="00974542">
        <w:rPr>
          <w:b/>
          <w:sz w:val="28"/>
          <w:szCs w:val="28"/>
          <w:lang w:val="ru-RU"/>
        </w:rPr>
        <w:t xml:space="preserve"> (2 год.)</w:t>
      </w:r>
    </w:p>
    <w:p w14:paraId="0FBD8B9C" w14:textId="77777777" w:rsidR="0001111F" w:rsidRPr="0001111F" w:rsidRDefault="0001111F" w:rsidP="00C37337">
      <w:pPr>
        <w:pStyle w:val="af"/>
        <w:widowControl w:val="0"/>
        <w:numPr>
          <w:ilvl w:val="0"/>
          <w:numId w:val="9"/>
        </w:numPr>
        <w:tabs>
          <w:tab w:val="clear" w:pos="360"/>
          <w:tab w:val="left" w:pos="600"/>
        </w:tabs>
        <w:spacing w:after="0" w:line="360" w:lineRule="auto"/>
        <w:ind w:left="0" w:right="-93" w:firstLine="316"/>
        <w:rPr>
          <w:spacing w:val="-6"/>
          <w:sz w:val="28"/>
          <w:szCs w:val="28"/>
          <w:lang w:val="ru-RU"/>
        </w:rPr>
      </w:pPr>
      <w:r w:rsidRPr="0001111F">
        <w:rPr>
          <w:spacing w:val="-6"/>
          <w:sz w:val="28"/>
          <w:szCs w:val="28"/>
        </w:rPr>
        <w:t>Проектування як форма наукового передбачення і соціального управління.</w:t>
      </w:r>
    </w:p>
    <w:p w14:paraId="75A19DEF" w14:textId="77777777" w:rsidR="0001111F" w:rsidRPr="0001111F" w:rsidRDefault="0001111F" w:rsidP="00C37337">
      <w:pPr>
        <w:pStyle w:val="af"/>
        <w:widowControl w:val="0"/>
        <w:numPr>
          <w:ilvl w:val="0"/>
          <w:numId w:val="9"/>
        </w:numPr>
        <w:tabs>
          <w:tab w:val="clear" w:pos="360"/>
          <w:tab w:val="left" w:pos="600"/>
        </w:tabs>
        <w:spacing w:after="0" w:line="360" w:lineRule="auto"/>
        <w:ind w:left="0" w:firstLine="316"/>
        <w:rPr>
          <w:sz w:val="28"/>
          <w:szCs w:val="28"/>
        </w:rPr>
      </w:pPr>
      <w:r w:rsidRPr="0001111F">
        <w:rPr>
          <w:sz w:val="28"/>
          <w:szCs w:val="28"/>
        </w:rPr>
        <w:t>Складові процесу проектування.</w:t>
      </w:r>
    </w:p>
    <w:p w14:paraId="5434D7DA" w14:textId="77777777" w:rsidR="0001111F" w:rsidRPr="0001111F" w:rsidRDefault="0001111F" w:rsidP="00C37337">
      <w:pPr>
        <w:pStyle w:val="af"/>
        <w:widowControl w:val="0"/>
        <w:numPr>
          <w:ilvl w:val="0"/>
          <w:numId w:val="9"/>
        </w:numPr>
        <w:tabs>
          <w:tab w:val="clear" w:pos="360"/>
          <w:tab w:val="left" w:pos="600"/>
        </w:tabs>
        <w:spacing w:after="0" w:line="360" w:lineRule="auto"/>
        <w:ind w:left="0" w:firstLine="316"/>
        <w:rPr>
          <w:sz w:val="28"/>
          <w:szCs w:val="28"/>
        </w:rPr>
      </w:pPr>
      <w:r w:rsidRPr="0001111F">
        <w:rPr>
          <w:sz w:val="28"/>
          <w:szCs w:val="28"/>
        </w:rPr>
        <w:t>Історія виникнення соціального проектування.</w:t>
      </w:r>
    </w:p>
    <w:p w14:paraId="0A49B41E" w14:textId="77777777" w:rsidR="0001111F" w:rsidRPr="0001111F" w:rsidRDefault="0001111F" w:rsidP="00C37337">
      <w:pPr>
        <w:pStyle w:val="af"/>
        <w:widowControl w:val="0"/>
        <w:numPr>
          <w:ilvl w:val="0"/>
          <w:numId w:val="9"/>
        </w:numPr>
        <w:tabs>
          <w:tab w:val="clear" w:pos="360"/>
          <w:tab w:val="left" w:pos="600"/>
        </w:tabs>
        <w:spacing w:after="0" w:line="360" w:lineRule="auto"/>
        <w:ind w:left="0" w:firstLine="316"/>
        <w:rPr>
          <w:spacing w:val="-4"/>
          <w:sz w:val="28"/>
          <w:szCs w:val="28"/>
        </w:rPr>
      </w:pPr>
      <w:r w:rsidRPr="0001111F">
        <w:rPr>
          <w:spacing w:val="-4"/>
          <w:sz w:val="28"/>
          <w:szCs w:val="28"/>
        </w:rPr>
        <w:t xml:space="preserve"> Взаємозв'язок соціального конструювання і соціального проектування.</w:t>
      </w:r>
    </w:p>
    <w:p w14:paraId="488FA848" w14:textId="77777777" w:rsidR="0001111F" w:rsidRPr="00974542" w:rsidRDefault="0001111F" w:rsidP="00974542">
      <w:pPr>
        <w:pStyle w:val="31"/>
        <w:spacing w:line="360" w:lineRule="auto"/>
        <w:jc w:val="center"/>
        <w:rPr>
          <w:b/>
          <w:i/>
          <w:szCs w:val="28"/>
        </w:rPr>
      </w:pPr>
      <w:r w:rsidRPr="00974542">
        <w:rPr>
          <w:b/>
          <w:i/>
          <w:szCs w:val="28"/>
        </w:rPr>
        <w:t>Питання для самоконтролю</w:t>
      </w:r>
    </w:p>
    <w:p w14:paraId="4A37B3A3" w14:textId="77777777" w:rsidR="0001111F" w:rsidRPr="0001111F" w:rsidRDefault="0001111F" w:rsidP="00C37337">
      <w:pPr>
        <w:pStyle w:val="31"/>
        <w:widowControl w:val="0"/>
        <w:numPr>
          <w:ilvl w:val="0"/>
          <w:numId w:val="10"/>
        </w:numPr>
        <w:tabs>
          <w:tab w:val="clear" w:pos="360"/>
          <w:tab w:val="left" w:pos="284"/>
        </w:tabs>
        <w:spacing w:line="360" w:lineRule="auto"/>
        <w:ind w:left="0" w:firstLine="0"/>
        <w:jc w:val="left"/>
        <w:rPr>
          <w:szCs w:val="28"/>
          <w:lang w:val="ru-RU"/>
        </w:rPr>
      </w:pPr>
      <w:r w:rsidRPr="0001111F">
        <w:rPr>
          <w:szCs w:val="28"/>
        </w:rPr>
        <w:t>З чим пов'язана необхідність створення соціальних проектів?</w:t>
      </w:r>
    </w:p>
    <w:p w14:paraId="55F35A1E" w14:textId="77777777" w:rsidR="0001111F" w:rsidRPr="0001111F" w:rsidRDefault="0001111F" w:rsidP="00C37337">
      <w:pPr>
        <w:pStyle w:val="31"/>
        <w:widowControl w:val="0"/>
        <w:numPr>
          <w:ilvl w:val="0"/>
          <w:numId w:val="10"/>
        </w:numPr>
        <w:tabs>
          <w:tab w:val="clear" w:pos="360"/>
          <w:tab w:val="left" w:pos="284"/>
        </w:tabs>
        <w:spacing w:line="360" w:lineRule="auto"/>
        <w:ind w:left="0" w:firstLine="0"/>
        <w:jc w:val="left"/>
        <w:rPr>
          <w:szCs w:val="28"/>
          <w:lang w:val="ru-RU"/>
        </w:rPr>
      </w:pPr>
      <w:r w:rsidRPr="0001111F">
        <w:rPr>
          <w:szCs w:val="28"/>
        </w:rPr>
        <w:t>Що входить до складу процесу соціального проектування?</w:t>
      </w:r>
    </w:p>
    <w:p w14:paraId="73D50BEF" w14:textId="77777777" w:rsidR="0001111F" w:rsidRPr="0001111F" w:rsidRDefault="0001111F" w:rsidP="00C37337">
      <w:pPr>
        <w:pStyle w:val="31"/>
        <w:widowControl w:val="0"/>
        <w:numPr>
          <w:ilvl w:val="0"/>
          <w:numId w:val="10"/>
        </w:numPr>
        <w:tabs>
          <w:tab w:val="clear" w:pos="360"/>
          <w:tab w:val="left" w:pos="284"/>
        </w:tabs>
        <w:spacing w:line="360" w:lineRule="auto"/>
        <w:ind w:left="0" w:firstLine="0"/>
        <w:jc w:val="left"/>
        <w:rPr>
          <w:szCs w:val="28"/>
          <w:lang w:val="ru-RU"/>
        </w:rPr>
      </w:pPr>
      <w:r w:rsidRPr="0001111F">
        <w:rPr>
          <w:szCs w:val="28"/>
        </w:rPr>
        <w:lastRenderedPageBreak/>
        <w:t>Що є об'єктом соціального проекту?</w:t>
      </w:r>
    </w:p>
    <w:p w14:paraId="4F37C443" w14:textId="77777777" w:rsidR="0001111F" w:rsidRPr="0001111F" w:rsidRDefault="0001111F" w:rsidP="00C37337">
      <w:pPr>
        <w:pStyle w:val="31"/>
        <w:widowControl w:val="0"/>
        <w:numPr>
          <w:ilvl w:val="0"/>
          <w:numId w:val="10"/>
        </w:numPr>
        <w:tabs>
          <w:tab w:val="clear" w:pos="360"/>
          <w:tab w:val="left" w:pos="284"/>
        </w:tabs>
        <w:spacing w:line="360" w:lineRule="auto"/>
        <w:ind w:left="0" w:firstLine="0"/>
        <w:jc w:val="left"/>
        <w:rPr>
          <w:szCs w:val="28"/>
          <w:lang w:val="ru-RU"/>
        </w:rPr>
      </w:pPr>
      <w:r w:rsidRPr="0001111F">
        <w:rPr>
          <w:szCs w:val="28"/>
        </w:rPr>
        <w:t>У чому може реалізовуватися результат соціального проектування?</w:t>
      </w:r>
    </w:p>
    <w:p w14:paraId="297122AC" w14:textId="77777777" w:rsidR="0001111F" w:rsidRPr="0001111F" w:rsidRDefault="0001111F" w:rsidP="00C37337">
      <w:pPr>
        <w:pStyle w:val="31"/>
        <w:widowControl w:val="0"/>
        <w:numPr>
          <w:ilvl w:val="0"/>
          <w:numId w:val="10"/>
        </w:numPr>
        <w:tabs>
          <w:tab w:val="clear" w:pos="360"/>
          <w:tab w:val="left" w:pos="284"/>
        </w:tabs>
        <w:spacing w:line="360" w:lineRule="auto"/>
        <w:ind w:left="0" w:firstLine="0"/>
        <w:jc w:val="left"/>
        <w:rPr>
          <w:szCs w:val="28"/>
          <w:lang w:val="ru-RU"/>
        </w:rPr>
      </w:pPr>
      <w:r w:rsidRPr="0001111F">
        <w:rPr>
          <w:szCs w:val="28"/>
        </w:rPr>
        <w:t>Які Ви можете назвати етапи розвитку поняття і наукового підходу «соціальне проектування»?</w:t>
      </w:r>
    </w:p>
    <w:p w14:paraId="744BDC46" w14:textId="77777777" w:rsidR="0001111F" w:rsidRPr="0001111F" w:rsidRDefault="0001111F" w:rsidP="00C37337">
      <w:pPr>
        <w:pStyle w:val="31"/>
        <w:widowControl w:val="0"/>
        <w:numPr>
          <w:ilvl w:val="0"/>
          <w:numId w:val="10"/>
        </w:numPr>
        <w:tabs>
          <w:tab w:val="clear" w:pos="360"/>
          <w:tab w:val="left" w:pos="284"/>
        </w:tabs>
        <w:spacing w:line="360" w:lineRule="auto"/>
        <w:ind w:left="0" w:firstLine="0"/>
        <w:jc w:val="left"/>
        <w:rPr>
          <w:szCs w:val="28"/>
          <w:lang w:val="ru-RU"/>
        </w:rPr>
      </w:pPr>
      <w:r w:rsidRPr="0001111F">
        <w:rPr>
          <w:szCs w:val="28"/>
        </w:rPr>
        <w:t>У чому особливість сучасного етапу розвитку соціального проектування?</w:t>
      </w:r>
    </w:p>
    <w:p w14:paraId="1D4E67B0" w14:textId="77777777" w:rsidR="0001111F" w:rsidRPr="0001111F" w:rsidRDefault="0001111F" w:rsidP="00C37337">
      <w:pPr>
        <w:pStyle w:val="31"/>
        <w:widowControl w:val="0"/>
        <w:numPr>
          <w:ilvl w:val="0"/>
          <w:numId w:val="10"/>
        </w:numPr>
        <w:tabs>
          <w:tab w:val="clear" w:pos="360"/>
          <w:tab w:val="left" w:pos="284"/>
        </w:tabs>
        <w:spacing w:line="360" w:lineRule="auto"/>
        <w:ind w:left="0" w:firstLine="0"/>
        <w:jc w:val="left"/>
        <w:rPr>
          <w:szCs w:val="28"/>
          <w:lang w:val="ru-RU"/>
        </w:rPr>
      </w:pPr>
      <w:r w:rsidRPr="0001111F">
        <w:rPr>
          <w:szCs w:val="28"/>
        </w:rPr>
        <w:t>У чому проявляються загальні характеристики соціального конструювання і соціального проектування?</w:t>
      </w:r>
    </w:p>
    <w:p w14:paraId="63EC80F5" w14:textId="77777777" w:rsidR="00974542" w:rsidRDefault="0001111F" w:rsidP="00C37337">
      <w:pPr>
        <w:pStyle w:val="31"/>
        <w:widowControl w:val="0"/>
        <w:numPr>
          <w:ilvl w:val="0"/>
          <w:numId w:val="10"/>
        </w:numPr>
        <w:tabs>
          <w:tab w:val="clear" w:pos="360"/>
          <w:tab w:val="left" w:pos="284"/>
        </w:tabs>
        <w:spacing w:line="360" w:lineRule="auto"/>
        <w:ind w:left="0" w:firstLine="0"/>
        <w:jc w:val="left"/>
        <w:rPr>
          <w:szCs w:val="28"/>
          <w:lang w:val="ru-RU"/>
        </w:rPr>
      </w:pPr>
      <w:r w:rsidRPr="0001111F">
        <w:rPr>
          <w:szCs w:val="28"/>
        </w:rPr>
        <w:t xml:space="preserve">Чи існують принципові відмінності між соціальним конструюванням і соціальним проектуванням? </w:t>
      </w:r>
    </w:p>
    <w:p w14:paraId="031C35C9" w14:textId="77777777" w:rsidR="0001111F" w:rsidRDefault="00974542" w:rsidP="0001111F">
      <w:pPr>
        <w:spacing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Література: </w:t>
      </w:r>
      <w:r w:rsidR="0001111F" w:rsidRPr="0001111F">
        <w:rPr>
          <w:sz w:val="28"/>
          <w:szCs w:val="28"/>
        </w:rPr>
        <w:t>2, 4, 6</w:t>
      </w:r>
    </w:p>
    <w:p w14:paraId="6C482061" w14:textId="77777777" w:rsidR="00974542" w:rsidRPr="00974542" w:rsidRDefault="00974542" w:rsidP="0001111F">
      <w:pPr>
        <w:spacing w:line="360" w:lineRule="auto"/>
        <w:rPr>
          <w:sz w:val="28"/>
          <w:szCs w:val="28"/>
          <w:lang w:val="ru-RU"/>
        </w:rPr>
      </w:pPr>
    </w:p>
    <w:p w14:paraId="260F2A92" w14:textId="77777777" w:rsidR="0001111F" w:rsidRPr="00974542" w:rsidRDefault="0001111F" w:rsidP="0001111F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974542">
        <w:rPr>
          <w:b/>
          <w:sz w:val="28"/>
          <w:szCs w:val="28"/>
          <w:u w:val="single"/>
        </w:rPr>
        <w:t>Тема 6.</w:t>
      </w:r>
      <w:r w:rsidRPr="0001111F">
        <w:rPr>
          <w:b/>
          <w:sz w:val="28"/>
          <w:szCs w:val="28"/>
        </w:rPr>
        <w:t xml:space="preserve"> Сучасні парадигми світових соціальних проектів</w:t>
      </w:r>
      <w:r w:rsidR="00974542">
        <w:rPr>
          <w:b/>
          <w:sz w:val="28"/>
          <w:szCs w:val="28"/>
          <w:lang w:val="ru-RU"/>
        </w:rPr>
        <w:t xml:space="preserve"> (2 год.)</w:t>
      </w:r>
    </w:p>
    <w:p w14:paraId="2EE0DADD" w14:textId="77777777" w:rsidR="0001111F" w:rsidRPr="00974542" w:rsidRDefault="0001111F" w:rsidP="00C37337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Світова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проблематика як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методологічна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основа </w:t>
      </w:r>
      <w:r w:rsidRPr="00974542">
        <w:rPr>
          <w:rFonts w:ascii="Times New Roman" w:hAnsi="Times New Roman"/>
          <w:sz w:val="28"/>
          <w:szCs w:val="28"/>
          <w:lang w:val="uk-UA"/>
        </w:rPr>
        <w:t>соціального</w:t>
      </w:r>
      <w:r w:rsidRPr="00C07C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проектування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>.</w:t>
      </w:r>
    </w:p>
    <w:p w14:paraId="03391021" w14:textId="77777777" w:rsidR="0001111F" w:rsidRPr="00974542" w:rsidRDefault="0001111F" w:rsidP="00C37337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Історія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Римського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клубу. </w:t>
      </w:r>
    </w:p>
    <w:p w14:paraId="3F2C6C2C" w14:textId="77777777" w:rsidR="0001111F" w:rsidRPr="00C07CBD" w:rsidRDefault="0001111F" w:rsidP="00C37337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Доповіді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проекти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Римського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клубу. </w:t>
      </w:r>
    </w:p>
    <w:p w14:paraId="263EB7F1" w14:textId="77777777" w:rsidR="0001111F" w:rsidRPr="00974542" w:rsidRDefault="0001111F" w:rsidP="00C37337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74542">
        <w:rPr>
          <w:rFonts w:ascii="Times New Roman" w:hAnsi="Times New Roman"/>
          <w:sz w:val="28"/>
          <w:szCs w:val="28"/>
        </w:rPr>
        <w:t>Специфіка</w:t>
      </w:r>
      <w:proofErr w:type="spellEnd"/>
      <w:r w:rsidRPr="00974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4542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974542">
        <w:rPr>
          <w:rFonts w:ascii="Times New Roman" w:hAnsi="Times New Roman"/>
          <w:sz w:val="28"/>
          <w:szCs w:val="28"/>
        </w:rPr>
        <w:t xml:space="preserve"> </w:t>
      </w:r>
      <w:r w:rsidRPr="00974542">
        <w:rPr>
          <w:rFonts w:ascii="Times New Roman" w:hAnsi="Times New Roman"/>
          <w:sz w:val="28"/>
          <w:szCs w:val="28"/>
          <w:lang w:val="uk-UA"/>
        </w:rPr>
        <w:t xml:space="preserve">глобального </w:t>
      </w:r>
      <w:r w:rsidRPr="00974542">
        <w:rPr>
          <w:rFonts w:ascii="Times New Roman" w:hAnsi="Times New Roman"/>
          <w:sz w:val="28"/>
          <w:szCs w:val="28"/>
        </w:rPr>
        <w:t xml:space="preserve">розвитку. </w:t>
      </w:r>
    </w:p>
    <w:p w14:paraId="4F236EDE" w14:textId="77777777" w:rsidR="0001111F" w:rsidRPr="00974542" w:rsidRDefault="0001111F" w:rsidP="00C37337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74542">
        <w:rPr>
          <w:rFonts w:ascii="Times New Roman" w:hAnsi="Times New Roman"/>
          <w:sz w:val="28"/>
          <w:szCs w:val="28"/>
        </w:rPr>
        <w:t>Проект моделей світового порядку.</w:t>
      </w:r>
    </w:p>
    <w:p w14:paraId="1D611E15" w14:textId="77777777" w:rsidR="0001111F" w:rsidRPr="00974542" w:rsidRDefault="0001111F" w:rsidP="00974542">
      <w:pPr>
        <w:spacing w:line="360" w:lineRule="auto"/>
        <w:jc w:val="center"/>
        <w:rPr>
          <w:b/>
          <w:i/>
          <w:sz w:val="28"/>
          <w:szCs w:val="28"/>
        </w:rPr>
      </w:pPr>
      <w:r w:rsidRPr="00974542">
        <w:rPr>
          <w:b/>
          <w:i/>
          <w:sz w:val="28"/>
          <w:szCs w:val="28"/>
        </w:rPr>
        <w:t>Питання для самоконтролю</w:t>
      </w:r>
    </w:p>
    <w:p w14:paraId="31CBC088" w14:textId="77777777" w:rsidR="0001111F" w:rsidRPr="00974542" w:rsidRDefault="0001111F" w:rsidP="00974542">
      <w:pPr>
        <w:spacing w:line="360" w:lineRule="auto"/>
        <w:rPr>
          <w:sz w:val="28"/>
          <w:szCs w:val="28"/>
          <w:lang w:val="ru-RU"/>
        </w:rPr>
      </w:pPr>
      <w:r w:rsidRPr="00974542">
        <w:rPr>
          <w:sz w:val="28"/>
          <w:szCs w:val="28"/>
        </w:rPr>
        <w:t>1. Як глобальні проблеми сучасності проектуються на соціальний простір України?</w:t>
      </w:r>
    </w:p>
    <w:p w14:paraId="70A5DE05" w14:textId="77777777" w:rsidR="0001111F" w:rsidRPr="00974542" w:rsidRDefault="0001111F" w:rsidP="00974542">
      <w:pPr>
        <w:spacing w:line="360" w:lineRule="auto"/>
        <w:rPr>
          <w:sz w:val="28"/>
          <w:szCs w:val="28"/>
        </w:rPr>
      </w:pPr>
      <w:r w:rsidRPr="00974542">
        <w:rPr>
          <w:sz w:val="28"/>
          <w:szCs w:val="28"/>
        </w:rPr>
        <w:t>2. У чому специфіка розробленого Д. Медоуз проекту?</w:t>
      </w:r>
    </w:p>
    <w:p w14:paraId="264363FF" w14:textId="77777777" w:rsidR="0001111F" w:rsidRPr="00974542" w:rsidRDefault="0001111F" w:rsidP="00974542">
      <w:pPr>
        <w:spacing w:line="360" w:lineRule="auto"/>
        <w:rPr>
          <w:sz w:val="28"/>
          <w:szCs w:val="28"/>
        </w:rPr>
      </w:pPr>
      <w:r w:rsidRPr="00974542">
        <w:rPr>
          <w:sz w:val="28"/>
          <w:szCs w:val="28"/>
        </w:rPr>
        <w:t>3. Які основні умови розглядалися у роботі "Межі зростання", виходячи з яких можливе збереження життя на Землі?</w:t>
      </w:r>
    </w:p>
    <w:p w14:paraId="026002FC" w14:textId="77777777" w:rsidR="0001111F" w:rsidRPr="00974542" w:rsidRDefault="0001111F" w:rsidP="00974542">
      <w:pPr>
        <w:spacing w:line="360" w:lineRule="auto"/>
        <w:rPr>
          <w:sz w:val="28"/>
          <w:szCs w:val="28"/>
        </w:rPr>
      </w:pPr>
      <w:r w:rsidRPr="00974542">
        <w:rPr>
          <w:sz w:val="28"/>
          <w:szCs w:val="28"/>
        </w:rPr>
        <w:t>4. У чому основні відмінності між роботами-проектами Д. Медоуза та М. Месаровича, Е. Пестеля? Який із проектів, на вашу думку, надійніший за своїми прогнозами.</w:t>
      </w:r>
    </w:p>
    <w:p w14:paraId="385F2CC1" w14:textId="77777777" w:rsidR="0001111F" w:rsidRPr="00974542" w:rsidRDefault="0001111F" w:rsidP="00974542">
      <w:pPr>
        <w:spacing w:line="360" w:lineRule="auto"/>
        <w:rPr>
          <w:sz w:val="28"/>
          <w:szCs w:val="28"/>
        </w:rPr>
      </w:pPr>
      <w:r w:rsidRPr="00974542">
        <w:rPr>
          <w:sz w:val="28"/>
          <w:szCs w:val="28"/>
        </w:rPr>
        <w:t>5. Які питання розглядалися у роботі Д. Медоуза "За межами зростання"?</w:t>
      </w:r>
    </w:p>
    <w:p w14:paraId="3644AC3A" w14:textId="77777777" w:rsidR="0001111F" w:rsidRPr="00974542" w:rsidRDefault="0001111F" w:rsidP="00974542">
      <w:pPr>
        <w:spacing w:line="360" w:lineRule="auto"/>
        <w:rPr>
          <w:sz w:val="28"/>
          <w:szCs w:val="28"/>
        </w:rPr>
      </w:pPr>
      <w:r w:rsidRPr="00974542">
        <w:rPr>
          <w:sz w:val="28"/>
          <w:szCs w:val="28"/>
        </w:rPr>
        <w:t>6. Особливості поняття "криза" в інтерпретації глобальних теорій</w:t>
      </w:r>
    </w:p>
    <w:p w14:paraId="038FFBD3" w14:textId="77777777" w:rsidR="0001111F" w:rsidRPr="00974542" w:rsidRDefault="0001111F" w:rsidP="00974542">
      <w:pPr>
        <w:spacing w:line="360" w:lineRule="auto"/>
        <w:rPr>
          <w:sz w:val="28"/>
          <w:szCs w:val="28"/>
        </w:rPr>
      </w:pPr>
      <w:r w:rsidRPr="00974542">
        <w:rPr>
          <w:sz w:val="28"/>
          <w:szCs w:val="28"/>
        </w:rPr>
        <w:t>7. Які питання розглядає теорія "глобалістики"?</w:t>
      </w:r>
    </w:p>
    <w:p w14:paraId="45BC7D75" w14:textId="77777777" w:rsidR="0001111F" w:rsidRPr="00974542" w:rsidRDefault="0001111F" w:rsidP="00974542">
      <w:pPr>
        <w:spacing w:line="360" w:lineRule="auto"/>
        <w:rPr>
          <w:sz w:val="28"/>
          <w:szCs w:val="28"/>
        </w:rPr>
      </w:pPr>
      <w:r w:rsidRPr="00974542">
        <w:rPr>
          <w:sz w:val="28"/>
          <w:szCs w:val="28"/>
        </w:rPr>
        <w:t>8. Специфіка проекту моделей світового порядку.</w:t>
      </w:r>
    </w:p>
    <w:p w14:paraId="6B25C6FF" w14:textId="77777777" w:rsidR="00974542" w:rsidRDefault="0001111F" w:rsidP="00974542">
      <w:pPr>
        <w:spacing w:line="360" w:lineRule="auto"/>
        <w:rPr>
          <w:lang w:val="ru-RU"/>
        </w:rPr>
      </w:pPr>
      <w:r w:rsidRPr="00974542">
        <w:rPr>
          <w:sz w:val="28"/>
          <w:szCs w:val="28"/>
        </w:rPr>
        <w:lastRenderedPageBreak/>
        <w:t>9. Особливості створення</w:t>
      </w:r>
      <w:r w:rsidRPr="0001111F">
        <w:t xml:space="preserve"> та реалізації особистісного проектування. </w:t>
      </w:r>
    </w:p>
    <w:p w14:paraId="23500825" w14:textId="77777777" w:rsidR="00974542" w:rsidRDefault="00974542" w:rsidP="0001111F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Література: </w:t>
      </w:r>
      <w:r w:rsidR="0001111F" w:rsidRPr="0001111F">
        <w:rPr>
          <w:sz w:val="28"/>
          <w:szCs w:val="28"/>
        </w:rPr>
        <w:t>1-3, 8, 9</w:t>
      </w:r>
      <w:r w:rsidR="0001111F" w:rsidRPr="0001111F">
        <w:rPr>
          <w:b/>
          <w:sz w:val="28"/>
          <w:szCs w:val="28"/>
        </w:rPr>
        <w:t xml:space="preserve"> </w:t>
      </w:r>
    </w:p>
    <w:p w14:paraId="50552F4F" w14:textId="77777777" w:rsidR="00974542" w:rsidRDefault="00974542" w:rsidP="0001111F">
      <w:pPr>
        <w:spacing w:line="360" w:lineRule="auto"/>
        <w:rPr>
          <w:b/>
          <w:sz w:val="28"/>
          <w:szCs w:val="28"/>
          <w:lang w:val="ru-RU"/>
        </w:rPr>
      </w:pPr>
    </w:p>
    <w:p w14:paraId="6F04C88E" w14:textId="77777777" w:rsidR="0001111F" w:rsidRPr="00974542" w:rsidRDefault="0001111F" w:rsidP="00974542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974542">
        <w:rPr>
          <w:b/>
          <w:sz w:val="28"/>
          <w:szCs w:val="28"/>
          <w:u w:val="single"/>
        </w:rPr>
        <w:t>Тема 7.</w:t>
      </w:r>
      <w:r w:rsidRPr="0001111F">
        <w:rPr>
          <w:b/>
          <w:sz w:val="28"/>
          <w:szCs w:val="28"/>
        </w:rPr>
        <w:t xml:space="preserve"> Організація створення і використання соціальних технологій</w:t>
      </w:r>
      <w:r w:rsidR="00974542">
        <w:rPr>
          <w:b/>
          <w:sz w:val="28"/>
          <w:szCs w:val="28"/>
          <w:lang w:val="ru-RU"/>
        </w:rPr>
        <w:t xml:space="preserve"> </w:t>
      </w:r>
      <w:r w:rsidR="00974542">
        <w:rPr>
          <w:b/>
          <w:sz w:val="28"/>
          <w:szCs w:val="28"/>
          <w:lang w:val="ru-RU"/>
        </w:rPr>
        <w:br/>
        <w:t>(2 год.)</w:t>
      </w:r>
    </w:p>
    <w:p w14:paraId="258EEE24" w14:textId="77777777" w:rsidR="0001111F" w:rsidRPr="0001111F" w:rsidRDefault="0001111F" w:rsidP="00C37337">
      <w:pPr>
        <w:pStyle w:val="af"/>
        <w:widowControl w:val="0"/>
        <w:numPr>
          <w:ilvl w:val="0"/>
          <w:numId w:val="11"/>
        </w:numPr>
        <w:tabs>
          <w:tab w:val="left" w:pos="458"/>
        </w:tabs>
        <w:spacing w:after="0" w:line="360" w:lineRule="auto"/>
        <w:ind w:left="0" w:firstLine="174"/>
        <w:rPr>
          <w:sz w:val="28"/>
          <w:szCs w:val="28"/>
          <w:lang w:val="ru-RU"/>
        </w:rPr>
      </w:pPr>
      <w:r w:rsidRPr="0001111F">
        <w:rPr>
          <w:sz w:val="28"/>
          <w:szCs w:val="28"/>
        </w:rPr>
        <w:t xml:space="preserve">Особливості освоєння соціальних технологій. </w:t>
      </w:r>
    </w:p>
    <w:p w14:paraId="7752ACF9" w14:textId="77777777" w:rsidR="0001111F" w:rsidRPr="0001111F" w:rsidRDefault="0001111F" w:rsidP="00C37337">
      <w:pPr>
        <w:pStyle w:val="af"/>
        <w:widowControl w:val="0"/>
        <w:numPr>
          <w:ilvl w:val="0"/>
          <w:numId w:val="11"/>
        </w:numPr>
        <w:tabs>
          <w:tab w:val="left" w:pos="458"/>
        </w:tabs>
        <w:spacing w:after="0" w:line="360" w:lineRule="auto"/>
        <w:ind w:left="0" w:firstLine="174"/>
        <w:rPr>
          <w:sz w:val="28"/>
          <w:szCs w:val="28"/>
        </w:rPr>
      </w:pPr>
      <w:r w:rsidRPr="0001111F">
        <w:rPr>
          <w:sz w:val="28"/>
          <w:szCs w:val="28"/>
        </w:rPr>
        <w:t xml:space="preserve">Теорія «людського капіталу». </w:t>
      </w:r>
    </w:p>
    <w:p w14:paraId="39C2BAC1" w14:textId="77777777" w:rsidR="0001111F" w:rsidRPr="0001111F" w:rsidRDefault="0001111F" w:rsidP="00C37337">
      <w:pPr>
        <w:pStyle w:val="af"/>
        <w:widowControl w:val="0"/>
        <w:numPr>
          <w:ilvl w:val="0"/>
          <w:numId w:val="11"/>
        </w:numPr>
        <w:tabs>
          <w:tab w:val="left" w:pos="458"/>
        </w:tabs>
        <w:spacing w:after="0" w:line="360" w:lineRule="auto"/>
        <w:ind w:left="0" w:firstLine="174"/>
        <w:rPr>
          <w:sz w:val="28"/>
          <w:szCs w:val="28"/>
        </w:rPr>
      </w:pPr>
      <w:r w:rsidRPr="0001111F">
        <w:rPr>
          <w:sz w:val="28"/>
          <w:szCs w:val="28"/>
        </w:rPr>
        <w:t xml:space="preserve">Теоретико-методологічні підходи в розкритті суті поняття «Соціальна технологія». </w:t>
      </w:r>
    </w:p>
    <w:p w14:paraId="7E833FF9" w14:textId="77777777" w:rsidR="0001111F" w:rsidRPr="0001111F" w:rsidRDefault="0001111F" w:rsidP="00C37337">
      <w:pPr>
        <w:pStyle w:val="af"/>
        <w:widowControl w:val="0"/>
        <w:numPr>
          <w:ilvl w:val="0"/>
          <w:numId w:val="11"/>
        </w:numPr>
        <w:tabs>
          <w:tab w:val="left" w:pos="458"/>
        </w:tabs>
        <w:spacing w:after="0" w:line="360" w:lineRule="auto"/>
        <w:ind w:left="0" w:firstLine="174"/>
        <w:rPr>
          <w:sz w:val="28"/>
          <w:szCs w:val="28"/>
        </w:rPr>
      </w:pPr>
      <w:r w:rsidRPr="0001111F">
        <w:rPr>
          <w:sz w:val="28"/>
          <w:szCs w:val="28"/>
        </w:rPr>
        <w:t>Механізми освоєння соціальних технологій: досвід розвинених країн.</w:t>
      </w:r>
    </w:p>
    <w:p w14:paraId="0C3A26B3" w14:textId="77777777" w:rsidR="0001111F" w:rsidRPr="0001111F" w:rsidRDefault="0001111F" w:rsidP="00C37337">
      <w:pPr>
        <w:pStyle w:val="af"/>
        <w:widowControl w:val="0"/>
        <w:numPr>
          <w:ilvl w:val="0"/>
          <w:numId w:val="11"/>
        </w:numPr>
        <w:tabs>
          <w:tab w:val="left" w:pos="458"/>
        </w:tabs>
        <w:spacing w:after="0" w:line="360" w:lineRule="auto"/>
        <w:ind w:left="0" w:firstLine="174"/>
        <w:rPr>
          <w:sz w:val="28"/>
          <w:szCs w:val="28"/>
        </w:rPr>
      </w:pPr>
      <w:r w:rsidRPr="0001111F">
        <w:rPr>
          <w:sz w:val="28"/>
          <w:szCs w:val="28"/>
        </w:rPr>
        <w:t>Нові реалії соціальної технологізації в Україні.</w:t>
      </w:r>
    </w:p>
    <w:p w14:paraId="2DEB6297" w14:textId="77777777" w:rsidR="0001111F" w:rsidRPr="0001111F" w:rsidRDefault="0001111F" w:rsidP="0001111F">
      <w:pPr>
        <w:jc w:val="center"/>
        <w:rPr>
          <w:b/>
          <w:i/>
          <w:sz w:val="28"/>
          <w:szCs w:val="28"/>
        </w:rPr>
      </w:pPr>
      <w:r w:rsidRPr="0001111F">
        <w:rPr>
          <w:b/>
          <w:i/>
          <w:sz w:val="28"/>
          <w:szCs w:val="28"/>
        </w:rPr>
        <w:t>Питання для самоконтролю</w:t>
      </w:r>
    </w:p>
    <w:p w14:paraId="3A321239" w14:textId="77777777" w:rsidR="0001111F" w:rsidRPr="00C07CBD" w:rsidRDefault="0001111F" w:rsidP="00C37337">
      <w:pPr>
        <w:pStyle w:val="a8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різних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підходів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визначенні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Соціальна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технологія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>».</w:t>
      </w:r>
    </w:p>
    <w:p w14:paraId="2DF1E69B" w14:textId="77777777" w:rsidR="0001111F" w:rsidRPr="00C07CBD" w:rsidRDefault="0001111F" w:rsidP="00C37337">
      <w:pPr>
        <w:pStyle w:val="a8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реалізації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соціальних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технологій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>.</w:t>
      </w:r>
    </w:p>
    <w:p w14:paraId="3428903E" w14:textId="77777777" w:rsidR="0001111F" w:rsidRPr="00974542" w:rsidRDefault="0001111F" w:rsidP="00C37337">
      <w:pPr>
        <w:pStyle w:val="a8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974542">
        <w:rPr>
          <w:rFonts w:ascii="Times New Roman" w:hAnsi="Times New Roman"/>
          <w:sz w:val="28"/>
          <w:szCs w:val="28"/>
        </w:rPr>
        <w:t>Методика</w:t>
      </w:r>
      <w:proofErr w:type="spellEnd"/>
      <w:r w:rsidRPr="00974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4542">
        <w:rPr>
          <w:rFonts w:ascii="Times New Roman" w:hAnsi="Times New Roman"/>
          <w:sz w:val="28"/>
          <w:szCs w:val="28"/>
        </w:rPr>
        <w:t>опису</w:t>
      </w:r>
      <w:proofErr w:type="spellEnd"/>
      <w:r w:rsidRPr="00974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4542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974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4542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974542">
        <w:rPr>
          <w:rFonts w:ascii="Times New Roman" w:hAnsi="Times New Roman"/>
          <w:sz w:val="28"/>
          <w:szCs w:val="28"/>
        </w:rPr>
        <w:t>.</w:t>
      </w:r>
    </w:p>
    <w:p w14:paraId="13325C63" w14:textId="77777777" w:rsidR="0001111F" w:rsidRPr="00C07CBD" w:rsidRDefault="0001111F" w:rsidP="00C37337">
      <w:pPr>
        <w:pStyle w:val="a8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Специфіка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теорії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людського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капіталу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» в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ході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реалізації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соціальних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технологій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>.</w:t>
      </w:r>
    </w:p>
    <w:p w14:paraId="0E0F0ED8" w14:textId="77777777" w:rsidR="0001111F" w:rsidRPr="00C07CBD" w:rsidRDefault="0001111F" w:rsidP="00C37337">
      <w:pPr>
        <w:pStyle w:val="a8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теорії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соціальних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технологій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>.</w:t>
      </w:r>
    </w:p>
    <w:p w14:paraId="72B935E1" w14:textId="77777777" w:rsidR="0001111F" w:rsidRPr="00C07CBD" w:rsidRDefault="0001111F" w:rsidP="00C37337">
      <w:pPr>
        <w:pStyle w:val="a8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C07CBD">
        <w:rPr>
          <w:rFonts w:ascii="Times New Roman" w:hAnsi="Times New Roman"/>
          <w:sz w:val="28"/>
          <w:szCs w:val="28"/>
          <w:lang w:val="ru-RU"/>
        </w:rPr>
        <w:t xml:space="preserve">Суть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соціальних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технологій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відмінності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промислових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технічних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>.</w:t>
      </w:r>
    </w:p>
    <w:p w14:paraId="4654E888" w14:textId="77777777" w:rsidR="0001111F" w:rsidRPr="00C07CBD" w:rsidRDefault="0001111F" w:rsidP="00C37337">
      <w:pPr>
        <w:pStyle w:val="a8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Досвід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зарубіжних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країн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процесі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передачі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соціальних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7CBD">
        <w:rPr>
          <w:rFonts w:ascii="Times New Roman" w:hAnsi="Times New Roman"/>
          <w:sz w:val="28"/>
          <w:szCs w:val="28"/>
          <w:lang w:val="ru-RU"/>
        </w:rPr>
        <w:t>технологій</w:t>
      </w:r>
      <w:proofErr w:type="spellEnd"/>
      <w:r w:rsidRPr="00C07CB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4269838C" w14:textId="77777777" w:rsidR="0001111F" w:rsidRPr="0001111F" w:rsidRDefault="0001111F" w:rsidP="0001111F">
      <w:pPr>
        <w:spacing w:line="360" w:lineRule="auto"/>
        <w:ind w:left="709"/>
        <w:rPr>
          <w:sz w:val="28"/>
          <w:szCs w:val="28"/>
        </w:rPr>
      </w:pPr>
      <w:r>
        <w:rPr>
          <w:b/>
          <w:sz w:val="28"/>
          <w:szCs w:val="28"/>
        </w:rPr>
        <w:t xml:space="preserve">Література: </w:t>
      </w:r>
      <w:r w:rsidRPr="0001111F">
        <w:rPr>
          <w:sz w:val="28"/>
          <w:szCs w:val="28"/>
        </w:rPr>
        <w:t>2, 4, 6</w:t>
      </w:r>
    </w:p>
    <w:p w14:paraId="64E8590A" w14:textId="77777777" w:rsidR="0001111F" w:rsidRDefault="0001111F" w:rsidP="0001111F">
      <w:pPr>
        <w:spacing w:line="360" w:lineRule="auto"/>
        <w:ind w:firstLine="709"/>
        <w:rPr>
          <w:b/>
          <w:sz w:val="28"/>
          <w:szCs w:val="28"/>
          <w:u w:val="single"/>
          <w:lang w:val="ru-RU"/>
        </w:rPr>
      </w:pPr>
    </w:p>
    <w:p w14:paraId="40ACC3E7" w14:textId="77777777" w:rsidR="0001111F" w:rsidRPr="0001111F" w:rsidRDefault="0001111F" w:rsidP="00974542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01111F">
        <w:rPr>
          <w:b/>
          <w:sz w:val="28"/>
          <w:szCs w:val="28"/>
          <w:u w:val="single"/>
        </w:rPr>
        <w:t>Тема 8.</w:t>
      </w:r>
      <w:r w:rsidRPr="0001111F">
        <w:rPr>
          <w:b/>
          <w:sz w:val="28"/>
          <w:szCs w:val="28"/>
        </w:rPr>
        <w:t xml:space="preserve"> Особливості використання соціальних технологій в економічній сфері</w:t>
      </w:r>
      <w:r>
        <w:rPr>
          <w:b/>
          <w:sz w:val="28"/>
          <w:szCs w:val="28"/>
          <w:lang w:val="ru-RU"/>
        </w:rPr>
        <w:t xml:space="preserve"> (2 год.)</w:t>
      </w:r>
    </w:p>
    <w:p w14:paraId="3EE444A4" w14:textId="77777777" w:rsidR="0001111F" w:rsidRPr="0001111F" w:rsidRDefault="0001111F" w:rsidP="00C37337">
      <w:pPr>
        <w:pStyle w:val="af"/>
        <w:widowControl w:val="0"/>
        <w:numPr>
          <w:ilvl w:val="0"/>
          <w:numId w:val="12"/>
        </w:numPr>
        <w:tabs>
          <w:tab w:val="left" w:pos="458"/>
        </w:tabs>
        <w:spacing w:after="0" w:line="360" w:lineRule="auto"/>
        <w:rPr>
          <w:sz w:val="28"/>
          <w:szCs w:val="28"/>
        </w:rPr>
      </w:pPr>
      <w:r w:rsidRPr="0001111F">
        <w:rPr>
          <w:sz w:val="28"/>
          <w:szCs w:val="28"/>
        </w:rPr>
        <w:t xml:space="preserve">Актуальність проблеми </w:t>
      </w:r>
      <w:proofErr w:type="spellStart"/>
      <w:r w:rsidRPr="0001111F">
        <w:rPr>
          <w:sz w:val="28"/>
          <w:szCs w:val="28"/>
        </w:rPr>
        <w:t>технологізування</w:t>
      </w:r>
      <w:proofErr w:type="spellEnd"/>
      <w:r w:rsidRPr="0001111F">
        <w:rPr>
          <w:sz w:val="28"/>
          <w:szCs w:val="28"/>
        </w:rPr>
        <w:t xml:space="preserve"> процесів соціального управління персоналом. </w:t>
      </w:r>
    </w:p>
    <w:p w14:paraId="562A2B9B" w14:textId="77777777" w:rsidR="0001111F" w:rsidRPr="0001111F" w:rsidRDefault="0001111F" w:rsidP="00C37337">
      <w:pPr>
        <w:pStyle w:val="af"/>
        <w:widowControl w:val="0"/>
        <w:numPr>
          <w:ilvl w:val="0"/>
          <w:numId w:val="12"/>
        </w:numPr>
        <w:tabs>
          <w:tab w:val="left" w:pos="458"/>
        </w:tabs>
        <w:spacing w:after="0" w:line="360" w:lineRule="auto"/>
        <w:rPr>
          <w:sz w:val="28"/>
          <w:szCs w:val="28"/>
        </w:rPr>
      </w:pPr>
      <w:r w:rsidRPr="0001111F">
        <w:rPr>
          <w:sz w:val="28"/>
          <w:szCs w:val="28"/>
        </w:rPr>
        <w:t xml:space="preserve">Особливості застосування комунікативних стратегій в рекламі, ідеології, </w:t>
      </w:r>
      <w:proofErr w:type="spellStart"/>
      <w:r w:rsidRPr="0001111F">
        <w:rPr>
          <w:sz w:val="28"/>
          <w:szCs w:val="28"/>
        </w:rPr>
        <w:t>publicrelations</w:t>
      </w:r>
      <w:proofErr w:type="spellEnd"/>
      <w:r w:rsidRPr="0001111F">
        <w:rPr>
          <w:sz w:val="28"/>
          <w:szCs w:val="28"/>
        </w:rPr>
        <w:t xml:space="preserve">, </w:t>
      </w:r>
      <w:proofErr w:type="spellStart"/>
      <w:r w:rsidRPr="0001111F">
        <w:rPr>
          <w:sz w:val="28"/>
          <w:szCs w:val="28"/>
        </w:rPr>
        <w:t>іміджмейкінг</w:t>
      </w:r>
      <w:proofErr w:type="spellEnd"/>
      <w:r w:rsidRPr="0001111F">
        <w:rPr>
          <w:sz w:val="28"/>
          <w:szCs w:val="28"/>
        </w:rPr>
        <w:t xml:space="preserve">, соціально-культурному проектуванні. </w:t>
      </w:r>
    </w:p>
    <w:p w14:paraId="2AD7C5F5" w14:textId="77777777" w:rsidR="0001111F" w:rsidRPr="0001111F" w:rsidRDefault="0001111F" w:rsidP="00C37337">
      <w:pPr>
        <w:pStyle w:val="af"/>
        <w:widowControl w:val="0"/>
        <w:numPr>
          <w:ilvl w:val="0"/>
          <w:numId w:val="12"/>
        </w:numPr>
        <w:tabs>
          <w:tab w:val="left" w:pos="458"/>
        </w:tabs>
        <w:spacing w:after="0" w:line="360" w:lineRule="auto"/>
        <w:rPr>
          <w:sz w:val="28"/>
          <w:szCs w:val="28"/>
        </w:rPr>
      </w:pPr>
      <w:r w:rsidRPr="0001111F">
        <w:rPr>
          <w:sz w:val="28"/>
          <w:szCs w:val="28"/>
        </w:rPr>
        <w:t xml:space="preserve">Управління у виняткових випадках, управління на базі «штучного інтелекту» і управління на базі активізації діяльності персоналу - одні з внутрішніх технологій управління персоналом. </w:t>
      </w:r>
    </w:p>
    <w:p w14:paraId="32D20A04" w14:textId="77777777" w:rsidR="0001111F" w:rsidRPr="0001111F" w:rsidRDefault="0001111F" w:rsidP="00C37337">
      <w:pPr>
        <w:pStyle w:val="af"/>
        <w:widowControl w:val="0"/>
        <w:numPr>
          <w:ilvl w:val="0"/>
          <w:numId w:val="12"/>
        </w:numPr>
        <w:tabs>
          <w:tab w:val="left" w:pos="458"/>
        </w:tabs>
        <w:spacing w:after="0" w:line="360" w:lineRule="auto"/>
        <w:rPr>
          <w:sz w:val="28"/>
          <w:szCs w:val="28"/>
        </w:rPr>
      </w:pPr>
      <w:r w:rsidRPr="0001111F">
        <w:rPr>
          <w:sz w:val="28"/>
          <w:szCs w:val="28"/>
        </w:rPr>
        <w:t>Лізинг персоналу - приклад зовнішньої технології управління персоналом.</w:t>
      </w:r>
    </w:p>
    <w:p w14:paraId="3ED71644" w14:textId="77777777" w:rsidR="0001111F" w:rsidRPr="0001111F" w:rsidRDefault="0001111F" w:rsidP="0001111F">
      <w:pPr>
        <w:jc w:val="center"/>
        <w:rPr>
          <w:b/>
          <w:i/>
          <w:sz w:val="28"/>
          <w:szCs w:val="28"/>
        </w:rPr>
      </w:pPr>
      <w:r w:rsidRPr="0001111F">
        <w:rPr>
          <w:b/>
          <w:i/>
          <w:sz w:val="28"/>
          <w:szCs w:val="28"/>
        </w:rPr>
        <w:lastRenderedPageBreak/>
        <w:t>Питання для самоконтролю</w:t>
      </w:r>
    </w:p>
    <w:p w14:paraId="5C7E0E3C" w14:textId="77777777" w:rsidR="0001111F" w:rsidRPr="0001111F" w:rsidRDefault="0001111F" w:rsidP="0001111F">
      <w:pPr>
        <w:spacing w:line="360" w:lineRule="auto"/>
        <w:ind w:left="709"/>
        <w:rPr>
          <w:sz w:val="28"/>
          <w:szCs w:val="28"/>
        </w:rPr>
      </w:pPr>
      <w:r w:rsidRPr="0001111F">
        <w:rPr>
          <w:sz w:val="28"/>
          <w:szCs w:val="28"/>
        </w:rPr>
        <w:t xml:space="preserve">1. Основні елементи технологій </w:t>
      </w:r>
      <w:proofErr w:type="spellStart"/>
      <w:r w:rsidRPr="0001111F">
        <w:rPr>
          <w:sz w:val="28"/>
          <w:szCs w:val="28"/>
        </w:rPr>
        <w:t>public</w:t>
      </w:r>
      <w:proofErr w:type="spellEnd"/>
      <w:r w:rsidRPr="0001111F">
        <w:rPr>
          <w:sz w:val="28"/>
          <w:szCs w:val="28"/>
        </w:rPr>
        <w:t xml:space="preserve"> </w:t>
      </w:r>
      <w:proofErr w:type="spellStart"/>
      <w:r w:rsidRPr="0001111F">
        <w:rPr>
          <w:sz w:val="28"/>
          <w:szCs w:val="28"/>
        </w:rPr>
        <w:t>relations</w:t>
      </w:r>
      <w:proofErr w:type="spellEnd"/>
      <w:r w:rsidRPr="0001111F">
        <w:rPr>
          <w:sz w:val="28"/>
          <w:szCs w:val="28"/>
        </w:rPr>
        <w:t>.</w:t>
      </w:r>
    </w:p>
    <w:p w14:paraId="6AF50456" w14:textId="77777777" w:rsidR="0001111F" w:rsidRPr="0001111F" w:rsidRDefault="0001111F" w:rsidP="0001111F">
      <w:pPr>
        <w:spacing w:line="360" w:lineRule="auto"/>
        <w:ind w:left="709"/>
        <w:rPr>
          <w:sz w:val="28"/>
          <w:szCs w:val="28"/>
        </w:rPr>
      </w:pPr>
      <w:r w:rsidRPr="0001111F">
        <w:rPr>
          <w:sz w:val="28"/>
          <w:szCs w:val="28"/>
        </w:rPr>
        <w:t xml:space="preserve">2. Як змінювалося зміст визначень поняття </w:t>
      </w:r>
      <w:proofErr w:type="spellStart"/>
      <w:r w:rsidRPr="0001111F">
        <w:rPr>
          <w:sz w:val="28"/>
          <w:szCs w:val="28"/>
        </w:rPr>
        <w:t>public</w:t>
      </w:r>
      <w:proofErr w:type="spellEnd"/>
      <w:r w:rsidRPr="0001111F">
        <w:rPr>
          <w:sz w:val="28"/>
          <w:szCs w:val="28"/>
        </w:rPr>
        <w:t xml:space="preserve"> </w:t>
      </w:r>
      <w:proofErr w:type="spellStart"/>
      <w:r w:rsidRPr="0001111F">
        <w:rPr>
          <w:sz w:val="28"/>
          <w:szCs w:val="28"/>
        </w:rPr>
        <w:t>relations</w:t>
      </w:r>
      <w:proofErr w:type="spellEnd"/>
      <w:r w:rsidRPr="0001111F">
        <w:rPr>
          <w:sz w:val="28"/>
          <w:szCs w:val="28"/>
        </w:rPr>
        <w:t>?</w:t>
      </w:r>
    </w:p>
    <w:p w14:paraId="54B450B3" w14:textId="77777777" w:rsidR="0001111F" w:rsidRPr="0001111F" w:rsidRDefault="0001111F" w:rsidP="0001111F">
      <w:pPr>
        <w:spacing w:line="360" w:lineRule="auto"/>
        <w:ind w:left="709"/>
        <w:rPr>
          <w:sz w:val="28"/>
          <w:szCs w:val="28"/>
        </w:rPr>
      </w:pPr>
      <w:r w:rsidRPr="0001111F">
        <w:rPr>
          <w:sz w:val="28"/>
          <w:szCs w:val="28"/>
        </w:rPr>
        <w:t xml:space="preserve">3. У чому полягає основна мета розробки технологій </w:t>
      </w:r>
      <w:proofErr w:type="spellStart"/>
      <w:r w:rsidRPr="0001111F">
        <w:rPr>
          <w:sz w:val="28"/>
          <w:szCs w:val="28"/>
        </w:rPr>
        <w:t>public</w:t>
      </w:r>
      <w:proofErr w:type="spellEnd"/>
      <w:r w:rsidRPr="0001111F">
        <w:rPr>
          <w:sz w:val="28"/>
          <w:szCs w:val="28"/>
        </w:rPr>
        <w:t xml:space="preserve"> </w:t>
      </w:r>
      <w:proofErr w:type="spellStart"/>
      <w:r w:rsidRPr="0001111F">
        <w:rPr>
          <w:sz w:val="28"/>
          <w:szCs w:val="28"/>
        </w:rPr>
        <w:t>relations</w:t>
      </w:r>
      <w:proofErr w:type="spellEnd"/>
      <w:r w:rsidRPr="0001111F">
        <w:rPr>
          <w:sz w:val="28"/>
          <w:szCs w:val="28"/>
        </w:rPr>
        <w:t>?</w:t>
      </w:r>
    </w:p>
    <w:p w14:paraId="2488CDCD" w14:textId="77777777" w:rsidR="0001111F" w:rsidRPr="0001111F" w:rsidRDefault="0001111F" w:rsidP="0001111F">
      <w:pPr>
        <w:spacing w:line="360" w:lineRule="auto"/>
        <w:ind w:left="709"/>
        <w:rPr>
          <w:sz w:val="28"/>
          <w:szCs w:val="28"/>
        </w:rPr>
      </w:pPr>
      <w:r w:rsidRPr="0001111F">
        <w:rPr>
          <w:sz w:val="28"/>
          <w:szCs w:val="28"/>
        </w:rPr>
        <w:t xml:space="preserve">4. Напрями застосування технологій </w:t>
      </w:r>
      <w:proofErr w:type="spellStart"/>
      <w:r w:rsidRPr="0001111F">
        <w:rPr>
          <w:sz w:val="28"/>
          <w:szCs w:val="28"/>
        </w:rPr>
        <w:t>public</w:t>
      </w:r>
      <w:proofErr w:type="spellEnd"/>
      <w:r w:rsidRPr="0001111F">
        <w:rPr>
          <w:sz w:val="28"/>
          <w:szCs w:val="28"/>
        </w:rPr>
        <w:t xml:space="preserve"> </w:t>
      </w:r>
      <w:proofErr w:type="spellStart"/>
      <w:r w:rsidRPr="0001111F">
        <w:rPr>
          <w:sz w:val="28"/>
          <w:szCs w:val="28"/>
        </w:rPr>
        <w:t>relations</w:t>
      </w:r>
      <w:proofErr w:type="spellEnd"/>
      <w:r w:rsidRPr="0001111F">
        <w:rPr>
          <w:sz w:val="28"/>
          <w:szCs w:val="28"/>
        </w:rPr>
        <w:t>.</w:t>
      </w:r>
    </w:p>
    <w:p w14:paraId="2F4C0518" w14:textId="77777777" w:rsidR="0001111F" w:rsidRPr="0001111F" w:rsidRDefault="0001111F" w:rsidP="0001111F">
      <w:pPr>
        <w:spacing w:line="360" w:lineRule="auto"/>
        <w:ind w:left="709"/>
        <w:rPr>
          <w:sz w:val="28"/>
          <w:szCs w:val="28"/>
        </w:rPr>
      </w:pPr>
      <w:r w:rsidRPr="0001111F">
        <w:rPr>
          <w:sz w:val="28"/>
          <w:szCs w:val="28"/>
        </w:rPr>
        <w:t xml:space="preserve">5. Основні постулати філософії </w:t>
      </w:r>
      <w:proofErr w:type="spellStart"/>
      <w:r w:rsidRPr="0001111F">
        <w:rPr>
          <w:sz w:val="28"/>
          <w:szCs w:val="28"/>
        </w:rPr>
        <w:t>public</w:t>
      </w:r>
      <w:proofErr w:type="spellEnd"/>
      <w:r w:rsidRPr="0001111F">
        <w:rPr>
          <w:sz w:val="28"/>
          <w:szCs w:val="28"/>
        </w:rPr>
        <w:t xml:space="preserve"> </w:t>
      </w:r>
      <w:proofErr w:type="spellStart"/>
      <w:r w:rsidRPr="0001111F">
        <w:rPr>
          <w:sz w:val="28"/>
          <w:szCs w:val="28"/>
        </w:rPr>
        <w:t>relations</w:t>
      </w:r>
      <w:proofErr w:type="spellEnd"/>
    </w:p>
    <w:p w14:paraId="126C3879" w14:textId="77777777" w:rsidR="0001111F" w:rsidRPr="0001111F" w:rsidRDefault="0001111F" w:rsidP="0001111F">
      <w:pPr>
        <w:spacing w:line="360" w:lineRule="auto"/>
        <w:ind w:left="709"/>
        <w:rPr>
          <w:sz w:val="28"/>
          <w:szCs w:val="28"/>
        </w:rPr>
      </w:pPr>
      <w:r w:rsidRPr="0001111F">
        <w:rPr>
          <w:sz w:val="28"/>
          <w:szCs w:val="28"/>
        </w:rPr>
        <w:t xml:space="preserve">6. Порівняйте особливості розробки пропаганди, реклами, роботи з пресою та технології </w:t>
      </w:r>
      <w:proofErr w:type="spellStart"/>
      <w:r w:rsidRPr="0001111F">
        <w:rPr>
          <w:sz w:val="28"/>
          <w:szCs w:val="28"/>
        </w:rPr>
        <w:t>public</w:t>
      </w:r>
      <w:proofErr w:type="spellEnd"/>
      <w:r w:rsidRPr="0001111F">
        <w:rPr>
          <w:sz w:val="28"/>
          <w:szCs w:val="28"/>
        </w:rPr>
        <w:t xml:space="preserve"> </w:t>
      </w:r>
      <w:proofErr w:type="spellStart"/>
      <w:r w:rsidRPr="0001111F">
        <w:rPr>
          <w:sz w:val="28"/>
          <w:szCs w:val="28"/>
        </w:rPr>
        <w:t>relations</w:t>
      </w:r>
      <w:proofErr w:type="spellEnd"/>
      <w:r w:rsidRPr="0001111F">
        <w:rPr>
          <w:sz w:val="28"/>
          <w:szCs w:val="28"/>
        </w:rPr>
        <w:t>.</w:t>
      </w:r>
    </w:p>
    <w:p w14:paraId="5CBF29C3" w14:textId="77777777" w:rsidR="0001111F" w:rsidRPr="0001111F" w:rsidRDefault="0001111F" w:rsidP="0001111F">
      <w:pPr>
        <w:spacing w:line="360" w:lineRule="auto"/>
        <w:ind w:left="709"/>
        <w:rPr>
          <w:sz w:val="28"/>
          <w:szCs w:val="28"/>
        </w:rPr>
      </w:pPr>
      <w:r w:rsidRPr="0001111F">
        <w:rPr>
          <w:sz w:val="28"/>
          <w:szCs w:val="28"/>
        </w:rPr>
        <w:t>7. Що означає поняття «корпоративна соціальна відповідальність»?</w:t>
      </w:r>
    </w:p>
    <w:p w14:paraId="2CB1F356" w14:textId="77777777" w:rsidR="0001111F" w:rsidRPr="00C07CBD" w:rsidRDefault="0001111F" w:rsidP="0001111F">
      <w:pPr>
        <w:spacing w:line="360" w:lineRule="auto"/>
        <w:ind w:left="709"/>
        <w:rPr>
          <w:sz w:val="28"/>
          <w:szCs w:val="28"/>
        </w:rPr>
      </w:pPr>
      <w:r w:rsidRPr="0001111F">
        <w:rPr>
          <w:sz w:val="28"/>
          <w:szCs w:val="28"/>
        </w:rPr>
        <w:t xml:space="preserve">8. Функції спеціаліста з технологій </w:t>
      </w:r>
      <w:proofErr w:type="spellStart"/>
      <w:r w:rsidRPr="0001111F">
        <w:rPr>
          <w:sz w:val="28"/>
          <w:szCs w:val="28"/>
        </w:rPr>
        <w:t>public</w:t>
      </w:r>
      <w:proofErr w:type="spellEnd"/>
      <w:r w:rsidRPr="0001111F">
        <w:rPr>
          <w:sz w:val="28"/>
          <w:szCs w:val="28"/>
        </w:rPr>
        <w:t xml:space="preserve"> </w:t>
      </w:r>
      <w:proofErr w:type="spellStart"/>
      <w:r w:rsidRPr="0001111F">
        <w:rPr>
          <w:sz w:val="28"/>
          <w:szCs w:val="28"/>
        </w:rPr>
        <w:t>relations</w:t>
      </w:r>
      <w:proofErr w:type="spellEnd"/>
      <w:r w:rsidRPr="0001111F">
        <w:rPr>
          <w:sz w:val="28"/>
          <w:szCs w:val="28"/>
        </w:rPr>
        <w:t xml:space="preserve">. </w:t>
      </w:r>
    </w:p>
    <w:p w14:paraId="41D0E762" w14:textId="77777777" w:rsidR="0001111F" w:rsidRPr="0001111F" w:rsidRDefault="0001111F" w:rsidP="0001111F">
      <w:pPr>
        <w:spacing w:line="360" w:lineRule="auto"/>
        <w:rPr>
          <w:b/>
          <w:sz w:val="28"/>
          <w:szCs w:val="28"/>
        </w:rPr>
      </w:pPr>
      <w:r w:rsidRPr="00D75402">
        <w:rPr>
          <w:b/>
          <w:sz w:val="28"/>
          <w:szCs w:val="28"/>
        </w:rPr>
        <w:t xml:space="preserve">Література: </w:t>
      </w:r>
      <w:r w:rsidRPr="0001111F">
        <w:rPr>
          <w:sz w:val="28"/>
          <w:szCs w:val="28"/>
        </w:rPr>
        <w:t>1-3, 6, 9</w:t>
      </w:r>
      <w:r w:rsidRPr="0001111F">
        <w:rPr>
          <w:b/>
          <w:sz w:val="28"/>
          <w:szCs w:val="28"/>
        </w:rPr>
        <w:t xml:space="preserve"> </w:t>
      </w:r>
    </w:p>
    <w:p w14:paraId="06497CD6" w14:textId="77777777" w:rsidR="0001111F" w:rsidRDefault="0001111F" w:rsidP="000111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 література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940"/>
      </w:tblGrid>
      <w:tr w:rsidR="0001111F" w:rsidRPr="0001111F" w14:paraId="0F1AE085" w14:textId="77777777" w:rsidTr="000111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D63D" w14:textId="77777777" w:rsidR="0001111F" w:rsidRPr="0001111F" w:rsidRDefault="0001111F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eastAsia="en-US"/>
              </w:rPr>
            </w:pPr>
            <w:r w:rsidRPr="0001111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BA5A" w14:textId="77777777" w:rsidR="0001111F" w:rsidRPr="0001111F" w:rsidRDefault="0001111F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01111F">
              <w:rPr>
                <w:sz w:val="28"/>
                <w:szCs w:val="28"/>
                <w:lang w:eastAsia="en-US"/>
              </w:rPr>
              <w:t xml:space="preserve">Безпалько О.В. Соціальне проектування: </w:t>
            </w:r>
            <w:proofErr w:type="spellStart"/>
            <w:r w:rsidRPr="0001111F">
              <w:rPr>
                <w:sz w:val="28"/>
                <w:szCs w:val="28"/>
                <w:lang w:eastAsia="en-US"/>
              </w:rPr>
              <w:t>навч.посіб</w:t>
            </w:r>
            <w:proofErr w:type="spellEnd"/>
            <w:r w:rsidRPr="0001111F">
              <w:rPr>
                <w:sz w:val="28"/>
                <w:szCs w:val="28"/>
                <w:lang w:eastAsia="en-US"/>
              </w:rPr>
              <w:t xml:space="preserve">. Київ. 2010. URL: http://elibrary.kubg.edu.ua/id/eprint/2615/1/O_Bezpalko_SP_IL_KUBG.pdf. </w:t>
            </w:r>
          </w:p>
        </w:tc>
      </w:tr>
      <w:tr w:rsidR="0001111F" w:rsidRPr="0001111F" w14:paraId="5B644894" w14:textId="77777777" w:rsidTr="000111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0F48" w14:textId="77777777" w:rsidR="0001111F" w:rsidRPr="0001111F" w:rsidRDefault="0001111F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eastAsia="en-US"/>
              </w:rPr>
            </w:pPr>
            <w:r w:rsidRPr="0001111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0324" w14:textId="77777777" w:rsidR="0001111F" w:rsidRPr="0001111F" w:rsidRDefault="0001111F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1111F">
              <w:rPr>
                <w:sz w:val="28"/>
                <w:szCs w:val="28"/>
                <w:lang w:eastAsia="en-US"/>
              </w:rPr>
              <w:t>Гонтарева</w:t>
            </w:r>
            <w:proofErr w:type="spellEnd"/>
            <w:r w:rsidRPr="0001111F">
              <w:rPr>
                <w:sz w:val="28"/>
                <w:szCs w:val="28"/>
                <w:lang w:eastAsia="en-US"/>
              </w:rPr>
              <w:t xml:space="preserve"> І. В. Управління проектами : підручник / І. В. </w:t>
            </w:r>
            <w:proofErr w:type="spellStart"/>
            <w:r w:rsidRPr="0001111F">
              <w:rPr>
                <w:sz w:val="28"/>
                <w:szCs w:val="28"/>
                <w:lang w:eastAsia="en-US"/>
              </w:rPr>
              <w:t>Гонтарева</w:t>
            </w:r>
            <w:proofErr w:type="spellEnd"/>
            <w:r w:rsidRPr="0001111F">
              <w:rPr>
                <w:sz w:val="28"/>
                <w:szCs w:val="28"/>
                <w:lang w:eastAsia="en-US"/>
              </w:rPr>
              <w:t>. – Х.: Вид. ХНЕУ, 2011. 444 с.</w:t>
            </w:r>
          </w:p>
        </w:tc>
      </w:tr>
      <w:tr w:rsidR="0001111F" w:rsidRPr="0001111F" w14:paraId="0BE3BD1A" w14:textId="77777777" w:rsidTr="000111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4110" w14:textId="77777777" w:rsidR="0001111F" w:rsidRPr="0001111F" w:rsidRDefault="0001111F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eastAsia="en-US"/>
              </w:rPr>
            </w:pPr>
            <w:r w:rsidRPr="0001111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E0D9" w14:textId="77777777" w:rsidR="0001111F" w:rsidRPr="0001111F" w:rsidRDefault="0001111F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01111F">
              <w:rPr>
                <w:sz w:val="28"/>
                <w:szCs w:val="28"/>
                <w:lang w:eastAsia="en-US"/>
              </w:rPr>
              <w:t>Матвієнко В.Я. Соціальні технології: навчальний посібник. – К.: Українські пропілеї, 2001. 446 с</w:t>
            </w:r>
          </w:p>
        </w:tc>
      </w:tr>
      <w:tr w:rsidR="0001111F" w:rsidRPr="0001111F" w14:paraId="7117C0B3" w14:textId="77777777" w:rsidTr="000111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40DF" w14:textId="77777777" w:rsidR="0001111F" w:rsidRPr="0001111F" w:rsidRDefault="0001111F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eastAsia="en-US"/>
              </w:rPr>
            </w:pPr>
            <w:r w:rsidRPr="0001111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8E37" w14:textId="77777777" w:rsidR="0001111F" w:rsidRPr="0001111F" w:rsidRDefault="0001111F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1111F">
              <w:rPr>
                <w:sz w:val="28"/>
                <w:szCs w:val="28"/>
                <w:lang w:eastAsia="en-US"/>
              </w:rPr>
              <w:t>Соціальнітехнології</w:t>
            </w:r>
            <w:proofErr w:type="spellEnd"/>
            <w:r w:rsidRPr="0001111F">
              <w:rPr>
                <w:sz w:val="28"/>
                <w:szCs w:val="28"/>
                <w:lang w:eastAsia="en-US"/>
              </w:rPr>
              <w:t xml:space="preserve">: заради чого? яким чином? з яким результатом? / </w:t>
            </w:r>
            <w:proofErr w:type="spellStart"/>
            <w:r w:rsidRPr="0001111F">
              <w:rPr>
                <w:sz w:val="28"/>
                <w:szCs w:val="28"/>
                <w:lang w:eastAsia="en-US"/>
              </w:rPr>
              <w:t>Наук.ред</w:t>
            </w:r>
            <w:proofErr w:type="spellEnd"/>
            <w:r w:rsidRPr="0001111F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01111F">
              <w:rPr>
                <w:sz w:val="28"/>
                <w:szCs w:val="28"/>
                <w:lang w:eastAsia="en-US"/>
              </w:rPr>
              <w:t>В.І.Подшивалкіна</w:t>
            </w:r>
            <w:proofErr w:type="spellEnd"/>
            <w:r w:rsidRPr="0001111F">
              <w:rPr>
                <w:sz w:val="28"/>
                <w:szCs w:val="28"/>
                <w:lang w:eastAsia="en-US"/>
              </w:rPr>
              <w:t xml:space="preserve">. – </w:t>
            </w:r>
            <w:proofErr w:type="spellStart"/>
            <w:r w:rsidRPr="0001111F">
              <w:rPr>
                <w:sz w:val="28"/>
                <w:szCs w:val="28"/>
                <w:lang w:eastAsia="en-US"/>
              </w:rPr>
              <w:t>Одеса:Одеський</w:t>
            </w:r>
            <w:proofErr w:type="spellEnd"/>
            <w:r w:rsidRPr="0001111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11F">
              <w:rPr>
                <w:sz w:val="28"/>
                <w:szCs w:val="28"/>
                <w:lang w:eastAsia="en-US"/>
              </w:rPr>
              <w:t>національнийуніверситетіменіІ.Мечникова</w:t>
            </w:r>
            <w:proofErr w:type="spellEnd"/>
            <w:r w:rsidRPr="0001111F">
              <w:rPr>
                <w:sz w:val="28"/>
                <w:szCs w:val="28"/>
                <w:lang w:eastAsia="en-US"/>
              </w:rPr>
              <w:t>, 2014. – 546 с.</w:t>
            </w:r>
          </w:p>
        </w:tc>
      </w:tr>
    </w:tbl>
    <w:p w14:paraId="3748825F" w14:textId="77777777" w:rsidR="0001111F" w:rsidRPr="0001111F" w:rsidRDefault="0001111F" w:rsidP="0001111F">
      <w:pPr>
        <w:ind w:firstLine="709"/>
        <w:jc w:val="center"/>
        <w:rPr>
          <w:b/>
          <w:sz w:val="28"/>
          <w:szCs w:val="28"/>
        </w:rPr>
      </w:pPr>
      <w:r w:rsidRPr="0001111F">
        <w:rPr>
          <w:b/>
          <w:sz w:val="28"/>
          <w:szCs w:val="28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009"/>
      </w:tblGrid>
      <w:tr w:rsidR="0001111F" w:rsidRPr="0001111F" w14:paraId="31B98A10" w14:textId="77777777" w:rsidTr="000111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4D5A" w14:textId="77777777" w:rsidR="0001111F" w:rsidRPr="0001111F" w:rsidRDefault="0001111F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01111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638A" w14:textId="77777777" w:rsidR="0001111F" w:rsidRPr="0001111F" w:rsidRDefault="0001111F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01111F">
              <w:rPr>
                <w:sz w:val="28"/>
                <w:szCs w:val="28"/>
                <w:lang w:eastAsia="en-US"/>
              </w:rPr>
              <w:t xml:space="preserve">Гаврилишин Б.. До ефективних суспільств: Дороговкази в майбутнє: </w:t>
            </w:r>
            <w:proofErr w:type="spellStart"/>
            <w:r w:rsidRPr="0001111F">
              <w:rPr>
                <w:sz w:val="28"/>
                <w:szCs w:val="28"/>
                <w:lang w:eastAsia="en-US"/>
              </w:rPr>
              <w:t>доп</w:t>
            </w:r>
            <w:proofErr w:type="spellEnd"/>
            <w:r w:rsidRPr="0001111F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01111F">
              <w:rPr>
                <w:sz w:val="28"/>
                <w:szCs w:val="28"/>
                <w:lang w:eastAsia="en-US"/>
              </w:rPr>
              <w:t>РимськомуКлубові</w:t>
            </w:r>
            <w:proofErr w:type="spellEnd"/>
            <w:r w:rsidRPr="0001111F">
              <w:rPr>
                <w:sz w:val="28"/>
                <w:szCs w:val="28"/>
                <w:lang w:eastAsia="en-US"/>
              </w:rPr>
              <w:t xml:space="preserve"> / Б. Гаврилишин; </w:t>
            </w:r>
            <w:proofErr w:type="spellStart"/>
            <w:r w:rsidRPr="0001111F">
              <w:rPr>
                <w:sz w:val="28"/>
                <w:szCs w:val="28"/>
                <w:lang w:eastAsia="en-US"/>
              </w:rPr>
              <w:t>упоряд</w:t>
            </w:r>
            <w:proofErr w:type="spellEnd"/>
            <w:r w:rsidRPr="0001111F">
              <w:rPr>
                <w:sz w:val="28"/>
                <w:szCs w:val="28"/>
                <w:lang w:eastAsia="en-US"/>
              </w:rPr>
              <w:t xml:space="preserve">. В. Рубцов. – Вид. 3-тє, </w:t>
            </w:r>
            <w:proofErr w:type="spellStart"/>
            <w:r w:rsidRPr="0001111F">
              <w:rPr>
                <w:sz w:val="28"/>
                <w:szCs w:val="28"/>
                <w:lang w:eastAsia="en-US"/>
              </w:rPr>
              <w:t>допов</w:t>
            </w:r>
            <w:proofErr w:type="spellEnd"/>
            <w:r w:rsidRPr="0001111F">
              <w:rPr>
                <w:sz w:val="28"/>
                <w:szCs w:val="28"/>
                <w:lang w:eastAsia="en-US"/>
              </w:rPr>
              <w:t xml:space="preserve">. – К.: </w:t>
            </w:r>
            <w:proofErr w:type="spellStart"/>
            <w:r w:rsidRPr="0001111F">
              <w:rPr>
                <w:sz w:val="28"/>
                <w:szCs w:val="28"/>
                <w:lang w:eastAsia="en-US"/>
              </w:rPr>
              <w:t>Унів</w:t>
            </w:r>
            <w:proofErr w:type="spellEnd"/>
            <w:r w:rsidRPr="0001111F">
              <w:rPr>
                <w:sz w:val="28"/>
                <w:szCs w:val="28"/>
                <w:lang w:eastAsia="en-US"/>
              </w:rPr>
              <w:t xml:space="preserve">. вид-во ПУЛЬСАРИ, 2009.— 248 с. </w:t>
            </w:r>
          </w:p>
        </w:tc>
      </w:tr>
      <w:tr w:rsidR="0001111F" w:rsidRPr="0001111F" w14:paraId="75589C78" w14:textId="77777777" w:rsidTr="000111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54FD" w14:textId="77777777" w:rsidR="0001111F" w:rsidRPr="0001111F" w:rsidRDefault="0001111F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01111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4B33" w14:textId="77777777" w:rsidR="0001111F" w:rsidRPr="0001111F" w:rsidRDefault="0001111F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01111F">
              <w:rPr>
                <w:sz w:val="28"/>
                <w:szCs w:val="28"/>
                <w:lang w:eastAsia="en-US"/>
              </w:rPr>
              <w:t xml:space="preserve">Матвієнко В.Я. Прогностика / В. Матвієнко. – К.: Українські пропілеї, 2000. – 484 с. </w:t>
            </w:r>
          </w:p>
        </w:tc>
      </w:tr>
      <w:tr w:rsidR="0001111F" w:rsidRPr="0001111F" w14:paraId="4979B54B" w14:textId="77777777" w:rsidTr="000111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A998" w14:textId="77777777" w:rsidR="0001111F" w:rsidRPr="0001111F" w:rsidRDefault="0001111F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01111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0BC2" w14:textId="77777777" w:rsidR="0001111F" w:rsidRPr="0001111F" w:rsidRDefault="0001111F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01111F">
              <w:rPr>
                <w:sz w:val="28"/>
                <w:szCs w:val="28"/>
                <w:lang w:eastAsia="en-US"/>
              </w:rPr>
              <w:t xml:space="preserve">Романенко О. Я. Футурологія та прогностика як способи </w:t>
            </w:r>
            <w:proofErr w:type="spellStart"/>
            <w:r w:rsidRPr="0001111F">
              <w:rPr>
                <w:sz w:val="28"/>
                <w:szCs w:val="28"/>
                <w:lang w:eastAsia="en-US"/>
              </w:rPr>
              <w:t>інституціоналізації</w:t>
            </w:r>
            <w:proofErr w:type="spellEnd"/>
            <w:r w:rsidRPr="0001111F">
              <w:rPr>
                <w:sz w:val="28"/>
                <w:szCs w:val="28"/>
                <w:lang w:eastAsia="en-US"/>
              </w:rPr>
              <w:t xml:space="preserve"> наукового прогнозування соціального майбутнього, file:///C:/Users/HP/AppData/Local/Packages/Microsoft.MicrosoftEdge_8wekyb3d8bbwe/TempState/Downloads/Nopa_2014_121_6%20(1).pdf.</w:t>
            </w:r>
          </w:p>
        </w:tc>
      </w:tr>
      <w:tr w:rsidR="0001111F" w:rsidRPr="0001111F" w14:paraId="7CF30633" w14:textId="77777777" w:rsidTr="000111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D157" w14:textId="77777777" w:rsidR="0001111F" w:rsidRPr="0001111F" w:rsidRDefault="0001111F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01111F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ECC5" w14:textId="77777777" w:rsidR="0001111F" w:rsidRPr="0001111F" w:rsidRDefault="0001111F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01111F">
              <w:rPr>
                <w:sz w:val="28"/>
                <w:szCs w:val="28"/>
                <w:lang w:eastAsia="en-US"/>
              </w:rPr>
              <w:t>Войтович Р.В. Вплив глобалізації на систему державного управління (</w:t>
            </w:r>
            <w:proofErr w:type="spellStart"/>
            <w:r w:rsidRPr="0001111F">
              <w:rPr>
                <w:sz w:val="28"/>
                <w:szCs w:val="28"/>
                <w:lang w:eastAsia="en-US"/>
              </w:rPr>
              <w:t>теоретикометодологічнийаналіз</w:t>
            </w:r>
            <w:proofErr w:type="spellEnd"/>
            <w:r w:rsidRPr="0001111F">
              <w:rPr>
                <w:sz w:val="28"/>
                <w:szCs w:val="28"/>
                <w:lang w:eastAsia="en-US"/>
              </w:rPr>
              <w:t xml:space="preserve">) :Монографія / За </w:t>
            </w:r>
            <w:proofErr w:type="spellStart"/>
            <w:r w:rsidRPr="0001111F">
              <w:rPr>
                <w:sz w:val="28"/>
                <w:szCs w:val="28"/>
                <w:lang w:eastAsia="en-US"/>
              </w:rPr>
              <w:t>заг</w:t>
            </w:r>
            <w:proofErr w:type="spellEnd"/>
            <w:r w:rsidRPr="0001111F">
              <w:rPr>
                <w:sz w:val="28"/>
                <w:szCs w:val="28"/>
                <w:lang w:eastAsia="en-US"/>
              </w:rPr>
              <w:t xml:space="preserve"> . ред. д-ра філос. наук, проф. В.М.Князєва. – К. : Вид-во НАДУ, 2007. – 680 с.</w:t>
            </w:r>
          </w:p>
        </w:tc>
      </w:tr>
      <w:tr w:rsidR="0001111F" w:rsidRPr="0001111F" w14:paraId="05B43B20" w14:textId="77777777" w:rsidTr="000111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BB0E" w14:textId="77777777" w:rsidR="0001111F" w:rsidRPr="0001111F" w:rsidRDefault="0001111F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01111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CA8B" w14:textId="77777777" w:rsidR="0001111F" w:rsidRPr="0001111F" w:rsidRDefault="0001111F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 w:rsidRPr="0001111F">
              <w:rPr>
                <w:sz w:val="28"/>
                <w:szCs w:val="28"/>
                <w:lang w:eastAsia="en-US"/>
              </w:rPr>
              <w:t xml:space="preserve">Зелінський М.Ю. Соціальна прогностика як наука: </w:t>
            </w:r>
            <w:proofErr w:type="spellStart"/>
            <w:r w:rsidRPr="0001111F">
              <w:rPr>
                <w:sz w:val="28"/>
                <w:szCs w:val="28"/>
                <w:lang w:eastAsia="en-US"/>
              </w:rPr>
              <w:t>особливостістановлення</w:t>
            </w:r>
            <w:proofErr w:type="spellEnd"/>
            <w:r w:rsidRPr="0001111F">
              <w:rPr>
                <w:sz w:val="28"/>
                <w:szCs w:val="28"/>
                <w:lang w:eastAsia="en-US"/>
              </w:rPr>
              <w:t xml:space="preserve"> і розвитку // </w:t>
            </w:r>
            <w:proofErr w:type="spellStart"/>
            <w:r w:rsidRPr="0001111F">
              <w:rPr>
                <w:sz w:val="28"/>
                <w:szCs w:val="28"/>
                <w:lang w:eastAsia="en-US"/>
              </w:rPr>
              <w:t>Філософськіпроблемигуманітарних</w:t>
            </w:r>
            <w:proofErr w:type="spellEnd"/>
            <w:r w:rsidRPr="0001111F">
              <w:rPr>
                <w:sz w:val="28"/>
                <w:szCs w:val="28"/>
                <w:lang w:eastAsia="en-US"/>
              </w:rPr>
              <w:t xml:space="preserve"> наук. – 2004. – № 1-2. </w:t>
            </w:r>
          </w:p>
        </w:tc>
      </w:tr>
    </w:tbl>
    <w:p w14:paraId="6E4CDB37" w14:textId="77777777" w:rsidR="0001111F" w:rsidRDefault="0001111F" w:rsidP="0001111F">
      <w:pPr>
        <w:jc w:val="center"/>
        <w:rPr>
          <w:b/>
          <w:sz w:val="24"/>
          <w:szCs w:val="24"/>
        </w:rPr>
      </w:pPr>
    </w:p>
    <w:p w14:paraId="1582CDB6" w14:textId="77777777" w:rsidR="001D05FC" w:rsidRPr="00C37337" w:rsidRDefault="001D05FC" w:rsidP="001D05FC">
      <w:pPr>
        <w:jc w:val="center"/>
        <w:rPr>
          <w:b/>
          <w:sz w:val="28"/>
          <w:szCs w:val="28"/>
        </w:rPr>
      </w:pPr>
      <w:r w:rsidRPr="00C37337">
        <w:rPr>
          <w:b/>
          <w:sz w:val="28"/>
          <w:szCs w:val="28"/>
        </w:rPr>
        <w:lastRenderedPageBreak/>
        <w:t>ІНФОРМАЦІЙНІ РЕСУРСИ В ІНТЕРНЕТІ</w:t>
      </w:r>
    </w:p>
    <w:p w14:paraId="561A74FD" w14:textId="77777777" w:rsidR="001D05FC" w:rsidRPr="00C37337" w:rsidRDefault="001D05FC" w:rsidP="00C37337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textAlignment w:val="baseline"/>
        <w:rPr>
          <w:sz w:val="28"/>
          <w:szCs w:val="28"/>
        </w:rPr>
      </w:pPr>
      <w:r w:rsidRPr="00C37337">
        <w:rPr>
          <w:sz w:val="28"/>
          <w:szCs w:val="28"/>
        </w:rPr>
        <w:t>ukrstat.gov.ua (</w:t>
      </w:r>
      <w:proofErr w:type="spellStart"/>
      <w:r w:rsidRPr="00C37337">
        <w:rPr>
          <w:sz w:val="28"/>
          <w:szCs w:val="28"/>
        </w:rPr>
        <w:t>СтатистичніматеріалиДержкомстатуУкраїни</w:t>
      </w:r>
      <w:proofErr w:type="spellEnd"/>
      <w:r w:rsidRPr="00C37337">
        <w:rPr>
          <w:sz w:val="28"/>
          <w:szCs w:val="28"/>
        </w:rPr>
        <w:t>)</w:t>
      </w:r>
    </w:p>
    <w:p w14:paraId="5006FEC0" w14:textId="77777777" w:rsidR="001D05FC" w:rsidRPr="00C37337" w:rsidRDefault="001D05FC" w:rsidP="00C3733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sz w:val="28"/>
          <w:szCs w:val="28"/>
        </w:rPr>
      </w:pPr>
      <w:r w:rsidRPr="00C37337">
        <w:rPr>
          <w:sz w:val="28"/>
          <w:szCs w:val="28"/>
        </w:rPr>
        <w:t>http://i-soc.com.ua/institute/el_library.php (Електронна бібліотека Інституту соціології НАН України)</w:t>
      </w:r>
    </w:p>
    <w:p w14:paraId="3767FAB8" w14:textId="77777777" w:rsidR="001D05FC" w:rsidRPr="00C37337" w:rsidRDefault="00000000" w:rsidP="00C37337">
      <w:pPr>
        <w:numPr>
          <w:ilvl w:val="0"/>
          <w:numId w:val="1"/>
        </w:numPr>
        <w:ind w:left="284" w:hanging="284"/>
        <w:jc w:val="both"/>
        <w:textAlignment w:val="baseline"/>
        <w:rPr>
          <w:sz w:val="28"/>
          <w:szCs w:val="28"/>
        </w:rPr>
      </w:pPr>
      <w:hyperlink r:id="rId5" w:history="1">
        <w:r w:rsidR="001D05FC" w:rsidRPr="00C37337">
          <w:rPr>
            <w:rStyle w:val="aa"/>
            <w:sz w:val="28"/>
            <w:szCs w:val="28"/>
          </w:rPr>
          <w:t>http://sau.in.ua/theme/simya/</w:t>
        </w:r>
      </w:hyperlink>
      <w:r w:rsidR="001D05FC" w:rsidRPr="00C37337">
        <w:rPr>
          <w:sz w:val="28"/>
          <w:szCs w:val="28"/>
        </w:rPr>
        <w:t xml:space="preserve"> (Соціологічна асоціація України, дослідження, сім’я)</w:t>
      </w:r>
    </w:p>
    <w:p w14:paraId="2B0A3F0F" w14:textId="77777777" w:rsidR="001D05FC" w:rsidRPr="00C37337" w:rsidRDefault="00000000" w:rsidP="00C37337">
      <w:pPr>
        <w:numPr>
          <w:ilvl w:val="0"/>
          <w:numId w:val="1"/>
        </w:numPr>
        <w:ind w:left="284" w:hanging="284"/>
        <w:jc w:val="both"/>
        <w:textAlignment w:val="baseline"/>
        <w:rPr>
          <w:sz w:val="28"/>
          <w:szCs w:val="28"/>
        </w:rPr>
      </w:pPr>
      <w:hyperlink r:id="rId6" w:history="1">
        <w:r w:rsidR="001D05FC" w:rsidRPr="00C37337">
          <w:rPr>
            <w:rStyle w:val="aa"/>
            <w:sz w:val="28"/>
            <w:szCs w:val="28"/>
          </w:rPr>
          <w:t>https://genderindetail.org.ua/</w:t>
        </w:r>
      </w:hyperlink>
      <w:r w:rsidR="001D05FC" w:rsidRPr="00C37337">
        <w:rPr>
          <w:sz w:val="28"/>
          <w:szCs w:val="28"/>
        </w:rPr>
        <w:t xml:space="preserve"> (</w:t>
      </w:r>
      <w:proofErr w:type="spellStart"/>
      <w:r w:rsidR="001D05FC" w:rsidRPr="00C37337">
        <w:rPr>
          <w:sz w:val="28"/>
          <w:szCs w:val="28"/>
        </w:rPr>
        <w:t>Гендер</w:t>
      </w:r>
      <w:proofErr w:type="spellEnd"/>
      <w:r w:rsidR="001D05FC" w:rsidRPr="00C37337">
        <w:rPr>
          <w:sz w:val="28"/>
          <w:szCs w:val="28"/>
        </w:rPr>
        <w:t xml:space="preserve"> в деталях)</w:t>
      </w:r>
    </w:p>
    <w:p w14:paraId="4321F099" w14:textId="77777777" w:rsidR="001D05FC" w:rsidRPr="00C37337" w:rsidRDefault="00000000" w:rsidP="00C37337">
      <w:pPr>
        <w:numPr>
          <w:ilvl w:val="0"/>
          <w:numId w:val="1"/>
        </w:numPr>
        <w:ind w:left="284" w:hanging="284"/>
        <w:jc w:val="both"/>
        <w:textAlignment w:val="baseline"/>
        <w:rPr>
          <w:sz w:val="28"/>
          <w:szCs w:val="28"/>
        </w:rPr>
      </w:pPr>
      <w:hyperlink r:id="rId7" w:history="1">
        <w:r w:rsidR="001D05FC" w:rsidRPr="00C37337">
          <w:rPr>
            <w:rStyle w:val="aa"/>
            <w:sz w:val="28"/>
            <w:szCs w:val="28"/>
          </w:rPr>
          <w:t>https://idss.org.ua/public</w:t>
        </w:r>
      </w:hyperlink>
      <w:r w:rsidR="001D05FC" w:rsidRPr="00C37337">
        <w:rPr>
          <w:sz w:val="28"/>
          <w:szCs w:val="28"/>
        </w:rPr>
        <w:t xml:space="preserve"> (Інститут демографії та соціальних досліджень імені </w:t>
      </w:r>
      <w:proofErr w:type="spellStart"/>
      <w:r w:rsidR="001D05FC" w:rsidRPr="00C37337">
        <w:rPr>
          <w:sz w:val="28"/>
          <w:szCs w:val="28"/>
        </w:rPr>
        <w:t>М.В.Птухи</w:t>
      </w:r>
      <w:proofErr w:type="spellEnd"/>
      <w:r w:rsidR="001D05FC" w:rsidRPr="00C37337">
        <w:rPr>
          <w:sz w:val="28"/>
          <w:szCs w:val="28"/>
        </w:rPr>
        <w:t xml:space="preserve"> Національної академії наук України, публікації)</w:t>
      </w:r>
    </w:p>
    <w:p w14:paraId="081808BC" w14:textId="77777777" w:rsidR="005B4828" w:rsidRPr="00C37337" w:rsidRDefault="005B4828" w:rsidP="006401B8">
      <w:pPr>
        <w:ind w:right="637"/>
        <w:jc w:val="center"/>
        <w:rPr>
          <w:sz w:val="28"/>
          <w:szCs w:val="28"/>
        </w:rPr>
      </w:pPr>
    </w:p>
    <w:sectPr w:rsidR="005B4828" w:rsidRPr="00C37337" w:rsidSect="00EE79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D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CD6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DB4E47"/>
    <w:multiLevelType w:val="singleLevel"/>
    <w:tmpl w:val="CBB2E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1FBA5294"/>
    <w:multiLevelType w:val="hybridMultilevel"/>
    <w:tmpl w:val="9CD894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D54261"/>
    <w:multiLevelType w:val="hybridMultilevel"/>
    <w:tmpl w:val="62EEC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C7E5FD3"/>
    <w:multiLevelType w:val="hybridMultilevel"/>
    <w:tmpl w:val="F96A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E75A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22C5ED0"/>
    <w:multiLevelType w:val="singleLevel"/>
    <w:tmpl w:val="25D48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</w:abstractNum>
  <w:abstractNum w:abstractNumId="8" w15:restartNumberingAfterBreak="0">
    <w:nsid w:val="48E66DC3"/>
    <w:multiLevelType w:val="hybridMultilevel"/>
    <w:tmpl w:val="4F644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850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F95581"/>
    <w:multiLevelType w:val="singleLevel"/>
    <w:tmpl w:val="CBB2E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5A2911A0"/>
    <w:multiLevelType w:val="singleLevel"/>
    <w:tmpl w:val="CBB2E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603405D3"/>
    <w:multiLevelType w:val="singleLevel"/>
    <w:tmpl w:val="CBB2E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 w16cid:durableId="753166739">
    <w:abstractNumId w:val="9"/>
  </w:num>
  <w:num w:numId="2" w16cid:durableId="1256741208">
    <w:abstractNumId w:val="13"/>
    <w:lvlOverride w:ilvl="0">
      <w:startOverride w:val="1"/>
    </w:lvlOverride>
  </w:num>
  <w:num w:numId="3" w16cid:durableId="1940286835">
    <w:abstractNumId w:val="1"/>
    <w:lvlOverride w:ilvl="0">
      <w:startOverride w:val="1"/>
    </w:lvlOverride>
  </w:num>
  <w:num w:numId="4" w16cid:durableId="543714300">
    <w:abstractNumId w:val="11"/>
    <w:lvlOverride w:ilvl="0">
      <w:startOverride w:val="1"/>
    </w:lvlOverride>
  </w:num>
  <w:num w:numId="5" w16cid:durableId="2045903087">
    <w:abstractNumId w:val="10"/>
    <w:lvlOverride w:ilvl="0">
      <w:startOverride w:val="1"/>
    </w:lvlOverride>
  </w:num>
  <w:num w:numId="6" w16cid:durableId="213083099">
    <w:abstractNumId w:val="2"/>
    <w:lvlOverride w:ilvl="0">
      <w:startOverride w:val="1"/>
    </w:lvlOverride>
  </w:num>
  <w:num w:numId="7" w16cid:durableId="1454329189">
    <w:abstractNumId w:val="7"/>
    <w:lvlOverride w:ilvl="0">
      <w:startOverride w:val="1"/>
    </w:lvlOverride>
  </w:num>
  <w:num w:numId="8" w16cid:durableId="7403258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6604579">
    <w:abstractNumId w:val="6"/>
    <w:lvlOverride w:ilvl="0">
      <w:startOverride w:val="1"/>
    </w:lvlOverride>
  </w:num>
  <w:num w:numId="10" w16cid:durableId="1755082700">
    <w:abstractNumId w:val="0"/>
    <w:lvlOverride w:ilvl="0">
      <w:startOverride w:val="1"/>
    </w:lvlOverride>
  </w:num>
  <w:num w:numId="11" w16cid:durableId="1364944907">
    <w:abstractNumId w:val="12"/>
    <w:lvlOverride w:ilvl="0">
      <w:startOverride w:val="1"/>
    </w:lvlOverride>
  </w:num>
  <w:num w:numId="12" w16cid:durableId="405608651">
    <w:abstractNumId w:val="4"/>
  </w:num>
  <w:num w:numId="13" w16cid:durableId="1421950803">
    <w:abstractNumId w:val="3"/>
  </w:num>
  <w:num w:numId="14" w16cid:durableId="49318783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F8"/>
    <w:rsid w:val="0001111F"/>
    <w:rsid w:val="000A2AA8"/>
    <w:rsid w:val="001C0433"/>
    <w:rsid w:val="001D05FC"/>
    <w:rsid w:val="001E23B3"/>
    <w:rsid w:val="0040183F"/>
    <w:rsid w:val="0042032D"/>
    <w:rsid w:val="004530F3"/>
    <w:rsid w:val="00532D95"/>
    <w:rsid w:val="00547362"/>
    <w:rsid w:val="005B4828"/>
    <w:rsid w:val="005D5911"/>
    <w:rsid w:val="006401B8"/>
    <w:rsid w:val="008336F8"/>
    <w:rsid w:val="0095730F"/>
    <w:rsid w:val="00974542"/>
    <w:rsid w:val="00A66144"/>
    <w:rsid w:val="00AC55F2"/>
    <w:rsid w:val="00B1459A"/>
    <w:rsid w:val="00B35599"/>
    <w:rsid w:val="00C07CBD"/>
    <w:rsid w:val="00C37337"/>
    <w:rsid w:val="00CB4DAD"/>
    <w:rsid w:val="00D75402"/>
    <w:rsid w:val="00EE7943"/>
    <w:rsid w:val="00FD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196B"/>
  <w15:docId w15:val="{9832A07C-018B-4A51-8934-AFE19855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433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20">
    <w:name w:val="Заголовок 2 Знак"/>
    <w:basedOn w:val="a0"/>
    <w:link w:val="2"/>
    <w:rsid w:val="001C04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1C043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C0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C0433"/>
    <w:pPr>
      <w:ind w:left="709"/>
      <w:jc w:val="both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1C0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заголовок 1"/>
    <w:basedOn w:val="a5"/>
    <w:next w:val="a5"/>
    <w:rsid w:val="001C0433"/>
    <w:pPr>
      <w:keepNext/>
      <w:autoSpaceDE w:val="0"/>
      <w:autoSpaceDN w:val="0"/>
      <w:outlineLvl w:val="0"/>
    </w:pPr>
    <w:rPr>
      <w:b/>
      <w:bCs/>
      <w:sz w:val="32"/>
      <w:szCs w:val="32"/>
    </w:rPr>
  </w:style>
  <w:style w:type="paragraph" w:styleId="a6">
    <w:name w:val="Normal (Web)"/>
    <w:basedOn w:val="a"/>
    <w:rsid w:val="001C0433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rsid w:val="001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rsid w:val="001C0433"/>
    <w:rPr>
      <w:rFonts w:ascii="Courier New" w:eastAsia="Times New Roman" w:hAnsi="Courier New" w:cs="Courier New"/>
      <w:sz w:val="18"/>
      <w:szCs w:val="18"/>
      <w:lang w:val="ru-RU" w:eastAsia="ru-RU"/>
    </w:rPr>
  </w:style>
  <w:style w:type="paragraph" w:customStyle="1" w:styleId="a7">
    <w:name w:val="Îáû÷íûé"/>
    <w:rsid w:val="005B48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5B4828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32D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Emphasis"/>
    <w:uiPriority w:val="20"/>
    <w:qFormat/>
    <w:rsid w:val="00532D95"/>
    <w:rPr>
      <w:rFonts w:ascii="Calibri" w:hAnsi="Calibri"/>
      <w:b/>
      <w:i/>
      <w:iCs/>
    </w:rPr>
  </w:style>
  <w:style w:type="paragraph" w:customStyle="1" w:styleId="10">
    <w:name w:val="Обычный1"/>
    <w:uiPriority w:val="99"/>
    <w:rsid w:val="00532D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a">
    <w:name w:val="Hyperlink"/>
    <w:uiPriority w:val="99"/>
    <w:unhideWhenUsed/>
    <w:rsid w:val="00532D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2D95"/>
  </w:style>
  <w:style w:type="paragraph" w:styleId="ab">
    <w:name w:val="Title"/>
    <w:basedOn w:val="a"/>
    <w:link w:val="ac"/>
    <w:qFormat/>
    <w:rsid w:val="00D75402"/>
    <w:pPr>
      <w:widowControl w:val="0"/>
      <w:spacing w:line="260" w:lineRule="exact"/>
      <w:jc w:val="center"/>
    </w:pPr>
    <w:rPr>
      <w:rFonts w:ascii="Symbol" w:eastAsia="Symbol" w:hAnsi="Symbol"/>
      <w:b/>
      <w:sz w:val="24"/>
    </w:rPr>
  </w:style>
  <w:style w:type="character" w:customStyle="1" w:styleId="ac">
    <w:name w:val="Название Знак"/>
    <w:basedOn w:val="a0"/>
    <w:link w:val="ab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D75402"/>
    <w:pPr>
      <w:widowControl w:val="0"/>
      <w:spacing w:line="320" w:lineRule="exact"/>
      <w:jc w:val="center"/>
    </w:pPr>
    <w:rPr>
      <w:rFonts w:ascii="Symbol" w:eastAsia="Symbol" w:hAnsi="Symbol"/>
      <w:b/>
      <w:sz w:val="24"/>
    </w:rPr>
  </w:style>
  <w:style w:type="character" w:customStyle="1" w:styleId="ae">
    <w:name w:val="Подзаголовок Знак"/>
    <w:basedOn w:val="a0"/>
    <w:link w:val="ad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3">
    <w:name w:val="çàãîëîâîê 3"/>
    <w:basedOn w:val="a"/>
    <w:next w:val="a"/>
    <w:rsid w:val="00D75402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</w:rPr>
  </w:style>
  <w:style w:type="paragraph" w:customStyle="1" w:styleId="8">
    <w:name w:val="çàãîëîâîê 8"/>
    <w:basedOn w:val="a"/>
    <w:next w:val="a"/>
    <w:rsid w:val="00D75402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ru-RU"/>
    </w:rPr>
  </w:style>
  <w:style w:type="paragraph" w:styleId="af">
    <w:name w:val="Body Text Indent"/>
    <w:basedOn w:val="a"/>
    <w:link w:val="af0"/>
    <w:uiPriority w:val="99"/>
    <w:semiHidden/>
    <w:unhideWhenUsed/>
    <w:rsid w:val="0001111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111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3">
    <w:name w:val="H3"/>
    <w:basedOn w:val="a"/>
    <w:next w:val="a"/>
    <w:rsid w:val="0001111F"/>
    <w:pPr>
      <w:keepNext/>
      <w:snapToGrid w:val="0"/>
      <w:spacing w:before="100" w:after="100"/>
      <w:outlineLvl w:val="3"/>
    </w:pPr>
    <w:rPr>
      <w:b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ss.org.ua/publ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derindetail.org.ua/" TargetMode="External"/><Relationship Id="rId5" Type="http://schemas.openxmlformats.org/officeDocument/2006/relationships/hyperlink" Target="http://sau.in.ua/theme/sim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</cp:lastModifiedBy>
  <cp:revision>2</cp:revision>
  <dcterms:created xsi:type="dcterms:W3CDTF">2022-10-12T18:54:00Z</dcterms:created>
  <dcterms:modified xsi:type="dcterms:W3CDTF">2022-10-12T18:54:00Z</dcterms:modified>
</cp:coreProperties>
</file>