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FDECE" w14:textId="77777777" w:rsidR="006443D1" w:rsidRPr="005B5AB1" w:rsidRDefault="006443D1" w:rsidP="006443D1">
      <w:pPr>
        <w:jc w:val="center"/>
        <w:rPr>
          <w:b/>
          <w:sz w:val="28"/>
          <w:szCs w:val="28"/>
        </w:rPr>
      </w:pPr>
      <w:r w:rsidRPr="005B5AB1">
        <w:rPr>
          <w:b/>
          <w:sz w:val="28"/>
          <w:szCs w:val="28"/>
        </w:rPr>
        <w:t>МІНІСТЕРСТВО ОСВІТИ І НАУКИ УКРАЇНИ</w:t>
      </w:r>
    </w:p>
    <w:p w14:paraId="3AA35203" w14:textId="77777777" w:rsidR="006443D1" w:rsidRPr="005B5AB1" w:rsidRDefault="006443D1" w:rsidP="006443D1">
      <w:pPr>
        <w:jc w:val="center"/>
        <w:rPr>
          <w:b/>
          <w:sz w:val="28"/>
          <w:szCs w:val="28"/>
        </w:rPr>
      </w:pPr>
      <w:r w:rsidRPr="005B5AB1">
        <w:rPr>
          <w:b/>
          <w:sz w:val="28"/>
          <w:szCs w:val="28"/>
        </w:rPr>
        <w:t>НАЦІОНАЛЬНИЙ ТЕХНІЧНИЙ УНІВЕРСИТЕТ</w:t>
      </w:r>
    </w:p>
    <w:p w14:paraId="268E1A61" w14:textId="77777777" w:rsidR="006443D1" w:rsidRPr="005B5AB1" w:rsidRDefault="006443D1" w:rsidP="006443D1">
      <w:pPr>
        <w:jc w:val="center"/>
        <w:rPr>
          <w:b/>
          <w:sz w:val="28"/>
          <w:szCs w:val="28"/>
        </w:rPr>
      </w:pPr>
      <w:r w:rsidRPr="005B5AB1">
        <w:rPr>
          <w:b/>
          <w:sz w:val="28"/>
          <w:szCs w:val="28"/>
        </w:rPr>
        <w:t>«ХАРКІВСЬКИЙПОЛІТЕХНІЧНИЙ ІНСТИТУТ»</w:t>
      </w:r>
    </w:p>
    <w:p w14:paraId="3496B42F" w14:textId="77777777" w:rsidR="006443D1" w:rsidRPr="005B5AB1" w:rsidRDefault="006443D1" w:rsidP="006443D1">
      <w:pPr>
        <w:rPr>
          <w:sz w:val="28"/>
          <w:szCs w:val="28"/>
        </w:rPr>
      </w:pPr>
    </w:p>
    <w:p w14:paraId="148B4AB7" w14:textId="77777777" w:rsidR="006443D1" w:rsidRPr="005B5AB1" w:rsidRDefault="006443D1" w:rsidP="006443D1">
      <w:pPr>
        <w:rPr>
          <w:sz w:val="28"/>
          <w:szCs w:val="28"/>
        </w:rPr>
      </w:pPr>
      <w:r w:rsidRPr="005B5AB1">
        <w:rPr>
          <w:sz w:val="28"/>
          <w:szCs w:val="28"/>
        </w:rPr>
        <w:t>Кафедра _</w:t>
      </w:r>
      <w:r w:rsidRPr="005B5AB1">
        <w:rPr>
          <w:sz w:val="28"/>
          <w:szCs w:val="28"/>
          <w:u w:val="single"/>
        </w:rPr>
        <w:tab/>
      </w:r>
      <w:r w:rsidRPr="005B5AB1">
        <w:rPr>
          <w:sz w:val="28"/>
          <w:szCs w:val="28"/>
          <w:u w:val="single"/>
        </w:rPr>
        <w:tab/>
      </w:r>
      <w:r w:rsidRPr="005B5AB1">
        <w:rPr>
          <w:sz w:val="28"/>
          <w:szCs w:val="28"/>
          <w:u w:val="single"/>
        </w:rPr>
        <w:tab/>
        <w:t>соціології і публічногоуправління</w:t>
      </w:r>
      <w:r w:rsidRPr="005B5AB1">
        <w:rPr>
          <w:sz w:val="28"/>
          <w:szCs w:val="28"/>
        </w:rPr>
        <w:t>______</w:t>
      </w:r>
    </w:p>
    <w:p w14:paraId="3EBE0794" w14:textId="77777777" w:rsidR="006443D1" w:rsidRPr="005B5AB1" w:rsidRDefault="006443D1" w:rsidP="006443D1">
      <w:pPr>
        <w:jc w:val="center"/>
      </w:pPr>
      <w:r w:rsidRPr="005B5AB1">
        <w:t>(назва)</w:t>
      </w:r>
    </w:p>
    <w:p w14:paraId="1B357BFB" w14:textId="77777777" w:rsidR="006443D1" w:rsidRPr="005B5AB1" w:rsidRDefault="006443D1" w:rsidP="006443D1"/>
    <w:p w14:paraId="6DE1FD09" w14:textId="77777777" w:rsidR="006443D1" w:rsidRPr="005B5AB1" w:rsidRDefault="006443D1" w:rsidP="006443D1">
      <w:pPr>
        <w:rPr>
          <w:sz w:val="26"/>
        </w:rPr>
      </w:pPr>
      <w:r w:rsidRPr="005B5AB1">
        <w:rPr>
          <w:sz w:val="26"/>
        </w:rPr>
        <w:t>«</w:t>
      </w:r>
      <w:r w:rsidRPr="005B5AB1">
        <w:rPr>
          <w:b/>
          <w:sz w:val="26"/>
        </w:rPr>
        <w:t>ЗАТВЕРДЖУЮ</w:t>
      </w:r>
      <w:r w:rsidRPr="005B5AB1">
        <w:rPr>
          <w:sz w:val="26"/>
        </w:rPr>
        <w:t>»</w:t>
      </w:r>
    </w:p>
    <w:p w14:paraId="11B52C99" w14:textId="0C68E7CC" w:rsidR="006443D1" w:rsidRPr="005B5AB1" w:rsidRDefault="006443D1" w:rsidP="006443D1">
      <w:proofErr w:type="spellStart"/>
      <w:r w:rsidRPr="005B5AB1">
        <w:rPr>
          <w:sz w:val="28"/>
          <w:szCs w:val="28"/>
        </w:rPr>
        <w:t>Завідувач</w:t>
      </w:r>
      <w:proofErr w:type="spellEnd"/>
      <w:r w:rsidR="003B1717">
        <w:rPr>
          <w:sz w:val="28"/>
          <w:szCs w:val="28"/>
          <w:lang w:val="uk-UA"/>
        </w:rPr>
        <w:t xml:space="preserve"> </w:t>
      </w:r>
      <w:proofErr w:type="spellStart"/>
      <w:r w:rsidRPr="005B5AB1">
        <w:rPr>
          <w:sz w:val="28"/>
          <w:szCs w:val="28"/>
        </w:rPr>
        <w:t>кафедри</w:t>
      </w:r>
      <w:proofErr w:type="spellEnd"/>
      <w:r w:rsidRPr="005B5AB1">
        <w:rPr>
          <w:sz w:val="26"/>
          <w:u w:val="single"/>
        </w:rPr>
        <w:tab/>
      </w:r>
      <w:r w:rsidRPr="005B5AB1">
        <w:rPr>
          <w:sz w:val="26"/>
          <w:u w:val="single"/>
        </w:rPr>
        <w:tab/>
      </w:r>
      <w:r w:rsidRPr="005B5AB1">
        <w:rPr>
          <w:sz w:val="26"/>
          <w:u w:val="single"/>
        </w:rPr>
        <w:tab/>
      </w:r>
      <w:r w:rsidRPr="005B5AB1">
        <w:rPr>
          <w:sz w:val="26"/>
          <w:u w:val="single"/>
        </w:rPr>
        <w:tab/>
      </w:r>
      <w:proofErr w:type="spellStart"/>
      <w:r w:rsidRPr="005B5AB1">
        <w:rPr>
          <w:sz w:val="26"/>
          <w:u w:val="single"/>
        </w:rPr>
        <w:t>соціології</w:t>
      </w:r>
      <w:r w:rsidRPr="005B5AB1">
        <w:rPr>
          <w:sz w:val="28"/>
          <w:szCs w:val="28"/>
          <w:u w:val="single"/>
        </w:rPr>
        <w:t>і</w:t>
      </w:r>
      <w:proofErr w:type="spellEnd"/>
      <w:r w:rsidRPr="005B5AB1">
        <w:rPr>
          <w:sz w:val="28"/>
          <w:szCs w:val="28"/>
          <w:u w:val="single"/>
        </w:rPr>
        <w:t xml:space="preserve"> </w:t>
      </w:r>
      <w:proofErr w:type="spellStart"/>
      <w:r w:rsidRPr="005B5AB1">
        <w:rPr>
          <w:sz w:val="28"/>
          <w:szCs w:val="28"/>
          <w:u w:val="single"/>
        </w:rPr>
        <w:t>публічного</w:t>
      </w:r>
      <w:proofErr w:type="spellEnd"/>
      <w:r w:rsidR="003B1717">
        <w:rPr>
          <w:sz w:val="28"/>
          <w:szCs w:val="28"/>
          <w:u w:val="single"/>
          <w:lang w:val="uk-UA"/>
        </w:rPr>
        <w:t xml:space="preserve"> </w:t>
      </w:r>
      <w:proofErr w:type="spellStart"/>
      <w:r w:rsidRPr="005B5AB1">
        <w:rPr>
          <w:sz w:val="28"/>
          <w:szCs w:val="28"/>
          <w:u w:val="single"/>
        </w:rPr>
        <w:t>управління</w:t>
      </w:r>
      <w:proofErr w:type="spellEnd"/>
      <w:r w:rsidRPr="005B5AB1">
        <w:rPr>
          <w:sz w:val="26"/>
          <w:u w:val="single"/>
        </w:rPr>
        <w:tab/>
      </w:r>
    </w:p>
    <w:p w14:paraId="6E7C9377" w14:textId="6E8709B2" w:rsidR="006443D1" w:rsidRPr="005B5AB1" w:rsidRDefault="006443D1" w:rsidP="006443D1">
      <w:pPr>
        <w:ind w:left="2880" w:firstLine="720"/>
        <w:jc w:val="center"/>
      </w:pPr>
      <w:r w:rsidRPr="005B5AB1">
        <w:t>(</w:t>
      </w:r>
      <w:proofErr w:type="spellStart"/>
      <w:r w:rsidRPr="005B5AB1">
        <w:t>назва</w:t>
      </w:r>
      <w:proofErr w:type="spellEnd"/>
      <w:r w:rsidR="003B1717">
        <w:rPr>
          <w:lang w:val="uk-UA"/>
        </w:rPr>
        <w:t xml:space="preserve"> </w:t>
      </w:r>
      <w:proofErr w:type="spellStart"/>
      <w:proofErr w:type="gramStart"/>
      <w:r w:rsidRPr="005B5AB1">
        <w:t>кафедри</w:t>
      </w:r>
      <w:proofErr w:type="spellEnd"/>
      <w:r w:rsidRPr="005B5AB1">
        <w:t xml:space="preserve"> )</w:t>
      </w:r>
      <w:proofErr w:type="gramEnd"/>
    </w:p>
    <w:p w14:paraId="3C322AAD" w14:textId="77777777" w:rsidR="006443D1" w:rsidRPr="005B5AB1" w:rsidRDefault="006443D1" w:rsidP="006443D1">
      <w:pPr>
        <w:jc w:val="right"/>
      </w:pPr>
    </w:p>
    <w:p w14:paraId="6B9BFECB" w14:textId="77777777" w:rsidR="006443D1" w:rsidRPr="005B5AB1" w:rsidRDefault="006443D1" w:rsidP="006443D1">
      <w:pPr>
        <w:jc w:val="right"/>
      </w:pPr>
      <w:r w:rsidRPr="005B5AB1">
        <w:t xml:space="preserve">____________ </w:t>
      </w:r>
      <w:r w:rsidRPr="005B5AB1">
        <w:rPr>
          <w:sz w:val="28"/>
          <w:szCs w:val="28"/>
          <w:u w:val="single"/>
        </w:rPr>
        <w:tab/>
        <w:t>Мороз В.М.</w:t>
      </w:r>
      <w:r w:rsidRPr="005B5AB1">
        <w:rPr>
          <w:sz w:val="28"/>
          <w:szCs w:val="28"/>
          <w:u w:val="single"/>
        </w:rPr>
        <w:tab/>
      </w:r>
      <w:r w:rsidRPr="005B5AB1">
        <w:t>.</w:t>
      </w:r>
    </w:p>
    <w:p w14:paraId="5A8AAAAE" w14:textId="77777777" w:rsidR="006443D1" w:rsidRPr="005B5AB1" w:rsidRDefault="006443D1" w:rsidP="006443D1">
      <w:pPr>
        <w:tabs>
          <w:tab w:val="left" w:pos="5954"/>
          <w:tab w:val="left" w:pos="6946"/>
        </w:tabs>
        <w:ind w:right="559"/>
        <w:jc w:val="center"/>
        <w:rPr>
          <w:sz w:val="19"/>
        </w:rPr>
      </w:pPr>
      <w:r w:rsidRPr="005B5AB1">
        <w:tab/>
        <w:t>(підпис)</w:t>
      </w:r>
      <w:r w:rsidRPr="005B5AB1">
        <w:tab/>
      </w:r>
      <w:proofErr w:type="gramStart"/>
      <w:r w:rsidRPr="005B5AB1">
        <w:t xml:space="preserve">   (</w:t>
      </w:r>
      <w:proofErr w:type="gramEnd"/>
      <w:r w:rsidRPr="005B5AB1">
        <w:rPr>
          <w:sz w:val="19"/>
        </w:rPr>
        <w:t>ініціали та прізвище)</w:t>
      </w:r>
    </w:p>
    <w:p w14:paraId="14C2B5A6" w14:textId="77777777" w:rsidR="006443D1" w:rsidRPr="005B5AB1" w:rsidRDefault="006443D1" w:rsidP="006443D1">
      <w:pPr>
        <w:ind w:right="417"/>
        <w:rPr>
          <w:sz w:val="28"/>
          <w:szCs w:val="28"/>
        </w:rPr>
      </w:pPr>
      <w:r w:rsidRPr="005B5AB1">
        <w:rPr>
          <w:sz w:val="28"/>
          <w:szCs w:val="28"/>
        </w:rPr>
        <w:t>«31»   серпня   2022 року</w:t>
      </w:r>
    </w:p>
    <w:p w14:paraId="0CBF4C04" w14:textId="77777777" w:rsidR="006443D1" w:rsidRPr="005B5AB1" w:rsidRDefault="006443D1" w:rsidP="006443D1"/>
    <w:p w14:paraId="21D3FD76" w14:textId="77777777" w:rsidR="006443D1" w:rsidRPr="005B5AB1" w:rsidRDefault="006443D1" w:rsidP="006443D1"/>
    <w:p w14:paraId="5CAF60B2" w14:textId="77777777" w:rsidR="006443D1" w:rsidRPr="005B5AB1" w:rsidRDefault="006443D1" w:rsidP="006443D1"/>
    <w:p w14:paraId="4F1D7BC8" w14:textId="77777777" w:rsidR="006443D1" w:rsidRPr="005B5AB1" w:rsidRDefault="006443D1" w:rsidP="006443D1"/>
    <w:p w14:paraId="39228FCF" w14:textId="77777777" w:rsidR="006443D1" w:rsidRPr="005B5AB1" w:rsidRDefault="006443D1" w:rsidP="006443D1"/>
    <w:p w14:paraId="7DF3BE1B" w14:textId="77777777" w:rsidR="006443D1" w:rsidRPr="005B5AB1" w:rsidRDefault="006443D1" w:rsidP="006443D1"/>
    <w:p w14:paraId="0AD0FDB5" w14:textId="2F9129C5" w:rsidR="006443D1" w:rsidRPr="005B5AB1" w:rsidRDefault="006443D1" w:rsidP="006443D1">
      <w:pPr>
        <w:jc w:val="center"/>
        <w:rPr>
          <w:b/>
          <w:sz w:val="28"/>
        </w:rPr>
      </w:pPr>
      <w:r>
        <w:rPr>
          <w:b/>
          <w:sz w:val="28"/>
        </w:rPr>
        <w:t>МЕТОДИ КОНТРОЛЮ ЗНАНЬ З</w:t>
      </w:r>
      <w:r w:rsidR="003B1717">
        <w:rPr>
          <w:b/>
          <w:sz w:val="28"/>
          <w:lang w:val="uk-UA"/>
        </w:rPr>
        <w:t xml:space="preserve"> </w:t>
      </w:r>
      <w:r w:rsidRPr="005B5AB1">
        <w:rPr>
          <w:b/>
          <w:sz w:val="28"/>
        </w:rPr>
        <w:t>НАВЧАЛЬНОЇ ДИСЦИПЛІНИ</w:t>
      </w:r>
    </w:p>
    <w:p w14:paraId="0EA1D1D0" w14:textId="77777777" w:rsidR="006443D1" w:rsidRPr="005B5AB1" w:rsidRDefault="006443D1" w:rsidP="006443D1"/>
    <w:p w14:paraId="70FACFDB" w14:textId="77777777" w:rsidR="00243CAD" w:rsidRPr="00F353D8" w:rsidRDefault="00243CAD" w:rsidP="00243CAD">
      <w:pPr>
        <w:pBdr>
          <w:bottom w:val="single" w:sz="4" w:space="1" w:color="auto"/>
        </w:pBdr>
        <w:tabs>
          <w:tab w:val="left" w:pos="4157"/>
        </w:tabs>
        <w:jc w:val="center"/>
        <w:outlineLvl w:val="0"/>
        <w:rPr>
          <w:sz w:val="28"/>
          <w:szCs w:val="28"/>
          <w:lang w:val="uk-UA"/>
        </w:rPr>
      </w:pPr>
      <w:bookmarkStart w:id="0" w:name="_Hlk114389146"/>
      <w:r w:rsidRPr="009D47B6">
        <w:rPr>
          <w:sz w:val="28"/>
          <w:szCs w:val="28"/>
          <w:lang w:val="uk-UA"/>
        </w:rPr>
        <w:t>МЕТОДИ БАГАТОВИМІРНОГО АНАЛІЗУ ТА BIG DATA В СОЦІОЛОГІЇ</w:t>
      </w:r>
    </w:p>
    <w:bookmarkEnd w:id="0"/>
    <w:p w14:paraId="610506B5" w14:textId="77777777" w:rsidR="006443D1" w:rsidRPr="005B5AB1" w:rsidRDefault="00243CAD" w:rsidP="00243CAD">
      <w:pPr>
        <w:jc w:val="center"/>
      </w:pPr>
      <w:r w:rsidRPr="005B5AB1">
        <w:t xml:space="preserve"> </w:t>
      </w:r>
      <w:r w:rsidR="006443D1" w:rsidRPr="005B5AB1">
        <w:t>( названавчальноїдисципліни)</w:t>
      </w:r>
    </w:p>
    <w:p w14:paraId="18DF3B3A" w14:textId="77777777" w:rsidR="006443D1" w:rsidRPr="005B5AB1" w:rsidRDefault="006443D1" w:rsidP="006443D1"/>
    <w:p w14:paraId="46EFE202" w14:textId="77777777" w:rsidR="006443D1" w:rsidRPr="005B5AB1" w:rsidRDefault="006443D1" w:rsidP="006443D1"/>
    <w:p w14:paraId="7BBE3A91" w14:textId="77777777" w:rsidR="006443D1" w:rsidRPr="005B5AB1" w:rsidRDefault="006443D1" w:rsidP="006443D1"/>
    <w:p w14:paraId="4BD9D6B1" w14:textId="77777777" w:rsidR="006443D1" w:rsidRPr="005B5AB1" w:rsidRDefault="006443D1" w:rsidP="006443D1">
      <w:pPr>
        <w:rPr>
          <w:sz w:val="28"/>
          <w:szCs w:val="28"/>
        </w:rPr>
      </w:pPr>
      <w:r w:rsidRPr="005B5AB1">
        <w:rPr>
          <w:sz w:val="28"/>
          <w:szCs w:val="28"/>
        </w:rPr>
        <w:t>рівеньвищоїосвіти</w:t>
      </w:r>
      <w:r w:rsidRPr="005B5AB1">
        <w:rPr>
          <w:sz w:val="28"/>
          <w:szCs w:val="28"/>
          <w:u w:val="single"/>
        </w:rPr>
        <w:tab/>
      </w:r>
      <w:r w:rsidRPr="005B5AB1">
        <w:rPr>
          <w:sz w:val="28"/>
          <w:szCs w:val="28"/>
          <w:u w:val="single"/>
        </w:rPr>
        <w:tab/>
        <w:t xml:space="preserve">другий (магістерський) </w:t>
      </w:r>
      <w:r w:rsidRPr="005B5AB1">
        <w:rPr>
          <w:sz w:val="28"/>
          <w:szCs w:val="28"/>
          <w:u w:val="single"/>
        </w:rPr>
        <w:tab/>
      </w:r>
      <w:r w:rsidRPr="005B5AB1">
        <w:rPr>
          <w:u w:val="single"/>
        </w:rPr>
        <w:tab/>
      </w:r>
      <w:r w:rsidRPr="005B5AB1">
        <w:rPr>
          <w:u w:val="single"/>
        </w:rPr>
        <w:tab/>
      </w:r>
      <w:r w:rsidRPr="005B5AB1">
        <w:rPr>
          <w:u w:val="single"/>
        </w:rPr>
        <w:tab/>
      </w:r>
    </w:p>
    <w:p w14:paraId="7F0E349D" w14:textId="77777777" w:rsidR="006443D1" w:rsidRPr="005B5AB1" w:rsidRDefault="006443D1" w:rsidP="006443D1">
      <w:pPr>
        <w:ind w:left="708" w:firstLine="708"/>
        <w:jc w:val="center"/>
      </w:pPr>
      <w:r w:rsidRPr="005B5AB1">
        <w:t>перший (бакалаврський) / другий (магістерський)</w:t>
      </w:r>
    </w:p>
    <w:p w14:paraId="5F0575F3" w14:textId="77777777" w:rsidR="006443D1" w:rsidRPr="005B5AB1" w:rsidRDefault="006443D1" w:rsidP="006443D1">
      <w:pPr>
        <w:rPr>
          <w:sz w:val="26"/>
        </w:rPr>
      </w:pPr>
    </w:p>
    <w:p w14:paraId="6F8AE27C" w14:textId="77777777" w:rsidR="006443D1" w:rsidRPr="005B5AB1" w:rsidRDefault="006443D1" w:rsidP="006443D1">
      <w:pPr>
        <w:rPr>
          <w:sz w:val="28"/>
          <w:szCs w:val="28"/>
        </w:rPr>
      </w:pPr>
      <w:r w:rsidRPr="005B5AB1">
        <w:rPr>
          <w:sz w:val="28"/>
          <w:szCs w:val="28"/>
        </w:rPr>
        <w:t>галузь знань</w:t>
      </w:r>
      <w:r w:rsidRPr="005B5AB1">
        <w:t>__________</w:t>
      </w:r>
      <w:r w:rsidRPr="005B5AB1">
        <w:rPr>
          <w:u w:val="single"/>
        </w:rPr>
        <w:t>0</w:t>
      </w:r>
      <w:r w:rsidRPr="005B5AB1">
        <w:rPr>
          <w:sz w:val="28"/>
          <w:szCs w:val="28"/>
          <w:u w:val="single"/>
        </w:rPr>
        <w:t>5 Соціальні та поведінкові науки</w:t>
      </w:r>
      <w:r w:rsidRPr="005B5AB1">
        <w:rPr>
          <w:sz w:val="28"/>
          <w:szCs w:val="28"/>
        </w:rPr>
        <w:t xml:space="preserve">__________________ </w:t>
      </w:r>
    </w:p>
    <w:p w14:paraId="3E1FAEE0" w14:textId="77777777" w:rsidR="006443D1" w:rsidRPr="005B5AB1" w:rsidRDefault="006443D1" w:rsidP="006443D1">
      <w:pPr>
        <w:jc w:val="center"/>
      </w:pPr>
      <w:r w:rsidRPr="005B5AB1">
        <w:t>(шифр і назва)</w:t>
      </w:r>
    </w:p>
    <w:p w14:paraId="60849CB7" w14:textId="77777777" w:rsidR="006443D1" w:rsidRPr="005B5AB1" w:rsidRDefault="006443D1" w:rsidP="006443D1">
      <w:pPr>
        <w:rPr>
          <w:sz w:val="26"/>
        </w:rPr>
      </w:pPr>
    </w:p>
    <w:p w14:paraId="5A7D1469" w14:textId="77777777" w:rsidR="006443D1" w:rsidRPr="005B5AB1" w:rsidRDefault="006443D1" w:rsidP="006443D1">
      <w:r w:rsidRPr="005B5AB1">
        <w:rPr>
          <w:sz w:val="28"/>
          <w:szCs w:val="28"/>
        </w:rPr>
        <w:t>спеціальність</w:t>
      </w:r>
      <w:r w:rsidRPr="005B5AB1">
        <w:rPr>
          <w:u w:val="single"/>
        </w:rPr>
        <w:tab/>
      </w:r>
      <w:r w:rsidRPr="005B5AB1">
        <w:rPr>
          <w:sz w:val="28"/>
          <w:szCs w:val="28"/>
          <w:u w:val="single"/>
        </w:rPr>
        <w:t>054 Соціологія</w:t>
      </w:r>
      <w:r w:rsidRPr="005B5AB1">
        <w:rPr>
          <w:sz w:val="28"/>
          <w:szCs w:val="28"/>
          <w:u w:val="single"/>
        </w:rPr>
        <w:tab/>
      </w:r>
      <w:r w:rsidRPr="005B5AB1">
        <w:rPr>
          <w:u w:val="single"/>
        </w:rPr>
        <w:tab/>
      </w:r>
      <w:r w:rsidRPr="005B5AB1">
        <w:rPr>
          <w:u w:val="single"/>
        </w:rPr>
        <w:tab/>
      </w:r>
      <w:r w:rsidRPr="005B5AB1">
        <w:rPr>
          <w:u w:val="single"/>
        </w:rPr>
        <w:tab/>
      </w:r>
      <w:r w:rsidRPr="005B5AB1">
        <w:rPr>
          <w:u w:val="single"/>
        </w:rPr>
        <w:tab/>
      </w:r>
      <w:r w:rsidRPr="005B5AB1">
        <w:rPr>
          <w:u w:val="single"/>
        </w:rPr>
        <w:tab/>
      </w:r>
    </w:p>
    <w:p w14:paraId="0B84EA9F" w14:textId="77777777" w:rsidR="006443D1" w:rsidRPr="005B5AB1" w:rsidRDefault="006443D1" w:rsidP="006443D1">
      <w:pPr>
        <w:jc w:val="center"/>
      </w:pPr>
      <w:r w:rsidRPr="005B5AB1">
        <w:rPr>
          <w:color w:val="FFFFFF" w:themeColor="background1"/>
        </w:rPr>
        <w:t>((</w:t>
      </w:r>
      <w:r w:rsidRPr="005B5AB1">
        <w:t xml:space="preserve">(шифр і </w:t>
      </w:r>
      <w:proofErr w:type="gramStart"/>
      <w:r w:rsidRPr="005B5AB1">
        <w:t>назва )</w:t>
      </w:r>
      <w:proofErr w:type="gramEnd"/>
    </w:p>
    <w:p w14:paraId="05298D83" w14:textId="77777777" w:rsidR="006443D1" w:rsidRPr="005B5AB1" w:rsidRDefault="006443D1" w:rsidP="006443D1">
      <w:pPr>
        <w:rPr>
          <w:sz w:val="26"/>
        </w:rPr>
      </w:pPr>
    </w:p>
    <w:p w14:paraId="26269376" w14:textId="77777777" w:rsidR="006443D1" w:rsidRPr="005B5AB1" w:rsidRDefault="006443D1" w:rsidP="006443D1">
      <w:pPr>
        <w:rPr>
          <w:sz w:val="28"/>
          <w:szCs w:val="28"/>
          <w:u w:val="single"/>
        </w:rPr>
      </w:pPr>
      <w:proofErr w:type="spellStart"/>
      <w:r w:rsidRPr="005B5AB1">
        <w:rPr>
          <w:sz w:val="28"/>
          <w:szCs w:val="28"/>
        </w:rPr>
        <w:t>освітняпрограма</w:t>
      </w:r>
      <w:proofErr w:type="spellEnd"/>
      <w:r w:rsidRPr="005B5AB1">
        <w:rPr>
          <w:sz w:val="28"/>
          <w:szCs w:val="28"/>
          <w:u w:val="single"/>
        </w:rPr>
        <w:tab/>
      </w:r>
      <w:proofErr w:type="spellStart"/>
      <w:r w:rsidRPr="005B5AB1">
        <w:rPr>
          <w:sz w:val="28"/>
          <w:szCs w:val="28"/>
          <w:u w:val="single"/>
        </w:rPr>
        <w:t>Соціологічне</w:t>
      </w:r>
      <w:proofErr w:type="spellEnd"/>
      <w:r w:rsidR="00F65999">
        <w:rPr>
          <w:sz w:val="28"/>
          <w:szCs w:val="28"/>
          <w:u w:val="single"/>
          <w:lang w:val="uk-UA"/>
        </w:rPr>
        <w:t xml:space="preserve"> </w:t>
      </w:r>
      <w:proofErr w:type="spellStart"/>
      <w:r w:rsidRPr="005B5AB1">
        <w:rPr>
          <w:sz w:val="28"/>
          <w:szCs w:val="28"/>
          <w:u w:val="single"/>
        </w:rPr>
        <w:t>забезпечення</w:t>
      </w:r>
      <w:proofErr w:type="spellEnd"/>
      <w:r w:rsidR="00F65999">
        <w:rPr>
          <w:sz w:val="28"/>
          <w:szCs w:val="28"/>
          <w:u w:val="single"/>
          <w:lang w:val="uk-UA"/>
        </w:rPr>
        <w:t xml:space="preserve"> </w:t>
      </w:r>
      <w:proofErr w:type="spellStart"/>
      <w:r w:rsidRPr="005B5AB1">
        <w:rPr>
          <w:sz w:val="28"/>
          <w:szCs w:val="28"/>
          <w:u w:val="single"/>
        </w:rPr>
        <w:t>економічної</w:t>
      </w:r>
      <w:proofErr w:type="spellEnd"/>
      <w:r w:rsidR="00F65999">
        <w:rPr>
          <w:sz w:val="28"/>
          <w:szCs w:val="28"/>
          <w:u w:val="single"/>
          <w:lang w:val="uk-UA"/>
        </w:rPr>
        <w:t xml:space="preserve"> </w:t>
      </w:r>
      <w:proofErr w:type="spellStart"/>
      <w:r w:rsidRPr="005B5AB1">
        <w:rPr>
          <w:sz w:val="28"/>
          <w:szCs w:val="28"/>
          <w:u w:val="single"/>
        </w:rPr>
        <w:t>діяльності</w:t>
      </w:r>
      <w:proofErr w:type="spellEnd"/>
      <w:r w:rsidRPr="005B5AB1">
        <w:rPr>
          <w:sz w:val="28"/>
          <w:szCs w:val="28"/>
          <w:u w:val="single"/>
        </w:rPr>
        <w:tab/>
      </w:r>
    </w:p>
    <w:p w14:paraId="30F3EA8A" w14:textId="77777777" w:rsidR="006443D1" w:rsidRPr="005B5AB1" w:rsidRDefault="006443D1" w:rsidP="006443D1">
      <w:pPr>
        <w:jc w:val="center"/>
      </w:pPr>
      <w:r w:rsidRPr="005B5AB1">
        <w:t>(</w:t>
      </w:r>
      <w:proofErr w:type="gramStart"/>
      <w:r w:rsidRPr="005B5AB1">
        <w:t>назвиосвітніхпрограмспеціальностей )</w:t>
      </w:r>
      <w:proofErr w:type="gramEnd"/>
    </w:p>
    <w:p w14:paraId="18796D5A" w14:textId="77777777" w:rsidR="006443D1" w:rsidRPr="005B5AB1" w:rsidRDefault="006443D1" w:rsidP="006443D1">
      <w:pPr>
        <w:rPr>
          <w:sz w:val="28"/>
          <w:szCs w:val="28"/>
        </w:rPr>
      </w:pPr>
    </w:p>
    <w:p w14:paraId="0564D889" w14:textId="77777777" w:rsidR="006443D1" w:rsidRPr="005B5AB1" w:rsidRDefault="006443D1" w:rsidP="006443D1">
      <w:r w:rsidRPr="005B5AB1">
        <w:rPr>
          <w:sz w:val="28"/>
          <w:szCs w:val="28"/>
        </w:rPr>
        <w:t xml:space="preserve">вид </w:t>
      </w:r>
      <w:proofErr w:type="spellStart"/>
      <w:r w:rsidRPr="005B5AB1">
        <w:rPr>
          <w:sz w:val="28"/>
          <w:szCs w:val="28"/>
        </w:rPr>
        <w:t>дисципліни</w:t>
      </w:r>
      <w:proofErr w:type="spellEnd"/>
      <w:r w:rsidRPr="005B5AB1">
        <w:rPr>
          <w:sz w:val="28"/>
          <w:szCs w:val="28"/>
          <w:u w:val="single"/>
        </w:rPr>
        <w:tab/>
      </w:r>
      <w:r w:rsidRPr="005B5AB1">
        <w:rPr>
          <w:sz w:val="28"/>
          <w:szCs w:val="28"/>
          <w:u w:val="single"/>
        </w:rPr>
        <w:tab/>
      </w:r>
      <w:proofErr w:type="spellStart"/>
      <w:r w:rsidRPr="005B5AB1">
        <w:rPr>
          <w:sz w:val="28"/>
          <w:szCs w:val="28"/>
          <w:u w:val="single"/>
        </w:rPr>
        <w:t>професійна</w:t>
      </w:r>
      <w:proofErr w:type="spellEnd"/>
      <w:r w:rsidR="00F65999">
        <w:rPr>
          <w:sz w:val="28"/>
          <w:szCs w:val="28"/>
          <w:u w:val="single"/>
          <w:lang w:val="uk-UA"/>
        </w:rPr>
        <w:t xml:space="preserve"> </w:t>
      </w:r>
      <w:proofErr w:type="spellStart"/>
      <w:r w:rsidRPr="005B5AB1">
        <w:rPr>
          <w:sz w:val="28"/>
          <w:szCs w:val="28"/>
          <w:u w:val="single"/>
        </w:rPr>
        <w:t>підготовка</w:t>
      </w:r>
      <w:proofErr w:type="spellEnd"/>
      <w:r w:rsidRPr="005B5AB1">
        <w:rPr>
          <w:sz w:val="28"/>
          <w:szCs w:val="28"/>
          <w:u w:val="single"/>
        </w:rPr>
        <w:t xml:space="preserve"> (</w:t>
      </w:r>
      <w:proofErr w:type="spellStart"/>
      <w:r w:rsidR="00243CAD" w:rsidRPr="00243CAD">
        <w:rPr>
          <w:sz w:val="28"/>
          <w:szCs w:val="28"/>
          <w:u w:val="single"/>
        </w:rPr>
        <w:t>обов’язкова</w:t>
      </w:r>
      <w:proofErr w:type="spellEnd"/>
      <w:r w:rsidRPr="005B5AB1">
        <w:rPr>
          <w:sz w:val="28"/>
          <w:szCs w:val="28"/>
          <w:u w:val="single"/>
        </w:rPr>
        <w:t>)</w:t>
      </w:r>
      <w:r w:rsidRPr="005B5AB1">
        <w:rPr>
          <w:sz w:val="28"/>
          <w:szCs w:val="28"/>
          <w:u w:val="single"/>
        </w:rPr>
        <w:tab/>
      </w:r>
      <w:r w:rsidRPr="005B5AB1">
        <w:rPr>
          <w:sz w:val="28"/>
          <w:szCs w:val="28"/>
          <w:u w:val="single"/>
        </w:rPr>
        <w:tab/>
      </w:r>
      <w:r w:rsidRPr="005B5AB1">
        <w:rPr>
          <w:sz w:val="28"/>
          <w:szCs w:val="28"/>
          <w:u w:val="single"/>
        </w:rPr>
        <w:tab/>
      </w:r>
    </w:p>
    <w:p w14:paraId="08D3B426" w14:textId="77777777" w:rsidR="006443D1" w:rsidRPr="005B5AB1" w:rsidRDefault="006443D1" w:rsidP="006443D1">
      <w:pPr>
        <w:ind w:left="1843"/>
        <w:rPr>
          <w:sz w:val="18"/>
          <w:szCs w:val="18"/>
        </w:rPr>
      </w:pPr>
      <w:r w:rsidRPr="005B5AB1">
        <w:rPr>
          <w:sz w:val="18"/>
          <w:szCs w:val="18"/>
        </w:rPr>
        <w:t>(загальнапідготовка (обов’язкова/вибіркова) / професійнапідготовка (обов’язкова/вибіркова))</w:t>
      </w:r>
    </w:p>
    <w:p w14:paraId="3CB2C802" w14:textId="77777777" w:rsidR="006443D1" w:rsidRPr="005B5AB1" w:rsidRDefault="006443D1" w:rsidP="006443D1">
      <w:pPr>
        <w:rPr>
          <w:sz w:val="28"/>
          <w:szCs w:val="28"/>
        </w:rPr>
      </w:pPr>
    </w:p>
    <w:p w14:paraId="31AFC307" w14:textId="77777777" w:rsidR="006443D1" w:rsidRPr="005B5AB1" w:rsidRDefault="006443D1" w:rsidP="006443D1">
      <w:pPr>
        <w:rPr>
          <w:sz w:val="26"/>
          <w:szCs w:val="26"/>
        </w:rPr>
      </w:pPr>
      <w:r w:rsidRPr="005B5AB1">
        <w:rPr>
          <w:sz w:val="28"/>
          <w:szCs w:val="28"/>
        </w:rPr>
        <w:t>форма навчання</w:t>
      </w:r>
      <w:r w:rsidRPr="005B5AB1">
        <w:rPr>
          <w:sz w:val="28"/>
          <w:szCs w:val="28"/>
          <w:u w:val="single"/>
        </w:rPr>
        <w:tab/>
      </w:r>
      <w:r w:rsidRPr="005B5AB1">
        <w:rPr>
          <w:sz w:val="28"/>
          <w:szCs w:val="28"/>
          <w:u w:val="single"/>
        </w:rPr>
        <w:tab/>
      </w:r>
      <w:r w:rsidRPr="005B5AB1">
        <w:rPr>
          <w:sz w:val="28"/>
          <w:szCs w:val="28"/>
          <w:u w:val="single"/>
        </w:rPr>
        <w:tab/>
      </w:r>
      <w:r w:rsidRPr="005B5AB1">
        <w:rPr>
          <w:sz w:val="28"/>
          <w:szCs w:val="28"/>
          <w:u w:val="single"/>
        </w:rPr>
        <w:tab/>
        <w:t>денна</w:t>
      </w:r>
      <w:r w:rsidRPr="005B5AB1">
        <w:rPr>
          <w:sz w:val="28"/>
          <w:szCs w:val="28"/>
          <w:u w:val="single"/>
        </w:rPr>
        <w:tab/>
      </w:r>
      <w:r w:rsidRPr="005B5AB1">
        <w:rPr>
          <w:sz w:val="28"/>
          <w:szCs w:val="28"/>
          <w:u w:val="single"/>
        </w:rPr>
        <w:tab/>
      </w:r>
      <w:r w:rsidRPr="005B5AB1">
        <w:rPr>
          <w:sz w:val="28"/>
          <w:szCs w:val="28"/>
          <w:u w:val="single"/>
        </w:rPr>
        <w:tab/>
      </w:r>
      <w:r w:rsidRPr="005B5AB1">
        <w:rPr>
          <w:sz w:val="28"/>
          <w:szCs w:val="28"/>
          <w:u w:val="single"/>
        </w:rPr>
        <w:tab/>
      </w:r>
      <w:r w:rsidRPr="005B5AB1">
        <w:rPr>
          <w:sz w:val="28"/>
          <w:szCs w:val="28"/>
          <w:u w:val="single"/>
        </w:rPr>
        <w:tab/>
      </w:r>
      <w:r w:rsidRPr="005B5AB1">
        <w:rPr>
          <w:sz w:val="28"/>
          <w:szCs w:val="28"/>
          <w:u w:val="single"/>
        </w:rPr>
        <w:tab/>
      </w:r>
      <w:r w:rsidRPr="005B5AB1">
        <w:rPr>
          <w:sz w:val="28"/>
          <w:szCs w:val="28"/>
          <w:u w:val="single"/>
        </w:rPr>
        <w:tab/>
      </w:r>
    </w:p>
    <w:p w14:paraId="3ED9B644" w14:textId="77777777" w:rsidR="006443D1" w:rsidRPr="005B5AB1" w:rsidRDefault="006443D1" w:rsidP="006443D1">
      <w:pPr>
        <w:jc w:val="center"/>
      </w:pPr>
      <w:r w:rsidRPr="005B5AB1">
        <w:t>(денна / заочна)</w:t>
      </w:r>
    </w:p>
    <w:p w14:paraId="4132168F" w14:textId="77777777" w:rsidR="006443D1" w:rsidRPr="005B5AB1" w:rsidRDefault="006443D1" w:rsidP="006443D1"/>
    <w:p w14:paraId="39984D35" w14:textId="77777777" w:rsidR="006443D1" w:rsidRPr="005B5AB1" w:rsidRDefault="006443D1" w:rsidP="006443D1"/>
    <w:p w14:paraId="22D6BB41" w14:textId="77777777" w:rsidR="006443D1" w:rsidRDefault="006443D1" w:rsidP="006443D1">
      <w:pPr>
        <w:jc w:val="center"/>
        <w:rPr>
          <w:sz w:val="28"/>
          <w:szCs w:val="28"/>
        </w:rPr>
      </w:pPr>
      <w:r w:rsidRPr="005B5AB1">
        <w:rPr>
          <w:sz w:val="28"/>
          <w:szCs w:val="28"/>
        </w:rPr>
        <w:t>Харків – 2022 рік</w:t>
      </w:r>
    </w:p>
    <w:p w14:paraId="22DA6DA7" w14:textId="77777777" w:rsidR="006443D1" w:rsidRDefault="006443D1" w:rsidP="006443D1"/>
    <w:p w14:paraId="30AD6C9F" w14:textId="77777777" w:rsidR="006443D1" w:rsidRDefault="006443D1" w:rsidP="009C5071">
      <w:pPr>
        <w:jc w:val="center"/>
        <w:rPr>
          <w:b/>
          <w:sz w:val="28"/>
          <w:szCs w:val="28"/>
          <w:lang w:val="uk-UA"/>
        </w:rPr>
      </w:pPr>
    </w:p>
    <w:p w14:paraId="082CD825" w14:textId="77777777" w:rsidR="00AA3E54" w:rsidRPr="00C30C8A" w:rsidRDefault="00C30C8A" w:rsidP="00C30C8A">
      <w:pPr>
        <w:pBdr>
          <w:bottom w:val="single" w:sz="4" w:space="1" w:color="auto"/>
        </w:pBdr>
        <w:tabs>
          <w:tab w:val="left" w:pos="4157"/>
        </w:tabs>
        <w:jc w:val="center"/>
        <w:outlineLvl w:val="0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К</w:t>
      </w:r>
      <w:r w:rsidR="00AA3E54" w:rsidRPr="009C5071">
        <w:rPr>
          <w:b/>
          <w:sz w:val="28"/>
          <w:szCs w:val="28"/>
          <w:lang w:val="uk-UA"/>
        </w:rPr>
        <w:t>онтрольн</w:t>
      </w:r>
      <w:r>
        <w:rPr>
          <w:b/>
          <w:sz w:val="28"/>
          <w:szCs w:val="28"/>
          <w:lang w:val="uk-UA"/>
        </w:rPr>
        <w:t>і</w:t>
      </w:r>
      <w:r w:rsidR="00AA3E54" w:rsidRPr="009C5071">
        <w:rPr>
          <w:b/>
          <w:sz w:val="28"/>
          <w:szCs w:val="28"/>
          <w:lang w:val="uk-UA"/>
        </w:rPr>
        <w:t xml:space="preserve"> робот</w:t>
      </w:r>
      <w:r>
        <w:rPr>
          <w:b/>
          <w:sz w:val="28"/>
          <w:szCs w:val="28"/>
          <w:lang w:val="uk-UA"/>
        </w:rPr>
        <w:t>и</w:t>
      </w:r>
      <w:r w:rsidR="00AA3E54" w:rsidRPr="009C5071">
        <w:rPr>
          <w:b/>
          <w:sz w:val="28"/>
          <w:szCs w:val="28"/>
          <w:lang w:val="uk-UA"/>
        </w:rPr>
        <w:t xml:space="preserve"> з курсу </w:t>
      </w:r>
      <w:r w:rsidR="000A5486" w:rsidRPr="009C5071">
        <w:rPr>
          <w:b/>
          <w:sz w:val="28"/>
          <w:szCs w:val="28"/>
          <w:lang w:val="uk-UA"/>
        </w:rPr>
        <w:t>«</w:t>
      </w:r>
      <w:r w:rsidRPr="009D47B6">
        <w:rPr>
          <w:sz w:val="28"/>
          <w:szCs w:val="28"/>
          <w:lang w:val="uk-UA"/>
        </w:rPr>
        <w:t>МЕТОДИ БАГАТОВИМІРНОГО АНАЛІЗУ ТА BIG DATA В СОЦІОЛОГІЇ</w:t>
      </w:r>
      <w:r w:rsidR="000A5486" w:rsidRPr="009C5071">
        <w:rPr>
          <w:sz w:val="28"/>
          <w:szCs w:val="28"/>
          <w:u w:val="single"/>
          <w:lang w:val="uk-UA"/>
        </w:rPr>
        <w:t>»</w:t>
      </w:r>
      <w:r w:rsidR="00AA3E54" w:rsidRPr="009C5071">
        <w:rPr>
          <w:b/>
          <w:sz w:val="28"/>
          <w:szCs w:val="28"/>
          <w:lang w:val="uk-UA"/>
        </w:rPr>
        <w:t>.</w:t>
      </w:r>
    </w:p>
    <w:p w14:paraId="3B6CC8C0" w14:textId="77777777" w:rsidR="00AA3E54" w:rsidRDefault="00C30C8A" w:rsidP="009C5071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</w:t>
      </w:r>
      <w:r w:rsidR="00AA3E54" w:rsidRPr="009C5071">
        <w:rPr>
          <w:sz w:val="28"/>
          <w:szCs w:val="28"/>
          <w:lang w:val="uk-UA"/>
        </w:rPr>
        <w:t>онтрольна робота полягає у самостійній роботі студента в поза аудиторний час над отриманими питаннями з</w:t>
      </w:r>
      <w:r w:rsidR="00721B0A" w:rsidRPr="009C5071">
        <w:rPr>
          <w:sz w:val="28"/>
          <w:szCs w:val="28"/>
          <w:lang w:val="uk-UA"/>
        </w:rPr>
        <w:t xml:space="preserve">а темами </w:t>
      </w:r>
      <w:r w:rsidR="000A5486" w:rsidRPr="009C5071">
        <w:rPr>
          <w:sz w:val="28"/>
          <w:szCs w:val="28"/>
          <w:lang w:val="uk-UA"/>
        </w:rPr>
        <w:t>курсу</w:t>
      </w:r>
      <w:r w:rsidR="00AA3E54" w:rsidRPr="009C5071">
        <w:rPr>
          <w:sz w:val="28"/>
          <w:szCs w:val="28"/>
          <w:lang w:val="uk-UA"/>
        </w:rPr>
        <w:t>.</w:t>
      </w:r>
    </w:p>
    <w:p w14:paraId="575E4843" w14:textId="77777777" w:rsidR="00C30C8A" w:rsidRPr="00C30C8A" w:rsidRDefault="00C30C8A" w:rsidP="00C30C8A">
      <w:pPr>
        <w:ind w:firstLine="708"/>
        <w:jc w:val="center"/>
        <w:rPr>
          <w:b/>
          <w:sz w:val="28"/>
          <w:szCs w:val="28"/>
          <w:lang w:val="uk-UA"/>
        </w:rPr>
      </w:pPr>
      <w:r w:rsidRPr="00C30C8A">
        <w:rPr>
          <w:b/>
          <w:sz w:val="28"/>
          <w:szCs w:val="28"/>
          <w:lang w:val="uk-UA"/>
        </w:rPr>
        <w:t>Контрольна робота № 1</w:t>
      </w:r>
    </w:p>
    <w:p w14:paraId="57071C5D" w14:textId="77777777" w:rsidR="00C30C8A" w:rsidRPr="00C30C8A" w:rsidRDefault="00C30C8A" w:rsidP="00C30C8A">
      <w:pPr>
        <w:pStyle w:val="3"/>
        <w:tabs>
          <w:tab w:val="left" w:pos="0"/>
        </w:tabs>
        <w:rPr>
          <w:rFonts w:ascii="Times New Roman" w:hAnsi="Times New Roman" w:cs="Times New Roman"/>
          <w:color w:val="auto"/>
          <w:sz w:val="28"/>
          <w:szCs w:val="28"/>
        </w:rPr>
      </w:pPr>
      <w:r w:rsidRPr="00C30C8A">
        <w:rPr>
          <w:rFonts w:ascii="Times New Roman" w:hAnsi="Times New Roman" w:cs="Times New Roman"/>
          <w:color w:val="auto"/>
          <w:sz w:val="28"/>
          <w:szCs w:val="28"/>
        </w:rPr>
        <w:t>Варіант № 1</w:t>
      </w:r>
    </w:p>
    <w:p w14:paraId="46D7F673" w14:textId="77777777" w:rsidR="00C30C8A" w:rsidRPr="00C30C8A" w:rsidRDefault="00C30C8A" w:rsidP="00100A18">
      <w:pPr>
        <w:pStyle w:val="ab"/>
        <w:numPr>
          <w:ilvl w:val="0"/>
          <w:numId w:val="3"/>
        </w:numPr>
        <w:jc w:val="both"/>
        <w:rPr>
          <w:rFonts w:eastAsia="Calibri"/>
          <w:sz w:val="28"/>
          <w:szCs w:val="28"/>
          <w:lang w:val="uk-UA" w:eastAsia="en-US"/>
        </w:rPr>
      </w:pPr>
      <w:r w:rsidRPr="00C30C8A">
        <w:rPr>
          <w:rFonts w:eastAsia="Calibri"/>
          <w:sz w:val="28"/>
          <w:szCs w:val="28"/>
          <w:lang w:val="uk-UA" w:eastAsia="en-US"/>
        </w:rPr>
        <w:t xml:space="preserve">Проаналізуйте в чому полягає </w:t>
      </w:r>
      <w:proofErr w:type="spellStart"/>
      <w:r w:rsidRPr="00C30C8A">
        <w:rPr>
          <w:rFonts w:eastAsia="Calibri"/>
          <w:sz w:val="28"/>
          <w:szCs w:val="28"/>
          <w:lang w:val="uk-UA" w:eastAsia="en-US"/>
        </w:rPr>
        <w:t>н</w:t>
      </w:r>
      <w:r w:rsidRPr="00C30C8A">
        <w:rPr>
          <w:sz w:val="28"/>
          <w:szCs w:val="28"/>
          <w:lang w:val="uk-UA"/>
        </w:rPr>
        <w:t>еодновимірність</w:t>
      </w:r>
      <w:proofErr w:type="spellEnd"/>
      <w:r w:rsidRPr="00C30C8A">
        <w:rPr>
          <w:sz w:val="28"/>
          <w:szCs w:val="28"/>
          <w:lang w:val="uk-UA"/>
        </w:rPr>
        <w:t xml:space="preserve"> багатьох досліджуваних соціологом понять.</w:t>
      </w:r>
    </w:p>
    <w:p w14:paraId="66166B5F" w14:textId="77777777" w:rsidR="00C30C8A" w:rsidRPr="00C30C8A" w:rsidRDefault="00C30C8A" w:rsidP="00100A18">
      <w:pPr>
        <w:pStyle w:val="ab"/>
        <w:numPr>
          <w:ilvl w:val="0"/>
          <w:numId w:val="3"/>
        </w:numPr>
        <w:jc w:val="both"/>
        <w:rPr>
          <w:rFonts w:eastAsia="Calibri"/>
          <w:sz w:val="28"/>
          <w:szCs w:val="28"/>
          <w:lang w:val="uk-UA" w:eastAsia="en-US"/>
        </w:rPr>
      </w:pPr>
      <w:r w:rsidRPr="00C30C8A">
        <w:rPr>
          <w:sz w:val="28"/>
          <w:szCs w:val="28"/>
          <w:lang w:val="uk-UA"/>
        </w:rPr>
        <w:t xml:space="preserve">Визначте сутність переходу до простору довільної розмірності для успішного виконання завдання </w:t>
      </w:r>
      <w:proofErr w:type="spellStart"/>
      <w:r w:rsidRPr="00C30C8A">
        <w:rPr>
          <w:sz w:val="28"/>
          <w:szCs w:val="28"/>
          <w:lang w:val="uk-UA"/>
        </w:rPr>
        <w:t>шкалірування</w:t>
      </w:r>
      <w:proofErr w:type="spellEnd"/>
      <w:r w:rsidRPr="00C30C8A">
        <w:rPr>
          <w:sz w:val="28"/>
          <w:szCs w:val="28"/>
          <w:lang w:val="uk-UA"/>
        </w:rPr>
        <w:t>.</w:t>
      </w:r>
    </w:p>
    <w:p w14:paraId="0522144D" w14:textId="77777777" w:rsidR="00C30C8A" w:rsidRPr="00C30C8A" w:rsidRDefault="00C30C8A" w:rsidP="00C30C8A">
      <w:pPr>
        <w:rPr>
          <w:sz w:val="28"/>
          <w:szCs w:val="28"/>
          <w:lang w:val="uk-UA"/>
        </w:rPr>
      </w:pPr>
    </w:p>
    <w:p w14:paraId="077179F6" w14:textId="77777777" w:rsidR="00C30C8A" w:rsidRPr="00C30C8A" w:rsidRDefault="00C30C8A" w:rsidP="00C30C8A">
      <w:pPr>
        <w:pStyle w:val="3"/>
        <w:tabs>
          <w:tab w:val="left" w:pos="0"/>
        </w:tabs>
        <w:rPr>
          <w:rFonts w:ascii="Times New Roman" w:hAnsi="Times New Roman" w:cs="Times New Roman"/>
          <w:color w:val="auto"/>
          <w:sz w:val="28"/>
          <w:szCs w:val="28"/>
        </w:rPr>
      </w:pPr>
      <w:r w:rsidRPr="00C30C8A">
        <w:rPr>
          <w:rFonts w:ascii="Times New Roman" w:hAnsi="Times New Roman" w:cs="Times New Roman"/>
          <w:color w:val="auto"/>
          <w:sz w:val="28"/>
          <w:szCs w:val="28"/>
        </w:rPr>
        <w:t>Варіант № 2</w:t>
      </w:r>
    </w:p>
    <w:p w14:paraId="27607762" w14:textId="77777777" w:rsidR="00C30C8A" w:rsidRPr="00C30C8A" w:rsidRDefault="00C30C8A" w:rsidP="00100A18">
      <w:pPr>
        <w:pStyle w:val="ab"/>
        <w:numPr>
          <w:ilvl w:val="0"/>
          <w:numId w:val="4"/>
        </w:numPr>
        <w:jc w:val="both"/>
        <w:rPr>
          <w:rFonts w:eastAsia="Calibri"/>
          <w:sz w:val="28"/>
          <w:szCs w:val="28"/>
          <w:lang w:val="uk-UA" w:eastAsia="en-US"/>
        </w:rPr>
      </w:pPr>
      <w:r w:rsidRPr="00C30C8A">
        <w:rPr>
          <w:rFonts w:eastAsia="Calibri"/>
          <w:sz w:val="28"/>
          <w:szCs w:val="28"/>
          <w:lang w:val="uk-UA" w:eastAsia="en-US"/>
        </w:rPr>
        <w:t>Обґрунтуйте в чому полягає особлива роль п</w:t>
      </w:r>
      <w:r w:rsidRPr="00C30C8A">
        <w:rPr>
          <w:sz w:val="28"/>
          <w:szCs w:val="28"/>
          <w:lang w:val="uk-UA"/>
        </w:rPr>
        <w:t>ростору сприйняття респондентами запропонованих їм об'єктів.</w:t>
      </w:r>
    </w:p>
    <w:p w14:paraId="3AD0BA1A" w14:textId="77777777" w:rsidR="00C30C8A" w:rsidRPr="00C30C8A" w:rsidRDefault="00C30C8A" w:rsidP="00100A18">
      <w:pPr>
        <w:pStyle w:val="ab"/>
        <w:numPr>
          <w:ilvl w:val="0"/>
          <w:numId w:val="4"/>
        </w:numPr>
        <w:jc w:val="both"/>
        <w:rPr>
          <w:rFonts w:eastAsia="Calibri"/>
          <w:sz w:val="28"/>
          <w:szCs w:val="28"/>
          <w:lang w:val="uk-UA" w:eastAsia="en-US"/>
        </w:rPr>
      </w:pPr>
      <w:r w:rsidRPr="00C30C8A">
        <w:rPr>
          <w:sz w:val="28"/>
          <w:szCs w:val="28"/>
          <w:lang w:val="uk-UA"/>
        </w:rPr>
        <w:t>Визначте сутність моделі ідеальної точки в багатовимірному випадку.</w:t>
      </w:r>
    </w:p>
    <w:p w14:paraId="74804691" w14:textId="77777777" w:rsidR="00C30C8A" w:rsidRPr="00C30C8A" w:rsidRDefault="00C30C8A" w:rsidP="00C30C8A">
      <w:pPr>
        <w:tabs>
          <w:tab w:val="num" w:pos="-540"/>
          <w:tab w:val="left" w:pos="0"/>
          <w:tab w:val="left" w:pos="1080"/>
        </w:tabs>
        <w:jc w:val="both"/>
        <w:rPr>
          <w:sz w:val="28"/>
          <w:szCs w:val="28"/>
          <w:lang w:val="uk-UA"/>
        </w:rPr>
      </w:pPr>
    </w:p>
    <w:p w14:paraId="782021AF" w14:textId="77777777" w:rsidR="00C30C8A" w:rsidRPr="00C30C8A" w:rsidRDefault="00C30C8A" w:rsidP="00C30C8A">
      <w:pPr>
        <w:pStyle w:val="3"/>
        <w:tabs>
          <w:tab w:val="left" w:pos="0"/>
        </w:tabs>
        <w:rPr>
          <w:rFonts w:ascii="Times New Roman" w:hAnsi="Times New Roman" w:cs="Times New Roman"/>
          <w:color w:val="auto"/>
          <w:sz w:val="28"/>
          <w:szCs w:val="28"/>
        </w:rPr>
      </w:pPr>
      <w:r w:rsidRPr="00C30C8A">
        <w:rPr>
          <w:rFonts w:ascii="Times New Roman" w:hAnsi="Times New Roman" w:cs="Times New Roman"/>
          <w:color w:val="auto"/>
          <w:sz w:val="28"/>
          <w:szCs w:val="28"/>
        </w:rPr>
        <w:t>Варіант № 3</w:t>
      </w:r>
    </w:p>
    <w:p w14:paraId="03B91DE8" w14:textId="77777777" w:rsidR="00C30C8A" w:rsidRPr="00C30C8A" w:rsidRDefault="00C30C8A" w:rsidP="00100A18">
      <w:pPr>
        <w:pStyle w:val="ab"/>
        <w:numPr>
          <w:ilvl w:val="0"/>
          <w:numId w:val="5"/>
        </w:numPr>
        <w:jc w:val="both"/>
        <w:rPr>
          <w:rFonts w:eastAsia="Calibri"/>
          <w:sz w:val="28"/>
          <w:szCs w:val="28"/>
          <w:lang w:val="uk-UA" w:eastAsia="en-US"/>
        </w:rPr>
      </w:pPr>
      <w:r w:rsidRPr="00C30C8A">
        <w:rPr>
          <w:rFonts w:eastAsia="Calibri"/>
          <w:sz w:val="28"/>
          <w:szCs w:val="28"/>
          <w:lang w:val="uk-UA" w:eastAsia="en-US"/>
        </w:rPr>
        <w:t>Сформулюйте загальні принципи в</w:t>
      </w:r>
      <w:r w:rsidRPr="00C30C8A">
        <w:rPr>
          <w:sz w:val="28"/>
          <w:szCs w:val="28"/>
          <w:lang w:val="uk-UA"/>
        </w:rPr>
        <w:t>ивчення простору сприйняття як основного завдання БШ.</w:t>
      </w:r>
    </w:p>
    <w:p w14:paraId="6FBCECF9" w14:textId="77777777" w:rsidR="00C30C8A" w:rsidRPr="00C30C8A" w:rsidRDefault="00C30C8A" w:rsidP="00100A18">
      <w:pPr>
        <w:pStyle w:val="ab"/>
        <w:numPr>
          <w:ilvl w:val="0"/>
          <w:numId w:val="5"/>
        </w:numPr>
        <w:jc w:val="both"/>
        <w:rPr>
          <w:rFonts w:eastAsia="Calibri"/>
          <w:sz w:val="28"/>
          <w:szCs w:val="28"/>
          <w:lang w:val="uk-UA" w:eastAsia="en-US"/>
        </w:rPr>
      </w:pPr>
      <w:r w:rsidRPr="00C30C8A">
        <w:rPr>
          <w:sz w:val="28"/>
          <w:szCs w:val="28"/>
          <w:lang w:val="uk-UA"/>
        </w:rPr>
        <w:t>Обґрунтуйте в чому полягає особлива роль п</w:t>
      </w:r>
      <w:r w:rsidRPr="00C30C8A">
        <w:rPr>
          <w:rFonts w:eastAsia="Calibri"/>
          <w:sz w:val="28"/>
          <w:szCs w:val="28"/>
          <w:lang w:val="uk-UA" w:eastAsia="en-US"/>
        </w:rPr>
        <w:t>роблеми н</w:t>
      </w:r>
      <w:r w:rsidRPr="00C30C8A">
        <w:rPr>
          <w:sz w:val="28"/>
          <w:szCs w:val="28"/>
          <w:lang w:val="uk-UA"/>
        </w:rPr>
        <w:t>еметричного багатовимірного розгортання.</w:t>
      </w:r>
    </w:p>
    <w:p w14:paraId="3DDC064A" w14:textId="77777777" w:rsidR="00C30C8A" w:rsidRPr="00C30C8A" w:rsidRDefault="00C30C8A" w:rsidP="00C30C8A">
      <w:pPr>
        <w:jc w:val="center"/>
        <w:rPr>
          <w:b/>
          <w:sz w:val="28"/>
          <w:szCs w:val="28"/>
          <w:lang w:val="uk-UA"/>
        </w:rPr>
      </w:pPr>
    </w:p>
    <w:p w14:paraId="3CEA2C36" w14:textId="77777777" w:rsidR="00C30C8A" w:rsidRPr="00CF16A9" w:rsidRDefault="00C30C8A" w:rsidP="00C30C8A">
      <w:pPr>
        <w:pStyle w:val="3"/>
        <w:tabs>
          <w:tab w:val="left" w:pos="0"/>
        </w:tabs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CF16A9">
        <w:rPr>
          <w:rFonts w:ascii="Times New Roman" w:hAnsi="Times New Roman" w:cs="Times New Roman"/>
          <w:color w:val="auto"/>
          <w:sz w:val="28"/>
          <w:szCs w:val="28"/>
          <w:lang w:val="uk-UA"/>
        </w:rPr>
        <w:t>Варіант № 4</w:t>
      </w:r>
    </w:p>
    <w:p w14:paraId="7EAED999" w14:textId="77777777" w:rsidR="00C30C8A" w:rsidRPr="00C30C8A" w:rsidRDefault="00C30C8A" w:rsidP="00100A18">
      <w:pPr>
        <w:pStyle w:val="ab"/>
        <w:numPr>
          <w:ilvl w:val="0"/>
          <w:numId w:val="6"/>
        </w:numPr>
        <w:jc w:val="both"/>
        <w:rPr>
          <w:rFonts w:eastAsia="Calibri"/>
          <w:sz w:val="28"/>
          <w:szCs w:val="28"/>
          <w:lang w:val="uk-UA" w:eastAsia="en-US"/>
        </w:rPr>
      </w:pPr>
      <w:r w:rsidRPr="00C30C8A">
        <w:rPr>
          <w:rFonts w:eastAsia="Calibri"/>
          <w:sz w:val="28"/>
          <w:szCs w:val="28"/>
          <w:lang w:val="uk-UA" w:eastAsia="en-US"/>
        </w:rPr>
        <w:t xml:space="preserve">Проаналізуйте ідеї </w:t>
      </w:r>
      <w:proofErr w:type="spellStart"/>
      <w:r w:rsidRPr="00C30C8A">
        <w:rPr>
          <w:rFonts w:eastAsia="Calibri"/>
          <w:sz w:val="28"/>
          <w:szCs w:val="28"/>
          <w:lang w:val="uk-UA" w:eastAsia="en-US"/>
        </w:rPr>
        <w:t>Кумбса</w:t>
      </w:r>
      <w:proofErr w:type="spellEnd"/>
      <w:r w:rsidRPr="00C30C8A">
        <w:rPr>
          <w:rFonts w:eastAsia="Calibri"/>
          <w:sz w:val="28"/>
          <w:szCs w:val="28"/>
          <w:lang w:val="uk-UA" w:eastAsia="en-US"/>
        </w:rPr>
        <w:t xml:space="preserve"> щодо урахування можливості упорядкування відстаней між об'єктами.</w:t>
      </w:r>
    </w:p>
    <w:p w14:paraId="14DEB573" w14:textId="77777777" w:rsidR="00C30C8A" w:rsidRPr="00C30C8A" w:rsidRDefault="00C30C8A" w:rsidP="00100A18">
      <w:pPr>
        <w:pStyle w:val="ab"/>
        <w:numPr>
          <w:ilvl w:val="0"/>
          <w:numId w:val="6"/>
        </w:numPr>
        <w:jc w:val="both"/>
        <w:rPr>
          <w:rFonts w:eastAsia="Calibri"/>
          <w:sz w:val="28"/>
          <w:szCs w:val="28"/>
          <w:lang w:val="uk-UA" w:eastAsia="en-US"/>
        </w:rPr>
      </w:pPr>
      <w:r w:rsidRPr="00C30C8A">
        <w:rPr>
          <w:sz w:val="28"/>
          <w:szCs w:val="28"/>
          <w:lang w:val="uk-UA"/>
        </w:rPr>
        <w:t xml:space="preserve">Визначте сутність виду вихідних даних при багатовимірному </w:t>
      </w:r>
      <w:proofErr w:type="spellStart"/>
      <w:r w:rsidRPr="00C30C8A">
        <w:rPr>
          <w:sz w:val="28"/>
          <w:szCs w:val="28"/>
          <w:lang w:val="uk-UA"/>
        </w:rPr>
        <w:t>шкаліруванні</w:t>
      </w:r>
      <w:proofErr w:type="spellEnd"/>
      <w:r w:rsidRPr="00C30C8A">
        <w:rPr>
          <w:sz w:val="28"/>
          <w:szCs w:val="28"/>
          <w:lang w:val="uk-UA"/>
        </w:rPr>
        <w:t>.</w:t>
      </w:r>
    </w:p>
    <w:p w14:paraId="3EE3C1C9" w14:textId="77777777" w:rsidR="00C30C8A" w:rsidRPr="00C30C8A" w:rsidRDefault="00C30C8A" w:rsidP="00C30C8A">
      <w:pPr>
        <w:jc w:val="center"/>
        <w:rPr>
          <w:b/>
          <w:sz w:val="28"/>
          <w:szCs w:val="28"/>
          <w:lang w:val="uk-UA"/>
        </w:rPr>
      </w:pPr>
    </w:p>
    <w:p w14:paraId="428E2106" w14:textId="77777777" w:rsidR="00C30C8A" w:rsidRPr="00C30C8A" w:rsidRDefault="00C30C8A" w:rsidP="00C30C8A">
      <w:pPr>
        <w:pStyle w:val="3"/>
        <w:tabs>
          <w:tab w:val="left" w:pos="0"/>
        </w:tabs>
        <w:rPr>
          <w:rFonts w:ascii="Times New Roman" w:hAnsi="Times New Roman" w:cs="Times New Roman"/>
          <w:color w:val="auto"/>
          <w:sz w:val="28"/>
          <w:szCs w:val="28"/>
        </w:rPr>
      </w:pPr>
      <w:r w:rsidRPr="00C30C8A">
        <w:rPr>
          <w:rFonts w:ascii="Times New Roman" w:hAnsi="Times New Roman" w:cs="Times New Roman"/>
          <w:color w:val="auto"/>
          <w:sz w:val="28"/>
          <w:szCs w:val="28"/>
        </w:rPr>
        <w:t>Варіант № 5</w:t>
      </w:r>
    </w:p>
    <w:p w14:paraId="6195B753" w14:textId="77777777" w:rsidR="00C30C8A" w:rsidRPr="00C30C8A" w:rsidRDefault="00C30C8A" w:rsidP="00100A18">
      <w:pPr>
        <w:pStyle w:val="ab"/>
        <w:numPr>
          <w:ilvl w:val="0"/>
          <w:numId w:val="7"/>
        </w:numPr>
        <w:jc w:val="both"/>
        <w:rPr>
          <w:rFonts w:eastAsia="Calibri"/>
          <w:sz w:val="28"/>
          <w:szCs w:val="28"/>
          <w:lang w:val="uk-UA" w:eastAsia="en-US"/>
        </w:rPr>
      </w:pPr>
      <w:r w:rsidRPr="00C30C8A">
        <w:rPr>
          <w:sz w:val="28"/>
          <w:szCs w:val="28"/>
          <w:lang w:val="uk-UA"/>
        </w:rPr>
        <w:t>Обґрунтуйте в чому полягає п</w:t>
      </w:r>
      <w:r w:rsidRPr="00C30C8A">
        <w:rPr>
          <w:rFonts w:eastAsia="Calibri"/>
          <w:sz w:val="28"/>
          <w:szCs w:val="28"/>
          <w:lang w:val="uk-UA" w:eastAsia="en-US"/>
        </w:rPr>
        <w:t xml:space="preserve">роблема </w:t>
      </w:r>
      <w:r w:rsidRPr="00C30C8A">
        <w:rPr>
          <w:sz w:val="28"/>
          <w:szCs w:val="28"/>
          <w:lang w:val="uk-UA"/>
        </w:rPr>
        <w:t>формального визначення близькості.</w:t>
      </w:r>
    </w:p>
    <w:p w14:paraId="47A6C451" w14:textId="77777777" w:rsidR="00C30C8A" w:rsidRPr="00C30C8A" w:rsidRDefault="00C30C8A" w:rsidP="00100A18">
      <w:pPr>
        <w:pStyle w:val="ab"/>
        <w:numPr>
          <w:ilvl w:val="0"/>
          <w:numId w:val="7"/>
        </w:numPr>
        <w:jc w:val="both"/>
        <w:rPr>
          <w:rFonts w:eastAsia="Calibri"/>
          <w:sz w:val="28"/>
          <w:szCs w:val="28"/>
          <w:lang w:val="uk-UA" w:eastAsia="en-US"/>
        </w:rPr>
      </w:pPr>
      <w:r w:rsidRPr="00C30C8A">
        <w:rPr>
          <w:sz w:val="28"/>
          <w:szCs w:val="28"/>
          <w:lang w:val="uk-UA"/>
        </w:rPr>
        <w:t xml:space="preserve">Проаналізуйте в чому полягає роль соціолога при отриманні даних, вихідних для багатовимірного </w:t>
      </w:r>
      <w:proofErr w:type="spellStart"/>
      <w:r w:rsidRPr="00C30C8A">
        <w:rPr>
          <w:sz w:val="28"/>
          <w:szCs w:val="28"/>
          <w:lang w:val="uk-UA"/>
        </w:rPr>
        <w:t>шкалірування</w:t>
      </w:r>
      <w:proofErr w:type="spellEnd"/>
      <w:r w:rsidRPr="00C30C8A">
        <w:rPr>
          <w:sz w:val="28"/>
          <w:szCs w:val="28"/>
          <w:lang w:val="uk-UA"/>
        </w:rPr>
        <w:t>, та інтерпретації його результатів.</w:t>
      </w:r>
    </w:p>
    <w:p w14:paraId="63C6371B" w14:textId="77777777" w:rsidR="00C30C8A" w:rsidRPr="00C30C8A" w:rsidRDefault="00C30C8A" w:rsidP="00C30C8A">
      <w:pPr>
        <w:jc w:val="center"/>
        <w:rPr>
          <w:b/>
          <w:sz w:val="28"/>
          <w:szCs w:val="28"/>
          <w:lang w:val="uk-UA"/>
        </w:rPr>
      </w:pPr>
    </w:p>
    <w:p w14:paraId="463D054A" w14:textId="77777777" w:rsidR="00C30C8A" w:rsidRPr="00C30C8A" w:rsidRDefault="00C30C8A" w:rsidP="00C30C8A">
      <w:pPr>
        <w:pStyle w:val="3"/>
        <w:tabs>
          <w:tab w:val="left" w:pos="0"/>
        </w:tabs>
        <w:rPr>
          <w:rFonts w:ascii="Times New Roman" w:hAnsi="Times New Roman" w:cs="Times New Roman"/>
          <w:color w:val="auto"/>
          <w:sz w:val="28"/>
          <w:szCs w:val="28"/>
        </w:rPr>
      </w:pPr>
      <w:r w:rsidRPr="00C30C8A">
        <w:rPr>
          <w:rFonts w:ascii="Times New Roman" w:hAnsi="Times New Roman" w:cs="Times New Roman"/>
          <w:color w:val="auto"/>
          <w:sz w:val="28"/>
          <w:szCs w:val="28"/>
        </w:rPr>
        <w:t>Варіант № 6</w:t>
      </w:r>
    </w:p>
    <w:p w14:paraId="2E00B2BD" w14:textId="77777777" w:rsidR="00C30C8A" w:rsidRPr="00C30C8A" w:rsidRDefault="00C30C8A" w:rsidP="00100A18">
      <w:pPr>
        <w:pStyle w:val="ab"/>
        <w:numPr>
          <w:ilvl w:val="0"/>
          <w:numId w:val="8"/>
        </w:numPr>
        <w:jc w:val="both"/>
        <w:rPr>
          <w:rFonts w:eastAsia="Calibri"/>
          <w:sz w:val="28"/>
          <w:szCs w:val="28"/>
          <w:lang w:val="uk-UA" w:eastAsia="en-US"/>
        </w:rPr>
      </w:pPr>
      <w:r w:rsidRPr="00C30C8A">
        <w:rPr>
          <w:sz w:val="28"/>
          <w:szCs w:val="28"/>
          <w:lang w:val="uk-UA"/>
        </w:rPr>
        <w:t>Проаналізуйте процес створення функції відстані (аксіоматичне визначення).</w:t>
      </w:r>
    </w:p>
    <w:p w14:paraId="6BD5C1BE" w14:textId="77777777" w:rsidR="00C30C8A" w:rsidRPr="00C30C8A" w:rsidRDefault="00C30C8A" w:rsidP="00100A18">
      <w:pPr>
        <w:pStyle w:val="ab"/>
        <w:numPr>
          <w:ilvl w:val="0"/>
          <w:numId w:val="8"/>
        </w:numPr>
        <w:jc w:val="both"/>
        <w:rPr>
          <w:rFonts w:eastAsia="Calibri"/>
          <w:sz w:val="28"/>
          <w:szCs w:val="28"/>
          <w:lang w:val="uk-UA" w:eastAsia="en-US"/>
        </w:rPr>
      </w:pPr>
      <w:r w:rsidRPr="00C30C8A">
        <w:rPr>
          <w:sz w:val="28"/>
          <w:szCs w:val="28"/>
          <w:lang w:val="uk-UA"/>
        </w:rPr>
        <w:t>Обґрунтуйте в чому полягають п</w:t>
      </w:r>
      <w:r w:rsidRPr="00C30C8A">
        <w:rPr>
          <w:rFonts w:eastAsia="Calibri"/>
          <w:sz w:val="28"/>
          <w:szCs w:val="28"/>
          <w:lang w:val="uk-UA" w:eastAsia="en-US"/>
        </w:rPr>
        <w:t>роблеми м</w:t>
      </w:r>
      <w:r w:rsidRPr="00C30C8A">
        <w:rPr>
          <w:sz w:val="28"/>
          <w:szCs w:val="28"/>
          <w:lang w:val="uk-UA"/>
        </w:rPr>
        <w:t xml:space="preserve">ожливих способів одержання вихідних даних при багатовимірному </w:t>
      </w:r>
      <w:proofErr w:type="spellStart"/>
      <w:r w:rsidRPr="00C30C8A">
        <w:rPr>
          <w:sz w:val="28"/>
          <w:szCs w:val="28"/>
          <w:lang w:val="uk-UA"/>
        </w:rPr>
        <w:t>шкаліруванні</w:t>
      </w:r>
      <w:proofErr w:type="spellEnd"/>
      <w:r w:rsidRPr="00C30C8A">
        <w:rPr>
          <w:sz w:val="28"/>
          <w:szCs w:val="28"/>
          <w:lang w:val="uk-UA"/>
        </w:rPr>
        <w:t>.</w:t>
      </w:r>
    </w:p>
    <w:p w14:paraId="02768200" w14:textId="77777777" w:rsidR="00C30C8A" w:rsidRPr="00C30C8A" w:rsidRDefault="00C30C8A" w:rsidP="00C30C8A">
      <w:pPr>
        <w:jc w:val="center"/>
        <w:rPr>
          <w:b/>
          <w:sz w:val="28"/>
          <w:szCs w:val="28"/>
          <w:lang w:val="uk-UA"/>
        </w:rPr>
      </w:pPr>
    </w:p>
    <w:p w14:paraId="1765E3BD" w14:textId="77777777" w:rsidR="00C30C8A" w:rsidRPr="00C30C8A" w:rsidRDefault="00C30C8A" w:rsidP="00C30C8A">
      <w:pPr>
        <w:pStyle w:val="3"/>
        <w:tabs>
          <w:tab w:val="left" w:pos="0"/>
        </w:tabs>
        <w:rPr>
          <w:rFonts w:ascii="Times New Roman" w:hAnsi="Times New Roman" w:cs="Times New Roman"/>
          <w:color w:val="auto"/>
          <w:sz w:val="28"/>
          <w:szCs w:val="28"/>
        </w:rPr>
      </w:pPr>
      <w:r w:rsidRPr="00C30C8A">
        <w:rPr>
          <w:rFonts w:ascii="Times New Roman" w:hAnsi="Times New Roman" w:cs="Times New Roman"/>
          <w:color w:val="auto"/>
          <w:sz w:val="28"/>
          <w:szCs w:val="28"/>
        </w:rPr>
        <w:lastRenderedPageBreak/>
        <w:t>Варіант № 7</w:t>
      </w:r>
    </w:p>
    <w:p w14:paraId="3ADE83CF" w14:textId="77777777" w:rsidR="00C30C8A" w:rsidRPr="00C30C8A" w:rsidRDefault="00C30C8A" w:rsidP="00100A18">
      <w:pPr>
        <w:pStyle w:val="ab"/>
        <w:numPr>
          <w:ilvl w:val="0"/>
          <w:numId w:val="9"/>
        </w:numPr>
        <w:jc w:val="both"/>
        <w:rPr>
          <w:rFonts w:eastAsia="Calibri"/>
          <w:sz w:val="28"/>
          <w:szCs w:val="28"/>
          <w:lang w:val="uk-UA" w:eastAsia="en-US"/>
        </w:rPr>
      </w:pPr>
      <w:r w:rsidRPr="00C30C8A">
        <w:rPr>
          <w:sz w:val="28"/>
          <w:szCs w:val="28"/>
          <w:lang w:val="uk-UA"/>
        </w:rPr>
        <w:t>Визначте о</w:t>
      </w:r>
      <w:r w:rsidRPr="00C30C8A">
        <w:rPr>
          <w:rFonts w:eastAsia="Calibri"/>
          <w:sz w:val="28"/>
          <w:szCs w:val="28"/>
          <w:lang w:val="uk-UA" w:eastAsia="en-US"/>
        </w:rPr>
        <w:t xml:space="preserve">собливості понять </w:t>
      </w:r>
      <w:r w:rsidRPr="00C30C8A">
        <w:rPr>
          <w:sz w:val="28"/>
          <w:szCs w:val="28"/>
          <w:lang w:val="uk-UA"/>
        </w:rPr>
        <w:t>Евклідова відстань та Евклідовий простір.</w:t>
      </w:r>
    </w:p>
    <w:p w14:paraId="057364E2" w14:textId="77777777" w:rsidR="00C30C8A" w:rsidRPr="00C30C8A" w:rsidRDefault="00C30C8A" w:rsidP="00100A18">
      <w:pPr>
        <w:pStyle w:val="ab"/>
        <w:numPr>
          <w:ilvl w:val="0"/>
          <w:numId w:val="9"/>
        </w:numPr>
        <w:jc w:val="both"/>
        <w:rPr>
          <w:rFonts w:eastAsia="Calibri"/>
          <w:sz w:val="28"/>
          <w:szCs w:val="28"/>
          <w:lang w:val="uk-UA" w:eastAsia="en-US"/>
        </w:rPr>
      </w:pPr>
      <w:r w:rsidRPr="00C30C8A">
        <w:rPr>
          <w:sz w:val="28"/>
          <w:szCs w:val="28"/>
          <w:lang w:val="uk-UA"/>
        </w:rPr>
        <w:t>Проаналізуйте особливості безпосереднього визначення близькості від респондентів, класифікація відповідних способів опитування; проблеми, що постають при такому способі збору даних.</w:t>
      </w:r>
    </w:p>
    <w:p w14:paraId="36F1ECEC" w14:textId="77777777" w:rsidR="00C30C8A" w:rsidRPr="00C30C8A" w:rsidRDefault="00C30C8A" w:rsidP="00C30C8A">
      <w:pPr>
        <w:jc w:val="center"/>
        <w:rPr>
          <w:b/>
          <w:sz w:val="28"/>
          <w:szCs w:val="28"/>
          <w:lang w:val="uk-UA"/>
        </w:rPr>
      </w:pPr>
    </w:p>
    <w:p w14:paraId="7A1AE3C3" w14:textId="77777777" w:rsidR="00C30C8A" w:rsidRPr="00C30C8A" w:rsidRDefault="00C30C8A" w:rsidP="00C30C8A">
      <w:pPr>
        <w:pStyle w:val="3"/>
        <w:tabs>
          <w:tab w:val="left" w:pos="0"/>
        </w:tabs>
        <w:rPr>
          <w:rFonts w:ascii="Times New Roman" w:hAnsi="Times New Roman" w:cs="Times New Roman"/>
          <w:color w:val="auto"/>
          <w:sz w:val="28"/>
          <w:szCs w:val="28"/>
        </w:rPr>
      </w:pPr>
      <w:r w:rsidRPr="00C30C8A">
        <w:rPr>
          <w:rFonts w:ascii="Times New Roman" w:hAnsi="Times New Roman" w:cs="Times New Roman"/>
          <w:color w:val="auto"/>
          <w:sz w:val="28"/>
          <w:szCs w:val="28"/>
        </w:rPr>
        <w:t>Варіант № 8</w:t>
      </w:r>
    </w:p>
    <w:p w14:paraId="74A09B5C" w14:textId="77777777" w:rsidR="00C30C8A" w:rsidRPr="00C30C8A" w:rsidRDefault="00C30C8A" w:rsidP="00100A18">
      <w:pPr>
        <w:pStyle w:val="ab"/>
        <w:numPr>
          <w:ilvl w:val="0"/>
          <w:numId w:val="10"/>
        </w:numPr>
        <w:jc w:val="both"/>
        <w:rPr>
          <w:rFonts w:eastAsia="Calibri"/>
          <w:sz w:val="28"/>
          <w:szCs w:val="28"/>
          <w:lang w:val="uk-UA" w:eastAsia="en-US"/>
        </w:rPr>
      </w:pPr>
      <w:r w:rsidRPr="00C30C8A">
        <w:rPr>
          <w:sz w:val="28"/>
          <w:szCs w:val="28"/>
          <w:lang w:val="uk-UA"/>
        </w:rPr>
        <w:t xml:space="preserve">Сформулюйте загальні характеристики неявного порівняння відстаней між близькістю, яке закладене у формулі функції стресу для метричного </w:t>
      </w:r>
      <w:proofErr w:type="spellStart"/>
      <w:r w:rsidRPr="00C30C8A">
        <w:rPr>
          <w:sz w:val="28"/>
          <w:szCs w:val="28"/>
          <w:lang w:val="uk-UA"/>
        </w:rPr>
        <w:t>шкалірування</w:t>
      </w:r>
      <w:proofErr w:type="spellEnd"/>
      <w:r w:rsidRPr="00C30C8A">
        <w:rPr>
          <w:sz w:val="28"/>
          <w:szCs w:val="28"/>
          <w:lang w:val="uk-UA"/>
        </w:rPr>
        <w:t>.</w:t>
      </w:r>
    </w:p>
    <w:p w14:paraId="50750B70" w14:textId="77777777" w:rsidR="00C30C8A" w:rsidRPr="00C30C8A" w:rsidRDefault="00C30C8A" w:rsidP="00100A18">
      <w:pPr>
        <w:pStyle w:val="ab"/>
        <w:numPr>
          <w:ilvl w:val="0"/>
          <w:numId w:val="10"/>
        </w:numPr>
        <w:jc w:val="both"/>
        <w:rPr>
          <w:rFonts w:eastAsia="Calibri"/>
          <w:sz w:val="28"/>
          <w:szCs w:val="28"/>
          <w:lang w:val="uk-UA" w:eastAsia="en-US"/>
        </w:rPr>
      </w:pPr>
      <w:r w:rsidRPr="00C30C8A">
        <w:rPr>
          <w:sz w:val="28"/>
          <w:szCs w:val="28"/>
          <w:lang w:val="uk-UA"/>
        </w:rPr>
        <w:t xml:space="preserve">Визначте особливості прикладів розрахунку матриці близькості на основі аналізу достатньо надійних даних іншого роду при багатовимірному </w:t>
      </w:r>
      <w:proofErr w:type="spellStart"/>
      <w:r w:rsidRPr="00C30C8A">
        <w:rPr>
          <w:sz w:val="28"/>
          <w:szCs w:val="28"/>
          <w:lang w:val="uk-UA"/>
        </w:rPr>
        <w:t>шкаліруванні</w:t>
      </w:r>
      <w:proofErr w:type="spellEnd"/>
      <w:r w:rsidRPr="00C30C8A">
        <w:rPr>
          <w:rFonts w:eastAsia="Calibri"/>
          <w:sz w:val="28"/>
          <w:szCs w:val="28"/>
          <w:lang w:val="uk-UA" w:eastAsia="en-US"/>
        </w:rPr>
        <w:t>.</w:t>
      </w:r>
    </w:p>
    <w:p w14:paraId="35449AA2" w14:textId="77777777" w:rsidR="00C30C8A" w:rsidRPr="00C30C8A" w:rsidRDefault="00C30C8A" w:rsidP="00C30C8A">
      <w:pPr>
        <w:pStyle w:val="ab"/>
        <w:jc w:val="both"/>
        <w:rPr>
          <w:rFonts w:eastAsia="Calibri"/>
          <w:sz w:val="28"/>
          <w:szCs w:val="28"/>
          <w:lang w:val="uk-UA" w:eastAsia="en-US"/>
        </w:rPr>
      </w:pPr>
    </w:p>
    <w:p w14:paraId="23ED159D" w14:textId="77777777" w:rsidR="00C30C8A" w:rsidRPr="00C30C8A" w:rsidRDefault="00C30C8A" w:rsidP="00C30C8A">
      <w:pPr>
        <w:jc w:val="center"/>
        <w:rPr>
          <w:b/>
          <w:sz w:val="28"/>
          <w:szCs w:val="28"/>
          <w:lang w:val="uk-UA"/>
        </w:rPr>
      </w:pPr>
    </w:p>
    <w:p w14:paraId="5962FCED" w14:textId="77777777" w:rsidR="00C30C8A" w:rsidRPr="00C30C8A" w:rsidRDefault="00C30C8A" w:rsidP="00C30C8A">
      <w:pPr>
        <w:pStyle w:val="3"/>
        <w:tabs>
          <w:tab w:val="left" w:pos="0"/>
        </w:tabs>
        <w:rPr>
          <w:rFonts w:ascii="Times New Roman" w:hAnsi="Times New Roman" w:cs="Times New Roman"/>
          <w:color w:val="auto"/>
          <w:sz w:val="28"/>
          <w:szCs w:val="28"/>
        </w:rPr>
      </w:pPr>
      <w:r w:rsidRPr="00C30C8A">
        <w:rPr>
          <w:rFonts w:ascii="Times New Roman" w:hAnsi="Times New Roman" w:cs="Times New Roman"/>
          <w:color w:val="auto"/>
          <w:sz w:val="28"/>
          <w:szCs w:val="28"/>
        </w:rPr>
        <w:t>Варіант № 9</w:t>
      </w:r>
    </w:p>
    <w:p w14:paraId="458E0895" w14:textId="77777777" w:rsidR="00C30C8A" w:rsidRPr="00C30C8A" w:rsidRDefault="00C30C8A" w:rsidP="00100A18">
      <w:pPr>
        <w:pStyle w:val="ab"/>
        <w:numPr>
          <w:ilvl w:val="0"/>
          <w:numId w:val="11"/>
        </w:numPr>
        <w:jc w:val="both"/>
        <w:rPr>
          <w:rFonts w:eastAsia="Calibri"/>
          <w:sz w:val="28"/>
          <w:szCs w:val="28"/>
          <w:lang w:val="uk-UA" w:eastAsia="en-US"/>
        </w:rPr>
      </w:pPr>
      <w:r w:rsidRPr="00C30C8A">
        <w:rPr>
          <w:sz w:val="28"/>
          <w:szCs w:val="28"/>
          <w:lang w:val="uk-UA"/>
        </w:rPr>
        <w:t xml:space="preserve">Обґрунтуйте в чому полягає особлива роль поняття монотонної регресії, що використовується при розрахунку функції стресу для неметричного </w:t>
      </w:r>
      <w:proofErr w:type="spellStart"/>
      <w:r w:rsidRPr="00C30C8A">
        <w:rPr>
          <w:sz w:val="28"/>
          <w:szCs w:val="28"/>
          <w:lang w:val="uk-UA"/>
        </w:rPr>
        <w:t>шкалірування</w:t>
      </w:r>
      <w:proofErr w:type="spellEnd"/>
      <w:r w:rsidRPr="00C30C8A">
        <w:rPr>
          <w:sz w:val="28"/>
          <w:szCs w:val="28"/>
          <w:lang w:val="uk-UA"/>
        </w:rPr>
        <w:t>.</w:t>
      </w:r>
    </w:p>
    <w:p w14:paraId="74EC18F6" w14:textId="77777777" w:rsidR="00C30C8A" w:rsidRPr="00C30C8A" w:rsidRDefault="00C30C8A" w:rsidP="00100A18">
      <w:pPr>
        <w:pStyle w:val="ab"/>
        <w:numPr>
          <w:ilvl w:val="0"/>
          <w:numId w:val="11"/>
        </w:numPr>
        <w:jc w:val="both"/>
        <w:rPr>
          <w:rFonts w:eastAsia="Calibri"/>
          <w:sz w:val="28"/>
          <w:szCs w:val="28"/>
          <w:lang w:val="uk-UA" w:eastAsia="en-US"/>
        </w:rPr>
      </w:pPr>
      <w:r w:rsidRPr="00C30C8A">
        <w:rPr>
          <w:sz w:val="28"/>
          <w:szCs w:val="28"/>
          <w:lang w:val="uk-UA"/>
        </w:rPr>
        <w:t xml:space="preserve">Проаналізуйте особливості використання формальних та неформальних методів при інтерпретації результатів багатовимірного </w:t>
      </w:r>
      <w:proofErr w:type="spellStart"/>
      <w:r w:rsidRPr="00C30C8A">
        <w:rPr>
          <w:sz w:val="28"/>
          <w:szCs w:val="28"/>
          <w:lang w:val="uk-UA"/>
        </w:rPr>
        <w:t>шкалірування</w:t>
      </w:r>
      <w:proofErr w:type="spellEnd"/>
      <w:r w:rsidRPr="00C30C8A">
        <w:rPr>
          <w:sz w:val="28"/>
          <w:szCs w:val="28"/>
          <w:lang w:val="uk-UA"/>
        </w:rPr>
        <w:t>.</w:t>
      </w:r>
    </w:p>
    <w:p w14:paraId="20869798" w14:textId="77777777" w:rsidR="00C30C8A" w:rsidRPr="00C30C8A" w:rsidRDefault="00C30C8A" w:rsidP="00C30C8A">
      <w:pPr>
        <w:jc w:val="center"/>
        <w:rPr>
          <w:b/>
          <w:sz w:val="28"/>
          <w:szCs w:val="28"/>
          <w:lang w:val="uk-UA"/>
        </w:rPr>
      </w:pPr>
    </w:p>
    <w:p w14:paraId="6672705E" w14:textId="77777777" w:rsidR="00C30C8A" w:rsidRPr="00C30C8A" w:rsidRDefault="00C30C8A" w:rsidP="00C30C8A">
      <w:pPr>
        <w:pStyle w:val="3"/>
        <w:tabs>
          <w:tab w:val="left" w:pos="0"/>
        </w:tabs>
        <w:rPr>
          <w:rFonts w:ascii="Times New Roman" w:hAnsi="Times New Roman" w:cs="Times New Roman"/>
          <w:color w:val="auto"/>
          <w:sz w:val="28"/>
          <w:szCs w:val="28"/>
        </w:rPr>
      </w:pPr>
      <w:r w:rsidRPr="00C30C8A">
        <w:rPr>
          <w:rFonts w:ascii="Times New Roman" w:hAnsi="Times New Roman" w:cs="Times New Roman"/>
          <w:color w:val="auto"/>
          <w:sz w:val="28"/>
          <w:szCs w:val="28"/>
        </w:rPr>
        <w:t>Варіант № 10</w:t>
      </w:r>
    </w:p>
    <w:p w14:paraId="4F4DB14C" w14:textId="77777777" w:rsidR="00C30C8A" w:rsidRPr="00C30C8A" w:rsidRDefault="00C30C8A" w:rsidP="00100A18">
      <w:pPr>
        <w:pStyle w:val="ab"/>
        <w:numPr>
          <w:ilvl w:val="0"/>
          <w:numId w:val="12"/>
        </w:numPr>
        <w:jc w:val="both"/>
        <w:rPr>
          <w:rFonts w:eastAsia="Calibri"/>
          <w:sz w:val="28"/>
          <w:szCs w:val="28"/>
          <w:lang w:val="uk-UA" w:eastAsia="en-US"/>
        </w:rPr>
      </w:pPr>
      <w:r w:rsidRPr="00C30C8A">
        <w:rPr>
          <w:sz w:val="28"/>
          <w:szCs w:val="28"/>
          <w:lang w:val="uk-UA"/>
        </w:rPr>
        <w:t xml:space="preserve">Сформулюйте загальні характеристики важливості для соціології неметричного </w:t>
      </w:r>
      <w:proofErr w:type="spellStart"/>
      <w:r w:rsidRPr="00C30C8A">
        <w:rPr>
          <w:sz w:val="28"/>
          <w:szCs w:val="28"/>
          <w:lang w:val="uk-UA"/>
        </w:rPr>
        <w:t>шкалірування</w:t>
      </w:r>
      <w:proofErr w:type="spellEnd"/>
      <w:r w:rsidRPr="00C30C8A">
        <w:rPr>
          <w:sz w:val="28"/>
          <w:szCs w:val="28"/>
          <w:lang w:val="uk-UA"/>
        </w:rPr>
        <w:t>.</w:t>
      </w:r>
    </w:p>
    <w:p w14:paraId="729780B4" w14:textId="77777777" w:rsidR="00C30C8A" w:rsidRPr="00C30C8A" w:rsidRDefault="00C30C8A" w:rsidP="00100A18">
      <w:pPr>
        <w:pStyle w:val="ab"/>
        <w:numPr>
          <w:ilvl w:val="0"/>
          <w:numId w:val="12"/>
        </w:numPr>
        <w:jc w:val="both"/>
        <w:rPr>
          <w:rFonts w:eastAsia="Calibri"/>
          <w:sz w:val="28"/>
          <w:szCs w:val="28"/>
          <w:lang w:val="uk-UA" w:eastAsia="en-US"/>
        </w:rPr>
      </w:pPr>
      <w:r w:rsidRPr="00C30C8A">
        <w:rPr>
          <w:sz w:val="28"/>
          <w:szCs w:val="28"/>
          <w:lang w:val="uk-UA"/>
        </w:rPr>
        <w:t xml:space="preserve">Проаналізуйте значення змістовних концепцій дослідника при вирішенні проблем вибору розмірності евклідова простору і повороту його осей при багатовимірному </w:t>
      </w:r>
      <w:proofErr w:type="spellStart"/>
      <w:r w:rsidRPr="00C30C8A">
        <w:rPr>
          <w:sz w:val="28"/>
          <w:szCs w:val="28"/>
          <w:lang w:val="uk-UA"/>
        </w:rPr>
        <w:t>шкаліруванні</w:t>
      </w:r>
      <w:proofErr w:type="spellEnd"/>
      <w:r w:rsidRPr="00C30C8A">
        <w:rPr>
          <w:rFonts w:eastAsia="Calibri"/>
          <w:sz w:val="28"/>
          <w:szCs w:val="28"/>
          <w:lang w:val="uk-UA" w:eastAsia="en-US"/>
        </w:rPr>
        <w:t>.</w:t>
      </w:r>
    </w:p>
    <w:p w14:paraId="39318043" w14:textId="77777777" w:rsidR="00C30C8A" w:rsidRPr="00C30C8A" w:rsidRDefault="00C30C8A" w:rsidP="00C30C8A">
      <w:pPr>
        <w:jc w:val="center"/>
        <w:rPr>
          <w:b/>
          <w:sz w:val="28"/>
          <w:szCs w:val="28"/>
          <w:lang w:val="uk-UA"/>
        </w:rPr>
      </w:pPr>
    </w:p>
    <w:p w14:paraId="3B126262" w14:textId="77777777" w:rsidR="00C30C8A" w:rsidRPr="00CF16A9" w:rsidRDefault="00C30C8A" w:rsidP="00C30C8A">
      <w:pPr>
        <w:pStyle w:val="3"/>
        <w:tabs>
          <w:tab w:val="left" w:pos="0"/>
        </w:tabs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CF16A9">
        <w:rPr>
          <w:rFonts w:ascii="Times New Roman" w:hAnsi="Times New Roman" w:cs="Times New Roman"/>
          <w:color w:val="auto"/>
          <w:sz w:val="28"/>
          <w:szCs w:val="28"/>
          <w:lang w:val="uk-UA"/>
        </w:rPr>
        <w:t>Варіант № 11</w:t>
      </w:r>
    </w:p>
    <w:p w14:paraId="4B550D7C" w14:textId="77777777" w:rsidR="00C30C8A" w:rsidRPr="00C30C8A" w:rsidRDefault="00C30C8A" w:rsidP="00100A18">
      <w:pPr>
        <w:pStyle w:val="ab"/>
        <w:numPr>
          <w:ilvl w:val="0"/>
          <w:numId w:val="13"/>
        </w:numPr>
        <w:jc w:val="both"/>
        <w:rPr>
          <w:rFonts w:eastAsia="Calibri"/>
          <w:sz w:val="28"/>
          <w:szCs w:val="28"/>
          <w:lang w:val="uk-UA" w:eastAsia="en-US"/>
        </w:rPr>
      </w:pPr>
      <w:r w:rsidRPr="00C30C8A">
        <w:rPr>
          <w:rFonts w:eastAsia="Calibri"/>
          <w:sz w:val="28"/>
          <w:szCs w:val="28"/>
          <w:lang w:val="uk-UA" w:eastAsia="en-US"/>
        </w:rPr>
        <w:t xml:space="preserve">Проведіть </w:t>
      </w:r>
      <w:proofErr w:type="spellStart"/>
      <w:r w:rsidRPr="00C30C8A">
        <w:rPr>
          <w:rFonts w:eastAsia="Calibri"/>
          <w:sz w:val="28"/>
          <w:szCs w:val="28"/>
          <w:lang w:val="uk-UA" w:eastAsia="en-US"/>
        </w:rPr>
        <w:t>філософсько</w:t>
      </w:r>
      <w:proofErr w:type="spellEnd"/>
      <w:r w:rsidRPr="00C30C8A">
        <w:rPr>
          <w:rFonts w:eastAsia="Calibri"/>
          <w:sz w:val="28"/>
          <w:szCs w:val="28"/>
          <w:lang w:val="uk-UA" w:eastAsia="en-US"/>
        </w:rPr>
        <w:t>-соціологічний аналіз сутності ф</w:t>
      </w:r>
      <w:r w:rsidRPr="00C30C8A">
        <w:rPr>
          <w:sz w:val="28"/>
          <w:szCs w:val="28"/>
          <w:lang w:val="uk-UA"/>
        </w:rPr>
        <w:t>ормальних аспектів проблем розмірності евклідового простору і обертання, що визначають його осей координат.</w:t>
      </w:r>
    </w:p>
    <w:p w14:paraId="18F33D9E" w14:textId="77777777" w:rsidR="00C30C8A" w:rsidRPr="00C30C8A" w:rsidRDefault="00C30C8A" w:rsidP="00100A18">
      <w:pPr>
        <w:pStyle w:val="ab"/>
        <w:numPr>
          <w:ilvl w:val="0"/>
          <w:numId w:val="13"/>
        </w:numPr>
        <w:jc w:val="both"/>
        <w:rPr>
          <w:rFonts w:eastAsia="Calibri"/>
          <w:sz w:val="28"/>
          <w:szCs w:val="28"/>
          <w:lang w:val="uk-UA" w:eastAsia="en-US"/>
        </w:rPr>
      </w:pPr>
      <w:r w:rsidRPr="00C30C8A">
        <w:rPr>
          <w:sz w:val="28"/>
          <w:szCs w:val="28"/>
          <w:lang w:val="uk-UA"/>
        </w:rPr>
        <w:t xml:space="preserve">Проаналізуйте в чому полягає особливості загального уявлення про моделювання частот таблиці спряженості при багатовимірному </w:t>
      </w:r>
      <w:proofErr w:type="spellStart"/>
      <w:r w:rsidRPr="00C30C8A">
        <w:rPr>
          <w:sz w:val="28"/>
          <w:szCs w:val="28"/>
          <w:lang w:val="uk-UA"/>
        </w:rPr>
        <w:t>шкаліруванні</w:t>
      </w:r>
      <w:proofErr w:type="spellEnd"/>
      <w:r w:rsidRPr="00C30C8A">
        <w:rPr>
          <w:rFonts w:eastAsia="Calibri"/>
          <w:sz w:val="28"/>
          <w:szCs w:val="28"/>
          <w:lang w:val="uk-UA" w:eastAsia="en-US"/>
        </w:rPr>
        <w:t>.</w:t>
      </w:r>
    </w:p>
    <w:p w14:paraId="468F9BA2" w14:textId="77777777" w:rsidR="00C30C8A" w:rsidRPr="00C30C8A" w:rsidRDefault="00C30C8A" w:rsidP="00C30C8A">
      <w:pPr>
        <w:jc w:val="center"/>
        <w:rPr>
          <w:b/>
          <w:sz w:val="28"/>
          <w:szCs w:val="28"/>
          <w:lang w:val="uk-UA"/>
        </w:rPr>
      </w:pPr>
    </w:p>
    <w:p w14:paraId="0E526966" w14:textId="77777777" w:rsidR="00C30C8A" w:rsidRPr="00C30C8A" w:rsidRDefault="00C30C8A" w:rsidP="00C30C8A">
      <w:pPr>
        <w:pStyle w:val="3"/>
        <w:tabs>
          <w:tab w:val="left" w:pos="0"/>
        </w:tabs>
        <w:rPr>
          <w:rFonts w:ascii="Times New Roman" w:hAnsi="Times New Roman" w:cs="Times New Roman"/>
          <w:color w:val="auto"/>
          <w:sz w:val="28"/>
          <w:szCs w:val="28"/>
        </w:rPr>
      </w:pPr>
      <w:r w:rsidRPr="00C30C8A">
        <w:rPr>
          <w:rFonts w:ascii="Times New Roman" w:hAnsi="Times New Roman" w:cs="Times New Roman"/>
          <w:color w:val="auto"/>
          <w:sz w:val="28"/>
          <w:szCs w:val="28"/>
        </w:rPr>
        <w:t>Варіант № 12</w:t>
      </w:r>
    </w:p>
    <w:p w14:paraId="0AA235D7" w14:textId="77777777" w:rsidR="00C30C8A" w:rsidRPr="00C30C8A" w:rsidRDefault="00C30C8A" w:rsidP="00100A18">
      <w:pPr>
        <w:pStyle w:val="ab"/>
        <w:numPr>
          <w:ilvl w:val="0"/>
          <w:numId w:val="14"/>
        </w:numPr>
        <w:jc w:val="both"/>
        <w:rPr>
          <w:rFonts w:eastAsia="Calibri"/>
          <w:sz w:val="28"/>
          <w:szCs w:val="28"/>
          <w:lang w:val="uk-UA" w:eastAsia="en-US"/>
        </w:rPr>
      </w:pPr>
      <w:r w:rsidRPr="00C30C8A">
        <w:rPr>
          <w:sz w:val="28"/>
          <w:szCs w:val="28"/>
          <w:lang w:val="uk-UA"/>
        </w:rPr>
        <w:t>Сформулюйте загальні характеристики постановки завдання важливості врахування специфіки метрик окремих респондентів.</w:t>
      </w:r>
    </w:p>
    <w:p w14:paraId="0BF82D09" w14:textId="77777777" w:rsidR="00C30C8A" w:rsidRPr="00C30C8A" w:rsidRDefault="00C30C8A" w:rsidP="00100A18">
      <w:pPr>
        <w:pStyle w:val="ab"/>
        <w:numPr>
          <w:ilvl w:val="0"/>
          <w:numId w:val="14"/>
        </w:numPr>
        <w:jc w:val="both"/>
        <w:rPr>
          <w:rFonts w:eastAsia="Calibri"/>
          <w:sz w:val="28"/>
          <w:szCs w:val="28"/>
          <w:lang w:val="uk-UA" w:eastAsia="en-US"/>
        </w:rPr>
      </w:pPr>
      <w:r w:rsidRPr="00C30C8A">
        <w:rPr>
          <w:rFonts w:eastAsia="Calibri"/>
          <w:sz w:val="28"/>
          <w:szCs w:val="28"/>
          <w:lang w:val="uk-UA" w:eastAsia="en-US"/>
        </w:rPr>
        <w:t>Визначте в чому полягає проблема м</w:t>
      </w:r>
      <w:r w:rsidRPr="00C30C8A">
        <w:rPr>
          <w:sz w:val="28"/>
          <w:szCs w:val="28"/>
          <w:lang w:val="uk-UA"/>
        </w:rPr>
        <w:t xml:space="preserve">ультиплікативних та адитивних моделей частот при багатовимірному </w:t>
      </w:r>
      <w:proofErr w:type="spellStart"/>
      <w:r w:rsidRPr="00C30C8A">
        <w:rPr>
          <w:sz w:val="28"/>
          <w:szCs w:val="28"/>
          <w:lang w:val="uk-UA"/>
        </w:rPr>
        <w:t>шкаліруванні</w:t>
      </w:r>
      <w:proofErr w:type="spellEnd"/>
      <w:r w:rsidRPr="00C30C8A">
        <w:rPr>
          <w:rFonts w:eastAsia="Calibri"/>
          <w:sz w:val="28"/>
          <w:szCs w:val="28"/>
          <w:lang w:val="uk-UA" w:eastAsia="en-US"/>
        </w:rPr>
        <w:t>.</w:t>
      </w:r>
    </w:p>
    <w:p w14:paraId="4AE46106" w14:textId="77777777" w:rsidR="00C30C8A" w:rsidRPr="00C30C8A" w:rsidRDefault="00C30C8A" w:rsidP="00C30C8A">
      <w:pPr>
        <w:pStyle w:val="ab"/>
        <w:jc w:val="both"/>
        <w:rPr>
          <w:rFonts w:eastAsia="Calibri"/>
          <w:sz w:val="28"/>
          <w:szCs w:val="28"/>
          <w:lang w:val="uk-UA" w:eastAsia="en-US"/>
        </w:rPr>
      </w:pPr>
    </w:p>
    <w:p w14:paraId="366B0A35" w14:textId="77777777" w:rsidR="00C30C8A" w:rsidRPr="00C30C8A" w:rsidRDefault="00C30C8A" w:rsidP="00C30C8A">
      <w:pPr>
        <w:pStyle w:val="3"/>
        <w:tabs>
          <w:tab w:val="left" w:pos="0"/>
        </w:tabs>
        <w:rPr>
          <w:rFonts w:ascii="Times New Roman" w:hAnsi="Times New Roman" w:cs="Times New Roman"/>
          <w:color w:val="auto"/>
          <w:sz w:val="28"/>
          <w:szCs w:val="28"/>
        </w:rPr>
      </w:pPr>
      <w:r w:rsidRPr="00C30C8A">
        <w:rPr>
          <w:rFonts w:ascii="Times New Roman" w:hAnsi="Times New Roman" w:cs="Times New Roman"/>
          <w:color w:val="auto"/>
          <w:sz w:val="28"/>
          <w:szCs w:val="28"/>
        </w:rPr>
        <w:lastRenderedPageBreak/>
        <w:t>Варіант № 13</w:t>
      </w:r>
    </w:p>
    <w:p w14:paraId="437363BA" w14:textId="77777777" w:rsidR="00C30C8A" w:rsidRPr="00C30C8A" w:rsidRDefault="00C30C8A" w:rsidP="00100A18">
      <w:pPr>
        <w:pStyle w:val="ab"/>
        <w:numPr>
          <w:ilvl w:val="0"/>
          <w:numId w:val="15"/>
        </w:numPr>
        <w:jc w:val="both"/>
        <w:rPr>
          <w:rFonts w:eastAsia="Calibri"/>
          <w:sz w:val="28"/>
          <w:szCs w:val="28"/>
          <w:lang w:val="uk-UA" w:eastAsia="en-US"/>
        </w:rPr>
      </w:pPr>
      <w:r w:rsidRPr="00C30C8A">
        <w:rPr>
          <w:sz w:val="28"/>
          <w:szCs w:val="28"/>
          <w:lang w:val="uk-UA"/>
        </w:rPr>
        <w:t>Обґрунтуйте в чому полягає особлива роль визначення способу обліку метрик в індивідуальному БШ.</w:t>
      </w:r>
    </w:p>
    <w:p w14:paraId="3CC5B38F" w14:textId="77777777" w:rsidR="00C30C8A" w:rsidRPr="00C30C8A" w:rsidRDefault="00C30C8A" w:rsidP="00100A18">
      <w:pPr>
        <w:pStyle w:val="ab"/>
        <w:numPr>
          <w:ilvl w:val="0"/>
          <w:numId w:val="15"/>
        </w:numPr>
        <w:jc w:val="both"/>
        <w:rPr>
          <w:rFonts w:eastAsia="Calibri"/>
          <w:sz w:val="28"/>
          <w:szCs w:val="28"/>
          <w:lang w:val="uk-UA" w:eastAsia="en-US"/>
        </w:rPr>
      </w:pPr>
      <w:r w:rsidRPr="00C30C8A">
        <w:rPr>
          <w:sz w:val="28"/>
          <w:szCs w:val="28"/>
          <w:lang w:val="uk-UA"/>
        </w:rPr>
        <w:t xml:space="preserve">Проаналізуйте роль логарифмування мультиплікативної моделі при багатовимірному </w:t>
      </w:r>
      <w:proofErr w:type="spellStart"/>
      <w:r w:rsidRPr="00C30C8A">
        <w:rPr>
          <w:sz w:val="28"/>
          <w:szCs w:val="28"/>
          <w:lang w:val="uk-UA"/>
        </w:rPr>
        <w:t>шкаліруванні</w:t>
      </w:r>
      <w:proofErr w:type="spellEnd"/>
      <w:r w:rsidRPr="00C30C8A">
        <w:rPr>
          <w:rFonts w:eastAsia="Calibri"/>
          <w:sz w:val="28"/>
          <w:szCs w:val="28"/>
          <w:lang w:val="uk-UA" w:eastAsia="en-US"/>
        </w:rPr>
        <w:t>.</w:t>
      </w:r>
    </w:p>
    <w:p w14:paraId="07863863" w14:textId="77777777" w:rsidR="00C30C8A" w:rsidRPr="00C30C8A" w:rsidRDefault="00C30C8A" w:rsidP="00C30C8A">
      <w:pPr>
        <w:jc w:val="center"/>
        <w:rPr>
          <w:b/>
          <w:sz w:val="28"/>
          <w:szCs w:val="28"/>
          <w:lang w:val="uk-UA"/>
        </w:rPr>
      </w:pPr>
    </w:p>
    <w:p w14:paraId="432DF3B9" w14:textId="77777777" w:rsidR="00C30C8A" w:rsidRPr="00CF16A9" w:rsidRDefault="00C30C8A" w:rsidP="00C30C8A">
      <w:pPr>
        <w:pStyle w:val="3"/>
        <w:tabs>
          <w:tab w:val="left" w:pos="0"/>
        </w:tabs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CF16A9">
        <w:rPr>
          <w:rFonts w:ascii="Times New Roman" w:hAnsi="Times New Roman" w:cs="Times New Roman"/>
          <w:color w:val="auto"/>
          <w:sz w:val="28"/>
          <w:szCs w:val="28"/>
          <w:lang w:val="uk-UA"/>
        </w:rPr>
        <w:t>Варіант № 14</w:t>
      </w:r>
    </w:p>
    <w:p w14:paraId="54EBDE2B" w14:textId="77777777" w:rsidR="00C30C8A" w:rsidRPr="00C30C8A" w:rsidRDefault="00C30C8A" w:rsidP="00100A18">
      <w:pPr>
        <w:pStyle w:val="ab"/>
        <w:numPr>
          <w:ilvl w:val="0"/>
          <w:numId w:val="16"/>
        </w:numPr>
        <w:jc w:val="both"/>
        <w:rPr>
          <w:rFonts w:eastAsia="Calibri"/>
          <w:sz w:val="28"/>
          <w:szCs w:val="28"/>
          <w:lang w:val="uk-UA" w:eastAsia="en-US"/>
        </w:rPr>
      </w:pPr>
      <w:r w:rsidRPr="00C30C8A">
        <w:rPr>
          <w:sz w:val="28"/>
          <w:szCs w:val="28"/>
          <w:lang w:val="uk-UA"/>
        </w:rPr>
        <w:t>Визначте сутність виду вхідних і вихідних даних, функції стресу в індивідуальному БШ.</w:t>
      </w:r>
    </w:p>
    <w:p w14:paraId="77B6E8EA" w14:textId="77777777" w:rsidR="00C30C8A" w:rsidRPr="00C30C8A" w:rsidRDefault="00C30C8A" w:rsidP="00100A18">
      <w:pPr>
        <w:pStyle w:val="ab"/>
        <w:numPr>
          <w:ilvl w:val="0"/>
          <w:numId w:val="16"/>
        </w:numPr>
        <w:jc w:val="both"/>
        <w:rPr>
          <w:rFonts w:eastAsia="Calibri"/>
          <w:sz w:val="28"/>
          <w:szCs w:val="28"/>
          <w:lang w:val="uk-UA" w:eastAsia="en-US"/>
        </w:rPr>
      </w:pPr>
      <w:r w:rsidRPr="00C30C8A">
        <w:rPr>
          <w:sz w:val="28"/>
          <w:szCs w:val="28"/>
          <w:lang w:val="uk-UA"/>
        </w:rPr>
        <w:t xml:space="preserve">Обґрунтуйте в чому полягає можливість різного розуміння як сенсу розглянутих вкладів, так і того "середнього" рівня, з яким порівнюються спостерігаються частоти в процесі їх моделювання при багатовимірному </w:t>
      </w:r>
      <w:proofErr w:type="spellStart"/>
      <w:r w:rsidRPr="00C30C8A">
        <w:rPr>
          <w:sz w:val="28"/>
          <w:szCs w:val="28"/>
          <w:lang w:val="uk-UA"/>
        </w:rPr>
        <w:t>шкаліруванні</w:t>
      </w:r>
      <w:proofErr w:type="spellEnd"/>
      <w:r w:rsidRPr="00C30C8A">
        <w:rPr>
          <w:rFonts w:eastAsia="Calibri"/>
          <w:sz w:val="28"/>
          <w:szCs w:val="28"/>
          <w:lang w:val="uk-UA" w:eastAsia="en-US"/>
        </w:rPr>
        <w:t>.</w:t>
      </w:r>
    </w:p>
    <w:p w14:paraId="3F125C48" w14:textId="77777777" w:rsidR="00C30C8A" w:rsidRPr="00C30C8A" w:rsidRDefault="00C30C8A" w:rsidP="00C30C8A">
      <w:pPr>
        <w:jc w:val="center"/>
        <w:rPr>
          <w:b/>
          <w:sz w:val="28"/>
          <w:szCs w:val="28"/>
          <w:lang w:val="uk-UA"/>
        </w:rPr>
      </w:pPr>
    </w:p>
    <w:p w14:paraId="3E6B18FD" w14:textId="77777777" w:rsidR="00C30C8A" w:rsidRPr="00C30C8A" w:rsidRDefault="00C30C8A" w:rsidP="00C30C8A">
      <w:pPr>
        <w:pStyle w:val="3"/>
        <w:tabs>
          <w:tab w:val="left" w:pos="0"/>
        </w:tabs>
        <w:rPr>
          <w:rFonts w:ascii="Times New Roman" w:hAnsi="Times New Roman" w:cs="Times New Roman"/>
          <w:color w:val="auto"/>
          <w:sz w:val="28"/>
          <w:szCs w:val="28"/>
        </w:rPr>
      </w:pPr>
      <w:r w:rsidRPr="00C30C8A">
        <w:rPr>
          <w:rFonts w:ascii="Times New Roman" w:hAnsi="Times New Roman" w:cs="Times New Roman"/>
          <w:color w:val="auto"/>
          <w:sz w:val="28"/>
          <w:szCs w:val="28"/>
        </w:rPr>
        <w:t>Варіант № 15</w:t>
      </w:r>
    </w:p>
    <w:p w14:paraId="2DAA6BCA" w14:textId="77777777" w:rsidR="00C30C8A" w:rsidRPr="00C30C8A" w:rsidRDefault="00C30C8A" w:rsidP="00100A18">
      <w:pPr>
        <w:pStyle w:val="ab"/>
        <w:numPr>
          <w:ilvl w:val="0"/>
          <w:numId w:val="17"/>
        </w:numPr>
        <w:jc w:val="both"/>
        <w:rPr>
          <w:sz w:val="28"/>
          <w:szCs w:val="28"/>
          <w:lang w:val="uk-UA"/>
        </w:rPr>
      </w:pPr>
      <w:r w:rsidRPr="00C30C8A">
        <w:rPr>
          <w:sz w:val="28"/>
          <w:szCs w:val="28"/>
          <w:lang w:val="uk-UA"/>
        </w:rPr>
        <w:t>Сформулюйте основні закономірності одномірного розгортання.</w:t>
      </w:r>
    </w:p>
    <w:p w14:paraId="7DF601F7" w14:textId="77777777" w:rsidR="00C30C8A" w:rsidRPr="00C30C8A" w:rsidRDefault="00C30C8A" w:rsidP="00100A18">
      <w:pPr>
        <w:pStyle w:val="ab"/>
        <w:numPr>
          <w:ilvl w:val="0"/>
          <w:numId w:val="17"/>
        </w:numPr>
        <w:jc w:val="both"/>
        <w:rPr>
          <w:rFonts w:eastAsia="Calibri"/>
          <w:sz w:val="28"/>
          <w:szCs w:val="28"/>
          <w:lang w:val="uk-UA" w:eastAsia="en-US"/>
        </w:rPr>
      </w:pPr>
      <w:r w:rsidRPr="00C30C8A">
        <w:rPr>
          <w:sz w:val="28"/>
          <w:szCs w:val="28"/>
          <w:lang w:val="uk-UA"/>
        </w:rPr>
        <w:t xml:space="preserve">Проаналізуйте особливості використання поняття зв'язку між двома групами ознак при багатовимірному </w:t>
      </w:r>
      <w:proofErr w:type="spellStart"/>
      <w:r w:rsidRPr="00C30C8A">
        <w:rPr>
          <w:sz w:val="28"/>
          <w:szCs w:val="28"/>
          <w:lang w:val="uk-UA"/>
        </w:rPr>
        <w:t>шкаліруванні</w:t>
      </w:r>
      <w:proofErr w:type="spellEnd"/>
      <w:r w:rsidRPr="00C30C8A">
        <w:rPr>
          <w:sz w:val="28"/>
          <w:szCs w:val="28"/>
          <w:lang w:val="uk-UA"/>
        </w:rPr>
        <w:t>.</w:t>
      </w:r>
    </w:p>
    <w:p w14:paraId="61B65BE9" w14:textId="77777777" w:rsidR="00C30C8A" w:rsidRPr="00C30C8A" w:rsidRDefault="00C30C8A" w:rsidP="00C30C8A">
      <w:pPr>
        <w:pStyle w:val="ab"/>
        <w:jc w:val="both"/>
        <w:rPr>
          <w:rFonts w:eastAsia="Calibri"/>
          <w:sz w:val="28"/>
          <w:szCs w:val="28"/>
          <w:lang w:val="uk-UA" w:eastAsia="en-US"/>
        </w:rPr>
      </w:pPr>
    </w:p>
    <w:p w14:paraId="2BF0EB2A" w14:textId="77777777" w:rsidR="00C30C8A" w:rsidRPr="00C30C8A" w:rsidRDefault="00C30C8A" w:rsidP="00C30C8A">
      <w:pPr>
        <w:ind w:firstLine="70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Контрольна робота № 2</w:t>
      </w:r>
    </w:p>
    <w:p w14:paraId="547A64DA" w14:textId="77777777" w:rsidR="00C30C8A" w:rsidRPr="00C30C8A" w:rsidRDefault="00C30C8A" w:rsidP="00C30C8A">
      <w:pPr>
        <w:rPr>
          <w:sz w:val="28"/>
          <w:szCs w:val="28"/>
          <w:lang w:val="uk-UA"/>
        </w:rPr>
      </w:pPr>
    </w:p>
    <w:p w14:paraId="767BDAAE" w14:textId="77777777" w:rsidR="00C30C8A" w:rsidRPr="00CF16A9" w:rsidRDefault="00C30C8A" w:rsidP="00C30C8A">
      <w:pPr>
        <w:pStyle w:val="3"/>
        <w:tabs>
          <w:tab w:val="left" w:pos="0"/>
        </w:tabs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CF16A9">
        <w:rPr>
          <w:rFonts w:ascii="Times New Roman" w:hAnsi="Times New Roman" w:cs="Times New Roman"/>
          <w:color w:val="auto"/>
          <w:sz w:val="28"/>
          <w:szCs w:val="28"/>
          <w:lang w:val="uk-UA"/>
        </w:rPr>
        <w:t>Варіант № 1</w:t>
      </w:r>
    </w:p>
    <w:p w14:paraId="08813D1A" w14:textId="77777777" w:rsidR="00C30C8A" w:rsidRPr="00C30C8A" w:rsidRDefault="00C30C8A" w:rsidP="00100A18">
      <w:pPr>
        <w:pStyle w:val="ab"/>
        <w:numPr>
          <w:ilvl w:val="0"/>
          <w:numId w:val="18"/>
        </w:numPr>
        <w:jc w:val="both"/>
        <w:rPr>
          <w:sz w:val="28"/>
          <w:szCs w:val="28"/>
          <w:lang w:val="uk-UA"/>
        </w:rPr>
      </w:pPr>
      <w:r w:rsidRPr="00C30C8A">
        <w:rPr>
          <w:sz w:val="28"/>
          <w:szCs w:val="28"/>
          <w:lang w:val="uk-UA"/>
        </w:rPr>
        <w:t xml:space="preserve">Визначте причини відхилення спостережуваних частот від їхніх середніх значень, тобто відмінності реального розподілу від рівномірного при багатовимірному </w:t>
      </w:r>
      <w:proofErr w:type="spellStart"/>
      <w:r w:rsidRPr="00C30C8A">
        <w:rPr>
          <w:sz w:val="28"/>
          <w:szCs w:val="28"/>
          <w:lang w:val="uk-UA"/>
        </w:rPr>
        <w:t>шкаліруванні</w:t>
      </w:r>
      <w:proofErr w:type="spellEnd"/>
      <w:r w:rsidRPr="00C30C8A">
        <w:rPr>
          <w:sz w:val="28"/>
          <w:szCs w:val="28"/>
          <w:lang w:val="uk-UA"/>
        </w:rPr>
        <w:t>.</w:t>
      </w:r>
    </w:p>
    <w:p w14:paraId="6111B388" w14:textId="77777777" w:rsidR="00C30C8A" w:rsidRPr="00C30C8A" w:rsidRDefault="00C30C8A" w:rsidP="00100A18">
      <w:pPr>
        <w:pStyle w:val="ab"/>
        <w:numPr>
          <w:ilvl w:val="0"/>
          <w:numId w:val="18"/>
        </w:numPr>
        <w:jc w:val="both"/>
        <w:rPr>
          <w:sz w:val="28"/>
          <w:szCs w:val="28"/>
          <w:lang w:val="uk-UA"/>
        </w:rPr>
      </w:pPr>
      <w:r w:rsidRPr="00C30C8A">
        <w:rPr>
          <w:sz w:val="28"/>
          <w:szCs w:val="28"/>
          <w:lang w:val="uk-UA"/>
        </w:rPr>
        <w:t xml:space="preserve">Сформулюйте загальні характеристики важливості для соціолога вивчення відповідних </w:t>
      </w:r>
      <w:proofErr w:type="spellStart"/>
      <w:r w:rsidRPr="00C30C8A">
        <w:rPr>
          <w:sz w:val="28"/>
          <w:szCs w:val="28"/>
          <w:lang w:val="uk-UA"/>
        </w:rPr>
        <w:t>зв'язків</w:t>
      </w:r>
      <w:proofErr w:type="spellEnd"/>
      <w:r w:rsidRPr="00C30C8A">
        <w:rPr>
          <w:sz w:val="28"/>
          <w:szCs w:val="28"/>
          <w:lang w:val="uk-UA"/>
        </w:rPr>
        <w:t xml:space="preserve"> при багатовимірному </w:t>
      </w:r>
      <w:proofErr w:type="spellStart"/>
      <w:r w:rsidRPr="00C30C8A">
        <w:rPr>
          <w:sz w:val="28"/>
          <w:szCs w:val="28"/>
          <w:lang w:val="uk-UA"/>
        </w:rPr>
        <w:t>шкаліруванні</w:t>
      </w:r>
      <w:proofErr w:type="spellEnd"/>
      <w:r w:rsidRPr="00C30C8A">
        <w:rPr>
          <w:sz w:val="28"/>
          <w:szCs w:val="28"/>
          <w:lang w:val="uk-UA"/>
        </w:rPr>
        <w:t>.</w:t>
      </w:r>
    </w:p>
    <w:p w14:paraId="7F21653C" w14:textId="77777777" w:rsidR="00C30C8A" w:rsidRPr="00C30C8A" w:rsidRDefault="00C30C8A" w:rsidP="00C30C8A">
      <w:pPr>
        <w:pStyle w:val="ab"/>
        <w:jc w:val="both"/>
        <w:rPr>
          <w:sz w:val="28"/>
          <w:szCs w:val="28"/>
          <w:lang w:val="uk-UA"/>
        </w:rPr>
      </w:pPr>
    </w:p>
    <w:p w14:paraId="3F35A02A" w14:textId="77777777" w:rsidR="00C30C8A" w:rsidRPr="00CF16A9" w:rsidRDefault="00C30C8A" w:rsidP="00C30C8A">
      <w:pPr>
        <w:pStyle w:val="3"/>
        <w:tabs>
          <w:tab w:val="left" w:pos="0"/>
        </w:tabs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CF16A9">
        <w:rPr>
          <w:rFonts w:ascii="Times New Roman" w:hAnsi="Times New Roman" w:cs="Times New Roman"/>
          <w:color w:val="auto"/>
          <w:sz w:val="28"/>
          <w:szCs w:val="28"/>
          <w:lang w:val="uk-UA"/>
        </w:rPr>
        <w:t>Варіант № 2</w:t>
      </w:r>
    </w:p>
    <w:p w14:paraId="074E3E5B" w14:textId="77777777" w:rsidR="00C30C8A" w:rsidRPr="00C30C8A" w:rsidRDefault="00C30C8A" w:rsidP="00100A18">
      <w:pPr>
        <w:pStyle w:val="ab"/>
        <w:numPr>
          <w:ilvl w:val="0"/>
          <w:numId w:val="19"/>
        </w:numPr>
        <w:jc w:val="both"/>
        <w:rPr>
          <w:sz w:val="28"/>
          <w:szCs w:val="28"/>
          <w:lang w:val="uk-UA"/>
        </w:rPr>
      </w:pPr>
      <w:r w:rsidRPr="00C30C8A">
        <w:rPr>
          <w:sz w:val="28"/>
          <w:szCs w:val="28"/>
          <w:lang w:val="uk-UA"/>
        </w:rPr>
        <w:t xml:space="preserve">Проаналізуйте особливості вибору </w:t>
      </w:r>
      <w:proofErr w:type="spellStart"/>
      <w:r w:rsidRPr="00C30C8A">
        <w:rPr>
          <w:sz w:val="28"/>
          <w:szCs w:val="28"/>
          <w:lang w:val="uk-UA"/>
        </w:rPr>
        <w:t>моделів</w:t>
      </w:r>
      <w:proofErr w:type="spellEnd"/>
      <w:r w:rsidRPr="00C30C8A">
        <w:rPr>
          <w:sz w:val="28"/>
          <w:szCs w:val="28"/>
          <w:lang w:val="uk-UA"/>
        </w:rPr>
        <w:t xml:space="preserve"> частот, що відповідають </w:t>
      </w:r>
      <w:proofErr w:type="spellStart"/>
      <w:r w:rsidRPr="00C30C8A">
        <w:rPr>
          <w:sz w:val="28"/>
          <w:szCs w:val="28"/>
          <w:lang w:val="uk-UA"/>
        </w:rPr>
        <w:t>логлінейному</w:t>
      </w:r>
      <w:proofErr w:type="spellEnd"/>
      <w:r w:rsidRPr="00C30C8A">
        <w:rPr>
          <w:sz w:val="28"/>
          <w:szCs w:val="28"/>
          <w:lang w:val="uk-UA"/>
        </w:rPr>
        <w:t xml:space="preserve"> аналізу.</w:t>
      </w:r>
    </w:p>
    <w:p w14:paraId="5FBAED64" w14:textId="77777777" w:rsidR="00C30C8A" w:rsidRPr="00C30C8A" w:rsidRDefault="00C30C8A" w:rsidP="00100A18">
      <w:pPr>
        <w:pStyle w:val="ab"/>
        <w:numPr>
          <w:ilvl w:val="0"/>
          <w:numId w:val="19"/>
        </w:numPr>
        <w:jc w:val="both"/>
        <w:rPr>
          <w:sz w:val="28"/>
          <w:szCs w:val="28"/>
          <w:lang w:val="uk-UA"/>
        </w:rPr>
      </w:pPr>
      <w:r w:rsidRPr="00C30C8A">
        <w:rPr>
          <w:sz w:val="28"/>
          <w:szCs w:val="28"/>
          <w:lang w:val="uk-UA"/>
        </w:rPr>
        <w:t xml:space="preserve">Визначте принципову різницю між статистичним та причинним зв'язком в контексті багатовимірного </w:t>
      </w:r>
      <w:proofErr w:type="spellStart"/>
      <w:r w:rsidRPr="00C30C8A">
        <w:rPr>
          <w:sz w:val="28"/>
          <w:szCs w:val="28"/>
          <w:lang w:val="uk-UA"/>
        </w:rPr>
        <w:t>шкалірування</w:t>
      </w:r>
      <w:proofErr w:type="spellEnd"/>
      <w:r w:rsidRPr="00C30C8A">
        <w:rPr>
          <w:sz w:val="28"/>
          <w:szCs w:val="28"/>
          <w:lang w:val="uk-UA"/>
        </w:rPr>
        <w:t>.</w:t>
      </w:r>
    </w:p>
    <w:p w14:paraId="21320858" w14:textId="77777777" w:rsidR="00C30C8A" w:rsidRPr="00C30C8A" w:rsidRDefault="00C30C8A" w:rsidP="00C30C8A">
      <w:pPr>
        <w:pStyle w:val="ab"/>
        <w:jc w:val="both"/>
        <w:rPr>
          <w:sz w:val="28"/>
          <w:szCs w:val="28"/>
          <w:lang w:val="uk-UA"/>
        </w:rPr>
      </w:pPr>
    </w:p>
    <w:p w14:paraId="1776EAD8" w14:textId="77777777" w:rsidR="00C30C8A" w:rsidRPr="00C30C8A" w:rsidRDefault="00C30C8A" w:rsidP="00C30C8A">
      <w:pPr>
        <w:pStyle w:val="3"/>
        <w:tabs>
          <w:tab w:val="left" w:pos="0"/>
        </w:tabs>
        <w:rPr>
          <w:rFonts w:ascii="Times New Roman" w:hAnsi="Times New Roman" w:cs="Times New Roman"/>
          <w:color w:val="auto"/>
          <w:sz w:val="28"/>
          <w:szCs w:val="28"/>
        </w:rPr>
      </w:pPr>
      <w:r w:rsidRPr="00C30C8A">
        <w:rPr>
          <w:rFonts w:ascii="Times New Roman" w:hAnsi="Times New Roman" w:cs="Times New Roman"/>
          <w:color w:val="auto"/>
          <w:sz w:val="28"/>
          <w:szCs w:val="28"/>
        </w:rPr>
        <w:t>Варіант № 3</w:t>
      </w:r>
    </w:p>
    <w:p w14:paraId="481C0FE6" w14:textId="77777777" w:rsidR="00C30C8A" w:rsidRPr="00C30C8A" w:rsidRDefault="00C30C8A" w:rsidP="00100A18">
      <w:pPr>
        <w:pStyle w:val="ab"/>
        <w:numPr>
          <w:ilvl w:val="0"/>
          <w:numId w:val="20"/>
        </w:numPr>
        <w:jc w:val="both"/>
        <w:rPr>
          <w:sz w:val="28"/>
          <w:szCs w:val="28"/>
          <w:lang w:val="uk-UA"/>
        </w:rPr>
      </w:pPr>
      <w:r w:rsidRPr="00C30C8A">
        <w:rPr>
          <w:sz w:val="28"/>
          <w:szCs w:val="28"/>
          <w:lang w:val="uk-UA"/>
        </w:rPr>
        <w:t xml:space="preserve">Обґрунтуйте в чому полягає особлива роль насиченої моделі при багатовимірному </w:t>
      </w:r>
      <w:proofErr w:type="spellStart"/>
      <w:r w:rsidRPr="00C30C8A">
        <w:rPr>
          <w:sz w:val="28"/>
          <w:szCs w:val="28"/>
          <w:lang w:val="uk-UA"/>
        </w:rPr>
        <w:t>шкаліруванні</w:t>
      </w:r>
      <w:proofErr w:type="spellEnd"/>
      <w:r w:rsidRPr="00C30C8A">
        <w:rPr>
          <w:sz w:val="28"/>
          <w:szCs w:val="28"/>
          <w:lang w:val="uk-UA"/>
        </w:rPr>
        <w:t>.</w:t>
      </w:r>
    </w:p>
    <w:p w14:paraId="779AC391" w14:textId="77777777" w:rsidR="00C30C8A" w:rsidRPr="00C30C8A" w:rsidRDefault="00C30C8A" w:rsidP="00100A18">
      <w:pPr>
        <w:pStyle w:val="ab"/>
        <w:numPr>
          <w:ilvl w:val="0"/>
          <w:numId w:val="20"/>
        </w:numPr>
        <w:jc w:val="both"/>
        <w:rPr>
          <w:sz w:val="28"/>
          <w:szCs w:val="28"/>
          <w:lang w:val="uk-UA"/>
        </w:rPr>
      </w:pPr>
      <w:r w:rsidRPr="00C30C8A">
        <w:rPr>
          <w:sz w:val="28"/>
          <w:szCs w:val="28"/>
          <w:lang w:val="uk-UA"/>
        </w:rPr>
        <w:t xml:space="preserve">Визначте схеми обчислення </w:t>
      </w:r>
      <w:proofErr w:type="spellStart"/>
      <w:r w:rsidRPr="00C30C8A">
        <w:rPr>
          <w:sz w:val="28"/>
          <w:szCs w:val="28"/>
          <w:lang w:val="uk-UA"/>
        </w:rPr>
        <w:t>ковариаций</w:t>
      </w:r>
      <w:proofErr w:type="spellEnd"/>
      <w:r w:rsidRPr="00C30C8A">
        <w:rPr>
          <w:sz w:val="28"/>
          <w:szCs w:val="28"/>
          <w:lang w:val="uk-UA"/>
        </w:rPr>
        <w:t xml:space="preserve"> (кореляцій) між будь-якими двома ознаками на основі графа зв'язків в контексті багатовимірного </w:t>
      </w:r>
      <w:proofErr w:type="spellStart"/>
      <w:r w:rsidRPr="00C30C8A">
        <w:rPr>
          <w:sz w:val="28"/>
          <w:szCs w:val="28"/>
          <w:lang w:val="uk-UA"/>
        </w:rPr>
        <w:t>шкалірування</w:t>
      </w:r>
      <w:proofErr w:type="spellEnd"/>
      <w:r w:rsidRPr="00C30C8A">
        <w:rPr>
          <w:sz w:val="28"/>
          <w:szCs w:val="28"/>
          <w:lang w:val="uk-UA"/>
        </w:rPr>
        <w:t>.</w:t>
      </w:r>
    </w:p>
    <w:p w14:paraId="074D89CA" w14:textId="77777777" w:rsidR="00C30C8A" w:rsidRPr="00C30C8A" w:rsidRDefault="00C30C8A" w:rsidP="00C30C8A">
      <w:pPr>
        <w:pStyle w:val="ab"/>
        <w:jc w:val="both"/>
        <w:rPr>
          <w:sz w:val="28"/>
          <w:szCs w:val="28"/>
          <w:lang w:val="uk-UA"/>
        </w:rPr>
      </w:pPr>
    </w:p>
    <w:p w14:paraId="44ABC474" w14:textId="77777777" w:rsidR="00C30C8A" w:rsidRPr="00C30C8A" w:rsidRDefault="00C30C8A" w:rsidP="00C30C8A">
      <w:pPr>
        <w:pStyle w:val="3"/>
        <w:tabs>
          <w:tab w:val="left" w:pos="0"/>
        </w:tabs>
        <w:rPr>
          <w:rFonts w:ascii="Times New Roman" w:hAnsi="Times New Roman" w:cs="Times New Roman"/>
          <w:color w:val="auto"/>
          <w:sz w:val="28"/>
          <w:szCs w:val="28"/>
        </w:rPr>
      </w:pPr>
      <w:r w:rsidRPr="00C30C8A">
        <w:rPr>
          <w:rFonts w:ascii="Times New Roman" w:hAnsi="Times New Roman" w:cs="Times New Roman"/>
          <w:color w:val="auto"/>
          <w:sz w:val="28"/>
          <w:szCs w:val="28"/>
        </w:rPr>
        <w:lastRenderedPageBreak/>
        <w:t>Варіант № 4</w:t>
      </w:r>
    </w:p>
    <w:p w14:paraId="0C9C6737" w14:textId="77777777" w:rsidR="00C30C8A" w:rsidRPr="00C30C8A" w:rsidRDefault="00C30C8A" w:rsidP="00100A18">
      <w:pPr>
        <w:pStyle w:val="ab"/>
        <w:numPr>
          <w:ilvl w:val="0"/>
          <w:numId w:val="21"/>
        </w:numPr>
        <w:jc w:val="both"/>
        <w:rPr>
          <w:sz w:val="28"/>
          <w:szCs w:val="28"/>
          <w:lang w:val="uk-UA"/>
        </w:rPr>
      </w:pPr>
      <w:r w:rsidRPr="00C30C8A">
        <w:rPr>
          <w:sz w:val="28"/>
          <w:szCs w:val="28"/>
          <w:lang w:val="uk-UA"/>
        </w:rPr>
        <w:t>Сформулюйте основні вимоги до визначення мети переходу до логарифмів частот.</w:t>
      </w:r>
    </w:p>
    <w:p w14:paraId="673070FC" w14:textId="77777777" w:rsidR="00C30C8A" w:rsidRPr="00C30C8A" w:rsidRDefault="00C30C8A" w:rsidP="00100A18">
      <w:pPr>
        <w:pStyle w:val="ab"/>
        <w:numPr>
          <w:ilvl w:val="0"/>
          <w:numId w:val="21"/>
        </w:numPr>
        <w:jc w:val="both"/>
        <w:rPr>
          <w:sz w:val="28"/>
          <w:szCs w:val="28"/>
          <w:lang w:val="uk-UA"/>
        </w:rPr>
      </w:pPr>
      <w:r w:rsidRPr="00C30C8A">
        <w:rPr>
          <w:sz w:val="28"/>
          <w:szCs w:val="28"/>
          <w:lang w:val="uk-UA"/>
        </w:rPr>
        <w:t xml:space="preserve">Сформулюйте загальні характеристики вивчення статистичних зв'язків на основі причинних схем в контексті багатовимірного </w:t>
      </w:r>
      <w:proofErr w:type="spellStart"/>
      <w:r w:rsidRPr="00C30C8A">
        <w:rPr>
          <w:sz w:val="28"/>
          <w:szCs w:val="28"/>
          <w:lang w:val="uk-UA"/>
        </w:rPr>
        <w:t>шкалірування</w:t>
      </w:r>
      <w:proofErr w:type="spellEnd"/>
      <w:r w:rsidRPr="00C30C8A">
        <w:rPr>
          <w:sz w:val="28"/>
          <w:szCs w:val="28"/>
          <w:lang w:val="uk-UA"/>
        </w:rPr>
        <w:t>.</w:t>
      </w:r>
    </w:p>
    <w:p w14:paraId="486B62BE" w14:textId="77777777" w:rsidR="00C30C8A" w:rsidRPr="00C30C8A" w:rsidRDefault="00C30C8A" w:rsidP="00C30C8A">
      <w:pPr>
        <w:pStyle w:val="ab"/>
        <w:jc w:val="both"/>
        <w:rPr>
          <w:sz w:val="28"/>
          <w:szCs w:val="28"/>
          <w:lang w:val="uk-UA"/>
        </w:rPr>
      </w:pPr>
    </w:p>
    <w:p w14:paraId="5AB7DBC7" w14:textId="77777777" w:rsidR="00C30C8A" w:rsidRPr="00C30C8A" w:rsidRDefault="00C30C8A" w:rsidP="00C30C8A">
      <w:pPr>
        <w:pStyle w:val="3"/>
        <w:tabs>
          <w:tab w:val="left" w:pos="0"/>
        </w:tabs>
        <w:rPr>
          <w:rFonts w:ascii="Times New Roman" w:hAnsi="Times New Roman" w:cs="Times New Roman"/>
          <w:color w:val="auto"/>
          <w:sz w:val="28"/>
          <w:szCs w:val="28"/>
        </w:rPr>
      </w:pPr>
      <w:r w:rsidRPr="00C30C8A">
        <w:rPr>
          <w:rFonts w:ascii="Times New Roman" w:hAnsi="Times New Roman" w:cs="Times New Roman"/>
          <w:color w:val="auto"/>
          <w:sz w:val="28"/>
          <w:szCs w:val="28"/>
        </w:rPr>
        <w:t>Варіант № 5</w:t>
      </w:r>
    </w:p>
    <w:p w14:paraId="5A774971" w14:textId="77777777" w:rsidR="00C30C8A" w:rsidRPr="00C30C8A" w:rsidRDefault="00C30C8A" w:rsidP="00100A18">
      <w:pPr>
        <w:pStyle w:val="ab"/>
        <w:numPr>
          <w:ilvl w:val="0"/>
          <w:numId w:val="22"/>
        </w:numPr>
        <w:jc w:val="both"/>
        <w:rPr>
          <w:sz w:val="28"/>
          <w:szCs w:val="28"/>
          <w:lang w:val="uk-UA"/>
        </w:rPr>
      </w:pPr>
      <w:r w:rsidRPr="00C30C8A">
        <w:rPr>
          <w:sz w:val="28"/>
          <w:szCs w:val="28"/>
          <w:lang w:val="uk-UA"/>
        </w:rPr>
        <w:t xml:space="preserve">Визначте особливу роль гіпотези про взаємозв'язок ознак при багатовимірному </w:t>
      </w:r>
      <w:proofErr w:type="spellStart"/>
      <w:r w:rsidRPr="00C30C8A">
        <w:rPr>
          <w:sz w:val="28"/>
          <w:szCs w:val="28"/>
          <w:lang w:val="uk-UA"/>
        </w:rPr>
        <w:t>шкаліруванні</w:t>
      </w:r>
      <w:proofErr w:type="spellEnd"/>
      <w:r w:rsidRPr="00C30C8A">
        <w:rPr>
          <w:sz w:val="28"/>
          <w:szCs w:val="28"/>
          <w:lang w:val="uk-UA"/>
        </w:rPr>
        <w:t>.</w:t>
      </w:r>
    </w:p>
    <w:p w14:paraId="2D496053" w14:textId="77777777" w:rsidR="00C30C8A" w:rsidRPr="00C30C8A" w:rsidRDefault="00C30C8A" w:rsidP="00100A18">
      <w:pPr>
        <w:pStyle w:val="ab"/>
        <w:numPr>
          <w:ilvl w:val="0"/>
          <w:numId w:val="22"/>
        </w:numPr>
        <w:jc w:val="both"/>
        <w:rPr>
          <w:sz w:val="28"/>
          <w:szCs w:val="28"/>
          <w:lang w:val="uk-UA"/>
        </w:rPr>
      </w:pPr>
      <w:r w:rsidRPr="00C30C8A">
        <w:rPr>
          <w:sz w:val="28"/>
          <w:szCs w:val="28"/>
          <w:lang w:val="uk-UA"/>
        </w:rPr>
        <w:t xml:space="preserve">Сформулюйте загальні характеристики обчислення структурних коефіцієнтів причинних схем в контексті багатовимірного </w:t>
      </w:r>
      <w:proofErr w:type="spellStart"/>
      <w:r w:rsidRPr="00C30C8A">
        <w:rPr>
          <w:sz w:val="28"/>
          <w:szCs w:val="28"/>
          <w:lang w:val="uk-UA"/>
        </w:rPr>
        <w:t>шкалірування</w:t>
      </w:r>
      <w:proofErr w:type="spellEnd"/>
      <w:r w:rsidRPr="00C30C8A">
        <w:rPr>
          <w:sz w:val="28"/>
          <w:szCs w:val="28"/>
          <w:lang w:val="uk-UA"/>
        </w:rPr>
        <w:t>.</w:t>
      </w:r>
    </w:p>
    <w:p w14:paraId="730115AF" w14:textId="77777777" w:rsidR="00C30C8A" w:rsidRPr="00C30C8A" w:rsidRDefault="00C30C8A" w:rsidP="00C30C8A">
      <w:pPr>
        <w:pStyle w:val="ab"/>
        <w:jc w:val="both"/>
        <w:rPr>
          <w:sz w:val="28"/>
          <w:szCs w:val="28"/>
          <w:lang w:val="uk-UA"/>
        </w:rPr>
      </w:pPr>
    </w:p>
    <w:p w14:paraId="0BA9C9FF" w14:textId="77777777" w:rsidR="00C30C8A" w:rsidRPr="00C30C8A" w:rsidRDefault="00C30C8A" w:rsidP="00C30C8A">
      <w:pPr>
        <w:pStyle w:val="3"/>
        <w:tabs>
          <w:tab w:val="left" w:pos="0"/>
        </w:tabs>
        <w:rPr>
          <w:rFonts w:ascii="Times New Roman" w:hAnsi="Times New Roman" w:cs="Times New Roman"/>
          <w:color w:val="auto"/>
          <w:sz w:val="28"/>
          <w:szCs w:val="28"/>
        </w:rPr>
      </w:pPr>
      <w:r w:rsidRPr="00C30C8A">
        <w:rPr>
          <w:rFonts w:ascii="Times New Roman" w:hAnsi="Times New Roman" w:cs="Times New Roman"/>
          <w:color w:val="auto"/>
          <w:sz w:val="28"/>
          <w:szCs w:val="28"/>
        </w:rPr>
        <w:t>Варіант № 6</w:t>
      </w:r>
    </w:p>
    <w:p w14:paraId="0BB6F303" w14:textId="77777777" w:rsidR="00C30C8A" w:rsidRPr="00C30C8A" w:rsidRDefault="00C30C8A" w:rsidP="00100A18">
      <w:pPr>
        <w:pStyle w:val="ab"/>
        <w:numPr>
          <w:ilvl w:val="0"/>
          <w:numId w:val="23"/>
        </w:numPr>
        <w:jc w:val="both"/>
        <w:rPr>
          <w:sz w:val="28"/>
          <w:szCs w:val="28"/>
          <w:lang w:val="uk-UA"/>
        </w:rPr>
      </w:pPr>
      <w:r w:rsidRPr="00C30C8A">
        <w:rPr>
          <w:sz w:val="28"/>
          <w:szCs w:val="28"/>
          <w:lang w:val="uk-UA"/>
        </w:rPr>
        <w:t xml:space="preserve">Проаналізуйте роль критерію "хі-квадрат" при використанні </w:t>
      </w:r>
      <w:proofErr w:type="spellStart"/>
      <w:r w:rsidRPr="00C30C8A">
        <w:rPr>
          <w:sz w:val="28"/>
          <w:szCs w:val="28"/>
          <w:lang w:val="uk-UA"/>
        </w:rPr>
        <w:t>логлінейного</w:t>
      </w:r>
      <w:proofErr w:type="spellEnd"/>
      <w:r w:rsidRPr="00C30C8A">
        <w:rPr>
          <w:sz w:val="28"/>
          <w:szCs w:val="28"/>
          <w:lang w:val="uk-UA"/>
        </w:rPr>
        <w:t xml:space="preserve"> аналізу.</w:t>
      </w:r>
    </w:p>
    <w:p w14:paraId="0495767C" w14:textId="77777777" w:rsidR="00C30C8A" w:rsidRPr="00C30C8A" w:rsidRDefault="00C30C8A" w:rsidP="00100A18">
      <w:pPr>
        <w:pStyle w:val="ab"/>
        <w:numPr>
          <w:ilvl w:val="0"/>
          <w:numId w:val="23"/>
        </w:numPr>
        <w:jc w:val="both"/>
        <w:rPr>
          <w:sz w:val="28"/>
          <w:szCs w:val="28"/>
          <w:lang w:val="uk-UA"/>
        </w:rPr>
      </w:pPr>
      <w:r w:rsidRPr="00C30C8A">
        <w:rPr>
          <w:sz w:val="28"/>
          <w:szCs w:val="28"/>
          <w:lang w:val="uk-UA"/>
        </w:rPr>
        <w:t xml:space="preserve">Сформулюйте загальні характеристики основної теореми причинного аналізу в контексті багатовимірного </w:t>
      </w:r>
      <w:proofErr w:type="spellStart"/>
      <w:r w:rsidRPr="00C30C8A">
        <w:rPr>
          <w:sz w:val="28"/>
          <w:szCs w:val="28"/>
          <w:lang w:val="uk-UA"/>
        </w:rPr>
        <w:t>шкалірування</w:t>
      </w:r>
      <w:proofErr w:type="spellEnd"/>
      <w:r w:rsidRPr="00C30C8A">
        <w:rPr>
          <w:sz w:val="28"/>
          <w:szCs w:val="28"/>
          <w:lang w:val="uk-UA"/>
        </w:rPr>
        <w:t>.</w:t>
      </w:r>
    </w:p>
    <w:p w14:paraId="74EF35F4" w14:textId="77777777" w:rsidR="00C30C8A" w:rsidRPr="00C30C8A" w:rsidRDefault="00C30C8A" w:rsidP="00C30C8A">
      <w:pPr>
        <w:pStyle w:val="ab"/>
        <w:jc w:val="both"/>
        <w:rPr>
          <w:sz w:val="28"/>
          <w:szCs w:val="28"/>
          <w:lang w:val="uk-UA"/>
        </w:rPr>
      </w:pPr>
    </w:p>
    <w:p w14:paraId="17F5D9B7" w14:textId="77777777" w:rsidR="00C30C8A" w:rsidRPr="00CF16A9" w:rsidRDefault="00C30C8A" w:rsidP="00C30C8A">
      <w:pPr>
        <w:pStyle w:val="3"/>
        <w:tabs>
          <w:tab w:val="left" w:pos="0"/>
        </w:tabs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CF16A9">
        <w:rPr>
          <w:rFonts w:ascii="Times New Roman" w:hAnsi="Times New Roman" w:cs="Times New Roman"/>
          <w:color w:val="auto"/>
          <w:sz w:val="28"/>
          <w:szCs w:val="28"/>
          <w:lang w:val="uk-UA"/>
        </w:rPr>
        <w:t>Варіант № 7</w:t>
      </w:r>
    </w:p>
    <w:p w14:paraId="4DADEF90" w14:textId="77777777" w:rsidR="00C30C8A" w:rsidRPr="00C30C8A" w:rsidRDefault="00C30C8A" w:rsidP="00100A18">
      <w:pPr>
        <w:pStyle w:val="ab"/>
        <w:numPr>
          <w:ilvl w:val="0"/>
          <w:numId w:val="24"/>
        </w:numPr>
        <w:jc w:val="both"/>
        <w:rPr>
          <w:sz w:val="28"/>
          <w:szCs w:val="28"/>
          <w:lang w:val="uk-UA"/>
        </w:rPr>
      </w:pPr>
      <w:r w:rsidRPr="00C30C8A">
        <w:rPr>
          <w:sz w:val="28"/>
          <w:szCs w:val="28"/>
          <w:lang w:val="uk-UA"/>
        </w:rPr>
        <w:t xml:space="preserve">Проаналізуйте в чому полягає особливості розрахунку коефіцієнтів </w:t>
      </w:r>
      <w:proofErr w:type="spellStart"/>
      <w:r w:rsidRPr="00C30C8A">
        <w:rPr>
          <w:sz w:val="28"/>
          <w:szCs w:val="28"/>
          <w:lang w:val="uk-UA"/>
        </w:rPr>
        <w:t>логлінейной</w:t>
      </w:r>
      <w:proofErr w:type="spellEnd"/>
      <w:r w:rsidRPr="00C30C8A">
        <w:rPr>
          <w:sz w:val="28"/>
          <w:szCs w:val="28"/>
          <w:lang w:val="uk-UA"/>
        </w:rPr>
        <w:t xml:space="preserve"> моделі для двовимірного випадку.</w:t>
      </w:r>
    </w:p>
    <w:p w14:paraId="24CC35FD" w14:textId="77777777" w:rsidR="00C30C8A" w:rsidRPr="00C30C8A" w:rsidRDefault="00C30C8A" w:rsidP="00100A18">
      <w:pPr>
        <w:pStyle w:val="ab"/>
        <w:numPr>
          <w:ilvl w:val="0"/>
          <w:numId w:val="24"/>
        </w:numPr>
        <w:jc w:val="both"/>
        <w:rPr>
          <w:sz w:val="28"/>
          <w:szCs w:val="28"/>
          <w:lang w:val="uk-UA"/>
        </w:rPr>
      </w:pPr>
      <w:r w:rsidRPr="00C30C8A">
        <w:rPr>
          <w:sz w:val="28"/>
          <w:szCs w:val="28"/>
          <w:lang w:val="uk-UA"/>
        </w:rPr>
        <w:t xml:space="preserve">Сформулюйте загальні характеристики поняття допоміжної теорії вимірювань </w:t>
      </w:r>
      <w:proofErr w:type="spellStart"/>
      <w:r w:rsidRPr="00C30C8A">
        <w:rPr>
          <w:sz w:val="28"/>
          <w:szCs w:val="28"/>
          <w:lang w:val="uk-UA"/>
        </w:rPr>
        <w:t>Блейлока</w:t>
      </w:r>
      <w:proofErr w:type="spellEnd"/>
      <w:r w:rsidRPr="00C30C8A">
        <w:rPr>
          <w:sz w:val="28"/>
          <w:szCs w:val="28"/>
          <w:lang w:val="uk-UA"/>
        </w:rPr>
        <w:t xml:space="preserve"> в контексті багатовимірного </w:t>
      </w:r>
      <w:proofErr w:type="spellStart"/>
      <w:r w:rsidRPr="00C30C8A">
        <w:rPr>
          <w:sz w:val="28"/>
          <w:szCs w:val="28"/>
          <w:lang w:val="uk-UA"/>
        </w:rPr>
        <w:t>шкалірування</w:t>
      </w:r>
      <w:proofErr w:type="spellEnd"/>
      <w:r w:rsidRPr="00C30C8A">
        <w:rPr>
          <w:sz w:val="28"/>
          <w:szCs w:val="28"/>
          <w:lang w:val="uk-UA"/>
        </w:rPr>
        <w:t xml:space="preserve">. </w:t>
      </w:r>
    </w:p>
    <w:p w14:paraId="493FFA1C" w14:textId="77777777" w:rsidR="00C30C8A" w:rsidRPr="00C30C8A" w:rsidRDefault="00C30C8A" w:rsidP="00C30C8A">
      <w:pPr>
        <w:pStyle w:val="ab"/>
        <w:jc w:val="both"/>
        <w:rPr>
          <w:sz w:val="28"/>
          <w:szCs w:val="28"/>
          <w:lang w:val="uk-UA"/>
        </w:rPr>
      </w:pPr>
    </w:p>
    <w:p w14:paraId="366ADDC9" w14:textId="77777777" w:rsidR="00C30C8A" w:rsidRPr="00CF16A9" w:rsidRDefault="00C30C8A" w:rsidP="00C30C8A">
      <w:pPr>
        <w:pStyle w:val="3"/>
        <w:tabs>
          <w:tab w:val="left" w:pos="0"/>
        </w:tabs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CF16A9">
        <w:rPr>
          <w:rFonts w:ascii="Times New Roman" w:hAnsi="Times New Roman" w:cs="Times New Roman"/>
          <w:color w:val="auto"/>
          <w:sz w:val="28"/>
          <w:szCs w:val="28"/>
          <w:lang w:val="uk-UA"/>
        </w:rPr>
        <w:t>Варіант № 8</w:t>
      </w:r>
    </w:p>
    <w:p w14:paraId="3CCB4B26" w14:textId="77777777" w:rsidR="00C30C8A" w:rsidRPr="00C30C8A" w:rsidRDefault="00C30C8A" w:rsidP="00100A18">
      <w:pPr>
        <w:pStyle w:val="ab"/>
        <w:numPr>
          <w:ilvl w:val="0"/>
          <w:numId w:val="25"/>
        </w:numPr>
        <w:jc w:val="both"/>
        <w:rPr>
          <w:sz w:val="28"/>
          <w:szCs w:val="28"/>
          <w:lang w:val="uk-UA"/>
        </w:rPr>
      </w:pPr>
      <w:r w:rsidRPr="00C30C8A">
        <w:rPr>
          <w:sz w:val="28"/>
          <w:szCs w:val="28"/>
          <w:lang w:val="uk-UA"/>
        </w:rPr>
        <w:t xml:space="preserve">Проаналізуйте особливості порівняння </w:t>
      </w:r>
      <w:proofErr w:type="spellStart"/>
      <w:r w:rsidRPr="00C30C8A">
        <w:rPr>
          <w:sz w:val="28"/>
          <w:szCs w:val="28"/>
          <w:lang w:val="uk-UA"/>
        </w:rPr>
        <w:t>логлінейного</w:t>
      </w:r>
      <w:proofErr w:type="spellEnd"/>
      <w:r w:rsidRPr="00C30C8A">
        <w:rPr>
          <w:sz w:val="28"/>
          <w:szCs w:val="28"/>
          <w:lang w:val="uk-UA"/>
        </w:rPr>
        <w:t xml:space="preserve"> аналізу з номінальним регресійним і дисперсійним аналізом, а також з методом послідовних розбивок.</w:t>
      </w:r>
    </w:p>
    <w:p w14:paraId="5E0ED68E" w14:textId="77777777" w:rsidR="00C30C8A" w:rsidRPr="00C30C8A" w:rsidRDefault="00C30C8A" w:rsidP="00100A18">
      <w:pPr>
        <w:pStyle w:val="ab"/>
        <w:numPr>
          <w:ilvl w:val="0"/>
          <w:numId w:val="25"/>
        </w:numPr>
        <w:jc w:val="both"/>
        <w:rPr>
          <w:sz w:val="28"/>
          <w:szCs w:val="28"/>
          <w:lang w:val="uk-UA"/>
        </w:rPr>
      </w:pPr>
      <w:r w:rsidRPr="00C30C8A">
        <w:rPr>
          <w:sz w:val="28"/>
          <w:szCs w:val="28"/>
          <w:lang w:val="uk-UA"/>
        </w:rPr>
        <w:t xml:space="preserve">Визначте роль і місце причинного аналізу як концептуального підходу до вивчення соціальних явищ в контексті багатовимірного </w:t>
      </w:r>
      <w:proofErr w:type="spellStart"/>
      <w:r w:rsidRPr="00C30C8A">
        <w:rPr>
          <w:sz w:val="28"/>
          <w:szCs w:val="28"/>
          <w:lang w:val="uk-UA"/>
        </w:rPr>
        <w:t>шкалірування</w:t>
      </w:r>
      <w:proofErr w:type="spellEnd"/>
      <w:r w:rsidRPr="00C30C8A">
        <w:rPr>
          <w:sz w:val="28"/>
          <w:szCs w:val="28"/>
          <w:lang w:val="uk-UA"/>
        </w:rPr>
        <w:t>.</w:t>
      </w:r>
    </w:p>
    <w:p w14:paraId="7A49F90C" w14:textId="77777777" w:rsidR="00C30C8A" w:rsidRPr="00C30C8A" w:rsidRDefault="00C30C8A" w:rsidP="00C30C8A">
      <w:pPr>
        <w:pStyle w:val="ab"/>
        <w:jc w:val="both"/>
        <w:rPr>
          <w:sz w:val="28"/>
          <w:szCs w:val="28"/>
          <w:lang w:val="uk-UA"/>
        </w:rPr>
      </w:pPr>
    </w:p>
    <w:p w14:paraId="02E43E0B" w14:textId="77777777" w:rsidR="00C30C8A" w:rsidRPr="00CF16A9" w:rsidRDefault="00C30C8A" w:rsidP="00C30C8A">
      <w:pPr>
        <w:pStyle w:val="3"/>
        <w:tabs>
          <w:tab w:val="left" w:pos="0"/>
        </w:tabs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CF16A9">
        <w:rPr>
          <w:rFonts w:ascii="Times New Roman" w:hAnsi="Times New Roman" w:cs="Times New Roman"/>
          <w:color w:val="auto"/>
          <w:sz w:val="28"/>
          <w:szCs w:val="28"/>
          <w:lang w:val="uk-UA"/>
        </w:rPr>
        <w:t>Варіант № 9</w:t>
      </w:r>
    </w:p>
    <w:p w14:paraId="092CE911" w14:textId="77777777" w:rsidR="00C30C8A" w:rsidRPr="00C30C8A" w:rsidRDefault="00C30C8A" w:rsidP="00100A18">
      <w:pPr>
        <w:pStyle w:val="ab"/>
        <w:numPr>
          <w:ilvl w:val="0"/>
          <w:numId w:val="26"/>
        </w:numPr>
        <w:jc w:val="both"/>
        <w:rPr>
          <w:sz w:val="28"/>
          <w:szCs w:val="28"/>
          <w:lang w:val="uk-UA"/>
        </w:rPr>
      </w:pPr>
      <w:r w:rsidRPr="00C30C8A">
        <w:rPr>
          <w:sz w:val="28"/>
          <w:szCs w:val="28"/>
          <w:lang w:val="uk-UA"/>
        </w:rPr>
        <w:t xml:space="preserve">Сформулюйте загальні характеристики різного розуміння залежної ознаки: кількісна ознака в дисперсійному аналізі, кількісна або номінальна – в номінальному регресійному і частота, що стоїть в клітці багатовимірної таблиці спряженості,  – в </w:t>
      </w:r>
      <w:proofErr w:type="spellStart"/>
      <w:r w:rsidRPr="00C30C8A">
        <w:rPr>
          <w:sz w:val="28"/>
          <w:szCs w:val="28"/>
          <w:lang w:val="uk-UA"/>
        </w:rPr>
        <w:t>логлінейном</w:t>
      </w:r>
      <w:proofErr w:type="spellEnd"/>
      <w:r w:rsidRPr="00C30C8A">
        <w:rPr>
          <w:sz w:val="28"/>
          <w:szCs w:val="28"/>
          <w:lang w:val="uk-UA"/>
        </w:rPr>
        <w:t xml:space="preserve"> аналізі.</w:t>
      </w:r>
    </w:p>
    <w:p w14:paraId="1AF5E615" w14:textId="77777777" w:rsidR="00C30C8A" w:rsidRPr="00C30C8A" w:rsidRDefault="00C30C8A" w:rsidP="00100A18">
      <w:pPr>
        <w:pStyle w:val="ab"/>
        <w:numPr>
          <w:ilvl w:val="0"/>
          <w:numId w:val="26"/>
        </w:numPr>
        <w:jc w:val="both"/>
        <w:rPr>
          <w:sz w:val="28"/>
          <w:szCs w:val="28"/>
          <w:lang w:val="uk-UA"/>
        </w:rPr>
      </w:pPr>
      <w:r w:rsidRPr="00C30C8A">
        <w:rPr>
          <w:sz w:val="28"/>
          <w:szCs w:val="28"/>
          <w:lang w:val="uk-UA"/>
        </w:rPr>
        <w:t xml:space="preserve">Проаналізуйте проблеми формалізації завдання вивчення причинно-наслідкових відносин в соціології в контексті багатовимірного </w:t>
      </w:r>
      <w:proofErr w:type="spellStart"/>
      <w:r w:rsidRPr="00C30C8A">
        <w:rPr>
          <w:sz w:val="28"/>
          <w:szCs w:val="28"/>
          <w:lang w:val="uk-UA"/>
        </w:rPr>
        <w:t>шкалірування</w:t>
      </w:r>
      <w:proofErr w:type="spellEnd"/>
      <w:r w:rsidRPr="00C30C8A">
        <w:rPr>
          <w:sz w:val="28"/>
          <w:szCs w:val="28"/>
          <w:lang w:val="uk-UA"/>
        </w:rPr>
        <w:t>.</w:t>
      </w:r>
    </w:p>
    <w:p w14:paraId="668860E0" w14:textId="77777777" w:rsidR="00C30C8A" w:rsidRPr="00CF16A9" w:rsidRDefault="00C30C8A" w:rsidP="00C30C8A">
      <w:pPr>
        <w:pStyle w:val="3"/>
        <w:tabs>
          <w:tab w:val="left" w:pos="0"/>
        </w:tabs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14:paraId="18F9573E" w14:textId="77777777" w:rsidR="00C30C8A" w:rsidRPr="00CF16A9" w:rsidRDefault="00C30C8A" w:rsidP="00C30C8A">
      <w:pPr>
        <w:pStyle w:val="3"/>
        <w:tabs>
          <w:tab w:val="left" w:pos="0"/>
        </w:tabs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CF16A9">
        <w:rPr>
          <w:rFonts w:ascii="Times New Roman" w:hAnsi="Times New Roman" w:cs="Times New Roman"/>
          <w:color w:val="auto"/>
          <w:sz w:val="28"/>
          <w:szCs w:val="28"/>
          <w:lang w:val="uk-UA"/>
        </w:rPr>
        <w:t>Варіант № 10</w:t>
      </w:r>
    </w:p>
    <w:p w14:paraId="3094A9DC" w14:textId="77777777" w:rsidR="00C30C8A" w:rsidRPr="00C30C8A" w:rsidRDefault="00C30C8A" w:rsidP="00100A18">
      <w:pPr>
        <w:pStyle w:val="ab"/>
        <w:numPr>
          <w:ilvl w:val="0"/>
          <w:numId w:val="27"/>
        </w:numPr>
        <w:jc w:val="both"/>
        <w:rPr>
          <w:sz w:val="28"/>
          <w:szCs w:val="28"/>
          <w:lang w:val="uk-UA"/>
        </w:rPr>
      </w:pPr>
      <w:r w:rsidRPr="00C30C8A">
        <w:rPr>
          <w:sz w:val="28"/>
          <w:szCs w:val="28"/>
          <w:lang w:val="uk-UA"/>
        </w:rPr>
        <w:t xml:space="preserve">Визначте принципові можливості пошуку поєднань значень </w:t>
      </w:r>
      <w:proofErr w:type="spellStart"/>
      <w:r w:rsidRPr="00C30C8A">
        <w:rPr>
          <w:sz w:val="28"/>
          <w:szCs w:val="28"/>
          <w:lang w:val="uk-UA"/>
        </w:rPr>
        <w:t>предикторів</w:t>
      </w:r>
      <w:proofErr w:type="spellEnd"/>
      <w:r w:rsidRPr="00C30C8A">
        <w:rPr>
          <w:sz w:val="28"/>
          <w:szCs w:val="28"/>
          <w:lang w:val="uk-UA"/>
        </w:rPr>
        <w:t xml:space="preserve">: перевірка гіпотез про наявність багатовимірних </w:t>
      </w:r>
      <w:proofErr w:type="spellStart"/>
      <w:r w:rsidRPr="00C30C8A">
        <w:rPr>
          <w:sz w:val="28"/>
          <w:szCs w:val="28"/>
          <w:lang w:val="uk-UA"/>
        </w:rPr>
        <w:t>зв'язків</w:t>
      </w:r>
      <w:proofErr w:type="spellEnd"/>
      <w:r w:rsidRPr="00C30C8A">
        <w:rPr>
          <w:sz w:val="28"/>
          <w:szCs w:val="28"/>
          <w:lang w:val="uk-UA"/>
        </w:rPr>
        <w:t xml:space="preserve"> у </w:t>
      </w:r>
      <w:proofErr w:type="spellStart"/>
      <w:r w:rsidRPr="00C30C8A">
        <w:rPr>
          <w:sz w:val="28"/>
          <w:szCs w:val="28"/>
          <w:lang w:val="uk-UA"/>
        </w:rPr>
        <w:t>логлінейном</w:t>
      </w:r>
      <w:proofErr w:type="spellEnd"/>
      <w:r w:rsidRPr="00C30C8A">
        <w:rPr>
          <w:sz w:val="28"/>
          <w:szCs w:val="28"/>
          <w:lang w:val="uk-UA"/>
        </w:rPr>
        <w:t xml:space="preserve"> аналізі і можливість пошуку найбільш дієвих поєднань в методі послідовних розбивок і регресійному аналізі, заздалегідь заданий набір поєднань значень </w:t>
      </w:r>
      <w:proofErr w:type="spellStart"/>
      <w:r w:rsidRPr="00C30C8A">
        <w:rPr>
          <w:sz w:val="28"/>
          <w:szCs w:val="28"/>
          <w:lang w:val="uk-UA"/>
        </w:rPr>
        <w:t>предикторів</w:t>
      </w:r>
      <w:proofErr w:type="spellEnd"/>
      <w:r w:rsidRPr="00C30C8A">
        <w:rPr>
          <w:sz w:val="28"/>
          <w:szCs w:val="28"/>
          <w:lang w:val="uk-UA"/>
        </w:rPr>
        <w:t xml:space="preserve"> в дисперсійному аналізі.</w:t>
      </w:r>
    </w:p>
    <w:p w14:paraId="52452993" w14:textId="77777777" w:rsidR="00C30C8A" w:rsidRPr="00C30C8A" w:rsidRDefault="00C30C8A" w:rsidP="00100A18">
      <w:pPr>
        <w:pStyle w:val="ab"/>
        <w:numPr>
          <w:ilvl w:val="0"/>
          <w:numId w:val="27"/>
        </w:numPr>
        <w:jc w:val="both"/>
        <w:rPr>
          <w:sz w:val="28"/>
          <w:szCs w:val="28"/>
          <w:lang w:val="uk-UA"/>
        </w:rPr>
      </w:pPr>
      <w:r w:rsidRPr="00C30C8A">
        <w:rPr>
          <w:sz w:val="28"/>
          <w:szCs w:val="28"/>
          <w:lang w:val="uk-UA"/>
        </w:rPr>
        <w:t xml:space="preserve">Сформулюйте загальні характеристики </w:t>
      </w:r>
      <w:proofErr w:type="spellStart"/>
      <w:r w:rsidRPr="00C30C8A">
        <w:rPr>
          <w:sz w:val="28"/>
          <w:szCs w:val="28"/>
          <w:lang w:val="uk-UA"/>
        </w:rPr>
        <w:t>агломератівних</w:t>
      </w:r>
      <w:proofErr w:type="spellEnd"/>
      <w:r w:rsidRPr="00C30C8A">
        <w:rPr>
          <w:sz w:val="28"/>
          <w:szCs w:val="28"/>
          <w:lang w:val="uk-UA"/>
        </w:rPr>
        <w:t xml:space="preserve"> та </w:t>
      </w:r>
      <w:proofErr w:type="spellStart"/>
      <w:r w:rsidRPr="00C30C8A">
        <w:rPr>
          <w:sz w:val="28"/>
          <w:szCs w:val="28"/>
          <w:lang w:val="uk-UA"/>
        </w:rPr>
        <w:t>дівізімних</w:t>
      </w:r>
      <w:proofErr w:type="spellEnd"/>
      <w:r w:rsidRPr="00C30C8A">
        <w:rPr>
          <w:sz w:val="28"/>
          <w:szCs w:val="28"/>
          <w:lang w:val="uk-UA"/>
        </w:rPr>
        <w:t xml:space="preserve"> алгоритмів в контексті багатовимірного </w:t>
      </w:r>
      <w:proofErr w:type="spellStart"/>
      <w:r w:rsidRPr="00C30C8A">
        <w:rPr>
          <w:sz w:val="28"/>
          <w:szCs w:val="28"/>
          <w:lang w:val="uk-UA"/>
        </w:rPr>
        <w:t>шкалірування</w:t>
      </w:r>
      <w:proofErr w:type="spellEnd"/>
    </w:p>
    <w:p w14:paraId="4258BF46" w14:textId="77777777" w:rsidR="00C30C8A" w:rsidRPr="00C30C8A" w:rsidRDefault="00C30C8A" w:rsidP="00C30C8A">
      <w:pPr>
        <w:pStyle w:val="ab"/>
        <w:jc w:val="both"/>
        <w:rPr>
          <w:sz w:val="28"/>
          <w:szCs w:val="28"/>
          <w:lang w:val="uk-UA"/>
        </w:rPr>
      </w:pPr>
    </w:p>
    <w:p w14:paraId="61AEB639" w14:textId="77777777" w:rsidR="00C30C8A" w:rsidRPr="00C30C8A" w:rsidRDefault="00C30C8A" w:rsidP="00C30C8A">
      <w:pPr>
        <w:pStyle w:val="3"/>
        <w:tabs>
          <w:tab w:val="left" w:pos="0"/>
        </w:tabs>
        <w:rPr>
          <w:rFonts w:ascii="Times New Roman" w:hAnsi="Times New Roman" w:cs="Times New Roman"/>
          <w:color w:val="auto"/>
          <w:sz w:val="28"/>
          <w:szCs w:val="28"/>
        </w:rPr>
      </w:pPr>
      <w:r w:rsidRPr="00C30C8A">
        <w:rPr>
          <w:rFonts w:ascii="Times New Roman" w:hAnsi="Times New Roman" w:cs="Times New Roman"/>
          <w:color w:val="auto"/>
          <w:sz w:val="28"/>
          <w:szCs w:val="28"/>
        </w:rPr>
        <w:t>Варіант № 11</w:t>
      </w:r>
    </w:p>
    <w:p w14:paraId="069181BA" w14:textId="77777777" w:rsidR="00C30C8A" w:rsidRPr="00C30C8A" w:rsidRDefault="00C30C8A" w:rsidP="00100A18">
      <w:pPr>
        <w:pStyle w:val="ab"/>
        <w:numPr>
          <w:ilvl w:val="0"/>
          <w:numId w:val="28"/>
        </w:numPr>
        <w:ind w:left="142" w:firstLine="0"/>
        <w:jc w:val="both"/>
        <w:rPr>
          <w:sz w:val="28"/>
          <w:szCs w:val="28"/>
          <w:lang w:val="uk-UA"/>
        </w:rPr>
      </w:pPr>
      <w:r w:rsidRPr="00C30C8A">
        <w:rPr>
          <w:sz w:val="28"/>
          <w:szCs w:val="28"/>
          <w:lang w:val="uk-UA"/>
        </w:rPr>
        <w:t xml:space="preserve">Визначте сутність поняття причини в соціології в контексті багатовимірного </w:t>
      </w:r>
      <w:proofErr w:type="spellStart"/>
      <w:r w:rsidRPr="00C30C8A">
        <w:rPr>
          <w:sz w:val="28"/>
          <w:szCs w:val="28"/>
          <w:lang w:val="uk-UA"/>
        </w:rPr>
        <w:t>шкалірування</w:t>
      </w:r>
      <w:proofErr w:type="spellEnd"/>
      <w:r w:rsidRPr="00C30C8A">
        <w:rPr>
          <w:sz w:val="28"/>
          <w:szCs w:val="28"/>
          <w:lang w:val="uk-UA"/>
        </w:rPr>
        <w:t>.</w:t>
      </w:r>
    </w:p>
    <w:p w14:paraId="172A67F5" w14:textId="77777777" w:rsidR="00C30C8A" w:rsidRPr="00C30C8A" w:rsidRDefault="00C30C8A" w:rsidP="00100A18">
      <w:pPr>
        <w:pStyle w:val="ab"/>
        <w:numPr>
          <w:ilvl w:val="0"/>
          <w:numId w:val="28"/>
        </w:numPr>
        <w:ind w:left="142" w:firstLine="0"/>
        <w:jc w:val="both"/>
        <w:rPr>
          <w:sz w:val="28"/>
          <w:szCs w:val="28"/>
          <w:lang w:val="uk-UA"/>
        </w:rPr>
      </w:pPr>
      <w:r w:rsidRPr="00C30C8A">
        <w:rPr>
          <w:sz w:val="28"/>
          <w:szCs w:val="28"/>
          <w:lang w:val="uk-UA"/>
        </w:rPr>
        <w:t xml:space="preserve">Сформулюйте загальні характеристики функції відстані, які відмінні від евклідової: зважене </w:t>
      </w:r>
      <w:proofErr w:type="spellStart"/>
      <w:r w:rsidRPr="00C30C8A">
        <w:rPr>
          <w:sz w:val="28"/>
          <w:szCs w:val="28"/>
          <w:lang w:val="uk-UA"/>
        </w:rPr>
        <w:t>евклидово</w:t>
      </w:r>
      <w:proofErr w:type="spellEnd"/>
      <w:r w:rsidRPr="00C30C8A">
        <w:rPr>
          <w:sz w:val="28"/>
          <w:szCs w:val="28"/>
          <w:lang w:val="uk-UA"/>
        </w:rPr>
        <w:t xml:space="preserve">, сіті-блок, </w:t>
      </w:r>
      <w:proofErr w:type="spellStart"/>
      <w:r w:rsidRPr="00C30C8A">
        <w:rPr>
          <w:sz w:val="28"/>
          <w:szCs w:val="28"/>
          <w:lang w:val="uk-UA"/>
        </w:rPr>
        <w:t>Махаланобіса</w:t>
      </w:r>
      <w:proofErr w:type="spellEnd"/>
      <w:r w:rsidRPr="00C30C8A">
        <w:rPr>
          <w:sz w:val="28"/>
          <w:szCs w:val="28"/>
          <w:lang w:val="uk-UA"/>
        </w:rPr>
        <w:t xml:space="preserve">, </w:t>
      </w:r>
      <w:proofErr w:type="spellStart"/>
      <w:r w:rsidRPr="00C30C8A">
        <w:rPr>
          <w:sz w:val="28"/>
          <w:szCs w:val="28"/>
          <w:lang w:val="uk-UA"/>
        </w:rPr>
        <w:t>Хеммінгово</w:t>
      </w:r>
      <w:proofErr w:type="spellEnd"/>
      <w:r w:rsidRPr="00C30C8A">
        <w:rPr>
          <w:sz w:val="28"/>
          <w:szCs w:val="28"/>
          <w:lang w:val="uk-UA"/>
        </w:rPr>
        <w:t xml:space="preserve">. </w:t>
      </w:r>
    </w:p>
    <w:p w14:paraId="50E2DBFF" w14:textId="77777777" w:rsidR="00C30C8A" w:rsidRPr="00C30C8A" w:rsidRDefault="00C30C8A" w:rsidP="00C30C8A">
      <w:pPr>
        <w:pStyle w:val="ab"/>
        <w:jc w:val="both"/>
        <w:rPr>
          <w:sz w:val="28"/>
          <w:szCs w:val="28"/>
          <w:lang w:val="uk-UA"/>
        </w:rPr>
      </w:pPr>
    </w:p>
    <w:p w14:paraId="2A1EB61B" w14:textId="77777777" w:rsidR="00C30C8A" w:rsidRPr="00C30C8A" w:rsidRDefault="00C30C8A" w:rsidP="00C30C8A">
      <w:pPr>
        <w:pStyle w:val="3"/>
        <w:tabs>
          <w:tab w:val="left" w:pos="0"/>
        </w:tabs>
        <w:rPr>
          <w:rFonts w:ascii="Times New Roman" w:hAnsi="Times New Roman" w:cs="Times New Roman"/>
          <w:color w:val="auto"/>
          <w:sz w:val="28"/>
          <w:szCs w:val="28"/>
        </w:rPr>
      </w:pPr>
      <w:r w:rsidRPr="00C30C8A">
        <w:rPr>
          <w:rFonts w:ascii="Times New Roman" w:hAnsi="Times New Roman" w:cs="Times New Roman"/>
          <w:color w:val="auto"/>
          <w:sz w:val="28"/>
          <w:szCs w:val="28"/>
        </w:rPr>
        <w:t>Варіант № 12</w:t>
      </w:r>
    </w:p>
    <w:p w14:paraId="773CF5EF" w14:textId="77777777" w:rsidR="00C30C8A" w:rsidRPr="00C30C8A" w:rsidRDefault="00C30C8A" w:rsidP="00100A18">
      <w:pPr>
        <w:pStyle w:val="ab"/>
        <w:numPr>
          <w:ilvl w:val="0"/>
          <w:numId w:val="29"/>
        </w:numPr>
        <w:jc w:val="both"/>
        <w:rPr>
          <w:sz w:val="28"/>
          <w:szCs w:val="28"/>
          <w:lang w:val="uk-UA"/>
        </w:rPr>
      </w:pPr>
      <w:r w:rsidRPr="00C30C8A">
        <w:rPr>
          <w:sz w:val="28"/>
          <w:szCs w:val="28"/>
          <w:lang w:val="uk-UA"/>
        </w:rPr>
        <w:t xml:space="preserve">Визначте роль принципової неможливості повністю формалізувати поняття причини в контексті багатовимірного </w:t>
      </w:r>
      <w:proofErr w:type="spellStart"/>
      <w:r w:rsidRPr="00C30C8A">
        <w:rPr>
          <w:sz w:val="28"/>
          <w:szCs w:val="28"/>
          <w:lang w:val="uk-UA"/>
        </w:rPr>
        <w:t>шкалірування</w:t>
      </w:r>
      <w:proofErr w:type="spellEnd"/>
      <w:r w:rsidRPr="00C30C8A">
        <w:rPr>
          <w:sz w:val="28"/>
          <w:szCs w:val="28"/>
          <w:lang w:val="uk-UA"/>
        </w:rPr>
        <w:t>.</w:t>
      </w:r>
    </w:p>
    <w:p w14:paraId="78B3C0A4" w14:textId="77777777" w:rsidR="00C30C8A" w:rsidRPr="00C30C8A" w:rsidRDefault="00C30C8A" w:rsidP="00100A18">
      <w:pPr>
        <w:pStyle w:val="ab"/>
        <w:numPr>
          <w:ilvl w:val="0"/>
          <w:numId w:val="29"/>
        </w:numPr>
        <w:jc w:val="both"/>
        <w:rPr>
          <w:sz w:val="28"/>
          <w:szCs w:val="28"/>
          <w:lang w:val="uk-UA"/>
        </w:rPr>
      </w:pPr>
      <w:r w:rsidRPr="00C30C8A">
        <w:rPr>
          <w:sz w:val="28"/>
          <w:szCs w:val="28"/>
          <w:lang w:val="uk-UA"/>
        </w:rPr>
        <w:t xml:space="preserve">Сформулюйте в чому полягає специфіка вирішення соціологічних завдань побудови типології за допомогою методів автоматичної класифікації в контексті багатовимірного </w:t>
      </w:r>
      <w:proofErr w:type="spellStart"/>
      <w:r w:rsidRPr="00C30C8A">
        <w:rPr>
          <w:sz w:val="28"/>
          <w:szCs w:val="28"/>
          <w:lang w:val="uk-UA"/>
        </w:rPr>
        <w:t>шкалірування</w:t>
      </w:r>
      <w:proofErr w:type="spellEnd"/>
      <w:r w:rsidRPr="00C30C8A">
        <w:rPr>
          <w:sz w:val="28"/>
          <w:szCs w:val="28"/>
          <w:lang w:val="uk-UA"/>
        </w:rPr>
        <w:t>.</w:t>
      </w:r>
    </w:p>
    <w:p w14:paraId="22F2464C" w14:textId="77777777" w:rsidR="00C30C8A" w:rsidRPr="00C30C8A" w:rsidRDefault="00C30C8A" w:rsidP="00C30C8A">
      <w:pPr>
        <w:pStyle w:val="ab"/>
        <w:jc w:val="both"/>
        <w:rPr>
          <w:sz w:val="28"/>
          <w:szCs w:val="28"/>
          <w:lang w:val="uk-UA"/>
        </w:rPr>
      </w:pPr>
    </w:p>
    <w:p w14:paraId="437F88AF" w14:textId="77777777" w:rsidR="00C30C8A" w:rsidRPr="00CF16A9" w:rsidRDefault="00C30C8A" w:rsidP="00C30C8A">
      <w:pPr>
        <w:pStyle w:val="3"/>
        <w:tabs>
          <w:tab w:val="left" w:pos="0"/>
        </w:tabs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CF16A9">
        <w:rPr>
          <w:rFonts w:ascii="Times New Roman" w:hAnsi="Times New Roman" w:cs="Times New Roman"/>
          <w:color w:val="auto"/>
          <w:sz w:val="28"/>
          <w:szCs w:val="28"/>
          <w:lang w:val="uk-UA"/>
        </w:rPr>
        <w:t>Варіант № 13</w:t>
      </w:r>
    </w:p>
    <w:p w14:paraId="0EAB6876" w14:textId="77777777" w:rsidR="00C30C8A" w:rsidRPr="00C30C8A" w:rsidRDefault="00C30C8A" w:rsidP="00100A18">
      <w:pPr>
        <w:pStyle w:val="ab"/>
        <w:numPr>
          <w:ilvl w:val="0"/>
          <w:numId w:val="30"/>
        </w:numPr>
        <w:jc w:val="both"/>
        <w:rPr>
          <w:sz w:val="28"/>
          <w:szCs w:val="28"/>
          <w:lang w:val="uk-UA"/>
        </w:rPr>
      </w:pPr>
      <w:r w:rsidRPr="00C30C8A">
        <w:rPr>
          <w:sz w:val="28"/>
          <w:szCs w:val="28"/>
          <w:lang w:val="uk-UA"/>
        </w:rPr>
        <w:t xml:space="preserve">Проаналізуйте форми графу причинних зв'язків в контексті багатовимірного </w:t>
      </w:r>
      <w:proofErr w:type="spellStart"/>
      <w:r w:rsidRPr="00C30C8A">
        <w:rPr>
          <w:sz w:val="28"/>
          <w:szCs w:val="28"/>
          <w:lang w:val="uk-UA"/>
        </w:rPr>
        <w:t>шкалірування</w:t>
      </w:r>
      <w:proofErr w:type="spellEnd"/>
      <w:r w:rsidRPr="00C30C8A">
        <w:rPr>
          <w:sz w:val="28"/>
          <w:szCs w:val="28"/>
          <w:lang w:val="uk-UA"/>
        </w:rPr>
        <w:t>.</w:t>
      </w:r>
    </w:p>
    <w:p w14:paraId="60D323E6" w14:textId="77777777" w:rsidR="00C30C8A" w:rsidRPr="00C30C8A" w:rsidRDefault="00C30C8A" w:rsidP="00100A18">
      <w:pPr>
        <w:pStyle w:val="ab"/>
        <w:numPr>
          <w:ilvl w:val="0"/>
          <w:numId w:val="30"/>
        </w:numPr>
        <w:jc w:val="both"/>
        <w:rPr>
          <w:sz w:val="28"/>
          <w:szCs w:val="28"/>
          <w:lang w:val="uk-UA"/>
        </w:rPr>
      </w:pPr>
      <w:r w:rsidRPr="00C30C8A">
        <w:rPr>
          <w:sz w:val="28"/>
          <w:szCs w:val="28"/>
          <w:lang w:val="uk-UA"/>
        </w:rPr>
        <w:t xml:space="preserve">Обґрунтуйте в чому полягає загальне уявлення про завдання розпізнавання образів в контексті багатовимірного </w:t>
      </w:r>
      <w:proofErr w:type="spellStart"/>
      <w:r w:rsidRPr="00C30C8A">
        <w:rPr>
          <w:sz w:val="28"/>
          <w:szCs w:val="28"/>
          <w:lang w:val="uk-UA"/>
        </w:rPr>
        <w:t>шкалірування</w:t>
      </w:r>
      <w:proofErr w:type="spellEnd"/>
      <w:r w:rsidRPr="00C30C8A">
        <w:rPr>
          <w:sz w:val="28"/>
          <w:szCs w:val="28"/>
          <w:lang w:val="uk-UA"/>
        </w:rPr>
        <w:t>.</w:t>
      </w:r>
    </w:p>
    <w:p w14:paraId="1F150EC4" w14:textId="77777777" w:rsidR="00C30C8A" w:rsidRPr="00C30C8A" w:rsidRDefault="00C30C8A" w:rsidP="00C30C8A">
      <w:pPr>
        <w:pStyle w:val="ab"/>
        <w:jc w:val="both"/>
        <w:rPr>
          <w:sz w:val="28"/>
          <w:szCs w:val="28"/>
          <w:lang w:val="uk-UA"/>
        </w:rPr>
      </w:pPr>
    </w:p>
    <w:p w14:paraId="05E43160" w14:textId="77777777" w:rsidR="00C30C8A" w:rsidRPr="00CF16A9" w:rsidRDefault="00C30C8A" w:rsidP="00C30C8A">
      <w:pPr>
        <w:pStyle w:val="3"/>
        <w:tabs>
          <w:tab w:val="left" w:pos="0"/>
        </w:tabs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CF16A9">
        <w:rPr>
          <w:rFonts w:ascii="Times New Roman" w:hAnsi="Times New Roman" w:cs="Times New Roman"/>
          <w:color w:val="auto"/>
          <w:sz w:val="28"/>
          <w:szCs w:val="28"/>
          <w:lang w:val="uk-UA"/>
        </w:rPr>
        <w:t>Варіант № 14</w:t>
      </w:r>
    </w:p>
    <w:p w14:paraId="1E46DDE2" w14:textId="77777777" w:rsidR="00C30C8A" w:rsidRPr="00C30C8A" w:rsidRDefault="00C30C8A" w:rsidP="00100A18">
      <w:pPr>
        <w:pStyle w:val="ab"/>
        <w:numPr>
          <w:ilvl w:val="0"/>
          <w:numId w:val="31"/>
        </w:numPr>
        <w:jc w:val="both"/>
        <w:rPr>
          <w:sz w:val="28"/>
          <w:szCs w:val="28"/>
          <w:lang w:val="uk-UA"/>
        </w:rPr>
      </w:pPr>
      <w:r w:rsidRPr="00C30C8A">
        <w:rPr>
          <w:sz w:val="28"/>
          <w:szCs w:val="28"/>
          <w:lang w:val="uk-UA"/>
        </w:rPr>
        <w:t xml:space="preserve">Проаналізуйте специфіку обчислення структурних коефіцієнтів в контексті багатовимірного </w:t>
      </w:r>
      <w:proofErr w:type="spellStart"/>
      <w:r w:rsidRPr="00C30C8A">
        <w:rPr>
          <w:sz w:val="28"/>
          <w:szCs w:val="28"/>
          <w:lang w:val="uk-UA"/>
        </w:rPr>
        <w:t>шкалірування</w:t>
      </w:r>
      <w:proofErr w:type="spellEnd"/>
      <w:r w:rsidRPr="00C30C8A">
        <w:rPr>
          <w:sz w:val="28"/>
          <w:szCs w:val="28"/>
          <w:lang w:val="uk-UA"/>
        </w:rPr>
        <w:t>.</w:t>
      </w:r>
    </w:p>
    <w:p w14:paraId="1FBAEECF" w14:textId="77777777" w:rsidR="00C30C8A" w:rsidRPr="00C30C8A" w:rsidRDefault="00C30C8A" w:rsidP="00100A18">
      <w:pPr>
        <w:pStyle w:val="ab"/>
        <w:numPr>
          <w:ilvl w:val="0"/>
          <w:numId w:val="31"/>
        </w:numPr>
        <w:jc w:val="both"/>
        <w:rPr>
          <w:sz w:val="28"/>
          <w:szCs w:val="28"/>
          <w:lang w:val="uk-UA"/>
        </w:rPr>
      </w:pPr>
      <w:r w:rsidRPr="00C30C8A">
        <w:rPr>
          <w:sz w:val="28"/>
          <w:szCs w:val="28"/>
          <w:lang w:val="uk-UA"/>
        </w:rPr>
        <w:t>Визначте в чому полягає виділення завдань: пошук класів, опис класів, визначення найбільш ефективної системи ознак.</w:t>
      </w:r>
    </w:p>
    <w:p w14:paraId="61684E85" w14:textId="77777777" w:rsidR="00C30C8A" w:rsidRPr="00C30C8A" w:rsidRDefault="00C30C8A" w:rsidP="00C30C8A">
      <w:pPr>
        <w:pStyle w:val="ab"/>
        <w:jc w:val="both"/>
        <w:rPr>
          <w:sz w:val="28"/>
          <w:szCs w:val="28"/>
          <w:lang w:val="uk-UA"/>
        </w:rPr>
      </w:pPr>
    </w:p>
    <w:p w14:paraId="79991D8E" w14:textId="77777777" w:rsidR="00C30C8A" w:rsidRPr="00CF16A9" w:rsidRDefault="00C30C8A" w:rsidP="00C30C8A">
      <w:pPr>
        <w:pStyle w:val="3"/>
        <w:tabs>
          <w:tab w:val="left" w:pos="0"/>
        </w:tabs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CF16A9">
        <w:rPr>
          <w:rFonts w:ascii="Times New Roman" w:hAnsi="Times New Roman" w:cs="Times New Roman"/>
          <w:color w:val="auto"/>
          <w:sz w:val="28"/>
          <w:szCs w:val="28"/>
          <w:lang w:val="uk-UA"/>
        </w:rPr>
        <w:t>Варіант № 15</w:t>
      </w:r>
    </w:p>
    <w:p w14:paraId="020FB73E" w14:textId="77777777" w:rsidR="00C30C8A" w:rsidRPr="00C30C8A" w:rsidRDefault="00C30C8A" w:rsidP="00100A18">
      <w:pPr>
        <w:pStyle w:val="ab"/>
        <w:numPr>
          <w:ilvl w:val="0"/>
          <w:numId w:val="32"/>
        </w:numPr>
        <w:jc w:val="both"/>
        <w:rPr>
          <w:sz w:val="28"/>
          <w:szCs w:val="28"/>
          <w:lang w:val="uk-UA"/>
        </w:rPr>
      </w:pPr>
      <w:r w:rsidRPr="00C30C8A">
        <w:rPr>
          <w:sz w:val="28"/>
          <w:szCs w:val="28"/>
          <w:lang w:val="uk-UA"/>
        </w:rPr>
        <w:t xml:space="preserve">Визначте принципи побудови часткових коефіцієнтів кореляції і регресії в контексті багатовимірного </w:t>
      </w:r>
      <w:proofErr w:type="spellStart"/>
      <w:r w:rsidRPr="00C30C8A">
        <w:rPr>
          <w:sz w:val="28"/>
          <w:szCs w:val="28"/>
          <w:lang w:val="uk-UA"/>
        </w:rPr>
        <w:t>шкалірування</w:t>
      </w:r>
      <w:proofErr w:type="spellEnd"/>
      <w:r w:rsidRPr="00C30C8A">
        <w:rPr>
          <w:sz w:val="28"/>
          <w:szCs w:val="28"/>
          <w:lang w:val="uk-UA"/>
        </w:rPr>
        <w:t>.</w:t>
      </w:r>
    </w:p>
    <w:p w14:paraId="2FF5734E" w14:textId="77777777" w:rsidR="00100A18" w:rsidRDefault="00100A18" w:rsidP="009C507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</w:p>
    <w:p w14:paraId="76555080" w14:textId="77777777" w:rsidR="00FC049B" w:rsidRPr="009C5071" w:rsidRDefault="00FC049B" w:rsidP="009C5071">
      <w:pPr>
        <w:rPr>
          <w:sz w:val="28"/>
          <w:szCs w:val="28"/>
          <w:lang w:val="uk-UA"/>
        </w:rPr>
      </w:pPr>
    </w:p>
    <w:p w14:paraId="41FE3530" w14:textId="77777777" w:rsidR="00FC049B" w:rsidRPr="00C30C8A" w:rsidRDefault="00FC049B" w:rsidP="00C30C8A">
      <w:pPr>
        <w:pBdr>
          <w:bottom w:val="single" w:sz="4" w:space="1" w:color="auto"/>
        </w:pBdr>
        <w:tabs>
          <w:tab w:val="left" w:pos="4157"/>
        </w:tabs>
        <w:jc w:val="center"/>
        <w:outlineLvl w:val="0"/>
        <w:rPr>
          <w:sz w:val="28"/>
          <w:szCs w:val="28"/>
          <w:lang w:val="uk-UA"/>
        </w:rPr>
      </w:pPr>
      <w:r w:rsidRPr="009C5071">
        <w:rPr>
          <w:b/>
          <w:sz w:val="28"/>
          <w:szCs w:val="28"/>
          <w:lang w:val="uk-UA"/>
        </w:rPr>
        <w:t>Тестові завдання з курсу</w:t>
      </w:r>
      <w:r w:rsidR="000A5486" w:rsidRPr="009C5071">
        <w:rPr>
          <w:b/>
          <w:sz w:val="28"/>
          <w:szCs w:val="28"/>
          <w:lang w:val="uk-UA"/>
        </w:rPr>
        <w:t xml:space="preserve"> «</w:t>
      </w:r>
      <w:r w:rsidR="00C30C8A">
        <w:rPr>
          <w:sz w:val="28"/>
          <w:szCs w:val="28"/>
          <w:lang w:val="uk-UA"/>
        </w:rPr>
        <w:t>МЕТОДИ БАГАТОВИМІРНОГО АНАЛІЗУ ТА BIG DATA В СОЦІОЛОГІЇ</w:t>
      </w:r>
      <w:r w:rsidR="000A5486" w:rsidRPr="009C5071">
        <w:rPr>
          <w:sz w:val="28"/>
          <w:szCs w:val="28"/>
          <w:u w:val="single"/>
          <w:lang w:val="uk-UA"/>
        </w:rPr>
        <w:t>»</w:t>
      </w:r>
    </w:p>
    <w:p w14:paraId="504B417C" w14:textId="77777777" w:rsidR="00FC049B" w:rsidRPr="009C5071" w:rsidRDefault="00FC049B" w:rsidP="009C5071">
      <w:pPr>
        <w:jc w:val="center"/>
        <w:rPr>
          <w:b/>
          <w:sz w:val="28"/>
          <w:szCs w:val="28"/>
          <w:lang w:val="uk-UA"/>
        </w:rPr>
      </w:pPr>
    </w:p>
    <w:p w14:paraId="721C2416" w14:textId="77777777" w:rsidR="00C30C8A" w:rsidRPr="008F050B" w:rsidRDefault="00C30C8A" w:rsidP="00C30C8A">
      <w:pPr>
        <w:jc w:val="both"/>
        <w:rPr>
          <w:b/>
          <w:sz w:val="28"/>
          <w:szCs w:val="28"/>
          <w:lang w:val="uk-UA"/>
        </w:rPr>
      </w:pPr>
      <w:r w:rsidRPr="008F050B">
        <w:rPr>
          <w:b/>
          <w:sz w:val="28"/>
          <w:szCs w:val="28"/>
          <w:lang w:val="uk-UA"/>
        </w:rPr>
        <w:t>1. Тестові завдання</w:t>
      </w:r>
    </w:p>
    <w:p w14:paraId="3CA14B5D" w14:textId="77777777" w:rsidR="00C30C8A" w:rsidRDefault="00C30C8A" w:rsidP="00100A18">
      <w:pPr>
        <w:pStyle w:val="a5"/>
        <w:numPr>
          <w:ilvl w:val="0"/>
          <w:numId w:val="1"/>
        </w:numPr>
        <w:tabs>
          <w:tab w:val="clear" w:pos="720"/>
          <w:tab w:val="num" w:pos="360"/>
        </w:tabs>
        <w:spacing w:after="0"/>
        <w:ind w:left="0" w:firstLine="0"/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</w:t>
      </w:r>
      <w:r w:rsidRPr="00C71999">
        <w:rPr>
          <w:sz w:val="28"/>
          <w:szCs w:val="28"/>
          <w:lang w:val="uk-UA"/>
        </w:rPr>
        <w:t xml:space="preserve">беріть </w:t>
      </w:r>
      <w:r>
        <w:rPr>
          <w:sz w:val="28"/>
          <w:szCs w:val="28"/>
          <w:lang w:val="uk-UA"/>
        </w:rPr>
        <w:t>правильн</w:t>
      </w:r>
      <w:r w:rsidRPr="00C71999">
        <w:rPr>
          <w:sz w:val="28"/>
          <w:szCs w:val="28"/>
          <w:lang w:val="uk-UA"/>
        </w:rPr>
        <w:t xml:space="preserve">е твердження: </w:t>
      </w:r>
    </w:p>
    <w:p w14:paraId="12D513DE" w14:textId="77777777" w:rsidR="00C30C8A" w:rsidRDefault="00C30C8A" w:rsidP="00C30C8A">
      <w:pPr>
        <w:pStyle w:val="a5"/>
        <w:spacing w:after="0"/>
        <w:ind w:left="900"/>
        <w:jc w:val="both"/>
        <w:outlineLvl w:val="0"/>
        <w:rPr>
          <w:sz w:val="28"/>
          <w:szCs w:val="28"/>
          <w:lang w:val="uk-UA"/>
        </w:rPr>
      </w:pPr>
      <w:r w:rsidRPr="00C71999">
        <w:rPr>
          <w:sz w:val="28"/>
          <w:szCs w:val="28"/>
          <w:lang w:val="uk-UA"/>
        </w:rPr>
        <w:t xml:space="preserve">а) нормальна випадкова величина ухиляється від свого середнього не більше, ніж на 2 кореня з дисперсії, </w:t>
      </w:r>
    </w:p>
    <w:p w14:paraId="1367E067" w14:textId="77777777" w:rsidR="00C30C8A" w:rsidRDefault="00C30C8A" w:rsidP="00C30C8A">
      <w:pPr>
        <w:pStyle w:val="a5"/>
        <w:spacing w:after="0"/>
        <w:ind w:left="900"/>
        <w:jc w:val="both"/>
        <w:outlineLvl w:val="0"/>
        <w:rPr>
          <w:sz w:val="28"/>
          <w:szCs w:val="28"/>
          <w:lang w:val="uk-UA"/>
        </w:rPr>
      </w:pPr>
      <w:r w:rsidRPr="00C71999">
        <w:rPr>
          <w:sz w:val="28"/>
          <w:szCs w:val="28"/>
          <w:lang w:val="uk-UA"/>
        </w:rPr>
        <w:t>б) нормальна випадкова величина ухиляється від свого середнього не більше, ніж на 3 кореня з дисперсії; в) нормальна випадкова величина ухиляється від свого середнього не більше, ніж на 4 кореня з дисперсії.</w:t>
      </w:r>
    </w:p>
    <w:p w14:paraId="13187E1A" w14:textId="77777777" w:rsidR="00C30C8A" w:rsidRDefault="00C30C8A" w:rsidP="00100A18">
      <w:pPr>
        <w:pStyle w:val="a5"/>
        <w:numPr>
          <w:ilvl w:val="0"/>
          <w:numId w:val="1"/>
        </w:numPr>
        <w:tabs>
          <w:tab w:val="clear" w:pos="720"/>
          <w:tab w:val="num" w:pos="360"/>
        </w:tabs>
        <w:spacing w:after="0"/>
        <w:ind w:left="0" w:firstLine="0"/>
        <w:jc w:val="both"/>
        <w:outlineLvl w:val="0"/>
        <w:rPr>
          <w:sz w:val="28"/>
          <w:szCs w:val="28"/>
          <w:lang w:val="uk-UA"/>
        </w:rPr>
      </w:pPr>
      <w:r w:rsidRPr="00C71999">
        <w:rPr>
          <w:sz w:val="28"/>
          <w:szCs w:val="28"/>
          <w:lang w:val="uk-UA"/>
        </w:rPr>
        <w:t xml:space="preserve">Залежність виду Y = F (X) називається: </w:t>
      </w:r>
    </w:p>
    <w:p w14:paraId="2DAA6524" w14:textId="77777777" w:rsidR="00C30C8A" w:rsidRDefault="00C30C8A" w:rsidP="00C30C8A">
      <w:pPr>
        <w:pStyle w:val="a5"/>
        <w:tabs>
          <w:tab w:val="left" w:pos="3960"/>
          <w:tab w:val="left" w:pos="6660"/>
        </w:tabs>
        <w:spacing w:after="0"/>
        <w:ind w:left="900"/>
        <w:jc w:val="both"/>
        <w:outlineLvl w:val="0"/>
        <w:rPr>
          <w:sz w:val="28"/>
          <w:szCs w:val="28"/>
          <w:lang w:val="uk-UA"/>
        </w:rPr>
      </w:pPr>
      <w:r w:rsidRPr="00C71999">
        <w:rPr>
          <w:sz w:val="28"/>
          <w:szCs w:val="28"/>
          <w:lang w:val="uk-UA"/>
        </w:rPr>
        <w:t xml:space="preserve">а) лінійна кореляція; </w:t>
      </w:r>
      <w:r>
        <w:rPr>
          <w:sz w:val="28"/>
          <w:szCs w:val="28"/>
          <w:lang w:val="uk-UA"/>
        </w:rPr>
        <w:tab/>
      </w:r>
      <w:r w:rsidRPr="00C71999">
        <w:rPr>
          <w:sz w:val="28"/>
          <w:szCs w:val="28"/>
          <w:lang w:val="uk-UA"/>
        </w:rPr>
        <w:t xml:space="preserve">б) лінійна регресія; </w:t>
      </w:r>
      <w:r>
        <w:rPr>
          <w:sz w:val="28"/>
          <w:szCs w:val="28"/>
          <w:lang w:val="uk-UA"/>
        </w:rPr>
        <w:tab/>
      </w:r>
      <w:r w:rsidRPr="00C71999">
        <w:rPr>
          <w:sz w:val="28"/>
          <w:szCs w:val="28"/>
          <w:lang w:val="uk-UA"/>
        </w:rPr>
        <w:t xml:space="preserve">в) </w:t>
      </w:r>
      <w:r>
        <w:rPr>
          <w:sz w:val="28"/>
          <w:szCs w:val="28"/>
          <w:lang w:val="uk-UA"/>
        </w:rPr>
        <w:t xml:space="preserve">часткова </w:t>
      </w:r>
      <w:r w:rsidRPr="00C71999">
        <w:rPr>
          <w:sz w:val="28"/>
          <w:szCs w:val="28"/>
          <w:lang w:val="uk-UA"/>
        </w:rPr>
        <w:t>кореляція.</w:t>
      </w:r>
    </w:p>
    <w:p w14:paraId="7CF6EAAB" w14:textId="77777777" w:rsidR="00C30C8A" w:rsidRDefault="00C30C8A" w:rsidP="00100A18">
      <w:pPr>
        <w:pStyle w:val="a5"/>
        <w:numPr>
          <w:ilvl w:val="0"/>
          <w:numId w:val="1"/>
        </w:numPr>
        <w:tabs>
          <w:tab w:val="clear" w:pos="720"/>
          <w:tab w:val="num" w:pos="360"/>
        </w:tabs>
        <w:spacing w:after="0"/>
        <w:ind w:left="0" w:firstLine="0"/>
        <w:jc w:val="both"/>
        <w:outlineLvl w:val="0"/>
        <w:rPr>
          <w:sz w:val="28"/>
          <w:szCs w:val="28"/>
          <w:lang w:val="uk-UA"/>
        </w:rPr>
      </w:pPr>
      <w:r w:rsidRPr="00C71999">
        <w:rPr>
          <w:sz w:val="28"/>
          <w:szCs w:val="28"/>
          <w:lang w:val="uk-UA"/>
        </w:rPr>
        <w:t xml:space="preserve">Скільки залежних змінних може бути в рівнянні регресії: </w:t>
      </w:r>
    </w:p>
    <w:p w14:paraId="2795A519" w14:textId="77777777" w:rsidR="00C30C8A" w:rsidRDefault="00C30C8A" w:rsidP="00C30C8A">
      <w:pPr>
        <w:pStyle w:val="a5"/>
        <w:tabs>
          <w:tab w:val="left" w:pos="3960"/>
          <w:tab w:val="left" w:pos="6660"/>
        </w:tabs>
        <w:spacing w:after="0"/>
        <w:ind w:left="900"/>
        <w:jc w:val="both"/>
        <w:outlineLvl w:val="0"/>
        <w:rPr>
          <w:sz w:val="28"/>
          <w:szCs w:val="28"/>
          <w:lang w:val="uk-UA"/>
        </w:rPr>
      </w:pPr>
      <w:r w:rsidRPr="00C71999">
        <w:rPr>
          <w:sz w:val="28"/>
          <w:szCs w:val="28"/>
          <w:lang w:val="uk-UA"/>
        </w:rPr>
        <w:t xml:space="preserve">а) скільки завгодно; </w:t>
      </w:r>
      <w:r>
        <w:rPr>
          <w:sz w:val="28"/>
          <w:szCs w:val="28"/>
          <w:lang w:val="uk-UA"/>
        </w:rPr>
        <w:tab/>
      </w:r>
      <w:r w:rsidRPr="00C71999">
        <w:rPr>
          <w:sz w:val="28"/>
          <w:szCs w:val="28"/>
          <w:lang w:val="uk-UA"/>
        </w:rPr>
        <w:t xml:space="preserve">б) не більше 3; </w:t>
      </w:r>
      <w:r>
        <w:rPr>
          <w:sz w:val="28"/>
          <w:szCs w:val="28"/>
          <w:lang w:val="uk-UA"/>
        </w:rPr>
        <w:tab/>
      </w:r>
      <w:r w:rsidRPr="00C71999">
        <w:rPr>
          <w:sz w:val="28"/>
          <w:szCs w:val="28"/>
          <w:lang w:val="uk-UA"/>
        </w:rPr>
        <w:t>в) одна.</w:t>
      </w:r>
    </w:p>
    <w:p w14:paraId="32EB770A" w14:textId="77777777" w:rsidR="00C30C8A" w:rsidRDefault="00C30C8A" w:rsidP="00100A18">
      <w:pPr>
        <w:pStyle w:val="a5"/>
        <w:numPr>
          <w:ilvl w:val="0"/>
          <w:numId w:val="1"/>
        </w:numPr>
        <w:tabs>
          <w:tab w:val="clear" w:pos="720"/>
          <w:tab w:val="num" w:pos="360"/>
        </w:tabs>
        <w:spacing w:after="0"/>
        <w:ind w:left="0" w:firstLine="0"/>
        <w:jc w:val="both"/>
        <w:outlineLvl w:val="0"/>
        <w:rPr>
          <w:sz w:val="28"/>
          <w:szCs w:val="28"/>
          <w:lang w:val="uk-UA"/>
        </w:rPr>
      </w:pPr>
      <w:r w:rsidRPr="00C71999">
        <w:rPr>
          <w:sz w:val="28"/>
          <w:szCs w:val="28"/>
          <w:lang w:val="uk-UA"/>
        </w:rPr>
        <w:t xml:space="preserve">Не виконує завдання класифікації: </w:t>
      </w:r>
    </w:p>
    <w:p w14:paraId="0E429500" w14:textId="77777777" w:rsidR="00C30C8A" w:rsidRDefault="00C30C8A" w:rsidP="00C30C8A">
      <w:pPr>
        <w:pStyle w:val="a5"/>
        <w:tabs>
          <w:tab w:val="num" w:pos="360"/>
          <w:tab w:val="left" w:pos="3960"/>
          <w:tab w:val="left" w:pos="6660"/>
        </w:tabs>
        <w:spacing w:after="0"/>
        <w:ind w:left="900"/>
        <w:jc w:val="both"/>
        <w:outlineLvl w:val="0"/>
        <w:rPr>
          <w:sz w:val="28"/>
          <w:szCs w:val="28"/>
          <w:lang w:val="uk-UA"/>
        </w:rPr>
      </w:pPr>
      <w:r w:rsidRPr="00C71999">
        <w:rPr>
          <w:sz w:val="28"/>
          <w:szCs w:val="28"/>
          <w:lang w:val="uk-UA"/>
        </w:rPr>
        <w:t xml:space="preserve">а) кластерний аналіз, </w:t>
      </w:r>
    </w:p>
    <w:p w14:paraId="2B5AD6BA" w14:textId="77777777" w:rsidR="00C30C8A" w:rsidRDefault="00C30C8A" w:rsidP="00C30C8A">
      <w:pPr>
        <w:pStyle w:val="a5"/>
        <w:tabs>
          <w:tab w:val="num" w:pos="360"/>
          <w:tab w:val="left" w:pos="3960"/>
          <w:tab w:val="left" w:pos="6660"/>
        </w:tabs>
        <w:spacing w:after="0"/>
        <w:ind w:left="900"/>
        <w:jc w:val="both"/>
        <w:outlineLvl w:val="0"/>
        <w:rPr>
          <w:sz w:val="28"/>
          <w:szCs w:val="28"/>
          <w:lang w:val="uk-UA"/>
        </w:rPr>
      </w:pPr>
      <w:r w:rsidRPr="00C71999">
        <w:rPr>
          <w:sz w:val="28"/>
          <w:szCs w:val="28"/>
          <w:lang w:val="uk-UA"/>
        </w:rPr>
        <w:t xml:space="preserve">б) </w:t>
      </w:r>
      <w:proofErr w:type="spellStart"/>
      <w:r w:rsidRPr="00C71999">
        <w:rPr>
          <w:sz w:val="28"/>
          <w:szCs w:val="28"/>
          <w:lang w:val="uk-UA"/>
        </w:rPr>
        <w:t>корреляційний</w:t>
      </w:r>
      <w:proofErr w:type="spellEnd"/>
      <w:r w:rsidRPr="00C71999">
        <w:rPr>
          <w:sz w:val="28"/>
          <w:szCs w:val="28"/>
          <w:lang w:val="uk-UA"/>
        </w:rPr>
        <w:t xml:space="preserve"> аналіз; </w:t>
      </w:r>
    </w:p>
    <w:p w14:paraId="56EC5A1C" w14:textId="77777777" w:rsidR="00C30C8A" w:rsidRDefault="00C30C8A" w:rsidP="00C30C8A">
      <w:pPr>
        <w:pStyle w:val="a5"/>
        <w:tabs>
          <w:tab w:val="num" w:pos="360"/>
          <w:tab w:val="left" w:pos="3960"/>
          <w:tab w:val="left" w:pos="6660"/>
        </w:tabs>
        <w:spacing w:after="0"/>
        <w:ind w:left="900"/>
        <w:jc w:val="both"/>
        <w:outlineLvl w:val="0"/>
        <w:rPr>
          <w:sz w:val="28"/>
          <w:szCs w:val="28"/>
          <w:lang w:val="uk-UA"/>
        </w:rPr>
      </w:pPr>
      <w:r w:rsidRPr="00C71999">
        <w:rPr>
          <w:sz w:val="28"/>
          <w:szCs w:val="28"/>
          <w:lang w:val="uk-UA"/>
        </w:rPr>
        <w:t xml:space="preserve">в) </w:t>
      </w:r>
      <w:proofErr w:type="spellStart"/>
      <w:r w:rsidRPr="00C71999">
        <w:rPr>
          <w:sz w:val="28"/>
          <w:szCs w:val="28"/>
          <w:lang w:val="uk-UA"/>
        </w:rPr>
        <w:t>дискримінантний</w:t>
      </w:r>
      <w:proofErr w:type="spellEnd"/>
      <w:r w:rsidRPr="00C71999">
        <w:rPr>
          <w:sz w:val="28"/>
          <w:szCs w:val="28"/>
          <w:lang w:val="uk-UA"/>
        </w:rPr>
        <w:t xml:space="preserve"> аналіз.</w:t>
      </w:r>
    </w:p>
    <w:p w14:paraId="4449DB62" w14:textId="77777777" w:rsidR="00C30C8A" w:rsidRDefault="00C30C8A" w:rsidP="00100A18">
      <w:pPr>
        <w:pStyle w:val="a5"/>
        <w:numPr>
          <w:ilvl w:val="0"/>
          <w:numId w:val="1"/>
        </w:numPr>
        <w:tabs>
          <w:tab w:val="clear" w:pos="720"/>
          <w:tab w:val="num" w:pos="360"/>
        </w:tabs>
        <w:spacing w:after="0"/>
        <w:ind w:left="0" w:firstLine="0"/>
        <w:jc w:val="both"/>
        <w:outlineLvl w:val="0"/>
        <w:rPr>
          <w:sz w:val="28"/>
          <w:szCs w:val="28"/>
          <w:lang w:val="uk-UA"/>
        </w:rPr>
      </w:pPr>
      <w:r w:rsidRPr="00C71999">
        <w:rPr>
          <w:sz w:val="28"/>
          <w:szCs w:val="28"/>
          <w:lang w:val="uk-UA"/>
        </w:rPr>
        <w:t xml:space="preserve">Чи можливо обчислити коефіцієнт регресії Y на X, якщо через </w:t>
      </w:r>
      <w:r>
        <w:rPr>
          <w:sz w:val="28"/>
          <w:szCs w:val="28"/>
          <w:lang w:val="uk-UA"/>
        </w:rPr>
        <w:t xml:space="preserve">відомо </w:t>
      </w:r>
      <w:r w:rsidRPr="00C71999">
        <w:rPr>
          <w:sz w:val="28"/>
          <w:szCs w:val="28"/>
          <w:lang w:val="uk-UA"/>
        </w:rPr>
        <w:t xml:space="preserve">коефіцієнт кореляції і середньоквадратичне відхилення: </w:t>
      </w:r>
    </w:p>
    <w:p w14:paraId="60721810" w14:textId="77777777" w:rsidR="00C30C8A" w:rsidRDefault="00C30C8A" w:rsidP="00C30C8A">
      <w:pPr>
        <w:pStyle w:val="a5"/>
        <w:tabs>
          <w:tab w:val="num" w:pos="360"/>
          <w:tab w:val="left" w:pos="3960"/>
          <w:tab w:val="left" w:pos="6660"/>
        </w:tabs>
        <w:spacing w:after="0"/>
        <w:ind w:left="900"/>
        <w:jc w:val="both"/>
        <w:outlineLvl w:val="0"/>
        <w:rPr>
          <w:sz w:val="28"/>
          <w:szCs w:val="28"/>
          <w:lang w:val="uk-UA"/>
        </w:rPr>
      </w:pPr>
      <w:r w:rsidRPr="00C71999">
        <w:rPr>
          <w:sz w:val="28"/>
          <w:szCs w:val="28"/>
          <w:lang w:val="uk-UA"/>
        </w:rPr>
        <w:t>а) не</w:t>
      </w:r>
      <w:r>
        <w:rPr>
          <w:sz w:val="28"/>
          <w:szCs w:val="28"/>
          <w:lang w:val="uk-UA"/>
        </w:rPr>
        <w:t xml:space="preserve"> </w:t>
      </w:r>
      <w:r w:rsidRPr="00C71999">
        <w:rPr>
          <w:sz w:val="28"/>
          <w:szCs w:val="28"/>
          <w:lang w:val="uk-UA"/>
        </w:rPr>
        <w:t xml:space="preserve">можливо, тому що необхідний показник дисперсії; </w:t>
      </w:r>
    </w:p>
    <w:p w14:paraId="1412195F" w14:textId="77777777" w:rsidR="00C30C8A" w:rsidRDefault="00C30C8A" w:rsidP="00C30C8A">
      <w:pPr>
        <w:pStyle w:val="a5"/>
        <w:tabs>
          <w:tab w:val="num" w:pos="360"/>
          <w:tab w:val="left" w:pos="3960"/>
          <w:tab w:val="left" w:pos="6660"/>
        </w:tabs>
        <w:spacing w:after="0"/>
        <w:ind w:left="900"/>
        <w:jc w:val="both"/>
        <w:outlineLvl w:val="0"/>
        <w:rPr>
          <w:sz w:val="28"/>
          <w:szCs w:val="28"/>
          <w:lang w:val="uk-UA"/>
        </w:rPr>
      </w:pPr>
      <w:r w:rsidRPr="00C71999">
        <w:rPr>
          <w:sz w:val="28"/>
          <w:szCs w:val="28"/>
          <w:lang w:val="uk-UA"/>
        </w:rPr>
        <w:t xml:space="preserve">б) можливо; </w:t>
      </w:r>
    </w:p>
    <w:p w14:paraId="15641925" w14:textId="77777777" w:rsidR="00C30C8A" w:rsidRDefault="00C30C8A" w:rsidP="00C30C8A">
      <w:pPr>
        <w:pStyle w:val="a5"/>
        <w:tabs>
          <w:tab w:val="num" w:pos="360"/>
          <w:tab w:val="left" w:pos="3960"/>
          <w:tab w:val="left" w:pos="6660"/>
        </w:tabs>
        <w:spacing w:after="0"/>
        <w:ind w:left="900"/>
        <w:jc w:val="both"/>
        <w:outlineLvl w:val="0"/>
        <w:rPr>
          <w:sz w:val="28"/>
          <w:szCs w:val="28"/>
          <w:lang w:val="uk-UA"/>
        </w:rPr>
      </w:pPr>
      <w:r w:rsidRPr="00C71999">
        <w:rPr>
          <w:sz w:val="28"/>
          <w:szCs w:val="28"/>
          <w:lang w:val="uk-UA"/>
        </w:rPr>
        <w:t>в) залежить від виду аналізу.</w:t>
      </w:r>
    </w:p>
    <w:p w14:paraId="3C256CCB" w14:textId="77777777" w:rsidR="00C30C8A" w:rsidRDefault="00C30C8A" w:rsidP="00100A18">
      <w:pPr>
        <w:pStyle w:val="a5"/>
        <w:numPr>
          <w:ilvl w:val="0"/>
          <w:numId w:val="1"/>
        </w:numPr>
        <w:tabs>
          <w:tab w:val="clear" w:pos="720"/>
          <w:tab w:val="num" w:pos="360"/>
        </w:tabs>
        <w:spacing w:after="0"/>
        <w:ind w:left="0" w:firstLine="0"/>
        <w:jc w:val="both"/>
        <w:outlineLvl w:val="0"/>
        <w:rPr>
          <w:sz w:val="28"/>
          <w:szCs w:val="28"/>
          <w:lang w:val="uk-UA"/>
        </w:rPr>
      </w:pPr>
      <w:r w:rsidRPr="00C71999">
        <w:rPr>
          <w:sz w:val="28"/>
          <w:szCs w:val="28"/>
          <w:lang w:val="uk-UA"/>
        </w:rPr>
        <w:t xml:space="preserve">До обмеження методу регресійного аналізу не належать: </w:t>
      </w:r>
    </w:p>
    <w:p w14:paraId="02CB851C" w14:textId="77777777" w:rsidR="00C30C8A" w:rsidRDefault="00C30C8A" w:rsidP="00C30C8A">
      <w:pPr>
        <w:pStyle w:val="a5"/>
        <w:tabs>
          <w:tab w:val="num" w:pos="360"/>
          <w:tab w:val="left" w:pos="3960"/>
          <w:tab w:val="left" w:pos="6660"/>
        </w:tabs>
        <w:spacing w:after="0"/>
        <w:ind w:left="900"/>
        <w:jc w:val="both"/>
        <w:outlineLvl w:val="0"/>
        <w:rPr>
          <w:sz w:val="28"/>
          <w:szCs w:val="28"/>
          <w:lang w:val="uk-UA"/>
        </w:rPr>
      </w:pPr>
      <w:r w:rsidRPr="00C71999">
        <w:rPr>
          <w:sz w:val="28"/>
          <w:szCs w:val="28"/>
          <w:lang w:val="uk-UA"/>
        </w:rPr>
        <w:t xml:space="preserve">а) нормальність розподілу ознак; </w:t>
      </w:r>
    </w:p>
    <w:p w14:paraId="54BE4316" w14:textId="77777777" w:rsidR="00C30C8A" w:rsidRDefault="00C30C8A" w:rsidP="00C30C8A">
      <w:pPr>
        <w:pStyle w:val="a5"/>
        <w:tabs>
          <w:tab w:val="num" w:pos="360"/>
          <w:tab w:val="left" w:pos="3960"/>
          <w:tab w:val="left" w:pos="6660"/>
        </w:tabs>
        <w:spacing w:after="0"/>
        <w:ind w:left="900"/>
        <w:jc w:val="both"/>
        <w:outlineLvl w:val="0"/>
        <w:rPr>
          <w:sz w:val="28"/>
          <w:szCs w:val="28"/>
          <w:lang w:val="uk-UA"/>
        </w:rPr>
      </w:pPr>
      <w:r w:rsidRPr="00C71999">
        <w:rPr>
          <w:sz w:val="28"/>
          <w:szCs w:val="28"/>
          <w:lang w:val="uk-UA"/>
        </w:rPr>
        <w:t xml:space="preserve">б) рівна кількість ознак </w:t>
      </w:r>
      <w:r>
        <w:rPr>
          <w:sz w:val="28"/>
          <w:szCs w:val="28"/>
          <w:lang w:val="uk-UA"/>
        </w:rPr>
        <w:t>змінних</w:t>
      </w:r>
      <w:r w:rsidRPr="00C71999">
        <w:rPr>
          <w:sz w:val="28"/>
          <w:szCs w:val="28"/>
          <w:lang w:val="uk-UA"/>
        </w:rPr>
        <w:t xml:space="preserve">; </w:t>
      </w:r>
    </w:p>
    <w:p w14:paraId="22207A83" w14:textId="77777777" w:rsidR="00C30C8A" w:rsidRDefault="00C30C8A" w:rsidP="00C30C8A">
      <w:pPr>
        <w:pStyle w:val="a5"/>
        <w:tabs>
          <w:tab w:val="num" w:pos="360"/>
          <w:tab w:val="left" w:pos="3960"/>
          <w:tab w:val="left" w:pos="6660"/>
        </w:tabs>
        <w:spacing w:after="0"/>
        <w:ind w:left="900"/>
        <w:jc w:val="both"/>
        <w:outlineLvl w:val="0"/>
        <w:rPr>
          <w:sz w:val="28"/>
          <w:szCs w:val="28"/>
          <w:lang w:val="uk-UA"/>
        </w:rPr>
      </w:pPr>
      <w:r w:rsidRPr="00C71999">
        <w:rPr>
          <w:sz w:val="28"/>
          <w:szCs w:val="28"/>
          <w:lang w:val="uk-UA"/>
        </w:rPr>
        <w:t>в) змінні відмінні від нуля.</w:t>
      </w:r>
    </w:p>
    <w:p w14:paraId="5308C410" w14:textId="77777777" w:rsidR="00C30C8A" w:rsidRDefault="00C30C8A" w:rsidP="00100A18">
      <w:pPr>
        <w:pStyle w:val="a5"/>
        <w:numPr>
          <w:ilvl w:val="0"/>
          <w:numId w:val="1"/>
        </w:numPr>
        <w:tabs>
          <w:tab w:val="clear" w:pos="720"/>
          <w:tab w:val="num" w:pos="360"/>
        </w:tabs>
        <w:spacing w:after="0"/>
        <w:ind w:left="0" w:firstLine="0"/>
        <w:jc w:val="both"/>
        <w:outlineLvl w:val="0"/>
        <w:rPr>
          <w:sz w:val="28"/>
          <w:szCs w:val="28"/>
          <w:lang w:val="uk-UA"/>
        </w:rPr>
      </w:pPr>
      <w:r w:rsidRPr="00C71999">
        <w:rPr>
          <w:sz w:val="28"/>
          <w:szCs w:val="28"/>
          <w:lang w:val="uk-UA"/>
        </w:rPr>
        <w:t xml:space="preserve">До обмежень методу факторного аналізу не належить: </w:t>
      </w:r>
    </w:p>
    <w:p w14:paraId="125676CD" w14:textId="77777777" w:rsidR="00C30C8A" w:rsidRDefault="00C30C8A" w:rsidP="00C30C8A">
      <w:pPr>
        <w:pStyle w:val="a5"/>
        <w:tabs>
          <w:tab w:val="num" w:pos="360"/>
          <w:tab w:val="left" w:pos="3960"/>
          <w:tab w:val="left" w:pos="6660"/>
        </w:tabs>
        <w:spacing w:after="0"/>
        <w:ind w:left="900"/>
        <w:jc w:val="both"/>
        <w:outlineLvl w:val="0"/>
        <w:rPr>
          <w:sz w:val="28"/>
          <w:szCs w:val="28"/>
          <w:lang w:val="uk-UA"/>
        </w:rPr>
      </w:pPr>
      <w:r w:rsidRPr="00C71999">
        <w:rPr>
          <w:sz w:val="28"/>
          <w:szCs w:val="28"/>
          <w:lang w:val="uk-UA"/>
        </w:rPr>
        <w:t>а) нормальн</w:t>
      </w:r>
      <w:r>
        <w:rPr>
          <w:sz w:val="28"/>
          <w:szCs w:val="28"/>
          <w:lang w:val="uk-UA"/>
        </w:rPr>
        <w:t>і</w:t>
      </w:r>
      <w:r w:rsidRPr="00C71999">
        <w:rPr>
          <w:sz w:val="28"/>
          <w:szCs w:val="28"/>
          <w:lang w:val="uk-UA"/>
        </w:rPr>
        <w:t xml:space="preserve">сть розподілу ознак; </w:t>
      </w:r>
    </w:p>
    <w:p w14:paraId="1A1859E9" w14:textId="77777777" w:rsidR="00C30C8A" w:rsidRDefault="00C30C8A" w:rsidP="00C30C8A">
      <w:pPr>
        <w:pStyle w:val="a5"/>
        <w:tabs>
          <w:tab w:val="num" w:pos="360"/>
          <w:tab w:val="left" w:pos="3960"/>
          <w:tab w:val="left" w:pos="6660"/>
        </w:tabs>
        <w:spacing w:after="0"/>
        <w:ind w:left="900"/>
        <w:jc w:val="both"/>
        <w:outlineLvl w:val="0"/>
        <w:rPr>
          <w:sz w:val="28"/>
          <w:szCs w:val="28"/>
          <w:lang w:val="uk-UA"/>
        </w:rPr>
      </w:pPr>
      <w:r w:rsidRPr="00C71999">
        <w:rPr>
          <w:sz w:val="28"/>
          <w:szCs w:val="28"/>
          <w:lang w:val="uk-UA"/>
        </w:rPr>
        <w:t xml:space="preserve">б) рівна кількість ознак змінних; </w:t>
      </w:r>
    </w:p>
    <w:p w14:paraId="333E0567" w14:textId="77777777" w:rsidR="00C30C8A" w:rsidRDefault="00C30C8A" w:rsidP="00C30C8A">
      <w:pPr>
        <w:pStyle w:val="a5"/>
        <w:tabs>
          <w:tab w:val="num" w:pos="360"/>
          <w:tab w:val="left" w:pos="3960"/>
          <w:tab w:val="left" w:pos="6660"/>
        </w:tabs>
        <w:spacing w:after="0"/>
        <w:ind w:left="900"/>
        <w:jc w:val="both"/>
        <w:outlineLvl w:val="0"/>
        <w:rPr>
          <w:sz w:val="28"/>
          <w:szCs w:val="28"/>
          <w:lang w:val="uk-UA"/>
        </w:rPr>
      </w:pPr>
      <w:r w:rsidRPr="00C71999">
        <w:rPr>
          <w:sz w:val="28"/>
          <w:szCs w:val="28"/>
          <w:lang w:val="uk-UA"/>
        </w:rPr>
        <w:t>в) рівність дисперсій.</w:t>
      </w:r>
    </w:p>
    <w:p w14:paraId="6D621E60" w14:textId="77777777" w:rsidR="00C30C8A" w:rsidRDefault="00C30C8A" w:rsidP="00100A18">
      <w:pPr>
        <w:pStyle w:val="a5"/>
        <w:numPr>
          <w:ilvl w:val="0"/>
          <w:numId w:val="1"/>
        </w:numPr>
        <w:tabs>
          <w:tab w:val="clear" w:pos="720"/>
          <w:tab w:val="num" w:pos="360"/>
        </w:tabs>
        <w:spacing w:after="0"/>
        <w:ind w:left="0" w:firstLine="0"/>
        <w:jc w:val="both"/>
        <w:outlineLvl w:val="0"/>
        <w:rPr>
          <w:sz w:val="28"/>
          <w:szCs w:val="28"/>
          <w:lang w:val="uk-UA"/>
        </w:rPr>
      </w:pPr>
      <w:r w:rsidRPr="00C71999">
        <w:rPr>
          <w:sz w:val="28"/>
          <w:szCs w:val="28"/>
          <w:lang w:val="uk-UA"/>
        </w:rPr>
        <w:t xml:space="preserve">До обмежень методу дисперсійного аналізу не належить: </w:t>
      </w:r>
    </w:p>
    <w:p w14:paraId="68344089" w14:textId="77777777" w:rsidR="00C30C8A" w:rsidRDefault="00C30C8A" w:rsidP="00C30C8A">
      <w:pPr>
        <w:pStyle w:val="a5"/>
        <w:tabs>
          <w:tab w:val="num" w:pos="360"/>
          <w:tab w:val="left" w:pos="3960"/>
          <w:tab w:val="left" w:pos="6660"/>
        </w:tabs>
        <w:spacing w:after="0"/>
        <w:ind w:left="900"/>
        <w:jc w:val="both"/>
        <w:outlineLvl w:val="0"/>
        <w:rPr>
          <w:sz w:val="28"/>
          <w:szCs w:val="28"/>
          <w:lang w:val="uk-UA"/>
        </w:rPr>
      </w:pPr>
      <w:r w:rsidRPr="00C71999">
        <w:rPr>
          <w:sz w:val="28"/>
          <w:szCs w:val="28"/>
          <w:lang w:val="uk-UA"/>
        </w:rPr>
        <w:t xml:space="preserve">а) нормальність розподілу ознак; </w:t>
      </w:r>
    </w:p>
    <w:p w14:paraId="379CA4C2" w14:textId="77777777" w:rsidR="00C30C8A" w:rsidRDefault="00C30C8A" w:rsidP="00C30C8A">
      <w:pPr>
        <w:pStyle w:val="a5"/>
        <w:tabs>
          <w:tab w:val="num" w:pos="360"/>
          <w:tab w:val="left" w:pos="3960"/>
          <w:tab w:val="left" w:pos="6660"/>
        </w:tabs>
        <w:spacing w:after="0"/>
        <w:ind w:left="900"/>
        <w:jc w:val="both"/>
        <w:outlineLvl w:val="0"/>
        <w:rPr>
          <w:sz w:val="28"/>
          <w:szCs w:val="28"/>
          <w:lang w:val="uk-UA"/>
        </w:rPr>
      </w:pPr>
      <w:r w:rsidRPr="00C71999">
        <w:rPr>
          <w:sz w:val="28"/>
          <w:szCs w:val="28"/>
          <w:lang w:val="uk-UA"/>
        </w:rPr>
        <w:t xml:space="preserve">б) рівна кількість ознак </w:t>
      </w:r>
      <w:r>
        <w:rPr>
          <w:sz w:val="28"/>
          <w:szCs w:val="28"/>
          <w:lang w:val="uk-UA"/>
        </w:rPr>
        <w:t>змінних</w:t>
      </w:r>
      <w:r w:rsidRPr="00C71999">
        <w:rPr>
          <w:sz w:val="28"/>
          <w:szCs w:val="28"/>
          <w:lang w:val="uk-UA"/>
        </w:rPr>
        <w:t xml:space="preserve">; </w:t>
      </w:r>
    </w:p>
    <w:p w14:paraId="0F6969EA" w14:textId="77777777" w:rsidR="00C30C8A" w:rsidRDefault="00C30C8A" w:rsidP="00C30C8A">
      <w:pPr>
        <w:pStyle w:val="a5"/>
        <w:tabs>
          <w:tab w:val="num" w:pos="360"/>
          <w:tab w:val="left" w:pos="3960"/>
          <w:tab w:val="left" w:pos="6660"/>
        </w:tabs>
        <w:spacing w:after="0"/>
        <w:ind w:left="900"/>
        <w:jc w:val="both"/>
        <w:outlineLvl w:val="0"/>
        <w:rPr>
          <w:sz w:val="28"/>
          <w:szCs w:val="28"/>
          <w:lang w:val="uk-UA"/>
        </w:rPr>
      </w:pPr>
      <w:r w:rsidRPr="00C71999">
        <w:rPr>
          <w:sz w:val="28"/>
          <w:szCs w:val="28"/>
          <w:lang w:val="uk-UA"/>
        </w:rPr>
        <w:t>в) рівність дисперсій.</w:t>
      </w:r>
    </w:p>
    <w:p w14:paraId="5A10FBC4" w14:textId="77777777" w:rsidR="00C30C8A" w:rsidRDefault="00C30C8A" w:rsidP="00100A18">
      <w:pPr>
        <w:pStyle w:val="a5"/>
        <w:numPr>
          <w:ilvl w:val="0"/>
          <w:numId w:val="1"/>
        </w:numPr>
        <w:tabs>
          <w:tab w:val="clear" w:pos="720"/>
          <w:tab w:val="num" w:pos="360"/>
        </w:tabs>
        <w:spacing w:after="0"/>
        <w:ind w:left="0" w:firstLine="0"/>
        <w:jc w:val="both"/>
        <w:outlineLvl w:val="0"/>
        <w:rPr>
          <w:sz w:val="28"/>
          <w:szCs w:val="28"/>
          <w:lang w:val="uk-UA"/>
        </w:rPr>
      </w:pPr>
      <w:r w:rsidRPr="00C71999">
        <w:rPr>
          <w:sz w:val="28"/>
          <w:szCs w:val="28"/>
          <w:lang w:val="uk-UA"/>
        </w:rPr>
        <w:t xml:space="preserve">Задачу прогнозування не виконує: </w:t>
      </w:r>
    </w:p>
    <w:p w14:paraId="58976C29" w14:textId="77777777" w:rsidR="00C30C8A" w:rsidRDefault="00C30C8A" w:rsidP="00C30C8A">
      <w:pPr>
        <w:pStyle w:val="a5"/>
        <w:tabs>
          <w:tab w:val="num" w:pos="360"/>
          <w:tab w:val="left" w:pos="3960"/>
          <w:tab w:val="left" w:pos="6660"/>
        </w:tabs>
        <w:spacing w:after="0"/>
        <w:ind w:left="900"/>
        <w:jc w:val="both"/>
        <w:outlineLvl w:val="0"/>
        <w:rPr>
          <w:sz w:val="28"/>
          <w:szCs w:val="28"/>
          <w:lang w:val="uk-UA"/>
        </w:rPr>
      </w:pPr>
      <w:r w:rsidRPr="00C71999">
        <w:rPr>
          <w:sz w:val="28"/>
          <w:szCs w:val="28"/>
          <w:lang w:val="uk-UA"/>
        </w:rPr>
        <w:t xml:space="preserve">а) </w:t>
      </w:r>
      <w:proofErr w:type="spellStart"/>
      <w:r w:rsidRPr="00C71999">
        <w:rPr>
          <w:sz w:val="28"/>
          <w:szCs w:val="28"/>
          <w:lang w:val="uk-UA"/>
        </w:rPr>
        <w:t>дискримінантний</w:t>
      </w:r>
      <w:proofErr w:type="spellEnd"/>
      <w:r w:rsidRPr="00C71999">
        <w:rPr>
          <w:sz w:val="28"/>
          <w:szCs w:val="28"/>
          <w:lang w:val="uk-UA"/>
        </w:rPr>
        <w:t xml:space="preserve"> аналіз; </w:t>
      </w:r>
    </w:p>
    <w:p w14:paraId="441D588E" w14:textId="77777777" w:rsidR="00C30C8A" w:rsidRDefault="00C30C8A" w:rsidP="00C30C8A">
      <w:pPr>
        <w:pStyle w:val="a5"/>
        <w:tabs>
          <w:tab w:val="num" w:pos="360"/>
          <w:tab w:val="left" w:pos="3960"/>
          <w:tab w:val="left" w:pos="6660"/>
        </w:tabs>
        <w:spacing w:after="0"/>
        <w:ind w:left="900"/>
        <w:jc w:val="both"/>
        <w:outlineLvl w:val="0"/>
        <w:rPr>
          <w:sz w:val="28"/>
          <w:szCs w:val="28"/>
          <w:lang w:val="uk-UA"/>
        </w:rPr>
      </w:pPr>
      <w:r w:rsidRPr="00C71999">
        <w:rPr>
          <w:sz w:val="28"/>
          <w:szCs w:val="28"/>
          <w:lang w:val="uk-UA"/>
        </w:rPr>
        <w:t xml:space="preserve">б) факторний аналіз; </w:t>
      </w:r>
    </w:p>
    <w:p w14:paraId="34DB1C7F" w14:textId="77777777" w:rsidR="00C30C8A" w:rsidRDefault="00C30C8A" w:rsidP="00C30C8A">
      <w:pPr>
        <w:pStyle w:val="a5"/>
        <w:tabs>
          <w:tab w:val="num" w:pos="360"/>
          <w:tab w:val="left" w:pos="3960"/>
          <w:tab w:val="left" w:pos="6660"/>
        </w:tabs>
        <w:spacing w:after="0"/>
        <w:ind w:left="900"/>
        <w:jc w:val="both"/>
        <w:outlineLvl w:val="0"/>
        <w:rPr>
          <w:sz w:val="28"/>
          <w:szCs w:val="28"/>
          <w:lang w:val="uk-UA"/>
        </w:rPr>
      </w:pPr>
      <w:r w:rsidRPr="00C71999">
        <w:rPr>
          <w:sz w:val="28"/>
          <w:szCs w:val="28"/>
          <w:lang w:val="uk-UA"/>
        </w:rPr>
        <w:t>в) регресійний аналіз.</w:t>
      </w:r>
    </w:p>
    <w:p w14:paraId="54E116F7" w14:textId="77777777" w:rsidR="00C30C8A" w:rsidRDefault="00C30C8A" w:rsidP="00100A18">
      <w:pPr>
        <w:pStyle w:val="a5"/>
        <w:numPr>
          <w:ilvl w:val="0"/>
          <w:numId w:val="1"/>
        </w:numPr>
        <w:tabs>
          <w:tab w:val="clear" w:pos="720"/>
          <w:tab w:val="num" w:pos="360"/>
        </w:tabs>
        <w:spacing w:after="0"/>
        <w:ind w:left="0" w:firstLine="0"/>
        <w:jc w:val="both"/>
        <w:outlineLvl w:val="0"/>
        <w:rPr>
          <w:sz w:val="28"/>
          <w:szCs w:val="28"/>
          <w:lang w:val="uk-UA"/>
        </w:rPr>
      </w:pPr>
      <w:r w:rsidRPr="00C71999">
        <w:rPr>
          <w:sz w:val="28"/>
          <w:szCs w:val="28"/>
          <w:lang w:val="uk-UA"/>
        </w:rPr>
        <w:t xml:space="preserve">Для незалежних вибірок використовується: </w:t>
      </w:r>
    </w:p>
    <w:p w14:paraId="5A3AF1F9" w14:textId="77777777" w:rsidR="00C30C8A" w:rsidRDefault="00C30C8A" w:rsidP="00C30C8A">
      <w:pPr>
        <w:pStyle w:val="a5"/>
        <w:tabs>
          <w:tab w:val="num" w:pos="360"/>
          <w:tab w:val="left" w:pos="3960"/>
          <w:tab w:val="left" w:pos="6660"/>
        </w:tabs>
        <w:spacing w:after="0"/>
        <w:ind w:left="900"/>
        <w:jc w:val="both"/>
        <w:outlineLvl w:val="0"/>
        <w:rPr>
          <w:sz w:val="28"/>
          <w:szCs w:val="28"/>
          <w:lang w:val="uk-UA"/>
        </w:rPr>
      </w:pPr>
      <w:r w:rsidRPr="00C71999">
        <w:rPr>
          <w:sz w:val="28"/>
          <w:szCs w:val="28"/>
          <w:lang w:val="uk-UA"/>
        </w:rPr>
        <w:t xml:space="preserve">а) дисперсійний аналіз з повторними змінами; </w:t>
      </w:r>
    </w:p>
    <w:p w14:paraId="2261BB0B" w14:textId="77777777" w:rsidR="00C30C8A" w:rsidRDefault="00C30C8A" w:rsidP="00C30C8A">
      <w:pPr>
        <w:pStyle w:val="a5"/>
        <w:tabs>
          <w:tab w:val="num" w:pos="360"/>
          <w:tab w:val="left" w:pos="3960"/>
          <w:tab w:val="left" w:pos="6660"/>
        </w:tabs>
        <w:spacing w:after="0"/>
        <w:ind w:left="900"/>
        <w:jc w:val="both"/>
        <w:outlineLvl w:val="0"/>
        <w:rPr>
          <w:sz w:val="28"/>
          <w:szCs w:val="28"/>
          <w:lang w:val="uk-UA"/>
        </w:rPr>
      </w:pPr>
      <w:r w:rsidRPr="00C71999">
        <w:rPr>
          <w:sz w:val="28"/>
          <w:szCs w:val="28"/>
          <w:lang w:val="uk-UA"/>
        </w:rPr>
        <w:t xml:space="preserve">б) кореляційний аналіз; </w:t>
      </w:r>
    </w:p>
    <w:p w14:paraId="1A5169D1" w14:textId="77777777" w:rsidR="00C30C8A" w:rsidRDefault="00C30C8A" w:rsidP="00C30C8A">
      <w:pPr>
        <w:pStyle w:val="a5"/>
        <w:tabs>
          <w:tab w:val="num" w:pos="360"/>
          <w:tab w:val="left" w:pos="3960"/>
          <w:tab w:val="left" w:pos="6660"/>
        </w:tabs>
        <w:spacing w:after="0"/>
        <w:ind w:left="900"/>
        <w:jc w:val="both"/>
        <w:outlineLvl w:val="0"/>
        <w:rPr>
          <w:sz w:val="28"/>
          <w:szCs w:val="28"/>
          <w:lang w:val="uk-UA"/>
        </w:rPr>
      </w:pPr>
      <w:r w:rsidRPr="00C71999">
        <w:rPr>
          <w:sz w:val="28"/>
          <w:szCs w:val="28"/>
          <w:lang w:val="uk-UA"/>
        </w:rPr>
        <w:t xml:space="preserve">в) </w:t>
      </w:r>
      <w:proofErr w:type="spellStart"/>
      <w:r w:rsidRPr="00C71999">
        <w:rPr>
          <w:sz w:val="28"/>
          <w:szCs w:val="28"/>
          <w:lang w:val="uk-UA"/>
        </w:rPr>
        <w:t>однофакторний</w:t>
      </w:r>
      <w:proofErr w:type="spellEnd"/>
      <w:r w:rsidRPr="00C71999">
        <w:rPr>
          <w:sz w:val="28"/>
          <w:szCs w:val="28"/>
          <w:lang w:val="uk-UA"/>
        </w:rPr>
        <w:t xml:space="preserve"> дисперсійний аналіз.</w:t>
      </w:r>
    </w:p>
    <w:p w14:paraId="40554214" w14:textId="77777777" w:rsidR="00C30C8A" w:rsidRDefault="00C30C8A" w:rsidP="00100A18">
      <w:pPr>
        <w:pStyle w:val="a5"/>
        <w:numPr>
          <w:ilvl w:val="0"/>
          <w:numId w:val="1"/>
        </w:numPr>
        <w:tabs>
          <w:tab w:val="clear" w:pos="720"/>
          <w:tab w:val="num" w:pos="360"/>
        </w:tabs>
        <w:spacing w:after="0"/>
        <w:ind w:left="0" w:firstLine="0"/>
        <w:jc w:val="both"/>
        <w:outlineLvl w:val="0"/>
        <w:rPr>
          <w:sz w:val="28"/>
          <w:szCs w:val="28"/>
          <w:lang w:val="uk-UA"/>
        </w:rPr>
      </w:pPr>
      <w:r w:rsidRPr="00C71999">
        <w:rPr>
          <w:sz w:val="28"/>
          <w:szCs w:val="28"/>
          <w:lang w:val="uk-UA"/>
        </w:rPr>
        <w:t>Таке значення змінної менше яко</w:t>
      </w:r>
      <w:r>
        <w:rPr>
          <w:sz w:val="28"/>
          <w:szCs w:val="28"/>
          <w:lang w:val="uk-UA"/>
        </w:rPr>
        <w:t>ї</w:t>
      </w:r>
      <w:r w:rsidRPr="00C71999">
        <w:rPr>
          <w:sz w:val="28"/>
          <w:szCs w:val="28"/>
          <w:lang w:val="uk-UA"/>
        </w:rPr>
        <w:t xml:space="preserve"> мають рівно половина цих </w:t>
      </w:r>
      <w:r>
        <w:rPr>
          <w:sz w:val="28"/>
          <w:szCs w:val="28"/>
          <w:lang w:val="uk-UA"/>
        </w:rPr>
        <w:t>змінних</w:t>
      </w:r>
      <w:r w:rsidRPr="00C71999">
        <w:rPr>
          <w:sz w:val="28"/>
          <w:szCs w:val="28"/>
          <w:lang w:val="uk-UA"/>
        </w:rPr>
        <w:t>, називається ...</w:t>
      </w:r>
    </w:p>
    <w:p w14:paraId="21D4DA3A" w14:textId="77777777" w:rsidR="00C30C8A" w:rsidRDefault="00C30C8A" w:rsidP="00C30C8A">
      <w:pPr>
        <w:pStyle w:val="a5"/>
        <w:tabs>
          <w:tab w:val="num" w:pos="180"/>
          <w:tab w:val="num" w:pos="360"/>
          <w:tab w:val="left" w:pos="3960"/>
          <w:tab w:val="left" w:pos="6660"/>
        </w:tabs>
        <w:spacing w:after="0"/>
        <w:ind w:left="900"/>
        <w:jc w:val="both"/>
        <w:outlineLvl w:val="0"/>
        <w:rPr>
          <w:sz w:val="28"/>
          <w:szCs w:val="28"/>
          <w:lang w:val="uk-UA"/>
        </w:rPr>
      </w:pPr>
      <w:r w:rsidRPr="00C71999">
        <w:rPr>
          <w:sz w:val="28"/>
          <w:szCs w:val="28"/>
          <w:lang w:val="uk-UA"/>
        </w:rPr>
        <w:lastRenderedPageBreak/>
        <w:t xml:space="preserve">а) мода </w:t>
      </w:r>
      <w:r>
        <w:rPr>
          <w:sz w:val="28"/>
          <w:szCs w:val="28"/>
          <w:lang w:val="uk-UA"/>
        </w:rPr>
        <w:tab/>
      </w:r>
      <w:r w:rsidRPr="00C71999">
        <w:rPr>
          <w:sz w:val="28"/>
          <w:szCs w:val="28"/>
          <w:lang w:val="uk-UA"/>
        </w:rPr>
        <w:t>б) середнє</w:t>
      </w:r>
    </w:p>
    <w:p w14:paraId="7DC49831" w14:textId="77777777" w:rsidR="00C30C8A" w:rsidRDefault="00C30C8A" w:rsidP="00C30C8A">
      <w:pPr>
        <w:pStyle w:val="a5"/>
        <w:tabs>
          <w:tab w:val="num" w:pos="180"/>
          <w:tab w:val="num" w:pos="360"/>
          <w:tab w:val="left" w:pos="3960"/>
          <w:tab w:val="left" w:pos="6660"/>
        </w:tabs>
        <w:spacing w:after="0"/>
        <w:ind w:left="900"/>
        <w:jc w:val="both"/>
        <w:outlineLvl w:val="0"/>
        <w:rPr>
          <w:sz w:val="28"/>
          <w:szCs w:val="28"/>
          <w:lang w:val="uk-UA"/>
        </w:rPr>
      </w:pPr>
      <w:r w:rsidRPr="00C71999">
        <w:rPr>
          <w:sz w:val="28"/>
          <w:szCs w:val="28"/>
          <w:lang w:val="uk-UA"/>
        </w:rPr>
        <w:t xml:space="preserve">в) медіана </w:t>
      </w:r>
      <w:r>
        <w:rPr>
          <w:sz w:val="28"/>
          <w:szCs w:val="28"/>
          <w:lang w:val="uk-UA"/>
        </w:rPr>
        <w:tab/>
      </w:r>
      <w:r w:rsidRPr="00C71999">
        <w:rPr>
          <w:sz w:val="28"/>
          <w:szCs w:val="28"/>
          <w:lang w:val="uk-UA"/>
        </w:rPr>
        <w:t>г) проміжне</w:t>
      </w:r>
    </w:p>
    <w:p w14:paraId="7A0F87AF" w14:textId="77777777" w:rsidR="00C30C8A" w:rsidRDefault="00C30C8A" w:rsidP="00100A18">
      <w:pPr>
        <w:pStyle w:val="a5"/>
        <w:numPr>
          <w:ilvl w:val="0"/>
          <w:numId w:val="1"/>
        </w:numPr>
        <w:tabs>
          <w:tab w:val="clear" w:pos="720"/>
          <w:tab w:val="num" w:pos="360"/>
        </w:tabs>
        <w:spacing w:after="0"/>
        <w:ind w:left="0" w:firstLine="0"/>
        <w:jc w:val="both"/>
        <w:outlineLvl w:val="0"/>
        <w:rPr>
          <w:sz w:val="28"/>
          <w:szCs w:val="28"/>
          <w:lang w:val="uk-UA"/>
        </w:rPr>
      </w:pPr>
      <w:r w:rsidRPr="00C71999">
        <w:rPr>
          <w:sz w:val="28"/>
          <w:szCs w:val="28"/>
          <w:lang w:val="uk-UA"/>
        </w:rPr>
        <w:t xml:space="preserve">Чому дорівнює кореляція </w:t>
      </w:r>
      <w:proofErr w:type="spellStart"/>
      <w:r w:rsidRPr="00C71999">
        <w:rPr>
          <w:sz w:val="28"/>
          <w:szCs w:val="28"/>
          <w:lang w:val="uk-UA"/>
        </w:rPr>
        <w:t>Спірмена</w:t>
      </w:r>
      <w:proofErr w:type="spellEnd"/>
      <w:r w:rsidRPr="00C71999">
        <w:rPr>
          <w:sz w:val="28"/>
          <w:szCs w:val="28"/>
          <w:lang w:val="uk-UA"/>
        </w:rPr>
        <w:t xml:space="preserve"> і </w:t>
      </w:r>
      <w:proofErr w:type="spellStart"/>
      <w:r w:rsidRPr="00C71999">
        <w:rPr>
          <w:sz w:val="28"/>
          <w:szCs w:val="28"/>
          <w:lang w:val="uk-UA"/>
        </w:rPr>
        <w:t>Кендалла</w:t>
      </w:r>
      <w:proofErr w:type="spellEnd"/>
      <w:r w:rsidRPr="00C71999">
        <w:rPr>
          <w:sz w:val="28"/>
          <w:szCs w:val="28"/>
          <w:lang w:val="uk-UA"/>
        </w:rPr>
        <w:t xml:space="preserve"> для двох змінних: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0"/>
        <w:gridCol w:w="2121"/>
        <w:gridCol w:w="2121"/>
        <w:gridCol w:w="3322"/>
      </w:tblGrid>
      <w:tr w:rsidR="00C30C8A" w:rsidRPr="005D024E" w14:paraId="10C194EF" w14:textId="77777777" w:rsidTr="00C53F2E">
        <w:trPr>
          <w:cantSplit/>
        </w:trPr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53664" w14:textId="77777777" w:rsidR="00C30C8A" w:rsidRPr="005D024E" w:rsidRDefault="00C30C8A" w:rsidP="00C53F2E">
            <w:pPr>
              <w:jc w:val="both"/>
              <w:rPr>
                <w:iCs/>
                <w:sz w:val="28"/>
                <w:szCs w:val="28"/>
              </w:rPr>
            </w:pPr>
            <w:r w:rsidRPr="005D024E">
              <w:rPr>
                <w:iCs/>
                <w:sz w:val="28"/>
                <w:szCs w:val="28"/>
              </w:rPr>
              <w:t>№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470DF" w14:textId="77777777" w:rsidR="00C30C8A" w:rsidRPr="005D024E" w:rsidRDefault="00C30C8A" w:rsidP="00C53F2E">
            <w:pPr>
              <w:jc w:val="both"/>
              <w:rPr>
                <w:iCs/>
                <w:sz w:val="28"/>
                <w:szCs w:val="28"/>
              </w:rPr>
            </w:pPr>
            <w:r w:rsidRPr="005D024E">
              <w:rPr>
                <w:iCs/>
                <w:sz w:val="28"/>
                <w:szCs w:val="28"/>
              </w:rPr>
              <w:t>X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AECFC" w14:textId="77777777" w:rsidR="00C30C8A" w:rsidRPr="005D024E" w:rsidRDefault="00C30C8A" w:rsidP="00C53F2E">
            <w:pPr>
              <w:jc w:val="both"/>
              <w:rPr>
                <w:iCs/>
                <w:sz w:val="28"/>
                <w:szCs w:val="28"/>
              </w:rPr>
            </w:pPr>
            <w:r w:rsidRPr="005D024E">
              <w:rPr>
                <w:iCs/>
                <w:sz w:val="28"/>
                <w:szCs w:val="28"/>
              </w:rPr>
              <w:t>Y</w:t>
            </w:r>
          </w:p>
        </w:tc>
        <w:tc>
          <w:tcPr>
            <w:tcW w:w="1724" w:type="pct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224E73" w14:textId="77777777" w:rsidR="00C30C8A" w:rsidRPr="005D024E" w:rsidRDefault="00C30C8A" w:rsidP="00C53F2E">
            <w:pPr>
              <w:jc w:val="both"/>
              <w:rPr>
                <w:iCs/>
                <w:sz w:val="28"/>
                <w:szCs w:val="28"/>
              </w:rPr>
            </w:pPr>
            <w:r w:rsidRPr="005D024E">
              <w:rPr>
                <w:iCs/>
                <w:sz w:val="28"/>
                <w:szCs w:val="28"/>
              </w:rPr>
              <w:t>а) 0</w:t>
            </w:r>
          </w:p>
          <w:p w14:paraId="0C284F86" w14:textId="77777777" w:rsidR="00C30C8A" w:rsidRPr="005D024E" w:rsidRDefault="00C30C8A" w:rsidP="00C53F2E">
            <w:pPr>
              <w:jc w:val="both"/>
              <w:rPr>
                <w:iCs/>
                <w:sz w:val="28"/>
                <w:szCs w:val="28"/>
              </w:rPr>
            </w:pPr>
            <w:r w:rsidRPr="005D024E">
              <w:rPr>
                <w:iCs/>
                <w:sz w:val="28"/>
                <w:szCs w:val="28"/>
              </w:rPr>
              <w:t>б) -1</w:t>
            </w:r>
          </w:p>
          <w:p w14:paraId="017F6E92" w14:textId="77777777" w:rsidR="00C30C8A" w:rsidRPr="005D024E" w:rsidRDefault="00C30C8A" w:rsidP="00C53F2E">
            <w:pPr>
              <w:rPr>
                <w:iCs/>
                <w:sz w:val="28"/>
                <w:szCs w:val="28"/>
              </w:rPr>
            </w:pPr>
            <w:r w:rsidRPr="005D024E">
              <w:rPr>
                <w:iCs/>
                <w:sz w:val="28"/>
                <w:szCs w:val="28"/>
              </w:rPr>
              <w:t>в) 1</w:t>
            </w:r>
            <w:r w:rsidRPr="005D024E">
              <w:rPr>
                <w:iCs/>
                <w:sz w:val="28"/>
                <w:szCs w:val="28"/>
              </w:rPr>
              <w:br/>
              <w:t>г) 0,5</w:t>
            </w:r>
          </w:p>
        </w:tc>
      </w:tr>
      <w:tr w:rsidR="00C30C8A" w:rsidRPr="005D024E" w14:paraId="6CE5C145" w14:textId="77777777" w:rsidTr="00C53F2E">
        <w:trPr>
          <w:cantSplit/>
        </w:trPr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B49A6" w14:textId="77777777" w:rsidR="00C30C8A" w:rsidRPr="005D024E" w:rsidRDefault="00C30C8A" w:rsidP="00C53F2E">
            <w:pPr>
              <w:jc w:val="both"/>
              <w:rPr>
                <w:iCs/>
                <w:sz w:val="28"/>
                <w:szCs w:val="28"/>
              </w:rPr>
            </w:pPr>
            <w:r w:rsidRPr="005D024E">
              <w:rPr>
                <w:iCs/>
                <w:sz w:val="28"/>
                <w:szCs w:val="28"/>
              </w:rPr>
              <w:t>1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54CD2" w14:textId="77777777" w:rsidR="00C30C8A" w:rsidRPr="005D024E" w:rsidRDefault="00C30C8A" w:rsidP="00C53F2E">
            <w:pPr>
              <w:jc w:val="both"/>
              <w:rPr>
                <w:iCs/>
                <w:sz w:val="28"/>
                <w:szCs w:val="28"/>
              </w:rPr>
            </w:pPr>
            <w:r w:rsidRPr="005D024E">
              <w:rPr>
                <w:iCs/>
                <w:sz w:val="28"/>
                <w:szCs w:val="28"/>
              </w:rPr>
              <w:t>32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0D88D" w14:textId="77777777" w:rsidR="00C30C8A" w:rsidRPr="005D024E" w:rsidRDefault="00C30C8A" w:rsidP="00C53F2E">
            <w:pPr>
              <w:jc w:val="both"/>
              <w:rPr>
                <w:iCs/>
                <w:sz w:val="28"/>
                <w:szCs w:val="28"/>
              </w:rPr>
            </w:pPr>
            <w:r w:rsidRPr="005D024E">
              <w:rPr>
                <w:iCs/>
                <w:sz w:val="28"/>
                <w:szCs w:val="28"/>
              </w:rPr>
              <w:t>2</w:t>
            </w:r>
          </w:p>
        </w:tc>
        <w:tc>
          <w:tcPr>
            <w:tcW w:w="1724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8205EE8" w14:textId="77777777" w:rsidR="00C30C8A" w:rsidRPr="005D024E" w:rsidRDefault="00C30C8A" w:rsidP="00100A18">
            <w:pPr>
              <w:numPr>
                <w:ilvl w:val="1"/>
                <w:numId w:val="2"/>
              </w:numPr>
              <w:tabs>
                <w:tab w:val="num" w:pos="1080"/>
              </w:tabs>
              <w:ind w:left="0" w:firstLine="0"/>
              <w:jc w:val="both"/>
              <w:rPr>
                <w:iCs/>
                <w:sz w:val="28"/>
                <w:szCs w:val="28"/>
              </w:rPr>
            </w:pPr>
          </w:p>
        </w:tc>
      </w:tr>
      <w:tr w:rsidR="00C30C8A" w:rsidRPr="005D024E" w14:paraId="56FD5B42" w14:textId="77777777" w:rsidTr="00C53F2E">
        <w:trPr>
          <w:cantSplit/>
        </w:trPr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46FD9" w14:textId="77777777" w:rsidR="00C30C8A" w:rsidRPr="005D024E" w:rsidRDefault="00C30C8A" w:rsidP="00C53F2E">
            <w:pPr>
              <w:jc w:val="both"/>
              <w:rPr>
                <w:iCs/>
                <w:sz w:val="28"/>
                <w:szCs w:val="28"/>
              </w:rPr>
            </w:pPr>
            <w:r w:rsidRPr="005D024E">
              <w:rPr>
                <w:iCs/>
                <w:sz w:val="28"/>
                <w:szCs w:val="28"/>
              </w:rPr>
              <w:t>2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3B45F" w14:textId="77777777" w:rsidR="00C30C8A" w:rsidRPr="005D024E" w:rsidRDefault="00C30C8A" w:rsidP="00C53F2E">
            <w:pPr>
              <w:jc w:val="both"/>
              <w:rPr>
                <w:iCs/>
                <w:sz w:val="28"/>
                <w:szCs w:val="28"/>
              </w:rPr>
            </w:pPr>
            <w:r w:rsidRPr="005D024E">
              <w:rPr>
                <w:iCs/>
                <w:sz w:val="28"/>
                <w:szCs w:val="28"/>
              </w:rPr>
              <w:t>16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B6081" w14:textId="77777777" w:rsidR="00C30C8A" w:rsidRPr="005D024E" w:rsidRDefault="00C30C8A" w:rsidP="00C53F2E">
            <w:pPr>
              <w:jc w:val="both"/>
              <w:rPr>
                <w:iCs/>
                <w:sz w:val="28"/>
                <w:szCs w:val="28"/>
              </w:rPr>
            </w:pPr>
            <w:r w:rsidRPr="005D024E">
              <w:rPr>
                <w:iCs/>
                <w:sz w:val="28"/>
                <w:szCs w:val="28"/>
              </w:rPr>
              <w:t>6</w:t>
            </w:r>
          </w:p>
        </w:tc>
        <w:tc>
          <w:tcPr>
            <w:tcW w:w="1724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951ECFB" w14:textId="77777777" w:rsidR="00C30C8A" w:rsidRPr="005D024E" w:rsidRDefault="00C30C8A" w:rsidP="00100A18">
            <w:pPr>
              <w:numPr>
                <w:ilvl w:val="1"/>
                <w:numId w:val="2"/>
              </w:numPr>
              <w:tabs>
                <w:tab w:val="num" w:pos="1080"/>
              </w:tabs>
              <w:ind w:left="0" w:firstLine="0"/>
              <w:jc w:val="both"/>
              <w:rPr>
                <w:iCs/>
                <w:sz w:val="28"/>
                <w:szCs w:val="28"/>
              </w:rPr>
            </w:pPr>
          </w:p>
        </w:tc>
      </w:tr>
      <w:tr w:rsidR="00C30C8A" w:rsidRPr="005D024E" w14:paraId="69D2F251" w14:textId="77777777" w:rsidTr="00C53F2E">
        <w:trPr>
          <w:cantSplit/>
        </w:trPr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2D967" w14:textId="77777777" w:rsidR="00C30C8A" w:rsidRPr="005D024E" w:rsidRDefault="00C30C8A" w:rsidP="00C53F2E">
            <w:pPr>
              <w:jc w:val="both"/>
              <w:rPr>
                <w:iCs/>
                <w:sz w:val="28"/>
                <w:szCs w:val="28"/>
              </w:rPr>
            </w:pPr>
            <w:r w:rsidRPr="005D024E">
              <w:rPr>
                <w:iCs/>
                <w:sz w:val="28"/>
                <w:szCs w:val="28"/>
              </w:rPr>
              <w:t>3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B29E0" w14:textId="77777777" w:rsidR="00C30C8A" w:rsidRPr="005D024E" w:rsidRDefault="00C30C8A" w:rsidP="00C53F2E">
            <w:pPr>
              <w:jc w:val="both"/>
              <w:rPr>
                <w:iCs/>
                <w:sz w:val="28"/>
                <w:szCs w:val="28"/>
              </w:rPr>
            </w:pPr>
            <w:r w:rsidRPr="005D024E">
              <w:rPr>
                <w:iCs/>
                <w:sz w:val="28"/>
                <w:szCs w:val="28"/>
              </w:rPr>
              <w:t>20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2279B" w14:textId="77777777" w:rsidR="00C30C8A" w:rsidRPr="005D024E" w:rsidRDefault="00C30C8A" w:rsidP="00C53F2E">
            <w:pPr>
              <w:jc w:val="both"/>
              <w:rPr>
                <w:iCs/>
                <w:sz w:val="28"/>
                <w:szCs w:val="28"/>
              </w:rPr>
            </w:pPr>
            <w:r w:rsidRPr="005D024E">
              <w:rPr>
                <w:iCs/>
                <w:sz w:val="28"/>
                <w:szCs w:val="28"/>
              </w:rPr>
              <w:t>4</w:t>
            </w:r>
          </w:p>
        </w:tc>
        <w:tc>
          <w:tcPr>
            <w:tcW w:w="1724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FB625BF" w14:textId="77777777" w:rsidR="00C30C8A" w:rsidRPr="005D024E" w:rsidRDefault="00C30C8A" w:rsidP="00100A18">
            <w:pPr>
              <w:numPr>
                <w:ilvl w:val="1"/>
                <w:numId w:val="2"/>
              </w:numPr>
              <w:tabs>
                <w:tab w:val="num" w:pos="1080"/>
              </w:tabs>
              <w:ind w:left="0" w:firstLine="0"/>
              <w:jc w:val="both"/>
              <w:rPr>
                <w:iCs/>
                <w:sz w:val="28"/>
                <w:szCs w:val="28"/>
              </w:rPr>
            </w:pPr>
          </w:p>
        </w:tc>
      </w:tr>
      <w:tr w:rsidR="00C30C8A" w:rsidRPr="005D024E" w14:paraId="32319E99" w14:textId="77777777" w:rsidTr="00C53F2E">
        <w:trPr>
          <w:cantSplit/>
        </w:trPr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6F6C6" w14:textId="77777777" w:rsidR="00C30C8A" w:rsidRPr="005D024E" w:rsidRDefault="00C30C8A" w:rsidP="00C53F2E">
            <w:pPr>
              <w:jc w:val="both"/>
              <w:rPr>
                <w:iCs/>
                <w:sz w:val="28"/>
                <w:szCs w:val="28"/>
              </w:rPr>
            </w:pPr>
            <w:r w:rsidRPr="005D024E">
              <w:rPr>
                <w:iCs/>
                <w:sz w:val="28"/>
                <w:szCs w:val="28"/>
              </w:rPr>
              <w:t>4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5F29C" w14:textId="77777777" w:rsidR="00C30C8A" w:rsidRPr="005D024E" w:rsidRDefault="00C30C8A" w:rsidP="00C53F2E">
            <w:pPr>
              <w:jc w:val="both"/>
              <w:rPr>
                <w:iCs/>
                <w:sz w:val="28"/>
                <w:szCs w:val="28"/>
              </w:rPr>
            </w:pPr>
            <w:r w:rsidRPr="005D024E">
              <w:rPr>
                <w:iCs/>
                <w:sz w:val="28"/>
                <w:szCs w:val="28"/>
              </w:rPr>
              <w:t>8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8F4A1" w14:textId="77777777" w:rsidR="00C30C8A" w:rsidRPr="005D024E" w:rsidRDefault="00C30C8A" w:rsidP="00C53F2E">
            <w:pPr>
              <w:jc w:val="both"/>
              <w:rPr>
                <w:iCs/>
                <w:sz w:val="28"/>
                <w:szCs w:val="28"/>
              </w:rPr>
            </w:pPr>
            <w:r w:rsidRPr="005D024E">
              <w:rPr>
                <w:iCs/>
                <w:sz w:val="28"/>
                <w:szCs w:val="28"/>
              </w:rPr>
              <w:t>10</w:t>
            </w:r>
          </w:p>
        </w:tc>
        <w:tc>
          <w:tcPr>
            <w:tcW w:w="1724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1DDB9E8" w14:textId="77777777" w:rsidR="00C30C8A" w:rsidRPr="005D024E" w:rsidRDefault="00C30C8A" w:rsidP="00100A18">
            <w:pPr>
              <w:numPr>
                <w:ilvl w:val="1"/>
                <w:numId w:val="2"/>
              </w:numPr>
              <w:tabs>
                <w:tab w:val="num" w:pos="1080"/>
              </w:tabs>
              <w:ind w:left="0" w:firstLine="0"/>
              <w:jc w:val="both"/>
              <w:rPr>
                <w:iCs/>
                <w:sz w:val="28"/>
                <w:szCs w:val="28"/>
              </w:rPr>
            </w:pPr>
          </w:p>
        </w:tc>
      </w:tr>
      <w:tr w:rsidR="00C30C8A" w:rsidRPr="005D024E" w14:paraId="7F182589" w14:textId="77777777" w:rsidTr="00C53F2E">
        <w:trPr>
          <w:cantSplit/>
        </w:trPr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E1898" w14:textId="77777777" w:rsidR="00C30C8A" w:rsidRPr="005D024E" w:rsidRDefault="00C30C8A" w:rsidP="00C53F2E">
            <w:pPr>
              <w:jc w:val="both"/>
              <w:rPr>
                <w:iCs/>
                <w:sz w:val="28"/>
                <w:szCs w:val="28"/>
              </w:rPr>
            </w:pPr>
            <w:r w:rsidRPr="005D024E">
              <w:rPr>
                <w:iCs/>
                <w:sz w:val="28"/>
                <w:szCs w:val="28"/>
              </w:rPr>
              <w:t>5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254DD" w14:textId="77777777" w:rsidR="00C30C8A" w:rsidRPr="005D024E" w:rsidRDefault="00C30C8A" w:rsidP="00C53F2E">
            <w:pPr>
              <w:jc w:val="both"/>
              <w:rPr>
                <w:iCs/>
                <w:sz w:val="28"/>
                <w:szCs w:val="28"/>
              </w:rPr>
            </w:pPr>
            <w:r w:rsidRPr="005D024E">
              <w:rPr>
                <w:iCs/>
                <w:sz w:val="28"/>
                <w:szCs w:val="28"/>
              </w:rPr>
              <w:t>11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E6D5D" w14:textId="77777777" w:rsidR="00C30C8A" w:rsidRPr="005D024E" w:rsidRDefault="00C30C8A" w:rsidP="00C53F2E">
            <w:pPr>
              <w:jc w:val="both"/>
              <w:rPr>
                <w:iCs/>
                <w:sz w:val="28"/>
                <w:szCs w:val="28"/>
              </w:rPr>
            </w:pPr>
            <w:r w:rsidRPr="005D024E">
              <w:rPr>
                <w:iCs/>
                <w:sz w:val="28"/>
                <w:szCs w:val="28"/>
              </w:rPr>
              <w:t>8</w:t>
            </w:r>
          </w:p>
        </w:tc>
        <w:tc>
          <w:tcPr>
            <w:tcW w:w="1724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A5662C7" w14:textId="77777777" w:rsidR="00C30C8A" w:rsidRPr="005D024E" w:rsidRDefault="00C30C8A" w:rsidP="00100A18">
            <w:pPr>
              <w:numPr>
                <w:ilvl w:val="1"/>
                <w:numId w:val="2"/>
              </w:numPr>
              <w:tabs>
                <w:tab w:val="num" w:pos="1080"/>
              </w:tabs>
              <w:ind w:left="0" w:firstLine="0"/>
              <w:jc w:val="both"/>
              <w:rPr>
                <w:iCs/>
                <w:sz w:val="28"/>
                <w:szCs w:val="28"/>
              </w:rPr>
            </w:pPr>
          </w:p>
        </w:tc>
      </w:tr>
    </w:tbl>
    <w:p w14:paraId="5C64F047" w14:textId="77777777" w:rsidR="00C30C8A" w:rsidRDefault="00C30C8A" w:rsidP="00100A18">
      <w:pPr>
        <w:pStyle w:val="a5"/>
        <w:numPr>
          <w:ilvl w:val="0"/>
          <w:numId w:val="1"/>
        </w:numPr>
        <w:tabs>
          <w:tab w:val="clear" w:pos="720"/>
          <w:tab w:val="num" w:pos="360"/>
        </w:tabs>
        <w:spacing w:after="0"/>
        <w:ind w:left="0" w:firstLine="0"/>
        <w:jc w:val="both"/>
        <w:outlineLvl w:val="0"/>
        <w:rPr>
          <w:sz w:val="28"/>
          <w:szCs w:val="28"/>
          <w:lang w:val="uk-UA"/>
        </w:rPr>
      </w:pPr>
      <w:r w:rsidRPr="00C71999">
        <w:rPr>
          <w:sz w:val="28"/>
          <w:szCs w:val="28"/>
          <w:lang w:val="uk-UA"/>
        </w:rPr>
        <w:t>Чи може одне і те ж чисельне значення кореляції для різних вибірок мати різну статистичну значущість?</w:t>
      </w:r>
    </w:p>
    <w:p w14:paraId="2762C935" w14:textId="77777777" w:rsidR="00C30C8A" w:rsidRDefault="00C30C8A" w:rsidP="00C30C8A">
      <w:pPr>
        <w:pStyle w:val="a5"/>
        <w:tabs>
          <w:tab w:val="num" w:pos="360"/>
          <w:tab w:val="left" w:pos="3960"/>
          <w:tab w:val="left" w:pos="6660"/>
        </w:tabs>
        <w:spacing w:after="0"/>
        <w:ind w:left="900"/>
        <w:jc w:val="both"/>
        <w:outlineLvl w:val="0"/>
        <w:rPr>
          <w:sz w:val="28"/>
          <w:szCs w:val="28"/>
          <w:lang w:val="uk-UA"/>
        </w:rPr>
      </w:pPr>
      <w:r w:rsidRPr="00C71999">
        <w:rPr>
          <w:sz w:val="28"/>
          <w:szCs w:val="28"/>
          <w:lang w:val="uk-UA"/>
        </w:rPr>
        <w:t xml:space="preserve">а) </w:t>
      </w:r>
      <w:r>
        <w:rPr>
          <w:sz w:val="28"/>
          <w:szCs w:val="28"/>
          <w:lang w:val="uk-UA"/>
        </w:rPr>
        <w:t>Так</w:t>
      </w:r>
      <w:r>
        <w:rPr>
          <w:sz w:val="28"/>
          <w:szCs w:val="28"/>
          <w:lang w:val="uk-UA"/>
        </w:rPr>
        <w:tab/>
      </w:r>
      <w:r w:rsidRPr="00C71999">
        <w:rPr>
          <w:sz w:val="28"/>
          <w:szCs w:val="28"/>
          <w:lang w:val="uk-UA"/>
        </w:rPr>
        <w:t xml:space="preserve">б) </w:t>
      </w:r>
      <w:r>
        <w:rPr>
          <w:sz w:val="28"/>
          <w:szCs w:val="28"/>
          <w:lang w:val="uk-UA"/>
        </w:rPr>
        <w:t>Ні</w:t>
      </w:r>
    </w:p>
    <w:p w14:paraId="13CDC1EF" w14:textId="77777777" w:rsidR="00C30C8A" w:rsidRDefault="00C30C8A" w:rsidP="00C30C8A">
      <w:pPr>
        <w:pStyle w:val="a5"/>
        <w:tabs>
          <w:tab w:val="num" w:pos="360"/>
          <w:tab w:val="left" w:pos="3960"/>
          <w:tab w:val="left" w:pos="6660"/>
        </w:tabs>
        <w:spacing w:after="0"/>
        <w:ind w:left="900"/>
        <w:jc w:val="both"/>
        <w:outlineLvl w:val="0"/>
        <w:rPr>
          <w:sz w:val="28"/>
          <w:szCs w:val="28"/>
          <w:lang w:val="uk-UA"/>
        </w:rPr>
      </w:pPr>
    </w:p>
    <w:p w14:paraId="5795B2D5" w14:textId="77777777" w:rsidR="00C30C8A" w:rsidRPr="008F050B" w:rsidRDefault="00C30C8A" w:rsidP="00C30C8A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</w:t>
      </w:r>
      <w:r w:rsidRPr="008F050B">
        <w:rPr>
          <w:b/>
          <w:sz w:val="28"/>
          <w:szCs w:val="28"/>
          <w:lang w:val="uk-UA"/>
        </w:rPr>
        <w:t xml:space="preserve">. </w:t>
      </w:r>
      <w:r>
        <w:rPr>
          <w:b/>
          <w:sz w:val="28"/>
          <w:szCs w:val="28"/>
          <w:lang w:val="uk-UA"/>
        </w:rPr>
        <w:t>Допишіть речення</w:t>
      </w:r>
    </w:p>
    <w:p w14:paraId="24FA7A62" w14:textId="77777777" w:rsidR="00C30C8A" w:rsidRDefault="00C30C8A" w:rsidP="00C30C8A">
      <w:pPr>
        <w:pStyle w:val="a5"/>
        <w:tabs>
          <w:tab w:val="num" w:pos="360"/>
          <w:tab w:val="left" w:pos="3960"/>
          <w:tab w:val="left" w:pos="6660"/>
        </w:tabs>
        <w:spacing w:after="0"/>
        <w:ind w:left="900"/>
        <w:jc w:val="both"/>
        <w:outlineLvl w:val="0"/>
        <w:rPr>
          <w:sz w:val="28"/>
          <w:szCs w:val="28"/>
          <w:lang w:val="uk-UA"/>
        </w:rPr>
      </w:pPr>
    </w:p>
    <w:p w14:paraId="3835D5BF" w14:textId="77777777" w:rsidR="00C30C8A" w:rsidRDefault="00C30C8A" w:rsidP="00100A18">
      <w:pPr>
        <w:pStyle w:val="a5"/>
        <w:numPr>
          <w:ilvl w:val="0"/>
          <w:numId w:val="1"/>
        </w:numPr>
        <w:tabs>
          <w:tab w:val="clear" w:pos="720"/>
          <w:tab w:val="num" w:pos="360"/>
        </w:tabs>
        <w:spacing w:after="0"/>
        <w:ind w:left="0" w:firstLine="0"/>
        <w:jc w:val="both"/>
        <w:outlineLvl w:val="0"/>
        <w:rPr>
          <w:sz w:val="28"/>
          <w:szCs w:val="28"/>
          <w:lang w:val="uk-UA"/>
        </w:rPr>
      </w:pPr>
      <w:r w:rsidRPr="00C71999">
        <w:rPr>
          <w:sz w:val="28"/>
          <w:szCs w:val="28"/>
          <w:lang w:val="uk-UA"/>
        </w:rPr>
        <w:t>Дві вибірки є залежними, якщо</w:t>
      </w:r>
      <w:r>
        <w:rPr>
          <w:sz w:val="28"/>
          <w:szCs w:val="28"/>
          <w:lang w:val="uk-UA"/>
        </w:rPr>
        <w:t xml:space="preserve"> …</w:t>
      </w:r>
    </w:p>
    <w:p w14:paraId="0455D98E" w14:textId="77777777" w:rsidR="00C30C8A" w:rsidRDefault="00C30C8A" w:rsidP="00100A18">
      <w:pPr>
        <w:pStyle w:val="a5"/>
        <w:numPr>
          <w:ilvl w:val="0"/>
          <w:numId w:val="1"/>
        </w:numPr>
        <w:tabs>
          <w:tab w:val="clear" w:pos="720"/>
          <w:tab w:val="num" w:pos="360"/>
        </w:tabs>
        <w:spacing w:after="0"/>
        <w:ind w:left="0" w:firstLine="0"/>
        <w:jc w:val="both"/>
        <w:outlineLvl w:val="0"/>
        <w:rPr>
          <w:sz w:val="28"/>
          <w:szCs w:val="28"/>
          <w:lang w:val="uk-UA"/>
        </w:rPr>
      </w:pPr>
      <w:r w:rsidRPr="00C71999">
        <w:rPr>
          <w:sz w:val="28"/>
          <w:szCs w:val="28"/>
          <w:lang w:val="uk-UA"/>
        </w:rPr>
        <w:t>Основний спосіб забезпечення репрезентативності вибірки відносно генеральної сукупності це</w:t>
      </w:r>
      <w:r>
        <w:rPr>
          <w:sz w:val="28"/>
          <w:szCs w:val="28"/>
          <w:lang w:val="uk-UA"/>
        </w:rPr>
        <w:t xml:space="preserve"> …</w:t>
      </w:r>
    </w:p>
    <w:p w14:paraId="6C87D5E7" w14:textId="77777777" w:rsidR="00C30C8A" w:rsidRDefault="00C30C8A" w:rsidP="00100A18">
      <w:pPr>
        <w:pStyle w:val="a5"/>
        <w:numPr>
          <w:ilvl w:val="0"/>
          <w:numId w:val="1"/>
        </w:numPr>
        <w:tabs>
          <w:tab w:val="clear" w:pos="720"/>
          <w:tab w:val="num" w:pos="360"/>
        </w:tabs>
        <w:spacing w:after="0"/>
        <w:ind w:left="0" w:firstLine="0"/>
        <w:jc w:val="both"/>
        <w:outlineLvl w:val="0"/>
        <w:rPr>
          <w:sz w:val="28"/>
          <w:szCs w:val="28"/>
          <w:lang w:val="uk-UA"/>
        </w:rPr>
      </w:pPr>
      <w:r w:rsidRPr="00C71999">
        <w:rPr>
          <w:sz w:val="28"/>
          <w:szCs w:val="28"/>
          <w:lang w:val="uk-UA"/>
        </w:rPr>
        <w:t xml:space="preserve">Основна властивість вибірки, що визначає її якість </w:t>
      </w:r>
      <w:r>
        <w:rPr>
          <w:sz w:val="28"/>
          <w:szCs w:val="28"/>
          <w:lang w:val="uk-UA"/>
        </w:rPr>
        <w:t>–</w:t>
      </w:r>
      <w:r w:rsidRPr="00C71999">
        <w:rPr>
          <w:sz w:val="28"/>
          <w:szCs w:val="28"/>
          <w:lang w:val="uk-UA"/>
        </w:rPr>
        <w:t xml:space="preserve"> це</w:t>
      </w:r>
      <w:r>
        <w:rPr>
          <w:sz w:val="28"/>
          <w:szCs w:val="28"/>
          <w:lang w:val="uk-UA"/>
        </w:rPr>
        <w:t xml:space="preserve"> …</w:t>
      </w:r>
    </w:p>
    <w:p w14:paraId="3225FD66" w14:textId="77777777" w:rsidR="00C30C8A" w:rsidRDefault="00C30C8A" w:rsidP="00100A18">
      <w:pPr>
        <w:pStyle w:val="a5"/>
        <w:numPr>
          <w:ilvl w:val="0"/>
          <w:numId w:val="1"/>
        </w:numPr>
        <w:tabs>
          <w:tab w:val="clear" w:pos="720"/>
          <w:tab w:val="num" w:pos="360"/>
        </w:tabs>
        <w:spacing w:after="0"/>
        <w:ind w:left="0" w:firstLine="0"/>
        <w:jc w:val="both"/>
        <w:outlineLvl w:val="0"/>
        <w:rPr>
          <w:sz w:val="28"/>
          <w:szCs w:val="28"/>
          <w:lang w:val="uk-UA"/>
        </w:rPr>
      </w:pPr>
      <w:r w:rsidRPr="00C71999">
        <w:rPr>
          <w:sz w:val="28"/>
          <w:szCs w:val="28"/>
          <w:lang w:val="uk-UA"/>
        </w:rPr>
        <w:t>Медіана як міра центральної тенденції не придатна для змінних в наступних шкалах</w:t>
      </w:r>
      <w:r>
        <w:rPr>
          <w:sz w:val="28"/>
          <w:szCs w:val="28"/>
          <w:lang w:val="uk-UA"/>
        </w:rPr>
        <w:t xml:space="preserve">  …</w:t>
      </w:r>
    </w:p>
    <w:p w14:paraId="7676FCE8" w14:textId="77777777" w:rsidR="00C30C8A" w:rsidRDefault="00C30C8A" w:rsidP="00100A18">
      <w:pPr>
        <w:pStyle w:val="a5"/>
        <w:numPr>
          <w:ilvl w:val="0"/>
          <w:numId w:val="1"/>
        </w:numPr>
        <w:tabs>
          <w:tab w:val="clear" w:pos="720"/>
          <w:tab w:val="num" w:pos="360"/>
        </w:tabs>
        <w:spacing w:after="0"/>
        <w:ind w:left="0" w:firstLine="0"/>
        <w:jc w:val="both"/>
        <w:outlineLvl w:val="0"/>
        <w:rPr>
          <w:sz w:val="28"/>
          <w:szCs w:val="28"/>
          <w:lang w:val="uk-UA"/>
        </w:rPr>
      </w:pPr>
      <w:r w:rsidRPr="00C71999">
        <w:rPr>
          <w:sz w:val="28"/>
          <w:szCs w:val="28"/>
          <w:lang w:val="uk-UA"/>
        </w:rPr>
        <w:t>Середнє як міра центральної тенденції не придатна для змінних в наступних шкалах</w:t>
      </w:r>
      <w:r>
        <w:rPr>
          <w:sz w:val="28"/>
          <w:szCs w:val="28"/>
          <w:lang w:val="uk-UA"/>
        </w:rPr>
        <w:t xml:space="preserve"> …</w:t>
      </w:r>
    </w:p>
    <w:p w14:paraId="4DD13BBA" w14:textId="77777777" w:rsidR="00C30C8A" w:rsidRDefault="00C30C8A" w:rsidP="00100A18">
      <w:pPr>
        <w:pStyle w:val="a5"/>
        <w:numPr>
          <w:ilvl w:val="0"/>
          <w:numId w:val="1"/>
        </w:numPr>
        <w:tabs>
          <w:tab w:val="clear" w:pos="720"/>
          <w:tab w:val="num" w:pos="360"/>
        </w:tabs>
        <w:spacing w:after="0"/>
        <w:ind w:left="0" w:firstLine="0"/>
        <w:jc w:val="both"/>
        <w:outlineLvl w:val="0"/>
        <w:rPr>
          <w:sz w:val="28"/>
          <w:szCs w:val="28"/>
          <w:lang w:val="uk-UA"/>
        </w:rPr>
      </w:pPr>
      <w:r w:rsidRPr="00C71999">
        <w:rPr>
          <w:sz w:val="28"/>
          <w:szCs w:val="28"/>
          <w:lang w:val="uk-UA"/>
        </w:rPr>
        <w:t>Як співвідносяться дисперсії двох рядів чисел:</w:t>
      </w:r>
      <w:r>
        <w:rPr>
          <w:sz w:val="28"/>
          <w:szCs w:val="28"/>
          <w:lang w:val="uk-UA"/>
        </w:rPr>
        <w:t xml:space="preserve"> </w:t>
      </w:r>
      <w:r w:rsidRPr="00C71999">
        <w:rPr>
          <w:sz w:val="28"/>
          <w:szCs w:val="28"/>
          <w:lang w:val="uk-UA"/>
        </w:rPr>
        <w:t>1) 5, 8</w:t>
      </w:r>
      <w:r>
        <w:rPr>
          <w:sz w:val="28"/>
          <w:szCs w:val="28"/>
          <w:lang w:val="uk-UA"/>
        </w:rPr>
        <w:t>, 10, 12, 11 і 2) 1, 4, 6, 8, 7 …</w:t>
      </w:r>
    </w:p>
    <w:p w14:paraId="6EED3AB0" w14:textId="77777777" w:rsidR="00C30C8A" w:rsidRDefault="00C30C8A" w:rsidP="00100A18">
      <w:pPr>
        <w:pStyle w:val="a5"/>
        <w:numPr>
          <w:ilvl w:val="0"/>
          <w:numId w:val="1"/>
        </w:numPr>
        <w:tabs>
          <w:tab w:val="clear" w:pos="720"/>
          <w:tab w:val="num" w:pos="360"/>
        </w:tabs>
        <w:spacing w:after="0"/>
        <w:ind w:left="0" w:firstLine="0"/>
        <w:jc w:val="both"/>
        <w:outlineLvl w:val="0"/>
        <w:rPr>
          <w:sz w:val="28"/>
          <w:szCs w:val="28"/>
          <w:lang w:val="uk-UA"/>
        </w:rPr>
      </w:pPr>
      <w:r w:rsidRPr="00C71999">
        <w:rPr>
          <w:sz w:val="28"/>
          <w:szCs w:val="28"/>
          <w:lang w:val="uk-UA"/>
        </w:rPr>
        <w:t>Гомогенність (рівність) дисперсій перевіряється перед</w:t>
      </w:r>
      <w:r>
        <w:rPr>
          <w:sz w:val="28"/>
          <w:szCs w:val="28"/>
          <w:lang w:val="uk-UA"/>
        </w:rPr>
        <w:t xml:space="preserve">  …</w:t>
      </w:r>
    </w:p>
    <w:p w14:paraId="1DF17643" w14:textId="77777777" w:rsidR="00C30C8A" w:rsidRDefault="00C30C8A" w:rsidP="00100A18">
      <w:pPr>
        <w:pStyle w:val="a5"/>
        <w:numPr>
          <w:ilvl w:val="0"/>
          <w:numId w:val="1"/>
        </w:numPr>
        <w:tabs>
          <w:tab w:val="clear" w:pos="720"/>
          <w:tab w:val="num" w:pos="360"/>
        </w:tabs>
        <w:spacing w:after="0"/>
        <w:ind w:left="0" w:firstLine="0"/>
        <w:jc w:val="both"/>
        <w:outlineLvl w:val="0"/>
        <w:rPr>
          <w:sz w:val="28"/>
          <w:szCs w:val="28"/>
          <w:lang w:val="uk-UA"/>
        </w:rPr>
      </w:pPr>
      <w:r w:rsidRPr="00C71999">
        <w:rPr>
          <w:sz w:val="28"/>
          <w:szCs w:val="28"/>
          <w:lang w:val="uk-UA"/>
        </w:rPr>
        <w:t>Якщо при перевірці статистичної достовірності кореляції (при α = 0,05) р&gt; 0.1, то коректний висновок, що</w:t>
      </w:r>
      <w:r>
        <w:rPr>
          <w:sz w:val="28"/>
          <w:szCs w:val="28"/>
          <w:lang w:val="uk-UA"/>
        </w:rPr>
        <w:t xml:space="preserve"> …</w:t>
      </w:r>
    </w:p>
    <w:p w14:paraId="5352B9C9" w14:textId="77777777" w:rsidR="00C30C8A" w:rsidRDefault="00C30C8A" w:rsidP="00100A18">
      <w:pPr>
        <w:pStyle w:val="a5"/>
        <w:numPr>
          <w:ilvl w:val="0"/>
          <w:numId w:val="1"/>
        </w:numPr>
        <w:tabs>
          <w:tab w:val="clear" w:pos="720"/>
          <w:tab w:val="num" w:pos="360"/>
        </w:tabs>
        <w:spacing w:after="0"/>
        <w:ind w:left="0" w:firstLine="0"/>
        <w:jc w:val="both"/>
        <w:outlineLvl w:val="0"/>
        <w:rPr>
          <w:sz w:val="28"/>
          <w:szCs w:val="28"/>
          <w:lang w:val="uk-UA"/>
        </w:rPr>
      </w:pPr>
      <w:r w:rsidRPr="00C71999">
        <w:rPr>
          <w:sz w:val="28"/>
          <w:szCs w:val="28"/>
          <w:lang w:val="uk-UA"/>
        </w:rPr>
        <w:t xml:space="preserve">Для перевірки достовірності відмінності двох незалежних груп, члени яких </w:t>
      </w:r>
      <w:proofErr w:type="spellStart"/>
      <w:r w:rsidRPr="00C71999">
        <w:rPr>
          <w:sz w:val="28"/>
          <w:szCs w:val="28"/>
          <w:lang w:val="uk-UA"/>
        </w:rPr>
        <w:t>ранжовані</w:t>
      </w:r>
      <w:proofErr w:type="spellEnd"/>
      <w:r w:rsidRPr="00C71999">
        <w:rPr>
          <w:sz w:val="28"/>
          <w:szCs w:val="28"/>
          <w:lang w:val="uk-UA"/>
        </w:rPr>
        <w:t xml:space="preserve"> за ступенем вираженості «тривожності», </w:t>
      </w:r>
      <w:r>
        <w:rPr>
          <w:sz w:val="28"/>
          <w:szCs w:val="28"/>
          <w:lang w:val="uk-UA"/>
        </w:rPr>
        <w:t>використовують</w:t>
      </w:r>
      <w:r w:rsidRPr="00C71999">
        <w:rPr>
          <w:sz w:val="28"/>
          <w:szCs w:val="28"/>
          <w:lang w:val="uk-UA"/>
        </w:rPr>
        <w:t xml:space="preserve"> критерій</w:t>
      </w:r>
    </w:p>
    <w:p w14:paraId="27AE3EDE" w14:textId="77777777" w:rsidR="00C30C8A" w:rsidRDefault="00C30C8A" w:rsidP="00100A18">
      <w:pPr>
        <w:pStyle w:val="a5"/>
        <w:numPr>
          <w:ilvl w:val="0"/>
          <w:numId w:val="1"/>
        </w:numPr>
        <w:tabs>
          <w:tab w:val="clear" w:pos="720"/>
          <w:tab w:val="num" w:pos="360"/>
        </w:tabs>
        <w:spacing w:after="0"/>
        <w:ind w:left="0" w:firstLine="0"/>
        <w:jc w:val="both"/>
        <w:outlineLvl w:val="0"/>
        <w:rPr>
          <w:sz w:val="28"/>
          <w:szCs w:val="28"/>
          <w:lang w:val="uk-UA"/>
        </w:rPr>
      </w:pPr>
      <w:r w:rsidRPr="00C71999">
        <w:rPr>
          <w:sz w:val="28"/>
          <w:szCs w:val="28"/>
          <w:lang w:val="uk-UA"/>
        </w:rPr>
        <w:t xml:space="preserve">Для перевірки достовірності відмінності двох повторних вимірювань, члени яких </w:t>
      </w:r>
      <w:proofErr w:type="spellStart"/>
      <w:r w:rsidRPr="00C71999">
        <w:rPr>
          <w:sz w:val="28"/>
          <w:szCs w:val="28"/>
          <w:lang w:val="uk-UA"/>
        </w:rPr>
        <w:t>ранжовані</w:t>
      </w:r>
      <w:proofErr w:type="spellEnd"/>
      <w:r w:rsidRPr="00C71999">
        <w:rPr>
          <w:sz w:val="28"/>
          <w:szCs w:val="28"/>
          <w:lang w:val="uk-UA"/>
        </w:rPr>
        <w:t xml:space="preserve"> за ступенем вираженості «тривожності», </w:t>
      </w:r>
      <w:r>
        <w:rPr>
          <w:sz w:val="28"/>
          <w:szCs w:val="28"/>
          <w:lang w:val="uk-UA"/>
        </w:rPr>
        <w:t>використовують</w:t>
      </w:r>
      <w:r w:rsidRPr="00C71999">
        <w:rPr>
          <w:sz w:val="28"/>
          <w:szCs w:val="28"/>
          <w:lang w:val="uk-UA"/>
        </w:rPr>
        <w:t xml:space="preserve"> критерій</w:t>
      </w:r>
      <w:r>
        <w:rPr>
          <w:sz w:val="28"/>
          <w:szCs w:val="28"/>
          <w:lang w:val="uk-UA"/>
        </w:rPr>
        <w:t xml:space="preserve"> …</w:t>
      </w:r>
    </w:p>
    <w:p w14:paraId="62AEA53C" w14:textId="77777777" w:rsidR="00C30C8A" w:rsidRDefault="00C30C8A" w:rsidP="00100A18">
      <w:pPr>
        <w:pStyle w:val="a5"/>
        <w:numPr>
          <w:ilvl w:val="0"/>
          <w:numId w:val="1"/>
        </w:numPr>
        <w:tabs>
          <w:tab w:val="clear" w:pos="720"/>
          <w:tab w:val="num" w:pos="360"/>
        </w:tabs>
        <w:spacing w:after="0"/>
        <w:ind w:left="0" w:firstLine="0"/>
        <w:jc w:val="both"/>
        <w:outlineLvl w:val="0"/>
        <w:rPr>
          <w:sz w:val="28"/>
          <w:szCs w:val="28"/>
          <w:lang w:val="uk-UA"/>
        </w:rPr>
      </w:pPr>
      <w:r w:rsidRPr="00C71999">
        <w:rPr>
          <w:sz w:val="28"/>
          <w:szCs w:val="28"/>
          <w:lang w:val="uk-UA"/>
        </w:rPr>
        <w:t xml:space="preserve">Для перевірки достовірності відмінностей студентів 1 і 5 курсів </w:t>
      </w:r>
      <w:r>
        <w:rPr>
          <w:sz w:val="28"/>
          <w:szCs w:val="28"/>
          <w:lang w:val="uk-UA"/>
        </w:rPr>
        <w:t>за змінної</w:t>
      </w:r>
      <w:r w:rsidRPr="00C71999">
        <w:rPr>
          <w:sz w:val="28"/>
          <w:szCs w:val="28"/>
          <w:lang w:val="uk-UA"/>
        </w:rPr>
        <w:t xml:space="preserve"> «сімейний стан» (неодружений - ні) слід застосувати критерій</w:t>
      </w:r>
      <w:r>
        <w:rPr>
          <w:sz w:val="28"/>
          <w:szCs w:val="28"/>
          <w:lang w:val="uk-UA"/>
        </w:rPr>
        <w:t xml:space="preserve">  …</w:t>
      </w:r>
    </w:p>
    <w:p w14:paraId="6105DFC9" w14:textId="77777777" w:rsidR="00C30C8A" w:rsidRDefault="00C30C8A" w:rsidP="00100A18">
      <w:pPr>
        <w:pStyle w:val="a5"/>
        <w:numPr>
          <w:ilvl w:val="0"/>
          <w:numId w:val="1"/>
        </w:numPr>
        <w:tabs>
          <w:tab w:val="clear" w:pos="720"/>
          <w:tab w:val="num" w:pos="360"/>
        </w:tabs>
        <w:spacing w:after="0"/>
        <w:ind w:left="0" w:firstLine="0"/>
        <w:jc w:val="both"/>
        <w:outlineLvl w:val="0"/>
        <w:rPr>
          <w:sz w:val="28"/>
          <w:szCs w:val="28"/>
          <w:lang w:val="uk-UA"/>
        </w:rPr>
      </w:pPr>
      <w:r w:rsidRPr="00C71999">
        <w:rPr>
          <w:sz w:val="28"/>
          <w:szCs w:val="28"/>
          <w:lang w:val="uk-UA"/>
        </w:rPr>
        <w:t>Для перевірки достовірності відмінностей 2-х вибірок по перемінної "стать" (чоловік - дружин) слід застосувати критерій</w:t>
      </w:r>
      <w:r>
        <w:rPr>
          <w:sz w:val="28"/>
          <w:szCs w:val="28"/>
          <w:lang w:val="uk-UA"/>
        </w:rPr>
        <w:t xml:space="preserve">  …</w:t>
      </w:r>
    </w:p>
    <w:p w14:paraId="39671EED" w14:textId="77777777" w:rsidR="00C30C8A" w:rsidRDefault="00C30C8A" w:rsidP="00100A18">
      <w:pPr>
        <w:pStyle w:val="a5"/>
        <w:numPr>
          <w:ilvl w:val="0"/>
          <w:numId w:val="1"/>
        </w:numPr>
        <w:tabs>
          <w:tab w:val="clear" w:pos="720"/>
          <w:tab w:val="num" w:pos="360"/>
        </w:tabs>
        <w:spacing w:after="0"/>
        <w:ind w:left="0" w:firstLine="0"/>
        <w:jc w:val="both"/>
        <w:outlineLvl w:val="0"/>
        <w:rPr>
          <w:sz w:val="28"/>
          <w:szCs w:val="28"/>
          <w:lang w:val="uk-UA"/>
        </w:rPr>
      </w:pPr>
      <w:r w:rsidRPr="00C71999">
        <w:rPr>
          <w:sz w:val="28"/>
          <w:szCs w:val="28"/>
          <w:lang w:val="uk-UA"/>
        </w:rPr>
        <w:t>Для порівняння викладачів та студентів з «домінантності» (метрична шкала), слід застосувати критерій</w:t>
      </w:r>
      <w:r>
        <w:rPr>
          <w:sz w:val="28"/>
          <w:szCs w:val="28"/>
          <w:lang w:val="uk-UA"/>
        </w:rPr>
        <w:t xml:space="preserve">  …</w:t>
      </w:r>
    </w:p>
    <w:p w14:paraId="441A3C12" w14:textId="77777777" w:rsidR="00C30C8A" w:rsidRDefault="00C30C8A" w:rsidP="00100A18">
      <w:pPr>
        <w:pStyle w:val="a5"/>
        <w:numPr>
          <w:ilvl w:val="0"/>
          <w:numId w:val="1"/>
        </w:numPr>
        <w:tabs>
          <w:tab w:val="clear" w:pos="720"/>
          <w:tab w:val="num" w:pos="360"/>
        </w:tabs>
        <w:spacing w:after="0"/>
        <w:ind w:left="0" w:firstLine="0"/>
        <w:jc w:val="both"/>
        <w:outlineLvl w:val="0"/>
        <w:rPr>
          <w:sz w:val="28"/>
          <w:szCs w:val="28"/>
          <w:lang w:val="uk-UA"/>
        </w:rPr>
      </w:pPr>
      <w:r w:rsidRPr="00C71999">
        <w:rPr>
          <w:sz w:val="28"/>
          <w:szCs w:val="28"/>
          <w:lang w:val="uk-UA"/>
        </w:rPr>
        <w:t>Якщо необхідно порівняти два повторних вимірювання кількісної змінної, що має помітні викиди, то застосовують критерій</w:t>
      </w:r>
      <w:r>
        <w:rPr>
          <w:sz w:val="28"/>
          <w:szCs w:val="28"/>
          <w:lang w:val="uk-UA"/>
        </w:rPr>
        <w:t xml:space="preserve"> …</w:t>
      </w:r>
    </w:p>
    <w:p w14:paraId="3D7F4D70" w14:textId="77777777" w:rsidR="00C30C8A" w:rsidRDefault="00C30C8A" w:rsidP="00100A18">
      <w:pPr>
        <w:pStyle w:val="a5"/>
        <w:numPr>
          <w:ilvl w:val="0"/>
          <w:numId w:val="1"/>
        </w:numPr>
        <w:tabs>
          <w:tab w:val="clear" w:pos="720"/>
          <w:tab w:val="num" w:pos="360"/>
        </w:tabs>
        <w:spacing w:after="0"/>
        <w:ind w:left="0" w:firstLine="0"/>
        <w:jc w:val="both"/>
        <w:outlineLvl w:val="0"/>
        <w:rPr>
          <w:sz w:val="28"/>
          <w:szCs w:val="28"/>
          <w:lang w:val="uk-UA"/>
        </w:rPr>
      </w:pPr>
      <w:r w:rsidRPr="00C71999">
        <w:rPr>
          <w:sz w:val="28"/>
          <w:szCs w:val="28"/>
          <w:lang w:val="uk-UA"/>
        </w:rPr>
        <w:t>Для перевірки достовірності відмінності двох залежних вибірок по змінній, яка вимірюється в ранговій шкалі, застосовують критерій</w:t>
      </w:r>
      <w:r>
        <w:rPr>
          <w:sz w:val="28"/>
          <w:szCs w:val="28"/>
          <w:lang w:val="uk-UA"/>
        </w:rPr>
        <w:t xml:space="preserve">  …</w:t>
      </w:r>
    </w:p>
    <w:p w14:paraId="57CAA5CA" w14:textId="77777777" w:rsidR="00C30C8A" w:rsidRDefault="00C30C8A" w:rsidP="00100A18">
      <w:pPr>
        <w:pStyle w:val="a5"/>
        <w:numPr>
          <w:ilvl w:val="0"/>
          <w:numId w:val="1"/>
        </w:numPr>
        <w:tabs>
          <w:tab w:val="clear" w:pos="720"/>
          <w:tab w:val="num" w:pos="360"/>
        </w:tabs>
        <w:spacing w:after="0"/>
        <w:ind w:left="0" w:firstLine="0"/>
        <w:jc w:val="both"/>
        <w:outlineLvl w:val="0"/>
        <w:rPr>
          <w:sz w:val="28"/>
          <w:szCs w:val="28"/>
          <w:lang w:val="uk-UA"/>
        </w:rPr>
      </w:pPr>
      <w:r w:rsidRPr="00C71999">
        <w:rPr>
          <w:sz w:val="28"/>
          <w:szCs w:val="28"/>
          <w:lang w:val="uk-UA"/>
        </w:rPr>
        <w:t>Для перевірки достовірності відмінності старших (1-я вибірка) і їхніх молодших (2-я вибірка) братів за рівнем домінантності, виміряної в метричній шкалі, застосовують критерій</w:t>
      </w:r>
    </w:p>
    <w:p w14:paraId="14472A00" w14:textId="77777777" w:rsidR="00C30C8A" w:rsidRDefault="00C30C8A" w:rsidP="00100A18">
      <w:pPr>
        <w:pStyle w:val="a5"/>
        <w:numPr>
          <w:ilvl w:val="0"/>
          <w:numId w:val="1"/>
        </w:numPr>
        <w:tabs>
          <w:tab w:val="clear" w:pos="720"/>
          <w:tab w:val="num" w:pos="360"/>
        </w:tabs>
        <w:spacing w:after="0"/>
        <w:ind w:left="0" w:firstLine="0"/>
        <w:jc w:val="both"/>
        <w:outlineLvl w:val="0"/>
        <w:rPr>
          <w:sz w:val="28"/>
          <w:szCs w:val="28"/>
          <w:lang w:val="uk-UA"/>
        </w:rPr>
      </w:pPr>
      <w:r w:rsidRPr="00C71999">
        <w:rPr>
          <w:sz w:val="28"/>
          <w:szCs w:val="28"/>
          <w:lang w:val="uk-UA"/>
        </w:rPr>
        <w:lastRenderedPageBreak/>
        <w:t>Гіпотезу про взаємозв'язок читача (2 градації) і метричної змінних доцільно перевіряти за допомогою</w:t>
      </w:r>
      <w:r>
        <w:rPr>
          <w:sz w:val="28"/>
          <w:szCs w:val="28"/>
          <w:lang w:val="uk-UA"/>
        </w:rPr>
        <w:t xml:space="preserve"> …</w:t>
      </w:r>
    </w:p>
    <w:p w14:paraId="0922FFE5" w14:textId="77777777" w:rsidR="00C30C8A" w:rsidRDefault="00C30C8A" w:rsidP="00100A18">
      <w:pPr>
        <w:pStyle w:val="a5"/>
        <w:numPr>
          <w:ilvl w:val="0"/>
          <w:numId w:val="1"/>
        </w:numPr>
        <w:tabs>
          <w:tab w:val="clear" w:pos="720"/>
          <w:tab w:val="num" w:pos="360"/>
        </w:tabs>
        <w:spacing w:after="0"/>
        <w:ind w:left="0" w:firstLine="0"/>
        <w:jc w:val="both"/>
        <w:outlineLvl w:val="0"/>
        <w:rPr>
          <w:sz w:val="28"/>
          <w:szCs w:val="28"/>
          <w:lang w:val="uk-UA"/>
        </w:rPr>
      </w:pPr>
      <w:r w:rsidRPr="00C71999">
        <w:rPr>
          <w:sz w:val="28"/>
          <w:szCs w:val="28"/>
          <w:lang w:val="uk-UA"/>
        </w:rPr>
        <w:t>Статистична значимість поліпшення стану (рангова шкала) до і після терапії визначається за критерієм</w:t>
      </w:r>
      <w:r>
        <w:rPr>
          <w:sz w:val="28"/>
          <w:szCs w:val="28"/>
          <w:lang w:val="uk-UA"/>
        </w:rPr>
        <w:t xml:space="preserve"> …</w:t>
      </w:r>
    </w:p>
    <w:p w14:paraId="1EBFA905" w14:textId="77777777" w:rsidR="00C30C8A" w:rsidRDefault="00C30C8A" w:rsidP="00100A18">
      <w:pPr>
        <w:pStyle w:val="a5"/>
        <w:numPr>
          <w:ilvl w:val="0"/>
          <w:numId w:val="1"/>
        </w:numPr>
        <w:tabs>
          <w:tab w:val="clear" w:pos="720"/>
          <w:tab w:val="num" w:pos="360"/>
        </w:tabs>
        <w:spacing w:after="0"/>
        <w:ind w:left="0" w:firstLine="0"/>
        <w:jc w:val="both"/>
        <w:outlineLvl w:val="0"/>
        <w:rPr>
          <w:sz w:val="28"/>
          <w:szCs w:val="28"/>
          <w:lang w:val="uk-UA"/>
        </w:rPr>
      </w:pPr>
      <w:r w:rsidRPr="00C71999">
        <w:rPr>
          <w:sz w:val="28"/>
          <w:szCs w:val="28"/>
          <w:lang w:val="uk-UA"/>
        </w:rPr>
        <w:t xml:space="preserve">Гіпотезу про взаємозв'язок рангової і </w:t>
      </w:r>
      <w:proofErr w:type="spellStart"/>
      <w:r w:rsidRPr="00C71999">
        <w:rPr>
          <w:sz w:val="28"/>
          <w:szCs w:val="28"/>
          <w:lang w:val="uk-UA"/>
        </w:rPr>
        <w:t>номинативной</w:t>
      </w:r>
      <w:proofErr w:type="spellEnd"/>
      <w:r w:rsidRPr="00C71999">
        <w:rPr>
          <w:sz w:val="28"/>
          <w:szCs w:val="28"/>
          <w:lang w:val="uk-UA"/>
        </w:rPr>
        <w:t xml:space="preserve"> змінної, що має дві градації (напр., стать), доцільно вивчати за допомогою критері</w:t>
      </w:r>
      <w:r>
        <w:rPr>
          <w:sz w:val="28"/>
          <w:szCs w:val="28"/>
          <w:lang w:val="uk-UA"/>
        </w:rPr>
        <w:t>ю …</w:t>
      </w:r>
    </w:p>
    <w:p w14:paraId="39C3DA77" w14:textId="77777777" w:rsidR="00C30C8A" w:rsidRDefault="00C30C8A" w:rsidP="00100A18">
      <w:pPr>
        <w:pStyle w:val="a5"/>
        <w:numPr>
          <w:ilvl w:val="0"/>
          <w:numId w:val="1"/>
        </w:numPr>
        <w:tabs>
          <w:tab w:val="clear" w:pos="720"/>
          <w:tab w:val="num" w:pos="360"/>
        </w:tabs>
        <w:spacing w:after="0"/>
        <w:ind w:left="0" w:firstLine="0"/>
        <w:jc w:val="both"/>
        <w:outlineLvl w:val="0"/>
        <w:rPr>
          <w:sz w:val="28"/>
          <w:szCs w:val="28"/>
          <w:lang w:val="uk-UA"/>
        </w:rPr>
      </w:pPr>
      <w:r w:rsidRPr="00C71999">
        <w:rPr>
          <w:sz w:val="28"/>
          <w:szCs w:val="28"/>
          <w:lang w:val="uk-UA"/>
        </w:rPr>
        <w:t>Для перевірки гіпотези про відмінність 2 груп за ступенем індивідуальної мінливості (дисперсії) застосовують критерій</w:t>
      </w:r>
      <w:r>
        <w:rPr>
          <w:sz w:val="28"/>
          <w:szCs w:val="28"/>
          <w:lang w:val="uk-UA"/>
        </w:rPr>
        <w:t xml:space="preserve">  …</w:t>
      </w:r>
    </w:p>
    <w:p w14:paraId="29A0E32B" w14:textId="77777777" w:rsidR="00C30C8A" w:rsidRDefault="00C30C8A" w:rsidP="00100A18">
      <w:pPr>
        <w:pStyle w:val="a5"/>
        <w:numPr>
          <w:ilvl w:val="0"/>
          <w:numId w:val="1"/>
        </w:numPr>
        <w:tabs>
          <w:tab w:val="clear" w:pos="720"/>
          <w:tab w:val="num" w:pos="360"/>
        </w:tabs>
        <w:spacing w:after="0"/>
        <w:ind w:left="0" w:firstLine="0"/>
        <w:jc w:val="both"/>
        <w:outlineLvl w:val="0"/>
        <w:rPr>
          <w:sz w:val="28"/>
          <w:szCs w:val="28"/>
          <w:lang w:val="uk-UA"/>
        </w:rPr>
      </w:pPr>
      <w:r w:rsidRPr="00C71999">
        <w:rPr>
          <w:sz w:val="28"/>
          <w:szCs w:val="28"/>
          <w:lang w:val="uk-UA"/>
        </w:rPr>
        <w:t xml:space="preserve">Гіпотезу про взаємозв'язок метричної та </w:t>
      </w:r>
      <w:proofErr w:type="spellStart"/>
      <w:r w:rsidRPr="00C71999">
        <w:rPr>
          <w:sz w:val="28"/>
          <w:szCs w:val="28"/>
          <w:lang w:val="uk-UA"/>
        </w:rPr>
        <w:t>номинативной</w:t>
      </w:r>
      <w:proofErr w:type="spellEnd"/>
      <w:r w:rsidRPr="00C71999">
        <w:rPr>
          <w:sz w:val="28"/>
          <w:szCs w:val="28"/>
          <w:lang w:val="uk-UA"/>
        </w:rPr>
        <w:t xml:space="preserve"> змінної, що має дві градації (напр., стать), доцільно вивчати за допомогою критері</w:t>
      </w:r>
      <w:r>
        <w:rPr>
          <w:sz w:val="28"/>
          <w:szCs w:val="28"/>
          <w:lang w:val="uk-UA"/>
        </w:rPr>
        <w:t>ю …</w:t>
      </w:r>
    </w:p>
    <w:p w14:paraId="1C37BD98" w14:textId="77777777" w:rsidR="00C30C8A" w:rsidRDefault="00C30C8A" w:rsidP="00100A18">
      <w:pPr>
        <w:pStyle w:val="a5"/>
        <w:numPr>
          <w:ilvl w:val="0"/>
          <w:numId w:val="1"/>
        </w:numPr>
        <w:tabs>
          <w:tab w:val="clear" w:pos="720"/>
          <w:tab w:val="num" w:pos="360"/>
        </w:tabs>
        <w:spacing w:after="0"/>
        <w:ind w:left="0" w:firstLine="0"/>
        <w:jc w:val="both"/>
        <w:outlineLvl w:val="0"/>
        <w:rPr>
          <w:sz w:val="28"/>
          <w:szCs w:val="28"/>
          <w:lang w:val="uk-UA"/>
        </w:rPr>
      </w:pPr>
      <w:r w:rsidRPr="00C71999">
        <w:rPr>
          <w:sz w:val="28"/>
          <w:szCs w:val="28"/>
          <w:lang w:val="uk-UA"/>
        </w:rPr>
        <w:t xml:space="preserve">Гіпотезу про взаємозв'язок метричної та </w:t>
      </w:r>
      <w:proofErr w:type="spellStart"/>
      <w:r w:rsidRPr="00C71999">
        <w:rPr>
          <w:sz w:val="28"/>
          <w:szCs w:val="28"/>
          <w:lang w:val="uk-UA"/>
        </w:rPr>
        <w:t>номинативной</w:t>
      </w:r>
      <w:proofErr w:type="spellEnd"/>
      <w:r w:rsidRPr="00C71999">
        <w:rPr>
          <w:sz w:val="28"/>
          <w:szCs w:val="28"/>
          <w:lang w:val="uk-UA"/>
        </w:rPr>
        <w:t xml:space="preserve"> змінної, що має 5 градацій (наприклад, хобі), доцільно перевіряти за допомогою критерію </w:t>
      </w:r>
      <w:r>
        <w:rPr>
          <w:sz w:val="28"/>
          <w:szCs w:val="28"/>
          <w:lang w:val="uk-UA"/>
        </w:rPr>
        <w:t xml:space="preserve"> …</w:t>
      </w:r>
    </w:p>
    <w:p w14:paraId="217122F3" w14:textId="77777777" w:rsidR="00C30C8A" w:rsidRDefault="00C30C8A" w:rsidP="00100A18">
      <w:pPr>
        <w:pStyle w:val="a5"/>
        <w:numPr>
          <w:ilvl w:val="0"/>
          <w:numId w:val="1"/>
        </w:numPr>
        <w:tabs>
          <w:tab w:val="clear" w:pos="720"/>
          <w:tab w:val="num" w:pos="360"/>
        </w:tabs>
        <w:spacing w:after="0"/>
        <w:ind w:left="0" w:firstLine="0"/>
        <w:jc w:val="both"/>
        <w:outlineLvl w:val="0"/>
        <w:rPr>
          <w:sz w:val="28"/>
          <w:szCs w:val="28"/>
          <w:lang w:val="uk-UA"/>
        </w:rPr>
      </w:pPr>
      <w:r w:rsidRPr="00C71999">
        <w:rPr>
          <w:sz w:val="28"/>
          <w:szCs w:val="28"/>
          <w:lang w:val="uk-UA"/>
        </w:rPr>
        <w:t xml:space="preserve">Гіпотезу про взаємозв'язок порядкової і </w:t>
      </w:r>
      <w:proofErr w:type="spellStart"/>
      <w:r w:rsidRPr="00C71999">
        <w:rPr>
          <w:sz w:val="28"/>
          <w:szCs w:val="28"/>
          <w:lang w:val="uk-UA"/>
        </w:rPr>
        <w:t>номинативной</w:t>
      </w:r>
      <w:proofErr w:type="spellEnd"/>
      <w:r w:rsidRPr="00C71999">
        <w:rPr>
          <w:sz w:val="28"/>
          <w:szCs w:val="28"/>
          <w:lang w:val="uk-UA"/>
        </w:rPr>
        <w:t xml:space="preserve"> змінної, що має 4 градації (напр., посада), доцільно вивчати за допомогою критерію</w:t>
      </w:r>
      <w:r>
        <w:rPr>
          <w:sz w:val="28"/>
          <w:szCs w:val="28"/>
          <w:lang w:val="uk-UA"/>
        </w:rPr>
        <w:t xml:space="preserve"> …</w:t>
      </w:r>
    </w:p>
    <w:p w14:paraId="0C5676A2" w14:textId="77777777" w:rsidR="00C30C8A" w:rsidRDefault="00C30C8A" w:rsidP="00100A18">
      <w:pPr>
        <w:pStyle w:val="a5"/>
        <w:numPr>
          <w:ilvl w:val="0"/>
          <w:numId w:val="1"/>
        </w:numPr>
        <w:tabs>
          <w:tab w:val="clear" w:pos="720"/>
          <w:tab w:val="num" w:pos="360"/>
        </w:tabs>
        <w:spacing w:after="0"/>
        <w:ind w:left="0" w:firstLine="0"/>
        <w:jc w:val="both"/>
        <w:outlineLvl w:val="0"/>
        <w:rPr>
          <w:sz w:val="28"/>
          <w:szCs w:val="28"/>
          <w:lang w:val="uk-UA"/>
        </w:rPr>
      </w:pPr>
      <w:r w:rsidRPr="00C71999">
        <w:rPr>
          <w:sz w:val="28"/>
          <w:szCs w:val="28"/>
          <w:lang w:val="uk-UA"/>
        </w:rPr>
        <w:t>Гіпотезу про взаємозв'язок метричної і порядкової змінної, що має 15 градацій, доцільно вивчати за допомогою</w:t>
      </w:r>
    </w:p>
    <w:p w14:paraId="6C11DAB9" w14:textId="77777777" w:rsidR="00C30C8A" w:rsidRDefault="00C30C8A" w:rsidP="00100A18">
      <w:pPr>
        <w:pStyle w:val="a5"/>
        <w:numPr>
          <w:ilvl w:val="0"/>
          <w:numId w:val="1"/>
        </w:numPr>
        <w:tabs>
          <w:tab w:val="clear" w:pos="720"/>
          <w:tab w:val="num" w:pos="360"/>
        </w:tabs>
        <w:spacing w:after="0"/>
        <w:ind w:left="0" w:firstLine="0"/>
        <w:jc w:val="both"/>
        <w:outlineLvl w:val="0"/>
        <w:rPr>
          <w:sz w:val="28"/>
          <w:szCs w:val="28"/>
          <w:lang w:val="uk-UA"/>
        </w:rPr>
      </w:pPr>
      <w:r w:rsidRPr="00C71999">
        <w:rPr>
          <w:sz w:val="28"/>
          <w:szCs w:val="28"/>
          <w:lang w:val="uk-UA"/>
        </w:rPr>
        <w:t>Гіпотезу про взаємозв'язок 2-х кількісних змінних, що мають помітні викиди (асиметрії) доцільно перевіряти за допомогою</w:t>
      </w:r>
    </w:p>
    <w:p w14:paraId="0400DC0E" w14:textId="77777777" w:rsidR="00C30C8A" w:rsidRDefault="00C30C8A" w:rsidP="00100A18">
      <w:pPr>
        <w:pStyle w:val="a5"/>
        <w:numPr>
          <w:ilvl w:val="0"/>
          <w:numId w:val="1"/>
        </w:numPr>
        <w:tabs>
          <w:tab w:val="clear" w:pos="720"/>
          <w:tab w:val="num" w:pos="360"/>
        </w:tabs>
        <w:spacing w:after="0"/>
        <w:ind w:left="0" w:firstLine="0"/>
        <w:jc w:val="both"/>
        <w:outlineLvl w:val="0"/>
        <w:rPr>
          <w:sz w:val="28"/>
          <w:szCs w:val="28"/>
          <w:lang w:val="uk-UA"/>
        </w:rPr>
      </w:pPr>
      <w:r w:rsidRPr="00C71999">
        <w:rPr>
          <w:sz w:val="28"/>
          <w:szCs w:val="28"/>
          <w:lang w:val="uk-UA"/>
        </w:rPr>
        <w:t>Для перевірки гіпотези про взаємозв'язок однієї метричної змінної та двох номінативних змінних доцільно застосовувати:</w:t>
      </w:r>
    </w:p>
    <w:p w14:paraId="3006A77B" w14:textId="77777777" w:rsidR="00C30C8A" w:rsidRDefault="00C30C8A" w:rsidP="00100A18">
      <w:pPr>
        <w:pStyle w:val="a5"/>
        <w:numPr>
          <w:ilvl w:val="0"/>
          <w:numId w:val="1"/>
        </w:numPr>
        <w:tabs>
          <w:tab w:val="clear" w:pos="720"/>
          <w:tab w:val="num" w:pos="360"/>
        </w:tabs>
        <w:spacing w:after="0"/>
        <w:ind w:left="0" w:firstLine="0"/>
        <w:jc w:val="both"/>
        <w:outlineLvl w:val="0"/>
        <w:rPr>
          <w:sz w:val="28"/>
          <w:szCs w:val="28"/>
          <w:lang w:val="uk-UA"/>
        </w:rPr>
      </w:pPr>
      <w:r w:rsidRPr="00C71999">
        <w:rPr>
          <w:sz w:val="28"/>
          <w:szCs w:val="28"/>
          <w:lang w:val="uk-UA"/>
        </w:rPr>
        <w:t>Для множинного порівняння середніх в рамках дисперсійного аналізу застосовують</w:t>
      </w:r>
      <w:r>
        <w:rPr>
          <w:sz w:val="28"/>
          <w:szCs w:val="28"/>
          <w:lang w:val="uk-UA"/>
        </w:rPr>
        <w:t xml:space="preserve"> …</w:t>
      </w:r>
    </w:p>
    <w:p w14:paraId="0A53DB79" w14:textId="77777777" w:rsidR="00C30C8A" w:rsidRDefault="00C30C8A" w:rsidP="00100A18">
      <w:pPr>
        <w:pStyle w:val="a5"/>
        <w:numPr>
          <w:ilvl w:val="0"/>
          <w:numId w:val="1"/>
        </w:numPr>
        <w:tabs>
          <w:tab w:val="clear" w:pos="720"/>
          <w:tab w:val="num" w:pos="360"/>
        </w:tabs>
        <w:spacing w:after="0"/>
        <w:ind w:left="0" w:firstLine="0"/>
        <w:jc w:val="both"/>
        <w:outlineLvl w:val="0"/>
        <w:rPr>
          <w:sz w:val="28"/>
          <w:szCs w:val="28"/>
          <w:lang w:val="uk-UA"/>
        </w:rPr>
      </w:pPr>
      <w:r w:rsidRPr="00C71999">
        <w:rPr>
          <w:sz w:val="28"/>
          <w:szCs w:val="28"/>
          <w:lang w:val="uk-UA"/>
        </w:rPr>
        <w:t>Метод множинного порівняння середніх який вимагає попереднього отримання статистично значимого результату дисперсійного аналізу це</w:t>
      </w:r>
      <w:r>
        <w:rPr>
          <w:sz w:val="28"/>
          <w:szCs w:val="28"/>
          <w:lang w:val="uk-UA"/>
        </w:rPr>
        <w:t xml:space="preserve">  …</w:t>
      </w:r>
    </w:p>
    <w:p w14:paraId="4E1776DD" w14:textId="77777777" w:rsidR="00C30C8A" w:rsidRDefault="00C30C8A" w:rsidP="00100A18">
      <w:pPr>
        <w:pStyle w:val="a5"/>
        <w:numPr>
          <w:ilvl w:val="0"/>
          <w:numId w:val="1"/>
        </w:numPr>
        <w:tabs>
          <w:tab w:val="clear" w:pos="720"/>
          <w:tab w:val="num" w:pos="360"/>
        </w:tabs>
        <w:spacing w:after="0"/>
        <w:ind w:left="0" w:firstLine="0"/>
        <w:jc w:val="both"/>
        <w:outlineLvl w:val="0"/>
        <w:rPr>
          <w:sz w:val="28"/>
          <w:szCs w:val="28"/>
          <w:lang w:val="uk-UA"/>
        </w:rPr>
      </w:pPr>
      <w:r w:rsidRPr="00C71999">
        <w:rPr>
          <w:sz w:val="28"/>
          <w:szCs w:val="28"/>
          <w:lang w:val="uk-UA"/>
        </w:rPr>
        <w:t>Багатовимірний дисперсійний аналіз призначений для вивчення впливу</w:t>
      </w:r>
      <w:r>
        <w:rPr>
          <w:sz w:val="28"/>
          <w:szCs w:val="28"/>
          <w:lang w:val="uk-UA"/>
        </w:rPr>
        <w:t xml:space="preserve">  …</w:t>
      </w:r>
    </w:p>
    <w:p w14:paraId="7537E82E" w14:textId="77777777" w:rsidR="00C30C8A" w:rsidRDefault="00C30C8A" w:rsidP="00100A18">
      <w:pPr>
        <w:pStyle w:val="a5"/>
        <w:numPr>
          <w:ilvl w:val="0"/>
          <w:numId w:val="1"/>
        </w:numPr>
        <w:tabs>
          <w:tab w:val="clear" w:pos="720"/>
          <w:tab w:val="num" w:pos="360"/>
        </w:tabs>
        <w:spacing w:after="0"/>
        <w:ind w:left="0" w:firstLine="0"/>
        <w:jc w:val="both"/>
        <w:outlineLvl w:val="0"/>
        <w:rPr>
          <w:sz w:val="28"/>
          <w:szCs w:val="28"/>
          <w:lang w:val="uk-UA"/>
        </w:rPr>
      </w:pPr>
      <w:r w:rsidRPr="00C71999">
        <w:rPr>
          <w:sz w:val="28"/>
          <w:szCs w:val="28"/>
          <w:lang w:val="uk-UA"/>
        </w:rPr>
        <w:t>Модель багатовимірного дисперсійного аналізу включає</w:t>
      </w:r>
      <w:r>
        <w:rPr>
          <w:sz w:val="28"/>
          <w:szCs w:val="28"/>
          <w:lang w:val="uk-UA"/>
        </w:rPr>
        <w:t xml:space="preserve">  …</w:t>
      </w:r>
    </w:p>
    <w:p w14:paraId="7CD31C20" w14:textId="77777777" w:rsidR="00C30C8A" w:rsidRDefault="00C30C8A" w:rsidP="00100A18">
      <w:pPr>
        <w:pStyle w:val="a5"/>
        <w:numPr>
          <w:ilvl w:val="0"/>
          <w:numId w:val="1"/>
        </w:numPr>
        <w:tabs>
          <w:tab w:val="clear" w:pos="720"/>
          <w:tab w:val="num" w:pos="360"/>
        </w:tabs>
        <w:spacing w:after="0"/>
        <w:ind w:left="0" w:firstLine="0"/>
        <w:jc w:val="both"/>
        <w:outlineLvl w:val="0"/>
        <w:rPr>
          <w:sz w:val="28"/>
          <w:szCs w:val="28"/>
          <w:lang w:val="uk-UA"/>
        </w:rPr>
      </w:pPr>
      <w:r w:rsidRPr="00C71999">
        <w:rPr>
          <w:sz w:val="28"/>
          <w:szCs w:val="28"/>
          <w:lang w:val="uk-UA"/>
        </w:rPr>
        <w:t>Багатовимірний етап багатовимірного дисперсійного аналізу припускає-лага перевірку гіпотез</w:t>
      </w:r>
      <w:r>
        <w:rPr>
          <w:sz w:val="28"/>
          <w:szCs w:val="28"/>
          <w:lang w:val="uk-UA"/>
        </w:rPr>
        <w:t xml:space="preserve">  …</w:t>
      </w:r>
    </w:p>
    <w:p w14:paraId="49EAFBB9" w14:textId="77777777" w:rsidR="00C30C8A" w:rsidRDefault="00C30C8A" w:rsidP="00100A18">
      <w:pPr>
        <w:pStyle w:val="a5"/>
        <w:numPr>
          <w:ilvl w:val="0"/>
          <w:numId w:val="1"/>
        </w:numPr>
        <w:tabs>
          <w:tab w:val="clear" w:pos="720"/>
          <w:tab w:val="num" w:pos="360"/>
        </w:tabs>
        <w:spacing w:after="0"/>
        <w:ind w:left="0" w:firstLine="0"/>
        <w:jc w:val="both"/>
        <w:outlineLvl w:val="0"/>
        <w:rPr>
          <w:sz w:val="28"/>
          <w:szCs w:val="28"/>
          <w:lang w:val="uk-UA"/>
        </w:rPr>
      </w:pPr>
      <w:r w:rsidRPr="00C71999">
        <w:rPr>
          <w:sz w:val="28"/>
          <w:szCs w:val="28"/>
          <w:lang w:val="uk-UA"/>
        </w:rPr>
        <w:t>Одновимірна етап багатовимірного дисперсійного аналізу проводиться для</w:t>
      </w:r>
      <w:r>
        <w:rPr>
          <w:sz w:val="28"/>
          <w:szCs w:val="28"/>
          <w:lang w:val="uk-UA"/>
        </w:rPr>
        <w:t xml:space="preserve">  …</w:t>
      </w:r>
    </w:p>
    <w:p w14:paraId="56C7CB09" w14:textId="77777777" w:rsidR="00C30C8A" w:rsidRDefault="00C30C8A" w:rsidP="00100A18">
      <w:pPr>
        <w:pStyle w:val="a5"/>
        <w:numPr>
          <w:ilvl w:val="0"/>
          <w:numId w:val="1"/>
        </w:numPr>
        <w:tabs>
          <w:tab w:val="clear" w:pos="720"/>
          <w:tab w:val="num" w:pos="360"/>
        </w:tabs>
        <w:spacing w:after="0"/>
        <w:ind w:left="0" w:firstLine="0"/>
        <w:jc w:val="both"/>
        <w:outlineLvl w:val="0"/>
        <w:rPr>
          <w:sz w:val="28"/>
          <w:szCs w:val="28"/>
          <w:lang w:val="uk-UA"/>
        </w:rPr>
      </w:pPr>
      <w:r w:rsidRPr="00C71999">
        <w:rPr>
          <w:sz w:val="28"/>
          <w:szCs w:val="28"/>
          <w:lang w:val="uk-UA"/>
        </w:rPr>
        <w:t>Дисперсійний аналіз з повторними вимірами дозволяє вивчать вплив на залежні змінні</w:t>
      </w:r>
      <w:r>
        <w:rPr>
          <w:sz w:val="28"/>
          <w:szCs w:val="28"/>
          <w:lang w:val="uk-UA"/>
        </w:rPr>
        <w:t xml:space="preserve">  …</w:t>
      </w:r>
    </w:p>
    <w:p w14:paraId="49C50883" w14:textId="77777777" w:rsidR="00C30C8A" w:rsidRDefault="00C30C8A" w:rsidP="00100A18">
      <w:pPr>
        <w:pStyle w:val="a5"/>
        <w:numPr>
          <w:ilvl w:val="0"/>
          <w:numId w:val="1"/>
        </w:numPr>
        <w:tabs>
          <w:tab w:val="clear" w:pos="720"/>
          <w:tab w:val="num" w:pos="360"/>
        </w:tabs>
        <w:spacing w:after="0"/>
        <w:ind w:left="0" w:firstLine="0"/>
        <w:jc w:val="both"/>
        <w:outlineLvl w:val="0"/>
        <w:rPr>
          <w:sz w:val="28"/>
          <w:szCs w:val="28"/>
          <w:lang w:val="uk-UA"/>
        </w:rPr>
      </w:pPr>
      <w:r w:rsidRPr="00C71999">
        <w:rPr>
          <w:sz w:val="28"/>
          <w:szCs w:val="28"/>
          <w:lang w:val="uk-UA"/>
        </w:rPr>
        <w:t xml:space="preserve">Різниця двох методів класифікації полягає в тому, що в першому задано число класів і приналежність деяких об'єктів до цих класів, а в другому </w:t>
      </w:r>
      <w:r>
        <w:rPr>
          <w:sz w:val="28"/>
          <w:szCs w:val="28"/>
          <w:lang w:val="uk-UA"/>
        </w:rPr>
        <w:t>–</w:t>
      </w:r>
      <w:r w:rsidRPr="00C71999">
        <w:rPr>
          <w:sz w:val="28"/>
          <w:szCs w:val="28"/>
          <w:lang w:val="uk-UA"/>
        </w:rPr>
        <w:t xml:space="preserve"> не</w:t>
      </w:r>
      <w:r>
        <w:rPr>
          <w:sz w:val="28"/>
          <w:szCs w:val="28"/>
          <w:lang w:val="uk-UA"/>
        </w:rPr>
        <w:t xml:space="preserve"> </w:t>
      </w:r>
      <w:r w:rsidRPr="00C71999">
        <w:rPr>
          <w:sz w:val="28"/>
          <w:szCs w:val="28"/>
          <w:lang w:val="uk-UA"/>
        </w:rPr>
        <w:t>задано ні те ні інше</w:t>
      </w:r>
      <w:r>
        <w:rPr>
          <w:sz w:val="28"/>
          <w:szCs w:val="28"/>
          <w:lang w:val="uk-UA"/>
        </w:rPr>
        <w:t xml:space="preserve">  …</w:t>
      </w:r>
    </w:p>
    <w:p w14:paraId="26E4672D" w14:textId="77777777" w:rsidR="00C30C8A" w:rsidRDefault="00C30C8A" w:rsidP="00100A18">
      <w:pPr>
        <w:pStyle w:val="a5"/>
        <w:numPr>
          <w:ilvl w:val="0"/>
          <w:numId w:val="1"/>
        </w:numPr>
        <w:tabs>
          <w:tab w:val="clear" w:pos="720"/>
          <w:tab w:val="num" w:pos="360"/>
        </w:tabs>
        <w:spacing w:after="0"/>
        <w:ind w:left="0" w:firstLine="0"/>
        <w:jc w:val="both"/>
        <w:outlineLvl w:val="0"/>
        <w:rPr>
          <w:sz w:val="28"/>
          <w:szCs w:val="28"/>
          <w:lang w:val="uk-UA"/>
        </w:rPr>
      </w:pPr>
      <w:r w:rsidRPr="00C71999">
        <w:rPr>
          <w:sz w:val="28"/>
          <w:szCs w:val="28"/>
          <w:lang w:val="uk-UA"/>
        </w:rPr>
        <w:t>Подібність двох багатовимірних методів полягає в тому, що аналізуються кореляції між ознаками</w:t>
      </w:r>
      <w:r>
        <w:rPr>
          <w:sz w:val="28"/>
          <w:szCs w:val="28"/>
          <w:lang w:val="uk-UA"/>
        </w:rPr>
        <w:t xml:space="preserve">  …</w:t>
      </w:r>
    </w:p>
    <w:p w14:paraId="2356FE2B" w14:textId="77777777" w:rsidR="00C30C8A" w:rsidRDefault="00C30C8A" w:rsidP="00100A18">
      <w:pPr>
        <w:pStyle w:val="a5"/>
        <w:numPr>
          <w:ilvl w:val="0"/>
          <w:numId w:val="1"/>
        </w:numPr>
        <w:tabs>
          <w:tab w:val="clear" w:pos="720"/>
          <w:tab w:val="num" w:pos="360"/>
        </w:tabs>
        <w:spacing w:after="0"/>
        <w:ind w:left="0" w:firstLine="0"/>
        <w:jc w:val="both"/>
        <w:outlineLvl w:val="0"/>
        <w:rPr>
          <w:sz w:val="28"/>
          <w:szCs w:val="28"/>
          <w:lang w:val="uk-UA"/>
        </w:rPr>
      </w:pPr>
      <w:r w:rsidRPr="00C71999">
        <w:rPr>
          <w:sz w:val="28"/>
          <w:szCs w:val="28"/>
          <w:lang w:val="uk-UA"/>
        </w:rPr>
        <w:t xml:space="preserve">Частина дисперсії «залежною» змінної, обумовлена впливом «незалежних» змінних </w:t>
      </w:r>
      <w:r>
        <w:rPr>
          <w:sz w:val="28"/>
          <w:szCs w:val="28"/>
          <w:lang w:val="uk-UA"/>
        </w:rPr>
        <w:t>–</w:t>
      </w:r>
      <w:r w:rsidRPr="00C71999">
        <w:rPr>
          <w:sz w:val="28"/>
          <w:szCs w:val="28"/>
          <w:lang w:val="uk-UA"/>
        </w:rPr>
        <w:t xml:space="preserve"> це</w:t>
      </w:r>
      <w:r>
        <w:rPr>
          <w:sz w:val="28"/>
          <w:szCs w:val="28"/>
          <w:lang w:val="uk-UA"/>
        </w:rPr>
        <w:t xml:space="preserve"> </w:t>
      </w:r>
      <w:r w:rsidRPr="00C71999">
        <w:rPr>
          <w:sz w:val="28"/>
          <w:szCs w:val="28"/>
          <w:lang w:val="uk-UA"/>
        </w:rPr>
        <w:t>...</w:t>
      </w:r>
    </w:p>
    <w:p w14:paraId="5B6182C6" w14:textId="77777777" w:rsidR="00C30C8A" w:rsidRDefault="00C30C8A" w:rsidP="00100A18">
      <w:pPr>
        <w:pStyle w:val="a5"/>
        <w:numPr>
          <w:ilvl w:val="0"/>
          <w:numId w:val="1"/>
        </w:numPr>
        <w:tabs>
          <w:tab w:val="clear" w:pos="720"/>
          <w:tab w:val="num" w:pos="360"/>
        </w:tabs>
        <w:spacing w:after="0"/>
        <w:ind w:left="0" w:firstLine="0"/>
        <w:jc w:val="both"/>
        <w:outlineLvl w:val="0"/>
        <w:rPr>
          <w:sz w:val="28"/>
          <w:szCs w:val="28"/>
          <w:lang w:val="uk-UA"/>
        </w:rPr>
      </w:pPr>
      <w:r w:rsidRPr="00C71999">
        <w:rPr>
          <w:sz w:val="28"/>
          <w:szCs w:val="28"/>
          <w:lang w:val="uk-UA"/>
        </w:rPr>
        <w:t>Якщо незалежна змінна х в множині регресійному аналізі корелює з іншими незалежними змінними, то її внесок в дисперсію залежної змінної ...</w:t>
      </w:r>
    </w:p>
    <w:p w14:paraId="46E2C6E3" w14:textId="77777777" w:rsidR="00C30C8A" w:rsidRDefault="00C30C8A" w:rsidP="00100A18">
      <w:pPr>
        <w:pStyle w:val="a5"/>
        <w:numPr>
          <w:ilvl w:val="0"/>
          <w:numId w:val="1"/>
        </w:numPr>
        <w:tabs>
          <w:tab w:val="clear" w:pos="720"/>
          <w:tab w:val="num" w:pos="360"/>
        </w:tabs>
        <w:spacing w:after="0"/>
        <w:ind w:left="0" w:firstLine="0"/>
        <w:jc w:val="both"/>
        <w:outlineLvl w:val="0"/>
        <w:rPr>
          <w:sz w:val="28"/>
          <w:szCs w:val="28"/>
          <w:lang w:val="uk-UA"/>
        </w:rPr>
      </w:pPr>
      <w:r w:rsidRPr="00C71999">
        <w:rPr>
          <w:sz w:val="28"/>
          <w:szCs w:val="28"/>
          <w:lang w:val="uk-UA"/>
        </w:rPr>
        <w:t>Якщо незалежна змінна х в множині регресійному аналізі не корелює з іншими незалежними змінними, то її внесок в оцінку залежної змінної ...</w:t>
      </w:r>
    </w:p>
    <w:p w14:paraId="04F4CDF5" w14:textId="77777777" w:rsidR="00C30C8A" w:rsidRDefault="00C30C8A" w:rsidP="00100A18">
      <w:pPr>
        <w:pStyle w:val="a5"/>
        <w:numPr>
          <w:ilvl w:val="0"/>
          <w:numId w:val="1"/>
        </w:numPr>
        <w:tabs>
          <w:tab w:val="clear" w:pos="720"/>
          <w:tab w:val="num" w:pos="360"/>
        </w:tabs>
        <w:spacing w:after="0"/>
        <w:ind w:left="0" w:firstLine="0"/>
        <w:jc w:val="both"/>
        <w:outlineLvl w:val="0"/>
        <w:rPr>
          <w:sz w:val="28"/>
          <w:szCs w:val="28"/>
          <w:lang w:val="uk-UA"/>
        </w:rPr>
      </w:pPr>
      <w:r w:rsidRPr="00C71999">
        <w:rPr>
          <w:sz w:val="28"/>
          <w:szCs w:val="28"/>
          <w:lang w:val="uk-UA"/>
        </w:rPr>
        <w:t xml:space="preserve">Якщо в багатовимірному регресійному аналізі (y - залежна </w:t>
      </w:r>
      <w:r>
        <w:rPr>
          <w:sz w:val="28"/>
          <w:szCs w:val="28"/>
          <w:lang w:val="uk-UA"/>
        </w:rPr>
        <w:t>змінна</w:t>
      </w:r>
      <w:r w:rsidRPr="00C71999">
        <w:rPr>
          <w:sz w:val="28"/>
          <w:szCs w:val="28"/>
          <w:lang w:val="uk-UA"/>
        </w:rPr>
        <w:t>, x1, x2 - незалежні змінні) r12 = 0,4; r1y = 0,8; r2y = - 0,5; β1 = 0,5; β2 = - 0, 2, то коефіцієнт мно</w:t>
      </w:r>
      <w:r>
        <w:rPr>
          <w:sz w:val="28"/>
          <w:szCs w:val="28"/>
          <w:lang w:val="uk-UA"/>
        </w:rPr>
        <w:t>жинної детермінації R2 дорівнює  …</w:t>
      </w:r>
    </w:p>
    <w:p w14:paraId="3E8DDB2A" w14:textId="77777777" w:rsidR="00C30C8A" w:rsidRDefault="00C30C8A" w:rsidP="00100A18">
      <w:pPr>
        <w:pStyle w:val="a5"/>
        <w:numPr>
          <w:ilvl w:val="0"/>
          <w:numId w:val="1"/>
        </w:numPr>
        <w:tabs>
          <w:tab w:val="clear" w:pos="720"/>
          <w:tab w:val="num" w:pos="360"/>
        </w:tabs>
        <w:spacing w:after="0"/>
        <w:ind w:left="0" w:firstLine="0"/>
        <w:jc w:val="both"/>
        <w:outlineLvl w:val="0"/>
        <w:rPr>
          <w:sz w:val="28"/>
          <w:szCs w:val="28"/>
          <w:lang w:val="uk-UA"/>
        </w:rPr>
      </w:pPr>
      <w:r w:rsidRPr="00C71999">
        <w:rPr>
          <w:sz w:val="28"/>
          <w:szCs w:val="28"/>
          <w:lang w:val="uk-UA"/>
        </w:rPr>
        <w:lastRenderedPageBreak/>
        <w:t>Метод «повної зв'язку» («далекого сусіда») в кластерному аналізі, в порівнянні з методом «одиночній зв'язку» («найближчого сусіда») дає ...</w:t>
      </w:r>
    </w:p>
    <w:p w14:paraId="631DA5B5" w14:textId="77777777" w:rsidR="00C30C8A" w:rsidRDefault="00C30C8A" w:rsidP="00100A18">
      <w:pPr>
        <w:pStyle w:val="a5"/>
        <w:numPr>
          <w:ilvl w:val="0"/>
          <w:numId w:val="1"/>
        </w:numPr>
        <w:tabs>
          <w:tab w:val="clear" w:pos="720"/>
          <w:tab w:val="num" w:pos="360"/>
        </w:tabs>
        <w:spacing w:after="0"/>
        <w:ind w:left="0" w:firstLine="0"/>
        <w:jc w:val="both"/>
        <w:outlineLvl w:val="0"/>
        <w:rPr>
          <w:sz w:val="28"/>
          <w:szCs w:val="28"/>
          <w:lang w:val="uk-UA"/>
        </w:rPr>
      </w:pPr>
      <w:r w:rsidRPr="00C71999">
        <w:rPr>
          <w:sz w:val="28"/>
          <w:szCs w:val="28"/>
          <w:lang w:val="uk-UA"/>
        </w:rPr>
        <w:t>Метод «середньої зв'язку» (С</w:t>
      </w:r>
      <w:r>
        <w:rPr>
          <w:sz w:val="28"/>
          <w:szCs w:val="28"/>
          <w:lang w:val="uk-UA"/>
        </w:rPr>
        <w:t>З</w:t>
      </w:r>
      <w:r w:rsidRPr="00C71999">
        <w:rPr>
          <w:sz w:val="28"/>
          <w:szCs w:val="28"/>
          <w:lang w:val="uk-UA"/>
        </w:rPr>
        <w:t>) в порівнянні з методами «далекого сусіда» (ДС) і «ближнього сусіда» (БС) зазвичай дозволяє отримати число кластерів</w:t>
      </w:r>
      <w:r>
        <w:rPr>
          <w:sz w:val="28"/>
          <w:szCs w:val="28"/>
          <w:lang w:val="uk-UA"/>
        </w:rPr>
        <w:t xml:space="preserve"> …</w:t>
      </w:r>
    </w:p>
    <w:p w14:paraId="036B0D97" w14:textId="77777777" w:rsidR="00C30C8A" w:rsidRDefault="00C30C8A" w:rsidP="00100A18">
      <w:pPr>
        <w:pStyle w:val="a5"/>
        <w:numPr>
          <w:ilvl w:val="0"/>
          <w:numId w:val="1"/>
        </w:numPr>
        <w:tabs>
          <w:tab w:val="clear" w:pos="720"/>
          <w:tab w:val="num" w:pos="360"/>
        </w:tabs>
        <w:spacing w:after="0"/>
        <w:ind w:left="0" w:firstLine="0"/>
        <w:jc w:val="both"/>
        <w:outlineLvl w:val="0"/>
        <w:rPr>
          <w:sz w:val="28"/>
          <w:szCs w:val="28"/>
          <w:lang w:val="uk-UA"/>
        </w:rPr>
      </w:pPr>
      <w:r w:rsidRPr="00C71999">
        <w:rPr>
          <w:sz w:val="28"/>
          <w:szCs w:val="28"/>
          <w:lang w:val="uk-UA"/>
        </w:rPr>
        <w:t>Ієрархічний кластерний аналіз за (N - 1) кроків кластеризації (N - число об'єкті</w:t>
      </w:r>
      <w:r>
        <w:rPr>
          <w:sz w:val="28"/>
          <w:szCs w:val="28"/>
          <w:lang w:val="uk-UA"/>
        </w:rPr>
        <w:t>в кластеризації) дає об'єднання  …</w:t>
      </w:r>
    </w:p>
    <w:p w14:paraId="3CF4FE7F" w14:textId="77777777" w:rsidR="00C30C8A" w:rsidRDefault="00C30C8A" w:rsidP="00100A18">
      <w:pPr>
        <w:pStyle w:val="a5"/>
        <w:numPr>
          <w:ilvl w:val="0"/>
          <w:numId w:val="1"/>
        </w:numPr>
        <w:tabs>
          <w:tab w:val="clear" w:pos="720"/>
          <w:tab w:val="num" w:pos="360"/>
        </w:tabs>
        <w:spacing w:after="0"/>
        <w:ind w:left="0" w:firstLine="0"/>
        <w:jc w:val="both"/>
        <w:outlineLvl w:val="0"/>
        <w:rPr>
          <w:sz w:val="28"/>
          <w:szCs w:val="28"/>
          <w:lang w:val="uk-UA"/>
        </w:rPr>
      </w:pPr>
      <w:r w:rsidRPr="00C71999">
        <w:rPr>
          <w:sz w:val="28"/>
          <w:szCs w:val="28"/>
          <w:lang w:val="uk-UA"/>
        </w:rPr>
        <w:t>Статистична значимість внеску кожної змінної на відміну класів визначається ...</w:t>
      </w:r>
    </w:p>
    <w:p w14:paraId="1DD42129" w14:textId="77777777" w:rsidR="00C30C8A" w:rsidRDefault="00C30C8A" w:rsidP="00100A18">
      <w:pPr>
        <w:pStyle w:val="a5"/>
        <w:numPr>
          <w:ilvl w:val="0"/>
          <w:numId w:val="1"/>
        </w:numPr>
        <w:tabs>
          <w:tab w:val="clear" w:pos="720"/>
          <w:tab w:val="num" w:pos="360"/>
        </w:tabs>
        <w:spacing w:after="0"/>
        <w:ind w:left="0" w:firstLine="0"/>
        <w:jc w:val="both"/>
        <w:outlineLvl w:val="0"/>
        <w:rPr>
          <w:sz w:val="28"/>
          <w:szCs w:val="28"/>
          <w:lang w:val="uk-UA"/>
        </w:rPr>
      </w:pPr>
      <w:r w:rsidRPr="00C71999">
        <w:rPr>
          <w:sz w:val="28"/>
          <w:szCs w:val="28"/>
          <w:lang w:val="uk-UA"/>
        </w:rPr>
        <w:t>Показником належності об'єкта до класу є ...</w:t>
      </w:r>
    </w:p>
    <w:p w14:paraId="6E08DF42" w14:textId="77777777" w:rsidR="00C30C8A" w:rsidRDefault="00C30C8A" w:rsidP="00100A18">
      <w:pPr>
        <w:pStyle w:val="a5"/>
        <w:numPr>
          <w:ilvl w:val="0"/>
          <w:numId w:val="1"/>
        </w:numPr>
        <w:tabs>
          <w:tab w:val="clear" w:pos="720"/>
          <w:tab w:val="num" w:pos="360"/>
        </w:tabs>
        <w:spacing w:after="0"/>
        <w:ind w:left="0" w:firstLine="0"/>
        <w:jc w:val="both"/>
        <w:outlineLvl w:val="0"/>
        <w:rPr>
          <w:sz w:val="28"/>
          <w:szCs w:val="28"/>
          <w:lang w:val="uk-UA"/>
        </w:rPr>
      </w:pPr>
      <w:r w:rsidRPr="00C71999">
        <w:rPr>
          <w:sz w:val="28"/>
          <w:szCs w:val="28"/>
          <w:lang w:val="uk-UA"/>
        </w:rPr>
        <w:t xml:space="preserve">Основним заходом якості рішення в багатовимірному </w:t>
      </w:r>
      <w:proofErr w:type="spellStart"/>
      <w:r w:rsidRPr="00C71999">
        <w:rPr>
          <w:sz w:val="28"/>
          <w:szCs w:val="28"/>
          <w:lang w:val="uk-UA"/>
        </w:rPr>
        <w:t>шкалировании</w:t>
      </w:r>
      <w:proofErr w:type="spellEnd"/>
      <w:r w:rsidRPr="00C71999">
        <w:rPr>
          <w:sz w:val="28"/>
          <w:szCs w:val="28"/>
          <w:lang w:val="uk-UA"/>
        </w:rPr>
        <w:t xml:space="preserve"> є ...</w:t>
      </w:r>
    </w:p>
    <w:p w14:paraId="6569DE1C" w14:textId="77777777" w:rsidR="00C30C8A" w:rsidRDefault="00C30C8A" w:rsidP="00100A18">
      <w:pPr>
        <w:pStyle w:val="a5"/>
        <w:numPr>
          <w:ilvl w:val="0"/>
          <w:numId w:val="1"/>
        </w:numPr>
        <w:tabs>
          <w:tab w:val="clear" w:pos="720"/>
          <w:tab w:val="num" w:pos="360"/>
        </w:tabs>
        <w:spacing w:after="0"/>
        <w:ind w:left="0" w:firstLine="0"/>
        <w:jc w:val="both"/>
        <w:outlineLvl w:val="0"/>
        <w:rPr>
          <w:sz w:val="28"/>
          <w:szCs w:val="28"/>
          <w:lang w:val="uk-UA"/>
        </w:rPr>
      </w:pPr>
      <w:r w:rsidRPr="00C71999">
        <w:rPr>
          <w:sz w:val="28"/>
          <w:szCs w:val="28"/>
          <w:lang w:val="uk-UA"/>
        </w:rPr>
        <w:t>Для попередньої оцінки числа факторів у факторному аналізі використовують ...</w:t>
      </w:r>
    </w:p>
    <w:p w14:paraId="297AD12F" w14:textId="77777777" w:rsidR="00C30C8A" w:rsidRDefault="00C30C8A" w:rsidP="00100A18">
      <w:pPr>
        <w:pStyle w:val="a5"/>
        <w:numPr>
          <w:ilvl w:val="0"/>
          <w:numId w:val="1"/>
        </w:numPr>
        <w:tabs>
          <w:tab w:val="clear" w:pos="720"/>
          <w:tab w:val="num" w:pos="360"/>
        </w:tabs>
        <w:spacing w:after="0"/>
        <w:ind w:left="0" w:firstLine="0"/>
        <w:jc w:val="both"/>
        <w:outlineLvl w:val="0"/>
        <w:rPr>
          <w:sz w:val="28"/>
          <w:szCs w:val="28"/>
          <w:lang w:val="uk-UA"/>
        </w:rPr>
      </w:pPr>
      <w:r w:rsidRPr="00C71999">
        <w:rPr>
          <w:sz w:val="28"/>
          <w:szCs w:val="28"/>
          <w:lang w:val="uk-UA"/>
        </w:rPr>
        <w:t>Величина факторної навантаження даної змінної з даного фактору свідчить ...</w:t>
      </w:r>
    </w:p>
    <w:p w14:paraId="67B7B8F6" w14:textId="77777777" w:rsidR="00FC049B" w:rsidRPr="009C5071" w:rsidRDefault="00FC049B" w:rsidP="009C5071">
      <w:pPr>
        <w:jc w:val="center"/>
        <w:rPr>
          <w:b/>
          <w:sz w:val="28"/>
          <w:szCs w:val="28"/>
          <w:lang w:val="uk-UA"/>
        </w:rPr>
      </w:pPr>
    </w:p>
    <w:p w14:paraId="0E3F9AC0" w14:textId="77777777" w:rsidR="00C30C8A" w:rsidRDefault="00FC049B" w:rsidP="00C30C8A">
      <w:pPr>
        <w:pBdr>
          <w:bottom w:val="single" w:sz="4" w:space="1" w:color="auto"/>
        </w:pBdr>
        <w:tabs>
          <w:tab w:val="left" w:pos="4157"/>
        </w:tabs>
        <w:jc w:val="center"/>
        <w:outlineLvl w:val="0"/>
        <w:rPr>
          <w:sz w:val="28"/>
          <w:szCs w:val="28"/>
          <w:lang w:val="uk-UA"/>
        </w:rPr>
      </w:pPr>
      <w:r w:rsidRPr="009C5071">
        <w:rPr>
          <w:b/>
          <w:sz w:val="28"/>
          <w:szCs w:val="28"/>
          <w:lang w:val="uk-UA"/>
        </w:rPr>
        <w:t xml:space="preserve">Питання, що виносяться на </w:t>
      </w:r>
      <w:r w:rsidR="00C30C8A">
        <w:rPr>
          <w:b/>
          <w:sz w:val="28"/>
          <w:szCs w:val="28"/>
          <w:lang w:val="uk-UA"/>
        </w:rPr>
        <w:t>екзамену</w:t>
      </w:r>
      <w:r w:rsidRPr="009C5071">
        <w:rPr>
          <w:b/>
          <w:sz w:val="28"/>
          <w:szCs w:val="28"/>
          <w:lang w:val="uk-UA"/>
        </w:rPr>
        <w:t xml:space="preserve"> з </w:t>
      </w:r>
      <w:r w:rsidR="00C30C8A">
        <w:rPr>
          <w:b/>
          <w:sz w:val="28"/>
          <w:szCs w:val="28"/>
          <w:lang w:val="uk-UA"/>
        </w:rPr>
        <w:t>курсу «</w:t>
      </w:r>
      <w:r w:rsidR="00C30C8A">
        <w:rPr>
          <w:sz w:val="28"/>
          <w:szCs w:val="28"/>
          <w:lang w:val="uk-UA"/>
        </w:rPr>
        <w:t>МЕТОДИ БАГАТОВИМІРНОГО АНАЛІЗУ ТА BIG DATA В СОЦІОЛОГІЇ»</w:t>
      </w:r>
    </w:p>
    <w:p w14:paraId="39206203" w14:textId="77777777" w:rsidR="00FC049B" w:rsidRPr="009C5071" w:rsidRDefault="00FC049B" w:rsidP="009C5071">
      <w:pPr>
        <w:pStyle w:val="a9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</w:p>
    <w:p w14:paraId="2A5CD1A7" w14:textId="77777777" w:rsidR="00C30C8A" w:rsidRDefault="00C30C8A" w:rsidP="00C30C8A">
      <w:pPr>
        <w:pStyle w:val="ab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1. Багатовимірне </w:t>
      </w:r>
      <w:proofErr w:type="spellStart"/>
      <w:r>
        <w:rPr>
          <w:sz w:val="24"/>
          <w:szCs w:val="24"/>
          <w:lang w:val="uk-UA"/>
        </w:rPr>
        <w:t>шкалірування</w:t>
      </w:r>
      <w:proofErr w:type="spellEnd"/>
      <w:r>
        <w:rPr>
          <w:sz w:val="24"/>
          <w:szCs w:val="24"/>
          <w:lang w:val="uk-UA"/>
        </w:rPr>
        <w:t>: коло вирішуваних завдань.</w:t>
      </w:r>
    </w:p>
    <w:p w14:paraId="45E3AEDC" w14:textId="77777777" w:rsidR="00C30C8A" w:rsidRDefault="00C30C8A" w:rsidP="00C30C8A">
      <w:pPr>
        <w:pStyle w:val="ab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2. Багатовимірне </w:t>
      </w:r>
      <w:proofErr w:type="spellStart"/>
      <w:r>
        <w:rPr>
          <w:sz w:val="24"/>
          <w:szCs w:val="24"/>
          <w:lang w:val="uk-UA"/>
        </w:rPr>
        <w:t>шкалірування</w:t>
      </w:r>
      <w:proofErr w:type="spellEnd"/>
      <w:r>
        <w:rPr>
          <w:sz w:val="24"/>
          <w:szCs w:val="24"/>
          <w:lang w:val="uk-UA"/>
        </w:rPr>
        <w:t>: основні елементи формалізму (близькості, відстані, функція стресу).</w:t>
      </w:r>
    </w:p>
    <w:p w14:paraId="4AB81ACB" w14:textId="77777777" w:rsidR="00C30C8A" w:rsidRDefault="00C30C8A" w:rsidP="00C30C8A">
      <w:pPr>
        <w:pStyle w:val="ab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3. Індивідуальне багатовимірне </w:t>
      </w:r>
      <w:proofErr w:type="spellStart"/>
      <w:r>
        <w:rPr>
          <w:sz w:val="24"/>
          <w:szCs w:val="24"/>
          <w:lang w:val="uk-UA"/>
        </w:rPr>
        <w:t>шкалірування</w:t>
      </w:r>
      <w:proofErr w:type="spellEnd"/>
      <w:r>
        <w:rPr>
          <w:sz w:val="24"/>
          <w:szCs w:val="24"/>
          <w:lang w:val="uk-UA"/>
        </w:rPr>
        <w:t>: основні ідеї, мета використання в соціології, функція відстані.</w:t>
      </w:r>
    </w:p>
    <w:p w14:paraId="13E8B4AA" w14:textId="77777777" w:rsidR="00C30C8A" w:rsidRDefault="00C30C8A" w:rsidP="00C30C8A">
      <w:pPr>
        <w:pStyle w:val="ab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4. Багатовимірне розгортання: основні ідеї, сенс вирішуються за його допомогою соціологічних завдань.</w:t>
      </w:r>
    </w:p>
    <w:p w14:paraId="6167AC35" w14:textId="77777777" w:rsidR="00C30C8A" w:rsidRDefault="00C30C8A" w:rsidP="00C30C8A">
      <w:pPr>
        <w:pStyle w:val="ab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5. Багатовимірне </w:t>
      </w:r>
      <w:proofErr w:type="spellStart"/>
      <w:r>
        <w:rPr>
          <w:sz w:val="24"/>
          <w:szCs w:val="24"/>
          <w:lang w:val="uk-UA"/>
        </w:rPr>
        <w:t>шкалірування</w:t>
      </w:r>
      <w:proofErr w:type="spellEnd"/>
      <w:r>
        <w:rPr>
          <w:sz w:val="24"/>
          <w:szCs w:val="24"/>
          <w:lang w:val="uk-UA"/>
        </w:rPr>
        <w:t>: проблеми формування вихідних даних і інтерпретації результатів.</w:t>
      </w:r>
    </w:p>
    <w:p w14:paraId="61464DE9" w14:textId="77777777" w:rsidR="00C30C8A" w:rsidRDefault="00C30C8A" w:rsidP="00C30C8A">
      <w:pPr>
        <w:pStyle w:val="ab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6. Багатовимірне </w:t>
      </w:r>
      <w:proofErr w:type="spellStart"/>
      <w:r>
        <w:rPr>
          <w:sz w:val="24"/>
          <w:szCs w:val="24"/>
          <w:lang w:val="uk-UA"/>
        </w:rPr>
        <w:t>шкалірування</w:t>
      </w:r>
      <w:proofErr w:type="spellEnd"/>
      <w:r>
        <w:rPr>
          <w:sz w:val="24"/>
          <w:szCs w:val="24"/>
          <w:lang w:val="uk-UA"/>
        </w:rPr>
        <w:t>: проблеми інтерпретації результатів.</w:t>
      </w:r>
    </w:p>
    <w:p w14:paraId="6127C99F" w14:textId="77777777" w:rsidR="00C30C8A" w:rsidRDefault="00C30C8A" w:rsidP="00C30C8A">
      <w:pPr>
        <w:pStyle w:val="ab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7. Поняття багатовимірної зв'язку. Відносини переважання.</w:t>
      </w:r>
    </w:p>
    <w:p w14:paraId="4E6EBAC4" w14:textId="77777777" w:rsidR="00C30C8A" w:rsidRDefault="00C30C8A" w:rsidP="00C30C8A">
      <w:pPr>
        <w:pStyle w:val="ab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8. </w:t>
      </w:r>
      <w:proofErr w:type="spellStart"/>
      <w:r>
        <w:rPr>
          <w:sz w:val="24"/>
          <w:szCs w:val="24"/>
          <w:lang w:val="uk-UA"/>
        </w:rPr>
        <w:t>Логлінейний</w:t>
      </w:r>
      <w:proofErr w:type="spellEnd"/>
      <w:r>
        <w:rPr>
          <w:sz w:val="24"/>
          <w:szCs w:val="24"/>
          <w:lang w:val="uk-UA"/>
        </w:rPr>
        <w:t xml:space="preserve"> аналіз: мета використання в соціології, моделі частот.</w:t>
      </w:r>
    </w:p>
    <w:p w14:paraId="08FFE186" w14:textId="77777777" w:rsidR="00C30C8A" w:rsidRDefault="00C30C8A" w:rsidP="00C30C8A">
      <w:pPr>
        <w:pStyle w:val="ab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9. Розрахунок параметрів </w:t>
      </w:r>
      <w:proofErr w:type="spellStart"/>
      <w:r>
        <w:rPr>
          <w:sz w:val="24"/>
          <w:szCs w:val="24"/>
          <w:lang w:val="uk-UA"/>
        </w:rPr>
        <w:t>логлінейной</w:t>
      </w:r>
      <w:proofErr w:type="spellEnd"/>
      <w:r>
        <w:rPr>
          <w:sz w:val="24"/>
          <w:szCs w:val="24"/>
          <w:lang w:val="uk-UA"/>
        </w:rPr>
        <w:t xml:space="preserve"> моделі для </w:t>
      </w:r>
      <w:proofErr w:type="spellStart"/>
      <w:r>
        <w:rPr>
          <w:sz w:val="24"/>
          <w:szCs w:val="24"/>
          <w:lang w:val="uk-UA"/>
        </w:rPr>
        <w:t>чотириклетинної</w:t>
      </w:r>
      <w:proofErr w:type="spellEnd"/>
      <w:r>
        <w:rPr>
          <w:sz w:val="24"/>
          <w:szCs w:val="24"/>
          <w:lang w:val="uk-UA"/>
        </w:rPr>
        <w:t xml:space="preserve"> таблиці спряженості. Зв'язок одержуваних величин з відносинами переважання.</w:t>
      </w:r>
    </w:p>
    <w:p w14:paraId="5B7B8FDE" w14:textId="77777777" w:rsidR="00C30C8A" w:rsidRDefault="00C30C8A" w:rsidP="00C30C8A">
      <w:pPr>
        <w:pStyle w:val="ab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10. </w:t>
      </w:r>
      <w:proofErr w:type="spellStart"/>
      <w:r>
        <w:rPr>
          <w:sz w:val="24"/>
          <w:szCs w:val="24"/>
          <w:lang w:val="uk-UA"/>
        </w:rPr>
        <w:t>Логлінейний</w:t>
      </w:r>
      <w:proofErr w:type="spellEnd"/>
      <w:r>
        <w:rPr>
          <w:sz w:val="24"/>
          <w:szCs w:val="24"/>
          <w:lang w:val="uk-UA"/>
        </w:rPr>
        <w:t xml:space="preserve"> аналіз: проблема формування гіпотез.</w:t>
      </w:r>
    </w:p>
    <w:p w14:paraId="2E4B2EB6" w14:textId="77777777" w:rsidR="00C30C8A" w:rsidRDefault="00C30C8A" w:rsidP="00C30C8A">
      <w:pPr>
        <w:pStyle w:val="ab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11. Порівняння можливостей </w:t>
      </w:r>
      <w:proofErr w:type="spellStart"/>
      <w:r>
        <w:rPr>
          <w:sz w:val="24"/>
          <w:szCs w:val="24"/>
          <w:lang w:val="uk-UA"/>
        </w:rPr>
        <w:t>логлінейного</w:t>
      </w:r>
      <w:proofErr w:type="spellEnd"/>
      <w:r>
        <w:rPr>
          <w:sz w:val="24"/>
          <w:szCs w:val="24"/>
          <w:lang w:val="uk-UA"/>
        </w:rPr>
        <w:t xml:space="preserve"> і номінального регресійного аналізу.</w:t>
      </w:r>
    </w:p>
    <w:p w14:paraId="154BC7A6" w14:textId="77777777" w:rsidR="00C30C8A" w:rsidRDefault="00C30C8A" w:rsidP="00C30C8A">
      <w:pPr>
        <w:pStyle w:val="ab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12. Порівняння можливостей </w:t>
      </w:r>
      <w:proofErr w:type="spellStart"/>
      <w:r>
        <w:rPr>
          <w:sz w:val="24"/>
          <w:szCs w:val="24"/>
          <w:lang w:val="uk-UA"/>
        </w:rPr>
        <w:t>логлінейного</w:t>
      </w:r>
      <w:proofErr w:type="spellEnd"/>
      <w:r>
        <w:rPr>
          <w:sz w:val="24"/>
          <w:szCs w:val="24"/>
          <w:lang w:val="uk-UA"/>
        </w:rPr>
        <w:t xml:space="preserve"> і дисперсійного аналізу.</w:t>
      </w:r>
    </w:p>
    <w:p w14:paraId="1736E261" w14:textId="77777777" w:rsidR="00C30C8A" w:rsidRDefault="00C30C8A" w:rsidP="00C30C8A">
      <w:pPr>
        <w:pStyle w:val="ab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13. Порівняння можливостей </w:t>
      </w:r>
      <w:proofErr w:type="spellStart"/>
      <w:r>
        <w:rPr>
          <w:sz w:val="24"/>
          <w:szCs w:val="24"/>
          <w:lang w:val="uk-UA"/>
        </w:rPr>
        <w:t>логлінейного</w:t>
      </w:r>
      <w:proofErr w:type="spellEnd"/>
      <w:r>
        <w:rPr>
          <w:sz w:val="24"/>
          <w:szCs w:val="24"/>
          <w:lang w:val="uk-UA"/>
        </w:rPr>
        <w:t xml:space="preserve"> аналізу та алгоритмів послідовних розбивок.</w:t>
      </w:r>
    </w:p>
    <w:p w14:paraId="2F976A1F" w14:textId="77777777" w:rsidR="00C30C8A" w:rsidRDefault="00C30C8A" w:rsidP="00C30C8A">
      <w:pPr>
        <w:pStyle w:val="ab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14. Канонічний аналіз: постановка завдання, канонічні кореляції.</w:t>
      </w:r>
    </w:p>
    <w:p w14:paraId="5ECEFAA8" w14:textId="77777777" w:rsidR="00C30C8A" w:rsidRDefault="00C30C8A" w:rsidP="00C30C8A">
      <w:pPr>
        <w:pStyle w:val="ab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15. Поняття канонічної кореляції як узагальнення множинного коефіцієнта кореляції.</w:t>
      </w:r>
    </w:p>
    <w:p w14:paraId="4572DF3D" w14:textId="77777777" w:rsidR="00C30C8A" w:rsidRDefault="00C30C8A" w:rsidP="00C30C8A">
      <w:pPr>
        <w:pStyle w:val="ab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16. Канонічний аналіз: моделі частот, використання при аналізі таблиць спряженості.</w:t>
      </w:r>
    </w:p>
    <w:p w14:paraId="62EB09B0" w14:textId="77777777" w:rsidR="00C30C8A" w:rsidRDefault="00C30C8A" w:rsidP="00C30C8A">
      <w:pPr>
        <w:pStyle w:val="ab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17. Канонічний аналіз: використання для побудови соціологічних індексів.</w:t>
      </w:r>
    </w:p>
    <w:p w14:paraId="6DDF9FAB" w14:textId="77777777" w:rsidR="00C30C8A" w:rsidRDefault="00C30C8A" w:rsidP="00C30C8A">
      <w:pPr>
        <w:pStyle w:val="ab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18. </w:t>
      </w:r>
      <w:proofErr w:type="spellStart"/>
      <w:r>
        <w:rPr>
          <w:sz w:val="24"/>
          <w:szCs w:val="24"/>
          <w:lang w:val="uk-UA"/>
        </w:rPr>
        <w:t>Оцифровка</w:t>
      </w:r>
      <w:proofErr w:type="spellEnd"/>
      <w:r>
        <w:rPr>
          <w:sz w:val="24"/>
          <w:szCs w:val="24"/>
          <w:lang w:val="uk-UA"/>
        </w:rPr>
        <w:t xml:space="preserve"> значень номінальних і порядкових ознак. Цілі використання відповідних методів. Подання про модель, що стоїть за кожним методом.</w:t>
      </w:r>
    </w:p>
    <w:p w14:paraId="36FD5131" w14:textId="77777777" w:rsidR="00C30C8A" w:rsidRDefault="00C30C8A" w:rsidP="00C30C8A">
      <w:pPr>
        <w:pStyle w:val="ab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19. Канонічний аналіз як метод </w:t>
      </w:r>
      <w:proofErr w:type="spellStart"/>
      <w:r>
        <w:rPr>
          <w:sz w:val="24"/>
          <w:szCs w:val="24"/>
          <w:lang w:val="uk-UA"/>
        </w:rPr>
        <w:t>оцифровки</w:t>
      </w:r>
      <w:proofErr w:type="spellEnd"/>
      <w:r>
        <w:rPr>
          <w:sz w:val="24"/>
          <w:szCs w:val="24"/>
          <w:lang w:val="uk-UA"/>
        </w:rPr>
        <w:t>.</w:t>
      </w:r>
    </w:p>
    <w:p w14:paraId="2F209833" w14:textId="77777777" w:rsidR="00C30C8A" w:rsidRDefault="00C30C8A" w:rsidP="00C30C8A">
      <w:pPr>
        <w:pStyle w:val="ab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20. Причинний аналіз: граф причинних зв'язків, структурні коефіцієнти, що координує шлях, його ефективність.</w:t>
      </w:r>
    </w:p>
    <w:p w14:paraId="107B9660" w14:textId="77777777" w:rsidR="00C30C8A" w:rsidRDefault="00C30C8A" w:rsidP="00C30C8A">
      <w:pPr>
        <w:pStyle w:val="ab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21. Причинний аналіз: обчислення </w:t>
      </w:r>
      <w:proofErr w:type="spellStart"/>
      <w:r>
        <w:rPr>
          <w:sz w:val="24"/>
          <w:szCs w:val="24"/>
          <w:lang w:val="uk-UA"/>
        </w:rPr>
        <w:t>коваріації</w:t>
      </w:r>
      <w:proofErr w:type="spellEnd"/>
      <w:r>
        <w:rPr>
          <w:sz w:val="24"/>
          <w:szCs w:val="24"/>
          <w:lang w:val="uk-UA"/>
        </w:rPr>
        <w:t xml:space="preserve"> (кореляції) будь-яких двох ознак на основі графа причинних зв'язків, шляхові коефіцієнти.</w:t>
      </w:r>
    </w:p>
    <w:p w14:paraId="70449D0A" w14:textId="77777777" w:rsidR="00C30C8A" w:rsidRDefault="00C30C8A" w:rsidP="00C30C8A">
      <w:pPr>
        <w:pStyle w:val="ab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22. Зв'язок структурних коефіцієнтів з регресійним. Структурні рівняння.</w:t>
      </w:r>
    </w:p>
    <w:p w14:paraId="1349835E" w14:textId="77777777" w:rsidR="00C30C8A" w:rsidRDefault="00C30C8A" w:rsidP="00C30C8A">
      <w:pPr>
        <w:pStyle w:val="ab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23. Основна теорема колійного аналізу.</w:t>
      </w:r>
    </w:p>
    <w:p w14:paraId="06417502" w14:textId="77777777" w:rsidR="00C30C8A" w:rsidRDefault="00C30C8A" w:rsidP="00C30C8A">
      <w:pPr>
        <w:pStyle w:val="ab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24. Роль латентних факторів у причинному аналізі.</w:t>
      </w:r>
    </w:p>
    <w:p w14:paraId="1832889F" w14:textId="77777777" w:rsidR="00C30C8A" w:rsidRDefault="00C30C8A" w:rsidP="00C30C8A">
      <w:pPr>
        <w:pStyle w:val="ab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25. Комплексне використання різних методів при аналізі структури взаємозв'язків ознак.</w:t>
      </w:r>
    </w:p>
    <w:p w14:paraId="65B00CC2" w14:textId="77777777" w:rsidR="00C30C8A" w:rsidRDefault="00C30C8A" w:rsidP="00C30C8A">
      <w:pPr>
        <w:pStyle w:val="ab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lastRenderedPageBreak/>
        <w:t xml:space="preserve">26. Загальне уявлення про завдання розпізнавання образів. </w:t>
      </w:r>
      <w:proofErr w:type="spellStart"/>
      <w:r>
        <w:rPr>
          <w:sz w:val="24"/>
          <w:szCs w:val="24"/>
          <w:lang w:val="uk-UA"/>
        </w:rPr>
        <w:t>Ознаковий</w:t>
      </w:r>
      <w:proofErr w:type="spellEnd"/>
      <w:r>
        <w:rPr>
          <w:sz w:val="24"/>
          <w:szCs w:val="24"/>
          <w:lang w:val="uk-UA"/>
        </w:rPr>
        <w:t xml:space="preserve"> простір. Поняття автоматичної класифікації об'єктів.</w:t>
      </w:r>
    </w:p>
    <w:p w14:paraId="2DE655E1" w14:textId="77777777" w:rsidR="00C30C8A" w:rsidRDefault="00C30C8A" w:rsidP="00C30C8A">
      <w:pPr>
        <w:pStyle w:val="ab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27. Сенс термінів "класифікація" і "типологія". Їх роль при вирішенні соціологічних завдань побудови типології об'єктів.</w:t>
      </w:r>
    </w:p>
    <w:p w14:paraId="787965B0" w14:textId="77777777" w:rsidR="00C30C8A" w:rsidRDefault="00C30C8A" w:rsidP="00C30C8A">
      <w:pPr>
        <w:pStyle w:val="ab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28. Роль функції відстані між об'єктами в процесі класифікації. Проблема її адекватності змістовному розуміння типу об'єктів.</w:t>
      </w:r>
    </w:p>
    <w:p w14:paraId="643EFFAE" w14:textId="77777777" w:rsidR="00C30C8A" w:rsidRDefault="00C30C8A" w:rsidP="00C30C8A">
      <w:pPr>
        <w:pStyle w:val="ab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29. Евклідова відстань. Виважена </w:t>
      </w:r>
      <w:proofErr w:type="spellStart"/>
      <w:r>
        <w:rPr>
          <w:sz w:val="24"/>
          <w:szCs w:val="24"/>
          <w:lang w:val="uk-UA"/>
        </w:rPr>
        <w:t>евклидова</w:t>
      </w:r>
      <w:proofErr w:type="spellEnd"/>
      <w:r>
        <w:rPr>
          <w:sz w:val="24"/>
          <w:szCs w:val="24"/>
          <w:lang w:val="uk-UA"/>
        </w:rPr>
        <w:t xml:space="preserve"> відстань. Відстань </w:t>
      </w:r>
      <w:proofErr w:type="spellStart"/>
      <w:r>
        <w:rPr>
          <w:sz w:val="24"/>
          <w:szCs w:val="24"/>
          <w:lang w:val="uk-UA"/>
        </w:rPr>
        <w:t>Хемінга</w:t>
      </w:r>
      <w:proofErr w:type="spellEnd"/>
      <w:r>
        <w:rPr>
          <w:sz w:val="24"/>
          <w:szCs w:val="24"/>
          <w:lang w:val="uk-UA"/>
        </w:rPr>
        <w:t>.</w:t>
      </w:r>
    </w:p>
    <w:p w14:paraId="5FE3A208" w14:textId="77777777" w:rsidR="00C30C8A" w:rsidRDefault="00C30C8A" w:rsidP="00C30C8A">
      <w:pPr>
        <w:pStyle w:val="ab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30. Загальне уявлення про ієрархічних і неієрархічні алгоритмах класифікації.</w:t>
      </w:r>
    </w:p>
    <w:p w14:paraId="3ACBF55B" w14:textId="77777777" w:rsidR="00C30C8A" w:rsidRDefault="00C30C8A" w:rsidP="00C30C8A">
      <w:pPr>
        <w:pStyle w:val="ab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31. Роль функції відстані між класами при реалізації алгоритмів класифікації. Її види.</w:t>
      </w:r>
    </w:p>
    <w:p w14:paraId="3D9085D7" w14:textId="77777777" w:rsidR="00C30C8A" w:rsidRDefault="00C30C8A" w:rsidP="00C30C8A">
      <w:pPr>
        <w:pStyle w:val="ab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32. Вибір форми шуканих класів при використанні методів класифікації. Гіпотези про розташування об'єктів у </w:t>
      </w:r>
      <w:proofErr w:type="spellStart"/>
      <w:r>
        <w:rPr>
          <w:sz w:val="24"/>
          <w:szCs w:val="24"/>
          <w:lang w:val="uk-UA"/>
        </w:rPr>
        <w:t>признаковом</w:t>
      </w:r>
      <w:proofErr w:type="spellEnd"/>
      <w:r>
        <w:rPr>
          <w:sz w:val="24"/>
          <w:szCs w:val="24"/>
          <w:lang w:val="uk-UA"/>
        </w:rPr>
        <w:t xml:space="preserve"> просторі.</w:t>
      </w:r>
    </w:p>
    <w:p w14:paraId="6C6B6484" w14:textId="77777777" w:rsidR="00C30C8A" w:rsidRDefault="00C30C8A" w:rsidP="00C30C8A">
      <w:pPr>
        <w:pStyle w:val="ab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33. Гіпотеза компактності. Алгоритм ФОРЕЛЬ</w:t>
      </w:r>
    </w:p>
    <w:p w14:paraId="6EFC0CDE" w14:textId="77777777" w:rsidR="00C30C8A" w:rsidRDefault="00C30C8A" w:rsidP="00C30C8A">
      <w:pPr>
        <w:pStyle w:val="ab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34. Гіпотеза зв'язності. Алгоритм найближчого сусіда.</w:t>
      </w:r>
    </w:p>
    <w:p w14:paraId="568696A9" w14:textId="77777777" w:rsidR="00C30C8A" w:rsidRDefault="00C30C8A" w:rsidP="00C30C8A">
      <w:pPr>
        <w:pStyle w:val="ab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35. Гіпотеза </w:t>
      </w:r>
      <w:proofErr w:type="spellStart"/>
      <w:r>
        <w:rPr>
          <w:sz w:val="24"/>
          <w:szCs w:val="24"/>
          <w:lang w:val="uk-UA"/>
        </w:rPr>
        <w:t>унімодального</w:t>
      </w:r>
      <w:proofErr w:type="spellEnd"/>
      <w:r>
        <w:rPr>
          <w:sz w:val="24"/>
          <w:szCs w:val="24"/>
          <w:lang w:val="uk-UA"/>
        </w:rPr>
        <w:t xml:space="preserve"> розподілу. Алгоритм, заснований на виділенні локальних максимумів функції приналежності.</w:t>
      </w:r>
    </w:p>
    <w:p w14:paraId="044EAE89" w14:textId="77777777" w:rsidR="00C30C8A" w:rsidRDefault="00C30C8A" w:rsidP="00C30C8A">
      <w:pPr>
        <w:pStyle w:val="ab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36. Забезпечення відповідності класифікації і типології в процесі інтерпретації результатів класифікації.</w:t>
      </w:r>
    </w:p>
    <w:p w14:paraId="598A68C7" w14:textId="77777777" w:rsidR="00C30C8A" w:rsidRDefault="00C30C8A" w:rsidP="00C30C8A">
      <w:pPr>
        <w:pStyle w:val="ab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37. Поняття інтерпретації даних. ЇЇ роль в соціології.</w:t>
      </w:r>
    </w:p>
    <w:p w14:paraId="2DE27E2C" w14:textId="77777777" w:rsidR="00C30C8A" w:rsidRDefault="00C30C8A" w:rsidP="00C30C8A">
      <w:pPr>
        <w:pStyle w:val="ab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38. Принципи сполучення формалізму і змісту, зв'язку всіх етапів дослідження один з одним як основні методологічні принципи застосування методів аналізу даних в соціології. Приклади їх реалізації.</w:t>
      </w:r>
    </w:p>
    <w:p w14:paraId="650F3CB1" w14:textId="77777777" w:rsidR="00C30C8A" w:rsidRDefault="00C30C8A" w:rsidP="00C30C8A">
      <w:pPr>
        <w:pStyle w:val="ab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39. Забезпечення однорідності досліджуваної сукупності об'єктів як один з основних методологічних принципів застосування методів аналізу даних в соціології. Приклади його реалізації.</w:t>
      </w:r>
    </w:p>
    <w:p w14:paraId="149842EC" w14:textId="77777777" w:rsidR="00C30C8A" w:rsidRDefault="00C30C8A" w:rsidP="00C30C8A">
      <w:pPr>
        <w:pStyle w:val="ab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40. Методологічні принципи інтерпретації результатів застосування математичного методу для вирішення соціологічної завдання. Приклади їх реалізації.</w:t>
      </w:r>
    </w:p>
    <w:p w14:paraId="304C0B70" w14:textId="77777777" w:rsidR="00C30C8A" w:rsidRDefault="00C30C8A" w:rsidP="00C30C8A">
      <w:pPr>
        <w:pStyle w:val="ab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41. Визначення даних. Філософський, юридичний підходи й життєвий цикл даних.</w:t>
      </w:r>
    </w:p>
    <w:p w14:paraId="705F87E6" w14:textId="77777777" w:rsidR="00C30C8A" w:rsidRDefault="00C30C8A" w:rsidP="00C30C8A">
      <w:pPr>
        <w:pStyle w:val="ab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42.Поняття метаданих. Життєвий цикл метаданих </w:t>
      </w:r>
    </w:p>
    <w:p w14:paraId="1BED75F2" w14:textId="77777777" w:rsidR="00C30C8A" w:rsidRDefault="00C30C8A" w:rsidP="00C30C8A">
      <w:pPr>
        <w:pStyle w:val="ab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43. Специфікація системних вимог. Система метаданих </w:t>
      </w:r>
    </w:p>
    <w:p w14:paraId="7FD29442" w14:textId="77777777" w:rsidR="00C30C8A" w:rsidRDefault="00C30C8A" w:rsidP="00C30C8A">
      <w:pPr>
        <w:pStyle w:val="ab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44. Розподілені файлові системи</w:t>
      </w:r>
    </w:p>
    <w:p w14:paraId="4C8EB5E4" w14:textId="77777777" w:rsidR="00C30C8A" w:rsidRDefault="00C30C8A" w:rsidP="00C30C8A">
      <w:pPr>
        <w:pStyle w:val="ab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45. </w:t>
      </w:r>
      <w:proofErr w:type="spellStart"/>
      <w:r>
        <w:rPr>
          <w:sz w:val="24"/>
          <w:szCs w:val="24"/>
          <w:lang w:val="uk-UA"/>
        </w:rPr>
        <w:t>Бенчмаркінг</w:t>
      </w:r>
      <w:proofErr w:type="spellEnd"/>
    </w:p>
    <w:p w14:paraId="19E4C6DE" w14:textId="77777777" w:rsidR="00C30C8A" w:rsidRDefault="00C30C8A" w:rsidP="00C30C8A">
      <w:pPr>
        <w:pStyle w:val="ab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46. Системи керування потоками даних</w:t>
      </w:r>
    </w:p>
    <w:p w14:paraId="78AE00B8" w14:textId="77777777" w:rsidR="00C30C8A" w:rsidRDefault="00C30C8A" w:rsidP="00C30C8A">
      <w:pPr>
        <w:pStyle w:val="ab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47. Системи зберігання Великих даних</w:t>
      </w:r>
    </w:p>
    <w:p w14:paraId="465E9D63" w14:textId="77777777" w:rsidR="00C30C8A" w:rsidRDefault="00C30C8A" w:rsidP="00C30C8A">
      <w:pPr>
        <w:pStyle w:val="ab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48. Аналітичні платформи Види машинного навчання. </w:t>
      </w:r>
    </w:p>
    <w:p w14:paraId="36C8B343" w14:textId="77777777" w:rsidR="00C30C8A" w:rsidRDefault="00C30C8A" w:rsidP="00C30C8A">
      <w:pPr>
        <w:pStyle w:val="ab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49. Основні бібліотеки машинного навчання </w:t>
      </w:r>
      <w:proofErr w:type="spellStart"/>
      <w:r>
        <w:rPr>
          <w:sz w:val="24"/>
          <w:szCs w:val="24"/>
          <w:lang w:val="uk-UA"/>
        </w:rPr>
        <w:t>Python</w:t>
      </w:r>
      <w:proofErr w:type="spellEnd"/>
      <w:r>
        <w:rPr>
          <w:sz w:val="24"/>
          <w:szCs w:val="24"/>
          <w:lang w:val="uk-UA"/>
        </w:rPr>
        <w:t xml:space="preserve"> (</w:t>
      </w:r>
      <w:proofErr w:type="spellStart"/>
      <w:r>
        <w:rPr>
          <w:sz w:val="24"/>
          <w:szCs w:val="24"/>
          <w:lang w:val="uk-UA"/>
        </w:rPr>
        <w:t>Scikit-learn</w:t>
      </w:r>
      <w:proofErr w:type="spellEnd"/>
      <w:r>
        <w:rPr>
          <w:sz w:val="24"/>
          <w:szCs w:val="24"/>
          <w:lang w:val="uk-UA"/>
        </w:rPr>
        <w:t xml:space="preserve">, </w:t>
      </w:r>
      <w:proofErr w:type="spellStart"/>
      <w:r>
        <w:rPr>
          <w:sz w:val="24"/>
          <w:szCs w:val="24"/>
          <w:lang w:val="uk-UA"/>
        </w:rPr>
        <w:t>Keras</w:t>
      </w:r>
      <w:proofErr w:type="spellEnd"/>
      <w:r>
        <w:rPr>
          <w:sz w:val="24"/>
          <w:szCs w:val="24"/>
          <w:lang w:val="uk-UA"/>
        </w:rPr>
        <w:t xml:space="preserve">, </w:t>
      </w:r>
      <w:proofErr w:type="spellStart"/>
      <w:r>
        <w:rPr>
          <w:sz w:val="24"/>
          <w:szCs w:val="24"/>
          <w:lang w:val="uk-UA"/>
        </w:rPr>
        <w:t>TensorFlow</w:t>
      </w:r>
      <w:proofErr w:type="spellEnd"/>
      <w:r>
        <w:rPr>
          <w:sz w:val="24"/>
          <w:szCs w:val="24"/>
          <w:lang w:val="uk-UA"/>
        </w:rPr>
        <w:t>).</w:t>
      </w:r>
    </w:p>
    <w:p w14:paraId="4C91D214" w14:textId="77777777" w:rsidR="00C30C8A" w:rsidRDefault="00C30C8A" w:rsidP="00C30C8A">
      <w:pPr>
        <w:pStyle w:val="ab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50. Функціонал бібліотеки Scikit-Learn.</w:t>
      </w:r>
    </w:p>
    <w:p w14:paraId="113520B6" w14:textId="77777777" w:rsidR="00FC049B" w:rsidRPr="009C5071" w:rsidRDefault="00FC049B" w:rsidP="009C5071">
      <w:pPr>
        <w:jc w:val="center"/>
        <w:rPr>
          <w:b/>
          <w:sz w:val="28"/>
          <w:szCs w:val="28"/>
          <w:lang w:val="uk-UA"/>
        </w:rPr>
      </w:pPr>
    </w:p>
    <w:sectPr w:rsidR="00FC049B" w:rsidRPr="009C5071" w:rsidSect="001E75A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02549"/>
    <w:multiLevelType w:val="hybridMultilevel"/>
    <w:tmpl w:val="2EF0388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525A7"/>
    <w:multiLevelType w:val="hybridMultilevel"/>
    <w:tmpl w:val="5C28BD4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ED7DA9"/>
    <w:multiLevelType w:val="hybridMultilevel"/>
    <w:tmpl w:val="0BC84D9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FB30C1"/>
    <w:multiLevelType w:val="hybridMultilevel"/>
    <w:tmpl w:val="24E01F7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7E4A86"/>
    <w:multiLevelType w:val="hybridMultilevel"/>
    <w:tmpl w:val="8BBAEC3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4018E8"/>
    <w:multiLevelType w:val="hybridMultilevel"/>
    <w:tmpl w:val="449A4DC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492BDA"/>
    <w:multiLevelType w:val="hybridMultilevel"/>
    <w:tmpl w:val="FCB2E49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E57A15"/>
    <w:multiLevelType w:val="hybridMultilevel"/>
    <w:tmpl w:val="89A641B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CD20EE"/>
    <w:multiLevelType w:val="hybridMultilevel"/>
    <w:tmpl w:val="ECC86A3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CD41BF"/>
    <w:multiLevelType w:val="hybridMultilevel"/>
    <w:tmpl w:val="1E3665A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804FF0"/>
    <w:multiLevelType w:val="hybridMultilevel"/>
    <w:tmpl w:val="F334D43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297AC2"/>
    <w:multiLevelType w:val="hybridMultilevel"/>
    <w:tmpl w:val="88EC67F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DC130E"/>
    <w:multiLevelType w:val="hybridMultilevel"/>
    <w:tmpl w:val="6268A3C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5513D6"/>
    <w:multiLevelType w:val="hybridMultilevel"/>
    <w:tmpl w:val="5E4C23F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D71F2F"/>
    <w:multiLevelType w:val="hybridMultilevel"/>
    <w:tmpl w:val="677C9A10"/>
    <w:lvl w:ilvl="0" w:tplc="E3B8C3F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D16259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3B8C3F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5A4657C"/>
    <w:multiLevelType w:val="hybridMultilevel"/>
    <w:tmpl w:val="0EFC53E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2D06A2"/>
    <w:multiLevelType w:val="hybridMultilevel"/>
    <w:tmpl w:val="92B475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D381D2C"/>
    <w:multiLevelType w:val="hybridMultilevel"/>
    <w:tmpl w:val="BD329FD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EC278E"/>
    <w:multiLevelType w:val="hybridMultilevel"/>
    <w:tmpl w:val="4FC0EB4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9B0B5E"/>
    <w:multiLevelType w:val="hybridMultilevel"/>
    <w:tmpl w:val="7D98A27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140E57"/>
    <w:multiLevelType w:val="hybridMultilevel"/>
    <w:tmpl w:val="A61614C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41421A"/>
    <w:multiLevelType w:val="hybridMultilevel"/>
    <w:tmpl w:val="2060803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E725B1"/>
    <w:multiLevelType w:val="hybridMultilevel"/>
    <w:tmpl w:val="7460237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030FA3"/>
    <w:multiLevelType w:val="hybridMultilevel"/>
    <w:tmpl w:val="2334E35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E21FA2"/>
    <w:multiLevelType w:val="hybridMultilevel"/>
    <w:tmpl w:val="6A245C6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816E02"/>
    <w:multiLevelType w:val="hybridMultilevel"/>
    <w:tmpl w:val="22F8C9C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664040"/>
    <w:multiLevelType w:val="hybridMultilevel"/>
    <w:tmpl w:val="4FD283E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8E33B0"/>
    <w:multiLevelType w:val="hybridMultilevel"/>
    <w:tmpl w:val="6C52DFA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B542EF"/>
    <w:multiLevelType w:val="hybridMultilevel"/>
    <w:tmpl w:val="F7AE63D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B8786D"/>
    <w:multiLevelType w:val="hybridMultilevel"/>
    <w:tmpl w:val="9E583AE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313E1B"/>
    <w:multiLevelType w:val="hybridMultilevel"/>
    <w:tmpl w:val="8AC87CA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BA2C1F"/>
    <w:multiLevelType w:val="hybridMultilevel"/>
    <w:tmpl w:val="50089CB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6422386">
    <w:abstractNumId w:val="16"/>
  </w:num>
  <w:num w:numId="2" w16cid:durableId="1106533592">
    <w:abstractNumId w:val="14"/>
  </w:num>
  <w:num w:numId="3" w16cid:durableId="383603060">
    <w:abstractNumId w:val="23"/>
  </w:num>
  <w:num w:numId="4" w16cid:durableId="1864585137">
    <w:abstractNumId w:val="4"/>
  </w:num>
  <w:num w:numId="5" w16cid:durableId="233858007">
    <w:abstractNumId w:val="26"/>
  </w:num>
  <w:num w:numId="6" w16cid:durableId="679739436">
    <w:abstractNumId w:val="29"/>
  </w:num>
  <w:num w:numId="7" w16cid:durableId="596910958">
    <w:abstractNumId w:val="22"/>
  </w:num>
  <w:num w:numId="8" w16cid:durableId="998533367">
    <w:abstractNumId w:val="9"/>
  </w:num>
  <w:num w:numId="9" w16cid:durableId="2124839656">
    <w:abstractNumId w:val="30"/>
  </w:num>
  <w:num w:numId="10" w16cid:durableId="620302956">
    <w:abstractNumId w:val="8"/>
  </w:num>
  <w:num w:numId="11" w16cid:durableId="824857846">
    <w:abstractNumId w:val="1"/>
  </w:num>
  <w:num w:numId="12" w16cid:durableId="437721266">
    <w:abstractNumId w:val="27"/>
  </w:num>
  <w:num w:numId="13" w16cid:durableId="1448046539">
    <w:abstractNumId w:val="18"/>
  </w:num>
  <w:num w:numId="14" w16cid:durableId="658731137">
    <w:abstractNumId w:val="6"/>
  </w:num>
  <w:num w:numId="15" w16cid:durableId="1922249983">
    <w:abstractNumId w:val="24"/>
  </w:num>
  <w:num w:numId="16" w16cid:durableId="754471734">
    <w:abstractNumId w:val="19"/>
  </w:num>
  <w:num w:numId="17" w16cid:durableId="1914511886">
    <w:abstractNumId w:val="10"/>
  </w:num>
  <w:num w:numId="18" w16cid:durableId="284972361">
    <w:abstractNumId w:val="13"/>
  </w:num>
  <w:num w:numId="19" w16cid:durableId="1787698246">
    <w:abstractNumId w:val="20"/>
  </w:num>
  <w:num w:numId="20" w16cid:durableId="1758166188">
    <w:abstractNumId w:val="2"/>
  </w:num>
  <w:num w:numId="21" w16cid:durableId="1073625088">
    <w:abstractNumId w:val="0"/>
  </w:num>
  <w:num w:numId="22" w16cid:durableId="1636451374">
    <w:abstractNumId w:val="3"/>
  </w:num>
  <w:num w:numId="23" w16cid:durableId="1539316909">
    <w:abstractNumId w:val="21"/>
  </w:num>
  <w:num w:numId="24" w16cid:durableId="367612144">
    <w:abstractNumId w:val="28"/>
  </w:num>
  <w:num w:numId="25" w16cid:durableId="177739843">
    <w:abstractNumId w:val="11"/>
  </w:num>
  <w:num w:numId="26" w16cid:durableId="1570189469">
    <w:abstractNumId w:val="17"/>
  </w:num>
  <w:num w:numId="27" w16cid:durableId="2106656770">
    <w:abstractNumId w:val="25"/>
  </w:num>
  <w:num w:numId="28" w16cid:durableId="1981498947">
    <w:abstractNumId w:val="31"/>
  </w:num>
  <w:num w:numId="29" w16cid:durableId="1053701361">
    <w:abstractNumId w:val="12"/>
  </w:num>
  <w:num w:numId="30" w16cid:durableId="7297921">
    <w:abstractNumId w:val="7"/>
  </w:num>
  <w:num w:numId="31" w16cid:durableId="191110231">
    <w:abstractNumId w:val="15"/>
  </w:num>
  <w:num w:numId="32" w16cid:durableId="1977175495">
    <w:abstractNumId w:val="5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E54"/>
    <w:rsid w:val="000A5486"/>
    <w:rsid w:val="000F4595"/>
    <w:rsid w:val="00100A18"/>
    <w:rsid w:val="001E23B3"/>
    <w:rsid w:val="001E75AF"/>
    <w:rsid w:val="00243CAD"/>
    <w:rsid w:val="00307AB0"/>
    <w:rsid w:val="003B1717"/>
    <w:rsid w:val="0040764B"/>
    <w:rsid w:val="0042032D"/>
    <w:rsid w:val="006443D1"/>
    <w:rsid w:val="00721B0A"/>
    <w:rsid w:val="0084081D"/>
    <w:rsid w:val="00931974"/>
    <w:rsid w:val="009C5071"/>
    <w:rsid w:val="00A40EAA"/>
    <w:rsid w:val="00AA3E54"/>
    <w:rsid w:val="00AC55F2"/>
    <w:rsid w:val="00B07B09"/>
    <w:rsid w:val="00B7540D"/>
    <w:rsid w:val="00BF74DC"/>
    <w:rsid w:val="00C30C8A"/>
    <w:rsid w:val="00CF16A9"/>
    <w:rsid w:val="00E2179E"/>
    <w:rsid w:val="00F65999"/>
    <w:rsid w:val="00FC049B"/>
    <w:rsid w:val="00FD56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FCF93"/>
  <w15:docId w15:val="{BB169DC9-CAD6-48A8-81D0-8EDABDBE2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3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FC049B"/>
    <w:pPr>
      <w:keepNext/>
      <w:spacing w:line="360" w:lineRule="auto"/>
      <w:jc w:val="both"/>
      <w:outlineLvl w:val="0"/>
    </w:pPr>
    <w:rPr>
      <w:sz w:val="28"/>
      <w:szCs w:val="20"/>
      <w:lang w:val="uk-UA"/>
    </w:rPr>
  </w:style>
  <w:style w:type="paragraph" w:styleId="2">
    <w:name w:val="heading 2"/>
    <w:basedOn w:val="a"/>
    <w:next w:val="a"/>
    <w:link w:val="20"/>
    <w:qFormat/>
    <w:rsid w:val="00FC049B"/>
    <w:pPr>
      <w:keepNext/>
      <w:jc w:val="both"/>
      <w:outlineLvl w:val="1"/>
    </w:pPr>
    <w:rPr>
      <w:b/>
      <w:bCs/>
      <w:sz w:val="28"/>
      <w:szCs w:val="20"/>
      <w:lang w:val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A548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2032D"/>
    <w:rPr>
      <w:b/>
      <w:bCs/>
    </w:rPr>
  </w:style>
  <w:style w:type="paragraph" w:styleId="31">
    <w:name w:val="Body Text 3"/>
    <w:basedOn w:val="a"/>
    <w:link w:val="32"/>
    <w:rsid w:val="00AA3E54"/>
    <w:pPr>
      <w:jc w:val="both"/>
    </w:pPr>
    <w:rPr>
      <w:sz w:val="28"/>
      <w:szCs w:val="20"/>
      <w:lang w:val="uk-UA"/>
    </w:rPr>
  </w:style>
  <w:style w:type="character" w:customStyle="1" w:styleId="32">
    <w:name w:val="Основной текст 3 Знак"/>
    <w:basedOn w:val="a0"/>
    <w:link w:val="31"/>
    <w:rsid w:val="00AA3E54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4">
    <w:name w:val="Table Grid"/>
    <w:basedOn w:val="a1"/>
    <w:rsid w:val="00AA3E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uiPriority w:val="99"/>
    <w:semiHidden/>
    <w:unhideWhenUsed/>
    <w:rsid w:val="00FC049B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FC049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1">
    <w:name w:val="Body Text 2"/>
    <w:basedOn w:val="a"/>
    <w:link w:val="22"/>
    <w:uiPriority w:val="99"/>
    <w:semiHidden/>
    <w:unhideWhenUsed/>
    <w:rsid w:val="00FC049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FC049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rsid w:val="00FC049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C049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FC049B"/>
    <w:pPr>
      <w:ind w:left="720"/>
      <w:contextualSpacing/>
    </w:pPr>
    <w:rPr>
      <w:sz w:val="20"/>
      <w:szCs w:val="20"/>
      <w:lang w:val="uk-UA"/>
    </w:rPr>
  </w:style>
  <w:style w:type="paragraph" w:styleId="a8">
    <w:name w:val="No Spacing"/>
    <w:uiPriority w:val="1"/>
    <w:qFormat/>
    <w:rsid w:val="00FC049B"/>
    <w:pPr>
      <w:spacing w:after="0" w:line="240" w:lineRule="auto"/>
    </w:pPr>
    <w:rPr>
      <w:lang w:val="ru-RU"/>
    </w:rPr>
  </w:style>
  <w:style w:type="paragraph" w:styleId="a9">
    <w:name w:val="Normal (Web)"/>
    <w:basedOn w:val="a"/>
    <w:rsid w:val="00FC049B"/>
    <w:pPr>
      <w:spacing w:before="100" w:beforeAutospacing="1" w:after="100" w:afterAutospacing="1"/>
    </w:pPr>
    <w:rPr>
      <w:lang w:val="en-GB" w:eastAsia="en-GB"/>
    </w:rPr>
  </w:style>
  <w:style w:type="character" w:customStyle="1" w:styleId="apple-converted-space">
    <w:name w:val="apple-converted-space"/>
    <w:basedOn w:val="a0"/>
    <w:rsid w:val="0084081D"/>
  </w:style>
  <w:style w:type="character" w:styleId="aa">
    <w:name w:val="Hyperlink"/>
    <w:basedOn w:val="a0"/>
    <w:uiPriority w:val="99"/>
    <w:semiHidden/>
    <w:unhideWhenUsed/>
    <w:rsid w:val="0084081D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0A548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ru-RU" w:eastAsia="ru-RU"/>
    </w:rPr>
  </w:style>
  <w:style w:type="paragraph" w:customStyle="1" w:styleId="ab">
    <w:name w:val="Îáû÷íûé"/>
    <w:rsid w:val="000A548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307AB0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307AB0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6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4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3040</Words>
  <Characters>17331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Windows</cp:lastModifiedBy>
  <cp:revision>3</cp:revision>
  <dcterms:created xsi:type="dcterms:W3CDTF">2022-11-05T23:37:00Z</dcterms:created>
  <dcterms:modified xsi:type="dcterms:W3CDTF">2022-11-05T23:37:00Z</dcterms:modified>
</cp:coreProperties>
</file>